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5D" w:rsidRPr="005E5E4A" w:rsidRDefault="00906C5D" w:rsidP="00906C5D">
      <w:pPr>
        <w:rPr>
          <w:rStyle w:val="a7"/>
          <w:rFonts w:eastAsia="Batang"/>
        </w:rPr>
      </w:pPr>
    </w:p>
    <w:p w:rsidR="00906C5D" w:rsidRDefault="00906C5D" w:rsidP="00906C5D">
      <w:pPr>
        <w:rPr>
          <w:rFonts w:eastAsia="Batang"/>
          <w:sz w:val="24"/>
        </w:rPr>
      </w:pPr>
    </w:p>
    <w:p w:rsidR="00906C5D" w:rsidRDefault="00906C5D" w:rsidP="00906C5D">
      <w:pPr>
        <w:rPr>
          <w:rFonts w:eastAsia="Batang"/>
          <w:sz w:val="24"/>
        </w:rPr>
      </w:pPr>
    </w:p>
    <w:p w:rsidR="00906C5D" w:rsidRDefault="00906C5D" w:rsidP="00906C5D">
      <w:pPr>
        <w:rPr>
          <w:rFonts w:eastAsia="Batang"/>
          <w:sz w:val="24"/>
        </w:rPr>
      </w:pPr>
    </w:p>
    <w:p w:rsidR="00906C5D" w:rsidRDefault="00906C5D" w:rsidP="00906C5D">
      <w:pPr>
        <w:rPr>
          <w:rFonts w:eastAsia="Batang"/>
          <w:sz w:val="24"/>
        </w:rPr>
      </w:pPr>
    </w:p>
    <w:p w:rsidR="00906C5D" w:rsidRDefault="00906C5D" w:rsidP="00906C5D">
      <w:pPr>
        <w:rPr>
          <w:rFonts w:eastAsia="Batang"/>
          <w:sz w:val="24"/>
        </w:rPr>
      </w:pPr>
    </w:p>
    <w:p w:rsidR="00906C5D" w:rsidRDefault="00906C5D" w:rsidP="00906C5D">
      <w:pPr>
        <w:rPr>
          <w:rFonts w:eastAsia="Batang"/>
          <w:sz w:val="24"/>
        </w:rPr>
      </w:pPr>
    </w:p>
    <w:p w:rsidR="00906C5D" w:rsidRDefault="00906C5D" w:rsidP="00906C5D">
      <w:pPr>
        <w:rPr>
          <w:rFonts w:eastAsia="Batang"/>
          <w:sz w:val="24"/>
        </w:rPr>
      </w:pPr>
    </w:p>
    <w:p w:rsidR="00906C5D" w:rsidRDefault="00906C5D" w:rsidP="00906C5D">
      <w:pPr>
        <w:rPr>
          <w:rFonts w:eastAsia="Batang"/>
          <w:sz w:val="24"/>
        </w:rPr>
      </w:pPr>
    </w:p>
    <w:p w:rsidR="00906C5D" w:rsidRDefault="00906C5D" w:rsidP="00906C5D">
      <w:pPr>
        <w:rPr>
          <w:rFonts w:eastAsia="Batang"/>
          <w:sz w:val="24"/>
        </w:rPr>
      </w:pPr>
    </w:p>
    <w:p w:rsidR="00906C5D" w:rsidRDefault="00906C5D" w:rsidP="00906C5D">
      <w:pPr>
        <w:rPr>
          <w:rFonts w:eastAsia="Batang"/>
          <w:sz w:val="24"/>
        </w:rPr>
      </w:pPr>
    </w:p>
    <w:p w:rsidR="00906C5D" w:rsidRDefault="00906C5D" w:rsidP="00906C5D">
      <w:pPr>
        <w:rPr>
          <w:rFonts w:eastAsia="Batang"/>
          <w:sz w:val="24"/>
        </w:rPr>
      </w:pPr>
    </w:p>
    <w:p w:rsidR="00906C5D" w:rsidRDefault="00906C5D" w:rsidP="00906C5D">
      <w:pPr>
        <w:rPr>
          <w:rFonts w:eastAsia="Batang"/>
          <w:sz w:val="24"/>
        </w:rPr>
      </w:pPr>
    </w:p>
    <w:p w:rsidR="00496F6F" w:rsidRDefault="00496F6F" w:rsidP="00B77BFC">
      <w:pPr>
        <w:rPr>
          <w:rFonts w:eastAsia="Batang"/>
          <w:sz w:val="24"/>
        </w:rPr>
      </w:pPr>
      <w:r w:rsidRPr="00496F6F">
        <w:rPr>
          <w:rFonts w:eastAsia="Batang"/>
          <w:sz w:val="24"/>
        </w:rPr>
        <w:t>Об утверж</w:t>
      </w:r>
      <w:r>
        <w:rPr>
          <w:rFonts w:eastAsia="Batang"/>
          <w:sz w:val="24"/>
        </w:rPr>
        <w:t>дении формы проверочного листа,</w:t>
      </w:r>
    </w:p>
    <w:p w:rsidR="00496F6F" w:rsidRDefault="00496F6F" w:rsidP="00B77BFC">
      <w:pPr>
        <w:rPr>
          <w:rFonts w:eastAsia="Batang"/>
          <w:sz w:val="24"/>
        </w:rPr>
      </w:pPr>
      <w:r w:rsidRPr="00496F6F">
        <w:rPr>
          <w:rFonts w:eastAsia="Batang"/>
          <w:sz w:val="24"/>
        </w:rPr>
        <w:t>применяемого п</w:t>
      </w:r>
      <w:r>
        <w:rPr>
          <w:rFonts w:eastAsia="Batang"/>
          <w:sz w:val="24"/>
        </w:rPr>
        <w:t>ри осуществлении муниципального</w:t>
      </w:r>
    </w:p>
    <w:p w:rsidR="00496F6F" w:rsidRDefault="00496F6F" w:rsidP="00B77BFC">
      <w:pPr>
        <w:rPr>
          <w:rFonts w:eastAsia="Batang"/>
          <w:sz w:val="24"/>
        </w:rPr>
      </w:pPr>
      <w:r w:rsidRPr="00496F6F">
        <w:rPr>
          <w:rFonts w:eastAsia="Batang"/>
          <w:sz w:val="24"/>
        </w:rPr>
        <w:t xml:space="preserve">жилищного контроля на территории </w:t>
      </w:r>
      <w:r>
        <w:rPr>
          <w:rFonts w:eastAsia="Batang"/>
          <w:sz w:val="24"/>
        </w:rPr>
        <w:t>Сергиево-Посадского</w:t>
      </w:r>
    </w:p>
    <w:p w:rsidR="00195D36" w:rsidRDefault="00496F6F" w:rsidP="00B77BFC">
      <w:pPr>
        <w:rPr>
          <w:rFonts w:eastAsia="Batang"/>
          <w:sz w:val="24"/>
        </w:rPr>
      </w:pPr>
      <w:r w:rsidRPr="00496F6F">
        <w:rPr>
          <w:rFonts w:eastAsia="Batang"/>
          <w:sz w:val="24"/>
        </w:rPr>
        <w:t>городского округа Московской области</w:t>
      </w:r>
    </w:p>
    <w:p w:rsidR="00496F6F" w:rsidRDefault="00496F6F" w:rsidP="00B77BFC">
      <w:pPr>
        <w:rPr>
          <w:rFonts w:eastAsia="Batang"/>
          <w:sz w:val="24"/>
        </w:rPr>
      </w:pPr>
    </w:p>
    <w:p w:rsidR="00496F6F" w:rsidRDefault="00496F6F" w:rsidP="00B77BFC">
      <w:pPr>
        <w:rPr>
          <w:rFonts w:eastAsia="Batang"/>
          <w:sz w:val="24"/>
        </w:rPr>
      </w:pPr>
    </w:p>
    <w:p w:rsidR="00906C5D" w:rsidRDefault="00906C5D" w:rsidP="00906C5D">
      <w:pPr>
        <w:ind w:firstLine="720"/>
        <w:jc w:val="both"/>
        <w:rPr>
          <w:rFonts w:eastAsia="Batang"/>
          <w:sz w:val="24"/>
        </w:rPr>
      </w:pPr>
      <w:r>
        <w:rPr>
          <w:rFonts w:eastAsia="Batang"/>
          <w:sz w:val="24"/>
        </w:rPr>
        <w:t xml:space="preserve">В соответствии с Жилищным кодексом Российской Федерации, </w:t>
      </w:r>
      <w:r w:rsidR="00AB26D9" w:rsidRPr="00AB26D9">
        <w:rPr>
          <w:rFonts w:eastAsia="Batang"/>
          <w:sz w:val="24"/>
        </w:rPr>
        <w:t>Федеральны</w:t>
      </w:r>
      <w:r w:rsidR="006422B7">
        <w:rPr>
          <w:rFonts w:eastAsia="Batang"/>
          <w:sz w:val="24"/>
        </w:rPr>
        <w:t>м</w:t>
      </w:r>
      <w:r w:rsidR="00AB26D9" w:rsidRPr="00AB26D9">
        <w:rPr>
          <w:rFonts w:eastAsia="Batang"/>
          <w:sz w:val="24"/>
        </w:rPr>
        <w:t xml:space="preserve"> закон</w:t>
      </w:r>
      <w:r w:rsidR="006422B7">
        <w:rPr>
          <w:rFonts w:eastAsia="Batang"/>
          <w:sz w:val="24"/>
        </w:rPr>
        <w:t>ом</w:t>
      </w:r>
      <w:r w:rsidR="00AB26D9" w:rsidRPr="00AB26D9">
        <w:rPr>
          <w:rFonts w:eastAsia="Batang"/>
          <w:sz w:val="24"/>
        </w:rPr>
        <w:t xml:space="preserve"> от 31.07.2020 </w:t>
      </w:r>
      <w:r w:rsidR="00AB26D9">
        <w:rPr>
          <w:rFonts w:eastAsia="Batang"/>
          <w:sz w:val="24"/>
        </w:rPr>
        <w:t>№</w:t>
      </w:r>
      <w:r w:rsidR="00AB26D9" w:rsidRPr="00AB26D9">
        <w:rPr>
          <w:rFonts w:eastAsia="Batang"/>
          <w:sz w:val="24"/>
        </w:rPr>
        <w:t xml:space="preserve">248-ФЗ </w:t>
      </w:r>
      <w:r w:rsidR="00AB26D9">
        <w:rPr>
          <w:rFonts w:eastAsia="Batang"/>
          <w:sz w:val="24"/>
        </w:rPr>
        <w:t>«</w:t>
      </w:r>
      <w:r w:rsidR="00AB26D9" w:rsidRPr="00AB26D9">
        <w:rPr>
          <w:rFonts w:eastAsia="Batang"/>
          <w:sz w:val="24"/>
        </w:rPr>
        <w:t>О государственном контроле (надзоре) и муниципальном контроле в Российской Федерации</w:t>
      </w:r>
      <w:r w:rsidR="00AB26D9">
        <w:rPr>
          <w:rFonts w:eastAsia="Batang"/>
          <w:sz w:val="24"/>
        </w:rPr>
        <w:t>»</w:t>
      </w:r>
      <w:r w:rsidR="008A79B8">
        <w:rPr>
          <w:rFonts w:eastAsia="Batang"/>
          <w:sz w:val="24"/>
        </w:rPr>
        <w:t>, Федеральным законом от 06.10.2003 №131-ФЗ «Об общих принципах организации местного самоуправления в Российской Федерации»,</w:t>
      </w:r>
      <w:r w:rsidR="00000733">
        <w:rPr>
          <w:rFonts w:eastAsia="Batang"/>
          <w:sz w:val="24"/>
        </w:rPr>
        <w:t xml:space="preserve"> </w:t>
      </w:r>
      <w:r w:rsidR="00496F6F">
        <w:rPr>
          <w:rFonts w:eastAsia="Batang"/>
          <w:sz w:val="24"/>
        </w:rPr>
        <w:t>П</w:t>
      </w:r>
      <w:r w:rsidR="00496F6F" w:rsidRPr="00496F6F">
        <w:rPr>
          <w:rFonts w:eastAsia="Batang"/>
          <w:sz w:val="24"/>
        </w:rPr>
        <w:t>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000733">
        <w:rPr>
          <w:rFonts w:eastAsia="Batang"/>
          <w:sz w:val="24"/>
        </w:rPr>
        <w:t xml:space="preserve">, </w:t>
      </w:r>
      <w:r w:rsidR="00B7597A" w:rsidRPr="006422B7">
        <w:rPr>
          <w:rFonts w:eastAsia="Batang"/>
          <w:sz w:val="24"/>
        </w:rPr>
        <w:t>Уставом муниципального образования «Сергиево-Посадский городской округ Московской области»</w:t>
      </w:r>
      <w:r w:rsidR="00B7597A">
        <w:rPr>
          <w:rFonts w:eastAsia="Batang"/>
          <w:sz w:val="24"/>
        </w:rPr>
        <w:t>,</w:t>
      </w:r>
      <w:r w:rsidR="009B0437">
        <w:rPr>
          <w:rFonts w:eastAsia="Batang"/>
          <w:sz w:val="24"/>
        </w:rPr>
        <w:t xml:space="preserve"> </w:t>
      </w:r>
      <w:r w:rsidR="006143F4">
        <w:rPr>
          <w:rFonts w:eastAsia="Batang"/>
          <w:sz w:val="24"/>
        </w:rPr>
        <w:t xml:space="preserve">Положением о муниципальном жилищном контроле на территории Сергиево-Посадского городского округа Московской области, утвержденным </w:t>
      </w:r>
      <w:r w:rsidR="009B0437">
        <w:rPr>
          <w:rFonts w:eastAsia="Batang"/>
          <w:sz w:val="24"/>
        </w:rPr>
        <w:t>Решением Совета депутатов Сергиево-Посадского городского округа Московской области от 28.10.2021 №41/01-МЗ</w:t>
      </w:r>
      <w:r w:rsidR="001E446A">
        <w:rPr>
          <w:rFonts w:eastAsia="Batang"/>
          <w:sz w:val="24"/>
        </w:rPr>
        <w:t xml:space="preserve"> и с</w:t>
      </w:r>
      <w:r w:rsidR="00617C98">
        <w:rPr>
          <w:rFonts w:eastAsia="Batang"/>
          <w:sz w:val="24"/>
        </w:rPr>
        <w:t xml:space="preserve"> учётом</w:t>
      </w:r>
      <w:r w:rsidR="001E446A">
        <w:rPr>
          <w:rFonts w:eastAsia="Batang"/>
          <w:sz w:val="24"/>
        </w:rPr>
        <w:t xml:space="preserve"> пис</w:t>
      </w:r>
      <w:r w:rsidR="00DA654E">
        <w:rPr>
          <w:rFonts w:eastAsia="Batang"/>
          <w:sz w:val="24"/>
        </w:rPr>
        <w:t>ь</w:t>
      </w:r>
      <w:r w:rsidR="00617C98">
        <w:rPr>
          <w:rFonts w:eastAsia="Batang"/>
          <w:sz w:val="24"/>
        </w:rPr>
        <w:t>м</w:t>
      </w:r>
      <w:r w:rsidR="00DA654E">
        <w:rPr>
          <w:rFonts w:eastAsia="Batang"/>
          <w:sz w:val="24"/>
        </w:rPr>
        <w:t>а</w:t>
      </w:r>
      <w:r w:rsidR="001E446A">
        <w:rPr>
          <w:rFonts w:eastAsia="Batang"/>
          <w:sz w:val="24"/>
        </w:rPr>
        <w:t xml:space="preserve"> Главного управления Московской области «Государственная жилищная инспекция Московской</w:t>
      </w:r>
      <w:r w:rsidR="001E446A">
        <w:rPr>
          <w:rFonts w:eastAsia="Batang"/>
          <w:sz w:val="24"/>
        </w:rPr>
        <w:tab/>
        <w:t xml:space="preserve"> области» от </w:t>
      </w:r>
      <w:r w:rsidR="00DA654E">
        <w:rPr>
          <w:rFonts w:eastAsia="Batang"/>
          <w:sz w:val="24"/>
        </w:rPr>
        <w:t>05</w:t>
      </w:r>
      <w:r w:rsidR="001E446A">
        <w:rPr>
          <w:rFonts w:eastAsia="Batang"/>
          <w:sz w:val="24"/>
        </w:rPr>
        <w:t>.0</w:t>
      </w:r>
      <w:r w:rsidR="00DA654E">
        <w:rPr>
          <w:rFonts w:eastAsia="Batang"/>
          <w:sz w:val="24"/>
        </w:rPr>
        <w:t>3</w:t>
      </w:r>
      <w:r w:rsidR="001E446A">
        <w:rPr>
          <w:rFonts w:eastAsia="Batang"/>
          <w:sz w:val="24"/>
        </w:rPr>
        <w:t>.2022 №08Исх-</w:t>
      </w:r>
      <w:r w:rsidR="00DA654E">
        <w:rPr>
          <w:rFonts w:eastAsia="Batang"/>
          <w:sz w:val="24"/>
        </w:rPr>
        <w:t>3199</w:t>
      </w:r>
      <w:r w:rsidR="001E446A">
        <w:rPr>
          <w:rFonts w:eastAsia="Batang"/>
          <w:sz w:val="24"/>
        </w:rPr>
        <w:t>/</w:t>
      </w:r>
      <w:r w:rsidR="00DA654E">
        <w:rPr>
          <w:rFonts w:eastAsia="Batang"/>
          <w:sz w:val="24"/>
        </w:rPr>
        <w:t>Ш</w:t>
      </w:r>
      <w:r w:rsidR="004504D2">
        <w:rPr>
          <w:rFonts w:eastAsia="Batang"/>
          <w:sz w:val="24"/>
        </w:rPr>
        <w:t>,</w:t>
      </w:r>
    </w:p>
    <w:p w:rsidR="00A81C71" w:rsidRDefault="00B7597A" w:rsidP="00B7597A">
      <w:pPr>
        <w:tabs>
          <w:tab w:val="left" w:pos="5309"/>
        </w:tabs>
        <w:jc w:val="both"/>
        <w:rPr>
          <w:rFonts w:eastAsia="Batang"/>
          <w:sz w:val="24"/>
        </w:rPr>
      </w:pPr>
      <w:r>
        <w:rPr>
          <w:rFonts w:eastAsia="Batang"/>
          <w:sz w:val="24"/>
        </w:rPr>
        <w:tab/>
      </w:r>
    </w:p>
    <w:p w:rsidR="004B3811" w:rsidRDefault="004B3811" w:rsidP="004B3811">
      <w:pPr>
        <w:jc w:val="center"/>
        <w:rPr>
          <w:rFonts w:eastAsia="Batang"/>
          <w:sz w:val="24"/>
        </w:rPr>
      </w:pPr>
      <w:r>
        <w:rPr>
          <w:rFonts w:eastAsia="Batang"/>
          <w:sz w:val="24"/>
        </w:rPr>
        <w:t xml:space="preserve">П О С Т А Н О В Л Я </w:t>
      </w:r>
      <w:r w:rsidR="00A97894">
        <w:rPr>
          <w:rFonts w:eastAsia="Batang"/>
          <w:sz w:val="24"/>
        </w:rPr>
        <w:t>Е Т</w:t>
      </w:r>
      <w:r w:rsidR="004A6F5E">
        <w:rPr>
          <w:rFonts w:eastAsia="Batang"/>
          <w:sz w:val="24"/>
        </w:rPr>
        <w:t xml:space="preserve"> </w:t>
      </w:r>
      <w:r w:rsidR="00CD4CE8">
        <w:rPr>
          <w:rFonts w:eastAsia="Batang"/>
          <w:sz w:val="24"/>
        </w:rPr>
        <w:t>:</w:t>
      </w:r>
    </w:p>
    <w:p w:rsidR="00906C5D" w:rsidRDefault="00906C5D" w:rsidP="00906C5D">
      <w:pPr>
        <w:jc w:val="both"/>
        <w:rPr>
          <w:rFonts w:eastAsia="Batang"/>
          <w:sz w:val="24"/>
        </w:rPr>
      </w:pPr>
      <w:r w:rsidRPr="00394E83">
        <w:rPr>
          <w:rFonts w:eastAsia="Batang"/>
          <w:sz w:val="24"/>
        </w:rPr>
        <w:t xml:space="preserve">                                           </w:t>
      </w:r>
    </w:p>
    <w:p w:rsidR="00E04895" w:rsidRDefault="00DC747F" w:rsidP="005A2BB7">
      <w:pPr>
        <w:jc w:val="both"/>
        <w:rPr>
          <w:rFonts w:eastAsia="Batang"/>
          <w:sz w:val="24"/>
        </w:rPr>
      </w:pPr>
      <w:r w:rsidRPr="00DC747F">
        <w:rPr>
          <w:rFonts w:eastAsia="Batang"/>
          <w:sz w:val="24"/>
        </w:rPr>
        <w:tab/>
        <w:t>1</w:t>
      </w:r>
      <w:r>
        <w:rPr>
          <w:rFonts w:eastAsia="Batang"/>
          <w:sz w:val="24"/>
        </w:rPr>
        <w:t xml:space="preserve">. </w:t>
      </w:r>
      <w:r w:rsidR="00EC493C" w:rsidRPr="00EC493C">
        <w:rPr>
          <w:rFonts w:eastAsia="Batang"/>
          <w:sz w:val="24"/>
        </w:rPr>
        <w:t xml:space="preserve">Утвердить форму проверочного листа, применяемого при осуществлении муниципального жилищного контроля на территории </w:t>
      </w:r>
      <w:r w:rsidR="00EC493C">
        <w:rPr>
          <w:rFonts w:eastAsia="Batang"/>
          <w:sz w:val="24"/>
        </w:rPr>
        <w:t xml:space="preserve">Сергиево-Посадского </w:t>
      </w:r>
      <w:r w:rsidR="00EC493C" w:rsidRPr="00EC493C">
        <w:rPr>
          <w:rFonts w:eastAsia="Batang"/>
          <w:sz w:val="24"/>
        </w:rPr>
        <w:t>городского округа Московской области (прилагается).</w:t>
      </w:r>
    </w:p>
    <w:p w:rsidR="00276D4A" w:rsidRDefault="000E210B" w:rsidP="00D20F44">
      <w:pPr>
        <w:jc w:val="both"/>
        <w:rPr>
          <w:rFonts w:eastAsia="Batang"/>
          <w:sz w:val="24"/>
        </w:rPr>
      </w:pPr>
      <w:r>
        <w:rPr>
          <w:rFonts w:eastAsia="Batang"/>
          <w:sz w:val="24"/>
        </w:rPr>
        <w:tab/>
      </w:r>
      <w:r w:rsidR="00D20F44">
        <w:rPr>
          <w:rFonts w:eastAsia="Batang"/>
          <w:sz w:val="24"/>
        </w:rPr>
        <w:t>2</w:t>
      </w:r>
      <w:r w:rsidR="00D16D6C">
        <w:rPr>
          <w:rFonts w:eastAsia="Batang"/>
          <w:sz w:val="24"/>
        </w:rPr>
        <w:t>.</w:t>
      </w:r>
      <w:r w:rsidR="00276D4A" w:rsidRPr="00276D4A">
        <w:t xml:space="preserve"> </w:t>
      </w:r>
      <w:r w:rsidR="00276D4A" w:rsidRPr="00276D4A">
        <w:rPr>
          <w:rFonts w:eastAsia="Batang"/>
          <w:sz w:val="24"/>
        </w:rPr>
        <w:t>Проверочные листы подлежат обязательному применению при осуществлении таких плановых мероприятий, как рейдовый осмотр и выездная проверка</w:t>
      </w:r>
      <w:r w:rsidR="00214BFE">
        <w:rPr>
          <w:rFonts w:eastAsia="Batang"/>
          <w:sz w:val="24"/>
        </w:rPr>
        <w:t>.</w:t>
      </w:r>
      <w:bookmarkStart w:id="0" w:name="_GoBack"/>
      <w:bookmarkEnd w:id="0"/>
    </w:p>
    <w:p w:rsidR="00276D4A" w:rsidRDefault="00276D4A" w:rsidP="00276D4A">
      <w:pPr>
        <w:ind w:firstLine="708"/>
        <w:jc w:val="both"/>
        <w:rPr>
          <w:rFonts w:eastAsia="Batang"/>
          <w:sz w:val="24"/>
        </w:rPr>
      </w:pPr>
      <w:r>
        <w:rPr>
          <w:rFonts w:eastAsia="Batang"/>
          <w:sz w:val="24"/>
        </w:rPr>
        <w:t xml:space="preserve">3. </w:t>
      </w:r>
      <w:r w:rsidRPr="00276D4A">
        <w:rPr>
          <w:rFonts w:eastAsia="Batang"/>
          <w:sz w:val="24"/>
        </w:rPr>
        <w:t>В случае обязательного применения проверочного листа контрольное мероприятие не ограничивается оценкой соблюдения обязательных требований, в отношении которых в форме проверочного листа определен список вопросов, отражающих соблюдение или несоблюдение контролируемым лицом таких обязательных требований</w:t>
      </w:r>
      <w:r w:rsidR="00AF07EA">
        <w:rPr>
          <w:rFonts w:eastAsia="Batang"/>
          <w:sz w:val="24"/>
        </w:rPr>
        <w:t>.</w:t>
      </w:r>
    </w:p>
    <w:p w:rsidR="00AE17A5" w:rsidRDefault="00276D4A" w:rsidP="00276D4A">
      <w:pPr>
        <w:ind w:firstLine="708"/>
        <w:jc w:val="both"/>
        <w:rPr>
          <w:rFonts w:eastAsia="Batang"/>
          <w:sz w:val="24"/>
        </w:rPr>
      </w:pPr>
      <w:r>
        <w:rPr>
          <w:rFonts w:eastAsia="Batang"/>
          <w:sz w:val="24"/>
        </w:rPr>
        <w:t xml:space="preserve">4. </w:t>
      </w:r>
      <w:r w:rsidR="007623C6">
        <w:rPr>
          <w:rFonts w:eastAsia="Batang"/>
          <w:sz w:val="24"/>
        </w:rPr>
        <w:t xml:space="preserve">Отделу пресс-службы организационно-контрольного управления администрации Сергиево-Посадского городского округа обеспечить опубликование настоящего постановления в газете «Вперёд» и размещение в информационно-телекоммуникационной сети Интернет по адресу: </w:t>
      </w:r>
      <w:r w:rsidR="007623C6">
        <w:rPr>
          <w:rFonts w:eastAsia="Batang"/>
          <w:sz w:val="24"/>
          <w:lang w:val="en-US"/>
        </w:rPr>
        <w:t>sergiev</w:t>
      </w:r>
      <w:r w:rsidR="007623C6" w:rsidRPr="00103E1C">
        <w:rPr>
          <w:rFonts w:eastAsia="Batang"/>
          <w:sz w:val="24"/>
        </w:rPr>
        <w:t>-</w:t>
      </w:r>
      <w:r w:rsidR="007623C6">
        <w:rPr>
          <w:rFonts w:eastAsia="Batang"/>
          <w:sz w:val="24"/>
          <w:lang w:val="en-US"/>
        </w:rPr>
        <w:t>reg</w:t>
      </w:r>
      <w:r w:rsidR="007623C6" w:rsidRPr="00103E1C">
        <w:rPr>
          <w:rFonts w:eastAsia="Batang"/>
          <w:sz w:val="24"/>
        </w:rPr>
        <w:t>.</w:t>
      </w:r>
      <w:r w:rsidR="007623C6">
        <w:rPr>
          <w:rFonts w:eastAsia="Batang"/>
          <w:sz w:val="24"/>
          <w:lang w:val="en-US"/>
        </w:rPr>
        <w:t>ru</w:t>
      </w:r>
    </w:p>
    <w:p w:rsidR="00905A5A" w:rsidRDefault="00D419B1" w:rsidP="00906C5D">
      <w:pPr>
        <w:jc w:val="both"/>
        <w:rPr>
          <w:rFonts w:eastAsia="Batang"/>
          <w:sz w:val="24"/>
        </w:rPr>
      </w:pPr>
      <w:r>
        <w:rPr>
          <w:rFonts w:eastAsia="Batang"/>
          <w:sz w:val="24"/>
        </w:rPr>
        <w:lastRenderedPageBreak/>
        <w:tab/>
      </w:r>
      <w:r w:rsidR="00276D4A">
        <w:rPr>
          <w:rFonts w:eastAsia="Batang"/>
          <w:sz w:val="24"/>
        </w:rPr>
        <w:t>5</w:t>
      </w:r>
      <w:r>
        <w:rPr>
          <w:rFonts w:eastAsia="Batang"/>
          <w:sz w:val="24"/>
        </w:rPr>
        <w:t>. Контроль за исполнением настоящего постановления возложить на заместителя главы администрации Сергиево-Посадского городского округа</w:t>
      </w:r>
      <w:r>
        <w:rPr>
          <w:rFonts w:eastAsia="Batang"/>
          <w:sz w:val="24"/>
        </w:rPr>
        <w:br/>
        <w:t>Анфилова С.Ф.</w:t>
      </w:r>
    </w:p>
    <w:p w:rsidR="001A357D" w:rsidRDefault="001A357D" w:rsidP="00906C5D">
      <w:pPr>
        <w:jc w:val="both"/>
        <w:rPr>
          <w:rFonts w:eastAsia="Batang"/>
          <w:sz w:val="24"/>
        </w:rPr>
      </w:pPr>
    </w:p>
    <w:p w:rsidR="00743186" w:rsidRDefault="00743186" w:rsidP="00906C5D">
      <w:pPr>
        <w:jc w:val="both"/>
        <w:rPr>
          <w:rFonts w:eastAsia="Batang"/>
          <w:sz w:val="24"/>
        </w:rPr>
      </w:pPr>
    </w:p>
    <w:p w:rsidR="00642C0E" w:rsidRDefault="00642C0E" w:rsidP="00906C5D">
      <w:pPr>
        <w:jc w:val="both"/>
        <w:rPr>
          <w:rFonts w:eastAsia="Batang"/>
          <w:sz w:val="24"/>
        </w:rPr>
      </w:pPr>
    </w:p>
    <w:p w:rsidR="002758E0" w:rsidRDefault="00906C5D" w:rsidP="00623BCE">
      <w:pPr>
        <w:tabs>
          <w:tab w:val="left" w:pos="7050"/>
        </w:tabs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</w:rPr>
        <w:t>Глав</w:t>
      </w:r>
      <w:r w:rsidR="00526196">
        <w:rPr>
          <w:rFonts w:eastAsia="Batang"/>
          <w:sz w:val="24"/>
        </w:rPr>
        <w:t>а</w:t>
      </w:r>
      <w:r>
        <w:rPr>
          <w:rFonts w:eastAsia="Batang"/>
          <w:sz w:val="24"/>
        </w:rPr>
        <w:t xml:space="preserve"> </w:t>
      </w:r>
      <w:r w:rsidR="00905A5A">
        <w:rPr>
          <w:rFonts w:eastAsia="Batang"/>
          <w:sz w:val="24"/>
        </w:rPr>
        <w:t>городского округа</w:t>
      </w:r>
      <w:r w:rsidRPr="007D2189">
        <w:rPr>
          <w:rFonts w:eastAsia="Batang"/>
          <w:sz w:val="24"/>
        </w:rPr>
        <w:t xml:space="preserve"> </w:t>
      </w:r>
      <w:r>
        <w:rPr>
          <w:rFonts w:eastAsia="Batang"/>
          <w:sz w:val="24"/>
        </w:rPr>
        <w:t xml:space="preserve">                                                       </w:t>
      </w:r>
      <w:r w:rsidR="00526196">
        <w:rPr>
          <w:rFonts w:eastAsia="Batang"/>
          <w:sz w:val="24"/>
        </w:rPr>
        <w:tab/>
      </w:r>
      <w:r w:rsidR="00526196">
        <w:rPr>
          <w:rFonts w:eastAsia="Batang"/>
          <w:sz w:val="24"/>
        </w:rPr>
        <w:tab/>
      </w:r>
      <w:r w:rsidR="008A7563">
        <w:rPr>
          <w:rFonts w:eastAsia="Batang"/>
          <w:sz w:val="24"/>
        </w:rPr>
        <w:t xml:space="preserve">       </w:t>
      </w:r>
      <w:r w:rsidR="00526196">
        <w:rPr>
          <w:rFonts w:eastAsia="Batang"/>
          <w:sz w:val="24"/>
        </w:rPr>
        <w:t xml:space="preserve"> М.Ю. Токарев</w:t>
      </w:r>
      <w:r>
        <w:rPr>
          <w:rFonts w:eastAsia="Batang"/>
          <w:sz w:val="24"/>
        </w:rPr>
        <w:t xml:space="preserve"> </w:t>
      </w:r>
    </w:p>
    <w:p w:rsidR="00797928" w:rsidRDefault="00797928" w:rsidP="00906C5D">
      <w:pPr>
        <w:rPr>
          <w:sz w:val="24"/>
          <w:szCs w:val="24"/>
        </w:rPr>
      </w:pPr>
    </w:p>
    <w:p w:rsidR="00797928" w:rsidRDefault="00797928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642C0E" w:rsidRDefault="00642C0E" w:rsidP="00906C5D">
      <w:pPr>
        <w:rPr>
          <w:sz w:val="24"/>
          <w:szCs w:val="24"/>
        </w:rPr>
      </w:pPr>
    </w:p>
    <w:p w:rsidR="00CB54A4" w:rsidRDefault="00CB54A4" w:rsidP="00906C5D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Проект представил:</w:t>
      </w:r>
    </w:p>
    <w:p w:rsidR="00CB54A4" w:rsidRDefault="00CB54A4" w:rsidP="00906C5D">
      <w:pPr>
        <w:rPr>
          <w:sz w:val="24"/>
          <w:szCs w:val="24"/>
        </w:rPr>
      </w:pPr>
    </w:p>
    <w:p w:rsidR="00DF1C93" w:rsidRDefault="00906C5D" w:rsidP="00906C5D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r w:rsidR="00F109E6">
        <w:rPr>
          <w:sz w:val="24"/>
          <w:szCs w:val="24"/>
        </w:rPr>
        <w:t xml:space="preserve">жилищно-технического </w:t>
      </w:r>
      <w:r w:rsidR="00DF1C93">
        <w:rPr>
          <w:sz w:val="24"/>
          <w:szCs w:val="24"/>
        </w:rPr>
        <w:t>отдела</w:t>
      </w:r>
    </w:p>
    <w:p w:rsidR="00906C5D" w:rsidRDefault="00F109E6" w:rsidP="00906C5D">
      <w:pPr>
        <w:rPr>
          <w:sz w:val="24"/>
          <w:szCs w:val="24"/>
        </w:rPr>
      </w:pPr>
      <w:r>
        <w:rPr>
          <w:sz w:val="24"/>
          <w:szCs w:val="24"/>
        </w:rPr>
        <w:t>управления коммунальной инфраструктуры</w:t>
      </w:r>
      <w:r w:rsidR="00515352" w:rsidRPr="00515352">
        <w:rPr>
          <w:sz w:val="24"/>
          <w:szCs w:val="24"/>
        </w:rPr>
        <w:t xml:space="preserve"> </w:t>
      </w:r>
      <w:r w:rsidR="00515352">
        <w:rPr>
          <w:sz w:val="24"/>
          <w:szCs w:val="24"/>
        </w:rPr>
        <w:tab/>
      </w:r>
      <w:r w:rsidR="00515352">
        <w:rPr>
          <w:sz w:val="24"/>
          <w:szCs w:val="24"/>
        </w:rPr>
        <w:tab/>
      </w:r>
      <w:r w:rsidR="00515352">
        <w:rPr>
          <w:sz w:val="24"/>
          <w:szCs w:val="24"/>
        </w:rPr>
        <w:tab/>
      </w:r>
      <w:r w:rsidR="00515352">
        <w:rPr>
          <w:sz w:val="24"/>
          <w:szCs w:val="24"/>
        </w:rPr>
        <w:tab/>
        <w:t xml:space="preserve">       О.В. Белова</w:t>
      </w:r>
    </w:p>
    <w:p w:rsidR="00F109E6" w:rsidRDefault="00F109E6" w:rsidP="00906C5D">
      <w:pPr>
        <w:rPr>
          <w:sz w:val="24"/>
          <w:szCs w:val="24"/>
        </w:rPr>
      </w:pPr>
    </w:p>
    <w:p w:rsidR="00906C5D" w:rsidRPr="003816FF" w:rsidRDefault="00906C5D" w:rsidP="00906C5D">
      <w:pPr>
        <w:jc w:val="both"/>
        <w:rPr>
          <w:sz w:val="24"/>
          <w:szCs w:val="24"/>
        </w:rPr>
      </w:pPr>
      <w:r w:rsidRPr="003816FF">
        <w:rPr>
          <w:sz w:val="24"/>
          <w:szCs w:val="24"/>
        </w:rPr>
        <w:t>«____»________</w:t>
      </w:r>
      <w:r w:rsidR="00DF1C93">
        <w:rPr>
          <w:sz w:val="24"/>
          <w:szCs w:val="24"/>
        </w:rPr>
        <w:t xml:space="preserve">__ </w:t>
      </w:r>
      <w:r w:rsidRPr="003816FF">
        <w:rPr>
          <w:sz w:val="24"/>
          <w:szCs w:val="24"/>
        </w:rPr>
        <w:t>20</w:t>
      </w:r>
      <w:r w:rsidR="00434774">
        <w:rPr>
          <w:sz w:val="24"/>
          <w:szCs w:val="24"/>
        </w:rPr>
        <w:t>2</w:t>
      </w:r>
      <w:r w:rsidR="00BE7558">
        <w:rPr>
          <w:sz w:val="24"/>
          <w:szCs w:val="24"/>
        </w:rPr>
        <w:t>2</w:t>
      </w:r>
      <w:r w:rsidRPr="003816FF"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.                                                                          </w:t>
      </w:r>
    </w:p>
    <w:p w:rsidR="00906C5D" w:rsidRPr="003816FF" w:rsidRDefault="00906C5D" w:rsidP="00906C5D">
      <w:pPr>
        <w:jc w:val="both"/>
        <w:rPr>
          <w:sz w:val="24"/>
          <w:szCs w:val="24"/>
        </w:rPr>
      </w:pPr>
    </w:p>
    <w:p w:rsidR="00906C5D" w:rsidRPr="003816FF" w:rsidRDefault="00906C5D" w:rsidP="00906C5D">
      <w:pPr>
        <w:jc w:val="both"/>
        <w:rPr>
          <w:sz w:val="24"/>
          <w:szCs w:val="24"/>
        </w:rPr>
      </w:pPr>
    </w:p>
    <w:p w:rsidR="00906C5D" w:rsidRDefault="00836EFC" w:rsidP="00906C5D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387DB1" w:rsidRDefault="00387DB1" w:rsidP="00906C5D">
      <w:pPr>
        <w:jc w:val="both"/>
        <w:rPr>
          <w:sz w:val="24"/>
          <w:szCs w:val="24"/>
        </w:rPr>
      </w:pPr>
    </w:p>
    <w:p w:rsidR="00387DB1" w:rsidRDefault="00387DB1" w:rsidP="00387DB1">
      <w:pPr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</w:t>
      </w:r>
    </w:p>
    <w:p w:rsidR="00387DB1" w:rsidRDefault="00387DB1" w:rsidP="00387DB1">
      <w:pPr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  <w:r w:rsidRPr="0019567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С.Ф. Анфилов</w:t>
      </w:r>
    </w:p>
    <w:p w:rsidR="00387DB1" w:rsidRDefault="00387DB1" w:rsidP="00387DB1">
      <w:pPr>
        <w:rPr>
          <w:sz w:val="24"/>
          <w:szCs w:val="24"/>
        </w:rPr>
      </w:pPr>
    </w:p>
    <w:p w:rsidR="00387DB1" w:rsidRDefault="00387DB1" w:rsidP="00387DB1">
      <w:pPr>
        <w:rPr>
          <w:sz w:val="24"/>
          <w:szCs w:val="24"/>
        </w:rPr>
      </w:pPr>
      <w:r w:rsidRPr="003816FF">
        <w:rPr>
          <w:sz w:val="24"/>
          <w:szCs w:val="24"/>
        </w:rPr>
        <w:t>«____»________</w:t>
      </w:r>
      <w:r>
        <w:rPr>
          <w:sz w:val="24"/>
          <w:szCs w:val="24"/>
        </w:rPr>
        <w:t xml:space="preserve">__ </w:t>
      </w:r>
      <w:r w:rsidRPr="003816FF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3816FF">
        <w:rPr>
          <w:sz w:val="24"/>
          <w:szCs w:val="24"/>
        </w:rPr>
        <w:t xml:space="preserve"> г.   </w:t>
      </w:r>
      <w:r>
        <w:rPr>
          <w:sz w:val="24"/>
          <w:szCs w:val="24"/>
        </w:rPr>
        <w:t xml:space="preserve">                                                                            </w:t>
      </w:r>
    </w:p>
    <w:p w:rsidR="00387DB1" w:rsidRPr="00836EFC" w:rsidRDefault="00387DB1" w:rsidP="00906C5D">
      <w:pPr>
        <w:jc w:val="both"/>
        <w:rPr>
          <w:sz w:val="24"/>
          <w:szCs w:val="24"/>
        </w:rPr>
      </w:pPr>
    </w:p>
    <w:p w:rsidR="005F3BE0" w:rsidRDefault="005F3BE0" w:rsidP="00906C5D">
      <w:pPr>
        <w:rPr>
          <w:sz w:val="24"/>
          <w:szCs w:val="24"/>
        </w:rPr>
      </w:pPr>
    </w:p>
    <w:p w:rsidR="00DF1C93" w:rsidRDefault="00205A56" w:rsidP="00906C5D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DF1C93">
        <w:rPr>
          <w:sz w:val="24"/>
          <w:szCs w:val="24"/>
        </w:rPr>
        <w:t>ачальник управления</w:t>
      </w:r>
    </w:p>
    <w:p w:rsidR="00906C5D" w:rsidRDefault="00DF1C93" w:rsidP="00906C5D">
      <w:pPr>
        <w:rPr>
          <w:sz w:val="24"/>
          <w:szCs w:val="24"/>
        </w:rPr>
      </w:pPr>
      <w:r>
        <w:rPr>
          <w:sz w:val="24"/>
          <w:szCs w:val="24"/>
        </w:rPr>
        <w:t>правового обеспечения</w:t>
      </w:r>
      <w:r w:rsidR="004224D3" w:rsidRPr="004224D3">
        <w:rPr>
          <w:sz w:val="24"/>
          <w:szCs w:val="24"/>
        </w:rPr>
        <w:t xml:space="preserve"> </w:t>
      </w:r>
      <w:r w:rsidR="004224D3">
        <w:rPr>
          <w:sz w:val="24"/>
          <w:szCs w:val="24"/>
        </w:rPr>
        <w:tab/>
      </w:r>
      <w:r w:rsidR="004224D3">
        <w:rPr>
          <w:sz w:val="24"/>
          <w:szCs w:val="24"/>
        </w:rPr>
        <w:tab/>
      </w:r>
      <w:r w:rsidR="004224D3">
        <w:rPr>
          <w:sz w:val="24"/>
          <w:szCs w:val="24"/>
        </w:rPr>
        <w:tab/>
      </w:r>
      <w:r w:rsidR="004224D3">
        <w:rPr>
          <w:sz w:val="24"/>
          <w:szCs w:val="24"/>
        </w:rPr>
        <w:tab/>
      </w:r>
      <w:r w:rsidR="004224D3">
        <w:rPr>
          <w:sz w:val="24"/>
          <w:szCs w:val="24"/>
        </w:rPr>
        <w:tab/>
      </w:r>
      <w:r w:rsidR="004224D3">
        <w:rPr>
          <w:sz w:val="24"/>
          <w:szCs w:val="24"/>
        </w:rPr>
        <w:tab/>
      </w:r>
      <w:r w:rsidR="004224D3">
        <w:rPr>
          <w:sz w:val="24"/>
          <w:szCs w:val="24"/>
        </w:rPr>
        <w:tab/>
        <w:t xml:space="preserve">      М.Н. Аюпов</w:t>
      </w:r>
    </w:p>
    <w:p w:rsidR="00DF1C93" w:rsidRDefault="00DF1C93" w:rsidP="00906C5D">
      <w:pPr>
        <w:rPr>
          <w:sz w:val="24"/>
          <w:szCs w:val="24"/>
        </w:rPr>
      </w:pPr>
    </w:p>
    <w:p w:rsidR="00906C5D" w:rsidRPr="003816FF" w:rsidRDefault="00906C5D" w:rsidP="00906C5D">
      <w:pPr>
        <w:rPr>
          <w:sz w:val="24"/>
          <w:szCs w:val="24"/>
        </w:rPr>
      </w:pPr>
      <w:r w:rsidRPr="003816FF">
        <w:rPr>
          <w:sz w:val="24"/>
          <w:szCs w:val="24"/>
        </w:rPr>
        <w:t>«____»________</w:t>
      </w:r>
      <w:r w:rsidR="00DF1C93">
        <w:rPr>
          <w:sz w:val="24"/>
          <w:szCs w:val="24"/>
        </w:rPr>
        <w:t xml:space="preserve">__ </w:t>
      </w:r>
      <w:r w:rsidRPr="003816FF">
        <w:rPr>
          <w:sz w:val="24"/>
          <w:szCs w:val="24"/>
        </w:rPr>
        <w:t>20</w:t>
      </w:r>
      <w:r w:rsidR="005A1CDA">
        <w:rPr>
          <w:sz w:val="24"/>
          <w:szCs w:val="24"/>
        </w:rPr>
        <w:t>2</w:t>
      </w:r>
      <w:r w:rsidR="00BE7558">
        <w:rPr>
          <w:sz w:val="24"/>
          <w:szCs w:val="24"/>
        </w:rPr>
        <w:t>2</w:t>
      </w:r>
      <w:r w:rsidRPr="003816FF">
        <w:rPr>
          <w:sz w:val="24"/>
          <w:szCs w:val="24"/>
        </w:rPr>
        <w:t xml:space="preserve"> г</w:t>
      </w:r>
      <w:r>
        <w:rPr>
          <w:sz w:val="24"/>
          <w:szCs w:val="24"/>
        </w:rPr>
        <w:t>.</w:t>
      </w:r>
      <w:r w:rsidRPr="003816FF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</w:t>
      </w:r>
      <w:r w:rsidR="00641852">
        <w:rPr>
          <w:sz w:val="24"/>
          <w:szCs w:val="24"/>
        </w:rPr>
        <w:t xml:space="preserve">                              </w:t>
      </w:r>
      <w:r w:rsidR="00320FBE">
        <w:rPr>
          <w:sz w:val="24"/>
          <w:szCs w:val="24"/>
        </w:rPr>
        <w:t xml:space="preserve">   </w:t>
      </w:r>
    </w:p>
    <w:p w:rsidR="00FE179E" w:rsidRDefault="00FE179E" w:rsidP="00FE179E">
      <w:pPr>
        <w:rPr>
          <w:sz w:val="24"/>
          <w:szCs w:val="24"/>
        </w:rPr>
      </w:pPr>
    </w:p>
    <w:p w:rsidR="00906C5D" w:rsidRPr="003816FF" w:rsidRDefault="00906C5D" w:rsidP="00906C5D">
      <w:pPr>
        <w:jc w:val="both"/>
        <w:rPr>
          <w:sz w:val="24"/>
          <w:szCs w:val="24"/>
          <w:u w:val="single"/>
        </w:rPr>
      </w:pPr>
    </w:p>
    <w:p w:rsidR="00906C5D" w:rsidRDefault="00BD64B7" w:rsidP="00906C5D">
      <w:pPr>
        <w:rPr>
          <w:sz w:val="24"/>
          <w:szCs w:val="24"/>
        </w:rPr>
      </w:pPr>
      <w:r>
        <w:rPr>
          <w:sz w:val="24"/>
          <w:szCs w:val="24"/>
        </w:rPr>
        <w:t>Начальник отдела документооборота</w:t>
      </w:r>
    </w:p>
    <w:p w:rsidR="00BD64B7" w:rsidRDefault="00BD64B7" w:rsidP="00906C5D">
      <w:pPr>
        <w:rPr>
          <w:sz w:val="24"/>
          <w:szCs w:val="24"/>
        </w:rPr>
      </w:pPr>
      <w:r>
        <w:rPr>
          <w:sz w:val="24"/>
          <w:szCs w:val="24"/>
        </w:rPr>
        <w:t>организационно-контрольного управления</w:t>
      </w:r>
      <w:r w:rsidR="00E74124" w:rsidRPr="00E74124">
        <w:rPr>
          <w:sz w:val="24"/>
          <w:szCs w:val="24"/>
        </w:rPr>
        <w:t xml:space="preserve"> </w:t>
      </w:r>
      <w:r w:rsidR="00E74124">
        <w:rPr>
          <w:sz w:val="24"/>
          <w:szCs w:val="24"/>
        </w:rPr>
        <w:tab/>
      </w:r>
      <w:r w:rsidR="00E74124">
        <w:rPr>
          <w:sz w:val="24"/>
          <w:szCs w:val="24"/>
        </w:rPr>
        <w:tab/>
      </w:r>
      <w:r w:rsidR="00E74124">
        <w:rPr>
          <w:sz w:val="24"/>
          <w:szCs w:val="24"/>
        </w:rPr>
        <w:tab/>
      </w:r>
      <w:r w:rsidR="00E74124">
        <w:rPr>
          <w:sz w:val="24"/>
          <w:szCs w:val="24"/>
        </w:rPr>
        <w:tab/>
        <w:t xml:space="preserve">     А.А.</w:t>
      </w:r>
      <w:r w:rsidR="00E74124" w:rsidRPr="003816FF">
        <w:rPr>
          <w:sz w:val="24"/>
          <w:szCs w:val="24"/>
        </w:rPr>
        <w:t xml:space="preserve"> </w:t>
      </w:r>
      <w:r w:rsidR="00E74124">
        <w:rPr>
          <w:sz w:val="24"/>
          <w:szCs w:val="24"/>
        </w:rPr>
        <w:t>Бутырская</w:t>
      </w:r>
    </w:p>
    <w:p w:rsidR="005A1CDA" w:rsidRPr="003816FF" w:rsidRDefault="005A1CDA" w:rsidP="00906C5D">
      <w:pPr>
        <w:rPr>
          <w:sz w:val="24"/>
          <w:szCs w:val="24"/>
        </w:rPr>
      </w:pPr>
    </w:p>
    <w:p w:rsidR="00906C5D" w:rsidRPr="003816FF" w:rsidRDefault="00906C5D" w:rsidP="00906C5D">
      <w:pPr>
        <w:rPr>
          <w:sz w:val="24"/>
          <w:szCs w:val="24"/>
        </w:rPr>
      </w:pPr>
      <w:r w:rsidRPr="003816FF">
        <w:rPr>
          <w:sz w:val="24"/>
          <w:szCs w:val="24"/>
        </w:rPr>
        <w:t>«____»________</w:t>
      </w:r>
      <w:r w:rsidR="007E2C20">
        <w:rPr>
          <w:sz w:val="24"/>
          <w:szCs w:val="24"/>
        </w:rPr>
        <w:t xml:space="preserve">__ </w:t>
      </w:r>
      <w:r w:rsidRPr="003816FF">
        <w:rPr>
          <w:sz w:val="24"/>
          <w:szCs w:val="24"/>
        </w:rPr>
        <w:t>20</w:t>
      </w:r>
      <w:r w:rsidR="005A1CDA">
        <w:rPr>
          <w:sz w:val="24"/>
          <w:szCs w:val="24"/>
        </w:rPr>
        <w:t>2</w:t>
      </w:r>
      <w:r w:rsidR="00BE7558">
        <w:rPr>
          <w:sz w:val="24"/>
          <w:szCs w:val="24"/>
        </w:rPr>
        <w:t>2</w:t>
      </w:r>
      <w:r w:rsidRPr="003816FF">
        <w:rPr>
          <w:sz w:val="24"/>
          <w:szCs w:val="24"/>
        </w:rPr>
        <w:t xml:space="preserve"> г.                                                     </w:t>
      </w:r>
      <w:r>
        <w:rPr>
          <w:sz w:val="24"/>
          <w:szCs w:val="24"/>
        </w:rPr>
        <w:t xml:space="preserve">                          </w:t>
      </w:r>
    </w:p>
    <w:p w:rsidR="00906C5D" w:rsidRPr="003816FF" w:rsidRDefault="00906C5D" w:rsidP="00906C5D">
      <w:pPr>
        <w:rPr>
          <w:sz w:val="24"/>
          <w:szCs w:val="24"/>
        </w:rPr>
      </w:pPr>
    </w:p>
    <w:p w:rsidR="00906C5D" w:rsidRDefault="00906C5D" w:rsidP="00906C5D">
      <w:pPr>
        <w:rPr>
          <w:rFonts w:eastAsia="Batang"/>
          <w:sz w:val="24"/>
          <w:szCs w:val="24"/>
        </w:rPr>
      </w:pPr>
    </w:p>
    <w:p w:rsidR="00906C5D" w:rsidRDefault="00906C5D" w:rsidP="00906C5D">
      <w:pPr>
        <w:rPr>
          <w:rFonts w:eastAsia="Batang"/>
          <w:sz w:val="24"/>
          <w:szCs w:val="24"/>
        </w:rPr>
      </w:pPr>
    </w:p>
    <w:p w:rsidR="00906C5D" w:rsidRDefault="00B46003" w:rsidP="00906C5D">
      <w:pPr>
        <w:rPr>
          <w:sz w:val="24"/>
          <w:szCs w:val="24"/>
        </w:rPr>
      </w:pPr>
      <w:r w:rsidRPr="00B46003">
        <w:rPr>
          <w:sz w:val="24"/>
          <w:szCs w:val="24"/>
        </w:rPr>
        <w:t>Разослано:</w:t>
      </w:r>
    </w:p>
    <w:p w:rsidR="00B46003" w:rsidRDefault="00B46003" w:rsidP="002835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дело – 2 экз., </w:t>
      </w:r>
      <w:r w:rsidR="005A1CDA">
        <w:rPr>
          <w:sz w:val="24"/>
          <w:szCs w:val="24"/>
        </w:rPr>
        <w:t>Анфилов</w:t>
      </w:r>
      <w:r>
        <w:rPr>
          <w:sz w:val="24"/>
          <w:szCs w:val="24"/>
        </w:rPr>
        <w:t xml:space="preserve"> </w:t>
      </w:r>
      <w:r w:rsidR="005A1CDA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="005A1CDA">
        <w:rPr>
          <w:sz w:val="24"/>
          <w:szCs w:val="24"/>
        </w:rPr>
        <w:t>Ф</w:t>
      </w:r>
      <w:r>
        <w:rPr>
          <w:sz w:val="24"/>
          <w:szCs w:val="24"/>
        </w:rPr>
        <w:t xml:space="preserve">. – </w:t>
      </w:r>
      <w:r w:rsidR="00C06161">
        <w:rPr>
          <w:sz w:val="24"/>
          <w:szCs w:val="24"/>
        </w:rPr>
        <w:t>1</w:t>
      </w:r>
      <w:r>
        <w:rPr>
          <w:sz w:val="24"/>
          <w:szCs w:val="24"/>
        </w:rPr>
        <w:t xml:space="preserve"> экз.</w:t>
      </w:r>
      <w:r w:rsidR="007C773D">
        <w:rPr>
          <w:sz w:val="24"/>
          <w:szCs w:val="24"/>
        </w:rPr>
        <w:t>, управлени</w:t>
      </w:r>
      <w:r w:rsidR="001F1CE3">
        <w:rPr>
          <w:sz w:val="24"/>
          <w:szCs w:val="24"/>
        </w:rPr>
        <w:t>е коммунальной инфраструктуры –</w:t>
      </w:r>
      <w:r w:rsidR="001F1CE3">
        <w:rPr>
          <w:sz w:val="24"/>
          <w:szCs w:val="24"/>
        </w:rPr>
        <w:br/>
      </w:r>
      <w:r w:rsidR="00C06161">
        <w:rPr>
          <w:sz w:val="24"/>
          <w:szCs w:val="24"/>
        </w:rPr>
        <w:t>1</w:t>
      </w:r>
      <w:r w:rsidR="007C773D">
        <w:rPr>
          <w:sz w:val="24"/>
          <w:szCs w:val="24"/>
        </w:rPr>
        <w:t xml:space="preserve"> экз.</w:t>
      </w:r>
      <w:r w:rsidR="001F1CE3">
        <w:rPr>
          <w:sz w:val="24"/>
          <w:szCs w:val="24"/>
        </w:rPr>
        <w:t xml:space="preserve">, </w:t>
      </w:r>
      <w:r w:rsidR="00555F2F">
        <w:rPr>
          <w:sz w:val="24"/>
          <w:szCs w:val="24"/>
        </w:rPr>
        <w:t>отдел пресс-службы – 1 экз.</w:t>
      </w:r>
    </w:p>
    <w:p w:rsidR="007C773D" w:rsidRDefault="007C773D" w:rsidP="00906C5D">
      <w:pPr>
        <w:rPr>
          <w:sz w:val="24"/>
          <w:szCs w:val="24"/>
        </w:rPr>
      </w:pPr>
      <w:r>
        <w:rPr>
          <w:sz w:val="24"/>
          <w:szCs w:val="24"/>
        </w:rPr>
        <w:t xml:space="preserve">Итого: </w:t>
      </w:r>
      <w:r w:rsidR="00C06161">
        <w:rPr>
          <w:sz w:val="24"/>
          <w:szCs w:val="24"/>
        </w:rPr>
        <w:t>5</w:t>
      </w:r>
      <w:r>
        <w:rPr>
          <w:sz w:val="24"/>
          <w:szCs w:val="24"/>
        </w:rPr>
        <w:t xml:space="preserve"> экз.</w:t>
      </w:r>
    </w:p>
    <w:p w:rsidR="00391B84" w:rsidRDefault="00391B84" w:rsidP="00906C5D">
      <w:pPr>
        <w:rPr>
          <w:sz w:val="24"/>
          <w:szCs w:val="24"/>
        </w:rPr>
      </w:pPr>
    </w:p>
    <w:p w:rsidR="00391B84" w:rsidRPr="003816FF" w:rsidRDefault="00391B84" w:rsidP="00906C5D">
      <w:pPr>
        <w:rPr>
          <w:sz w:val="24"/>
          <w:szCs w:val="24"/>
        </w:rPr>
      </w:pPr>
    </w:p>
    <w:p w:rsidR="00906C5D" w:rsidRPr="003816FF" w:rsidRDefault="00906C5D" w:rsidP="00906C5D">
      <w:pPr>
        <w:rPr>
          <w:sz w:val="24"/>
          <w:szCs w:val="24"/>
        </w:rPr>
      </w:pPr>
      <w:r w:rsidRPr="003816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C97561" w:rsidRDefault="00C97561" w:rsidP="00906C5D">
      <w:pPr>
        <w:rPr>
          <w:sz w:val="24"/>
          <w:szCs w:val="24"/>
        </w:rPr>
      </w:pPr>
      <w:r>
        <w:rPr>
          <w:sz w:val="24"/>
          <w:szCs w:val="24"/>
        </w:rPr>
        <w:t>Главный специалист отдела предоставления субсидий</w:t>
      </w:r>
    </w:p>
    <w:p w:rsidR="009B6EF4" w:rsidRDefault="00C97561" w:rsidP="00C55061">
      <w:pPr>
        <w:rPr>
          <w:sz w:val="24"/>
          <w:szCs w:val="24"/>
        </w:rPr>
      </w:pPr>
      <w:r>
        <w:rPr>
          <w:sz w:val="24"/>
          <w:szCs w:val="24"/>
        </w:rPr>
        <w:t>управления коммунальной инфраструктуры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1B84">
        <w:rPr>
          <w:sz w:val="24"/>
          <w:szCs w:val="24"/>
        </w:rPr>
        <w:t>П.А. Кушев</w:t>
      </w:r>
    </w:p>
    <w:sectPr w:rsidR="009B6EF4" w:rsidSect="00642C0E">
      <w:headerReference w:type="default" r:id="rId8"/>
      <w:headerReference w:type="first" r:id="rId9"/>
      <w:pgSz w:w="11906" w:h="16838"/>
      <w:pgMar w:top="1134" w:right="850" w:bottom="85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803" w:rsidRDefault="00671803" w:rsidP="00A56D46">
      <w:r>
        <w:separator/>
      </w:r>
    </w:p>
  </w:endnote>
  <w:endnote w:type="continuationSeparator" w:id="0">
    <w:p w:rsidR="00671803" w:rsidRDefault="00671803" w:rsidP="00A5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803" w:rsidRDefault="00671803" w:rsidP="00A56D46">
      <w:r>
        <w:separator/>
      </w:r>
    </w:p>
  </w:footnote>
  <w:footnote w:type="continuationSeparator" w:id="0">
    <w:p w:rsidR="00671803" w:rsidRDefault="00671803" w:rsidP="00A56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497943"/>
      <w:docPartObj>
        <w:docPartGallery w:val="Page Numbers (Top of Page)"/>
        <w:docPartUnique/>
      </w:docPartObj>
    </w:sdtPr>
    <w:sdtEndPr/>
    <w:sdtContent>
      <w:p w:rsidR="00642C0E" w:rsidRDefault="00642C0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F5E">
          <w:rPr>
            <w:noProof/>
          </w:rPr>
          <w:t>3</w:t>
        </w:r>
        <w:r>
          <w:fldChar w:fldCharType="end"/>
        </w:r>
      </w:p>
    </w:sdtContent>
  </w:sdt>
  <w:p w:rsidR="00A56D46" w:rsidRDefault="00A56D4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C0E" w:rsidRDefault="00642C0E">
    <w:pPr>
      <w:pStyle w:val="aa"/>
      <w:jc w:val="center"/>
    </w:pPr>
  </w:p>
  <w:p w:rsidR="00766824" w:rsidRDefault="007668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B60AB"/>
    <w:multiLevelType w:val="hybridMultilevel"/>
    <w:tmpl w:val="4E348D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FD93904"/>
    <w:multiLevelType w:val="hybridMultilevel"/>
    <w:tmpl w:val="6E2610CE"/>
    <w:lvl w:ilvl="0" w:tplc="CA1646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33"/>
    <w:rsid w:val="00000733"/>
    <w:rsid w:val="000139CB"/>
    <w:rsid w:val="000152E3"/>
    <w:rsid w:val="00044B52"/>
    <w:rsid w:val="000574F7"/>
    <w:rsid w:val="00057F75"/>
    <w:rsid w:val="000853DB"/>
    <w:rsid w:val="00094FDC"/>
    <w:rsid w:val="000963B3"/>
    <w:rsid w:val="000C1E2E"/>
    <w:rsid w:val="000D4661"/>
    <w:rsid w:val="000E210B"/>
    <w:rsid w:val="000E4FE2"/>
    <w:rsid w:val="000E6ADA"/>
    <w:rsid w:val="000F1036"/>
    <w:rsid w:val="000F671E"/>
    <w:rsid w:val="00103E1C"/>
    <w:rsid w:val="00104CFB"/>
    <w:rsid w:val="00105520"/>
    <w:rsid w:val="00110E69"/>
    <w:rsid w:val="00135630"/>
    <w:rsid w:val="001612B9"/>
    <w:rsid w:val="00185EF8"/>
    <w:rsid w:val="00193EF8"/>
    <w:rsid w:val="0019567E"/>
    <w:rsid w:val="00195D36"/>
    <w:rsid w:val="001A357D"/>
    <w:rsid w:val="001B762A"/>
    <w:rsid w:val="001B7D30"/>
    <w:rsid w:val="001C23AB"/>
    <w:rsid w:val="001C7CA0"/>
    <w:rsid w:val="001D1A6E"/>
    <w:rsid w:val="001D62D9"/>
    <w:rsid w:val="001E446A"/>
    <w:rsid w:val="001F1CE3"/>
    <w:rsid w:val="001F50EB"/>
    <w:rsid w:val="0020046B"/>
    <w:rsid w:val="00201C99"/>
    <w:rsid w:val="002029D8"/>
    <w:rsid w:val="00203D8E"/>
    <w:rsid w:val="00204B94"/>
    <w:rsid w:val="00205A56"/>
    <w:rsid w:val="002073AA"/>
    <w:rsid w:val="00214BFE"/>
    <w:rsid w:val="00224881"/>
    <w:rsid w:val="002349EA"/>
    <w:rsid w:val="0023697C"/>
    <w:rsid w:val="002414FB"/>
    <w:rsid w:val="00261AEC"/>
    <w:rsid w:val="002758E0"/>
    <w:rsid w:val="00276D4A"/>
    <w:rsid w:val="002835C7"/>
    <w:rsid w:val="0029643F"/>
    <w:rsid w:val="002A12B9"/>
    <w:rsid w:val="002A7E2C"/>
    <w:rsid w:val="002B01DF"/>
    <w:rsid w:val="002B18CD"/>
    <w:rsid w:val="002B19E4"/>
    <w:rsid w:val="002C6D94"/>
    <w:rsid w:val="002D65BF"/>
    <w:rsid w:val="002E09C6"/>
    <w:rsid w:val="002E5C34"/>
    <w:rsid w:val="002F52A1"/>
    <w:rsid w:val="00320FBE"/>
    <w:rsid w:val="00326FC1"/>
    <w:rsid w:val="00354808"/>
    <w:rsid w:val="00370588"/>
    <w:rsid w:val="00376759"/>
    <w:rsid w:val="00382C57"/>
    <w:rsid w:val="00387DB1"/>
    <w:rsid w:val="00391B84"/>
    <w:rsid w:val="00396B6E"/>
    <w:rsid w:val="003C02CC"/>
    <w:rsid w:val="003E0621"/>
    <w:rsid w:val="003E5C59"/>
    <w:rsid w:val="003F2872"/>
    <w:rsid w:val="003F6ABF"/>
    <w:rsid w:val="00413EEB"/>
    <w:rsid w:val="004161EE"/>
    <w:rsid w:val="004224D3"/>
    <w:rsid w:val="00430A92"/>
    <w:rsid w:val="0043290F"/>
    <w:rsid w:val="00434774"/>
    <w:rsid w:val="00436FCA"/>
    <w:rsid w:val="00441615"/>
    <w:rsid w:val="00441710"/>
    <w:rsid w:val="004504D2"/>
    <w:rsid w:val="004508F8"/>
    <w:rsid w:val="0046544B"/>
    <w:rsid w:val="00496F6F"/>
    <w:rsid w:val="004A6F5E"/>
    <w:rsid w:val="004A7E17"/>
    <w:rsid w:val="004B0103"/>
    <w:rsid w:val="004B3811"/>
    <w:rsid w:val="004E0CD5"/>
    <w:rsid w:val="00504179"/>
    <w:rsid w:val="00515352"/>
    <w:rsid w:val="00523471"/>
    <w:rsid w:val="00526196"/>
    <w:rsid w:val="00530308"/>
    <w:rsid w:val="00532610"/>
    <w:rsid w:val="0054007A"/>
    <w:rsid w:val="00552D87"/>
    <w:rsid w:val="0055435E"/>
    <w:rsid w:val="00555F2F"/>
    <w:rsid w:val="00566497"/>
    <w:rsid w:val="00585917"/>
    <w:rsid w:val="005A1AE3"/>
    <w:rsid w:val="005A1CDA"/>
    <w:rsid w:val="005A2BB7"/>
    <w:rsid w:val="005B636D"/>
    <w:rsid w:val="005B65CB"/>
    <w:rsid w:val="005B694E"/>
    <w:rsid w:val="005C31F1"/>
    <w:rsid w:val="005C7A15"/>
    <w:rsid w:val="005D34F1"/>
    <w:rsid w:val="005D62B6"/>
    <w:rsid w:val="005E5E4A"/>
    <w:rsid w:val="005F3BE0"/>
    <w:rsid w:val="00603B2D"/>
    <w:rsid w:val="006143F4"/>
    <w:rsid w:val="00614D2A"/>
    <w:rsid w:val="00617C98"/>
    <w:rsid w:val="00617EE2"/>
    <w:rsid w:val="006216F3"/>
    <w:rsid w:val="00621959"/>
    <w:rsid w:val="00623BCE"/>
    <w:rsid w:val="00633508"/>
    <w:rsid w:val="00637A07"/>
    <w:rsid w:val="00641852"/>
    <w:rsid w:val="006422B7"/>
    <w:rsid w:val="00642C0E"/>
    <w:rsid w:val="00644F64"/>
    <w:rsid w:val="00646513"/>
    <w:rsid w:val="00646A50"/>
    <w:rsid w:val="0066298B"/>
    <w:rsid w:val="00671803"/>
    <w:rsid w:val="00674D74"/>
    <w:rsid w:val="00674E7B"/>
    <w:rsid w:val="00692251"/>
    <w:rsid w:val="006A410C"/>
    <w:rsid w:val="006A527C"/>
    <w:rsid w:val="006C4E0B"/>
    <w:rsid w:val="006E00B0"/>
    <w:rsid w:val="006E40CF"/>
    <w:rsid w:val="006F0E1B"/>
    <w:rsid w:val="006F6369"/>
    <w:rsid w:val="00700D1B"/>
    <w:rsid w:val="00704EB8"/>
    <w:rsid w:val="00714A74"/>
    <w:rsid w:val="00731A04"/>
    <w:rsid w:val="00743186"/>
    <w:rsid w:val="00755CEA"/>
    <w:rsid w:val="007623C6"/>
    <w:rsid w:val="00766824"/>
    <w:rsid w:val="0077611C"/>
    <w:rsid w:val="00797928"/>
    <w:rsid w:val="007A44AD"/>
    <w:rsid w:val="007A4A67"/>
    <w:rsid w:val="007C28EC"/>
    <w:rsid w:val="007C3263"/>
    <w:rsid w:val="007C58D4"/>
    <w:rsid w:val="007C773D"/>
    <w:rsid w:val="007D6546"/>
    <w:rsid w:val="007D6C4D"/>
    <w:rsid w:val="007E2C20"/>
    <w:rsid w:val="007E7025"/>
    <w:rsid w:val="007F2CB3"/>
    <w:rsid w:val="00800162"/>
    <w:rsid w:val="00801A16"/>
    <w:rsid w:val="00804394"/>
    <w:rsid w:val="0080668A"/>
    <w:rsid w:val="008079A7"/>
    <w:rsid w:val="00821043"/>
    <w:rsid w:val="00836EFC"/>
    <w:rsid w:val="008424F2"/>
    <w:rsid w:val="00844995"/>
    <w:rsid w:val="00861600"/>
    <w:rsid w:val="00872651"/>
    <w:rsid w:val="008753ED"/>
    <w:rsid w:val="0087711C"/>
    <w:rsid w:val="008900EE"/>
    <w:rsid w:val="00890650"/>
    <w:rsid w:val="008918FC"/>
    <w:rsid w:val="00894CF0"/>
    <w:rsid w:val="0089614D"/>
    <w:rsid w:val="008A1DD3"/>
    <w:rsid w:val="008A7563"/>
    <w:rsid w:val="008A79B8"/>
    <w:rsid w:val="008B2C1F"/>
    <w:rsid w:val="008B329E"/>
    <w:rsid w:val="008C3AC1"/>
    <w:rsid w:val="00905A5A"/>
    <w:rsid w:val="00906C5D"/>
    <w:rsid w:val="00912673"/>
    <w:rsid w:val="009132C4"/>
    <w:rsid w:val="00922930"/>
    <w:rsid w:val="009255AB"/>
    <w:rsid w:val="0093599A"/>
    <w:rsid w:val="00944F6A"/>
    <w:rsid w:val="009457C5"/>
    <w:rsid w:val="0094633B"/>
    <w:rsid w:val="009463D3"/>
    <w:rsid w:val="00952C39"/>
    <w:rsid w:val="00960B82"/>
    <w:rsid w:val="00964233"/>
    <w:rsid w:val="00965ECE"/>
    <w:rsid w:val="00974AE7"/>
    <w:rsid w:val="00974AF9"/>
    <w:rsid w:val="009900F6"/>
    <w:rsid w:val="0099698E"/>
    <w:rsid w:val="009B0437"/>
    <w:rsid w:val="009B2C84"/>
    <w:rsid w:val="009B6EF4"/>
    <w:rsid w:val="00A02966"/>
    <w:rsid w:val="00A23AA2"/>
    <w:rsid w:val="00A24848"/>
    <w:rsid w:val="00A279A3"/>
    <w:rsid w:val="00A302B7"/>
    <w:rsid w:val="00A56D1B"/>
    <w:rsid w:val="00A56D46"/>
    <w:rsid w:val="00A61E5C"/>
    <w:rsid w:val="00A711CA"/>
    <w:rsid w:val="00A7156C"/>
    <w:rsid w:val="00A772BA"/>
    <w:rsid w:val="00A81C71"/>
    <w:rsid w:val="00A87A13"/>
    <w:rsid w:val="00A90AEB"/>
    <w:rsid w:val="00A97894"/>
    <w:rsid w:val="00A979B0"/>
    <w:rsid w:val="00AB0020"/>
    <w:rsid w:val="00AB1967"/>
    <w:rsid w:val="00AB26D9"/>
    <w:rsid w:val="00AD2CCE"/>
    <w:rsid w:val="00AE17A5"/>
    <w:rsid w:val="00AE7F07"/>
    <w:rsid w:val="00AF07EA"/>
    <w:rsid w:val="00AF0D9E"/>
    <w:rsid w:val="00B042C1"/>
    <w:rsid w:val="00B04F92"/>
    <w:rsid w:val="00B07DFC"/>
    <w:rsid w:val="00B143E4"/>
    <w:rsid w:val="00B17522"/>
    <w:rsid w:val="00B32E0A"/>
    <w:rsid w:val="00B3656B"/>
    <w:rsid w:val="00B41BF8"/>
    <w:rsid w:val="00B45B56"/>
    <w:rsid w:val="00B45E5C"/>
    <w:rsid w:val="00B46003"/>
    <w:rsid w:val="00B4723D"/>
    <w:rsid w:val="00B476B1"/>
    <w:rsid w:val="00B538D5"/>
    <w:rsid w:val="00B70747"/>
    <w:rsid w:val="00B7597A"/>
    <w:rsid w:val="00B77BFC"/>
    <w:rsid w:val="00B8583A"/>
    <w:rsid w:val="00B948E5"/>
    <w:rsid w:val="00B957CB"/>
    <w:rsid w:val="00BA7D6A"/>
    <w:rsid w:val="00BC6961"/>
    <w:rsid w:val="00BD0265"/>
    <w:rsid w:val="00BD2160"/>
    <w:rsid w:val="00BD64B7"/>
    <w:rsid w:val="00BD6B77"/>
    <w:rsid w:val="00BE3A33"/>
    <w:rsid w:val="00BE7558"/>
    <w:rsid w:val="00C06161"/>
    <w:rsid w:val="00C12D02"/>
    <w:rsid w:val="00C23E67"/>
    <w:rsid w:val="00C30E10"/>
    <w:rsid w:val="00C32658"/>
    <w:rsid w:val="00C36B98"/>
    <w:rsid w:val="00C464A4"/>
    <w:rsid w:val="00C5094B"/>
    <w:rsid w:val="00C533A2"/>
    <w:rsid w:val="00C55061"/>
    <w:rsid w:val="00C60C6E"/>
    <w:rsid w:val="00C6201B"/>
    <w:rsid w:val="00C75C2E"/>
    <w:rsid w:val="00C76D21"/>
    <w:rsid w:val="00C77C31"/>
    <w:rsid w:val="00C80635"/>
    <w:rsid w:val="00C82CB3"/>
    <w:rsid w:val="00C864E0"/>
    <w:rsid w:val="00C97561"/>
    <w:rsid w:val="00CA26E9"/>
    <w:rsid w:val="00CB3338"/>
    <w:rsid w:val="00CB54A4"/>
    <w:rsid w:val="00CD1C84"/>
    <w:rsid w:val="00CD4669"/>
    <w:rsid w:val="00CD4CE8"/>
    <w:rsid w:val="00CE5ED9"/>
    <w:rsid w:val="00D00728"/>
    <w:rsid w:val="00D12765"/>
    <w:rsid w:val="00D145F7"/>
    <w:rsid w:val="00D16D6C"/>
    <w:rsid w:val="00D20F44"/>
    <w:rsid w:val="00D33CB5"/>
    <w:rsid w:val="00D374F8"/>
    <w:rsid w:val="00D419B1"/>
    <w:rsid w:val="00D70A4E"/>
    <w:rsid w:val="00D72D99"/>
    <w:rsid w:val="00D82360"/>
    <w:rsid w:val="00D86EEB"/>
    <w:rsid w:val="00DA654E"/>
    <w:rsid w:val="00DC747F"/>
    <w:rsid w:val="00DE7E03"/>
    <w:rsid w:val="00DF1C93"/>
    <w:rsid w:val="00E02D6F"/>
    <w:rsid w:val="00E04895"/>
    <w:rsid w:val="00E30DA0"/>
    <w:rsid w:val="00E326C4"/>
    <w:rsid w:val="00E341AC"/>
    <w:rsid w:val="00E61EB1"/>
    <w:rsid w:val="00E67F7A"/>
    <w:rsid w:val="00E704A3"/>
    <w:rsid w:val="00E74124"/>
    <w:rsid w:val="00E76449"/>
    <w:rsid w:val="00EA4D00"/>
    <w:rsid w:val="00EB13EA"/>
    <w:rsid w:val="00EB2D9F"/>
    <w:rsid w:val="00EB4DA8"/>
    <w:rsid w:val="00EC257B"/>
    <w:rsid w:val="00EC493C"/>
    <w:rsid w:val="00EE0059"/>
    <w:rsid w:val="00EE24E4"/>
    <w:rsid w:val="00EE64DC"/>
    <w:rsid w:val="00F00795"/>
    <w:rsid w:val="00F0413F"/>
    <w:rsid w:val="00F109E6"/>
    <w:rsid w:val="00F10A4A"/>
    <w:rsid w:val="00F17D8F"/>
    <w:rsid w:val="00F20FB2"/>
    <w:rsid w:val="00F260E7"/>
    <w:rsid w:val="00F27E0C"/>
    <w:rsid w:val="00F408F5"/>
    <w:rsid w:val="00F67566"/>
    <w:rsid w:val="00F839C5"/>
    <w:rsid w:val="00F8402C"/>
    <w:rsid w:val="00FA0078"/>
    <w:rsid w:val="00FA0CE2"/>
    <w:rsid w:val="00FB52DD"/>
    <w:rsid w:val="00FC1A08"/>
    <w:rsid w:val="00FC254C"/>
    <w:rsid w:val="00FC7C24"/>
    <w:rsid w:val="00FE179E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6C5D"/>
    <w:pPr>
      <w:ind w:left="720"/>
      <w:contextualSpacing/>
    </w:pPr>
  </w:style>
  <w:style w:type="paragraph" w:styleId="a4">
    <w:name w:val="Normal (Web)"/>
    <w:basedOn w:val="a"/>
    <w:uiPriority w:val="99"/>
    <w:rsid w:val="008961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8961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4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E7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5E5E4A"/>
    <w:rPr>
      <w:i/>
      <w:iCs/>
    </w:rPr>
  </w:style>
  <w:style w:type="paragraph" w:styleId="a8">
    <w:name w:val="Subtitle"/>
    <w:basedOn w:val="a"/>
    <w:next w:val="a"/>
    <w:link w:val="a9"/>
    <w:qFormat/>
    <w:rsid w:val="00E341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E341AC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56D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56D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56D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56D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6C5D"/>
    <w:pPr>
      <w:ind w:left="720"/>
      <w:contextualSpacing/>
    </w:pPr>
  </w:style>
  <w:style w:type="paragraph" w:styleId="a4">
    <w:name w:val="Normal (Web)"/>
    <w:basedOn w:val="a"/>
    <w:uiPriority w:val="99"/>
    <w:rsid w:val="008961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8961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4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E7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5E5E4A"/>
    <w:rPr>
      <w:i/>
      <w:iCs/>
    </w:rPr>
  </w:style>
  <w:style w:type="paragraph" w:styleId="a8">
    <w:name w:val="Subtitle"/>
    <w:basedOn w:val="a"/>
    <w:next w:val="a"/>
    <w:link w:val="a9"/>
    <w:qFormat/>
    <w:rsid w:val="00E341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E341AC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56D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56D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56D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56D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</dc:creator>
  <cp:keywords/>
  <dc:description/>
  <cp:lastModifiedBy>Павел Кушев</cp:lastModifiedBy>
  <cp:revision>331</cp:revision>
  <cp:lastPrinted>2022-01-13T11:25:00Z</cp:lastPrinted>
  <dcterms:created xsi:type="dcterms:W3CDTF">2018-04-28T06:40:00Z</dcterms:created>
  <dcterms:modified xsi:type="dcterms:W3CDTF">2022-03-11T08:52:00Z</dcterms:modified>
</cp:coreProperties>
</file>