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8E62D" w14:textId="2C59047B" w:rsidR="00C675F3" w:rsidRDefault="00C675F3" w:rsidP="00CE7C4C">
      <w:pPr>
        <w:tabs>
          <w:tab w:val="left" w:pos="0"/>
        </w:tabs>
        <w:autoSpaceDE w:val="0"/>
        <w:autoSpaceDN w:val="0"/>
        <w:adjustRightInd w:val="0"/>
        <w:ind w:left="-426" w:firstLine="10916"/>
        <w:jc w:val="both"/>
      </w:pPr>
      <w:r>
        <w:t>Приложение</w:t>
      </w:r>
    </w:p>
    <w:p w14:paraId="03F30D9D" w14:textId="77777777" w:rsidR="00C675F3" w:rsidRPr="00C07DC5" w:rsidRDefault="00C675F3" w:rsidP="00CE7C4C">
      <w:pPr>
        <w:tabs>
          <w:tab w:val="left" w:pos="0"/>
        </w:tabs>
        <w:autoSpaceDE w:val="0"/>
        <w:autoSpaceDN w:val="0"/>
        <w:adjustRightInd w:val="0"/>
        <w:ind w:left="-426" w:right="-142" w:firstLine="10916"/>
        <w:jc w:val="both"/>
        <w:rPr>
          <w:szCs w:val="20"/>
        </w:rPr>
      </w:pPr>
      <w:r>
        <w:rPr>
          <w:szCs w:val="20"/>
        </w:rPr>
        <w:t xml:space="preserve">к </w:t>
      </w:r>
      <w:r w:rsidRPr="00C07DC5">
        <w:rPr>
          <w:szCs w:val="20"/>
        </w:rPr>
        <w:t>постановлени</w:t>
      </w:r>
      <w:r>
        <w:rPr>
          <w:szCs w:val="20"/>
        </w:rPr>
        <w:t>ю</w:t>
      </w:r>
      <w:r w:rsidRPr="00C07DC5">
        <w:rPr>
          <w:szCs w:val="20"/>
        </w:rPr>
        <w:t xml:space="preserve"> </w:t>
      </w:r>
      <w:r>
        <w:rPr>
          <w:szCs w:val="20"/>
        </w:rPr>
        <w:t>администрации</w:t>
      </w:r>
      <w:r w:rsidRPr="00C07DC5">
        <w:rPr>
          <w:szCs w:val="20"/>
        </w:rPr>
        <w:t xml:space="preserve"> </w:t>
      </w:r>
    </w:p>
    <w:p w14:paraId="1E5DFB88" w14:textId="08065580" w:rsidR="00C675F3" w:rsidRPr="00C07DC5" w:rsidRDefault="00C675F3" w:rsidP="00CE7C4C">
      <w:pPr>
        <w:autoSpaceDE w:val="0"/>
        <w:autoSpaceDN w:val="0"/>
        <w:adjustRightInd w:val="0"/>
        <w:ind w:left="10490"/>
        <w:rPr>
          <w:szCs w:val="20"/>
        </w:rPr>
      </w:pPr>
      <w:r w:rsidRPr="00C07DC5">
        <w:rPr>
          <w:szCs w:val="20"/>
        </w:rPr>
        <w:t>Сергиево-Посадского городского округа</w:t>
      </w:r>
      <w:r>
        <w:rPr>
          <w:szCs w:val="20"/>
        </w:rPr>
        <w:t xml:space="preserve"> </w:t>
      </w:r>
      <w:r w:rsidRPr="00C07DC5">
        <w:rPr>
          <w:szCs w:val="20"/>
        </w:rPr>
        <w:t>о</w:t>
      </w:r>
      <w:r w:rsidR="00CE7C4C">
        <w:rPr>
          <w:szCs w:val="20"/>
        </w:rPr>
        <w:t xml:space="preserve">т </w:t>
      </w:r>
      <w:r w:rsidRPr="00CE7C4C">
        <w:rPr>
          <w:szCs w:val="20"/>
        </w:rPr>
        <w:t>__________</w:t>
      </w:r>
      <w:r w:rsidR="00CE7C4C">
        <w:rPr>
          <w:szCs w:val="20"/>
        </w:rPr>
        <w:t>________</w:t>
      </w:r>
      <w:r w:rsidRPr="00C07DC5">
        <w:rPr>
          <w:szCs w:val="20"/>
        </w:rPr>
        <w:t>№</w:t>
      </w:r>
      <w:r w:rsidRPr="00CE7C4C">
        <w:rPr>
          <w:szCs w:val="20"/>
        </w:rPr>
        <w:t xml:space="preserve">  ________</w:t>
      </w:r>
      <w:r w:rsidR="00CE7C4C">
        <w:rPr>
          <w:szCs w:val="20"/>
        </w:rPr>
        <w:t>___</w:t>
      </w:r>
    </w:p>
    <w:p w14:paraId="16874C6D" w14:textId="77777777" w:rsidR="00C675F3" w:rsidRDefault="00C675F3" w:rsidP="00C675F3">
      <w:pPr>
        <w:widowControl w:val="0"/>
        <w:autoSpaceDE w:val="0"/>
        <w:autoSpaceDN w:val="0"/>
        <w:adjustRightInd w:val="0"/>
        <w:ind w:firstLine="720"/>
        <w:jc w:val="center"/>
        <w:rPr>
          <w:b/>
        </w:rPr>
      </w:pPr>
    </w:p>
    <w:p w14:paraId="7ECE8082" w14:textId="77777777" w:rsidR="00F41263" w:rsidRPr="004764A0" w:rsidRDefault="00F41263" w:rsidP="00C675F3">
      <w:pPr>
        <w:widowControl w:val="0"/>
        <w:autoSpaceDE w:val="0"/>
        <w:autoSpaceDN w:val="0"/>
        <w:adjustRightInd w:val="0"/>
        <w:ind w:firstLine="720"/>
        <w:jc w:val="center"/>
        <w:rPr>
          <w:b/>
        </w:rPr>
      </w:pPr>
    </w:p>
    <w:p w14:paraId="5F8BB807" w14:textId="77777777" w:rsidR="00C675F3" w:rsidRPr="00312299" w:rsidRDefault="00C675F3" w:rsidP="00C675F3">
      <w:pPr>
        <w:widowControl w:val="0"/>
        <w:autoSpaceDE w:val="0"/>
        <w:autoSpaceDN w:val="0"/>
        <w:adjustRightInd w:val="0"/>
        <w:ind w:firstLine="720"/>
        <w:jc w:val="center"/>
        <w:rPr>
          <w:b/>
          <w:sz w:val="28"/>
          <w:szCs w:val="28"/>
        </w:rPr>
      </w:pPr>
      <w:r w:rsidRPr="00312299">
        <w:rPr>
          <w:b/>
          <w:sz w:val="28"/>
          <w:szCs w:val="28"/>
        </w:rPr>
        <w:t>Муниципальная программа</w:t>
      </w:r>
    </w:p>
    <w:p w14:paraId="0E1FDADC" w14:textId="77777777" w:rsidR="00C675F3" w:rsidRPr="00312299" w:rsidRDefault="00C675F3" w:rsidP="00C675F3">
      <w:pPr>
        <w:widowControl w:val="0"/>
        <w:autoSpaceDE w:val="0"/>
        <w:autoSpaceDN w:val="0"/>
        <w:adjustRightInd w:val="0"/>
        <w:ind w:firstLine="720"/>
        <w:jc w:val="center"/>
        <w:rPr>
          <w:b/>
          <w:sz w:val="28"/>
          <w:szCs w:val="28"/>
        </w:rPr>
      </w:pPr>
      <w:r w:rsidRPr="00312299">
        <w:rPr>
          <w:b/>
          <w:sz w:val="28"/>
          <w:szCs w:val="28"/>
        </w:rPr>
        <w:t xml:space="preserve"> муниципального образования «Сергиево-Посадский </w:t>
      </w:r>
      <w:r w:rsidRPr="00312299">
        <w:rPr>
          <w:rFonts w:cs="Arial"/>
          <w:b/>
          <w:sz w:val="28"/>
          <w:szCs w:val="28"/>
        </w:rPr>
        <w:t>городской округ</w:t>
      </w:r>
      <w:r w:rsidRPr="00312299">
        <w:rPr>
          <w:b/>
          <w:sz w:val="28"/>
          <w:szCs w:val="28"/>
        </w:rPr>
        <w:t xml:space="preserve"> Московской области» </w:t>
      </w:r>
    </w:p>
    <w:p w14:paraId="771BD620" w14:textId="77777777" w:rsidR="00C675F3" w:rsidRPr="00312299" w:rsidRDefault="00C675F3" w:rsidP="00C675F3">
      <w:pPr>
        <w:widowControl w:val="0"/>
        <w:autoSpaceDE w:val="0"/>
        <w:autoSpaceDN w:val="0"/>
        <w:adjustRightInd w:val="0"/>
        <w:ind w:firstLine="720"/>
        <w:jc w:val="center"/>
        <w:rPr>
          <w:b/>
          <w:sz w:val="28"/>
          <w:szCs w:val="28"/>
        </w:rPr>
      </w:pPr>
      <w:r w:rsidRPr="00312299">
        <w:rPr>
          <w:b/>
          <w:sz w:val="28"/>
          <w:szCs w:val="28"/>
          <w:lang w:eastAsia="ar-SA"/>
        </w:rPr>
        <w:t>«Социальная защита населения»</w:t>
      </w:r>
    </w:p>
    <w:p w14:paraId="01F29046" w14:textId="77777777" w:rsidR="00C675F3" w:rsidRPr="0021043E" w:rsidRDefault="00C675F3" w:rsidP="00C675F3">
      <w:pPr>
        <w:jc w:val="right"/>
        <w:rPr>
          <w:b/>
        </w:rPr>
      </w:pPr>
    </w:p>
    <w:p w14:paraId="519590A4" w14:textId="77777777" w:rsidR="00C675F3" w:rsidRPr="0021043E" w:rsidRDefault="00C675F3" w:rsidP="00C675F3">
      <w:pPr>
        <w:widowControl w:val="0"/>
        <w:numPr>
          <w:ilvl w:val="0"/>
          <w:numId w:val="17"/>
        </w:numPr>
        <w:suppressAutoHyphens/>
        <w:autoSpaceDE w:val="0"/>
        <w:jc w:val="center"/>
        <w:rPr>
          <w:b/>
          <w:lang w:eastAsia="ar-SA"/>
        </w:rPr>
      </w:pPr>
      <w:r w:rsidRPr="0021043E">
        <w:rPr>
          <w:b/>
          <w:lang w:eastAsia="ar-SA"/>
        </w:rPr>
        <w:t xml:space="preserve">Паспорт муниципальной программы </w:t>
      </w:r>
    </w:p>
    <w:p w14:paraId="71DABACB" w14:textId="77777777" w:rsidR="00C675F3" w:rsidRPr="0021043E" w:rsidRDefault="00C675F3" w:rsidP="00C675F3">
      <w:pPr>
        <w:widowControl w:val="0"/>
        <w:suppressAutoHyphens/>
        <w:autoSpaceDE w:val="0"/>
        <w:ind w:firstLine="720"/>
        <w:jc w:val="center"/>
        <w:rPr>
          <w:b/>
          <w:lang w:eastAsia="ar-SA"/>
        </w:rPr>
      </w:pPr>
      <w:r w:rsidRPr="0021043E">
        <w:rPr>
          <w:b/>
          <w:lang w:eastAsia="ar-SA"/>
        </w:rPr>
        <w:t xml:space="preserve">муниципального образования «Сергиево-Посадский городской округ Московской области» </w:t>
      </w:r>
    </w:p>
    <w:p w14:paraId="6F3CFF12" w14:textId="77777777" w:rsidR="00C675F3" w:rsidRPr="0021043E" w:rsidRDefault="00C675F3" w:rsidP="00C675F3">
      <w:pPr>
        <w:widowControl w:val="0"/>
        <w:suppressAutoHyphens/>
        <w:autoSpaceDE w:val="0"/>
        <w:ind w:firstLine="720"/>
        <w:jc w:val="center"/>
        <w:rPr>
          <w:rFonts w:ascii="Arial" w:hAnsi="Arial" w:cs="Arial"/>
          <w:b/>
          <w:lang w:eastAsia="ar-SA"/>
        </w:rPr>
      </w:pPr>
      <w:r w:rsidRPr="0021043E">
        <w:rPr>
          <w:b/>
          <w:lang w:eastAsia="ar-SA"/>
        </w:rPr>
        <w:t xml:space="preserve"> </w:t>
      </w:r>
      <w:r w:rsidRPr="0021043E">
        <w:rPr>
          <w:b/>
          <w:u w:val="single"/>
          <w:lang w:eastAsia="ar-SA"/>
        </w:rPr>
        <w:t>«Социальная защита населения»</w:t>
      </w:r>
    </w:p>
    <w:p w14:paraId="1212432A" w14:textId="77777777" w:rsidR="00C675F3" w:rsidRPr="00AA1011" w:rsidRDefault="00C675F3" w:rsidP="00C675F3">
      <w:pPr>
        <w:widowControl w:val="0"/>
        <w:suppressAutoHyphens/>
        <w:autoSpaceDE w:val="0"/>
        <w:jc w:val="center"/>
        <w:rPr>
          <w:bCs/>
          <w:sz w:val="20"/>
          <w:szCs w:val="20"/>
          <w:lang w:eastAsia="ar-SA"/>
        </w:rPr>
      </w:pPr>
      <w:r w:rsidRPr="00AA1011">
        <w:rPr>
          <w:bCs/>
          <w:sz w:val="20"/>
          <w:szCs w:val="20"/>
          <w:lang w:eastAsia="ar-SA"/>
        </w:rPr>
        <w:t xml:space="preserve">                (наименование муниципальной программы)</w:t>
      </w:r>
    </w:p>
    <w:p w14:paraId="61A74BD7" w14:textId="77777777" w:rsidR="00C675F3" w:rsidRDefault="00C675F3" w:rsidP="00C675F3">
      <w:pPr>
        <w:widowControl w:val="0"/>
        <w:suppressAutoHyphens/>
        <w:autoSpaceDE w:val="0"/>
        <w:jc w:val="center"/>
        <w:rPr>
          <w:lang w:eastAsia="ar-SA"/>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871"/>
        <w:gridCol w:w="1560"/>
        <w:gridCol w:w="1416"/>
        <w:gridCol w:w="1701"/>
        <w:gridCol w:w="1844"/>
        <w:gridCol w:w="1814"/>
      </w:tblGrid>
      <w:tr w:rsidR="00C675F3" w:rsidRPr="00121C55" w14:paraId="40076D82" w14:textId="77777777" w:rsidTr="000A1C32">
        <w:trPr>
          <w:trHeight w:val="487"/>
        </w:trPr>
        <w:tc>
          <w:tcPr>
            <w:tcW w:w="4673" w:type="dxa"/>
            <w:shd w:val="clear" w:color="auto" w:fill="auto"/>
            <w:vAlign w:val="center"/>
          </w:tcPr>
          <w:p w14:paraId="6A15700A"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Координатор (координаторы) муниципальной программы</w:t>
            </w:r>
          </w:p>
        </w:tc>
        <w:tc>
          <w:tcPr>
            <w:tcW w:w="10206" w:type="dxa"/>
            <w:gridSpan w:val="6"/>
            <w:tcBorders>
              <w:top w:val="single" w:sz="4" w:space="0" w:color="auto"/>
              <w:left w:val="single" w:sz="4" w:space="0" w:color="auto"/>
              <w:bottom w:val="single" w:sz="4" w:space="0" w:color="auto"/>
              <w:right w:val="single" w:sz="4" w:space="0" w:color="auto"/>
            </w:tcBorders>
            <w:vAlign w:val="center"/>
          </w:tcPr>
          <w:p w14:paraId="53780FEA" w14:textId="1045D5A5" w:rsidR="00C675F3" w:rsidRPr="00121C55" w:rsidRDefault="00C675F3" w:rsidP="000A1C32">
            <w:pPr>
              <w:pStyle w:val="ConsPlusNormal0"/>
              <w:jc w:val="both"/>
              <w:rPr>
                <w:rFonts w:ascii="Times New Roman" w:eastAsia="Calibri" w:hAnsi="Times New Roman" w:cs="Times New Roman"/>
                <w:strike/>
                <w:sz w:val="24"/>
                <w:szCs w:val="24"/>
              </w:rPr>
            </w:pPr>
            <w:r w:rsidRPr="00121C55">
              <w:rPr>
                <w:rFonts w:ascii="Times New Roman" w:hAnsi="Times New Roman" w:cs="Times New Roman"/>
                <w:sz w:val="24"/>
                <w:szCs w:val="24"/>
              </w:rPr>
              <w:t>Заместитель главы городского округа, курирующий вопросы социальной защиты населения, заместитель главы городского округа, курирующий деятельность администрации</w:t>
            </w:r>
          </w:p>
        </w:tc>
      </w:tr>
      <w:tr w:rsidR="00C675F3" w:rsidRPr="00121C55" w14:paraId="0ECC135F" w14:textId="77777777" w:rsidTr="000A1C32">
        <w:trPr>
          <w:trHeight w:val="407"/>
        </w:trPr>
        <w:tc>
          <w:tcPr>
            <w:tcW w:w="4673" w:type="dxa"/>
            <w:shd w:val="clear" w:color="auto" w:fill="auto"/>
            <w:vAlign w:val="center"/>
          </w:tcPr>
          <w:p w14:paraId="7800E479"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Муниципальный заказчик программы</w:t>
            </w:r>
          </w:p>
        </w:tc>
        <w:tc>
          <w:tcPr>
            <w:tcW w:w="10206" w:type="dxa"/>
            <w:gridSpan w:val="6"/>
            <w:tcBorders>
              <w:top w:val="single" w:sz="4" w:space="0" w:color="auto"/>
              <w:left w:val="single" w:sz="4" w:space="0" w:color="auto"/>
              <w:bottom w:val="single" w:sz="4" w:space="0" w:color="auto"/>
              <w:right w:val="single" w:sz="4" w:space="0" w:color="auto"/>
            </w:tcBorders>
            <w:vAlign w:val="center"/>
          </w:tcPr>
          <w:p w14:paraId="5549E466" w14:textId="77777777" w:rsidR="00C675F3" w:rsidRPr="00121C55" w:rsidRDefault="00C675F3" w:rsidP="000A1C32">
            <w:pPr>
              <w:pStyle w:val="ConsPlusNormal0"/>
              <w:jc w:val="both"/>
              <w:rPr>
                <w:rFonts w:ascii="Times New Roman" w:eastAsia="Calibri" w:hAnsi="Times New Roman" w:cs="Times New Roman"/>
                <w:strike/>
                <w:sz w:val="24"/>
                <w:szCs w:val="24"/>
              </w:rPr>
            </w:pPr>
            <w:r w:rsidRPr="00121C55">
              <w:rPr>
                <w:rFonts w:ascii="Times New Roman" w:hAnsi="Times New Roman" w:cs="Times New Roman"/>
                <w:sz w:val="24"/>
                <w:szCs w:val="24"/>
              </w:rPr>
              <w:t>Администрация Сергиево-Посадского городского округа Московской области</w:t>
            </w:r>
          </w:p>
        </w:tc>
      </w:tr>
      <w:tr w:rsidR="00C675F3" w:rsidRPr="00121C55" w14:paraId="19120320" w14:textId="77777777" w:rsidTr="000A1C32">
        <w:trPr>
          <w:trHeight w:val="403"/>
        </w:trPr>
        <w:tc>
          <w:tcPr>
            <w:tcW w:w="4673" w:type="dxa"/>
            <w:shd w:val="clear" w:color="auto" w:fill="auto"/>
            <w:vAlign w:val="center"/>
          </w:tcPr>
          <w:p w14:paraId="460FCFB8"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Цель (цели) муниципальной программы</w:t>
            </w:r>
          </w:p>
        </w:tc>
        <w:tc>
          <w:tcPr>
            <w:tcW w:w="10206" w:type="dxa"/>
            <w:gridSpan w:val="6"/>
            <w:shd w:val="clear" w:color="auto" w:fill="auto"/>
            <w:vAlign w:val="center"/>
          </w:tcPr>
          <w:p w14:paraId="67A0A620" w14:textId="77777777" w:rsidR="00C675F3" w:rsidRPr="00121C55" w:rsidRDefault="00C675F3" w:rsidP="000A1C32">
            <w:pPr>
              <w:pStyle w:val="ConsPlusNormal0"/>
              <w:jc w:val="both"/>
              <w:rPr>
                <w:rFonts w:ascii="Times New Roman" w:eastAsia="Calibri" w:hAnsi="Times New Roman" w:cs="Times New Roman"/>
                <w:strike/>
                <w:sz w:val="24"/>
                <w:szCs w:val="24"/>
              </w:rPr>
            </w:pPr>
            <w:r w:rsidRPr="00121C55">
              <w:rPr>
                <w:rFonts w:ascii="Times New Roman" w:hAnsi="Times New Roman" w:cs="Times New Roman"/>
                <w:sz w:val="24"/>
                <w:szCs w:val="24"/>
              </w:rPr>
              <w:t>Обеспечение социального развития муниципального образования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C675F3" w:rsidRPr="00121C55" w14:paraId="4A1E6F4D" w14:textId="77777777" w:rsidTr="000A1C32">
        <w:trPr>
          <w:trHeight w:val="445"/>
        </w:trPr>
        <w:tc>
          <w:tcPr>
            <w:tcW w:w="4673" w:type="dxa"/>
            <w:shd w:val="clear" w:color="auto" w:fill="auto"/>
            <w:vAlign w:val="center"/>
          </w:tcPr>
          <w:p w14:paraId="630EB2DF"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Перечень подпрограмм</w:t>
            </w:r>
          </w:p>
        </w:tc>
        <w:tc>
          <w:tcPr>
            <w:tcW w:w="10206" w:type="dxa"/>
            <w:gridSpan w:val="6"/>
            <w:shd w:val="clear" w:color="auto" w:fill="auto"/>
            <w:vAlign w:val="center"/>
          </w:tcPr>
          <w:p w14:paraId="45F10375" w14:textId="77777777" w:rsidR="00C675F3" w:rsidRPr="00BB0832" w:rsidRDefault="00C675F3" w:rsidP="000A1C32">
            <w:pPr>
              <w:pStyle w:val="ConsPlusNormal0"/>
              <w:rPr>
                <w:rFonts w:ascii="Times New Roman" w:eastAsia="Calibri" w:hAnsi="Times New Roman" w:cs="Times New Roman"/>
                <w:sz w:val="24"/>
                <w:szCs w:val="24"/>
              </w:rPr>
            </w:pPr>
            <w:r w:rsidRPr="00BB0832">
              <w:rPr>
                <w:rFonts w:ascii="Times New Roman" w:eastAsia="Calibri" w:hAnsi="Times New Roman" w:cs="Times New Roman"/>
                <w:sz w:val="24"/>
                <w:szCs w:val="24"/>
              </w:rPr>
              <w:t>Муниципальные заказчики подпрограмм</w:t>
            </w:r>
          </w:p>
        </w:tc>
      </w:tr>
      <w:tr w:rsidR="007C53D3" w:rsidRPr="00121C55" w14:paraId="04D70C1A" w14:textId="77777777" w:rsidTr="000A1C32">
        <w:trPr>
          <w:trHeight w:val="355"/>
        </w:trPr>
        <w:tc>
          <w:tcPr>
            <w:tcW w:w="4673" w:type="dxa"/>
            <w:shd w:val="clear" w:color="auto" w:fill="auto"/>
            <w:vAlign w:val="center"/>
          </w:tcPr>
          <w:p w14:paraId="0CA0C7F9" w14:textId="77777777" w:rsidR="007C53D3" w:rsidRPr="00121C55" w:rsidRDefault="007C53D3" w:rsidP="007C53D3">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1.Подпрограмма I «Социальная поддержка граждан»</w:t>
            </w:r>
          </w:p>
        </w:tc>
        <w:tc>
          <w:tcPr>
            <w:tcW w:w="10206" w:type="dxa"/>
            <w:gridSpan w:val="6"/>
            <w:shd w:val="clear" w:color="auto" w:fill="auto"/>
            <w:vAlign w:val="center"/>
          </w:tcPr>
          <w:p w14:paraId="01285F27" w14:textId="74F5E7B6" w:rsidR="007C53D3" w:rsidRPr="00B203FA" w:rsidRDefault="007C53D3" w:rsidP="007C53D3">
            <w:pPr>
              <w:pStyle w:val="ConsPlusNormal0"/>
              <w:rPr>
                <w:rFonts w:ascii="Times New Roman" w:eastAsia="Calibri" w:hAnsi="Times New Roman" w:cs="Times New Roman"/>
                <w:color w:val="FF0000"/>
                <w:sz w:val="24"/>
                <w:szCs w:val="24"/>
              </w:rPr>
            </w:pPr>
            <w:r w:rsidRPr="004461F8">
              <w:rPr>
                <w:rFonts w:ascii="Times New Roman" w:eastAsia="Calibri" w:hAnsi="Times New Roman" w:cs="Times New Roman"/>
                <w:sz w:val="24"/>
                <w:szCs w:val="24"/>
              </w:rPr>
              <w:t xml:space="preserve">Администрация Сергиево-Посадского городского округа </w:t>
            </w:r>
            <w:r>
              <w:rPr>
                <w:rFonts w:ascii="Times New Roman" w:eastAsia="Calibri" w:hAnsi="Times New Roman" w:cs="Times New Roman"/>
                <w:sz w:val="24"/>
                <w:szCs w:val="24"/>
              </w:rPr>
              <w:t>(</w:t>
            </w:r>
            <w:r>
              <w:rPr>
                <w:rFonts w:ascii="Times New Roman" w:hAnsi="Times New Roman" w:cs="Times New Roman"/>
                <w:sz w:val="24"/>
                <w:szCs w:val="24"/>
              </w:rPr>
              <w:t>у</w:t>
            </w:r>
            <w:r w:rsidRPr="004461F8">
              <w:rPr>
                <w:rFonts w:ascii="Times New Roman" w:hAnsi="Times New Roman" w:cs="Times New Roman"/>
                <w:sz w:val="24"/>
                <w:szCs w:val="24"/>
              </w:rPr>
              <w:t>правление развития отраслей социальной сферы администраци</w:t>
            </w:r>
            <w:r>
              <w:rPr>
                <w:rFonts w:ascii="Times New Roman" w:hAnsi="Times New Roman" w:cs="Times New Roman"/>
                <w:sz w:val="24"/>
                <w:szCs w:val="24"/>
              </w:rPr>
              <w:t>и</w:t>
            </w:r>
            <w:r w:rsidRPr="004461F8">
              <w:rPr>
                <w:rFonts w:ascii="Times New Roman" w:hAnsi="Times New Roman" w:cs="Times New Roman"/>
                <w:sz w:val="24"/>
                <w:szCs w:val="24"/>
              </w:rPr>
              <w:t xml:space="preserve"> городского округа</w:t>
            </w:r>
            <w:r>
              <w:rPr>
                <w:rFonts w:ascii="Times New Roman" w:hAnsi="Times New Roman" w:cs="Times New Roman"/>
                <w:sz w:val="24"/>
                <w:szCs w:val="24"/>
              </w:rPr>
              <w:t xml:space="preserve">, </w:t>
            </w:r>
            <w:r>
              <w:rPr>
                <w:rFonts w:ascii="Times New Roman" w:eastAsia="Calibri" w:hAnsi="Times New Roman" w:cs="Times New Roman"/>
                <w:sz w:val="24"/>
                <w:szCs w:val="24"/>
                <w:lang w:eastAsia="ar-SA"/>
              </w:rPr>
              <w:t>о</w:t>
            </w:r>
            <w:r w:rsidRPr="004461F8">
              <w:rPr>
                <w:rFonts w:ascii="Times New Roman" w:eastAsia="Calibri" w:hAnsi="Times New Roman" w:cs="Times New Roman"/>
                <w:sz w:val="24"/>
                <w:szCs w:val="24"/>
                <w:lang w:eastAsia="ar-SA"/>
              </w:rPr>
              <w:t xml:space="preserve">тдел муниципальной службы и кадров </w:t>
            </w:r>
            <w:r w:rsidRPr="004461F8">
              <w:rPr>
                <w:rFonts w:ascii="Times New Roman" w:hAnsi="Times New Roman" w:cs="Times New Roman"/>
                <w:sz w:val="24"/>
                <w:szCs w:val="24"/>
              </w:rPr>
              <w:t>администраци</w:t>
            </w:r>
            <w:r>
              <w:rPr>
                <w:rFonts w:ascii="Times New Roman" w:hAnsi="Times New Roman" w:cs="Times New Roman"/>
                <w:sz w:val="24"/>
                <w:szCs w:val="24"/>
              </w:rPr>
              <w:t>и</w:t>
            </w:r>
            <w:r w:rsidRPr="004461F8">
              <w:rPr>
                <w:rFonts w:ascii="Times New Roman" w:hAnsi="Times New Roman" w:cs="Times New Roman"/>
                <w:sz w:val="24"/>
                <w:szCs w:val="24"/>
              </w:rPr>
              <w:t xml:space="preserve"> городского округа, </w:t>
            </w:r>
            <w:r>
              <w:rPr>
                <w:rFonts w:ascii="Times New Roman" w:hAnsi="Times New Roman" w:cs="Times New Roman"/>
                <w:sz w:val="24"/>
                <w:szCs w:val="24"/>
              </w:rPr>
              <w:t>у</w:t>
            </w:r>
            <w:r w:rsidRPr="004461F8">
              <w:rPr>
                <w:rFonts w:ascii="Times New Roman" w:hAnsi="Times New Roman" w:cs="Times New Roman"/>
                <w:sz w:val="24"/>
                <w:szCs w:val="24"/>
              </w:rPr>
              <w:t>правление образования</w:t>
            </w:r>
            <w:r w:rsidRPr="004461F8">
              <w:rPr>
                <w:rFonts w:ascii="Times New Roman" w:hAnsi="Times New Roman" w:cs="Times New Roman"/>
                <w:sz w:val="24"/>
                <w:szCs w:val="24"/>
                <w:lang w:eastAsia="ar-SA"/>
              </w:rPr>
              <w:t xml:space="preserve"> администрации городского округа</w:t>
            </w:r>
            <w:r>
              <w:rPr>
                <w:rFonts w:ascii="Times New Roman" w:hAnsi="Times New Roman" w:cs="Times New Roman"/>
                <w:sz w:val="24"/>
                <w:szCs w:val="24"/>
                <w:lang w:eastAsia="ar-SA"/>
              </w:rPr>
              <w:t>)</w:t>
            </w:r>
          </w:p>
        </w:tc>
      </w:tr>
      <w:tr w:rsidR="007C53D3" w:rsidRPr="00121C55" w14:paraId="5166D41C" w14:textId="77777777" w:rsidTr="000A1C32">
        <w:trPr>
          <w:trHeight w:val="403"/>
        </w:trPr>
        <w:tc>
          <w:tcPr>
            <w:tcW w:w="4673" w:type="dxa"/>
            <w:shd w:val="clear" w:color="auto" w:fill="auto"/>
            <w:vAlign w:val="center"/>
          </w:tcPr>
          <w:p w14:paraId="48F7E603" w14:textId="77777777" w:rsidR="007C53D3" w:rsidRPr="00121C55" w:rsidRDefault="007C53D3" w:rsidP="007C53D3">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2.Подпрограмма II «Развитие системы отдыха и оздоровления детей»</w:t>
            </w:r>
          </w:p>
        </w:tc>
        <w:tc>
          <w:tcPr>
            <w:tcW w:w="10206" w:type="dxa"/>
            <w:gridSpan w:val="6"/>
            <w:shd w:val="clear" w:color="auto" w:fill="auto"/>
            <w:vAlign w:val="center"/>
          </w:tcPr>
          <w:p w14:paraId="693FD8A3" w14:textId="2B601843" w:rsidR="007C53D3" w:rsidRPr="00121C55" w:rsidRDefault="007C53D3" w:rsidP="007C53D3">
            <w:pPr>
              <w:pStyle w:val="ConsPlusNormal0"/>
              <w:rPr>
                <w:rFonts w:ascii="Times New Roman" w:eastAsia="Calibri" w:hAnsi="Times New Roman" w:cs="Times New Roman"/>
                <w:color w:val="FF0000"/>
                <w:sz w:val="24"/>
                <w:szCs w:val="24"/>
              </w:rPr>
            </w:pPr>
            <w:r w:rsidRPr="004461F8">
              <w:rPr>
                <w:rFonts w:ascii="Times New Roman" w:eastAsia="Calibri" w:hAnsi="Times New Roman" w:cs="Times New Roman"/>
                <w:sz w:val="24"/>
                <w:szCs w:val="24"/>
              </w:rPr>
              <w:t xml:space="preserve">Администрация Сергиево-Посадского городского округа </w:t>
            </w:r>
            <w:r>
              <w:rPr>
                <w:rFonts w:ascii="Times New Roman" w:hAnsi="Times New Roman" w:cs="Times New Roman"/>
                <w:sz w:val="24"/>
                <w:szCs w:val="24"/>
              </w:rPr>
              <w:t>(управление образования</w:t>
            </w:r>
            <w:r w:rsidRPr="00B203FA">
              <w:rPr>
                <w:rFonts w:ascii="Times New Roman" w:hAnsi="Times New Roman"/>
                <w:sz w:val="24"/>
                <w:szCs w:val="24"/>
                <w:lang w:eastAsia="ar-SA"/>
              </w:rPr>
              <w:t xml:space="preserve"> администрации городского округа</w:t>
            </w:r>
            <w:r>
              <w:rPr>
                <w:rFonts w:ascii="Times New Roman" w:hAnsi="Times New Roman"/>
                <w:sz w:val="24"/>
                <w:szCs w:val="24"/>
                <w:lang w:eastAsia="ar-SA"/>
              </w:rPr>
              <w:t>)</w:t>
            </w:r>
          </w:p>
        </w:tc>
      </w:tr>
      <w:tr w:rsidR="007C53D3" w:rsidRPr="00121C55" w14:paraId="6B6711A1" w14:textId="77777777" w:rsidTr="000A1C32">
        <w:trPr>
          <w:trHeight w:val="403"/>
        </w:trPr>
        <w:tc>
          <w:tcPr>
            <w:tcW w:w="4673" w:type="dxa"/>
            <w:shd w:val="clear" w:color="auto" w:fill="auto"/>
            <w:vAlign w:val="center"/>
          </w:tcPr>
          <w:p w14:paraId="70E4096A" w14:textId="77777777" w:rsidR="007C53D3" w:rsidRPr="00121C55" w:rsidRDefault="007C53D3" w:rsidP="007C53D3">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lastRenderedPageBreak/>
              <w:t>3.Подпрограмма IV «Содействие занятости населения, развитие трудовых ресурсов и охраны труда»</w:t>
            </w:r>
          </w:p>
        </w:tc>
        <w:tc>
          <w:tcPr>
            <w:tcW w:w="10206" w:type="dxa"/>
            <w:gridSpan w:val="6"/>
            <w:shd w:val="clear" w:color="auto" w:fill="auto"/>
            <w:vAlign w:val="center"/>
          </w:tcPr>
          <w:p w14:paraId="71BFF000" w14:textId="542C4158" w:rsidR="007C53D3" w:rsidRPr="00B203FA" w:rsidRDefault="007C53D3" w:rsidP="007C53D3">
            <w:pPr>
              <w:pStyle w:val="ConsPlusNormal0"/>
              <w:rPr>
                <w:rFonts w:ascii="Times New Roman" w:eastAsia="Calibri" w:hAnsi="Times New Roman" w:cs="Times New Roman"/>
                <w:sz w:val="24"/>
                <w:szCs w:val="24"/>
              </w:rPr>
            </w:pPr>
            <w:r w:rsidRPr="004461F8">
              <w:rPr>
                <w:rFonts w:ascii="Times New Roman" w:eastAsia="Calibri" w:hAnsi="Times New Roman" w:cs="Times New Roman"/>
                <w:sz w:val="24"/>
                <w:szCs w:val="24"/>
              </w:rPr>
              <w:t xml:space="preserve">Администрация Сергиево-Посадского городского округа </w:t>
            </w:r>
            <w:r>
              <w:rPr>
                <w:rFonts w:ascii="Times New Roman" w:eastAsia="Calibri" w:hAnsi="Times New Roman" w:cs="Times New Roman"/>
                <w:sz w:val="24"/>
                <w:szCs w:val="24"/>
              </w:rPr>
              <w:t>(</w:t>
            </w:r>
            <w:r>
              <w:rPr>
                <w:rFonts w:ascii="Times New Roman" w:eastAsia="Calibri" w:hAnsi="Times New Roman"/>
                <w:sz w:val="24"/>
                <w:szCs w:val="24"/>
                <w:lang w:eastAsia="ar-SA"/>
              </w:rPr>
              <w:t>о</w:t>
            </w:r>
            <w:r w:rsidRPr="00FF260E">
              <w:rPr>
                <w:rFonts w:ascii="Times New Roman" w:eastAsia="Calibri" w:hAnsi="Times New Roman"/>
                <w:sz w:val="24"/>
                <w:szCs w:val="24"/>
                <w:lang w:eastAsia="ar-SA"/>
              </w:rPr>
              <w:t>тдел муниципальной службы и кадров</w:t>
            </w:r>
            <w:r>
              <w:rPr>
                <w:rFonts w:ascii="Times New Roman" w:eastAsia="Calibri" w:hAnsi="Times New Roman"/>
                <w:sz w:val="24"/>
                <w:szCs w:val="24"/>
                <w:lang w:eastAsia="ar-SA"/>
              </w:rPr>
              <w:t xml:space="preserve"> </w:t>
            </w:r>
            <w:r>
              <w:rPr>
                <w:rFonts w:ascii="Times New Roman" w:hAnsi="Times New Roman" w:cs="Times New Roman"/>
                <w:sz w:val="24"/>
                <w:szCs w:val="24"/>
              </w:rPr>
              <w:t>а</w:t>
            </w:r>
            <w:r w:rsidRPr="00121C55">
              <w:rPr>
                <w:rFonts w:ascii="Times New Roman" w:hAnsi="Times New Roman" w:cs="Times New Roman"/>
                <w:sz w:val="24"/>
                <w:szCs w:val="24"/>
              </w:rPr>
              <w:t>дминистраци</w:t>
            </w:r>
            <w:r>
              <w:rPr>
                <w:rFonts w:ascii="Times New Roman" w:hAnsi="Times New Roman" w:cs="Times New Roman"/>
                <w:sz w:val="24"/>
                <w:szCs w:val="24"/>
              </w:rPr>
              <w:t>и</w:t>
            </w:r>
            <w:r w:rsidRPr="00121C55">
              <w:rPr>
                <w:rFonts w:ascii="Times New Roman" w:hAnsi="Times New Roman" w:cs="Times New Roman"/>
                <w:sz w:val="24"/>
                <w:szCs w:val="24"/>
              </w:rPr>
              <w:t xml:space="preserve"> городского округа</w:t>
            </w:r>
            <w:r>
              <w:rPr>
                <w:rFonts w:ascii="Times New Roman" w:hAnsi="Times New Roman" w:cs="Times New Roman"/>
                <w:sz w:val="24"/>
                <w:szCs w:val="24"/>
              </w:rPr>
              <w:t>)</w:t>
            </w:r>
          </w:p>
        </w:tc>
      </w:tr>
      <w:tr w:rsidR="007C53D3" w:rsidRPr="00121C55" w14:paraId="35B5F091" w14:textId="77777777" w:rsidTr="000A1C32">
        <w:trPr>
          <w:trHeight w:val="403"/>
        </w:trPr>
        <w:tc>
          <w:tcPr>
            <w:tcW w:w="4673" w:type="dxa"/>
            <w:shd w:val="clear" w:color="auto" w:fill="auto"/>
            <w:vAlign w:val="center"/>
          </w:tcPr>
          <w:p w14:paraId="6C1C4166" w14:textId="77777777" w:rsidR="007C53D3" w:rsidRPr="00B203FA" w:rsidRDefault="007C53D3" w:rsidP="007C53D3">
            <w:pPr>
              <w:pStyle w:val="ConsPlusNormal0"/>
              <w:rPr>
                <w:rFonts w:ascii="Times New Roman" w:eastAsia="Calibri" w:hAnsi="Times New Roman" w:cs="Times New Roman"/>
                <w:sz w:val="24"/>
                <w:szCs w:val="24"/>
              </w:rPr>
            </w:pPr>
            <w:r w:rsidRPr="00B203FA">
              <w:rPr>
                <w:rFonts w:ascii="Times New Roman" w:eastAsia="Calibri" w:hAnsi="Times New Roman" w:cs="Times New Roman"/>
                <w:sz w:val="24"/>
                <w:szCs w:val="24"/>
              </w:rPr>
              <w:t>4. Подпрограмма V «Обеспечивающая подпрограмма»</w:t>
            </w:r>
          </w:p>
        </w:tc>
        <w:tc>
          <w:tcPr>
            <w:tcW w:w="10206" w:type="dxa"/>
            <w:gridSpan w:val="6"/>
            <w:shd w:val="clear" w:color="auto" w:fill="auto"/>
            <w:vAlign w:val="center"/>
          </w:tcPr>
          <w:p w14:paraId="645F43B9" w14:textId="40D3B2B9" w:rsidR="007C53D3" w:rsidRPr="00B203FA" w:rsidRDefault="007C53D3" w:rsidP="007C53D3">
            <w:pPr>
              <w:pStyle w:val="ConsPlusNormal0"/>
              <w:rPr>
                <w:rFonts w:ascii="Times New Roman" w:eastAsia="Calibri" w:hAnsi="Times New Roman" w:cs="Times New Roman"/>
                <w:sz w:val="24"/>
                <w:szCs w:val="24"/>
              </w:rPr>
            </w:pPr>
            <w:r w:rsidRPr="004461F8">
              <w:rPr>
                <w:rFonts w:ascii="Times New Roman" w:eastAsia="Calibri" w:hAnsi="Times New Roman" w:cs="Times New Roman"/>
                <w:sz w:val="24"/>
                <w:szCs w:val="24"/>
              </w:rPr>
              <w:t xml:space="preserve">Администрация Сергиево-Посадского городского округа </w:t>
            </w:r>
            <w:r>
              <w:rPr>
                <w:rFonts w:ascii="Times New Roman" w:eastAsia="Calibri" w:hAnsi="Times New Roman" w:cs="Times New Roman"/>
                <w:sz w:val="24"/>
                <w:szCs w:val="24"/>
              </w:rPr>
              <w:t>(</w:t>
            </w:r>
            <w:r>
              <w:rPr>
                <w:rFonts w:ascii="Times New Roman" w:hAnsi="Times New Roman" w:cs="Times New Roman"/>
                <w:sz w:val="24"/>
                <w:szCs w:val="24"/>
              </w:rPr>
              <w:t>отдел по делам несовершеннолетних и защите их прав а</w:t>
            </w:r>
            <w:r w:rsidRPr="00B203FA">
              <w:rPr>
                <w:rFonts w:ascii="Times New Roman" w:hAnsi="Times New Roman" w:cs="Times New Roman"/>
                <w:sz w:val="24"/>
                <w:szCs w:val="24"/>
              </w:rPr>
              <w:t>дминистраци</w:t>
            </w:r>
            <w:r>
              <w:rPr>
                <w:rFonts w:ascii="Times New Roman" w:hAnsi="Times New Roman" w:cs="Times New Roman"/>
                <w:sz w:val="24"/>
                <w:szCs w:val="24"/>
              </w:rPr>
              <w:t>и</w:t>
            </w:r>
            <w:r w:rsidRPr="00B203FA">
              <w:rPr>
                <w:rFonts w:ascii="Times New Roman" w:hAnsi="Times New Roman" w:cs="Times New Roman"/>
                <w:sz w:val="24"/>
                <w:szCs w:val="24"/>
              </w:rPr>
              <w:t xml:space="preserve"> городского округа</w:t>
            </w:r>
            <w:r>
              <w:rPr>
                <w:rFonts w:ascii="Times New Roman" w:hAnsi="Times New Roman" w:cs="Times New Roman"/>
                <w:sz w:val="24"/>
                <w:szCs w:val="24"/>
              </w:rPr>
              <w:t>)</w:t>
            </w:r>
          </w:p>
        </w:tc>
      </w:tr>
      <w:tr w:rsidR="007C53D3" w:rsidRPr="00121C55" w14:paraId="532C6799" w14:textId="77777777" w:rsidTr="000A1C32">
        <w:trPr>
          <w:trHeight w:val="403"/>
        </w:trPr>
        <w:tc>
          <w:tcPr>
            <w:tcW w:w="4673" w:type="dxa"/>
            <w:shd w:val="clear" w:color="auto" w:fill="auto"/>
            <w:vAlign w:val="center"/>
          </w:tcPr>
          <w:p w14:paraId="1FDAB4C8" w14:textId="77777777" w:rsidR="007C53D3" w:rsidRPr="00121C55" w:rsidRDefault="007C53D3" w:rsidP="007C53D3">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5. Подпрограмма VI «Развитие и поддержка социально ориентированных некоммерческих организаций»</w:t>
            </w:r>
          </w:p>
        </w:tc>
        <w:tc>
          <w:tcPr>
            <w:tcW w:w="10206" w:type="dxa"/>
            <w:gridSpan w:val="6"/>
            <w:shd w:val="clear" w:color="auto" w:fill="auto"/>
            <w:vAlign w:val="center"/>
          </w:tcPr>
          <w:p w14:paraId="18676F7A" w14:textId="147C3050" w:rsidR="007C53D3" w:rsidRPr="00121C55" w:rsidRDefault="007C53D3" w:rsidP="007C53D3">
            <w:pPr>
              <w:pStyle w:val="ConsPlusNormal0"/>
              <w:rPr>
                <w:rFonts w:ascii="Times New Roman" w:eastAsia="Calibri" w:hAnsi="Times New Roman" w:cs="Times New Roman"/>
                <w:sz w:val="24"/>
                <w:szCs w:val="24"/>
              </w:rPr>
            </w:pPr>
            <w:r w:rsidRPr="004461F8">
              <w:rPr>
                <w:rFonts w:ascii="Times New Roman" w:eastAsia="Calibri" w:hAnsi="Times New Roman" w:cs="Times New Roman"/>
                <w:sz w:val="24"/>
                <w:szCs w:val="24"/>
              </w:rPr>
              <w:t xml:space="preserve">Администрация Сергиево-Посадского городского округа </w:t>
            </w:r>
            <w:r>
              <w:rPr>
                <w:rFonts w:ascii="Times New Roman" w:eastAsia="Calibri" w:hAnsi="Times New Roman" w:cs="Times New Roman"/>
                <w:sz w:val="24"/>
                <w:szCs w:val="24"/>
              </w:rPr>
              <w:t>(</w:t>
            </w:r>
            <w:r>
              <w:rPr>
                <w:rFonts w:ascii="Times New Roman" w:hAnsi="Times New Roman" w:cs="Times New Roman"/>
                <w:sz w:val="24"/>
                <w:szCs w:val="24"/>
              </w:rPr>
              <w:t>управление развития отраслей социальной сферы а</w:t>
            </w:r>
            <w:r w:rsidRPr="00121C55">
              <w:rPr>
                <w:rFonts w:ascii="Times New Roman" w:hAnsi="Times New Roman" w:cs="Times New Roman"/>
                <w:sz w:val="24"/>
                <w:szCs w:val="24"/>
              </w:rPr>
              <w:t>дминистраци</w:t>
            </w:r>
            <w:r>
              <w:rPr>
                <w:rFonts w:ascii="Times New Roman" w:hAnsi="Times New Roman" w:cs="Times New Roman"/>
                <w:sz w:val="24"/>
                <w:szCs w:val="24"/>
              </w:rPr>
              <w:t>и</w:t>
            </w:r>
            <w:r w:rsidRPr="00121C55">
              <w:rPr>
                <w:rFonts w:ascii="Times New Roman" w:hAnsi="Times New Roman" w:cs="Times New Roman"/>
                <w:sz w:val="24"/>
                <w:szCs w:val="24"/>
              </w:rPr>
              <w:t xml:space="preserve"> городского округа</w:t>
            </w:r>
            <w:r>
              <w:rPr>
                <w:rFonts w:ascii="Times New Roman" w:hAnsi="Times New Roman" w:cs="Times New Roman"/>
                <w:sz w:val="24"/>
                <w:szCs w:val="24"/>
              </w:rPr>
              <w:t>)</w:t>
            </w:r>
            <w:r w:rsidRPr="00121C55">
              <w:rPr>
                <w:rFonts w:ascii="Times New Roman" w:eastAsia="Calibri" w:hAnsi="Times New Roman" w:cs="Times New Roman"/>
                <w:sz w:val="24"/>
                <w:szCs w:val="24"/>
              </w:rPr>
              <w:t xml:space="preserve"> </w:t>
            </w:r>
          </w:p>
        </w:tc>
      </w:tr>
      <w:tr w:rsidR="007C53D3" w:rsidRPr="00121C55" w14:paraId="4CAB2E62" w14:textId="77777777" w:rsidTr="000A1C32">
        <w:trPr>
          <w:trHeight w:val="403"/>
        </w:trPr>
        <w:tc>
          <w:tcPr>
            <w:tcW w:w="4673" w:type="dxa"/>
            <w:shd w:val="clear" w:color="auto" w:fill="auto"/>
            <w:vAlign w:val="center"/>
          </w:tcPr>
          <w:p w14:paraId="698F2EF9" w14:textId="77777777" w:rsidR="007C53D3" w:rsidRPr="00121C55" w:rsidRDefault="007C53D3" w:rsidP="007C53D3">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6. Подпрограмма VII «Обеспечение доступности для инвалидов и маломобильных групп населения объектов инфраструктуры и услуг»</w:t>
            </w:r>
          </w:p>
        </w:tc>
        <w:tc>
          <w:tcPr>
            <w:tcW w:w="10206" w:type="dxa"/>
            <w:gridSpan w:val="6"/>
            <w:shd w:val="clear" w:color="auto" w:fill="auto"/>
            <w:vAlign w:val="center"/>
          </w:tcPr>
          <w:p w14:paraId="5969D8B3" w14:textId="7B561D03" w:rsidR="007C53D3" w:rsidRPr="00121C55" w:rsidRDefault="007C53D3" w:rsidP="007C53D3">
            <w:pPr>
              <w:pStyle w:val="ConsPlusNormal0"/>
              <w:rPr>
                <w:rFonts w:ascii="Times New Roman" w:eastAsia="Calibri" w:hAnsi="Times New Roman" w:cs="Times New Roman"/>
                <w:sz w:val="24"/>
                <w:szCs w:val="24"/>
              </w:rPr>
            </w:pPr>
            <w:r w:rsidRPr="004461F8">
              <w:rPr>
                <w:rFonts w:ascii="Times New Roman" w:eastAsia="Calibri" w:hAnsi="Times New Roman" w:cs="Times New Roman"/>
                <w:sz w:val="24"/>
                <w:szCs w:val="24"/>
              </w:rPr>
              <w:t xml:space="preserve">Администрация Сергиево-Посадского городского округа </w:t>
            </w:r>
            <w:r>
              <w:rPr>
                <w:rFonts w:ascii="Times New Roman" w:eastAsia="Calibri" w:hAnsi="Times New Roman" w:cs="Times New Roman"/>
                <w:sz w:val="24"/>
                <w:szCs w:val="24"/>
              </w:rPr>
              <w:t>(</w:t>
            </w:r>
            <w:r>
              <w:rPr>
                <w:rFonts w:ascii="Times New Roman" w:hAnsi="Times New Roman" w:cs="Times New Roman"/>
                <w:sz w:val="24"/>
                <w:szCs w:val="24"/>
              </w:rPr>
              <w:t>управление развития отраслей социальной сферы а</w:t>
            </w:r>
            <w:r w:rsidRPr="00121C55">
              <w:rPr>
                <w:rFonts w:ascii="Times New Roman" w:hAnsi="Times New Roman" w:cs="Times New Roman"/>
                <w:sz w:val="24"/>
                <w:szCs w:val="24"/>
              </w:rPr>
              <w:t>дминистраци</w:t>
            </w:r>
            <w:r>
              <w:rPr>
                <w:rFonts w:ascii="Times New Roman" w:hAnsi="Times New Roman" w:cs="Times New Roman"/>
                <w:sz w:val="24"/>
                <w:szCs w:val="24"/>
              </w:rPr>
              <w:t>и</w:t>
            </w:r>
            <w:r w:rsidRPr="00121C55">
              <w:rPr>
                <w:rFonts w:ascii="Times New Roman" w:hAnsi="Times New Roman" w:cs="Times New Roman"/>
                <w:sz w:val="24"/>
                <w:szCs w:val="24"/>
              </w:rPr>
              <w:t xml:space="preserve"> городского округа</w:t>
            </w:r>
            <w:r>
              <w:rPr>
                <w:rFonts w:ascii="Times New Roman" w:hAnsi="Times New Roman" w:cs="Times New Roman"/>
                <w:sz w:val="24"/>
                <w:szCs w:val="24"/>
              </w:rPr>
              <w:t>)</w:t>
            </w:r>
          </w:p>
        </w:tc>
      </w:tr>
      <w:tr w:rsidR="00C675F3" w:rsidRPr="00121C55" w14:paraId="386D91E1" w14:textId="77777777" w:rsidTr="000A1C32">
        <w:trPr>
          <w:trHeight w:val="197"/>
        </w:trPr>
        <w:tc>
          <w:tcPr>
            <w:tcW w:w="4673" w:type="dxa"/>
            <w:vMerge w:val="restart"/>
            <w:shd w:val="clear" w:color="auto" w:fill="auto"/>
          </w:tcPr>
          <w:p w14:paraId="5E1F39E5"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hAnsi="Times New Roman" w:cs="Times New Roman"/>
                <w:sz w:val="24"/>
                <w:szCs w:val="24"/>
              </w:rPr>
              <w:t>Краткая характеристика подпрограмм</w:t>
            </w:r>
          </w:p>
        </w:tc>
        <w:tc>
          <w:tcPr>
            <w:tcW w:w="10206" w:type="dxa"/>
            <w:gridSpan w:val="6"/>
            <w:shd w:val="clear" w:color="auto" w:fill="auto"/>
            <w:vAlign w:val="center"/>
          </w:tcPr>
          <w:p w14:paraId="6EFCED4A"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1.В рамках Подпрограммы I «Социальная поддержка граждан» (далее - </w:t>
            </w:r>
            <w:r>
              <w:rPr>
                <w:rFonts w:ascii="Times New Roman" w:eastAsia="Calibri" w:hAnsi="Times New Roman" w:cs="Times New Roman"/>
                <w:sz w:val="24"/>
                <w:szCs w:val="24"/>
              </w:rPr>
              <w:t>П</w:t>
            </w:r>
            <w:r w:rsidRPr="00121C55">
              <w:rPr>
                <w:rFonts w:ascii="Times New Roman" w:eastAsia="Calibri" w:hAnsi="Times New Roman" w:cs="Times New Roman"/>
                <w:sz w:val="24"/>
                <w:szCs w:val="24"/>
              </w:rPr>
              <w:t xml:space="preserve">одпрограмма I) осуществляется повышение качества и уровня жизни граждан, имеющих право на социальную поддержку в соответствии с законодательством. </w:t>
            </w:r>
          </w:p>
          <w:p w14:paraId="78282DAF"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I направлена на достижение своевременного и полного предоставления мер социальной поддержки, установленных законодательством, всем гражданам, обратившимся и имеющим право на их получение, предоставление качественных социальных услуг для населения.</w:t>
            </w:r>
          </w:p>
        </w:tc>
      </w:tr>
      <w:tr w:rsidR="00C675F3" w:rsidRPr="00121C55" w14:paraId="5FF96BF0" w14:textId="77777777" w:rsidTr="000A1C32">
        <w:trPr>
          <w:trHeight w:val="218"/>
        </w:trPr>
        <w:tc>
          <w:tcPr>
            <w:tcW w:w="4673" w:type="dxa"/>
            <w:vMerge/>
            <w:shd w:val="clear" w:color="auto" w:fill="auto"/>
            <w:vAlign w:val="center"/>
          </w:tcPr>
          <w:p w14:paraId="5E822F97" w14:textId="77777777" w:rsidR="00C675F3" w:rsidRPr="00121C55" w:rsidRDefault="00C675F3" w:rsidP="000A1C32">
            <w:pPr>
              <w:pStyle w:val="ConsPlusNormal0"/>
              <w:rPr>
                <w:rFonts w:ascii="Times New Roman" w:eastAsia="Calibri" w:hAnsi="Times New Roman" w:cs="Times New Roman"/>
                <w:sz w:val="24"/>
                <w:szCs w:val="24"/>
              </w:rPr>
            </w:pPr>
          </w:p>
        </w:tc>
        <w:tc>
          <w:tcPr>
            <w:tcW w:w="10206" w:type="dxa"/>
            <w:gridSpan w:val="6"/>
            <w:shd w:val="clear" w:color="auto" w:fill="auto"/>
            <w:vAlign w:val="center"/>
          </w:tcPr>
          <w:p w14:paraId="43689F4E"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2.В рамках Подпрограммы II «Развитие системы отдыха и оздоровления детей» (далее - Подпрограмма II) осуществляется обеспечение развития системы отдыха и оздоровления детей в городском округе. </w:t>
            </w:r>
          </w:p>
          <w:p w14:paraId="1FB438F2"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II направлена на создание условий для духовного, нравственного и физического развития детей в возрасте от 7 до 15 лет (включительно), проживающих на территории муниципального образования, обеспечение бесплатными путевками детей, находящихся в трудной жизненной ситуации, детей-инвалидов</w:t>
            </w:r>
            <w:r>
              <w:rPr>
                <w:rFonts w:ascii="Times New Roman" w:eastAsia="Calibri" w:hAnsi="Times New Roman" w:cs="Times New Roman"/>
                <w:sz w:val="24"/>
                <w:szCs w:val="24"/>
              </w:rPr>
              <w:t xml:space="preserve">, частичную </w:t>
            </w:r>
            <w:r w:rsidRPr="00121C55">
              <w:rPr>
                <w:rFonts w:ascii="Times New Roman" w:eastAsia="Calibri" w:hAnsi="Times New Roman" w:cs="Times New Roman"/>
                <w:sz w:val="24"/>
                <w:szCs w:val="24"/>
              </w:rPr>
              <w:t xml:space="preserve">компенсацию стоимости путевок для детей </w:t>
            </w:r>
            <w:r w:rsidRPr="00C80584">
              <w:rPr>
                <w:rFonts w:ascii="Times New Roman" w:hAnsi="Times New Roman" w:cs="Times New Roman"/>
                <w:bCs/>
                <w:sz w:val="24"/>
                <w:szCs w:val="24"/>
              </w:rPr>
              <w:t>граждан Российской Федерации, имеющих место жительства на территории Сергиево-Посадского городского округа, приобретенны</w:t>
            </w:r>
            <w:r>
              <w:rPr>
                <w:rFonts w:ascii="Times New Roman" w:hAnsi="Times New Roman" w:cs="Times New Roman"/>
                <w:bCs/>
                <w:sz w:val="24"/>
                <w:szCs w:val="24"/>
              </w:rPr>
              <w:t>х</w:t>
            </w:r>
            <w:r w:rsidRPr="00C80584">
              <w:rPr>
                <w:rFonts w:ascii="Times New Roman" w:hAnsi="Times New Roman" w:cs="Times New Roman"/>
                <w:bCs/>
                <w:sz w:val="24"/>
                <w:szCs w:val="24"/>
              </w:rPr>
              <w:t xml:space="preserve"> за счет собственных средств родителей</w:t>
            </w:r>
            <w:r w:rsidRPr="00C80584">
              <w:rPr>
                <w:rFonts w:ascii="Times New Roman" w:eastAsia="Calibri" w:hAnsi="Times New Roman" w:cs="Times New Roman"/>
                <w:bCs/>
                <w:sz w:val="24"/>
                <w:szCs w:val="24"/>
              </w:rPr>
              <w:t>,</w:t>
            </w:r>
            <w:r w:rsidRPr="00121C55">
              <w:rPr>
                <w:rFonts w:ascii="Times New Roman" w:eastAsia="Calibri" w:hAnsi="Times New Roman" w:cs="Times New Roman"/>
                <w:sz w:val="24"/>
                <w:szCs w:val="24"/>
              </w:rPr>
              <w:t xml:space="preserve"> повышение удовлетворенности получателей услуг детского отдыха и оздоровления качеством предоставляемых услуг.</w:t>
            </w:r>
          </w:p>
        </w:tc>
      </w:tr>
      <w:tr w:rsidR="00C675F3" w:rsidRPr="00121C55" w14:paraId="25B5A2AB" w14:textId="77777777" w:rsidTr="000A1C32">
        <w:trPr>
          <w:trHeight w:val="218"/>
        </w:trPr>
        <w:tc>
          <w:tcPr>
            <w:tcW w:w="4673" w:type="dxa"/>
            <w:vMerge/>
            <w:shd w:val="clear" w:color="auto" w:fill="auto"/>
            <w:vAlign w:val="center"/>
          </w:tcPr>
          <w:p w14:paraId="7EAEAFB9" w14:textId="77777777" w:rsidR="00C675F3" w:rsidRPr="00121C55" w:rsidRDefault="00C675F3" w:rsidP="000A1C32">
            <w:pPr>
              <w:pStyle w:val="ConsPlusNormal0"/>
              <w:rPr>
                <w:rFonts w:ascii="Times New Roman" w:eastAsia="Calibri" w:hAnsi="Times New Roman" w:cs="Times New Roman"/>
                <w:sz w:val="24"/>
                <w:szCs w:val="24"/>
              </w:rPr>
            </w:pPr>
          </w:p>
        </w:tc>
        <w:tc>
          <w:tcPr>
            <w:tcW w:w="10206" w:type="dxa"/>
            <w:gridSpan w:val="6"/>
            <w:shd w:val="clear" w:color="auto" w:fill="auto"/>
            <w:vAlign w:val="center"/>
          </w:tcPr>
          <w:p w14:paraId="0E984EBC"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3.В рамках Подпрограммы IV «Содействие занятости населения, развитие трудовых ресурсов и охраны труда» (далее - Подпрограмма IV ) обеспечиваются права граждан на труд и социальную защиту от безработицы, содействие в подборе подходящей работы и трудоустройстве, информирование граждан о положении на рынке труда, безработным гражданам гарантируется социальная поддержка, осуществление мер активной политики занятости населения.</w:t>
            </w:r>
          </w:p>
          <w:p w14:paraId="041145F6"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IV направлена на осуществление политики в сфере охраны труда, повышение профессионального уровня специалистов в области управления.</w:t>
            </w:r>
          </w:p>
        </w:tc>
      </w:tr>
      <w:tr w:rsidR="00C675F3" w:rsidRPr="00121C55" w14:paraId="2DA4991A" w14:textId="77777777" w:rsidTr="000A1C32">
        <w:trPr>
          <w:trHeight w:val="218"/>
        </w:trPr>
        <w:tc>
          <w:tcPr>
            <w:tcW w:w="4673" w:type="dxa"/>
            <w:vMerge/>
            <w:shd w:val="clear" w:color="auto" w:fill="auto"/>
            <w:vAlign w:val="center"/>
          </w:tcPr>
          <w:p w14:paraId="442E4BB8" w14:textId="77777777" w:rsidR="00C675F3" w:rsidRPr="00121C55" w:rsidRDefault="00C675F3" w:rsidP="000A1C32">
            <w:pPr>
              <w:pStyle w:val="ConsPlusNormal0"/>
              <w:rPr>
                <w:rFonts w:ascii="Times New Roman" w:eastAsia="Calibri" w:hAnsi="Times New Roman" w:cs="Times New Roman"/>
                <w:sz w:val="24"/>
                <w:szCs w:val="24"/>
              </w:rPr>
            </w:pPr>
          </w:p>
        </w:tc>
        <w:tc>
          <w:tcPr>
            <w:tcW w:w="10206" w:type="dxa"/>
            <w:gridSpan w:val="6"/>
            <w:shd w:val="clear" w:color="auto" w:fill="auto"/>
            <w:vAlign w:val="center"/>
          </w:tcPr>
          <w:p w14:paraId="3F1BA444"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4.В рамках Подпрограммы V «Обеспечивающая подпрограмма» (далее - Подпрограмма V) осуществляется создание условий, обеспечивающих деятельность органов местного самоуправления городских округов в сфере социальной защиты.</w:t>
            </w:r>
          </w:p>
          <w:p w14:paraId="2279970D" w14:textId="77777777" w:rsidR="00C675F3" w:rsidRPr="00121C55" w:rsidRDefault="00C675F3" w:rsidP="000A1C32">
            <w:pPr>
              <w:pStyle w:val="ConsPlusNormal0"/>
              <w:jc w:val="both"/>
              <w:rPr>
                <w:rFonts w:ascii="Times New Roman" w:eastAsia="Calibri" w:hAnsi="Times New Roman" w:cs="Times New Roman"/>
                <w:sz w:val="24"/>
                <w:szCs w:val="24"/>
              </w:rPr>
            </w:pPr>
            <w:r>
              <w:rPr>
                <w:rFonts w:ascii="Times New Roman" w:eastAsia="Calibri" w:hAnsi="Times New Roman" w:cs="Times New Roman"/>
                <w:sz w:val="24"/>
                <w:szCs w:val="24"/>
              </w:rPr>
              <w:t>И</w:t>
            </w:r>
            <w:r w:rsidRPr="00121C55">
              <w:rPr>
                <w:rFonts w:ascii="Times New Roman" w:eastAsia="Calibri" w:hAnsi="Times New Roman" w:cs="Times New Roman"/>
                <w:sz w:val="24"/>
                <w:szCs w:val="24"/>
              </w:rPr>
              <w:t>сполнени</w:t>
            </w:r>
            <w:r>
              <w:rPr>
                <w:rFonts w:ascii="Times New Roman" w:eastAsia="Calibri" w:hAnsi="Times New Roman" w:cs="Times New Roman"/>
                <w:sz w:val="24"/>
                <w:szCs w:val="24"/>
              </w:rPr>
              <w:t>е</w:t>
            </w:r>
            <w:r w:rsidRPr="00121C55">
              <w:rPr>
                <w:rFonts w:ascii="Times New Roman" w:eastAsia="Calibri" w:hAnsi="Times New Roman" w:cs="Times New Roman"/>
                <w:sz w:val="24"/>
                <w:szCs w:val="24"/>
              </w:rPr>
              <w:t xml:space="preserve"> переданных полномочий Московской области по созданию комиссий по делам несовершеннолетних и защите их прав.  </w:t>
            </w:r>
          </w:p>
        </w:tc>
      </w:tr>
      <w:tr w:rsidR="00C675F3" w:rsidRPr="00121C55" w14:paraId="5DE9AD1E" w14:textId="77777777" w:rsidTr="000A1C32">
        <w:trPr>
          <w:trHeight w:val="218"/>
        </w:trPr>
        <w:tc>
          <w:tcPr>
            <w:tcW w:w="4673" w:type="dxa"/>
            <w:vMerge/>
            <w:shd w:val="clear" w:color="auto" w:fill="auto"/>
            <w:vAlign w:val="center"/>
          </w:tcPr>
          <w:p w14:paraId="1E9249F2" w14:textId="77777777" w:rsidR="00C675F3" w:rsidRPr="00121C55" w:rsidRDefault="00C675F3" w:rsidP="000A1C32">
            <w:pPr>
              <w:pStyle w:val="ConsPlusNormal0"/>
              <w:rPr>
                <w:rFonts w:ascii="Times New Roman" w:eastAsia="Calibri" w:hAnsi="Times New Roman" w:cs="Times New Roman"/>
                <w:sz w:val="24"/>
                <w:szCs w:val="24"/>
              </w:rPr>
            </w:pPr>
          </w:p>
        </w:tc>
        <w:tc>
          <w:tcPr>
            <w:tcW w:w="10206" w:type="dxa"/>
            <w:gridSpan w:val="6"/>
            <w:shd w:val="clear" w:color="auto" w:fill="auto"/>
            <w:vAlign w:val="center"/>
          </w:tcPr>
          <w:p w14:paraId="6D2B9809"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5.В рамках Подпрограммы VI «Развитие и поддержка социально ориентированных некоммерческих организаций» (далее - Подпрограмма VI) осуществляется поддержка СО НКО, осуществляющих свою деятельность на территории городского округа.</w:t>
            </w:r>
          </w:p>
          <w:p w14:paraId="3C748A47"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VI направлена на создание условий для деятельности СО НКО посредством оказания им финансовой, имущественной, информационной, консультационной поддержки, привлечение СО НКО в сферу оказания услуг населению городского округа, создание постоянно действующей системы взаимодействия органов местного самоуправления, СО НКО и населения городского округа.</w:t>
            </w:r>
          </w:p>
        </w:tc>
      </w:tr>
      <w:tr w:rsidR="00C675F3" w:rsidRPr="00121C55" w14:paraId="3B185ADE" w14:textId="77777777" w:rsidTr="000A1C32">
        <w:trPr>
          <w:trHeight w:val="218"/>
        </w:trPr>
        <w:tc>
          <w:tcPr>
            <w:tcW w:w="4673" w:type="dxa"/>
            <w:vMerge/>
            <w:shd w:val="clear" w:color="auto" w:fill="auto"/>
            <w:vAlign w:val="center"/>
          </w:tcPr>
          <w:p w14:paraId="68A3443E" w14:textId="77777777" w:rsidR="00C675F3" w:rsidRPr="00121C55" w:rsidRDefault="00C675F3" w:rsidP="000A1C32">
            <w:pPr>
              <w:pStyle w:val="ConsPlusNormal0"/>
              <w:rPr>
                <w:rFonts w:ascii="Times New Roman" w:eastAsia="Calibri" w:hAnsi="Times New Roman" w:cs="Times New Roman"/>
                <w:sz w:val="24"/>
                <w:szCs w:val="24"/>
              </w:rPr>
            </w:pPr>
          </w:p>
        </w:tc>
        <w:tc>
          <w:tcPr>
            <w:tcW w:w="10206" w:type="dxa"/>
            <w:gridSpan w:val="6"/>
            <w:shd w:val="clear" w:color="auto" w:fill="auto"/>
            <w:vAlign w:val="center"/>
          </w:tcPr>
          <w:p w14:paraId="5A7DF163" w14:textId="77777777" w:rsidR="00C675F3" w:rsidRPr="00121C55" w:rsidRDefault="00C675F3" w:rsidP="000A1C32">
            <w:pPr>
              <w:pStyle w:val="ConsPlusNormal0"/>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121C55">
              <w:rPr>
                <w:rFonts w:ascii="Times New Roman" w:eastAsia="Calibri" w:hAnsi="Times New Roman" w:cs="Times New Roman"/>
                <w:sz w:val="24"/>
                <w:szCs w:val="24"/>
              </w:rPr>
              <w:t>.В рамках Подпрограммы VII «Обеспечение доступности для инвалидов и маломобильных групп населения объектов инфраструктуры и услуг» (далее - Подпрограмма VII) осуществляются мероприятия, направленные на повышение уровня доступности инфраструктурных объектов для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городском округе.</w:t>
            </w:r>
          </w:p>
          <w:p w14:paraId="2CA24E43" w14:textId="77777777" w:rsidR="00C675F3"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VII направлена расширение жизненного пространства для инвалидов и маломобильных групп населения, обеспечение возможности реализации и активной интеграции людей с ограниченными возможностями, а также раскрытия их социокультурного потенциала.</w:t>
            </w:r>
          </w:p>
          <w:p w14:paraId="69A13E5F" w14:textId="77777777" w:rsidR="00C675F3" w:rsidRDefault="00C675F3" w:rsidP="000A1C32">
            <w:pPr>
              <w:pStyle w:val="ConsPlusNormal0"/>
              <w:jc w:val="both"/>
              <w:rPr>
                <w:rFonts w:ascii="Times New Roman" w:eastAsia="Calibri" w:hAnsi="Times New Roman" w:cs="Times New Roman"/>
                <w:sz w:val="24"/>
                <w:szCs w:val="24"/>
              </w:rPr>
            </w:pPr>
          </w:p>
          <w:p w14:paraId="69E2C123" w14:textId="77777777" w:rsidR="00C675F3" w:rsidRPr="00121C55" w:rsidRDefault="00C675F3" w:rsidP="000A1C32">
            <w:pPr>
              <w:pStyle w:val="ConsPlusNormal0"/>
              <w:jc w:val="both"/>
              <w:rPr>
                <w:rFonts w:ascii="Times New Roman" w:eastAsia="Calibri" w:hAnsi="Times New Roman" w:cs="Times New Roman"/>
                <w:sz w:val="24"/>
                <w:szCs w:val="24"/>
              </w:rPr>
            </w:pPr>
          </w:p>
        </w:tc>
      </w:tr>
      <w:tr w:rsidR="00C675F3" w:rsidRPr="00121C55" w14:paraId="3A894A0C" w14:textId="77777777" w:rsidTr="000A1C32">
        <w:tc>
          <w:tcPr>
            <w:tcW w:w="4673" w:type="dxa"/>
            <w:shd w:val="clear" w:color="auto" w:fill="auto"/>
            <w:vAlign w:val="center"/>
          </w:tcPr>
          <w:p w14:paraId="3062D9DB" w14:textId="77777777" w:rsidR="00C675F3" w:rsidRPr="00121C55" w:rsidRDefault="00C675F3" w:rsidP="000A1C32">
            <w:pPr>
              <w:pStyle w:val="ConsPlusNormal0"/>
              <w:rPr>
                <w:rFonts w:ascii="Times New Roman" w:eastAsia="Calibri" w:hAnsi="Times New Roman" w:cs="Times New Roman"/>
                <w:strike/>
                <w:sz w:val="24"/>
                <w:szCs w:val="24"/>
              </w:rPr>
            </w:pPr>
            <w:r w:rsidRPr="00121C55">
              <w:rPr>
                <w:rFonts w:ascii="Times New Roman" w:eastAsia="Calibri" w:hAnsi="Times New Roman" w:cs="Times New Roman"/>
                <w:sz w:val="24"/>
                <w:szCs w:val="24"/>
              </w:rPr>
              <w:lastRenderedPageBreak/>
              <w:t>Источники финансирования муниципальной программы, в том числе по годам реализации программы (тыс. руб.):</w:t>
            </w:r>
          </w:p>
        </w:tc>
        <w:tc>
          <w:tcPr>
            <w:tcW w:w="1871" w:type="dxa"/>
            <w:shd w:val="clear" w:color="auto" w:fill="auto"/>
            <w:vAlign w:val="center"/>
          </w:tcPr>
          <w:p w14:paraId="5B4C6CEA" w14:textId="77777777" w:rsidR="00C675F3" w:rsidRPr="00121C55" w:rsidRDefault="00C675F3" w:rsidP="000A1C32">
            <w:pPr>
              <w:pStyle w:val="ConsPlusNormal0"/>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Всего</w:t>
            </w:r>
          </w:p>
        </w:tc>
        <w:tc>
          <w:tcPr>
            <w:tcW w:w="1560" w:type="dxa"/>
            <w:shd w:val="clear" w:color="auto" w:fill="auto"/>
            <w:vAlign w:val="center"/>
          </w:tcPr>
          <w:p w14:paraId="1DFB3C5B" w14:textId="77777777" w:rsidR="00C675F3" w:rsidRPr="00121C55" w:rsidRDefault="00C675F3" w:rsidP="000A1C32">
            <w:pPr>
              <w:pStyle w:val="ConsPlusNormal0"/>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2023 год </w:t>
            </w:r>
          </w:p>
        </w:tc>
        <w:tc>
          <w:tcPr>
            <w:tcW w:w="1416" w:type="dxa"/>
            <w:shd w:val="clear" w:color="auto" w:fill="auto"/>
            <w:vAlign w:val="center"/>
          </w:tcPr>
          <w:p w14:paraId="4A471F63" w14:textId="77777777" w:rsidR="00C675F3" w:rsidRPr="00121C55" w:rsidRDefault="00C675F3" w:rsidP="000A1C32">
            <w:pPr>
              <w:pStyle w:val="ConsPlusNormal0"/>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2024 год </w:t>
            </w:r>
          </w:p>
        </w:tc>
        <w:tc>
          <w:tcPr>
            <w:tcW w:w="1701" w:type="dxa"/>
            <w:shd w:val="clear" w:color="auto" w:fill="auto"/>
            <w:vAlign w:val="center"/>
          </w:tcPr>
          <w:p w14:paraId="258BF8E0" w14:textId="77777777" w:rsidR="00C675F3" w:rsidRPr="00121C55" w:rsidRDefault="00C675F3" w:rsidP="000A1C32">
            <w:pPr>
              <w:pStyle w:val="ConsPlusNormal0"/>
              <w:ind w:hanging="105"/>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2025 год </w:t>
            </w:r>
          </w:p>
        </w:tc>
        <w:tc>
          <w:tcPr>
            <w:tcW w:w="1844" w:type="dxa"/>
            <w:shd w:val="clear" w:color="auto" w:fill="auto"/>
            <w:vAlign w:val="center"/>
          </w:tcPr>
          <w:p w14:paraId="05D77009" w14:textId="77777777" w:rsidR="00C675F3" w:rsidRPr="00121C55" w:rsidRDefault="00C675F3" w:rsidP="000A1C32">
            <w:pPr>
              <w:pStyle w:val="ConsPlusNormal0"/>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2026 год</w:t>
            </w:r>
          </w:p>
        </w:tc>
        <w:tc>
          <w:tcPr>
            <w:tcW w:w="1814" w:type="dxa"/>
            <w:shd w:val="clear" w:color="auto" w:fill="auto"/>
            <w:vAlign w:val="center"/>
          </w:tcPr>
          <w:p w14:paraId="34F1C7C3" w14:textId="77777777" w:rsidR="00C675F3" w:rsidRPr="00121C55" w:rsidRDefault="00C675F3" w:rsidP="000A1C32">
            <w:pPr>
              <w:pStyle w:val="ConsPlusNormal0"/>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2027 год</w:t>
            </w:r>
          </w:p>
        </w:tc>
      </w:tr>
      <w:tr w:rsidR="00C675F3" w:rsidRPr="00121C55" w14:paraId="59E44FD2" w14:textId="77777777" w:rsidTr="000A1C32">
        <w:trPr>
          <w:trHeight w:val="349"/>
        </w:trPr>
        <w:tc>
          <w:tcPr>
            <w:tcW w:w="4673" w:type="dxa"/>
            <w:shd w:val="clear" w:color="auto" w:fill="auto"/>
            <w:vAlign w:val="center"/>
          </w:tcPr>
          <w:p w14:paraId="3FEA8FC4"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Средства федерального бюджета</w:t>
            </w:r>
          </w:p>
        </w:tc>
        <w:tc>
          <w:tcPr>
            <w:tcW w:w="1871" w:type="dxa"/>
            <w:shd w:val="clear" w:color="auto" w:fill="auto"/>
            <w:vAlign w:val="bottom"/>
          </w:tcPr>
          <w:p w14:paraId="249A3124" w14:textId="02A481B3" w:rsidR="00C675F3" w:rsidRPr="000701DE" w:rsidRDefault="007E7A43" w:rsidP="000A1C32">
            <w:pPr>
              <w:pStyle w:val="ConsPlusNormal0"/>
              <w:jc w:val="right"/>
              <w:rPr>
                <w:rFonts w:ascii="Times New Roman" w:eastAsia="Calibri" w:hAnsi="Times New Roman" w:cs="Times New Roman"/>
                <w:sz w:val="24"/>
                <w:szCs w:val="24"/>
              </w:rPr>
            </w:pPr>
            <w:r w:rsidRPr="000701DE">
              <w:rPr>
                <w:rFonts w:ascii="Times New Roman" w:eastAsia="Calibri" w:hAnsi="Times New Roman" w:cs="Times New Roman"/>
                <w:sz w:val="24"/>
                <w:szCs w:val="24"/>
              </w:rPr>
              <w:t>75 875,96</w:t>
            </w:r>
          </w:p>
        </w:tc>
        <w:tc>
          <w:tcPr>
            <w:tcW w:w="1560" w:type="dxa"/>
            <w:shd w:val="clear" w:color="auto" w:fill="auto"/>
            <w:vAlign w:val="bottom"/>
          </w:tcPr>
          <w:p w14:paraId="4A5BEAE0" w14:textId="21A7793A" w:rsidR="00C675F3" w:rsidRPr="000701DE" w:rsidRDefault="007E7A43" w:rsidP="000A1C32">
            <w:pPr>
              <w:pStyle w:val="ConsPlusNormal0"/>
              <w:jc w:val="right"/>
              <w:rPr>
                <w:rFonts w:ascii="Times New Roman" w:eastAsia="Calibri" w:hAnsi="Times New Roman" w:cs="Times New Roman"/>
                <w:sz w:val="24"/>
                <w:szCs w:val="24"/>
              </w:rPr>
            </w:pPr>
            <w:r w:rsidRPr="000701DE">
              <w:rPr>
                <w:rFonts w:ascii="Times New Roman" w:eastAsia="Calibri" w:hAnsi="Times New Roman" w:cs="Times New Roman"/>
                <w:sz w:val="24"/>
                <w:szCs w:val="24"/>
              </w:rPr>
              <w:t>75 875,96</w:t>
            </w:r>
          </w:p>
        </w:tc>
        <w:tc>
          <w:tcPr>
            <w:tcW w:w="1416" w:type="dxa"/>
            <w:shd w:val="clear" w:color="auto" w:fill="auto"/>
            <w:vAlign w:val="bottom"/>
          </w:tcPr>
          <w:p w14:paraId="434E6113" w14:textId="77777777" w:rsidR="00C675F3" w:rsidRPr="000701DE" w:rsidRDefault="00C675F3" w:rsidP="000A1C32">
            <w:pPr>
              <w:pStyle w:val="ConsPlusNormal0"/>
              <w:jc w:val="right"/>
              <w:rPr>
                <w:rFonts w:ascii="Times New Roman" w:eastAsia="Calibri" w:hAnsi="Times New Roman" w:cs="Times New Roman"/>
                <w:sz w:val="24"/>
                <w:szCs w:val="24"/>
              </w:rPr>
            </w:pPr>
            <w:r w:rsidRPr="000701DE">
              <w:rPr>
                <w:rFonts w:ascii="Times New Roman" w:eastAsia="Calibri" w:hAnsi="Times New Roman" w:cs="Times New Roman"/>
                <w:sz w:val="24"/>
                <w:szCs w:val="24"/>
              </w:rPr>
              <w:t>0,00</w:t>
            </w:r>
          </w:p>
        </w:tc>
        <w:tc>
          <w:tcPr>
            <w:tcW w:w="1701" w:type="dxa"/>
            <w:shd w:val="clear" w:color="auto" w:fill="auto"/>
            <w:vAlign w:val="bottom"/>
          </w:tcPr>
          <w:p w14:paraId="30EEFD9B" w14:textId="77777777" w:rsidR="00C675F3" w:rsidRPr="00121C55" w:rsidRDefault="00C675F3" w:rsidP="000A1C32">
            <w:pPr>
              <w:pStyle w:val="ConsPlusNormal0"/>
              <w:jc w:val="right"/>
              <w:rPr>
                <w:rFonts w:ascii="Times New Roman" w:eastAsia="Calibri" w:hAnsi="Times New Roman" w:cs="Times New Roman"/>
                <w:sz w:val="24"/>
                <w:szCs w:val="24"/>
              </w:rPr>
            </w:pPr>
            <w:r w:rsidRPr="00121C55">
              <w:rPr>
                <w:rFonts w:ascii="Times New Roman" w:eastAsia="Calibri" w:hAnsi="Times New Roman" w:cs="Times New Roman"/>
                <w:sz w:val="24"/>
                <w:szCs w:val="24"/>
              </w:rPr>
              <w:t>0,00</w:t>
            </w:r>
          </w:p>
        </w:tc>
        <w:tc>
          <w:tcPr>
            <w:tcW w:w="1844" w:type="dxa"/>
            <w:shd w:val="clear" w:color="auto" w:fill="auto"/>
            <w:vAlign w:val="bottom"/>
          </w:tcPr>
          <w:p w14:paraId="5B83E5C5" w14:textId="77777777" w:rsidR="00C675F3" w:rsidRPr="00121C55" w:rsidRDefault="00C675F3" w:rsidP="000A1C32">
            <w:pPr>
              <w:pStyle w:val="ConsPlusNormal0"/>
              <w:jc w:val="right"/>
              <w:rPr>
                <w:rFonts w:ascii="Times New Roman" w:eastAsia="Calibri" w:hAnsi="Times New Roman" w:cs="Times New Roman"/>
                <w:sz w:val="24"/>
                <w:szCs w:val="24"/>
              </w:rPr>
            </w:pPr>
            <w:r w:rsidRPr="00121C55">
              <w:rPr>
                <w:rFonts w:ascii="Times New Roman" w:eastAsia="Calibri" w:hAnsi="Times New Roman" w:cs="Times New Roman"/>
                <w:sz w:val="24"/>
                <w:szCs w:val="24"/>
              </w:rPr>
              <w:t>0,00</w:t>
            </w:r>
          </w:p>
        </w:tc>
        <w:tc>
          <w:tcPr>
            <w:tcW w:w="1814" w:type="dxa"/>
            <w:shd w:val="clear" w:color="auto" w:fill="auto"/>
            <w:vAlign w:val="bottom"/>
          </w:tcPr>
          <w:p w14:paraId="6E1294D3" w14:textId="77777777" w:rsidR="00C675F3" w:rsidRPr="00121C55" w:rsidRDefault="00C675F3" w:rsidP="000A1C32">
            <w:pPr>
              <w:pStyle w:val="ConsPlusNormal0"/>
              <w:jc w:val="right"/>
              <w:rPr>
                <w:rFonts w:ascii="Times New Roman" w:eastAsia="Calibri" w:hAnsi="Times New Roman" w:cs="Times New Roman"/>
                <w:sz w:val="24"/>
                <w:szCs w:val="24"/>
              </w:rPr>
            </w:pPr>
            <w:r w:rsidRPr="00121C55">
              <w:rPr>
                <w:rFonts w:ascii="Times New Roman" w:eastAsia="Calibri" w:hAnsi="Times New Roman" w:cs="Times New Roman"/>
                <w:sz w:val="24"/>
                <w:szCs w:val="24"/>
              </w:rPr>
              <w:t>0,00</w:t>
            </w:r>
          </w:p>
        </w:tc>
      </w:tr>
      <w:tr w:rsidR="00C675F3" w:rsidRPr="00121C55" w14:paraId="32B504D6" w14:textId="77777777" w:rsidTr="000A1C32">
        <w:trPr>
          <w:trHeight w:val="425"/>
        </w:trPr>
        <w:tc>
          <w:tcPr>
            <w:tcW w:w="4673" w:type="dxa"/>
            <w:shd w:val="clear" w:color="auto" w:fill="auto"/>
            <w:vAlign w:val="center"/>
          </w:tcPr>
          <w:p w14:paraId="26D71E28"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Средства бюджета Московской области</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ACA978" w14:textId="2995791A" w:rsidR="00C675F3" w:rsidRPr="00121C55" w:rsidRDefault="000701DE"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121 475,00</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6BEE1843" w14:textId="207A9EDA" w:rsidR="00C675F3" w:rsidRPr="00121C55" w:rsidRDefault="007E7A43"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20 849,00</w:t>
            </w:r>
          </w:p>
        </w:tc>
        <w:tc>
          <w:tcPr>
            <w:tcW w:w="1416" w:type="dxa"/>
            <w:tcBorders>
              <w:top w:val="single" w:sz="4" w:space="0" w:color="000000"/>
              <w:left w:val="nil"/>
              <w:bottom w:val="single" w:sz="4" w:space="0" w:color="000000"/>
              <w:right w:val="single" w:sz="4" w:space="0" w:color="000000"/>
            </w:tcBorders>
            <w:shd w:val="clear" w:color="auto" w:fill="auto"/>
            <w:vAlign w:val="bottom"/>
          </w:tcPr>
          <w:p w14:paraId="2825C0F8" w14:textId="77777777" w:rsidR="00C675F3" w:rsidRPr="00121C55" w:rsidRDefault="00C675F3" w:rsidP="000A1C32">
            <w:pPr>
              <w:pStyle w:val="ConsPlusNormal0"/>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 xml:space="preserve">24 </w:t>
            </w:r>
            <w:r>
              <w:rPr>
                <w:rFonts w:ascii="Times New Roman" w:hAnsi="Times New Roman" w:cs="Times New Roman"/>
                <w:color w:val="000000"/>
                <w:sz w:val="24"/>
                <w:szCs w:val="24"/>
              </w:rPr>
              <w:t>357</w:t>
            </w:r>
            <w:r w:rsidRPr="00121C55">
              <w:rPr>
                <w:rFonts w:ascii="Times New Roman" w:hAnsi="Times New Roman" w:cs="Times New Roman"/>
                <w:color w:val="000000"/>
                <w:sz w:val="24"/>
                <w:szCs w:val="24"/>
              </w:rPr>
              <w:t>,00</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4B68C309" w14:textId="77777777" w:rsidR="00C675F3" w:rsidRPr="00121C55" w:rsidRDefault="00C675F3" w:rsidP="000A1C32">
            <w:pPr>
              <w:pStyle w:val="ConsPlusNormal0"/>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 xml:space="preserve">25 </w:t>
            </w:r>
            <w:r>
              <w:rPr>
                <w:rFonts w:ascii="Times New Roman" w:hAnsi="Times New Roman" w:cs="Times New Roman"/>
                <w:color w:val="000000"/>
                <w:sz w:val="24"/>
                <w:szCs w:val="24"/>
              </w:rPr>
              <w:t>263</w:t>
            </w:r>
            <w:r w:rsidRPr="00121C55">
              <w:rPr>
                <w:rFonts w:ascii="Times New Roman" w:hAnsi="Times New Roman" w:cs="Times New Roman"/>
                <w:color w:val="000000"/>
                <w:sz w:val="24"/>
                <w:szCs w:val="24"/>
              </w:rPr>
              <w:t>,00</w:t>
            </w:r>
          </w:p>
        </w:tc>
        <w:tc>
          <w:tcPr>
            <w:tcW w:w="1844" w:type="dxa"/>
            <w:tcBorders>
              <w:top w:val="single" w:sz="4" w:space="0" w:color="000000"/>
              <w:left w:val="nil"/>
              <w:bottom w:val="single" w:sz="4" w:space="0" w:color="000000"/>
              <w:right w:val="single" w:sz="4" w:space="0" w:color="000000"/>
            </w:tcBorders>
            <w:shd w:val="clear" w:color="auto" w:fill="auto"/>
            <w:vAlign w:val="bottom"/>
          </w:tcPr>
          <w:p w14:paraId="0D0EFB0D" w14:textId="77777777" w:rsidR="00C675F3" w:rsidRPr="00121C55" w:rsidRDefault="00C675F3" w:rsidP="000A1C32">
            <w:pPr>
              <w:pStyle w:val="ConsPlusNormal0"/>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 xml:space="preserve">25 </w:t>
            </w:r>
            <w:r>
              <w:rPr>
                <w:rFonts w:ascii="Times New Roman" w:hAnsi="Times New Roman" w:cs="Times New Roman"/>
                <w:color w:val="000000"/>
                <w:sz w:val="24"/>
                <w:szCs w:val="24"/>
              </w:rPr>
              <w:t>503</w:t>
            </w:r>
            <w:r w:rsidRPr="00121C55">
              <w:rPr>
                <w:rFonts w:ascii="Times New Roman" w:hAnsi="Times New Roman" w:cs="Times New Roman"/>
                <w:color w:val="000000"/>
                <w:sz w:val="24"/>
                <w:szCs w:val="24"/>
              </w:rPr>
              <w:t>,00</w:t>
            </w:r>
          </w:p>
        </w:tc>
        <w:tc>
          <w:tcPr>
            <w:tcW w:w="1814" w:type="dxa"/>
            <w:tcBorders>
              <w:top w:val="single" w:sz="4" w:space="0" w:color="000000"/>
              <w:left w:val="nil"/>
              <w:bottom w:val="single" w:sz="4" w:space="0" w:color="000000"/>
              <w:right w:val="single" w:sz="4" w:space="0" w:color="000000"/>
            </w:tcBorders>
            <w:shd w:val="clear" w:color="auto" w:fill="auto"/>
            <w:vAlign w:val="bottom"/>
          </w:tcPr>
          <w:p w14:paraId="12C1DFD7" w14:textId="77777777" w:rsidR="00C675F3" w:rsidRPr="00121C55" w:rsidRDefault="00C675F3" w:rsidP="000A1C32">
            <w:pPr>
              <w:pStyle w:val="ConsPlusNormal0"/>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 xml:space="preserve">25 </w:t>
            </w:r>
            <w:r>
              <w:rPr>
                <w:rFonts w:ascii="Times New Roman" w:hAnsi="Times New Roman" w:cs="Times New Roman"/>
                <w:color w:val="000000"/>
                <w:sz w:val="24"/>
                <w:szCs w:val="24"/>
              </w:rPr>
              <w:t>503</w:t>
            </w:r>
            <w:r w:rsidRPr="00121C55">
              <w:rPr>
                <w:rFonts w:ascii="Times New Roman" w:hAnsi="Times New Roman" w:cs="Times New Roman"/>
                <w:color w:val="000000"/>
                <w:sz w:val="24"/>
                <w:szCs w:val="24"/>
              </w:rPr>
              <w:t>,00</w:t>
            </w:r>
          </w:p>
        </w:tc>
      </w:tr>
      <w:tr w:rsidR="00C675F3" w:rsidRPr="00121C55" w14:paraId="3BB62216" w14:textId="77777777" w:rsidTr="000A1C32">
        <w:trPr>
          <w:trHeight w:val="417"/>
        </w:trPr>
        <w:tc>
          <w:tcPr>
            <w:tcW w:w="4673" w:type="dxa"/>
            <w:shd w:val="clear" w:color="auto" w:fill="auto"/>
            <w:vAlign w:val="center"/>
          </w:tcPr>
          <w:p w14:paraId="65875564"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Средства бюджета</w:t>
            </w:r>
            <w:r>
              <w:rPr>
                <w:rFonts w:ascii="Times New Roman" w:eastAsia="Calibri" w:hAnsi="Times New Roman" w:cs="Times New Roman"/>
                <w:sz w:val="24"/>
                <w:szCs w:val="24"/>
              </w:rPr>
              <w:t xml:space="preserve"> Сергиево-Посадского</w:t>
            </w:r>
            <w:r w:rsidRPr="00121C55">
              <w:rPr>
                <w:rFonts w:ascii="Times New Roman" w:eastAsia="Calibri" w:hAnsi="Times New Roman" w:cs="Times New Roman"/>
                <w:sz w:val="24"/>
                <w:szCs w:val="24"/>
              </w:rPr>
              <w:t xml:space="preserve"> городского округа</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E3BA64" w14:textId="2619DC3A" w:rsidR="00C675F3" w:rsidRPr="00121C55" w:rsidRDefault="000701DE"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299 898,40</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227258BC" w14:textId="4FAAF6B4" w:rsidR="00C675F3" w:rsidRPr="00121C55" w:rsidRDefault="007E7A43"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62 874,00</w:t>
            </w:r>
          </w:p>
        </w:tc>
        <w:tc>
          <w:tcPr>
            <w:tcW w:w="1416" w:type="dxa"/>
            <w:tcBorders>
              <w:top w:val="single" w:sz="4" w:space="0" w:color="000000"/>
              <w:left w:val="nil"/>
              <w:bottom w:val="single" w:sz="4" w:space="0" w:color="000000"/>
              <w:right w:val="single" w:sz="4" w:space="0" w:color="000000"/>
            </w:tcBorders>
            <w:shd w:val="clear" w:color="auto" w:fill="auto"/>
            <w:vAlign w:val="bottom"/>
          </w:tcPr>
          <w:p w14:paraId="17C2E5F0" w14:textId="532D0E68" w:rsidR="00C675F3" w:rsidRPr="00121C55" w:rsidRDefault="00C675F3" w:rsidP="000A1C32">
            <w:pPr>
              <w:pStyle w:val="ConsPlusNormal0"/>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5</w:t>
            </w:r>
            <w:r w:rsidR="00CB4F17">
              <w:rPr>
                <w:rFonts w:ascii="Times New Roman" w:hAnsi="Times New Roman" w:cs="Times New Roman"/>
                <w:color w:val="000000"/>
                <w:sz w:val="24"/>
                <w:szCs w:val="24"/>
              </w:rPr>
              <w:t>9</w:t>
            </w:r>
            <w:r w:rsidRPr="00121C55">
              <w:rPr>
                <w:rFonts w:ascii="Times New Roman" w:hAnsi="Times New Roman" w:cs="Times New Roman"/>
                <w:color w:val="000000"/>
                <w:sz w:val="24"/>
                <w:szCs w:val="24"/>
              </w:rPr>
              <w:t xml:space="preserve"> </w:t>
            </w:r>
            <w:r>
              <w:rPr>
                <w:rFonts w:ascii="Times New Roman" w:hAnsi="Times New Roman" w:cs="Times New Roman"/>
                <w:color w:val="000000"/>
                <w:sz w:val="24"/>
                <w:szCs w:val="24"/>
              </w:rPr>
              <w:t>256</w:t>
            </w:r>
            <w:r w:rsidRPr="00121C55">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21C55">
              <w:rPr>
                <w:rFonts w:ascii="Times New Roman" w:hAnsi="Times New Roman" w:cs="Times New Roman"/>
                <w:color w:val="000000"/>
                <w:sz w:val="24"/>
                <w:szCs w:val="24"/>
              </w:rPr>
              <w:t>0</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2AFBE029" w14:textId="3255432A" w:rsidR="00C675F3" w:rsidRPr="00121C55" w:rsidRDefault="00C675F3" w:rsidP="000A1C32">
            <w:pPr>
              <w:pStyle w:val="ConsPlusNormal0"/>
              <w:jc w:val="right"/>
              <w:rPr>
                <w:rFonts w:ascii="Times New Roman" w:eastAsia="Calibri" w:hAnsi="Times New Roman" w:cs="Times New Roman"/>
                <w:sz w:val="24"/>
                <w:szCs w:val="24"/>
              </w:rPr>
            </w:pPr>
            <w:r w:rsidRPr="009B4A2C">
              <w:rPr>
                <w:rFonts w:ascii="Times New Roman" w:hAnsi="Times New Roman" w:cs="Times New Roman"/>
                <w:color w:val="000000"/>
                <w:sz w:val="24"/>
                <w:szCs w:val="24"/>
              </w:rPr>
              <w:t>5</w:t>
            </w:r>
            <w:r w:rsidR="00CB4F17">
              <w:rPr>
                <w:rFonts w:ascii="Times New Roman" w:hAnsi="Times New Roman" w:cs="Times New Roman"/>
                <w:color w:val="000000"/>
                <w:sz w:val="24"/>
                <w:szCs w:val="24"/>
              </w:rPr>
              <w:t>9</w:t>
            </w:r>
            <w:r w:rsidRPr="009B4A2C">
              <w:rPr>
                <w:rFonts w:ascii="Times New Roman" w:hAnsi="Times New Roman" w:cs="Times New Roman"/>
                <w:color w:val="000000"/>
                <w:sz w:val="24"/>
                <w:szCs w:val="24"/>
              </w:rPr>
              <w:t xml:space="preserve"> 256,10</w:t>
            </w:r>
          </w:p>
        </w:tc>
        <w:tc>
          <w:tcPr>
            <w:tcW w:w="1844" w:type="dxa"/>
            <w:tcBorders>
              <w:top w:val="single" w:sz="4" w:space="0" w:color="000000"/>
              <w:left w:val="nil"/>
              <w:bottom w:val="single" w:sz="4" w:space="0" w:color="000000"/>
              <w:right w:val="single" w:sz="4" w:space="0" w:color="000000"/>
            </w:tcBorders>
            <w:shd w:val="clear" w:color="auto" w:fill="auto"/>
            <w:vAlign w:val="bottom"/>
          </w:tcPr>
          <w:p w14:paraId="1BD352AC" w14:textId="779ACD52" w:rsidR="00C675F3" w:rsidRPr="00121C55" w:rsidRDefault="00C675F3" w:rsidP="000A1C32">
            <w:pPr>
              <w:pStyle w:val="ConsPlusNormal0"/>
              <w:jc w:val="right"/>
              <w:rPr>
                <w:rFonts w:ascii="Times New Roman" w:eastAsia="Calibri" w:hAnsi="Times New Roman" w:cs="Times New Roman"/>
                <w:sz w:val="24"/>
                <w:szCs w:val="24"/>
              </w:rPr>
            </w:pPr>
            <w:r w:rsidRPr="009B4A2C">
              <w:rPr>
                <w:rFonts w:ascii="Times New Roman" w:hAnsi="Times New Roman" w:cs="Times New Roman"/>
                <w:color w:val="000000"/>
                <w:sz w:val="24"/>
                <w:szCs w:val="24"/>
              </w:rPr>
              <w:t>5</w:t>
            </w:r>
            <w:r w:rsidR="005E0068">
              <w:rPr>
                <w:rFonts w:ascii="Times New Roman" w:hAnsi="Times New Roman" w:cs="Times New Roman"/>
                <w:color w:val="000000"/>
                <w:sz w:val="24"/>
                <w:szCs w:val="24"/>
              </w:rPr>
              <w:t>9</w:t>
            </w:r>
            <w:r w:rsidRPr="009B4A2C">
              <w:rPr>
                <w:rFonts w:ascii="Times New Roman" w:hAnsi="Times New Roman" w:cs="Times New Roman"/>
                <w:color w:val="000000"/>
                <w:sz w:val="24"/>
                <w:szCs w:val="24"/>
              </w:rPr>
              <w:t xml:space="preserve"> 256,10</w:t>
            </w:r>
          </w:p>
        </w:tc>
        <w:tc>
          <w:tcPr>
            <w:tcW w:w="1814" w:type="dxa"/>
            <w:tcBorders>
              <w:top w:val="single" w:sz="4" w:space="0" w:color="000000"/>
              <w:left w:val="nil"/>
              <w:bottom w:val="single" w:sz="4" w:space="0" w:color="000000"/>
              <w:right w:val="single" w:sz="4" w:space="0" w:color="000000"/>
            </w:tcBorders>
            <w:shd w:val="clear" w:color="auto" w:fill="auto"/>
            <w:vAlign w:val="bottom"/>
          </w:tcPr>
          <w:p w14:paraId="151758CB" w14:textId="59EB52B5" w:rsidR="00C675F3" w:rsidRPr="00121C55" w:rsidRDefault="00C675F3" w:rsidP="000A1C32">
            <w:pPr>
              <w:pStyle w:val="ConsPlusNormal0"/>
              <w:jc w:val="right"/>
              <w:rPr>
                <w:rFonts w:ascii="Times New Roman" w:eastAsia="Calibri" w:hAnsi="Times New Roman" w:cs="Times New Roman"/>
                <w:sz w:val="24"/>
                <w:szCs w:val="24"/>
              </w:rPr>
            </w:pPr>
            <w:r w:rsidRPr="009B4A2C">
              <w:rPr>
                <w:rFonts w:ascii="Times New Roman" w:hAnsi="Times New Roman" w:cs="Times New Roman"/>
                <w:color w:val="000000"/>
                <w:sz w:val="24"/>
                <w:szCs w:val="24"/>
              </w:rPr>
              <w:t>5</w:t>
            </w:r>
            <w:r w:rsidR="005E0068">
              <w:rPr>
                <w:rFonts w:ascii="Times New Roman" w:hAnsi="Times New Roman" w:cs="Times New Roman"/>
                <w:color w:val="000000"/>
                <w:sz w:val="24"/>
                <w:szCs w:val="24"/>
              </w:rPr>
              <w:t>9</w:t>
            </w:r>
            <w:r w:rsidRPr="009B4A2C">
              <w:rPr>
                <w:rFonts w:ascii="Times New Roman" w:hAnsi="Times New Roman" w:cs="Times New Roman"/>
                <w:color w:val="000000"/>
                <w:sz w:val="24"/>
                <w:szCs w:val="24"/>
              </w:rPr>
              <w:t xml:space="preserve"> 256,10</w:t>
            </w:r>
          </w:p>
        </w:tc>
      </w:tr>
      <w:tr w:rsidR="00C675F3" w:rsidRPr="00121C55" w14:paraId="65969FF5" w14:textId="77777777" w:rsidTr="000A1C32">
        <w:trPr>
          <w:trHeight w:val="543"/>
        </w:trPr>
        <w:tc>
          <w:tcPr>
            <w:tcW w:w="4673" w:type="dxa"/>
            <w:shd w:val="clear" w:color="auto" w:fill="auto"/>
            <w:vAlign w:val="center"/>
          </w:tcPr>
          <w:p w14:paraId="554684A0"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Всего, в том числе по годам:</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5AD7C7" w14:textId="29C91A4B" w:rsidR="00C675F3" w:rsidRPr="00121C55" w:rsidRDefault="000701DE" w:rsidP="000A1C32">
            <w:pPr>
              <w:pStyle w:val="ConsPlusNormal0"/>
              <w:jc w:val="right"/>
              <w:rPr>
                <w:rFonts w:ascii="Times New Roman" w:eastAsia="Yu Gothic UI Semibold" w:hAnsi="Times New Roman" w:cs="Times New Roman"/>
                <w:sz w:val="24"/>
                <w:szCs w:val="24"/>
              </w:rPr>
            </w:pPr>
            <w:r>
              <w:rPr>
                <w:rFonts w:ascii="Times New Roman" w:eastAsia="Yu Gothic UI Semibold" w:hAnsi="Times New Roman" w:cs="Times New Roman"/>
                <w:color w:val="000000"/>
                <w:sz w:val="24"/>
                <w:szCs w:val="24"/>
              </w:rPr>
              <w:t>497 249,36</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7114A51D" w14:textId="76F9AE3A" w:rsidR="00C675F3" w:rsidRPr="00121C55" w:rsidRDefault="007E7A43" w:rsidP="000A1C32">
            <w:pPr>
              <w:pStyle w:val="ConsPlusNormal0"/>
              <w:jc w:val="right"/>
              <w:rPr>
                <w:rFonts w:ascii="Times New Roman" w:eastAsia="Yu Gothic UI Semibold" w:hAnsi="Times New Roman" w:cs="Times New Roman"/>
                <w:sz w:val="24"/>
                <w:szCs w:val="24"/>
              </w:rPr>
            </w:pPr>
            <w:r>
              <w:rPr>
                <w:rFonts w:ascii="Times New Roman" w:eastAsia="Yu Gothic UI Semibold" w:hAnsi="Times New Roman" w:cs="Times New Roman"/>
                <w:color w:val="000000"/>
                <w:sz w:val="24"/>
                <w:szCs w:val="24"/>
              </w:rPr>
              <w:t>159 598,96</w:t>
            </w:r>
          </w:p>
        </w:tc>
        <w:tc>
          <w:tcPr>
            <w:tcW w:w="1416" w:type="dxa"/>
            <w:tcBorders>
              <w:top w:val="single" w:sz="4" w:space="0" w:color="000000"/>
              <w:left w:val="nil"/>
              <w:bottom w:val="single" w:sz="4" w:space="0" w:color="000000"/>
              <w:right w:val="single" w:sz="4" w:space="0" w:color="000000"/>
            </w:tcBorders>
            <w:shd w:val="clear" w:color="auto" w:fill="auto"/>
            <w:vAlign w:val="bottom"/>
          </w:tcPr>
          <w:p w14:paraId="400F2FBD" w14:textId="77777777" w:rsidR="00C675F3" w:rsidRPr="00121C55" w:rsidRDefault="00C675F3" w:rsidP="000A1C32">
            <w:pPr>
              <w:pStyle w:val="ConsPlusNormal0"/>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 xml:space="preserve">83 </w:t>
            </w:r>
            <w:r>
              <w:rPr>
                <w:rFonts w:ascii="Times New Roman" w:eastAsia="Yu Gothic UI Semibold" w:hAnsi="Times New Roman" w:cs="Times New Roman"/>
                <w:color w:val="000000"/>
                <w:sz w:val="24"/>
                <w:szCs w:val="24"/>
              </w:rPr>
              <w:t>613</w:t>
            </w:r>
            <w:r w:rsidRPr="00121C55">
              <w:rPr>
                <w:rFonts w:ascii="Times New Roman" w:eastAsia="Yu Gothic UI Semibold" w:hAnsi="Times New Roman" w:cs="Times New Roman"/>
                <w:color w:val="000000"/>
                <w:sz w:val="24"/>
                <w:szCs w:val="24"/>
              </w:rPr>
              <w:t>,</w:t>
            </w:r>
            <w:r>
              <w:rPr>
                <w:rFonts w:ascii="Times New Roman" w:eastAsia="Yu Gothic UI Semibold" w:hAnsi="Times New Roman" w:cs="Times New Roman"/>
                <w:color w:val="000000"/>
                <w:sz w:val="24"/>
                <w:szCs w:val="24"/>
              </w:rPr>
              <w:t>1</w:t>
            </w:r>
            <w:r w:rsidRPr="00121C55">
              <w:rPr>
                <w:rFonts w:ascii="Times New Roman" w:eastAsia="Yu Gothic UI Semibold" w:hAnsi="Times New Roman" w:cs="Times New Roman"/>
                <w:color w:val="000000"/>
                <w:sz w:val="24"/>
                <w:szCs w:val="24"/>
              </w:rPr>
              <w:t>0</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21A73636" w14:textId="77777777" w:rsidR="00C675F3" w:rsidRPr="00121C55" w:rsidRDefault="00C675F3" w:rsidP="000A1C32">
            <w:pPr>
              <w:pStyle w:val="ConsPlusNormal0"/>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8</w:t>
            </w:r>
            <w:r>
              <w:rPr>
                <w:rFonts w:ascii="Times New Roman" w:eastAsia="Yu Gothic UI Semibold" w:hAnsi="Times New Roman" w:cs="Times New Roman"/>
                <w:color w:val="000000"/>
                <w:sz w:val="24"/>
                <w:szCs w:val="24"/>
              </w:rPr>
              <w:t>4</w:t>
            </w:r>
            <w:r w:rsidRPr="00121C55">
              <w:rPr>
                <w:rFonts w:ascii="Times New Roman" w:eastAsia="Yu Gothic UI Semibold" w:hAnsi="Times New Roman" w:cs="Times New Roman"/>
                <w:color w:val="000000"/>
                <w:sz w:val="24"/>
                <w:szCs w:val="24"/>
              </w:rPr>
              <w:t xml:space="preserve"> </w:t>
            </w:r>
            <w:r>
              <w:rPr>
                <w:rFonts w:ascii="Times New Roman" w:eastAsia="Yu Gothic UI Semibold" w:hAnsi="Times New Roman" w:cs="Times New Roman"/>
                <w:color w:val="000000"/>
                <w:sz w:val="24"/>
                <w:szCs w:val="24"/>
              </w:rPr>
              <w:t>51</w:t>
            </w:r>
            <w:r w:rsidRPr="00121C55">
              <w:rPr>
                <w:rFonts w:ascii="Times New Roman" w:eastAsia="Yu Gothic UI Semibold" w:hAnsi="Times New Roman" w:cs="Times New Roman"/>
                <w:color w:val="000000"/>
                <w:sz w:val="24"/>
                <w:szCs w:val="24"/>
              </w:rPr>
              <w:t>9,</w:t>
            </w:r>
            <w:r>
              <w:rPr>
                <w:rFonts w:ascii="Times New Roman" w:eastAsia="Yu Gothic UI Semibold" w:hAnsi="Times New Roman" w:cs="Times New Roman"/>
                <w:color w:val="000000"/>
                <w:sz w:val="24"/>
                <w:szCs w:val="24"/>
              </w:rPr>
              <w:t>1</w:t>
            </w:r>
            <w:r w:rsidRPr="00121C55">
              <w:rPr>
                <w:rFonts w:ascii="Times New Roman" w:eastAsia="Yu Gothic UI Semibold" w:hAnsi="Times New Roman" w:cs="Times New Roman"/>
                <w:color w:val="000000"/>
                <w:sz w:val="24"/>
                <w:szCs w:val="24"/>
              </w:rPr>
              <w:t>0</w:t>
            </w:r>
          </w:p>
        </w:tc>
        <w:tc>
          <w:tcPr>
            <w:tcW w:w="1844" w:type="dxa"/>
            <w:tcBorders>
              <w:top w:val="single" w:sz="4" w:space="0" w:color="000000"/>
              <w:left w:val="nil"/>
              <w:bottom w:val="single" w:sz="4" w:space="0" w:color="000000"/>
              <w:right w:val="single" w:sz="4" w:space="0" w:color="000000"/>
            </w:tcBorders>
            <w:shd w:val="clear" w:color="auto" w:fill="auto"/>
            <w:vAlign w:val="bottom"/>
          </w:tcPr>
          <w:p w14:paraId="26D77336" w14:textId="77777777" w:rsidR="00C675F3" w:rsidRPr="00121C55" w:rsidRDefault="00C675F3" w:rsidP="000A1C32">
            <w:pPr>
              <w:pStyle w:val="ConsPlusNormal0"/>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8</w:t>
            </w:r>
            <w:r>
              <w:rPr>
                <w:rFonts w:ascii="Times New Roman" w:eastAsia="Yu Gothic UI Semibold" w:hAnsi="Times New Roman" w:cs="Times New Roman"/>
                <w:color w:val="000000"/>
                <w:sz w:val="24"/>
                <w:szCs w:val="24"/>
              </w:rPr>
              <w:t>4</w:t>
            </w:r>
            <w:r w:rsidRPr="00121C55">
              <w:rPr>
                <w:rFonts w:ascii="Times New Roman" w:eastAsia="Yu Gothic UI Semibold" w:hAnsi="Times New Roman" w:cs="Times New Roman"/>
                <w:color w:val="000000"/>
                <w:sz w:val="24"/>
                <w:szCs w:val="24"/>
              </w:rPr>
              <w:t xml:space="preserve"> </w:t>
            </w:r>
            <w:r>
              <w:rPr>
                <w:rFonts w:ascii="Times New Roman" w:eastAsia="Yu Gothic UI Semibold" w:hAnsi="Times New Roman" w:cs="Times New Roman"/>
                <w:color w:val="000000"/>
                <w:sz w:val="24"/>
                <w:szCs w:val="24"/>
              </w:rPr>
              <w:t>759</w:t>
            </w:r>
            <w:r w:rsidRPr="00121C55">
              <w:rPr>
                <w:rFonts w:ascii="Times New Roman" w:eastAsia="Yu Gothic UI Semibold" w:hAnsi="Times New Roman" w:cs="Times New Roman"/>
                <w:color w:val="000000"/>
                <w:sz w:val="24"/>
                <w:szCs w:val="24"/>
              </w:rPr>
              <w:t>,</w:t>
            </w:r>
            <w:r>
              <w:rPr>
                <w:rFonts w:ascii="Times New Roman" w:eastAsia="Yu Gothic UI Semibold" w:hAnsi="Times New Roman" w:cs="Times New Roman"/>
                <w:color w:val="000000"/>
                <w:sz w:val="24"/>
                <w:szCs w:val="24"/>
              </w:rPr>
              <w:t>1</w:t>
            </w:r>
            <w:r w:rsidRPr="00121C55">
              <w:rPr>
                <w:rFonts w:ascii="Times New Roman" w:eastAsia="Yu Gothic UI Semibold" w:hAnsi="Times New Roman" w:cs="Times New Roman"/>
                <w:color w:val="000000"/>
                <w:sz w:val="24"/>
                <w:szCs w:val="24"/>
              </w:rPr>
              <w:t>0</w:t>
            </w:r>
          </w:p>
        </w:tc>
        <w:tc>
          <w:tcPr>
            <w:tcW w:w="1814" w:type="dxa"/>
            <w:tcBorders>
              <w:top w:val="single" w:sz="4" w:space="0" w:color="000000"/>
              <w:left w:val="nil"/>
              <w:bottom w:val="single" w:sz="4" w:space="0" w:color="000000"/>
              <w:right w:val="single" w:sz="4" w:space="0" w:color="000000"/>
            </w:tcBorders>
            <w:shd w:val="clear" w:color="auto" w:fill="auto"/>
            <w:vAlign w:val="bottom"/>
          </w:tcPr>
          <w:p w14:paraId="326B9DEF" w14:textId="77777777" w:rsidR="00C675F3" w:rsidRPr="00121C55" w:rsidRDefault="00C675F3" w:rsidP="000A1C32">
            <w:pPr>
              <w:pStyle w:val="ConsPlusNormal0"/>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8</w:t>
            </w:r>
            <w:r>
              <w:rPr>
                <w:rFonts w:ascii="Times New Roman" w:eastAsia="Yu Gothic UI Semibold" w:hAnsi="Times New Roman" w:cs="Times New Roman"/>
                <w:color w:val="000000"/>
                <w:sz w:val="24"/>
                <w:szCs w:val="24"/>
              </w:rPr>
              <w:t>4</w:t>
            </w:r>
            <w:r w:rsidRPr="00121C55">
              <w:rPr>
                <w:rFonts w:ascii="Times New Roman" w:eastAsia="Yu Gothic UI Semibold" w:hAnsi="Times New Roman" w:cs="Times New Roman"/>
                <w:color w:val="000000"/>
                <w:sz w:val="24"/>
                <w:szCs w:val="24"/>
              </w:rPr>
              <w:t xml:space="preserve"> </w:t>
            </w:r>
            <w:r>
              <w:rPr>
                <w:rFonts w:ascii="Times New Roman" w:eastAsia="Yu Gothic UI Semibold" w:hAnsi="Times New Roman" w:cs="Times New Roman"/>
                <w:color w:val="000000"/>
                <w:sz w:val="24"/>
                <w:szCs w:val="24"/>
              </w:rPr>
              <w:t>759</w:t>
            </w:r>
            <w:r w:rsidRPr="00121C55">
              <w:rPr>
                <w:rFonts w:ascii="Times New Roman" w:eastAsia="Yu Gothic UI Semibold" w:hAnsi="Times New Roman" w:cs="Times New Roman"/>
                <w:color w:val="000000"/>
                <w:sz w:val="24"/>
                <w:szCs w:val="24"/>
              </w:rPr>
              <w:t>,</w:t>
            </w:r>
            <w:r>
              <w:rPr>
                <w:rFonts w:ascii="Times New Roman" w:eastAsia="Yu Gothic UI Semibold" w:hAnsi="Times New Roman" w:cs="Times New Roman"/>
                <w:color w:val="000000"/>
                <w:sz w:val="24"/>
                <w:szCs w:val="24"/>
              </w:rPr>
              <w:t>1</w:t>
            </w:r>
            <w:r w:rsidRPr="00121C55">
              <w:rPr>
                <w:rFonts w:ascii="Times New Roman" w:eastAsia="Yu Gothic UI Semibold" w:hAnsi="Times New Roman" w:cs="Times New Roman"/>
                <w:color w:val="000000"/>
                <w:sz w:val="24"/>
                <w:szCs w:val="24"/>
              </w:rPr>
              <w:t>0</w:t>
            </w:r>
          </w:p>
        </w:tc>
      </w:tr>
    </w:tbl>
    <w:p w14:paraId="5E835471" w14:textId="77777777" w:rsidR="00C675F3" w:rsidRPr="00B47F65" w:rsidRDefault="00C675F3" w:rsidP="00C675F3">
      <w:pPr>
        <w:pStyle w:val="ConsPlusNormal0"/>
        <w:rPr>
          <w:rFonts w:ascii="Times New Roman" w:hAnsi="Times New Roman" w:cs="Times New Roman"/>
          <w:strike/>
          <w:sz w:val="23"/>
          <w:szCs w:val="23"/>
        </w:rPr>
      </w:pPr>
    </w:p>
    <w:p w14:paraId="6F4B561A" w14:textId="77777777" w:rsidR="00C675F3" w:rsidRDefault="00C675F3" w:rsidP="00C675F3">
      <w:pPr>
        <w:widowControl w:val="0"/>
        <w:suppressAutoHyphens/>
        <w:autoSpaceDE w:val="0"/>
        <w:jc w:val="center"/>
        <w:rPr>
          <w:lang w:eastAsia="ar-SA"/>
        </w:rPr>
      </w:pPr>
    </w:p>
    <w:p w14:paraId="38332898" w14:textId="77777777" w:rsidR="00C675F3" w:rsidRDefault="00C675F3" w:rsidP="00C675F3">
      <w:pPr>
        <w:widowControl w:val="0"/>
        <w:suppressAutoHyphens/>
        <w:autoSpaceDE w:val="0"/>
        <w:jc w:val="center"/>
        <w:rPr>
          <w:lang w:eastAsia="ar-SA"/>
        </w:rPr>
      </w:pPr>
    </w:p>
    <w:p w14:paraId="1DA92085" w14:textId="77777777" w:rsidR="00C675F3" w:rsidRDefault="00C675F3" w:rsidP="00C675F3">
      <w:pPr>
        <w:widowControl w:val="0"/>
        <w:suppressAutoHyphens/>
        <w:autoSpaceDE w:val="0"/>
        <w:jc w:val="center"/>
        <w:rPr>
          <w:lang w:eastAsia="ar-SA"/>
        </w:rPr>
      </w:pPr>
    </w:p>
    <w:p w14:paraId="7C5144DC" w14:textId="77777777" w:rsidR="00C675F3" w:rsidRPr="00C07DC5" w:rsidRDefault="00C675F3" w:rsidP="00C675F3">
      <w:pPr>
        <w:widowControl w:val="0"/>
        <w:suppressAutoHyphens/>
        <w:autoSpaceDE w:val="0"/>
        <w:jc w:val="center"/>
        <w:rPr>
          <w:lang w:eastAsia="ar-SA"/>
        </w:rPr>
      </w:pPr>
    </w:p>
    <w:p w14:paraId="54CBB51D" w14:textId="77777777" w:rsidR="00C675F3" w:rsidRPr="00C07DC5" w:rsidRDefault="00C675F3" w:rsidP="00C675F3">
      <w:pPr>
        <w:jc w:val="right"/>
        <w:sectPr w:rsidR="00C675F3" w:rsidRPr="00C07DC5" w:rsidSect="00FB7813">
          <w:headerReference w:type="default" r:id="rId8"/>
          <w:footerReference w:type="even" r:id="rId9"/>
          <w:headerReference w:type="first" r:id="rId10"/>
          <w:pgSz w:w="16838" w:h="11906" w:orient="landscape"/>
          <w:pgMar w:top="1985" w:right="962" w:bottom="1418" w:left="1134" w:header="709" w:footer="170" w:gutter="0"/>
          <w:cols w:space="708"/>
          <w:titlePg/>
          <w:docGrid w:linePitch="360"/>
        </w:sectPr>
      </w:pPr>
    </w:p>
    <w:p w14:paraId="25F009DB" w14:textId="77777777" w:rsidR="00C675F3" w:rsidRPr="00C17C96" w:rsidRDefault="00C675F3" w:rsidP="00C675F3">
      <w:pPr>
        <w:pStyle w:val="ab"/>
        <w:widowControl w:val="0"/>
        <w:numPr>
          <w:ilvl w:val="0"/>
          <w:numId w:val="17"/>
        </w:numPr>
        <w:suppressAutoHyphens/>
        <w:autoSpaceDE w:val="0"/>
        <w:spacing w:after="0" w:line="240" w:lineRule="auto"/>
        <w:ind w:right="-29"/>
        <w:jc w:val="center"/>
        <w:rPr>
          <w:rFonts w:ascii="Times New Roman" w:hAnsi="Times New Roman"/>
          <w:b/>
          <w:bCs/>
          <w:sz w:val="24"/>
          <w:szCs w:val="24"/>
          <w:lang w:eastAsia="ar-SA"/>
        </w:rPr>
      </w:pPr>
      <w:r w:rsidRPr="00C17C96">
        <w:rPr>
          <w:rFonts w:ascii="Times New Roman" w:hAnsi="Times New Roman"/>
          <w:b/>
          <w:bCs/>
          <w:sz w:val="24"/>
          <w:szCs w:val="24"/>
          <w:lang w:eastAsia="ar-SA"/>
        </w:rPr>
        <w:lastRenderedPageBreak/>
        <w:t xml:space="preserve">Краткая характеристика сферы реализации муниципальной программы, </w:t>
      </w:r>
    </w:p>
    <w:p w14:paraId="04B6D4C1" w14:textId="77777777" w:rsidR="00C675F3" w:rsidRPr="00C17C96" w:rsidRDefault="00C675F3" w:rsidP="00C675F3">
      <w:pPr>
        <w:pStyle w:val="ab"/>
        <w:widowControl w:val="0"/>
        <w:suppressAutoHyphens/>
        <w:autoSpaceDE w:val="0"/>
        <w:ind w:left="1080" w:right="-29"/>
        <w:jc w:val="center"/>
        <w:rPr>
          <w:rFonts w:ascii="Times New Roman" w:hAnsi="Times New Roman"/>
          <w:b/>
          <w:bCs/>
          <w:sz w:val="24"/>
          <w:szCs w:val="24"/>
          <w:lang w:eastAsia="ar-SA"/>
        </w:rPr>
      </w:pPr>
      <w:r w:rsidRPr="00C17C96">
        <w:rPr>
          <w:rFonts w:ascii="Times New Roman" w:hAnsi="Times New Roman"/>
          <w:b/>
          <w:bCs/>
          <w:sz w:val="24"/>
          <w:szCs w:val="24"/>
          <w:lang w:eastAsia="ar-SA"/>
        </w:rPr>
        <w:t>в том числе формулировка основных проблем в указанной сфере, описание целей муниципальной программы</w:t>
      </w:r>
    </w:p>
    <w:p w14:paraId="750C9A72" w14:textId="77777777" w:rsidR="00C675F3" w:rsidRDefault="00C675F3" w:rsidP="00C675F3">
      <w:pPr>
        <w:pStyle w:val="ab"/>
        <w:widowControl w:val="0"/>
        <w:suppressAutoHyphens/>
        <w:autoSpaceDE w:val="0"/>
        <w:ind w:left="1080" w:right="-29"/>
        <w:jc w:val="center"/>
        <w:rPr>
          <w:b/>
          <w:lang w:eastAsia="ar-SA"/>
        </w:rPr>
      </w:pPr>
    </w:p>
    <w:p w14:paraId="7F8DF94D" w14:textId="77777777" w:rsidR="00C675F3" w:rsidRPr="002A417B" w:rsidRDefault="00C675F3" w:rsidP="00C675F3">
      <w:pPr>
        <w:widowControl w:val="0"/>
        <w:suppressAutoHyphens/>
        <w:autoSpaceDE w:val="0"/>
        <w:ind w:right="-142" w:firstLine="851"/>
        <w:jc w:val="both"/>
        <w:rPr>
          <w:bCs/>
          <w:lang w:eastAsia="ar-SA"/>
        </w:rPr>
      </w:pPr>
      <w:r w:rsidRPr="002A417B">
        <w:rPr>
          <w:bCs/>
          <w:lang w:eastAsia="ar-SA"/>
        </w:rPr>
        <w:t xml:space="preserve">В рамках </w:t>
      </w:r>
      <w:r>
        <w:rPr>
          <w:bCs/>
          <w:lang w:eastAsia="ar-SA"/>
        </w:rPr>
        <w:t>П</w:t>
      </w:r>
      <w:r w:rsidRPr="002A417B">
        <w:rPr>
          <w:bCs/>
          <w:lang w:eastAsia="ar-SA"/>
        </w:rPr>
        <w:t xml:space="preserve">рограммы осуществляется повышение качества и уровня жизни граждан, имеющих право на социальную поддержку в соответствии с законодательством РФ, законодательством Московской области и нормативно правовых актов Сергиево-Посадского городского округа. Реализация мероприятий </w:t>
      </w:r>
      <w:r>
        <w:rPr>
          <w:bCs/>
          <w:lang w:eastAsia="ar-SA"/>
        </w:rPr>
        <w:t>П</w:t>
      </w:r>
      <w:r w:rsidRPr="002A417B">
        <w:rPr>
          <w:bCs/>
          <w:lang w:eastAsia="ar-SA"/>
        </w:rPr>
        <w:t>рограммы направлена на достижение своевременного и полного предоставления мер социальной поддержки гражданам.</w:t>
      </w:r>
    </w:p>
    <w:p w14:paraId="04A202C7" w14:textId="77777777" w:rsidR="00C675F3" w:rsidRPr="002A417B" w:rsidRDefault="00C675F3" w:rsidP="00C675F3">
      <w:pPr>
        <w:ind w:firstLine="567"/>
        <w:jc w:val="both"/>
      </w:pPr>
      <w:r w:rsidRPr="002A417B">
        <w:rPr>
          <w:rFonts w:eastAsia="Calibri"/>
        </w:rPr>
        <w:t xml:space="preserve">Одной из приоритетных задач для </w:t>
      </w:r>
      <w:bookmarkStart w:id="0" w:name="_Hlk121492531"/>
      <w:r w:rsidRPr="002A417B">
        <w:rPr>
          <w:rFonts w:eastAsia="Calibri"/>
        </w:rPr>
        <w:t xml:space="preserve">Сергиево-Посадского </w:t>
      </w:r>
      <w:bookmarkEnd w:id="0"/>
      <w:r w:rsidRPr="002A417B">
        <w:rPr>
          <w:rFonts w:eastAsia="Calibri"/>
        </w:rPr>
        <w:t>городского округа является организация отдыха и оздоровления</w:t>
      </w:r>
      <w:r w:rsidRPr="002A417B">
        <w:rPr>
          <w:sz w:val="20"/>
          <w:szCs w:val="20"/>
        </w:rPr>
        <w:t xml:space="preserve"> </w:t>
      </w:r>
      <w:r w:rsidRPr="002A417B">
        <w:t>и занятости детей и подростков</w:t>
      </w:r>
      <w:r w:rsidRPr="002A417B">
        <w:rPr>
          <w:rFonts w:eastAsia="Calibri"/>
        </w:rPr>
        <w:t xml:space="preserve">, проживающих на территории Сергиево-Посадского городского округа. </w:t>
      </w:r>
      <w:r w:rsidRPr="002A417B">
        <w:rPr>
          <w:bCs/>
          <w:color w:val="333333"/>
          <w:shd w:val="clear" w:color="auto" w:fill="FFFFFF"/>
        </w:rPr>
        <w:t>Здоровое</w:t>
      </w:r>
      <w:r w:rsidRPr="002A417B">
        <w:rPr>
          <w:color w:val="333333"/>
          <w:shd w:val="clear" w:color="auto" w:fill="FFFFFF"/>
        </w:rPr>
        <w:t xml:space="preserve"> и активное </w:t>
      </w:r>
      <w:r w:rsidRPr="002A417B">
        <w:rPr>
          <w:bCs/>
          <w:color w:val="333333"/>
          <w:shd w:val="clear" w:color="auto" w:fill="FFFFFF"/>
        </w:rPr>
        <w:t>подрастающее</w:t>
      </w:r>
      <w:r w:rsidRPr="002A417B">
        <w:rPr>
          <w:color w:val="333333"/>
          <w:shd w:val="clear" w:color="auto" w:fill="FFFFFF"/>
        </w:rPr>
        <w:t> </w:t>
      </w:r>
      <w:r w:rsidRPr="002A417B">
        <w:rPr>
          <w:bCs/>
          <w:color w:val="333333"/>
          <w:shd w:val="clear" w:color="auto" w:fill="FFFFFF"/>
        </w:rPr>
        <w:t>поколение</w:t>
      </w:r>
      <w:r w:rsidRPr="002A417B">
        <w:rPr>
          <w:color w:val="333333"/>
          <w:shd w:val="clear" w:color="auto" w:fill="FFFFFF"/>
        </w:rPr>
        <w:t xml:space="preserve"> - залог благополучия современного общества. </w:t>
      </w:r>
      <w:r w:rsidRPr="002A417B">
        <w:t>Целью оздоровительной кампании является реализация прав детей на отдых и оздоровление, обеспечение социальных гарантий по отдыху и оздоровлению детей и молодежи, в том числе находящихся в трудной жизненной ситуации. Достижение цели определяется приоритетными направлениями: обеспечение качественной подготовки оздоровительной кампании, обеспечение безопасности жизни и здоровья детей, организация полноценного их отдыха и досуга. Координацию деятельности оздоровительной кампании осуществляет Координационный совет по организации отдыха, оздоровления и занятости детей.</w:t>
      </w:r>
    </w:p>
    <w:p w14:paraId="56512CE3" w14:textId="31875A61" w:rsidR="00C675F3" w:rsidRPr="002A417B" w:rsidRDefault="00C675F3" w:rsidP="00C675F3">
      <w:pPr>
        <w:ind w:firstLine="567"/>
        <w:jc w:val="both"/>
      </w:pPr>
      <w:r w:rsidRPr="002A417B">
        <w:t xml:space="preserve">В Сергиево-Посадском городском округе проживает </w:t>
      </w:r>
      <w:r w:rsidR="00FC7606">
        <w:t>белее 20</w:t>
      </w:r>
      <w:r w:rsidRPr="002A417B">
        <w:t xml:space="preserve"> тысяч детей в возрасте от 7 до 15 лет, в том числе более 3,5 тысяч детей, находящихся в трудной жизненной ситуации. Поэтому</w:t>
      </w:r>
      <w:r w:rsidRPr="002A417B">
        <w:rPr>
          <w:sz w:val="20"/>
          <w:szCs w:val="20"/>
        </w:rPr>
        <w:t xml:space="preserve"> </w:t>
      </w:r>
      <w:r w:rsidRPr="002A417B">
        <w:t xml:space="preserve">большое значение придается </w:t>
      </w:r>
      <w:r w:rsidRPr="002A417B">
        <w:rPr>
          <w:rFonts w:eastAsia="Calibri"/>
        </w:rPr>
        <w:t xml:space="preserve">разнообразным формам отдыха, оздоровления и занятости детей: </w:t>
      </w:r>
      <w:bookmarkStart w:id="1" w:name="_Hlk118992601"/>
      <w:r w:rsidRPr="002A417B">
        <w:t xml:space="preserve">отдых и оздоровление </w:t>
      </w:r>
      <w:bookmarkEnd w:id="1"/>
      <w:r w:rsidRPr="002A417B">
        <w:t xml:space="preserve">в </w:t>
      </w:r>
      <w:r w:rsidRPr="002A417B">
        <w:rPr>
          <w:rFonts w:eastAsia="Calibri"/>
        </w:rPr>
        <w:t xml:space="preserve">загородных оздоровительных учреждениях, расположенных на территории Московской области и Черноморском побережье, в </w:t>
      </w:r>
      <w:r w:rsidRPr="002A417B">
        <w:t>дневных оздоровительных лагерях, в том числе детей, находящихся в трудной жизненной ситуации; отдых и оздоровление детей с ограниченными возможностями здоровья и детей-инвалидов по специальным оздоровительным программам (учреждения соцзащиты). Уделяется большое внимание спортивно</w:t>
      </w:r>
      <w:r>
        <w:t>-</w:t>
      </w:r>
      <w:r w:rsidRPr="002A417B">
        <w:t>оздоровительной работе и военно-патриотическому воспитанию детей и подростков.</w:t>
      </w:r>
    </w:p>
    <w:p w14:paraId="0333DAD5" w14:textId="77777777" w:rsidR="00C675F3" w:rsidRDefault="00C675F3" w:rsidP="00C675F3">
      <w:pPr>
        <w:ind w:firstLine="567"/>
        <w:jc w:val="both"/>
        <w:rPr>
          <w:color w:val="000000"/>
        </w:rPr>
      </w:pPr>
      <w:r w:rsidRPr="002A417B">
        <w:rPr>
          <w:color w:val="000000"/>
        </w:rPr>
        <w:t>Процент отдохнувших детей в охваченных всеми формами отдыха с каждым годом возрастает. Такая тенденция планируется сохраниться и в последующие годы. Эффективность оздоровительных и профилактических мероприятий всегда направлена на сохранение и укрепление здоровья детей, так как это является важной составляющей в период нахождения детей в организациях отдыха и оздоровления детей.</w:t>
      </w:r>
    </w:p>
    <w:p w14:paraId="775ED319" w14:textId="77777777" w:rsidR="00C675F3" w:rsidRPr="00A460B6" w:rsidRDefault="00C675F3" w:rsidP="00C675F3">
      <w:pPr>
        <w:ind w:firstLine="567"/>
        <w:jc w:val="both"/>
        <w:rPr>
          <w:rFonts w:eastAsia="Calibri"/>
          <w:lang w:eastAsia="ar-SA"/>
        </w:rPr>
      </w:pPr>
      <w:r w:rsidRPr="00A460B6">
        <w:t xml:space="preserve">Охрана труда - была и остается важнейшей социально-экономической проблемой, требующей к себе постоянного внимания со стороны работодателей и работников. Неудовлетворительные условия труда, производственный травматизм и профессиональные заболевания несут обществу большие экономические затраты. Создание благоприятных и безопасных условий труда в организациях поспособствуют уменьшению количества несчастных случаев на производстве. </w:t>
      </w:r>
      <w:r w:rsidRPr="00A460B6">
        <w:rPr>
          <w:rFonts w:eastAsia="Calibri"/>
          <w:lang w:eastAsia="ar-SA"/>
        </w:rPr>
        <w:t xml:space="preserve">В рамках муниципальной программы </w:t>
      </w:r>
      <w:r w:rsidRPr="00A460B6">
        <w:rPr>
          <w:shd w:val="clear" w:color="auto" w:fill="FFFFFF"/>
        </w:rPr>
        <w:t xml:space="preserve">реализуются мероприятия по профилактике производственного травматизма, в том числе мероприятия по участию в расследовании несчастных случаев с тяжелыми последствиями </w:t>
      </w:r>
      <w:r w:rsidRPr="00A460B6">
        <w:rPr>
          <w:rFonts w:eastAsia="Calibri"/>
          <w:lang w:eastAsia="ar-SA"/>
        </w:rPr>
        <w:t>на территории Сергиево-Посадского городском округа.</w:t>
      </w:r>
    </w:p>
    <w:p w14:paraId="0BD56F5B" w14:textId="77777777" w:rsidR="00C675F3" w:rsidRPr="00B66CD6" w:rsidRDefault="00C675F3" w:rsidP="00C675F3">
      <w:pPr>
        <w:widowControl w:val="0"/>
        <w:autoSpaceDE w:val="0"/>
        <w:autoSpaceDN w:val="0"/>
        <w:adjustRightInd w:val="0"/>
        <w:ind w:firstLine="709"/>
        <w:jc w:val="both"/>
      </w:pPr>
      <w:r w:rsidRPr="002A417B">
        <w:t>С 01 января 2022 года деятельность комиссии по делам несовершеннолетних и защите их прав обеспечивается Министерством социального развития в соответствии с п.14 постановления Правительства Московской области  от 26.10.2021 № 1068/36 «О внесении изменений в Положение об организации деятельности комиссий по делам несовершеннолетних и защите их прав на территории Московской области».</w:t>
      </w:r>
      <w:r w:rsidRPr="00B66CD6">
        <w:t xml:space="preserve"> </w:t>
      </w:r>
    </w:p>
    <w:p w14:paraId="161DB7A0" w14:textId="77777777" w:rsidR="00C675F3" w:rsidRPr="00C07DC5" w:rsidRDefault="00C675F3" w:rsidP="00C675F3">
      <w:pPr>
        <w:suppressAutoHyphens/>
        <w:ind w:firstLine="709"/>
        <w:jc w:val="both"/>
        <w:rPr>
          <w:lang w:eastAsia="ar-SA"/>
        </w:rPr>
      </w:pPr>
      <w:r w:rsidRPr="00C07DC5">
        <w:rPr>
          <w:lang w:eastAsia="ar-SA"/>
        </w:rPr>
        <w:lastRenderedPageBreak/>
        <w:t xml:space="preserve">Некоммерческие организации (далее - НКО) являются основными институтами гражданского общества и значимыми партнерами органов местного самоуправления в решении стоящих перед обществом задач. Большинство некоммерческих организаций являются социально ориентированными и осуществляют значимую деятельность, направленную на решение социальных проблем, развитие гражданского общества. </w:t>
      </w:r>
    </w:p>
    <w:p w14:paraId="0D1A2622" w14:textId="77777777" w:rsidR="00C675F3" w:rsidRPr="00C07DC5" w:rsidRDefault="00C675F3" w:rsidP="00C675F3">
      <w:pPr>
        <w:suppressAutoHyphens/>
        <w:ind w:firstLine="900"/>
        <w:jc w:val="both"/>
        <w:rPr>
          <w:lang w:eastAsia="ar-SA"/>
        </w:rPr>
      </w:pPr>
      <w:r w:rsidRPr="00C07DC5">
        <w:rPr>
          <w:lang w:eastAsia="ar-SA"/>
        </w:rPr>
        <w:t xml:space="preserve">Социально ориентированными признаются некоммерческие организации, созданные в предусмотренных Федеральным </w:t>
      </w:r>
      <w:hyperlink r:id="rId11" w:history="1">
        <w:r w:rsidRPr="00C07DC5">
          <w:rPr>
            <w:bCs/>
            <w:lang w:eastAsia="ar-SA"/>
          </w:rPr>
          <w:t>законом</w:t>
        </w:r>
      </w:hyperlink>
      <w:r w:rsidRPr="00C07DC5">
        <w:rPr>
          <w:lang w:eastAsia="ar-SA"/>
        </w:rPr>
        <w:t xml:space="preserve"> от 12 января 1996 года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w:t>
      </w:r>
    </w:p>
    <w:p w14:paraId="3F3591E3" w14:textId="77777777" w:rsidR="00C675F3" w:rsidRPr="00C07DC5" w:rsidRDefault="00C675F3" w:rsidP="00C675F3">
      <w:pPr>
        <w:suppressAutoHyphens/>
        <w:ind w:firstLine="900"/>
        <w:jc w:val="both"/>
        <w:rPr>
          <w:lang w:eastAsia="ar-SA"/>
        </w:rPr>
      </w:pPr>
      <w:r>
        <w:rPr>
          <w:lang w:eastAsia="ar-SA"/>
        </w:rPr>
        <w:t xml:space="preserve">Социально ориентированные некоммерческие организации (далее - </w:t>
      </w:r>
      <w:r w:rsidRPr="00C07DC5">
        <w:rPr>
          <w:lang w:eastAsia="ar-SA"/>
        </w:rPr>
        <w:t>СО НКО</w:t>
      </w:r>
      <w:r>
        <w:rPr>
          <w:lang w:eastAsia="ar-SA"/>
        </w:rPr>
        <w:t>)</w:t>
      </w:r>
      <w:r w:rsidRPr="00C07DC5">
        <w:rPr>
          <w:lang w:eastAsia="ar-SA"/>
        </w:rPr>
        <w:t xml:space="preserve"> помогают решать ряд муниципальных задач в социальной сфере, помогают в создании эффективной социальной инфраструктуры в Сергиево-Посадском городском округе.</w:t>
      </w:r>
    </w:p>
    <w:p w14:paraId="052A7966" w14:textId="77777777" w:rsidR="00C675F3" w:rsidRPr="00C07DC5" w:rsidRDefault="00C675F3" w:rsidP="00C675F3">
      <w:pPr>
        <w:suppressAutoHyphens/>
        <w:ind w:firstLine="900"/>
        <w:jc w:val="both"/>
        <w:rPr>
          <w:lang w:eastAsia="ar-SA"/>
        </w:rPr>
      </w:pPr>
      <w:r w:rsidRPr="00C07DC5">
        <w:rPr>
          <w:lang w:eastAsia="ar-SA"/>
        </w:rPr>
        <w:t>По состоянию на 01.01.20</w:t>
      </w:r>
      <w:r>
        <w:rPr>
          <w:lang w:eastAsia="ar-SA"/>
        </w:rPr>
        <w:t>2</w:t>
      </w:r>
      <w:r w:rsidRPr="00436F29">
        <w:rPr>
          <w:lang w:eastAsia="ar-SA"/>
        </w:rPr>
        <w:t>3</w:t>
      </w:r>
      <w:r w:rsidRPr="00C07DC5">
        <w:rPr>
          <w:lang w:eastAsia="ar-SA"/>
        </w:rPr>
        <w:t xml:space="preserve"> </w:t>
      </w:r>
      <w:r>
        <w:rPr>
          <w:lang w:eastAsia="ar-SA"/>
        </w:rPr>
        <w:t xml:space="preserve">года </w:t>
      </w:r>
      <w:r w:rsidRPr="00C07DC5">
        <w:rPr>
          <w:lang w:eastAsia="ar-SA"/>
        </w:rPr>
        <w:t xml:space="preserve">в Сергиево-Посадском городском округе </w:t>
      </w:r>
      <w:r w:rsidRPr="002B0280">
        <w:rPr>
          <w:lang w:eastAsia="ar-SA"/>
        </w:rPr>
        <w:t>осуществляют свою деятельность 4</w:t>
      </w:r>
      <w:r w:rsidRPr="00436F29">
        <w:rPr>
          <w:lang w:eastAsia="ar-SA"/>
        </w:rPr>
        <w:t>5</w:t>
      </w:r>
      <w:r w:rsidRPr="002B0280">
        <w:rPr>
          <w:lang w:eastAsia="ar-SA"/>
        </w:rPr>
        <w:t xml:space="preserve"> СО НКО, которые ведут работу с различными категориями населения. 36-ти СО НКО администрацией Сергиево-Посадского городского округа в соответствии со статьями 31.1 и 31.3 Федерального закона №7-ФЗ от 12 января 1996 года «О некоммерческих организациях» оказываются различные виды поддержки (имущественная, информационная, консультационная). В их числе: Автономная некоммерческая организация «Центр социальной поддержки и защиты инвалидов «Преодоление», Сергиево-Посадская районная общественная организация инвалидов "СИДИ", АНО Центр помощи многодетным семьям «МногоМама», Сергиево-Посадская районная общественная организация ветеранов войны, труда, вооруженных сил и правоохранительных органов «Организация ветеранов», </w:t>
      </w:r>
      <w:r w:rsidRPr="00C07DC5">
        <w:rPr>
          <w:lang w:eastAsia="ar-SA"/>
        </w:rPr>
        <w:t>Фонд обслуживания Анонимных Алкоголиков</w:t>
      </w:r>
      <w:r>
        <w:rPr>
          <w:lang w:eastAsia="ar-SA"/>
        </w:rPr>
        <w:t>,</w:t>
      </w:r>
      <w:r w:rsidRPr="002B0280">
        <w:rPr>
          <w:lang w:eastAsia="ar-SA"/>
        </w:rPr>
        <w:t xml:space="preserve"> Фонд содействия сообществу «Анонимные наркоманы», Московское областное отделение общероссийской общественной организации «Всероссийское добровольное пожарное общество», Автономная некоммерческая организация «Спортивный центр «Добро Дети Дружба», Межрегиональная общественная организация «Против коррупции», Частное Общеобразовательное Учреждение для детей-сирот и детей, оставшихся без попечения родителей, "Православный Центр Образования им. Преподобного Сергия", Автономная некоммерческая негосударственная общеобразовательная организация «православная гимназия имени преподобного Сергия Радонежского», «Межрегиональная общественная организация инвалидов «Пилигрим» (СКИК «СЕРГИЙ» МООИ «ПИЛИГРИМ»)», Сергиево-Посадская местная организация Московской областной организации Всероссийского общества слепых, Частное учреждение Свято-Троицкой Сергиевой Лавры «Православный военно-патриотический центр «Пересвет», Сергиево-Посадская районная организация «Всероссийское общество инвалидов».</w:t>
      </w:r>
      <w:r w:rsidRPr="00C07DC5">
        <w:rPr>
          <w:lang w:eastAsia="ar-SA"/>
        </w:rPr>
        <w:t xml:space="preserve"> </w:t>
      </w:r>
    </w:p>
    <w:p w14:paraId="497FFFEB" w14:textId="77777777" w:rsidR="00C675F3" w:rsidRPr="00C07DC5" w:rsidRDefault="00C675F3" w:rsidP="00C675F3">
      <w:pPr>
        <w:suppressAutoHyphens/>
        <w:ind w:firstLine="900"/>
        <w:jc w:val="both"/>
        <w:rPr>
          <w:b/>
          <w:bCs/>
          <w:lang w:eastAsia="ar-SA"/>
        </w:rPr>
      </w:pPr>
      <w:r w:rsidRPr="00C07DC5">
        <w:rPr>
          <w:lang w:eastAsia="ar-SA"/>
        </w:rPr>
        <w:t xml:space="preserve">Примером положительных инициатив социально ориентированных некоммерческих организаций может служить деятельность </w:t>
      </w:r>
      <w:r w:rsidRPr="00C07DC5">
        <w:rPr>
          <w:rFonts w:eastAsia="Calibri"/>
          <w:lang w:eastAsia="ar-SA"/>
        </w:rPr>
        <w:t xml:space="preserve">Общественной организации </w:t>
      </w:r>
      <w:r w:rsidRPr="00877D34">
        <w:rPr>
          <w:rFonts w:eastAsia="Calibri"/>
          <w:lang w:eastAsia="ar-SA"/>
        </w:rPr>
        <w:t xml:space="preserve">инвалидов «СИДИ» (семьи, имеющие детей-инвалидов). Общественной организации </w:t>
      </w:r>
      <w:r w:rsidRPr="00877D34">
        <w:rPr>
          <w:rFonts w:eastAsia="Calibri"/>
          <w:bCs/>
          <w:lang w:eastAsia="ar-SA"/>
        </w:rPr>
        <w:t>СИДИ (С</w:t>
      </w:r>
      <w:r w:rsidRPr="00877D34">
        <w:rPr>
          <w:rFonts w:eastAsia="Calibri"/>
          <w:lang w:eastAsia="ar-SA"/>
        </w:rPr>
        <w:t>емьи, </w:t>
      </w:r>
      <w:r w:rsidRPr="00877D34">
        <w:rPr>
          <w:rFonts w:eastAsia="Calibri"/>
          <w:bCs/>
          <w:lang w:eastAsia="ar-SA"/>
        </w:rPr>
        <w:t>И</w:t>
      </w:r>
      <w:r w:rsidRPr="00877D34">
        <w:rPr>
          <w:rFonts w:eastAsia="Calibri"/>
          <w:lang w:eastAsia="ar-SA"/>
        </w:rPr>
        <w:t>меющие </w:t>
      </w:r>
      <w:r w:rsidRPr="00877D34">
        <w:rPr>
          <w:rFonts w:eastAsia="Calibri"/>
          <w:bCs/>
          <w:lang w:eastAsia="ar-SA"/>
        </w:rPr>
        <w:t>Д</w:t>
      </w:r>
      <w:r w:rsidRPr="00877D34">
        <w:rPr>
          <w:rFonts w:eastAsia="Calibri"/>
          <w:lang w:eastAsia="ar-SA"/>
        </w:rPr>
        <w:t>етей с </w:t>
      </w:r>
      <w:r w:rsidRPr="00877D34">
        <w:rPr>
          <w:rFonts w:eastAsia="Calibri"/>
          <w:bCs/>
          <w:lang w:eastAsia="ar-SA"/>
        </w:rPr>
        <w:t>И</w:t>
      </w:r>
      <w:r w:rsidRPr="00877D34">
        <w:rPr>
          <w:rFonts w:eastAsia="Calibri"/>
          <w:lang w:eastAsia="ar-SA"/>
        </w:rPr>
        <w:t xml:space="preserve">нвалидностью) </w:t>
      </w:r>
      <w:r w:rsidRPr="00B91486">
        <w:rPr>
          <w:rFonts w:eastAsia="Calibri"/>
          <w:lang w:eastAsia="ar-SA"/>
        </w:rPr>
        <w:t>22 года.</w:t>
      </w:r>
      <w:r>
        <w:rPr>
          <w:rFonts w:eastAsia="Calibri"/>
          <w:lang w:eastAsia="ar-SA"/>
        </w:rPr>
        <w:t xml:space="preserve"> </w:t>
      </w:r>
      <w:r w:rsidRPr="00877D34">
        <w:rPr>
          <w:rFonts w:eastAsia="Calibri"/>
          <w:lang w:eastAsia="ar-SA"/>
        </w:rPr>
        <w:t xml:space="preserve">В общественной организации состоят </w:t>
      </w:r>
      <w:r w:rsidRPr="00B91486">
        <w:rPr>
          <w:rFonts w:eastAsia="Calibri"/>
          <w:lang w:eastAsia="ar-SA"/>
        </w:rPr>
        <w:t>456</w:t>
      </w:r>
      <w:r w:rsidRPr="00877D34">
        <w:rPr>
          <w:rFonts w:eastAsia="Calibri"/>
          <w:lang w:eastAsia="ar-SA"/>
        </w:rPr>
        <w:t xml:space="preserve"> семей Сергиево-Посадского городского округа,</w:t>
      </w:r>
      <w:r w:rsidRPr="00C07DC5">
        <w:rPr>
          <w:rFonts w:eastAsia="Calibri"/>
          <w:lang w:eastAsia="ar-SA"/>
        </w:rPr>
        <w:t xml:space="preserve"> имеющих детей с инвалидностью. На базе организации ООИ «СИДИ» создан Центр поддержки детей с инвалидностью «Время надежды», </w:t>
      </w:r>
      <w:r w:rsidRPr="00C07DC5">
        <w:rPr>
          <w:lang w:eastAsia="ar-SA"/>
        </w:rPr>
        <w:t xml:space="preserve">ставший основой для реабилитационно-оздоровительной и социально-психологической адаптации детей с инвалидностью Сергиево-Посадского городского округа. В Центре </w:t>
      </w:r>
      <w:r w:rsidRPr="00C07DC5">
        <w:rPr>
          <w:rFonts w:eastAsia="Calibri"/>
          <w:lang w:eastAsia="ar-SA"/>
        </w:rPr>
        <w:t xml:space="preserve">проводятся занятия для детей с инвалидностью и </w:t>
      </w:r>
      <w:r w:rsidRPr="00C07DC5">
        <w:t>ограниченными возможностями здоровья (ОВЗ)</w:t>
      </w:r>
      <w:r w:rsidRPr="00C07DC5">
        <w:rPr>
          <w:rFonts w:eastAsia="Calibri"/>
          <w:lang w:eastAsia="ar-SA"/>
        </w:rPr>
        <w:t xml:space="preserve"> высококвалифицированными специалистами различных направлений.</w:t>
      </w:r>
    </w:p>
    <w:p w14:paraId="4E89A73F" w14:textId="77777777" w:rsidR="00C675F3" w:rsidRPr="00C07DC5" w:rsidRDefault="00C675F3" w:rsidP="00C675F3">
      <w:pPr>
        <w:widowControl w:val="0"/>
        <w:suppressAutoHyphens/>
        <w:autoSpaceDE w:val="0"/>
        <w:jc w:val="both"/>
        <w:rPr>
          <w:rFonts w:ascii="Arial" w:hAnsi="Arial" w:cs="Arial"/>
          <w:lang w:eastAsia="ar-SA"/>
        </w:rPr>
      </w:pPr>
      <w:r w:rsidRPr="00C07DC5">
        <w:rPr>
          <w:b/>
          <w:bCs/>
          <w:lang w:eastAsia="ar-SA"/>
        </w:rPr>
        <w:tab/>
      </w:r>
      <w:r w:rsidRPr="00C07DC5">
        <w:rPr>
          <w:bCs/>
          <w:lang w:eastAsia="ar-SA"/>
        </w:rPr>
        <w:t xml:space="preserve">В рамках деятельности, направленной на решение социальных проблем, </w:t>
      </w:r>
      <w:r w:rsidRPr="00C07DC5">
        <w:rPr>
          <w:bCs/>
          <w:lang w:eastAsia="ar-SA"/>
        </w:rPr>
        <w:lastRenderedPageBreak/>
        <w:t xml:space="preserve">осуществляется сотрудничество администрации Сергиево-Посадского городского округа с </w:t>
      </w:r>
      <w:r w:rsidRPr="00C07DC5">
        <w:rPr>
          <w:lang w:eastAsia="ar-SA"/>
        </w:rPr>
        <w:t xml:space="preserve">Автономной некоммерческой организацией «Центр социальной поддержки и защиты инвалидов «Преодоление» по вопросам создания рабочих мест для инвалидов на территории </w:t>
      </w:r>
      <w:r w:rsidRPr="002A417B">
        <w:rPr>
          <w:rFonts w:eastAsia="Calibri"/>
        </w:rPr>
        <w:t xml:space="preserve">Сергиево-Посадского </w:t>
      </w:r>
      <w:r w:rsidRPr="00C07DC5">
        <w:rPr>
          <w:lang w:eastAsia="ar-SA"/>
        </w:rPr>
        <w:t>городского округа.</w:t>
      </w:r>
    </w:p>
    <w:p w14:paraId="11E203AA" w14:textId="77777777" w:rsidR="00C675F3" w:rsidRPr="00C10388" w:rsidRDefault="00C675F3" w:rsidP="00C675F3">
      <w:pPr>
        <w:suppressAutoHyphens/>
        <w:ind w:firstLine="708"/>
        <w:jc w:val="both"/>
        <w:rPr>
          <w:lang w:eastAsia="ar-SA"/>
        </w:rPr>
      </w:pPr>
      <w:r w:rsidRPr="00C07DC5">
        <w:rPr>
          <w:lang w:eastAsia="ar-SA"/>
        </w:rPr>
        <w:t>В целях привлечения общественных объединений к обсуждению и решению вопросов в сфере формирования доступной среды жизнедеятельности для инвалидов, п</w:t>
      </w:r>
      <w:r w:rsidRPr="00C07DC5">
        <w:rPr>
          <w:bCs/>
          <w:lang w:eastAsia="ar-SA"/>
        </w:rPr>
        <w:t xml:space="preserve">редставители </w:t>
      </w:r>
      <w:r>
        <w:rPr>
          <w:bCs/>
          <w:lang w:eastAsia="ar-SA"/>
        </w:rPr>
        <w:t>4-х</w:t>
      </w:r>
      <w:r w:rsidRPr="00C07DC5">
        <w:rPr>
          <w:bCs/>
          <w:lang w:eastAsia="ar-SA"/>
        </w:rPr>
        <w:t xml:space="preserve"> СО НКО в сфере социальной защиты населения включены в состав Координационного совета по делам инвалидов при администрации Сергиево-</w:t>
      </w:r>
      <w:r w:rsidRPr="00C10388">
        <w:rPr>
          <w:bCs/>
          <w:lang w:eastAsia="ar-SA"/>
        </w:rPr>
        <w:t>Посадского городского округа:</w:t>
      </w:r>
    </w:p>
    <w:p w14:paraId="26B35A30" w14:textId="77777777" w:rsidR="00C675F3" w:rsidRPr="00A342F4" w:rsidRDefault="00C675F3" w:rsidP="00C675F3">
      <w:pPr>
        <w:numPr>
          <w:ilvl w:val="0"/>
          <w:numId w:val="15"/>
        </w:numPr>
        <w:suppressAutoHyphens/>
        <w:ind w:left="0" w:firstLine="567"/>
        <w:jc w:val="both"/>
        <w:rPr>
          <w:lang w:eastAsia="ar-SA"/>
        </w:rPr>
      </w:pPr>
      <w:r w:rsidRPr="00A342F4">
        <w:rPr>
          <w:lang w:eastAsia="ar-SA"/>
        </w:rPr>
        <w:t xml:space="preserve">Сергиево-Посадской организации Московской областной организации Всероссийского общества слепых; </w:t>
      </w:r>
    </w:p>
    <w:p w14:paraId="4997BD93" w14:textId="77777777" w:rsidR="00C675F3" w:rsidRPr="00A342F4" w:rsidRDefault="00C675F3" w:rsidP="00C675F3">
      <w:pPr>
        <w:numPr>
          <w:ilvl w:val="0"/>
          <w:numId w:val="15"/>
        </w:numPr>
        <w:suppressAutoHyphens/>
        <w:ind w:left="0" w:firstLine="567"/>
        <w:jc w:val="both"/>
        <w:rPr>
          <w:lang w:eastAsia="ar-SA"/>
        </w:rPr>
      </w:pPr>
      <w:r w:rsidRPr="00A342F4">
        <w:rPr>
          <w:lang w:eastAsia="ar-SA"/>
        </w:rPr>
        <w:t xml:space="preserve">Спинального клуба инвалидов-колясочников «Сергий» Московской областной общественной организации инвалидов «Колесница»; </w:t>
      </w:r>
    </w:p>
    <w:p w14:paraId="5D509DF2" w14:textId="77777777" w:rsidR="00C675F3" w:rsidRPr="00A342F4" w:rsidRDefault="00C675F3" w:rsidP="00C675F3">
      <w:pPr>
        <w:numPr>
          <w:ilvl w:val="0"/>
          <w:numId w:val="15"/>
        </w:numPr>
        <w:suppressAutoHyphens/>
        <w:ind w:left="0" w:firstLine="567"/>
        <w:jc w:val="both"/>
        <w:rPr>
          <w:lang w:eastAsia="ar-SA"/>
        </w:rPr>
      </w:pPr>
      <w:r w:rsidRPr="00A342F4">
        <w:rPr>
          <w:lang w:eastAsia="ar-SA"/>
        </w:rPr>
        <w:t>Автономной некоммерческой организации "Центр социальной поддержки и защиты инвалидов «Преодоление»;</w:t>
      </w:r>
    </w:p>
    <w:p w14:paraId="78C83C2E" w14:textId="77777777" w:rsidR="00C675F3" w:rsidRPr="00C10388" w:rsidRDefault="00C675F3" w:rsidP="00C675F3">
      <w:pPr>
        <w:numPr>
          <w:ilvl w:val="0"/>
          <w:numId w:val="15"/>
        </w:numPr>
        <w:suppressAutoHyphens/>
        <w:ind w:left="0" w:firstLine="567"/>
        <w:jc w:val="both"/>
        <w:rPr>
          <w:lang w:eastAsia="ar-SA"/>
        </w:rPr>
      </w:pPr>
      <w:r w:rsidRPr="00C10388">
        <w:rPr>
          <w:lang w:eastAsia="ar-SA"/>
        </w:rPr>
        <w:t>Сергиево-Посадской районной общественной организации инвалидов «СИДИ»</w:t>
      </w:r>
      <w:r>
        <w:rPr>
          <w:lang w:eastAsia="ar-SA"/>
        </w:rPr>
        <w:t>.</w:t>
      </w:r>
    </w:p>
    <w:p w14:paraId="34B9A6CD" w14:textId="77777777" w:rsidR="00C675F3" w:rsidRDefault="00C675F3" w:rsidP="00C675F3">
      <w:pPr>
        <w:suppressAutoHyphens/>
        <w:jc w:val="both"/>
        <w:rPr>
          <w:rFonts w:eastAsia="Calibri"/>
          <w:bCs/>
          <w:lang w:eastAsia="ar-SA"/>
        </w:rPr>
      </w:pPr>
      <w:r w:rsidRPr="00C10388">
        <w:rPr>
          <w:rFonts w:eastAsia="Calibri"/>
          <w:bCs/>
          <w:lang w:eastAsia="ar-SA"/>
        </w:rPr>
        <w:tab/>
        <w:t>С целью осуществления общественного контроля по вопросам жизнедеятельности</w:t>
      </w:r>
      <w:r w:rsidRPr="00C07DC5">
        <w:rPr>
          <w:rFonts w:eastAsia="Calibri"/>
          <w:bCs/>
          <w:lang w:eastAsia="ar-SA"/>
        </w:rPr>
        <w:t xml:space="preserve"> инвалидов и взаимодействия с органами местного самоуправления представитель СО НКО - заместитель руководителя спинального клуба инвалидов-колясочников «Сергий» Московской областной общественной организации инвалидов «Колесница» является советником главы Сергиево-Посадского городского округа по вопросам инвалидов на общественных началах.</w:t>
      </w:r>
    </w:p>
    <w:p w14:paraId="5140C423" w14:textId="77777777" w:rsidR="00C675F3" w:rsidRPr="00C10388" w:rsidRDefault="00C675F3" w:rsidP="00C675F3">
      <w:pPr>
        <w:tabs>
          <w:tab w:val="left" w:pos="851"/>
        </w:tabs>
        <w:suppressAutoHyphens/>
        <w:autoSpaceDE w:val="0"/>
        <w:ind w:firstLine="900"/>
        <w:jc w:val="both"/>
        <w:rPr>
          <w:lang w:eastAsia="ar-SA"/>
        </w:rPr>
      </w:pPr>
      <w:r w:rsidRPr="00C10388">
        <w:rPr>
          <w:lang w:eastAsia="ar-SA"/>
        </w:rPr>
        <w:t>Государственная социальная политика в отношении инвалидов направлена на обеспечение им равных с другими гражданами возможностей в реализации гражданских, экономических, политических и других прав и свобод, предусмотренных Конституцией</w:t>
      </w:r>
      <w:r w:rsidRPr="00C10388">
        <w:rPr>
          <w:rFonts w:ascii="Arial" w:hAnsi="Arial" w:cs="Arial"/>
          <w:sz w:val="20"/>
          <w:szCs w:val="20"/>
          <w:lang w:eastAsia="ar-SA"/>
        </w:rPr>
        <w:t xml:space="preserve"> </w:t>
      </w:r>
      <w:r w:rsidRPr="00C10388">
        <w:rPr>
          <w:lang w:eastAsia="ar-SA"/>
        </w:rPr>
        <w:t>Российской Федерации, и строится в соответствии с общепризнанными принципами и нормами международного права.</w:t>
      </w:r>
    </w:p>
    <w:p w14:paraId="3CB15F5D" w14:textId="77777777" w:rsidR="00C675F3" w:rsidRPr="00C10388" w:rsidRDefault="00C675F3" w:rsidP="00C675F3">
      <w:pPr>
        <w:tabs>
          <w:tab w:val="left" w:pos="851"/>
        </w:tabs>
        <w:suppressAutoHyphens/>
        <w:autoSpaceDE w:val="0"/>
        <w:ind w:firstLine="900"/>
        <w:jc w:val="both"/>
        <w:rPr>
          <w:lang w:eastAsia="ar-SA"/>
        </w:rPr>
      </w:pPr>
      <w:r w:rsidRPr="00C10388">
        <w:rPr>
          <w:lang w:eastAsia="ar-SA"/>
        </w:rPr>
        <w:t>В Московской области проводится определенная работа по социальной поддержке и созданию условий для полноценной жизнедеятельности инвалидов в обществе. В 2009 году п</w:t>
      </w:r>
      <w:r>
        <w:rPr>
          <w:lang w:eastAsia="ar-SA"/>
        </w:rPr>
        <w:t xml:space="preserve">ринят Закон Московской области </w:t>
      </w:r>
      <w:r w:rsidRPr="00C10388">
        <w:rPr>
          <w:lang w:eastAsia="ar-SA"/>
        </w:rPr>
        <w:t>№121/</w:t>
      </w:r>
      <w:r>
        <w:rPr>
          <w:lang w:eastAsia="ar-SA"/>
        </w:rPr>
        <w:t>2009-ОЗ «</w:t>
      </w:r>
      <w:r w:rsidRPr="00C10388">
        <w:rPr>
          <w:lang w:eastAsia="ar-SA"/>
        </w:rPr>
        <w: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w:t>
      </w:r>
      <w:r>
        <w:rPr>
          <w:lang w:eastAsia="ar-SA"/>
        </w:rPr>
        <w:t>тур в Московской области»</w:t>
      </w:r>
      <w:r w:rsidRPr="00C10388">
        <w:rPr>
          <w:lang w:eastAsia="ar-SA"/>
        </w:rPr>
        <w:t>, который обеспечивает создание беспрепятственного доступа к объектам социальной, транспортной и инженерных инфраструктур в Московской области не только инвалидов, но и маломобильных групп населения.</w:t>
      </w:r>
    </w:p>
    <w:p w14:paraId="7BA434CB" w14:textId="77777777" w:rsidR="00C675F3" w:rsidRPr="00C10388" w:rsidRDefault="00C675F3" w:rsidP="00C675F3">
      <w:pPr>
        <w:tabs>
          <w:tab w:val="left" w:pos="851"/>
        </w:tabs>
        <w:suppressAutoHyphens/>
        <w:autoSpaceDE w:val="0"/>
        <w:ind w:firstLine="900"/>
        <w:jc w:val="both"/>
        <w:rPr>
          <w:lang w:eastAsia="ar-SA"/>
        </w:rPr>
      </w:pPr>
      <w:r w:rsidRPr="00C10388">
        <w:rPr>
          <w:lang w:eastAsia="ar-SA"/>
        </w:rPr>
        <w:t>Доступная среда может определяться как физическое окружение, транспорт, информация и связь, дооборудованные с целью устранения препятствий и барьеров, возникающих у инвалидов или иных маломобильных групп населения. Доступность среды определяется уровнем ее возможного использования соответствующей группой населения. Создание для инвалидов доступной среды жизнедеятельности и условий для реабилитации является важнейшей частью процесса интеграции людей с ограниченными возможностями в общество.</w:t>
      </w:r>
    </w:p>
    <w:p w14:paraId="658A50EC" w14:textId="77777777" w:rsidR="00C675F3" w:rsidRPr="00C10388" w:rsidRDefault="00C675F3" w:rsidP="00C675F3">
      <w:pPr>
        <w:tabs>
          <w:tab w:val="left" w:pos="851"/>
        </w:tabs>
        <w:suppressAutoHyphens/>
        <w:autoSpaceDE w:val="0"/>
        <w:ind w:firstLine="900"/>
        <w:jc w:val="both"/>
        <w:rPr>
          <w:lang w:eastAsia="ar-SA"/>
        </w:rPr>
      </w:pPr>
      <w:r w:rsidRPr="00C10388">
        <w:rPr>
          <w:lang w:eastAsia="ar-SA"/>
        </w:rPr>
        <w:t xml:space="preserve">На протяжении многих лет в нашей стране не осуществлялся комплексный подход к решению проблемы формирования среды, учитывающей потребности инвалидов с физическими нарушениями. Низкий уровень и качество жизни у большинства лиц с ограниченными возможностями здоровья сопровождаются серьезными личностными проблемами. В сфере охраны здоровья, социального, культурно-досугового, физкультурно-оздоровительной работы недостаток внимания к нуждам инвалидов приводит к ограничению их доступа к общественным благам и услугам, влечет их социальную изоляцию. Люди с ограниченными возможностями в </w:t>
      </w:r>
      <w:r w:rsidRPr="00C10388">
        <w:rPr>
          <w:lang w:eastAsia="ar-SA"/>
        </w:rPr>
        <w:lastRenderedPageBreak/>
        <w:t>передвижении зачастую не могут вести полноценный образ жизни из-за социальных и физических барьеров, препятствующих их полноправному участию в общественной жизни. Создание для таких лиц доступной среды жизнедеятельности, позволяющей осуществлять жизненные потребности, беспрепятственно передвигаться, пользоваться услугами и получать информацию, является важным фактором, способствующим интеграции их в общество. Такая среда включает объекты социальной, инженерной и транспортной инфраструктуры, обустроенные в соответствии с требованиями, установленными строительными нормами и правилами, с учетом потребностей инвалидов, а также все виды информации, передаваемой людям с нарушением слуха или зрения. Актуальность проблемы доступности социальной инфраструктуры объясняется еще и тем, что людей, испытывающих трудности в передвижении и ориентации, гораздо больше, чем зарегистрировано статистикой. К таким маломобильным группам относятся престарелые граждане и простые пешеходы с детскими колясками. Однако по ряду причин, в том числе социально-экономических, нормативно-правовых и психологических, недостаточно обеспечиваются требования доступности объектов социальной инфраструктуры для указанных категорий инвалидов и престарелых граждан, поэтому требуется продолжить работу по активизации формирования социально адаптированной среды для инвалидов в целях создания условий для их свободного передвижения на всех объектах инфраструктуры.</w:t>
      </w:r>
    </w:p>
    <w:p w14:paraId="064F4D46" w14:textId="77777777" w:rsidR="00C675F3" w:rsidRDefault="00C675F3" w:rsidP="00C675F3">
      <w:pPr>
        <w:suppressAutoHyphens/>
        <w:ind w:firstLine="900"/>
        <w:jc w:val="both"/>
        <w:rPr>
          <w:lang w:eastAsia="ar-SA"/>
        </w:rPr>
      </w:pPr>
      <w:r w:rsidRPr="00B91486">
        <w:rPr>
          <w:lang w:eastAsia="ar-SA"/>
        </w:rPr>
        <w:t>В Сергиево-Посадском городском округе проживает</w:t>
      </w:r>
      <w:r w:rsidRPr="00735020">
        <w:rPr>
          <w:b/>
          <w:lang w:eastAsia="ar-SA"/>
        </w:rPr>
        <w:t xml:space="preserve"> </w:t>
      </w:r>
      <w:r w:rsidRPr="00D009CC">
        <w:rPr>
          <w:lang w:eastAsia="ar-SA"/>
        </w:rPr>
        <w:t>16 044 инвалида, из них: взрослого населения – 15 392 человека, детей – 1225 человек</w:t>
      </w:r>
      <w:r>
        <w:rPr>
          <w:lang w:eastAsia="ar-SA"/>
        </w:rPr>
        <w:t>.</w:t>
      </w:r>
    </w:p>
    <w:p w14:paraId="2B541A3F" w14:textId="77777777" w:rsidR="00C675F3" w:rsidRPr="00AF4FB7" w:rsidRDefault="00C675F3" w:rsidP="00C675F3">
      <w:pPr>
        <w:suppressAutoHyphens/>
        <w:ind w:firstLine="900"/>
        <w:jc w:val="both"/>
        <w:rPr>
          <w:lang w:eastAsia="ar-SA"/>
        </w:rPr>
      </w:pPr>
      <w:r w:rsidRPr="00AF4FB7">
        <w:rPr>
          <w:lang w:eastAsia="ar-SA"/>
        </w:rPr>
        <w:t xml:space="preserve">Численность инвалидов-колясочников – 467 человек, </w:t>
      </w:r>
      <w:r>
        <w:rPr>
          <w:lang w:eastAsia="ar-SA"/>
        </w:rPr>
        <w:t>людей с нарушением функций</w:t>
      </w:r>
      <w:r w:rsidRPr="00AF4FB7">
        <w:rPr>
          <w:lang w:eastAsia="ar-SA"/>
        </w:rPr>
        <w:t xml:space="preserve"> опорно-двигательного аппарата – 1523 человека, инвалидов с нарушением </w:t>
      </w:r>
      <w:r>
        <w:rPr>
          <w:lang w:eastAsia="ar-SA"/>
        </w:rPr>
        <w:t>функции</w:t>
      </w:r>
      <w:r w:rsidRPr="00AF4FB7">
        <w:rPr>
          <w:lang w:eastAsia="ar-SA"/>
        </w:rPr>
        <w:t xml:space="preserve"> зрения – 171 человек, инвалидов с нарушением слуха – 68 человек.  </w:t>
      </w:r>
    </w:p>
    <w:p w14:paraId="547FB5FB" w14:textId="77777777" w:rsidR="00C675F3" w:rsidRPr="00C07DC5" w:rsidRDefault="00C675F3" w:rsidP="00C675F3">
      <w:pPr>
        <w:suppressAutoHyphens/>
        <w:jc w:val="both"/>
        <w:rPr>
          <w:lang w:eastAsia="ar-SA"/>
        </w:rPr>
      </w:pPr>
    </w:p>
    <w:p w14:paraId="427548E2" w14:textId="77777777" w:rsidR="00C675F3" w:rsidRPr="002A417B" w:rsidRDefault="00C675F3" w:rsidP="00C675F3">
      <w:pPr>
        <w:widowControl w:val="0"/>
        <w:suppressAutoHyphens/>
        <w:autoSpaceDE w:val="0"/>
        <w:ind w:right="-29" w:firstLine="709"/>
        <w:contextualSpacing/>
        <w:jc w:val="center"/>
        <w:rPr>
          <w:b/>
          <w:lang w:eastAsia="ar-SA"/>
        </w:rPr>
      </w:pPr>
      <w:r w:rsidRPr="002A417B">
        <w:rPr>
          <w:b/>
          <w:lang w:eastAsia="ar-SA"/>
        </w:rPr>
        <w:t>3. Инерционный прогноз развития сферы реализации</w:t>
      </w:r>
    </w:p>
    <w:p w14:paraId="2879D2C1" w14:textId="77777777" w:rsidR="00C675F3" w:rsidRPr="00A23CB4" w:rsidRDefault="00C675F3" w:rsidP="00C675F3">
      <w:pPr>
        <w:widowControl w:val="0"/>
        <w:suppressAutoHyphens/>
        <w:autoSpaceDE w:val="0"/>
        <w:ind w:right="-29" w:firstLine="709"/>
        <w:contextualSpacing/>
        <w:jc w:val="center"/>
        <w:rPr>
          <w:b/>
          <w:lang w:eastAsia="ar-SA"/>
        </w:rPr>
      </w:pPr>
      <w:r w:rsidRPr="002A417B">
        <w:rPr>
          <w:b/>
          <w:lang w:eastAsia="ar-SA"/>
        </w:rPr>
        <w:t>муниципальной программы с учетом ранее достигнутых результатов, а также предложения по решению проблем в указанной сфере</w:t>
      </w:r>
      <w:r w:rsidRPr="00A23CB4">
        <w:rPr>
          <w:b/>
          <w:lang w:eastAsia="ar-SA"/>
        </w:rPr>
        <w:t xml:space="preserve"> </w:t>
      </w:r>
    </w:p>
    <w:p w14:paraId="649708FB" w14:textId="77777777" w:rsidR="00C675F3" w:rsidRPr="00C07DC5" w:rsidRDefault="00C675F3" w:rsidP="00C675F3">
      <w:pPr>
        <w:widowControl w:val="0"/>
        <w:suppressAutoHyphens/>
        <w:autoSpaceDE w:val="0"/>
        <w:jc w:val="center"/>
        <w:rPr>
          <w:b/>
          <w:bCs/>
          <w:lang w:eastAsia="ar-SA"/>
        </w:rPr>
      </w:pPr>
    </w:p>
    <w:p w14:paraId="11408158" w14:textId="77777777" w:rsidR="00C675F3" w:rsidRPr="00C07DC5" w:rsidRDefault="00C675F3" w:rsidP="00C675F3">
      <w:pPr>
        <w:tabs>
          <w:tab w:val="left" w:pos="3000"/>
          <w:tab w:val="left" w:pos="3765"/>
        </w:tabs>
        <w:ind w:firstLine="567"/>
        <w:jc w:val="both"/>
        <w:rPr>
          <w:rFonts w:eastAsia="Calibri"/>
        </w:rPr>
      </w:pPr>
      <w:r w:rsidRPr="00C07DC5">
        <w:rPr>
          <w:rFonts w:eastAsia="Calibri"/>
        </w:rPr>
        <w:t xml:space="preserve">Главным приоритетом социальной политики нашего государства является повышение жизненного уровня населения. Разработка </w:t>
      </w:r>
      <w:r>
        <w:rPr>
          <w:rFonts w:eastAsia="Calibri"/>
        </w:rPr>
        <w:t>П</w:t>
      </w:r>
      <w:r w:rsidRPr="00C07DC5">
        <w:rPr>
          <w:rFonts w:eastAsia="Calibri"/>
        </w:rPr>
        <w:t>рограммы вызвана необходимостью оказания социальной поддержки и социальной помощи пенсионерам, инвалидам и отдельным категориям граждан Сергиево-Посадского городского округа, оказавшихся в сложной жизненной ситуации и сложном материальном положении.</w:t>
      </w:r>
    </w:p>
    <w:p w14:paraId="72AEBF9E" w14:textId="77777777" w:rsidR="00C675F3" w:rsidRPr="00C07DC5" w:rsidRDefault="00C675F3" w:rsidP="00C675F3">
      <w:pPr>
        <w:tabs>
          <w:tab w:val="left" w:pos="3000"/>
          <w:tab w:val="left" w:pos="3765"/>
        </w:tabs>
        <w:ind w:firstLine="567"/>
        <w:jc w:val="both"/>
        <w:rPr>
          <w:rFonts w:eastAsia="Calibri"/>
        </w:rPr>
      </w:pPr>
      <w:r w:rsidRPr="00C07DC5">
        <w:rPr>
          <w:rFonts w:eastAsia="Calibri"/>
        </w:rPr>
        <w:t xml:space="preserve">В последние годы размер пенсий и заработной платы существенно </w:t>
      </w:r>
      <w:r>
        <w:rPr>
          <w:rFonts w:eastAsia="Calibri"/>
        </w:rPr>
        <w:t>увеличены</w:t>
      </w:r>
      <w:r w:rsidRPr="00C07DC5">
        <w:rPr>
          <w:rFonts w:eastAsia="Calibri"/>
        </w:rPr>
        <w:t>, однако численность населения с доходами ниже прожиточного минимума остается по–прежнему высокой. Рост потребности населения в социальной помощи связан с низким уровнем доходов населения, повышение стоимости услуг жилищной, коммунальной сферах.</w:t>
      </w:r>
    </w:p>
    <w:p w14:paraId="34FA0882" w14:textId="77777777" w:rsidR="00C675F3" w:rsidRPr="00C07DC5" w:rsidRDefault="00C675F3" w:rsidP="00C675F3">
      <w:pPr>
        <w:widowControl w:val="0"/>
        <w:suppressAutoHyphens/>
        <w:autoSpaceDE w:val="0"/>
        <w:ind w:firstLine="567"/>
        <w:jc w:val="both"/>
        <w:rPr>
          <w:bCs/>
          <w:lang w:eastAsia="ar-SA"/>
        </w:rPr>
      </w:pPr>
      <w:r w:rsidRPr="00C07DC5">
        <w:rPr>
          <w:bCs/>
          <w:lang w:eastAsia="ar-SA"/>
        </w:rPr>
        <w:t xml:space="preserve">Развитие организации выплаты пенсии за выслугу лет лицам, замещающим муниципальные должности и должности муниципальной службы, в связи с выходом на пенсию осуществляется в соответствии с законодательством Российской </w:t>
      </w:r>
      <w:r>
        <w:rPr>
          <w:bCs/>
          <w:lang w:eastAsia="ar-SA"/>
        </w:rPr>
        <w:t>Ф</w:t>
      </w:r>
      <w:r w:rsidRPr="00C07DC5">
        <w:rPr>
          <w:bCs/>
          <w:lang w:eastAsia="ar-SA"/>
        </w:rPr>
        <w:t>едерации и законодательством Московской области.</w:t>
      </w:r>
    </w:p>
    <w:p w14:paraId="772543A8" w14:textId="77777777" w:rsidR="00C675F3" w:rsidRPr="00C07DC5" w:rsidRDefault="00C675F3" w:rsidP="00C675F3">
      <w:pPr>
        <w:widowControl w:val="0"/>
        <w:suppressAutoHyphens/>
        <w:ind w:firstLine="567"/>
        <w:jc w:val="both"/>
        <w:rPr>
          <w:bCs/>
          <w:lang w:eastAsia="ar-SA"/>
        </w:rPr>
      </w:pPr>
      <w:r>
        <w:rPr>
          <w:bCs/>
          <w:iCs/>
          <w:lang w:eastAsia="ar-SA"/>
        </w:rPr>
        <w:t>П</w:t>
      </w:r>
      <w:r w:rsidRPr="00C07DC5">
        <w:rPr>
          <w:bCs/>
          <w:iCs/>
          <w:lang w:eastAsia="ar-SA"/>
        </w:rPr>
        <w:t>рограмма позволяет обеспечить системность исполнения программных мероприятий, условия для совершенствования форм организации отдыха и оздоровления детей, обобщения и накопления положительного опыта и достижения положительного социального и оздоровительного эффекта от выполнения программных мероприятий.</w:t>
      </w:r>
    </w:p>
    <w:p w14:paraId="6BA17B77" w14:textId="77777777" w:rsidR="00C675F3" w:rsidRPr="00C07DC5" w:rsidRDefault="00C675F3" w:rsidP="00C675F3">
      <w:pPr>
        <w:widowControl w:val="0"/>
        <w:suppressAutoHyphens/>
        <w:ind w:firstLine="567"/>
        <w:jc w:val="both"/>
        <w:rPr>
          <w:color w:val="000000"/>
          <w:lang w:eastAsia="ar-SA"/>
        </w:rPr>
      </w:pPr>
      <w:r w:rsidRPr="00C07DC5">
        <w:rPr>
          <w:color w:val="000000"/>
          <w:lang w:eastAsia="ar-SA"/>
        </w:rPr>
        <w:t>Мероприятия развития системы отдыха и оздоровления детей в Сергиево-Посадском городском округе носят комплексный характер, обеспечивает формирование целостности системы организации отдыха и оздоровления детей и осуществляется в следующих направлениях:</w:t>
      </w:r>
    </w:p>
    <w:p w14:paraId="2D0A72C0" w14:textId="77777777" w:rsidR="00C675F3" w:rsidRPr="00C07DC5" w:rsidRDefault="00C675F3" w:rsidP="00C675F3">
      <w:pPr>
        <w:widowControl w:val="0"/>
        <w:numPr>
          <w:ilvl w:val="0"/>
          <w:numId w:val="16"/>
        </w:numPr>
        <w:suppressAutoHyphens/>
        <w:jc w:val="both"/>
        <w:rPr>
          <w:rFonts w:eastAsia="Arial Unicode MS"/>
          <w:color w:val="000000"/>
          <w:lang w:val="ru" w:eastAsia="ar-SA"/>
        </w:rPr>
      </w:pPr>
      <w:r w:rsidRPr="00C07DC5">
        <w:rPr>
          <w:rFonts w:eastAsia="Arial Unicode MS"/>
          <w:color w:val="000000"/>
          <w:lang w:val="ru" w:eastAsia="ar-SA"/>
        </w:rPr>
        <w:lastRenderedPageBreak/>
        <w:t>Сохранение и развитие инфраструктуры отдыха детей и их оздоровления:</w:t>
      </w:r>
    </w:p>
    <w:p w14:paraId="04E10699" w14:textId="77777777" w:rsidR="00C675F3" w:rsidRPr="00C07DC5" w:rsidRDefault="00C675F3" w:rsidP="00C675F3">
      <w:pPr>
        <w:widowControl w:val="0"/>
        <w:suppressAutoHyphens/>
        <w:ind w:firstLine="900"/>
        <w:jc w:val="both"/>
        <w:rPr>
          <w:rFonts w:eastAsia="Arial Unicode MS"/>
          <w:color w:val="000000"/>
          <w:lang w:eastAsia="ar-SA"/>
        </w:rPr>
      </w:pPr>
      <w:r w:rsidRPr="00C07DC5">
        <w:rPr>
          <w:rFonts w:eastAsia="Arial Unicode MS"/>
          <w:color w:val="000000"/>
          <w:lang w:eastAsia="ar-SA"/>
        </w:rPr>
        <w:t>- сохранение и развитие лагерей с дневным пребыванием детей, организованных в период летних каникул, на базе муниципальных учреждений и учреждений частных форм собственности;</w:t>
      </w:r>
    </w:p>
    <w:p w14:paraId="47C6BCB3" w14:textId="77777777" w:rsidR="00C675F3" w:rsidRPr="00C07DC5" w:rsidRDefault="00C675F3" w:rsidP="00C675F3">
      <w:pPr>
        <w:widowControl w:val="0"/>
        <w:suppressAutoHyphens/>
        <w:ind w:firstLine="900"/>
        <w:jc w:val="both"/>
        <w:rPr>
          <w:rFonts w:eastAsia="Arial Unicode MS"/>
          <w:color w:val="000000"/>
          <w:lang w:eastAsia="ar-SA"/>
        </w:rPr>
      </w:pPr>
      <w:r w:rsidRPr="00C07DC5">
        <w:rPr>
          <w:rFonts w:eastAsia="Arial Unicode MS"/>
          <w:color w:val="000000"/>
          <w:lang w:eastAsia="ar-SA"/>
        </w:rPr>
        <w:t>- повышение эффективности и недопущения закрытия ведомственных загородных оздоровительных лагерей, расположенных на территории Сергиево-Посадского городского округа</w:t>
      </w:r>
      <w:r>
        <w:rPr>
          <w:rFonts w:eastAsia="Arial Unicode MS"/>
          <w:color w:val="000000"/>
          <w:lang w:eastAsia="ar-SA"/>
        </w:rPr>
        <w:t>.</w:t>
      </w:r>
    </w:p>
    <w:p w14:paraId="2E4203CF" w14:textId="77777777" w:rsidR="00C675F3" w:rsidRPr="00C07DC5" w:rsidRDefault="00C675F3" w:rsidP="00C675F3">
      <w:pPr>
        <w:widowControl w:val="0"/>
        <w:suppressAutoHyphens/>
        <w:ind w:firstLine="540"/>
        <w:jc w:val="both"/>
        <w:rPr>
          <w:color w:val="000000"/>
          <w:lang w:eastAsia="ar-SA"/>
        </w:rPr>
      </w:pPr>
      <w:r w:rsidRPr="00C07DC5">
        <w:rPr>
          <w:color w:val="000000"/>
          <w:lang w:eastAsia="ar-SA"/>
        </w:rPr>
        <w:t>2. Создание условий для духовного, нравственного и физического развития детей во время пребывания в учреждениях отдыха детей и их оздоровления</w:t>
      </w:r>
      <w:r>
        <w:rPr>
          <w:color w:val="000000"/>
          <w:lang w:eastAsia="ar-SA"/>
        </w:rPr>
        <w:t>.</w:t>
      </w:r>
    </w:p>
    <w:p w14:paraId="3598DB71" w14:textId="77777777" w:rsidR="00C675F3" w:rsidRDefault="00C675F3" w:rsidP="00C675F3">
      <w:pPr>
        <w:widowControl w:val="0"/>
        <w:suppressAutoHyphens/>
        <w:ind w:firstLine="540"/>
        <w:jc w:val="both"/>
        <w:rPr>
          <w:color w:val="2D2D2D"/>
          <w:spacing w:val="2"/>
          <w:shd w:val="clear" w:color="auto" w:fill="FFFFFF"/>
          <w:lang w:eastAsia="ar-SA"/>
        </w:rPr>
      </w:pPr>
      <w:r w:rsidRPr="00C07DC5">
        <w:rPr>
          <w:color w:val="2D2D2D"/>
          <w:spacing w:val="2"/>
          <w:shd w:val="clear" w:color="auto" w:fill="FFFFFF"/>
          <w:lang w:eastAsia="ar-SA"/>
        </w:rPr>
        <w:t xml:space="preserve">Реализация этих мероприятий </w:t>
      </w:r>
      <w:r>
        <w:rPr>
          <w:lang w:eastAsia="ar-SA"/>
        </w:rPr>
        <w:t>П</w:t>
      </w:r>
      <w:r w:rsidRPr="00C07DC5">
        <w:rPr>
          <w:lang w:eastAsia="ar-SA"/>
        </w:rPr>
        <w:t>рограммы</w:t>
      </w:r>
      <w:r w:rsidRPr="00C07DC5">
        <w:rPr>
          <w:color w:val="2D2D2D"/>
          <w:spacing w:val="2"/>
          <w:shd w:val="clear" w:color="auto" w:fill="FFFFFF"/>
          <w:lang w:eastAsia="ar-SA"/>
        </w:rPr>
        <w:t xml:space="preserve"> направлена не только на сохранение количества детей и подростков, охваченных различными формами отдыха и оздоровления, но и позволит увеличить долю детей, охваченных отдыхом и оздоровлением, к общей численности детей в возрасте от семи до пятнадцати лет, подлежащих оздоровлению, </w:t>
      </w:r>
      <w:r w:rsidRPr="00C07DC5">
        <w:rPr>
          <w:lang w:eastAsia="ar-SA"/>
        </w:rPr>
        <w:t xml:space="preserve">с </w:t>
      </w:r>
      <w:r>
        <w:rPr>
          <w:lang w:eastAsia="ar-SA"/>
        </w:rPr>
        <w:t>62,0</w:t>
      </w:r>
      <w:r w:rsidRPr="00C07DC5">
        <w:rPr>
          <w:lang w:eastAsia="ar-SA"/>
        </w:rPr>
        <w:t>% в 20</w:t>
      </w:r>
      <w:r>
        <w:rPr>
          <w:lang w:eastAsia="ar-SA"/>
        </w:rPr>
        <w:t>22</w:t>
      </w:r>
      <w:r w:rsidRPr="00C07DC5">
        <w:rPr>
          <w:lang w:eastAsia="ar-SA"/>
        </w:rPr>
        <w:t xml:space="preserve"> году </w:t>
      </w:r>
      <w:r w:rsidRPr="00C07DC5">
        <w:rPr>
          <w:spacing w:val="2"/>
          <w:shd w:val="clear" w:color="auto" w:fill="FFFFFF"/>
          <w:lang w:eastAsia="ar-SA"/>
        </w:rPr>
        <w:t>до 6</w:t>
      </w:r>
      <w:r>
        <w:rPr>
          <w:spacing w:val="2"/>
          <w:shd w:val="clear" w:color="auto" w:fill="FFFFFF"/>
          <w:lang w:eastAsia="ar-SA"/>
        </w:rPr>
        <w:t>4,5</w:t>
      </w:r>
      <w:r w:rsidRPr="00C07DC5">
        <w:rPr>
          <w:spacing w:val="2"/>
          <w:shd w:val="clear" w:color="auto" w:fill="FFFFFF"/>
          <w:lang w:eastAsia="ar-SA"/>
        </w:rPr>
        <w:t xml:space="preserve">% </w:t>
      </w:r>
      <w:bookmarkStart w:id="2" w:name="_Hlk19785172"/>
      <w:r w:rsidRPr="00C07DC5">
        <w:rPr>
          <w:spacing w:val="2"/>
          <w:shd w:val="clear" w:color="auto" w:fill="FFFFFF"/>
          <w:lang w:eastAsia="ar-SA"/>
        </w:rPr>
        <w:t>процентов</w:t>
      </w:r>
      <w:bookmarkEnd w:id="2"/>
      <w:r w:rsidRPr="00C07DC5">
        <w:rPr>
          <w:spacing w:val="2"/>
          <w:shd w:val="clear" w:color="auto" w:fill="FFFFFF"/>
          <w:lang w:eastAsia="ar-SA"/>
        </w:rPr>
        <w:t xml:space="preserve"> в 202</w:t>
      </w:r>
      <w:r>
        <w:rPr>
          <w:spacing w:val="2"/>
          <w:shd w:val="clear" w:color="auto" w:fill="FFFFFF"/>
          <w:lang w:eastAsia="ar-SA"/>
        </w:rPr>
        <w:t>7</w:t>
      </w:r>
      <w:r w:rsidRPr="00C07DC5">
        <w:rPr>
          <w:spacing w:val="2"/>
          <w:shd w:val="clear" w:color="auto" w:fill="FFFFFF"/>
          <w:lang w:eastAsia="ar-SA"/>
        </w:rPr>
        <w:t xml:space="preserve"> году и увеличить долю детей, находящихся в трудной жизненной ситуации, охваченных отдыхом и оздоровлением, к общей численности детей в возрасте от семи до пятнадцати лет (включительно), подлежащих оздоровлению, </w:t>
      </w:r>
      <w:r w:rsidRPr="00C07DC5">
        <w:rPr>
          <w:lang w:eastAsia="ar-SA"/>
        </w:rPr>
        <w:t>с 5</w:t>
      </w:r>
      <w:r>
        <w:rPr>
          <w:lang w:eastAsia="ar-SA"/>
        </w:rPr>
        <w:t>6,0</w:t>
      </w:r>
      <w:r w:rsidRPr="00C07DC5">
        <w:rPr>
          <w:lang w:eastAsia="ar-SA"/>
        </w:rPr>
        <w:t>% в 20</w:t>
      </w:r>
      <w:r>
        <w:rPr>
          <w:lang w:eastAsia="ar-SA"/>
        </w:rPr>
        <w:t>22</w:t>
      </w:r>
      <w:r w:rsidRPr="00C07DC5">
        <w:rPr>
          <w:lang w:eastAsia="ar-SA"/>
        </w:rPr>
        <w:t xml:space="preserve"> году </w:t>
      </w:r>
      <w:r w:rsidRPr="00C07DC5">
        <w:rPr>
          <w:spacing w:val="2"/>
          <w:shd w:val="clear" w:color="auto" w:fill="FFFFFF"/>
          <w:lang w:eastAsia="ar-SA"/>
        </w:rPr>
        <w:t>до 5</w:t>
      </w:r>
      <w:r>
        <w:rPr>
          <w:spacing w:val="2"/>
          <w:shd w:val="clear" w:color="auto" w:fill="FFFFFF"/>
          <w:lang w:eastAsia="ar-SA"/>
        </w:rPr>
        <w:t>8,5%</w:t>
      </w:r>
      <w:r w:rsidRPr="00C07DC5">
        <w:rPr>
          <w:spacing w:val="2"/>
          <w:shd w:val="clear" w:color="auto" w:fill="FFFFFF"/>
          <w:lang w:eastAsia="ar-SA"/>
        </w:rPr>
        <w:t xml:space="preserve"> процентов в 202</w:t>
      </w:r>
      <w:r>
        <w:rPr>
          <w:spacing w:val="2"/>
          <w:shd w:val="clear" w:color="auto" w:fill="FFFFFF"/>
          <w:lang w:eastAsia="ar-SA"/>
        </w:rPr>
        <w:t>7</w:t>
      </w:r>
      <w:r w:rsidRPr="00C07DC5">
        <w:rPr>
          <w:spacing w:val="2"/>
          <w:shd w:val="clear" w:color="auto" w:fill="FFFFFF"/>
          <w:lang w:eastAsia="ar-SA"/>
        </w:rPr>
        <w:t xml:space="preserve"> году, а так же будет способствовать формированию</w:t>
      </w:r>
      <w:r w:rsidRPr="00C07DC5">
        <w:rPr>
          <w:color w:val="2D2D2D"/>
          <w:spacing w:val="2"/>
          <w:shd w:val="clear" w:color="auto" w:fill="FFFFFF"/>
          <w:lang w:eastAsia="ar-SA"/>
        </w:rPr>
        <w:t xml:space="preserve"> целостной системы организации отдыха и оздоровления детей, развитию их творческого потенциала, формированию здорового образа жизни и укреплению здоровья детей, профилактике безнадзорности и правонарушений среди несовершеннолетних.</w:t>
      </w:r>
    </w:p>
    <w:p w14:paraId="44273D37" w14:textId="77777777" w:rsidR="00C675F3" w:rsidRPr="00C07DC5" w:rsidRDefault="00C675F3" w:rsidP="00C675F3">
      <w:pPr>
        <w:ind w:firstLine="900"/>
        <w:jc w:val="both"/>
        <w:rPr>
          <w:rFonts w:eastAsia="Calibri"/>
        </w:rPr>
      </w:pPr>
      <w:r w:rsidRPr="00C07DC5">
        <w:rPr>
          <w:rFonts w:eastAsia="Calibri"/>
        </w:rPr>
        <w:t>Федеральным законом от 6 октября 2003 года № 131-ФЗ «Об общих принципах организации местного самоуправления в Российской Федерации» оказание поддержки социально ориентированным некоммерческим организациям, благотворительной деятельности и добровольчеству отнесены к вопросам местного значения.</w:t>
      </w:r>
    </w:p>
    <w:p w14:paraId="3064458B" w14:textId="77777777" w:rsidR="00C675F3" w:rsidRPr="00C07DC5" w:rsidRDefault="00C675F3" w:rsidP="00C675F3">
      <w:pPr>
        <w:ind w:firstLine="900"/>
        <w:jc w:val="both"/>
        <w:rPr>
          <w:rFonts w:eastAsia="Calibri"/>
        </w:rPr>
      </w:pPr>
      <w:r w:rsidRPr="00C07DC5">
        <w:rPr>
          <w:rFonts w:eastAsia="Calibri"/>
        </w:rPr>
        <w:t>Социально ориентированные некоммерческие организации помогают решать ряд муниципальных задач в социальной сфере, т.е. социально ориентированные некоммерческие организации помогают в создание эффективной социальной инфраструктуры Сергиево-Посадского городского округа.</w:t>
      </w:r>
    </w:p>
    <w:p w14:paraId="11CCA1D1" w14:textId="77777777" w:rsidR="00C675F3" w:rsidRDefault="00C675F3" w:rsidP="00C675F3">
      <w:pPr>
        <w:shd w:val="clear" w:color="auto" w:fill="FFFFFF"/>
        <w:ind w:firstLine="708"/>
        <w:contextualSpacing/>
        <w:jc w:val="both"/>
        <w:rPr>
          <w:rFonts w:eastAsia="Calibri"/>
        </w:rPr>
      </w:pPr>
      <w:r w:rsidRPr="00C07DC5">
        <w:rPr>
          <w:rFonts w:eastAsia="Calibri"/>
          <w:color w:val="000000"/>
        </w:rPr>
        <w:t xml:space="preserve"> Муниципальные меры по поддержке социально-ориентированных некоммерческих организаций принимаются на общем фоне государственной политики по развитию институтов гражданского общества. Эффективная и качественная поддержка </w:t>
      </w:r>
      <w:r w:rsidRPr="00C07DC5">
        <w:rPr>
          <w:rFonts w:eastAsia="Calibri"/>
        </w:rPr>
        <w:t xml:space="preserve">возможна только при условии программно-целевого управления развитием такого процесса. </w:t>
      </w:r>
    </w:p>
    <w:p w14:paraId="72688ADE" w14:textId="77777777" w:rsidR="00C675F3" w:rsidRPr="00C07DC5" w:rsidRDefault="00C675F3" w:rsidP="00C675F3">
      <w:pPr>
        <w:suppressAutoHyphens/>
        <w:autoSpaceDE w:val="0"/>
        <w:ind w:firstLine="900"/>
        <w:jc w:val="both"/>
        <w:rPr>
          <w:lang w:eastAsia="ar-SA"/>
        </w:rPr>
      </w:pPr>
      <w:r w:rsidRPr="00C07DC5">
        <w:rPr>
          <w:lang w:eastAsia="ar-SA"/>
        </w:rPr>
        <w:t xml:space="preserve">В </w:t>
      </w:r>
      <w:r>
        <w:rPr>
          <w:lang w:eastAsia="ar-SA"/>
        </w:rPr>
        <w:t xml:space="preserve">Сергиево-Посадском </w:t>
      </w:r>
      <w:r w:rsidRPr="00C07DC5">
        <w:rPr>
          <w:lang w:eastAsia="ar-SA"/>
        </w:rPr>
        <w:t>городском округе в течение последних лет принимаются меры по формированию доступной для инвалидов среды жизнедеятельности</w:t>
      </w:r>
      <w:r>
        <w:rPr>
          <w:lang w:eastAsia="ar-SA"/>
        </w:rPr>
        <w:t xml:space="preserve"> с учетом маршрутоориентированного подхода</w:t>
      </w:r>
      <w:r w:rsidRPr="00C07DC5">
        <w:rPr>
          <w:lang w:eastAsia="ar-SA"/>
        </w:rPr>
        <w:t>, однако доступ к объектам социальной</w:t>
      </w:r>
      <w:r>
        <w:rPr>
          <w:lang w:eastAsia="ar-SA"/>
        </w:rPr>
        <w:t xml:space="preserve">, инженерной </w:t>
      </w:r>
      <w:r w:rsidRPr="00C07DC5">
        <w:rPr>
          <w:lang w:eastAsia="ar-SA"/>
        </w:rPr>
        <w:t>инфраструктуры, реабилитация и интеграция инвалидов в социальную среду остаются не на должном уровне. Остро встал вопрос о необходимости проведения ряда мероприятий с целью создания доступной среды для инвалидов на территории муниципального образования. Требуется установка пандусов и других приспособлений для беспрепятственного доступа инвалидов в учреждения здравоохранения, культуры, образования, физкультуры и спорта, админ</w:t>
      </w:r>
      <w:r>
        <w:rPr>
          <w:lang w:eastAsia="ar-SA"/>
        </w:rPr>
        <w:t>истративные здания и сооружения, подъезды многоквартирных домов.</w:t>
      </w:r>
      <w:r w:rsidRPr="00C07DC5">
        <w:rPr>
          <w:lang w:eastAsia="ar-SA"/>
        </w:rPr>
        <w:t xml:space="preserve"> Для изменения сложившейся ситуации необходим</w:t>
      </w:r>
      <w:r>
        <w:rPr>
          <w:lang w:eastAsia="ar-SA"/>
        </w:rPr>
        <w:t>а выработка</w:t>
      </w:r>
      <w:r w:rsidRPr="00C07DC5">
        <w:rPr>
          <w:lang w:eastAsia="ar-SA"/>
        </w:rPr>
        <w:t xml:space="preserve"> комплексн</w:t>
      </w:r>
      <w:r>
        <w:rPr>
          <w:lang w:eastAsia="ar-SA"/>
        </w:rPr>
        <w:t xml:space="preserve">ого </w:t>
      </w:r>
      <w:r w:rsidRPr="00C07DC5">
        <w:rPr>
          <w:lang w:eastAsia="ar-SA"/>
        </w:rPr>
        <w:t>подход</w:t>
      </w:r>
      <w:r>
        <w:rPr>
          <w:lang w:eastAsia="ar-SA"/>
        </w:rPr>
        <w:t>а</w:t>
      </w:r>
      <w:r w:rsidRPr="00C07DC5">
        <w:rPr>
          <w:lang w:eastAsia="ar-SA"/>
        </w:rPr>
        <w:t xml:space="preserve"> к решению этих задач, который позволит улучшить доступность посещения людьми с ограниченными возможностями здоровья объектов социальной инфраструктуры, даст возможность более активно участвовать в общественной жизни, улучшит их психологическое самочувствие и во многом поможет решить проблемы обучения детей-инвалидов. Формирование условий устойчивого развития беспрепятственного доступа к приоритетным объектам социальной инфраструктуры для лиц с ограниченными возможностями здоровья, повышение доступности реабилитации социокультурными методами и средствами физической культуры и спорта должно стать </w:t>
      </w:r>
      <w:r>
        <w:rPr>
          <w:lang w:eastAsia="ar-SA"/>
        </w:rPr>
        <w:lastRenderedPageBreak/>
        <w:t xml:space="preserve">неотъемлемой </w:t>
      </w:r>
      <w:r w:rsidRPr="00C07DC5">
        <w:rPr>
          <w:lang w:eastAsia="ar-SA"/>
        </w:rPr>
        <w:t xml:space="preserve">частью социальной политики, проводимой в </w:t>
      </w:r>
      <w:r w:rsidRPr="002A417B">
        <w:rPr>
          <w:rFonts w:eastAsia="Calibri"/>
        </w:rPr>
        <w:t xml:space="preserve">Сергиево-Посадского </w:t>
      </w:r>
      <w:r w:rsidRPr="00C07DC5">
        <w:rPr>
          <w:lang w:eastAsia="ar-SA"/>
        </w:rPr>
        <w:t>городском округе.</w:t>
      </w:r>
    </w:p>
    <w:p w14:paraId="2FA44C7A" w14:textId="77777777" w:rsidR="00C675F3" w:rsidRPr="00C07DC5" w:rsidRDefault="00C675F3" w:rsidP="00C675F3">
      <w:pPr>
        <w:suppressAutoHyphens/>
        <w:autoSpaceDE w:val="0"/>
        <w:ind w:firstLine="900"/>
        <w:jc w:val="both"/>
        <w:rPr>
          <w:lang w:eastAsia="ar-SA"/>
        </w:rPr>
      </w:pPr>
      <w:r>
        <w:rPr>
          <w:lang w:eastAsia="ar-SA"/>
        </w:rPr>
        <w:t>П</w:t>
      </w:r>
      <w:r w:rsidRPr="00C07DC5">
        <w:rPr>
          <w:lang w:eastAsia="ar-SA"/>
        </w:rPr>
        <w:t>рограмма</w:t>
      </w:r>
      <w:r w:rsidRPr="00C07DC5">
        <w:rPr>
          <w:color w:val="FF0000"/>
          <w:lang w:eastAsia="ar-SA"/>
        </w:rPr>
        <w:t xml:space="preserve"> </w:t>
      </w:r>
      <w:r w:rsidRPr="00C07DC5">
        <w:rPr>
          <w:lang w:eastAsia="ar-SA"/>
        </w:rPr>
        <w:t xml:space="preserve">определяет основные направления улучшения условий жизни лиц с ограниченными возможностями на муниципальном уровне. Необходимость принятия данной </w:t>
      </w:r>
      <w:r>
        <w:rPr>
          <w:lang w:eastAsia="ar-SA"/>
        </w:rPr>
        <w:t>П</w:t>
      </w:r>
      <w:r w:rsidRPr="00C07DC5">
        <w:rPr>
          <w:lang w:eastAsia="ar-SA"/>
        </w:rPr>
        <w:t>рограммы обусловлена рядом объективных причин: сложностью и многообразием проблем реабилитации инвалидов, что предполагает разработку и осуществление комплекса программных мероприятий, взаимосвязанных с целями, ресурсами, сроками реализации и исполнителями; выполнением в рамках единой программы мероприятий, требующих длительных сроков реализации; потребностью координировать усилия органов местного самоуправления и общественных организаций инвалидов. Решение проблемы формирования доступной среды жизнедеятельности для инвалидов позволит им иметь свободу выбора в реализации своих жизненных потребностей и осуществлении конституционных прав.</w:t>
      </w:r>
    </w:p>
    <w:p w14:paraId="4D16B877" w14:textId="77777777" w:rsidR="00C675F3" w:rsidRPr="00C07DC5" w:rsidRDefault="00C675F3" w:rsidP="00C675F3">
      <w:pPr>
        <w:suppressAutoHyphens/>
        <w:autoSpaceDE w:val="0"/>
        <w:ind w:firstLine="900"/>
        <w:jc w:val="both"/>
        <w:rPr>
          <w:lang w:eastAsia="ar-SA"/>
        </w:rPr>
      </w:pPr>
      <w:r w:rsidRPr="00C07DC5">
        <w:rPr>
          <w:lang w:eastAsia="ar-SA"/>
        </w:rPr>
        <w:t>Анализ доступности объектов показывает, что существует потребность в оборудовании зданий и учреждений пандусами, поручнями</w:t>
      </w:r>
      <w:r>
        <w:rPr>
          <w:lang w:eastAsia="ar-SA"/>
        </w:rPr>
        <w:t>, подъемными устройствами, оборудованием для лиц с нарушениями функций зрения и слуха.</w:t>
      </w:r>
      <w:r w:rsidRPr="00C07DC5">
        <w:rPr>
          <w:lang w:eastAsia="ar-SA"/>
        </w:rPr>
        <w:t xml:space="preserve"> Одним из приоритетных направлений должно стать обеспечение доступности образовательных учреждений, с целью создания условий для предоставления детям-инвалидам с учетом особенностей их психофизического развития, равного доступа к качественному образованию. Получение детьми-инвалидами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 Необходимым условием реализации такого направления является создание в образовательном учреждении универсальной безбарьерной среды, позволяющей обеспечить полноценную интеграцию детей-инвалидов. Организация обучения детей-инвалидов в обычных образовательных учреждениях преимущественно по месту жительства позволяет создать условия для их проживания и воспитания в семье, обеспечить их постоянное общение с нормально развивающимися детьми и, таким образом, способствует формированию толерантного отношения к проблемам инвалидов, эффективному решению проблем их социальной адаптации и интеграции в общество.</w:t>
      </w:r>
    </w:p>
    <w:p w14:paraId="7BAF8664" w14:textId="77777777" w:rsidR="00C675F3" w:rsidRPr="00C07DC5" w:rsidRDefault="00C675F3" w:rsidP="00C675F3">
      <w:pPr>
        <w:suppressAutoHyphens/>
        <w:autoSpaceDE w:val="0"/>
        <w:ind w:firstLine="900"/>
        <w:jc w:val="both"/>
        <w:rPr>
          <w:lang w:eastAsia="ar-SA"/>
        </w:rPr>
      </w:pPr>
      <w:r w:rsidRPr="00C07DC5">
        <w:rPr>
          <w:lang w:eastAsia="ar-SA"/>
        </w:rPr>
        <w:t xml:space="preserve">Развитие спорта среди инвалидов, вовлечение их в занятия физической культурой является одним из основных направлений социальной реабилитации. Занятия физической культурой и спортом оказывают положительное влияние практически на все функции и системы организма, являются мощным средством профилактики заболеваний, реабилитации и социальной адаптации в повседневной жизни инвалидов. Развитие спорта среди инвалидов имеет ряд следующих проблем: </w:t>
      </w:r>
      <w:r>
        <w:rPr>
          <w:lang w:eastAsia="ar-SA"/>
        </w:rPr>
        <w:t xml:space="preserve">не все </w:t>
      </w:r>
      <w:r w:rsidRPr="00C07DC5">
        <w:rPr>
          <w:lang w:eastAsia="ar-SA"/>
        </w:rPr>
        <w:t xml:space="preserve">спортивные </w:t>
      </w:r>
      <w:r>
        <w:rPr>
          <w:lang w:eastAsia="ar-SA"/>
        </w:rPr>
        <w:t>учреждения оснащены</w:t>
      </w:r>
      <w:r w:rsidRPr="00C07DC5">
        <w:rPr>
          <w:lang w:eastAsia="ar-SA"/>
        </w:rPr>
        <w:t xml:space="preserve"> пандусами и специальными техническими средствами, оборудованием для проведения учебно-тренировочного процесса; в целях удовлетворения потребности в занятиях адаптивной физической культурой и спортом необходимо создать отделения при общеобразовательных школах с закреплением штатных тренеров-преподавателей по работе с инвалидами.</w:t>
      </w:r>
    </w:p>
    <w:p w14:paraId="17C3B061" w14:textId="77777777" w:rsidR="00C675F3" w:rsidRDefault="00C675F3" w:rsidP="00C675F3">
      <w:pPr>
        <w:suppressAutoHyphens/>
        <w:autoSpaceDE w:val="0"/>
        <w:ind w:firstLine="900"/>
        <w:jc w:val="both"/>
        <w:rPr>
          <w:lang w:eastAsia="ar-SA"/>
        </w:rPr>
      </w:pPr>
      <w:r w:rsidRPr="00C07DC5">
        <w:rPr>
          <w:lang w:eastAsia="ar-SA"/>
        </w:rPr>
        <w:t>Участие в социокультурных мероприятиях также способствует развитию творческого потенциала людей с ограниченными возможностями и поэтому первоочередной задачей становится повышение уровня доступности для инвалидов учреждений культуры.</w:t>
      </w:r>
    </w:p>
    <w:p w14:paraId="49522B11" w14:textId="77777777" w:rsidR="00C675F3" w:rsidRPr="001D3853" w:rsidRDefault="00C675F3" w:rsidP="00C675F3">
      <w:pPr>
        <w:suppressAutoHyphens/>
        <w:autoSpaceDE w:val="0"/>
        <w:ind w:firstLine="900"/>
        <w:jc w:val="both"/>
        <w:rPr>
          <w:lang w:eastAsia="ar-SA"/>
        </w:rPr>
      </w:pPr>
      <w:r w:rsidRPr="00C268B5">
        <w:rPr>
          <w:lang w:eastAsia="ar-SA"/>
        </w:rPr>
        <w:t>Неотъемлемой частью формирования доступной среды для инвалидов и других маломобильных групп населения является создание условий для беспрепятственного доступа в подъезды многоквартирных домов (установка пандусов и других подъемных механизмов).</w:t>
      </w:r>
      <w:r w:rsidRPr="00C268B5">
        <w:t xml:space="preserve"> Одной из самых актуальных проблем для инвалидов-колясочников остается невозможность покинуть пределы своего многоквартирного дома. Наличие </w:t>
      </w:r>
      <w:r w:rsidRPr="00C268B5">
        <w:lastRenderedPageBreak/>
        <w:t xml:space="preserve">данной проблемы существенно снижает результаты реализации программы «Доступная среда», а также ряда изменений в федеральное законодательство по вполне объективным причинам. </w:t>
      </w:r>
      <w:r>
        <w:t xml:space="preserve">В случае отсутствия у </w:t>
      </w:r>
      <w:r w:rsidRPr="00C268B5">
        <w:t>инвалида физическ</w:t>
      </w:r>
      <w:r>
        <w:t>ой</w:t>
      </w:r>
      <w:r w:rsidRPr="00C268B5">
        <w:t xml:space="preserve"> возможност</w:t>
      </w:r>
      <w:r>
        <w:t>и</w:t>
      </w:r>
      <w:r w:rsidRPr="00C268B5">
        <w:t xml:space="preserve"> покинуть своё </w:t>
      </w:r>
      <w:r w:rsidRPr="001D3853">
        <w:t>жильё, создание доступной среды в социальных объектах, на объектах дорожно-транспортной инфраструктуры теряет свою актуальность.</w:t>
      </w:r>
    </w:p>
    <w:p w14:paraId="704AFCFF" w14:textId="77777777" w:rsidR="00C675F3" w:rsidRPr="00C07DC5" w:rsidRDefault="00C675F3" w:rsidP="00C675F3">
      <w:pPr>
        <w:suppressAutoHyphens/>
        <w:autoSpaceDE w:val="0"/>
        <w:ind w:firstLine="900"/>
        <w:jc w:val="both"/>
        <w:rPr>
          <w:lang w:eastAsia="ar-SA"/>
        </w:rPr>
      </w:pPr>
      <w:r w:rsidRPr="00C268B5">
        <w:rPr>
          <w:lang w:eastAsia="ar-SA"/>
        </w:rPr>
        <w:t xml:space="preserve">Реализация </w:t>
      </w:r>
      <w:r>
        <w:rPr>
          <w:lang w:eastAsia="ar-SA"/>
        </w:rPr>
        <w:t>П</w:t>
      </w:r>
      <w:r w:rsidRPr="00C268B5">
        <w:rPr>
          <w:lang w:eastAsia="ar-SA"/>
        </w:rPr>
        <w:t>рограммы будет способствовать последовательному</w:t>
      </w:r>
      <w:r w:rsidRPr="00C07DC5">
        <w:rPr>
          <w:lang w:eastAsia="ar-SA"/>
        </w:rPr>
        <w:t xml:space="preserve"> качественному повышению уровня жизни лиц с ограниченными возможностями, обеспечению конституционных прав, гарантий и удовлетворению жизненно важных и необходимых потребностей инвалидов, улучшению положения инвалидов с учетом социально-экономической ситуации; созданию условий для интеграции инвалидов в общество путем формирования новой и адаптации сложившейся общественной и социальной инфраструктуры, привлечению большего внимания к проблемам инвалидов, повышению социальной активности и независимости инвалидов. Реализация мероприятий позволит повысить качество и объем услуг по интеграции инвалидов в общество, включая реализацию мероприятий по обеспечению для инвалидов беспрепятственного доступа к объектам социальной</w:t>
      </w:r>
      <w:r>
        <w:rPr>
          <w:lang w:eastAsia="ar-SA"/>
        </w:rPr>
        <w:t>, инженерной</w:t>
      </w:r>
      <w:r w:rsidRPr="00C07DC5">
        <w:rPr>
          <w:lang w:eastAsia="ar-SA"/>
        </w:rPr>
        <w:t xml:space="preserve"> инфраструктуры, проведение культурно-досуговых и спортивных мероприятий с привлечением лиц с ограниченными возможностями; уровень доверия к органам власти, создаст возможности для инвалидов и маломобильных групп населения развивать и использовать свой творческий, художественный и интеллектуальный потенциал. </w:t>
      </w:r>
    </w:p>
    <w:p w14:paraId="07D8A9F7" w14:textId="77777777" w:rsidR="00C675F3" w:rsidRDefault="00C675F3" w:rsidP="00C675F3"/>
    <w:p w14:paraId="7F99A4F4" w14:textId="1DFD2ECA" w:rsidR="009A2379" w:rsidRDefault="009A2379" w:rsidP="00C675F3">
      <w:pPr>
        <w:widowControl w:val="0"/>
        <w:autoSpaceDE w:val="0"/>
        <w:autoSpaceDN w:val="0"/>
        <w:adjustRightInd w:val="0"/>
        <w:outlineLvl w:val="1"/>
        <w:rPr>
          <w:color w:val="000000"/>
        </w:rPr>
      </w:pPr>
    </w:p>
    <w:p w14:paraId="632154AB" w14:textId="77777777" w:rsidR="00C675F3" w:rsidRDefault="00C675F3" w:rsidP="00C675F3">
      <w:pPr>
        <w:widowControl w:val="0"/>
        <w:autoSpaceDE w:val="0"/>
        <w:autoSpaceDN w:val="0"/>
        <w:adjustRightInd w:val="0"/>
        <w:outlineLvl w:val="1"/>
        <w:rPr>
          <w:color w:val="000000"/>
        </w:rPr>
      </w:pPr>
    </w:p>
    <w:p w14:paraId="4CF6F985" w14:textId="6B74E46C" w:rsidR="00C675F3" w:rsidRDefault="00C675F3">
      <w:pPr>
        <w:rPr>
          <w:color w:val="000000"/>
        </w:rPr>
      </w:pPr>
      <w:r>
        <w:rPr>
          <w:color w:val="000000"/>
        </w:rPr>
        <w:br w:type="page"/>
      </w:r>
    </w:p>
    <w:p w14:paraId="5DF18B6E" w14:textId="77777777" w:rsidR="009C18C0" w:rsidRDefault="009C18C0" w:rsidP="000A1C32">
      <w:pPr>
        <w:pStyle w:val="ConsPlusNormal0"/>
        <w:jc w:val="center"/>
        <w:rPr>
          <w:rFonts w:ascii="Times New Roman" w:hAnsi="Times New Roman"/>
          <w:b/>
          <w:sz w:val="24"/>
          <w:szCs w:val="24"/>
          <w:lang w:eastAsia="ar-SA"/>
        </w:rPr>
        <w:sectPr w:rsidR="009C18C0" w:rsidSect="00FB7813">
          <w:headerReference w:type="default" r:id="rId12"/>
          <w:pgSz w:w="11906" w:h="16838" w:code="9"/>
          <w:pgMar w:top="1134" w:right="709" w:bottom="1134" w:left="1985" w:header="851" w:footer="737" w:gutter="0"/>
          <w:cols w:space="708"/>
          <w:titlePg/>
          <w:docGrid w:linePitch="326"/>
        </w:sectPr>
      </w:pPr>
    </w:p>
    <w:p w14:paraId="3BFB41B9" w14:textId="77777777" w:rsidR="00030AD0" w:rsidRPr="0021043E" w:rsidRDefault="00030AD0" w:rsidP="000A1C32">
      <w:pPr>
        <w:pStyle w:val="ConsPlusNormal0"/>
        <w:jc w:val="center"/>
        <w:rPr>
          <w:rFonts w:ascii="Times New Roman" w:hAnsi="Times New Roman" w:cs="Times New Roman"/>
          <w:b/>
          <w:sz w:val="24"/>
          <w:szCs w:val="24"/>
        </w:rPr>
      </w:pPr>
      <w:r w:rsidRPr="0021043E">
        <w:rPr>
          <w:rFonts w:ascii="Times New Roman" w:hAnsi="Times New Roman"/>
          <w:b/>
          <w:sz w:val="24"/>
          <w:szCs w:val="24"/>
          <w:lang w:eastAsia="ar-SA"/>
        </w:rPr>
        <w:lastRenderedPageBreak/>
        <w:t xml:space="preserve">4. </w:t>
      </w:r>
      <w:r w:rsidRPr="0021043E">
        <w:rPr>
          <w:rFonts w:ascii="Times New Roman" w:hAnsi="Times New Roman" w:cs="Times New Roman"/>
          <w:b/>
          <w:sz w:val="24"/>
          <w:szCs w:val="24"/>
        </w:rPr>
        <w:t xml:space="preserve">Целевые </w:t>
      </w:r>
      <w:bookmarkStart w:id="3" w:name="_Hlk118887179"/>
      <w:r w:rsidRPr="0021043E">
        <w:rPr>
          <w:rFonts w:ascii="Times New Roman" w:hAnsi="Times New Roman" w:cs="Times New Roman"/>
          <w:b/>
          <w:sz w:val="24"/>
          <w:szCs w:val="24"/>
        </w:rPr>
        <w:t>показатели муниципальной программы</w:t>
      </w:r>
    </w:p>
    <w:p w14:paraId="31153345" w14:textId="77777777" w:rsidR="00030AD0" w:rsidRPr="0021043E" w:rsidRDefault="00030AD0" w:rsidP="000A1C32">
      <w:pPr>
        <w:widowControl w:val="0"/>
        <w:suppressAutoHyphens/>
        <w:autoSpaceDE w:val="0"/>
        <w:ind w:firstLine="720"/>
        <w:jc w:val="center"/>
        <w:rPr>
          <w:b/>
          <w:sz w:val="28"/>
          <w:szCs w:val="28"/>
          <w:lang w:eastAsia="ar-SA"/>
        </w:rPr>
      </w:pPr>
      <w:r w:rsidRPr="0021043E">
        <w:rPr>
          <w:b/>
        </w:rPr>
        <w:t>муниципального образования «Сергиево-Посадский городской округ Московской области»</w:t>
      </w:r>
      <w:r w:rsidRPr="0021043E">
        <w:rPr>
          <w:b/>
          <w:sz w:val="28"/>
          <w:szCs w:val="28"/>
          <w:lang w:eastAsia="ar-SA"/>
        </w:rPr>
        <w:t xml:space="preserve"> </w:t>
      </w:r>
    </w:p>
    <w:p w14:paraId="155CA879" w14:textId="77777777" w:rsidR="00030AD0" w:rsidRPr="0021043E" w:rsidRDefault="00030AD0" w:rsidP="000A1C32">
      <w:pPr>
        <w:widowControl w:val="0"/>
        <w:suppressAutoHyphens/>
        <w:autoSpaceDE w:val="0"/>
        <w:ind w:firstLine="720"/>
        <w:jc w:val="center"/>
        <w:rPr>
          <w:b/>
          <w:lang w:eastAsia="ar-SA"/>
        </w:rPr>
      </w:pPr>
      <w:r w:rsidRPr="00BB0832">
        <w:rPr>
          <w:b/>
          <w:lang w:eastAsia="ar-SA"/>
        </w:rPr>
        <w:t>«</w:t>
      </w:r>
      <w:r w:rsidRPr="00BB0832">
        <w:rPr>
          <w:b/>
          <w:u w:val="single"/>
          <w:lang w:eastAsia="ar-SA"/>
        </w:rPr>
        <w:t>Социальная защита населения</w:t>
      </w:r>
      <w:r w:rsidRPr="00BB0832">
        <w:rPr>
          <w:b/>
          <w:lang w:eastAsia="ar-SA"/>
        </w:rPr>
        <w:t>»</w:t>
      </w:r>
    </w:p>
    <w:p w14:paraId="1EB7EB99" w14:textId="77777777" w:rsidR="00030AD0" w:rsidRPr="00AA1011" w:rsidRDefault="00030AD0" w:rsidP="000A1C32">
      <w:pPr>
        <w:widowControl w:val="0"/>
        <w:suppressAutoHyphens/>
        <w:autoSpaceDE w:val="0"/>
        <w:ind w:firstLine="720"/>
        <w:jc w:val="center"/>
        <w:rPr>
          <w:bCs/>
          <w:sz w:val="20"/>
          <w:szCs w:val="20"/>
          <w:lang w:eastAsia="ar-SA"/>
        </w:rPr>
      </w:pPr>
      <w:r w:rsidRPr="00AA1011">
        <w:rPr>
          <w:bCs/>
          <w:sz w:val="20"/>
          <w:szCs w:val="20"/>
          <w:lang w:eastAsia="ar-SA"/>
        </w:rPr>
        <w:t>(наименование муниципальной программы)</w:t>
      </w:r>
    </w:p>
    <w:bookmarkEnd w:id="3"/>
    <w:p w14:paraId="10D6048F" w14:textId="77777777" w:rsidR="00030AD0" w:rsidRPr="003D3EF7" w:rsidRDefault="00030AD0" w:rsidP="000A1C32">
      <w:pPr>
        <w:widowControl w:val="0"/>
        <w:suppressAutoHyphens/>
        <w:autoSpaceDE w:val="0"/>
        <w:ind w:firstLine="720"/>
        <w:jc w:val="center"/>
        <w:rPr>
          <w:sz w:val="20"/>
          <w:szCs w:val="20"/>
          <w:lang w:eastAsia="ar-SA"/>
        </w:rPr>
      </w:pPr>
    </w:p>
    <w:tbl>
      <w:tblPr>
        <w:tblW w:w="15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2682"/>
        <w:gridCol w:w="26"/>
        <w:gridCol w:w="979"/>
        <w:gridCol w:w="1275"/>
        <w:gridCol w:w="1135"/>
        <w:gridCol w:w="804"/>
        <w:gridCol w:w="1042"/>
        <w:gridCol w:w="993"/>
        <w:gridCol w:w="992"/>
        <w:gridCol w:w="992"/>
        <w:gridCol w:w="1699"/>
        <w:gridCol w:w="1714"/>
      </w:tblGrid>
      <w:tr w:rsidR="00030AD0" w:rsidRPr="003D3EF7" w14:paraId="2A18EEA7" w14:textId="77777777" w:rsidTr="000A1C32">
        <w:trPr>
          <w:trHeight w:val="1400"/>
          <w:tblHeader/>
          <w:jc w:val="center"/>
        </w:trPr>
        <w:tc>
          <w:tcPr>
            <w:tcW w:w="703" w:type="dxa"/>
            <w:vMerge w:val="restart"/>
            <w:shd w:val="clear" w:color="auto" w:fill="auto"/>
            <w:vAlign w:val="center"/>
          </w:tcPr>
          <w:p w14:paraId="7D79895C" w14:textId="77777777" w:rsidR="00030AD0" w:rsidRPr="003D3EF7" w:rsidRDefault="00030AD0" w:rsidP="000A1C32">
            <w:pPr>
              <w:widowControl w:val="0"/>
              <w:suppressAutoHyphens/>
              <w:autoSpaceDE w:val="0"/>
              <w:ind w:right="-113" w:firstLine="720"/>
              <w:rPr>
                <w:rFonts w:eastAsia="Calibri"/>
                <w:sz w:val="20"/>
                <w:szCs w:val="20"/>
                <w:lang w:eastAsia="ar-SA"/>
              </w:rPr>
            </w:pPr>
            <w:r w:rsidRPr="003D3EF7">
              <w:rPr>
                <w:rFonts w:eastAsia="Calibri"/>
                <w:sz w:val="20"/>
                <w:szCs w:val="20"/>
                <w:lang w:eastAsia="ar-SA"/>
              </w:rPr>
              <w:t>№ п/п</w:t>
            </w:r>
          </w:p>
        </w:tc>
        <w:tc>
          <w:tcPr>
            <w:tcW w:w="2708" w:type="dxa"/>
            <w:gridSpan w:val="2"/>
            <w:vMerge w:val="restart"/>
            <w:shd w:val="clear" w:color="auto" w:fill="auto"/>
            <w:vAlign w:val="center"/>
          </w:tcPr>
          <w:p w14:paraId="3A977D17" w14:textId="77777777" w:rsidR="00030AD0" w:rsidRPr="00815F74" w:rsidRDefault="00030AD0" w:rsidP="000A1C32">
            <w:pPr>
              <w:widowControl w:val="0"/>
              <w:suppressAutoHyphens/>
              <w:autoSpaceDE w:val="0"/>
              <w:jc w:val="center"/>
              <w:rPr>
                <w:rFonts w:eastAsia="Calibri"/>
                <w:sz w:val="20"/>
                <w:szCs w:val="20"/>
                <w:lang w:eastAsia="ar-SA"/>
              </w:rPr>
            </w:pPr>
            <w:r w:rsidRPr="00815F74">
              <w:rPr>
                <w:sz w:val="20"/>
                <w:szCs w:val="20"/>
              </w:rPr>
              <w:t>Наименование целевых показателей</w:t>
            </w:r>
          </w:p>
        </w:tc>
        <w:tc>
          <w:tcPr>
            <w:tcW w:w="979" w:type="dxa"/>
            <w:vMerge w:val="restart"/>
            <w:shd w:val="clear" w:color="auto" w:fill="auto"/>
            <w:vAlign w:val="center"/>
          </w:tcPr>
          <w:p w14:paraId="60A6C022" w14:textId="77777777" w:rsidR="00030AD0" w:rsidRPr="003D3EF7" w:rsidRDefault="00030AD0"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Тип показателя</w:t>
            </w:r>
          </w:p>
        </w:tc>
        <w:tc>
          <w:tcPr>
            <w:tcW w:w="1275" w:type="dxa"/>
            <w:vMerge w:val="restart"/>
            <w:shd w:val="clear" w:color="auto" w:fill="auto"/>
            <w:vAlign w:val="center"/>
          </w:tcPr>
          <w:p w14:paraId="7825BDF4" w14:textId="77777777" w:rsidR="00030AD0" w:rsidRPr="003D3EF7" w:rsidRDefault="00030AD0"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 xml:space="preserve">Единица измерения </w:t>
            </w:r>
          </w:p>
          <w:p w14:paraId="5AF51F2B" w14:textId="77777777" w:rsidR="00030AD0" w:rsidRPr="003D3EF7" w:rsidRDefault="00030AD0"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(по ОКЕИ)</w:t>
            </w:r>
          </w:p>
        </w:tc>
        <w:tc>
          <w:tcPr>
            <w:tcW w:w="1135" w:type="dxa"/>
            <w:vMerge w:val="restart"/>
            <w:shd w:val="clear" w:color="auto" w:fill="auto"/>
            <w:vAlign w:val="center"/>
          </w:tcPr>
          <w:p w14:paraId="08B99342" w14:textId="77777777" w:rsidR="00030AD0" w:rsidRPr="003D3EF7" w:rsidRDefault="00030AD0"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 xml:space="preserve">Базовое значение </w:t>
            </w:r>
          </w:p>
        </w:tc>
        <w:tc>
          <w:tcPr>
            <w:tcW w:w="4823" w:type="dxa"/>
            <w:gridSpan w:val="5"/>
            <w:shd w:val="clear" w:color="auto" w:fill="auto"/>
            <w:vAlign w:val="center"/>
          </w:tcPr>
          <w:p w14:paraId="52530E43" w14:textId="77777777" w:rsidR="00030AD0" w:rsidRPr="003D3EF7" w:rsidRDefault="00030AD0" w:rsidP="000A1C32">
            <w:pPr>
              <w:widowControl w:val="0"/>
              <w:suppressAutoHyphens/>
              <w:autoSpaceDE w:val="0"/>
              <w:ind w:firstLine="720"/>
              <w:jc w:val="center"/>
              <w:rPr>
                <w:rFonts w:eastAsia="Calibri"/>
                <w:sz w:val="20"/>
                <w:szCs w:val="20"/>
                <w:lang w:eastAsia="ar-SA"/>
              </w:rPr>
            </w:pPr>
            <w:r w:rsidRPr="003D3EF7">
              <w:rPr>
                <w:rFonts w:eastAsia="Calibri"/>
                <w:sz w:val="20"/>
                <w:szCs w:val="20"/>
                <w:lang w:eastAsia="ar-SA"/>
              </w:rPr>
              <w:t>Планируемое значение по годам реализации</w:t>
            </w:r>
          </w:p>
        </w:tc>
        <w:tc>
          <w:tcPr>
            <w:tcW w:w="1699" w:type="dxa"/>
            <w:tcBorders>
              <w:bottom w:val="nil"/>
            </w:tcBorders>
            <w:vAlign w:val="center"/>
          </w:tcPr>
          <w:p w14:paraId="5756FE86" w14:textId="77777777" w:rsidR="00030AD0" w:rsidRPr="003D3EF7" w:rsidRDefault="00030AD0"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Ответственный за достижение показателя</w:t>
            </w:r>
          </w:p>
        </w:tc>
        <w:tc>
          <w:tcPr>
            <w:tcW w:w="1714" w:type="dxa"/>
            <w:tcBorders>
              <w:bottom w:val="nil"/>
            </w:tcBorders>
            <w:shd w:val="clear" w:color="auto" w:fill="auto"/>
            <w:vAlign w:val="center"/>
          </w:tcPr>
          <w:p w14:paraId="3F6F40E2" w14:textId="77777777" w:rsidR="00030AD0" w:rsidRPr="003D3EF7" w:rsidRDefault="00030AD0" w:rsidP="000A1C32">
            <w:pPr>
              <w:widowControl w:val="0"/>
              <w:suppressAutoHyphens/>
              <w:autoSpaceDE w:val="0"/>
              <w:jc w:val="center"/>
              <w:rPr>
                <w:rFonts w:ascii="Arial" w:eastAsia="Calibri" w:hAnsi="Arial" w:cs="Arial"/>
                <w:sz w:val="20"/>
                <w:szCs w:val="20"/>
                <w:lang w:eastAsia="ar-SA"/>
              </w:rPr>
            </w:pPr>
            <w:r w:rsidRPr="003D3EF7">
              <w:rPr>
                <w:rFonts w:eastAsia="Calibri"/>
                <w:sz w:val="20"/>
                <w:szCs w:val="20"/>
                <w:lang w:eastAsia="ar-SA"/>
              </w:rPr>
              <w:t>Номер подпрограммы, мероприятий, оказывающих влияние на достижение показателя</w:t>
            </w:r>
          </w:p>
        </w:tc>
      </w:tr>
      <w:tr w:rsidR="00A51AA4" w:rsidRPr="003D3EF7" w14:paraId="5C2B6993" w14:textId="77777777" w:rsidTr="0033411A">
        <w:trPr>
          <w:trHeight w:val="486"/>
          <w:tblHeader/>
          <w:jc w:val="center"/>
        </w:trPr>
        <w:tc>
          <w:tcPr>
            <w:tcW w:w="703" w:type="dxa"/>
            <w:vMerge/>
            <w:shd w:val="clear" w:color="auto" w:fill="auto"/>
            <w:vAlign w:val="center"/>
          </w:tcPr>
          <w:p w14:paraId="19883A43"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c>
          <w:tcPr>
            <w:tcW w:w="2708" w:type="dxa"/>
            <w:gridSpan w:val="2"/>
            <w:vMerge/>
            <w:shd w:val="clear" w:color="auto" w:fill="auto"/>
            <w:vAlign w:val="center"/>
          </w:tcPr>
          <w:p w14:paraId="1A2FDBA8"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c>
          <w:tcPr>
            <w:tcW w:w="979" w:type="dxa"/>
            <w:vMerge/>
            <w:shd w:val="clear" w:color="auto" w:fill="auto"/>
            <w:vAlign w:val="center"/>
          </w:tcPr>
          <w:p w14:paraId="390A822A"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c>
          <w:tcPr>
            <w:tcW w:w="1275" w:type="dxa"/>
            <w:vMerge/>
            <w:shd w:val="clear" w:color="auto" w:fill="auto"/>
            <w:vAlign w:val="center"/>
          </w:tcPr>
          <w:p w14:paraId="63305FB2"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c>
          <w:tcPr>
            <w:tcW w:w="1135" w:type="dxa"/>
            <w:vMerge/>
            <w:shd w:val="clear" w:color="auto" w:fill="auto"/>
            <w:vAlign w:val="center"/>
          </w:tcPr>
          <w:p w14:paraId="51D412B8"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c>
          <w:tcPr>
            <w:tcW w:w="804" w:type="dxa"/>
            <w:shd w:val="clear" w:color="auto" w:fill="auto"/>
            <w:vAlign w:val="center"/>
          </w:tcPr>
          <w:p w14:paraId="386820B6" w14:textId="0FCD6298" w:rsidR="00A51AA4" w:rsidRPr="003D3EF7" w:rsidRDefault="00A51AA4"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202</w:t>
            </w:r>
            <w:r w:rsidR="00B4109B">
              <w:rPr>
                <w:rFonts w:eastAsia="Calibri"/>
                <w:sz w:val="20"/>
                <w:szCs w:val="20"/>
                <w:lang w:eastAsia="ar-SA"/>
              </w:rPr>
              <w:t>3</w:t>
            </w:r>
          </w:p>
        </w:tc>
        <w:tc>
          <w:tcPr>
            <w:tcW w:w="1042" w:type="dxa"/>
            <w:shd w:val="clear" w:color="auto" w:fill="auto"/>
            <w:vAlign w:val="center"/>
          </w:tcPr>
          <w:p w14:paraId="1C320DD4" w14:textId="17001781" w:rsidR="00A51AA4" w:rsidRPr="003D3EF7" w:rsidRDefault="00B4109B" w:rsidP="000A1C32">
            <w:pPr>
              <w:widowControl w:val="0"/>
              <w:suppressAutoHyphens/>
              <w:autoSpaceDE w:val="0"/>
              <w:jc w:val="center"/>
              <w:rPr>
                <w:rFonts w:eastAsia="Calibri"/>
                <w:sz w:val="20"/>
                <w:szCs w:val="20"/>
                <w:lang w:eastAsia="ar-SA"/>
              </w:rPr>
            </w:pPr>
            <w:r>
              <w:rPr>
                <w:rFonts w:eastAsia="Calibri"/>
                <w:sz w:val="20"/>
                <w:szCs w:val="20"/>
                <w:lang w:eastAsia="ar-SA"/>
              </w:rPr>
              <w:t>2024</w:t>
            </w:r>
          </w:p>
        </w:tc>
        <w:tc>
          <w:tcPr>
            <w:tcW w:w="993" w:type="dxa"/>
            <w:shd w:val="clear" w:color="auto" w:fill="auto"/>
            <w:vAlign w:val="center"/>
          </w:tcPr>
          <w:p w14:paraId="0DBBBC10" w14:textId="39B2D214" w:rsidR="00A51AA4" w:rsidRPr="003D3EF7" w:rsidRDefault="00A51AA4"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2025</w:t>
            </w:r>
          </w:p>
        </w:tc>
        <w:tc>
          <w:tcPr>
            <w:tcW w:w="992" w:type="dxa"/>
            <w:shd w:val="clear" w:color="auto" w:fill="auto"/>
            <w:vAlign w:val="center"/>
          </w:tcPr>
          <w:p w14:paraId="762A7266" w14:textId="77777777" w:rsidR="00A51AA4" w:rsidRPr="003D3EF7" w:rsidRDefault="00A51AA4"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2026</w:t>
            </w:r>
          </w:p>
        </w:tc>
        <w:tc>
          <w:tcPr>
            <w:tcW w:w="992" w:type="dxa"/>
            <w:shd w:val="clear" w:color="auto" w:fill="auto"/>
            <w:vAlign w:val="center"/>
          </w:tcPr>
          <w:p w14:paraId="5573A2EC" w14:textId="77777777" w:rsidR="00A51AA4" w:rsidRPr="003D3EF7" w:rsidRDefault="00A51AA4"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2027</w:t>
            </w:r>
          </w:p>
        </w:tc>
        <w:tc>
          <w:tcPr>
            <w:tcW w:w="1699" w:type="dxa"/>
            <w:tcBorders>
              <w:top w:val="nil"/>
            </w:tcBorders>
            <w:vAlign w:val="center"/>
          </w:tcPr>
          <w:p w14:paraId="503E18EA"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c>
          <w:tcPr>
            <w:tcW w:w="1714" w:type="dxa"/>
            <w:tcBorders>
              <w:top w:val="nil"/>
            </w:tcBorders>
            <w:shd w:val="clear" w:color="auto" w:fill="auto"/>
            <w:vAlign w:val="center"/>
          </w:tcPr>
          <w:p w14:paraId="794EB966"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r>
      <w:tr w:rsidR="0044256D" w:rsidRPr="003D3EF7" w14:paraId="17189AA9" w14:textId="77777777" w:rsidTr="0033411A">
        <w:trPr>
          <w:tblHeader/>
          <w:jc w:val="center"/>
        </w:trPr>
        <w:tc>
          <w:tcPr>
            <w:tcW w:w="703" w:type="dxa"/>
            <w:shd w:val="clear" w:color="auto" w:fill="auto"/>
            <w:vAlign w:val="center"/>
          </w:tcPr>
          <w:p w14:paraId="087E1F6C" w14:textId="77777777" w:rsidR="0044256D" w:rsidRPr="003D3EF7" w:rsidRDefault="0044256D"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1</w:t>
            </w:r>
          </w:p>
        </w:tc>
        <w:tc>
          <w:tcPr>
            <w:tcW w:w="2708" w:type="dxa"/>
            <w:gridSpan w:val="2"/>
            <w:shd w:val="clear" w:color="auto" w:fill="auto"/>
            <w:vAlign w:val="center"/>
          </w:tcPr>
          <w:p w14:paraId="69881EBD" w14:textId="77777777" w:rsidR="0044256D" w:rsidRPr="003D3EF7" w:rsidRDefault="0044256D"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2</w:t>
            </w:r>
          </w:p>
        </w:tc>
        <w:tc>
          <w:tcPr>
            <w:tcW w:w="979" w:type="dxa"/>
            <w:shd w:val="clear" w:color="auto" w:fill="auto"/>
            <w:vAlign w:val="center"/>
          </w:tcPr>
          <w:p w14:paraId="261034D1" w14:textId="77777777" w:rsidR="0044256D" w:rsidRPr="003D3EF7" w:rsidRDefault="0044256D"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3</w:t>
            </w:r>
          </w:p>
        </w:tc>
        <w:tc>
          <w:tcPr>
            <w:tcW w:w="1275" w:type="dxa"/>
            <w:shd w:val="clear" w:color="auto" w:fill="auto"/>
            <w:vAlign w:val="center"/>
          </w:tcPr>
          <w:p w14:paraId="56C70EF1" w14:textId="77777777" w:rsidR="0044256D" w:rsidRPr="003D3EF7" w:rsidRDefault="0044256D"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4</w:t>
            </w:r>
          </w:p>
        </w:tc>
        <w:tc>
          <w:tcPr>
            <w:tcW w:w="1135" w:type="dxa"/>
            <w:shd w:val="clear" w:color="auto" w:fill="auto"/>
            <w:vAlign w:val="center"/>
          </w:tcPr>
          <w:p w14:paraId="2D95054D" w14:textId="77777777" w:rsidR="0044256D" w:rsidRPr="003D3EF7" w:rsidRDefault="0044256D"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5</w:t>
            </w:r>
          </w:p>
        </w:tc>
        <w:tc>
          <w:tcPr>
            <w:tcW w:w="804" w:type="dxa"/>
            <w:shd w:val="clear" w:color="auto" w:fill="auto"/>
            <w:vAlign w:val="center"/>
          </w:tcPr>
          <w:p w14:paraId="16A63833" w14:textId="09C230D9" w:rsidR="0044256D" w:rsidRPr="003D3EF7" w:rsidRDefault="0044256D" w:rsidP="0044256D">
            <w:pPr>
              <w:widowControl w:val="0"/>
              <w:suppressAutoHyphens/>
              <w:autoSpaceDE w:val="0"/>
              <w:jc w:val="center"/>
              <w:rPr>
                <w:rFonts w:eastAsia="Calibri"/>
                <w:sz w:val="20"/>
                <w:szCs w:val="20"/>
                <w:lang w:eastAsia="ar-SA"/>
              </w:rPr>
            </w:pPr>
            <w:r>
              <w:rPr>
                <w:rFonts w:eastAsia="Calibri"/>
                <w:sz w:val="20"/>
                <w:szCs w:val="20"/>
                <w:lang w:eastAsia="ar-SA"/>
              </w:rPr>
              <w:t>6</w:t>
            </w:r>
          </w:p>
        </w:tc>
        <w:tc>
          <w:tcPr>
            <w:tcW w:w="1042" w:type="dxa"/>
            <w:shd w:val="clear" w:color="auto" w:fill="auto"/>
            <w:vAlign w:val="center"/>
          </w:tcPr>
          <w:p w14:paraId="32F4C51A" w14:textId="07BAD081" w:rsidR="0044256D" w:rsidRPr="003D3EF7" w:rsidRDefault="0044256D" w:rsidP="000A1C32">
            <w:pPr>
              <w:widowControl w:val="0"/>
              <w:suppressAutoHyphens/>
              <w:autoSpaceDE w:val="0"/>
              <w:jc w:val="center"/>
              <w:rPr>
                <w:rFonts w:eastAsia="Calibri"/>
                <w:sz w:val="20"/>
                <w:szCs w:val="20"/>
                <w:lang w:eastAsia="ar-SA"/>
              </w:rPr>
            </w:pPr>
            <w:r>
              <w:rPr>
                <w:rFonts w:eastAsia="Calibri"/>
                <w:sz w:val="20"/>
                <w:szCs w:val="20"/>
                <w:lang w:eastAsia="ar-SA"/>
              </w:rPr>
              <w:t>7</w:t>
            </w:r>
          </w:p>
        </w:tc>
        <w:tc>
          <w:tcPr>
            <w:tcW w:w="993" w:type="dxa"/>
            <w:shd w:val="clear" w:color="auto" w:fill="auto"/>
            <w:vAlign w:val="center"/>
          </w:tcPr>
          <w:p w14:paraId="01C6C8A9" w14:textId="64B9CCCF" w:rsidR="0044256D" w:rsidRPr="003D3EF7" w:rsidRDefault="0044256D" w:rsidP="000A1C32">
            <w:pPr>
              <w:widowControl w:val="0"/>
              <w:suppressAutoHyphens/>
              <w:autoSpaceDE w:val="0"/>
              <w:jc w:val="center"/>
              <w:rPr>
                <w:rFonts w:eastAsia="Calibri"/>
                <w:sz w:val="20"/>
                <w:szCs w:val="20"/>
                <w:lang w:eastAsia="ar-SA"/>
              </w:rPr>
            </w:pPr>
            <w:r>
              <w:rPr>
                <w:rFonts w:eastAsia="Calibri"/>
                <w:sz w:val="20"/>
                <w:szCs w:val="20"/>
                <w:lang w:eastAsia="ar-SA"/>
              </w:rPr>
              <w:t>8</w:t>
            </w:r>
          </w:p>
        </w:tc>
        <w:tc>
          <w:tcPr>
            <w:tcW w:w="992" w:type="dxa"/>
            <w:shd w:val="clear" w:color="auto" w:fill="auto"/>
            <w:vAlign w:val="center"/>
          </w:tcPr>
          <w:p w14:paraId="420C9D7D" w14:textId="7621D76F" w:rsidR="0044256D" w:rsidRPr="003D3EF7" w:rsidRDefault="0044256D" w:rsidP="000A1C32">
            <w:pPr>
              <w:widowControl w:val="0"/>
              <w:suppressAutoHyphens/>
              <w:autoSpaceDE w:val="0"/>
              <w:jc w:val="center"/>
              <w:rPr>
                <w:rFonts w:eastAsia="Calibri"/>
                <w:sz w:val="20"/>
                <w:szCs w:val="20"/>
                <w:lang w:eastAsia="ar-SA"/>
              </w:rPr>
            </w:pPr>
            <w:r>
              <w:rPr>
                <w:rFonts w:eastAsia="Calibri"/>
                <w:sz w:val="20"/>
                <w:szCs w:val="20"/>
                <w:lang w:eastAsia="ar-SA"/>
              </w:rPr>
              <w:t>9</w:t>
            </w:r>
          </w:p>
        </w:tc>
        <w:tc>
          <w:tcPr>
            <w:tcW w:w="992" w:type="dxa"/>
            <w:shd w:val="clear" w:color="auto" w:fill="auto"/>
            <w:vAlign w:val="center"/>
          </w:tcPr>
          <w:p w14:paraId="790290B0" w14:textId="54810056" w:rsidR="0044256D" w:rsidRPr="003D3EF7" w:rsidRDefault="0044256D" w:rsidP="000A1C32">
            <w:pPr>
              <w:widowControl w:val="0"/>
              <w:suppressAutoHyphens/>
              <w:autoSpaceDE w:val="0"/>
              <w:jc w:val="center"/>
              <w:rPr>
                <w:rFonts w:eastAsia="Calibri"/>
                <w:sz w:val="20"/>
                <w:szCs w:val="20"/>
                <w:lang w:eastAsia="ar-SA"/>
              </w:rPr>
            </w:pPr>
            <w:r>
              <w:rPr>
                <w:rFonts w:eastAsia="Calibri"/>
                <w:sz w:val="20"/>
                <w:szCs w:val="20"/>
                <w:lang w:eastAsia="ar-SA"/>
              </w:rPr>
              <w:t>10</w:t>
            </w:r>
          </w:p>
        </w:tc>
        <w:tc>
          <w:tcPr>
            <w:tcW w:w="1699" w:type="dxa"/>
            <w:vAlign w:val="center"/>
          </w:tcPr>
          <w:p w14:paraId="72759D54" w14:textId="5AA138B2" w:rsidR="0044256D" w:rsidRPr="003D3EF7" w:rsidRDefault="0044256D" w:rsidP="000A1C32">
            <w:pPr>
              <w:widowControl w:val="0"/>
              <w:suppressAutoHyphens/>
              <w:autoSpaceDE w:val="0"/>
              <w:jc w:val="center"/>
              <w:rPr>
                <w:rFonts w:eastAsia="Calibri"/>
                <w:sz w:val="20"/>
                <w:szCs w:val="20"/>
                <w:lang w:eastAsia="ar-SA"/>
              </w:rPr>
            </w:pPr>
            <w:r>
              <w:rPr>
                <w:rFonts w:eastAsia="Calibri"/>
                <w:sz w:val="20"/>
                <w:szCs w:val="20"/>
                <w:lang w:eastAsia="ar-SA"/>
              </w:rPr>
              <w:t>11</w:t>
            </w:r>
          </w:p>
        </w:tc>
        <w:tc>
          <w:tcPr>
            <w:tcW w:w="1714" w:type="dxa"/>
            <w:shd w:val="clear" w:color="auto" w:fill="auto"/>
            <w:vAlign w:val="center"/>
          </w:tcPr>
          <w:p w14:paraId="2521A736" w14:textId="504F29E0" w:rsidR="0044256D" w:rsidRPr="003D3EF7" w:rsidRDefault="0044256D"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1</w:t>
            </w:r>
            <w:r>
              <w:rPr>
                <w:rFonts w:eastAsia="Calibri"/>
                <w:sz w:val="20"/>
                <w:szCs w:val="20"/>
                <w:lang w:eastAsia="ar-SA"/>
              </w:rPr>
              <w:t>2</w:t>
            </w:r>
          </w:p>
        </w:tc>
      </w:tr>
      <w:tr w:rsidR="00030AD0" w:rsidRPr="003D3EF7" w14:paraId="252B2D05" w14:textId="77777777" w:rsidTr="000A1C32">
        <w:trPr>
          <w:jc w:val="center"/>
        </w:trPr>
        <w:tc>
          <w:tcPr>
            <w:tcW w:w="15036" w:type="dxa"/>
            <w:gridSpan w:val="13"/>
            <w:shd w:val="clear" w:color="auto" w:fill="auto"/>
            <w:vAlign w:val="center"/>
          </w:tcPr>
          <w:p w14:paraId="25F20948" w14:textId="77777777" w:rsidR="00030AD0" w:rsidRPr="003D3EF7" w:rsidRDefault="00030AD0" w:rsidP="000A1C32">
            <w:pPr>
              <w:widowControl w:val="0"/>
              <w:suppressAutoHyphens/>
              <w:autoSpaceDE w:val="0"/>
              <w:jc w:val="center"/>
              <w:rPr>
                <w:rFonts w:eastAsia="Calibri"/>
                <w:bCs/>
                <w:iCs/>
                <w:sz w:val="20"/>
                <w:szCs w:val="20"/>
                <w:lang w:eastAsia="ar-SA"/>
              </w:rPr>
            </w:pPr>
            <w:r w:rsidRPr="003D3EF7">
              <w:rPr>
                <w:rFonts w:eastAsia="Calibri"/>
                <w:bCs/>
                <w:iCs/>
                <w:sz w:val="20"/>
                <w:szCs w:val="20"/>
                <w:lang w:eastAsia="ar-SA"/>
              </w:rPr>
              <w:t>1. Обеспечение социального развития муниципального образования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w:t>
            </w:r>
          </w:p>
          <w:p w14:paraId="515AD85C" w14:textId="77777777" w:rsidR="00030AD0" w:rsidRPr="003D3EF7" w:rsidRDefault="00030AD0" w:rsidP="000A1C32">
            <w:pPr>
              <w:widowControl w:val="0"/>
              <w:suppressAutoHyphens/>
              <w:autoSpaceDE w:val="0"/>
              <w:jc w:val="center"/>
              <w:rPr>
                <w:rFonts w:ascii="Arial" w:eastAsia="Calibri" w:hAnsi="Arial" w:cs="Arial"/>
                <w:sz w:val="20"/>
                <w:szCs w:val="20"/>
                <w:lang w:eastAsia="ar-SA"/>
              </w:rPr>
            </w:pPr>
            <w:r w:rsidRPr="003D3EF7">
              <w:rPr>
                <w:rFonts w:eastAsia="Calibri"/>
                <w:bCs/>
                <w:iCs/>
                <w:sz w:val="20"/>
                <w:szCs w:val="20"/>
                <w:lang w:eastAsia="ar-SA"/>
              </w:rPr>
              <w:t>рынка труда и занятости</w:t>
            </w:r>
          </w:p>
        </w:tc>
      </w:tr>
      <w:tr w:rsidR="00C1718C" w:rsidRPr="003D3EF7" w14:paraId="2A179632" w14:textId="77777777" w:rsidTr="0033411A">
        <w:trPr>
          <w:jc w:val="center"/>
        </w:trPr>
        <w:tc>
          <w:tcPr>
            <w:tcW w:w="703" w:type="dxa"/>
            <w:shd w:val="clear" w:color="auto" w:fill="auto"/>
            <w:vAlign w:val="center"/>
          </w:tcPr>
          <w:p w14:paraId="046AEC5E" w14:textId="77777777" w:rsidR="00C1718C" w:rsidRPr="003D3EF7" w:rsidRDefault="00C1718C" w:rsidP="00C1718C">
            <w:pPr>
              <w:widowControl w:val="0"/>
              <w:suppressAutoHyphens/>
              <w:autoSpaceDE w:val="0"/>
              <w:ind w:left="-692" w:firstLine="720"/>
              <w:jc w:val="center"/>
              <w:rPr>
                <w:rFonts w:eastAsia="Calibri"/>
                <w:iCs/>
                <w:sz w:val="20"/>
                <w:szCs w:val="20"/>
                <w:lang w:eastAsia="ar-SA"/>
              </w:rPr>
            </w:pPr>
            <w:r w:rsidRPr="003D3EF7">
              <w:rPr>
                <w:rFonts w:eastAsia="Calibri"/>
                <w:iCs/>
                <w:sz w:val="20"/>
                <w:szCs w:val="20"/>
                <w:lang w:eastAsia="ar-SA"/>
              </w:rPr>
              <w:t>1</w:t>
            </w:r>
          </w:p>
        </w:tc>
        <w:tc>
          <w:tcPr>
            <w:tcW w:w="2708" w:type="dxa"/>
            <w:gridSpan w:val="2"/>
            <w:shd w:val="clear" w:color="auto" w:fill="auto"/>
            <w:vAlign w:val="center"/>
          </w:tcPr>
          <w:p w14:paraId="14FA7392" w14:textId="77777777" w:rsidR="00C1718C" w:rsidRPr="003D3EF7" w:rsidRDefault="00C1718C" w:rsidP="00C1718C">
            <w:pPr>
              <w:tabs>
                <w:tab w:val="left" w:pos="329"/>
              </w:tabs>
              <w:suppressAutoHyphens/>
              <w:rPr>
                <w:rFonts w:eastAsia="Calibri"/>
                <w:iCs/>
                <w:sz w:val="20"/>
                <w:szCs w:val="20"/>
                <w:lang w:eastAsia="ar-SA"/>
              </w:rPr>
            </w:pPr>
            <w:r w:rsidRPr="00641B5F">
              <w:rPr>
                <w:rFonts w:eastAsia="Calibri"/>
                <w:iCs/>
                <w:sz w:val="20"/>
                <w:szCs w:val="20"/>
                <w:lang w:eastAsia="ar-SA"/>
              </w:rPr>
              <w:t>Доля детей-сирот и детей, оставшихся без попечения родителей, лиц из их числа, обеспеченных мерами социальной поддержки</w:t>
            </w:r>
          </w:p>
        </w:tc>
        <w:tc>
          <w:tcPr>
            <w:tcW w:w="979" w:type="dxa"/>
            <w:shd w:val="clear" w:color="auto" w:fill="auto"/>
            <w:vAlign w:val="center"/>
          </w:tcPr>
          <w:p w14:paraId="67305BF6" w14:textId="77777777" w:rsidR="00C1718C" w:rsidRPr="003D3EF7" w:rsidRDefault="00C1718C" w:rsidP="00C1718C">
            <w:pPr>
              <w:widowControl w:val="0"/>
              <w:suppressAutoHyphens/>
              <w:autoSpaceDE w:val="0"/>
              <w:jc w:val="center"/>
              <w:rPr>
                <w:rFonts w:eastAsia="Calibri"/>
                <w:iCs/>
                <w:sz w:val="20"/>
                <w:szCs w:val="20"/>
                <w:lang w:eastAsia="ar-SA"/>
              </w:rPr>
            </w:pPr>
            <w:r w:rsidRPr="003D3EF7">
              <w:rPr>
                <w:rFonts w:eastAsia="Calibri"/>
                <w:iCs/>
                <w:sz w:val="20"/>
                <w:szCs w:val="20"/>
                <w:lang w:eastAsia="ar-SA"/>
              </w:rPr>
              <w:t>Отраслевой показатель</w:t>
            </w:r>
          </w:p>
        </w:tc>
        <w:tc>
          <w:tcPr>
            <w:tcW w:w="1275" w:type="dxa"/>
            <w:shd w:val="clear" w:color="auto" w:fill="auto"/>
            <w:vAlign w:val="center"/>
          </w:tcPr>
          <w:p w14:paraId="4544E7D9" w14:textId="77777777" w:rsidR="00C1718C" w:rsidRPr="003D3EF7" w:rsidRDefault="00C1718C" w:rsidP="00C1718C">
            <w:pPr>
              <w:suppressAutoHyphens/>
              <w:jc w:val="center"/>
              <w:rPr>
                <w:rFonts w:eastAsia="Calibri"/>
                <w:iCs/>
                <w:sz w:val="20"/>
                <w:szCs w:val="20"/>
                <w:lang w:eastAsia="ar-SA"/>
              </w:rPr>
            </w:pPr>
            <w:r w:rsidRPr="003D3EF7">
              <w:rPr>
                <w:rFonts w:eastAsia="Calibri"/>
                <w:iCs/>
                <w:sz w:val="20"/>
                <w:szCs w:val="20"/>
                <w:lang w:eastAsia="ar-SA"/>
              </w:rPr>
              <w:t>Процент</w:t>
            </w:r>
          </w:p>
        </w:tc>
        <w:tc>
          <w:tcPr>
            <w:tcW w:w="1135" w:type="dxa"/>
            <w:shd w:val="clear" w:color="auto" w:fill="auto"/>
            <w:vAlign w:val="center"/>
          </w:tcPr>
          <w:p w14:paraId="7F7F56DB" w14:textId="77777777" w:rsidR="00C1718C" w:rsidRPr="009E17B8" w:rsidRDefault="00C1718C" w:rsidP="00C1718C">
            <w:pPr>
              <w:widowControl w:val="0"/>
              <w:suppressAutoHyphens/>
              <w:autoSpaceDE w:val="0"/>
              <w:snapToGrid w:val="0"/>
              <w:jc w:val="center"/>
              <w:rPr>
                <w:rFonts w:eastAsia="Calibri"/>
                <w:bCs/>
                <w:sz w:val="20"/>
                <w:szCs w:val="20"/>
                <w:lang w:eastAsia="ar-SA"/>
              </w:rPr>
            </w:pPr>
          </w:p>
        </w:tc>
        <w:tc>
          <w:tcPr>
            <w:tcW w:w="804" w:type="dxa"/>
            <w:shd w:val="clear" w:color="auto" w:fill="auto"/>
            <w:vAlign w:val="center"/>
          </w:tcPr>
          <w:p w14:paraId="0DE62DD5" w14:textId="77777777" w:rsidR="00C1718C" w:rsidRPr="009E17B8" w:rsidRDefault="00C1718C" w:rsidP="00C1718C">
            <w:pPr>
              <w:widowControl w:val="0"/>
              <w:suppressAutoHyphens/>
              <w:autoSpaceDE w:val="0"/>
              <w:snapToGrid w:val="0"/>
              <w:jc w:val="center"/>
              <w:rPr>
                <w:rFonts w:eastAsia="Calibri"/>
                <w:bCs/>
                <w:sz w:val="20"/>
                <w:szCs w:val="20"/>
                <w:lang w:eastAsia="ar-SA"/>
              </w:rPr>
            </w:pPr>
            <w:r>
              <w:rPr>
                <w:rFonts w:eastAsia="Calibri"/>
                <w:bCs/>
                <w:sz w:val="20"/>
                <w:szCs w:val="20"/>
                <w:lang w:eastAsia="ar-SA"/>
              </w:rPr>
              <w:t>100</w:t>
            </w:r>
          </w:p>
        </w:tc>
        <w:tc>
          <w:tcPr>
            <w:tcW w:w="1042" w:type="dxa"/>
            <w:shd w:val="clear" w:color="auto" w:fill="auto"/>
            <w:vAlign w:val="center"/>
          </w:tcPr>
          <w:p w14:paraId="7CF207DD" w14:textId="40784B15" w:rsidR="00C1718C" w:rsidRPr="009E17B8" w:rsidRDefault="00C1718C" w:rsidP="00C1718C">
            <w:pPr>
              <w:widowControl w:val="0"/>
              <w:suppressAutoHyphens/>
              <w:autoSpaceDE w:val="0"/>
              <w:snapToGrid w:val="0"/>
              <w:jc w:val="center"/>
              <w:rPr>
                <w:rFonts w:eastAsia="Calibri"/>
                <w:bCs/>
                <w:sz w:val="20"/>
                <w:szCs w:val="20"/>
                <w:lang w:eastAsia="ar-SA"/>
              </w:rPr>
            </w:pPr>
            <w:r>
              <w:rPr>
                <w:rFonts w:eastAsia="Calibri"/>
                <w:bCs/>
                <w:sz w:val="20"/>
                <w:szCs w:val="20"/>
                <w:lang w:eastAsia="ar-SA"/>
              </w:rPr>
              <w:t>100</w:t>
            </w:r>
          </w:p>
        </w:tc>
        <w:tc>
          <w:tcPr>
            <w:tcW w:w="993" w:type="dxa"/>
            <w:shd w:val="clear" w:color="auto" w:fill="auto"/>
            <w:vAlign w:val="center"/>
          </w:tcPr>
          <w:p w14:paraId="5278EF63" w14:textId="7775CACD" w:rsidR="00C1718C" w:rsidRPr="009E17B8" w:rsidRDefault="00C1718C" w:rsidP="00C1718C">
            <w:pPr>
              <w:widowControl w:val="0"/>
              <w:suppressAutoHyphens/>
              <w:autoSpaceDE w:val="0"/>
              <w:snapToGrid w:val="0"/>
              <w:jc w:val="center"/>
              <w:rPr>
                <w:rFonts w:eastAsia="Calibri"/>
                <w:bCs/>
                <w:sz w:val="20"/>
                <w:szCs w:val="20"/>
                <w:lang w:eastAsia="ar-SA"/>
              </w:rPr>
            </w:pPr>
            <w:r>
              <w:rPr>
                <w:rFonts w:eastAsia="Calibri"/>
                <w:bCs/>
                <w:sz w:val="20"/>
                <w:szCs w:val="20"/>
                <w:lang w:eastAsia="ar-SA"/>
              </w:rPr>
              <w:t>100</w:t>
            </w:r>
          </w:p>
        </w:tc>
        <w:tc>
          <w:tcPr>
            <w:tcW w:w="992" w:type="dxa"/>
            <w:shd w:val="clear" w:color="auto" w:fill="auto"/>
            <w:vAlign w:val="center"/>
          </w:tcPr>
          <w:p w14:paraId="04848CD9" w14:textId="77777777" w:rsidR="00C1718C" w:rsidRPr="009E17B8" w:rsidRDefault="00C1718C" w:rsidP="00C1718C">
            <w:pPr>
              <w:widowControl w:val="0"/>
              <w:suppressAutoHyphens/>
              <w:autoSpaceDE w:val="0"/>
              <w:snapToGrid w:val="0"/>
              <w:jc w:val="center"/>
              <w:rPr>
                <w:rFonts w:eastAsia="Calibri"/>
                <w:bCs/>
                <w:sz w:val="20"/>
                <w:szCs w:val="20"/>
                <w:lang w:eastAsia="ar-SA"/>
              </w:rPr>
            </w:pPr>
            <w:r>
              <w:rPr>
                <w:rFonts w:eastAsia="Calibri"/>
                <w:bCs/>
                <w:sz w:val="20"/>
                <w:szCs w:val="20"/>
                <w:lang w:eastAsia="ar-SA"/>
              </w:rPr>
              <w:t>100</w:t>
            </w:r>
          </w:p>
        </w:tc>
        <w:tc>
          <w:tcPr>
            <w:tcW w:w="992" w:type="dxa"/>
            <w:shd w:val="clear" w:color="auto" w:fill="auto"/>
            <w:vAlign w:val="center"/>
          </w:tcPr>
          <w:p w14:paraId="6C1C192D" w14:textId="77777777" w:rsidR="00C1718C" w:rsidRPr="009E17B8" w:rsidRDefault="00C1718C" w:rsidP="00C1718C">
            <w:pPr>
              <w:widowControl w:val="0"/>
              <w:suppressAutoHyphens/>
              <w:autoSpaceDE w:val="0"/>
              <w:snapToGrid w:val="0"/>
              <w:jc w:val="center"/>
              <w:rPr>
                <w:rFonts w:eastAsia="Calibri"/>
                <w:bCs/>
                <w:sz w:val="20"/>
                <w:szCs w:val="20"/>
                <w:lang w:eastAsia="ar-SA"/>
              </w:rPr>
            </w:pPr>
            <w:r>
              <w:rPr>
                <w:rFonts w:eastAsia="Calibri"/>
                <w:bCs/>
                <w:sz w:val="20"/>
                <w:szCs w:val="20"/>
                <w:lang w:eastAsia="ar-SA"/>
              </w:rPr>
              <w:t>100</w:t>
            </w:r>
          </w:p>
        </w:tc>
        <w:tc>
          <w:tcPr>
            <w:tcW w:w="1699" w:type="dxa"/>
            <w:vAlign w:val="center"/>
          </w:tcPr>
          <w:p w14:paraId="0CFEC3F8" w14:textId="77777777" w:rsidR="00C1718C" w:rsidRPr="003D3EF7" w:rsidRDefault="00C1718C" w:rsidP="00C1718C">
            <w:pPr>
              <w:widowControl w:val="0"/>
              <w:suppressAutoHyphens/>
              <w:autoSpaceDE w:val="0"/>
              <w:snapToGrid w:val="0"/>
              <w:jc w:val="center"/>
              <w:rPr>
                <w:rFonts w:eastAsia="Calibri"/>
                <w:sz w:val="20"/>
                <w:szCs w:val="20"/>
                <w:lang w:eastAsia="ar-SA"/>
              </w:rPr>
            </w:pPr>
            <w:r>
              <w:rPr>
                <w:rFonts w:eastAsia="Calibri"/>
                <w:sz w:val="20"/>
                <w:szCs w:val="20"/>
                <w:lang w:eastAsia="ar-SA"/>
              </w:rPr>
              <w:t xml:space="preserve">Управление образования </w:t>
            </w:r>
          </w:p>
        </w:tc>
        <w:tc>
          <w:tcPr>
            <w:tcW w:w="1714" w:type="dxa"/>
            <w:shd w:val="clear" w:color="auto" w:fill="auto"/>
            <w:vAlign w:val="center"/>
          </w:tcPr>
          <w:p w14:paraId="24B0B4DF" w14:textId="77777777" w:rsidR="00C1718C" w:rsidRPr="003D3EF7" w:rsidRDefault="00C1718C" w:rsidP="00C1718C">
            <w:pPr>
              <w:widowControl w:val="0"/>
              <w:suppressAutoHyphens/>
              <w:autoSpaceDE w:val="0"/>
              <w:snapToGrid w:val="0"/>
              <w:jc w:val="center"/>
              <w:rPr>
                <w:rFonts w:eastAsia="Calibri"/>
                <w:sz w:val="20"/>
                <w:szCs w:val="20"/>
                <w:lang w:eastAsia="ar-SA"/>
              </w:rPr>
            </w:pPr>
            <w:r w:rsidRPr="003D3EF7">
              <w:rPr>
                <w:rFonts w:eastAsia="Calibri"/>
                <w:sz w:val="20"/>
                <w:szCs w:val="20"/>
                <w:lang w:eastAsia="ar-SA"/>
              </w:rPr>
              <w:t>01.17.06</w:t>
            </w:r>
          </w:p>
        </w:tc>
      </w:tr>
      <w:tr w:rsidR="00C1718C" w:rsidRPr="003D3EF7" w14:paraId="049C73F7" w14:textId="77777777" w:rsidTr="0033411A">
        <w:trPr>
          <w:jc w:val="center"/>
        </w:trPr>
        <w:tc>
          <w:tcPr>
            <w:tcW w:w="703" w:type="dxa"/>
            <w:shd w:val="clear" w:color="auto" w:fill="auto"/>
            <w:vAlign w:val="center"/>
          </w:tcPr>
          <w:p w14:paraId="65E9C511" w14:textId="77777777" w:rsidR="00C1718C" w:rsidRPr="003D3EF7" w:rsidRDefault="00C1718C" w:rsidP="00C1718C">
            <w:pPr>
              <w:widowControl w:val="0"/>
              <w:suppressAutoHyphens/>
              <w:autoSpaceDE w:val="0"/>
              <w:ind w:left="-692" w:firstLine="720"/>
              <w:jc w:val="center"/>
              <w:rPr>
                <w:rFonts w:eastAsia="Calibri"/>
                <w:iCs/>
                <w:sz w:val="20"/>
                <w:szCs w:val="20"/>
                <w:lang w:eastAsia="ar-SA"/>
              </w:rPr>
            </w:pPr>
            <w:r w:rsidRPr="003D3EF7">
              <w:rPr>
                <w:rFonts w:eastAsia="Calibri"/>
                <w:iCs/>
                <w:sz w:val="20"/>
                <w:szCs w:val="20"/>
                <w:lang w:eastAsia="ar-SA"/>
              </w:rPr>
              <w:t>2</w:t>
            </w:r>
          </w:p>
        </w:tc>
        <w:tc>
          <w:tcPr>
            <w:tcW w:w="2708" w:type="dxa"/>
            <w:gridSpan w:val="2"/>
            <w:shd w:val="clear" w:color="auto" w:fill="auto"/>
            <w:vAlign w:val="center"/>
          </w:tcPr>
          <w:p w14:paraId="543A1343" w14:textId="77777777" w:rsidR="00C1718C" w:rsidRPr="00641B5F" w:rsidRDefault="00C1718C" w:rsidP="00C1718C">
            <w:pPr>
              <w:suppressAutoHyphens/>
              <w:jc w:val="center"/>
              <w:rPr>
                <w:rFonts w:eastAsia="Calibri"/>
                <w:iCs/>
                <w:sz w:val="20"/>
                <w:szCs w:val="20"/>
                <w:lang w:eastAsia="ar-SA"/>
              </w:rPr>
            </w:pPr>
            <w:r w:rsidRPr="00641B5F">
              <w:rPr>
                <w:rFonts w:eastAsia="Calibri"/>
                <w:iCs/>
                <w:sz w:val="20"/>
                <w:szCs w:val="20"/>
                <w:lang w:eastAsia="ar-SA"/>
              </w:rPr>
              <w:t>Увеличение числа граждан старшего возраста, ведущих активный образ жизни</w:t>
            </w:r>
          </w:p>
        </w:tc>
        <w:tc>
          <w:tcPr>
            <w:tcW w:w="979" w:type="dxa"/>
            <w:shd w:val="clear" w:color="auto" w:fill="auto"/>
            <w:vAlign w:val="center"/>
          </w:tcPr>
          <w:p w14:paraId="6228A143" w14:textId="77777777" w:rsidR="00F87666" w:rsidRDefault="00F87666" w:rsidP="00C1718C">
            <w:pPr>
              <w:widowControl w:val="0"/>
              <w:suppressAutoHyphens/>
              <w:autoSpaceDE w:val="0"/>
              <w:jc w:val="center"/>
              <w:rPr>
                <w:rFonts w:eastAsia="Calibri"/>
                <w:sz w:val="20"/>
                <w:szCs w:val="20"/>
              </w:rPr>
            </w:pPr>
            <w:r w:rsidRPr="00F87666">
              <w:rPr>
                <w:rFonts w:eastAsia="Calibri"/>
                <w:iCs/>
                <w:sz w:val="20"/>
                <w:szCs w:val="20"/>
                <w:lang w:eastAsia="ar-SA"/>
              </w:rPr>
              <w:t>Приоритетный</w:t>
            </w:r>
            <w:r w:rsidRPr="00F87666">
              <w:rPr>
                <w:rFonts w:eastAsia="Calibri"/>
                <w:sz w:val="20"/>
                <w:szCs w:val="20"/>
              </w:rPr>
              <w:t xml:space="preserve"> показатель</w:t>
            </w:r>
          </w:p>
          <w:p w14:paraId="5301D55E" w14:textId="4BBF6E97" w:rsidR="00C1718C" w:rsidRPr="003D3EF7" w:rsidRDefault="00C1718C" w:rsidP="00C1718C">
            <w:pPr>
              <w:widowControl w:val="0"/>
              <w:suppressAutoHyphens/>
              <w:autoSpaceDE w:val="0"/>
              <w:jc w:val="center"/>
              <w:rPr>
                <w:rFonts w:eastAsia="Calibri"/>
                <w:iCs/>
                <w:sz w:val="20"/>
                <w:szCs w:val="20"/>
                <w:lang w:eastAsia="ar-SA"/>
              </w:rPr>
            </w:pPr>
            <w:r w:rsidRPr="003D3EF7">
              <w:rPr>
                <w:rFonts w:eastAsia="Calibri"/>
                <w:iCs/>
                <w:sz w:val="20"/>
                <w:szCs w:val="20"/>
                <w:lang w:eastAsia="ar-SA"/>
              </w:rPr>
              <w:t xml:space="preserve"> &lt;1&gt;</w:t>
            </w:r>
          </w:p>
        </w:tc>
        <w:tc>
          <w:tcPr>
            <w:tcW w:w="1275" w:type="dxa"/>
            <w:shd w:val="clear" w:color="auto" w:fill="auto"/>
            <w:vAlign w:val="center"/>
          </w:tcPr>
          <w:p w14:paraId="086363CC" w14:textId="77777777" w:rsidR="00C1718C" w:rsidRPr="003D3EF7" w:rsidRDefault="00C1718C" w:rsidP="00C1718C">
            <w:pPr>
              <w:suppressAutoHyphens/>
              <w:jc w:val="center"/>
              <w:rPr>
                <w:rFonts w:eastAsia="Calibri"/>
                <w:iCs/>
                <w:sz w:val="20"/>
                <w:szCs w:val="20"/>
                <w:lang w:eastAsia="ar-SA"/>
              </w:rPr>
            </w:pPr>
            <w:r w:rsidRPr="003D3EF7">
              <w:rPr>
                <w:rFonts w:eastAsia="Calibri"/>
                <w:iCs/>
                <w:sz w:val="20"/>
                <w:szCs w:val="20"/>
                <w:lang w:eastAsia="ar-SA"/>
              </w:rPr>
              <w:t>Человек</w:t>
            </w:r>
          </w:p>
        </w:tc>
        <w:tc>
          <w:tcPr>
            <w:tcW w:w="1135" w:type="dxa"/>
            <w:shd w:val="clear" w:color="auto" w:fill="auto"/>
            <w:vAlign w:val="center"/>
          </w:tcPr>
          <w:p w14:paraId="67F84B1E" w14:textId="77777777" w:rsidR="00C1718C" w:rsidRPr="006A0B4C" w:rsidRDefault="00C1718C" w:rsidP="00C1718C">
            <w:pPr>
              <w:widowControl w:val="0"/>
              <w:suppressAutoHyphens/>
              <w:autoSpaceDE w:val="0"/>
              <w:snapToGrid w:val="0"/>
              <w:jc w:val="center"/>
              <w:rPr>
                <w:rFonts w:eastAsia="Calibri"/>
                <w:bCs/>
                <w:sz w:val="20"/>
                <w:szCs w:val="20"/>
                <w:lang w:eastAsia="ar-SA"/>
              </w:rPr>
            </w:pPr>
            <w:r w:rsidRPr="006A0B4C">
              <w:rPr>
                <w:rFonts w:eastAsia="Calibri"/>
                <w:bCs/>
                <w:sz w:val="20"/>
                <w:szCs w:val="20"/>
                <w:lang w:eastAsia="ar-SA"/>
              </w:rPr>
              <w:t>6 968</w:t>
            </w:r>
          </w:p>
        </w:tc>
        <w:tc>
          <w:tcPr>
            <w:tcW w:w="804" w:type="dxa"/>
            <w:shd w:val="clear" w:color="auto" w:fill="auto"/>
            <w:vAlign w:val="center"/>
          </w:tcPr>
          <w:p w14:paraId="6FBD1B6F" w14:textId="7A248FEB" w:rsidR="00C1718C" w:rsidRPr="006A0B4C" w:rsidRDefault="00104C04" w:rsidP="00C1718C">
            <w:pPr>
              <w:widowControl w:val="0"/>
              <w:suppressAutoHyphens/>
              <w:autoSpaceDE w:val="0"/>
              <w:snapToGrid w:val="0"/>
              <w:jc w:val="center"/>
              <w:rPr>
                <w:rFonts w:eastAsia="Calibri"/>
                <w:bCs/>
                <w:sz w:val="20"/>
                <w:szCs w:val="20"/>
                <w:lang w:eastAsia="ar-SA"/>
              </w:rPr>
            </w:pPr>
            <w:r>
              <w:rPr>
                <w:rFonts w:eastAsia="Calibri"/>
                <w:bCs/>
                <w:sz w:val="20"/>
                <w:szCs w:val="20"/>
                <w:lang w:eastAsia="ar-SA"/>
              </w:rPr>
              <w:t>9 850</w:t>
            </w:r>
          </w:p>
        </w:tc>
        <w:tc>
          <w:tcPr>
            <w:tcW w:w="1042" w:type="dxa"/>
            <w:shd w:val="clear" w:color="auto" w:fill="auto"/>
            <w:vAlign w:val="center"/>
          </w:tcPr>
          <w:p w14:paraId="12304F2D" w14:textId="61E528E3" w:rsidR="00C1718C" w:rsidRPr="006A0B4C" w:rsidRDefault="00C1718C" w:rsidP="00C1718C">
            <w:pPr>
              <w:widowControl w:val="0"/>
              <w:suppressAutoHyphens/>
              <w:autoSpaceDE w:val="0"/>
              <w:snapToGrid w:val="0"/>
              <w:jc w:val="center"/>
              <w:rPr>
                <w:rFonts w:eastAsia="Calibri"/>
                <w:bCs/>
                <w:sz w:val="20"/>
                <w:szCs w:val="20"/>
                <w:lang w:eastAsia="ar-SA"/>
              </w:rPr>
            </w:pPr>
            <w:r w:rsidRPr="006A0B4C">
              <w:rPr>
                <w:rFonts w:eastAsia="Calibri"/>
                <w:bCs/>
                <w:sz w:val="20"/>
                <w:szCs w:val="20"/>
                <w:lang w:eastAsia="ar-SA"/>
              </w:rPr>
              <w:t>9 741</w:t>
            </w:r>
          </w:p>
        </w:tc>
        <w:tc>
          <w:tcPr>
            <w:tcW w:w="993" w:type="dxa"/>
            <w:shd w:val="clear" w:color="auto" w:fill="auto"/>
            <w:vAlign w:val="center"/>
          </w:tcPr>
          <w:p w14:paraId="44D261DE" w14:textId="2999F3F2" w:rsidR="00C1718C" w:rsidRPr="006A0B4C" w:rsidRDefault="00C1718C" w:rsidP="00C1718C">
            <w:pPr>
              <w:widowControl w:val="0"/>
              <w:suppressAutoHyphens/>
              <w:autoSpaceDE w:val="0"/>
              <w:snapToGrid w:val="0"/>
              <w:jc w:val="center"/>
              <w:rPr>
                <w:rFonts w:eastAsia="Calibri"/>
                <w:bCs/>
                <w:sz w:val="20"/>
                <w:szCs w:val="20"/>
                <w:lang w:eastAsia="ar-SA"/>
              </w:rPr>
            </w:pPr>
            <w:r w:rsidRPr="006A0B4C">
              <w:rPr>
                <w:rFonts w:eastAsia="Calibri"/>
                <w:bCs/>
                <w:sz w:val="20"/>
                <w:szCs w:val="20"/>
                <w:lang w:eastAsia="ar-SA"/>
              </w:rPr>
              <w:t>9 741</w:t>
            </w:r>
          </w:p>
        </w:tc>
        <w:tc>
          <w:tcPr>
            <w:tcW w:w="992" w:type="dxa"/>
            <w:shd w:val="clear" w:color="auto" w:fill="auto"/>
            <w:vAlign w:val="center"/>
          </w:tcPr>
          <w:p w14:paraId="560154E5" w14:textId="77777777" w:rsidR="00C1718C" w:rsidRPr="006A0B4C" w:rsidRDefault="00C1718C" w:rsidP="00C1718C">
            <w:pPr>
              <w:widowControl w:val="0"/>
              <w:suppressAutoHyphens/>
              <w:autoSpaceDE w:val="0"/>
              <w:snapToGrid w:val="0"/>
              <w:jc w:val="center"/>
              <w:rPr>
                <w:rFonts w:eastAsia="Calibri"/>
                <w:bCs/>
                <w:sz w:val="20"/>
                <w:szCs w:val="20"/>
                <w:lang w:eastAsia="ar-SA"/>
              </w:rPr>
            </w:pPr>
            <w:r w:rsidRPr="006A0B4C">
              <w:rPr>
                <w:rFonts w:eastAsia="Calibri"/>
                <w:bCs/>
                <w:sz w:val="20"/>
                <w:szCs w:val="20"/>
                <w:lang w:eastAsia="ar-SA"/>
              </w:rPr>
              <w:t>9 741</w:t>
            </w:r>
          </w:p>
        </w:tc>
        <w:tc>
          <w:tcPr>
            <w:tcW w:w="992" w:type="dxa"/>
            <w:shd w:val="clear" w:color="auto" w:fill="auto"/>
            <w:vAlign w:val="center"/>
          </w:tcPr>
          <w:p w14:paraId="0C22A777" w14:textId="77777777" w:rsidR="00C1718C" w:rsidRPr="006A0B4C" w:rsidRDefault="00C1718C" w:rsidP="00C1718C">
            <w:pPr>
              <w:widowControl w:val="0"/>
              <w:suppressAutoHyphens/>
              <w:autoSpaceDE w:val="0"/>
              <w:snapToGrid w:val="0"/>
              <w:jc w:val="center"/>
              <w:rPr>
                <w:rFonts w:eastAsia="Calibri"/>
                <w:bCs/>
                <w:sz w:val="20"/>
                <w:szCs w:val="20"/>
                <w:lang w:eastAsia="ar-SA"/>
              </w:rPr>
            </w:pPr>
            <w:r w:rsidRPr="006A0B4C">
              <w:rPr>
                <w:rFonts w:eastAsia="Calibri"/>
                <w:bCs/>
                <w:sz w:val="20"/>
                <w:szCs w:val="20"/>
                <w:lang w:eastAsia="ar-SA"/>
              </w:rPr>
              <w:t>9 741</w:t>
            </w:r>
          </w:p>
        </w:tc>
        <w:tc>
          <w:tcPr>
            <w:tcW w:w="1699" w:type="dxa"/>
            <w:vAlign w:val="center"/>
          </w:tcPr>
          <w:p w14:paraId="287F44A4" w14:textId="77777777" w:rsidR="00C1718C" w:rsidRPr="003D3EF7" w:rsidRDefault="00C1718C" w:rsidP="00C1718C">
            <w:pPr>
              <w:widowControl w:val="0"/>
              <w:suppressAutoHyphens/>
              <w:autoSpaceDE w:val="0"/>
              <w:snapToGrid w:val="0"/>
              <w:jc w:val="center"/>
              <w:rPr>
                <w:rFonts w:eastAsia="Calibri"/>
                <w:sz w:val="20"/>
                <w:szCs w:val="20"/>
                <w:lang w:eastAsia="ar-SA"/>
              </w:rPr>
            </w:pPr>
            <w:bookmarkStart w:id="4" w:name="_Hlk121496069"/>
            <w:r>
              <w:rPr>
                <w:rFonts w:eastAsia="Calibri"/>
                <w:sz w:val="20"/>
                <w:szCs w:val="20"/>
                <w:lang w:eastAsia="ar-SA"/>
              </w:rPr>
              <w:t xml:space="preserve">Управление развития отраслей социальной сферы </w:t>
            </w:r>
            <w:bookmarkEnd w:id="4"/>
          </w:p>
        </w:tc>
        <w:tc>
          <w:tcPr>
            <w:tcW w:w="1714" w:type="dxa"/>
            <w:shd w:val="clear" w:color="auto" w:fill="auto"/>
            <w:vAlign w:val="center"/>
          </w:tcPr>
          <w:p w14:paraId="35791B33" w14:textId="77777777" w:rsidR="00C1718C" w:rsidRDefault="00C1718C" w:rsidP="00C1718C">
            <w:pPr>
              <w:widowControl w:val="0"/>
              <w:suppressAutoHyphens/>
              <w:autoSpaceDE w:val="0"/>
              <w:snapToGrid w:val="0"/>
              <w:jc w:val="center"/>
              <w:rPr>
                <w:rFonts w:eastAsia="Calibri"/>
                <w:sz w:val="20"/>
                <w:szCs w:val="20"/>
                <w:lang w:eastAsia="ar-SA"/>
              </w:rPr>
            </w:pPr>
            <w:r>
              <w:rPr>
                <w:rFonts w:eastAsia="Calibri"/>
                <w:sz w:val="20"/>
                <w:szCs w:val="20"/>
                <w:lang w:eastAsia="ar-SA"/>
              </w:rPr>
              <w:t>01.20.01</w:t>
            </w:r>
          </w:p>
          <w:p w14:paraId="02154248" w14:textId="77777777" w:rsidR="00C1718C" w:rsidRPr="003D3EF7" w:rsidRDefault="00C1718C" w:rsidP="00C1718C">
            <w:pPr>
              <w:widowControl w:val="0"/>
              <w:suppressAutoHyphens/>
              <w:autoSpaceDE w:val="0"/>
              <w:snapToGrid w:val="0"/>
              <w:jc w:val="center"/>
              <w:rPr>
                <w:rFonts w:eastAsia="Calibri"/>
                <w:sz w:val="20"/>
                <w:szCs w:val="20"/>
                <w:lang w:eastAsia="ar-SA"/>
              </w:rPr>
            </w:pPr>
          </w:p>
        </w:tc>
      </w:tr>
      <w:tr w:rsidR="00C1718C" w:rsidRPr="003D3EF7" w14:paraId="27EF9E64" w14:textId="77777777" w:rsidTr="0033411A">
        <w:trPr>
          <w:jc w:val="center"/>
        </w:trPr>
        <w:tc>
          <w:tcPr>
            <w:tcW w:w="703" w:type="dxa"/>
            <w:shd w:val="clear" w:color="auto" w:fill="auto"/>
            <w:vAlign w:val="center"/>
          </w:tcPr>
          <w:p w14:paraId="011979DE" w14:textId="77777777" w:rsidR="00C1718C" w:rsidRPr="003D3EF7" w:rsidRDefault="00C1718C" w:rsidP="00C1718C">
            <w:pPr>
              <w:widowControl w:val="0"/>
              <w:suppressAutoHyphens/>
              <w:autoSpaceDE w:val="0"/>
              <w:ind w:left="-692" w:firstLine="720"/>
              <w:jc w:val="center"/>
              <w:rPr>
                <w:rFonts w:eastAsia="Calibri"/>
                <w:iCs/>
                <w:sz w:val="20"/>
                <w:szCs w:val="20"/>
                <w:lang w:eastAsia="ar-SA"/>
              </w:rPr>
            </w:pPr>
            <w:r w:rsidRPr="003D3EF7">
              <w:rPr>
                <w:rFonts w:eastAsia="Calibri"/>
                <w:iCs/>
                <w:sz w:val="20"/>
                <w:szCs w:val="20"/>
                <w:lang w:eastAsia="ar-SA"/>
              </w:rPr>
              <w:t>3</w:t>
            </w:r>
          </w:p>
        </w:tc>
        <w:tc>
          <w:tcPr>
            <w:tcW w:w="2708" w:type="dxa"/>
            <w:gridSpan w:val="2"/>
            <w:shd w:val="clear" w:color="auto" w:fill="auto"/>
            <w:vAlign w:val="center"/>
          </w:tcPr>
          <w:p w14:paraId="4964E76C" w14:textId="77777777" w:rsidR="00C1718C" w:rsidRPr="00641B5F" w:rsidRDefault="00C1718C" w:rsidP="00C1718C">
            <w:pPr>
              <w:suppressAutoHyphens/>
              <w:jc w:val="center"/>
              <w:rPr>
                <w:rFonts w:eastAsia="Calibri"/>
                <w:iCs/>
                <w:sz w:val="20"/>
                <w:szCs w:val="20"/>
                <w:lang w:eastAsia="ar-SA"/>
              </w:rPr>
            </w:pPr>
            <w:r w:rsidRPr="00641B5F">
              <w:rPr>
                <w:rFonts w:eastAsia="Calibri"/>
                <w:iCs/>
                <w:sz w:val="20"/>
                <w:szCs w:val="20"/>
                <w:lang w:eastAsia="ar-SA"/>
              </w:rPr>
              <w:t>Доля детей, охваченных отдыхом и оздоровлением, в общей численности детей в возрасте от 7 до 15 лет, подлежащих оздоровлению</w:t>
            </w:r>
          </w:p>
        </w:tc>
        <w:tc>
          <w:tcPr>
            <w:tcW w:w="979" w:type="dxa"/>
            <w:shd w:val="clear" w:color="auto" w:fill="auto"/>
            <w:vAlign w:val="center"/>
          </w:tcPr>
          <w:p w14:paraId="3F0EE425" w14:textId="1BDDA391" w:rsidR="00C1718C" w:rsidRPr="003D3EF7" w:rsidRDefault="00235999" w:rsidP="00C1718C">
            <w:pPr>
              <w:widowControl w:val="0"/>
              <w:suppressAutoHyphens/>
              <w:autoSpaceDE w:val="0"/>
              <w:jc w:val="center"/>
              <w:rPr>
                <w:rFonts w:eastAsia="Calibri"/>
                <w:iCs/>
                <w:sz w:val="20"/>
                <w:szCs w:val="20"/>
                <w:lang w:eastAsia="ar-SA"/>
              </w:rPr>
            </w:pPr>
            <w:r>
              <w:rPr>
                <w:rFonts w:eastAsia="Calibri"/>
                <w:iCs/>
                <w:sz w:val="20"/>
                <w:szCs w:val="20"/>
                <w:lang w:eastAsia="ar-SA"/>
              </w:rPr>
              <w:t xml:space="preserve">Приоритетный </w:t>
            </w:r>
            <w:r w:rsidR="00C1718C" w:rsidRPr="003D3EF7">
              <w:rPr>
                <w:rFonts w:eastAsia="Calibri"/>
                <w:iCs/>
                <w:sz w:val="20"/>
                <w:szCs w:val="20"/>
                <w:lang w:eastAsia="ar-SA"/>
              </w:rPr>
              <w:t>показатель</w:t>
            </w:r>
          </w:p>
        </w:tc>
        <w:tc>
          <w:tcPr>
            <w:tcW w:w="1275" w:type="dxa"/>
            <w:shd w:val="clear" w:color="auto" w:fill="auto"/>
            <w:vAlign w:val="center"/>
          </w:tcPr>
          <w:p w14:paraId="3953298C" w14:textId="77777777" w:rsidR="00C1718C" w:rsidRPr="003D3EF7" w:rsidRDefault="00C1718C" w:rsidP="00C1718C">
            <w:pPr>
              <w:suppressAutoHyphens/>
              <w:jc w:val="center"/>
              <w:rPr>
                <w:rFonts w:eastAsia="Calibri"/>
                <w:iCs/>
                <w:sz w:val="20"/>
                <w:szCs w:val="20"/>
                <w:lang w:eastAsia="ar-SA"/>
              </w:rPr>
            </w:pPr>
            <w:r w:rsidRPr="003D3EF7">
              <w:rPr>
                <w:rFonts w:eastAsia="Calibri"/>
                <w:iCs/>
                <w:sz w:val="20"/>
                <w:szCs w:val="20"/>
                <w:lang w:eastAsia="ar-SA"/>
              </w:rPr>
              <w:t>Процент</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DABFD" w14:textId="4321C81E" w:rsidR="00C1718C" w:rsidRPr="003D3EF7" w:rsidRDefault="00C1718C" w:rsidP="00C1718C">
            <w:pPr>
              <w:widowControl w:val="0"/>
              <w:suppressAutoHyphens/>
              <w:autoSpaceDE w:val="0"/>
              <w:snapToGrid w:val="0"/>
              <w:jc w:val="center"/>
              <w:rPr>
                <w:rFonts w:eastAsia="Calibri"/>
                <w:bCs/>
                <w:sz w:val="20"/>
                <w:szCs w:val="20"/>
                <w:lang w:eastAsia="ar-SA"/>
              </w:rPr>
            </w:pPr>
            <w:r w:rsidRPr="003D3EF7">
              <w:rPr>
                <w:color w:val="000000"/>
                <w:sz w:val="20"/>
                <w:szCs w:val="20"/>
              </w:rPr>
              <w:t>62</w:t>
            </w:r>
            <w:r>
              <w:rPr>
                <w:color w:val="000000"/>
                <w:sz w:val="20"/>
                <w:szCs w:val="20"/>
              </w:rPr>
              <w:t>,0</w:t>
            </w:r>
          </w:p>
        </w:tc>
        <w:tc>
          <w:tcPr>
            <w:tcW w:w="804" w:type="dxa"/>
            <w:tcBorders>
              <w:top w:val="single" w:sz="4" w:space="0" w:color="000000"/>
              <w:left w:val="nil"/>
              <w:bottom w:val="single" w:sz="4" w:space="0" w:color="000000"/>
              <w:right w:val="single" w:sz="4" w:space="0" w:color="auto"/>
            </w:tcBorders>
            <w:shd w:val="clear" w:color="auto" w:fill="auto"/>
            <w:vAlign w:val="center"/>
          </w:tcPr>
          <w:p w14:paraId="5B4BCF6D" w14:textId="1AF7757C" w:rsidR="00C1718C" w:rsidRPr="003D3EF7" w:rsidRDefault="00C1718C" w:rsidP="00C1718C">
            <w:pPr>
              <w:widowControl w:val="0"/>
              <w:suppressAutoHyphens/>
              <w:autoSpaceDE w:val="0"/>
              <w:snapToGrid w:val="0"/>
              <w:jc w:val="center"/>
              <w:rPr>
                <w:rFonts w:eastAsia="Calibri"/>
                <w:bCs/>
                <w:sz w:val="20"/>
                <w:szCs w:val="20"/>
                <w:lang w:eastAsia="ar-SA"/>
              </w:rPr>
            </w:pPr>
            <w:r w:rsidRPr="003D3EF7">
              <w:rPr>
                <w:color w:val="000000"/>
                <w:sz w:val="20"/>
                <w:szCs w:val="20"/>
              </w:rPr>
              <w:t>6</w:t>
            </w:r>
            <w:r>
              <w:rPr>
                <w:color w:val="000000"/>
                <w:sz w:val="20"/>
                <w:szCs w:val="20"/>
              </w:rPr>
              <w:t>2,5</w:t>
            </w:r>
          </w:p>
        </w:tc>
        <w:tc>
          <w:tcPr>
            <w:tcW w:w="1042" w:type="dxa"/>
            <w:tcBorders>
              <w:top w:val="single" w:sz="4" w:space="0" w:color="000000"/>
              <w:left w:val="nil"/>
              <w:bottom w:val="single" w:sz="4" w:space="0" w:color="000000"/>
              <w:right w:val="single" w:sz="4" w:space="0" w:color="auto"/>
            </w:tcBorders>
            <w:shd w:val="clear" w:color="auto" w:fill="auto"/>
            <w:vAlign w:val="center"/>
          </w:tcPr>
          <w:p w14:paraId="1EDD7663" w14:textId="2F5E7883" w:rsidR="00C1718C" w:rsidRPr="003D3EF7" w:rsidRDefault="00C1718C" w:rsidP="00C1718C">
            <w:pPr>
              <w:widowControl w:val="0"/>
              <w:suppressAutoHyphens/>
              <w:autoSpaceDE w:val="0"/>
              <w:snapToGrid w:val="0"/>
              <w:jc w:val="center"/>
              <w:rPr>
                <w:rFonts w:eastAsia="Calibri"/>
                <w:bCs/>
                <w:sz w:val="20"/>
                <w:szCs w:val="20"/>
                <w:lang w:eastAsia="ar-SA"/>
              </w:rPr>
            </w:pPr>
            <w:r w:rsidRPr="003D3EF7">
              <w:rPr>
                <w:color w:val="000000"/>
                <w:sz w:val="20"/>
                <w:szCs w:val="20"/>
              </w:rPr>
              <w:t>63</w:t>
            </w:r>
          </w:p>
        </w:tc>
        <w:tc>
          <w:tcPr>
            <w:tcW w:w="993" w:type="dxa"/>
            <w:tcBorders>
              <w:top w:val="single" w:sz="4" w:space="0" w:color="000000"/>
              <w:left w:val="nil"/>
              <w:bottom w:val="single" w:sz="4" w:space="0" w:color="000000"/>
              <w:right w:val="single" w:sz="4" w:space="0" w:color="000000"/>
            </w:tcBorders>
            <w:shd w:val="clear" w:color="auto" w:fill="auto"/>
            <w:vAlign w:val="center"/>
          </w:tcPr>
          <w:p w14:paraId="06615F25" w14:textId="7156829B" w:rsidR="00C1718C" w:rsidRPr="003D3EF7" w:rsidRDefault="00C1718C" w:rsidP="00C1718C">
            <w:pPr>
              <w:widowControl w:val="0"/>
              <w:suppressAutoHyphens/>
              <w:autoSpaceDE w:val="0"/>
              <w:snapToGrid w:val="0"/>
              <w:jc w:val="center"/>
              <w:rPr>
                <w:rFonts w:eastAsia="Calibri"/>
                <w:bCs/>
                <w:sz w:val="20"/>
                <w:szCs w:val="20"/>
                <w:lang w:eastAsia="ar-SA"/>
              </w:rPr>
            </w:pPr>
            <w:r w:rsidRPr="003D3EF7">
              <w:rPr>
                <w:color w:val="000000"/>
                <w:sz w:val="20"/>
                <w:szCs w:val="20"/>
              </w:rPr>
              <w:t>63,5</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608BBA0C" w14:textId="77777777" w:rsidR="00C1718C" w:rsidRPr="003D3EF7" w:rsidRDefault="00C1718C" w:rsidP="00C1718C">
            <w:pPr>
              <w:widowControl w:val="0"/>
              <w:suppressAutoHyphens/>
              <w:autoSpaceDE w:val="0"/>
              <w:snapToGrid w:val="0"/>
              <w:jc w:val="center"/>
              <w:rPr>
                <w:rFonts w:eastAsia="Calibri"/>
                <w:bCs/>
                <w:sz w:val="20"/>
                <w:szCs w:val="20"/>
                <w:lang w:eastAsia="ar-SA"/>
              </w:rPr>
            </w:pPr>
            <w:r w:rsidRPr="003D3EF7">
              <w:rPr>
                <w:color w:val="000000"/>
                <w:sz w:val="20"/>
                <w:szCs w:val="20"/>
              </w:rPr>
              <w:t>64</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6B6D539F" w14:textId="77777777" w:rsidR="00C1718C" w:rsidRPr="003D3EF7" w:rsidRDefault="00C1718C" w:rsidP="00C1718C">
            <w:pPr>
              <w:widowControl w:val="0"/>
              <w:suppressAutoHyphens/>
              <w:autoSpaceDE w:val="0"/>
              <w:snapToGrid w:val="0"/>
              <w:jc w:val="center"/>
              <w:rPr>
                <w:rFonts w:eastAsia="Calibri"/>
                <w:bCs/>
                <w:sz w:val="20"/>
                <w:szCs w:val="20"/>
                <w:lang w:eastAsia="ar-SA"/>
              </w:rPr>
            </w:pPr>
            <w:r w:rsidRPr="003D3EF7">
              <w:rPr>
                <w:color w:val="000000"/>
                <w:sz w:val="20"/>
                <w:szCs w:val="20"/>
              </w:rPr>
              <w:t>64,5</w:t>
            </w:r>
          </w:p>
        </w:tc>
        <w:tc>
          <w:tcPr>
            <w:tcW w:w="1699" w:type="dxa"/>
            <w:vAlign w:val="center"/>
          </w:tcPr>
          <w:p w14:paraId="5C2DDEDD" w14:textId="77777777" w:rsidR="00C1718C" w:rsidRPr="00C50759" w:rsidRDefault="00C1718C" w:rsidP="00C1718C">
            <w:pPr>
              <w:widowControl w:val="0"/>
              <w:suppressAutoHyphens/>
              <w:autoSpaceDE w:val="0"/>
              <w:snapToGrid w:val="0"/>
              <w:jc w:val="center"/>
              <w:rPr>
                <w:rFonts w:eastAsia="Calibri"/>
                <w:sz w:val="20"/>
                <w:szCs w:val="20"/>
                <w:lang w:eastAsia="ar-SA"/>
              </w:rPr>
            </w:pPr>
            <w:r>
              <w:rPr>
                <w:rFonts w:eastAsia="Calibri"/>
                <w:sz w:val="20"/>
                <w:szCs w:val="20"/>
                <w:lang w:eastAsia="ar-SA"/>
              </w:rPr>
              <w:t xml:space="preserve">Управление образования </w:t>
            </w:r>
          </w:p>
        </w:tc>
        <w:tc>
          <w:tcPr>
            <w:tcW w:w="1714" w:type="dxa"/>
            <w:shd w:val="clear" w:color="auto" w:fill="auto"/>
            <w:vAlign w:val="center"/>
          </w:tcPr>
          <w:p w14:paraId="66CBB7E6" w14:textId="77777777" w:rsidR="00C1718C" w:rsidRPr="003D3EF7" w:rsidRDefault="00C1718C" w:rsidP="00C1718C">
            <w:pPr>
              <w:widowControl w:val="0"/>
              <w:suppressAutoHyphens/>
              <w:autoSpaceDE w:val="0"/>
              <w:snapToGrid w:val="0"/>
              <w:jc w:val="center"/>
              <w:rPr>
                <w:rFonts w:eastAsia="Calibri"/>
                <w:sz w:val="20"/>
                <w:szCs w:val="20"/>
                <w:lang w:val="en-US" w:eastAsia="ar-SA"/>
              </w:rPr>
            </w:pPr>
            <w:r w:rsidRPr="003D3EF7">
              <w:rPr>
                <w:rFonts w:eastAsia="Calibri"/>
                <w:sz w:val="20"/>
                <w:szCs w:val="20"/>
                <w:lang w:val="en-US" w:eastAsia="ar-SA"/>
              </w:rPr>
              <w:t>02.03.01</w:t>
            </w:r>
          </w:p>
          <w:p w14:paraId="305AD6CF" w14:textId="77777777" w:rsidR="00C1718C" w:rsidRPr="003D3EF7" w:rsidRDefault="00C1718C" w:rsidP="00C1718C">
            <w:pPr>
              <w:widowControl w:val="0"/>
              <w:suppressAutoHyphens/>
              <w:autoSpaceDE w:val="0"/>
              <w:snapToGrid w:val="0"/>
              <w:jc w:val="center"/>
              <w:rPr>
                <w:rFonts w:eastAsia="Calibri"/>
                <w:sz w:val="20"/>
                <w:szCs w:val="20"/>
                <w:lang w:val="en-US" w:eastAsia="ar-SA"/>
              </w:rPr>
            </w:pPr>
          </w:p>
        </w:tc>
      </w:tr>
      <w:tr w:rsidR="00C1718C" w:rsidRPr="003D3EF7" w14:paraId="1B65F211" w14:textId="77777777" w:rsidTr="0033411A">
        <w:trPr>
          <w:trHeight w:val="479"/>
          <w:jc w:val="center"/>
        </w:trPr>
        <w:tc>
          <w:tcPr>
            <w:tcW w:w="703" w:type="dxa"/>
            <w:shd w:val="clear" w:color="auto" w:fill="auto"/>
            <w:vAlign w:val="center"/>
          </w:tcPr>
          <w:p w14:paraId="2E9C17F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4</w:t>
            </w:r>
          </w:p>
        </w:tc>
        <w:tc>
          <w:tcPr>
            <w:tcW w:w="2708" w:type="dxa"/>
            <w:gridSpan w:val="2"/>
            <w:shd w:val="clear" w:color="auto" w:fill="auto"/>
            <w:vAlign w:val="center"/>
          </w:tcPr>
          <w:p w14:paraId="3550ADC2" w14:textId="77777777" w:rsidR="00C1718C" w:rsidRPr="00641B5F" w:rsidRDefault="00C1718C" w:rsidP="00C1718C">
            <w:pPr>
              <w:pStyle w:val="ae"/>
              <w:jc w:val="center"/>
              <w:rPr>
                <w:rFonts w:eastAsia="Calibri"/>
                <w:sz w:val="20"/>
                <w:szCs w:val="20"/>
              </w:rPr>
            </w:pPr>
            <w:r w:rsidRPr="00641B5F">
              <w:rPr>
                <w:sz w:val="20"/>
                <w:szCs w:val="20"/>
              </w:rPr>
              <w:t>Доля детей, находящихся в трудной жизненной ситуации, охваченных отдыхом и оздоровлением, в общей численности детей в воз</w:t>
            </w:r>
            <w:r w:rsidRPr="00641B5F">
              <w:rPr>
                <w:sz w:val="20"/>
                <w:szCs w:val="20"/>
              </w:rPr>
              <w:lastRenderedPageBreak/>
              <w:t>расте от 7 до 15 лет, находящихся в трудной жизненной ситуации, подлежащих оздоровлению</w:t>
            </w:r>
          </w:p>
        </w:tc>
        <w:tc>
          <w:tcPr>
            <w:tcW w:w="979" w:type="dxa"/>
            <w:shd w:val="clear" w:color="auto" w:fill="auto"/>
            <w:vAlign w:val="center"/>
          </w:tcPr>
          <w:p w14:paraId="7326C071" w14:textId="045412A3" w:rsidR="00C1718C" w:rsidRPr="003D3EF7" w:rsidRDefault="00235999" w:rsidP="00C1718C">
            <w:pPr>
              <w:pStyle w:val="ConsPlusNormal0"/>
              <w:shd w:val="clear" w:color="auto" w:fill="FFFFFF"/>
              <w:jc w:val="center"/>
              <w:rPr>
                <w:rFonts w:ascii="Times New Roman" w:eastAsia="Calibri" w:hAnsi="Times New Roman" w:cs="Times New Roman"/>
              </w:rPr>
            </w:pPr>
            <w:r w:rsidRPr="00B66292">
              <w:rPr>
                <w:rFonts w:ascii="Times New Roman" w:eastAsia="Calibri" w:hAnsi="Times New Roman" w:cs="Times New Roman"/>
                <w:iCs/>
                <w:lang w:eastAsia="ar-SA"/>
              </w:rPr>
              <w:lastRenderedPageBreak/>
              <w:t>Приоритетный</w:t>
            </w:r>
            <w:r w:rsidR="00C1718C" w:rsidRPr="00B66292">
              <w:rPr>
                <w:rFonts w:ascii="Times New Roman" w:eastAsia="Calibri" w:hAnsi="Times New Roman" w:cs="Times New Roman"/>
              </w:rPr>
              <w:t xml:space="preserve"> </w:t>
            </w:r>
            <w:r w:rsidR="00C1718C" w:rsidRPr="003D3EF7">
              <w:rPr>
                <w:rFonts w:ascii="Times New Roman" w:eastAsia="Calibri" w:hAnsi="Times New Roman" w:cs="Times New Roman"/>
              </w:rPr>
              <w:t>показатель</w:t>
            </w:r>
          </w:p>
        </w:tc>
        <w:tc>
          <w:tcPr>
            <w:tcW w:w="1275" w:type="dxa"/>
            <w:shd w:val="clear" w:color="auto" w:fill="auto"/>
            <w:vAlign w:val="center"/>
          </w:tcPr>
          <w:p w14:paraId="30B1AE81"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Процент</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063A8" w14:textId="6371B049"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hAnsi="Times New Roman" w:cs="Times New Roman"/>
                <w:color w:val="000000"/>
              </w:rPr>
              <w:t>56</w:t>
            </w:r>
            <w:r>
              <w:rPr>
                <w:rFonts w:ascii="Times New Roman" w:hAnsi="Times New Roman" w:cs="Times New Roman"/>
                <w:color w:val="000000"/>
              </w:rPr>
              <w:t>,0</w:t>
            </w:r>
          </w:p>
        </w:tc>
        <w:tc>
          <w:tcPr>
            <w:tcW w:w="804" w:type="dxa"/>
            <w:tcBorders>
              <w:top w:val="single" w:sz="4" w:space="0" w:color="000000"/>
              <w:left w:val="nil"/>
              <w:bottom w:val="single" w:sz="4" w:space="0" w:color="000000"/>
              <w:right w:val="single" w:sz="4" w:space="0" w:color="auto"/>
            </w:tcBorders>
            <w:shd w:val="clear" w:color="auto" w:fill="auto"/>
            <w:vAlign w:val="center"/>
          </w:tcPr>
          <w:p w14:paraId="666EB7BB" w14:textId="7433EEE8" w:rsidR="00C1718C" w:rsidRPr="003D3EF7" w:rsidRDefault="00C1718C" w:rsidP="00C1718C">
            <w:pPr>
              <w:shd w:val="clear" w:color="auto" w:fill="FFFFFF"/>
              <w:tabs>
                <w:tab w:val="left" w:pos="1814"/>
              </w:tabs>
              <w:jc w:val="center"/>
              <w:rPr>
                <w:rFonts w:eastAsia="Calibri"/>
                <w:sz w:val="20"/>
                <w:szCs w:val="20"/>
              </w:rPr>
            </w:pPr>
            <w:r w:rsidRPr="003D3EF7">
              <w:rPr>
                <w:color w:val="000000"/>
                <w:sz w:val="20"/>
                <w:szCs w:val="20"/>
              </w:rPr>
              <w:t>5</w:t>
            </w:r>
            <w:r>
              <w:rPr>
                <w:color w:val="000000"/>
                <w:sz w:val="20"/>
                <w:szCs w:val="20"/>
              </w:rPr>
              <w:t>6,5</w:t>
            </w:r>
          </w:p>
        </w:tc>
        <w:tc>
          <w:tcPr>
            <w:tcW w:w="1042" w:type="dxa"/>
            <w:tcBorders>
              <w:top w:val="single" w:sz="4" w:space="0" w:color="000000"/>
              <w:left w:val="nil"/>
              <w:bottom w:val="single" w:sz="4" w:space="0" w:color="000000"/>
              <w:right w:val="single" w:sz="4" w:space="0" w:color="auto"/>
            </w:tcBorders>
            <w:shd w:val="clear" w:color="auto" w:fill="auto"/>
            <w:vAlign w:val="center"/>
          </w:tcPr>
          <w:p w14:paraId="4A170C3B" w14:textId="56421095" w:rsidR="00C1718C" w:rsidRPr="003D3EF7" w:rsidRDefault="00C1718C" w:rsidP="00C1718C">
            <w:pPr>
              <w:shd w:val="clear" w:color="auto" w:fill="FFFFFF"/>
              <w:tabs>
                <w:tab w:val="left" w:pos="1814"/>
              </w:tabs>
              <w:jc w:val="center"/>
              <w:rPr>
                <w:rFonts w:eastAsia="Calibri"/>
                <w:sz w:val="20"/>
                <w:szCs w:val="20"/>
              </w:rPr>
            </w:pPr>
            <w:r w:rsidRPr="003D3EF7">
              <w:rPr>
                <w:color w:val="000000"/>
                <w:sz w:val="20"/>
                <w:szCs w:val="20"/>
              </w:rPr>
              <w:t>57</w:t>
            </w:r>
          </w:p>
        </w:tc>
        <w:tc>
          <w:tcPr>
            <w:tcW w:w="993" w:type="dxa"/>
            <w:tcBorders>
              <w:top w:val="single" w:sz="4" w:space="0" w:color="000000"/>
              <w:left w:val="nil"/>
              <w:bottom w:val="single" w:sz="4" w:space="0" w:color="000000"/>
              <w:right w:val="single" w:sz="4" w:space="0" w:color="000000"/>
            </w:tcBorders>
            <w:shd w:val="clear" w:color="auto" w:fill="auto"/>
            <w:vAlign w:val="center"/>
          </w:tcPr>
          <w:p w14:paraId="408B705A" w14:textId="0F339CE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hAnsi="Times New Roman" w:cs="Times New Roman"/>
                <w:color w:val="000000"/>
              </w:rPr>
              <w:t>57,5</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40620A5B"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hAnsi="Times New Roman" w:cs="Times New Roman"/>
                <w:color w:val="000000"/>
              </w:rPr>
              <w:t>58</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0C3420D9"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hAnsi="Times New Roman" w:cs="Times New Roman"/>
                <w:color w:val="000000"/>
              </w:rPr>
              <w:t>58,5</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BE99F" w14:textId="082E420C" w:rsidR="00986262" w:rsidRDefault="00986262" w:rsidP="00986262">
            <w:pPr>
              <w:jc w:val="center"/>
              <w:rPr>
                <w:rFonts w:eastAsia="Calibri"/>
                <w:sz w:val="20"/>
                <w:szCs w:val="20"/>
                <w:lang w:eastAsia="ar-SA"/>
              </w:rPr>
            </w:pPr>
            <w:r w:rsidRPr="00986262">
              <w:rPr>
                <w:rFonts w:eastAsia="Calibri"/>
                <w:sz w:val="20"/>
                <w:szCs w:val="20"/>
                <w:lang w:eastAsia="ar-SA"/>
              </w:rPr>
              <w:t>Управление</w:t>
            </w:r>
          </w:p>
          <w:p w14:paraId="46DCEBDD" w14:textId="404859DA" w:rsidR="00C1718C" w:rsidRPr="00986262" w:rsidRDefault="00986262" w:rsidP="00986262">
            <w:pPr>
              <w:jc w:val="center"/>
              <w:rPr>
                <w:rFonts w:eastAsia="Calibri"/>
                <w:sz w:val="20"/>
                <w:szCs w:val="20"/>
              </w:rPr>
            </w:pPr>
            <w:r w:rsidRPr="00986262">
              <w:rPr>
                <w:rFonts w:eastAsia="Calibri"/>
                <w:sz w:val="20"/>
                <w:szCs w:val="20"/>
                <w:lang w:eastAsia="ar-SA"/>
              </w:rPr>
              <w:t>образования</w:t>
            </w:r>
          </w:p>
        </w:tc>
        <w:tc>
          <w:tcPr>
            <w:tcW w:w="1714" w:type="dxa"/>
            <w:shd w:val="clear" w:color="auto" w:fill="auto"/>
            <w:vAlign w:val="center"/>
          </w:tcPr>
          <w:p w14:paraId="24515E9E" w14:textId="77777777" w:rsidR="00C1718C" w:rsidRPr="003D3EF7" w:rsidRDefault="00C1718C" w:rsidP="00C1718C">
            <w:pPr>
              <w:widowControl w:val="0"/>
              <w:suppressAutoHyphens/>
              <w:autoSpaceDE w:val="0"/>
              <w:snapToGrid w:val="0"/>
              <w:jc w:val="center"/>
              <w:rPr>
                <w:rFonts w:eastAsia="Calibri"/>
                <w:sz w:val="20"/>
                <w:szCs w:val="20"/>
                <w:lang w:val="en-US" w:eastAsia="ar-SA"/>
              </w:rPr>
            </w:pPr>
            <w:r w:rsidRPr="003D3EF7">
              <w:rPr>
                <w:rFonts w:eastAsia="Calibri"/>
                <w:sz w:val="20"/>
                <w:szCs w:val="20"/>
                <w:lang w:val="en-US" w:eastAsia="ar-SA"/>
              </w:rPr>
              <w:t>02.03.01</w:t>
            </w:r>
          </w:p>
          <w:p w14:paraId="60A7AB5D" w14:textId="77777777" w:rsidR="00C1718C" w:rsidRPr="003D3EF7" w:rsidRDefault="00C1718C" w:rsidP="00C1718C">
            <w:pPr>
              <w:pStyle w:val="ConsPlusNormal0"/>
              <w:shd w:val="clear" w:color="auto" w:fill="FFFFFF"/>
              <w:jc w:val="center"/>
              <w:rPr>
                <w:rFonts w:ascii="Times New Roman" w:eastAsia="Calibri" w:hAnsi="Times New Roman" w:cs="Times New Roman"/>
              </w:rPr>
            </w:pPr>
          </w:p>
        </w:tc>
      </w:tr>
      <w:tr w:rsidR="00C1718C" w:rsidRPr="003D3EF7" w14:paraId="200EDA16" w14:textId="77777777" w:rsidTr="0033411A">
        <w:trPr>
          <w:trHeight w:val="1410"/>
          <w:jc w:val="center"/>
        </w:trPr>
        <w:tc>
          <w:tcPr>
            <w:tcW w:w="703" w:type="dxa"/>
            <w:shd w:val="clear" w:color="auto" w:fill="auto"/>
            <w:vAlign w:val="center"/>
          </w:tcPr>
          <w:p w14:paraId="31044381"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w:t>
            </w:r>
          </w:p>
        </w:tc>
        <w:tc>
          <w:tcPr>
            <w:tcW w:w="2708" w:type="dxa"/>
            <w:gridSpan w:val="2"/>
            <w:shd w:val="clear" w:color="auto" w:fill="auto"/>
            <w:vAlign w:val="center"/>
          </w:tcPr>
          <w:p w14:paraId="0B9E70B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641B5F">
              <w:rPr>
                <w:rFonts w:ascii="Times New Roman" w:eastAsia="Calibri" w:hAnsi="Times New Roman" w:cs="Times New Roman"/>
              </w:rPr>
              <w:t>Количество СО НКО, которым оказана поддержка органами местного самоуправления</w:t>
            </w:r>
          </w:p>
        </w:tc>
        <w:tc>
          <w:tcPr>
            <w:tcW w:w="979" w:type="dxa"/>
            <w:shd w:val="clear" w:color="auto" w:fill="auto"/>
            <w:vAlign w:val="center"/>
          </w:tcPr>
          <w:p w14:paraId="58574046"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Отраслевой показатель</w:t>
            </w:r>
          </w:p>
        </w:tc>
        <w:tc>
          <w:tcPr>
            <w:tcW w:w="1275" w:type="dxa"/>
            <w:shd w:val="clear" w:color="auto" w:fill="auto"/>
            <w:vAlign w:val="center"/>
          </w:tcPr>
          <w:p w14:paraId="264999D1"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Единиц</w:t>
            </w:r>
          </w:p>
        </w:tc>
        <w:tc>
          <w:tcPr>
            <w:tcW w:w="1135" w:type="dxa"/>
            <w:shd w:val="clear" w:color="auto" w:fill="auto"/>
            <w:vAlign w:val="center"/>
          </w:tcPr>
          <w:p w14:paraId="709EBF57"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22</w:t>
            </w:r>
          </w:p>
        </w:tc>
        <w:tc>
          <w:tcPr>
            <w:tcW w:w="804" w:type="dxa"/>
            <w:shd w:val="clear" w:color="auto" w:fill="auto"/>
            <w:vAlign w:val="center"/>
          </w:tcPr>
          <w:p w14:paraId="6DCCBEEA" w14:textId="77777777"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2</w:t>
            </w:r>
            <w:r>
              <w:rPr>
                <w:rFonts w:eastAsia="Calibri"/>
                <w:sz w:val="20"/>
                <w:szCs w:val="20"/>
              </w:rPr>
              <w:t>2</w:t>
            </w:r>
          </w:p>
        </w:tc>
        <w:tc>
          <w:tcPr>
            <w:tcW w:w="1042" w:type="dxa"/>
            <w:shd w:val="clear" w:color="auto" w:fill="auto"/>
            <w:vAlign w:val="center"/>
          </w:tcPr>
          <w:p w14:paraId="7A45B7D5" w14:textId="0B05689E"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2</w:t>
            </w:r>
            <w:r>
              <w:rPr>
                <w:rFonts w:eastAsia="Calibri"/>
                <w:sz w:val="20"/>
                <w:szCs w:val="20"/>
              </w:rPr>
              <w:t>2</w:t>
            </w:r>
          </w:p>
        </w:tc>
        <w:tc>
          <w:tcPr>
            <w:tcW w:w="993" w:type="dxa"/>
            <w:shd w:val="clear" w:color="auto" w:fill="auto"/>
            <w:vAlign w:val="center"/>
          </w:tcPr>
          <w:p w14:paraId="62C50B72" w14:textId="6CC5C5E4"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r>
              <w:rPr>
                <w:rFonts w:ascii="Times New Roman" w:eastAsia="Calibri" w:hAnsi="Times New Roman" w:cs="Times New Roman"/>
              </w:rPr>
              <w:t>2</w:t>
            </w:r>
          </w:p>
        </w:tc>
        <w:tc>
          <w:tcPr>
            <w:tcW w:w="992" w:type="dxa"/>
            <w:shd w:val="clear" w:color="auto" w:fill="auto"/>
            <w:vAlign w:val="center"/>
          </w:tcPr>
          <w:p w14:paraId="3C54F8BE"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r>
              <w:rPr>
                <w:rFonts w:ascii="Times New Roman" w:eastAsia="Calibri" w:hAnsi="Times New Roman" w:cs="Times New Roman"/>
              </w:rPr>
              <w:t>2</w:t>
            </w:r>
          </w:p>
        </w:tc>
        <w:tc>
          <w:tcPr>
            <w:tcW w:w="992" w:type="dxa"/>
            <w:shd w:val="clear" w:color="auto" w:fill="auto"/>
            <w:vAlign w:val="center"/>
          </w:tcPr>
          <w:p w14:paraId="22D7732E"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r>
              <w:rPr>
                <w:rFonts w:ascii="Times New Roman" w:eastAsia="Calibri" w:hAnsi="Times New Roman" w:cs="Times New Roman"/>
              </w:rPr>
              <w:t>2</w:t>
            </w:r>
          </w:p>
        </w:tc>
        <w:tc>
          <w:tcPr>
            <w:tcW w:w="1699" w:type="dxa"/>
            <w:vAlign w:val="center"/>
          </w:tcPr>
          <w:p w14:paraId="3E6A839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Pr>
                <w:rFonts w:ascii="Times New Roman" w:eastAsia="Calibri" w:hAnsi="Times New Roman"/>
                <w:lang w:eastAsia="ar-SA"/>
              </w:rPr>
              <w:t>Администрация Сергиево-Посадского городского округа</w:t>
            </w:r>
          </w:p>
        </w:tc>
        <w:tc>
          <w:tcPr>
            <w:tcW w:w="1714" w:type="dxa"/>
            <w:shd w:val="clear" w:color="auto" w:fill="auto"/>
            <w:vAlign w:val="center"/>
          </w:tcPr>
          <w:p w14:paraId="17478743"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06.02.01</w:t>
            </w:r>
          </w:p>
          <w:p w14:paraId="2E1CC06D"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06.02.02</w:t>
            </w:r>
          </w:p>
        </w:tc>
      </w:tr>
      <w:tr w:rsidR="00C1718C" w:rsidRPr="003D3EF7" w14:paraId="123E33BE" w14:textId="77777777" w:rsidTr="0033411A">
        <w:trPr>
          <w:trHeight w:val="553"/>
          <w:jc w:val="center"/>
        </w:trPr>
        <w:tc>
          <w:tcPr>
            <w:tcW w:w="703" w:type="dxa"/>
            <w:shd w:val="clear" w:color="auto" w:fill="auto"/>
            <w:vAlign w:val="center"/>
          </w:tcPr>
          <w:p w14:paraId="74D13237"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5.1</w:t>
            </w:r>
          </w:p>
        </w:tc>
        <w:tc>
          <w:tcPr>
            <w:tcW w:w="2708" w:type="dxa"/>
            <w:gridSpan w:val="2"/>
            <w:shd w:val="clear" w:color="auto" w:fill="auto"/>
            <w:vAlign w:val="center"/>
          </w:tcPr>
          <w:p w14:paraId="188058F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социальной защиты населения</w:t>
            </w:r>
          </w:p>
        </w:tc>
        <w:tc>
          <w:tcPr>
            <w:tcW w:w="979" w:type="dxa"/>
            <w:shd w:val="clear" w:color="auto" w:fill="auto"/>
            <w:vAlign w:val="center"/>
          </w:tcPr>
          <w:p w14:paraId="0EE21F01"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shd w:val="clear" w:color="auto" w:fill="auto"/>
            <w:vAlign w:val="center"/>
          </w:tcPr>
          <w:p w14:paraId="13CC14F9"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shd w:val="clear" w:color="auto" w:fill="auto"/>
            <w:vAlign w:val="center"/>
          </w:tcPr>
          <w:p w14:paraId="174D635C"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13</w:t>
            </w:r>
          </w:p>
        </w:tc>
        <w:tc>
          <w:tcPr>
            <w:tcW w:w="804" w:type="dxa"/>
            <w:shd w:val="clear" w:color="auto" w:fill="auto"/>
            <w:vAlign w:val="center"/>
          </w:tcPr>
          <w:p w14:paraId="2E99DE83" w14:textId="77777777"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1</w:t>
            </w:r>
            <w:r>
              <w:rPr>
                <w:rFonts w:eastAsia="Calibri"/>
                <w:sz w:val="20"/>
                <w:szCs w:val="20"/>
              </w:rPr>
              <w:t>3</w:t>
            </w:r>
          </w:p>
        </w:tc>
        <w:tc>
          <w:tcPr>
            <w:tcW w:w="1042" w:type="dxa"/>
            <w:shd w:val="clear" w:color="auto" w:fill="auto"/>
            <w:vAlign w:val="center"/>
          </w:tcPr>
          <w:p w14:paraId="0ABC416F" w14:textId="698B3CE1"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1</w:t>
            </w:r>
            <w:r>
              <w:rPr>
                <w:rFonts w:eastAsia="Calibri"/>
                <w:sz w:val="20"/>
                <w:szCs w:val="20"/>
              </w:rPr>
              <w:t>3</w:t>
            </w:r>
          </w:p>
        </w:tc>
        <w:tc>
          <w:tcPr>
            <w:tcW w:w="993" w:type="dxa"/>
            <w:shd w:val="clear" w:color="auto" w:fill="auto"/>
            <w:vAlign w:val="center"/>
          </w:tcPr>
          <w:p w14:paraId="5FFA057B" w14:textId="380DF6A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r>
              <w:rPr>
                <w:rFonts w:ascii="Times New Roman" w:eastAsia="Calibri" w:hAnsi="Times New Roman" w:cs="Times New Roman"/>
              </w:rPr>
              <w:t>3</w:t>
            </w:r>
          </w:p>
        </w:tc>
        <w:tc>
          <w:tcPr>
            <w:tcW w:w="992" w:type="dxa"/>
            <w:shd w:val="clear" w:color="auto" w:fill="auto"/>
            <w:vAlign w:val="center"/>
          </w:tcPr>
          <w:p w14:paraId="15B11AE0"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r>
              <w:rPr>
                <w:rFonts w:ascii="Times New Roman" w:eastAsia="Calibri" w:hAnsi="Times New Roman" w:cs="Times New Roman"/>
              </w:rPr>
              <w:t>3</w:t>
            </w:r>
          </w:p>
        </w:tc>
        <w:tc>
          <w:tcPr>
            <w:tcW w:w="992" w:type="dxa"/>
            <w:shd w:val="clear" w:color="auto" w:fill="auto"/>
            <w:vAlign w:val="center"/>
          </w:tcPr>
          <w:p w14:paraId="4660B906"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r>
              <w:rPr>
                <w:rFonts w:ascii="Times New Roman" w:eastAsia="Calibri" w:hAnsi="Times New Roman" w:cs="Times New Roman"/>
              </w:rPr>
              <w:t>3</w:t>
            </w:r>
          </w:p>
        </w:tc>
        <w:tc>
          <w:tcPr>
            <w:tcW w:w="1699" w:type="dxa"/>
            <w:shd w:val="clear" w:color="auto" w:fill="auto"/>
            <w:vAlign w:val="center"/>
          </w:tcPr>
          <w:p w14:paraId="07A6F71F"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shd w:val="clear" w:color="auto" w:fill="auto"/>
            <w:vAlign w:val="center"/>
          </w:tcPr>
          <w:p w14:paraId="2B630EDE"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C1718C" w:rsidRPr="003D3EF7" w14:paraId="66D9D3F5" w14:textId="77777777" w:rsidTr="0033411A">
        <w:trPr>
          <w:trHeight w:val="417"/>
          <w:jc w:val="center"/>
        </w:trPr>
        <w:tc>
          <w:tcPr>
            <w:tcW w:w="703" w:type="dxa"/>
            <w:shd w:val="clear" w:color="auto" w:fill="auto"/>
            <w:vAlign w:val="center"/>
          </w:tcPr>
          <w:p w14:paraId="7753B25F"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5.2</w:t>
            </w:r>
          </w:p>
        </w:tc>
        <w:tc>
          <w:tcPr>
            <w:tcW w:w="2708" w:type="dxa"/>
            <w:gridSpan w:val="2"/>
            <w:shd w:val="clear" w:color="auto" w:fill="auto"/>
            <w:vAlign w:val="center"/>
          </w:tcPr>
          <w:p w14:paraId="60EEE91C"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культуры</w:t>
            </w:r>
          </w:p>
        </w:tc>
        <w:tc>
          <w:tcPr>
            <w:tcW w:w="979" w:type="dxa"/>
            <w:shd w:val="clear" w:color="auto" w:fill="auto"/>
            <w:vAlign w:val="center"/>
          </w:tcPr>
          <w:p w14:paraId="4871C817"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shd w:val="clear" w:color="auto" w:fill="auto"/>
            <w:vAlign w:val="center"/>
          </w:tcPr>
          <w:p w14:paraId="5015E9EE"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shd w:val="clear" w:color="auto" w:fill="auto"/>
            <w:vAlign w:val="center"/>
          </w:tcPr>
          <w:p w14:paraId="73BC258D"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804" w:type="dxa"/>
            <w:shd w:val="clear" w:color="auto" w:fill="auto"/>
            <w:vAlign w:val="center"/>
          </w:tcPr>
          <w:p w14:paraId="66C124CC" w14:textId="77777777"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1</w:t>
            </w:r>
          </w:p>
        </w:tc>
        <w:tc>
          <w:tcPr>
            <w:tcW w:w="1042" w:type="dxa"/>
            <w:shd w:val="clear" w:color="auto" w:fill="auto"/>
            <w:vAlign w:val="center"/>
          </w:tcPr>
          <w:p w14:paraId="550EC412" w14:textId="1DAB6885"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1</w:t>
            </w:r>
          </w:p>
        </w:tc>
        <w:tc>
          <w:tcPr>
            <w:tcW w:w="993" w:type="dxa"/>
            <w:shd w:val="clear" w:color="auto" w:fill="auto"/>
            <w:vAlign w:val="center"/>
          </w:tcPr>
          <w:p w14:paraId="1AAD87F8" w14:textId="7CB208F6"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992" w:type="dxa"/>
            <w:shd w:val="clear" w:color="auto" w:fill="auto"/>
            <w:vAlign w:val="center"/>
          </w:tcPr>
          <w:p w14:paraId="0E45F11D"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992" w:type="dxa"/>
            <w:shd w:val="clear" w:color="auto" w:fill="auto"/>
            <w:vAlign w:val="center"/>
          </w:tcPr>
          <w:p w14:paraId="2C3FABF8"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1699" w:type="dxa"/>
            <w:shd w:val="clear" w:color="auto" w:fill="auto"/>
            <w:vAlign w:val="center"/>
          </w:tcPr>
          <w:p w14:paraId="21B5190B"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shd w:val="clear" w:color="auto" w:fill="auto"/>
            <w:vAlign w:val="center"/>
          </w:tcPr>
          <w:p w14:paraId="3B8E8D91"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C1718C" w:rsidRPr="003D3EF7" w14:paraId="08F461CA" w14:textId="77777777" w:rsidTr="0033411A">
        <w:trPr>
          <w:trHeight w:val="409"/>
          <w:jc w:val="center"/>
        </w:trPr>
        <w:tc>
          <w:tcPr>
            <w:tcW w:w="703" w:type="dxa"/>
            <w:shd w:val="clear" w:color="auto" w:fill="auto"/>
            <w:vAlign w:val="center"/>
          </w:tcPr>
          <w:p w14:paraId="4DA54781"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5.3</w:t>
            </w:r>
          </w:p>
        </w:tc>
        <w:tc>
          <w:tcPr>
            <w:tcW w:w="2708" w:type="dxa"/>
            <w:gridSpan w:val="2"/>
            <w:shd w:val="clear" w:color="auto" w:fill="auto"/>
            <w:vAlign w:val="center"/>
          </w:tcPr>
          <w:p w14:paraId="58B4F01C"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образования</w:t>
            </w:r>
          </w:p>
        </w:tc>
        <w:tc>
          <w:tcPr>
            <w:tcW w:w="979" w:type="dxa"/>
            <w:shd w:val="clear" w:color="auto" w:fill="auto"/>
            <w:vAlign w:val="center"/>
          </w:tcPr>
          <w:p w14:paraId="306C509E"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shd w:val="clear" w:color="auto" w:fill="auto"/>
            <w:vAlign w:val="center"/>
          </w:tcPr>
          <w:p w14:paraId="465D8D32"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shd w:val="clear" w:color="auto" w:fill="auto"/>
            <w:vAlign w:val="center"/>
          </w:tcPr>
          <w:p w14:paraId="0DFEA22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804" w:type="dxa"/>
            <w:shd w:val="clear" w:color="auto" w:fill="auto"/>
            <w:vAlign w:val="center"/>
          </w:tcPr>
          <w:p w14:paraId="1D7DDCA0" w14:textId="77777777"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2</w:t>
            </w:r>
          </w:p>
        </w:tc>
        <w:tc>
          <w:tcPr>
            <w:tcW w:w="1042" w:type="dxa"/>
            <w:shd w:val="clear" w:color="auto" w:fill="auto"/>
            <w:vAlign w:val="center"/>
          </w:tcPr>
          <w:p w14:paraId="2BF9AE14" w14:textId="53D5758E"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2</w:t>
            </w:r>
          </w:p>
        </w:tc>
        <w:tc>
          <w:tcPr>
            <w:tcW w:w="993" w:type="dxa"/>
            <w:shd w:val="clear" w:color="auto" w:fill="auto"/>
            <w:vAlign w:val="center"/>
          </w:tcPr>
          <w:p w14:paraId="00859735" w14:textId="226C3353"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992" w:type="dxa"/>
            <w:shd w:val="clear" w:color="auto" w:fill="auto"/>
            <w:vAlign w:val="center"/>
          </w:tcPr>
          <w:p w14:paraId="20067EC2"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992" w:type="dxa"/>
            <w:shd w:val="clear" w:color="auto" w:fill="auto"/>
            <w:vAlign w:val="center"/>
          </w:tcPr>
          <w:p w14:paraId="34399C4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1699" w:type="dxa"/>
            <w:shd w:val="clear" w:color="auto" w:fill="auto"/>
            <w:vAlign w:val="center"/>
          </w:tcPr>
          <w:p w14:paraId="212D90A0"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shd w:val="clear" w:color="auto" w:fill="auto"/>
            <w:vAlign w:val="center"/>
          </w:tcPr>
          <w:p w14:paraId="6C11FBC3"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C1718C" w:rsidRPr="003D3EF7" w14:paraId="0B2E273A" w14:textId="77777777" w:rsidTr="0033411A">
        <w:trPr>
          <w:trHeight w:val="558"/>
          <w:jc w:val="center"/>
        </w:trPr>
        <w:tc>
          <w:tcPr>
            <w:tcW w:w="703" w:type="dxa"/>
            <w:shd w:val="clear" w:color="auto" w:fill="auto"/>
            <w:vAlign w:val="center"/>
          </w:tcPr>
          <w:p w14:paraId="22583A82"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5.4</w:t>
            </w:r>
          </w:p>
        </w:tc>
        <w:tc>
          <w:tcPr>
            <w:tcW w:w="2708" w:type="dxa"/>
            <w:gridSpan w:val="2"/>
            <w:shd w:val="clear" w:color="auto" w:fill="auto"/>
            <w:vAlign w:val="center"/>
          </w:tcPr>
          <w:p w14:paraId="2DC94294"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физической культуры и спорта</w:t>
            </w:r>
          </w:p>
        </w:tc>
        <w:tc>
          <w:tcPr>
            <w:tcW w:w="979" w:type="dxa"/>
            <w:shd w:val="clear" w:color="auto" w:fill="auto"/>
            <w:vAlign w:val="center"/>
          </w:tcPr>
          <w:p w14:paraId="1D0BE7D5"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shd w:val="clear" w:color="auto" w:fill="auto"/>
            <w:vAlign w:val="center"/>
          </w:tcPr>
          <w:p w14:paraId="6CC99577"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shd w:val="clear" w:color="auto" w:fill="auto"/>
            <w:vAlign w:val="center"/>
          </w:tcPr>
          <w:p w14:paraId="0C77F430"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804" w:type="dxa"/>
            <w:shd w:val="clear" w:color="auto" w:fill="auto"/>
            <w:vAlign w:val="center"/>
          </w:tcPr>
          <w:p w14:paraId="4C88742D" w14:textId="77777777"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2</w:t>
            </w:r>
          </w:p>
        </w:tc>
        <w:tc>
          <w:tcPr>
            <w:tcW w:w="1042" w:type="dxa"/>
            <w:shd w:val="clear" w:color="auto" w:fill="auto"/>
            <w:vAlign w:val="center"/>
          </w:tcPr>
          <w:p w14:paraId="1DFC8E7C" w14:textId="3F0BAE1D"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2</w:t>
            </w:r>
          </w:p>
        </w:tc>
        <w:tc>
          <w:tcPr>
            <w:tcW w:w="993" w:type="dxa"/>
            <w:shd w:val="clear" w:color="auto" w:fill="auto"/>
            <w:vAlign w:val="center"/>
          </w:tcPr>
          <w:p w14:paraId="29DDC794" w14:textId="3DC3DCDB"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992" w:type="dxa"/>
            <w:shd w:val="clear" w:color="auto" w:fill="auto"/>
            <w:vAlign w:val="center"/>
          </w:tcPr>
          <w:p w14:paraId="3C3E3B74"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992" w:type="dxa"/>
            <w:shd w:val="clear" w:color="auto" w:fill="auto"/>
            <w:vAlign w:val="center"/>
          </w:tcPr>
          <w:p w14:paraId="3A7B9DF1"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1699" w:type="dxa"/>
            <w:shd w:val="clear" w:color="auto" w:fill="auto"/>
            <w:vAlign w:val="center"/>
          </w:tcPr>
          <w:p w14:paraId="3367075C"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shd w:val="clear" w:color="auto" w:fill="auto"/>
            <w:vAlign w:val="center"/>
          </w:tcPr>
          <w:p w14:paraId="129221F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C1718C" w:rsidRPr="003D3EF7" w14:paraId="7480DC21" w14:textId="77777777" w:rsidTr="0033411A">
        <w:trPr>
          <w:trHeight w:val="407"/>
          <w:jc w:val="center"/>
        </w:trPr>
        <w:tc>
          <w:tcPr>
            <w:tcW w:w="703" w:type="dxa"/>
            <w:shd w:val="clear" w:color="auto" w:fill="auto"/>
            <w:vAlign w:val="center"/>
          </w:tcPr>
          <w:p w14:paraId="04A3806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5.5</w:t>
            </w:r>
          </w:p>
        </w:tc>
        <w:tc>
          <w:tcPr>
            <w:tcW w:w="2708" w:type="dxa"/>
            <w:gridSpan w:val="2"/>
            <w:shd w:val="clear" w:color="auto" w:fill="auto"/>
            <w:vAlign w:val="center"/>
          </w:tcPr>
          <w:p w14:paraId="0F8219A9"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охраны здоровья</w:t>
            </w:r>
          </w:p>
        </w:tc>
        <w:tc>
          <w:tcPr>
            <w:tcW w:w="979" w:type="dxa"/>
            <w:shd w:val="clear" w:color="auto" w:fill="auto"/>
            <w:vAlign w:val="center"/>
          </w:tcPr>
          <w:p w14:paraId="0D1F0FE3"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shd w:val="clear" w:color="auto" w:fill="auto"/>
            <w:vAlign w:val="center"/>
          </w:tcPr>
          <w:p w14:paraId="7BB1205F"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shd w:val="clear" w:color="auto" w:fill="auto"/>
            <w:vAlign w:val="center"/>
          </w:tcPr>
          <w:p w14:paraId="5533E375"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804" w:type="dxa"/>
            <w:shd w:val="clear" w:color="auto" w:fill="auto"/>
            <w:vAlign w:val="center"/>
          </w:tcPr>
          <w:p w14:paraId="09CD0D97" w14:textId="77777777"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3</w:t>
            </w:r>
          </w:p>
        </w:tc>
        <w:tc>
          <w:tcPr>
            <w:tcW w:w="1042" w:type="dxa"/>
            <w:shd w:val="clear" w:color="auto" w:fill="auto"/>
            <w:vAlign w:val="center"/>
          </w:tcPr>
          <w:p w14:paraId="74595FA9" w14:textId="3E236D18"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3</w:t>
            </w:r>
          </w:p>
        </w:tc>
        <w:tc>
          <w:tcPr>
            <w:tcW w:w="993" w:type="dxa"/>
            <w:shd w:val="clear" w:color="auto" w:fill="auto"/>
            <w:vAlign w:val="center"/>
          </w:tcPr>
          <w:p w14:paraId="1A8F1F51" w14:textId="1471FF3C"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992" w:type="dxa"/>
            <w:shd w:val="clear" w:color="auto" w:fill="auto"/>
            <w:vAlign w:val="center"/>
          </w:tcPr>
          <w:p w14:paraId="7FB12882"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992" w:type="dxa"/>
            <w:shd w:val="clear" w:color="auto" w:fill="auto"/>
            <w:vAlign w:val="center"/>
          </w:tcPr>
          <w:p w14:paraId="4A6C0B5F"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1699" w:type="dxa"/>
            <w:shd w:val="clear" w:color="auto" w:fill="auto"/>
            <w:vAlign w:val="center"/>
          </w:tcPr>
          <w:p w14:paraId="2DFD1700" w14:textId="77777777" w:rsidR="00C1718C" w:rsidRPr="003D3EF7" w:rsidRDefault="00C1718C" w:rsidP="00C1718C">
            <w:pPr>
              <w:pStyle w:val="ConsPlusNormal0"/>
              <w:shd w:val="clear" w:color="auto" w:fill="FFFFFF"/>
              <w:jc w:val="center"/>
              <w:rPr>
                <w:rFonts w:ascii="Times New Roman" w:eastAsia="Calibri" w:hAnsi="Times New Roman" w:cs="Times New Roman"/>
                <w:lang w:val="en-US"/>
              </w:rPr>
            </w:pPr>
            <w:r w:rsidRPr="003D3EF7">
              <w:rPr>
                <w:rFonts w:ascii="Times New Roman" w:eastAsia="Calibri" w:hAnsi="Times New Roman" w:cs="Times New Roman"/>
              </w:rPr>
              <w:t>Х</w:t>
            </w:r>
          </w:p>
        </w:tc>
        <w:tc>
          <w:tcPr>
            <w:tcW w:w="1714" w:type="dxa"/>
            <w:shd w:val="clear" w:color="auto" w:fill="auto"/>
            <w:vAlign w:val="center"/>
          </w:tcPr>
          <w:p w14:paraId="61682C85"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C1718C" w:rsidRPr="003D3EF7" w14:paraId="33F50CF0" w14:textId="77777777" w:rsidTr="0033411A">
        <w:trPr>
          <w:trHeight w:val="407"/>
          <w:jc w:val="center"/>
        </w:trPr>
        <w:tc>
          <w:tcPr>
            <w:tcW w:w="703" w:type="dxa"/>
            <w:shd w:val="clear" w:color="auto" w:fill="auto"/>
            <w:vAlign w:val="center"/>
          </w:tcPr>
          <w:p w14:paraId="0E89DAD2"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5.6</w:t>
            </w:r>
          </w:p>
        </w:tc>
        <w:tc>
          <w:tcPr>
            <w:tcW w:w="2708" w:type="dxa"/>
            <w:gridSpan w:val="2"/>
            <w:shd w:val="clear" w:color="auto" w:fill="auto"/>
            <w:vAlign w:val="center"/>
          </w:tcPr>
          <w:p w14:paraId="599C7571"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в иных сферах</w:t>
            </w:r>
          </w:p>
        </w:tc>
        <w:tc>
          <w:tcPr>
            <w:tcW w:w="979" w:type="dxa"/>
            <w:shd w:val="clear" w:color="auto" w:fill="auto"/>
            <w:vAlign w:val="center"/>
          </w:tcPr>
          <w:p w14:paraId="62525102"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c>
          <w:tcPr>
            <w:tcW w:w="1275" w:type="dxa"/>
            <w:shd w:val="clear" w:color="auto" w:fill="auto"/>
            <w:vAlign w:val="center"/>
          </w:tcPr>
          <w:p w14:paraId="0AFA9538"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c>
          <w:tcPr>
            <w:tcW w:w="1135" w:type="dxa"/>
            <w:shd w:val="clear" w:color="auto" w:fill="auto"/>
            <w:vAlign w:val="center"/>
          </w:tcPr>
          <w:p w14:paraId="4A3B3081"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804" w:type="dxa"/>
            <w:shd w:val="clear" w:color="auto" w:fill="auto"/>
            <w:vAlign w:val="center"/>
          </w:tcPr>
          <w:p w14:paraId="056D49E6" w14:textId="77777777" w:rsidR="00C1718C" w:rsidRPr="008A1352" w:rsidRDefault="00C1718C" w:rsidP="00C1718C">
            <w:pPr>
              <w:shd w:val="clear" w:color="auto" w:fill="FFFFFF"/>
              <w:tabs>
                <w:tab w:val="left" w:pos="1814"/>
              </w:tabs>
              <w:jc w:val="center"/>
              <w:rPr>
                <w:rFonts w:eastAsia="Calibri"/>
                <w:sz w:val="20"/>
                <w:szCs w:val="20"/>
              </w:rPr>
            </w:pPr>
            <w:r w:rsidRPr="008A1352">
              <w:rPr>
                <w:rFonts w:eastAsia="Calibri"/>
                <w:sz w:val="20"/>
                <w:szCs w:val="20"/>
              </w:rPr>
              <w:t>1</w:t>
            </w:r>
          </w:p>
        </w:tc>
        <w:tc>
          <w:tcPr>
            <w:tcW w:w="1042" w:type="dxa"/>
            <w:shd w:val="clear" w:color="auto" w:fill="auto"/>
            <w:vAlign w:val="center"/>
          </w:tcPr>
          <w:p w14:paraId="7160E345" w14:textId="701D1466" w:rsidR="00C1718C" w:rsidRPr="008A1352" w:rsidRDefault="00C1718C" w:rsidP="00C1718C">
            <w:pPr>
              <w:shd w:val="clear" w:color="auto" w:fill="FFFFFF"/>
              <w:tabs>
                <w:tab w:val="left" w:pos="1814"/>
              </w:tabs>
              <w:jc w:val="center"/>
              <w:rPr>
                <w:rFonts w:eastAsia="Calibri"/>
                <w:sz w:val="20"/>
                <w:szCs w:val="20"/>
              </w:rPr>
            </w:pPr>
            <w:r w:rsidRPr="008A1352">
              <w:rPr>
                <w:rFonts w:eastAsia="Calibri"/>
                <w:sz w:val="20"/>
                <w:szCs w:val="20"/>
              </w:rPr>
              <w:t>1</w:t>
            </w:r>
          </w:p>
        </w:tc>
        <w:tc>
          <w:tcPr>
            <w:tcW w:w="993" w:type="dxa"/>
            <w:shd w:val="clear" w:color="auto" w:fill="auto"/>
            <w:vAlign w:val="center"/>
          </w:tcPr>
          <w:p w14:paraId="4CB8A132" w14:textId="4EF6E94C"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992" w:type="dxa"/>
            <w:shd w:val="clear" w:color="auto" w:fill="auto"/>
            <w:vAlign w:val="center"/>
          </w:tcPr>
          <w:p w14:paraId="620CCE2F"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992" w:type="dxa"/>
            <w:shd w:val="clear" w:color="auto" w:fill="auto"/>
            <w:vAlign w:val="center"/>
          </w:tcPr>
          <w:p w14:paraId="204EC4CE"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1699" w:type="dxa"/>
            <w:shd w:val="clear" w:color="auto" w:fill="auto"/>
            <w:vAlign w:val="center"/>
          </w:tcPr>
          <w:p w14:paraId="08E0E39D"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c>
          <w:tcPr>
            <w:tcW w:w="1714" w:type="dxa"/>
            <w:shd w:val="clear" w:color="auto" w:fill="auto"/>
            <w:vAlign w:val="center"/>
          </w:tcPr>
          <w:p w14:paraId="3688AA2B"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r>
      <w:tr w:rsidR="00C1718C" w:rsidRPr="003D3EF7" w14:paraId="2F5F77E2" w14:textId="77777777" w:rsidTr="0033411A">
        <w:trPr>
          <w:trHeight w:val="1342"/>
          <w:jc w:val="center"/>
        </w:trPr>
        <w:tc>
          <w:tcPr>
            <w:tcW w:w="703" w:type="dxa"/>
            <w:shd w:val="clear" w:color="auto" w:fill="auto"/>
            <w:vAlign w:val="center"/>
          </w:tcPr>
          <w:p w14:paraId="5AFE1A71"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6</w:t>
            </w:r>
          </w:p>
        </w:tc>
        <w:tc>
          <w:tcPr>
            <w:tcW w:w="2708" w:type="dxa"/>
            <w:gridSpan w:val="2"/>
            <w:shd w:val="clear" w:color="auto" w:fill="auto"/>
            <w:vAlign w:val="center"/>
          </w:tcPr>
          <w:p w14:paraId="61495749" w14:textId="77777777" w:rsidR="00C1718C" w:rsidRPr="00F4080B" w:rsidRDefault="00C1718C" w:rsidP="00C1718C">
            <w:pPr>
              <w:pStyle w:val="ConsPlusNormal0"/>
              <w:shd w:val="clear" w:color="auto" w:fill="FFFFFF"/>
              <w:jc w:val="center"/>
              <w:rPr>
                <w:rFonts w:ascii="Times New Roman" w:eastAsia="Calibri" w:hAnsi="Times New Roman" w:cs="Times New Roman"/>
              </w:rPr>
            </w:pPr>
            <w:r w:rsidRPr="00641B5F">
              <w:rPr>
                <w:rFonts w:ascii="Times New Roman" w:hAnsi="Times New Roman" w:cs="Times New Roman"/>
              </w:rPr>
              <w:t>Доля СО НКО на территории муниципального образования, получивших статус исполнителя общественно полезных услуг</w:t>
            </w:r>
          </w:p>
        </w:tc>
        <w:tc>
          <w:tcPr>
            <w:tcW w:w="979" w:type="dxa"/>
            <w:shd w:val="clear" w:color="auto" w:fill="auto"/>
            <w:vAlign w:val="center"/>
          </w:tcPr>
          <w:p w14:paraId="55A67D7C" w14:textId="77777777" w:rsidR="00C1718C" w:rsidRPr="003D3EF7" w:rsidRDefault="00C1718C" w:rsidP="00C1718C">
            <w:pPr>
              <w:widowControl w:val="0"/>
              <w:suppressAutoHyphens/>
              <w:autoSpaceDE w:val="0"/>
              <w:jc w:val="center"/>
              <w:rPr>
                <w:rFonts w:eastAsia="Calibri"/>
                <w:sz w:val="20"/>
                <w:szCs w:val="20"/>
                <w:lang w:eastAsia="ar-SA"/>
              </w:rPr>
            </w:pPr>
            <w:r w:rsidRPr="003D3EF7">
              <w:rPr>
                <w:sz w:val="20"/>
                <w:szCs w:val="20"/>
              </w:rPr>
              <w:t>Отраслевой показатель</w:t>
            </w:r>
          </w:p>
        </w:tc>
        <w:tc>
          <w:tcPr>
            <w:tcW w:w="1275" w:type="dxa"/>
            <w:shd w:val="clear" w:color="auto" w:fill="auto"/>
            <w:vAlign w:val="center"/>
          </w:tcPr>
          <w:p w14:paraId="6F28E273" w14:textId="77777777" w:rsidR="00C1718C" w:rsidRPr="003D3EF7" w:rsidRDefault="00C1718C" w:rsidP="00C1718C">
            <w:pPr>
              <w:widowControl w:val="0"/>
              <w:suppressAutoHyphens/>
              <w:autoSpaceDE w:val="0"/>
              <w:jc w:val="center"/>
              <w:rPr>
                <w:rFonts w:eastAsia="Calibri"/>
                <w:sz w:val="20"/>
                <w:szCs w:val="20"/>
                <w:lang w:eastAsia="ar-SA"/>
              </w:rPr>
            </w:pPr>
            <w:r w:rsidRPr="003D3EF7">
              <w:rPr>
                <w:sz w:val="20"/>
                <w:szCs w:val="20"/>
              </w:rPr>
              <w:t>Процент</w:t>
            </w:r>
          </w:p>
        </w:tc>
        <w:tc>
          <w:tcPr>
            <w:tcW w:w="1135" w:type="dxa"/>
            <w:shd w:val="clear" w:color="auto" w:fill="auto"/>
            <w:vAlign w:val="center"/>
          </w:tcPr>
          <w:p w14:paraId="0E843EE8"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4,55</w:t>
            </w:r>
          </w:p>
        </w:tc>
        <w:tc>
          <w:tcPr>
            <w:tcW w:w="804" w:type="dxa"/>
            <w:shd w:val="clear" w:color="auto" w:fill="auto"/>
            <w:vAlign w:val="center"/>
          </w:tcPr>
          <w:p w14:paraId="4FC6D77E"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3,85</w:t>
            </w:r>
          </w:p>
        </w:tc>
        <w:tc>
          <w:tcPr>
            <w:tcW w:w="1042" w:type="dxa"/>
            <w:shd w:val="clear" w:color="auto" w:fill="auto"/>
            <w:vAlign w:val="center"/>
          </w:tcPr>
          <w:p w14:paraId="219D58CB" w14:textId="26A46F5D"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3,85</w:t>
            </w:r>
          </w:p>
        </w:tc>
        <w:tc>
          <w:tcPr>
            <w:tcW w:w="993" w:type="dxa"/>
            <w:shd w:val="clear" w:color="auto" w:fill="auto"/>
            <w:vAlign w:val="center"/>
          </w:tcPr>
          <w:p w14:paraId="1A45ECF2" w14:textId="108D8E6B"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3,85</w:t>
            </w:r>
          </w:p>
        </w:tc>
        <w:tc>
          <w:tcPr>
            <w:tcW w:w="992" w:type="dxa"/>
            <w:shd w:val="clear" w:color="auto" w:fill="auto"/>
            <w:vAlign w:val="center"/>
          </w:tcPr>
          <w:p w14:paraId="079FC72D"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3,85</w:t>
            </w:r>
          </w:p>
        </w:tc>
        <w:tc>
          <w:tcPr>
            <w:tcW w:w="992" w:type="dxa"/>
            <w:shd w:val="clear" w:color="auto" w:fill="auto"/>
            <w:vAlign w:val="center"/>
          </w:tcPr>
          <w:p w14:paraId="17A8B2DC"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3,85</w:t>
            </w:r>
          </w:p>
        </w:tc>
        <w:tc>
          <w:tcPr>
            <w:tcW w:w="1699" w:type="dxa"/>
            <w:vAlign w:val="center"/>
          </w:tcPr>
          <w:p w14:paraId="3DE26D86" w14:textId="40620EC2" w:rsidR="00C1718C" w:rsidRPr="003D3EF7" w:rsidRDefault="009570A4" w:rsidP="00C1718C">
            <w:pPr>
              <w:widowControl w:val="0"/>
              <w:suppressAutoHyphens/>
              <w:autoSpaceDE w:val="0"/>
              <w:jc w:val="center"/>
              <w:rPr>
                <w:rFonts w:eastAsia="Calibri"/>
                <w:sz w:val="20"/>
                <w:szCs w:val="20"/>
                <w:lang w:eastAsia="ar-SA"/>
              </w:rPr>
            </w:pPr>
            <w:r w:rsidRPr="009570A4">
              <w:rPr>
                <w:rFonts w:eastAsia="Calibri"/>
                <w:sz w:val="20"/>
                <w:szCs w:val="20"/>
                <w:lang w:eastAsia="ar-SA"/>
              </w:rPr>
              <w:t>Администрация</w:t>
            </w:r>
            <w:r>
              <w:rPr>
                <w:rFonts w:eastAsia="Calibri"/>
                <w:lang w:eastAsia="ar-SA"/>
              </w:rPr>
              <w:t xml:space="preserve"> </w:t>
            </w:r>
            <w:r w:rsidR="00C1718C">
              <w:rPr>
                <w:rFonts w:eastAsia="Calibri"/>
                <w:sz w:val="20"/>
                <w:szCs w:val="20"/>
                <w:lang w:eastAsia="ar-SA"/>
              </w:rPr>
              <w:t>Сергиево-Посадского городского округа</w:t>
            </w:r>
          </w:p>
        </w:tc>
        <w:tc>
          <w:tcPr>
            <w:tcW w:w="1714" w:type="dxa"/>
            <w:shd w:val="clear" w:color="auto" w:fill="auto"/>
            <w:vAlign w:val="center"/>
          </w:tcPr>
          <w:p w14:paraId="32909216" w14:textId="77777777" w:rsidR="00C1718C" w:rsidRPr="003D3EF7" w:rsidRDefault="00C1718C" w:rsidP="00C1718C">
            <w:pPr>
              <w:widowControl w:val="0"/>
              <w:suppressAutoHyphens/>
              <w:autoSpaceDE w:val="0"/>
              <w:jc w:val="center"/>
              <w:rPr>
                <w:rFonts w:eastAsia="Calibri"/>
                <w:sz w:val="20"/>
                <w:szCs w:val="20"/>
                <w:lang w:eastAsia="ar-SA"/>
              </w:rPr>
            </w:pPr>
            <w:r w:rsidRPr="003D3EF7">
              <w:rPr>
                <w:rFonts w:eastAsia="Calibri"/>
                <w:sz w:val="20"/>
                <w:szCs w:val="20"/>
                <w:lang w:eastAsia="ar-SA"/>
              </w:rPr>
              <w:t>6.02.01</w:t>
            </w:r>
          </w:p>
          <w:p w14:paraId="6F4118C0" w14:textId="77777777" w:rsidR="00C1718C" w:rsidRPr="003D3EF7" w:rsidRDefault="00C1718C" w:rsidP="00C1718C">
            <w:pPr>
              <w:widowControl w:val="0"/>
              <w:suppressAutoHyphens/>
              <w:autoSpaceDE w:val="0"/>
              <w:jc w:val="center"/>
              <w:rPr>
                <w:rFonts w:ascii="Arial" w:eastAsia="Calibri" w:hAnsi="Arial" w:cs="Arial"/>
                <w:sz w:val="20"/>
                <w:szCs w:val="20"/>
                <w:lang w:eastAsia="ar-SA"/>
              </w:rPr>
            </w:pPr>
            <w:r w:rsidRPr="003D3EF7">
              <w:rPr>
                <w:rFonts w:eastAsia="Calibri"/>
                <w:sz w:val="20"/>
                <w:szCs w:val="20"/>
                <w:lang w:eastAsia="ar-SA"/>
              </w:rPr>
              <w:t>6.02.02</w:t>
            </w:r>
          </w:p>
        </w:tc>
      </w:tr>
      <w:tr w:rsidR="0086709F" w:rsidRPr="003D3EF7" w14:paraId="53F51489" w14:textId="77777777" w:rsidTr="0033411A">
        <w:trPr>
          <w:trHeight w:val="1061"/>
          <w:jc w:val="center"/>
        </w:trPr>
        <w:tc>
          <w:tcPr>
            <w:tcW w:w="703" w:type="dxa"/>
            <w:shd w:val="clear" w:color="auto" w:fill="auto"/>
            <w:vAlign w:val="center"/>
          </w:tcPr>
          <w:p w14:paraId="7C86F5EF" w14:textId="77777777" w:rsidR="0086709F" w:rsidRPr="003D3EF7" w:rsidRDefault="0086709F" w:rsidP="000A1C32">
            <w:pPr>
              <w:pStyle w:val="ConsPlusNormal0"/>
              <w:shd w:val="clear" w:color="auto" w:fill="FFFFFF"/>
              <w:jc w:val="center"/>
              <w:rPr>
                <w:rFonts w:ascii="Times New Roman" w:eastAsia="Calibri" w:hAnsi="Times New Roman" w:cs="Times New Roman"/>
              </w:rPr>
            </w:pPr>
            <w:r>
              <w:rPr>
                <w:rFonts w:ascii="Times New Roman" w:eastAsia="Calibri" w:hAnsi="Times New Roman" w:cs="Times New Roman"/>
              </w:rPr>
              <w:lastRenderedPageBreak/>
              <w:t>7</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095D40C" w14:textId="77777777" w:rsidR="0086709F" w:rsidRPr="00F4080B" w:rsidRDefault="0086709F" w:rsidP="000A1C32">
            <w:pPr>
              <w:pStyle w:val="ae"/>
              <w:jc w:val="center"/>
              <w:rPr>
                <w:rFonts w:eastAsia="Calibri"/>
                <w:sz w:val="20"/>
                <w:szCs w:val="20"/>
              </w:rPr>
            </w:pPr>
            <w:r w:rsidRPr="00641B5F">
              <w:rPr>
                <w:sz w:val="20"/>
                <w:szCs w:val="20"/>
              </w:rPr>
              <w:t>Органами местного самоуправления оказана имущественная поддержка СО НКО</w:t>
            </w:r>
          </w:p>
        </w:tc>
        <w:tc>
          <w:tcPr>
            <w:tcW w:w="1005" w:type="dxa"/>
            <w:gridSpan w:val="2"/>
            <w:tcBorders>
              <w:top w:val="single" w:sz="4" w:space="0" w:color="000000"/>
              <w:left w:val="nil"/>
              <w:bottom w:val="single" w:sz="4" w:space="0" w:color="000000"/>
              <w:right w:val="single" w:sz="4" w:space="0" w:color="000000"/>
            </w:tcBorders>
            <w:shd w:val="clear" w:color="FFFFFF" w:fill="FFFFFF"/>
            <w:vAlign w:val="center"/>
          </w:tcPr>
          <w:p w14:paraId="6EF4C4DF" w14:textId="77777777" w:rsidR="0086709F" w:rsidRPr="003D3EF7" w:rsidRDefault="0086709F" w:rsidP="000A1C32">
            <w:pPr>
              <w:pStyle w:val="ae"/>
              <w:jc w:val="center"/>
              <w:rPr>
                <w:rFonts w:eastAsia="Calibri"/>
                <w:sz w:val="20"/>
                <w:szCs w:val="20"/>
              </w:rPr>
            </w:pPr>
            <w:r w:rsidRPr="003D3EF7">
              <w:rPr>
                <w:sz w:val="20"/>
                <w:szCs w:val="20"/>
              </w:rPr>
              <w:t>Отраслевой показатель</w:t>
            </w:r>
          </w:p>
        </w:tc>
        <w:tc>
          <w:tcPr>
            <w:tcW w:w="1275" w:type="dxa"/>
            <w:tcBorders>
              <w:top w:val="single" w:sz="4" w:space="0" w:color="000000"/>
              <w:left w:val="nil"/>
              <w:bottom w:val="single" w:sz="4" w:space="0" w:color="000000"/>
              <w:right w:val="single" w:sz="4" w:space="0" w:color="000000"/>
            </w:tcBorders>
            <w:shd w:val="clear" w:color="FFFFFF" w:fill="FFFFFF"/>
            <w:vAlign w:val="center"/>
          </w:tcPr>
          <w:p w14:paraId="3F318A29" w14:textId="77777777" w:rsidR="0086709F" w:rsidRPr="003D3EF7" w:rsidRDefault="0086709F" w:rsidP="000A1C32">
            <w:pPr>
              <w:pStyle w:val="ConsPlusNormal0"/>
              <w:shd w:val="clear" w:color="auto" w:fill="FFFFFF"/>
              <w:jc w:val="center"/>
              <w:rPr>
                <w:rFonts w:ascii="Times New Roman" w:eastAsia="Calibri" w:hAnsi="Times New Roman" w:cs="Times New Roman"/>
              </w:rPr>
            </w:pPr>
            <w:r w:rsidRPr="003D3EF7">
              <w:rPr>
                <w:rFonts w:ascii="Times New Roman" w:hAnsi="Times New Roman" w:cs="Times New Roman"/>
                <w:color w:val="000000"/>
              </w:rPr>
              <w:t>Единиц</w:t>
            </w:r>
          </w:p>
        </w:tc>
        <w:tc>
          <w:tcPr>
            <w:tcW w:w="1135" w:type="dxa"/>
            <w:shd w:val="clear" w:color="auto" w:fill="auto"/>
            <w:vAlign w:val="center"/>
          </w:tcPr>
          <w:p w14:paraId="6A8E1724" w14:textId="77777777" w:rsidR="0086709F" w:rsidRPr="003D3EF7" w:rsidRDefault="0086709F" w:rsidP="000A1C32">
            <w:pPr>
              <w:pStyle w:val="ConsPlusNormal0"/>
              <w:shd w:val="clear" w:color="auto" w:fill="FFFFFF"/>
              <w:jc w:val="center"/>
              <w:rPr>
                <w:rFonts w:ascii="Times New Roman" w:eastAsia="Calibri" w:hAnsi="Times New Roman" w:cs="Times New Roman"/>
              </w:rPr>
            </w:pPr>
            <w:r>
              <w:rPr>
                <w:rFonts w:ascii="Times New Roman" w:eastAsia="Calibri" w:hAnsi="Times New Roman" w:cs="Times New Roman"/>
              </w:rPr>
              <w:t>10</w:t>
            </w:r>
          </w:p>
        </w:tc>
        <w:tc>
          <w:tcPr>
            <w:tcW w:w="804" w:type="dxa"/>
            <w:shd w:val="clear" w:color="auto" w:fill="auto"/>
            <w:vAlign w:val="center"/>
          </w:tcPr>
          <w:p w14:paraId="62A61A7A" w14:textId="085F5991" w:rsidR="0086709F" w:rsidRPr="003D3EF7" w:rsidRDefault="00C1718C" w:rsidP="0086709F">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1042" w:type="dxa"/>
            <w:shd w:val="clear" w:color="auto" w:fill="auto"/>
            <w:vAlign w:val="center"/>
          </w:tcPr>
          <w:p w14:paraId="4D057D18"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993" w:type="dxa"/>
            <w:shd w:val="clear" w:color="auto" w:fill="auto"/>
            <w:vAlign w:val="center"/>
          </w:tcPr>
          <w:p w14:paraId="1952A552" w14:textId="544DF038"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992" w:type="dxa"/>
            <w:shd w:val="clear" w:color="auto" w:fill="auto"/>
            <w:vAlign w:val="center"/>
          </w:tcPr>
          <w:p w14:paraId="129CFCF4"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992" w:type="dxa"/>
            <w:shd w:val="clear" w:color="auto" w:fill="auto"/>
            <w:vAlign w:val="center"/>
          </w:tcPr>
          <w:p w14:paraId="2BA0DF07"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1699" w:type="dxa"/>
            <w:vAlign w:val="center"/>
          </w:tcPr>
          <w:p w14:paraId="5598E6D5"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lang w:eastAsia="ar-SA"/>
              </w:rPr>
              <w:t>Администрация Сергиево-Посадского городского округа</w:t>
            </w:r>
          </w:p>
        </w:tc>
        <w:tc>
          <w:tcPr>
            <w:tcW w:w="1714" w:type="dxa"/>
            <w:shd w:val="clear" w:color="auto" w:fill="auto"/>
            <w:vAlign w:val="center"/>
          </w:tcPr>
          <w:p w14:paraId="65DC6AAB"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sidRPr="003D3EF7">
              <w:rPr>
                <w:rFonts w:ascii="Times New Roman" w:eastAsia="Calibri" w:hAnsi="Times New Roman" w:cs="Times New Roman"/>
              </w:rPr>
              <w:t>06.02.01</w:t>
            </w:r>
          </w:p>
        </w:tc>
      </w:tr>
      <w:tr w:rsidR="0086709F" w:rsidRPr="003D3EF7" w14:paraId="41308EA4" w14:textId="77777777" w:rsidTr="0033411A">
        <w:trPr>
          <w:trHeight w:val="103"/>
          <w:jc w:val="center"/>
        </w:trPr>
        <w:tc>
          <w:tcPr>
            <w:tcW w:w="703" w:type="dxa"/>
            <w:shd w:val="clear" w:color="auto" w:fill="auto"/>
            <w:vAlign w:val="center"/>
          </w:tcPr>
          <w:p w14:paraId="7C21B39E" w14:textId="77777777" w:rsidR="0086709F" w:rsidRPr="003D3EF7" w:rsidRDefault="0086709F" w:rsidP="000A1C32">
            <w:pPr>
              <w:pStyle w:val="ConsPlusNormal0"/>
              <w:shd w:val="clear" w:color="auto" w:fill="FFFFFF"/>
              <w:jc w:val="center"/>
              <w:rPr>
                <w:rFonts w:ascii="Times New Roman" w:eastAsia="Calibri" w:hAnsi="Times New Roman" w:cs="Times New Roman"/>
              </w:rPr>
            </w:pPr>
            <w:r>
              <w:rPr>
                <w:rFonts w:ascii="Times New Roman" w:eastAsia="Calibri" w:hAnsi="Times New Roman" w:cs="Times New Roman"/>
              </w:rPr>
              <w:t>7</w:t>
            </w:r>
            <w:r w:rsidRPr="003D3EF7">
              <w:rPr>
                <w:rFonts w:ascii="Times New Roman" w:eastAsia="Calibri" w:hAnsi="Times New Roman" w:cs="Times New Roman"/>
              </w:rPr>
              <w:t>.1</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3F4AB29" w14:textId="77777777" w:rsidR="0086709F" w:rsidRPr="003D3EF7" w:rsidRDefault="0086709F" w:rsidP="000A1C32">
            <w:pPr>
              <w:pStyle w:val="ConsPlusNormal0"/>
              <w:shd w:val="clear" w:color="auto" w:fill="FFFFFF"/>
              <w:jc w:val="center"/>
              <w:rPr>
                <w:rFonts w:ascii="Times New Roman" w:eastAsia="Calibri" w:hAnsi="Times New Roman" w:cs="Times New Roman"/>
              </w:rPr>
            </w:pPr>
            <w:r w:rsidRPr="003D3EF7">
              <w:rPr>
                <w:rFonts w:ascii="Times New Roman" w:hAnsi="Times New Roman" w:cs="Times New Roman"/>
                <w:color w:val="000000"/>
              </w:rPr>
              <w:t>в сфере социальной защиты населения</w:t>
            </w:r>
          </w:p>
        </w:tc>
        <w:tc>
          <w:tcPr>
            <w:tcW w:w="1005" w:type="dxa"/>
            <w:gridSpan w:val="2"/>
            <w:shd w:val="clear" w:color="auto" w:fill="auto"/>
            <w:vAlign w:val="center"/>
          </w:tcPr>
          <w:p w14:paraId="4C5719FD" w14:textId="77777777" w:rsidR="0086709F" w:rsidRPr="003D3EF7" w:rsidRDefault="0086709F" w:rsidP="000A1C32">
            <w:pPr>
              <w:jc w:val="center"/>
              <w:rPr>
                <w:rFonts w:eastAsia="Calibri"/>
                <w:sz w:val="20"/>
                <w:szCs w:val="20"/>
              </w:rPr>
            </w:pPr>
            <w:r w:rsidRPr="003D3EF7">
              <w:rPr>
                <w:rFonts w:eastAsia="Calibri"/>
                <w:sz w:val="20"/>
                <w:szCs w:val="20"/>
              </w:rPr>
              <w:t>Х</w:t>
            </w:r>
          </w:p>
        </w:tc>
        <w:tc>
          <w:tcPr>
            <w:tcW w:w="1275" w:type="dxa"/>
            <w:shd w:val="clear" w:color="auto" w:fill="auto"/>
            <w:vAlign w:val="center"/>
          </w:tcPr>
          <w:p w14:paraId="448CCD6F" w14:textId="77777777" w:rsidR="0086709F" w:rsidRPr="003D3EF7" w:rsidRDefault="0086709F" w:rsidP="000A1C32">
            <w:pPr>
              <w:jc w:val="center"/>
              <w:rPr>
                <w:rFonts w:eastAsia="Calibri"/>
                <w:sz w:val="20"/>
                <w:szCs w:val="20"/>
              </w:rPr>
            </w:pPr>
            <w:r w:rsidRPr="003D3EF7">
              <w:rPr>
                <w:rFonts w:eastAsia="Calibri"/>
                <w:sz w:val="20"/>
                <w:szCs w:val="20"/>
              </w:rPr>
              <w:t>Х</w:t>
            </w:r>
          </w:p>
        </w:tc>
        <w:tc>
          <w:tcPr>
            <w:tcW w:w="1135" w:type="dxa"/>
            <w:shd w:val="clear" w:color="auto" w:fill="auto"/>
            <w:vAlign w:val="center"/>
          </w:tcPr>
          <w:p w14:paraId="68B202F3" w14:textId="77777777" w:rsidR="0086709F" w:rsidRPr="003D3EF7" w:rsidRDefault="0086709F" w:rsidP="000A1C32">
            <w:pPr>
              <w:jc w:val="center"/>
              <w:rPr>
                <w:rFonts w:eastAsia="Calibri"/>
                <w:sz w:val="20"/>
              </w:rPr>
            </w:pPr>
            <w:r>
              <w:rPr>
                <w:rFonts w:eastAsia="Calibri"/>
                <w:sz w:val="20"/>
              </w:rPr>
              <w:t>5</w:t>
            </w:r>
          </w:p>
        </w:tc>
        <w:tc>
          <w:tcPr>
            <w:tcW w:w="804" w:type="dxa"/>
            <w:shd w:val="clear" w:color="auto" w:fill="auto"/>
            <w:vAlign w:val="center"/>
          </w:tcPr>
          <w:p w14:paraId="6A8028BB" w14:textId="18D477A8" w:rsidR="0086709F" w:rsidRPr="003D3EF7" w:rsidRDefault="001124F0" w:rsidP="0086709F">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042" w:type="dxa"/>
            <w:shd w:val="clear" w:color="auto" w:fill="auto"/>
            <w:vAlign w:val="center"/>
          </w:tcPr>
          <w:p w14:paraId="3BC4937C"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3" w:type="dxa"/>
            <w:shd w:val="clear" w:color="auto" w:fill="auto"/>
            <w:vAlign w:val="center"/>
          </w:tcPr>
          <w:p w14:paraId="51A77ABB" w14:textId="078CB33B"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shd w:val="clear" w:color="auto" w:fill="auto"/>
            <w:vAlign w:val="center"/>
          </w:tcPr>
          <w:p w14:paraId="211C27E2"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shd w:val="clear" w:color="auto" w:fill="auto"/>
            <w:vAlign w:val="center"/>
          </w:tcPr>
          <w:p w14:paraId="5032DBAC"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699" w:type="dxa"/>
            <w:vAlign w:val="center"/>
          </w:tcPr>
          <w:p w14:paraId="4A2235C4"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sidRPr="003D3EF7">
              <w:rPr>
                <w:rFonts w:ascii="Times New Roman" w:eastAsia="Calibri" w:hAnsi="Times New Roman"/>
              </w:rPr>
              <w:t>Х</w:t>
            </w:r>
          </w:p>
        </w:tc>
        <w:tc>
          <w:tcPr>
            <w:tcW w:w="1714" w:type="dxa"/>
            <w:shd w:val="clear" w:color="auto" w:fill="auto"/>
            <w:vAlign w:val="center"/>
          </w:tcPr>
          <w:p w14:paraId="1D7589B4"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sidRPr="003D3EF7">
              <w:rPr>
                <w:rFonts w:ascii="Times New Roman" w:eastAsia="Calibri" w:hAnsi="Times New Roman" w:cs="Times New Roman"/>
              </w:rPr>
              <w:t>Х</w:t>
            </w:r>
          </w:p>
        </w:tc>
      </w:tr>
      <w:tr w:rsidR="0086709F" w:rsidRPr="003D3EF7" w14:paraId="3B6246BB" w14:textId="77777777" w:rsidTr="0033411A">
        <w:trPr>
          <w:trHeight w:val="345"/>
          <w:jc w:val="center"/>
        </w:trPr>
        <w:tc>
          <w:tcPr>
            <w:tcW w:w="703" w:type="dxa"/>
            <w:shd w:val="clear" w:color="auto" w:fill="auto"/>
            <w:vAlign w:val="center"/>
          </w:tcPr>
          <w:p w14:paraId="7EDCF1A8" w14:textId="77777777" w:rsidR="0086709F" w:rsidRPr="003D3EF7" w:rsidRDefault="0086709F" w:rsidP="000A1C32">
            <w:pPr>
              <w:widowControl w:val="0"/>
              <w:suppressAutoHyphens/>
              <w:autoSpaceDE w:val="0"/>
              <w:jc w:val="center"/>
              <w:rPr>
                <w:rFonts w:eastAsia="Calibri"/>
                <w:sz w:val="20"/>
                <w:szCs w:val="20"/>
                <w:lang w:eastAsia="ar-SA"/>
              </w:rPr>
            </w:pPr>
            <w:r>
              <w:rPr>
                <w:rFonts w:eastAsia="Calibri"/>
                <w:sz w:val="20"/>
                <w:szCs w:val="20"/>
                <w:lang w:eastAsia="ar-SA"/>
              </w:rPr>
              <w:t>7</w:t>
            </w:r>
            <w:r w:rsidRPr="003D3EF7">
              <w:rPr>
                <w:rFonts w:eastAsia="Calibri"/>
                <w:sz w:val="20"/>
                <w:szCs w:val="20"/>
                <w:lang w:eastAsia="ar-SA"/>
              </w:rPr>
              <w:t>.2</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7D2FB031" w14:textId="77777777" w:rsidR="0086709F" w:rsidRPr="003D3EF7" w:rsidRDefault="0086709F" w:rsidP="000A1C32">
            <w:pPr>
              <w:widowControl w:val="0"/>
              <w:suppressAutoHyphens/>
              <w:autoSpaceDE w:val="0"/>
              <w:jc w:val="center"/>
              <w:rPr>
                <w:rFonts w:eastAsia="Calibri"/>
                <w:sz w:val="20"/>
                <w:szCs w:val="20"/>
                <w:lang w:eastAsia="ar-SA"/>
              </w:rPr>
            </w:pPr>
            <w:r w:rsidRPr="003D3EF7">
              <w:rPr>
                <w:color w:val="000000"/>
                <w:sz w:val="20"/>
                <w:szCs w:val="20"/>
              </w:rPr>
              <w:t>в сфере культуры</w:t>
            </w:r>
          </w:p>
        </w:tc>
        <w:tc>
          <w:tcPr>
            <w:tcW w:w="1005" w:type="dxa"/>
            <w:gridSpan w:val="2"/>
            <w:shd w:val="clear" w:color="auto" w:fill="auto"/>
            <w:vAlign w:val="center"/>
          </w:tcPr>
          <w:p w14:paraId="298732E0" w14:textId="77777777" w:rsidR="0086709F" w:rsidRPr="003D3EF7" w:rsidRDefault="0086709F" w:rsidP="000A1C32">
            <w:pPr>
              <w:suppressAutoHyphens/>
              <w:jc w:val="center"/>
              <w:rPr>
                <w:rFonts w:eastAsia="Calibri"/>
                <w:sz w:val="20"/>
                <w:szCs w:val="20"/>
                <w:lang w:eastAsia="ar-SA"/>
              </w:rPr>
            </w:pPr>
            <w:r w:rsidRPr="003D3EF7">
              <w:rPr>
                <w:rFonts w:eastAsia="Calibri"/>
                <w:sz w:val="20"/>
                <w:szCs w:val="20"/>
              </w:rPr>
              <w:t>Х</w:t>
            </w:r>
          </w:p>
        </w:tc>
        <w:tc>
          <w:tcPr>
            <w:tcW w:w="1275" w:type="dxa"/>
            <w:shd w:val="clear" w:color="auto" w:fill="auto"/>
            <w:vAlign w:val="center"/>
          </w:tcPr>
          <w:p w14:paraId="42B78495" w14:textId="77777777" w:rsidR="0086709F" w:rsidRPr="003D3EF7" w:rsidRDefault="0086709F" w:rsidP="000A1C32">
            <w:pPr>
              <w:suppressAutoHyphens/>
              <w:jc w:val="center"/>
              <w:rPr>
                <w:rFonts w:eastAsia="Calibri"/>
                <w:sz w:val="20"/>
                <w:szCs w:val="20"/>
                <w:lang w:eastAsia="ar-SA"/>
              </w:rPr>
            </w:pPr>
            <w:r w:rsidRPr="003D3EF7">
              <w:rPr>
                <w:rFonts w:eastAsia="Calibri"/>
                <w:sz w:val="20"/>
                <w:szCs w:val="20"/>
              </w:rPr>
              <w:t>Х</w:t>
            </w:r>
          </w:p>
        </w:tc>
        <w:tc>
          <w:tcPr>
            <w:tcW w:w="1135" w:type="dxa"/>
            <w:shd w:val="clear" w:color="auto" w:fill="auto"/>
            <w:vAlign w:val="center"/>
          </w:tcPr>
          <w:p w14:paraId="15660D5E" w14:textId="77777777" w:rsidR="0086709F" w:rsidRPr="004D5718" w:rsidRDefault="0086709F" w:rsidP="000A1C32">
            <w:pPr>
              <w:pStyle w:val="ae"/>
              <w:jc w:val="center"/>
              <w:rPr>
                <w:rFonts w:eastAsia="Calibri"/>
                <w:sz w:val="20"/>
                <w:szCs w:val="20"/>
                <w:lang w:eastAsia="ar-SA"/>
              </w:rPr>
            </w:pPr>
            <w:r w:rsidRPr="004D5718">
              <w:rPr>
                <w:rFonts w:eastAsia="Calibri"/>
                <w:sz w:val="20"/>
                <w:szCs w:val="20"/>
                <w:lang w:eastAsia="ar-SA"/>
              </w:rPr>
              <w:t>0</w:t>
            </w:r>
          </w:p>
        </w:tc>
        <w:tc>
          <w:tcPr>
            <w:tcW w:w="804" w:type="dxa"/>
            <w:shd w:val="clear" w:color="auto" w:fill="auto"/>
            <w:vAlign w:val="center"/>
          </w:tcPr>
          <w:p w14:paraId="447D90A9" w14:textId="7C070E82" w:rsidR="0086709F" w:rsidRPr="003D3EF7" w:rsidRDefault="001124F0" w:rsidP="0086709F">
            <w:pPr>
              <w:suppressAutoHyphens/>
              <w:jc w:val="center"/>
              <w:rPr>
                <w:rFonts w:eastAsia="Calibri"/>
                <w:sz w:val="20"/>
                <w:szCs w:val="20"/>
                <w:lang w:eastAsia="ar-SA"/>
              </w:rPr>
            </w:pPr>
            <w:r>
              <w:rPr>
                <w:rFonts w:eastAsia="Calibri"/>
                <w:sz w:val="20"/>
                <w:szCs w:val="20"/>
                <w:lang w:eastAsia="ar-SA"/>
              </w:rPr>
              <w:t>0</w:t>
            </w:r>
          </w:p>
        </w:tc>
        <w:tc>
          <w:tcPr>
            <w:tcW w:w="1042" w:type="dxa"/>
            <w:shd w:val="clear" w:color="auto" w:fill="auto"/>
            <w:vAlign w:val="center"/>
          </w:tcPr>
          <w:p w14:paraId="0FB031BE" w14:textId="77777777" w:rsidR="0086709F" w:rsidRPr="003D3EF7" w:rsidRDefault="0086709F" w:rsidP="000A1C32">
            <w:pPr>
              <w:suppressAutoHyphens/>
              <w:jc w:val="center"/>
              <w:rPr>
                <w:rFonts w:eastAsia="Calibri"/>
                <w:sz w:val="20"/>
                <w:szCs w:val="20"/>
                <w:lang w:eastAsia="ar-SA"/>
              </w:rPr>
            </w:pPr>
            <w:r>
              <w:rPr>
                <w:rFonts w:eastAsia="Calibri"/>
                <w:sz w:val="20"/>
                <w:szCs w:val="20"/>
                <w:lang w:eastAsia="ar-SA"/>
              </w:rPr>
              <w:t>0</w:t>
            </w:r>
          </w:p>
        </w:tc>
        <w:tc>
          <w:tcPr>
            <w:tcW w:w="993" w:type="dxa"/>
            <w:shd w:val="clear" w:color="auto" w:fill="auto"/>
            <w:vAlign w:val="center"/>
          </w:tcPr>
          <w:p w14:paraId="20237DAF" w14:textId="61337F86" w:rsidR="0086709F" w:rsidRPr="003D3EF7" w:rsidRDefault="0086709F" w:rsidP="000A1C32">
            <w:pPr>
              <w:suppressAutoHyphens/>
              <w:jc w:val="center"/>
              <w:rPr>
                <w:rFonts w:eastAsia="Calibri"/>
                <w:sz w:val="20"/>
                <w:szCs w:val="20"/>
                <w:lang w:eastAsia="ar-SA"/>
              </w:rPr>
            </w:pPr>
            <w:r>
              <w:rPr>
                <w:rFonts w:eastAsia="Calibri"/>
                <w:sz w:val="20"/>
                <w:szCs w:val="20"/>
                <w:lang w:eastAsia="ar-SA"/>
              </w:rPr>
              <w:t>0</w:t>
            </w:r>
          </w:p>
        </w:tc>
        <w:tc>
          <w:tcPr>
            <w:tcW w:w="992" w:type="dxa"/>
            <w:shd w:val="clear" w:color="auto" w:fill="auto"/>
            <w:vAlign w:val="center"/>
          </w:tcPr>
          <w:p w14:paraId="0C9977B2" w14:textId="77777777" w:rsidR="0086709F" w:rsidRPr="003D3EF7" w:rsidRDefault="0086709F" w:rsidP="000A1C32">
            <w:pPr>
              <w:suppressAutoHyphens/>
              <w:jc w:val="center"/>
              <w:rPr>
                <w:rFonts w:eastAsia="Calibri"/>
                <w:sz w:val="20"/>
                <w:szCs w:val="20"/>
                <w:lang w:eastAsia="ar-SA"/>
              </w:rPr>
            </w:pPr>
            <w:r>
              <w:rPr>
                <w:rFonts w:eastAsia="Calibri"/>
                <w:sz w:val="20"/>
                <w:szCs w:val="20"/>
                <w:lang w:eastAsia="ar-SA"/>
              </w:rPr>
              <w:t>0</w:t>
            </w:r>
          </w:p>
        </w:tc>
        <w:tc>
          <w:tcPr>
            <w:tcW w:w="992" w:type="dxa"/>
            <w:shd w:val="clear" w:color="auto" w:fill="auto"/>
            <w:vAlign w:val="center"/>
          </w:tcPr>
          <w:p w14:paraId="7691A853" w14:textId="77777777" w:rsidR="0086709F" w:rsidRPr="003D3EF7" w:rsidRDefault="0086709F" w:rsidP="000A1C32">
            <w:pPr>
              <w:suppressAutoHyphens/>
              <w:jc w:val="center"/>
              <w:rPr>
                <w:rFonts w:eastAsia="Calibri"/>
                <w:sz w:val="20"/>
                <w:szCs w:val="20"/>
                <w:lang w:eastAsia="ar-SA"/>
              </w:rPr>
            </w:pPr>
            <w:r>
              <w:rPr>
                <w:rFonts w:eastAsia="Calibri"/>
                <w:sz w:val="20"/>
                <w:szCs w:val="20"/>
                <w:lang w:eastAsia="ar-SA"/>
              </w:rPr>
              <w:t>0</w:t>
            </w:r>
          </w:p>
        </w:tc>
        <w:tc>
          <w:tcPr>
            <w:tcW w:w="1699" w:type="dxa"/>
            <w:vAlign w:val="center"/>
          </w:tcPr>
          <w:p w14:paraId="4CF36EFD" w14:textId="77777777" w:rsidR="0086709F" w:rsidRPr="003D3EF7" w:rsidRDefault="0086709F" w:rsidP="000A1C32">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shd w:val="clear" w:color="auto" w:fill="auto"/>
            <w:vAlign w:val="center"/>
          </w:tcPr>
          <w:p w14:paraId="31F5BD0C" w14:textId="77777777" w:rsidR="0086709F" w:rsidRPr="003D3EF7" w:rsidRDefault="0086709F" w:rsidP="000A1C32">
            <w:pPr>
              <w:widowControl w:val="0"/>
              <w:suppressAutoHyphens/>
              <w:autoSpaceDE w:val="0"/>
              <w:jc w:val="center"/>
              <w:rPr>
                <w:rFonts w:ascii="Arial" w:eastAsia="Calibri" w:hAnsi="Arial" w:cs="Arial"/>
                <w:sz w:val="20"/>
                <w:szCs w:val="20"/>
                <w:lang w:eastAsia="ar-SA"/>
              </w:rPr>
            </w:pPr>
            <w:r w:rsidRPr="003D3EF7">
              <w:rPr>
                <w:rFonts w:eastAsia="Calibri"/>
                <w:sz w:val="20"/>
                <w:szCs w:val="20"/>
              </w:rPr>
              <w:t>Х</w:t>
            </w:r>
          </w:p>
        </w:tc>
      </w:tr>
      <w:tr w:rsidR="001124F0" w:rsidRPr="003D3EF7" w14:paraId="765A8B34" w14:textId="77777777" w:rsidTr="0033411A">
        <w:trPr>
          <w:trHeight w:val="103"/>
          <w:jc w:val="center"/>
        </w:trPr>
        <w:tc>
          <w:tcPr>
            <w:tcW w:w="703" w:type="dxa"/>
            <w:shd w:val="clear" w:color="auto" w:fill="auto"/>
            <w:vAlign w:val="center"/>
          </w:tcPr>
          <w:p w14:paraId="444057D0"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7</w:t>
            </w:r>
            <w:r w:rsidRPr="003D3EF7">
              <w:rPr>
                <w:rFonts w:eastAsia="Calibri"/>
                <w:sz w:val="20"/>
                <w:szCs w:val="20"/>
                <w:lang w:eastAsia="ar-SA"/>
              </w:rPr>
              <w:t>.3</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7375A545"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образования</w:t>
            </w:r>
          </w:p>
        </w:tc>
        <w:tc>
          <w:tcPr>
            <w:tcW w:w="1005" w:type="dxa"/>
            <w:gridSpan w:val="2"/>
            <w:shd w:val="clear" w:color="auto" w:fill="auto"/>
            <w:vAlign w:val="center"/>
          </w:tcPr>
          <w:p w14:paraId="035238B0" w14:textId="77777777" w:rsidR="001124F0" w:rsidRPr="003D3EF7" w:rsidRDefault="001124F0" w:rsidP="001124F0">
            <w:pPr>
              <w:suppressAutoHyphens/>
              <w:ind w:firstLine="34"/>
              <w:jc w:val="center"/>
              <w:rPr>
                <w:rFonts w:eastAsia="Calibri"/>
                <w:sz w:val="20"/>
                <w:szCs w:val="20"/>
                <w:lang w:eastAsia="ar-SA"/>
              </w:rPr>
            </w:pPr>
            <w:r w:rsidRPr="003D3EF7">
              <w:rPr>
                <w:rFonts w:eastAsia="Calibri"/>
                <w:sz w:val="20"/>
                <w:szCs w:val="20"/>
              </w:rPr>
              <w:t>Х</w:t>
            </w:r>
          </w:p>
        </w:tc>
        <w:tc>
          <w:tcPr>
            <w:tcW w:w="1275" w:type="dxa"/>
            <w:shd w:val="clear" w:color="auto" w:fill="auto"/>
            <w:vAlign w:val="center"/>
          </w:tcPr>
          <w:p w14:paraId="04556BB8"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shd w:val="clear" w:color="auto" w:fill="auto"/>
            <w:vAlign w:val="center"/>
          </w:tcPr>
          <w:p w14:paraId="5C1212AA"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0</w:t>
            </w:r>
          </w:p>
        </w:tc>
        <w:tc>
          <w:tcPr>
            <w:tcW w:w="804" w:type="dxa"/>
            <w:shd w:val="clear" w:color="auto" w:fill="auto"/>
            <w:vAlign w:val="center"/>
          </w:tcPr>
          <w:p w14:paraId="38C481C4"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0</w:t>
            </w:r>
          </w:p>
        </w:tc>
        <w:tc>
          <w:tcPr>
            <w:tcW w:w="1042" w:type="dxa"/>
            <w:shd w:val="clear" w:color="auto" w:fill="auto"/>
            <w:vAlign w:val="center"/>
          </w:tcPr>
          <w:p w14:paraId="193B0F33" w14:textId="184D94C6"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0</w:t>
            </w:r>
          </w:p>
        </w:tc>
        <w:tc>
          <w:tcPr>
            <w:tcW w:w="993" w:type="dxa"/>
            <w:shd w:val="clear" w:color="auto" w:fill="auto"/>
            <w:vAlign w:val="center"/>
          </w:tcPr>
          <w:p w14:paraId="65B31EF5" w14:textId="413B410B"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0</w:t>
            </w:r>
          </w:p>
        </w:tc>
        <w:tc>
          <w:tcPr>
            <w:tcW w:w="992" w:type="dxa"/>
            <w:shd w:val="clear" w:color="auto" w:fill="auto"/>
            <w:vAlign w:val="center"/>
          </w:tcPr>
          <w:p w14:paraId="23B78648"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0</w:t>
            </w:r>
          </w:p>
        </w:tc>
        <w:tc>
          <w:tcPr>
            <w:tcW w:w="992" w:type="dxa"/>
            <w:shd w:val="clear" w:color="auto" w:fill="auto"/>
            <w:vAlign w:val="center"/>
          </w:tcPr>
          <w:p w14:paraId="52A73380"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0</w:t>
            </w:r>
          </w:p>
        </w:tc>
        <w:tc>
          <w:tcPr>
            <w:tcW w:w="1699" w:type="dxa"/>
            <w:vAlign w:val="center"/>
          </w:tcPr>
          <w:p w14:paraId="736F89F1"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shd w:val="clear" w:color="auto" w:fill="auto"/>
            <w:vAlign w:val="center"/>
          </w:tcPr>
          <w:p w14:paraId="190BD797" w14:textId="77777777" w:rsidR="001124F0" w:rsidRPr="003D3EF7" w:rsidRDefault="001124F0" w:rsidP="001124F0">
            <w:pPr>
              <w:widowControl w:val="0"/>
              <w:suppressAutoHyphens/>
              <w:autoSpaceDE w:val="0"/>
              <w:jc w:val="center"/>
              <w:rPr>
                <w:rFonts w:eastAsia="Calibri"/>
                <w:sz w:val="20"/>
                <w:szCs w:val="20"/>
                <w:lang w:eastAsia="ar-SA"/>
              </w:rPr>
            </w:pPr>
            <w:r w:rsidRPr="003D3EF7">
              <w:rPr>
                <w:rFonts w:eastAsia="Calibri"/>
                <w:sz w:val="20"/>
                <w:szCs w:val="20"/>
              </w:rPr>
              <w:t>Х</w:t>
            </w:r>
          </w:p>
        </w:tc>
      </w:tr>
      <w:tr w:rsidR="001124F0" w:rsidRPr="003D3EF7" w14:paraId="45BED755" w14:textId="77777777" w:rsidTr="0033411A">
        <w:trPr>
          <w:trHeight w:val="103"/>
          <w:jc w:val="center"/>
        </w:trPr>
        <w:tc>
          <w:tcPr>
            <w:tcW w:w="703" w:type="dxa"/>
            <w:shd w:val="clear" w:color="auto" w:fill="auto"/>
            <w:vAlign w:val="center"/>
          </w:tcPr>
          <w:p w14:paraId="0A9B3172"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4</w:t>
            </w:r>
            <w:r w:rsidRPr="003D3EF7">
              <w:rPr>
                <w:rFonts w:eastAsia="Calibri"/>
                <w:sz w:val="20"/>
                <w:szCs w:val="20"/>
                <w:lang w:eastAsia="ar-SA"/>
              </w:rPr>
              <w:t>.4</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7EC49716"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физической культуры и спорта</w:t>
            </w:r>
          </w:p>
        </w:tc>
        <w:tc>
          <w:tcPr>
            <w:tcW w:w="1005" w:type="dxa"/>
            <w:gridSpan w:val="2"/>
            <w:shd w:val="clear" w:color="auto" w:fill="auto"/>
            <w:vAlign w:val="center"/>
          </w:tcPr>
          <w:p w14:paraId="56E51B6E" w14:textId="77777777" w:rsidR="001124F0" w:rsidRPr="003D3EF7" w:rsidRDefault="001124F0" w:rsidP="001124F0">
            <w:pPr>
              <w:suppressAutoHyphens/>
              <w:ind w:firstLine="34"/>
              <w:jc w:val="center"/>
              <w:rPr>
                <w:rFonts w:eastAsia="Calibri"/>
                <w:sz w:val="20"/>
                <w:szCs w:val="20"/>
                <w:lang w:eastAsia="ar-SA"/>
              </w:rPr>
            </w:pPr>
            <w:r w:rsidRPr="003D3EF7">
              <w:rPr>
                <w:rFonts w:eastAsia="Calibri"/>
                <w:sz w:val="20"/>
                <w:szCs w:val="20"/>
              </w:rPr>
              <w:t>Х</w:t>
            </w:r>
          </w:p>
        </w:tc>
        <w:tc>
          <w:tcPr>
            <w:tcW w:w="1275" w:type="dxa"/>
            <w:shd w:val="clear" w:color="auto" w:fill="auto"/>
            <w:vAlign w:val="center"/>
          </w:tcPr>
          <w:p w14:paraId="2E5A2F4B"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shd w:val="clear" w:color="auto" w:fill="auto"/>
            <w:vAlign w:val="center"/>
          </w:tcPr>
          <w:p w14:paraId="54D50C0A"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1</w:t>
            </w:r>
          </w:p>
        </w:tc>
        <w:tc>
          <w:tcPr>
            <w:tcW w:w="804" w:type="dxa"/>
            <w:shd w:val="clear" w:color="auto" w:fill="auto"/>
            <w:vAlign w:val="center"/>
          </w:tcPr>
          <w:p w14:paraId="6962F7FD"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w:t>
            </w:r>
          </w:p>
        </w:tc>
        <w:tc>
          <w:tcPr>
            <w:tcW w:w="1042" w:type="dxa"/>
            <w:shd w:val="clear" w:color="auto" w:fill="auto"/>
            <w:vAlign w:val="center"/>
          </w:tcPr>
          <w:p w14:paraId="6BD10ED8" w14:textId="73513D6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w:t>
            </w:r>
          </w:p>
        </w:tc>
        <w:tc>
          <w:tcPr>
            <w:tcW w:w="993" w:type="dxa"/>
            <w:shd w:val="clear" w:color="auto" w:fill="auto"/>
            <w:vAlign w:val="center"/>
          </w:tcPr>
          <w:p w14:paraId="14D09CB9" w14:textId="2C76FCE8"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w:t>
            </w:r>
          </w:p>
        </w:tc>
        <w:tc>
          <w:tcPr>
            <w:tcW w:w="992" w:type="dxa"/>
            <w:shd w:val="clear" w:color="auto" w:fill="auto"/>
            <w:vAlign w:val="center"/>
          </w:tcPr>
          <w:p w14:paraId="221929B2"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1</w:t>
            </w:r>
          </w:p>
        </w:tc>
        <w:tc>
          <w:tcPr>
            <w:tcW w:w="992" w:type="dxa"/>
            <w:shd w:val="clear" w:color="auto" w:fill="auto"/>
            <w:vAlign w:val="center"/>
          </w:tcPr>
          <w:p w14:paraId="3A6145E4"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1</w:t>
            </w:r>
          </w:p>
        </w:tc>
        <w:tc>
          <w:tcPr>
            <w:tcW w:w="1699" w:type="dxa"/>
            <w:vAlign w:val="center"/>
          </w:tcPr>
          <w:p w14:paraId="40C30675"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shd w:val="clear" w:color="auto" w:fill="auto"/>
            <w:vAlign w:val="center"/>
          </w:tcPr>
          <w:p w14:paraId="14DB8D0D" w14:textId="77777777" w:rsidR="001124F0" w:rsidRPr="003D3EF7" w:rsidRDefault="001124F0" w:rsidP="001124F0">
            <w:pPr>
              <w:widowControl w:val="0"/>
              <w:suppressAutoHyphens/>
              <w:autoSpaceDE w:val="0"/>
              <w:jc w:val="center"/>
              <w:rPr>
                <w:rFonts w:eastAsia="Calibri"/>
                <w:sz w:val="20"/>
                <w:szCs w:val="20"/>
                <w:lang w:eastAsia="ar-SA"/>
              </w:rPr>
            </w:pPr>
            <w:r w:rsidRPr="003D3EF7">
              <w:rPr>
                <w:rFonts w:eastAsia="Calibri"/>
                <w:sz w:val="20"/>
                <w:szCs w:val="20"/>
              </w:rPr>
              <w:t>Х</w:t>
            </w:r>
          </w:p>
        </w:tc>
      </w:tr>
      <w:tr w:rsidR="001124F0" w:rsidRPr="003D3EF7" w14:paraId="4B4DA906" w14:textId="77777777" w:rsidTr="0033411A">
        <w:trPr>
          <w:trHeight w:val="103"/>
          <w:jc w:val="center"/>
        </w:trPr>
        <w:tc>
          <w:tcPr>
            <w:tcW w:w="703" w:type="dxa"/>
            <w:shd w:val="clear" w:color="auto" w:fill="auto"/>
            <w:vAlign w:val="center"/>
          </w:tcPr>
          <w:p w14:paraId="4557A6C7"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7</w:t>
            </w:r>
            <w:r w:rsidRPr="003D3EF7">
              <w:rPr>
                <w:rFonts w:eastAsia="Calibri"/>
                <w:sz w:val="20"/>
                <w:szCs w:val="20"/>
                <w:lang w:eastAsia="ar-SA"/>
              </w:rPr>
              <w:t>.5</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4EA60466"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охраны здоровья</w:t>
            </w:r>
          </w:p>
        </w:tc>
        <w:tc>
          <w:tcPr>
            <w:tcW w:w="1005" w:type="dxa"/>
            <w:gridSpan w:val="2"/>
            <w:shd w:val="clear" w:color="auto" w:fill="auto"/>
            <w:vAlign w:val="center"/>
          </w:tcPr>
          <w:p w14:paraId="52038A4E"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275" w:type="dxa"/>
            <w:shd w:val="clear" w:color="auto" w:fill="auto"/>
            <w:vAlign w:val="center"/>
          </w:tcPr>
          <w:p w14:paraId="6CDDB696"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shd w:val="clear" w:color="auto" w:fill="auto"/>
            <w:vAlign w:val="center"/>
          </w:tcPr>
          <w:p w14:paraId="10B29A0C"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3</w:t>
            </w:r>
          </w:p>
        </w:tc>
        <w:tc>
          <w:tcPr>
            <w:tcW w:w="804" w:type="dxa"/>
            <w:shd w:val="clear" w:color="auto" w:fill="auto"/>
            <w:vAlign w:val="center"/>
          </w:tcPr>
          <w:p w14:paraId="748E2C88"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2</w:t>
            </w:r>
          </w:p>
        </w:tc>
        <w:tc>
          <w:tcPr>
            <w:tcW w:w="1042" w:type="dxa"/>
            <w:shd w:val="clear" w:color="auto" w:fill="auto"/>
            <w:vAlign w:val="center"/>
          </w:tcPr>
          <w:p w14:paraId="1B1AD8C1" w14:textId="0EAD9195"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2</w:t>
            </w:r>
          </w:p>
        </w:tc>
        <w:tc>
          <w:tcPr>
            <w:tcW w:w="993" w:type="dxa"/>
            <w:shd w:val="clear" w:color="auto" w:fill="auto"/>
            <w:vAlign w:val="center"/>
          </w:tcPr>
          <w:p w14:paraId="0D4F549F" w14:textId="4754CBCA"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2</w:t>
            </w:r>
          </w:p>
        </w:tc>
        <w:tc>
          <w:tcPr>
            <w:tcW w:w="992" w:type="dxa"/>
            <w:shd w:val="clear" w:color="auto" w:fill="auto"/>
            <w:vAlign w:val="center"/>
          </w:tcPr>
          <w:p w14:paraId="376E0AF0"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2</w:t>
            </w:r>
          </w:p>
        </w:tc>
        <w:tc>
          <w:tcPr>
            <w:tcW w:w="992" w:type="dxa"/>
            <w:shd w:val="clear" w:color="auto" w:fill="auto"/>
            <w:vAlign w:val="center"/>
          </w:tcPr>
          <w:p w14:paraId="13A6755A"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2</w:t>
            </w:r>
          </w:p>
        </w:tc>
        <w:tc>
          <w:tcPr>
            <w:tcW w:w="1699" w:type="dxa"/>
            <w:vAlign w:val="center"/>
          </w:tcPr>
          <w:p w14:paraId="73F0C134"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shd w:val="clear" w:color="auto" w:fill="auto"/>
            <w:vAlign w:val="center"/>
          </w:tcPr>
          <w:p w14:paraId="7630DAFA" w14:textId="77777777" w:rsidR="001124F0" w:rsidRPr="003D3EF7" w:rsidRDefault="001124F0" w:rsidP="001124F0">
            <w:pPr>
              <w:widowControl w:val="0"/>
              <w:suppressAutoHyphens/>
              <w:autoSpaceDE w:val="0"/>
              <w:jc w:val="center"/>
              <w:rPr>
                <w:rFonts w:eastAsia="Calibri"/>
                <w:sz w:val="20"/>
                <w:szCs w:val="20"/>
                <w:lang w:eastAsia="ar-SA"/>
              </w:rPr>
            </w:pPr>
            <w:r w:rsidRPr="003D3EF7">
              <w:rPr>
                <w:rFonts w:eastAsia="Calibri"/>
                <w:sz w:val="20"/>
                <w:szCs w:val="20"/>
              </w:rPr>
              <w:t>Х</w:t>
            </w:r>
          </w:p>
        </w:tc>
      </w:tr>
      <w:tr w:rsidR="001124F0" w:rsidRPr="003D3EF7" w14:paraId="5C9B6672" w14:textId="77777777" w:rsidTr="0033411A">
        <w:trPr>
          <w:trHeight w:val="103"/>
          <w:jc w:val="center"/>
        </w:trPr>
        <w:tc>
          <w:tcPr>
            <w:tcW w:w="703" w:type="dxa"/>
            <w:shd w:val="clear" w:color="auto" w:fill="auto"/>
            <w:vAlign w:val="center"/>
          </w:tcPr>
          <w:p w14:paraId="7D5A1CEC"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7</w:t>
            </w:r>
            <w:r w:rsidRPr="003D3EF7">
              <w:rPr>
                <w:rFonts w:eastAsia="Calibri"/>
                <w:sz w:val="20"/>
                <w:szCs w:val="20"/>
                <w:lang w:eastAsia="ar-SA"/>
              </w:rPr>
              <w:t>.6</w:t>
            </w:r>
          </w:p>
        </w:tc>
        <w:tc>
          <w:tcPr>
            <w:tcW w:w="2682" w:type="dxa"/>
            <w:shd w:val="clear" w:color="auto" w:fill="auto"/>
            <w:vAlign w:val="center"/>
          </w:tcPr>
          <w:p w14:paraId="05149076" w14:textId="77777777" w:rsidR="001124F0" w:rsidRPr="00511B09" w:rsidRDefault="001124F0" w:rsidP="001124F0">
            <w:pPr>
              <w:widowControl w:val="0"/>
              <w:suppressAutoHyphens/>
              <w:autoSpaceDE w:val="0"/>
              <w:jc w:val="center"/>
              <w:rPr>
                <w:color w:val="000000"/>
                <w:sz w:val="20"/>
                <w:szCs w:val="20"/>
              </w:rPr>
            </w:pPr>
            <w:r w:rsidRPr="00511B09">
              <w:rPr>
                <w:rFonts w:eastAsia="Calibri"/>
                <w:sz w:val="20"/>
                <w:szCs w:val="20"/>
              </w:rPr>
              <w:t>в иных сферах</w:t>
            </w:r>
          </w:p>
        </w:tc>
        <w:tc>
          <w:tcPr>
            <w:tcW w:w="1005" w:type="dxa"/>
            <w:gridSpan w:val="2"/>
            <w:shd w:val="clear" w:color="auto" w:fill="auto"/>
            <w:vAlign w:val="center"/>
          </w:tcPr>
          <w:p w14:paraId="00F6A2C3" w14:textId="77777777" w:rsidR="001124F0" w:rsidRPr="00511B09" w:rsidRDefault="001124F0" w:rsidP="001124F0">
            <w:pPr>
              <w:suppressAutoHyphens/>
              <w:jc w:val="center"/>
              <w:rPr>
                <w:rFonts w:eastAsia="Calibri"/>
                <w:sz w:val="20"/>
                <w:szCs w:val="20"/>
              </w:rPr>
            </w:pPr>
            <w:r w:rsidRPr="00511B09">
              <w:rPr>
                <w:rFonts w:eastAsia="Calibri"/>
                <w:sz w:val="20"/>
                <w:szCs w:val="20"/>
              </w:rPr>
              <w:t>Х</w:t>
            </w:r>
          </w:p>
        </w:tc>
        <w:tc>
          <w:tcPr>
            <w:tcW w:w="1275" w:type="dxa"/>
            <w:shd w:val="clear" w:color="auto" w:fill="auto"/>
            <w:vAlign w:val="center"/>
          </w:tcPr>
          <w:p w14:paraId="10CEC68B" w14:textId="77777777" w:rsidR="001124F0" w:rsidRPr="00511B09" w:rsidRDefault="001124F0" w:rsidP="001124F0">
            <w:pPr>
              <w:suppressAutoHyphens/>
              <w:jc w:val="center"/>
              <w:rPr>
                <w:rFonts w:eastAsia="Calibri"/>
                <w:sz w:val="20"/>
                <w:szCs w:val="20"/>
              </w:rPr>
            </w:pPr>
            <w:r w:rsidRPr="00511B09">
              <w:rPr>
                <w:rFonts w:eastAsia="Calibri"/>
                <w:sz w:val="20"/>
                <w:szCs w:val="20"/>
              </w:rPr>
              <w:t>Х</w:t>
            </w:r>
          </w:p>
        </w:tc>
        <w:tc>
          <w:tcPr>
            <w:tcW w:w="1135" w:type="dxa"/>
            <w:shd w:val="clear" w:color="auto" w:fill="auto"/>
            <w:vAlign w:val="center"/>
          </w:tcPr>
          <w:p w14:paraId="67A382B5"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1</w:t>
            </w:r>
          </w:p>
        </w:tc>
        <w:tc>
          <w:tcPr>
            <w:tcW w:w="804" w:type="dxa"/>
            <w:shd w:val="clear" w:color="auto" w:fill="auto"/>
            <w:vAlign w:val="center"/>
          </w:tcPr>
          <w:p w14:paraId="01878FE8"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w:t>
            </w:r>
          </w:p>
        </w:tc>
        <w:tc>
          <w:tcPr>
            <w:tcW w:w="1042" w:type="dxa"/>
            <w:shd w:val="clear" w:color="auto" w:fill="auto"/>
            <w:vAlign w:val="center"/>
          </w:tcPr>
          <w:p w14:paraId="370BFFE6" w14:textId="33B6A9AB"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w:t>
            </w:r>
          </w:p>
        </w:tc>
        <w:tc>
          <w:tcPr>
            <w:tcW w:w="993" w:type="dxa"/>
            <w:shd w:val="clear" w:color="auto" w:fill="auto"/>
            <w:vAlign w:val="center"/>
          </w:tcPr>
          <w:p w14:paraId="48A86237" w14:textId="5AF9AA6D"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w:t>
            </w:r>
          </w:p>
        </w:tc>
        <w:tc>
          <w:tcPr>
            <w:tcW w:w="992" w:type="dxa"/>
            <w:shd w:val="clear" w:color="auto" w:fill="auto"/>
            <w:vAlign w:val="center"/>
          </w:tcPr>
          <w:p w14:paraId="7ECCB4E4"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w:t>
            </w:r>
          </w:p>
        </w:tc>
        <w:tc>
          <w:tcPr>
            <w:tcW w:w="992" w:type="dxa"/>
            <w:shd w:val="clear" w:color="auto" w:fill="auto"/>
            <w:vAlign w:val="center"/>
          </w:tcPr>
          <w:p w14:paraId="0E447D20"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1</w:t>
            </w:r>
          </w:p>
        </w:tc>
        <w:tc>
          <w:tcPr>
            <w:tcW w:w="1699" w:type="dxa"/>
            <w:shd w:val="clear" w:color="auto" w:fill="auto"/>
            <w:vAlign w:val="center"/>
          </w:tcPr>
          <w:p w14:paraId="7480F67C"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shd w:val="clear" w:color="auto" w:fill="auto"/>
            <w:vAlign w:val="center"/>
          </w:tcPr>
          <w:p w14:paraId="127CE64A" w14:textId="77777777" w:rsidR="001124F0" w:rsidRPr="003D3EF7" w:rsidRDefault="001124F0" w:rsidP="001124F0">
            <w:pPr>
              <w:widowControl w:val="0"/>
              <w:suppressAutoHyphens/>
              <w:autoSpaceDE w:val="0"/>
              <w:jc w:val="center"/>
              <w:rPr>
                <w:rFonts w:eastAsia="Calibri"/>
                <w:sz w:val="20"/>
                <w:szCs w:val="20"/>
              </w:rPr>
            </w:pPr>
            <w:r w:rsidRPr="00217CB5">
              <w:rPr>
                <w:rFonts w:eastAsia="Calibri"/>
                <w:sz w:val="20"/>
                <w:szCs w:val="20"/>
              </w:rPr>
              <w:t>Х</w:t>
            </w:r>
          </w:p>
        </w:tc>
      </w:tr>
      <w:tr w:rsidR="001124F0" w:rsidRPr="003D3EF7" w14:paraId="08FA1C72" w14:textId="77777777" w:rsidTr="0033411A">
        <w:trPr>
          <w:trHeight w:val="103"/>
          <w:jc w:val="center"/>
        </w:trPr>
        <w:tc>
          <w:tcPr>
            <w:tcW w:w="703" w:type="dxa"/>
            <w:shd w:val="clear" w:color="auto" w:fill="auto"/>
            <w:vAlign w:val="center"/>
          </w:tcPr>
          <w:p w14:paraId="50B5FAC8"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8</w:t>
            </w:r>
          </w:p>
        </w:tc>
        <w:tc>
          <w:tcPr>
            <w:tcW w:w="2682" w:type="dxa"/>
            <w:shd w:val="clear" w:color="auto" w:fill="auto"/>
            <w:vAlign w:val="center"/>
          </w:tcPr>
          <w:p w14:paraId="70629C8D" w14:textId="77777777" w:rsidR="001124F0" w:rsidRPr="003D3EF7" w:rsidRDefault="001124F0" w:rsidP="001124F0">
            <w:pPr>
              <w:widowControl w:val="0"/>
              <w:suppressAutoHyphens/>
              <w:autoSpaceDE w:val="0"/>
              <w:jc w:val="center"/>
              <w:rPr>
                <w:rFonts w:eastAsia="Calibri"/>
                <w:sz w:val="20"/>
                <w:szCs w:val="20"/>
                <w:highlight w:val="yellow"/>
                <w:lang w:eastAsia="ar-SA"/>
              </w:rPr>
            </w:pPr>
            <w:r w:rsidRPr="00641B5F">
              <w:rPr>
                <w:rFonts w:eastAsia="Calibri"/>
                <w:sz w:val="20"/>
                <w:szCs w:val="20"/>
                <w:lang w:eastAsia="ar-SA"/>
              </w:rPr>
              <w:t>Органами местного самоуправления предоставлены площади на льготных условиях или в безвозмездное пользование СО НКО</w:t>
            </w:r>
          </w:p>
        </w:tc>
        <w:tc>
          <w:tcPr>
            <w:tcW w:w="1005" w:type="dxa"/>
            <w:gridSpan w:val="2"/>
            <w:shd w:val="clear" w:color="auto" w:fill="auto"/>
            <w:vAlign w:val="center"/>
          </w:tcPr>
          <w:p w14:paraId="121CBB85"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lang w:eastAsia="ar-SA"/>
              </w:rPr>
              <w:t>Отраслевой показатель</w:t>
            </w:r>
          </w:p>
        </w:tc>
        <w:tc>
          <w:tcPr>
            <w:tcW w:w="1275" w:type="dxa"/>
            <w:shd w:val="clear" w:color="auto" w:fill="auto"/>
            <w:vAlign w:val="center"/>
          </w:tcPr>
          <w:p w14:paraId="73529F2D"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lang w:eastAsia="ar-SA"/>
              </w:rPr>
              <w:t>Кв. метров</w:t>
            </w:r>
          </w:p>
        </w:tc>
        <w:tc>
          <w:tcPr>
            <w:tcW w:w="1135" w:type="dxa"/>
            <w:shd w:val="clear" w:color="auto" w:fill="auto"/>
            <w:vAlign w:val="center"/>
          </w:tcPr>
          <w:p w14:paraId="43B17496"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688,5</w:t>
            </w:r>
          </w:p>
        </w:tc>
        <w:tc>
          <w:tcPr>
            <w:tcW w:w="804" w:type="dxa"/>
            <w:shd w:val="clear" w:color="auto" w:fill="auto"/>
            <w:vAlign w:val="center"/>
          </w:tcPr>
          <w:p w14:paraId="6C7B8E3C"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688,5</w:t>
            </w:r>
          </w:p>
        </w:tc>
        <w:tc>
          <w:tcPr>
            <w:tcW w:w="1042" w:type="dxa"/>
            <w:shd w:val="clear" w:color="auto" w:fill="auto"/>
            <w:vAlign w:val="center"/>
          </w:tcPr>
          <w:p w14:paraId="4C3DE9C0" w14:textId="0197C2DE"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688,5</w:t>
            </w:r>
          </w:p>
        </w:tc>
        <w:tc>
          <w:tcPr>
            <w:tcW w:w="993" w:type="dxa"/>
            <w:shd w:val="clear" w:color="auto" w:fill="auto"/>
            <w:vAlign w:val="center"/>
          </w:tcPr>
          <w:p w14:paraId="5B0C8C0E" w14:textId="39FD79FE"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688,5</w:t>
            </w:r>
          </w:p>
        </w:tc>
        <w:tc>
          <w:tcPr>
            <w:tcW w:w="992" w:type="dxa"/>
            <w:shd w:val="clear" w:color="auto" w:fill="auto"/>
            <w:vAlign w:val="center"/>
          </w:tcPr>
          <w:p w14:paraId="0B65E375"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688,5</w:t>
            </w:r>
          </w:p>
        </w:tc>
        <w:tc>
          <w:tcPr>
            <w:tcW w:w="992" w:type="dxa"/>
            <w:shd w:val="clear" w:color="auto" w:fill="auto"/>
            <w:vAlign w:val="center"/>
          </w:tcPr>
          <w:p w14:paraId="5ED3C855"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688,5</w:t>
            </w:r>
          </w:p>
        </w:tc>
        <w:tc>
          <w:tcPr>
            <w:tcW w:w="1699" w:type="dxa"/>
            <w:vAlign w:val="center"/>
          </w:tcPr>
          <w:p w14:paraId="7DB953FE" w14:textId="4311DDFA" w:rsidR="001124F0" w:rsidRPr="003D3EF7" w:rsidRDefault="003C5945" w:rsidP="001124F0">
            <w:pPr>
              <w:widowControl w:val="0"/>
              <w:suppressAutoHyphens/>
              <w:autoSpaceDE w:val="0"/>
              <w:jc w:val="center"/>
              <w:rPr>
                <w:rFonts w:eastAsia="Calibri"/>
                <w:sz w:val="20"/>
                <w:szCs w:val="20"/>
                <w:lang w:eastAsia="ar-SA"/>
              </w:rPr>
            </w:pPr>
            <w:r w:rsidRPr="003C5945">
              <w:rPr>
                <w:rFonts w:eastAsia="Calibri"/>
                <w:sz w:val="20"/>
                <w:szCs w:val="20"/>
                <w:lang w:eastAsia="ar-SA"/>
              </w:rPr>
              <w:t>Администрация</w:t>
            </w:r>
            <w:r w:rsidR="001124F0">
              <w:rPr>
                <w:rFonts w:eastAsia="Calibri"/>
                <w:sz w:val="20"/>
                <w:szCs w:val="20"/>
                <w:lang w:eastAsia="ar-SA"/>
              </w:rPr>
              <w:t xml:space="preserve"> Сергиево-Посадского городского округа</w:t>
            </w:r>
          </w:p>
        </w:tc>
        <w:tc>
          <w:tcPr>
            <w:tcW w:w="1714" w:type="dxa"/>
            <w:shd w:val="clear" w:color="auto" w:fill="auto"/>
            <w:vAlign w:val="center"/>
          </w:tcPr>
          <w:p w14:paraId="49D845C9" w14:textId="77777777" w:rsidR="001124F0" w:rsidRPr="003D3EF7" w:rsidRDefault="001124F0" w:rsidP="001124F0">
            <w:pPr>
              <w:widowControl w:val="0"/>
              <w:suppressAutoHyphens/>
              <w:autoSpaceDE w:val="0"/>
              <w:jc w:val="center"/>
              <w:rPr>
                <w:rFonts w:eastAsia="Calibri"/>
                <w:sz w:val="20"/>
                <w:szCs w:val="20"/>
                <w:lang w:eastAsia="ar-SA"/>
              </w:rPr>
            </w:pPr>
            <w:r w:rsidRPr="003D3EF7">
              <w:rPr>
                <w:rFonts w:eastAsia="Calibri"/>
                <w:sz w:val="20"/>
                <w:szCs w:val="20"/>
                <w:lang w:eastAsia="ar-SA"/>
              </w:rPr>
              <w:t>06.02.01</w:t>
            </w:r>
          </w:p>
        </w:tc>
      </w:tr>
      <w:tr w:rsidR="001124F0" w:rsidRPr="003D3EF7" w14:paraId="20715CE3" w14:textId="77777777" w:rsidTr="0033411A">
        <w:trPr>
          <w:trHeight w:val="103"/>
          <w:jc w:val="center"/>
        </w:trPr>
        <w:tc>
          <w:tcPr>
            <w:tcW w:w="703" w:type="dxa"/>
            <w:shd w:val="clear" w:color="auto" w:fill="auto"/>
            <w:vAlign w:val="center"/>
          </w:tcPr>
          <w:p w14:paraId="7E21EE84"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8</w:t>
            </w:r>
            <w:r w:rsidRPr="003D3EF7">
              <w:rPr>
                <w:rFonts w:eastAsia="Calibri"/>
                <w:sz w:val="20"/>
                <w:szCs w:val="20"/>
                <w:lang w:eastAsia="ar-SA"/>
              </w:rPr>
              <w:t>.1</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C84B7D"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социальной защиты населения</w:t>
            </w:r>
          </w:p>
        </w:tc>
        <w:tc>
          <w:tcPr>
            <w:tcW w:w="1005" w:type="dxa"/>
            <w:gridSpan w:val="2"/>
            <w:shd w:val="clear" w:color="auto" w:fill="auto"/>
            <w:vAlign w:val="center"/>
          </w:tcPr>
          <w:p w14:paraId="7D04FF41"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275" w:type="dxa"/>
            <w:shd w:val="clear" w:color="auto" w:fill="auto"/>
            <w:vAlign w:val="center"/>
          </w:tcPr>
          <w:p w14:paraId="43C162C4"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shd w:val="clear" w:color="auto" w:fill="auto"/>
            <w:vAlign w:val="center"/>
          </w:tcPr>
          <w:p w14:paraId="6CF6C04F"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276,9</w:t>
            </w:r>
          </w:p>
        </w:tc>
        <w:tc>
          <w:tcPr>
            <w:tcW w:w="804" w:type="dxa"/>
            <w:shd w:val="clear" w:color="auto" w:fill="auto"/>
            <w:vAlign w:val="center"/>
          </w:tcPr>
          <w:p w14:paraId="18E0F6D9"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276,9</w:t>
            </w:r>
          </w:p>
        </w:tc>
        <w:tc>
          <w:tcPr>
            <w:tcW w:w="1042" w:type="dxa"/>
            <w:shd w:val="clear" w:color="auto" w:fill="auto"/>
            <w:vAlign w:val="center"/>
          </w:tcPr>
          <w:p w14:paraId="0FB0303D" w14:textId="361B658A"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276,9</w:t>
            </w:r>
          </w:p>
        </w:tc>
        <w:tc>
          <w:tcPr>
            <w:tcW w:w="993" w:type="dxa"/>
            <w:shd w:val="clear" w:color="auto" w:fill="auto"/>
            <w:vAlign w:val="center"/>
          </w:tcPr>
          <w:p w14:paraId="096AA021" w14:textId="3205483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276,9</w:t>
            </w:r>
          </w:p>
        </w:tc>
        <w:tc>
          <w:tcPr>
            <w:tcW w:w="992" w:type="dxa"/>
            <w:shd w:val="clear" w:color="auto" w:fill="auto"/>
            <w:vAlign w:val="center"/>
          </w:tcPr>
          <w:p w14:paraId="5A8DB56E"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276,9</w:t>
            </w:r>
          </w:p>
        </w:tc>
        <w:tc>
          <w:tcPr>
            <w:tcW w:w="992" w:type="dxa"/>
            <w:shd w:val="clear" w:color="auto" w:fill="auto"/>
            <w:vAlign w:val="center"/>
          </w:tcPr>
          <w:p w14:paraId="09761395"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276,9</w:t>
            </w:r>
          </w:p>
        </w:tc>
        <w:tc>
          <w:tcPr>
            <w:tcW w:w="1699" w:type="dxa"/>
            <w:vAlign w:val="center"/>
          </w:tcPr>
          <w:p w14:paraId="11D9EDB5"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shd w:val="clear" w:color="auto" w:fill="auto"/>
            <w:vAlign w:val="center"/>
          </w:tcPr>
          <w:p w14:paraId="70810388"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r>
      <w:tr w:rsidR="001124F0" w:rsidRPr="003D3EF7" w14:paraId="2A9C1F64" w14:textId="77777777" w:rsidTr="0033411A">
        <w:trPr>
          <w:trHeight w:val="415"/>
          <w:jc w:val="center"/>
        </w:trPr>
        <w:tc>
          <w:tcPr>
            <w:tcW w:w="703" w:type="dxa"/>
            <w:shd w:val="clear" w:color="auto" w:fill="auto"/>
            <w:vAlign w:val="center"/>
          </w:tcPr>
          <w:p w14:paraId="38053A45"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8</w:t>
            </w:r>
            <w:r w:rsidRPr="003D3EF7">
              <w:rPr>
                <w:rFonts w:eastAsia="Calibri"/>
                <w:sz w:val="20"/>
                <w:szCs w:val="20"/>
                <w:lang w:eastAsia="ar-SA"/>
              </w:rPr>
              <w:t>.2</w:t>
            </w:r>
          </w:p>
        </w:tc>
        <w:tc>
          <w:tcPr>
            <w:tcW w:w="2682"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3B993FAF" w14:textId="77777777" w:rsidR="001124F0" w:rsidRPr="003D3EF7" w:rsidRDefault="001124F0" w:rsidP="001124F0">
            <w:pPr>
              <w:widowControl w:val="0"/>
              <w:suppressAutoHyphens/>
              <w:autoSpaceDE w:val="0"/>
              <w:jc w:val="center"/>
              <w:rPr>
                <w:color w:val="000000"/>
                <w:sz w:val="20"/>
                <w:szCs w:val="20"/>
              </w:rPr>
            </w:pPr>
            <w:r w:rsidRPr="003D3EF7">
              <w:rPr>
                <w:color w:val="000000"/>
                <w:sz w:val="20"/>
                <w:szCs w:val="20"/>
              </w:rPr>
              <w:t>в сфере культуры</w:t>
            </w:r>
          </w:p>
        </w:tc>
        <w:tc>
          <w:tcPr>
            <w:tcW w:w="1005" w:type="dxa"/>
            <w:gridSpan w:val="2"/>
            <w:shd w:val="clear" w:color="auto" w:fill="auto"/>
            <w:vAlign w:val="center"/>
          </w:tcPr>
          <w:p w14:paraId="012CF585" w14:textId="77777777" w:rsidR="001124F0" w:rsidRPr="003D3EF7" w:rsidRDefault="001124F0" w:rsidP="001124F0">
            <w:pPr>
              <w:suppressAutoHyphens/>
              <w:jc w:val="center"/>
              <w:rPr>
                <w:rFonts w:eastAsia="Calibri"/>
                <w:sz w:val="20"/>
                <w:szCs w:val="20"/>
              </w:rPr>
            </w:pPr>
            <w:r w:rsidRPr="003D3EF7">
              <w:rPr>
                <w:rFonts w:eastAsia="Calibri"/>
                <w:sz w:val="20"/>
                <w:szCs w:val="20"/>
              </w:rPr>
              <w:t>Х</w:t>
            </w:r>
          </w:p>
        </w:tc>
        <w:tc>
          <w:tcPr>
            <w:tcW w:w="1275" w:type="dxa"/>
            <w:shd w:val="clear" w:color="auto" w:fill="auto"/>
            <w:vAlign w:val="center"/>
          </w:tcPr>
          <w:p w14:paraId="34D393BC" w14:textId="77777777" w:rsidR="001124F0" w:rsidRPr="003D3EF7" w:rsidRDefault="001124F0" w:rsidP="001124F0">
            <w:pPr>
              <w:suppressAutoHyphens/>
              <w:jc w:val="center"/>
              <w:rPr>
                <w:rFonts w:eastAsia="Calibri"/>
                <w:sz w:val="20"/>
                <w:szCs w:val="20"/>
              </w:rPr>
            </w:pPr>
            <w:r w:rsidRPr="003D3EF7">
              <w:rPr>
                <w:rFonts w:eastAsia="Calibri"/>
                <w:sz w:val="20"/>
                <w:szCs w:val="20"/>
              </w:rPr>
              <w:t>Х</w:t>
            </w:r>
          </w:p>
        </w:tc>
        <w:tc>
          <w:tcPr>
            <w:tcW w:w="1135" w:type="dxa"/>
            <w:shd w:val="clear" w:color="auto" w:fill="auto"/>
            <w:vAlign w:val="center"/>
          </w:tcPr>
          <w:p w14:paraId="33D7516A"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0</w:t>
            </w:r>
          </w:p>
        </w:tc>
        <w:tc>
          <w:tcPr>
            <w:tcW w:w="804" w:type="dxa"/>
            <w:shd w:val="clear" w:color="auto" w:fill="auto"/>
            <w:vAlign w:val="center"/>
          </w:tcPr>
          <w:p w14:paraId="519D44F5" w14:textId="7E3A2CC5" w:rsidR="001124F0" w:rsidRPr="004D5718" w:rsidRDefault="001124F0" w:rsidP="001124F0">
            <w:pPr>
              <w:pStyle w:val="ae"/>
              <w:jc w:val="center"/>
              <w:rPr>
                <w:rFonts w:eastAsia="Calibri"/>
                <w:sz w:val="20"/>
                <w:szCs w:val="20"/>
                <w:lang w:eastAsia="ar-SA"/>
              </w:rPr>
            </w:pPr>
            <w:r>
              <w:rPr>
                <w:rFonts w:eastAsia="Calibri"/>
                <w:sz w:val="20"/>
                <w:szCs w:val="20"/>
                <w:lang w:eastAsia="ar-SA"/>
              </w:rPr>
              <w:t>0</w:t>
            </w:r>
          </w:p>
        </w:tc>
        <w:tc>
          <w:tcPr>
            <w:tcW w:w="1042" w:type="dxa"/>
            <w:shd w:val="clear" w:color="auto" w:fill="auto"/>
            <w:vAlign w:val="center"/>
          </w:tcPr>
          <w:p w14:paraId="1BFB8F00" w14:textId="7C4D55D4" w:rsidR="001124F0" w:rsidRPr="004D5718" w:rsidRDefault="001124F0" w:rsidP="001124F0">
            <w:pPr>
              <w:pStyle w:val="ae"/>
              <w:jc w:val="center"/>
              <w:rPr>
                <w:rFonts w:eastAsia="Calibri"/>
                <w:sz w:val="20"/>
                <w:szCs w:val="20"/>
                <w:lang w:eastAsia="ar-SA"/>
              </w:rPr>
            </w:pPr>
            <w:r>
              <w:rPr>
                <w:rFonts w:eastAsia="Calibri"/>
                <w:sz w:val="20"/>
                <w:szCs w:val="20"/>
                <w:lang w:eastAsia="ar-SA"/>
              </w:rPr>
              <w:t>0</w:t>
            </w:r>
          </w:p>
        </w:tc>
        <w:tc>
          <w:tcPr>
            <w:tcW w:w="993" w:type="dxa"/>
            <w:shd w:val="clear" w:color="auto" w:fill="auto"/>
            <w:vAlign w:val="center"/>
          </w:tcPr>
          <w:p w14:paraId="196B4884" w14:textId="6A6E13D4"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0</w:t>
            </w:r>
          </w:p>
        </w:tc>
        <w:tc>
          <w:tcPr>
            <w:tcW w:w="992" w:type="dxa"/>
            <w:shd w:val="clear" w:color="auto" w:fill="auto"/>
            <w:vAlign w:val="center"/>
          </w:tcPr>
          <w:p w14:paraId="43C9BDCE"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0</w:t>
            </w:r>
          </w:p>
        </w:tc>
        <w:tc>
          <w:tcPr>
            <w:tcW w:w="992" w:type="dxa"/>
            <w:shd w:val="clear" w:color="auto" w:fill="auto"/>
            <w:vAlign w:val="center"/>
          </w:tcPr>
          <w:p w14:paraId="2D83571D"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0</w:t>
            </w:r>
          </w:p>
        </w:tc>
        <w:tc>
          <w:tcPr>
            <w:tcW w:w="1699" w:type="dxa"/>
            <w:vAlign w:val="center"/>
          </w:tcPr>
          <w:p w14:paraId="22B1ADC2"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shd w:val="clear" w:color="auto" w:fill="auto"/>
            <w:vAlign w:val="center"/>
          </w:tcPr>
          <w:p w14:paraId="1563A420" w14:textId="77777777" w:rsidR="001124F0" w:rsidRPr="003D3EF7" w:rsidRDefault="001124F0" w:rsidP="001124F0">
            <w:pPr>
              <w:widowControl w:val="0"/>
              <w:suppressAutoHyphens/>
              <w:autoSpaceDE w:val="0"/>
              <w:ind w:firstLine="720"/>
              <w:rPr>
                <w:rFonts w:eastAsia="Calibri"/>
                <w:sz w:val="20"/>
                <w:szCs w:val="20"/>
              </w:rPr>
            </w:pPr>
            <w:r w:rsidRPr="003D3EF7">
              <w:rPr>
                <w:rFonts w:eastAsia="Calibri"/>
                <w:sz w:val="20"/>
                <w:szCs w:val="20"/>
              </w:rPr>
              <w:t>Х</w:t>
            </w:r>
          </w:p>
        </w:tc>
      </w:tr>
      <w:tr w:rsidR="001124F0" w:rsidRPr="003D3EF7" w14:paraId="15676D1D" w14:textId="77777777" w:rsidTr="0033411A">
        <w:trPr>
          <w:trHeight w:val="103"/>
          <w:jc w:val="center"/>
        </w:trPr>
        <w:tc>
          <w:tcPr>
            <w:tcW w:w="703" w:type="dxa"/>
            <w:shd w:val="clear" w:color="auto" w:fill="auto"/>
            <w:vAlign w:val="center"/>
          </w:tcPr>
          <w:p w14:paraId="426D08E8"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8</w:t>
            </w:r>
            <w:r w:rsidRPr="003D3EF7">
              <w:rPr>
                <w:rFonts w:eastAsia="Calibri"/>
                <w:sz w:val="20"/>
                <w:szCs w:val="20"/>
                <w:lang w:eastAsia="ar-SA"/>
              </w:rPr>
              <w:t>.3</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6BFB945B"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образования</w:t>
            </w:r>
          </w:p>
        </w:tc>
        <w:tc>
          <w:tcPr>
            <w:tcW w:w="1005" w:type="dxa"/>
            <w:gridSpan w:val="2"/>
            <w:shd w:val="clear" w:color="auto" w:fill="auto"/>
            <w:vAlign w:val="center"/>
          </w:tcPr>
          <w:p w14:paraId="2D774C5D" w14:textId="77777777" w:rsidR="001124F0" w:rsidRPr="003D3EF7" w:rsidRDefault="001124F0" w:rsidP="001124F0">
            <w:pPr>
              <w:suppressAutoHyphens/>
              <w:ind w:left="-142" w:firstLine="34"/>
              <w:jc w:val="center"/>
              <w:rPr>
                <w:rFonts w:eastAsia="Calibri"/>
                <w:sz w:val="20"/>
                <w:szCs w:val="20"/>
                <w:lang w:eastAsia="ar-SA"/>
              </w:rPr>
            </w:pPr>
            <w:r w:rsidRPr="003D3EF7">
              <w:rPr>
                <w:rFonts w:eastAsia="Calibri"/>
                <w:sz w:val="20"/>
                <w:szCs w:val="20"/>
              </w:rPr>
              <w:t>Х</w:t>
            </w:r>
          </w:p>
        </w:tc>
        <w:tc>
          <w:tcPr>
            <w:tcW w:w="1275" w:type="dxa"/>
            <w:shd w:val="clear" w:color="auto" w:fill="auto"/>
            <w:vAlign w:val="center"/>
          </w:tcPr>
          <w:p w14:paraId="54B95570"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shd w:val="clear" w:color="auto" w:fill="auto"/>
            <w:vAlign w:val="center"/>
          </w:tcPr>
          <w:p w14:paraId="650F98BB" w14:textId="77777777" w:rsidR="001124F0" w:rsidRPr="002228D8" w:rsidRDefault="001124F0" w:rsidP="002228D8">
            <w:pPr>
              <w:pStyle w:val="ae"/>
              <w:jc w:val="center"/>
              <w:rPr>
                <w:rFonts w:eastAsia="Calibri"/>
                <w:sz w:val="20"/>
                <w:szCs w:val="20"/>
              </w:rPr>
            </w:pPr>
            <w:r w:rsidRPr="002228D8">
              <w:rPr>
                <w:rFonts w:eastAsia="Calibri"/>
                <w:sz w:val="20"/>
                <w:szCs w:val="20"/>
              </w:rPr>
              <w:t>0</w:t>
            </w:r>
          </w:p>
        </w:tc>
        <w:tc>
          <w:tcPr>
            <w:tcW w:w="804" w:type="dxa"/>
            <w:shd w:val="clear" w:color="auto" w:fill="auto"/>
            <w:vAlign w:val="center"/>
          </w:tcPr>
          <w:p w14:paraId="4FAD8BED" w14:textId="77777777" w:rsidR="001124F0" w:rsidRPr="002228D8" w:rsidRDefault="001124F0" w:rsidP="002228D8">
            <w:pPr>
              <w:pStyle w:val="ae"/>
              <w:jc w:val="center"/>
              <w:rPr>
                <w:rFonts w:eastAsia="Calibri"/>
                <w:sz w:val="20"/>
                <w:szCs w:val="20"/>
              </w:rPr>
            </w:pPr>
            <w:r w:rsidRPr="002228D8">
              <w:rPr>
                <w:rFonts w:eastAsia="Calibri"/>
                <w:sz w:val="20"/>
                <w:szCs w:val="20"/>
              </w:rPr>
              <w:t>0</w:t>
            </w:r>
          </w:p>
        </w:tc>
        <w:tc>
          <w:tcPr>
            <w:tcW w:w="1042" w:type="dxa"/>
            <w:shd w:val="clear" w:color="auto" w:fill="auto"/>
            <w:vAlign w:val="center"/>
          </w:tcPr>
          <w:p w14:paraId="2DD6EA5A" w14:textId="3DE2A060" w:rsidR="001124F0" w:rsidRPr="002228D8" w:rsidRDefault="001124F0" w:rsidP="002228D8">
            <w:pPr>
              <w:pStyle w:val="ae"/>
              <w:jc w:val="center"/>
              <w:rPr>
                <w:rFonts w:eastAsia="Calibri"/>
                <w:sz w:val="20"/>
                <w:szCs w:val="20"/>
              </w:rPr>
            </w:pPr>
            <w:r w:rsidRPr="002228D8">
              <w:rPr>
                <w:rFonts w:eastAsia="Calibri"/>
                <w:sz w:val="20"/>
                <w:szCs w:val="20"/>
              </w:rPr>
              <w:t>0</w:t>
            </w:r>
          </w:p>
        </w:tc>
        <w:tc>
          <w:tcPr>
            <w:tcW w:w="993" w:type="dxa"/>
            <w:shd w:val="clear" w:color="auto" w:fill="auto"/>
            <w:vAlign w:val="center"/>
          </w:tcPr>
          <w:p w14:paraId="4FDDEE9E" w14:textId="6A933EA3" w:rsidR="001124F0" w:rsidRPr="002228D8" w:rsidRDefault="001124F0" w:rsidP="002228D8">
            <w:pPr>
              <w:pStyle w:val="ae"/>
              <w:jc w:val="center"/>
              <w:rPr>
                <w:rFonts w:eastAsia="Calibri"/>
                <w:sz w:val="20"/>
                <w:szCs w:val="20"/>
              </w:rPr>
            </w:pPr>
            <w:r w:rsidRPr="002228D8">
              <w:rPr>
                <w:rFonts w:eastAsia="Calibri"/>
                <w:sz w:val="20"/>
                <w:szCs w:val="20"/>
              </w:rPr>
              <w:t>0</w:t>
            </w:r>
          </w:p>
        </w:tc>
        <w:tc>
          <w:tcPr>
            <w:tcW w:w="992" w:type="dxa"/>
            <w:shd w:val="clear" w:color="auto" w:fill="auto"/>
            <w:vAlign w:val="center"/>
          </w:tcPr>
          <w:p w14:paraId="10181657" w14:textId="77777777" w:rsidR="001124F0" w:rsidRPr="002228D8" w:rsidRDefault="001124F0" w:rsidP="002228D8">
            <w:pPr>
              <w:pStyle w:val="ae"/>
              <w:jc w:val="center"/>
              <w:rPr>
                <w:rFonts w:eastAsia="Calibri"/>
                <w:sz w:val="20"/>
                <w:szCs w:val="20"/>
              </w:rPr>
            </w:pPr>
            <w:r w:rsidRPr="002228D8">
              <w:rPr>
                <w:rFonts w:eastAsia="Calibri"/>
                <w:sz w:val="20"/>
                <w:szCs w:val="20"/>
              </w:rPr>
              <w:t>0</w:t>
            </w:r>
          </w:p>
        </w:tc>
        <w:tc>
          <w:tcPr>
            <w:tcW w:w="992" w:type="dxa"/>
            <w:shd w:val="clear" w:color="auto" w:fill="auto"/>
            <w:vAlign w:val="center"/>
          </w:tcPr>
          <w:p w14:paraId="071DD383" w14:textId="77777777" w:rsidR="001124F0" w:rsidRPr="002228D8" w:rsidRDefault="001124F0" w:rsidP="002228D8">
            <w:pPr>
              <w:pStyle w:val="ae"/>
              <w:jc w:val="center"/>
              <w:rPr>
                <w:rFonts w:eastAsia="Calibri"/>
                <w:sz w:val="20"/>
                <w:szCs w:val="20"/>
              </w:rPr>
            </w:pPr>
            <w:r w:rsidRPr="002228D8">
              <w:rPr>
                <w:rFonts w:eastAsia="Calibri"/>
                <w:sz w:val="20"/>
                <w:szCs w:val="20"/>
              </w:rPr>
              <w:t>0</w:t>
            </w:r>
          </w:p>
        </w:tc>
        <w:tc>
          <w:tcPr>
            <w:tcW w:w="1699" w:type="dxa"/>
            <w:vAlign w:val="center"/>
          </w:tcPr>
          <w:p w14:paraId="1E47FC25"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shd w:val="clear" w:color="auto" w:fill="auto"/>
            <w:vAlign w:val="center"/>
          </w:tcPr>
          <w:p w14:paraId="4AA0C9B8"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r>
      <w:tr w:rsidR="001124F0" w:rsidRPr="003D3EF7" w14:paraId="4DAB30CA" w14:textId="77777777" w:rsidTr="0033411A">
        <w:trPr>
          <w:trHeight w:val="103"/>
          <w:jc w:val="center"/>
        </w:trPr>
        <w:tc>
          <w:tcPr>
            <w:tcW w:w="703" w:type="dxa"/>
            <w:shd w:val="clear" w:color="auto" w:fill="auto"/>
            <w:vAlign w:val="center"/>
          </w:tcPr>
          <w:p w14:paraId="3BD1C023"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8</w:t>
            </w:r>
            <w:r w:rsidRPr="003D3EF7">
              <w:rPr>
                <w:rFonts w:eastAsia="Calibri"/>
                <w:sz w:val="20"/>
                <w:szCs w:val="20"/>
                <w:lang w:eastAsia="ar-SA"/>
              </w:rPr>
              <w:t>.4</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78C4C6F1"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физической культуры и спорта</w:t>
            </w:r>
          </w:p>
        </w:tc>
        <w:tc>
          <w:tcPr>
            <w:tcW w:w="1005" w:type="dxa"/>
            <w:gridSpan w:val="2"/>
            <w:shd w:val="clear" w:color="auto" w:fill="auto"/>
            <w:vAlign w:val="center"/>
          </w:tcPr>
          <w:p w14:paraId="30110FA7" w14:textId="77777777" w:rsidR="001124F0" w:rsidRPr="003D3EF7" w:rsidRDefault="001124F0" w:rsidP="001124F0">
            <w:pPr>
              <w:suppressAutoHyphens/>
              <w:ind w:left="-142" w:firstLine="34"/>
              <w:jc w:val="center"/>
              <w:rPr>
                <w:rFonts w:eastAsia="Calibri"/>
                <w:sz w:val="20"/>
                <w:szCs w:val="20"/>
                <w:lang w:eastAsia="ar-SA"/>
              </w:rPr>
            </w:pPr>
            <w:r w:rsidRPr="003D3EF7">
              <w:rPr>
                <w:rFonts w:eastAsia="Calibri"/>
                <w:sz w:val="20"/>
                <w:szCs w:val="20"/>
              </w:rPr>
              <w:t>Х</w:t>
            </w:r>
          </w:p>
        </w:tc>
        <w:tc>
          <w:tcPr>
            <w:tcW w:w="1275" w:type="dxa"/>
            <w:shd w:val="clear" w:color="auto" w:fill="auto"/>
            <w:vAlign w:val="center"/>
          </w:tcPr>
          <w:p w14:paraId="19923623"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shd w:val="clear" w:color="auto" w:fill="auto"/>
            <w:vAlign w:val="center"/>
          </w:tcPr>
          <w:p w14:paraId="1933A699"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267,7</w:t>
            </w:r>
          </w:p>
        </w:tc>
        <w:tc>
          <w:tcPr>
            <w:tcW w:w="804" w:type="dxa"/>
            <w:shd w:val="clear" w:color="auto" w:fill="auto"/>
            <w:vAlign w:val="center"/>
          </w:tcPr>
          <w:p w14:paraId="06919DA9" w14:textId="77777777" w:rsidR="001124F0" w:rsidRPr="003D3EF7" w:rsidRDefault="001124F0" w:rsidP="001124F0">
            <w:pPr>
              <w:suppressAutoHyphens/>
              <w:ind w:left="-142" w:firstLine="34"/>
              <w:jc w:val="center"/>
              <w:rPr>
                <w:rFonts w:eastAsia="Calibri"/>
                <w:sz w:val="20"/>
                <w:szCs w:val="20"/>
                <w:lang w:eastAsia="ar-SA"/>
              </w:rPr>
            </w:pPr>
            <w:r w:rsidRPr="004A171A">
              <w:rPr>
                <w:rFonts w:eastAsia="Calibri"/>
                <w:sz w:val="20"/>
                <w:szCs w:val="20"/>
                <w:lang w:eastAsia="ar-SA"/>
              </w:rPr>
              <w:t>267,7</w:t>
            </w:r>
          </w:p>
        </w:tc>
        <w:tc>
          <w:tcPr>
            <w:tcW w:w="1042" w:type="dxa"/>
            <w:shd w:val="clear" w:color="auto" w:fill="auto"/>
            <w:vAlign w:val="center"/>
          </w:tcPr>
          <w:p w14:paraId="4FC76E7D" w14:textId="3A2F4E2E" w:rsidR="001124F0" w:rsidRPr="003D3EF7" w:rsidRDefault="001124F0" w:rsidP="001124F0">
            <w:pPr>
              <w:suppressAutoHyphens/>
              <w:ind w:left="-142" w:firstLine="34"/>
              <w:jc w:val="center"/>
              <w:rPr>
                <w:rFonts w:eastAsia="Calibri"/>
                <w:sz w:val="20"/>
                <w:szCs w:val="20"/>
                <w:lang w:eastAsia="ar-SA"/>
              </w:rPr>
            </w:pPr>
            <w:r w:rsidRPr="004A171A">
              <w:rPr>
                <w:rFonts w:eastAsia="Calibri"/>
                <w:sz w:val="20"/>
                <w:szCs w:val="20"/>
                <w:lang w:eastAsia="ar-SA"/>
              </w:rPr>
              <w:t>267,7</w:t>
            </w:r>
          </w:p>
        </w:tc>
        <w:tc>
          <w:tcPr>
            <w:tcW w:w="993" w:type="dxa"/>
            <w:shd w:val="clear" w:color="auto" w:fill="auto"/>
            <w:vAlign w:val="center"/>
          </w:tcPr>
          <w:p w14:paraId="1B5A0130" w14:textId="595FEB01" w:rsidR="001124F0" w:rsidRPr="003D3EF7" w:rsidRDefault="001124F0" w:rsidP="001124F0">
            <w:pPr>
              <w:suppressAutoHyphens/>
              <w:ind w:left="-142" w:firstLine="34"/>
              <w:jc w:val="center"/>
              <w:rPr>
                <w:rFonts w:eastAsia="Calibri"/>
                <w:sz w:val="20"/>
                <w:szCs w:val="20"/>
                <w:lang w:eastAsia="ar-SA"/>
              </w:rPr>
            </w:pPr>
            <w:r w:rsidRPr="004A171A">
              <w:rPr>
                <w:rFonts w:eastAsia="Calibri"/>
                <w:sz w:val="20"/>
                <w:szCs w:val="20"/>
                <w:lang w:eastAsia="ar-SA"/>
              </w:rPr>
              <w:t>267,7</w:t>
            </w:r>
          </w:p>
        </w:tc>
        <w:tc>
          <w:tcPr>
            <w:tcW w:w="992" w:type="dxa"/>
            <w:shd w:val="clear" w:color="auto" w:fill="auto"/>
            <w:vAlign w:val="center"/>
          </w:tcPr>
          <w:p w14:paraId="66EC4908" w14:textId="77777777" w:rsidR="001124F0" w:rsidRPr="003D3EF7" w:rsidRDefault="001124F0" w:rsidP="001124F0">
            <w:pPr>
              <w:suppressAutoHyphens/>
              <w:ind w:left="-142" w:firstLine="34"/>
              <w:jc w:val="center"/>
              <w:rPr>
                <w:rFonts w:eastAsia="Calibri"/>
                <w:sz w:val="20"/>
                <w:szCs w:val="20"/>
                <w:lang w:eastAsia="ar-SA"/>
              </w:rPr>
            </w:pPr>
            <w:r w:rsidRPr="004A171A">
              <w:rPr>
                <w:rFonts w:eastAsia="Calibri"/>
                <w:sz w:val="20"/>
                <w:szCs w:val="20"/>
                <w:lang w:eastAsia="ar-SA"/>
              </w:rPr>
              <w:t>267,7</w:t>
            </w:r>
          </w:p>
        </w:tc>
        <w:tc>
          <w:tcPr>
            <w:tcW w:w="992" w:type="dxa"/>
            <w:shd w:val="clear" w:color="auto" w:fill="auto"/>
            <w:vAlign w:val="center"/>
          </w:tcPr>
          <w:p w14:paraId="11BA9366" w14:textId="77777777" w:rsidR="001124F0" w:rsidRPr="003D3EF7" w:rsidRDefault="001124F0" w:rsidP="001124F0">
            <w:pPr>
              <w:widowControl w:val="0"/>
              <w:suppressAutoHyphens/>
              <w:autoSpaceDE w:val="0"/>
              <w:jc w:val="center"/>
              <w:rPr>
                <w:rFonts w:eastAsia="Calibri"/>
                <w:sz w:val="20"/>
                <w:szCs w:val="20"/>
                <w:lang w:eastAsia="ar-SA"/>
              </w:rPr>
            </w:pPr>
            <w:r w:rsidRPr="004A171A">
              <w:rPr>
                <w:rFonts w:eastAsia="Calibri"/>
                <w:sz w:val="20"/>
                <w:szCs w:val="20"/>
                <w:lang w:eastAsia="ar-SA"/>
              </w:rPr>
              <w:t>267,7</w:t>
            </w:r>
          </w:p>
        </w:tc>
        <w:tc>
          <w:tcPr>
            <w:tcW w:w="1699" w:type="dxa"/>
            <w:vAlign w:val="center"/>
          </w:tcPr>
          <w:p w14:paraId="3DB55B37"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shd w:val="clear" w:color="auto" w:fill="auto"/>
            <w:vAlign w:val="center"/>
          </w:tcPr>
          <w:p w14:paraId="7179186E"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r>
      <w:tr w:rsidR="001124F0" w:rsidRPr="003D3EF7" w14:paraId="4A827966" w14:textId="77777777" w:rsidTr="0033411A">
        <w:trPr>
          <w:trHeight w:val="367"/>
          <w:jc w:val="center"/>
        </w:trPr>
        <w:tc>
          <w:tcPr>
            <w:tcW w:w="703" w:type="dxa"/>
            <w:tcBorders>
              <w:bottom w:val="single" w:sz="4" w:space="0" w:color="auto"/>
            </w:tcBorders>
            <w:shd w:val="clear" w:color="auto" w:fill="auto"/>
            <w:vAlign w:val="center"/>
          </w:tcPr>
          <w:p w14:paraId="3B7BA6E6"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8</w:t>
            </w:r>
            <w:r w:rsidRPr="003D3EF7">
              <w:rPr>
                <w:rFonts w:eastAsia="Calibri"/>
                <w:sz w:val="20"/>
                <w:szCs w:val="20"/>
                <w:lang w:eastAsia="ar-SA"/>
              </w:rPr>
              <w:t>.5</w:t>
            </w:r>
          </w:p>
        </w:tc>
        <w:tc>
          <w:tcPr>
            <w:tcW w:w="2682" w:type="dxa"/>
            <w:tcBorders>
              <w:top w:val="nil"/>
              <w:left w:val="single" w:sz="4" w:space="0" w:color="000000"/>
              <w:bottom w:val="single" w:sz="4" w:space="0" w:color="auto"/>
              <w:right w:val="single" w:sz="4" w:space="0" w:color="000000"/>
            </w:tcBorders>
            <w:shd w:val="clear" w:color="FFFFFF" w:fill="FFFFFF"/>
            <w:vAlign w:val="center"/>
          </w:tcPr>
          <w:p w14:paraId="11BEA684"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охраны здоровья</w:t>
            </w:r>
          </w:p>
        </w:tc>
        <w:tc>
          <w:tcPr>
            <w:tcW w:w="1005" w:type="dxa"/>
            <w:gridSpan w:val="2"/>
            <w:tcBorders>
              <w:bottom w:val="single" w:sz="4" w:space="0" w:color="auto"/>
            </w:tcBorders>
            <w:shd w:val="clear" w:color="auto" w:fill="auto"/>
            <w:vAlign w:val="center"/>
          </w:tcPr>
          <w:p w14:paraId="5A06CB13" w14:textId="77777777" w:rsidR="001124F0" w:rsidRPr="003D3EF7" w:rsidRDefault="001124F0" w:rsidP="001124F0">
            <w:pPr>
              <w:suppressAutoHyphens/>
              <w:ind w:left="-142" w:firstLine="34"/>
              <w:jc w:val="center"/>
              <w:rPr>
                <w:rFonts w:eastAsia="Calibri"/>
                <w:sz w:val="20"/>
                <w:szCs w:val="20"/>
                <w:lang w:eastAsia="ar-SA"/>
              </w:rPr>
            </w:pPr>
            <w:r w:rsidRPr="003D3EF7">
              <w:rPr>
                <w:rFonts w:eastAsia="Calibri"/>
                <w:sz w:val="20"/>
                <w:szCs w:val="20"/>
              </w:rPr>
              <w:t>Х</w:t>
            </w:r>
          </w:p>
        </w:tc>
        <w:tc>
          <w:tcPr>
            <w:tcW w:w="1275" w:type="dxa"/>
            <w:tcBorders>
              <w:bottom w:val="single" w:sz="4" w:space="0" w:color="auto"/>
            </w:tcBorders>
            <w:shd w:val="clear" w:color="auto" w:fill="auto"/>
            <w:vAlign w:val="center"/>
          </w:tcPr>
          <w:p w14:paraId="51A98FC9"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tcBorders>
              <w:bottom w:val="single" w:sz="4" w:space="0" w:color="auto"/>
            </w:tcBorders>
            <w:shd w:val="clear" w:color="auto" w:fill="auto"/>
            <w:vAlign w:val="center"/>
          </w:tcPr>
          <w:p w14:paraId="70FE03D5"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117</w:t>
            </w:r>
          </w:p>
        </w:tc>
        <w:tc>
          <w:tcPr>
            <w:tcW w:w="804" w:type="dxa"/>
            <w:tcBorders>
              <w:bottom w:val="single" w:sz="4" w:space="0" w:color="auto"/>
            </w:tcBorders>
            <w:shd w:val="clear" w:color="auto" w:fill="auto"/>
            <w:vAlign w:val="center"/>
          </w:tcPr>
          <w:p w14:paraId="217C85C6"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117</w:t>
            </w:r>
          </w:p>
        </w:tc>
        <w:tc>
          <w:tcPr>
            <w:tcW w:w="1042" w:type="dxa"/>
            <w:tcBorders>
              <w:bottom w:val="single" w:sz="4" w:space="0" w:color="auto"/>
            </w:tcBorders>
            <w:shd w:val="clear" w:color="auto" w:fill="auto"/>
            <w:vAlign w:val="center"/>
          </w:tcPr>
          <w:p w14:paraId="2A29D4FC" w14:textId="43D7033E"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117</w:t>
            </w:r>
          </w:p>
        </w:tc>
        <w:tc>
          <w:tcPr>
            <w:tcW w:w="993" w:type="dxa"/>
            <w:shd w:val="clear" w:color="auto" w:fill="auto"/>
            <w:vAlign w:val="center"/>
          </w:tcPr>
          <w:p w14:paraId="4124B786" w14:textId="6E32B3D5"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117</w:t>
            </w:r>
          </w:p>
        </w:tc>
        <w:tc>
          <w:tcPr>
            <w:tcW w:w="992" w:type="dxa"/>
            <w:shd w:val="clear" w:color="auto" w:fill="auto"/>
            <w:vAlign w:val="center"/>
          </w:tcPr>
          <w:p w14:paraId="38A16B2B"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117</w:t>
            </w:r>
          </w:p>
        </w:tc>
        <w:tc>
          <w:tcPr>
            <w:tcW w:w="992" w:type="dxa"/>
            <w:shd w:val="clear" w:color="auto" w:fill="auto"/>
            <w:vAlign w:val="center"/>
          </w:tcPr>
          <w:p w14:paraId="23992225"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117</w:t>
            </w:r>
          </w:p>
        </w:tc>
        <w:tc>
          <w:tcPr>
            <w:tcW w:w="1699" w:type="dxa"/>
            <w:vAlign w:val="center"/>
          </w:tcPr>
          <w:p w14:paraId="44BFB0E5"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shd w:val="clear" w:color="auto" w:fill="auto"/>
            <w:vAlign w:val="center"/>
          </w:tcPr>
          <w:p w14:paraId="08F217AA"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r>
      <w:tr w:rsidR="001124F0" w:rsidRPr="003D3EF7" w14:paraId="51F451B1" w14:textId="77777777" w:rsidTr="0033411A">
        <w:trPr>
          <w:trHeight w:val="103"/>
          <w:jc w:val="center"/>
        </w:trPr>
        <w:tc>
          <w:tcPr>
            <w:tcW w:w="703" w:type="dxa"/>
            <w:shd w:val="clear" w:color="auto" w:fill="auto"/>
            <w:vAlign w:val="center"/>
          </w:tcPr>
          <w:p w14:paraId="0A781114" w14:textId="77777777" w:rsidR="001124F0" w:rsidRPr="003D3EF7" w:rsidRDefault="001124F0" w:rsidP="000A1C32">
            <w:pPr>
              <w:widowControl w:val="0"/>
              <w:suppressAutoHyphens/>
              <w:jc w:val="center"/>
              <w:rPr>
                <w:rFonts w:eastAsia="Calibri"/>
                <w:sz w:val="20"/>
                <w:szCs w:val="20"/>
                <w:lang w:eastAsia="ar-SA"/>
              </w:rPr>
            </w:pPr>
            <w:r>
              <w:rPr>
                <w:rFonts w:eastAsia="Calibri"/>
                <w:sz w:val="20"/>
                <w:szCs w:val="20"/>
                <w:lang w:eastAsia="ar-SA"/>
              </w:rPr>
              <w:t>8</w:t>
            </w:r>
            <w:r w:rsidRPr="003D3EF7">
              <w:rPr>
                <w:rFonts w:eastAsia="Calibri"/>
                <w:sz w:val="20"/>
                <w:szCs w:val="20"/>
                <w:lang w:eastAsia="ar-SA"/>
              </w:rPr>
              <w:t>.6</w:t>
            </w:r>
          </w:p>
        </w:tc>
        <w:tc>
          <w:tcPr>
            <w:tcW w:w="2682" w:type="dxa"/>
            <w:shd w:val="clear" w:color="auto" w:fill="auto"/>
            <w:vAlign w:val="center"/>
          </w:tcPr>
          <w:p w14:paraId="3B33E9A2" w14:textId="77777777" w:rsidR="001124F0" w:rsidRPr="0048365D" w:rsidRDefault="001124F0" w:rsidP="000A1C32">
            <w:pPr>
              <w:widowControl w:val="0"/>
              <w:suppressAutoHyphens/>
              <w:autoSpaceDE w:val="0"/>
              <w:jc w:val="center"/>
              <w:rPr>
                <w:color w:val="000000"/>
                <w:sz w:val="20"/>
                <w:szCs w:val="20"/>
              </w:rPr>
            </w:pPr>
            <w:r w:rsidRPr="0048365D">
              <w:rPr>
                <w:rFonts w:eastAsia="Calibri"/>
                <w:sz w:val="20"/>
                <w:szCs w:val="20"/>
              </w:rPr>
              <w:t>в иных сферах</w:t>
            </w:r>
          </w:p>
        </w:tc>
        <w:tc>
          <w:tcPr>
            <w:tcW w:w="1005" w:type="dxa"/>
            <w:gridSpan w:val="2"/>
            <w:shd w:val="clear" w:color="auto" w:fill="auto"/>
            <w:vAlign w:val="center"/>
          </w:tcPr>
          <w:p w14:paraId="5196BCA0" w14:textId="77777777" w:rsidR="001124F0" w:rsidRPr="0048365D" w:rsidRDefault="001124F0" w:rsidP="000A1C32">
            <w:pPr>
              <w:suppressAutoHyphens/>
              <w:ind w:left="-142" w:firstLine="34"/>
              <w:jc w:val="center"/>
              <w:rPr>
                <w:rFonts w:eastAsia="Calibri"/>
                <w:sz w:val="20"/>
                <w:szCs w:val="20"/>
              </w:rPr>
            </w:pPr>
            <w:r w:rsidRPr="0048365D">
              <w:rPr>
                <w:rFonts w:eastAsia="Calibri"/>
                <w:sz w:val="20"/>
                <w:szCs w:val="20"/>
              </w:rPr>
              <w:t>Х</w:t>
            </w:r>
          </w:p>
        </w:tc>
        <w:tc>
          <w:tcPr>
            <w:tcW w:w="1275" w:type="dxa"/>
            <w:shd w:val="clear" w:color="auto" w:fill="auto"/>
            <w:vAlign w:val="center"/>
          </w:tcPr>
          <w:p w14:paraId="1ECF18A0" w14:textId="77777777" w:rsidR="001124F0" w:rsidRPr="0048365D" w:rsidRDefault="001124F0" w:rsidP="000A1C32">
            <w:pPr>
              <w:suppressAutoHyphens/>
              <w:jc w:val="center"/>
              <w:rPr>
                <w:rFonts w:eastAsia="Calibri"/>
                <w:sz w:val="20"/>
                <w:szCs w:val="20"/>
              </w:rPr>
            </w:pPr>
            <w:r w:rsidRPr="0048365D">
              <w:rPr>
                <w:rFonts w:eastAsia="Calibri"/>
                <w:sz w:val="20"/>
                <w:szCs w:val="20"/>
              </w:rPr>
              <w:t>Х</w:t>
            </w:r>
          </w:p>
        </w:tc>
        <w:tc>
          <w:tcPr>
            <w:tcW w:w="1135" w:type="dxa"/>
            <w:shd w:val="clear" w:color="auto" w:fill="auto"/>
            <w:vAlign w:val="center"/>
          </w:tcPr>
          <w:p w14:paraId="09F06514" w14:textId="77777777" w:rsidR="001124F0" w:rsidRPr="003D3EF7" w:rsidRDefault="001124F0" w:rsidP="000A1C32">
            <w:pPr>
              <w:suppressAutoHyphens/>
              <w:ind w:left="-142" w:firstLine="34"/>
              <w:jc w:val="center"/>
              <w:rPr>
                <w:rFonts w:eastAsia="Calibri"/>
                <w:sz w:val="20"/>
                <w:szCs w:val="20"/>
                <w:lang w:eastAsia="ar-SA"/>
              </w:rPr>
            </w:pPr>
            <w:r>
              <w:rPr>
                <w:rFonts w:eastAsia="Calibri"/>
                <w:sz w:val="20"/>
                <w:szCs w:val="20"/>
                <w:lang w:eastAsia="ar-SA"/>
              </w:rPr>
              <w:t>26,9</w:t>
            </w:r>
          </w:p>
        </w:tc>
        <w:tc>
          <w:tcPr>
            <w:tcW w:w="804" w:type="dxa"/>
            <w:shd w:val="clear" w:color="auto" w:fill="auto"/>
            <w:vAlign w:val="center"/>
          </w:tcPr>
          <w:p w14:paraId="6A901F8D" w14:textId="38D70A48" w:rsidR="001124F0" w:rsidRPr="003D3EF7" w:rsidRDefault="001124F0" w:rsidP="000A1C32">
            <w:pPr>
              <w:suppressAutoHyphens/>
              <w:ind w:left="-142" w:firstLine="34"/>
              <w:jc w:val="center"/>
              <w:rPr>
                <w:rFonts w:eastAsia="Calibri"/>
                <w:sz w:val="20"/>
                <w:szCs w:val="20"/>
                <w:lang w:eastAsia="ar-SA"/>
              </w:rPr>
            </w:pPr>
            <w:r>
              <w:rPr>
                <w:rFonts w:eastAsia="Calibri"/>
                <w:sz w:val="20"/>
                <w:szCs w:val="20"/>
                <w:lang w:eastAsia="ar-SA"/>
              </w:rPr>
              <w:t>26,9</w:t>
            </w:r>
          </w:p>
        </w:tc>
        <w:tc>
          <w:tcPr>
            <w:tcW w:w="1042" w:type="dxa"/>
            <w:shd w:val="clear" w:color="auto" w:fill="auto"/>
            <w:vAlign w:val="center"/>
          </w:tcPr>
          <w:p w14:paraId="30957735" w14:textId="59C53975" w:rsidR="001124F0" w:rsidRPr="003D3EF7" w:rsidRDefault="001124F0" w:rsidP="000A1C32">
            <w:pPr>
              <w:suppressAutoHyphens/>
              <w:ind w:left="-142" w:firstLine="34"/>
              <w:jc w:val="center"/>
              <w:rPr>
                <w:rFonts w:eastAsia="Calibri"/>
                <w:sz w:val="20"/>
                <w:szCs w:val="20"/>
                <w:lang w:eastAsia="ar-SA"/>
              </w:rPr>
            </w:pPr>
            <w:r>
              <w:rPr>
                <w:rFonts w:eastAsia="Calibri"/>
                <w:sz w:val="20"/>
                <w:szCs w:val="20"/>
                <w:lang w:eastAsia="ar-SA"/>
              </w:rPr>
              <w:t>26,9</w:t>
            </w:r>
          </w:p>
        </w:tc>
        <w:tc>
          <w:tcPr>
            <w:tcW w:w="993" w:type="dxa"/>
            <w:shd w:val="clear" w:color="auto" w:fill="auto"/>
            <w:vAlign w:val="center"/>
          </w:tcPr>
          <w:p w14:paraId="36175631" w14:textId="0269D177" w:rsidR="001124F0" w:rsidRPr="003D3EF7" w:rsidRDefault="001124F0" w:rsidP="000A1C32">
            <w:pPr>
              <w:suppressAutoHyphens/>
              <w:ind w:left="-142" w:firstLine="34"/>
              <w:jc w:val="center"/>
              <w:rPr>
                <w:rFonts w:eastAsia="Calibri"/>
                <w:sz w:val="20"/>
                <w:szCs w:val="20"/>
                <w:lang w:eastAsia="ar-SA"/>
              </w:rPr>
            </w:pPr>
            <w:r>
              <w:rPr>
                <w:rFonts w:eastAsia="Calibri"/>
                <w:sz w:val="20"/>
                <w:szCs w:val="20"/>
                <w:lang w:eastAsia="ar-SA"/>
              </w:rPr>
              <w:t>26,9</w:t>
            </w:r>
          </w:p>
        </w:tc>
        <w:tc>
          <w:tcPr>
            <w:tcW w:w="992" w:type="dxa"/>
            <w:shd w:val="clear" w:color="auto" w:fill="auto"/>
            <w:vAlign w:val="center"/>
          </w:tcPr>
          <w:p w14:paraId="385253D8" w14:textId="77777777" w:rsidR="001124F0" w:rsidRPr="003D3EF7" w:rsidRDefault="001124F0" w:rsidP="000A1C32">
            <w:pPr>
              <w:widowControl w:val="0"/>
              <w:suppressAutoHyphens/>
              <w:autoSpaceDE w:val="0"/>
              <w:jc w:val="center"/>
              <w:rPr>
                <w:rFonts w:eastAsia="Calibri"/>
                <w:sz w:val="20"/>
                <w:szCs w:val="20"/>
                <w:lang w:eastAsia="ar-SA"/>
              </w:rPr>
            </w:pPr>
            <w:r>
              <w:rPr>
                <w:rFonts w:eastAsia="Calibri"/>
                <w:sz w:val="20"/>
                <w:szCs w:val="20"/>
                <w:lang w:eastAsia="ar-SA"/>
              </w:rPr>
              <w:t>26,9</w:t>
            </w:r>
          </w:p>
        </w:tc>
        <w:tc>
          <w:tcPr>
            <w:tcW w:w="992" w:type="dxa"/>
            <w:shd w:val="clear" w:color="auto" w:fill="auto"/>
            <w:vAlign w:val="center"/>
          </w:tcPr>
          <w:p w14:paraId="4967483B" w14:textId="77777777" w:rsidR="001124F0" w:rsidRPr="003D3EF7" w:rsidRDefault="001124F0" w:rsidP="000A1C32">
            <w:pPr>
              <w:widowControl w:val="0"/>
              <w:suppressAutoHyphens/>
              <w:autoSpaceDE w:val="0"/>
              <w:jc w:val="center"/>
              <w:rPr>
                <w:rFonts w:eastAsia="Calibri"/>
                <w:sz w:val="20"/>
                <w:szCs w:val="20"/>
                <w:lang w:eastAsia="ar-SA"/>
              </w:rPr>
            </w:pPr>
            <w:r>
              <w:rPr>
                <w:rFonts w:eastAsia="Calibri"/>
                <w:sz w:val="20"/>
                <w:szCs w:val="20"/>
                <w:lang w:eastAsia="ar-SA"/>
              </w:rPr>
              <w:t>26,9</w:t>
            </w:r>
          </w:p>
        </w:tc>
        <w:tc>
          <w:tcPr>
            <w:tcW w:w="1699" w:type="dxa"/>
            <w:shd w:val="clear" w:color="auto" w:fill="auto"/>
            <w:vAlign w:val="center"/>
          </w:tcPr>
          <w:p w14:paraId="1A4AD335" w14:textId="77777777" w:rsidR="001124F0" w:rsidRPr="00FA1044" w:rsidRDefault="001124F0" w:rsidP="000A1C32">
            <w:pPr>
              <w:widowControl w:val="0"/>
              <w:suppressAutoHyphens/>
              <w:autoSpaceDE w:val="0"/>
              <w:ind w:firstLine="720"/>
              <w:rPr>
                <w:rFonts w:eastAsia="Calibri"/>
                <w:sz w:val="20"/>
                <w:szCs w:val="20"/>
                <w:lang w:eastAsia="ar-SA"/>
              </w:rPr>
            </w:pPr>
            <w:r w:rsidRPr="00FA1044">
              <w:rPr>
                <w:rFonts w:eastAsia="Calibri"/>
                <w:sz w:val="20"/>
                <w:szCs w:val="20"/>
              </w:rPr>
              <w:t>Х</w:t>
            </w:r>
          </w:p>
        </w:tc>
        <w:tc>
          <w:tcPr>
            <w:tcW w:w="1714" w:type="dxa"/>
            <w:shd w:val="clear" w:color="auto" w:fill="auto"/>
            <w:vAlign w:val="center"/>
          </w:tcPr>
          <w:p w14:paraId="43954E94" w14:textId="77777777" w:rsidR="001124F0" w:rsidRPr="00FA1044" w:rsidRDefault="001124F0" w:rsidP="000A1C32">
            <w:pPr>
              <w:widowControl w:val="0"/>
              <w:suppressAutoHyphens/>
              <w:autoSpaceDE w:val="0"/>
              <w:ind w:firstLine="720"/>
              <w:rPr>
                <w:rFonts w:eastAsia="Calibri"/>
                <w:sz w:val="20"/>
                <w:szCs w:val="20"/>
              </w:rPr>
            </w:pPr>
            <w:r w:rsidRPr="00FA1044">
              <w:rPr>
                <w:rFonts w:eastAsia="Calibri"/>
                <w:sz w:val="20"/>
                <w:szCs w:val="20"/>
              </w:rPr>
              <w:t>Х</w:t>
            </w:r>
          </w:p>
        </w:tc>
      </w:tr>
      <w:tr w:rsidR="00C1718C" w:rsidRPr="003D3EF7" w14:paraId="358E3A41" w14:textId="77777777" w:rsidTr="0033411A">
        <w:trPr>
          <w:trHeight w:val="103"/>
          <w:jc w:val="center"/>
        </w:trPr>
        <w:tc>
          <w:tcPr>
            <w:tcW w:w="703" w:type="dxa"/>
            <w:shd w:val="clear" w:color="auto" w:fill="auto"/>
            <w:vAlign w:val="center"/>
          </w:tcPr>
          <w:p w14:paraId="24EEC98C" w14:textId="77777777" w:rsidR="00C1718C" w:rsidRPr="003D3EF7" w:rsidRDefault="00C1718C" w:rsidP="00C1718C">
            <w:pPr>
              <w:widowControl w:val="0"/>
              <w:suppressAutoHyphens/>
              <w:jc w:val="center"/>
              <w:rPr>
                <w:rFonts w:eastAsia="Calibri"/>
                <w:sz w:val="20"/>
                <w:szCs w:val="20"/>
                <w:lang w:eastAsia="ar-SA"/>
              </w:rPr>
            </w:pPr>
            <w:r>
              <w:rPr>
                <w:rFonts w:eastAsia="Calibri"/>
                <w:sz w:val="20"/>
                <w:szCs w:val="20"/>
                <w:lang w:eastAsia="ar-SA"/>
              </w:rPr>
              <w:lastRenderedPageBreak/>
              <w:t>9</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B6B5F4" w14:textId="77777777" w:rsidR="00C1718C" w:rsidRPr="00641B5F" w:rsidRDefault="00C1718C" w:rsidP="00C1718C">
            <w:pPr>
              <w:widowControl w:val="0"/>
              <w:suppressAutoHyphens/>
              <w:autoSpaceDE w:val="0"/>
              <w:jc w:val="center"/>
              <w:rPr>
                <w:rFonts w:eastAsia="Calibri"/>
                <w:sz w:val="20"/>
                <w:szCs w:val="20"/>
                <w:lang w:eastAsia="ar-SA"/>
              </w:rPr>
            </w:pPr>
            <w:r w:rsidRPr="00641B5F">
              <w:rPr>
                <w:color w:val="000000"/>
                <w:sz w:val="20"/>
                <w:szCs w:val="20"/>
              </w:rPr>
              <w:t>Органами местного самоуправления оказана консультационная поддержка СО НКО</w:t>
            </w:r>
          </w:p>
        </w:tc>
        <w:tc>
          <w:tcPr>
            <w:tcW w:w="100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376F5763" w14:textId="77777777" w:rsidR="00C1718C" w:rsidRPr="003D3EF7" w:rsidRDefault="00C1718C" w:rsidP="00C1718C">
            <w:pPr>
              <w:suppressAutoHyphens/>
              <w:ind w:left="-100"/>
              <w:jc w:val="center"/>
              <w:rPr>
                <w:rFonts w:eastAsia="Calibri"/>
                <w:sz w:val="20"/>
                <w:szCs w:val="20"/>
                <w:lang w:eastAsia="ar-SA"/>
              </w:rPr>
            </w:pPr>
            <w:r w:rsidRPr="003D3EF7">
              <w:rPr>
                <w:color w:val="000000"/>
                <w:sz w:val="20"/>
                <w:szCs w:val="20"/>
              </w:rPr>
              <w:t>Отраслевой показатель</w:t>
            </w:r>
          </w:p>
        </w:tc>
        <w:tc>
          <w:tcPr>
            <w:tcW w:w="1275" w:type="dxa"/>
            <w:tcBorders>
              <w:top w:val="single" w:sz="4" w:space="0" w:color="000000"/>
              <w:left w:val="nil"/>
              <w:bottom w:val="single" w:sz="4" w:space="0" w:color="000000"/>
              <w:right w:val="single" w:sz="4" w:space="0" w:color="000000"/>
            </w:tcBorders>
            <w:shd w:val="clear" w:color="FFFFFF" w:fill="FFFFFF"/>
            <w:vAlign w:val="center"/>
          </w:tcPr>
          <w:p w14:paraId="457853A5" w14:textId="77777777" w:rsidR="00C1718C" w:rsidRPr="003D3EF7" w:rsidRDefault="00C1718C" w:rsidP="00C1718C">
            <w:pPr>
              <w:suppressAutoHyphens/>
              <w:jc w:val="center"/>
              <w:rPr>
                <w:rFonts w:eastAsia="Calibri"/>
                <w:sz w:val="20"/>
                <w:szCs w:val="20"/>
                <w:lang w:eastAsia="ar-SA"/>
              </w:rPr>
            </w:pPr>
            <w:r w:rsidRPr="003D3EF7">
              <w:rPr>
                <w:color w:val="000000"/>
                <w:sz w:val="20"/>
                <w:szCs w:val="20"/>
              </w:rPr>
              <w:t>Единиц</w:t>
            </w:r>
          </w:p>
        </w:tc>
        <w:tc>
          <w:tcPr>
            <w:tcW w:w="1135" w:type="dxa"/>
            <w:shd w:val="clear" w:color="auto" w:fill="auto"/>
            <w:vAlign w:val="center"/>
          </w:tcPr>
          <w:p w14:paraId="342DC340"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22</w:t>
            </w:r>
          </w:p>
        </w:tc>
        <w:tc>
          <w:tcPr>
            <w:tcW w:w="804" w:type="dxa"/>
            <w:shd w:val="clear" w:color="auto" w:fill="auto"/>
            <w:vAlign w:val="center"/>
          </w:tcPr>
          <w:p w14:paraId="00EE998E" w14:textId="77777777" w:rsidR="00C1718C" w:rsidRPr="003D3EF7" w:rsidRDefault="00C1718C" w:rsidP="00C1718C">
            <w:pPr>
              <w:suppressAutoHyphens/>
              <w:ind w:left="-142" w:firstLine="34"/>
              <w:jc w:val="center"/>
              <w:rPr>
                <w:rFonts w:eastAsia="Calibri"/>
                <w:sz w:val="20"/>
                <w:szCs w:val="20"/>
                <w:lang w:eastAsia="ar-SA"/>
              </w:rPr>
            </w:pPr>
            <w:r w:rsidRPr="00D33DDB">
              <w:rPr>
                <w:rFonts w:eastAsia="Calibri"/>
                <w:sz w:val="20"/>
                <w:szCs w:val="20"/>
                <w:lang w:eastAsia="ar-SA"/>
              </w:rPr>
              <w:t>2</w:t>
            </w:r>
            <w:r>
              <w:rPr>
                <w:rFonts w:eastAsia="Calibri"/>
                <w:sz w:val="20"/>
                <w:szCs w:val="20"/>
                <w:lang w:eastAsia="ar-SA"/>
              </w:rPr>
              <w:t>2</w:t>
            </w:r>
          </w:p>
        </w:tc>
        <w:tc>
          <w:tcPr>
            <w:tcW w:w="1042" w:type="dxa"/>
            <w:shd w:val="clear" w:color="auto" w:fill="auto"/>
            <w:vAlign w:val="center"/>
          </w:tcPr>
          <w:p w14:paraId="6D93A6F0" w14:textId="4A04F5D4" w:rsidR="00C1718C" w:rsidRPr="003D3EF7" w:rsidRDefault="00C1718C" w:rsidP="00C1718C">
            <w:pPr>
              <w:suppressAutoHyphens/>
              <w:ind w:left="-142" w:firstLine="34"/>
              <w:jc w:val="center"/>
              <w:rPr>
                <w:rFonts w:eastAsia="Calibri"/>
                <w:sz w:val="20"/>
                <w:szCs w:val="20"/>
                <w:lang w:eastAsia="ar-SA"/>
              </w:rPr>
            </w:pPr>
            <w:r w:rsidRPr="00D33DDB">
              <w:rPr>
                <w:rFonts w:eastAsia="Calibri"/>
                <w:sz w:val="20"/>
                <w:szCs w:val="20"/>
                <w:lang w:eastAsia="ar-SA"/>
              </w:rPr>
              <w:t>2</w:t>
            </w:r>
            <w:r>
              <w:rPr>
                <w:rFonts w:eastAsia="Calibri"/>
                <w:sz w:val="20"/>
                <w:szCs w:val="20"/>
                <w:lang w:eastAsia="ar-SA"/>
              </w:rPr>
              <w:t>2</w:t>
            </w:r>
          </w:p>
        </w:tc>
        <w:tc>
          <w:tcPr>
            <w:tcW w:w="993" w:type="dxa"/>
            <w:shd w:val="clear" w:color="auto" w:fill="auto"/>
            <w:vAlign w:val="center"/>
          </w:tcPr>
          <w:p w14:paraId="5C85886B" w14:textId="7454A039" w:rsidR="00C1718C" w:rsidRPr="003D3EF7" w:rsidRDefault="00C1718C" w:rsidP="00C1718C">
            <w:pPr>
              <w:suppressAutoHyphens/>
              <w:ind w:left="-142" w:firstLine="34"/>
              <w:jc w:val="center"/>
              <w:rPr>
                <w:rFonts w:eastAsia="Calibri"/>
                <w:sz w:val="20"/>
                <w:szCs w:val="20"/>
                <w:lang w:eastAsia="ar-SA"/>
              </w:rPr>
            </w:pPr>
            <w:r w:rsidRPr="00D33DDB">
              <w:rPr>
                <w:rFonts w:eastAsia="Calibri"/>
                <w:sz w:val="20"/>
                <w:szCs w:val="20"/>
                <w:lang w:eastAsia="ar-SA"/>
              </w:rPr>
              <w:t>2</w:t>
            </w:r>
            <w:r>
              <w:rPr>
                <w:rFonts w:eastAsia="Calibri"/>
                <w:sz w:val="20"/>
                <w:szCs w:val="20"/>
                <w:lang w:eastAsia="ar-SA"/>
              </w:rPr>
              <w:t>2</w:t>
            </w:r>
          </w:p>
        </w:tc>
        <w:tc>
          <w:tcPr>
            <w:tcW w:w="992" w:type="dxa"/>
            <w:shd w:val="clear" w:color="auto" w:fill="auto"/>
            <w:vAlign w:val="center"/>
          </w:tcPr>
          <w:p w14:paraId="09CF54AE" w14:textId="77777777" w:rsidR="00C1718C" w:rsidRPr="003D3EF7" w:rsidRDefault="00C1718C" w:rsidP="00C1718C">
            <w:pPr>
              <w:suppressAutoHyphens/>
              <w:ind w:left="-142" w:firstLine="34"/>
              <w:jc w:val="center"/>
              <w:rPr>
                <w:rFonts w:eastAsia="Calibri"/>
                <w:sz w:val="20"/>
                <w:szCs w:val="20"/>
                <w:lang w:eastAsia="ar-SA"/>
              </w:rPr>
            </w:pPr>
            <w:r w:rsidRPr="00D33DDB">
              <w:rPr>
                <w:rFonts w:eastAsia="Calibri"/>
                <w:sz w:val="20"/>
                <w:szCs w:val="20"/>
                <w:lang w:eastAsia="ar-SA"/>
              </w:rPr>
              <w:t>2</w:t>
            </w:r>
            <w:r>
              <w:rPr>
                <w:rFonts w:eastAsia="Calibri"/>
                <w:sz w:val="20"/>
                <w:szCs w:val="20"/>
                <w:lang w:eastAsia="ar-SA"/>
              </w:rPr>
              <w:t>2</w:t>
            </w:r>
          </w:p>
        </w:tc>
        <w:tc>
          <w:tcPr>
            <w:tcW w:w="992" w:type="dxa"/>
            <w:shd w:val="clear" w:color="auto" w:fill="auto"/>
            <w:vAlign w:val="center"/>
          </w:tcPr>
          <w:p w14:paraId="71F0540D" w14:textId="77777777" w:rsidR="00C1718C" w:rsidRPr="003D3EF7" w:rsidRDefault="00C1718C" w:rsidP="00C1718C">
            <w:pPr>
              <w:widowControl w:val="0"/>
              <w:suppressAutoHyphens/>
              <w:autoSpaceDE w:val="0"/>
              <w:jc w:val="center"/>
              <w:rPr>
                <w:rFonts w:eastAsia="Calibri"/>
                <w:sz w:val="20"/>
                <w:szCs w:val="20"/>
                <w:lang w:eastAsia="ar-SA"/>
              </w:rPr>
            </w:pPr>
            <w:r w:rsidRPr="00D33DDB">
              <w:rPr>
                <w:rFonts w:eastAsia="Calibri"/>
                <w:sz w:val="20"/>
                <w:szCs w:val="20"/>
                <w:lang w:eastAsia="ar-SA"/>
              </w:rPr>
              <w:t>2</w:t>
            </w:r>
            <w:r>
              <w:rPr>
                <w:rFonts w:eastAsia="Calibri"/>
                <w:sz w:val="20"/>
                <w:szCs w:val="20"/>
                <w:lang w:eastAsia="ar-SA"/>
              </w:rPr>
              <w:t>2</w:t>
            </w:r>
          </w:p>
        </w:tc>
        <w:tc>
          <w:tcPr>
            <w:tcW w:w="1699" w:type="dxa"/>
          </w:tcPr>
          <w:p w14:paraId="2BD56372" w14:textId="77777777" w:rsidR="00C1718C" w:rsidRPr="003D3EF7" w:rsidRDefault="00C1718C" w:rsidP="00C1718C">
            <w:pPr>
              <w:widowControl w:val="0"/>
              <w:suppressAutoHyphens/>
              <w:autoSpaceDE w:val="0"/>
              <w:jc w:val="center"/>
              <w:rPr>
                <w:rFonts w:eastAsia="Calibri"/>
                <w:sz w:val="20"/>
                <w:szCs w:val="20"/>
                <w:lang w:eastAsia="ar-SA"/>
              </w:rPr>
            </w:pPr>
            <w:r w:rsidRPr="00D53C79">
              <w:rPr>
                <w:rFonts w:eastAsia="Calibri"/>
                <w:sz w:val="20"/>
                <w:szCs w:val="20"/>
                <w:lang w:eastAsia="ar-SA"/>
              </w:rPr>
              <w:t xml:space="preserve">Управление развития отраслей социальной сферы </w:t>
            </w:r>
          </w:p>
        </w:tc>
        <w:tc>
          <w:tcPr>
            <w:tcW w:w="1714" w:type="dxa"/>
            <w:shd w:val="clear" w:color="auto" w:fill="auto"/>
            <w:vAlign w:val="center"/>
          </w:tcPr>
          <w:p w14:paraId="3454D578" w14:textId="77777777" w:rsidR="00C1718C" w:rsidRPr="003D3EF7" w:rsidRDefault="00C1718C" w:rsidP="00C1718C">
            <w:pPr>
              <w:widowControl w:val="0"/>
              <w:suppressAutoHyphens/>
              <w:autoSpaceDE w:val="0"/>
              <w:ind w:firstLine="720"/>
              <w:rPr>
                <w:rFonts w:eastAsia="Calibri"/>
                <w:sz w:val="20"/>
                <w:szCs w:val="20"/>
                <w:lang w:eastAsia="ar-SA"/>
              </w:rPr>
            </w:pPr>
            <w:r w:rsidRPr="003D3EF7">
              <w:rPr>
                <w:rFonts w:eastAsia="Calibri"/>
                <w:sz w:val="20"/>
                <w:szCs w:val="20"/>
              </w:rPr>
              <w:t>Х</w:t>
            </w:r>
          </w:p>
        </w:tc>
      </w:tr>
      <w:tr w:rsidR="00C1718C" w:rsidRPr="003D3EF7" w14:paraId="0C27D5BC" w14:textId="77777777" w:rsidTr="0033411A">
        <w:trPr>
          <w:trHeight w:val="103"/>
          <w:jc w:val="center"/>
        </w:trPr>
        <w:tc>
          <w:tcPr>
            <w:tcW w:w="703" w:type="dxa"/>
            <w:shd w:val="clear" w:color="auto" w:fill="auto"/>
            <w:vAlign w:val="center"/>
          </w:tcPr>
          <w:p w14:paraId="2C5DAB67" w14:textId="77777777" w:rsidR="00C1718C" w:rsidRPr="003D3EF7" w:rsidRDefault="00C1718C" w:rsidP="00C1718C">
            <w:pPr>
              <w:widowControl w:val="0"/>
              <w:suppressAutoHyphens/>
              <w:jc w:val="center"/>
              <w:rPr>
                <w:rFonts w:eastAsia="Calibri"/>
                <w:sz w:val="20"/>
                <w:szCs w:val="20"/>
                <w:lang w:eastAsia="ar-SA"/>
              </w:rPr>
            </w:pPr>
            <w:r w:rsidRPr="003D3EF7">
              <w:rPr>
                <w:rFonts w:eastAsia="Calibri"/>
                <w:sz w:val="20"/>
                <w:szCs w:val="20"/>
                <w:lang w:eastAsia="ar-SA"/>
              </w:rPr>
              <w:t>1</w:t>
            </w:r>
            <w:r>
              <w:rPr>
                <w:rFonts w:eastAsia="Calibri"/>
                <w:sz w:val="20"/>
                <w:szCs w:val="20"/>
                <w:lang w:eastAsia="ar-SA"/>
              </w:rPr>
              <w:t>0</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20855574" w14:textId="77777777" w:rsidR="00C1718C" w:rsidRPr="00641B5F" w:rsidRDefault="00C1718C" w:rsidP="00C1718C">
            <w:pPr>
              <w:widowControl w:val="0"/>
              <w:suppressAutoHyphens/>
              <w:autoSpaceDE w:val="0"/>
              <w:jc w:val="center"/>
              <w:rPr>
                <w:rFonts w:eastAsia="Calibri"/>
                <w:sz w:val="20"/>
                <w:szCs w:val="20"/>
                <w:lang w:eastAsia="ar-SA"/>
              </w:rPr>
            </w:pPr>
            <w:r w:rsidRPr="00641B5F">
              <w:rPr>
                <w:color w:val="000000"/>
                <w:sz w:val="20"/>
                <w:szCs w:val="20"/>
              </w:rPr>
              <w:t>Граждане приняли участие в просветительских мероприятиях по вопросам деятельности СО НКО</w:t>
            </w:r>
          </w:p>
        </w:tc>
        <w:tc>
          <w:tcPr>
            <w:tcW w:w="1005" w:type="dxa"/>
            <w:gridSpan w:val="2"/>
            <w:tcBorders>
              <w:top w:val="nil"/>
              <w:left w:val="single" w:sz="4" w:space="0" w:color="000000"/>
              <w:bottom w:val="single" w:sz="4" w:space="0" w:color="000000"/>
              <w:right w:val="single" w:sz="4" w:space="0" w:color="000000"/>
            </w:tcBorders>
            <w:shd w:val="clear" w:color="FFFFFF" w:fill="FFFFFF"/>
            <w:vAlign w:val="center"/>
          </w:tcPr>
          <w:p w14:paraId="362BFE1C" w14:textId="77777777" w:rsidR="00C1718C" w:rsidRPr="003D3EF7" w:rsidRDefault="00C1718C" w:rsidP="00C1718C">
            <w:pPr>
              <w:suppressAutoHyphens/>
              <w:ind w:left="-100" w:hanging="8"/>
              <w:jc w:val="center"/>
              <w:rPr>
                <w:rFonts w:eastAsia="Calibri"/>
                <w:sz w:val="20"/>
                <w:szCs w:val="20"/>
                <w:lang w:eastAsia="ar-SA"/>
              </w:rPr>
            </w:pPr>
            <w:r w:rsidRPr="003D3EF7">
              <w:rPr>
                <w:color w:val="000000"/>
                <w:sz w:val="20"/>
                <w:szCs w:val="20"/>
              </w:rPr>
              <w:t>Отраслевой показатель</w:t>
            </w:r>
          </w:p>
        </w:tc>
        <w:tc>
          <w:tcPr>
            <w:tcW w:w="1275" w:type="dxa"/>
            <w:tcBorders>
              <w:top w:val="nil"/>
              <w:left w:val="nil"/>
              <w:bottom w:val="single" w:sz="4" w:space="0" w:color="000000"/>
              <w:right w:val="single" w:sz="4" w:space="0" w:color="000000"/>
            </w:tcBorders>
            <w:shd w:val="clear" w:color="FFFFFF" w:fill="FFFFFF"/>
            <w:vAlign w:val="center"/>
          </w:tcPr>
          <w:p w14:paraId="50C05023" w14:textId="77777777" w:rsidR="00C1718C" w:rsidRPr="003D3EF7" w:rsidRDefault="00C1718C" w:rsidP="00C1718C">
            <w:pPr>
              <w:suppressAutoHyphens/>
              <w:jc w:val="center"/>
              <w:rPr>
                <w:rFonts w:eastAsia="Calibri"/>
                <w:sz w:val="20"/>
                <w:szCs w:val="20"/>
                <w:lang w:eastAsia="ar-SA"/>
              </w:rPr>
            </w:pPr>
            <w:r w:rsidRPr="003D3EF7">
              <w:rPr>
                <w:color w:val="000000"/>
                <w:sz w:val="20"/>
                <w:szCs w:val="20"/>
              </w:rPr>
              <w:t>Человек</w:t>
            </w:r>
          </w:p>
        </w:tc>
        <w:tc>
          <w:tcPr>
            <w:tcW w:w="1135" w:type="dxa"/>
            <w:shd w:val="clear" w:color="auto" w:fill="auto"/>
            <w:vAlign w:val="center"/>
          </w:tcPr>
          <w:p w14:paraId="7CCF31FE"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40</w:t>
            </w:r>
          </w:p>
        </w:tc>
        <w:tc>
          <w:tcPr>
            <w:tcW w:w="804" w:type="dxa"/>
            <w:shd w:val="clear" w:color="auto" w:fill="auto"/>
            <w:vAlign w:val="center"/>
          </w:tcPr>
          <w:p w14:paraId="14065898"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50</w:t>
            </w:r>
          </w:p>
        </w:tc>
        <w:tc>
          <w:tcPr>
            <w:tcW w:w="1042" w:type="dxa"/>
            <w:shd w:val="clear" w:color="auto" w:fill="auto"/>
            <w:vAlign w:val="center"/>
          </w:tcPr>
          <w:p w14:paraId="629C0FCF" w14:textId="3B57A793"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50</w:t>
            </w:r>
          </w:p>
        </w:tc>
        <w:tc>
          <w:tcPr>
            <w:tcW w:w="993" w:type="dxa"/>
            <w:shd w:val="clear" w:color="auto" w:fill="auto"/>
            <w:vAlign w:val="center"/>
          </w:tcPr>
          <w:p w14:paraId="52816FEC" w14:textId="6D4A9DFE"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50</w:t>
            </w:r>
          </w:p>
        </w:tc>
        <w:tc>
          <w:tcPr>
            <w:tcW w:w="992" w:type="dxa"/>
            <w:shd w:val="clear" w:color="auto" w:fill="auto"/>
            <w:vAlign w:val="center"/>
          </w:tcPr>
          <w:p w14:paraId="4AAF8D1F"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50</w:t>
            </w:r>
          </w:p>
        </w:tc>
        <w:tc>
          <w:tcPr>
            <w:tcW w:w="992" w:type="dxa"/>
            <w:shd w:val="clear" w:color="auto" w:fill="auto"/>
            <w:vAlign w:val="center"/>
          </w:tcPr>
          <w:p w14:paraId="4BC5B6AD"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50</w:t>
            </w:r>
          </w:p>
        </w:tc>
        <w:tc>
          <w:tcPr>
            <w:tcW w:w="1699" w:type="dxa"/>
          </w:tcPr>
          <w:p w14:paraId="7AFDF192" w14:textId="77777777" w:rsidR="00C1718C" w:rsidRPr="003D3EF7" w:rsidRDefault="00C1718C" w:rsidP="00C1718C">
            <w:pPr>
              <w:widowControl w:val="0"/>
              <w:suppressAutoHyphens/>
              <w:autoSpaceDE w:val="0"/>
              <w:jc w:val="center"/>
              <w:rPr>
                <w:rFonts w:eastAsia="Calibri"/>
                <w:sz w:val="20"/>
                <w:szCs w:val="20"/>
                <w:lang w:eastAsia="ar-SA"/>
              </w:rPr>
            </w:pPr>
            <w:r w:rsidRPr="00D53C79">
              <w:rPr>
                <w:rFonts w:eastAsia="Calibri"/>
                <w:sz w:val="20"/>
                <w:szCs w:val="20"/>
                <w:lang w:eastAsia="ar-SA"/>
              </w:rPr>
              <w:t xml:space="preserve">Управление развития отраслей социальной сферы </w:t>
            </w:r>
          </w:p>
        </w:tc>
        <w:tc>
          <w:tcPr>
            <w:tcW w:w="1714" w:type="dxa"/>
            <w:shd w:val="clear" w:color="auto" w:fill="auto"/>
            <w:vAlign w:val="center"/>
          </w:tcPr>
          <w:p w14:paraId="7B296F5D" w14:textId="77777777" w:rsidR="00C1718C" w:rsidRPr="003D3EF7" w:rsidRDefault="00C1718C" w:rsidP="00C1718C">
            <w:pPr>
              <w:widowControl w:val="0"/>
              <w:suppressAutoHyphens/>
              <w:autoSpaceDE w:val="0"/>
              <w:jc w:val="center"/>
              <w:rPr>
                <w:rFonts w:eastAsia="Calibri"/>
                <w:sz w:val="20"/>
                <w:szCs w:val="20"/>
              </w:rPr>
            </w:pPr>
            <w:r w:rsidRPr="003D3EF7">
              <w:rPr>
                <w:rFonts w:eastAsia="Calibri"/>
                <w:sz w:val="20"/>
                <w:szCs w:val="20"/>
              </w:rPr>
              <w:t>06.02.01</w:t>
            </w:r>
          </w:p>
          <w:p w14:paraId="7FA23067" w14:textId="77777777" w:rsidR="00C1718C" w:rsidRPr="003D3EF7" w:rsidRDefault="00C1718C" w:rsidP="00C1718C">
            <w:pPr>
              <w:widowControl w:val="0"/>
              <w:suppressAutoHyphens/>
              <w:autoSpaceDE w:val="0"/>
              <w:jc w:val="center"/>
              <w:rPr>
                <w:rFonts w:eastAsia="Calibri"/>
                <w:sz w:val="20"/>
                <w:szCs w:val="20"/>
                <w:lang w:eastAsia="ar-SA"/>
              </w:rPr>
            </w:pPr>
            <w:r w:rsidRPr="003D3EF7">
              <w:rPr>
                <w:rFonts w:eastAsia="Calibri"/>
                <w:sz w:val="20"/>
                <w:szCs w:val="20"/>
              </w:rPr>
              <w:t>06.02.02</w:t>
            </w:r>
          </w:p>
        </w:tc>
      </w:tr>
      <w:tr w:rsidR="00C1718C" w:rsidRPr="003D3EF7" w14:paraId="538C73E5" w14:textId="77777777" w:rsidTr="0033411A">
        <w:trPr>
          <w:trHeight w:val="103"/>
          <w:jc w:val="center"/>
        </w:trPr>
        <w:tc>
          <w:tcPr>
            <w:tcW w:w="703" w:type="dxa"/>
            <w:shd w:val="clear" w:color="auto" w:fill="auto"/>
            <w:vAlign w:val="center"/>
          </w:tcPr>
          <w:p w14:paraId="6F3F3994" w14:textId="77777777" w:rsidR="00C1718C" w:rsidRPr="003D3EF7" w:rsidRDefault="00C1718C" w:rsidP="00C1718C">
            <w:pPr>
              <w:widowControl w:val="0"/>
              <w:suppressAutoHyphens/>
              <w:jc w:val="center"/>
              <w:rPr>
                <w:rFonts w:eastAsia="Calibri"/>
                <w:sz w:val="20"/>
                <w:szCs w:val="20"/>
                <w:lang w:eastAsia="ar-SA"/>
              </w:rPr>
            </w:pPr>
            <w:r w:rsidRPr="003D3EF7">
              <w:rPr>
                <w:rFonts w:eastAsia="Calibri"/>
                <w:sz w:val="20"/>
                <w:szCs w:val="20"/>
                <w:lang w:eastAsia="ar-SA"/>
              </w:rPr>
              <w:t>1</w:t>
            </w:r>
            <w:r>
              <w:rPr>
                <w:rFonts w:eastAsia="Calibri"/>
                <w:sz w:val="20"/>
                <w:szCs w:val="20"/>
                <w:lang w:eastAsia="ar-SA"/>
              </w:rPr>
              <w:t>1</w:t>
            </w:r>
          </w:p>
        </w:tc>
        <w:tc>
          <w:tcPr>
            <w:tcW w:w="2682" w:type="dxa"/>
            <w:tcBorders>
              <w:top w:val="nil"/>
              <w:left w:val="single" w:sz="4" w:space="0" w:color="000000"/>
              <w:bottom w:val="single" w:sz="4" w:space="0" w:color="000000"/>
              <w:right w:val="single" w:sz="4" w:space="0" w:color="000000"/>
            </w:tcBorders>
            <w:shd w:val="clear" w:color="auto" w:fill="FFFFFF"/>
            <w:vAlign w:val="center"/>
          </w:tcPr>
          <w:p w14:paraId="6790CA04" w14:textId="77777777" w:rsidR="00C1718C" w:rsidRPr="00641B5F" w:rsidRDefault="00C1718C" w:rsidP="00C1718C">
            <w:pPr>
              <w:widowControl w:val="0"/>
              <w:suppressAutoHyphens/>
              <w:autoSpaceDE w:val="0"/>
              <w:jc w:val="center"/>
              <w:rPr>
                <w:rFonts w:eastAsia="Calibri"/>
                <w:sz w:val="20"/>
                <w:szCs w:val="20"/>
                <w:lang w:eastAsia="ar-SA"/>
              </w:rPr>
            </w:pPr>
            <w:r w:rsidRPr="00641B5F">
              <w:rPr>
                <w:color w:val="000000"/>
                <w:sz w:val="20"/>
                <w:szCs w:val="20"/>
              </w:rPr>
              <w:t>Органами местного самоуправления проведены просветительские мероприятия по вопросам деятельности СО НКО</w:t>
            </w:r>
          </w:p>
        </w:tc>
        <w:tc>
          <w:tcPr>
            <w:tcW w:w="1005" w:type="dxa"/>
            <w:gridSpan w:val="2"/>
            <w:tcBorders>
              <w:top w:val="nil"/>
              <w:left w:val="single" w:sz="4" w:space="0" w:color="000000"/>
              <w:bottom w:val="single" w:sz="4" w:space="0" w:color="000000"/>
              <w:right w:val="single" w:sz="4" w:space="0" w:color="000000"/>
            </w:tcBorders>
            <w:shd w:val="clear" w:color="FFFFFF" w:fill="FFFFFF"/>
            <w:vAlign w:val="center"/>
          </w:tcPr>
          <w:p w14:paraId="38A2E0FB" w14:textId="77777777" w:rsidR="00C1718C" w:rsidRPr="003D3EF7" w:rsidRDefault="00C1718C" w:rsidP="00C1718C">
            <w:pPr>
              <w:suppressAutoHyphens/>
              <w:ind w:left="-100" w:hanging="8"/>
              <w:jc w:val="center"/>
              <w:rPr>
                <w:rFonts w:eastAsia="Calibri"/>
                <w:sz w:val="20"/>
                <w:szCs w:val="20"/>
                <w:lang w:eastAsia="ar-SA"/>
              </w:rPr>
            </w:pPr>
            <w:r w:rsidRPr="003D3EF7">
              <w:rPr>
                <w:color w:val="000000"/>
                <w:sz w:val="20"/>
                <w:szCs w:val="20"/>
              </w:rPr>
              <w:t>Отраслевой показатель</w:t>
            </w:r>
          </w:p>
        </w:tc>
        <w:tc>
          <w:tcPr>
            <w:tcW w:w="1275" w:type="dxa"/>
            <w:tcBorders>
              <w:top w:val="nil"/>
              <w:left w:val="nil"/>
              <w:bottom w:val="single" w:sz="4" w:space="0" w:color="000000"/>
              <w:right w:val="single" w:sz="4" w:space="0" w:color="000000"/>
            </w:tcBorders>
            <w:shd w:val="clear" w:color="FFFFFF" w:fill="FFFFFF"/>
            <w:vAlign w:val="center"/>
          </w:tcPr>
          <w:p w14:paraId="5B9DDBBE" w14:textId="77777777" w:rsidR="00C1718C" w:rsidRPr="003D3EF7" w:rsidRDefault="00C1718C" w:rsidP="00C1718C">
            <w:pPr>
              <w:suppressAutoHyphens/>
              <w:jc w:val="center"/>
              <w:rPr>
                <w:rFonts w:eastAsia="Calibri"/>
                <w:sz w:val="20"/>
                <w:szCs w:val="20"/>
                <w:lang w:eastAsia="ar-SA"/>
              </w:rPr>
            </w:pPr>
            <w:r w:rsidRPr="003D3EF7">
              <w:rPr>
                <w:color w:val="000000"/>
                <w:sz w:val="20"/>
                <w:szCs w:val="20"/>
              </w:rPr>
              <w:t>Единиц</w:t>
            </w:r>
          </w:p>
        </w:tc>
        <w:tc>
          <w:tcPr>
            <w:tcW w:w="1135" w:type="dxa"/>
            <w:shd w:val="clear" w:color="auto" w:fill="auto"/>
            <w:vAlign w:val="center"/>
          </w:tcPr>
          <w:p w14:paraId="5203EAB4"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4</w:t>
            </w:r>
          </w:p>
        </w:tc>
        <w:tc>
          <w:tcPr>
            <w:tcW w:w="804" w:type="dxa"/>
            <w:shd w:val="clear" w:color="auto" w:fill="auto"/>
            <w:vAlign w:val="center"/>
          </w:tcPr>
          <w:p w14:paraId="41F8DB7E"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4</w:t>
            </w:r>
          </w:p>
        </w:tc>
        <w:tc>
          <w:tcPr>
            <w:tcW w:w="1042" w:type="dxa"/>
            <w:shd w:val="clear" w:color="auto" w:fill="auto"/>
            <w:vAlign w:val="center"/>
          </w:tcPr>
          <w:p w14:paraId="06E12784" w14:textId="2CC478E9" w:rsidR="00C1718C" w:rsidRPr="003D3EF7" w:rsidRDefault="00C1718C" w:rsidP="00C1718C">
            <w:pPr>
              <w:suppressAutoHyphens/>
              <w:jc w:val="center"/>
              <w:rPr>
                <w:rFonts w:eastAsia="Calibri"/>
                <w:sz w:val="20"/>
                <w:szCs w:val="20"/>
                <w:lang w:eastAsia="ar-SA"/>
              </w:rPr>
            </w:pPr>
            <w:r>
              <w:rPr>
                <w:rFonts w:eastAsia="Calibri"/>
                <w:sz w:val="20"/>
                <w:szCs w:val="20"/>
                <w:lang w:eastAsia="ar-SA"/>
              </w:rPr>
              <w:t>4</w:t>
            </w:r>
          </w:p>
        </w:tc>
        <w:tc>
          <w:tcPr>
            <w:tcW w:w="993" w:type="dxa"/>
            <w:shd w:val="clear" w:color="auto" w:fill="auto"/>
            <w:vAlign w:val="center"/>
          </w:tcPr>
          <w:p w14:paraId="030944EC" w14:textId="217E5720"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4</w:t>
            </w:r>
          </w:p>
        </w:tc>
        <w:tc>
          <w:tcPr>
            <w:tcW w:w="992" w:type="dxa"/>
            <w:shd w:val="clear" w:color="auto" w:fill="auto"/>
            <w:vAlign w:val="center"/>
          </w:tcPr>
          <w:p w14:paraId="15A5C48A"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4</w:t>
            </w:r>
          </w:p>
        </w:tc>
        <w:tc>
          <w:tcPr>
            <w:tcW w:w="992" w:type="dxa"/>
            <w:shd w:val="clear" w:color="auto" w:fill="auto"/>
            <w:vAlign w:val="center"/>
          </w:tcPr>
          <w:p w14:paraId="13719B75"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4</w:t>
            </w:r>
          </w:p>
        </w:tc>
        <w:tc>
          <w:tcPr>
            <w:tcW w:w="1699" w:type="dxa"/>
          </w:tcPr>
          <w:p w14:paraId="0865A043" w14:textId="77777777" w:rsidR="00C1718C" w:rsidRPr="003D3EF7" w:rsidRDefault="00C1718C" w:rsidP="00C1718C">
            <w:pPr>
              <w:widowControl w:val="0"/>
              <w:suppressAutoHyphens/>
              <w:autoSpaceDE w:val="0"/>
              <w:jc w:val="center"/>
              <w:rPr>
                <w:rFonts w:eastAsia="Calibri"/>
                <w:sz w:val="20"/>
                <w:szCs w:val="20"/>
                <w:lang w:eastAsia="ar-SA"/>
              </w:rPr>
            </w:pPr>
            <w:r w:rsidRPr="00D53C79">
              <w:rPr>
                <w:rFonts w:eastAsia="Calibri"/>
                <w:sz w:val="20"/>
                <w:szCs w:val="20"/>
                <w:lang w:eastAsia="ar-SA"/>
              </w:rPr>
              <w:t xml:space="preserve">Управление развития отраслей социальной сферы </w:t>
            </w:r>
          </w:p>
        </w:tc>
        <w:tc>
          <w:tcPr>
            <w:tcW w:w="1714" w:type="dxa"/>
            <w:shd w:val="clear" w:color="auto" w:fill="auto"/>
            <w:vAlign w:val="center"/>
          </w:tcPr>
          <w:p w14:paraId="3DC1EC21" w14:textId="77777777" w:rsidR="00C1718C" w:rsidRPr="003D3EF7" w:rsidRDefault="00C1718C" w:rsidP="00C1718C">
            <w:pPr>
              <w:widowControl w:val="0"/>
              <w:suppressAutoHyphens/>
              <w:autoSpaceDE w:val="0"/>
              <w:jc w:val="center"/>
              <w:rPr>
                <w:rFonts w:eastAsia="Calibri"/>
                <w:sz w:val="20"/>
                <w:szCs w:val="20"/>
                <w:lang w:eastAsia="ar-SA"/>
              </w:rPr>
            </w:pPr>
            <w:r w:rsidRPr="003D3EF7">
              <w:rPr>
                <w:rFonts w:eastAsia="Calibri"/>
                <w:sz w:val="20"/>
                <w:szCs w:val="20"/>
              </w:rPr>
              <w:t>06.02.02</w:t>
            </w:r>
          </w:p>
        </w:tc>
      </w:tr>
      <w:tr w:rsidR="001124F0" w:rsidRPr="003D3EF7" w14:paraId="4B23C0C0" w14:textId="77777777" w:rsidTr="0033411A">
        <w:trPr>
          <w:trHeight w:val="103"/>
          <w:jc w:val="center"/>
        </w:trPr>
        <w:tc>
          <w:tcPr>
            <w:tcW w:w="703" w:type="dxa"/>
            <w:shd w:val="clear" w:color="auto" w:fill="auto"/>
            <w:vAlign w:val="center"/>
          </w:tcPr>
          <w:p w14:paraId="4E470416" w14:textId="77777777" w:rsidR="001124F0" w:rsidRPr="003D3EF7" w:rsidRDefault="001124F0" w:rsidP="000A1C32">
            <w:pPr>
              <w:widowControl w:val="0"/>
              <w:suppressAutoHyphens/>
              <w:jc w:val="center"/>
              <w:rPr>
                <w:rFonts w:eastAsia="Calibri"/>
                <w:sz w:val="20"/>
                <w:szCs w:val="20"/>
                <w:lang w:eastAsia="ar-SA"/>
              </w:rPr>
            </w:pPr>
            <w:r w:rsidRPr="003D3EF7">
              <w:rPr>
                <w:rFonts w:eastAsia="Calibri"/>
                <w:sz w:val="20"/>
                <w:szCs w:val="20"/>
                <w:lang w:eastAsia="ar-SA"/>
              </w:rPr>
              <w:t>1</w:t>
            </w:r>
            <w:r>
              <w:rPr>
                <w:rFonts w:eastAsia="Calibri"/>
                <w:sz w:val="20"/>
                <w:szCs w:val="20"/>
                <w:lang w:eastAsia="ar-SA"/>
              </w:rPr>
              <w:t>2</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1574AF6A" w14:textId="77777777" w:rsidR="001124F0" w:rsidRPr="00641B5F" w:rsidRDefault="001124F0" w:rsidP="000A1C32">
            <w:pPr>
              <w:widowControl w:val="0"/>
              <w:suppressAutoHyphens/>
              <w:autoSpaceDE w:val="0"/>
              <w:jc w:val="center"/>
              <w:rPr>
                <w:rFonts w:eastAsia="Calibri"/>
                <w:sz w:val="20"/>
                <w:szCs w:val="20"/>
                <w:lang w:eastAsia="ar-SA"/>
              </w:rPr>
            </w:pPr>
            <w:r w:rsidRPr="00641B5F">
              <w:rPr>
                <w:color w:val="000000"/>
                <w:sz w:val="20"/>
                <w:szCs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tc>
        <w:tc>
          <w:tcPr>
            <w:tcW w:w="1005" w:type="dxa"/>
            <w:gridSpan w:val="2"/>
            <w:tcBorders>
              <w:top w:val="nil"/>
              <w:left w:val="single" w:sz="4" w:space="0" w:color="000000"/>
              <w:bottom w:val="single" w:sz="4" w:space="0" w:color="000000"/>
              <w:right w:val="single" w:sz="4" w:space="0" w:color="000000"/>
            </w:tcBorders>
            <w:shd w:val="clear" w:color="FFFFFF" w:fill="FFFFFF"/>
            <w:vAlign w:val="center"/>
          </w:tcPr>
          <w:p w14:paraId="387A2CCE" w14:textId="77777777" w:rsidR="001124F0" w:rsidRPr="003D3EF7" w:rsidRDefault="001124F0" w:rsidP="000A1C32">
            <w:pPr>
              <w:suppressAutoHyphens/>
              <w:ind w:left="-100" w:hanging="8"/>
              <w:jc w:val="center"/>
              <w:rPr>
                <w:rFonts w:eastAsia="Calibri"/>
                <w:sz w:val="20"/>
                <w:szCs w:val="20"/>
                <w:lang w:eastAsia="ar-SA"/>
              </w:rPr>
            </w:pPr>
            <w:r w:rsidRPr="003D3EF7">
              <w:rPr>
                <w:color w:val="000000"/>
                <w:sz w:val="20"/>
                <w:szCs w:val="20"/>
              </w:rPr>
              <w:t>Отраслевой показатель</w:t>
            </w:r>
          </w:p>
        </w:tc>
        <w:tc>
          <w:tcPr>
            <w:tcW w:w="1275" w:type="dxa"/>
            <w:tcBorders>
              <w:top w:val="nil"/>
              <w:left w:val="nil"/>
              <w:bottom w:val="single" w:sz="4" w:space="0" w:color="000000"/>
              <w:right w:val="single" w:sz="4" w:space="0" w:color="000000"/>
            </w:tcBorders>
            <w:shd w:val="clear" w:color="auto" w:fill="auto"/>
            <w:vAlign w:val="center"/>
          </w:tcPr>
          <w:p w14:paraId="4215B6A0" w14:textId="77777777" w:rsidR="001124F0" w:rsidRPr="003D3EF7" w:rsidRDefault="001124F0" w:rsidP="000A1C32">
            <w:pPr>
              <w:suppressAutoHyphens/>
              <w:jc w:val="center"/>
              <w:rPr>
                <w:rFonts w:eastAsia="Calibri"/>
                <w:sz w:val="20"/>
                <w:szCs w:val="20"/>
                <w:lang w:eastAsia="ar-SA"/>
              </w:rPr>
            </w:pPr>
            <w:r w:rsidRPr="003D3EF7">
              <w:rPr>
                <w:color w:val="000000"/>
                <w:sz w:val="20"/>
                <w:szCs w:val="20"/>
              </w:rPr>
              <w:t>Процент</w:t>
            </w:r>
          </w:p>
        </w:tc>
        <w:tc>
          <w:tcPr>
            <w:tcW w:w="1135" w:type="dxa"/>
            <w:shd w:val="clear" w:color="auto" w:fill="auto"/>
            <w:vAlign w:val="center"/>
          </w:tcPr>
          <w:p w14:paraId="560BDF28" w14:textId="77777777" w:rsidR="001124F0" w:rsidRPr="003D3EF7" w:rsidRDefault="001124F0" w:rsidP="000A1C32">
            <w:pPr>
              <w:suppressAutoHyphens/>
              <w:ind w:left="-142" w:firstLine="34"/>
              <w:jc w:val="center"/>
              <w:rPr>
                <w:rFonts w:eastAsia="Calibri"/>
                <w:sz w:val="20"/>
                <w:szCs w:val="20"/>
                <w:lang w:eastAsia="ar-SA"/>
              </w:rPr>
            </w:pPr>
            <w:r w:rsidRPr="003D3EF7">
              <w:rPr>
                <w:sz w:val="20"/>
                <w:szCs w:val="20"/>
              </w:rPr>
              <w:t>79,8</w:t>
            </w:r>
          </w:p>
        </w:tc>
        <w:tc>
          <w:tcPr>
            <w:tcW w:w="804" w:type="dxa"/>
            <w:shd w:val="clear" w:color="auto" w:fill="auto"/>
            <w:vAlign w:val="center"/>
          </w:tcPr>
          <w:p w14:paraId="72181040" w14:textId="35E9990E" w:rsidR="001124F0" w:rsidRPr="003D3EF7" w:rsidRDefault="001124F0" w:rsidP="00582DE4">
            <w:pPr>
              <w:suppressAutoHyphens/>
              <w:ind w:left="-142" w:firstLine="34"/>
              <w:jc w:val="center"/>
              <w:rPr>
                <w:rFonts w:eastAsia="Calibri"/>
                <w:sz w:val="20"/>
                <w:szCs w:val="20"/>
                <w:lang w:eastAsia="ar-SA"/>
              </w:rPr>
            </w:pPr>
            <w:r w:rsidRPr="003D3EF7">
              <w:rPr>
                <w:sz w:val="20"/>
                <w:szCs w:val="20"/>
              </w:rPr>
              <w:t>81,8</w:t>
            </w:r>
          </w:p>
        </w:tc>
        <w:tc>
          <w:tcPr>
            <w:tcW w:w="1042" w:type="dxa"/>
            <w:shd w:val="clear" w:color="auto" w:fill="auto"/>
            <w:vAlign w:val="center"/>
          </w:tcPr>
          <w:p w14:paraId="146B40C8" w14:textId="67607044" w:rsidR="001124F0" w:rsidRPr="003D3EF7" w:rsidRDefault="00C1718C" w:rsidP="000A1C32">
            <w:pPr>
              <w:suppressAutoHyphens/>
              <w:ind w:left="-142" w:firstLine="34"/>
              <w:jc w:val="center"/>
              <w:rPr>
                <w:rFonts w:eastAsia="Calibri"/>
                <w:sz w:val="20"/>
                <w:szCs w:val="20"/>
                <w:lang w:eastAsia="ar-SA"/>
              </w:rPr>
            </w:pPr>
            <w:r>
              <w:rPr>
                <w:rFonts w:eastAsia="Calibri"/>
                <w:sz w:val="20"/>
                <w:szCs w:val="20"/>
                <w:lang w:eastAsia="ar-SA"/>
              </w:rPr>
              <w:t>83,8</w:t>
            </w:r>
          </w:p>
        </w:tc>
        <w:tc>
          <w:tcPr>
            <w:tcW w:w="993" w:type="dxa"/>
            <w:shd w:val="clear" w:color="auto" w:fill="auto"/>
            <w:vAlign w:val="center"/>
          </w:tcPr>
          <w:p w14:paraId="20344A88" w14:textId="1408106F" w:rsidR="001124F0" w:rsidRPr="003D3EF7" w:rsidRDefault="001124F0" w:rsidP="000A1C32">
            <w:pPr>
              <w:suppressAutoHyphens/>
              <w:ind w:left="-142" w:firstLine="34"/>
              <w:jc w:val="center"/>
              <w:rPr>
                <w:rFonts w:eastAsia="Calibri"/>
                <w:sz w:val="20"/>
                <w:szCs w:val="20"/>
                <w:lang w:eastAsia="ar-SA"/>
              </w:rPr>
            </w:pPr>
            <w:r w:rsidRPr="003D3EF7">
              <w:rPr>
                <w:sz w:val="20"/>
                <w:szCs w:val="20"/>
              </w:rPr>
              <w:t>85,8</w:t>
            </w:r>
          </w:p>
        </w:tc>
        <w:tc>
          <w:tcPr>
            <w:tcW w:w="992" w:type="dxa"/>
            <w:shd w:val="clear" w:color="auto" w:fill="auto"/>
            <w:vAlign w:val="center"/>
          </w:tcPr>
          <w:p w14:paraId="111C10CF" w14:textId="77777777" w:rsidR="001124F0" w:rsidRPr="003D3EF7" w:rsidRDefault="001124F0" w:rsidP="000A1C32">
            <w:pPr>
              <w:suppressAutoHyphens/>
              <w:ind w:left="-142" w:firstLine="34"/>
              <w:jc w:val="center"/>
              <w:rPr>
                <w:rFonts w:eastAsia="Calibri"/>
                <w:sz w:val="20"/>
                <w:szCs w:val="20"/>
                <w:lang w:eastAsia="ar-SA"/>
              </w:rPr>
            </w:pPr>
            <w:r w:rsidRPr="003D3EF7">
              <w:rPr>
                <w:sz w:val="20"/>
                <w:szCs w:val="20"/>
              </w:rPr>
              <w:t>87,8</w:t>
            </w:r>
          </w:p>
        </w:tc>
        <w:tc>
          <w:tcPr>
            <w:tcW w:w="992" w:type="dxa"/>
            <w:shd w:val="clear" w:color="auto" w:fill="auto"/>
            <w:vAlign w:val="center"/>
          </w:tcPr>
          <w:p w14:paraId="7CBDA106" w14:textId="77777777" w:rsidR="001124F0" w:rsidRPr="003D3EF7" w:rsidRDefault="001124F0" w:rsidP="000A1C32">
            <w:pPr>
              <w:widowControl w:val="0"/>
              <w:suppressAutoHyphens/>
              <w:autoSpaceDE w:val="0"/>
              <w:jc w:val="center"/>
              <w:rPr>
                <w:rFonts w:eastAsia="Calibri"/>
                <w:sz w:val="20"/>
                <w:szCs w:val="20"/>
                <w:lang w:eastAsia="ar-SA"/>
              </w:rPr>
            </w:pPr>
            <w:r w:rsidRPr="003D3EF7">
              <w:rPr>
                <w:sz w:val="20"/>
                <w:szCs w:val="20"/>
              </w:rPr>
              <w:t>89,8</w:t>
            </w:r>
          </w:p>
        </w:tc>
        <w:tc>
          <w:tcPr>
            <w:tcW w:w="1699" w:type="dxa"/>
            <w:vAlign w:val="center"/>
          </w:tcPr>
          <w:p w14:paraId="11D75C7E" w14:textId="77777777" w:rsidR="001124F0" w:rsidRPr="003D3EF7" w:rsidRDefault="001124F0" w:rsidP="000A1C32">
            <w:pPr>
              <w:widowControl w:val="0"/>
              <w:suppressAutoHyphens/>
              <w:autoSpaceDE w:val="0"/>
              <w:jc w:val="center"/>
              <w:rPr>
                <w:rFonts w:eastAsia="Calibri"/>
                <w:sz w:val="20"/>
                <w:szCs w:val="20"/>
                <w:lang w:eastAsia="ar-SA"/>
              </w:rPr>
            </w:pPr>
            <w:r>
              <w:rPr>
                <w:rFonts w:eastAsia="Calibri"/>
                <w:sz w:val="20"/>
                <w:szCs w:val="20"/>
                <w:lang w:eastAsia="ar-SA"/>
              </w:rPr>
              <w:t xml:space="preserve">Управление развития отраслей социальной сферы </w:t>
            </w:r>
          </w:p>
        </w:tc>
        <w:tc>
          <w:tcPr>
            <w:tcW w:w="1714" w:type="dxa"/>
            <w:shd w:val="clear" w:color="auto" w:fill="auto"/>
            <w:vAlign w:val="center"/>
          </w:tcPr>
          <w:p w14:paraId="0E040440" w14:textId="77777777" w:rsidR="001124F0" w:rsidRPr="003D3EF7" w:rsidRDefault="001124F0" w:rsidP="000A1C32">
            <w:pPr>
              <w:widowControl w:val="0"/>
              <w:suppressAutoHyphens/>
              <w:autoSpaceDE w:val="0"/>
              <w:jc w:val="center"/>
              <w:rPr>
                <w:rFonts w:eastAsia="Calibri"/>
                <w:sz w:val="20"/>
                <w:szCs w:val="20"/>
                <w:lang w:eastAsia="ar-SA"/>
              </w:rPr>
            </w:pPr>
            <w:r w:rsidRPr="003D3EF7">
              <w:rPr>
                <w:rFonts w:eastAsia="Calibri"/>
                <w:sz w:val="20"/>
                <w:szCs w:val="20"/>
              </w:rPr>
              <w:t>07.01.01</w:t>
            </w:r>
          </w:p>
        </w:tc>
      </w:tr>
    </w:tbl>
    <w:p w14:paraId="23FF1283" w14:textId="52FB9DAD" w:rsidR="00B66292" w:rsidRPr="00B66292" w:rsidRDefault="00B66292">
      <w:pPr>
        <w:rPr>
          <w:sz w:val="20"/>
          <w:szCs w:val="20"/>
        </w:rPr>
      </w:pPr>
      <w:r w:rsidRPr="00B66292">
        <w:rPr>
          <w:sz w:val="20"/>
          <w:szCs w:val="20"/>
        </w:rPr>
        <w:t>&lt;1&gt; Показатель устанавливается в целях реализации обращения Губернатора Московской области А.Ю. Воробьева «Наше Подмосковье Мы вместе».</w:t>
      </w:r>
    </w:p>
    <w:p w14:paraId="45C46C49" w14:textId="77777777" w:rsidR="00B66292" w:rsidRDefault="00B66292"/>
    <w:p w14:paraId="60739BFA" w14:textId="0B75EAFC" w:rsidR="00030AD0" w:rsidRDefault="00030AD0">
      <w:r>
        <w:br w:type="page"/>
      </w:r>
    </w:p>
    <w:p w14:paraId="0AC33729" w14:textId="77777777" w:rsidR="00F5733B" w:rsidRPr="0021043E" w:rsidRDefault="00F5733B" w:rsidP="00F5733B">
      <w:pPr>
        <w:pStyle w:val="ConsPlusNormal0"/>
        <w:numPr>
          <w:ilvl w:val="0"/>
          <w:numId w:val="18"/>
        </w:numPr>
        <w:rPr>
          <w:rFonts w:ascii="Times New Roman" w:hAnsi="Times New Roman" w:cs="Times New Roman"/>
          <w:b/>
          <w:sz w:val="24"/>
          <w:szCs w:val="24"/>
        </w:rPr>
      </w:pPr>
      <w:bookmarkStart w:id="5" w:name="_Hlk122086981"/>
      <w:bookmarkStart w:id="6" w:name="_Hlk121496104"/>
      <w:r w:rsidRPr="000F5E69">
        <w:rPr>
          <w:rFonts w:ascii="Times New Roman" w:hAnsi="Times New Roman"/>
          <w:b/>
          <w:sz w:val="24"/>
          <w:szCs w:val="24"/>
          <w:lang w:eastAsia="ar-SA"/>
        </w:rPr>
        <w:lastRenderedPageBreak/>
        <w:t xml:space="preserve">Методика расчета значений планируемых </w:t>
      </w:r>
      <w:r w:rsidRPr="00BB0832">
        <w:rPr>
          <w:rFonts w:ascii="Times New Roman" w:hAnsi="Times New Roman"/>
          <w:b/>
          <w:sz w:val="24"/>
          <w:szCs w:val="24"/>
          <w:lang w:eastAsia="ar-SA"/>
        </w:rPr>
        <w:t>показателей</w:t>
      </w:r>
      <w:r w:rsidRPr="000F5E69">
        <w:rPr>
          <w:rFonts w:ascii="Times New Roman" w:hAnsi="Times New Roman"/>
          <w:b/>
          <w:sz w:val="24"/>
          <w:szCs w:val="24"/>
          <w:lang w:eastAsia="ar-SA"/>
        </w:rPr>
        <w:t xml:space="preserve"> реализации</w:t>
      </w:r>
      <w:r w:rsidRPr="0021043E">
        <w:rPr>
          <w:rFonts w:ascii="Times New Roman" w:hAnsi="Times New Roman" w:cs="Times New Roman"/>
          <w:b/>
          <w:sz w:val="24"/>
          <w:szCs w:val="24"/>
        </w:rPr>
        <w:t xml:space="preserve"> муниципальной программы</w:t>
      </w:r>
    </w:p>
    <w:p w14:paraId="7E27E859" w14:textId="77777777" w:rsidR="00F5733B" w:rsidRPr="0021043E" w:rsidRDefault="00F5733B" w:rsidP="00F5733B">
      <w:pPr>
        <w:widowControl w:val="0"/>
        <w:suppressAutoHyphens/>
        <w:autoSpaceDE w:val="0"/>
        <w:ind w:firstLine="720"/>
        <w:jc w:val="center"/>
        <w:rPr>
          <w:b/>
          <w:sz w:val="28"/>
          <w:szCs w:val="28"/>
          <w:lang w:eastAsia="ar-SA"/>
        </w:rPr>
      </w:pPr>
      <w:r w:rsidRPr="0021043E">
        <w:rPr>
          <w:b/>
        </w:rPr>
        <w:t>муниципального образования «Сергиево-Посадский городской округ Московской области»</w:t>
      </w:r>
      <w:r w:rsidRPr="0021043E">
        <w:rPr>
          <w:b/>
          <w:sz w:val="28"/>
          <w:szCs w:val="28"/>
          <w:lang w:eastAsia="ar-SA"/>
        </w:rPr>
        <w:t xml:space="preserve"> </w:t>
      </w:r>
    </w:p>
    <w:p w14:paraId="5C0990F9" w14:textId="77777777" w:rsidR="00F5733B" w:rsidRPr="0021043E" w:rsidRDefault="00F5733B" w:rsidP="00F5733B">
      <w:pPr>
        <w:widowControl w:val="0"/>
        <w:suppressAutoHyphens/>
        <w:autoSpaceDE w:val="0"/>
        <w:ind w:firstLine="720"/>
        <w:jc w:val="center"/>
        <w:rPr>
          <w:b/>
          <w:lang w:eastAsia="ar-SA"/>
        </w:rPr>
      </w:pPr>
      <w:r w:rsidRPr="0021043E">
        <w:rPr>
          <w:b/>
          <w:lang w:eastAsia="ar-SA"/>
        </w:rPr>
        <w:t>«</w:t>
      </w:r>
      <w:r w:rsidRPr="0021043E">
        <w:rPr>
          <w:b/>
          <w:u w:val="single"/>
          <w:lang w:eastAsia="ar-SA"/>
        </w:rPr>
        <w:t>Социальн</w:t>
      </w:r>
      <w:r>
        <w:rPr>
          <w:b/>
          <w:u w:val="single"/>
          <w:lang w:eastAsia="ar-SA"/>
        </w:rPr>
        <w:t>ая</w:t>
      </w:r>
      <w:r w:rsidRPr="0021043E">
        <w:rPr>
          <w:b/>
          <w:u w:val="single"/>
          <w:lang w:eastAsia="ar-SA"/>
        </w:rPr>
        <w:t xml:space="preserve"> защит</w:t>
      </w:r>
      <w:r>
        <w:rPr>
          <w:b/>
          <w:u w:val="single"/>
          <w:lang w:eastAsia="ar-SA"/>
        </w:rPr>
        <w:t>а</w:t>
      </w:r>
      <w:r w:rsidRPr="0021043E">
        <w:rPr>
          <w:b/>
          <w:u w:val="single"/>
          <w:lang w:eastAsia="ar-SA"/>
        </w:rPr>
        <w:t xml:space="preserve"> населения</w:t>
      </w:r>
      <w:r w:rsidRPr="0021043E">
        <w:rPr>
          <w:b/>
          <w:lang w:eastAsia="ar-SA"/>
        </w:rPr>
        <w:t>»</w:t>
      </w:r>
    </w:p>
    <w:p w14:paraId="760B76FF" w14:textId="77777777" w:rsidR="00F5733B" w:rsidRPr="00AA1011" w:rsidRDefault="00F5733B" w:rsidP="00F5733B">
      <w:pPr>
        <w:widowControl w:val="0"/>
        <w:suppressAutoHyphens/>
        <w:autoSpaceDE w:val="0"/>
        <w:ind w:firstLine="720"/>
        <w:jc w:val="center"/>
        <w:rPr>
          <w:bCs/>
          <w:sz w:val="20"/>
          <w:szCs w:val="20"/>
          <w:lang w:eastAsia="ar-SA"/>
        </w:rPr>
      </w:pPr>
      <w:r w:rsidRPr="00AA1011">
        <w:rPr>
          <w:bCs/>
          <w:sz w:val="20"/>
          <w:szCs w:val="20"/>
          <w:lang w:eastAsia="ar-SA"/>
        </w:rPr>
        <w:t>(наименование муниципальной программы)</w:t>
      </w:r>
    </w:p>
    <w:p w14:paraId="30E10CF9" w14:textId="77777777" w:rsidR="00F5733B" w:rsidRPr="007678A2" w:rsidRDefault="00F5733B" w:rsidP="00F5733B">
      <w:pPr>
        <w:pStyle w:val="ab"/>
        <w:widowControl w:val="0"/>
        <w:suppressAutoHyphens/>
        <w:autoSpaceDE w:val="0"/>
        <w:ind w:left="2629"/>
        <w:rPr>
          <w:b/>
          <w:bCs/>
        </w:rPr>
      </w:pPr>
    </w:p>
    <w:tbl>
      <w:tblPr>
        <w:tblW w:w="15168" w:type="dxa"/>
        <w:tblInd w:w="-431" w:type="dxa"/>
        <w:tblLayout w:type="fixed"/>
        <w:tblCellMar>
          <w:left w:w="10" w:type="dxa"/>
          <w:right w:w="10" w:type="dxa"/>
        </w:tblCellMar>
        <w:tblLook w:val="0000" w:firstRow="0" w:lastRow="0" w:firstColumn="0" w:lastColumn="0" w:noHBand="0" w:noVBand="0"/>
      </w:tblPr>
      <w:tblGrid>
        <w:gridCol w:w="850"/>
        <w:gridCol w:w="2270"/>
        <w:gridCol w:w="992"/>
        <w:gridCol w:w="6520"/>
        <w:gridCol w:w="2961"/>
        <w:gridCol w:w="1575"/>
      </w:tblGrid>
      <w:tr w:rsidR="00F5733B" w:rsidRPr="00B30A86" w14:paraId="5910CF6D" w14:textId="77777777" w:rsidTr="000A1C32">
        <w:trPr>
          <w:trHeight w:val="820"/>
          <w:tblHeader/>
        </w:trPr>
        <w:tc>
          <w:tcPr>
            <w:tcW w:w="850" w:type="dxa"/>
            <w:tcBorders>
              <w:top w:val="single" w:sz="4" w:space="0" w:color="auto"/>
              <w:left w:val="single" w:sz="4" w:space="0" w:color="auto"/>
              <w:bottom w:val="single" w:sz="4" w:space="0" w:color="auto"/>
              <w:right w:val="single" w:sz="4" w:space="0" w:color="auto"/>
            </w:tcBorders>
          </w:tcPr>
          <w:p w14:paraId="44BB7B82"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N п/п</w:t>
            </w:r>
          </w:p>
        </w:tc>
        <w:tc>
          <w:tcPr>
            <w:tcW w:w="2270" w:type="dxa"/>
            <w:tcBorders>
              <w:top w:val="single" w:sz="4" w:space="0" w:color="auto"/>
              <w:left w:val="single" w:sz="4" w:space="0" w:color="auto"/>
              <w:bottom w:val="single" w:sz="4" w:space="0" w:color="auto"/>
              <w:right w:val="single" w:sz="4" w:space="0" w:color="auto"/>
            </w:tcBorders>
          </w:tcPr>
          <w:p w14:paraId="677DF5E7"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 xml:space="preserve">Наименование </w:t>
            </w:r>
            <w:r w:rsidRPr="00BB0832">
              <w:rPr>
                <w:sz w:val="20"/>
                <w:szCs w:val="20"/>
              </w:rPr>
              <w:t>планируемого показателя</w:t>
            </w:r>
          </w:p>
        </w:tc>
        <w:tc>
          <w:tcPr>
            <w:tcW w:w="992" w:type="dxa"/>
            <w:tcBorders>
              <w:top w:val="single" w:sz="4" w:space="0" w:color="auto"/>
              <w:left w:val="single" w:sz="4" w:space="0" w:color="auto"/>
              <w:bottom w:val="single" w:sz="4" w:space="0" w:color="auto"/>
              <w:right w:val="single" w:sz="4" w:space="0" w:color="auto"/>
            </w:tcBorders>
          </w:tcPr>
          <w:p w14:paraId="664F8A4A" w14:textId="77777777" w:rsidR="00F5733B" w:rsidRPr="00B30A86" w:rsidRDefault="00F5733B" w:rsidP="000A1C32">
            <w:pPr>
              <w:widowControl w:val="0"/>
              <w:autoSpaceDE w:val="0"/>
              <w:autoSpaceDN w:val="0"/>
              <w:adjustRightInd w:val="0"/>
              <w:jc w:val="center"/>
              <w:rPr>
                <w:sz w:val="20"/>
                <w:szCs w:val="20"/>
              </w:rPr>
            </w:pPr>
          </w:p>
        </w:tc>
        <w:tc>
          <w:tcPr>
            <w:tcW w:w="6520" w:type="dxa"/>
            <w:tcBorders>
              <w:top w:val="single" w:sz="4" w:space="0" w:color="auto"/>
              <w:left w:val="single" w:sz="4" w:space="0" w:color="auto"/>
              <w:bottom w:val="single" w:sz="4" w:space="0" w:color="auto"/>
              <w:right w:val="single" w:sz="4" w:space="0" w:color="auto"/>
            </w:tcBorders>
          </w:tcPr>
          <w:p w14:paraId="14791DE4"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 xml:space="preserve">Методика расчета значений планируемых </w:t>
            </w:r>
            <w:r w:rsidRPr="00BB0832">
              <w:rPr>
                <w:sz w:val="20"/>
                <w:szCs w:val="20"/>
              </w:rPr>
              <w:t>показателей</w:t>
            </w:r>
          </w:p>
        </w:tc>
        <w:tc>
          <w:tcPr>
            <w:tcW w:w="2961" w:type="dxa"/>
            <w:tcBorders>
              <w:top w:val="single" w:sz="4" w:space="0" w:color="auto"/>
              <w:left w:val="single" w:sz="4" w:space="0" w:color="auto"/>
              <w:bottom w:val="single" w:sz="4" w:space="0" w:color="auto"/>
              <w:right w:val="single" w:sz="4" w:space="0" w:color="auto"/>
            </w:tcBorders>
          </w:tcPr>
          <w:p w14:paraId="057C619D"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Источник данных</w:t>
            </w:r>
          </w:p>
        </w:tc>
        <w:tc>
          <w:tcPr>
            <w:tcW w:w="1575" w:type="dxa"/>
            <w:tcBorders>
              <w:top w:val="single" w:sz="4" w:space="0" w:color="auto"/>
              <w:left w:val="single" w:sz="4" w:space="0" w:color="auto"/>
              <w:bottom w:val="single" w:sz="4" w:space="0" w:color="auto"/>
              <w:right w:val="single" w:sz="4" w:space="0" w:color="auto"/>
            </w:tcBorders>
          </w:tcPr>
          <w:p w14:paraId="0FB976D7"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Период представления отчетности</w:t>
            </w:r>
          </w:p>
        </w:tc>
      </w:tr>
      <w:tr w:rsidR="00F5733B" w:rsidRPr="00B30A86" w14:paraId="636D38FF" w14:textId="77777777" w:rsidTr="000A1C32">
        <w:trPr>
          <w:tblHeader/>
        </w:trPr>
        <w:tc>
          <w:tcPr>
            <w:tcW w:w="850" w:type="dxa"/>
            <w:tcBorders>
              <w:top w:val="single" w:sz="4" w:space="0" w:color="auto"/>
              <w:left w:val="single" w:sz="4" w:space="0" w:color="auto"/>
              <w:bottom w:val="single" w:sz="4" w:space="0" w:color="auto"/>
              <w:right w:val="single" w:sz="4" w:space="0" w:color="auto"/>
            </w:tcBorders>
          </w:tcPr>
          <w:p w14:paraId="74F260B6"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1</w:t>
            </w:r>
          </w:p>
        </w:tc>
        <w:tc>
          <w:tcPr>
            <w:tcW w:w="2270" w:type="dxa"/>
            <w:tcBorders>
              <w:top w:val="single" w:sz="4" w:space="0" w:color="auto"/>
              <w:left w:val="single" w:sz="4" w:space="0" w:color="auto"/>
              <w:bottom w:val="single" w:sz="4" w:space="0" w:color="auto"/>
              <w:right w:val="single" w:sz="4" w:space="0" w:color="auto"/>
            </w:tcBorders>
          </w:tcPr>
          <w:p w14:paraId="11751756"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540D0366"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3</w:t>
            </w:r>
          </w:p>
        </w:tc>
        <w:tc>
          <w:tcPr>
            <w:tcW w:w="6520" w:type="dxa"/>
            <w:tcBorders>
              <w:top w:val="single" w:sz="4" w:space="0" w:color="auto"/>
              <w:left w:val="single" w:sz="4" w:space="0" w:color="auto"/>
              <w:bottom w:val="single" w:sz="4" w:space="0" w:color="auto"/>
              <w:right w:val="single" w:sz="4" w:space="0" w:color="auto"/>
            </w:tcBorders>
          </w:tcPr>
          <w:p w14:paraId="124852FF"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4</w:t>
            </w:r>
          </w:p>
        </w:tc>
        <w:tc>
          <w:tcPr>
            <w:tcW w:w="2961" w:type="dxa"/>
            <w:tcBorders>
              <w:top w:val="single" w:sz="4" w:space="0" w:color="auto"/>
              <w:left w:val="single" w:sz="4" w:space="0" w:color="auto"/>
              <w:bottom w:val="single" w:sz="4" w:space="0" w:color="auto"/>
              <w:right w:val="single" w:sz="4" w:space="0" w:color="auto"/>
            </w:tcBorders>
          </w:tcPr>
          <w:p w14:paraId="7BA4CC89"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5</w:t>
            </w:r>
          </w:p>
        </w:tc>
        <w:tc>
          <w:tcPr>
            <w:tcW w:w="1575" w:type="dxa"/>
            <w:tcBorders>
              <w:top w:val="single" w:sz="4" w:space="0" w:color="auto"/>
              <w:left w:val="single" w:sz="4" w:space="0" w:color="auto"/>
              <w:bottom w:val="single" w:sz="4" w:space="0" w:color="auto"/>
              <w:right w:val="single" w:sz="4" w:space="0" w:color="auto"/>
            </w:tcBorders>
          </w:tcPr>
          <w:p w14:paraId="7C47A40B"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6</w:t>
            </w:r>
          </w:p>
        </w:tc>
      </w:tr>
      <w:tr w:rsidR="00863C71" w:rsidRPr="00B30A86" w14:paraId="2BAC00AB" w14:textId="77777777" w:rsidTr="000A1C32">
        <w:tc>
          <w:tcPr>
            <w:tcW w:w="850" w:type="dxa"/>
            <w:tcBorders>
              <w:top w:val="single" w:sz="4" w:space="0" w:color="auto"/>
              <w:left w:val="single" w:sz="4" w:space="0" w:color="auto"/>
              <w:bottom w:val="single" w:sz="4" w:space="0" w:color="auto"/>
              <w:right w:val="single" w:sz="4" w:space="0" w:color="auto"/>
            </w:tcBorders>
          </w:tcPr>
          <w:p w14:paraId="70308A57"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1</w:t>
            </w:r>
          </w:p>
        </w:tc>
        <w:tc>
          <w:tcPr>
            <w:tcW w:w="2270" w:type="dxa"/>
            <w:tcBorders>
              <w:top w:val="single" w:sz="4" w:space="0" w:color="auto"/>
              <w:left w:val="single" w:sz="4" w:space="0" w:color="auto"/>
              <w:bottom w:val="single" w:sz="4" w:space="0" w:color="auto"/>
              <w:right w:val="single" w:sz="4" w:space="0" w:color="auto"/>
            </w:tcBorders>
          </w:tcPr>
          <w:p w14:paraId="1138278A"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Доля детей-сирот и детей, оставшихся без попечения родителей, лиц из их числа, обеспеченных мерами социальной поддержки</w:t>
            </w:r>
          </w:p>
        </w:tc>
        <w:tc>
          <w:tcPr>
            <w:tcW w:w="992" w:type="dxa"/>
            <w:tcBorders>
              <w:top w:val="single" w:sz="4" w:space="0" w:color="auto"/>
              <w:left w:val="single" w:sz="4" w:space="0" w:color="auto"/>
              <w:bottom w:val="single" w:sz="4" w:space="0" w:color="auto"/>
              <w:right w:val="single" w:sz="4" w:space="0" w:color="auto"/>
            </w:tcBorders>
          </w:tcPr>
          <w:p w14:paraId="32519D65"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Процент</w:t>
            </w:r>
          </w:p>
        </w:tc>
        <w:tc>
          <w:tcPr>
            <w:tcW w:w="6520" w:type="dxa"/>
            <w:tcBorders>
              <w:top w:val="single" w:sz="4" w:space="0" w:color="auto"/>
              <w:left w:val="single" w:sz="4" w:space="0" w:color="auto"/>
              <w:bottom w:val="single" w:sz="4" w:space="0" w:color="auto"/>
              <w:right w:val="single" w:sz="4" w:space="0" w:color="auto"/>
            </w:tcBorders>
          </w:tcPr>
          <w:p w14:paraId="5E5F63C3"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Показатель рассчитывается по формуле:</w:t>
            </w:r>
          </w:p>
          <w:p w14:paraId="0C83191E"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Дмсп = (Чс + Ч обпр+ Члиц) / (Чпс + Чпобпр + Чпл) x 100%, где:</w:t>
            </w:r>
          </w:p>
          <w:p w14:paraId="1C674F3F" w14:textId="77777777" w:rsidR="00863C71" w:rsidRPr="00B30A86" w:rsidRDefault="00863C71" w:rsidP="00863C71">
            <w:pPr>
              <w:widowControl w:val="0"/>
              <w:autoSpaceDE w:val="0"/>
              <w:autoSpaceDN w:val="0"/>
              <w:adjustRightInd w:val="0"/>
              <w:rPr>
                <w:sz w:val="20"/>
                <w:szCs w:val="20"/>
              </w:rPr>
            </w:pPr>
            <w:r w:rsidRPr="00B30A86">
              <w:rPr>
                <w:sz w:val="20"/>
                <w:szCs w:val="20"/>
              </w:rPr>
              <w:t xml:space="preserve">Дмсп – доля детей-сирот и детей, оставшихся без попечения родителей, лиц из их числа, обеспеченных мерами социальной поддержки; </w:t>
            </w:r>
          </w:p>
          <w:p w14:paraId="4257D1F8" w14:textId="77777777" w:rsidR="00863C71" w:rsidRPr="00B30A86" w:rsidRDefault="00863C71" w:rsidP="00863C71">
            <w:pPr>
              <w:widowControl w:val="0"/>
              <w:autoSpaceDE w:val="0"/>
              <w:autoSpaceDN w:val="0"/>
              <w:adjustRightInd w:val="0"/>
              <w:rPr>
                <w:sz w:val="20"/>
                <w:szCs w:val="20"/>
              </w:rPr>
            </w:pPr>
            <w:r w:rsidRPr="00B30A86">
              <w:rPr>
                <w:sz w:val="20"/>
                <w:szCs w:val="20"/>
              </w:rPr>
              <w:t>Чс - число детей-сирот, обеспеченных мерами социальной поддержки;</w:t>
            </w:r>
          </w:p>
          <w:p w14:paraId="3E1EE5C5" w14:textId="77777777" w:rsidR="00863C71" w:rsidRPr="00B30A86" w:rsidRDefault="00863C71" w:rsidP="00863C71">
            <w:pPr>
              <w:widowControl w:val="0"/>
              <w:autoSpaceDE w:val="0"/>
              <w:autoSpaceDN w:val="0"/>
              <w:adjustRightInd w:val="0"/>
              <w:rPr>
                <w:sz w:val="20"/>
                <w:szCs w:val="20"/>
              </w:rPr>
            </w:pPr>
            <w:r w:rsidRPr="00B30A86">
              <w:rPr>
                <w:sz w:val="20"/>
                <w:szCs w:val="20"/>
              </w:rPr>
              <w:t>Ч обпр – число детей, оставшихся без попечения родителей, обеспеченных мерами социальной поддержки;</w:t>
            </w:r>
          </w:p>
          <w:p w14:paraId="426185C4" w14:textId="77777777" w:rsidR="00863C71" w:rsidRPr="00B30A86" w:rsidRDefault="00863C71" w:rsidP="00863C71">
            <w:pPr>
              <w:widowControl w:val="0"/>
              <w:autoSpaceDE w:val="0"/>
              <w:autoSpaceDN w:val="0"/>
              <w:adjustRightInd w:val="0"/>
              <w:rPr>
                <w:sz w:val="20"/>
                <w:szCs w:val="20"/>
              </w:rPr>
            </w:pPr>
            <w:r w:rsidRPr="00B30A86">
              <w:rPr>
                <w:sz w:val="20"/>
                <w:szCs w:val="20"/>
              </w:rPr>
              <w:t>Члиц – число лиц из числа детей-сирот и детей, оставшихся без попечения родителей, обеспеченных мерами социальной поддержки;</w:t>
            </w:r>
          </w:p>
          <w:p w14:paraId="325589D2" w14:textId="77777777" w:rsidR="00863C71" w:rsidRPr="00B30A86" w:rsidRDefault="00863C71" w:rsidP="00863C71">
            <w:pPr>
              <w:widowControl w:val="0"/>
              <w:autoSpaceDE w:val="0"/>
              <w:autoSpaceDN w:val="0"/>
              <w:adjustRightInd w:val="0"/>
              <w:rPr>
                <w:sz w:val="20"/>
                <w:szCs w:val="20"/>
              </w:rPr>
            </w:pPr>
            <w:r w:rsidRPr="00B30A86">
              <w:rPr>
                <w:sz w:val="20"/>
                <w:szCs w:val="20"/>
              </w:rPr>
              <w:t>Чпс – число детей-сирот, имеющих право на обеспечение мерами социальной поддержки;</w:t>
            </w:r>
          </w:p>
          <w:p w14:paraId="1694FA0F" w14:textId="77777777" w:rsidR="00863C71" w:rsidRPr="00B30A86" w:rsidRDefault="00863C71" w:rsidP="00863C71">
            <w:pPr>
              <w:widowControl w:val="0"/>
              <w:autoSpaceDE w:val="0"/>
              <w:autoSpaceDN w:val="0"/>
              <w:adjustRightInd w:val="0"/>
              <w:rPr>
                <w:sz w:val="20"/>
                <w:szCs w:val="20"/>
              </w:rPr>
            </w:pPr>
            <w:r w:rsidRPr="00B30A86">
              <w:rPr>
                <w:sz w:val="20"/>
                <w:szCs w:val="20"/>
              </w:rPr>
              <w:t>Чпобпр – число детей, оставшихся без попечения родителей, имеющих право на обеспечение мерами социальной поддержки;</w:t>
            </w:r>
          </w:p>
          <w:p w14:paraId="50F39E33" w14:textId="6C49D0D6" w:rsidR="00863C71" w:rsidRPr="00B30A86" w:rsidRDefault="00863C71" w:rsidP="00863C71">
            <w:pPr>
              <w:widowControl w:val="0"/>
              <w:autoSpaceDE w:val="0"/>
              <w:autoSpaceDN w:val="0"/>
              <w:adjustRightInd w:val="0"/>
              <w:jc w:val="center"/>
              <w:rPr>
                <w:sz w:val="20"/>
                <w:szCs w:val="20"/>
              </w:rPr>
            </w:pPr>
            <w:r w:rsidRPr="00B30A86">
              <w:rPr>
                <w:sz w:val="20"/>
                <w:szCs w:val="20"/>
              </w:rPr>
              <w:t>Чпл - число лиц из числа детей-сирот и детей, оставшихся без попечения родителей, имеющих право на обеспечение мерами социальной поддержки</w:t>
            </w:r>
            <w:r>
              <w:rPr>
                <w:sz w:val="20"/>
                <w:szCs w:val="20"/>
              </w:rPr>
              <w:t>.</w:t>
            </w:r>
          </w:p>
        </w:tc>
        <w:tc>
          <w:tcPr>
            <w:tcW w:w="2961" w:type="dxa"/>
            <w:tcBorders>
              <w:top w:val="single" w:sz="4" w:space="0" w:color="auto"/>
              <w:left w:val="single" w:sz="4" w:space="0" w:color="auto"/>
              <w:bottom w:val="single" w:sz="4" w:space="0" w:color="auto"/>
              <w:right w:val="single" w:sz="4" w:space="0" w:color="auto"/>
            </w:tcBorders>
          </w:tcPr>
          <w:p w14:paraId="2D08E87D"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Данные муниципальных и частных учреждений, в которые под надзор помещены дети-сироты и дети, оставшиеся без попечения родителей</w:t>
            </w:r>
          </w:p>
        </w:tc>
        <w:tc>
          <w:tcPr>
            <w:tcW w:w="1575" w:type="dxa"/>
            <w:tcBorders>
              <w:top w:val="single" w:sz="4" w:space="0" w:color="auto"/>
              <w:left w:val="single" w:sz="4" w:space="0" w:color="auto"/>
              <w:bottom w:val="single" w:sz="4" w:space="0" w:color="auto"/>
              <w:right w:val="single" w:sz="4" w:space="0" w:color="auto"/>
            </w:tcBorders>
          </w:tcPr>
          <w:p w14:paraId="49CBD4B5"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Ежегодно</w:t>
            </w:r>
          </w:p>
        </w:tc>
      </w:tr>
      <w:tr w:rsidR="00863C71" w:rsidRPr="00B30A86" w14:paraId="2B052427" w14:textId="77777777" w:rsidTr="000A1C32">
        <w:tc>
          <w:tcPr>
            <w:tcW w:w="850" w:type="dxa"/>
            <w:tcBorders>
              <w:top w:val="single" w:sz="4" w:space="0" w:color="auto"/>
              <w:left w:val="single" w:sz="4" w:space="0" w:color="auto"/>
              <w:bottom w:val="single" w:sz="4" w:space="0" w:color="auto"/>
              <w:right w:val="single" w:sz="4" w:space="0" w:color="auto"/>
            </w:tcBorders>
          </w:tcPr>
          <w:p w14:paraId="00A25C98"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2</w:t>
            </w:r>
          </w:p>
        </w:tc>
        <w:tc>
          <w:tcPr>
            <w:tcW w:w="2270" w:type="dxa"/>
            <w:tcBorders>
              <w:top w:val="single" w:sz="4" w:space="0" w:color="auto"/>
              <w:left w:val="single" w:sz="4" w:space="0" w:color="auto"/>
              <w:bottom w:val="single" w:sz="4" w:space="0" w:color="auto"/>
              <w:right w:val="single" w:sz="4" w:space="0" w:color="auto"/>
            </w:tcBorders>
          </w:tcPr>
          <w:p w14:paraId="6FC6D6BB"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Увеличение числа граждан старшего возраста, ведущих активный образ жизни</w:t>
            </w:r>
          </w:p>
        </w:tc>
        <w:tc>
          <w:tcPr>
            <w:tcW w:w="992" w:type="dxa"/>
            <w:tcBorders>
              <w:top w:val="single" w:sz="4" w:space="0" w:color="auto"/>
              <w:left w:val="single" w:sz="4" w:space="0" w:color="auto"/>
              <w:bottom w:val="single" w:sz="4" w:space="0" w:color="auto"/>
              <w:right w:val="single" w:sz="4" w:space="0" w:color="auto"/>
            </w:tcBorders>
          </w:tcPr>
          <w:p w14:paraId="3A28C7E2" w14:textId="77777777" w:rsidR="00863C71" w:rsidRPr="00B30A86" w:rsidRDefault="00863C71" w:rsidP="00863C71">
            <w:pPr>
              <w:pStyle w:val="ae"/>
              <w:jc w:val="center"/>
              <w:rPr>
                <w:sz w:val="20"/>
                <w:szCs w:val="20"/>
              </w:rPr>
            </w:pPr>
            <w:r w:rsidRPr="00B30A86">
              <w:rPr>
                <w:sz w:val="20"/>
                <w:szCs w:val="20"/>
              </w:rPr>
              <w:t>Человек</w:t>
            </w:r>
          </w:p>
        </w:tc>
        <w:tc>
          <w:tcPr>
            <w:tcW w:w="6520" w:type="dxa"/>
            <w:tcBorders>
              <w:top w:val="single" w:sz="4" w:space="0" w:color="auto"/>
              <w:left w:val="single" w:sz="4" w:space="0" w:color="auto"/>
              <w:bottom w:val="single" w:sz="4" w:space="0" w:color="auto"/>
              <w:right w:val="single" w:sz="4" w:space="0" w:color="auto"/>
            </w:tcBorders>
            <w:vAlign w:val="center"/>
          </w:tcPr>
          <w:p w14:paraId="49890989" w14:textId="5DB1E8A5" w:rsidR="00863C71" w:rsidRPr="00C849C4" w:rsidRDefault="00863C71" w:rsidP="00C849C4">
            <w:pPr>
              <w:rPr>
                <w:sz w:val="20"/>
                <w:szCs w:val="20"/>
              </w:rPr>
            </w:pPr>
            <w:r w:rsidRPr="00C849C4">
              <w:rPr>
                <w:sz w:val="20"/>
                <w:szCs w:val="20"/>
              </w:rPr>
              <w:t>При расчете значения показателя указывается фактическая численность граждан старшего возраста, ведущих активный образ жизни, за отчетный период</w:t>
            </w:r>
          </w:p>
        </w:tc>
        <w:tc>
          <w:tcPr>
            <w:tcW w:w="2961" w:type="dxa"/>
            <w:tcBorders>
              <w:top w:val="single" w:sz="4" w:space="0" w:color="auto"/>
              <w:left w:val="single" w:sz="4" w:space="0" w:color="auto"/>
              <w:bottom w:val="single" w:sz="4" w:space="0" w:color="auto"/>
              <w:right w:val="single" w:sz="4" w:space="0" w:color="auto"/>
            </w:tcBorders>
          </w:tcPr>
          <w:p w14:paraId="293F9DD8"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Данные АИС «Активное долголетие»</w:t>
            </w:r>
          </w:p>
        </w:tc>
        <w:tc>
          <w:tcPr>
            <w:tcW w:w="1575" w:type="dxa"/>
            <w:tcBorders>
              <w:top w:val="single" w:sz="4" w:space="0" w:color="auto"/>
              <w:left w:val="single" w:sz="4" w:space="0" w:color="auto"/>
              <w:bottom w:val="single" w:sz="4" w:space="0" w:color="auto"/>
              <w:right w:val="single" w:sz="4" w:space="0" w:color="auto"/>
            </w:tcBorders>
          </w:tcPr>
          <w:p w14:paraId="08972F7B" w14:textId="77777777" w:rsidR="00863C71" w:rsidRPr="00B30A86" w:rsidRDefault="00863C71" w:rsidP="00863C71">
            <w:pPr>
              <w:widowControl w:val="0"/>
              <w:autoSpaceDE w:val="0"/>
              <w:autoSpaceDN w:val="0"/>
              <w:adjustRightInd w:val="0"/>
              <w:rPr>
                <w:sz w:val="20"/>
                <w:szCs w:val="20"/>
              </w:rPr>
            </w:pPr>
            <w:r w:rsidRPr="00B30A86">
              <w:rPr>
                <w:sz w:val="20"/>
                <w:szCs w:val="20"/>
              </w:rPr>
              <w:t>Ежеквартально</w:t>
            </w:r>
          </w:p>
        </w:tc>
      </w:tr>
      <w:tr w:rsidR="00F5733B" w:rsidRPr="00B30A86" w14:paraId="262B711B" w14:textId="77777777" w:rsidTr="000A1C32">
        <w:tc>
          <w:tcPr>
            <w:tcW w:w="850" w:type="dxa"/>
            <w:tcBorders>
              <w:top w:val="single" w:sz="4" w:space="0" w:color="auto"/>
              <w:left w:val="single" w:sz="4" w:space="0" w:color="auto"/>
              <w:bottom w:val="single" w:sz="4" w:space="0" w:color="auto"/>
              <w:right w:val="single" w:sz="4" w:space="0" w:color="auto"/>
            </w:tcBorders>
            <w:shd w:val="clear" w:color="auto" w:fill="FFFFFF"/>
          </w:tcPr>
          <w:p w14:paraId="7F48B4EB"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3</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14:paraId="2351A9E3" w14:textId="77777777" w:rsidR="00F5733B" w:rsidRPr="00B30A86" w:rsidRDefault="00F5733B" w:rsidP="000A1C32">
            <w:pPr>
              <w:widowControl w:val="0"/>
              <w:tabs>
                <w:tab w:val="left" w:pos="2495"/>
              </w:tabs>
              <w:autoSpaceDE w:val="0"/>
              <w:autoSpaceDN w:val="0"/>
              <w:adjustRightInd w:val="0"/>
              <w:jc w:val="center"/>
              <w:rPr>
                <w:sz w:val="20"/>
                <w:szCs w:val="20"/>
              </w:rPr>
            </w:pPr>
            <w:r w:rsidRPr="00B30A86">
              <w:rPr>
                <w:sz w:val="20"/>
                <w:szCs w:val="20"/>
              </w:rPr>
              <w:t>Доля детей, охваченных отдыхом и оздоровлением, в общей численности детей в возрасте от 7 до 15 лет, подлежащих оздоровлению</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EEF2F87"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Процент</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0CC40F7D" w14:textId="77777777" w:rsidR="00863C71" w:rsidRPr="003952DB" w:rsidRDefault="00863C71" w:rsidP="00C849C4">
            <w:pPr>
              <w:pStyle w:val="ae"/>
              <w:spacing w:line="240" w:lineRule="auto"/>
              <w:jc w:val="center"/>
              <w:rPr>
                <w:sz w:val="20"/>
                <w:szCs w:val="20"/>
              </w:rPr>
            </w:pPr>
            <w:r w:rsidRPr="003952DB">
              <w:rPr>
                <w:sz w:val="20"/>
                <w:szCs w:val="20"/>
              </w:rPr>
              <w:t>Показатель рассчитывается по формуле: Дд=Чотд/Чобщ*100%, где:</w:t>
            </w:r>
          </w:p>
          <w:p w14:paraId="5892E0E9" w14:textId="77777777" w:rsidR="00863C71" w:rsidRPr="003952DB" w:rsidRDefault="00863C71" w:rsidP="00C849C4">
            <w:pPr>
              <w:pStyle w:val="ae"/>
              <w:spacing w:line="240" w:lineRule="auto"/>
              <w:rPr>
                <w:sz w:val="20"/>
                <w:szCs w:val="20"/>
              </w:rPr>
            </w:pPr>
            <w:r w:rsidRPr="003952DB">
              <w:rPr>
                <w:sz w:val="20"/>
                <w:szCs w:val="20"/>
              </w:rPr>
              <w:t>Дд - доля детей, охваченных отдыхом и оздоровлением, в общей численности детей в возрасте от 7 до 15 лет, подлежащих оздоровлению;</w:t>
            </w:r>
          </w:p>
          <w:p w14:paraId="15CB34D2" w14:textId="77777777" w:rsidR="00863C71" w:rsidRPr="003952DB" w:rsidRDefault="00863C71" w:rsidP="00C849C4">
            <w:pPr>
              <w:pStyle w:val="ae"/>
              <w:spacing w:line="240" w:lineRule="auto"/>
              <w:rPr>
                <w:sz w:val="20"/>
                <w:szCs w:val="20"/>
              </w:rPr>
            </w:pPr>
            <w:r w:rsidRPr="003952DB">
              <w:rPr>
                <w:sz w:val="20"/>
                <w:szCs w:val="20"/>
              </w:rPr>
              <w:t>Чотд - численность детей, охваченных отдыхом и оздоровлением в текущем году;</w:t>
            </w:r>
          </w:p>
          <w:p w14:paraId="20A089F7" w14:textId="2FB61E87" w:rsidR="00F5733B" w:rsidRPr="00B30A86" w:rsidRDefault="00863C71" w:rsidP="00C849C4">
            <w:pPr>
              <w:pStyle w:val="ae"/>
              <w:spacing w:line="240" w:lineRule="auto"/>
              <w:rPr>
                <w:sz w:val="20"/>
                <w:szCs w:val="20"/>
              </w:rPr>
            </w:pPr>
            <w:r w:rsidRPr="003952DB">
              <w:rPr>
                <w:sz w:val="20"/>
                <w:szCs w:val="20"/>
              </w:rPr>
              <w:t>Чобщ - общая численность детей в возрасте от 7 до 15 лет,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w:t>
            </w:r>
          </w:p>
        </w:tc>
        <w:tc>
          <w:tcPr>
            <w:tcW w:w="2961" w:type="dxa"/>
            <w:tcBorders>
              <w:top w:val="single" w:sz="4" w:space="0" w:color="auto"/>
              <w:left w:val="single" w:sz="4" w:space="0" w:color="auto"/>
              <w:bottom w:val="single" w:sz="4" w:space="0" w:color="auto"/>
              <w:right w:val="single" w:sz="4" w:space="0" w:color="auto"/>
            </w:tcBorders>
            <w:shd w:val="clear" w:color="auto" w:fill="FFFFFF"/>
          </w:tcPr>
          <w:p w14:paraId="49D98CEA"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14:paraId="39FFD216" w14:textId="77777777" w:rsidR="00F5733B" w:rsidRPr="00B30A86" w:rsidRDefault="00F5733B" w:rsidP="000A1C32">
            <w:pPr>
              <w:widowControl w:val="0"/>
              <w:autoSpaceDE w:val="0"/>
              <w:autoSpaceDN w:val="0"/>
              <w:adjustRightInd w:val="0"/>
              <w:rPr>
                <w:sz w:val="20"/>
                <w:szCs w:val="20"/>
              </w:rPr>
            </w:pPr>
            <w:r w:rsidRPr="00B30A86">
              <w:rPr>
                <w:sz w:val="20"/>
                <w:szCs w:val="20"/>
              </w:rPr>
              <w:t>Ежегодно</w:t>
            </w:r>
          </w:p>
        </w:tc>
      </w:tr>
      <w:tr w:rsidR="00863C71" w:rsidRPr="00B30A86" w14:paraId="03F73ABA" w14:textId="77777777" w:rsidTr="000A1C32">
        <w:tc>
          <w:tcPr>
            <w:tcW w:w="850" w:type="dxa"/>
            <w:tcBorders>
              <w:top w:val="single" w:sz="4" w:space="0" w:color="auto"/>
              <w:left w:val="single" w:sz="4" w:space="0" w:color="auto"/>
              <w:bottom w:val="single" w:sz="4" w:space="0" w:color="auto"/>
              <w:right w:val="single" w:sz="4" w:space="0" w:color="auto"/>
            </w:tcBorders>
          </w:tcPr>
          <w:p w14:paraId="6B9EEDDA"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lastRenderedPageBreak/>
              <w:t>4</w:t>
            </w:r>
          </w:p>
        </w:tc>
        <w:tc>
          <w:tcPr>
            <w:tcW w:w="2270" w:type="dxa"/>
            <w:tcBorders>
              <w:top w:val="single" w:sz="4" w:space="0" w:color="auto"/>
              <w:left w:val="single" w:sz="4" w:space="0" w:color="auto"/>
              <w:bottom w:val="single" w:sz="4" w:space="0" w:color="auto"/>
              <w:right w:val="single" w:sz="4" w:space="0" w:color="auto"/>
            </w:tcBorders>
          </w:tcPr>
          <w:p w14:paraId="4B17A441"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992" w:type="dxa"/>
            <w:tcBorders>
              <w:top w:val="single" w:sz="4" w:space="0" w:color="auto"/>
              <w:left w:val="single" w:sz="4" w:space="0" w:color="auto"/>
              <w:bottom w:val="single" w:sz="4" w:space="0" w:color="auto"/>
              <w:right w:val="single" w:sz="4" w:space="0" w:color="auto"/>
            </w:tcBorders>
          </w:tcPr>
          <w:p w14:paraId="6505265B" w14:textId="77777777" w:rsidR="00863C71" w:rsidRPr="00B30A86" w:rsidRDefault="00863C71" w:rsidP="00863C71">
            <w:pPr>
              <w:tabs>
                <w:tab w:val="left" w:pos="1814"/>
              </w:tabs>
              <w:autoSpaceDE w:val="0"/>
              <w:autoSpaceDN w:val="0"/>
              <w:adjustRightInd w:val="0"/>
              <w:jc w:val="center"/>
              <w:rPr>
                <w:sz w:val="20"/>
                <w:szCs w:val="20"/>
              </w:rPr>
            </w:pPr>
            <w:r w:rsidRPr="00B30A86">
              <w:rPr>
                <w:sz w:val="20"/>
                <w:szCs w:val="20"/>
              </w:rPr>
              <w:t>Процент</w:t>
            </w:r>
          </w:p>
        </w:tc>
        <w:tc>
          <w:tcPr>
            <w:tcW w:w="6520" w:type="dxa"/>
            <w:tcBorders>
              <w:top w:val="single" w:sz="4" w:space="0" w:color="auto"/>
              <w:left w:val="single" w:sz="4" w:space="0" w:color="auto"/>
              <w:bottom w:val="single" w:sz="4" w:space="0" w:color="auto"/>
              <w:right w:val="single" w:sz="4" w:space="0" w:color="auto"/>
            </w:tcBorders>
          </w:tcPr>
          <w:p w14:paraId="6AB78A35" w14:textId="77777777" w:rsidR="00863C71" w:rsidRPr="001164C9" w:rsidRDefault="00863C71" w:rsidP="00863C71">
            <w:pPr>
              <w:tabs>
                <w:tab w:val="left" w:pos="1814"/>
              </w:tabs>
              <w:autoSpaceDE w:val="0"/>
              <w:autoSpaceDN w:val="0"/>
              <w:adjustRightInd w:val="0"/>
              <w:jc w:val="center"/>
              <w:rPr>
                <w:sz w:val="20"/>
                <w:szCs w:val="20"/>
              </w:rPr>
            </w:pPr>
            <w:r w:rsidRPr="001164C9">
              <w:rPr>
                <w:sz w:val="20"/>
                <w:szCs w:val="20"/>
              </w:rPr>
              <w:t>Показатель рассчитывается по формуле: Дджс=Чотджс/Чобщ*100%, где:</w:t>
            </w:r>
          </w:p>
          <w:p w14:paraId="1E3DF87C" w14:textId="77777777" w:rsidR="00863C71" w:rsidRPr="001164C9" w:rsidRDefault="00863C71" w:rsidP="00C849C4">
            <w:pPr>
              <w:tabs>
                <w:tab w:val="left" w:pos="1814"/>
              </w:tabs>
              <w:autoSpaceDE w:val="0"/>
              <w:autoSpaceDN w:val="0"/>
              <w:adjustRightInd w:val="0"/>
              <w:rPr>
                <w:sz w:val="20"/>
                <w:szCs w:val="20"/>
              </w:rPr>
            </w:pPr>
            <w:r w:rsidRPr="001164C9">
              <w:rPr>
                <w:sz w:val="20"/>
                <w:szCs w:val="20"/>
              </w:rPr>
              <w:t>Ддтжс -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p w14:paraId="4A726FBC" w14:textId="77777777" w:rsidR="00863C71" w:rsidRPr="001164C9" w:rsidRDefault="00863C71" w:rsidP="00C849C4">
            <w:pPr>
              <w:tabs>
                <w:tab w:val="left" w:pos="1814"/>
              </w:tabs>
              <w:autoSpaceDE w:val="0"/>
              <w:autoSpaceDN w:val="0"/>
              <w:adjustRightInd w:val="0"/>
              <w:rPr>
                <w:sz w:val="20"/>
                <w:szCs w:val="20"/>
              </w:rPr>
            </w:pPr>
            <w:r w:rsidRPr="001164C9">
              <w:rPr>
                <w:sz w:val="20"/>
                <w:szCs w:val="20"/>
              </w:rPr>
              <w:t>Чотдтжс - численность детей, находящихся в трудной жизненной ситуации, охваченных отдыхом и оздоровлением;</w:t>
            </w:r>
          </w:p>
          <w:p w14:paraId="5E2BA1C7" w14:textId="23354C1A" w:rsidR="00863C71" w:rsidRPr="00B30A86" w:rsidRDefault="00863C71" w:rsidP="00C849C4">
            <w:pPr>
              <w:tabs>
                <w:tab w:val="left" w:pos="1814"/>
              </w:tabs>
              <w:autoSpaceDE w:val="0"/>
              <w:autoSpaceDN w:val="0"/>
              <w:adjustRightInd w:val="0"/>
              <w:rPr>
                <w:sz w:val="20"/>
                <w:szCs w:val="20"/>
              </w:rPr>
            </w:pPr>
            <w:r w:rsidRPr="001164C9">
              <w:rPr>
                <w:sz w:val="20"/>
                <w:szCs w:val="20"/>
              </w:rPr>
              <w:t>Чобщ - общая численность детей в возрасте от 7 до 15 лет, находящихся в трудной жизненной ситуации, подлежащих оздоровлению, по данным муниципальных образований Московской области и данным закрытых административно-территориальных образований Московской области по состоянию на 1 января предыдущего года.</w:t>
            </w:r>
          </w:p>
        </w:tc>
        <w:tc>
          <w:tcPr>
            <w:tcW w:w="2961" w:type="dxa"/>
            <w:tcBorders>
              <w:top w:val="single" w:sz="4" w:space="0" w:color="auto"/>
              <w:left w:val="single" w:sz="4" w:space="0" w:color="auto"/>
              <w:bottom w:val="single" w:sz="4" w:space="0" w:color="auto"/>
              <w:right w:val="single" w:sz="4" w:space="0" w:color="auto"/>
            </w:tcBorders>
          </w:tcPr>
          <w:p w14:paraId="5584A772" w14:textId="77777777" w:rsidR="00B730FA" w:rsidRDefault="00B730FA" w:rsidP="00863C71">
            <w:pPr>
              <w:tabs>
                <w:tab w:val="left" w:pos="1814"/>
              </w:tabs>
              <w:autoSpaceDE w:val="0"/>
              <w:autoSpaceDN w:val="0"/>
              <w:adjustRightInd w:val="0"/>
              <w:jc w:val="center"/>
              <w:rPr>
                <w:sz w:val="20"/>
                <w:szCs w:val="20"/>
              </w:rPr>
            </w:pPr>
            <w:r w:rsidRPr="00B30A86">
              <w:rPr>
                <w:sz w:val="20"/>
                <w:szCs w:val="20"/>
              </w:rPr>
              <w:t xml:space="preserve">Отчетность муниципальных </w:t>
            </w:r>
          </w:p>
          <w:p w14:paraId="4AEA2649" w14:textId="56ECCD16" w:rsidR="00863C71" w:rsidRPr="00B30A86" w:rsidRDefault="00B730FA" w:rsidP="00863C71">
            <w:pPr>
              <w:tabs>
                <w:tab w:val="left" w:pos="1814"/>
              </w:tabs>
              <w:autoSpaceDE w:val="0"/>
              <w:autoSpaceDN w:val="0"/>
              <w:adjustRightInd w:val="0"/>
              <w:jc w:val="center"/>
              <w:rPr>
                <w:sz w:val="20"/>
                <w:szCs w:val="20"/>
              </w:rPr>
            </w:pPr>
            <w:r w:rsidRPr="00B30A86">
              <w:rPr>
                <w:sz w:val="20"/>
                <w:szCs w:val="20"/>
              </w:rPr>
              <w:t>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tcPr>
          <w:p w14:paraId="13CB93F1" w14:textId="77777777" w:rsidR="00863C71" w:rsidRPr="00B30A86" w:rsidRDefault="00863C71" w:rsidP="00863C71">
            <w:pPr>
              <w:tabs>
                <w:tab w:val="left" w:pos="1814"/>
              </w:tabs>
              <w:autoSpaceDE w:val="0"/>
              <w:autoSpaceDN w:val="0"/>
              <w:adjustRightInd w:val="0"/>
              <w:rPr>
                <w:sz w:val="20"/>
                <w:szCs w:val="20"/>
              </w:rPr>
            </w:pPr>
            <w:r w:rsidRPr="00B30A86">
              <w:rPr>
                <w:sz w:val="20"/>
                <w:szCs w:val="20"/>
              </w:rPr>
              <w:t>Ежегодно</w:t>
            </w:r>
          </w:p>
        </w:tc>
      </w:tr>
      <w:tr w:rsidR="00863C71" w:rsidRPr="00B30A86" w14:paraId="1C42F968" w14:textId="77777777" w:rsidTr="000A1C32">
        <w:tblPrEx>
          <w:tblCellMar>
            <w:left w:w="108" w:type="dxa"/>
            <w:right w:w="108" w:type="dxa"/>
          </w:tblCellMar>
        </w:tblPrEx>
        <w:tc>
          <w:tcPr>
            <w:tcW w:w="850" w:type="dxa"/>
            <w:tcBorders>
              <w:top w:val="single" w:sz="4" w:space="0" w:color="auto"/>
              <w:left w:val="single" w:sz="4" w:space="0" w:color="auto"/>
              <w:bottom w:val="single" w:sz="4" w:space="0" w:color="auto"/>
              <w:right w:val="single" w:sz="4" w:space="0" w:color="auto"/>
            </w:tcBorders>
          </w:tcPr>
          <w:p w14:paraId="3E94B18F"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5</w:t>
            </w:r>
          </w:p>
        </w:tc>
        <w:tc>
          <w:tcPr>
            <w:tcW w:w="2270" w:type="dxa"/>
            <w:tcBorders>
              <w:top w:val="single" w:sz="4" w:space="0" w:color="auto"/>
              <w:left w:val="single" w:sz="4" w:space="0" w:color="auto"/>
              <w:bottom w:val="single" w:sz="4" w:space="0" w:color="auto"/>
              <w:right w:val="single" w:sz="4" w:space="0" w:color="auto"/>
            </w:tcBorders>
          </w:tcPr>
          <w:p w14:paraId="696C996E"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Количество СО НКО, которым оказана поддержка органами местного самоуправления</w:t>
            </w:r>
          </w:p>
        </w:tc>
        <w:tc>
          <w:tcPr>
            <w:tcW w:w="992" w:type="dxa"/>
            <w:tcBorders>
              <w:top w:val="single" w:sz="4" w:space="0" w:color="auto"/>
              <w:left w:val="single" w:sz="4" w:space="0" w:color="auto"/>
              <w:bottom w:val="single" w:sz="4" w:space="0" w:color="auto"/>
              <w:right w:val="single" w:sz="4" w:space="0" w:color="auto"/>
            </w:tcBorders>
          </w:tcPr>
          <w:p w14:paraId="0647130A" w14:textId="77777777" w:rsidR="00863C71" w:rsidRPr="00B30A86" w:rsidRDefault="00863C71" w:rsidP="00863C71">
            <w:pPr>
              <w:tabs>
                <w:tab w:val="left" w:pos="1814"/>
              </w:tabs>
              <w:autoSpaceDE w:val="0"/>
              <w:autoSpaceDN w:val="0"/>
              <w:adjustRightInd w:val="0"/>
              <w:jc w:val="center"/>
              <w:rPr>
                <w:sz w:val="20"/>
                <w:szCs w:val="20"/>
              </w:rPr>
            </w:pPr>
          </w:p>
        </w:tc>
        <w:tc>
          <w:tcPr>
            <w:tcW w:w="6520" w:type="dxa"/>
            <w:tcBorders>
              <w:top w:val="single" w:sz="4" w:space="0" w:color="auto"/>
              <w:left w:val="single" w:sz="4" w:space="0" w:color="auto"/>
              <w:bottom w:val="single" w:sz="4" w:space="0" w:color="auto"/>
              <w:right w:val="single" w:sz="4" w:space="0" w:color="auto"/>
            </w:tcBorders>
          </w:tcPr>
          <w:p w14:paraId="484F5BBA" w14:textId="77777777" w:rsidR="00863C71" w:rsidRPr="001164C9" w:rsidRDefault="00863C71" w:rsidP="00863C71">
            <w:pPr>
              <w:tabs>
                <w:tab w:val="left" w:pos="1814"/>
              </w:tabs>
              <w:autoSpaceDE w:val="0"/>
              <w:autoSpaceDN w:val="0"/>
              <w:adjustRightInd w:val="0"/>
              <w:jc w:val="center"/>
              <w:rPr>
                <w:sz w:val="20"/>
                <w:szCs w:val="20"/>
              </w:rPr>
            </w:pPr>
            <w:r w:rsidRPr="001164C9">
              <w:rPr>
                <w:sz w:val="20"/>
                <w:szCs w:val="20"/>
              </w:rPr>
              <w:t>Показатель рассчитывается по формуле:</w:t>
            </w:r>
          </w:p>
          <w:p w14:paraId="277ED4A0" w14:textId="77777777" w:rsidR="00863C71" w:rsidRPr="001164C9" w:rsidRDefault="00863C71" w:rsidP="00863C71">
            <w:pPr>
              <w:tabs>
                <w:tab w:val="left" w:pos="1814"/>
              </w:tabs>
              <w:autoSpaceDE w:val="0"/>
              <w:autoSpaceDN w:val="0"/>
              <w:adjustRightInd w:val="0"/>
              <w:jc w:val="center"/>
              <w:rPr>
                <w:sz w:val="20"/>
                <w:szCs w:val="20"/>
              </w:rPr>
            </w:pPr>
            <w:r w:rsidRPr="001164C9">
              <w:rPr>
                <w:sz w:val="20"/>
                <w:szCs w:val="20"/>
              </w:rPr>
              <w:t>Ксонко=Ксонкосз+Ксонкокульт+Ксонкообр+Ксонкофс+Ксонкозд+Ксонкоин, где:</w:t>
            </w:r>
          </w:p>
          <w:p w14:paraId="47AFC0BC"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Ксонко – количество СО НКО, которым оказана поддержка органами местного самоуправления, всего;</w:t>
            </w:r>
          </w:p>
          <w:p w14:paraId="3C81D87E"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Ксонкосз – количество СО НКО в сфере социальной защиты населения, которым оказана поддержка органами местного самоуправления;</w:t>
            </w:r>
          </w:p>
          <w:p w14:paraId="5C5B3EB3"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Ксонкокульт  – количество СО НКО в сфере культуры, которым оказана поддержка органами местного самоуправления;</w:t>
            </w:r>
          </w:p>
          <w:p w14:paraId="33814C91"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Ксонкообр – количество СО НКО в сфере образования, которым оказана поддержка органами местного самоуправления;</w:t>
            </w:r>
          </w:p>
          <w:p w14:paraId="026333F7"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Ксонкофс – количество СО НКО в сфере физической культуры и спорта, которым оказана поддержка органами местного самоуправления;</w:t>
            </w:r>
          </w:p>
          <w:p w14:paraId="32CD43AD"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Ксонкозд – количество СО НКО в сфере охраны здоровья, которым оказана поддержка органами местного самоуправления;</w:t>
            </w:r>
          </w:p>
          <w:p w14:paraId="07AA1F7E"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Ксонкоин – количество СО НКО в иных сферах (военно-патриотическое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 которым оказана поддержка органами местного самоуправления.</w:t>
            </w:r>
          </w:p>
          <w:p w14:paraId="2486CE83" w14:textId="77777777" w:rsidR="00863C71" w:rsidRDefault="00863C71" w:rsidP="00863C71">
            <w:pPr>
              <w:tabs>
                <w:tab w:val="left" w:pos="1814"/>
              </w:tabs>
              <w:autoSpaceDE w:val="0"/>
              <w:autoSpaceDN w:val="0"/>
              <w:adjustRightInd w:val="0"/>
              <w:rPr>
                <w:sz w:val="20"/>
                <w:szCs w:val="20"/>
              </w:rPr>
            </w:pPr>
            <w:r w:rsidRPr="001164C9">
              <w:rPr>
                <w:sz w:val="20"/>
                <w:szCs w:val="20"/>
              </w:rPr>
              <w:lastRenderedPageBreak/>
              <w:t>Составляющие рассчитываются по формуле:где:</w:t>
            </w:r>
          </w:p>
          <w:p w14:paraId="62AD31BB" w14:textId="77777777" w:rsidR="00863C71" w:rsidRPr="001164C9" w:rsidRDefault="00F41263" w:rsidP="00863C71">
            <w:pPr>
              <w:tabs>
                <w:tab w:val="left" w:pos="1814"/>
              </w:tabs>
              <w:autoSpaceDE w:val="0"/>
              <w:autoSpaceDN w:val="0"/>
              <w:adjustRightInd w:val="0"/>
              <w:jc w:val="center"/>
              <w:rPr>
                <w:sz w:val="20"/>
                <w:szCs w:val="20"/>
              </w:rPr>
            </w:pPr>
            <w:r>
              <w:rPr>
                <w:noProof/>
              </w:rPr>
              <w:pict w14:anchorId="58DA43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75.25pt;height:32.45pt;visibility:visible">
                  <v:imagedata r:id="rId13" o:title=""/>
                </v:shape>
              </w:pict>
            </w:r>
          </w:p>
          <w:p w14:paraId="2959D157"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Ксонко – количество СО НКО в сфере, которым оказана поддержка органами местного самоуправления;</w:t>
            </w:r>
          </w:p>
          <w:p w14:paraId="06015FE9" w14:textId="75C0BA7D" w:rsidR="00863C71" w:rsidRPr="00B30A86" w:rsidRDefault="00863C71" w:rsidP="00C849C4">
            <w:pPr>
              <w:tabs>
                <w:tab w:val="left" w:pos="1814"/>
              </w:tabs>
              <w:autoSpaceDE w:val="0"/>
              <w:autoSpaceDN w:val="0"/>
              <w:adjustRightInd w:val="0"/>
              <w:rPr>
                <w:sz w:val="20"/>
                <w:szCs w:val="20"/>
              </w:rPr>
            </w:pPr>
            <w:r w:rsidRPr="001164C9">
              <w:rPr>
                <w:sz w:val="20"/>
                <w:szCs w:val="20"/>
              </w:rPr>
              <w:t>N – число СО НКО на территории муниципального образования в сфере, получивших поддержку от органов местного самоуправления.</w:t>
            </w:r>
          </w:p>
        </w:tc>
        <w:tc>
          <w:tcPr>
            <w:tcW w:w="2961" w:type="dxa"/>
            <w:tcBorders>
              <w:top w:val="single" w:sz="4" w:space="0" w:color="auto"/>
              <w:left w:val="single" w:sz="4" w:space="0" w:color="auto"/>
              <w:bottom w:val="single" w:sz="4" w:space="0" w:color="auto"/>
              <w:right w:val="single" w:sz="4" w:space="0" w:color="auto"/>
            </w:tcBorders>
          </w:tcPr>
          <w:p w14:paraId="17C5148B" w14:textId="77777777" w:rsidR="00B730FA" w:rsidRPr="00B730FA" w:rsidRDefault="00863C71" w:rsidP="00B730FA">
            <w:pPr>
              <w:jc w:val="center"/>
              <w:rPr>
                <w:sz w:val="20"/>
                <w:szCs w:val="20"/>
              </w:rPr>
            </w:pPr>
            <w:r w:rsidRPr="00B730FA">
              <w:rPr>
                <w:sz w:val="20"/>
                <w:szCs w:val="20"/>
              </w:rPr>
              <w:lastRenderedPageBreak/>
              <w:t>Отчетность муниципальных</w:t>
            </w:r>
          </w:p>
          <w:p w14:paraId="7DC92AA2" w14:textId="6F8086EC" w:rsidR="00863C71" w:rsidRPr="00B30A86" w:rsidRDefault="00863C71" w:rsidP="00B730FA">
            <w:pPr>
              <w:jc w:val="center"/>
            </w:pPr>
            <w:r w:rsidRPr="00B730FA">
              <w:rPr>
                <w:sz w:val="20"/>
                <w:szCs w:val="20"/>
              </w:rPr>
              <w:t>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tcPr>
          <w:p w14:paraId="29758383" w14:textId="77777777" w:rsidR="00863C71" w:rsidRPr="00B30A86" w:rsidRDefault="00863C71" w:rsidP="00863C71">
            <w:pPr>
              <w:tabs>
                <w:tab w:val="left" w:pos="1814"/>
              </w:tabs>
              <w:autoSpaceDE w:val="0"/>
              <w:autoSpaceDN w:val="0"/>
              <w:adjustRightInd w:val="0"/>
              <w:rPr>
                <w:sz w:val="20"/>
                <w:szCs w:val="20"/>
              </w:rPr>
            </w:pPr>
            <w:r w:rsidRPr="00B30A86">
              <w:rPr>
                <w:sz w:val="20"/>
                <w:szCs w:val="20"/>
              </w:rPr>
              <w:t>Ежеквартально</w:t>
            </w:r>
          </w:p>
        </w:tc>
      </w:tr>
      <w:tr w:rsidR="00863C71" w:rsidRPr="00B30A86" w14:paraId="59CC2F48" w14:textId="77777777" w:rsidTr="000A1C32">
        <w:trPr>
          <w:trHeight w:val="529"/>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5066C2D4" w14:textId="77777777" w:rsidR="00863C71" w:rsidRPr="00B30A86" w:rsidRDefault="00863C71" w:rsidP="00863C71">
            <w:pPr>
              <w:widowControl w:val="0"/>
              <w:autoSpaceDE w:val="0"/>
              <w:autoSpaceDN w:val="0"/>
              <w:adjustRightInd w:val="0"/>
              <w:jc w:val="center"/>
              <w:rPr>
                <w:sz w:val="20"/>
                <w:szCs w:val="20"/>
              </w:rPr>
            </w:pPr>
            <w:r>
              <w:rPr>
                <w:sz w:val="20"/>
                <w:szCs w:val="20"/>
              </w:rPr>
              <w:t>6</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114D13C3" w14:textId="77777777" w:rsidR="00863C71" w:rsidRPr="00B30A86" w:rsidRDefault="00863C71" w:rsidP="00863C71">
            <w:pPr>
              <w:widowControl w:val="0"/>
              <w:autoSpaceDE w:val="0"/>
              <w:autoSpaceDN w:val="0"/>
              <w:adjustRightInd w:val="0"/>
              <w:jc w:val="center"/>
              <w:rPr>
                <w:sz w:val="20"/>
                <w:szCs w:val="20"/>
              </w:rPr>
            </w:pPr>
            <w:r w:rsidRPr="00B30A86">
              <w:rPr>
                <w:color w:val="000000"/>
                <w:sz w:val="20"/>
                <w:szCs w:val="20"/>
              </w:rPr>
              <w:t xml:space="preserve">Доля СО НКО на территории </w:t>
            </w:r>
            <w:r>
              <w:rPr>
                <w:color w:val="000000"/>
                <w:sz w:val="20"/>
                <w:szCs w:val="20"/>
              </w:rPr>
              <w:t>муниципального образования</w:t>
            </w:r>
            <w:r w:rsidRPr="00B30A86">
              <w:rPr>
                <w:color w:val="000000"/>
                <w:sz w:val="20"/>
                <w:szCs w:val="20"/>
              </w:rPr>
              <w:t>, получивших статус исполнителя общественно полезных услуг</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54FBE406" w14:textId="77777777" w:rsidR="00863C71" w:rsidRPr="00B30A86" w:rsidRDefault="00863C71" w:rsidP="00863C71">
            <w:pPr>
              <w:widowControl w:val="0"/>
              <w:autoSpaceDE w:val="0"/>
              <w:autoSpaceDN w:val="0"/>
              <w:adjustRightInd w:val="0"/>
              <w:jc w:val="center"/>
              <w:rPr>
                <w:sz w:val="20"/>
                <w:szCs w:val="20"/>
              </w:rPr>
            </w:pPr>
            <w:r w:rsidRPr="00B30A86">
              <w:rPr>
                <w:color w:val="000000"/>
                <w:sz w:val="20"/>
                <w:szCs w:val="20"/>
              </w:rPr>
              <w:t>Процент</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2C932E7E" w14:textId="77777777" w:rsidR="00863C71" w:rsidRDefault="00863C71" w:rsidP="00863C71">
            <w:pPr>
              <w:autoSpaceDE w:val="0"/>
              <w:autoSpaceDN w:val="0"/>
              <w:adjustRightInd w:val="0"/>
              <w:jc w:val="center"/>
              <w:rPr>
                <w:color w:val="000000"/>
                <w:sz w:val="20"/>
                <w:szCs w:val="20"/>
              </w:rPr>
            </w:pPr>
            <w:r w:rsidRPr="001164C9">
              <w:rPr>
                <w:color w:val="000000"/>
                <w:sz w:val="20"/>
                <w:szCs w:val="20"/>
              </w:rPr>
              <w:t>Значение показателя рассчитывается по формуле:</w:t>
            </w:r>
          </w:p>
          <w:p w14:paraId="256B725D" w14:textId="77777777" w:rsidR="00863C71" w:rsidRPr="001164C9" w:rsidRDefault="00863C71" w:rsidP="00863C71">
            <w:pPr>
              <w:autoSpaceDE w:val="0"/>
              <w:autoSpaceDN w:val="0"/>
              <w:adjustRightInd w:val="0"/>
              <w:jc w:val="center"/>
              <w:rPr>
                <w:color w:val="000000"/>
                <w:sz w:val="20"/>
                <w:szCs w:val="20"/>
              </w:rPr>
            </w:pPr>
            <w:r w:rsidRPr="001164C9">
              <w:rPr>
                <w:color w:val="000000"/>
                <w:sz w:val="20"/>
                <w:szCs w:val="20"/>
              </w:rPr>
              <w:t xml:space="preserve"> Дсонкорп = Ксонкорп /Ксонкоп*100%, где</w:t>
            </w:r>
          </w:p>
          <w:p w14:paraId="260F246A" w14:textId="1DB9B47D" w:rsidR="00863C71" w:rsidRPr="001164C9" w:rsidRDefault="008D333C" w:rsidP="00863C71">
            <w:pPr>
              <w:autoSpaceDE w:val="0"/>
              <w:autoSpaceDN w:val="0"/>
              <w:adjustRightInd w:val="0"/>
              <w:rPr>
                <w:color w:val="000000"/>
                <w:sz w:val="20"/>
                <w:szCs w:val="20"/>
              </w:rPr>
            </w:pPr>
            <w:r>
              <w:rPr>
                <w:color w:val="000000"/>
                <w:sz w:val="20"/>
                <w:szCs w:val="20"/>
              </w:rPr>
              <w:t xml:space="preserve"> </w:t>
            </w:r>
            <w:r w:rsidR="00863C71" w:rsidRPr="001164C9">
              <w:rPr>
                <w:color w:val="000000"/>
                <w:sz w:val="20"/>
                <w:szCs w:val="20"/>
              </w:rPr>
              <w:t>Дсонкорп — доля СО НКО, получивших статус исполнителя общественно полезных услуг, в общем количестве СО НКО на территории муниципального образования, получивших поддержку;</w:t>
            </w:r>
          </w:p>
          <w:p w14:paraId="2DF4CD0D" w14:textId="289CAD86" w:rsidR="00863C71" w:rsidRPr="001164C9" w:rsidRDefault="008D333C" w:rsidP="00863C71">
            <w:pPr>
              <w:autoSpaceDE w:val="0"/>
              <w:autoSpaceDN w:val="0"/>
              <w:adjustRightInd w:val="0"/>
              <w:rPr>
                <w:color w:val="000000"/>
                <w:sz w:val="20"/>
                <w:szCs w:val="20"/>
              </w:rPr>
            </w:pPr>
            <w:r>
              <w:rPr>
                <w:color w:val="000000"/>
                <w:sz w:val="20"/>
                <w:szCs w:val="20"/>
              </w:rPr>
              <w:t xml:space="preserve"> </w:t>
            </w:r>
            <w:r w:rsidR="00863C71" w:rsidRPr="001164C9">
              <w:rPr>
                <w:color w:val="000000"/>
                <w:sz w:val="20"/>
                <w:szCs w:val="20"/>
              </w:rPr>
              <w:t xml:space="preserve">Ксонкорп — количество СО НКО, получивших статус исполнителя общественно полезных услуг, получивших поддержку, и осуществляющих свою деятельность на территории муниципального образования; </w:t>
            </w:r>
          </w:p>
          <w:p w14:paraId="3CD05B21" w14:textId="03713220" w:rsidR="00863C71" w:rsidRPr="00B30A86" w:rsidRDefault="008D333C" w:rsidP="008D333C">
            <w:pPr>
              <w:widowControl w:val="0"/>
              <w:autoSpaceDE w:val="0"/>
              <w:autoSpaceDN w:val="0"/>
              <w:adjustRightInd w:val="0"/>
              <w:rPr>
                <w:sz w:val="20"/>
                <w:szCs w:val="20"/>
              </w:rPr>
            </w:pPr>
            <w:r>
              <w:rPr>
                <w:color w:val="000000"/>
                <w:sz w:val="20"/>
                <w:szCs w:val="20"/>
              </w:rPr>
              <w:t xml:space="preserve"> </w:t>
            </w:r>
            <w:r w:rsidR="00863C71" w:rsidRPr="001164C9">
              <w:rPr>
                <w:color w:val="000000"/>
                <w:sz w:val="20"/>
                <w:szCs w:val="20"/>
              </w:rPr>
              <w:t>Ксонкоп — количество СО НКО, осуществляющих свою деятельность на территории муниципального образования, которым оказана поддержка органами местного самоуправления в течение года реализации муниципальной программы.</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2044DD9A" w14:textId="77777777" w:rsidR="00863C71" w:rsidRPr="00B30A86" w:rsidRDefault="00863C71" w:rsidP="00863C71">
            <w:pPr>
              <w:tabs>
                <w:tab w:val="left" w:pos="1814"/>
              </w:tabs>
              <w:autoSpaceDE w:val="0"/>
              <w:autoSpaceDN w:val="0"/>
              <w:adjustRightInd w:val="0"/>
              <w:jc w:val="center"/>
              <w:rPr>
                <w:sz w:val="20"/>
                <w:szCs w:val="20"/>
              </w:rPr>
            </w:pPr>
            <w:r w:rsidRPr="00B30A86">
              <w:rPr>
                <w:color w:val="000000"/>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0CF623E8" w14:textId="77777777" w:rsidR="00863C71" w:rsidRPr="00B30A86" w:rsidRDefault="00863C71" w:rsidP="00863C71">
            <w:pPr>
              <w:tabs>
                <w:tab w:val="left" w:pos="1814"/>
              </w:tabs>
              <w:autoSpaceDE w:val="0"/>
              <w:autoSpaceDN w:val="0"/>
              <w:adjustRightInd w:val="0"/>
              <w:rPr>
                <w:sz w:val="20"/>
                <w:szCs w:val="20"/>
              </w:rPr>
            </w:pPr>
            <w:r w:rsidRPr="00B30A86">
              <w:rPr>
                <w:color w:val="000000"/>
                <w:sz w:val="20"/>
                <w:szCs w:val="20"/>
              </w:rPr>
              <w:t>Ежеквартально</w:t>
            </w:r>
          </w:p>
        </w:tc>
      </w:tr>
      <w:tr w:rsidR="00863C71" w:rsidRPr="00B30A86" w14:paraId="3A8B9BC8" w14:textId="77777777" w:rsidTr="00F5733B">
        <w:trPr>
          <w:trHeight w:val="1461"/>
        </w:trPr>
        <w:tc>
          <w:tcPr>
            <w:tcW w:w="850" w:type="dxa"/>
            <w:tcBorders>
              <w:top w:val="single" w:sz="4" w:space="0" w:color="auto"/>
              <w:left w:val="single" w:sz="4" w:space="0" w:color="auto"/>
              <w:bottom w:val="single" w:sz="4" w:space="0" w:color="auto"/>
              <w:right w:val="single" w:sz="4" w:space="0" w:color="auto"/>
            </w:tcBorders>
          </w:tcPr>
          <w:p w14:paraId="093EB93F" w14:textId="77777777" w:rsidR="00863C71" w:rsidRPr="00B30A86" w:rsidRDefault="00863C71" w:rsidP="00863C71">
            <w:pPr>
              <w:widowControl w:val="0"/>
              <w:autoSpaceDE w:val="0"/>
              <w:autoSpaceDN w:val="0"/>
              <w:adjustRightInd w:val="0"/>
              <w:jc w:val="center"/>
              <w:rPr>
                <w:sz w:val="20"/>
                <w:szCs w:val="20"/>
              </w:rPr>
            </w:pPr>
            <w:r>
              <w:rPr>
                <w:sz w:val="20"/>
                <w:szCs w:val="20"/>
              </w:rPr>
              <w:t>7</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4655626E" w14:textId="77777777" w:rsidR="00863C71" w:rsidRPr="00B30A86" w:rsidRDefault="00863C71" w:rsidP="00863C71">
            <w:pPr>
              <w:widowControl w:val="0"/>
              <w:autoSpaceDE w:val="0"/>
              <w:autoSpaceDN w:val="0"/>
              <w:adjustRightInd w:val="0"/>
              <w:jc w:val="center"/>
              <w:rPr>
                <w:sz w:val="20"/>
                <w:szCs w:val="20"/>
              </w:rPr>
            </w:pPr>
            <w:r w:rsidRPr="00B30A86">
              <w:rPr>
                <w:color w:val="000000"/>
                <w:sz w:val="20"/>
                <w:szCs w:val="20"/>
              </w:rPr>
              <w:t>Органами местного самоуправления оказана имущественная поддержка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54ADE6CF" w14:textId="77777777" w:rsidR="00863C71" w:rsidRPr="00B30A86" w:rsidRDefault="00863C71" w:rsidP="00863C71">
            <w:pPr>
              <w:widowControl w:val="0"/>
              <w:autoSpaceDE w:val="0"/>
              <w:autoSpaceDN w:val="0"/>
              <w:adjustRightInd w:val="0"/>
              <w:jc w:val="center"/>
              <w:rPr>
                <w:sz w:val="20"/>
                <w:szCs w:val="20"/>
              </w:rPr>
            </w:pPr>
            <w:r w:rsidRPr="00B30A86">
              <w:rPr>
                <w:color w:val="000000"/>
                <w:sz w:val="20"/>
                <w:szCs w:val="20"/>
              </w:rPr>
              <w:t>Единиц</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2E7C6CAA" w14:textId="1AC047AA" w:rsidR="00863C71" w:rsidRPr="00B30A86" w:rsidRDefault="008D333C" w:rsidP="00C849C4">
            <w:pPr>
              <w:widowControl w:val="0"/>
              <w:autoSpaceDE w:val="0"/>
              <w:autoSpaceDN w:val="0"/>
              <w:adjustRightInd w:val="0"/>
              <w:rPr>
                <w:sz w:val="20"/>
                <w:szCs w:val="20"/>
              </w:rPr>
            </w:pPr>
            <w:r w:rsidRPr="001164C9">
              <w:rPr>
                <w:color w:val="000000"/>
                <w:sz w:val="20"/>
                <w:szCs w:val="20"/>
              </w:rPr>
              <w:t>При расчете значения показателя указывается общее количество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программы.</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76618AF3" w14:textId="77777777" w:rsidR="00863C71" w:rsidRPr="00B30A86" w:rsidRDefault="00863C71" w:rsidP="00863C71">
            <w:pPr>
              <w:widowControl w:val="0"/>
              <w:autoSpaceDE w:val="0"/>
              <w:autoSpaceDN w:val="0"/>
              <w:adjustRightInd w:val="0"/>
              <w:jc w:val="center"/>
              <w:rPr>
                <w:sz w:val="20"/>
                <w:szCs w:val="20"/>
              </w:rPr>
            </w:pPr>
            <w:r w:rsidRPr="00B30A86">
              <w:rPr>
                <w:color w:val="000000"/>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171C7A46" w14:textId="77777777" w:rsidR="00863C71" w:rsidRPr="00B30A86" w:rsidRDefault="00863C71" w:rsidP="00863C71">
            <w:pPr>
              <w:widowControl w:val="0"/>
              <w:autoSpaceDE w:val="0"/>
              <w:autoSpaceDN w:val="0"/>
              <w:adjustRightInd w:val="0"/>
              <w:rPr>
                <w:sz w:val="20"/>
                <w:szCs w:val="20"/>
              </w:rPr>
            </w:pPr>
            <w:r w:rsidRPr="00B30A86">
              <w:rPr>
                <w:color w:val="000000"/>
                <w:sz w:val="20"/>
                <w:szCs w:val="20"/>
              </w:rPr>
              <w:t>Ежеквартально</w:t>
            </w:r>
          </w:p>
        </w:tc>
      </w:tr>
      <w:tr w:rsidR="00863C71" w:rsidRPr="00B30A86" w14:paraId="291BC4E9" w14:textId="77777777" w:rsidTr="000A1C32">
        <w:trPr>
          <w:trHeight w:val="1477"/>
        </w:trPr>
        <w:tc>
          <w:tcPr>
            <w:tcW w:w="850" w:type="dxa"/>
            <w:tcBorders>
              <w:top w:val="single" w:sz="4" w:space="0" w:color="auto"/>
              <w:left w:val="single" w:sz="4" w:space="0" w:color="auto"/>
              <w:bottom w:val="single" w:sz="4" w:space="0" w:color="auto"/>
              <w:right w:val="single" w:sz="4" w:space="0" w:color="auto"/>
            </w:tcBorders>
          </w:tcPr>
          <w:p w14:paraId="18E42505" w14:textId="77777777" w:rsidR="00863C71" w:rsidRPr="00B30A86" w:rsidRDefault="00863C71" w:rsidP="00863C71">
            <w:pPr>
              <w:widowControl w:val="0"/>
              <w:autoSpaceDE w:val="0"/>
              <w:autoSpaceDN w:val="0"/>
              <w:adjustRightInd w:val="0"/>
              <w:jc w:val="center"/>
              <w:rPr>
                <w:sz w:val="20"/>
                <w:szCs w:val="20"/>
              </w:rPr>
            </w:pPr>
            <w:r>
              <w:rPr>
                <w:sz w:val="20"/>
                <w:szCs w:val="20"/>
              </w:rPr>
              <w:t>8</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036CF0BC" w14:textId="77777777" w:rsidR="00863C71" w:rsidRPr="00B30A86" w:rsidRDefault="00863C71" w:rsidP="00863C71">
            <w:pPr>
              <w:pStyle w:val="ae"/>
              <w:spacing w:line="240" w:lineRule="auto"/>
              <w:contextualSpacing/>
              <w:jc w:val="center"/>
              <w:rPr>
                <w:sz w:val="20"/>
                <w:szCs w:val="20"/>
              </w:rPr>
            </w:pPr>
            <w:r w:rsidRPr="00B30A86">
              <w:rPr>
                <w:sz w:val="20"/>
                <w:szCs w:val="20"/>
              </w:rPr>
              <w:t>Органами местного самоуправления предоставлены площади на льготных условиях или в безвозмездное пользование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055C0D74" w14:textId="77777777" w:rsidR="00863C71" w:rsidRPr="00B30A86" w:rsidRDefault="00863C71" w:rsidP="00863C71">
            <w:pPr>
              <w:pStyle w:val="ae"/>
              <w:spacing w:line="240" w:lineRule="auto"/>
              <w:contextualSpacing/>
              <w:rPr>
                <w:sz w:val="20"/>
                <w:szCs w:val="20"/>
              </w:rPr>
            </w:pPr>
            <w:r w:rsidRPr="00B30A86">
              <w:rPr>
                <w:sz w:val="20"/>
                <w:szCs w:val="20"/>
              </w:rPr>
              <w:t>Кв. метров</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377CD49D" w14:textId="4ECD7A7B" w:rsidR="00863C71" w:rsidRPr="00B30A86" w:rsidRDefault="008D333C" w:rsidP="00C849C4">
            <w:pPr>
              <w:pStyle w:val="ae"/>
              <w:spacing w:line="240" w:lineRule="auto"/>
              <w:contextualSpacing/>
              <w:rPr>
                <w:sz w:val="20"/>
                <w:szCs w:val="20"/>
              </w:rPr>
            </w:pPr>
            <w:r w:rsidRPr="001164C9">
              <w:rPr>
                <w:sz w:val="20"/>
                <w:szCs w:val="20"/>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течение года реализации муниципальной программы.</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4AF54AB9" w14:textId="77777777" w:rsidR="00863C71" w:rsidRPr="00B30A86" w:rsidRDefault="00863C71" w:rsidP="00863C71">
            <w:pPr>
              <w:pStyle w:val="ae"/>
              <w:spacing w:line="240" w:lineRule="auto"/>
              <w:contextualSpacing/>
              <w:rPr>
                <w:sz w:val="20"/>
                <w:szCs w:val="20"/>
              </w:rPr>
            </w:pPr>
            <w:r w:rsidRPr="00B30A86">
              <w:rPr>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3F40842F" w14:textId="77777777" w:rsidR="00863C71" w:rsidRPr="00B30A86" w:rsidRDefault="00863C71" w:rsidP="00863C71">
            <w:pPr>
              <w:pStyle w:val="ae"/>
              <w:contextualSpacing/>
              <w:rPr>
                <w:sz w:val="20"/>
                <w:szCs w:val="20"/>
              </w:rPr>
            </w:pPr>
            <w:r w:rsidRPr="00B30A86">
              <w:rPr>
                <w:sz w:val="20"/>
                <w:szCs w:val="20"/>
              </w:rPr>
              <w:t>Ежеквартально</w:t>
            </w:r>
          </w:p>
        </w:tc>
      </w:tr>
      <w:tr w:rsidR="008D333C" w:rsidRPr="00B30A86" w14:paraId="021E3C48" w14:textId="77777777" w:rsidTr="000A1C32">
        <w:tc>
          <w:tcPr>
            <w:tcW w:w="850" w:type="dxa"/>
            <w:tcBorders>
              <w:top w:val="single" w:sz="4" w:space="0" w:color="auto"/>
              <w:left w:val="single" w:sz="4" w:space="0" w:color="auto"/>
              <w:bottom w:val="single" w:sz="4" w:space="0" w:color="auto"/>
              <w:right w:val="single" w:sz="4" w:space="0" w:color="auto"/>
            </w:tcBorders>
          </w:tcPr>
          <w:p w14:paraId="295DDD36" w14:textId="77777777" w:rsidR="008D333C" w:rsidRPr="00B30A86" w:rsidRDefault="008D333C" w:rsidP="008D333C">
            <w:pPr>
              <w:widowControl w:val="0"/>
              <w:autoSpaceDE w:val="0"/>
              <w:autoSpaceDN w:val="0"/>
              <w:adjustRightInd w:val="0"/>
              <w:jc w:val="center"/>
              <w:rPr>
                <w:sz w:val="20"/>
                <w:szCs w:val="20"/>
              </w:rPr>
            </w:pPr>
            <w:r>
              <w:rPr>
                <w:sz w:val="20"/>
                <w:szCs w:val="20"/>
              </w:rPr>
              <w:t>9</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10FC2DCC" w14:textId="77777777" w:rsidR="008D333C" w:rsidRPr="00B30A86" w:rsidRDefault="008D333C" w:rsidP="008D333C">
            <w:pPr>
              <w:widowControl w:val="0"/>
              <w:autoSpaceDE w:val="0"/>
              <w:autoSpaceDN w:val="0"/>
              <w:adjustRightInd w:val="0"/>
              <w:jc w:val="center"/>
              <w:rPr>
                <w:sz w:val="20"/>
                <w:szCs w:val="20"/>
              </w:rPr>
            </w:pPr>
            <w:r w:rsidRPr="00B30A86">
              <w:rPr>
                <w:color w:val="000000"/>
                <w:sz w:val="20"/>
                <w:szCs w:val="20"/>
              </w:rPr>
              <w:t>Органами местного самоуправления оказана кон</w:t>
            </w:r>
            <w:r w:rsidRPr="00B30A86">
              <w:rPr>
                <w:color w:val="000000"/>
                <w:sz w:val="20"/>
                <w:szCs w:val="20"/>
              </w:rPr>
              <w:lastRenderedPageBreak/>
              <w:t>сультационная поддержка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3575A208" w14:textId="77777777" w:rsidR="008D333C" w:rsidRPr="00B30A86" w:rsidRDefault="008D333C" w:rsidP="008D333C">
            <w:pPr>
              <w:widowControl w:val="0"/>
              <w:autoSpaceDE w:val="0"/>
              <w:autoSpaceDN w:val="0"/>
              <w:adjustRightInd w:val="0"/>
              <w:jc w:val="center"/>
              <w:rPr>
                <w:sz w:val="20"/>
                <w:szCs w:val="20"/>
              </w:rPr>
            </w:pPr>
            <w:r w:rsidRPr="00B30A86">
              <w:rPr>
                <w:color w:val="000000"/>
                <w:sz w:val="20"/>
                <w:szCs w:val="20"/>
              </w:rPr>
              <w:lastRenderedPageBreak/>
              <w:t>Единиц</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6E873E82" w14:textId="77777777" w:rsidR="008D333C" w:rsidRPr="001164C9" w:rsidRDefault="008D333C" w:rsidP="00C849C4">
            <w:pPr>
              <w:autoSpaceDE w:val="0"/>
              <w:autoSpaceDN w:val="0"/>
              <w:adjustRightInd w:val="0"/>
              <w:rPr>
                <w:color w:val="000000"/>
                <w:sz w:val="20"/>
                <w:szCs w:val="20"/>
              </w:rPr>
            </w:pPr>
            <w:r w:rsidRPr="001164C9">
              <w:rPr>
                <w:color w:val="000000"/>
                <w:sz w:val="20"/>
                <w:szCs w:val="20"/>
              </w:rPr>
              <w:t>При расчете значения показателя указывается общее количество СО НКО, которым оказана консультационная поддержка органами местного само</w:t>
            </w:r>
            <w:r w:rsidRPr="001164C9">
              <w:rPr>
                <w:color w:val="000000"/>
                <w:sz w:val="20"/>
                <w:szCs w:val="20"/>
              </w:rPr>
              <w:lastRenderedPageBreak/>
              <w:t>управления в течение года реализации муниципальной программы.  При этом учитывается общее количество СО НКО:</w:t>
            </w:r>
          </w:p>
          <w:p w14:paraId="493B3FE3" w14:textId="77777777" w:rsidR="00C849C4" w:rsidRDefault="008D333C" w:rsidP="00C849C4">
            <w:pPr>
              <w:autoSpaceDE w:val="0"/>
              <w:autoSpaceDN w:val="0"/>
              <w:adjustRightInd w:val="0"/>
              <w:rPr>
                <w:color w:val="000000"/>
                <w:sz w:val="20"/>
                <w:szCs w:val="20"/>
              </w:rPr>
            </w:pPr>
            <w:r>
              <w:rPr>
                <w:color w:val="000000"/>
                <w:sz w:val="20"/>
                <w:szCs w:val="20"/>
              </w:rPr>
              <w:t>п</w:t>
            </w:r>
            <w:r w:rsidRPr="001164C9">
              <w:rPr>
                <w:color w:val="000000"/>
                <w:sz w:val="20"/>
                <w:szCs w:val="20"/>
              </w:rPr>
              <w:t>редставители</w:t>
            </w:r>
            <w:r>
              <w:rPr>
                <w:color w:val="000000"/>
                <w:sz w:val="20"/>
                <w:szCs w:val="20"/>
              </w:rPr>
              <w:t>,</w:t>
            </w:r>
            <w:r w:rsidRPr="001164C9">
              <w:rPr>
                <w:color w:val="000000"/>
                <w:sz w:val="20"/>
                <w:szCs w:val="20"/>
              </w:rPr>
              <w:t xml:space="preserve"> которых приняли участие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w:t>
            </w:r>
            <w:r w:rsidR="00C849C4">
              <w:rPr>
                <w:color w:val="000000"/>
                <w:sz w:val="20"/>
                <w:szCs w:val="20"/>
              </w:rPr>
              <w:t>;</w:t>
            </w:r>
          </w:p>
          <w:p w14:paraId="1AB6EDEF" w14:textId="5012FD42" w:rsidR="008D333C" w:rsidRPr="00B30A86" w:rsidRDefault="008D333C" w:rsidP="00C849C4">
            <w:pPr>
              <w:autoSpaceDE w:val="0"/>
              <w:autoSpaceDN w:val="0"/>
              <w:adjustRightInd w:val="0"/>
              <w:rPr>
                <w:sz w:val="20"/>
                <w:szCs w:val="20"/>
              </w:rPr>
            </w:pPr>
            <w:r w:rsidRPr="001164C9">
              <w:rPr>
                <w:color w:val="000000"/>
                <w:sz w:val="20"/>
                <w:szCs w:val="20"/>
              </w:rPr>
              <w:t>с представителям</w:t>
            </w:r>
            <w:r w:rsidR="00C849C4">
              <w:rPr>
                <w:color w:val="000000"/>
                <w:sz w:val="20"/>
                <w:szCs w:val="20"/>
              </w:rPr>
              <w:t>и,</w:t>
            </w:r>
            <w:r w:rsidRPr="001164C9">
              <w:rPr>
                <w:color w:val="000000"/>
                <w:sz w:val="20"/>
                <w:szCs w:val="20"/>
              </w:rPr>
              <w:t xml:space="preserve"> которых органами местного самоуправления проведена консультационная работа по вопросам взаимодействия с органами государственной власти, а также по вопросам подготовки и повышения уровня социальной компетентности работников и добровольцев СО НКО.</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76D2B400" w14:textId="77777777" w:rsidR="008D333C" w:rsidRPr="00B30A86" w:rsidRDefault="008D333C" w:rsidP="008D333C">
            <w:pPr>
              <w:tabs>
                <w:tab w:val="left" w:pos="1814"/>
              </w:tabs>
              <w:autoSpaceDE w:val="0"/>
              <w:autoSpaceDN w:val="0"/>
              <w:adjustRightInd w:val="0"/>
              <w:jc w:val="center"/>
              <w:rPr>
                <w:sz w:val="20"/>
                <w:szCs w:val="20"/>
              </w:rPr>
            </w:pPr>
            <w:r w:rsidRPr="00B30A86">
              <w:rPr>
                <w:color w:val="000000"/>
                <w:sz w:val="20"/>
                <w:szCs w:val="20"/>
              </w:rPr>
              <w:lastRenderedPageBreak/>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0C505D76" w14:textId="77777777" w:rsidR="008D333C" w:rsidRPr="00B30A86" w:rsidRDefault="008D333C" w:rsidP="008D333C">
            <w:pPr>
              <w:tabs>
                <w:tab w:val="left" w:pos="1814"/>
              </w:tabs>
              <w:autoSpaceDE w:val="0"/>
              <w:autoSpaceDN w:val="0"/>
              <w:adjustRightInd w:val="0"/>
              <w:rPr>
                <w:sz w:val="20"/>
                <w:szCs w:val="20"/>
              </w:rPr>
            </w:pPr>
            <w:r w:rsidRPr="00B30A86">
              <w:rPr>
                <w:color w:val="000000"/>
                <w:sz w:val="20"/>
                <w:szCs w:val="20"/>
              </w:rPr>
              <w:t>Ежеквартально</w:t>
            </w:r>
          </w:p>
        </w:tc>
      </w:tr>
      <w:tr w:rsidR="008D333C" w:rsidRPr="00B30A86" w14:paraId="5082D2AD" w14:textId="77777777" w:rsidTr="000A1C32">
        <w:tc>
          <w:tcPr>
            <w:tcW w:w="850" w:type="dxa"/>
            <w:tcBorders>
              <w:top w:val="single" w:sz="4" w:space="0" w:color="auto"/>
              <w:left w:val="single" w:sz="4" w:space="0" w:color="auto"/>
              <w:bottom w:val="single" w:sz="4" w:space="0" w:color="auto"/>
              <w:right w:val="single" w:sz="4" w:space="0" w:color="auto"/>
            </w:tcBorders>
          </w:tcPr>
          <w:p w14:paraId="5CFB4369" w14:textId="77777777" w:rsidR="008D333C" w:rsidRPr="00B30A86" w:rsidRDefault="008D333C" w:rsidP="008D333C">
            <w:pPr>
              <w:widowControl w:val="0"/>
              <w:autoSpaceDE w:val="0"/>
              <w:autoSpaceDN w:val="0"/>
              <w:adjustRightInd w:val="0"/>
              <w:jc w:val="center"/>
              <w:rPr>
                <w:sz w:val="20"/>
                <w:szCs w:val="20"/>
              </w:rPr>
            </w:pPr>
            <w:r>
              <w:rPr>
                <w:sz w:val="20"/>
                <w:szCs w:val="20"/>
              </w:rPr>
              <w:t>10</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2E560843" w14:textId="77777777" w:rsidR="008D333C" w:rsidRPr="00B30A86" w:rsidRDefault="008D333C" w:rsidP="008D333C">
            <w:pPr>
              <w:widowControl w:val="0"/>
              <w:autoSpaceDE w:val="0"/>
              <w:autoSpaceDN w:val="0"/>
              <w:adjustRightInd w:val="0"/>
              <w:jc w:val="center"/>
              <w:rPr>
                <w:sz w:val="20"/>
                <w:szCs w:val="20"/>
              </w:rPr>
            </w:pPr>
            <w:r w:rsidRPr="00B30A86">
              <w:rPr>
                <w:color w:val="000000"/>
                <w:sz w:val="20"/>
                <w:szCs w:val="20"/>
              </w:rPr>
              <w:t>Граждане приняли участие в просветительских мероприятиях по вопросам деятельности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3587B926" w14:textId="77777777" w:rsidR="008D333C" w:rsidRPr="00B30A86" w:rsidRDefault="008D333C" w:rsidP="008D333C">
            <w:pPr>
              <w:tabs>
                <w:tab w:val="left" w:pos="1814"/>
              </w:tabs>
              <w:autoSpaceDE w:val="0"/>
              <w:autoSpaceDN w:val="0"/>
              <w:adjustRightInd w:val="0"/>
              <w:jc w:val="center"/>
              <w:rPr>
                <w:sz w:val="20"/>
                <w:szCs w:val="20"/>
              </w:rPr>
            </w:pPr>
            <w:r w:rsidRPr="00B30A86">
              <w:rPr>
                <w:color w:val="000000"/>
                <w:sz w:val="20"/>
                <w:szCs w:val="20"/>
              </w:rPr>
              <w:t>Человек</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32D6B33C" w14:textId="72F7F093" w:rsidR="008D333C" w:rsidRPr="00B30A86" w:rsidRDefault="008D333C" w:rsidP="00C849C4">
            <w:pPr>
              <w:tabs>
                <w:tab w:val="left" w:pos="1814"/>
              </w:tabs>
              <w:autoSpaceDE w:val="0"/>
              <w:autoSpaceDN w:val="0"/>
              <w:adjustRightInd w:val="0"/>
              <w:rPr>
                <w:sz w:val="20"/>
                <w:szCs w:val="20"/>
              </w:rPr>
            </w:pPr>
            <w:r w:rsidRPr="00581BD9">
              <w:rPr>
                <w:color w:val="000000"/>
                <w:sz w:val="20"/>
                <w:szCs w:val="20"/>
              </w:rPr>
              <w:t>При расчете значения показателя учитывается общая численность граждан, участвовавших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71A6C2C3" w14:textId="77777777" w:rsidR="008D333C" w:rsidRPr="00B30A86" w:rsidRDefault="008D333C" w:rsidP="008D333C">
            <w:pPr>
              <w:tabs>
                <w:tab w:val="left" w:pos="1814"/>
              </w:tabs>
              <w:autoSpaceDE w:val="0"/>
              <w:autoSpaceDN w:val="0"/>
              <w:adjustRightInd w:val="0"/>
              <w:jc w:val="center"/>
              <w:rPr>
                <w:sz w:val="20"/>
                <w:szCs w:val="20"/>
              </w:rPr>
            </w:pPr>
            <w:r w:rsidRPr="00B30A86">
              <w:rPr>
                <w:color w:val="000000"/>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258A94FF" w14:textId="77777777" w:rsidR="008D333C" w:rsidRPr="00B30A86" w:rsidRDefault="008D333C" w:rsidP="008D333C">
            <w:pPr>
              <w:tabs>
                <w:tab w:val="left" w:pos="1814"/>
              </w:tabs>
              <w:autoSpaceDE w:val="0"/>
              <w:autoSpaceDN w:val="0"/>
              <w:adjustRightInd w:val="0"/>
              <w:rPr>
                <w:sz w:val="20"/>
                <w:szCs w:val="20"/>
              </w:rPr>
            </w:pPr>
            <w:r w:rsidRPr="00B30A86">
              <w:rPr>
                <w:color w:val="000000"/>
                <w:sz w:val="20"/>
                <w:szCs w:val="20"/>
              </w:rPr>
              <w:t>Ежеквартально</w:t>
            </w:r>
          </w:p>
        </w:tc>
      </w:tr>
      <w:tr w:rsidR="008D333C" w:rsidRPr="00B30A86" w14:paraId="11C50B43" w14:textId="77777777" w:rsidTr="000A1C32">
        <w:tc>
          <w:tcPr>
            <w:tcW w:w="850" w:type="dxa"/>
            <w:tcBorders>
              <w:top w:val="single" w:sz="4" w:space="0" w:color="auto"/>
              <w:left w:val="single" w:sz="4" w:space="0" w:color="auto"/>
              <w:bottom w:val="single" w:sz="4" w:space="0" w:color="auto"/>
              <w:right w:val="single" w:sz="4" w:space="0" w:color="auto"/>
            </w:tcBorders>
          </w:tcPr>
          <w:p w14:paraId="45D92119" w14:textId="77777777" w:rsidR="008D333C" w:rsidRPr="00B30A86" w:rsidRDefault="008D333C" w:rsidP="008D333C">
            <w:pPr>
              <w:widowControl w:val="0"/>
              <w:autoSpaceDE w:val="0"/>
              <w:autoSpaceDN w:val="0"/>
              <w:adjustRightInd w:val="0"/>
              <w:jc w:val="center"/>
              <w:rPr>
                <w:sz w:val="20"/>
                <w:szCs w:val="20"/>
              </w:rPr>
            </w:pPr>
            <w:r w:rsidRPr="00B30A86">
              <w:rPr>
                <w:sz w:val="20"/>
                <w:szCs w:val="20"/>
              </w:rPr>
              <w:t>1</w:t>
            </w:r>
            <w:r>
              <w:rPr>
                <w:sz w:val="20"/>
                <w:szCs w:val="20"/>
              </w:rPr>
              <w:t>1</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35D7854A" w14:textId="77777777" w:rsidR="008D333C" w:rsidRPr="00B30A86" w:rsidRDefault="008D333C" w:rsidP="008D333C">
            <w:pPr>
              <w:widowControl w:val="0"/>
              <w:autoSpaceDE w:val="0"/>
              <w:autoSpaceDN w:val="0"/>
              <w:adjustRightInd w:val="0"/>
              <w:jc w:val="center"/>
              <w:rPr>
                <w:sz w:val="20"/>
                <w:szCs w:val="20"/>
              </w:rPr>
            </w:pPr>
            <w:r w:rsidRPr="00B30A86">
              <w:rPr>
                <w:color w:val="000000"/>
                <w:sz w:val="20"/>
                <w:szCs w:val="20"/>
              </w:rPr>
              <w:t>Органами местного самоуправления проведены просветительские мероприятия по вопросам деятельности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28212D1E" w14:textId="77777777" w:rsidR="008D333C" w:rsidRPr="00B30A86" w:rsidRDefault="008D333C" w:rsidP="008D333C">
            <w:pPr>
              <w:tabs>
                <w:tab w:val="left" w:pos="1814"/>
              </w:tabs>
              <w:autoSpaceDE w:val="0"/>
              <w:autoSpaceDN w:val="0"/>
              <w:adjustRightInd w:val="0"/>
              <w:jc w:val="center"/>
              <w:rPr>
                <w:sz w:val="20"/>
                <w:szCs w:val="20"/>
              </w:rPr>
            </w:pPr>
            <w:r w:rsidRPr="00B30A86">
              <w:rPr>
                <w:color w:val="000000"/>
                <w:sz w:val="20"/>
                <w:szCs w:val="20"/>
              </w:rPr>
              <w:t>Единиц</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1BCCAB72" w14:textId="06DD93DC" w:rsidR="008D333C" w:rsidRPr="00B30A86" w:rsidRDefault="008D333C" w:rsidP="00C849C4">
            <w:pPr>
              <w:tabs>
                <w:tab w:val="left" w:pos="1814"/>
              </w:tabs>
              <w:autoSpaceDE w:val="0"/>
              <w:autoSpaceDN w:val="0"/>
              <w:adjustRightInd w:val="0"/>
              <w:rPr>
                <w:sz w:val="20"/>
                <w:szCs w:val="20"/>
              </w:rPr>
            </w:pPr>
            <w:r w:rsidRPr="00581BD9">
              <w:rPr>
                <w:color w:val="000000"/>
                <w:sz w:val="20"/>
                <w:szCs w:val="20"/>
              </w:rPr>
              <w:t>При расчете значения показателя учитывается общее количество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15D9FC33" w14:textId="77777777" w:rsidR="008D333C" w:rsidRPr="00B30A86" w:rsidRDefault="008D333C" w:rsidP="008D333C">
            <w:pPr>
              <w:tabs>
                <w:tab w:val="left" w:pos="1814"/>
              </w:tabs>
              <w:autoSpaceDE w:val="0"/>
              <w:autoSpaceDN w:val="0"/>
              <w:adjustRightInd w:val="0"/>
              <w:jc w:val="center"/>
              <w:rPr>
                <w:sz w:val="20"/>
                <w:szCs w:val="20"/>
              </w:rPr>
            </w:pPr>
            <w:r w:rsidRPr="00B30A86">
              <w:rPr>
                <w:color w:val="000000"/>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66ACE473" w14:textId="77777777" w:rsidR="008D333C" w:rsidRPr="00B30A86" w:rsidRDefault="008D333C" w:rsidP="008D333C">
            <w:pPr>
              <w:tabs>
                <w:tab w:val="left" w:pos="1814"/>
              </w:tabs>
              <w:autoSpaceDE w:val="0"/>
              <w:autoSpaceDN w:val="0"/>
              <w:adjustRightInd w:val="0"/>
              <w:rPr>
                <w:sz w:val="20"/>
                <w:szCs w:val="20"/>
              </w:rPr>
            </w:pPr>
            <w:r w:rsidRPr="00B30A86">
              <w:rPr>
                <w:color w:val="000000"/>
                <w:sz w:val="20"/>
                <w:szCs w:val="20"/>
              </w:rPr>
              <w:t>Ежеквартально</w:t>
            </w:r>
          </w:p>
        </w:tc>
      </w:tr>
      <w:tr w:rsidR="008D333C" w:rsidRPr="00B30A86" w14:paraId="5726FE92" w14:textId="77777777" w:rsidTr="000A1C32">
        <w:tblPrEx>
          <w:tblCellMar>
            <w:left w:w="108" w:type="dxa"/>
            <w:right w:w="108" w:type="dxa"/>
          </w:tblCellMar>
        </w:tblPrEx>
        <w:tc>
          <w:tcPr>
            <w:tcW w:w="850" w:type="dxa"/>
            <w:tcBorders>
              <w:top w:val="single" w:sz="4" w:space="0" w:color="auto"/>
              <w:left w:val="single" w:sz="4" w:space="0" w:color="auto"/>
              <w:bottom w:val="single" w:sz="4" w:space="0" w:color="auto"/>
              <w:right w:val="single" w:sz="4" w:space="0" w:color="auto"/>
            </w:tcBorders>
          </w:tcPr>
          <w:p w14:paraId="4F4DCA01" w14:textId="77777777" w:rsidR="008D333C" w:rsidRPr="00B30A86" w:rsidRDefault="008D333C" w:rsidP="008D333C">
            <w:pPr>
              <w:widowControl w:val="0"/>
              <w:autoSpaceDE w:val="0"/>
              <w:autoSpaceDN w:val="0"/>
              <w:adjustRightInd w:val="0"/>
              <w:jc w:val="center"/>
              <w:rPr>
                <w:sz w:val="20"/>
                <w:szCs w:val="20"/>
              </w:rPr>
            </w:pPr>
            <w:r w:rsidRPr="00B30A86">
              <w:rPr>
                <w:sz w:val="20"/>
                <w:szCs w:val="20"/>
              </w:rPr>
              <w:t>1</w:t>
            </w:r>
            <w:r>
              <w:rPr>
                <w:sz w:val="20"/>
                <w:szCs w:val="20"/>
              </w:rPr>
              <w:t>2</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764B58D5" w14:textId="77777777" w:rsidR="008D333C" w:rsidRPr="00B30A86" w:rsidRDefault="008D333C" w:rsidP="008D333C">
            <w:pPr>
              <w:widowControl w:val="0"/>
              <w:autoSpaceDE w:val="0"/>
              <w:autoSpaceDN w:val="0"/>
              <w:adjustRightInd w:val="0"/>
              <w:jc w:val="center"/>
              <w:rPr>
                <w:sz w:val="20"/>
                <w:szCs w:val="20"/>
              </w:rPr>
            </w:pPr>
            <w:r w:rsidRPr="00B30A86">
              <w:rPr>
                <w:color w:val="000000"/>
                <w:sz w:val="20"/>
                <w:szCs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439BE6BA" w14:textId="77777777" w:rsidR="008D333C" w:rsidRPr="00B30A86" w:rsidRDefault="008D333C" w:rsidP="008D333C">
            <w:pPr>
              <w:tabs>
                <w:tab w:val="left" w:pos="1814"/>
              </w:tabs>
              <w:autoSpaceDE w:val="0"/>
              <w:autoSpaceDN w:val="0"/>
              <w:adjustRightInd w:val="0"/>
              <w:jc w:val="center"/>
              <w:rPr>
                <w:sz w:val="20"/>
                <w:szCs w:val="20"/>
              </w:rPr>
            </w:pPr>
            <w:r w:rsidRPr="00B30A86">
              <w:rPr>
                <w:color w:val="000000"/>
                <w:sz w:val="20"/>
                <w:szCs w:val="20"/>
              </w:rPr>
              <w:t>Процент</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6A18B344" w14:textId="77777777" w:rsidR="008D333C" w:rsidRPr="00581BD9" w:rsidRDefault="008D333C" w:rsidP="008D333C">
            <w:pPr>
              <w:autoSpaceDE w:val="0"/>
              <w:autoSpaceDN w:val="0"/>
              <w:adjustRightInd w:val="0"/>
              <w:jc w:val="center"/>
              <w:rPr>
                <w:color w:val="000000"/>
                <w:sz w:val="20"/>
                <w:szCs w:val="20"/>
              </w:rPr>
            </w:pPr>
            <w:r w:rsidRPr="00581BD9">
              <w:rPr>
                <w:color w:val="000000"/>
                <w:sz w:val="20"/>
                <w:szCs w:val="20"/>
              </w:rPr>
              <w:t xml:space="preserve">При расчете значения показателя учитывается объекты муниципальной инфраструктуры (в том числе сфер культуры, образования, спорта) </w:t>
            </w:r>
          </w:p>
          <w:p w14:paraId="50A22446" w14:textId="77777777" w:rsidR="008D333C" w:rsidRPr="00581BD9" w:rsidRDefault="008D333C" w:rsidP="008D333C">
            <w:pPr>
              <w:autoSpaceDE w:val="0"/>
              <w:autoSpaceDN w:val="0"/>
              <w:adjustRightInd w:val="0"/>
              <w:jc w:val="center"/>
              <w:rPr>
                <w:color w:val="000000"/>
                <w:sz w:val="20"/>
                <w:szCs w:val="20"/>
              </w:rPr>
            </w:pPr>
            <w:r w:rsidRPr="00581BD9">
              <w:rPr>
                <w:color w:val="000000"/>
                <w:sz w:val="20"/>
                <w:szCs w:val="20"/>
              </w:rPr>
              <w:t xml:space="preserve">Показатель рассчитывается по формуле: </w:t>
            </w:r>
          </w:p>
          <w:p w14:paraId="775672D5" w14:textId="6891612B" w:rsidR="008D333C" w:rsidRPr="00581BD9" w:rsidRDefault="00235999" w:rsidP="008D333C">
            <w:pPr>
              <w:autoSpaceDE w:val="0"/>
              <w:autoSpaceDN w:val="0"/>
              <w:adjustRightInd w:val="0"/>
              <w:jc w:val="center"/>
              <w:rPr>
                <w:color w:val="000000"/>
                <w:sz w:val="20"/>
                <w:szCs w:val="20"/>
              </w:rPr>
            </w:pPr>
            <w:r w:rsidRPr="00706DDE">
              <w:rPr>
                <w:color w:val="000000"/>
                <w:sz w:val="20"/>
                <w:szCs w:val="20"/>
              </w:rPr>
              <w:t>Ддо =</w:t>
            </w:r>
            <w:r>
              <w:rPr>
                <w:color w:val="000000"/>
                <w:sz w:val="20"/>
                <w:szCs w:val="20"/>
              </w:rPr>
              <w:t xml:space="preserve"> </w:t>
            </w:r>
            <w:r w:rsidR="008D333C" w:rsidRPr="00581BD9">
              <w:rPr>
                <w:color w:val="000000"/>
                <w:sz w:val="20"/>
                <w:szCs w:val="20"/>
              </w:rPr>
              <w:t>Nипо/Nоко * 100%</w:t>
            </w:r>
            <w:r w:rsidR="008D333C">
              <w:rPr>
                <w:color w:val="000000"/>
                <w:sz w:val="20"/>
                <w:szCs w:val="20"/>
              </w:rPr>
              <w:t xml:space="preserve">,  </w:t>
            </w:r>
            <w:r w:rsidR="008D333C" w:rsidRPr="00581BD9">
              <w:rPr>
                <w:color w:val="000000"/>
                <w:sz w:val="20"/>
                <w:szCs w:val="20"/>
              </w:rPr>
              <w:t xml:space="preserve">где:    </w:t>
            </w:r>
          </w:p>
          <w:p w14:paraId="4A805AAD" w14:textId="77777777" w:rsidR="008D333C" w:rsidRPr="00581BD9" w:rsidRDefault="008D333C" w:rsidP="00C849C4">
            <w:pPr>
              <w:autoSpaceDE w:val="0"/>
              <w:autoSpaceDN w:val="0"/>
              <w:adjustRightInd w:val="0"/>
              <w:rPr>
                <w:color w:val="000000"/>
                <w:sz w:val="20"/>
                <w:szCs w:val="20"/>
              </w:rPr>
            </w:pPr>
            <w:r w:rsidRPr="00581BD9">
              <w:rPr>
                <w:color w:val="000000"/>
                <w:sz w:val="20"/>
                <w:szCs w:val="20"/>
              </w:rPr>
              <w:t>Ддо – 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p w14:paraId="39237E15" w14:textId="77777777" w:rsidR="008D333C" w:rsidRPr="00581BD9" w:rsidRDefault="008D333C" w:rsidP="00C849C4">
            <w:pPr>
              <w:autoSpaceDE w:val="0"/>
              <w:autoSpaceDN w:val="0"/>
              <w:adjustRightInd w:val="0"/>
              <w:rPr>
                <w:color w:val="000000"/>
                <w:sz w:val="20"/>
                <w:szCs w:val="20"/>
              </w:rPr>
            </w:pPr>
            <w:r w:rsidRPr="00581BD9">
              <w:rPr>
                <w:color w:val="000000"/>
                <w:sz w:val="20"/>
                <w:szCs w:val="20"/>
              </w:rPr>
              <w:t>Nипо –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w:t>
            </w:r>
          </w:p>
          <w:p w14:paraId="50A8C655" w14:textId="21A8C04D" w:rsidR="008D333C" w:rsidRPr="00B30A86" w:rsidRDefault="008D333C" w:rsidP="00C849C4">
            <w:pPr>
              <w:tabs>
                <w:tab w:val="left" w:pos="1814"/>
              </w:tabs>
              <w:autoSpaceDE w:val="0"/>
              <w:autoSpaceDN w:val="0"/>
              <w:adjustRightInd w:val="0"/>
              <w:rPr>
                <w:sz w:val="20"/>
                <w:szCs w:val="20"/>
              </w:rPr>
            </w:pPr>
            <w:r w:rsidRPr="00581BD9">
              <w:rPr>
                <w:color w:val="000000"/>
                <w:sz w:val="20"/>
                <w:szCs w:val="20"/>
              </w:rPr>
              <w:t>Nоко – общее количество муниципальных объектов на территории муниципального образования.</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75CD9DF7" w14:textId="77777777" w:rsidR="008D333C" w:rsidRPr="00B30A86" w:rsidRDefault="008D333C" w:rsidP="008D333C">
            <w:pPr>
              <w:tabs>
                <w:tab w:val="left" w:pos="1814"/>
              </w:tabs>
              <w:autoSpaceDE w:val="0"/>
              <w:autoSpaceDN w:val="0"/>
              <w:adjustRightInd w:val="0"/>
              <w:jc w:val="center"/>
              <w:rPr>
                <w:sz w:val="20"/>
                <w:szCs w:val="20"/>
              </w:rPr>
            </w:pPr>
            <w:r>
              <w:rPr>
                <w:color w:val="000000"/>
                <w:sz w:val="20"/>
                <w:szCs w:val="20"/>
              </w:rPr>
              <w:t>С</w:t>
            </w:r>
            <w:r w:rsidRPr="00B30A86">
              <w:rPr>
                <w:color w:val="000000"/>
                <w:sz w:val="20"/>
                <w:szCs w:val="20"/>
              </w:rPr>
              <w:t>ведения,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w:t>
            </w:r>
          </w:p>
        </w:tc>
        <w:tc>
          <w:tcPr>
            <w:tcW w:w="1575" w:type="dxa"/>
            <w:tcBorders>
              <w:top w:val="nil"/>
              <w:left w:val="nil"/>
              <w:bottom w:val="single" w:sz="4" w:space="0" w:color="auto"/>
              <w:right w:val="single" w:sz="4" w:space="0" w:color="auto"/>
            </w:tcBorders>
          </w:tcPr>
          <w:p w14:paraId="6C320CEE" w14:textId="77777777" w:rsidR="008D333C" w:rsidRPr="00B30A86" w:rsidRDefault="008D333C" w:rsidP="008D333C">
            <w:pPr>
              <w:tabs>
                <w:tab w:val="left" w:pos="1814"/>
              </w:tabs>
              <w:autoSpaceDE w:val="0"/>
              <w:autoSpaceDN w:val="0"/>
              <w:adjustRightInd w:val="0"/>
              <w:jc w:val="center"/>
              <w:rPr>
                <w:sz w:val="20"/>
                <w:szCs w:val="20"/>
              </w:rPr>
            </w:pPr>
          </w:p>
        </w:tc>
      </w:tr>
    </w:tbl>
    <w:bookmarkEnd w:id="5"/>
    <w:bookmarkEnd w:id="6"/>
    <w:p w14:paraId="33639F0B" w14:textId="77777777" w:rsidR="00F5733B" w:rsidRPr="009C18C0" w:rsidRDefault="00F5733B" w:rsidP="009C18C0">
      <w:pPr>
        <w:pStyle w:val="ae"/>
        <w:jc w:val="center"/>
        <w:rPr>
          <w:b/>
          <w:bCs/>
          <w:sz w:val="24"/>
          <w:szCs w:val="24"/>
        </w:rPr>
      </w:pPr>
      <w:r w:rsidRPr="009C18C0">
        <w:rPr>
          <w:b/>
          <w:bCs/>
          <w:sz w:val="24"/>
          <w:szCs w:val="24"/>
        </w:rPr>
        <w:lastRenderedPageBreak/>
        <w:t>6.Методика расчета значений целевых результатов муниципальной программы</w:t>
      </w:r>
    </w:p>
    <w:p w14:paraId="0FD933B4" w14:textId="6C9E23AE" w:rsidR="00F5733B" w:rsidRPr="009C18C0" w:rsidRDefault="00F5733B" w:rsidP="009C18C0">
      <w:pPr>
        <w:pStyle w:val="ae"/>
        <w:jc w:val="center"/>
        <w:rPr>
          <w:b/>
          <w:bCs/>
          <w:sz w:val="24"/>
          <w:szCs w:val="24"/>
        </w:rPr>
      </w:pPr>
      <w:r w:rsidRPr="009C18C0">
        <w:rPr>
          <w:b/>
          <w:bCs/>
          <w:sz w:val="24"/>
          <w:szCs w:val="24"/>
        </w:rPr>
        <w:t>муниципального образования «Сергиево-Посадский городской округ Московской области»</w:t>
      </w:r>
    </w:p>
    <w:p w14:paraId="1AA1378A" w14:textId="77777777" w:rsidR="00F5733B" w:rsidRPr="0021043E" w:rsidRDefault="00F5733B" w:rsidP="00F5733B">
      <w:pPr>
        <w:widowControl w:val="0"/>
        <w:suppressAutoHyphens/>
        <w:autoSpaceDE w:val="0"/>
        <w:ind w:firstLine="720"/>
        <w:jc w:val="center"/>
        <w:rPr>
          <w:b/>
          <w:lang w:eastAsia="ar-SA"/>
        </w:rPr>
      </w:pPr>
      <w:r w:rsidRPr="0021043E">
        <w:rPr>
          <w:b/>
          <w:lang w:eastAsia="ar-SA"/>
        </w:rPr>
        <w:t>«</w:t>
      </w:r>
      <w:r w:rsidRPr="0021043E">
        <w:rPr>
          <w:b/>
          <w:u w:val="single"/>
          <w:lang w:eastAsia="ar-SA"/>
        </w:rPr>
        <w:t>Социальн</w:t>
      </w:r>
      <w:r>
        <w:rPr>
          <w:b/>
          <w:u w:val="single"/>
          <w:lang w:eastAsia="ar-SA"/>
        </w:rPr>
        <w:t>ая</w:t>
      </w:r>
      <w:r w:rsidRPr="0021043E">
        <w:rPr>
          <w:b/>
          <w:u w:val="single"/>
          <w:lang w:eastAsia="ar-SA"/>
        </w:rPr>
        <w:t xml:space="preserve"> защит</w:t>
      </w:r>
      <w:r>
        <w:rPr>
          <w:b/>
          <w:u w:val="single"/>
          <w:lang w:eastAsia="ar-SA"/>
        </w:rPr>
        <w:t>а</w:t>
      </w:r>
      <w:r w:rsidRPr="0021043E">
        <w:rPr>
          <w:b/>
          <w:u w:val="single"/>
          <w:lang w:eastAsia="ar-SA"/>
        </w:rPr>
        <w:t xml:space="preserve"> населения</w:t>
      </w:r>
      <w:r w:rsidRPr="0021043E">
        <w:rPr>
          <w:b/>
          <w:lang w:eastAsia="ar-SA"/>
        </w:rPr>
        <w:t>»</w:t>
      </w:r>
    </w:p>
    <w:p w14:paraId="35DC76FC" w14:textId="77777777" w:rsidR="00F5733B" w:rsidRPr="00AA1011" w:rsidRDefault="00F5733B" w:rsidP="00F5733B">
      <w:pPr>
        <w:widowControl w:val="0"/>
        <w:suppressAutoHyphens/>
        <w:autoSpaceDE w:val="0"/>
        <w:ind w:firstLine="720"/>
        <w:jc w:val="center"/>
        <w:rPr>
          <w:bCs/>
          <w:sz w:val="20"/>
          <w:szCs w:val="20"/>
          <w:lang w:eastAsia="ar-SA"/>
        </w:rPr>
      </w:pPr>
      <w:r w:rsidRPr="00AA1011">
        <w:rPr>
          <w:bCs/>
          <w:sz w:val="20"/>
          <w:szCs w:val="20"/>
          <w:lang w:eastAsia="ar-SA"/>
        </w:rPr>
        <w:t>(наименование муниципальной программы)</w:t>
      </w:r>
    </w:p>
    <w:p w14:paraId="65CD70D2" w14:textId="77777777" w:rsidR="00F5733B" w:rsidRPr="00C07DC5" w:rsidRDefault="00F5733B" w:rsidP="00F5733B">
      <w:pPr>
        <w:pStyle w:val="ab"/>
        <w:widowControl w:val="0"/>
        <w:suppressAutoHyphens/>
        <w:autoSpaceDE w:val="0"/>
        <w:ind w:left="2629"/>
        <w:rPr>
          <w:b/>
          <w:bCs/>
        </w:rPr>
      </w:pPr>
    </w:p>
    <w:tbl>
      <w:tblPr>
        <w:tblW w:w="15452" w:type="dxa"/>
        <w:tblInd w:w="-431" w:type="dxa"/>
        <w:tblLayout w:type="fixed"/>
        <w:tblCellMar>
          <w:left w:w="10" w:type="dxa"/>
          <w:right w:w="10" w:type="dxa"/>
        </w:tblCellMar>
        <w:tblLook w:val="0000" w:firstRow="0" w:lastRow="0" w:firstColumn="0" w:lastColumn="0" w:noHBand="0" w:noVBand="0"/>
      </w:tblPr>
      <w:tblGrid>
        <w:gridCol w:w="850"/>
        <w:gridCol w:w="2837"/>
        <w:gridCol w:w="992"/>
        <w:gridCol w:w="6237"/>
        <w:gridCol w:w="2961"/>
        <w:gridCol w:w="1575"/>
      </w:tblGrid>
      <w:tr w:rsidR="00F5733B" w:rsidRPr="00B30A86" w14:paraId="51BC9B5E" w14:textId="77777777" w:rsidTr="000A1C32">
        <w:trPr>
          <w:trHeight w:val="820"/>
          <w:tblHeader/>
        </w:trPr>
        <w:tc>
          <w:tcPr>
            <w:tcW w:w="850" w:type="dxa"/>
            <w:tcBorders>
              <w:top w:val="single" w:sz="4" w:space="0" w:color="auto"/>
              <w:left w:val="single" w:sz="4" w:space="0" w:color="auto"/>
              <w:bottom w:val="single" w:sz="4" w:space="0" w:color="auto"/>
              <w:right w:val="single" w:sz="4" w:space="0" w:color="auto"/>
            </w:tcBorders>
          </w:tcPr>
          <w:p w14:paraId="156E08E0"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N п/п</w:t>
            </w:r>
          </w:p>
        </w:tc>
        <w:tc>
          <w:tcPr>
            <w:tcW w:w="2837" w:type="dxa"/>
            <w:tcBorders>
              <w:top w:val="single" w:sz="4" w:space="0" w:color="auto"/>
              <w:left w:val="single" w:sz="4" w:space="0" w:color="auto"/>
              <w:bottom w:val="single" w:sz="4" w:space="0" w:color="auto"/>
              <w:right w:val="single" w:sz="4" w:space="0" w:color="auto"/>
            </w:tcBorders>
          </w:tcPr>
          <w:p w14:paraId="39573206"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Наименование планируемого результата</w:t>
            </w:r>
          </w:p>
        </w:tc>
        <w:tc>
          <w:tcPr>
            <w:tcW w:w="992" w:type="dxa"/>
            <w:tcBorders>
              <w:top w:val="single" w:sz="4" w:space="0" w:color="auto"/>
              <w:left w:val="single" w:sz="4" w:space="0" w:color="auto"/>
              <w:bottom w:val="single" w:sz="4" w:space="0" w:color="auto"/>
              <w:right w:val="single" w:sz="4" w:space="0" w:color="auto"/>
            </w:tcBorders>
          </w:tcPr>
          <w:p w14:paraId="6126CFF1" w14:textId="77777777" w:rsidR="00F5733B" w:rsidRPr="00B30A86" w:rsidRDefault="00F5733B" w:rsidP="000A1C32">
            <w:pPr>
              <w:widowControl w:val="0"/>
              <w:autoSpaceDE w:val="0"/>
              <w:autoSpaceDN w:val="0"/>
              <w:adjustRightInd w:val="0"/>
              <w:jc w:val="center"/>
              <w:rPr>
                <w:sz w:val="20"/>
                <w:szCs w:val="20"/>
              </w:rPr>
            </w:pPr>
            <w:r w:rsidRPr="00BB0832">
              <w:rPr>
                <w:sz w:val="20"/>
                <w:szCs w:val="20"/>
              </w:rPr>
              <w:t>Единица измерения</w:t>
            </w:r>
          </w:p>
        </w:tc>
        <w:tc>
          <w:tcPr>
            <w:tcW w:w="6237" w:type="dxa"/>
            <w:tcBorders>
              <w:top w:val="single" w:sz="4" w:space="0" w:color="auto"/>
              <w:left w:val="single" w:sz="4" w:space="0" w:color="auto"/>
              <w:bottom w:val="single" w:sz="4" w:space="0" w:color="auto"/>
              <w:right w:val="single" w:sz="4" w:space="0" w:color="auto"/>
            </w:tcBorders>
          </w:tcPr>
          <w:p w14:paraId="2904407F"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Методика расчета значений планируемых результатов</w:t>
            </w:r>
          </w:p>
        </w:tc>
        <w:tc>
          <w:tcPr>
            <w:tcW w:w="2961" w:type="dxa"/>
            <w:tcBorders>
              <w:top w:val="single" w:sz="4" w:space="0" w:color="auto"/>
              <w:left w:val="single" w:sz="4" w:space="0" w:color="auto"/>
              <w:bottom w:val="single" w:sz="4" w:space="0" w:color="auto"/>
              <w:right w:val="single" w:sz="4" w:space="0" w:color="auto"/>
            </w:tcBorders>
          </w:tcPr>
          <w:p w14:paraId="232B09DA"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Источник данных</w:t>
            </w:r>
          </w:p>
        </w:tc>
        <w:tc>
          <w:tcPr>
            <w:tcW w:w="1575" w:type="dxa"/>
            <w:tcBorders>
              <w:top w:val="single" w:sz="4" w:space="0" w:color="auto"/>
              <w:left w:val="single" w:sz="4" w:space="0" w:color="auto"/>
              <w:bottom w:val="single" w:sz="4" w:space="0" w:color="auto"/>
              <w:right w:val="single" w:sz="4" w:space="0" w:color="auto"/>
            </w:tcBorders>
          </w:tcPr>
          <w:p w14:paraId="4525AF23"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Период представления отчетности</w:t>
            </w:r>
          </w:p>
        </w:tc>
      </w:tr>
      <w:tr w:rsidR="00F5733B" w:rsidRPr="00B30A86" w14:paraId="77212AA9" w14:textId="77777777" w:rsidTr="000A1C32">
        <w:trPr>
          <w:tblHeader/>
        </w:trPr>
        <w:tc>
          <w:tcPr>
            <w:tcW w:w="850" w:type="dxa"/>
            <w:tcBorders>
              <w:top w:val="single" w:sz="4" w:space="0" w:color="auto"/>
              <w:left w:val="single" w:sz="4" w:space="0" w:color="auto"/>
              <w:bottom w:val="single" w:sz="4" w:space="0" w:color="auto"/>
              <w:right w:val="single" w:sz="4" w:space="0" w:color="auto"/>
            </w:tcBorders>
          </w:tcPr>
          <w:p w14:paraId="4BA15431"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1</w:t>
            </w:r>
          </w:p>
        </w:tc>
        <w:tc>
          <w:tcPr>
            <w:tcW w:w="2837" w:type="dxa"/>
            <w:tcBorders>
              <w:top w:val="single" w:sz="4" w:space="0" w:color="auto"/>
              <w:left w:val="single" w:sz="4" w:space="0" w:color="auto"/>
              <w:bottom w:val="single" w:sz="4" w:space="0" w:color="auto"/>
              <w:right w:val="single" w:sz="4" w:space="0" w:color="auto"/>
            </w:tcBorders>
          </w:tcPr>
          <w:p w14:paraId="0727BCFD"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1A89D994"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3</w:t>
            </w:r>
          </w:p>
        </w:tc>
        <w:tc>
          <w:tcPr>
            <w:tcW w:w="6237" w:type="dxa"/>
            <w:tcBorders>
              <w:top w:val="single" w:sz="4" w:space="0" w:color="auto"/>
              <w:left w:val="single" w:sz="4" w:space="0" w:color="auto"/>
              <w:bottom w:val="single" w:sz="4" w:space="0" w:color="auto"/>
              <w:right w:val="single" w:sz="4" w:space="0" w:color="auto"/>
            </w:tcBorders>
          </w:tcPr>
          <w:p w14:paraId="356CC7ED"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4</w:t>
            </w:r>
          </w:p>
        </w:tc>
        <w:tc>
          <w:tcPr>
            <w:tcW w:w="2961" w:type="dxa"/>
            <w:tcBorders>
              <w:top w:val="single" w:sz="4" w:space="0" w:color="auto"/>
              <w:left w:val="single" w:sz="4" w:space="0" w:color="auto"/>
              <w:bottom w:val="single" w:sz="4" w:space="0" w:color="auto"/>
              <w:right w:val="single" w:sz="4" w:space="0" w:color="auto"/>
            </w:tcBorders>
          </w:tcPr>
          <w:p w14:paraId="293E9BAD"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5</w:t>
            </w:r>
          </w:p>
        </w:tc>
        <w:tc>
          <w:tcPr>
            <w:tcW w:w="1575" w:type="dxa"/>
            <w:tcBorders>
              <w:top w:val="single" w:sz="4" w:space="0" w:color="auto"/>
              <w:left w:val="single" w:sz="4" w:space="0" w:color="auto"/>
              <w:bottom w:val="single" w:sz="4" w:space="0" w:color="auto"/>
              <w:right w:val="single" w:sz="4" w:space="0" w:color="auto"/>
            </w:tcBorders>
          </w:tcPr>
          <w:p w14:paraId="61E707C0"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6</w:t>
            </w:r>
          </w:p>
        </w:tc>
      </w:tr>
      <w:tr w:rsidR="00F5733B" w:rsidRPr="00B30A86" w14:paraId="283710EE" w14:textId="77777777" w:rsidTr="000A1C32">
        <w:tc>
          <w:tcPr>
            <w:tcW w:w="850" w:type="dxa"/>
            <w:tcBorders>
              <w:top w:val="single" w:sz="4" w:space="0" w:color="auto"/>
              <w:left w:val="single" w:sz="4" w:space="0" w:color="auto"/>
              <w:bottom w:val="single" w:sz="4" w:space="0" w:color="auto"/>
              <w:right w:val="single" w:sz="4" w:space="0" w:color="auto"/>
            </w:tcBorders>
          </w:tcPr>
          <w:p w14:paraId="4E6E9466"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1</w:t>
            </w:r>
          </w:p>
        </w:tc>
        <w:tc>
          <w:tcPr>
            <w:tcW w:w="2837" w:type="dxa"/>
            <w:tcBorders>
              <w:top w:val="single" w:sz="4" w:space="0" w:color="auto"/>
              <w:left w:val="single" w:sz="4" w:space="0" w:color="auto"/>
              <w:bottom w:val="single" w:sz="4" w:space="0" w:color="auto"/>
              <w:right w:val="single" w:sz="4" w:space="0" w:color="auto"/>
            </w:tcBorders>
          </w:tcPr>
          <w:p w14:paraId="033FE267" w14:textId="77777777" w:rsidR="00F5733B" w:rsidRPr="00B30A86" w:rsidRDefault="00F5733B" w:rsidP="000A1C32">
            <w:pPr>
              <w:widowControl w:val="0"/>
              <w:autoSpaceDE w:val="0"/>
              <w:autoSpaceDN w:val="0"/>
              <w:adjustRightInd w:val="0"/>
              <w:jc w:val="center"/>
              <w:rPr>
                <w:sz w:val="20"/>
                <w:szCs w:val="20"/>
              </w:rPr>
            </w:pPr>
            <w:r w:rsidRPr="00283C03">
              <w:rPr>
                <w:color w:val="000000"/>
                <w:sz w:val="20"/>
                <w:szCs w:val="20"/>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992" w:type="dxa"/>
            <w:tcBorders>
              <w:top w:val="single" w:sz="4" w:space="0" w:color="auto"/>
              <w:left w:val="single" w:sz="4" w:space="0" w:color="auto"/>
              <w:bottom w:val="single" w:sz="4" w:space="0" w:color="auto"/>
              <w:right w:val="single" w:sz="4" w:space="0" w:color="auto"/>
            </w:tcBorders>
          </w:tcPr>
          <w:p w14:paraId="44DD389F" w14:textId="77777777" w:rsidR="00F5733B" w:rsidRPr="00B30A86" w:rsidRDefault="00F5733B" w:rsidP="000A1C32">
            <w:pPr>
              <w:widowControl w:val="0"/>
              <w:autoSpaceDE w:val="0"/>
              <w:autoSpaceDN w:val="0"/>
              <w:adjustRightInd w:val="0"/>
              <w:jc w:val="center"/>
              <w:rPr>
                <w:sz w:val="20"/>
                <w:szCs w:val="20"/>
              </w:rPr>
            </w:pPr>
            <w:r w:rsidRPr="00283C03">
              <w:rPr>
                <w:color w:val="000000"/>
                <w:sz w:val="20"/>
                <w:szCs w:val="20"/>
              </w:rPr>
              <w:t>Человек</w:t>
            </w:r>
            <w:r w:rsidRPr="00B30A86">
              <w:rPr>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75D2163C" w14:textId="77777777" w:rsidR="00F5733B" w:rsidRPr="00B30A86" w:rsidRDefault="00F5733B" w:rsidP="005B74FD">
            <w:pPr>
              <w:widowControl w:val="0"/>
              <w:autoSpaceDE w:val="0"/>
              <w:autoSpaceDN w:val="0"/>
              <w:adjustRightInd w:val="0"/>
              <w:jc w:val="center"/>
              <w:rPr>
                <w:sz w:val="20"/>
                <w:szCs w:val="20"/>
              </w:rPr>
            </w:pPr>
            <w:r w:rsidRPr="00283C03">
              <w:rPr>
                <w:color w:val="000000"/>
                <w:sz w:val="20"/>
                <w:szCs w:val="20"/>
              </w:rPr>
              <w:t>При расчете значения результата указывается 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2961" w:type="dxa"/>
            <w:tcBorders>
              <w:top w:val="single" w:sz="4" w:space="0" w:color="auto"/>
              <w:left w:val="single" w:sz="4" w:space="0" w:color="auto"/>
              <w:bottom w:val="single" w:sz="4" w:space="0" w:color="auto"/>
              <w:right w:val="single" w:sz="4" w:space="0" w:color="auto"/>
            </w:tcBorders>
          </w:tcPr>
          <w:p w14:paraId="17ABF0EA" w14:textId="77777777" w:rsidR="00F5733B" w:rsidRPr="00B30A86" w:rsidRDefault="00F5733B" w:rsidP="000A1C32">
            <w:pPr>
              <w:widowControl w:val="0"/>
              <w:autoSpaceDE w:val="0"/>
              <w:autoSpaceDN w:val="0"/>
              <w:adjustRightInd w:val="0"/>
              <w:jc w:val="center"/>
              <w:rPr>
                <w:sz w:val="20"/>
                <w:szCs w:val="20"/>
              </w:rPr>
            </w:pPr>
            <w:r w:rsidRPr="00283C03">
              <w:rPr>
                <w:color w:val="000000"/>
                <w:sz w:val="20"/>
                <w:szCs w:val="20"/>
              </w:rPr>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tcPr>
          <w:p w14:paraId="3A45F0E3" w14:textId="77777777" w:rsidR="00F5733B" w:rsidRPr="00B30A86" w:rsidRDefault="00F5733B" w:rsidP="000A1C32">
            <w:pPr>
              <w:widowControl w:val="0"/>
              <w:autoSpaceDE w:val="0"/>
              <w:autoSpaceDN w:val="0"/>
              <w:adjustRightInd w:val="0"/>
              <w:rPr>
                <w:sz w:val="20"/>
                <w:szCs w:val="20"/>
              </w:rPr>
            </w:pPr>
            <w:r w:rsidRPr="00B30A86">
              <w:rPr>
                <w:sz w:val="20"/>
                <w:szCs w:val="20"/>
              </w:rPr>
              <w:t>Ежегодно</w:t>
            </w:r>
          </w:p>
        </w:tc>
      </w:tr>
      <w:tr w:rsidR="00F5733B" w:rsidRPr="00B30A86" w14:paraId="0C03101E" w14:textId="77777777" w:rsidTr="000A1C32">
        <w:tc>
          <w:tcPr>
            <w:tcW w:w="850" w:type="dxa"/>
            <w:tcBorders>
              <w:top w:val="single" w:sz="4" w:space="0" w:color="auto"/>
              <w:left w:val="single" w:sz="4" w:space="0" w:color="auto"/>
              <w:bottom w:val="single" w:sz="4" w:space="0" w:color="auto"/>
              <w:right w:val="single" w:sz="4" w:space="0" w:color="auto"/>
            </w:tcBorders>
          </w:tcPr>
          <w:p w14:paraId="6391337B"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2</w:t>
            </w:r>
          </w:p>
        </w:tc>
        <w:tc>
          <w:tcPr>
            <w:tcW w:w="2837" w:type="dxa"/>
            <w:tcBorders>
              <w:top w:val="single" w:sz="4" w:space="0" w:color="auto"/>
              <w:left w:val="single" w:sz="4" w:space="0" w:color="auto"/>
              <w:bottom w:val="single" w:sz="4" w:space="0" w:color="auto"/>
              <w:right w:val="single" w:sz="4" w:space="0" w:color="auto"/>
            </w:tcBorders>
          </w:tcPr>
          <w:p w14:paraId="5470D84A" w14:textId="77777777" w:rsidR="00F5733B" w:rsidRPr="00B30A86" w:rsidRDefault="00F5733B" w:rsidP="000A1C32">
            <w:pPr>
              <w:widowControl w:val="0"/>
              <w:autoSpaceDE w:val="0"/>
              <w:autoSpaceDN w:val="0"/>
              <w:adjustRightInd w:val="0"/>
              <w:jc w:val="center"/>
              <w:rPr>
                <w:sz w:val="20"/>
                <w:szCs w:val="20"/>
              </w:rPr>
            </w:pPr>
            <w:r w:rsidRPr="00283C03">
              <w:rPr>
                <w:color w:val="000000"/>
                <w:sz w:val="20"/>
                <w:szCs w:val="20"/>
              </w:rPr>
              <w:t>Предоставлены меры социальной поддержки и социального обеспечения детям-сиротам и детям, оставшимся без попечения родителей, лицам из их числа, помещенных под надзор в муниципальные и частные организации в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08266A39" w14:textId="77777777" w:rsidR="00F5733B" w:rsidRPr="00B30A86" w:rsidRDefault="00F5733B" w:rsidP="000A1C32">
            <w:pPr>
              <w:pStyle w:val="ae"/>
              <w:jc w:val="center"/>
              <w:rPr>
                <w:sz w:val="20"/>
                <w:szCs w:val="20"/>
              </w:rPr>
            </w:pPr>
            <w:r w:rsidRPr="00B30A86">
              <w:rPr>
                <w:sz w:val="20"/>
                <w:szCs w:val="20"/>
              </w:rPr>
              <w:t>Человек</w:t>
            </w:r>
          </w:p>
        </w:tc>
        <w:tc>
          <w:tcPr>
            <w:tcW w:w="6237" w:type="dxa"/>
            <w:tcBorders>
              <w:top w:val="single" w:sz="4" w:space="0" w:color="auto"/>
              <w:left w:val="single" w:sz="4" w:space="0" w:color="auto"/>
              <w:bottom w:val="single" w:sz="4" w:space="0" w:color="auto"/>
              <w:right w:val="single" w:sz="4" w:space="0" w:color="auto"/>
            </w:tcBorders>
            <w:vAlign w:val="center"/>
          </w:tcPr>
          <w:p w14:paraId="44C5D04B" w14:textId="77777777" w:rsidR="00F5733B" w:rsidRPr="00B30A86" w:rsidRDefault="00F5733B" w:rsidP="005B74FD">
            <w:pPr>
              <w:pStyle w:val="ae"/>
              <w:spacing w:line="240" w:lineRule="auto"/>
              <w:jc w:val="center"/>
              <w:rPr>
                <w:sz w:val="20"/>
                <w:szCs w:val="20"/>
              </w:rPr>
            </w:pPr>
            <w:r w:rsidRPr="00283C03">
              <w:rPr>
                <w:color w:val="000000"/>
                <w:sz w:val="20"/>
                <w:szCs w:val="20"/>
              </w:rPr>
              <w:t>При расчете значения результата указывается численность получателей мер социальной поддержки,  предоставляемых в соответствии с соглашением о предоставлении из бюджета Московской области субвенции бюджету муниципального образования Московской области на реализацию мер социальной поддержки и социального обеспечения детей-сирот и детей, оставшихся без попечения родителей, лиц из их числа, помещенных под надзор  в муниципальные  и частные организации  в Московской области</w:t>
            </w:r>
          </w:p>
        </w:tc>
        <w:tc>
          <w:tcPr>
            <w:tcW w:w="2961" w:type="dxa"/>
            <w:tcBorders>
              <w:top w:val="single" w:sz="4" w:space="0" w:color="auto"/>
              <w:left w:val="single" w:sz="4" w:space="0" w:color="auto"/>
              <w:bottom w:val="single" w:sz="4" w:space="0" w:color="auto"/>
              <w:right w:val="single" w:sz="4" w:space="0" w:color="auto"/>
            </w:tcBorders>
          </w:tcPr>
          <w:p w14:paraId="73D4A0F0"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Данные АИС «Активное долголетие»</w:t>
            </w:r>
          </w:p>
        </w:tc>
        <w:tc>
          <w:tcPr>
            <w:tcW w:w="1575" w:type="dxa"/>
            <w:tcBorders>
              <w:top w:val="single" w:sz="4" w:space="0" w:color="auto"/>
              <w:left w:val="single" w:sz="4" w:space="0" w:color="auto"/>
              <w:bottom w:val="single" w:sz="4" w:space="0" w:color="auto"/>
              <w:right w:val="single" w:sz="4" w:space="0" w:color="auto"/>
            </w:tcBorders>
          </w:tcPr>
          <w:p w14:paraId="3F2F1345" w14:textId="77777777" w:rsidR="00F5733B" w:rsidRPr="00B30A86" w:rsidRDefault="00F5733B" w:rsidP="000A1C32">
            <w:pPr>
              <w:widowControl w:val="0"/>
              <w:autoSpaceDE w:val="0"/>
              <w:autoSpaceDN w:val="0"/>
              <w:adjustRightInd w:val="0"/>
              <w:rPr>
                <w:sz w:val="20"/>
                <w:szCs w:val="20"/>
              </w:rPr>
            </w:pPr>
            <w:r w:rsidRPr="00283C03">
              <w:rPr>
                <w:color w:val="000000"/>
                <w:sz w:val="20"/>
                <w:szCs w:val="20"/>
              </w:rPr>
              <w:t>Ежегодно</w:t>
            </w:r>
          </w:p>
        </w:tc>
      </w:tr>
      <w:tr w:rsidR="00F5733B" w:rsidRPr="00B30A86" w14:paraId="6ED452F3" w14:textId="77777777" w:rsidTr="000A1C32">
        <w:tc>
          <w:tcPr>
            <w:tcW w:w="850" w:type="dxa"/>
            <w:tcBorders>
              <w:top w:val="single" w:sz="4" w:space="0" w:color="auto"/>
              <w:left w:val="single" w:sz="4" w:space="0" w:color="auto"/>
              <w:bottom w:val="single" w:sz="4" w:space="0" w:color="auto"/>
              <w:right w:val="single" w:sz="4" w:space="0" w:color="auto"/>
            </w:tcBorders>
            <w:shd w:val="clear" w:color="auto" w:fill="FFFFFF"/>
          </w:tcPr>
          <w:p w14:paraId="6C8DFE67"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3</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14:paraId="1E659567" w14:textId="77777777" w:rsidR="00F5733B" w:rsidRPr="00B30A86" w:rsidRDefault="00F5733B" w:rsidP="000A1C32">
            <w:pPr>
              <w:widowControl w:val="0"/>
              <w:tabs>
                <w:tab w:val="left" w:pos="2495"/>
              </w:tabs>
              <w:autoSpaceDE w:val="0"/>
              <w:autoSpaceDN w:val="0"/>
              <w:adjustRightInd w:val="0"/>
              <w:jc w:val="center"/>
              <w:rPr>
                <w:sz w:val="20"/>
                <w:szCs w:val="20"/>
              </w:rPr>
            </w:pPr>
            <w:r w:rsidRPr="00283C03">
              <w:rPr>
                <w:sz w:val="20"/>
                <w:szCs w:val="20"/>
              </w:rPr>
              <w:t>Численность граждан старшего возраста, ведущих активный образ жизни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215E1F" w14:textId="77777777" w:rsidR="00F5733B" w:rsidRPr="00B30A86" w:rsidRDefault="00F5733B" w:rsidP="000A1C32">
            <w:pPr>
              <w:widowControl w:val="0"/>
              <w:autoSpaceDE w:val="0"/>
              <w:autoSpaceDN w:val="0"/>
              <w:adjustRightInd w:val="0"/>
              <w:jc w:val="center"/>
              <w:rPr>
                <w:sz w:val="20"/>
                <w:szCs w:val="20"/>
              </w:rPr>
            </w:pPr>
            <w:r w:rsidRPr="00283C03">
              <w:rPr>
                <w:color w:val="000000"/>
                <w:sz w:val="20"/>
                <w:szCs w:val="20"/>
              </w:rPr>
              <w:t>Человек</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2D248C9A" w14:textId="77777777" w:rsidR="00F5733B" w:rsidRPr="00B30A86" w:rsidRDefault="00F5733B" w:rsidP="005B74FD">
            <w:pPr>
              <w:pStyle w:val="ae"/>
              <w:spacing w:line="240" w:lineRule="auto"/>
              <w:jc w:val="center"/>
              <w:rPr>
                <w:sz w:val="20"/>
                <w:szCs w:val="20"/>
              </w:rPr>
            </w:pPr>
            <w:r w:rsidRPr="00283C03">
              <w:rPr>
                <w:color w:val="000000"/>
                <w:sz w:val="20"/>
                <w:szCs w:val="20"/>
              </w:rPr>
              <w:t xml:space="preserve">При расчете значения результата указывается </w:t>
            </w:r>
            <w:r w:rsidRPr="00283C03">
              <w:rPr>
                <w:sz w:val="20"/>
                <w:szCs w:val="20"/>
              </w:rPr>
              <w:t>численность граждан (мужчины старше 60 лет и женщины старше 55 лет), посещающих занятия в учреждениях спорта, культуры, социального обслуживания и иных учреждениях, участвующих в экскурсионных поездках</w:t>
            </w:r>
          </w:p>
        </w:tc>
        <w:tc>
          <w:tcPr>
            <w:tcW w:w="2961" w:type="dxa"/>
            <w:tcBorders>
              <w:top w:val="single" w:sz="4" w:space="0" w:color="auto"/>
              <w:left w:val="single" w:sz="4" w:space="0" w:color="auto"/>
              <w:bottom w:val="single" w:sz="4" w:space="0" w:color="auto"/>
              <w:right w:val="single" w:sz="4" w:space="0" w:color="auto"/>
            </w:tcBorders>
            <w:shd w:val="clear" w:color="auto" w:fill="FFFFFF"/>
          </w:tcPr>
          <w:p w14:paraId="6E32B267" w14:textId="77777777" w:rsidR="00F5733B" w:rsidRPr="00B30A86" w:rsidRDefault="00F5733B" w:rsidP="000A1C32">
            <w:pPr>
              <w:widowControl w:val="0"/>
              <w:autoSpaceDE w:val="0"/>
              <w:autoSpaceDN w:val="0"/>
              <w:adjustRightInd w:val="0"/>
              <w:jc w:val="center"/>
              <w:rPr>
                <w:sz w:val="20"/>
                <w:szCs w:val="20"/>
              </w:rPr>
            </w:pPr>
            <w:r w:rsidRPr="00283C03">
              <w:rPr>
                <w:color w:val="000000"/>
                <w:sz w:val="20"/>
                <w:szCs w:val="20"/>
              </w:rPr>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14:paraId="29F31E0B" w14:textId="77777777" w:rsidR="00F5733B" w:rsidRPr="00B30A86" w:rsidRDefault="00F5733B" w:rsidP="000A1C32">
            <w:pPr>
              <w:widowControl w:val="0"/>
              <w:autoSpaceDE w:val="0"/>
              <w:autoSpaceDN w:val="0"/>
              <w:adjustRightInd w:val="0"/>
              <w:rPr>
                <w:sz w:val="20"/>
                <w:szCs w:val="20"/>
              </w:rPr>
            </w:pPr>
            <w:r w:rsidRPr="00B30A86">
              <w:rPr>
                <w:sz w:val="20"/>
                <w:szCs w:val="20"/>
              </w:rPr>
              <w:t>Ежегодно</w:t>
            </w:r>
          </w:p>
        </w:tc>
      </w:tr>
      <w:tr w:rsidR="00F5733B" w:rsidRPr="00B30A86" w14:paraId="5B27DF26" w14:textId="77777777" w:rsidTr="000A1C32">
        <w:tc>
          <w:tcPr>
            <w:tcW w:w="850" w:type="dxa"/>
            <w:tcBorders>
              <w:top w:val="single" w:sz="4" w:space="0" w:color="auto"/>
              <w:left w:val="single" w:sz="4" w:space="0" w:color="auto"/>
              <w:bottom w:val="single" w:sz="4" w:space="0" w:color="auto"/>
              <w:right w:val="single" w:sz="4" w:space="0" w:color="auto"/>
            </w:tcBorders>
            <w:shd w:val="clear" w:color="auto" w:fill="FFFFFF"/>
          </w:tcPr>
          <w:p w14:paraId="627F3501" w14:textId="77777777" w:rsidR="00F5733B" w:rsidRPr="00B30A86" w:rsidRDefault="00F5733B" w:rsidP="000A1C32">
            <w:pPr>
              <w:widowControl w:val="0"/>
              <w:autoSpaceDE w:val="0"/>
              <w:autoSpaceDN w:val="0"/>
              <w:adjustRightInd w:val="0"/>
              <w:jc w:val="center"/>
              <w:rPr>
                <w:sz w:val="20"/>
                <w:szCs w:val="20"/>
              </w:rPr>
            </w:pPr>
            <w:r>
              <w:rPr>
                <w:sz w:val="20"/>
                <w:szCs w:val="20"/>
              </w:rPr>
              <w:t>4</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14:paraId="4521439A" w14:textId="77777777" w:rsidR="00F5733B" w:rsidRPr="00E27199" w:rsidRDefault="00F5733B" w:rsidP="000A1C32">
            <w:pPr>
              <w:widowControl w:val="0"/>
              <w:tabs>
                <w:tab w:val="left" w:pos="2495"/>
              </w:tabs>
              <w:autoSpaceDE w:val="0"/>
              <w:autoSpaceDN w:val="0"/>
              <w:adjustRightInd w:val="0"/>
              <w:jc w:val="center"/>
              <w:rPr>
                <w:sz w:val="20"/>
                <w:szCs w:val="20"/>
              </w:rPr>
            </w:pPr>
            <w:r w:rsidRPr="00E27199">
              <w:rPr>
                <w:sz w:val="20"/>
                <w:szCs w:val="20"/>
              </w:rPr>
              <w:t>Количество человеко-дней проживания с питанием граждан, получивших временное размещение и питание на территории соответствующего муниципального образования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2B356D" w14:textId="77777777" w:rsidR="00F5733B" w:rsidRPr="00283C03" w:rsidRDefault="00F5733B" w:rsidP="000A1C32">
            <w:pPr>
              <w:widowControl w:val="0"/>
              <w:autoSpaceDE w:val="0"/>
              <w:autoSpaceDN w:val="0"/>
              <w:adjustRightInd w:val="0"/>
              <w:jc w:val="center"/>
              <w:rPr>
                <w:color w:val="000000"/>
                <w:sz w:val="20"/>
                <w:szCs w:val="20"/>
              </w:rPr>
            </w:pPr>
            <w:r>
              <w:rPr>
                <w:color w:val="000000"/>
                <w:sz w:val="20"/>
                <w:szCs w:val="20"/>
              </w:rPr>
              <w:t>Человеко-день</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1CAD5F35" w14:textId="48E68F44" w:rsidR="00F5733B" w:rsidRPr="00283C03" w:rsidRDefault="00F5733B" w:rsidP="005B74FD">
            <w:pPr>
              <w:pStyle w:val="ae"/>
              <w:spacing w:line="240" w:lineRule="auto"/>
              <w:jc w:val="center"/>
              <w:rPr>
                <w:color w:val="000000"/>
                <w:sz w:val="20"/>
                <w:szCs w:val="20"/>
              </w:rPr>
            </w:pPr>
            <w:r w:rsidRPr="00283C03">
              <w:rPr>
                <w:color w:val="000000"/>
                <w:sz w:val="20"/>
                <w:szCs w:val="20"/>
              </w:rPr>
              <w:t>При расчете значения результата указывается</w:t>
            </w:r>
            <w:r w:rsidRPr="00E27199">
              <w:rPr>
                <w:sz w:val="20"/>
                <w:szCs w:val="20"/>
              </w:rPr>
              <w:t xml:space="preserve"> </w:t>
            </w:r>
            <w:r>
              <w:rPr>
                <w:sz w:val="20"/>
                <w:szCs w:val="20"/>
              </w:rPr>
              <w:t>к</w:t>
            </w:r>
            <w:r w:rsidRPr="00E27199">
              <w:rPr>
                <w:sz w:val="20"/>
                <w:szCs w:val="20"/>
              </w:rPr>
              <w:t>оличество человеко-дней</w:t>
            </w:r>
            <w:r>
              <w:rPr>
                <w:sz w:val="20"/>
                <w:szCs w:val="20"/>
              </w:rPr>
              <w:t>, предоставляемых</w:t>
            </w:r>
            <w:r w:rsidRPr="00283C03">
              <w:rPr>
                <w:color w:val="000000"/>
                <w:sz w:val="20"/>
                <w:szCs w:val="20"/>
              </w:rPr>
              <w:t xml:space="preserve"> в соответствии с соглашением</w:t>
            </w:r>
            <w:r>
              <w:rPr>
                <w:sz w:val="20"/>
                <w:szCs w:val="20"/>
              </w:rPr>
              <w:t xml:space="preserve"> о предоставлении иного межбюджетного трансферта, имеющего целевое назначение, из бюджета Московской области бюджету муниципального образования Московской области</w:t>
            </w:r>
          </w:p>
        </w:tc>
        <w:tc>
          <w:tcPr>
            <w:tcW w:w="2961" w:type="dxa"/>
            <w:tcBorders>
              <w:top w:val="single" w:sz="4" w:space="0" w:color="auto"/>
              <w:left w:val="single" w:sz="4" w:space="0" w:color="auto"/>
              <w:bottom w:val="single" w:sz="4" w:space="0" w:color="auto"/>
              <w:right w:val="single" w:sz="4" w:space="0" w:color="auto"/>
            </w:tcBorders>
            <w:shd w:val="clear" w:color="auto" w:fill="FFFFFF"/>
          </w:tcPr>
          <w:p w14:paraId="422A281B" w14:textId="77777777" w:rsidR="00F5733B" w:rsidRPr="00283C03" w:rsidRDefault="00F5733B" w:rsidP="000A1C32">
            <w:pPr>
              <w:widowControl w:val="0"/>
              <w:autoSpaceDE w:val="0"/>
              <w:autoSpaceDN w:val="0"/>
              <w:adjustRightInd w:val="0"/>
              <w:jc w:val="center"/>
              <w:rPr>
                <w:color w:val="000000"/>
                <w:sz w:val="20"/>
                <w:szCs w:val="20"/>
              </w:rPr>
            </w:pPr>
            <w:r w:rsidRPr="00283C03">
              <w:rPr>
                <w:color w:val="000000"/>
                <w:sz w:val="20"/>
                <w:szCs w:val="20"/>
              </w:rPr>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14:paraId="665161F5" w14:textId="77777777" w:rsidR="00F5733B" w:rsidRPr="00B30A86" w:rsidRDefault="00F5733B" w:rsidP="000A1C32">
            <w:pPr>
              <w:widowControl w:val="0"/>
              <w:autoSpaceDE w:val="0"/>
              <w:autoSpaceDN w:val="0"/>
              <w:adjustRightInd w:val="0"/>
              <w:rPr>
                <w:sz w:val="20"/>
                <w:szCs w:val="20"/>
              </w:rPr>
            </w:pPr>
          </w:p>
        </w:tc>
      </w:tr>
      <w:tr w:rsidR="00F5733B" w:rsidRPr="00B30A86" w14:paraId="386E7504" w14:textId="77777777" w:rsidTr="000A1C32">
        <w:tc>
          <w:tcPr>
            <w:tcW w:w="850" w:type="dxa"/>
            <w:tcBorders>
              <w:top w:val="single" w:sz="4" w:space="0" w:color="auto"/>
              <w:left w:val="single" w:sz="4" w:space="0" w:color="auto"/>
              <w:bottom w:val="single" w:sz="4" w:space="0" w:color="auto"/>
              <w:right w:val="single" w:sz="4" w:space="0" w:color="auto"/>
            </w:tcBorders>
          </w:tcPr>
          <w:p w14:paraId="23A8AB45" w14:textId="77777777" w:rsidR="00F5733B" w:rsidRPr="00B30A86" w:rsidRDefault="00F5733B" w:rsidP="000A1C32">
            <w:pPr>
              <w:widowControl w:val="0"/>
              <w:autoSpaceDE w:val="0"/>
              <w:autoSpaceDN w:val="0"/>
              <w:adjustRightInd w:val="0"/>
              <w:jc w:val="center"/>
              <w:rPr>
                <w:sz w:val="20"/>
                <w:szCs w:val="20"/>
              </w:rPr>
            </w:pPr>
            <w:r>
              <w:rPr>
                <w:sz w:val="20"/>
                <w:szCs w:val="20"/>
              </w:rPr>
              <w:t>5</w:t>
            </w:r>
          </w:p>
        </w:tc>
        <w:tc>
          <w:tcPr>
            <w:tcW w:w="2837" w:type="dxa"/>
            <w:tcBorders>
              <w:top w:val="single" w:sz="4" w:space="0" w:color="auto"/>
              <w:left w:val="single" w:sz="4" w:space="0" w:color="auto"/>
              <w:bottom w:val="single" w:sz="4" w:space="0" w:color="auto"/>
              <w:right w:val="single" w:sz="4" w:space="0" w:color="auto"/>
            </w:tcBorders>
          </w:tcPr>
          <w:p w14:paraId="18BF3037" w14:textId="77777777" w:rsidR="00F5733B" w:rsidRPr="00B30A86" w:rsidRDefault="00F5733B" w:rsidP="000A1C32">
            <w:pPr>
              <w:widowControl w:val="0"/>
              <w:autoSpaceDE w:val="0"/>
              <w:autoSpaceDN w:val="0"/>
              <w:adjustRightInd w:val="0"/>
              <w:jc w:val="center"/>
              <w:rPr>
                <w:sz w:val="20"/>
                <w:szCs w:val="20"/>
              </w:rPr>
            </w:pPr>
            <w:r w:rsidRPr="00283C03">
              <w:rPr>
                <w:sz w:val="20"/>
                <w:szCs w:val="20"/>
              </w:rPr>
              <w:t>Численность детей, охваченных отдыхом и оздоровлением воз</w:t>
            </w:r>
            <w:r w:rsidRPr="00283C03">
              <w:rPr>
                <w:sz w:val="20"/>
                <w:szCs w:val="20"/>
              </w:rPr>
              <w:lastRenderedPageBreak/>
              <w:t>расте от 7 до 15 лет</w:t>
            </w:r>
          </w:p>
        </w:tc>
        <w:tc>
          <w:tcPr>
            <w:tcW w:w="992" w:type="dxa"/>
            <w:tcBorders>
              <w:top w:val="single" w:sz="4" w:space="0" w:color="auto"/>
              <w:left w:val="single" w:sz="4" w:space="0" w:color="auto"/>
              <w:bottom w:val="single" w:sz="4" w:space="0" w:color="auto"/>
              <w:right w:val="single" w:sz="4" w:space="0" w:color="auto"/>
            </w:tcBorders>
          </w:tcPr>
          <w:p w14:paraId="79A95FA8" w14:textId="77777777" w:rsidR="00F5733B" w:rsidRPr="00B30A86" w:rsidRDefault="00F5733B" w:rsidP="000A1C32">
            <w:pPr>
              <w:tabs>
                <w:tab w:val="left" w:pos="1814"/>
              </w:tabs>
              <w:autoSpaceDE w:val="0"/>
              <w:autoSpaceDN w:val="0"/>
              <w:adjustRightInd w:val="0"/>
              <w:jc w:val="center"/>
              <w:rPr>
                <w:sz w:val="20"/>
                <w:szCs w:val="20"/>
              </w:rPr>
            </w:pPr>
            <w:r w:rsidRPr="00283C03">
              <w:rPr>
                <w:color w:val="000000"/>
                <w:sz w:val="20"/>
                <w:szCs w:val="20"/>
              </w:rPr>
              <w:lastRenderedPageBreak/>
              <w:t>Человек</w:t>
            </w:r>
          </w:p>
        </w:tc>
        <w:tc>
          <w:tcPr>
            <w:tcW w:w="6237" w:type="dxa"/>
            <w:tcBorders>
              <w:top w:val="single" w:sz="4" w:space="0" w:color="auto"/>
              <w:left w:val="single" w:sz="4" w:space="0" w:color="auto"/>
              <w:bottom w:val="single" w:sz="4" w:space="0" w:color="auto"/>
              <w:right w:val="single" w:sz="4" w:space="0" w:color="auto"/>
            </w:tcBorders>
          </w:tcPr>
          <w:p w14:paraId="71C79A47" w14:textId="77777777" w:rsidR="00F5733B" w:rsidRPr="00B30A86" w:rsidRDefault="00F5733B" w:rsidP="005B74FD">
            <w:pPr>
              <w:tabs>
                <w:tab w:val="left" w:pos="1814"/>
              </w:tabs>
              <w:autoSpaceDE w:val="0"/>
              <w:autoSpaceDN w:val="0"/>
              <w:adjustRightInd w:val="0"/>
              <w:jc w:val="center"/>
              <w:rPr>
                <w:sz w:val="20"/>
                <w:szCs w:val="20"/>
              </w:rPr>
            </w:pPr>
            <w:r w:rsidRPr="00283C03">
              <w:rPr>
                <w:color w:val="000000"/>
                <w:sz w:val="20"/>
                <w:szCs w:val="20"/>
              </w:rPr>
              <w:t>При расчете значения результата указывается</w:t>
            </w:r>
            <w:r w:rsidRPr="00283C03">
              <w:rPr>
                <w:sz w:val="20"/>
                <w:szCs w:val="20"/>
              </w:rPr>
              <w:t xml:space="preserve"> численность детей, охваченных отдыхом и оздоровлением возрасте от 7 до 15 лет</w:t>
            </w:r>
          </w:p>
        </w:tc>
        <w:tc>
          <w:tcPr>
            <w:tcW w:w="2961" w:type="dxa"/>
            <w:tcBorders>
              <w:top w:val="single" w:sz="4" w:space="0" w:color="auto"/>
              <w:left w:val="single" w:sz="4" w:space="0" w:color="auto"/>
              <w:bottom w:val="single" w:sz="4" w:space="0" w:color="auto"/>
              <w:right w:val="single" w:sz="4" w:space="0" w:color="auto"/>
            </w:tcBorders>
          </w:tcPr>
          <w:p w14:paraId="11768584" w14:textId="77777777" w:rsidR="00F5733B" w:rsidRPr="00B30A86" w:rsidRDefault="00F5733B" w:rsidP="000A1C32">
            <w:pPr>
              <w:tabs>
                <w:tab w:val="left" w:pos="1814"/>
              </w:tabs>
              <w:autoSpaceDE w:val="0"/>
              <w:autoSpaceDN w:val="0"/>
              <w:adjustRightInd w:val="0"/>
              <w:jc w:val="center"/>
              <w:rPr>
                <w:sz w:val="20"/>
                <w:szCs w:val="20"/>
              </w:rPr>
            </w:pPr>
            <w:r w:rsidRPr="00B30A86">
              <w:rPr>
                <w:sz w:val="20"/>
                <w:szCs w:val="20"/>
              </w:rPr>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tcPr>
          <w:p w14:paraId="0AECC5D7" w14:textId="77777777" w:rsidR="00F5733B" w:rsidRPr="00B30A86" w:rsidRDefault="00F5733B" w:rsidP="000A1C32">
            <w:pPr>
              <w:tabs>
                <w:tab w:val="left" w:pos="1814"/>
              </w:tabs>
              <w:autoSpaceDE w:val="0"/>
              <w:autoSpaceDN w:val="0"/>
              <w:adjustRightInd w:val="0"/>
              <w:rPr>
                <w:sz w:val="20"/>
                <w:szCs w:val="20"/>
              </w:rPr>
            </w:pPr>
            <w:r w:rsidRPr="00B30A86">
              <w:rPr>
                <w:sz w:val="20"/>
                <w:szCs w:val="20"/>
              </w:rPr>
              <w:t>Ежегодно</w:t>
            </w:r>
          </w:p>
        </w:tc>
      </w:tr>
      <w:tr w:rsidR="00F5733B" w:rsidRPr="00B30A86" w14:paraId="5806AE74" w14:textId="77777777" w:rsidTr="000A1C32">
        <w:tc>
          <w:tcPr>
            <w:tcW w:w="850" w:type="dxa"/>
            <w:tcBorders>
              <w:top w:val="single" w:sz="4" w:space="0" w:color="auto"/>
              <w:left w:val="single" w:sz="4" w:space="0" w:color="auto"/>
              <w:bottom w:val="single" w:sz="4" w:space="0" w:color="auto"/>
              <w:right w:val="single" w:sz="4" w:space="0" w:color="auto"/>
            </w:tcBorders>
          </w:tcPr>
          <w:p w14:paraId="008BDEDE" w14:textId="77777777" w:rsidR="00F5733B" w:rsidRPr="00B30A86" w:rsidRDefault="00F5733B" w:rsidP="000A1C32">
            <w:pPr>
              <w:widowControl w:val="0"/>
              <w:autoSpaceDE w:val="0"/>
              <w:autoSpaceDN w:val="0"/>
              <w:adjustRightInd w:val="0"/>
              <w:jc w:val="center"/>
              <w:rPr>
                <w:sz w:val="20"/>
                <w:szCs w:val="20"/>
              </w:rPr>
            </w:pPr>
            <w:r>
              <w:rPr>
                <w:sz w:val="20"/>
                <w:szCs w:val="20"/>
              </w:rPr>
              <w:t>6</w:t>
            </w:r>
          </w:p>
        </w:tc>
        <w:tc>
          <w:tcPr>
            <w:tcW w:w="2837" w:type="dxa"/>
            <w:tcBorders>
              <w:top w:val="single" w:sz="4" w:space="0" w:color="auto"/>
              <w:left w:val="single" w:sz="4" w:space="0" w:color="auto"/>
              <w:bottom w:val="single" w:sz="4" w:space="0" w:color="auto"/>
              <w:right w:val="single" w:sz="4" w:space="0" w:color="auto"/>
            </w:tcBorders>
          </w:tcPr>
          <w:p w14:paraId="10F197E9" w14:textId="77777777" w:rsidR="00F5733B" w:rsidRPr="00B30A86" w:rsidRDefault="00F5733B" w:rsidP="000A1C32">
            <w:pPr>
              <w:widowControl w:val="0"/>
              <w:autoSpaceDE w:val="0"/>
              <w:autoSpaceDN w:val="0"/>
              <w:adjustRightInd w:val="0"/>
              <w:jc w:val="center"/>
              <w:rPr>
                <w:sz w:val="20"/>
                <w:szCs w:val="20"/>
              </w:rPr>
            </w:pPr>
            <w:r w:rsidRPr="00283C03">
              <w:rPr>
                <w:sz w:val="20"/>
                <w:szCs w:val="20"/>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c>
          <w:tcPr>
            <w:tcW w:w="992" w:type="dxa"/>
            <w:tcBorders>
              <w:top w:val="single" w:sz="4" w:space="0" w:color="auto"/>
              <w:left w:val="single" w:sz="4" w:space="0" w:color="auto"/>
              <w:bottom w:val="single" w:sz="4" w:space="0" w:color="auto"/>
              <w:right w:val="single" w:sz="4" w:space="0" w:color="auto"/>
            </w:tcBorders>
          </w:tcPr>
          <w:p w14:paraId="1F5D6E09" w14:textId="77777777" w:rsidR="00F5733B" w:rsidRPr="00B30A86" w:rsidRDefault="00F5733B" w:rsidP="000A1C32">
            <w:pPr>
              <w:tabs>
                <w:tab w:val="left" w:pos="1814"/>
              </w:tabs>
              <w:autoSpaceDE w:val="0"/>
              <w:autoSpaceDN w:val="0"/>
              <w:adjustRightInd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tcPr>
          <w:p w14:paraId="5E530A93" w14:textId="77777777" w:rsidR="00F5733B" w:rsidRPr="00B30A86" w:rsidRDefault="00F5733B" w:rsidP="005B74FD">
            <w:pPr>
              <w:tabs>
                <w:tab w:val="left" w:pos="1814"/>
              </w:tabs>
              <w:autoSpaceDE w:val="0"/>
              <w:autoSpaceDN w:val="0"/>
              <w:adjustRightInd w:val="0"/>
              <w:jc w:val="center"/>
              <w:rPr>
                <w:sz w:val="20"/>
                <w:szCs w:val="20"/>
              </w:rPr>
            </w:pPr>
            <w:r w:rsidRPr="00283C03">
              <w:rPr>
                <w:color w:val="000000"/>
                <w:sz w:val="20"/>
                <w:szCs w:val="20"/>
              </w:rPr>
              <w:t xml:space="preserve">При расчете значения результата указывается </w:t>
            </w:r>
            <w:r w:rsidRPr="00283C03">
              <w:rPr>
                <w:sz w:val="20"/>
                <w:szCs w:val="20"/>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c>
          <w:tcPr>
            <w:tcW w:w="2961" w:type="dxa"/>
            <w:tcBorders>
              <w:top w:val="single" w:sz="4" w:space="0" w:color="auto"/>
              <w:left w:val="single" w:sz="4" w:space="0" w:color="auto"/>
              <w:bottom w:val="single" w:sz="4" w:space="0" w:color="auto"/>
              <w:right w:val="single" w:sz="4" w:space="0" w:color="auto"/>
            </w:tcBorders>
          </w:tcPr>
          <w:p w14:paraId="32C98D8C" w14:textId="77777777" w:rsidR="00F5733B" w:rsidRPr="00B30A86" w:rsidRDefault="00F5733B" w:rsidP="000A1C32">
            <w:pPr>
              <w:tabs>
                <w:tab w:val="left" w:pos="1814"/>
              </w:tabs>
              <w:autoSpaceDE w:val="0"/>
              <w:autoSpaceDN w:val="0"/>
              <w:adjustRightInd w:val="0"/>
              <w:jc w:val="center"/>
              <w:rPr>
                <w:sz w:val="20"/>
                <w:szCs w:val="20"/>
              </w:rPr>
            </w:pPr>
            <w:r w:rsidRPr="00B30A86">
              <w:rPr>
                <w:sz w:val="20"/>
                <w:szCs w:val="20"/>
              </w:rPr>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tcPr>
          <w:p w14:paraId="7947F172" w14:textId="77777777" w:rsidR="00F5733B" w:rsidRPr="00B30A86" w:rsidRDefault="00F5733B" w:rsidP="000A1C32">
            <w:pPr>
              <w:tabs>
                <w:tab w:val="left" w:pos="1814"/>
              </w:tabs>
              <w:autoSpaceDE w:val="0"/>
              <w:autoSpaceDN w:val="0"/>
              <w:adjustRightInd w:val="0"/>
              <w:rPr>
                <w:sz w:val="20"/>
                <w:szCs w:val="20"/>
              </w:rPr>
            </w:pPr>
            <w:r w:rsidRPr="00283C03">
              <w:rPr>
                <w:color w:val="000000"/>
                <w:sz w:val="20"/>
                <w:szCs w:val="20"/>
              </w:rPr>
              <w:t>Ежегодно</w:t>
            </w:r>
          </w:p>
        </w:tc>
      </w:tr>
      <w:tr w:rsidR="00F5733B" w:rsidRPr="00B30A86" w14:paraId="0A6BC060" w14:textId="77777777" w:rsidTr="000A1C32">
        <w:trPr>
          <w:trHeight w:val="529"/>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135F84B7" w14:textId="77777777" w:rsidR="00F5733B" w:rsidRPr="00B30A86" w:rsidRDefault="00F5733B" w:rsidP="000A1C32">
            <w:pPr>
              <w:widowControl w:val="0"/>
              <w:autoSpaceDE w:val="0"/>
              <w:autoSpaceDN w:val="0"/>
              <w:adjustRightInd w:val="0"/>
              <w:jc w:val="center"/>
              <w:rPr>
                <w:sz w:val="20"/>
                <w:szCs w:val="20"/>
              </w:rPr>
            </w:pPr>
            <w:r>
              <w:rPr>
                <w:sz w:val="20"/>
                <w:szCs w:val="20"/>
              </w:rPr>
              <w:t>7</w:t>
            </w:r>
          </w:p>
        </w:tc>
        <w:tc>
          <w:tcPr>
            <w:tcW w:w="2837" w:type="dxa"/>
            <w:tcBorders>
              <w:top w:val="single" w:sz="6" w:space="0" w:color="000000"/>
              <w:left w:val="single" w:sz="6" w:space="0" w:color="000000"/>
              <w:bottom w:val="single" w:sz="6" w:space="0" w:color="000000"/>
              <w:right w:val="single" w:sz="6" w:space="0" w:color="000000"/>
            </w:tcBorders>
            <w:shd w:val="solid" w:color="FFFFFF" w:fill="FFFFFF"/>
          </w:tcPr>
          <w:p w14:paraId="52731B86" w14:textId="77777777" w:rsidR="00F5733B" w:rsidRPr="00B30A86" w:rsidRDefault="00F5733B" w:rsidP="000A1C32">
            <w:pPr>
              <w:widowControl w:val="0"/>
              <w:autoSpaceDE w:val="0"/>
              <w:autoSpaceDN w:val="0"/>
              <w:adjustRightInd w:val="0"/>
              <w:jc w:val="center"/>
              <w:rPr>
                <w:sz w:val="20"/>
                <w:szCs w:val="20"/>
              </w:rPr>
            </w:pPr>
            <w:r w:rsidRPr="00283C03">
              <w:rPr>
                <w:sz w:val="20"/>
                <w:szCs w:val="20"/>
              </w:rPr>
              <w:t>Обеспечение выплаты комиссии по делам несовершеннолетних и защите их прав</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24F3C29E" w14:textId="77777777" w:rsidR="00F5733B" w:rsidRPr="00B30A86" w:rsidRDefault="00F5733B" w:rsidP="000A1C32">
            <w:pPr>
              <w:widowControl w:val="0"/>
              <w:autoSpaceDE w:val="0"/>
              <w:autoSpaceDN w:val="0"/>
              <w:adjustRightInd w:val="0"/>
              <w:jc w:val="center"/>
              <w:rPr>
                <w:sz w:val="20"/>
                <w:szCs w:val="20"/>
              </w:rPr>
            </w:pPr>
            <w:r w:rsidRPr="00283C03">
              <w:rPr>
                <w:color w:val="000000"/>
                <w:sz w:val="20"/>
                <w:szCs w:val="20"/>
              </w:rPr>
              <w:t>Человек</w:t>
            </w:r>
          </w:p>
        </w:tc>
        <w:tc>
          <w:tcPr>
            <w:tcW w:w="6237" w:type="dxa"/>
            <w:tcBorders>
              <w:top w:val="single" w:sz="6" w:space="0" w:color="000000"/>
              <w:left w:val="single" w:sz="6" w:space="0" w:color="000000"/>
              <w:bottom w:val="single" w:sz="6" w:space="0" w:color="000000"/>
              <w:right w:val="single" w:sz="6" w:space="0" w:color="000000"/>
            </w:tcBorders>
            <w:shd w:val="solid" w:color="FFFFFF" w:fill="FFFFFF"/>
          </w:tcPr>
          <w:p w14:paraId="367DE032" w14:textId="77777777" w:rsidR="00F5733B" w:rsidRPr="00B30A86" w:rsidRDefault="00F5733B" w:rsidP="005B74FD">
            <w:pPr>
              <w:widowControl w:val="0"/>
              <w:autoSpaceDE w:val="0"/>
              <w:autoSpaceDN w:val="0"/>
              <w:adjustRightInd w:val="0"/>
              <w:jc w:val="center"/>
              <w:rPr>
                <w:sz w:val="20"/>
                <w:szCs w:val="20"/>
              </w:rPr>
            </w:pPr>
            <w:r w:rsidRPr="00283C03">
              <w:rPr>
                <w:color w:val="000000"/>
                <w:sz w:val="20"/>
                <w:szCs w:val="20"/>
              </w:rPr>
              <w:t xml:space="preserve">При расчете значения результата указывается </w:t>
            </w:r>
            <w:r w:rsidRPr="00283C03">
              <w:rPr>
                <w:sz w:val="20"/>
                <w:szCs w:val="20"/>
              </w:rPr>
              <w:t>выплаты комиссии по делам несовершеннолетних и защите их прав</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160EABDE" w14:textId="77777777" w:rsidR="00F5733B" w:rsidRPr="00B30A86" w:rsidRDefault="00F5733B" w:rsidP="000A1C32">
            <w:pPr>
              <w:tabs>
                <w:tab w:val="left" w:pos="1814"/>
              </w:tabs>
              <w:autoSpaceDE w:val="0"/>
              <w:autoSpaceDN w:val="0"/>
              <w:adjustRightInd w:val="0"/>
              <w:jc w:val="center"/>
              <w:rPr>
                <w:sz w:val="20"/>
                <w:szCs w:val="20"/>
              </w:rPr>
            </w:pPr>
            <w:r w:rsidRPr="00B30A86">
              <w:rPr>
                <w:color w:val="000000"/>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4BE424FC" w14:textId="77777777" w:rsidR="00F5733B" w:rsidRPr="00B30A86" w:rsidRDefault="00F5733B" w:rsidP="000A1C32">
            <w:pPr>
              <w:tabs>
                <w:tab w:val="left" w:pos="1814"/>
              </w:tabs>
              <w:autoSpaceDE w:val="0"/>
              <w:autoSpaceDN w:val="0"/>
              <w:adjustRightInd w:val="0"/>
              <w:rPr>
                <w:sz w:val="20"/>
                <w:szCs w:val="20"/>
              </w:rPr>
            </w:pPr>
            <w:r w:rsidRPr="00283C03">
              <w:rPr>
                <w:color w:val="000000"/>
                <w:sz w:val="20"/>
                <w:szCs w:val="20"/>
              </w:rPr>
              <w:t>Ежегодно</w:t>
            </w:r>
          </w:p>
        </w:tc>
      </w:tr>
      <w:tr w:rsidR="00F5733B" w:rsidRPr="00B30A86" w14:paraId="0A6F6341" w14:textId="77777777" w:rsidTr="000A1C32">
        <w:trPr>
          <w:trHeight w:val="529"/>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7538A4BC" w14:textId="77777777" w:rsidR="00F5733B" w:rsidRDefault="00F5733B" w:rsidP="000A1C32">
            <w:pPr>
              <w:widowControl w:val="0"/>
              <w:autoSpaceDE w:val="0"/>
              <w:autoSpaceDN w:val="0"/>
              <w:adjustRightInd w:val="0"/>
              <w:jc w:val="center"/>
              <w:rPr>
                <w:sz w:val="20"/>
                <w:szCs w:val="20"/>
              </w:rPr>
            </w:pPr>
            <w:r>
              <w:rPr>
                <w:sz w:val="20"/>
                <w:szCs w:val="20"/>
              </w:rPr>
              <w:t>8</w:t>
            </w:r>
          </w:p>
        </w:tc>
        <w:tc>
          <w:tcPr>
            <w:tcW w:w="2837" w:type="dxa"/>
            <w:tcBorders>
              <w:top w:val="single" w:sz="6" w:space="0" w:color="000000"/>
              <w:left w:val="single" w:sz="6" w:space="0" w:color="000000"/>
              <w:bottom w:val="single" w:sz="6" w:space="0" w:color="000000"/>
              <w:right w:val="single" w:sz="6" w:space="0" w:color="000000"/>
            </w:tcBorders>
            <w:shd w:val="solid" w:color="FFFFFF" w:fill="FFFFFF"/>
          </w:tcPr>
          <w:p w14:paraId="1914B317" w14:textId="77777777" w:rsidR="00F5733B" w:rsidRPr="005B74FD" w:rsidRDefault="00F5733B" w:rsidP="000A1C32">
            <w:pPr>
              <w:widowControl w:val="0"/>
              <w:autoSpaceDE w:val="0"/>
              <w:autoSpaceDN w:val="0"/>
              <w:adjustRightInd w:val="0"/>
              <w:jc w:val="center"/>
              <w:rPr>
                <w:sz w:val="20"/>
                <w:szCs w:val="20"/>
              </w:rPr>
            </w:pPr>
            <w:r w:rsidRPr="005B74FD">
              <w:rPr>
                <w:sz w:val="20"/>
                <w:szCs w:val="20"/>
              </w:rPr>
              <w:t>Количество СО НКО, которым предоставляется имущественная и консультационная поддержка</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4A273752" w14:textId="77777777" w:rsidR="00F5733B" w:rsidRPr="00B30A86" w:rsidRDefault="00F5733B" w:rsidP="000A1C32">
            <w:pPr>
              <w:widowControl w:val="0"/>
              <w:autoSpaceDE w:val="0"/>
              <w:autoSpaceDN w:val="0"/>
              <w:adjustRightInd w:val="0"/>
              <w:jc w:val="center"/>
              <w:rPr>
                <w:color w:val="000000"/>
                <w:sz w:val="20"/>
                <w:szCs w:val="20"/>
              </w:rPr>
            </w:pPr>
            <w:r w:rsidRPr="00B30A86">
              <w:rPr>
                <w:color w:val="000000"/>
                <w:sz w:val="20"/>
                <w:szCs w:val="20"/>
              </w:rPr>
              <w:t>Единиц</w:t>
            </w:r>
          </w:p>
        </w:tc>
        <w:tc>
          <w:tcPr>
            <w:tcW w:w="6237" w:type="dxa"/>
            <w:tcBorders>
              <w:top w:val="single" w:sz="6" w:space="0" w:color="000000"/>
              <w:left w:val="single" w:sz="6" w:space="0" w:color="000000"/>
              <w:bottom w:val="single" w:sz="6" w:space="0" w:color="000000"/>
              <w:right w:val="single" w:sz="6" w:space="0" w:color="000000"/>
            </w:tcBorders>
            <w:shd w:val="solid" w:color="FFFFFF" w:fill="FFFFFF"/>
          </w:tcPr>
          <w:p w14:paraId="5D8226F2" w14:textId="61E60730" w:rsidR="00F5733B" w:rsidRPr="008D333C" w:rsidRDefault="00F5733B" w:rsidP="005B74FD">
            <w:pPr>
              <w:widowControl w:val="0"/>
              <w:autoSpaceDE w:val="0"/>
              <w:autoSpaceDN w:val="0"/>
              <w:adjustRightInd w:val="0"/>
              <w:jc w:val="center"/>
              <w:rPr>
                <w:color w:val="000000"/>
                <w:sz w:val="20"/>
                <w:szCs w:val="20"/>
              </w:rPr>
            </w:pPr>
            <w:r w:rsidRPr="008D333C">
              <w:rPr>
                <w:color w:val="000000"/>
                <w:sz w:val="20"/>
                <w:szCs w:val="20"/>
              </w:rPr>
              <w:t>При расчете значения результата указывается</w:t>
            </w:r>
            <w:r w:rsidRPr="008D333C">
              <w:rPr>
                <w:sz w:val="20"/>
                <w:szCs w:val="20"/>
              </w:rPr>
              <w:t xml:space="preserve"> количество СО НКО, которым предоставляется имущественная и консультационная поддержка</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651CE9CE" w14:textId="77777777" w:rsidR="00F5733B" w:rsidRPr="00B30A86" w:rsidRDefault="00F5733B" w:rsidP="000A1C32">
            <w:pPr>
              <w:tabs>
                <w:tab w:val="left" w:pos="1814"/>
              </w:tabs>
              <w:autoSpaceDE w:val="0"/>
              <w:autoSpaceDN w:val="0"/>
              <w:adjustRightInd w:val="0"/>
              <w:jc w:val="center"/>
              <w:rPr>
                <w:color w:val="000000"/>
                <w:sz w:val="20"/>
                <w:szCs w:val="20"/>
              </w:rPr>
            </w:pPr>
            <w:r w:rsidRPr="00B30A86">
              <w:rPr>
                <w:color w:val="000000"/>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21426026" w14:textId="77777777" w:rsidR="00F5733B" w:rsidRPr="00283C03" w:rsidRDefault="00F5733B" w:rsidP="000A1C32">
            <w:pPr>
              <w:tabs>
                <w:tab w:val="left" w:pos="1814"/>
              </w:tabs>
              <w:autoSpaceDE w:val="0"/>
              <w:autoSpaceDN w:val="0"/>
              <w:adjustRightInd w:val="0"/>
              <w:rPr>
                <w:color w:val="000000"/>
                <w:sz w:val="20"/>
                <w:szCs w:val="20"/>
              </w:rPr>
            </w:pPr>
            <w:r w:rsidRPr="00283C03">
              <w:rPr>
                <w:color w:val="000000"/>
                <w:sz w:val="20"/>
                <w:szCs w:val="20"/>
              </w:rPr>
              <w:t>Ежегодно</w:t>
            </w:r>
          </w:p>
        </w:tc>
      </w:tr>
      <w:tr w:rsidR="00F5733B" w:rsidRPr="00B30A86" w14:paraId="06911CED" w14:textId="77777777" w:rsidTr="000A1C32">
        <w:trPr>
          <w:trHeight w:val="529"/>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6E3F7918" w14:textId="77777777" w:rsidR="00F5733B" w:rsidRDefault="00F5733B" w:rsidP="000A1C32">
            <w:pPr>
              <w:widowControl w:val="0"/>
              <w:autoSpaceDE w:val="0"/>
              <w:autoSpaceDN w:val="0"/>
              <w:adjustRightInd w:val="0"/>
              <w:jc w:val="center"/>
              <w:rPr>
                <w:sz w:val="20"/>
                <w:szCs w:val="20"/>
              </w:rPr>
            </w:pPr>
            <w:r>
              <w:rPr>
                <w:sz w:val="20"/>
                <w:szCs w:val="20"/>
              </w:rPr>
              <w:t>9</w:t>
            </w:r>
          </w:p>
        </w:tc>
        <w:tc>
          <w:tcPr>
            <w:tcW w:w="2837" w:type="dxa"/>
            <w:tcBorders>
              <w:top w:val="single" w:sz="6" w:space="0" w:color="000000"/>
              <w:left w:val="single" w:sz="6" w:space="0" w:color="000000"/>
              <w:bottom w:val="single" w:sz="6" w:space="0" w:color="000000"/>
              <w:right w:val="single" w:sz="6" w:space="0" w:color="000000"/>
            </w:tcBorders>
            <w:shd w:val="solid" w:color="FFFFFF" w:fill="FFFFFF"/>
          </w:tcPr>
          <w:p w14:paraId="14158EAC" w14:textId="77777777" w:rsidR="00F5733B" w:rsidRPr="00283C03" w:rsidRDefault="00F5733B" w:rsidP="000A1C32">
            <w:pPr>
              <w:widowControl w:val="0"/>
              <w:autoSpaceDE w:val="0"/>
              <w:autoSpaceDN w:val="0"/>
              <w:adjustRightInd w:val="0"/>
              <w:jc w:val="center"/>
              <w:rPr>
                <w:sz w:val="20"/>
                <w:szCs w:val="20"/>
              </w:rPr>
            </w:pPr>
            <w:r w:rsidRPr="00493D6B">
              <w:rPr>
                <w:sz w:val="20"/>
                <w:szCs w:val="20"/>
              </w:rPr>
              <w:t>Количество СО НКО</w:t>
            </w:r>
            <w:r w:rsidRPr="00BB0832">
              <w:rPr>
                <w:sz w:val="20"/>
                <w:szCs w:val="20"/>
              </w:rPr>
              <w:t>, которым</w:t>
            </w:r>
            <w:r w:rsidRPr="00493D6B">
              <w:rPr>
                <w:sz w:val="20"/>
                <w:szCs w:val="20"/>
              </w:rPr>
              <w:t xml:space="preserve"> предоставляется информационная поддержка,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1A0F2731" w14:textId="77777777" w:rsidR="00F5733B" w:rsidRPr="00B30A86" w:rsidRDefault="00F5733B" w:rsidP="000A1C32">
            <w:pPr>
              <w:widowControl w:val="0"/>
              <w:autoSpaceDE w:val="0"/>
              <w:autoSpaceDN w:val="0"/>
              <w:adjustRightInd w:val="0"/>
              <w:jc w:val="center"/>
              <w:rPr>
                <w:color w:val="000000"/>
                <w:sz w:val="20"/>
                <w:szCs w:val="20"/>
              </w:rPr>
            </w:pPr>
            <w:r w:rsidRPr="00B30A86">
              <w:rPr>
                <w:color w:val="000000"/>
                <w:sz w:val="20"/>
                <w:szCs w:val="20"/>
              </w:rPr>
              <w:t>Единиц</w:t>
            </w:r>
          </w:p>
        </w:tc>
        <w:tc>
          <w:tcPr>
            <w:tcW w:w="6237" w:type="dxa"/>
            <w:tcBorders>
              <w:top w:val="single" w:sz="6" w:space="0" w:color="000000"/>
              <w:left w:val="single" w:sz="6" w:space="0" w:color="000000"/>
              <w:bottom w:val="single" w:sz="6" w:space="0" w:color="000000"/>
              <w:right w:val="single" w:sz="6" w:space="0" w:color="000000"/>
            </w:tcBorders>
            <w:shd w:val="solid" w:color="FFFFFF" w:fill="FFFFFF"/>
          </w:tcPr>
          <w:p w14:paraId="525F39F2" w14:textId="77777777" w:rsidR="00F5733B" w:rsidRPr="00283C03" w:rsidRDefault="00F5733B" w:rsidP="005B74FD">
            <w:pPr>
              <w:widowControl w:val="0"/>
              <w:autoSpaceDE w:val="0"/>
              <w:autoSpaceDN w:val="0"/>
              <w:adjustRightInd w:val="0"/>
              <w:jc w:val="center"/>
              <w:rPr>
                <w:color w:val="000000"/>
                <w:sz w:val="20"/>
                <w:szCs w:val="20"/>
              </w:rPr>
            </w:pPr>
            <w:r w:rsidRPr="00283C03">
              <w:rPr>
                <w:color w:val="000000"/>
                <w:sz w:val="20"/>
                <w:szCs w:val="20"/>
              </w:rPr>
              <w:t>При расчете значения результата указывается</w:t>
            </w:r>
            <w:r>
              <w:rPr>
                <w:color w:val="000000"/>
                <w:sz w:val="20"/>
                <w:szCs w:val="20"/>
              </w:rPr>
              <w:t xml:space="preserve"> </w:t>
            </w:r>
            <w:r>
              <w:rPr>
                <w:sz w:val="20"/>
                <w:szCs w:val="20"/>
              </w:rPr>
              <w:t>к</w:t>
            </w:r>
            <w:r w:rsidRPr="00493D6B">
              <w:rPr>
                <w:sz w:val="20"/>
                <w:szCs w:val="20"/>
              </w:rPr>
              <w:t>оличество СО НКО, которым предоставляется информационная поддержка,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2A3EED21" w14:textId="77777777" w:rsidR="00F5733B" w:rsidRPr="00B30A86" w:rsidRDefault="00F5733B" w:rsidP="000A1C32">
            <w:pPr>
              <w:tabs>
                <w:tab w:val="left" w:pos="1814"/>
              </w:tabs>
              <w:autoSpaceDE w:val="0"/>
              <w:autoSpaceDN w:val="0"/>
              <w:adjustRightInd w:val="0"/>
              <w:jc w:val="center"/>
              <w:rPr>
                <w:color w:val="000000"/>
                <w:sz w:val="20"/>
                <w:szCs w:val="20"/>
              </w:rPr>
            </w:pPr>
            <w:r w:rsidRPr="00B30A86">
              <w:rPr>
                <w:color w:val="000000"/>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4B1BDA43" w14:textId="77777777" w:rsidR="00F5733B" w:rsidRPr="00283C03" w:rsidRDefault="00F5733B" w:rsidP="000A1C32">
            <w:pPr>
              <w:tabs>
                <w:tab w:val="left" w:pos="1814"/>
              </w:tabs>
              <w:autoSpaceDE w:val="0"/>
              <w:autoSpaceDN w:val="0"/>
              <w:adjustRightInd w:val="0"/>
              <w:rPr>
                <w:color w:val="000000"/>
                <w:sz w:val="20"/>
                <w:szCs w:val="20"/>
              </w:rPr>
            </w:pPr>
            <w:r w:rsidRPr="00283C03">
              <w:rPr>
                <w:color w:val="000000"/>
                <w:sz w:val="20"/>
                <w:szCs w:val="20"/>
              </w:rPr>
              <w:t>Ежегодно</w:t>
            </w:r>
          </w:p>
        </w:tc>
      </w:tr>
      <w:tr w:rsidR="00F5733B" w:rsidRPr="00B30A86" w14:paraId="0231FC43" w14:textId="77777777" w:rsidTr="000A1C32">
        <w:trPr>
          <w:trHeight w:val="1833"/>
        </w:trPr>
        <w:tc>
          <w:tcPr>
            <w:tcW w:w="850" w:type="dxa"/>
            <w:tcBorders>
              <w:top w:val="single" w:sz="4" w:space="0" w:color="auto"/>
              <w:left w:val="single" w:sz="4" w:space="0" w:color="auto"/>
              <w:bottom w:val="single" w:sz="4" w:space="0" w:color="auto"/>
              <w:right w:val="single" w:sz="4" w:space="0" w:color="auto"/>
            </w:tcBorders>
          </w:tcPr>
          <w:p w14:paraId="080F68BF" w14:textId="77777777" w:rsidR="00F5733B" w:rsidRPr="00B30A86" w:rsidRDefault="00F5733B" w:rsidP="000A1C32">
            <w:pPr>
              <w:widowControl w:val="0"/>
              <w:autoSpaceDE w:val="0"/>
              <w:autoSpaceDN w:val="0"/>
              <w:adjustRightInd w:val="0"/>
              <w:jc w:val="center"/>
              <w:rPr>
                <w:sz w:val="20"/>
                <w:szCs w:val="20"/>
              </w:rPr>
            </w:pPr>
            <w:r>
              <w:rPr>
                <w:sz w:val="20"/>
                <w:szCs w:val="20"/>
              </w:rPr>
              <w:t>10</w:t>
            </w:r>
          </w:p>
        </w:tc>
        <w:tc>
          <w:tcPr>
            <w:tcW w:w="2837" w:type="dxa"/>
            <w:tcBorders>
              <w:top w:val="single" w:sz="6" w:space="0" w:color="000000"/>
              <w:left w:val="single" w:sz="6" w:space="0" w:color="000000"/>
              <w:bottom w:val="single" w:sz="6" w:space="0" w:color="000000"/>
              <w:right w:val="single" w:sz="6" w:space="0" w:color="000000"/>
            </w:tcBorders>
            <w:shd w:val="solid" w:color="FFFFFF" w:fill="FFFFFF"/>
          </w:tcPr>
          <w:p w14:paraId="52322726" w14:textId="77777777" w:rsidR="00F5733B" w:rsidRPr="00B30A86" w:rsidRDefault="00F5733B" w:rsidP="000A1C32">
            <w:pPr>
              <w:widowControl w:val="0"/>
              <w:autoSpaceDE w:val="0"/>
              <w:autoSpaceDN w:val="0"/>
              <w:adjustRightInd w:val="0"/>
              <w:jc w:val="center"/>
              <w:rPr>
                <w:sz w:val="20"/>
                <w:szCs w:val="20"/>
              </w:rPr>
            </w:pPr>
            <w:r w:rsidRPr="00283C03">
              <w:rPr>
                <w:sz w:val="20"/>
                <w:szCs w:val="20"/>
              </w:rPr>
              <w:t>Количество объектов инфраструктуры для обеспечения доступа инвалидов и маломобильных групп населения</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6914CCBF" w14:textId="77777777" w:rsidR="00F5733B" w:rsidRPr="00B30A86" w:rsidRDefault="00F5733B" w:rsidP="000A1C32">
            <w:pPr>
              <w:widowControl w:val="0"/>
              <w:autoSpaceDE w:val="0"/>
              <w:autoSpaceDN w:val="0"/>
              <w:adjustRightInd w:val="0"/>
              <w:jc w:val="center"/>
              <w:rPr>
                <w:sz w:val="20"/>
                <w:szCs w:val="20"/>
              </w:rPr>
            </w:pPr>
            <w:r w:rsidRPr="00B30A86">
              <w:rPr>
                <w:color w:val="000000"/>
                <w:sz w:val="20"/>
                <w:szCs w:val="20"/>
              </w:rPr>
              <w:t>Единиц</w:t>
            </w:r>
          </w:p>
        </w:tc>
        <w:tc>
          <w:tcPr>
            <w:tcW w:w="6237" w:type="dxa"/>
            <w:tcBorders>
              <w:top w:val="single" w:sz="6" w:space="0" w:color="000000"/>
              <w:left w:val="single" w:sz="6" w:space="0" w:color="000000"/>
              <w:bottom w:val="single" w:sz="6" w:space="0" w:color="000000"/>
              <w:right w:val="single" w:sz="6" w:space="0" w:color="000000"/>
            </w:tcBorders>
            <w:shd w:val="solid" w:color="FFFFFF" w:fill="FFFFFF"/>
          </w:tcPr>
          <w:p w14:paraId="5DFFA376" w14:textId="77777777" w:rsidR="00F5733B" w:rsidRPr="00B30A86" w:rsidRDefault="00F5733B" w:rsidP="005B74FD">
            <w:pPr>
              <w:widowControl w:val="0"/>
              <w:autoSpaceDE w:val="0"/>
              <w:autoSpaceDN w:val="0"/>
              <w:adjustRightInd w:val="0"/>
              <w:jc w:val="center"/>
              <w:rPr>
                <w:sz w:val="20"/>
                <w:szCs w:val="20"/>
              </w:rPr>
            </w:pPr>
            <w:r w:rsidRPr="00283C03">
              <w:rPr>
                <w:color w:val="000000"/>
                <w:sz w:val="20"/>
                <w:szCs w:val="20"/>
              </w:rPr>
              <w:t>При расчете значения результата указывается</w:t>
            </w:r>
            <w:r w:rsidRPr="00283C03">
              <w:rPr>
                <w:sz w:val="20"/>
                <w:szCs w:val="20"/>
              </w:rPr>
              <w:t xml:space="preserve"> количество объектов для обеспечения доступа инвалидов и маломобильных групп населения</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332ECB2C" w14:textId="77777777" w:rsidR="00F5733B" w:rsidRPr="00B30A86" w:rsidRDefault="00F5733B" w:rsidP="000A1C32">
            <w:pPr>
              <w:widowControl w:val="0"/>
              <w:autoSpaceDE w:val="0"/>
              <w:autoSpaceDN w:val="0"/>
              <w:adjustRightInd w:val="0"/>
              <w:jc w:val="center"/>
              <w:rPr>
                <w:sz w:val="20"/>
                <w:szCs w:val="20"/>
              </w:rPr>
            </w:pPr>
            <w:r w:rsidRPr="00B30A86">
              <w:rPr>
                <w:color w:val="000000"/>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253520A4" w14:textId="77777777" w:rsidR="00F5733B" w:rsidRPr="00B30A86" w:rsidRDefault="00F5733B" w:rsidP="000A1C32">
            <w:pPr>
              <w:widowControl w:val="0"/>
              <w:autoSpaceDE w:val="0"/>
              <w:autoSpaceDN w:val="0"/>
              <w:adjustRightInd w:val="0"/>
              <w:rPr>
                <w:sz w:val="20"/>
                <w:szCs w:val="20"/>
              </w:rPr>
            </w:pPr>
            <w:r w:rsidRPr="00283C03">
              <w:rPr>
                <w:color w:val="000000"/>
                <w:sz w:val="20"/>
                <w:szCs w:val="20"/>
              </w:rPr>
              <w:t>Ежегодно</w:t>
            </w:r>
          </w:p>
        </w:tc>
      </w:tr>
    </w:tbl>
    <w:p w14:paraId="52A75128" w14:textId="77777777" w:rsidR="00F5733B" w:rsidRPr="00B30A86" w:rsidRDefault="00F5733B" w:rsidP="00F5733B">
      <w:pPr>
        <w:pStyle w:val="ae"/>
        <w:keepNext/>
        <w:keepLines/>
        <w:rPr>
          <w:sz w:val="20"/>
          <w:szCs w:val="20"/>
          <w:lang w:eastAsia="ru-RU"/>
        </w:rPr>
      </w:pPr>
    </w:p>
    <w:p w14:paraId="77E15BEC" w14:textId="21434342" w:rsidR="00F5733B" w:rsidRDefault="00F5733B">
      <w:r>
        <w:br w:type="page"/>
      </w:r>
    </w:p>
    <w:p w14:paraId="07F98C3D" w14:textId="77777777" w:rsidR="00E4561E" w:rsidRPr="003E1349" w:rsidRDefault="00E4561E" w:rsidP="00E4561E">
      <w:pPr>
        <w:pStyle w:val="ConsPlusNormal0"/>
        <w:jc w:val="center"/>
        <w:rPr>
          <w:rFonts w:ascii="Times New Roman" w:hAnsi="Times New Roman" w:cs="Times New Roman"/>
          <w:sz w:val="24"/>
          <w:szCs w:val="24"/>
        </w:rPr>
      </w:pPr>
      <w:r w:rsidRPr="003E1349">
        <w:rPr>
          <w:rFonts w:ascii="Times New Roman" w:hAnsi="Times New Roman" w:cs="Times New Roman"/>
          <w:sz w:val="24"/>
          <w:szCs w:val="24"/>
        </w:rPr>
        <w:lastRenderedPageBreak/>
        <w:t xml:space="preserve">Перечень мероприятий подпрограммы </w:t>
      </w:r>
      <w:r w:rsidRPr="003E1349">
        <w:rPr>
          <w:rFonts w:ascii="Times New Roman" w:hAnsi="Times New Roman" w:cs="Times New Roman"/>
          <w:sz w:val="24"/>
          <w:szCs w:val="24"/>
          <w:lang w:val="en-US"/>
        </w:rPr>
        <w:t>I</w:t>
      </w:r>
    </w:p>
    <w:p w14:paraId="0B85BBA8" w14:textId="77777777" w:rsidR="00E4561E" w:rsidRPr="001D27FB" w:rsidRDefault="00E4561E" w:rsidP="00E4561E">
      <w:pPr>
        <w:pStyle w:val="ConsPlusNormal0"/>
        <w:jc w:val="center"/>
        <w:rPr>
          <w:rFonts w:ascii="Times New Roman" w:hAnsi="Times New Roman" w:cs="Times New Roman"/>
          <w:b/>
          <w:bCs/>
          <w:sz w:val="23"/>
          <w:szCs w:val="23"/>
          <w:u w:val="single"/>
        </w:rPr>
      </w:pPr>
      <w:r w:rsidRPr="001D27FB">
        <w:rPr>
          <w:rFonts w:ascii="Times New Roman" w:hAnsi="Times New Roman" w:cs="Times New Roman"/>
          <w:b/>
          <w:bCs/>
          <w:sz w:val="23"/>
          <w:szCs w:val="23"/>
          <w:u w:val="single"/>
        </w:rPr>
        <w:t>«Социальная поддержка граждан</w:t>
      </w:r>
      <w:r>
        <w:rPr>
          <w:rFonts w:ascii="Times New Roman" w:hAnsi="Times New Roman" w:cs="Times New Roman"/>
          <w:b/>
          <w:bCs/>
          <w:sz w:val="23"/>
          <w:szCs w:val="23"/>
          <w:u w:val="single"/>
        </w:rPr>
        <w:t>»</w:t>
      </w:r>
    </w:p>
    <w:p w14:paraId="247CD80D" w14:textId="77777777" w:rsidR="00E4561E" w:rsidRDefault="00E4561E" w:rsidP="00E4561E">
      <w:pPr>
        <w:pStyle w:val="ConsPlusNormal0"/>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22B09822" w14:textId="77777777" w:rsidR="00671BBC" w:rsidRPr="00483E38" w:rsidRDefault="00671BBC" w:rsidP="00E769BE">
      <w:pPr>
        <w:pStyle w:val="ae"/>
        <w:ind w:left="426"/>
        <w:rPr>
          <w:bCs/>
          <w:sz w:val="24"/>
          <w:szCs w:val="24"/>
        </w:rPr>
      </w:pPr>
    </w:p>
    <w:tbl>
      <w:tblPr>
        <w:tblStyle w:val="a7"/>
        <w:tblW w:w="16280" w:type="dxa"/>
        <w:jc w:val="center"/>
        <w:tblLayout w:type="fixed"/>
        <w:tblCellMar>
          <w:left w:w="0" w:type="dxa"/>
          <w:right w:w="0" w:type="dxa"/>
        </w:tblCellMar>
        <w:tblLook w:val="04A0" w:firstRow="1" w:lastRow="0" w:firstColumn="1" w:lastColumn="0" w:noHBand="0" w:noVBand="1"/>
      </w:tblPr>
      <w:tblGrid>
        <w:gridCol w:w="565"/>
        <w:gridCol w:w="3259"/>
        <w:gridCol w:w="850"/>
        <w:gridCol w:w="1896"/>
        <w:gridCol w:w="1133"/>
        <w:gridCol w:w="1006"/>
        <w:gridCol w:w="915"/>
        <w:gridCol w:w="567"/>
        <w:gridCol w:w="567"/>
        <w:gridCol w:w="426"/>
        <w:gridCol w:w="556"/>
        <w:gridCol w:w="1133"/>
        <w:gridCol w:w="991"/>
        <w:gridCol w:w="999"/>
        <w:gridCol w:w="1417"/>
      </w:tblGrid>
      <w:tr w:rsidR="00395335" w:rsidRPr="00483E38" w14:paraId="5D4E7F08" w14:textId="77777777" w:rsidTr="006307E3">
        <w:trPr>
          <w:trHeight w:val="927"/>
          <w:tblHeader/>
          <w:jc w:val="center"/>
        </w:trPr>
        <w:tc>
          <w:tcPr>
            <w:tcW w:w="565" w:type="dxa"/>
            <w:vMerge w:val="restart"/>
          </w:tcPr>
          <w:p w14:paraId="5B32F7C5" w14:textId="77777777" w:rsidR="00395335" w:rsidRPr="00483E38" w:rsidRDefault="00395335" w:rsidP="00A66A69">
            <w:pPr>
              <w:widowControl w:val="0"/>
              <w:autoSpaceDE w:val="0"/>
              <w:autoSpaceDN w:val="0"/>
              <w:adjustRightInd w:val="0"/>
              <w:ind w:left="-392" w:right="-120" w:firstLine="397"/>
              <w:jc w:val="center"/>
              <w:rPr>
                <w:sz w:val="22"/>
                <w:szCs w:val="22"/>
              </w:rPr>
            </w:pPr>
            <w:bookmarkStart w:id="7" w:name="_Hlk152258137"/>
            <w:r w:rsidRPr="00483E38">
              <w:rPr>
                <w:sz w:val="22"/>
                <w:szCs w:val="22"/>
              </w:rPr>
              <w:t>№</w:t>
            </w:r>
          </w:p>
          <w:p w14:paraId="4D581F20" w14:textId="77777777" w:rsidR="00395335" w:rsidRPr="00483E38" w:rsidRDefault="00395335" w:rsidP="00A66A69">
            <w:pPr>
              <w:pStyle w:val="ae"/>
              <w:spacing w:line="240" w:lineRule="auto"/>
              <w:jc w:val="center"/>
            </w:pPr>
            <w:r w:rsidRPr="00483E38">
              <w:t>п/п</w:t>
            </w:r>
          </w:p>
        </w:tc>
        <w:tc>
          <w:tcPr>
            <w:tcW w:w="3259" w:type="dxa"/>
            <w:vMerge w:val="restart"/>
          </w:tcPr>
          <w:p w14:paraId="48AEF14E" w14:textId="77777777" w:rsidR="00395335" w:rsidRPr="00483E38" w:rsidRDefault="00395335" w:rsidP="009B7A37">
            <w:pPr>
              <w:pStyle w:val="ae"/>
              <w:spacing w:line="240" w:lineRule="auto"/>
              <w:ind w:left="10"/>
              <w:jc w:val="center"/>
            </w:pPr>
            <w:r w:rsidRPr="00483E38">
              <w:t xml:space="preserve">Мероприятие </w:t>
            </w:r>
          </w:p>
          <w:p w14:paraId="7A6C1FA3" w14:textId="77777777" w:rsidR="00395335" w:rsidRPr="00483E38" w:rsidRDefault="00395335" w:rsidP="009B7A37">
            <w:pPr>
              <w:pStyle w:val="ae"/>
              <w:spacing w:line="240" w:lineRule="auto"/>
              <w:ind w:left="10"/>
              <w:jc w:val="center"/>
            </w:pPr>
            <w:r w:rsidRPr="00483E38">
              <w:t>подпрограммы</w:t>
            </w:r>
          </w:p>
        </w:tc>
        <w:tc>
          <w:tcPr>
            <w:tcW w:w="850" w:type="dxa"/>
            <w:vMerge w:val="restart"/>
          </w:tcPr>
          <w:p w14:paraId="0F5BC967" w14:textId="77777777" w:rsidR="00395335" w:rsidRPr="00483E38" w:rsidRDefault="00395335" w:rsidP="00A66A69">
            <w:pPr>
              <w:pStyle w:val="ae"/>
              <w:spacing w:line="240" w:lineRule="auto"/>
              <w:jc w:val="center"/>
            </w:pPr>
            <w:r w:rsidRPr="00483E38">
              <w:t xml:space="preserve">Сроки </w:t>
            </w:r>
          </w:p>
          <w:p w14:paraId="2106BC68" w14:textId="5CADB73F" w:rsidR="00395335" w:rsidRPr="00483E38" w:rsidRDefault="00395335" w:rsidP="00A66A69">
            <w:pPr>
              <w:pStyle w:val="ae"/>
              <w:spacing w:line="240" w:lineRule="auto"/>
              <w:jc w:val="center"/>
            </w:pPr>
            <w:r w:rsidRPr="00483E38">
              <w:t>исполнения мероприятия</w:t>
            </w:r>
          </w:p>
        </w:tc>
        <w:tc>
          <w:tcPr>
            <w:tcW w:w="1896" w:type="dxa"/>
            <w:vMerge w:val="restart"/>
          </w:tcPr>
          <w:p w14:paraId="1A76B5EE" w14:textId="77777777" w:rsidR="00395335" w:rsidRPr="00483E38" w:rsidRDefault="00395335" w:rsidP="00A66A69">
            <w:pPr>
              <w:pStyle w:val="ae"/>
              <w:spacing w:line="240" w:lineRule="auto"/>
              <w:jc w:val="center"/>
            </w:pPr>
            <w:r w:rsidRPr="00483E38">
              <w:t xml:space="preserve">Источники </w:t>
            </w:r>
          </w:p>
          <w:p w14:paraId="572E1E43" w14:textId="77777777" w:rsidR="00395335" w:rsidRPr="00483E38" w:rsidRDefault="00395335" w:rsidP="00A66A69">
            <w:pPr>
              <w:pStyle w:val="ae"/>
              <w:spacing w:line="240" w:lineRule="auto"/>
              <w:jc w:val="center"/>
            </w:pPr>
            <w:r w:rsidRPr="00483E38">
              <w:t>финансирования</w:t>
            </w:r>
          </w:p>
        </w:tc>
        <w:tc>
          <w:tcPr>
            <w:tcW w:w="1133" w:type="dxa"/>
            <w:vMerge w:val="restart"/>
          </w:tcPr>
          <w:p w14:paraId="1F4BD007" w14:textId="77777777" w:rsidR="00395335" w:rsidRPr="00483E38" w:rsidRDefault="00395335" w:rsidP="00A66A69">
            <w:pPr>
              <w:pStyle w:val="ae"/>
              <w:spacing w:line="240" w:lineRule="auto"/>
              <w:jc w:val="center"/>
            </w:pPr>
            <w:r w:rsidRPr="00483E38">
              <w:t>Всего</w:t>
            </w:r>
            <w:r w:rsidRPr="00483E38">
              <w:br/>
              <w:t>(тыс. руб.)</w:t>
            </w:r>
          </w:p>
        </w:tc>
        <w:tc>
          <w:tcPr>
            <w:tcW w:w="7160" w:type="dxa"/>
            <w:gridSpan w:val="9"/>
          </w:tcPr>
          <w:p w14:paraId="34608477" w14:textId="113AFD01" w:rsidR="00395335" w:rsidRPr="00483E38" w:rsidRDefault="00395335" w:rsidP="00B01D40">
            <w:pPr>
              <w:pStyle w:val="ae"/>
              <w:spacing w:line="240" w:lineRule="auto"/>
              <w:jc w:val="center"/>
            </w:pPr>
            <w:r w:rsidRPr="00483E38">
              <w:t>Объем финансирования по годам (тыс. руб.)</w:t>
            </w:r>
          </w:p>
        </w:tc>
        <w:tc>
          <w:tcPr>
            <w:tcW w:w="1417" w:type="dxa"/>
            <w:vMerge w:val="restart"/>
          </w:tcPr>
          <w:p w14:paraId="75C68E50" w14:textId="46774EB2" w:rsidR="00395335" w:rsidRPr="00B01D40" w:rsidRDefault="00395335" w:rsidP="0084039A">
            <w:pPr>
              <w:pStyle w:val="ae"/>
              <w:spacing w:line="240" w:lineRule="auto"/>
              <w:jc w:val="center"/>
              <w:rPr>
                <w:sz w:val="20"/>
                <w:szCs w:val="20"/>
              </w:rPr>
            </w:pPr>
            <w:r w:rsidRPr="00B01D40">
              <w:rPr>
                <w:sz w:val="20"/>
                <w:szCs w:val="20"/>
              </w:rPr>
              <w:t xml:space="preserve">Ответственный за выполнение мероприятия </w:t>
            </w:r>
          </w:p>
        </w:tc>
      </w:tr>
      <w:tr w:rsidR="00395335" w:rsidRPr="00483E38" w14:paraId="558A5E00" w14:textId="77777777" w:rsidTr="006307E3">
        <w:trPr>
          <w:tblHeader/>
          <w:jc w:val="center"/>
        </w:trPr>
        <w:tc>
          <w:tcPr>
            <w:tcW w:w="565" w:type="dxa"/>
            <w:vMerge/>
          </w:tcPr>
          <w:p w14:paraId="276C4C5F" w14:textId="77777777" w:rsidR="00395335" w:rsidRPr="00483E38" w:rsidRDefault="00395335" w:rsidP="00A66A69">
            <w:pPr>
              <w:pStyle w:val="ae"/>
              <w:spacing w:line="240" w:lineRule="auto"/>
              <w:jc w:val="center"/>
            </w:pPr>
          </w:p>
        </w:tc>
        <w:tc>
          <w:tcPr>
            <w:tcW w:w="3259" w:type="dxa"/>
            <w:vMerge/>
          </w:tcPr>
          <w:p w14:paraId="00BA92A9" w14:textId="77777777" w:rsidR="00395335" w:rsidRPr="00483E38" w:rsidRDefault="00395335" w:rsidP="009B7A37">
            <w:pPr>
              <w:pStyle w:val="ae"/>
              <w:spacing w:line="240" w:lineRule="auto"/>
              <w:ind w:left="10"/>
            </w:pPr>
          </w:p>
        </w:tc>
        <w:tc>
          <w:tcPr>
            <w:tcW w:w="850" w:type="dxa"/>
            <w:vMerge/>
          </w:tcPr>
          <w:p w14:paraId="10990F13" w14:textId="77777777" w:rsidR="00395335" w:rsidRPr="00483E38" w:rsidRDefault="00395335" w:rsidP="00A66A69">
            <w:pPr>
              <w:pStyle w:val="ae"/>
              <w:spacing w:line="240" w:lineRule="auto"/>
            </w:pPr>
          </w:p>
        </w:tc>
        <w:tc>
          <w:tcPr>
            <w:tcW w:w="1896" w:type="dxa"/>
            <w:vMerge/>
          </w:tcPr>
          <w:p w14:paraId="5AE40FCA" w14:textId="77777777" w:rsidR="00395335" w:rsidRPr="00483E38" w:rsidRDefault="00395335" w:rsidP="00A66A69">
            <w:pPr>
              <w:pStyle w:val="ae"/>
              <w:spacing w:line="240" w:lineRule="auto"/>
            </w:pPr>
          </w:p>
        </w:tc>
        <w:tc>
          <w:tcPr>
            <w:tcW w:w="1133" w:type="dxa"/>
            <w:vMerge/>
          </w:tcPr>
          <w:p w14:paraId="7A3E8D16" w14:textId="77777777" w:rsidR="00395335" w:rsidRPr="00483E38" w:rsidRDefault="00395335" w:rsidP="00A66A69">
            <w:pPr>
              <w:pStyle w:val="ae"/>
              <w:spacing w:line="240" w:lineRule="auto"/>
            </w:pPr>
          </w:p>
        </w:tc>
        <w:tc>
          <w:tcPr>
            <w:tcW w:w="1006" w:type="dxa"/>
          </w:tcPr>
          <w:p w14:paraId="72D8350B" w14:textId="40D09BE4" w:rsidR="00395335" w:rsidRPr="00483E38" w:rsidRDefault="00395335" w:rsidP="004B7E97">
            <w:pPr>
              <w:pStyle w:val="ae"/>
              <w:spacing w:line="240" w:lineRule="auto"/>
              <w:jc w:val="center"/>
            </w:pPr>
            <w:r>
              <w:t>2023</w:t>
            </w:r>
          </w:p>
        </w:tc>
        <w:tc>
          <w:tcPr>
            <w:tcW w:w="3031" w:type="dxa"/>
            <w:gridSpan w:val="5"/>
          </w:tcPr>
          <w:p w14:paraId="4CB77F46" w14:textId="00060491" w:rsidR="00395335" w:rsidRPr="00483E38" w:rsidRDefault="00395335" w:rsidP="004B7E97">
            <w:pPr>
              <w:pStyle w:val="ae"/>
              <w:spacing w:line="240" w:lineRule="auto"/>
              <w:jc w:val="center"/>
            </w:pPr>
            <w:r w:rsidRPr="00483E38">
              <w:t>202</w:t>
            </w:r>
            <w:r>
              <w:t>4</w:t>
            </w:r>
            <w:r w:rsidRPr="00483E38">
              <w:t xml:space="preserve"> год</w:t>
            </w:r>
          </w:p>
        </w:tc>
        <w:tc>
          <w:tcPr>
            <w:tcW w:w="1133" w:type="dxa"/>
          </w:tcPr>
          <w:p w14:paraId="369A8B0E" w14:textId="0339F37E" w:rsidR="00395335" w:rsidRPr="00483E38" w:rsidRDefault="00395335" w:rsidP="004B7E97">
            <w:pPr>
              <w:pStyle w:val="ae"/>
              <w:spacing w:line="240" w:lineRule="auto"/>
              <w:jc w:val="center"/>
            </w:pPr>
            <w:r w:rsidRPr="00483E38">
              <w:t>202</w:t>
            </w:r>
            <w:r>
              <w:t>5</w:t>
            </w:r>
            <w:r w:rsidRPr="00483E38">
              <w:t xml:space="preserve"> год</w:t>
            </w:r>
          </w:p>
        </w:tc>
        <w:tc>
          <w:tcPr>
            <w:tcW w:w="991" w:type="dxa"/>
          </w:tcPr>
          <w:p w14:paraId="61D55DC4" w14:textId="458C1643" w:rsidR="00395335" w:rsidRPr="00483E38" w:rsidRDefault="00395335" w:rsidP="004B7E97">
            <w:pPr>
              <w:pStyle w:val="ae"/>
              <w:spacing w:line="240" w:lineRule="auto"/>
              <w:jc w:val="center"/>
            </w:pPr>
            <w:r w:rsidRPr="00483E38">
              <w:t>202</w:t>
            </w:r>
            <w:r>
              <w:t>6</w:t>
            </w:r>
            <w:r w:rsidRPr="00483E38">
              <w:t xml:space="preserve"> год</w:t>
            </w:r>
          </w:p>
        </w:tc>
        <w:tc>
          <w:tcPr>
            <w:tcW w:w="999" w:type="dxa"/>
          </w:tcPr>
          <w:p w14:paraId="517B258F" w14:textId="46A930B7" w:rsidR="00395335" w:rsidRPr="00483E38" w:rsidRDefault="00395335" w:rsidP="004B7E97">
            <w:pPr>
              <w:pStyle w:val="ae"/>
              <w:spacing w:line="240" w:lineRule="auto"/>
              <w:jc w:val="center"/>
            </w:pPr>
            <w:r w:rsidRPr="00483E38">
              <w:t>202</w:t>
            </w:r>
            <w:r>
              <w:t>7</w:t>
            </w:r>
            <w:r w:rsidRPr="00483E38">
              <w:t xml:space="preserve"> год</w:t>
            </w:r>
          </w:p>
        </w:tc>
        <w:tc>
          <w:tcPr>
            <w:tcW w:w="1417" w:type="dxa"/>
            <w:vMerge/>
          </w:tcPr>
          <w:p w14:paraId="0B8056B0" w14:textId="77777777" w:rsidR="00395335" w:rsidRPr="00483E38" w:rsidRDefault="00395335" w:rsidP="00A66A69">
            <w:pPr>
              <w:pStyle w:val="ae"/>
              <w:spacing w:line="240" w:lineRule="auto"/>
            </w:pPr>
          </w:p>
        </w:tc>
      </w:tr>
      <w:tr w:rsidR="00DE7BF8" w:rsidRPr="00483E38" w14:paraId="3B649ECE" w14:textId="77777777" w:rsidTr="006307E3">
        <w:trPr>
          <w:tblHeader/>
          <w:jc w:val="center"/>
        </w:trPr>
        <w:tc>
          <w:tcPr>
            <w:tcW w:w="565" w:type="dxa"/>
          </w:tcPr>
          <w:p w14:paraId="38450B74" w14:textId="77777777" w:rsidR="00DE7BF8" w:rsidRPr="00483E38" w:rsidRDefault="00DE7BF8" w:rsidP="00A66A69">
            <w:pPr>
              <w:pStyle w:val="ae"/>
              <w:spacing w:line="240" w:lineRule="auto"/>
              <w:jc w:val="center"/>
            </w:pPr>
            <w:r w:rsidRPr="00483E38">
              <w:t>1</w:t>
            </w:r>
          </w:p>
        </w:tc>
        <w:tc>
          <w:tcPr>
            <w:tcW w:w="3259" w:type="dxa"/>
          </w:tcPr>
          <w:p w14:paraId="4BD538BB" w14:textId="77777777" w:rsidR="00DE7BF8" w:rsidRPr="00483E38" w:rsidRDefault="00DE7BF8" w:rsidP="009B7A37">
            <w:pPr>
              <w:pStyle w:val="ae"/>
              <w:spacing w:line="240" w:lineRule="auto"/>
              <w:ind w:left="10"/>
              <w:jc w:val="center"/>
            </w:pPr>
            <w:r w:rsidRPr="00483E38">
              <w:t>2</w:t>
            </w:r>
          </w:p>
        </w:tc>
        <w:tc>
          <w:tcPr>
            <w:tcW w:w="850" w:type="dxa"/>
          </w:tcPr>
          <w:p w14:paraId="4DEE44BC" w14:textId="77777777" w:rsidR="00DE7BF8" w:rsidRPr="00483E38" w:rsidRDefault="00DE7BF8" w:rsidP="00A66A69">
            <w:pPr>
              <w:pStyle w:val="ae"/>
              <w:spacing w:line="240" w:lineRule="auto"/>
              <w:jc w:val="center"/>
            </w:pPr>
            <w:r w:rsidRPr="00483E38">
              <w:t>3</w:t>
            </w:r>
          </w:p>
        </w:tc>
        <w:tc>
          <w:tcPr>
            <w:tcW w:w="1896" w:type="dxa"/>
          </w:tcPr>
          <w:p w14:paraId="48CFC23A" w14:textId="77777777" w:rsidR="00DE7BF8" w:rsidRPr="00483E38" w:rsidRDefault="00DE7BF8" w:rsidP="00A66A69">
            <w:pPr>
              <w:pStyle w:val="ae"/>
              <w:spacing w:line="240" w:lineRule="auto"/>
              <w:jc w:val="center"/>
            </w:pPr>
            <w:r w:rsidRPr="00483E38">
              <w:t>4</w:t>
            </w:r>
          </w:p>
        </w:tc>
        <w:tc>
          <w:tcPr>
            <w:tcW w:w="1133" w:type="dxa"/>
          </w:tcPr>
          <w:p w14:paraId="655B146B" w14:textId="77777777" w:rsidR="00DE7BF8" w:rsidRPr="00483E38" w:rsidRDefault="00DE7BF8" w:rsidP="00A66A69">
            <w:pPr>
              <w:pStyle w:val="ae"/>
              <w:spacing w:line="240" w:lineRule="auto"/>
              <w:jc w:val="center"/>
            </w:pPr>
            <w:r w:rsidRPr="00483E38">
              <w:t>5</w:t>
            </w:r>
          </w:p>
        </w:tc>
        <w:tc>
          <w:tcPr>
            <w:tcW w:w="1006" w:type="dxa"/>
          </w:tcPr>
          <w:p w14:paraId="6FAE7B23" w14:textId="2D89C042" w:rsidR="00DE7BF8" w:rsidRPr="00483E38" w:rsidRDefault="002D44BD" w:rsidP="00A66A69">
            <w:pPr>
              <w:pStyle w:val="ae"/>
              <w:spacing w:line="240" w:lineRule="auto"/>
              <w:jc w:val="center"/>
            </w:pPr>
            <w:r>
              <w:t>6</w:t>
            </w:r>
          </w:p>
        </w:tc>
        <w:tc>
          <w:tcPr>
            <w:tcW w:w="3031" w:type="dxa"/>
            <w:gridSpan w:val="5"/>
          </w:tcPr>
          <w:p w14:paraId="722B358B" w14:textId="054AD947" w:rsidR="00DE7BF8" w:rsidRPr="00483E38" w:rsidRDefault="002D44BD" w:rsidP="00A66A69">
            <w:pPr>
              <w:pStyle w:val="ae"/>
              <w:spacing w:line="240" w:lineRule="auto"/>
              <w:jc w:val="center"/>
            </w:pPr>
            <w:r>
              <w:t>7</w:t>
            </w:r>
          </w:p>
        </w:tc>
        <w:tc>
          <w:tcPr>
            <w:tcW w:w="1133" w:type="dxa"/>
          </w:tcPr>
          <w:p w14:paraId="7EB20C2E" w14:textId="37AC44D0" w:rsidR="00DE7BF8" w:rsidRPr="00483E38" w:rsidRDefault="002D44BD" w:rsidP="00A66A69">
            <w:pPr>
              <w:pStyle w:val="ae"/>
              <w:spacing w:line="240" w:lineRule="auto"/>
              <w:jc w:val="center"/>
            </w:pPr>
            <w:r>
              <w:t>8</w:t>
            </w:r>
          </w:p>
        </w:tc>
        <w:tc>
          <w:tcPr>
            <w:tcW w:w="991" w:type="dxa"/>
          </w:tcPr>
          <w:p w14:paraId="0F8A3620" w14:textId="212B4EAA" w:rsidR="00DE7BF8" w:rsidRPr="00483E38" w:rsidRDefault="002D44BD" w:rsidP="00A66A69">
            <w:pPr>
              <w:pStyle w:val="ae"/>
              <w:spacing w:line="240" w:lineRule="auto"/>
              <w:jc w:val="center"/>
            </w:pPr>
            <w:r>
              <w:t>9</w:t>
            </w:r>
          </w:p>
        </w:tc>
        <w:tc>
          <w:tcPr>
            <w:tcW w:w="999" w:type="dxa"/>
          </w:tcPr>
          <w:p w14:paraId="444B3561" w14:textId="66DC44AD" w:rsidR="00DE7BF8" w:rsidRPr="00483E38" w:rsidRDefault="002D44BD" w:rsidP="00A66A69">
            <w:pPr>
              <w:pStyle w:val="ae"/>
              <w:spacing w:line="240" w:lineRule="auto"/>
              <w:jc w:val="center"/>
            </w:pPr>
            <w:r>
              <w:t>10</w:t>
            </w:r>
          </w:p>
        </w:tc>
        <w:tc>
          <w:tcPr>
            <w:tcW w:w="1417" w:type="dxa"/>
          </w:tcPr>
          <w:p w14:paraId="32CE9CDD" w14:textId="77777777" w:rsidR="00DE7BF8" w:rsidRPr="00483E38" w:rsidRDefault="00DE7BF8" w:rsidP="00A66A69">
            <w:pPr>
              <w:pStyle w:val="ae"/>
              <w:spacing w:line="240" w:lineRule="auto"/>
              <w:jc w:val="center"/>
            </w:pPr>
            <w:r w:rsidRPr="00483E38">
              <w:t>11</w:t>
            </w:r>
          </w:p>
        </w:tc>
      </w:tr>
      <w:tr w:rsidR="00DE7BF8" w:rsidRPr="00483E38" w14:paraId="2535D8C2" w14:textId="77777777" w:rsidTr="006307E3">
        <w:trPr>
          <w:jc w:val="center"/>
        </w:trPr>
        <w:tc>
          <w:tcPr>
            <w:tcW w:w="565" w:type="dxa"/>
            <w:vMerge w:val="restart"/>
          </w:tcPr>
          <w:p w14:paraId="5E14E004" w14:textId="36379958" w:rsidR="00DE7BF8" w:rsidRPr="00483E38" w:rsidRDefault="00DE7BF8" w:rsidP="00DE7BF8">
            <w:pPr>
              <w:pStyle w:val="ae"/>
              <w:jc w:val="center"/>
            </w:pPr>
            <w:r w:rsidRPr="00483E38">
              <w:t>1</w:t>
            </w:r>
          </w:p>
        </w:tc>
        <w:tc>
          <w:tcPr>
            <w:tcW w:w="3259" w:type="dxa"/>
            <w:vMerge w:val="restart"/>
            <w:tcBorders>
              <w:top w:val="single" w:sz="4" w:space="0" w:color="auto"/>
              <w:left w:val="single" w:sz="4" w:space="0" w:color="auto"/>
              <w:bottom w:val="single" w:sz="4" w:space="0" w:color="auto"/>
              <w:right w:val="single" w:sz="4" w:space="0" w:color="auto"/>
            </w:tcBorders>
            <w:vAlign w:val="center"/>
          </w:tcPr>
          <w:p w14:paraId="6073F6B1" w14:textId="77777777" w:rsidR="002D44BD" w:rsidRPr="006B543F" w:rsidRDefault="00DE7BF8" w:rsidP="00F7156C">
            <w:pPr>
              <w:pStyle w:val="ConsPlusTitle"/>
              <w:ind w:left="10"/>
              <w:outlineLvl w:val="0"/>
              <w:rPr>
                <w:rFonts w:ascii="Times New Roman" w:hAnsi="Times New Roman" w:cs="Times New Roman"/>
                <w:lang w:eastAsia="en-US"/>
              </w:rPr>
            </w:pPr>
            <w:r w:rsidRPr="006B543F">
              <w:rPr>
                <w:rFonts w:ascii="Times New Roman" w:hAnsi="Times New Roman" w:cs="Times New Roman"/>
                <w:lang w:eastAsia="en-US"/>
              </w:rPr>
              <w:t>Основное мероприятие 15.</w:t>
            </w:r>
          </w:p>
          <w:p w14:paraId="61E2CFC5" w14:textId="3F0FE93F" w:rsidR="00DE7BF8" w:rsidRPr="002D44BD" w:rsidRDefault="00DE7BF8" w:rsidP="002D44BD">
            <w:pPr>
              <w:pStyle w:val="ConsPlusTitle"/>
              <w:ind w:left="10"/>
              <w:outlineLvl w:val="0"/>
              <w:rPr>
                <w:rFonts w:ascii="Times New Roman" w:hAnsi="Times New Roman" w:cs="Times New Roman"/>
                <w:sz w:val="20"/>
                <w:szCs w:val="20"/>
              </w:rPr>
            </w:pPr>
            <w:r w:rsidRPr="002D44BD">
              <w:rPr>
                <w:rFonts w:ascii="Times New Roman" w:hAnsi="Times New Roman" w:cs="Times New Roman"/>
                <w:sz w:val="20"/>
                <w:szCs w:val="20"/>
                <w:lang w:eastAsia="en-US"/>
              </w:rPr>
              <w:t xml:space="preserve"> </w:t>
            </w:r>
            <w:r w:rsidRPr="002D44BD">
              <w:rPr>
                <w:rFonts w:ascii="Times New Roman" w:hAnsi="Times New Roman" w:cs="Times New Roman"/>
                <w:b w:val="0"/>
                <w:bCs w:val="0"/>
                <w:sz w:val="20"/>
                <w:szCs w:val="20"/>
                <w:lang w:eastAsia="en-US"/>
              </w:rPr>
              <w:t>Предоставление государственных гарантий муниципальным служащим, поощрение за муниципальную службу</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5499BFF" w14:textId="02888C6A" w:rsidR="00DE7BF8" w:rsidRPr="002D44BD" w:rsidRDefault="00DE7BF8" w:rsidP="00DE7BF8">
            <w:pPr>
              <w:pStyle w:val="ConsPlusTitle"/>
              <w:outlineLvl w:val="0"/>
              <w:rPr>
                <w:rFonts w:ascii="Times New Roman" w:hAnsi="Times New Roman" w:cs="Times New Roman"/>
                <w:b w:val="0"/>
                <w:bCs w:val="0"/>
                <w:sz w:val="20"/>
                <w:szCs w:val="20"/>
              </w:rPr>
            </w:pPr>
            <w:r w:rsidRPr="002D44BD">
              <w:rPr>
                <w:rFonts w:ascii="Times New Roman" w:hAnsi="Times New Roman" w:cs="Times New Roman"/>
                <w:b w:val="0"/>
                <w:bCs w:val="0"/>
                <w:sz w:val="20"/>
                <w:szCs w:val="20"/>
                <w:lang w:eastAsia="en-US"/>
              </w:rPr>
              <w:t>2023-2027</w:t>
            </w:r>
          </w:p>
        </w:tc>
        <w:tc>
          <w:tcPr>
            <w:tcW w:w="1896" w:type="dxa"/>
            <w:tcBorders>
              <w:top w:val="single" w:sz="4" w:space="0" w:color="auto"/>
              <w:left w:val="single" w:sz="4" w:space="0" w:color="auto"/>
              <w:bottom w:val="single" w:sz="4" w:space="0" w:color="auto"/>
              <w:right w:val="single" w:sz="4" w:space="0" w:color="auto"/>
            </w:tcBorders>
            <w:vAlign w:val="center"/>
          </w:tcPr>
          <w:p w14:paraId="03F260E7" w14:textId="5E6B6054" w:rsidR="002D44BD" w:rsidRPr="00835745" w:rsidRDefault="00DE7BF8" w:rsidP="006307E3">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047C3A8A" w14:textId="4E9CC911"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147 500,00</w:t>
            </w:r>
          </w:p>
        </w:tc>
        <w:tc>
          <w:tcPr>
            <w:tcW w:w="1006" w:type="dxa"/>
            <w:tcBorders>
              <w:top w:val="single" w:sz="4" w:space="0" w:color="auto"/>
              <w:left w:val="single" w:sz="4" w:space="0" w:color="auto"/>
              <w:bottom w:val="single" w:sz="4" w:space="0" w:color="auto"/>
              <w:right w:val="single" w:sz="4" w:space="0" w:color="auto"/>
            </w:tcBorders>
            <w:vAlign w:val="center"/>
          </w:tcPr>
          <w:p w14:paraId="69D838E1" w14:textId="6FDA6073"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2CDE7196" w14:textId="18883482"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133" w:type="dxa"/>
            <w:tcBorders>
              <w:top w:val="single" w:sz="4" w:space="0" w:color="auto"/>
              <w:left w:val="single" w:sz="4" w:space="0" w:color="auto"/>
              <w:bottom w:val="single" w:sz="4" w:space="0" w:color="auto"/>
              <w:right w:val="single" w:sz="4" w:space="0" w:color="auto"/>
            </w:tcBorders>
            <w:vAlign w:val="center"/>
          </w:tcPr>
          <w:p w14:paraId="6CB85CD5" w14:textId="5CE413D3"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991" w:type="dxa"/>
            <w:tcBorders>
              <w:top w:val="single" w:sz="4" w:space="0" w:color="auto"/>
              <w:left w:val="single" w:sz="4" w:space="0" w:color="auto"/>
              <w:bottom w:val="single" w:sz="4" w:space="0" w:color="auto"/>
              <w:right w:val="single" w:sz="4" w:space="0" w:color="auto"/>
            </w:tcBorders>
            <w:vAlign w:val="center"/>
          </w:tcPr>
          <w:p w14:paraId="77CE534F" w14:textId="1461BD3B"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999" w:type="dxa"/>
            <w:tcBorders>
              <w:top w:val="single" w:sz="4" w:space="0" w:color="auto"/>
              <w:left w:val="single" w:sz="4" w:space="0" w:color="auto"/>
              <w:bottom w:val="single" w:sz="4" w:space="0" w:color="auto"/>
              <w:right w:val="single" w:sz="4" w:space="0" w:color="auto"/>
            </w:tcBorders>
            <w:vAlign w:val="center"/>
          </w:tcPr>
          <w:p w14:paraId="415EE853" w14:textId="5101A09A"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417" w:type="dxa"/>
            <w:vMerge w:val="restart"/>
            <w:vAlign w:val="center"/>
          </w:tcPr>
          <w:p w14:paraId="2E02319B" w14:textId="49193565" w:rsidR="00DE7BF8" w:rsidRPr="00483E38" w:rsidRDefault="005E53AC" w:rsidP="00DE7BF8">
            <w:pPr>
              <w:pStyle w:val="ae"/>
              <w:jc w:val="center"/>
            </w:pPr>
            <w:r w:rsidRPr="002D44BD">
              <w:rPr>
                <w:rFonts w:eastAsia="Calibri"/>
                <w:sz w:val="20"/>
                <w:szCs w:val="20"/>
              </w:rPr>
              <w:t>Х</w:t>
            </w:r>
          </w:p>
        </w:tc>
      </w:tr>
      <w:tr w:rsidR="00DE7BF8" w:rsidRPr="00483E38" w14:paraId="74EF2E82" w14:textId="77777777" w:rsidTr="006307E3">
        <w:trPr>
          <w:jc w:val="center"/>
        </w:trPr>
        <w:tc>
          <w:tcPr>
            <w:tcW w:w="565" w:type="dxa"/>
            <w:vMerge/>
          </w:tcPr>
          <w:p w14:paraId="6D57A78B" w14:textId="77777777" w:rsidR="00DE7BF8" w:rsidRPr="00483E38" w:rsidRDefault="00DE7BF8" w:rsidP="00DE7BF8">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56C377FB" w14:textId="77777777" w:rsidR="00DE7BF8" w:rsidRPr="002D44BD" w:rsidRDefault="00DE7BF8" w:rsidP="00DE7BF8">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3DEB506" w14:textId="77777777" w:rsidR="00DE7BF8" w:rsidRPr="002D44BD" w:rsidRDefault="00DE7BF8" w:rsidP="00DE7BF8">
            <w:pPr>
              <w:pStyle w:val="ConsPlusTitle"/>
              <w:outlineLvl w:val="0"/>
              <w:rPr>
                <w:rFonts w:ascii="Times New Roman" w:hAnsi="Times New Roman" w:cs="Times New Roman"/>
                <w:b w:val="0"/>
                <w:bCs w:val="0"/>
                <w:sz w:val="20"/>
                <w:szCs w:val="20"/>
              </w:rPr>
            </w:pPr>
          </w:p>
        </w:tc>
        <w:tc>
          <w:tcPr>
            <w:tcW w:w="1896" w:type="dxa"/>
            <w:tcBorders>
              <w:top w:val="single" w:sz="4" w:space="0" w:color="auto"/>
              <w:left w:val="single" w:sz="4" w:space="0" w:color="auto"/>
              <w:bottom w:val="single" w:sz="4" w:space="0" w:color="auto"/>
              <w:right w:val="single" w:sz="4" w:space="0" w:color="auto"/>
            </w:tcBorders>
            <w:vAlign w:val="center"/>
          </w:tcPr>
          <w:p w14:paraId="31D35CAE" w14:textId="782F019F" w:rsidR="002D44BD" w:rsidRPr="00835745" w:rsidRDefault="00DE7BF8" w:rsidP="00835745">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 xml:space="preserve">Средства бюджета </w:t>
            </w:r>
            <w:r w:rsidRPr="00835745">
              <w:rPr>
                <w:rFonts w:ascii="Times New Roman" w:hAnsi="Times New Roman" w:cs="Times New Roman"/>
                <w:b w:val="0"/>
                <w:bCs w:val="0"/>
                <w:sz w:val="20"/>
                <w:szCs w:val="20"/>
              </w:rPr>
              <w:t>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14974D37" w14:textId="5E2D9CBF"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691FBF64" w14:textId="16E32D3F"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0B79EDD5" w14:textId="005CDBB8"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5FA5B65B" w14:textId="2D3A0D89"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7351A0D0" w14:textId="7936789F"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1D935103" w14:textId="5A059B94"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417" w:type="dxa"/>
            <w:vMerge/>
          </w:tcPr>
          <w:p w14:paraId="4FEA91FB" w14:textId="77777777" w:rsidR="00DE7BF8" w:rsidRPr="00483E38" w:rsidRDefault="00DE7BF8" w:rsidP="00DE7BF8">
            <w:pPr>
              <w:pStyle w:val="ae"/>
              <w:jc w:val="center"/>
            </w:pPr>
          </w:p>
        </w:tc>
      </w:tr>
      <w:tr w:rsidR="00DE7BF8" w:rsidRPr="00483E38" w14:paraId="0A814BB6" w14:textId="77777777" w:rsidTr="006307E3">
        <w:trPr>
          <w:jc w:val="center"/>
        </w:trPr>
        <w:tc>
          <w:tcPr>
            <w:tcW w:w="565" w:type="dxa"/>
            <w:vMerge/>
          </w:tcPr>
          <w:p w14:paraId="223077BF" w14:textId="77777777" w:rsidR="00DE7BF8" w:rsidRPr="00483E38" w:rsidRDefault="00DE7BF8" w:rsidP="00DE7BF8">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386E9236" w14:textId="77777777" w:rsidR="00DE7BF8" w:rsidRPr="002D44BD" w:rsidRDefault="00DE7BF8" w:rsidP="00DE7BF8">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4EBE176" w14:textId="77777777" w:rsidR="00DE7BF8" w:rsidRPr="002D44BD" w:rsidRDefault="00DE7BF8" w:rsidP="00DE7BF8">
            <w:pPr>
              <w:pStyle w:val="ConsPlusTitle"/>
              <w:outlineLvl w:val="0"/>
              <w:rPr>
                <w:rFonts w:ascii="Times New Roman" w:hAnsi="Times New Roman" w:cs="Times New Roman"/>
                <w:b w:val="0"/>
                <w:bCs w:val="0"/>
                <w:sz w:val="20"/>
                <w:szCs w:val="20"/>
              </w:rPr>
            </w:pPr>
          </w:p>
        </w:tc>
        <w:tc>
          <w:tcPr>
            <w:tcW w:w="1896" w:type="dxa"/>
            <w:tcBorders>
              <w:top w:val="single" w:sz="4" w:space="0" w:color="auto"/>
              <w:left w:val="single" w:sz="4" w:space="0" w:color="auto"/>
              <w:bottom w:val="single" w:sz="4" w:space="0" w:color="auto"/>
              <w:right w:val="single" w:sz="4" w:space="0" w:color="auto"/>
            </w:tcBorders>
            <w:vAlign w:val="center"/>
          </w:tcPr>
          <w:p w14:paraId="6835160D" w14:textId="3E5E256D" w:rsidR="002D44BD" w:rsidRPr="00835745" w:rsidRDefault="00DE7BF8" w:rsidP="00835745">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579BD4AD" w14:textId="257E9F73"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147 500,00</w:t>
            </w:r>
          </w:p>
        </w:tc>
        <w:tc>
          <w:tcPr>
            <w:tcW w:w="1006" w:type="dxa"/>
            <w:tcBorders>
              <w:top w:val="single" w:sz="4" w:space="0" w:color="auto"/>
              <w:left w:val="single" w:sz="4" w:space="0" w:color="auto"/>
              <w:bottom w:val="single" w:sz="4" w:space="0" w:color="auto"/>
              <w:right w:val="single" w:sz="4" w:space="0" w:color="auto"/>
            </w:tcBorders>
            <w:vAlign w:val="center"/>
          </w:tcPr>
          <w:p w14:paraId="157BA367" w14:textId="05B7CF67"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103AD687" w14:textId="46276660"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133" w:type="dxa"/>
            <w:tcBorders>
              <w:top w:val="single" w:sz="4" w:space="0" w:color="auto"/>
              <w:left w:val="single" w:sz="4" w:space="0" w:color="auto"/>
              <w:bottom w:val="single" w:sz="4" w:space="0" w:color="auto"/>
              <w:right w:val="single" w:sz="4" w:space="0" w:color="auto"/>
            </w:tcBorders>
            <w:vAlign w:val="center"/>
          </w:tcPr>
          <w:p w14:paraId="3C44BF2D" w14:textId="4711FF0B"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991" w:type="dxa"/>
            <w:tcBorders>
              <w:top w:val="single" w:sz="4" w:space="0" w:color="auto"/>
              <w:left w:val="single" w:sz="4" w:space="0" w:color="auto"/>
              <w:bottom w:val="single" w:sz="4" w:space="0" w:color="auto"/>
              <w:right w:val="single" w:sz="4" w:space="0" w:color="auto"/>
            </w:tcBorders>
            <w:vAlign w:val="center"/>
          </w:tcPr>
          <w:p w14:paraId="3466FBCA" w14:textId="70839CD2"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999" w:type="dxa"/>
            <w:tcBorders>
              <w:top w:val="single" w:sz="4" w:space="0" w:color="auto"/>
              <w:left w:val="single" w:sz="4" w:space="0" w:color="auto"/>
              <w:bottom w:val="single" w:sz="4" w:space="0" w:color="auto"/>
              <w:right w:val="single" w:sz="4" w:space="0" w:color="auto"/>
            </w:tcBorders>
            <w:vAlign w:val="center"/>
          </w:tcPr>
          <w:p w14:paraId="6DD63112" w14:textId="79200CF3"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417" w:type="dxa"/>
            <w:vMerge/>
          </w:tcPr>
          <w:p w14:paraId="3360253C" w14:textId="77777777" w:rsidR="00DE7BF8" w:rsidRPr="00483E38" w:rsidRDefault="00DE7BF8" w:rsidP="00DE7BF8">
            <w:pPr>
              <w:pStyle w:val="ae"/>
              <w:jc w:val="center"/>
            </w:pPr>
          </w:p>
        </w:tc>
      </w:tr>
      <w:tr w:rsidR="00DE7BF8" w:rsidRPr="00483E38" w14:paraId="472F2D03" w14:textId="77777777" w:rsidTr="006307E3">
        <w:trPr>
          <w:jc w:val="center"/>
        </w:trPr>
        <w:tc>
          <w:tcPr>
            <w:tcW w:w="565" w:type="dxa"/>
            <w:vMerge w:val="restart"/>
          </w:tcPr>
          <w:p w14:paraId="2AC58479" w14:textId="413730C5" w:rsidR="00DE7BF8" w:rsidRPr="002D44BD" w:rsidRDefault="00DE7BF8" w:rsidP="00DE7BF8">
            <w:pPr>
              <w:pStyle w:val="ae"/>
              <w:jc w:val="center"/>
            </w:pPr>
            <w:r w:rsidRPr="002D44BD">
              <w:t>1.1</w:t>
            </w:r>
          </w:p>
        </w:tc>
        <w:tc>
          <w:tcPr>
            <w:tcW w:w="3259" w:type="dxa"/>
            <w:vMerge w:val="restart"/>
            <w:tcBorders>
              <w:top w:val="single" w:sz="4" w:space="0" w:color="auto"/>
              <w:left w:val="single" w:sz="4" w:space="0" w:color="auto"/>
              <w:bottom w:val="single" w:sz="4" w:space="0" w:color="auto"/>
              <w:right w:val="single" w:sz="4" w:space="0" w:color="auto"/>
            </w:tcBorders>
            <w:vAlign w:val="center"/>
          </w:tcPr>
          <w:p w14:paraId="71D2C4D3" w14:textId="77777777" w:rsidR="002D44BD" w:rsidRPr="006B543F" w:rsidRDefault="00DE7BF8" w:rsidP="002D44BD">
            <w:pPr>
              <w:pStyle w:val="ConsPlusTitle"/>
              <w:ind w:left="10"/>
              <w:outlineLvl w:val="0"/>
              <w:rPr>
                <w:rFonts w:ascii="Times New Roman" w:hAnsi="Times New Roman" w:cs="Times New Roman"/>
                <w:b w:val="0"/>
                <w:bCs w:val="0"/>
                <w:lang w:eastAsia="en-US"/>
              </w:rPr>
            </w:pPr>
            <w:r w:rsidRPr="006B543F">
              <w:rPr>
                <w:rFonts w:ascii="Times New Roman" w:hAnsi="Times New Roman" w:cs="Times New Roman"/>
                <w:lang w:eastAsia="en-US"/>
              </w:rPr>
              <w:t>Мероприятие 15.03.</w:t>
            </w:r>
            <w:r w:rsidRPr="006B543F">
              <w:rPr>
                <w:rFonts w:ascii="Times New Roman" w:hAnsi="Times New Roman" w:cs="Times New Roman"/>
                <w:b w:val="0"/>
                <w:bCs w:val="0"/>
                <w:lang w:eastAsia="en-US"/>
              </w:rPr>
              <w:t xml:space="preserve"> </w:t>
            </w:r>
          </w:p>
          <w:p w14:paraId="7677D3D8" w14:textId="6A12E471" w:rsidR="00DE7BF8" w:rsidRPr="002D44BD" w:rsidRDefault="00DE7BF8" w:rsidP="002D44BD">
            <w:pPr>
              <w:pStyle w:val="ConsPlusTitle"/>
              <w:ind w:left="10"/>
              <w:outlineLvl w:val="0"/>
              <w:rPr>
                <w:rFonts w:ascii="Times New Roman" w:hAnsi="Times New Roman" w:cs="Times New Roman"/>
                <w:b w:val="0"/>
                <w:bCs w:val="0"/>
                <w:sz w:val="20"/>
                <w:szCs w:val="20"/>
              </w:rPr>
            </w:pPr>
            <w:r w:rsidRPr="002D44BD">
              <w:rPr>
                <w:rFonts w:ascii="Times New Roman" w:hAnsi="Times New Roman" w:cs="Times New Roman"/>
                <w:b w:val="0"/>
                <w:bCs w:val="0"/>
                <w:sz w:val="20"/>
                <w:szCs w:val="20"/>
                <w:lang w:eastAsia="en-US"/>
              </w:rPr>
              <w:t>Организация выплаты пенсии за выслугу лет лицам, замещающим муниципальные должности и должности муниципальной службы, в связи с выходом на пенсию</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6E070704" w14:textId="17275898" w:rsidR="00DE7BF8" w:rsidRPr="002D44BD" w:rsidRDefault="00DE7BF8" w:rsidP="00DE7BF8">
            <w:pPr>
              <w:pStyle w:val="ConsPlusTitle"/>
              <w:outlineLvl w:val="0"/>
              <w:rPr>
                <w:rFonts w:ascii="Times New Roman" w:hAnsi="Times New Roman" w:cs="Times New Roman"/>
                <w:b w:val="0"/>
                <w:bCs w:val="0"/>
                <w:sz w:val="20"/>
                <w:szCs w:val="20"/>
                <w:lang w:val="en-US"/>
              </w:rPr>
            </w:pPr>
            <w:r w:rsidRPr="002D44BD">
              <w:rPr>
                <w:rFonts w:ascii="Times New Roman" w:hAnsi="Times New Roman" w:cs="Times New Roman"/>
                <w:b w:val="0"/>
                <w:bCs w:val="0"/>
                <w:sz w:val="20"/>
                <w:szCs w:val="20"/>
                <w:lang w:eastAsia="en-US"/>
              </w:rPr>
              <w:t>2023-2027</w:t>
            </w:r>
          </w:p>
        </w:tc>
        <w:tc>
          <w:tcPr>
            <w:tcW w:w="1896" w:type="dxa"/>
            <w:tcBorders>
              <w:top w:val="single" w:sz="4" w:space="0" w:color="auto"/>
              <w:left w:val="single" w:sz="4" w:space="0" w:color="auto"/>
              <w:bottom w:val="single" w:sz="4" w:space="0" w:color="auto"/>
              <w:right w:val="single" w:sz="4" w:space="0" w:color="auto"/>
            </w:tcBorders>
            <w:vAlign w:val="center"/>
          </w:tcPr>
          <w:p w14:paraId="1EA526E8" w14:textId="585B699B" w:rsidR="002D44BD" w:rsidRPr="00835745" w:rsidRDefault="00DE7BF8" w:rsidP="006307E3">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40D24EE6" w14:textId="08754445"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147 500,00</w:t>
            </w:r>
          </w:p>
        </w:tc>
        <w:tc>
          <w:tcPr>
            <w:tcW w:w="1006" w:type="dxa"/>
            <w:tcBorders>
              <w:top w:val="single" w:sz="4" w:space="0" w:color="auto"/>
              <w:left w:val="single" w:sz="4" w:space="0" w:color="auto"/>
              <w:bottom w:val="single" w:sz="4" w:space="0" w:color="auto"/>
              <w:right w:val="single" w:sz="4" w:space="0" w:color="auto"/>
            </w:tcBorders>
            <w:vAlign w:val="center"/>
          </w:tcPr>
          <w:p w14:paraId="642B2B5F" w14:textId="15C8C19E"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5F29A55E" w14:textId="2F1ABC87"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133" w:type="dxa"/>
            <w:tcBorders>
              <w:top w:val="single" w:sz="4" w:space="0" w:color="auto"/>
              <w:left w:val="single" w:sz="4" w:space="0" w:color="auto"/>
              <w:bottom w:val="single" w:sz="4" w:space="0" w:color="auto"/>
              <w:right w:val="single" w:sz="4" w:space="0" w:color="auto"/>
            </w:tcBorders>
            <w:vAlign w:val="center"/>
          </w:tcPr>
          <w:p w14:paraId="5BBA02DB" w14:textId="5C84494E"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991" w:type="dxa"/>
            <w:tcBorders>
              <w:top w:val="single" w:sz="4" w:space="0" w:color="auto"/>
              <w:left w:val="single" w:sz="4" w:space="0" w:color="auto"/>
              <w:bottom w:val="single" w:sz="4" w:space="0" w:color="auto"/>
              <w:right w:val="single" w:sz="4" w:space="0" w:color="auto"/>
            </w:tcBorders>
            <w:vAlign w:val="center"/>
          </w:tcPr>
          <w:p w14:paraId="0A0C6121" w14:textId="5FC85A27"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999" w:type="dxa"/>
            <w:tcBorders>
              <w:top w:val="single" w:sz="4" w:space="0" w:color="auto"/>
              <w:left w:val="single" w:sz="4" w:space="0" w:color="auto"/>
              <w:bottom w:val="single" w:sz="4" w:space="0" w:color="auto"/>
              <w:right w:val="single" w:sz="4" w:space="0" w:color="auto"/>
            </w:tcBorders>
            <w:vAlign w:val="center"/>
          </w:tcPr>
          <w:p w14:paraId="17F6F31A" w14:textId="7C43AF8D"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417" w:type="dxa"/>
            <w:vMerge w:val="restart"/>
          </w:tcPr>
          <w:p w14:paraId="56B70B09" w14:textId="77EAC1BA" w:rsidR="00DE7BF8" w:rsidRPr="00483E38" w:rsidRDefault="00DE7BF8" w:rsidP="002D44BD">
            <w:pPr>
              <w:pStyle w:val="ae"/>
              <w:spacing w:line="240" w:lineRule="auto"/>
              <w:jc w:val="center"/>
            </w:pPr>
            <w:r w:rsidRPr="00FF52D1">
              <w:rPr>
                <w:rFonts w:eastAsia="Calibri"/>
                <w:sz w:val="20"/>
                <w:szCs w:val="20"/>
                <w:lang w:eastAsia="ar-SA"/>
              </w:rPr>
              <w:t>Отдел муниципальной службы и кадров</w:t>
            </w:r>
          </w:p>
        </w:tc>
      </w:tr>
      <w:tr w:rsidR="00DE7BF8" w:rsidRPr="00483E38" w14:paraId="7B36D6BC" w14:textId="77777777" w:rsidTr="006307E3">
        <w:trPr>
          <w:jc w:val="center"/>
        </w:trPr>
        <w:tc>
          <w:tcPr>
            <w:tcW w:w="565" w:type="dxa"/>
            <w:vMerge/>
          </w:tcPr>
          <w:p w14:paraId="2380A31B" w14:textId="77777777" w:rsidR="00DE7BF8" w:rsidRPr="00483E38" w:rsidRDefault="00DE7BF8" w:rsidP="00DE7BF8">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18FE01FA" w14:textId="77777777" w:rsidR="00DE7BF8" w:rsidRPr="002D44BD" w:rsidRDefault="00DE7BF8" w:rsidP="00DE7BF8">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39E8C04" w14:textId="77777777" w:rsidR="00DE7BF8" w:rsidRPr="002D44BD" w:rsidRDefault="00DE7BF8" w:rsidP="00DE7BF8">
            <w:pPr>
              <w:pStyle w:val="ConsPlusTitle"/>
              <w:outlineLvl w:val="0"/>
              <w:rPr>
                <w:rFonts w:ascii="Times New Roman" w:hAnsi="Times New Roman" w:cs="Times New Roman"/>
                <w:b w:val="0"/>
                <w:bCs w:val="0"/>
                <w:sz w:val="20"/>
                <w:szCs w:val="20"/>
              </w:rPr>
            </w:pPr>
          </w:p>
        </w:tc>
        <w:tc>
          <w:tcPr>
            <w:tcW w:w="1896" w:type="dxa"/>
            <w:tcBorders>
              <w:top w:val="single" w:sz="4" w:space="0" w:color="auto"/>
              <w:left w:val="single" w:sz="4" w:space="0" w:color="auto"/>
              <w:bottom w:val="single" w:sz="4" w:space="0" w:color="auto"/>
              <w:right w:val="single" w:sz="4" w:space="0" w:color="auto"/>
            </w:tcBorders>
            <w:vAlign w:val="center"/>
          </w:tcPr>
          <w:p w14:paraId="546E5822" w14:textId="3CCE9965" w:rsidR="002D44BD" w:rsidRPr="00835745" w:rsidRDefault="00DE7BF8" w:rsidP="00835745">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 xml:space="preserve">Средства бюджета </w:t>
            </w:r>
            <w:r w:rsidRPr="00835745">
              <w:rPr>
                <w:rFonts w:ascii="Times New Roman" w:hAnsi="Times New Roman" w:cs="Times New Roman"/>
                <w:b w:val="0"/>
                <w:bCs w:val="0"/>
                <w:sz w:val="20"/>
                <w:szCs w:val="20"/>
              </w:rPr>
              <w:t>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2837F2A9" w14:textId="34812CB1"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17BE56FC" w14:textId="5A9C400A"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0564FCDD" w14:textId="54565C24"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0E4557FF" w14:textId="43F288B7"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154D7D79" w14:textId="5343CDD7"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58D34866" w14:textId="0C8E78E2"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417" w:type="dxa"/>
            <w:vMerge/>
          </w:tcPr>
          <w:p w14:paraId="132E887D" w14:textId="77777777" w:rsidR="00DE7BF8" w:rsidRPr="00483E38" w:rsidRDefault="00DE7BF8" w:rsidP="00DE7BF8">
            <w:pPr>
              <w:pStyle w:val="ae"/>
              <w:jc w:val="center"/>
            </w:pPr>
          </w:p>
        </w:tc>
      </w:tr>
      <w:tr w:rsidR="00DE7BF8" w:rsidRPr="00483E38" w14:paraId="3858A8E9" w14:textId="77777777" w:rsidTr="006307E3">
        <w:trPr>
          <w:jc w:val="center"/>
        </w:trPr>
        <w:tc>
          <w:tcPr>
            <w:tcW w:w="565" w:type="dxa"/>
            <w:vMerge/>
          </w:tcPr>
          <w:p w14:paraId="6FF1DE59" w14:textId="77777777" w:rsidR="00DE7BF8" w:rsidRPr="00483E38" w:rsidRDefault="00DE7BF8" w:rsidP="00DE7BF8">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2CEBED40" w14:textId="77777777" w:rsidR="00DE7BF8" w:rsidRPr="002D44BD" w:rsidRDefault="00DE7BF8" w:rsidP="00DE7BF8">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1F97FE5" w14:textId="77777777" w:rsidR="00DE7BF8" w:rsidRPr="002D44BD" w:rsidRDefault="00DE7BF8" w:rsidP="00DE7BF8">
            <w:pPr>
              <w:pStyle w:val="ConsPlusTitle"/>
              <w:outlineLvl w:val="0"/>
              <w:rPr>
                <w:rFonts w:ascii="Times New Roman" w:hAnsi="Times New Roman" w:cs="Times New Roman"/>
                <w:b w:val="0"/>
                <w:bCs w:val="0"/>
                <w:sz w:val="20"/>
                <w:szCs w:val="20"/>
              </w:rPr>
            </w:pPr>
          </w:p>
        </w:tc>
        <w:tc>
          <w:tcPr>
            <w:tcW w:w="1896" w:type="dxa"/>
            <w:tcBorders>
              <w:top w:val="single" w:sz="4" w:space="0" w:color="auto"/>
              <w:left w:val="single" w:sz="4" w:space="0" w:color="auto"/>
              <w:bottom w:val="single" w:sz="4" w:space="0" w:color="auto"/>
              <w:right w:val="single" w:sz="4" w:space="0" w:color="auto"/>
            </w:tcBorders>
            <w:vAlign w:val="center"/>
          </w:tcPr>
          <w:p w14:paraId="0BAC779F" w14:textId="5CDF8684" w:rsidR="002D44BD" w:rsidRPr="00835745" w:rsidRDefault="00DE7BF8" w:rsidP="00835745">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7275B2F3" w14:textId="28EFB20E"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147 500,00</w:t>
            </w:r>
          </w:p>
        </w:tc>
        <w:tc>
          <w:tcPr>
            <w:tcW w:w="1006" w:type="dxa"/>
            <w:tcBorders>
              <w:top w:val="single" w:sz="4" w:space="0" w:color="auto"/>
              <w:left w:val="single" w:sz="4" w:space="0" w:color="auto"/>
              <w:bottom w:val="single" w:sz="4" w:space="0" w:color="auto"/>
              <w:right w:val="single" w:sz="4" w:space="0" w:color="auto"/>
            </w:tcBorders>
            <w:vAlign w:val="center"/>
          </w:tcPr>
          <w:p w14:paraId="4EDCAEC3" w14:textId="0E8E9835"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285F0A37" w14:textId="2027ACD9"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133" w:type="dxa"/>
            <w:tcBorders>
              <w:top w:val="single" w:sz="4" w:space="0" w:color="auto"/>
              <w:left w:val="single" w:sz="4" w:space="0" w:color="auto"/>
              <w:bottom w:val="single" w:sz="4" w:space="0" w:color="auto"/>
              <w:right w:val="single" w:sz="4" w:space="0" w:color="auto"/>
            </w:tcBorders>
            <w:vAlign w:val="center"/>
          </w:tcPr>
          <w:p w14:paraId="6117B639" w14:textId="0E70C6F1"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991" w:type="dxa"/>
            <w:tcBorders>
              <w:top w:val="single" w:sz="4" w:space="0" w:color="auto"/>
              <w:left w:val="single" w:sz="4" w:space="0" w:color="auto"/>
              <w:bottom w:val="single" w:sz="4" w:space="0" w:color="auto"/>
              <w:right w:val="single" w:sz="4" w:space="0" w:color="auto"/>
            </w:tcBorders>
            <w:vAlign w:val="center"/>
          </w:tcPr>
          <w:p w14:paraId="65B6852B" w14:textId="1046A1AA"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999" w:type="dxa"/>
            <w:tcBorders>
              <w:top w:val="single" w:sz="4" w:space="0" w:color="auto"/>
              <w:left w:val="single" w:sz="4" w:space="0" w:color="auto"/>
              <w:bottom w:val="single" w:sz="4" w:space="0" w:color="auto"/>
              <w:right w:val="single" w:sz="4" w:space="0" w:color="auto"/>
            </w:tcBorders>
            <w:vAlign w:val="center"/>
          </w:tcPr>
          <w:p w14:paraId="261FA202" w14:textId="2CABE037"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417" w:type="dxa"/>
            <w:vMerge/>
          </w:tcPr>
          <w:p w14:paraId="058E1F6F" w14:textId="77777777" w:rsidR="00DE7BF8" w:rsidRPr="00483E38" w:rsidRDefault="00DE7BF8" w:rsidP="00DE7BF8">
            <w:pPr>
              <w:pStyle w:val="ae"/>
              <w:jc w:val="center"/>
            </w:pPr>
          </w:p>
        </w:tc>
      </w:tr>
      <w:tr w:rsidR="00F7156C" w:rsidRPr="00483E38" w14:paraId="2DA41AB4" w14:textId="77777777" w:rsidTr="006307E3">
        <w:trPr>
          <w:trHeight w:val="421"/>
          <w:jc w:val="center"/>
        </w:trPr>
        <w:tc>
          <w:tcPr>
            <w:tcW w:w="565" w:type="dxa"/>
            <w:vMerge/>
          </w:tcPr>
          <w:p w14:paraId="3094F1EE" w14:textId="77777777" w:rsidR="00F7156C" w:rsidRPr="00483E38" w:rsidRDefault="00F7156C" w:rsidP="00DE7BF8">
            <w:pPr>
              <w:pStyle w:val="ae"/>
              <w:jc w:val="center"/>
            </w:pPr>
          </w:p>
        </w:tc>
        <w:tc>
          <w:tcPr>
            <w:tcW w:w="3259" w:type="dxa"/>
            <w:vMerge w:val="restart"/>
            <w:tcBorders>
              <w:top w:val="single" w:sz="4" w:space="0" w:color="auto"/>
              <w:left w:val="single" w:sz="4" w:space="0" w:color="auto"/>
              <w:bottom w:val="single" w:sz="4" w:space="0" w:color="auto"/>
              <w:right w:val="single" w:sz="4" w:space="0" w:color="auto"/>
            </w:tcBorders>
            <w:vAlign w:val="center"/>
          </w:tcPr>
          <w:p w14:paraId="5D1212F2" w14:textId="14C08CCC" w:rsidR="00F7156C" w:rsidRPr="002D44BD" w:rsidRDefault="00F7156C" w:rsidP="00F7156C">
            <w:pPr>
              <w:pStyle w:val="ConsPlusTitle"/>
              <w:ind w:left="10"/>
              <w:outlineLvl w:val="0"/>
              <w:rPr>
                <w:rFonts w:ascii="Times New Roman" w:hAnsi="Times New Roman" w:cs="Times New Roman"/>
                <w:b w:val="0"/>
                <w:bCs w:val="0"/>
                <w:sz w:val="20"/>
                <w:szCs w:val="20"/>
              </w:rPr>
            </w:pPr>
            <w:r w:rsidRPr="002D44BD">
              <w:rPr>
                <w:rFonts w:ascii="Times New Roman" w:hAnsi="Times New Roman" w:cs="Times New Roman"/>
                <w:b w:val="0"/>
                <w:bCs w:val="0"/>
                <w:sz w:val="20"/>
                <w:szCs w:val="20"/>
                <w:lang w:eastAsia="en-US"/>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 чел.</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96DC5CD" w14:textId="4C94E9CF" w:rsidR="00F7156C" w:rsidRPr="002D44BD" w:rsidRDefault="00F7156C" w:rsidP="00DE7BF8">
            <w:pPr>
              <w:pStyle w:val="ConsPlusTitle"/>
              <w:jc w:val="center"/>
              <w:outlineLvl w:val="0"/>
              <w:rPr>
                <w:rFonts w:ascii="Times New Roman" w:hAnsi="Times New Roman" w:cs="Times New Roman"/>
                <w:b w:val="0"/>
                <w:bCs w:val="0"/>
                <w:sz w:val="20"/>
                <w:szCs w:val="20"/>
              </w:rPr>
            </w:pPr>
            <w:r w:rsidRPr="002D44BD">
              <w:rPr>
                <w:rFonts w:ascii="Times New Roman" w:eastAsia="Calibri" w:hAnsi="Times New Roman"/>
                <w:b w:val="0"/>
                <w:bCs w:val="0"/>
                <w:sz w:val="20"/>
                <w:szCs w:val="20"/>
              </w:rPr>
              <w:t>Х</w:t>
            </w:r>
          </w:p>
        </w:tc>
        <w:tc>
          <w:tcPr>
            <w:tcW w:w="1896" w:type="dxa"/>
            <w:vMerge w:val="restart"/>
            <w:tcBorders>
              <w:top w:val="single" w:sz="4" w:space="0" w:color="auto"/>
              <w:left w:val="single" w:sz="4" w:space="0" w:color="auto"/>
              <w:bottom w:val="single" w:sz="4" w:space="0" w:color="auto"/>
              <w:right w:val="single" w:sz="4" w:space="0" w:color="auto"/>
            </w:tcBorders>
            <w:vAlign w:val="center"/>
          </w:tcPr>
          <w:p w14:paraId="234A14ED" w14:textId="680D8284" w:rsidR="00F7156C" w:rsidRPr="00835745" w:rsidRDefault="00F7156C" w:rsidP="00835745">
            <w:pPr>
              <w:pStyle w:val="ConsPlusTitle"/>
              <w:jc w:val="center"/>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Х</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6C119E90" w14:textId="7807E656" w:rsidR="00F7156C" w:rsidRPr="00835745" w:rsidRDefault="00F7156C"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Всего</w:t>
            </w:r>
          </w:p>
        </w:tc>
        <w:tc>
          <w:tcPr>
            <w:tcW w:w="1006" w:type="dxa"/>
            <w:vMerge w:val="restart"/>
            <w:tcBorders>
              <w:top w:val="single" w:sz="4" w:space="0" w:color="auto"/>
              <w:left w:val="single" w:sz="4" w:space="0" w:color="auto"/>
              <w:right w:val="single" w:sz="4" w:space="0" w:color="auto"/>
            </w:tcBorders>
            <w:vAlign w:val="center"/>
          </w:tcPr>
          <w:p w14:paraId="6556E488" w14:textId="621C6F1F" w:rsidR="00F7156C" w:rsidRPr="00835745" w:rsidRDefault="00F7156C"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2023</w:t>
            </w:r>
          </w:p>
        </w:tc>
        <w:tc>
          <w:tcPr>
            <w:tcW w:w="915" w:type="dxa"/>
            <w:vMerge w:val="restart"/>
            <w:tcBorders>
              <w:top w:val="single" w:sz="4" w:space="0" w:color="auto"/>
              <w:left w:val="single" w:sz="4" w:space="0" w:color="auto"/>
              <w:bottom w:val="single" w:sz="4" w:space="0" w:color="auto"/>
              <w:right w:val="single" w:sz="4" w:space="0" w:color="auto"/>
            </w:tcBorders>
            <w:vAlign w:val="center"/>
          </w:tcPr>
          <w:p w14:paraId="48CB409B" w14:textId="22313495" w:rsidR="00F7156C" w:rsidRPr="00835745" w:rsidRDefault="00F7156C"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r w:rsidR="005E53AC" w:rsidRPr="00835745">
              <w:rPr>
                <w:rFonts w:ascii="Times New Roman" w:hAnsi="Times New Roman" w:cs="Times New Roman"/>
                <w:b w:val="0"/>
                <w:bCs w:val="0"/>
                <w:sz w:val="20"/>
                <w:szCs w:val="20"/>
              </w:rPr>
              <w:t xml:space="preserve"> </w:t>
            </w:r>
            <w:r w:rsidRPr="00835745">
              <w:rPr>
                <w:rFonts w:ascii="Times New Roman" w:hAnsi="Times New Roman" w:cs="Times New Roman"/>
                <w:b w:val="0"/>
                <w:bCs w:val="0"/>
                <w:sz w:val="20"/>
                <w:szCs w:val="20"/>
              </w:rPr>
              <w:t>2024</w:t>
            </w:r>
          </w:p>
        </w:tc>
        <w:tc>
          <w:tcPr>
            <w:tcW w:w="2116" w:type="dxa"/>
            <w:gridSpan w:val="4"/>
            <w:tcBorders>
              <w:top w:val="single" w:sz="4" w:space="0" w:color="auto"/>
              <w:left w:val="single" w:sz="4" w:space="0" w:color="auto"/>
              <w:bottom w:val="single" w:sz="4" w:space="0" w:color="auto"/>
              <w:right w:val="single" w:sz="4" w:space="0" w:color="auto"/>
            </w:tcBorders>
            <w:vAlign w:val="bottom"/>
          </w:tcPr>
          <w:p w14:paraId="7AFCEBAD" w14:textId="74FD7611" w:rsidR="00F7156C" w:rsidRPr="00835745" w:rsidRDefault="00F7156C"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В том числе:</w:t>
            </w:r>
          </w:p>
        </w:tc>
        <w:tc>
          <w:tcPr>
            <w:tcW w:w="1133" w:type="dxa"/>
            <w:vMerge w:val="restart"/>
            <w:tcBorders>
              <w:top w:val="single" w:sz="4" w:space="0" w:color="auto"/>
              <w:left w:val="single" w:sz="4" w:space="0" w:color="auto"/>
              <w:right w:val="single" w:sz="4" w:space="0" w:color="auto"/>
            </w:tcBorders>
            <w:vAlign w:val="center"/>
          </w:tcPr>
          <w:p w14:paraId="53EA454E" w14:textId="441BD7D0" w:rsidR="00F7156C" w:rsidRPr="00835745" w:rsidRDefault="00F7156C"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2025</w:t>
            </w:r>
          </w:p>
        </w:tc>
        <w:tc>
          <w:tcPr>
            <w:tcW w:w="991" w:type="dxa"/>
            <w:vMerge w:val="restart"/>
            <w:tcBorders>
              <w:top w:val="single" w:sz="4" w:space="0" w:color="auto"/>
              <w:left w:val="single" w:sz="4" w:space="0" w:color="auto"/>
              <w:right w:val="single" w:sz="4" w:space="0" w:color="auto"/>
            </w:tcBorders>
            <w:vAlign w:val="center"/>
          </w:tcPr>
          <w:p w14:paraId="5D71AC1B" w14:textId="72B4097E" w:rsidR="00F7156C" w:rsidRPr="00835745" w:rsidRDefault="00F7156C"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2026</w:t>
            </w:r>
          </w:p>
        </w:tc>
        <w:tc>
          <w:tcPr>
            <w:tcW w:w="999" w:type="dxa"/>
            <w:vMerge w:val="restart"/>
            <w:tcBorders>
              <w:top w:val="single" w:sz="4" w:space="0" w:color="auto"/>
              <w:left w:val="single" w:sz="4" w:space="0" w:color="auto"/>
              <w:right w:val="single" w:sz="4" w:space="0" w:color="auto"/>
            </w:tcBorders>
            <w:vAlign w:val="center"/>
          </w:tcPr>
          <w:p w14:paraId="6CE481CA" w14:textId="6204D860" w:rsidR="00F7156C" w:rsidRPr="00835745" w:rsidRDefault="00F7156C"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2027</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56163961" w14:textId="3AC90584" w:rsidR="00F7156C" w:rsidRPr="002D44BD" w:rsidRDefault="002D44BD" w:rsidP="00DE7BF8">
            <w:pPr>
              <w:pStyle w:val="ae"/>
              <w:jc w:val="center"/>
            </w:pPr>
            <w:r w:rsidRPr="002D44BD">
              <w:rPr>
                <w:rFonts w:eastAsia="Calibri"/>
                <w:sz w:val="20"/>
                <w:szCs w:val="20"/>
              </w:rPr>
              <w:t>Х</w:t>
            </w:r>
          </w:p>
        </w:tc>
      </w:tr>
      <w:tr w:rsidR="00F7156C" w:rsidRPr="00483E38" w14:paraId="4448A612" w14:textId="77777777" w:rsidTr="006307E3">
        <w:trPr>
          <w:trHeight w:val="437"/>
          <w:jc w:val="center"/>
        </w:trPr>
        <w:tc>
          <w:tcPr>
            <w:tcW w:w="565" w:type="dxa"/>
            <w:vMerge/>
          </w:tcPr>
          <w:p w14:paraId="575030B8" w14:textId="77777777" w:rsidR="00F7156C" w:rsidRPr="00483E38" w:rsidRDefault="00F7156C" w:rsidP="00DE7BF8">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3A69E23A" w14:textId="77777777" w:rsidR="00F7156C" w:rsidRPr="002D44BD" w:rsidRDefault="00F7156C" w:rsidP="00DE7BF8">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18ADAE" w14:textId="77777777" w:rsidR="00F7156C" w:rsidRPr="002D44BD" w:rsidRDefault="00F7156C" w:rsidP="00DE7BF8">
            <w:pPr>
              <w:pStyle w:val="ConsPlusTitle"/>
              <w:jc w:val="center"/>
              <w:outlineLvl w:val="0"/>
              <w:rPr>
                <w:rFonts w:ascii="Times New Roman" w:hAnsi="Times New Roman" w:cs="Times New Roman"/>
                <w:b w:val="0"/>
                <w:bCs w:val="0"/>
                <w:sz w:val="20"/>
                <w:szCs w:val="20"/>
              </w:rPr>
            </w:pPr>
          </w:p>
        </w:tc>
        <w:tc>
          <w:tcPr>
            <w:tcW w:w="1896" w:type="dxa"/>
            <w:vMerge/>
            <w:tcBorders>
              <w:top w:val="single" w:sz="4" w:space="0" w:color="auto"/>
              <w:left w:val="single" w:sz="4" w:space="0" w:color="auto"/>
              <w:bottom w:val="single" w:sz="4" w:space="0" w:color="auto"/>
              <w:right w:val="single" w:sz="4" w:space="0" w:color="auto"/>
            </w:tcBorders>
            <w:vAlign w:val="center"/>
          </w:tcPr>
          <w:p w14:paraId="4CCBA12F" w14:textId="77777777" w:rsidR="00F7156C" w:rsidRPr="002D44BD" w:rsidRDefault="00F7156C" w:rsidP="00DE7BF8">
            <w:pPr>
              <w:pStyle w:val="ae"/>
              <w:jc w:val="center"/>
              <w:rPr>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14:paraId="3AF37206" w14:textId="77777777" w:rsidR="00F7156C" w:rsidRPr="002D44BD" w:rsidRDefault="00F7156C" w:rsidP="00DE7BF8">
            <w:pPr>
              <w:pStyle w:val="ae"/>
              <w:jc w:val="center"/>
              <w:rPr>
                <w:sz w:val="20"/>
                <w:szCs w:val="20"/>
              </w:rPr>
            </w:pPr>
          </w:p>
        </w:tc>
        <w:tc>
          <w:tcPr>
            <w:tcW w:w="1006" w:type="dxa"/>
            <w:vMerge/>
            <w:tcBorders>
              <w:left w:val="single" w:sz="4" w:space="0" w:color="auto"/>
              <w:bottom w:val="single" w:sz="4" w:space="0" w:color="auto"/>
              <w:right w:val="single" w:sz="4" w:space="0" w:color="auto"/>
            </w:tcBorders>
            <w:vAlign w:val="center"/>
          </w:tcPr>
          <w:p w14:paraId="3B2F6D44" w14:textId="77777777" w:rsidR="00F7156C" w:rsidRPr="002D44BD" w:rsidRDefault="00F7156C" w:rsidP="00DE7BF8">
            <w:pPr>
              <w:pStyle w:val="ae"/>
              <w:jc w:val="center"/>
              <w:rPr>
                <w:sz w:val="20"/>
                <w:szCs w:val="20"/>
              </w:rPr>
            </w:pPr>
          </w:p>
        </w:tc>
        <w:tc>
          <w:tcPr>
            <w:tcW w:w="915" w:type="dxa"/>
            <w:vMerge/>
            <w:tcBorders>
              <w:top w:val="single" w:sz="4" w:space="0" w:color="auto"/>
              <w:left w:val="single" w:sz="4" w:space="0" w:color="auto"/>
              <w:bottom w:val="single" w:sz="4" w:space="0" w:color="auto"/>
              <w:right w:val="single" w:sz="4" w:space="0" w:color="auto"/>
            </w:tcBorders>
            <w:vAlign w:val="center"/>
          </w:tcPr>
          <w:p w14:paraId="0C7B490F" w14:textId="518A2161" w:rsidR="00F7156C" w:rsidRPr="002D44BD" w:rsidRDefault="00F7156C" w:rsidP="00DE7BF8">
            <w:pPr>
              <w:pStyle w:val="ae"/>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0AE7C45" w14:textId="341D3568" w:rsidR="00F7156C" w:rsidRPr="002D44BD" w:rsidRDefault="00F7156C" w:rsidP="00DE7BF8">
            <w:pPr>
              <w:pStyle w:val="ae"/>
              <w:jc w:val="center"/>
              <w:rPr>
                <w:sz w:val="20"/>
                <w:szCs w:val="20"/>
              </w:rPr>
            </w:pPr>
            <w:r w:rsidRPr="002D44BD">
              <w:rPr>
                <w:sz w:val="20"/>
                <w:szCs w:val="20"/>
              </w:rPr>
              <w:t>1 кв.</w:t>
            </w:r>
          </w:p>
        </w:tc>
        <w:tc>
          <w:tcPr>
            <w:tcW w:w="567" w:type="dxa"/>
            <w:tcBorders>
              <w:top w:val="single" w:sz="4" w:space="0" w:color="auto"/>
              <w:left w:val="single" w:sz="4" w:space="0" w:color="auto"/>
              <w:bottom w:val="single" w:sz="4" w:space="0" w:color="auto"/>
              <w:right w:val="single" w:sz="4" w:space="0" w:color="auto"/>
            </w:tcBorders>
            <w:vAlign w:val="center"/>
          </w:tcPr>
          <w:p w14:paraId="70E24944" w14:textId="31FA2155" w:rsidR="00F7156C" w:rsidRPr="002D44BD" w:rsidRDefault="00F7156C" w:rsidP="00DE7BF8">
            <w:pPr>
              <w:pStyle w:val="ae"/>
              <w:jc w:val="center"/>
              <w:rPr>
                <w:sz w:val="20"/>
                <w:szCs w:val="20"/>
              </w:rPr>
            </w:pPr>
            <w:r w:rsidRPr="002D44BD">
              <w:rPr>
                <w:sz w:val="20"/>
                <w:szCs w:val="20"/>
              </w:rPr>
              <w:t>1 полуг.</w:t>
            </w:r>
          </w:p>
        </w:tc>
        <w:tc>
          <w:tcPr>
            <w:tcW w:w="426" w:type="dxa"/>
            <w:tcBorders>
              <w:top w:val="single" w:sz="4" w:space="0" w:color="auto"/>
              <w:left w:val="single" w:sz="4" w:space="0" w:color="auto"/>
              <w:bottom w:val="single" w:sz="4" w:space="0" w:color="auto"/>
              <w:right w:val="single" w:sz="4" w:space="0" w:color="auto"/>
            </w:tcBorders>
            <w:vAlign w:val="center"/>
          </w:tcPr>
          <w:p w14:paraId="3421AC9E" w14:textId="45BB140D" w:rsidR="00F7156C" w:rsidRPr="002D44BD" w:rsidRDefault="00F7156C" w:rsidP="00DE7BF8">
            <w:pPr>
              <w:pStyle w:val="ae"/>
              <w:jc w:val="center"/>
              <w:rPr>
                <w:sz w:val="20"/>
                <w:szCs w:val="20"/>
              </w:rPr>
            </w:pPr>
            <w:r w:rsidRPr="002D44BD">
              <w:rPr>
                <w:sz w:val="20"/>
                <w:szCs w:val="20"/>
              </w:rPr>
              <w:t>9 мес.</w:t>
            </w:r>
          </w:p>
        </w:tc>
        <w:tc>
          <w:tcPr>
            <w:tcW w:w="556" w:type="dxa"/>
            <w:tcBorders>
              <w:top w:val="single" w:sz="4" w:space="0" w:color="auto"/>
              <w:left w:val="single" w:sz="4" w:space="0" w:color="auto"/>
              <w:bottom w:val="single" w:sz="4" w:space="0" w:color="auto"/>
              <w:right w:val="single" w:sz="4" w:space="0" w:color="auto"/>
            </w:tcBorders>
            <w:vAlign w:val="center"/>
          </w:tcPr>
          <w:p w14:paraId="286A23E0" w14:textId="6BE430CF" w:rsidR="00F7156C" w:rsidRPr="002D44BD" w:rsidRDefault="00F7156C" w:rsidP="00DE7BF8">
            <w:pPr>
              <w:pStyle w:val="ae"/>
              <w:jc w:val="center"/>
              <w:rPr>
                <w:sz w:val="20"/>
                <w:szCs w:val="20"/>
              </w:rPr>
            </w:pPr>
            <w:r w:rsidRPr="002D44BD">
              <w:rPr>
                <w:sz w:val="20"/>
                <w:szCs w:val="20"/>
              </w:rPr>
              <w:t>12 мес.</w:t>
            </w:r>
          </w:p>
        </w:tc>
        <w:tc>
          <w:tcPr>
            <w:tcW w:w="1133" w:type="dxa"/>
            <w:vMerge/>
            <w:tcBorders>
              <w:left w:val="single" w:sz="4" w:space="0" w:color="auto"/>
              <w:bottom w:val="single" w:sz="4" w:space="0" w:color="auto"/>
              <w:right w:val="single" w:sz="4" w:space="0" w:color="auto"/>
            </w:tcBorders>
            <w:vAlign w:val="center"/>
          </w:tcPr>
          <w:p w14:paraId="0AEF1E19" w14:textId="77777777" w:rsidR="00F7156C" w:rsidRPr="002D44BD" w:rsidRDefault="00F7156C" w:rsidP="00DE7BF8">
            <w:pPr>
              <w:pStyle w:val="ae"/>
              <w:rPr>
                <w:sz w:val="20"/>
                <w:szCs w:val="20"/>
              </w:rPr>
            </w:pPr>
          </w:p>
        </w:tc>
        <w:tc>
          <w:tcPr>
            <w:tcW w:w="991" w:type="dxa"/>
            <w:vMerge/>
            <w:tcBorders>
              <w:left w:val="single" w:sz="4" w:space="0" w:color="auto"/>
              <w:bottom w:val="single" w:sz="4" w:space="0" w:color="auto"/>
              <w:right w:val="single" w:sz="4" w:space="0" w:color="auto"/>
            </w:tcBorders>
            <w:vAlign w:val="center"/>
          </w:tcPr>
          <w:p w14:paraId="126250C5" w14:textId="77777777" w:rsidR="00F7156C" w:rsidRPr="002D44BD" w:rsidRDefault="00F7156C" w:rsidP="00DE7BF8">
            <w:pPr>
              <w:pStyle w:val="ae"/>
              <w:jc w:val="center"/>
              <w:rPr>
                <w:sz w:val="20"/>
                <w:szCs w:val="20"/>
              </w:rPr>
            </w:pPr>
          </w:p>
        </w:tc>
        <w:tc>
          <w:tcPr>
            <w:tcW w:w="999" w:type="dxa"/>
            <w:vMerge/>
            <w:tcBorders>
              <w:left w:val="single" w:sz="4" w:space="0" w:color="auto"/>
              <w:bottom w:val="single" w:sz="4" w:space="0" w:color="auto"/>
              <w:right w:val="single" w:sz="4" w:space="0" w:color="auto"/>
            </w:tcBorders>
            <w:vAlign w:val="center"/>
          </w:tcPr>
          <w:p w14:paraId="60C14512" w14:textId="77777777" w:rsidR="00F7156C" w:rsidRPr="002D44BD" w:rsidRDefault="00F7156C" w:rsidP="00DE7BF8">
            <w:pPr>
              <w:pStyle w:val="ae"/>
              <w:jc w:val="center"/>
              <w:rPr>
                <w:sz w:val="20"/>
                <w:szCs w:val="20"/>
              </w:rPr>
            </w:pPr>
          </w:p>
        </w:tc>
        <w:tc>
          <w:tcPr>
            <w:tcW w:w="1417" w:type="dxa"/>
            <w:vMerge/>
          </w:tcPr>
          <w:p w14:paraId="6225194E" w14:textId="77777777" w:rsidR="00F7156C" w:rsidRPr="00483E38" w:rsidRDefault="00F7156C" w:rsidP="00DE7BF8">
            <w:pPr>
              <w:pStyle w:val="ae"/>
              <w:jc w:val="center"/>
            </w:pPr>
          </w:p>
        </w:tc>
      </w:tr>
      <w:tr w:rsidR="002D44BD" w:rsidRPr="00483E38" w14:paraId="477FA3D5" w14:textId="77777777" w:rsidTr="006307E3">
        <w:trPr>
          <w:trHeight w:val="296"/>
          <w:jc w:val="center"/>
        </w:trPr>
        <w:tc>
          <w:tcPr>
            <w:tcW w:w="565" w:type="dxa"/>
            <w:vMerge/>
          </w:tcPr>
          <w:p w14:paraId="3217C71F" w14:textId="77777777" w:rsidR="002D44BD" w:rsidRPr="00483E38" w:rsidRDefault="002D44BD" w:rsidP="002D44BD">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553ECE25" w14:textId="77777777" w:rsidR="002D44BD" w:rsidRPr="002D44BD" w:rsidRDefault="002D44BD" w:rsidP="002D44BD">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5775222" w14:textId="77777777" w:rsidR="002D44BD" w:rsidRPr="002D44BD" w:rsidRDefault="002D44BD" w:rsidP="002D44BD">
            <w:pPr>
              <w:pStyle w:val="ConsPlusTitle"/>
              <w:jc w:val="center"/>
              <w:outlineLvl w:val="0"/>
              <w:rPr>
                <w:rFonts w:ascii="Times New Roman" w:hAnsi="Times New Roman" w:cs="Times New Roman"/>
                <w:b w:val="0"/>
                <w:bCs w:val="0"/>
                <w:sz w:val="20"/>
                <w:szCs w:val="20"/>
              </w:rPr>
            </w:pPr>
          </w:p>
        </w:tc>
        <w:tc>
          <w:tcPr>
            <w:tcW w:w="1896" w:type="dxa"/>
            <w:vMerge/>
            <w:tcBorders>
              <w:top w:val="single" w:sz="4" w:space="0" w:color="auto"/>
              <w:left w:val="single" w:sz="4" w:space="0" w:color="auto"/>
              <w:bottom w:val="single" w:sz="4" w:space="0" w:color="auto"/>
              <w:right w:val="single" w:sz="4" w:space="0" w:color="auto"/>
            </w:tcBorders>
            <w:vAlign w:val="center"/>
          </w:tcPr>
          <w:p w14:paraId="2D96C363" w14:textId="77777777" w:rsidR="002D44BD" w:rsidRPr="002D44BD" w:rsidRDefault="002D44BD" w:rsidP="002D44BD">
            <w:pPr>
              <w:pStyle w:val="ae"/>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0BD26910" w14:textId="7EAB9698" w:rsidR="002D44BD" w:rsidRPr="00DA3602" w:rsidRDefault="002D44BD" w:rsidP="002D44BD">
            <w:pPr>
              <w:pStyle w:val="ae"/>
              <w:jc w:val="center"/>
              <w:rPr>
                <w:sz w:val="20"/>
                <w:szCs w:val="20"/>
              </w:rPr>
            </w:pPr>
            <w:r w:rsidRPr="00DA3602">
              <w:rPr>
                <w:sz w:val="20"/>
                <w:szCs w:val="20"/>
              </w:rPr>
              <w:t>258</w:t>
            </w:r>
          </w:p>
        </w:tc>
        <w:tc>
          <w:tcPr>
            <w:tcW w:w="1006" w:type="dxa"/>
            <w:tcBorders>
              <w:top w:val="single" w:sz="4" w:space="0" w:color="auto"/>
              <w:left w:val="single" w:sz="4" w:space="0" w:color="auto"/>
              <w:bottom w:val="single" w:sz="4" w:space="0" w:color="auto"/>
              <w:right w:val="single" w:sz="4" w:space="0" w:color="auto"/>
            </w:tcBorders>
            <w:vAlign w:val="center"/>
          </w:tcPr>
          <w:p w14:paraId="2B4A8D56" w14:textId="17BD4AE5" w:rsidR="002D44BD" w:rsidRPr="00DA3602" w:rsidRDefault="002D44BD" w:rsidP="002D44BD">
            <w:pPr>
              <w:pStyle w:val="ae"/>
              <w:jc w:val="center"/>
              <w:rPr>
                <w:sz w:val="20"/>
                <w:szCs w:val="20"/>
              </w:rPr>
            </w:pPr>
            <w:r w:rsidRPr="00DA3602">
              <w:rPr>
                <w:sz w:val="20"/>
                <w:szCs w:val="20"/>
              </w:rPr>
              <w:t>258</w:t>
            </w:r>
          </w:p>
        </w:tc>
        <w:tc>
          <w:tcPr>
            <w:tcW w:w="915" w:type="dxa"/>
            <w:tcBorders>
              <w:top w:val="single" w:sz="4" w:space="0" w:color="auto"/>
              <w:left w:val="single" w:sz="4" w:space="0" w:color="auto"/>
              <w:bottom w:val="single" w:sz="4" w:space="0" w:color="auto"/>
              <w:right w:val="single" w:sz="4" w:space="0" w:color="auto"/>
            </w:tcBorders>
            <w:vAlign w:val="center"/>
          </w:tcPr>
          <w:p w14:paraId="7CBF44A1" w14:textId="0F58FCB1" w:rsidR="002D44BD" w:rsidRPr="00DA3602" w:rsidRDefault="002D44BD" w:rsidP="002D44BD">
            <w:pPr>
              <w:pStyle w:val="ae"/>
              <w:jc w:val="center"/>
              <w:rPr>
                <w:sz w:val="20"/>
                <w:szCs w:val="20"/>
              </w:rPr>
            </w:pPr>
            <w:r w:rsidRPr="00DA3602">
              <w:rPr>
                <w:sz w:val="20"/>
                <w:szCs w:val="20"/>
              </w:rPr>
              <w:t>258</w:t>
            </w:r>
          </w:p>
        </w:tc>
        <w:tc>
          <w:tcPr>
            <w:tcW w:w="567" w:type="dxa"/>
            <w:tcBorders>
              <w:top w:val="single" w:sz="4" w:space="0" w:color="auto"/>
              <w:left w:val="single" w:sz="4" w:space="0" w:color="auto"/>
              <w:bottom w:val="single" w:sz="4" w:space="0" w:color="auto"/>
              <w:right w:val="single" w:sz="4" w:space="0" w:color="auto"/>
            </w:tcBorders>
            <w:vAlign w:val="center"/>
          </w:tcPr>
          <w:p w14:paraId="50B8C973" w14:textId="1025D9CF" w:rsidR="002D44BD" w:rsidRPr="00DA3602" w:rsidRDefault="002D44BD" w:rsidP="002D44BD">
            <w:pPr>
              <w:pStyle w:val="ae"/>
              <w:jc w:val="center"/>
              <w:rPr>
                <w:sz w:val="20"/>
                <w:szCs w:val="20"/>
              </w:rPr>
            </w:pPr>
            <w:r w:rsidRPr="00DA3602">
              <w:rPr>
                <w:sz w:val="20"/>
                <w:szCs w:val="20"/>
              </w:rPr>
              <w:t>258</w:t>
            </w:r>
          </w:p>
        </w:tc>
        <w:tc>
          <w:tcPr>
            <w:tcW w:w="567" w:type="dxa"/>
            <w:tcBorders>
              <w:top w:val="single" w:sz="4" w:space="0" w:color="auto"/>
              <w:left w:val="single" w:sz="4" w:space="0" w:color="auto"/>
              <w:bottom w:val="single" w:sz="4" w:space="0" w:color="auto"/>
              <w:right w:val="single" w:sz="4" w:space="0" w:color="auto"/>
            </w:tcBorders>
            <w:vAlign w:val="center"/>
          </w:tcPr>
          <w:p w14:paraId="5C152F72" w14:textId="7FBD5B10" w:rsidR="002D44BD" w:rsidRPr="00DA3602" w:rsidRDefault="002D44BD" w:rsidP="002D44BD">
            <w:pPr>
              <w:pStyle w:val="ae"/>
              <w:jc w:val="center"/>
              <w:rPr>
                <w:sz w:val="20"/>
                <w:szCs w:val="20"/>
              </w:rPr>
            </w:pPr>
            <w:r w:rsidRPr="00DA3602">
              <w:rPr>
                <w:sz w:val="20"/>
                <w:szCs w:val="20"/>
              </w:rPr>
              <w:t>258</w:t>
            </w:r>
          </w:p>
        </w:tc>
        <w:tc>
          <w:tcPr>
            <w:tcW w:w="426" w:type="dxa"/>
            <w:tcBorders>
              <w:top w:val="single" w:sz="4" w:space="0" w:color="auto"/>
              <w:left w:val="single" w:sz="4" w:space="0" w:color="auto"/>
              <w:bottom w:val="single" w:sz="4" w:space="0" w:color="auto"/>
              <w:right w:val="single" w:sz="4" w:space="0" w:color="auto"/>
            </w:tcBorders>
            <w:vAlign w:val="center"/>
          </w:tcPr>
          <w:p w14:paraId="33CA0D1E" w14:textId="37B014AA" w:rsidR="002D44BD" w:rsidRPr="00DA3602" w:rsidRDefault="002D44BD" w:rsidP="002D44BD">
            <w:pPr>
              <w:pStyle w:val="ae"/>
              <w:jc w:val="center"/>
              <w:rPr>
                <w:sz w:val="20"/>
                <w:szCs w:val="20"/>
              </w:rPr>
            </w:pPr>
            <w:r w:rsidRPr="00DA3602">
              <w:rPr>
                <w:sz w:val="20"/>
                <w:szCs w:val="20"/>
              </w:rPr>
              <w:t>258</w:t>
            </w:r>
          </w:p>
        </w:tc>
        <w:tc>
          <w:tcPr>
            <w:tcW w:w="556" w:type="dxa"/>
            <w:tcBorders>
              <w:top w:val="single" w:sz="4" w:space="0" w:color="auto"/>
              <w:left w:val="single" w:sz="4" w:space="0" w:color="auto"/>
              <w:bottom w:val="single" w:sz="4" w:space="0" w:color="auto"/>
              <w:right w:val="single" w:sz="4" w:space="0" w:color="auto"/>
            </w:tcBorders>
            <w:vAlign w:val="center"/>
          </w:tcPr>
          <w:p w14:paraId="221531DA" w14:textId="4A351379" w:rsidR="002D44BD" w:rsidRPr="00DA3602" w:rsidRDefault="002D44BD" w:rsidP="002D44BD">
            <w:pPr>
              <w:pStyle w:val="ae"/>
              <w:jc w:val="center"/>
              <w:rPr>
                <w:sz w:val="20"/>
                <w:szCs w:val="20"/>
              </w:rPr>
            </w:pPr>
            <w:r w:rsidRPr="00DA3602">
              <w:rPr>
                <w:sz w:val="20"/>
                <w:szCs w:val="20"/>
              </w:rPr>
              <w:t>258</w:t>
            </w:r>
          </w:p>
        </w:tc>
        <w:tc>
          <w:tcPr>
            <w:tcW w:w="1133" w:type="dxa"/>
            <w:tcBorders>
              <w:top w:val="single" w:sz="4" w:space="0" w:color="auto"/>
              <w:left w:val="single" w:sz="4" w:space="0" w:color="auto"/>
              <w:bottom w:val="single" w:sz="4" w:space="0" w:color="auto"/>
              <w:right w:val="single" w:sz="4" w:space="0" w:color="auto"/>
            </w:tcBorders>
          </w:tcPr>
          <w:p w14:paraId="22264406" w14:textId="02B5394E" w:rsidR="002D44BD" w:rsidRPr="00DA3602" w:rsidRDefault="002D44BD" w:rsidP="002D44BD">
            <w:pPr>
              <w:pStyle w:val="ae"/>
              <w:jc w:val="center"/>
              <w:rPr>
                <w:sz w:val="20"/>
                <w:szCs w:val="20"/>
              </w:rPr>
            </w:pPr>
            <w:r w:rsidRPr="00DA3602">
              <w:rPr>
                <w:sz w:val="20"/>
                <w:szCs w:val="20"/>
              </w:rPr>
              <w:t>258</w:t>
            </w:r>
          </w:p>
        </w:tc>
        <w:tc>
          <w:tcPr>
            <w:tcW w:w="991" w:type="dxa"/>
            <w:tcBorders>
              <w:top w:val="single" w:sz="4" w:space="0" w:color="auto"/>
              <w:left w:val="single" w:sz="4" w:space="0" w:color="auto"/>
              <w:bottom w:val="single" w:sz="4" w:space="0" w:color="auto"/>
              <w:right w:val="single" w:sz="4" w:space="0" w:color="auto"/>
            </w:tcBorders>
          </w:tcPr>
          <w:p w14:paraId="310C6D20" w14:textId="03FBF689" w:rsidR="002D44BD" w:rsidRPr="00DA3602" w:rsidRDefault="002D44BD" w:rsidP="002D44BD">
            <w:pPr>
              <w:pStyle w:val="ae"/>
              <w:jc w:val="center"/>
              <w:rPr>
                <w:sz w:val="20"/>
                <w:szCs w:val="20"/>
              </w:rPr>
            </w:pPr>
            <w:r w:rsidRPr="00DA3602">
              <w:rPr>
                <w:sz w:val="20"/>
                <w:szCs w:val="20"/>
              </w:rPr>
              <w:t>258</w:t>
            </w:r>
          </w:p>
        </w:tc>
        <w:tc>
          <w:tcPr>
            <w:tcW w:w="999" w:type="dxa"/>
            <w:tcBorders>
              <w:top w:val="single" w:sz="4" w:space="0" w:color="auto"/>
              <w:left w:val="single" w:sz="4" w:space="0" w:color="auto"/>
              <w:bottom w:val="single" w:sz="4" w:space="0" w:color="auto"/>
              <w:right w:val="single" w:sz="4" w:space="0" w:color="auto"/>
            </w:tcBorders>
          </w:tcPr>
          <w:p w14:paraId="44C34163" w14:textId="126E6DCE" w:rsidR="002D44BD" w:rsidRPr="00DA3602" w:rsidRDefault="002D44BD" w:rsidP="002D44BD">
            <w:pPr>
              <w:pStyle w:val="ae"/>
              <w:jc w:val="center"/>
              <w:rPr>
                <w:sz w:val="20"/>
                <w:szCs w:val="20"/>
              </w:rPr>
            </w:pPr>
            <w:r w:rsidRPr="00DA3602">
              <w:rPr>
                <w:sz w:val="20"/>
                <w:szCs w:val="20"/>
              </w:rPr>
              <w:t>258</w:t>
            </w:r>
          </w:p>
        </w:tc>
        <w:tc>
          <w:tcPr>
            <w:tcW w:w="1417" w:type="dxa"/>
            <w:vMerge/>
          </w:tcPr>
          <w:p w14:paraId="32C1950B" w14:textId="77777777" w:rsidR="002D44BD" w:rsidRPr="00483E38" w:rsidRDefault="002D44BD" w:rsidP="002D44BD">
            <w:pPr>
              <w:pStyle w:val="ae"/>
              <w:jc w:val="center"/>
            </w:pPr>
          </w:p>
        </w:tc>
      </w:tr>
      <w:tr w:rsidR="00E835EE" w:rsidRPr="00483E38" w14:paraId="61EAF963" w14:textId="77777777" w:rsidTr="006307E3">
        <w:trPr>
          <w:jc w:val="center"/>
        </w:trPr>
        <w:tc>
          <w:tcPr>
            <w:tcW w:w="565" w:type="dxa"/>
            <w:vMerge w:val="restart"/>
          </w:tcPr>
          <w:p w14:paraId="5EE1D671" w14:textId="31773D4C" w:rsidR="00E835EE" w:rsidRPr="00483E38" w:rsidRDefault="00E835EE" w:rsidP="00E835EE">
            <w:pPr>
              <w:pStyle w:val="ae"/>
              <w:jc w:val="center"/>
            </w:pPr>
            <w:r w:rsidRPr="00483E38">
              <w:t>2</w:t>
            </w:r>
            <w:r>
              <w:t>.</w:t>
            </w:r>
          </w:p>
        </w:tc>
        <w:tc>
          <w:tcPr>
            <w:tcW w:w="3259" w:type="dxa"/>
            <w:vMerge w:val="restart"/>
            <w:tcBorders>
              <w:top w:val="single" w:sz="4" w:space="0" w:color="auto"/>
              <w:left w:val="single" w:sz="4" w:space="0" w:color="auto"/>
              <w:right w:val="single" w:sz="4" w:space="0" w:color="auto"/>
            </w:tcBorders>
            <w:vAlign w:val="center"/>
          </w:tcPr>
          <w:p w14:paraId="4CBC87B0" w14:textId="77777777" w:rsidR="00E835EE" w:rsidRPr="006B543F" w:rsidRDefault="00E835EE" w:rsidP="00E835EE">
            <w:pPr>
              <w:pStyle w:val="ConsPlusTitle"/>
              <w:ind w:left="10"/>
              <w:outlineLvl w:val="0"/>
              <w:rPr>
                <w:rFonts w:ascii="Times New Roman" w:hAnsi="Times New Roman" w:cs="Times New Roman"/>
                <w:lang w:eastAsia="en-US"/>
              </w:rPr>
            </w:pPr>
            <w:r w:rsidRPr="006B543F">
              <w:rPr>
                <w:rFonts w:ascii="Times New Roman" w:hAnsi="Times New Roman" w:cs="Times New Roman"/>
                <w:lang w:eastAsia="en-US"/>
              </w:rPr>
              <w:t>Основное мероприятие 17</w:t>
            </w:r>
            <w:r w:rsidRPr="006B543F">
              <w:rPr>
                <w:rFonts w:ascii="Times New Roman" w:hAnsi="Times New Roman" w:cs="Times New Roman"/>
                <w:b w:val="0"/>
                <w:bCs w:val="0"/>
                <w:lang w:eastAsia="en-US"/>
              </w:rPr>
              <w:t>.</w:t>
            </w:r>
            <w:r w:rsidRPr="006B543F">
              <w:rPr>
                <w:rFonts w:ascii="Times New Roman" w:hAnsi="Times New Roman" w:cs="Times New Roman"/>
                <w:lang w:eastAsia="en-US"/>
              </w:rPr>
              <w:t xml:space="preserve"> </w:t>
            </w:r>
          </w:p>
          <w:p w14:paraId="18EC96BD" w14:textId="3DD5C392" w:rsidR="00E835EE" w:rsidRPr="002D44BD" w:rsidRDefault="00E835EE" w:rsidP="00E835EE">
            <w:pPr>
              <w:pStyle w:val="ConsPlusTitle"/>
              <w:ind w:left="10"/>
              <w:outlineLvl w:val="0"/>
              <w:rPr>
                <w:rFonts w:ascii="Times New Roman" w:hAnsi="Times New Roman" w:cs="Times New Roman"/>
                <w:b w:val="0"/>
                <w:bCs w:val="0"/>
                <w:sz w:val="20"/>
                <w:szCs w:val="20"/>
              </w:rPr>
            </w:pPr>
            <w:r w:rsidRPr="002D44BD">
              <w:rPr>
                <w:rFonts w:ascii="Times New Roman" w:hAnsi="Times New Roman" w:cs="Times New Roman"/>
                <w:b w:val="0"/>
                <w:bCs w:val="0"/>
                <w:sz w:val="20"/>
                <w:szCs w:val="20"/>
                <w:lang w:eastAsia="en-US"/>
              </w:rPr>
              <w:t>Реализация комплекса мер, направленных на защиту прав детей-сирот и детей, оставшихся без попечения родителей, лиц из их числа и оказание им мер социальной поддержки</w:t>
            </w:r>
          </w:p>
        </w:tc>
        <w:tc>
          <w:tcPr>
            <w:tcW w:w="850" w:type="dxa"/>
            <w:vMerge w:val="restart"/>
            <w:tcBorders>
              <w:top w:val="single" w:sz="4" w:space="0" w:color="auto"/>
              <w:left w:val="single" w:sz="4" w:space="0" w:color="auto"/>
              <w:right w:val="single" w:sz="4" w:space="0" w:color="auto"/>
            </w:tcBorders>
            <w:vAlign w:val="center"/>
          </w:tcPr>
          <w:p w14:paraId="475F9F2F" w14:textId="2EE3BA74" w:rsidR="00E835EE" w:rsidRPr="005E53AC" w:rsidRDefault="00E835EE" w:rsidP="00E835EE">
            <w:pPr>
              <w:pStyle w:val="ConsPlusTitle"/>
              <w:outlineLvl w:val="0"/>
              <w:rPr>
                <w:rFonts w:ascii="Times New Roman" w:hAnsi="Times New Roman" w:cs="Times New Roman"/>
                <w:b w:val="0"/>
                <w:bCs w:val="0"/>
                <w:sz w:val="20"/>
                <w:szCs w:val="20"/>
              </w:rPr>
            </w:pPr>
            <w:r w:rsidRPr="005E53AC">
              <w:rPr>
                <w:rFonts w:ascii="Times New Roman" w:hAnsi="Times New Roman" w:cs="Times New Roman"/>
                <w:b w:val="0"/>
                <w:bCs w:val="0"/>
                <w:sz w:val="20"/>
                <w:szCs w:val="20"/>
                <w:lang w:eastAsia="en-US"/>
              </w:rPr>
              <w:t>2023-2027</w:t>
            </w:r>
          </w:p>
        </w:tc>
        <w:tc>
          <w:tcPr>
            <w:tcW w:w="1896" w:type="dxa"/>
            <w:tcBorders>
              <w:top w:val="single" w:sz="4" w:space="0" w:color="auto"/>
              <w:left w:val="single" w:sz="4" w:space="0" w:color="auto"/>
              <w:bottom w:val="single" w:sz="4" w:space="0" w:color="auto"/>
              <w:right w:val="single" w:sz="4" w:space="0" w:color="auto"/>
            </w:tcBorders>
            <w:vAlign w:val="center"/>
          </w:tcPr>
          <w:p w14:paraId="3A6AB5B3" w14:textId="3D3379B6" w:rsidR="00E835EE" w:rsidRPr="00835745" w:rsidRDefault="00E835EE" w:rsidP="006307E3">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w:t>
            </w:r>
            <w:r w:rsidR="006307E3">
              <w:rPr>
                <w:rFonts w:ascii="Times New Roman" w:hAnsi="Times New Roman" w:cs="Times New Roman"/>
                <w:b w:val="0"/>
                <w:bCs w:val="0"/>
                <w:sz w:val="20"/>
                <w:szCs w:val="20"/>
              </w:rPr>
              <w:t>т</w:t>
            </w:r>
            <w:r w:rsidRPr="00835745">
              <w:rPr>
                <w:rFonts w:ascii="Times New Roman" w:hAnsi="Times New Roman" w:cs="Times New Roman"/>
                <w:b w:val="0"/>
                <w:bCs w:val="0"/>
                <w:sz w:val="20"/>
                <w:szCs w:val="20"/>
              </w:rPr>
              <w:t>ого:</w:t>
            </w:r>
          </w:p>
        </w:tc>
        <w:tc>
          <w:tcPr>
            <w:tcW w:w="1133" w:type="dxa"/>
            <w:tcBorders>
              <w:top w:val="single" w:sz="4" w:space="0" w:color="auto"/>
              <w:left w:val="single" w:sz="4" w:space="0" w:color="auto"/>
              <w:bottom w:val="single" w:sz="4" w:space="0" w:color="auto"/>
              <w:right w:val="single" w:sz="4" w:space="0" w:color="auto"/>
            </w:tcBorders>
            <w:vAlign w:val="center"/>
          </w:tcPr>
          <w:p w14:paraId="2AC975E3" w14:textId="10648E23" w:rsidR="00E835EE" w:rsidRPr="00835745" w:rsidRDefault="00E835EE"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lang w:eastAsia="en-US"/>
              </w:rPr>
              <w:t>9 943,00</w:t>
            </w:r>
          </w:p>
        </w:tc>
        <w:tc>
          <w:tcPr>
            <w:tcW w:w="1006" w:type="dxa"/>
            <w:tcBorders>
              <w:top w:val="single" w:sz="4" w:space="0" w:color="auto"/>
              <w:left w:val="single" w:sz="4" w:space="0" w:color="auto"/>
              <w:bottom w:val="single" w:sz="4" w:space="0" w:color="auto"/>
              <w:right w:val="single" w:sz="4" w:space="0" w:color="auto"/>
            </w:tcBorders>
            <w:vAlign w:val="center"/>
          </w:tcPr>
          <w:p w14:paraId="7CBDDBF7" w14:textId="2A037DD1" w:rsidR="00E835EE" w:rsidRPr="00E835EE" w:rsidRDefault="00E835EE" w:rsidP="00E835EE">
            <w:pPr>
              <w:pStyle w:val="ae"/>
              <w:jc w:val="center"/>
              <w:rPr>
                <w:sz w:val="20"/>
                <w:szCs w:val="20"/>
              </w:rPr>
            </w:pPr>
            <w:r w:rsidRPr="00E835EE">
              <w:rPr>
                <w:sz w:val="20"/>
                <w:szCs w:val="20"/>
              </w:rPr>
              <w:t>1 812,00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0DBC417C" w14:textId="60EC8797" w:rsidR="00E835EE" w:rsidRPr="002D44BD" w:rsidRDefault="00E835EE" w:rsidP="00E835EE">
            <w:pPr>
              <w:pStyle w:val="ae"/>
              <w:jc w:val="center"/>
              <w:rPr>
                <w:sz w:val="20"/>
                <w:szCs w:val="20"/>
              </w:rPr>
            </w:pPr>
            <w:r w:rsidRPr="002D44BD">
              <w:rPr>
                <w:sz w:val="20"/>
                <w:szCs w:val="20"/>
              </w:rPr>
              <w:t>1 950,00</w:t>
            </w:r>
          </w:p>
        </w:tc>
        <w:tc>
          <w:tcPr>
            <w:tcW w:w="1133" w:type="dxa"/>
            <w:tcBorders>
              <w:top w:val="single" w:sz="4" w:space="0" w:color="auto"/>
              <w:left w:val="single" w:sz="4" w:space="0" w:color="auto"/>
              <w:bottom w:val="single" w:sz="4" w:space="0" w:color="auto"/>
              <w:right w:val="single" w:sz="4" w:space="0" w:color="auto"/>
            </w:tcBorders>
            <w:vAlign w:val="center"/>
          </w:tcPr>
          <w:p w14:paraId="0A28F87C" w14:textId="3275B690" w:rsidR="00E835EE" w:rsidRPr="002D44BD" w:rsidRDefault="00E835EE" w:rsidP="00E835EE">
            <w:pPr>
              <w:pStyle w:val="ae"/>
              <w:ind w:left="-108" w:right="-106"/>
              <w:jc w:val="center"/>
              <w:rPr>
                <w:sz w:val="20"/>
                <w:szCs w:val="20"/>
              </w:rPr>
            </w:pPr>
            <w:r w:rsidRPr="002D44BD">
              <w:rPr>
                <w:sz w:val="20"/>
                <w:szCs w:val="20"/>
              </w:rPr>
              <w:t>2 007,00</w:t>
            </w:r>
          </w:p>
        </w:tc>
        <w:tc>
          <w:tcPr>
            <w:tcW w:w="991" w:type="dxa"/>
            <w:tcBorders>
              <w:top w:val="single" w:sz="4" w:space="0" w:color="auto"/>
              <w:left w:val="single" w:sz="4" w:space="0" w:color="auto"/>
              <w:bottom w:val="single" w:sz="4" w:space="0" w:color="auto"/>
              <w:right w:val="single" w:sz="4" w:space="0" w:color="auto"/>
            </w:tcBorders>
            <w:vAlign w:val="center"/>
          </w:tcPr>
          <w:p w14:paraId="60D156A1" w14:textId="61BB50F6" w:rsidR="00E835EE" w:rsidRPr="002D44BD" w:rsidRDefault="00E835EE" w:rsidP="00E835EE">
            <w:pPr>
              <w:pStyle w:val="ae"/>
              <w:ind w:left="-110"/>
              <w:jc w:val="center"/>
              <w:rPr>
                <w:color w:val="FF0000"/>
                <w:sz w:val="20"/>
                <w:szCs w:val="20"/>
              </w:rPr>
            </w:pPr>
            <w:r w:rsidRPr="002D44BD">
              <w:rPr>
                <w:sz w:val="20"/>
                <w:szCs w:val="20"/>
              </w:rPr>
              <w:t>2 087,00</w:t>
            </w:r>
          </w:p>
        </w:tc>
        <w:tc>
          <w:tcPr>
            <w:tcW w:w="999" w:type="dxa"/>
            <w:tcBorders>
              <w:top w:val="single" w:sz="4" w:space="0" w:color="auto"/>
              <w:left w:val="single" w:sz="4" w:space="0" w:color="auto"/>
              <w:bottom w:val="single" w:sz="4" w:space="0" w:color="auto"/>
              <w:right w:val="single" w:sz="4" w:space="0" w:color="auto"/>
            </w:tcBorders>
            <w:vAlign w:val="center"/>
          </w:tcPr>
          <w:p w14:paraId="59F5576C" w14:textId="14BD7EED" w:rsidR="00E835EE" w:rsidRPr="002D44BD" w:rsidRDefault="00E835EE" w:rsidP="00E835EE">
            <w:pPr>
              <w:pStyle w:val="ae"/>
              <w:ind w:right="-108"/>
              <w:jc w:val="center"/>
              <w:rPr>
                <w:sz w:val="20"/>
                <w:szCs w:val="20"/>
              </w:rPr>
            </w:pPr>
            <w:r w:rsidRPr="002D44BD">
              <w:rPr>
                <w:sz w:val="20"/>
                <w:szCs w:val="20"/>
              </w:rPr>
              <w:t>2 087,00</w:t>
            </w:r>
          </w:p>
        </w:tc>
        <w:tc>
          <w:tcPr>
            <w:tcW w:w="1417" w:type="dxa"/>
            <w:vMerge w:val="restart"/>
            <w:vAlign w:val="center"/>
          </w:tcPr>
          <w:p w14:paraId="70C57373" w14:textId="4DD7BA9D" w:rsidR="00E835EE" w:rsidRPr="00483E38" w:rsidRDefault="00E835EE" w:rsidP="00E835EE">
            <w:pPr>
              <w:pStyle w:val="ae"/>
              <w:jc w:val="center"/>
            </w:pPr>
            <w:r w:rsidRPr="002B0896">
              <w:rPr>
                <w:rFonts w:eastAsia="Calibri"/>
              </w:rPr>
              <w:t>Х</w:t>
            </w:r>
          </w:p>
        </w:tc>
      </w:tr>
      <w:tr w:rsidR="00E835EE" w:rsidRPr="00483E38" w14:paraId="71FD1E85" w14:textId="77777777" w:rsidTr="006307E3">
        <w:trPr>
          <w:jc w:val="center"/>
        </w:trPr>
        <w:tc>
          <w:tcPr>
            <w:tcW w:w="565" w:type="dxa"/>
            <w:vMerge/>
          </w:tcPr>
          <w:p w14:paraId="76D17B94" w14:textId="77777777" w:rsidR="00E835EE" w:rsidRPr="00483E38" w:rsidRDefault="00E835EE" w:rsidP="00E835EE">
            <w:pPr>
              <w:pStyle w:val="ae"/>
              <w:jc w:val="center"/>
            </w:pPr>
          </w:p>
        </w:tc>
        <w:tc>
          <w:tcPr>
            <w:tcW w:w="3259" w:type="dxa"/>
            <w:vMerge/>
            <w:tcBorders>
              <w:left w:val="single" w:sz="4" w:space="0" w:color="auto"/>
              <w:right w:val="single" w:sz="4" w:space="0" w:color="auto"/>
            </w:tcBorders>
            <w:vAlign w:val="center"/>
          </w:tcPr>
          <w:p w14:paraId="5D7ED9AB" w14:textId="77777777" w:rsidR="00E835EE" w:rsidRPr="002D44BD" w:rsidRDefault="00E835EE" w:rsidP="00E835EE">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right w:val="single" w:sz="4" w:space="0" w:color="auto"/>
            </w:tcBorders>
            <w:vAlign w:val="center"/>
          </w:tcPr>
          <w:p w14:paraId="66716D87" w14:textId="77777777" w:rsidR="00E835EE" w:rsidRPr="002D44BD" w:rsidRDefault="00E835EE" w:rsidP="00E835EE">
            <w:pPr>
              <w:pStyle w:val="ConsPlusTitle"/>
              <w:outlineLvl w:val="0"/>
              <w:rPr>
                <w:rFonts w:ascii="Times New Roman" w:hAnsi="Times New Roman" w:cs="Times New Roman"/>
                <w:b w:val="0"/>
                <w:bCs w:val="0"/>
                <w:sz w:val="20"/>
                <w:szCs w:val="20"/>
              </w:rPr>
            </w:pPr>
          </w:p>
        </w:tc>
        <w:tc>
          <w:tcPr>
            <w:tcW w:w="1896" w:type="dxa"/>
            <w:tcBorders>
              <w:top w:val="single" w:sz="4" w:space="0" w:color="auto"/>
              <w:left w:val="single" w:sz="4" w:space="0" w:color="auto"/>
              <w:bottom w:val="single" w:sz="4" w:space="0" w:color="auto"/>
              <w:right w:val="single" w:sz="4" w:space="0" w:color="auto"/>
            </w:tcBorders>
            <w:vAlign w:val="center"/>
          </w:tcPr>
          <w:p w14:paraId="2883D047" w14:textId="7BDB9D1D" w:rsidR="00E835EE" w:rsidRPr="00835745" w:rsidRDefault="00E835EE"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63D9ED69" w14:textId="59AF8B1E" w:rsidR="00E835EE" w:rsidRPr="00835745" w:rsidRDefault="00E835EE"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lang w:eastAsia="en-US"/>
              </w:rPr>
              <w:t>9 943,00</w:t>
            </w:r>
          </w:p>
        </w:tc>
        <w:tc>
          <w:tcPr>
            <w:tcW w:w="1006" w:type="dxa"/>
            <w:tcBorders>
              <w:top w:val="single" w:sz="4" w:space="0" w:color="auto"/>
              <w:left w:val="single" w:sz="4" w:space="0" w:color="auto"/>
              <w:bottom w:val="single" w:sz="4" w:space="0" w:color="auto"/>
              <w:right w:val="single" w:sz="4" w:space="0" w:color="auto"/>
            </w:tcBorders>
            <w:vAlign w:val="center"/>
          </w:tcPr>
          <w:p w14:paraId="6A2BC588" w14:textId="3FA5608E" w:rsidR="00E835EE" w:rsidRPr="00E835EE" w:rsidRDefault="00E835EE" w:rsidP="00E835EE">
            <w:pPr>
              <w:pStyle w:val="ae"/>
              <w:jc w:val="center"/>
              <w:rPr>
                <w:sz w:val="20"/>
                <w:szCs w:val="20"/>
              </w:rPr>
            </w:pPr>
            <w:r w:rsidRPr="00E835EE">
              <w:rPr>
                <w:sz w:val="20"/>
                <w:szCs w:val="20"/>
              </w:rPr>
              <w:t>1 812,00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3A75C922" w14:textId="015EE54F" w:rsidR="00E835EE" w:rsidRPr="002D44BD" w:rsidRDefault="00E835EE" w:rsidP="00E835EE">
            <w:pPr>
              <w:pStyle w:val="ae"/>
              <w:jc w:val="center"/>
              <w:rPr>
                <w:sz w:val="20"/>
                <w:szCs w:val="20"/>
              </w:rPr>
            </w:pPr>
            <w:r w:rsidRPr="002D44BD">
              <w:rPr>
                <w:sz w:val="20"/>
                <w:szCs w:val="20"/>
              </w:rPr>
              <w:t>1 950,00</w:t>
            </w:r>
          </w:p>
        </w:tc>
        <w:tc>
          <w:tcPr>
            <w:tcW w:w="1133" w:type="dxa"/>
            <w:tcBorders>
              <w:top w:val="single" w:sz="4" w:space="0" w:color="auto"/>
              <w:left w:val="single" w:sz="4" w:space="0" w:color="auto"/>
              <w:bottom w:val="single" w:sz="4" w:space="0" w:color="auto"/>
              <w:right w:val="single" w:sz="4" w:space="0" w:color="auto"/>
            </w:tcBorders>
            <w:vAlign w:val="center"/>
          </w:tcPr>
          <w:p w14:paraId="53B1FE15" w14:textId="14ADA34B" w:rsidR="00E835EE" w:rsidRPr="002D44BD" w:rsidRDefault="00E835EE" w:rsidP="00E835EE">
            <w:pPr>
              <w:pStyle w:val="ae"/>
              <w:jc w:val="center"/>
              <w:rPr>
                <w:sz w:val="20"/>
                <w:szCs w:val="20"/>
              </w:rPr>
            </w:pPr>
            <w:r w:rsidRPr="002D44BD">
              <w:rPr>
                <w:sz w:val="20"/>
                <w:szCs w:val="20"/>
              </w:rPr>
              <w:t>2 007,00</w:t>
            </w:r>
          </w:p>
        </w:tc>
        <w:tc>
          <w:tcPr>
            <w:tcW w:w="991" w:type="dxa"/>
            <w:tcBorders>
              <w:top w:val="single" w:sz="4" w:space="0" w:color="auto"/>
              <w:left w:val="single" w:sz="4" w:space="0" w:color="auto"/>
              <w:bottom w:val="single" w:sz="4" w:space="0" w:color="auto"/>
              <w:right w:val="single" w:sz="4" w:space="0" w:color="auto"/>
            </w:tcBorders>
            <w:vAlign w:val="center"/>
          </w:tcPr>
          <w:p w14:paraId="6E6D5892" w14:textId="0A30F0F1" w:rsidR="00E835EE" w:rsidRPr="002D44BD" w:rsidRDefault="00E835EE" w:rsidP="00E835EE">
            <w:pPr>
              <w:pStyle w:val="ae"/>
              <w:jc w:val="center"/>
              <w:rPr>
                <w:sz w:val="20"/>
                <w:szCs w:val="20"/>
              </w:rPr>
            </w:pPr>
            <w:r w:rsidRPr="002D44BD">
              <w:rPr>
                <w:sz w:val="20"/>
                <w:szCs w:val="20"/>
              </w:rPr>
              <w:t>2 087,00</w:t>
            </w:r>
          </w:p>
        </w:tc>
        <w:tc>
          <w:tcPr>
            <w:tcW w:w="999" w:type="dxa"/>
            <w:tcBorders>
              <w:top w:val="single" w:sz="4" w:space="0" w:color="auto"/>
              <w:left w:val="single" w:sz="4" w:space="0" w:color="auto"/>
              <w:bottom w:val="single" w:sz="4" w:space="0" w:color="auto"/>
              <w:right w:val="single" w:sz="4" w:space="0" w:color="auto"/>
            </w:tcBorders>
            <w:vAlign w:val="center"/>
          </w:tcPr>
          <w:p w14:paraId="73EBDD49" w14:textId="6A8C30CF" w:rsidR="00E835EE" w:rsidRPr="002D44BD" w:rsidRDefault="00E835EE" w:rsidP="00E835EE">
            <w:pPr>
              <w:pStyle w:val="ae"/>
              <w:jc w:val="center"/>
              <w:rPr>
                <w:sz w:val="20"/>
                <w:szCs w:val="20"/>
              </w:rPr>
            </w:pPr>
            <w:r w:rsidRPr="002D44BD">
              <w:rPr>
                <w:sz w:val="20"/>
                <w:szCs w:val="20"/>
              </w:rPr>
              <w:t>2 087,00</w:t>
            </w:r>
          </w:p>
        </w:tc>
        <w:tc>
          <w:tcPr>
            <w:tcW w:w="1417" w:type="dxa"/>
            <w:vMerge/>
          </w:tcPr>
          <w:p w14:paraId="07841A99" w14:textId="77777777" w:rsidR="00E835EE" w:rsidRPr="00483E38" w:rsidRDefault="00E835EE" w:rsidP="00E835EE">
            <w:pPr>
              <w:pStyle w:val="ae"/>
              <w:jc w:val="center"/>
            </w:pPr>
          </w:p>
        </w:tc>
      </w:tr>
      <w:tr w:rsidR="00857888" w:rsidRPr="00483E38" w14:paraId="42B3170B" w14:textId="77777777" w:rsidTr="006307E3">
        <w:trPr>
          <w:trHeight w:val="913"/>
          <w:jc w:val="center"/>
        </w:trPr>
        <w:tc>
          <w:tcPr>
            <w:tcW w:w="565" w:type="dxa"/>
            <w:vMerge/>
          </w:tcPr>
          <w:p w14:paraId="5207CF83" w14:textId="77777777" w:rsidR="00857888" w:rsidRPr="00483E38" w:rsidRDefault="00857888" w:rsidP="00857888">
            <w:pPr>
              <w:pStyle w:val="ae"/>
              <w:jc w:val="center"/>
            </w:pPr>
          </w:p>
        </w:tc>
        <w:tc>
          <w:tcPr>
            <w:tcW w:w="3259" w:type="dxa"/>
            <w:vMerge/>
            <w:tcBorders>
              <w:left w:val="single" w:sz="4" w:space="0" w:color="auto"/>
              <w:bottom w:val="single" w:sz="4" w:space="0" w:color="auto"/>
              <w:right w:val="single" w:sz="4" w:space="0" w:color="auto"/>
            </w:tcBorders>
            <w:vAlign w:val="center"/>
          </w:tcPr>
          <w:p w14:paraId="10B0B327" w14:textId="77777777" w:rsidR="00857888" w:rsidRPr="002D44BD" w:rsidRDefault="00857888" w:rsidP="00857888">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bottom w:val="single" w:sz="4" w:space="0" w:color="auto"/>
              <w:right w:val="single" w:sz="4" w:space="0" w:color="auto"/>
            </w:tcBorders>
            <w:vAlign w:val="center"/>
          </w:tcPr>
          <w:p w14:paraId="65D59B7C" w14:textId="77777777" w:rsidR="00857888" w:rsidRPr="002D44BD" w:rsidRDefault="00857888" w:rsidP="00857888">
            <w:pPr>
              <w:pStyle w:val="ConsPlusTitle"/>
              <w:outlineLvl w:val="0"/>
              <w:rPr>
                <w:rFonts w:ascii="Times New Roman" w:hAnsi="Times New Roman" w:cs="Times New Roman"/>
                <w:b w:val="0"/>
                <w:bCs w:val="0"/>
                <w:sz w:val="20"/>
                <w:szCs w:val="20"/>
              </w:rPr>
            </w:pPr>
          </w:p>
        </w:tc>
        <w:tc>
          <w:tcPr>
            <w:tcW w:w="1896" w:type="dxa"/>
            <w:tcBorders>
              <w:top w:val="single" w:sz="4" w:space="0" w:color="auto"/>
              <w:left w:val="single" w:sz="4" w:space="0" w:color="auto"/>
              <w:bottom w:val="single" w:sz="4" w:space="0" w:color="auto"/>
              <w:right w:val="single" w:sz="4" w:space="0" w:color="auto"/>
            </w:tcBorders>
            <w:vAlign w:val="center"/>
          </w:tcPr>
          <w:p w14:paraId="4EBAC65A" w14:textId="7AD10957" w:rsidR="005E53AC" w:rsidRPr="00835745" w:rsidRDefault="00857888" w:rsidP="006307E3">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6E585085" w14:textId="73E2671B" w:rsidR="00857888" w:rsidRPr="00835745" w:rsidRDefault="00857888"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0F45E134" w14:textId="4F9A7836" w:rsidR="00857888" w:rsidRPr="00E835EE" w:rsidRDefault="00857888" w:rsidP="00857888">
            <w:pPr>
              <w:pStyle w:val="ae"/>
              <w:jc w:val="center"/>
              <w:rPr>
                <w:sz w:val="20"/>
                <w:szCs w:val="20"/>
              </w:rPr>
            </w:pPr>
            <w:r w:rsidRPr="00E835EE">
              <w:rPr>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4D15F8C0" w14:textId="1E9FB35A" w:rsidR="00857888" w:rsidRPr="002D44BD" w:rsidRDefault="00857888" w:rsidP="00857888">
            <w:pPr>
              <w:pStyle w:val="ae"/>
              <w:jc w:val="center"/>
              <w:rPr>
                <w:sz w:val="20"/>
                <w:szCs w:val="20"/>
              </w:rPr>
            </w:pPr>
            <w:r w:rsidRPr="002D44BD">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5EF4B018" w14:textId="5A9132FE" w:rsidR="00857888" w:rsidRPr="002D44BD" w:rsidRDefault="00857888" w:rsidP="00857888">
            <w:pPr>
              <w:pStyle w:val="ae"/>
              <w:jc w:val="center"/>
              <w:rPr>
                <w:sz w:val="20"/>
                <w:szCs w:val="20"/>
              </w:rPr>
            </w:pPr>
            <w:r w:rsidRPr="002D44BD">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6C147A75" w14:textId="2B7ABD11" w:rsidR="00857888" w:rsidRPr="002D44BD" w:rsidRDefault="00857888" w:rsidP="00857888">
            <w:pPr>
              <w:pStyle w:val="ae"/>
              <w:jc w:val="center"/>
              <w:rPr>
                <w:sz w:val="20"/>
                <w:szCs w:val="20"/>
              </w:rPr>
            </w:pPr>
            <w:r w:rsidRPr="002D44BD">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68AAD05D" w14:textId="77E85537" w:rsidR="00857888" w:rsidRPr="002D44BD" w:rsidRDefault="00857888" w:rsidP="00857888">
            <w:pPr>
              <w:pStyle w:val="ae"/>
              <w:jc w:val="center"/>
              <w:rPr>
                <w:sz w:val="20"/>
                <w:szCs w:val="20"/>
              </w:rPr>
            </w:pPr>
            <w:r w:rsidRPr="002D44BD">
              <w:rPr>
                <w:sz w:val="20"/>
                <w:szCs w:val="20"/>
              </w:rPr>
              <w:t>0,00</w:t>
            </w:r>
          </w:p>
        </w:tc>
        <w:tc>
          <w:tcPr>
            <w:tcW w:w="1417" w:type="dxa"/>
            <w:vMerge/>
          </w:tcPr>
          <w:p w14:paraId="6B8AB0F2" w14:textId="77777777" w:rsidR="00857888" w:rsidRPr="00483E38" w:rsidRDefault="00857888" w:rsidP="00857888">
            <w:pPr>
              <w:pStyle w:val="ae"/>
              <w:jc w:val="center"/>
            </w:pPr>
          </w:p>
        </w:tc>
      </w:tr>
      <w:tr w:rsidR="00E835EE" w:rsidRPr="00483E38" w14:paraId="6DB9794C" w14:textId="77777777" w:rsidTr="006307E3">
        <w:trPr>
          <w:jc w:val="center"/>
        </w:trPr>
        <w:tc>
          <w:tcPr>
            <w:tcW w:w="565" w:type="dxa"/>
            <w:vMerge w:val="restart"/>
          </w:tcPr>
          <w:p w14:paraId="03BEEC65" w14:textId="0DFFAD33" w:rsidR="00E835EE" w:rsidRPr="00483E38" w:rsidRDefault="00E835EE" w:rsidP="00E835EE">
            <w:pPr>
              <w:pStyle w:val="ae"/>
              <w:jc w:val="center"/>
            </w:pPr>
            <w:r w:rsidRPr="00483E38">
              <w:t>2.1</w:t>
            </w:r>
          </w:p>
        </w:tc>
        <w:tc>
          <w:tcPr>
            <w:tcW w:w="3259" w:type="dxa"/>
            <w:vMerge w:val="restart"/>
            <w:tcBorders>
              <w:top w:val="single" w:sz="4" w:space="0" w:color="auto"/>
              <w:left w:val="single" w:sz="4" w:space="0" w:color="auto"/>
              <w:right w:val="single" w:sz="4" w:space="0" w:color="auto"/>
            </w:tcBorders>
            <w:vAlign w:val="center"/>
          </w:tcPr>
          <w:p w14:paraId="2FDF78AA" w14:textId="77777777" w:rsidR="00E835EE" w:rsidRPr="006B543F" w:rsidRDefault="00E835EE" w:rsidP="00E835EE">
            <w:pPr>
              <w:pStyle w:val="ConsPlusTitle"/>
              <w:ind w:left="10"/>
              <w:jc w:val="both"/>
              <w:outlineLvl w:val="0"/>
              <w:rPr>
                <w:rFonts w:ascii="Times New Roman" w:hAnsi="Times New Roman" w:cs="Times New Roman"/>
                <w:b w:val="0"/>
                <w:bCs w:val="0"/>
                <w:lang w:eastAsia="en-US"/>
              </w:rPr>
            </w:pPr>
            <w:r w:rsidRPr="006B543F">
              <w:rPr>
                <w:rFonts w:ascii="Times New Roman" w:hAnsi="Times New Roman" w:cs="Times New Roman"/>
                <w:lang w:eastAsia="en-US"/>
              </w:rPr>
              <w:t>Мероприятие 17.06.</w:t>
            </w:r>
            <w:r w:rsidRPr="006B543F">
              <w:rPr>
                <w:rFonts w:ascii="Times New Roman" w:hAnsi="Times New Roman" w:cs="Times New Roman"/>
                <w:b w:val="0"/>
                <w:bCs w:val="0"/>
                <w:lang w:eastAsia="en-US"/>
              </w:rPr>
              <w:t xml:space="preserve"> </w:t>
            </w:r>
          </w:p>
          <w:p w14:paraId="4E7F9D68" w14:textId="0BB4BDBB" w:rsidR="00E835EE" w:rsidRPr="00483E38" w:rsidRDefault="00E835EE" w:rsidP="00E835EE">
            <w:pPr>
              <w:pStyle w:val="ConsPlusTitle"/>
              <w:ind w:left="10"/>
              <w:outlineLvl w:val="0"/>
              <w:rPr>
                <w:rFonts w:ascii="Times New Roman" w:hAnsi="Times New Roman" w:cs="Times New Roman"/>
                <w:b w:val="0"/>
                <w:bCs w:val="0"/>
              </w:rPr>
            </w:pPr>
            <w:r w:rsidRPr="005E53AC">
              <w:rPr>
                <w:rFonts w:ascii="Times New Roman" w:hAnsi="Times New Roman" w:cs="Times New Roman"/>
                <w:b w:val="0"/>
                <w:bCs w:val="0"/>
                <w:sz w:val="20"/>
                <w:szCs w:val="20"/>
                <w:lang w:eastAsia="en-US"/>
              </w:rPr>
              <w:t>Финансовое обеспечение реализации мер социальной поддержки и соци</w:t>
            </w:r>
            <w:r w:rsidRPr="005E53AC">
              <w:rPr>
                <w:rFonts w:ascii="Times New Roman" w:hAnsi="Times New Roman" w:cs="Times New Roman"/>
                <w:b w:val="0"/>
                <w:bCs w:val="0"/>
                <w:sz w:val="20"/>
                <w:szCs w:val="20"/>
                <w:lang w:eastAsia="en-US"/>
              </w:rPr>
              <w:lastRenderedPageBreak/>
              <w:t>ального обеспечения детей-сирот и детей, оставшихся без попечения родителей, лиц из их числа, помещенных под надзор в муниципальные и частные организации в Московской области</w:t>
            </w:r>
          </w:p>
        </w:tc>
        <w:tc>
          <w:tcPr>
            <w:tcW w:w="850" w:type="dxa"/>
            <w:vMerge w:val="restart"/>
            <w:tcBorders>
              <w:top w:val="single" w:sz="4" w:space="0" w:color="auto"/>
              <w:left w:val="single" w:sz="4" w:space="0" w:color="auto"/>
              <w:right w:val="single" w:sz="4" w:space="0" w:color="auto"/>
            </w:tcBorders>
            <w:vAlign w:val="center"/>
          </w:tcPr>
          <w:p w14:paraId="10C679E6" w14:textId="61435090" w:rsidR="00E835EE" w:rsidRPr="005E53AC" w:rsidRDefault="00E835EE" w:rsidP="00E835EE">
            <w:pPr>
              <w:pStyle w:val="ConsPlusTitle"/>
              <w:outlineLvl w:val="0"/>
              <w:rPr>
                <w:rFonts w:ascii="Times New Roman" w:hAnsi="Times New Roman" w:cs="Times New Roman"/>
                <w:b w:val="0"/>
                <w:bCs w:val="0"/>
              </w:rPr>
            </w:pPr>
            <w:r w:rsidRPr="005E53AC">
              <w:rPr>
                <w:rFonts w:ascii="Times New Roman" w:hAnsi="Times New Roman" w:cs="Times New Roman"/>
                <w:b w:val="0"/>
                <w:bCs w:val="0"/>
                <w:lang w:eastAsia="en-US"/>
              </w:rPr>
              <w:lastRenderedPageBreak/>
              <w:t>2023-2027</w:t>
            </w:r>
          </w:p>
        </w:tc>
        <w:tc>
          <w:tcPr>
            <w:tcW w:w="1896" w:type="dxa"/>
            <w:tcBorders>
              <w:top w:val="single" w:sz="4" w:space="0" w:color="auto"/>
              <w:left w:val="single" w:sz="4" w:space="0" w:color="auto"/>
              <w:bottom w:val="single" w:sz="4" w:space="0" w:color="auto"/>
              <w:right w:val="single" w:sz="4" w:space="0" w:color="auto"/>
            </w:tcBorders>
            <w:vAlign w:val="center"/>
          </w:tcPr>
          <w:p w14:paraId="293F1B3D" w14:textId="406040B9" w:rsidR="00E835EE" w:rsidRPr="00835745" w:rsidRDefault="00E835EE" w:rsidP="006307E3">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7504ACDA" w14:textId="38248E2C" w:rsidR="00E835EE" w:rsidRPr="00835745" w:rsidRDefault="00E835EE"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lang w:eastAsia="en-US"/>
              </w:rPr>
              <w:t>9 943,00</w:t>
            </w:r>
          </w:p>
        </w:tc>
        <w:tc>
          <w:tcPr>
            <w:tcW w:w="1006" w:type="dxa"/>
            <w:tcBorders>
              <w:top w:val="single" w:sz="4" w:space="0" w:color="auto"/>
              <w:left w:val="single" w:sz="4" w:space="0" w:color="auto"/>
              <w:bottom w:val="single" w:sz="4" w:space="0" w:color="auto"/>
              <w:right w:val="single" w:sz="4" w:space="0" w:color="auto"/>
            </w:tcBorders>
            <w:vAlign w:val="center"/>
          </w:tcPr>
          <w:p w14:paraId="27A488E7" w14:textId="55F0EDD1" w:rsidR="00E835EE" w:rsidRPr="00E835EE" w:rsidRDefault="00E835EE" w:rsidP="00E835EE">
            <w:pPr>
              <w:pStyle w:val="ae"/>
              <w:jc w:val="center"/>
              <w:rPr>
                <w:sz w:val="20"/>
                <w:szCs w:val="20"/>
              </w:rPr>
            </w:pPr>
            <w:r w:rsidRPr="00E835EE">
              <w:rPr>
                <w:sz w:val="20"/>
                <w:szCs w:val="20"/>
              </w:rPr>
              <w:t>1 812,00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4F682227" w14:textId="0358ACF7" w:rsidR="00E835EE" w:rsidRPr="005E53AC" w:rsidRDefault="00E835EE" w:rsidP="00E835EE">
            <w:pPr>
              <w:pStyle w:val="ae"/>
              <w:jc w:val="center"/>
              <w:rPr>
                <w:sz w:val="20"/>
                <w:szCs w:val="20"/>
              </w:rPr>
            </w:pPr>
            <w:r w:rsidRPr="005E53AC">
              <w:rPr>
                <w:sz w:val="20"/>
                <w:szCs w:val="20"/>
              </w:rPr>
              <w:t>1 950,00</w:t>
            </w:r>
          </w:p>
        </w:tc>
        <w:tc>
          <w:tcPr>
            <w:tcW w:w="1133" w:type="dxa"/>
            <w:tcBorders>
              <w:top w:val="single" w:sz="4" w:space="0" w:color="auto"/>
              <w:left w:val="single" w:sz="4" w:space="0" w:color="auto"/>
              <w:bottom w:val="single" w:sz="4" w:space="0" w:color="auto"/>
              <w:right w:val="single" w:sz="4" w:space="0" w:color="auto"/>
            </w:tcBorders>
            <w:vAlign w:val="center"/>
          </w:tcPr>
          <w:p w14:paraId="68F30EDA" w14:textId="4659E769" w:rsidR="00E835EE" w:rsidRPr="005E53AC" w:rsidRDefault="00E835EE" w:rsidP="00E835EE">
            <w:pPr>
              <w:pStyle w:val="ae"/>
              <w:jc w:val="center"/>
              <w:rPr>
                <w:sz w:val="20"/>
                <w:szCs w:val="20"/>
              </w:rPr>
            </w:pPr>
            <w:r w:rsidRPr="005E53AC">
              <w:rPr>
                <w:sz w:val="20"/>
                <w:szCs w:val="20"/>
              </w:rPr>
              <w:t>2 007,00</w:t>
            </w:r>
          </w:p>
        </w:tc>
        <w:tc>
          <w:tcPr>
            <w:tcW w:w="991" w:type="dxa"/>
            <w:tcBorders>
              <w:top w:val="single" w:sz="4" w:space="0" w:color="auto"/>
              <w:left w:val="single" w:sz="4" w:space="0" w:color="auto"/>
              <w:bottom w:val="single" w:sz="4" w:space="0" w:color="auto"/>
              <w:right w:val="single" w:sz="4" w:space="0" w:color="auto"/>
            </w:tcBorders>
            <w:vAlign w:val="center"/>
          </w:tcPr>
          <w:p w14:paraId="4F8DB57C" w14:textId="2A9CF526" w:rsidR="00E835EE" w:rsidRPr="005E53AC" w:rsidRDefault="00E835EE" w:rsidP="00E835EE">
            <w:pPr>
              <w:pStyle w:val="ae"/>
              <w:jc w:val="center"/>
              <w:rPr>
                <w:sz w:val="20"/>
                <w:szCs w:val="20"/>
              </w:rPr>
            </w:pPr>
            <w:r w:rsidRPr="005E53AC">
              <w:rPr>
                <w:sz w:val="20"/>
                <w:szCs w:val="20"/>
              </w:rPr>
              <w:t>2 087,00</w:t>
            </w:r>
          </w:p>
        </w:tc>
        <w:tc>
          <w:tcPr>
            <w:tcW w:w="999" w:type="dxa"/>
            <w:tcBorders>
              <w:top w:val="single" w:sz="4" w:space="0" w:color="auto"/>
              <w:left w:val="single" w:sz="4" w:space="0" w:color="auto"/>
              <w:bottom w:val="single" w:sz="4" w:space="0" w:color="auto"/>
              <w:right w:val="single" w:sz="4" w:space="0" w:color="auto"/>
            </w:tcBorders>
            <w:vAlign w:val="center"/>
          </w:tcPr>
          <w:p w14:paraId="0A782C4B" w14:textId="4EE169CF" w:rsidR="00E835EE" w:rsidRPr="005E53AC" w:rsidRDefault="00E835EE" w:rsidP="00E835EE">
            <w:pPr>
              <w:pStyle w:val="ae"/>
              <w:jc w:val="center"/>
              <w:rPr>
                <w:sz w:val="20"/>
                <w:szCs w:val="20"/>
              </w:rPr>
            </w:pPr>
            <w:r w:rsidRPr="005E53AC">
              <w:rPr>
                <w:sz w:val="20"/>
                <w:szCs w:val="20"/>
              </w:rPr>
              <w:t>2 087,00</w:t>
            </w:r>
          </w:p>
        </w:tc>
        <w:tc>
          <w:tcPr>
            <w:tcW w:w="1417" w:type="dxa"/>
            <w:vMerge w:val="restart"/>
            <w:vAlign w:val="center"/>
          </w:tcPr>
          <w:p w14:paraId="45B5E25A" w14:textId="7FDF5066" w:rsidR="00E835EE" w:rsidRPr="00B01D40" w:rsidRDefault="00E835EE" w:rsidP="00E835EE">
            <w:pPr>
              <w:pStyle w:val="ae"/>
              <w:jc w:val="center"/>
              <w:rPr>
                <w:sz w:val="20"/>
                <w:szCs w:val="20"/>
              </w:rPr>
            </w:pPr>
            <w:r w:rsidRPr="00B01D40">
              <w:rPr>
                <w:sz w:val="20"/>
                <w:szCs w:val="20"/>
              </w:rPr>
              <w:t>Управление образования</w:t>
            </w:r>
          </w:p>
        </w:tc>
      </w:tr>
      <w:tr w:rsidR="00E835EE" w:rsidRPr="00483E38" w14:paraId="6F759982" w14:textId="77777777" w:rsidTr="006307E3">
        <w:trPr>
          <w:jc w:val="center"/>
        </w:trPr>
        <w:tc>
          <w:tcPr>
            <w:tcW w:w="565" w:type="dxa"/>
            <w:vMerge/>
          </w:tcPr>
          <w:p w14:paraId="2974C203" w14:textId="77777777" w:rsidR="00E835EE" w:rsidRPr="00483E38" w:rsidRDefault="00E835EE" w:rsidP="00E835EE">
            <w:pPr>
              <w:pStyle w:val="ae"/>
              <w:jc w:val="center"/>
            </w:pPr>
          </w:p>
        </w:tc>
        <w:tc>
          <w:tcPr>
            <w:tcW w:w="3259" w:type="dxa"/>
            <w:vMerge/>
            <w:tcBorders>
              <w:left w:val="single" w:sz="4" w:space="0" w:color="auto"/>
              <w:right w:val="single" w:sz="4" w:space="0" w:color="auto"/>
            </w:tcBorders>
            <w:vAlign w:val="center"/>
          </w:tcPr>
          <w:p w14:paraId="7F43BE15" w14:textId="77777777" w:rsidR="00E835EE" w:rsidRPr="00483E38" w:rsidRDefault="00E835EE" w:rsidP="00E835EE">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right w:val="single" w:sz="4" w:space="0" w:color="auto"/>
            </w:tcBorders>
            <w:vAlign w:val="center"/>
          </w:tcPr>
          <w:p w14:paraId="64E03964" w14:textId="77777777" w:rsidR="00E835EE" w:rsidRPr="00483E38" w:rsidRDefault="00E835EE" w:rsidP="00E835EE">
            <w:pPr>
              <w:pStyle w:val="ConsPlusTitle"/>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center"/>
          </w:tcPr>
          <w:p w14:paraId="0906A4A5" w14:textId="33274F62" w:rsidR="00E835EE" w:rsidRPr="00835745" w:rsidRDefault="00E835EE"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5EE71652" w14:textId="36C04D99" w:rsidR="00E835EE" w:rsidRPr="00835745" w:rsidRDefault="00E835EE"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lang w:eastAsia="en-US"/>
              </w:rPr>
              <w:t>9 943,00</w:t>
            </w:r>
          </w:p>
        </w:tc>
        <w:tc>
          <w:tcPr>
            <w:tcW w:w="1006" w:type="dxa"/>
            <w:tcBorders>
              <w:top w:val="single" w:sz="4" w:space="0" w:color="auto"/>
              <w:left w:val="single" w:sz="4" w:space="0" w:color="auto"/>
              <w:bottom w:val="single" w:sz="4" w:space="0" w:color="auto"/>
              <w:right w:val="single" w:sz="4" w:space="0" w:color="auto"/>
            </w:tcBorders>
            <w:vAlign w:val="center"/>
          </w:tcPr>
          <w:p w14:paraId="13957619" w14:textId="2D7C17ED" w:rsidR="00E835EE" w:rsidRPr="00E835EE" w:rsidRDefault="00E835EE" w:rsidP="00E835EE">
            <w:pPr>
              <w:pStyle w:val="ae"/>
              <w:jc w:val="center"/>
              <w:rPr>
                <w:sz w:val="20"/>
                <w:szCs w:val="20"/>
              </w:rPr>
            </w:pPr>
            <w:r w:rsidRPr="00E835EE">
              <w:rPr>
                <w:sz w:val="20"/>
                <w:szCs w:val="20"/>
              </w:rPr>
              <w:t>1 812,00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62503376" w14:textId="11DF6901" w:rsidR="00E835EE" w:rsidRPr="005E53AC" w:rsidRDefault="00E835EE" w:rsidP="00E835EE">
            <w:pPr>
              <w:pStyle w:val="ae"/>
              <w:jc w:val="center"/>
              <w:rPr>
                <w:sz w:val="20"/>
                <w:szCs w:val="20"/>
              </w:rPr>
            </w:pPr>
            <w:r w:rsidRPr="005E53AC">
              <w:rPr>
                <w:sz w:val="20"/>
                <w:szCs w:val="20"/>
              </w:rPr>
              <w:t>1 950,00</w:t>
            </w:r>
          </w:p>
        </w:tc>
        <w:tc>
          <w:tcPr>
            <w:tcW w:w="1133" w:type="dxa"/>
            <w:tcBorders>
              <w:top w:val="single" w:sz="4" w:space="0" w:color="auto"/>
              <w:left w:val="single" w:sz="4" w:space="0" w:color="auto"/>
              <w:bottom w:val="single" w:sz="4" w:space="0" w:color="auto"/>
              <w:right w:val="single" w:sz="4" w:space="0" w:color="auto"/>
            </w:tcBorders>
            <w:vAlign w:val="center"/>
          </w:tcPr>
          <w:p w14:paraId="39D31062" w14:textId="2A8B86C8" w:rsidR="00E835EE" w:rsidRPr="005E53AC" w:rsidRDefault="00E835EE" w:rsidP="00E835EE">
            <w:pPr>
              <w:pStyle w:val="ae"/>
              <w:jc w:val="center"/>
              <w:rPr>
                <w:sz w:val="20"/>
                <w:szCs w:val="20"/>
              </w:rPr>
            </w:pPr>
            <w:r w:rsidRPr="005E53AC">
              <w:rPr>
                <w:sz w:val="20"/>
                <w:szCs w:val="20"/>
              </w:rPr>
              <w:t>2 007,00</w:t>
            </w:r>
          </w:p>
        </w:tc>
        <w:tc>
          <w:tcPr>
            <w:tcW w:w="991" w:type="dxa"/>
            <w:tcBorders>
              <w:top w:val="single" w:sz="4" w:space="0" w:color="auto"/>
              <w:left w:val="single" w:sz="4" w:space="0" w:color="auto"/>
              <w:bottom w:val="single" w:sz="4" w:space="0" w:color="auto"/>
              <w:right w:val="single" w:sz="4" w:space="0" w:color="auto"/>
            </w:tcBorders>
            <w:vAlign w:val="center"/>
          </w:tcPr>
          <w:p w14:paraId="71284342" w14:textId="37F57E14" w:rsidR="00E835EE" w:rsidRPr="005E53AC" w:rsidRDefault="00E835EE" w:rsidP="00E835EE">
            <w:pPr>
              <w:pStyle w:val="ae"/>
              <w:jc w:val="center"/>
              <w:rPr>
                <w:sz w:val="20"/>
                <w:szCs w:val="20"/>
              </w:rPr>
            </w:pPr>
            <w:r w:rsidRPr="005E53AC">
              <w:rPr>
                <w:sz w:val="20"/>
                <w:szCs w:val="20"/>
              </w:rPr>
              <w:t>2 087,00</w:t>
            </w:r>
          </w:p>
        </w:tc>
        <w:tc>
          <w:tcPr>
            <w:tcW w:w="999" w:type="dxa"/>
            <w:tcBorders>
              <w:top w:val="single" w:sz="4" w:space="0" w:color="auto"/>
              <w:left w:val="single" w:sz="4" w:space="0" w:color="auto"/>
              <w:bottom w:val="single" w:sz="4" w:space="0" w:color="auto"/>
              <w:right w:val="single" w:sz="4" w:space="0" w:color="auto"/>
            </w:tcBorders>
            <w:vAlign w:val="center"/>
          </w:tcPr>
          <w:p w14:paraId="30A93C01" w14:textId="771F9F63" w:rsidR="00E835EE" w:rsidRPr="005E53AC" w:rsidRDefault="00E835EE" w:rsidP="00E835EE">
            <w:pPr>
              <w:pStyle w:val="ae"/>
              <w:jc w:val="center"/>
              <w:rPr>
                <w:sz w:val="20"/>
                <w:szCs w:val="20"/>
              </w:rPr>
            </w:pPr>
            <w:r w:rsidRPr="005E53AC">
              <w:rPr>
                <w:sz w:val="20"/>
                <w:szCs w:val="20"/>
              </w:rPr>
              <w:t>2 087,00</w:t>
            </w:r>
          </w:p>
        </w:tc>
        <w:tc>
          <w:tcPr>
            <w:tcW w:w="1417" w:type="dxa"/>
            <w:vMerge/>
          </w:tcPr>
          <w:p w14:paraId="45C34688" w14:textId="77777777" w:rsidR="00E835EE" w:rsidRPr="00483E38" w:rsidRDefault="00E835EE" w:rsidP="00E835EE">
            <w:pPr>
              <w:pStyle w:val="ae"/>
              <w:jc w:val="center"/>
            </w:pPr>
          </w:p>
        </w:tc>
      </w:tr>
      <w:tr w:rsidR="00BB79EA" w:rsidRPr="00483E38" w14:paraId="640E1C04" w14:textId="77777777" w:rsidTr="006307E3">
        <w:trPr>
          <w:trHeight w:val="893"/>
          <w:jc w:val="center"/>
        </w:trPr>
        <w:tc>
          <w:tcPr>
            <w:tcW w:w="565" w:type="dxa"/>
            <w:vMerge/>
          </w:tcPr>
          <w:p w14:paraId="54BF1BD9" w14:textId="77777777" w:rsidR="00BB79EA" w:rsidRPr="00483E38" w:rsidRDefault="00BB79EA" w:rsidP="00BB79EA">
            <w:pPr>
              <w:pStyle w:val="ae"/>
              <w:jc w:val="center"/>
            </w:pPr>
          </w:p>
        </w:tc>
        <w:tc>
          <w:tcPr>
            <w:tcW w:w="3259" w:type="dxa"/>
            <w:vMerge/>
            <w:tcBorders>
              <w:left w:val="single" w:sz="4" w:space="0" w:color="auto"/>
              <w:bottom w:val="single" w:sz="4" w:space="0" w:color="auto"/>
              <w:right w:val="single" w:sz="4" w:space="0" w:color="auto"/>
            </w:tcBorders>
            <w:vAlign w:val="center"/>
          </w:tcPr>
          <w:p w14:paraId="429C24C1" w14:textId="77777777" w:rsidR="00BB79EA" w:rsidRPr="00483E38" w:rsidRDefault="00BB79EA" w:rsidP="00BB79EA">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bottom w:val="single" w:sz="4" w:space="0" w:color="auto"/>
              <w:right w:val="single" w:sz="4" w:space="0" w:color="auto"/>
            </w:tcBorders>
            <w:vAlign w:val="center"/>
          </w:tcPr>
          <w:p w14:paraId="7B3AE08B" w14:textId="77777777" w:rsidR="00BB79EA" w:rsidRPr="00483E38" w:rsidRDefault="00BB79EA" w:rsidP="00BB79EA">
            <w:pPr>
              <w:pStyle w:val="ConsPlusTitle"/>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center"/>
          </w:tcPr>
          <w:p w14:paraId="1CC52BEF" w14:textId="15398ED2" w:rsidR="00BB79EA" w:rsidRPr="00835745" w:rsidRDefault="00BB79EA" w:rsidP="00835745">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533337FB" w14:textId="223F7225" w:rsidR="00BB79EA" w:rsidRPr="00835745" w:rsidRDefault="00BB79EA"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236850A8" w14:textId="770ABD5F" w:rsidR="00BB79EA" w:rsidRPr="005E53AC" w:rsidRDefault="00BB79EA" w:rsidP="00BB79EA">
            <w:pPr>
              <w:pStyle w:val="ae"/>
              <w:jc w:val="center"/>
              <w:rPr>
                <w:sz w:val="20"/>
                <w:szCs w:val="20"/>
              </w:rPr>
            </w:pPr>
            <w:r w:rsidRPr="005E53AC">
              <w:rPr>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6EF76EF3" w14:textId="6354989C" w:rsidR="00BB79EA" w:rsidRPr="005E53AC" w:rsidRDefault="00BB79EA" w:rsidP="00BB79EA">
            <w:pPr>
              <w:pStyle w:val="ae"/>
              <w:jc w:val="center"/>
              <w:rPr>
                <w:sz w:val="20"/>
                <w:szCs w:val="20"/>
              </w:rPr>
            </w:pPr>
            <w:r w:rsidRPr="005E53AC">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25684728" w14:textId="34ADB90D" w:rsidR="00BB79EA" w:rsidRPr="005E53AC" w:rsidRDefault="00BB79EA" w:rsidP="00BB79EA">
            <w:pPr>
              <w:pStyle w:val="ae"/>
              <w:jc w:val="center"/>
              <w:rPr>
                <w:sz w:val="20"/>
                <w:szCs w:val="20"/>
              </w:rPr>
            </w:pPr>
            <w:r w:rsidRPr="005E53AC">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2C7E8C25" w14:textId="464188EF" w:rsidR="00BB79EA" w:rsidRPr="005E53AC" w:rsidRDefault="00BB79EA" w:rsidP="00BB79EA">
            <w:pPr>
              <w:pStyle w:val="ae"/>
              <w:jc w:val="center"/>
              <w:rPr>
                <w:sz w:val="20"/>
                <w:szCs w:val="20"/>
              </w:rPr>
            </w:pPr>
            <w:r w:rsidRPr="005E53AC">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0DD32D47" w14:textId="37845A16" w:rsidR="00BB79EA" w:rsidRPr="005E53AC" w:rsidRDefault="00BB79EA" w:rsidP="00BB79EA">
            <w:pPr>
              <w:pStyle w:val="ae"/>
              <w:jc w:val="center"/>
              <w:rPr>
                <w:sz w:val="20"/>
                <w:szCs w:val="20"/>
              </w:rPr>
            </w:pPr>
            <w:r w:rsidRPr="005E53AC">
              <w:rPr>
                <w:sz w:val="20"/>
                <w:szCs w:val="20"/>
              </w:rPr>
              <w:t>0,00</w:t>
            </w:r>
          </w:p>
        </w:tc>
        <w:tc>
          <w:tcPr>
            <w:tcW w:w="1417" w:type="dxa"/>
            <w:vMerge/>
          </w:tcPr>
          <w:p w14:paraId="412C8599" w14:textId="77777777" w:rsidR="00BB79EA" w:rsidRPr="00483E38" w:rsidRDefault="00BB79EA" w:rsidP="00BB79EA">
            <w:pPr>
              <w:pStyle w:val="ae"/>
              <w:jc w:val="center"/>
            </w:pPr>
          </w:p>
        </w:tc>
      </w:tr>
      <w:tr w:rsidR="008D2725" w:rsidRPr="00483E38" w14:paraId="11916AA2" w14:textId="77777777" w:rsidTr="00256A87">
        <w:trPr>
          <w:trHeight w:val="792"/>
          <w:jc w:val="center"/>
        </w:trPr>
        <w:tc>
          <w:tcPr>
            <w:tcW w:w="565" w:type="dxa"/>
            <w:vMerge/>
          </w:tcPr>
          <w:p w14:paraId="5DDD4BFF" w14:textId="77777777" w:rsidR="008D2725" w:rsidRPr="00483E38" w:rsidRDefault="008D2725" w:rsidP="009C7405">
            <w:pPr>
              <w:pStyle w:val="ae"/>
              <w:jc w:val="center"/>
            </w:pPr>
          </w:p>
        </w:tc>
        <w:tc>
          <w:tcPr>
            <w:tcW w:w="3259" w:type="dxa"/>
            <w:vMerge w:val="restart"/>
            <w:tcBorders>
              <w:top w:val="single" w:sz="4" w:space="0" w:color="auto"/>
              <w:left w:val="single" w:sz="4" w:space="0" w:color="auto"/>
              <w:bottom w:val="single" w:sz="4" w:space="0" w:color="auto"/>
              <w:right w:val="single" w:sz="4" w:space="0" w:color="auto"/>
            </w:tcBorders>
            <w:vAlign w:val="center"/>
          </w:tcPr>
          <w:p w14:paraId="0DB9680E" w14:textId="35C0ACED" w:rsidR="008D2725" w:rsidRPr="005E53AC" w:rsidRDefault="008D2725" w:rsidP="005E53AC">
            <w:pPr>
              <w:pStyle w:val="ConsPlusTitle"/>
              <w:ind w:left="10"/>
              <w:outlineLvl w:val="0"/>
              <w:rPr>
                <w:rFonts w:ascii="Times New Roman" w:hAnsi="Times New Roman" w:cs="Times New Roman"/>
                <w:b w:val="0"/>
                <w:bCs w:val="0"/>
                <w:sz w:val="20"/>
                <w:szCs w:val="20"/>
              </w:rPr>
            </w:pPr>
            <w:r w:rsidRPr="005E53AC">
              <w:rPr>
                <w:rFonts w:ascii="Times New Roman" w:hAnsi="Times New Roman" w:cs="Times New Roman"/>
                <w:b w:val="0"/>
                <w:bCs w:val="0"/>
                <w:sz w:val="20"/>
                <w:szCs w:val="20"/>
                <w:lang w:eastAsia="en-US"/>
              </w:rPr>
              <w:t>Предоставлены меры социальной поддержки и социального обеспечения детям-сиротам и детям, оставшимся без попечения родителей, лицам из их числа, помещенных под надзор в муниципальные и частные организации в Московской области, чел.</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CD9A293" w14:textId="6D3EA71D" w:rsidR="008D2725" w:rsidRPr="005E53AC" w:rsidRDefault="008D2725" w:rsidP="009C7405">
            <w:pPr>
              <w:pStyle w:val="ConsPlusTitle"/>
              <w:jc w:val="center"/>
              <w:outlineLvl w:val="0"/>
              <w:rPr>
                <w:rFonts w:ascii="Times New Roman" w:hAnsi="Times New Roman" w:cs="Times New Roman"/>
                <w:b w:val="0"/>
                <w:bCs w:val="0"/>
                <w:sz w:val="20"/>
                <w:szCs w:val="20"/>
              </w:rPr>
            </w:pPr>
            <w:r w:rsidRPr="005E53AC">
              <w:rPr>
                <w:rFonts w:ascii="Times New Roman" w:eastAsia="Calibri" w:hAnsi="Times New Roman"/>
                <w:b w:val="0"/>
                <w:bCs w:val="0"/>
                <w:sz w:val="20"/>
                <w:szCs w:val="20"/>
              </w:rPr>
              <w:t>Х</w:t>
            </w:r>
          </w:p>
        </w:tc>
        <w:tc>
          <w:tcPr>
            <w:tcW w:w="1896" w:type="dxa"/>
            <w:vMerge w:val="restart"/>
            <w:tcBorders>
              <w:top w:val="single" w:sz="4" w:space="0" w:color="auto"/>
              <w:left w:val="single" w:sz="4" w:space="0" w:color="auto"/>
              <w:bottom w:val="single" w:sz="4" w:space="0" w:color="auto"/>
              <w:right w:val="single" w:sz="4" w:space="0" w:color="auto"/>
            </w:tcBorders>
            <w:vAlign w:val="center"/>
          </w:tcPr>
          <w:p w14:paraId="643EB1CC" w14:textId="1FBB0CC2" w:rsidR="008D2725" w:rsidRPr="00835745" w:rsidRDefault="008D2725" w:rsidP="00835745">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Х</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5437DB7D" w14:textId="23EF6CD2" w:rsidR="008D2725" w:rsidRPr="00835745" w:rsidRDefault="008D2725"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Всего</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3582C0" w14:textId="332E7FD1" w:rsidR="008D2725" w:rsidRPr="005E53AC" w:rsidRDefault="008D2725" w:rsidP="009C7405">
            <w:pPr>
              <w:pStyle w:val="ae"/>
              <w:jc w:val="center"/>
              <w:rPr>
                <w:sz w:val="20"/>
                <w:szCs w:val="20"/>
              </w:rPr>
            </w:pPr>
            <w:r w:rsidRPr="005E53AC">
              <w:rPr>
                <w:sz w:val="20"/>
                <w:szCs w:val="20"/>
              </w:rPr>
              <w:t>2023</w:t>
            </w:r>
          </w:p>
        </w:tc>
        <w:tc>
          <w:tcPr>
            <w:tcW w:w="9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5E0794" w14:textId="19EA525D" w:rsidR="008D2725" w:rsidRPr="005E53AC" w:rsidRDefault="008D2725" w:rsidP="009C7405">
            <w:pPr>
              <w:pStyle w:val="ae"/>
              <w:jc w:val="center"/>
              <w:rPr>
                <w:sz w:val="20"/>
                <w:szCs w:val="20"/>
              </w:rPr>
            </w:pPr>
            <w:r w:rsidRPr="005E53AC">
              <w:rPr>
                <w:sz w:val="20"/>
                <w:szCs w:val="20"/>
              </w:rPr>
              <w:t xml:space="preserve">Итого 2024 </w:t>
            </w:r>
          </w:p>
        </w:tc>
        <w:tc>
          <w:tcPr>
            <w:tcW w:w="21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EC3854" w14:textId="7062F383" w:rsidR="008D2725" w:rsidRPr="005E53AC" w:rsidRDefault="008D2725" w:rsidP="009C7405">
            <w:pPr>
              <w:pStyle w:val="ae"/>
              <w:rPr>
                <w:sz w:val="20"/>
                <w:szCs w:val="20"/>
              </w:rPr>
            </w:pPr>
            <w:r w:rsidRPr="005E53AC">
              <w:rPr>
                <w:sz w:val="20"/>
                <w:szCs w:val="20"/>
              </w:rPr>
              <w:t>В том числе:</w:t>
            </w:r>
          </w:p>
        </w:tc>
        <w:tc>
          <w:tcPr>
            <w:tcW w:w="1133" w:type="dxa"/>
            <w:vMerge w:val="restart"/>
            <w:tcBorders>
              <w:top w:val="single" w:sz="4" w:space="0" w:color="auto"/>
              <w:left w:val="single" w:sz="4" w:space="0" w:color="auto"/>
              <w:right w:val="single" w:sz="4" w:space="0" w:color="auto"/>
            </w:tcBorders>
            <w:shd w:val="clear" w:color="auto" w:fill="auto"/>
            <w:vAlign w:val="center"/>
          </w:tcPr>
          <w:p w14:paraId="6A39DA43" w14:textId="66F7DA6C" w:rsidR="008D2725" w:rsidRPr="005E53AC" w:rsidRDefault="008D2725" w:rsidP="009C7405">
            <w:pPr>
              <w:pStyle w:val="ae"/>
              <w:jc w:val="center"/>
              <w:rPr>
                <w:sz w:val="20"/>
                <w:szCs w:val="20"/>
              </w:rPr>
            </w:pPr>
            <w:r w:rsidRPr="005E53AC">
              <w:rPr>
                <w:sz w:val="20"/>
                <w:szCs w:val="20"/>
              </w:rPr>
              <w:t>2025</w:t>
            </w:r>
          </w:p>
        </w:tc>
        <w:tc>
          <w:tcPr>
            <w:tcW w:w="991" w:type="dxa"/>
            <w:vMerge w:val="restart"/>
            <w:tcBorders>
              <w:top w:val="single" w:sz="4" w:space="0" w:color="auto"/>
              <w:left w:val="single" w:sz="4" w:space="0" w:color="auto"/>
              <w:right w:val="single" w:sz="4" w:space="0" w:color="auto"/>
            </w:tcBorders>
            <w:shd w:val="clear" w:color="auto" w:fill="auto"/>
            <w:vAlign w:val="center"/>
          </w:tcPr>
          <w:p w14:paraId="48771DF9" w14:textId="436C00CD" w:rsidR="008D2725" w:rsidRPr="005E53AC" w:rsidRDefault="008D2725" w:rsidP="009C7405">
            <w:pPr>
              <w:pStyle w:val="ae"/>
              <w:jc w:val="center"/>
              <w:rPr>
                <w:sz w:val="20"/>
                <w:szCs w:val="20"/>
              </w:rPr>
            </w:pPr>
            <w:r w:rsidRPr="005E53AC">
              <w:rPr>
                <w:sz w:val="20"/>
                <w:szCs w:val="20"/>
              </w:rPr>
              <w:t xml:space="preserve">2026 </w:t>
            </w:r>
          </w:p>
        </w:tc>
        <w:tc>
          <w:tcPr>
            <w:tcW w:w="999" w:type="dxa"/>
            <w:vMerge w:val="restart"/>
            <w:tcBorders>
              <w:top w:val="single" w:sz="4" w:space="0" w:color="auto"/>
              <w:left w:val="single" w:sz="4" w:space="0" w:color="auto"/>
              <w:right w:val="single" w:sz="4" w:space="0" w:color="auto"/>
            </w:tcBorders>
            <w:shd w:val="clear" w:color="auto" w:fill="auto"/>
            <w:vAlign w:val="center"/>
          </w:tcPr>
          <w:p w14:paraId="1CC5A6EF" w14:textId="1C6AC3FD" w:rsidR="008D2725" w:rsidRPr="005E53AC" w:rsidRDefault="008D2725" w:rsidP="009C7405">
            <w:pPr>
              <w:pStyle w:val="ae"/>
              <w:jc w:val="center"/>
              <w:rPr>
                <w:sz w:val="20"/>
                <w:szCs w:val="20"/>
              </w:rPr>
            </w:pPr>
            <w:r w:rsidRPr="005E53AC">
              <w:rPr>
                <w:sz w:val="20"/>
                <w:szCs w:val="20"/>
              </w:rPr>
              <w:t xml:space="preserve">2027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10BF2F97" w14:textId="1D627A1A" w:rsidR="008D2725" w:rsidRPr="00483E38" w:rsidRDefault="008D2725" w:rsidP="009C7405">
            <w:pPr>
              <w:pStyle w:val="ae"/>
              <w:jc w:val="center"/>
            </w:pPr>
            <w:r w:rsidRPr="002B0896">
              <w:rPr>
                <w:rFonts w:eastAsia="Calibri"/>
              </w:rPr>
              <w:t>Х</w:t>
            </w:r>
          </w:p>
        </w:tc>
      </w:tr>
      <w:tr w:rsidR="008D2725" w:rsidRPr="00483E38" w14:paraId="37884F14" w14:textId="77777777" w:rsidTr="00256A87">
        <w:trPr>
          <w:trHeight w:val="795"/>
          <w:jc w:val="center"/>
        </w:trPr>
        <w:tc>
          <w:tcPr>
            <w:tcW w:w="565" w:type="dxa"/>
            <w:vMerge/>
          </w:tcPr>
          <w:p w14:paraId="23B6C498" w14:textId="77777777" w:rsidR="008D2725" w:rsidRPr="00483E38" w:rsidRDefault="008D2725" w:rsidP="009C7405">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35A0CADE" w14:textId="77777777" w:rsidR="008D2725" w:rsidRPr="00483E38" w:rsidRDefault="008D2725" w:rsidP="009C7405">
            <w:pPr>
              <w:pStyle w:val="ConsPlusTitle"/>
              <w:ind w:left="10"/>
              <w:jc w:val="both"/>
              <w:outlineLvl w:val="0"/>
              <w:rPr>
                <w:rFonts w:ascii="Times New Roman" w:hAnsi="Times New Roman" w:cs="Times New Roman"/>
                <w:b w:val="0"/>
                <w:bCs w:val="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49383B5" w14:textId="77777777" w:rsidR="008D2725" w:rsidRPr="005E53AC" w:rsidRDefault="008D2725" w:rsidP="009C7405">
            <w:pPr>
              <w:pStyle w:val="ConsPlusTitle"/>
              <w:jc w:val="center"/>
              <w:outlineLvl w:val="0"/>
              <w:rPr>
                <w:rFonts w:ascii="Times New Roman" w:hAnsi="Times New Roman" w:cs="Times New Roman"/>
                <w:b w:val="0"/>
                <w:bCs w:val="0"/>
                <w:sz w:val="20"/>
                <w:szCs w:val="20"/>
              </w:rPr>
            </w:pPr>
          </w:p>
        </w:tc>
        <w:tc>
          <w:tcPr>
            <w:tcW w:w="1896" w:type="dxa"/>
            <w:vMerge/>
            <w:tcBorders>
              <w:top w:val="single" w:sz="4" w:space="0" w:color="auto"/>
              <w:left w:val="single" w:sz="4" w:space="0" w:color="auto"/>
              <w:bottom w:val="single" w:sz="4" w:space="0" w:color="auto"/>
              <w:right w:val="single" w:sz="4" w:space="0" w:color="auto"/>
            </w:tcBorders>
            <w:vAlign w:val="center"/>
          </w:tcPr>
          <w:p w14:paraId="5A30A785" w14:textId="77777777" w:rsidR="008D2725" w:rsidRPr="00835745" w:rsidRDefault="008D2725" w:rsidP="00835745">
            <w:pPr>
              <w:pStyle w:val="ConsPlusTitle"/>
              <w:rPr>
                <w:rFonts w:ascii="Times New Roman" w:hAnsi="Times New Roman" w:cs="Times New Roman"/>
                <w:b w:val="0"/>
                <w:bCs w:val="0"/>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14:paraId="17978165" w14:textId="77777777" w:rsidR="008D2725" w:rsidRPr="00835745" w:rsidRDefault="008D2725" w:rsidP="00835745">
            <w:pPr>
              <w:pStyle w:val="ConsPlusTitle"/>
              <w:rPr>
                <w:rFonts w:ascii="Times New Roman" w:hAnsi="Times New Roman" w:cs="Times New Roman"/>
                <w:b w:val="0"/>
                <w:bCs w:val="0"/>
                <w:sz w:val="20"/>
                <w:szCs w:val="20"/>
              </w:rPr>
            </w:pPr>
          </w:p>
        </w:tc>
        <w:tc>
          <w:tcPr>
            <w:tcW w:w="10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012EC6" w14:textId="77777777" w:rsidR="008D2725" w:rsidRPr="005E53AC" w:rsidRDefault="008D2725" w:rsidP="009C7405">
            <w:pPr>
              <w:pStyle w:val="ae"/>
              <w:jc w:val="center"/>
              <w:rPr>
                <w:sz w:val="20"/>
                <w:szCs w:val="20"/>
              </w:rPr>
            </w:pPr>
          </w:p>
        </w:tc>
        <w:tc>
          <w:tcPr>
            <w:tcW w:w="91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969C52" w14:textId="15E5E7FA" w:rsidR="008D2725" w:rsidRPr="005E53AC" w:rsidRDefault="008D2725" w:rsidP="009C7405">
            <w:pPr>
              <w:pStyle w:val="ae"/>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0EB7F6" w14:textId="77777777" w:rsidR="00E835EE" w:rsidRDefault="008D2725" w:rsidP="00E835EE">
            <w:pPr>
              <w:jc w:val="center"/>
              <w:rPr>
                <w:sz w:val="20"/>
                <w:szCs w:val="20"/>
              </w:rPr>
            </w:pPr>
            <w:r w:rsidRPr="005E53AC">
              <w:rPr>
                <w:sz w:val="20"/>
                <w:szCs w:val="20"/>
              </w:rPr>
              <w:t xml:space="preserve">1 </w:t>
            </w:r>
          </w:p>
          <w:p w14:paraId="3AF7EC54" w14:textId="66E9D148" w:rsidR="008D2725" w:rsidRPr="005E53AC" w:rsidRDefault="008D2725" w:rsidP="00E835EE">
            <w:pPr>
              <w:jc w:val="center"/>
              <w:rPr>
                <w:sz w:val="20"/>
                <w:szCs w:val="20"/>
              </w:rPr>
            </w:pPr>
            <w:r w:rsidRPr="005E53AC">
              <w:rPr>
                <w:sz w:val="20"/>
                <w:szCs w:val="20"/>
              </w:rPr>
              <w:t>кв.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3213A1" w14:textId="055404A0" w:rsidR="008D2725" w:rsidRPr="005E53AC" w:rsidRDefault="008D2725" w:rsidP="009C7405">
            <w:pPr>
              <w:pStyle w:val="ae"/>
              <w:jc w:val="center"/>
              <w:rPr>
                <w:sz w:val="20"/>
                <w:szCs w:val="20"/>
              </w:rPr>
            </w:pPr>
            <w:r w:rsidRPr="005E53AC">
              <w:rPr>
                <w:sz w:val="20"/>
                <w:szCs w:val="20"/>
              </w:rPr>
              <w:t>1 полуг</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027DB69" w14:textId="19DF3BD3" w:rsidR="008D2725" w:rsidRPr="005E53AC" w:rsidRDefault="008D2725" w:rsidP="009C7405">
            <w:pPr>
              <w:pStyle w:val="ae"/>
              <w:jc w:val="center"/>
              <w:rPr>
                <w:sz w:val="20"/>
                <w:szCs w:val="20"/>
              </w:rPr>
            </w:pPr>
            <w:r w:rsidRPr="005E53AC">
              <w:rPr>
                <w:sz w:val="20"/>
                <w:szCs w:val="20"/>
              </w:rPr>
              <w:t>9 мес.</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2A4BBEA2" w14:textId="35612CB4" w:rsidR="008D2725" w:rsidRPr="005E53AC" w:rsidRDefault="008D2725" w:rsidP="009C7405">
            <w:pPr>
              <w:pStyle w:val="ae"/>
              <w:jc w:val="center"/>
              <w:rPr>
                <w:sz w:val="20"/>
                <w:szCs w:val="20"/>
              </w:rPr>
            </w:pPr>
            <w:r w:rsidRPr="005E53AC">
              <w:rPr>
                <w:sz w:val="20"/>
                <w:szCs w:val="20"/>
              </w:rPr>
              <w:t>12 мес.</w:t>
            </w:r>
          </w:p>
        </w:tc>
        <w:tc>
          <w:tcPr>
            <w:tcW w:w="1133" w:type="dxa"/>
            <w:vMerge/>
            <w:tcBorders>
              <w:left w:val="single" w:sz="4" w:space="0" w:color="auto"/>
              <w:bottom w:val="single" w:sz="4" w:space="0" w:color="auto"/>
              <w:right w:val="single" w:sz="4" w:space="0" w:color="auto"/>
            </w:tcBorders>
            <w:shd w:val="clear" w:color="auto" w:fill="auto"/>
            <w:vAlign w:val="center"/>
          </w:tcPr>
          <w:p w14:paraId="36DD1682" w14:textId="77777777" w:rsidR="008D2725" w:rsidRPr="005E53AC" w:rsidRDefault="008D2725" w:rsidP="009C7405">
            <w:pPr>
              <w:pStyle w:val="ae"/>
              <w:jc w:val="center"/>
              <w:rPr>
                <w:sz w:val="20"/>
                <w:szCs w:val="20"/>
              </w:rPr>
            </w:pPr>
          </w:p>
        </w:tc>
        <w:tc>
          <w:tcPr>
            <w:tcW w:w="991" w:type="dxa"/>
            <w:vMerge/>
            <w:tcBorders>
              <w:left w:val="single" w:sz="4" w:space="0" w:color="auto"/>
              <w:bottom w:val="single" w:sz="4" w:space="0" w:color="auto"/>
              <w:right w:val="single" w:sz="4" w:space="0" w:color="auto"/>
            </w:tcBorders>
            <w:shd w:val="clear" w:color="auto" w:fill="auto"/>
            <w:vAlign w:val="center"/>
          </w:tcPr>
          <w:p w14:paraId="5AB541E8" w14:textId="77777777" w:rsidR="008D2725" w:rsidRPr="005E53AC" w:rsidRDefault="008D2725" w:rsidP="009C7405">
            <w:pPr>
              <w:pStyle w:val="ae"/>
              <w:jc w:val="center"/>
              <w:rPr>
                <w:sz w:val="20"/>
                <w:szCs w:val="20"/>
              </w:rPr>
            </w:pPr>
          </w:p>
        </w:tc>
        <w:tc>
          <w:tcPr>
            <w:tcW w:w="999" w:type="dxa"/>
            <w:vMerge/>
            <w:tcBorders>
              <w:left w:val="single" w:sz="4" w:space="0" w:color="auto"/>
              <w:bottom w:val="single" w:sz="4" w:space="0" w:color="auto"/>
              <w:right w:val="single" w:sz="4" w:space="0" w:color="auto"/>
            </w:tcBorders>
            <w:shd w:val="clear" w:color="auto" w:fill="auto"/>
            <w:vAlign w:val="center"/>
          </w:tcPr>
          <w:p w14:paraId="76AE4276" w14:textId="77777777" w:rsidR="008D2725" w:rsidRPr="005E53AC" w:rsidRDefault="008D2725" w:rsidP="009C7405">
            <w:pPr>
              <w:pStyle w:val="ae"/>
              <w:jc w:val="center"/>
              <w:rPr>
                <w:sz w:val="20"/>
                <w:szCs w:val="20"/>
              </w:rPr>
            </w:pPr>
          </w:p>
        </w:tc>
        <w:tc>
          <w:tcPr>
            <w:tcW w:w="1417" w:type="dxa"/>
            <w:vMerge/>
          </w:tcPr>
          <w:p w14:paraId="145C6480" w14:textId="77777777" w:rsidR="008D2725" w:rsidRPr="00483E38" w:rsidRDefault="008D2725" w:rsidP="009C7405">
            <w:pPr>
              <w:pStyle w:val="ae"/>
              <w:jc w:val="center"/>
            </w:pPr>
          </w:p>
        </w:tc>
      </w:tr>
      <w:tr w:rsidR="00256A87" w:rsidRPr="00483E38" w14:paraId="50AB632C" w14:textId="77777777" w:rsidTr="00AA4BD9">
        <w:trPr>
          <w:trHeight w:val="62"/>
          <w:jc w:val="center"/>
        </w:trPr>
        <w:tc>
          <w:tcPr>
            <w:tcW w:w="565" w:type="dxa"/>
            <w:vMerge/>
          </w:tcPr>
          <w:p w14:paraId="034E7E2C" w14:textId="77777777" w:rsidR="00256A87" w:rsidRPr="00483E38" w:rsidRDefault="00256A87" w:rsidP="00256A87">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754B1188" w14:textId="77777777" w:rsidR="00256A87" w:rsidRPr="00483E38" w:rsidRDefault="00256A87" w:rsidP="00256A87">
            <w:pPr>
              <w:pStyle w:val="ConsPlusTitle"/>
              <w:ind w:left="10"/>
              <w:jc w:val="both"/>
              <w:outlineLvl w:val="0"/>
              <w:rPr>
                <w:rFonts w:ascii="Times New Roman" w:hAnsi="Times New Roman" w:cs="Times New Roman"/>
                <w:b w:val="0"/>
                <w:bCs w:val="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BEC8D69" w14:textId="77777777" w:rsidR="00256A87" w:rsidRPr="005E53AC" w:rsidRDefault="00256A87" w:rsidP="00256A87">
            <w:pPr>
              <w:pStyle w:val="ConsPlusTitle"/>
              <w:jc w:val="center"/>
              <w:outlineLvl w:val="0"/>
              <w:rPr>
                <w:rFonts w:ascii="Times New Roman" w:hAnsi="Times New Roman" w:cs="Times New Roman"/>
                <w:b w:val="0"/>
                <w:bCs w:val="0"/>
                <w:sz w:val="20"/>
                <w:szCs w:val="20"/>
              </w:rPr>
            </w:pPr>
          </w:p>
        </w:tc>
        <w:tc>
          <w:tcPr>
            <w:tcW w:w="1896" w:type="dxa"/>
            <w:vMerge/>
            <w:tcBorders>
              <w:top w:val="single" w:sz="4" w:space="0" w:color="auto"/>
              <w:left w:val="single" w:sz="4" w:space="0" w:color="auto"/>
              <w:bottom w:val="single" w:sz="4" w:space="0" w:color="auto"/>
              <w:right w:val="single" w:sz="4" w:space="0" w:color="auto"/>
            </w:tcBorders>
            <w:vAlign w:val="center"/>
          </w:tcPr>
          <w:p w14:paraId="1CF9E16B" w14:textId="77777777" w:rsidR="00256A87" w:rsidRPr="00835745" w:rsidRDefault="00256A87" w:rsidP="00256A87">
            <w:pPr>
              <w:pStyle w:val="ConsPlusTitle"/>
              <w:rPr>
                <w:rFonts w:ascii="Times New Roman" w:hAnsi="Times New Roman" w:cs="Times New Roman"/>
                <w:b w:val="0"/>
                <w:bCs w:val="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39498B68" w14:textId="5B620AB8" w:rsidR="00256A87" w:rsidRPr="00835745" w:rsidRDefault="00256A87" w:rsidP="00256A87">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45</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8A0045F" w14:textId="2CA89D24" w:rsidR="00256A87" w:rsidRPr="005E53AC" w:rsidRDefault="00256A87" w:rsidP="00256A87">
            <w:pPr>
              <w:pStyle w:val="ae"/>
              <w:jc w:val="center"/>
              <w:rPr>
                <w:sz w:val="20"/>
                <w:szCs w:val="20"/>
              </w:rPr>
            </w:pPr>
            <w:r>
              <w:rPr>
                <w:sz w:val="20"/>
                <w:szCs w:val="20"/>
              </w:rPr>
              <w:t>9</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14:paraId="5756A676" w14:textId="47DBB98D" w:rsidR="00256A87" w:rsidRPr="005E53AC" w:rsidRDefault="00256A87" w:rsidP="00256A87">
            <w:pPr>
              <w:pStyle w:val="ae"/>
              <w:jc w:val="center"/>
              <w:rPr>
                <w:sz w:val="20"/>
                <w:szCs w:val="20"/>
              </w:rPr>
            </w:pPr>
            <w:r>
              <w:rPr>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3CD881" w14:textId="51D5BC22" w:rsidR="00256A87" w:rsidRPr="005E53AC" w:rsidRDefault="00256A87" w:rsidP="00256A87">
            <w:pPr>
              <w:pStyle w:val="ae"/>
              <w:jc w:val="center"/>
              <w:rPr>
                <w:sz w:val="20"/>
                <w:szCs w:val="20"/>
              </w:rPr>
            </w:pPr>
            <w:r>
              <w:rPr>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4AAC52" w14:textId="6CCB1C54" w:rsidR="00256A87" w:rsidRPr="005E53AC" w:rsidRDefault="00256A87" w:rsidP="00256A87">
            <w:pPr>
              <w:pStyle w:val="ae"/>
              <w:jc w:val="center"/>
              <w:rPr>
                <w:sz w:val="20"/>
                <w:szCs w:val="20"/>
              </w:rPr>
            </w:pPr>
            <w:r>
              <w:rPr>
                <w:sz w:val="20"/>
                <w:szCs w:val="20"/>
              </w:rPr>
              <w:t>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2C1AF5D" w14:textId="036118A5" w:rsidR="00256A87" w:rsidRPr="005E53AC" w:rsidRDefault="00256A87" w:rsidP="00256A87">
            <w:pPr>
              <w:pStyle w:val="ae"/>
              <w:jc w:val="center"/>
              <w:rPr>
                <w:sz w:val="20"/>
                <w:szCs w:val="20"/>
              </w:rPr>
            </w:pPr>
            <w:r>
              <w:rPr>
                <w:sz w:val="20"/>
                <w:szCs w:val="20"/>
              </w:rPr>
              <w:t>9</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5575DDD6" w14:textId="45279C69" w:rsidR="00256A87" w:rsidRPr="005E53AC" w:rsidRDefault="00256A87" w:rsidP="00256A87">
            <w:pPr>
              <w:pStyle w:val="ae"/>
              <w:jc w:val="center"/>
              <w:rPr>
                <w:sz w:val="20"/>
                <w:szCs w:val="20"/>
              </w:rPr>
            </w:pPr>
            <w:r>
              <w:rPr>
                <w:sz w:val="20"/>
                <w:szCs w:val="20"/>
              </w:rPr>
              <w:t>9</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5CC3868" w14:textId="02993DE2" w:rsidR="00256A87" w:rsidRPr="005E53AC" w:rsidRDefault="00256A87" w:rsidP="00256A87">
            <w:pPr>
              <w:pStyle w:val="ae"/>
              <w:jc w:val="center"/>
              <w:rPr>
                <w:sz w:val="20"/>
                <w:szCs w:val="20"/>
                <w:highlight w:val="yellow"/>
              </w:rPr>
            </w:pPr>
            <w:r w:rsidRPr="006B2071">
              <w:rPr>
                <w:sz w:val="20"/>
                <w:szCs w:val="20"/>
              </w:rPr>
              <w:t>9</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269CA335" w14:textId="159CBE0B" w:rsidR="00256A87" w:rsidRPr="005E53AC" w:rsidRDefault="00256A87" w:rsidP="00256A87">
            <w:pPr>
              <w:pStyle w:val="ae"/>
              <w:jc w:val="center"/>
              <w:rPr>
                <w:sz w:val="20"/>
                <w:szCs w:val="20"/>
                <w:highlight w:val="yellow"/>
              </w:rPr>
            </w:pPr>
            <w:r w:rsidRPr="006B2071">
              <w:rPr>
                <w:sz w:val="20"/>
                <w:szCs w:val="20"/>
              </w:rPr>
              <w:t>9</w:t>
            </w:r>
          </w:p>
        </w:tc>
        <w:tc>
          <w:tcPr>
            <w:tcW w:w="999" w:type="dxa"/>
            <w:tcBorders>
              <w:top w:val="single" w:sz="4" w:space="0" w:color="auto"/>
              <w:left w:val="single" w:sz="4" w:space="0" w:color="auto"/>
              <w:bottom w:val="single" w:sz="4" w:space="0" w:color="auto"/>
              <w:right w:val="single" w:sz="4" w:space="0" w:color="auto"/>
            </w:tcBorders>
            <w:shd w:val="clear" w:color="auto" w:fill="auto"/>
          </w:tcPr>
          <w:p w14:paraId="622DEF49" w14:textId="059CF735" w:rsidR="00256A87" w:rsidRPr="005E53AC" w:rsidRDefault="00256A87" w:rsidP="00256A87">
            <w:pPr>
              <w:pStyle w:val="ae"/>
              <w:jc w:val="center"/>
              <w:rPr>
                <w:sz w:val="20"/>
                <w:szCs w:val="20"/>
                <w:highlight w:val="yellow"/>
              </w:rPr>
            </w:pPr>
            <w:r w:rsidRPr="006B2071">
              <w:rPr>
                <w:sz w:val="20"/>
                <w:szCs w:val="20"/>
              </w:rPr>
              <w:t>9</w:t>
            </w:r>
          </w:p>
        </w:tc>
        <w:tc>
          <w:tcPr>
            <w:tcW w:w="1417" w:type="dxa"/>
            <w:vMerge/>
          </w:tcPr>
          <w:p w14:paraId="4C5E1729" w14:textId="77777777" w:rsidR="00256A87" w:rsidRPr="00483E38" w:rsidRDefault="00256A87" w:rsidP="00256A87">
            <w:pPr>
              <w:pStyle w:val="ae"/>
              <w:jc w:val="center"/>
            </w:pPr>
          </w:p>
        </w:tc>
      </w:tr>
      <w:tr w:rsidR="001B3E89" w:rsidRPr="00483E38" w14:paraId="63705DDE" w14:textId="77777777" w:rsidTr="006307E3">
        <w:trPr>
          <w:trHeight w:val="299"/>
          <w:jc w:val="center"/>
        </w:trPr>
        <w:tc>
          <w:tcPr>
            <w:tcW w:w="565" w:type="dxa"/>
            <w:vMerge w:val="restart"/>
          </w:tcPr>
          <w:p w14:paraId="116E492D" w14:textId="65C75CBC" w:rsidR="001B3E89" w:rsidRPr="00483E38" w:rsidRDefault="001B3E89" w:rsidP="001B3E89">
            <w:pPr>
              <w:pStyle w:val="ae"/>
              <w:jc w:val="center"/>
            </w:pPr>
            <w:r>
              <w:t>3.</w:t>
            </w:r>
          </w:p>
        </w:tc>
        <w:tc>
          <w:tcPr>
            <w:tcW w:w="3259" w:type="dxa"/>
            <w:vMerge w:val="restart"/>
            <w:tcBorders>
              <w:top w:val="single" w:sz="4" w:space="0" w:color="auto"/>
              <w:left w:val="single" w:sz="4" w:space="0" w:color="auto"/>
              <w:bottom w:val="single" w:sz="4" w:space="0" w:color="auto"/>
              <w:right w:val="single" w:sz="4" w:space="0" w:color="auto"/>
            </w:tcBorders>
          </w:tcPr>
          <w:p w14:paraId="72E6AA57" w14:textId="77777777" w:rsidR="005E53AC" w:rsidRPr="006B543F" w:rsidRDefault="001B3E89" w:rsidP="001B3E89">
            <w:pPr>
              <w:pStyle w:val="ConsPlusTitle"/>
              <w:ind w:left="10"/>
              <w:jc w:val="both"/>
              <w:outlineLvl w:val="0"/>
              <w:rPr>
                <w:rFonts w:ascii="Times New Roman" w:hAnsi="Times New Roman" w:cs="Times New Roman"/>
                <w:lang w:eastAsia="en-US"/>
              </w:rPr>
            </w:pPr>
            <w:r w:rsidRPr="006B543F">
              <w:rPr>
                <w:rFonts w:ascii="Times New Roman" w:hAnsi="Times New Roman" w:cs="Times New Roman"/>
                <w:lang w:eastAsia="en-US"/>
              </w:rPr>
              <w:t xml:space="preserve">Основное мероприятие 20. </w:t>
            </w:r>
          </w:p>
          <w:p w14:paraId="4EF9EE6E" w14:textId="32188D04" w:rsidR="001B3E89" w:rsidRPr="005E53AC" w:rsidRDefault="001B3E89" w:rsidP="005E53AC">
            <w:pPr>
              <w:pStyle w:val="ConsPlusTitle"/>
              <w:ind w:left="10"/>
              <w:outlineLvl w:val="0"/>
              <w:rPr>
                <w:rFonts w:ascii="Times New Roman" w:hAnsi="Times New Roman" w:cs="Times New Roman"/>
                <w:b w:val="0"/>
                <w:bCs w:val="0"/>
                <w:sz w:val="20"/>
                <w:szCs w:val="20"/>
              </w:rPr>
            </w:pPr>
            <w:r w:rsidRPr="005E53AC">
              <w:rPr>
                <w:rFonts w:ascii="Times New Roman" w:hAnsi="Times New Roman" w:cs="Times New Roman"/>
                <w:b w:val="0"/>
                <w:bCs w:val="0"/>
                <w:sz w:val="20"/>
                <w:szCs w:val="20"/>
                <w:lang w:eastAsia="en-US"/>
              </w:rPr>
              <w:t>Обеспечение проведения мероприятий, направленных на увеличение продолжительности здоровой жизни</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653CDCCF" w14:textId="5A98B959" w:rsidR="001B3E89" w:rsidRPr="005E53AC" w:rsidRDefault="001B3E89" w:rsidP="001B3E89">
            <w:pPr>
              <w:pStyle w:val="ConsPlusTitle"/>
              <w:jc w:val="center"/>
              <w:outlineLvl w:val="0"/>
              <w:rPr>
                <w:rFonts w:ascii="Times New Roman" w:hAnsi="Times New Roman" w:cs="Times New Roman"/>
                <w:b w:val="0"/>
                <w:bCs w:val="0"/>
              </w:rPr>
            </w:pPr>
            <w:r w:rsidRPr="005E53AC">
              <w:rPr>
                <w:rFonts w:ascii="Times New Roman" w:hAnsi="Times New Roman" w:cs="Times New Roman"/>
                <w:b w:val="0"/>
                <w:bCs w:val="0"/>
                <w:lang w:eastAsia="en-US"/>
              </w:rPr>
              <w:t>2023-2027</w:t>
            </w:r>
          </w:p>
        </w:tc>
        <w:tc>
          <w:tcPr>
            <w:tcW w:w="1896" w:type="dxa"/>
            <w:tcBorders>
              <w:top w:val="single" w:sz="4" w:space="0" w:color="auto"/>
              <w:left w:val="single" w:sz="4" w:space="0" w:color="auto"/>
              <w:bottom w:val="single" w:sz="4" w:space="0" w:color="auto"/>
              <w:right w:val="single" w:sz="4" w:space="0" w:color="auto"/>
            </w:tcBorders>
            <w:vAlign w:val="center"/>
          </w:tcPr>
          <w:p w14:paraId="6AEFCBC9" w14:textId="44A69895" w:rsidR="001B3E89" w:rsidRPr="00835745" w:rsidRDefault="001B3E89" w:rsidP="006307E3">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lang w:eastAsia="en-US"/>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0C69CF04" w14:textId="589AB03E" w:rsidR="001B3E89" w:rsidRPr="00835745" w:rsidRDefault="001B3E89"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7DE64F33" w14:textId="41681E7A" w:rsidR="001B3E89" w:rsidRPr="005E53AC" w:rsidRDefault="001B3E89" w:rsidP="001B3E89">
            <w:pPr>
              <w:pStyle w:val="ae"/>
              <w:jc w:val="center"/>
              <w:rPr>
                <w:sz w:val="20"/>
                <w:szCs w:val="20"/>
              </w:rPr>
            </w:pPr>
            <w:r w:rsidRPr="005E53AC">
              <w:rPr>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35377DC5" w14:textId="311A0A22" w:rsidR="001B3E89" w:rsidRPr="005E53AC" w:rsidRDefault="001B3E89" w:rsidP="001B3E89">
            <w:pPr>
              <w:pStyle w:val="ae"/>
              <w:jc w:val="center"/>
              <w:rPr>
                <w:sz w:val="20"/>
                <w:szCs w:val="20"/>
              </w:rPr>
            </w:pPr>
            <w:r w:rsidRPr="005E53AC">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2CE0B7EC" w14:textId="576FEC70" w:rsidR="001B3E89" w:rsidRPr="005E53AC" w:rsidRDefault="001B3E89" w:rsidP="001B3E89">
            <w:pPr>
              <w:pStyle w:val="ae"/>
              <w:jc w:val="center"/>
              <w:rPr>
                <w:sz w:val="20"/>
                <w:szCs w:val="20"/>
              </w:rPr>
            </w:pPr>
            <w:r w:rsidRPr="005E53AC">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43FCABE8" w14:textId="37CAEA2E" w:rsidR="001B3E89" w:rsidRPr="005E53AC" w:rsidRDefault="001B3E89" w:rsidP="001B3E89">
            <w:pPr>
              <w:pStyle w:val="ae"/>
              <w:jc w:val="center"/>
              <w:rPr>
                <w:sz w:val="20"/>
                <w:szCs w:val="20"/>
              </w:rPr>
            </w:pPr>
            <w:r w:rsidRPr="005E53AC">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4F5BAE95" w14:textId="1200399F" w:rsidR="001B3E89" w:rsidRPr="005E53AC" w:rsidRDefault="001B3E89" w:rsidP="001B3E89">
            <w:pPr>
              <w:pStyle w:val="ae"/>
              <w:jc w:val="center"/>
              <w:rPr>
                <w:sz w:val="20"/>
                <w:szCs w:val="20"/>
              </w:rPr>
            </w:pPr>
            <w:r w:rsidRPr="005E53AC">
              <w:rPr>
                <w:sz w:val="20"/>
                <w:szCs w:val="20"/>
              </w:rPr>
              <w:t>0,00</w:t>
            </w:r>
          </w:p>
        </w:tc>
        <w:tc>
          <w:tcPr>
            <w:tcW w:w="1417" w:type="dxa"/>
            <w:vMerge w:val="restart"/>
            <w:vAlign w:val="center"/>
          </w:tcPr>
          <w:p w14:paraId="0340AE6E" w14:textId="5BABED66" w:rsidR="001B3E89" w:rsidRPr="00483E38" w:rsidRDefault="00B04212" w:rsidP="001B3E89">
            <w:pPr>
              <w:pStyle w:val="ae"/>
              <w:jc w:val="center"/>
            </w:pPr>
            <w:r w:rsidRPr="003D3EF7">
              <w:rPr>
                <w:rFonts w:eastAsia="Calibri"/>
              </w:rPr>
              <w:t>Х</w:t>
            </w:r>
          </w:p>
        </w:tc>
      </w:tr>
      <w:tr w:rsidR="001B3E89" w:rsidRPr="00483E38" w14:paraId="314E9591" w14:textId="77777777" w:rsidTr="00472E67">
        <w:trPr>
          <w:trHeight w:val="531"/>
          <w:jc w:val="center"/>
        </w:trPr>
        <w:tc>
          <w:tcPr>
            <w:tcW w:w="565" w:type="dxa"/>
            <w:vMerge/>
          </w:tcPr>
          <w:p w14:paraId="68CDF86C" w14:textId="77777777" w:rsidR="001B3E89" w:rsidRPr="00483E38" w:rsidRDefault="001B3E89" w:rsidP="001B3E89">
            <w:pPr>
              <w:pStyle w:val="ae"/>
              <w:jc w:val="center"/>
            </w:pPr>
          </w:p>
        </w:tc>
        <w:tc>
          <w:tcPr>
            <w:tcW w:w="3259" w:type="dxa"/>
            <w:vMerge/>
            <w:tcBorders>
              <w:top w:val="single" w:sz="4" w:space="0" w:color="auto"/>
              <w:left w:val="single" w:sz="4" w:space="0" w:color="auto"/>
              <w:right w:val="single" w:sz="4" w:space="0" w:color="auto"/>
            </w:tcBorders>
            <w:vAlign w:val="center"/>
          </w:tcPr>
          <w:p w14:paraId="40C031DC" w14:textId="77777777" w:rsidR="001B3E89" w:rsidRPr="00483E38" w:rsidRDefault="001B3E89" w:rsidP="001B3E89">
            <w:pPr>
              <w:pStyle w:val="ConsPlusTitle"/>
              <w:ind w:left="10"/>
              <w:jc w:val="both"/>
              <w:outlineLvl w:val="0"/>
              <w:rPr>
                <w:rFonts w:ascii="Times New Roman" w:hAnsi="Times New Roman" w:cs="Times New Roman"/>
                <w:b w:val="0"/>
                <w:bCs w:val="0"/>
              </w:rPr>
            </w:pPr>
          </w:p>
        </w:tc>
        <w:tc>
          <w:tcPr>
            <w:tcW w:w="850" w:type="dxa"/>
            <w:vMerge/>
            <w:tcBorders>
              <w:top w:val="single" w:sz="4" w:space="0" w:color="auto"/>
              <w:left w:val="single" w:sz="4" w:space="0" w:color="auto"/>
              <w:right w:val="single" w:sz="4" w:space="0" w:color="auto"/>
            </w:tcBorders>
            <w:vAlign w:val="center"/>
          </w:tcPr>
          <w:p w14:paraId="28458A9B" w14:textId="77777777" w:rsidR="001B3E89" w:rsidRPr="00483E38" w:rsidRDefault="001B3E89" w:rsidP="001B3E89">
            <w:pPr>
              <w:pStyle w:val="ConsPlusTitle"/>
              <w:jc w:val="center"/>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center"/>
          </w:tcPr>
          <w:p w14:paraId="0EE3334E" w14:textId="00B62E98" w:rsidR="001B3E89" w:rsidRPr="00835745" w:rsidRDefault="001B3E89"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lang w:eastAsia="en-US"/>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3D33E664" w14:textId="75BA0CB8" w:rsidR="001B3E89" w:rsidRPr="00835745" w:rsidRDefault="001B3E89"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55471155" w14:textId="7D86E1DB" w:rsidR="001B3E89" w:rsidRPr="005E53AC" w:rsidRDefault="001B3E89" w:rsidP="001B3E89">
            <w:pPr>
              <w:pStyle w:val="ae"/>
              <w:jc w:val="center"/>
              <w:rPr>
                <w:sz w:val="20"/>
                <w:szCs w:val="20"/>
              </w:rPr>
            </w:pPr>
            <w:r w:rsidRPr="005E53AC">
              <w:rPr>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60ABAC16" w14:textId="48D02C7C" w:rsidR="001B3E89" w:rsidRPr="005E53AC" w:rsidRDefault="001B3E89" w:rsidP="001B3E89">
            <w:pPr>
              <w:pStyle w:val="ae"/>
              <w:jc w:val="center"/>
              <w:rPr>
                <w:sz w:val="20"/>
                <w:szCs w:val="20"/>
              </w:rPr>
            </w:pPr>
            <w:r w:rsidRPr="005E53AC">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34F5AD72" w14:textId="5029F4A5" w:rsidR="001B3E89" w:rsidRPr="005E53AC" w:rsidRDefault="001B3E89" w:rsidP="001B3E89">
            <w:pPr>
              <w:pStyle w:val="ae"/>
              <w:jc w:val="center"/>
              <w:rPr>
                <w:sz w:val="20"/>
                <w:szCs w:val="20"/>
              </w:rPr>
            </w:pPr>
            <w:r w:rsidRPr="005E53AC">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500BC601" w14:textId="023BFF62" w:rsidR="001B3E89" w:rsidRPr="005E53AC" w:rsidRDefault="001B3E89" w:rsidP="001B3E89">
            <w:pPr>
              <w:pStyle w:val="ae"/>
              <w:jc w:val="center"/>
              <w:rPr>
                <w:sz w:val="20"/>
                <w:szCs w:val="20"/>
              </w:rPr>
            </w:pPr>
            <w:r w:rsidRPr="005E53AC">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6EB7FB2A" w14:textId="5257FBD6" w:rsidR="001B3E89" w:rsidRPr="005E53AC" w:rsidRDefault="001B3E89" w:rsidP="001B3E89">
            <w:pPr>
              <w:pStyle w:val="ae"/>
              <w:jc w:val="center"/>
              <w:rPr>
                <w:sz w:val="20"/>
                <w:szCs w:val="20"/>
              </w:rPr>
            </w:pPr>
            <w:r w:rsidRPr="005E53AC">
              <w:rPr>
                <w:sz w:val="20"/>
                <w:szCs w:val="20"/>
              </w:rPr>
              <w:t>0,00</w:t>
            </w:r>
          </w:p>
        </w:tc>
        <w:tc>
          <w:tcPr>
            <w:tcW w:w="1417" w:type="dxa"/>
            <w:vMerge/>
          </w:tcPr>
          <w:p w14:paraId="517C86DC" w14:textId="77777777" w:rsidR="001B3E89" w:rsidRPr="00483E38" w:rsidRDefault="001B3E89" w:rsidP="001B3E89">
            <w:pPr>
              <w:pStyle w:val="ae"/>
              <w:jc w:val="center"/>
            </w:pPr>
          </w:p>
        </w:tc>
      </w:tr>
      <w:tr w:rsidR="001B3E89" w:rsidRPr="00483E38" w14:paraId="3F866FEF" w14:textId="77777777" w:rsidTr="00472E67">
        <w:trPr>
          <w:trHeight w:val="724"/>
          <w:jc w:val="center"/>
        </w:trPr>
        <w:tc>
          <w:tcPr>
            <w:tcW w:w="565" w:type="dxa"/>
            <w:vMerge/>
          </w:tcPr>
          <w:p w14:paraId="2ECCA7E1" w14:textId="77777777" w:rsidR="001B3E89" w:rsidRPr="00483E38" w:rsidRDefault="001B3E89" w:rsidP="001B3E89">
            <w:pPr>
              <w:pStyle w:val="ae"/>
              <w:jc w:val="center"/>
            </w:pPr>
          </w:p>
        </w:tc>
        <w:tc>
          <w:tcPr>
            <w:tcW w:w="3259" w:type="dxa"/>
            <w:vMerge/>
            <w:tcBorders>
              <w:left w:val="single" w:sz="4" w:space="0" w:color="auto"/>
              <w:right w:val="single" w:sz="4" w:space="0" w:color="auto"/>
            </w:tcBorders>
            <w:vAlign w:val="center"/>
          </w:tcPr>
          <w:p w14:paraId="7C513229" w14:textId="77777777" w:rsidR="001B3E89" w:rsidRPr="00483E38" w:rsidRDefault="001B3E89" w:rsidP="001B3E89">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right w:val="single" w:sz="4" w:space="0" w:color="auto"/>
            </w:tcBorders>
            <w:vAlign w:val="center"/>
          </w:tcPr>
          <w:p w14:paraId="51FE3D6A" w14:textId="77777777" w:rsidR="001B3E89" w:rsidRPr="00483E38" w:rsidRDefault="001B3E89" w:rsidP="001B3E89">
            <w:pPr>
              <w:pStyle w:val="ConsPlusTitle"/>
              <w:jc w:val="center"/>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center"/>
          </w:tcPr>
          <w:p w14:paraId="2186E25A" w14:textId="061D212C" w:rsidR="005E53AC" w:rsidRPr="00835745" w:rsidRDefault="001B3E89" w:rsidP="00835745">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4EA65E2D" w14:textId="2AD52A30" w:rsidR="001B3E89" w:rsidRPr="00835745" w:rsidRDefault="001B3E89"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5C0B5043" w14:textId="4EC04B7A" w:rsidR="001B3E89" w:rsidRPr="005E53AC" w:rsidRDefault="001B3E89" w:rsidP="001B3E89">
            <w:pPr>
              <w:pStyle w:val="ae"/>
              <w:jc w:val="center"/>
              <w:rPr>
                <w:sz w:val="20"/>
                <w:szCs w:val="20"/>
              </w:rPr>
            </w:pPr>
            <w:r w:rsidRPr="005E53AC">
              <w:rPr>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6456B7E8" w14:textId="583DB73E" w:rsidR="001B3E89" w:rsidRPr="005E53AC" w:rsidRDefault="001B3E89" w:rsidP="001B3E89">
            <w:pPr>
              <w:pStyle w:val="ae"/>
              <w:jc w:val="center"/>
              <w:rPr>
                <w:sz w:val="20"/>
                <w:szCs w:val="20"/>
              </w:rPr>
            </w:pPr>
            <w:r w:rsidRPr="005E53AC">
              <w:rPr>
                <w:sz w:val="20"/>
                <w:szCs w:val="20"/>
              </w:rPr>
              <w:t>0,00</w:t>
            </w:r>
          </w:p>
        </w:tc>
        <w:tc>
          <w:tcPr>
            <w:tcW w:w="1133" w:type="dxa"/>
            <w:tcBorders>
              <w:top w:val="single" w:sz="4" w:space="0" w:color="auto"/>
              <w:left w:val="single" w:sz="4" w:space="0" w:color="auto"/>
              <w:right w:val="single" w:sz="4" w:space="0" w:color="auto"/>
            </w:tcBorders>
            <w:vAlign w:val="center"/>
          </w:tcPr>
          <w:p w14:paraId="6DDA2F85" w14:textId="1FB6C5CF" w:rsidR="001B3E89" w:rsidRPr="005E53AC" w:rsidRDefault="001B3E89" w:rsidP="001B3E89">
            <w:pPr>
              <w:pStyle w:val="ae"/>
              <w:jc w:val="center"/>
              <w:rPr>
                <w:sz w:val="20"/>
                <w:szCs w:val="20"/>
              </w:rPr>
            </w:pPr>
            <w:r w:rsidRPr="005E53AC">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665E0543" w14:textId="4B554079" w:rsidR="001B3E89" w:rsidRPr="005E53AC" w:rsidRDefault="001B3E89" w:rsidP="001B3E89">
            <w:pPr>
              <w:pStyle w:val="ae"/>
              <w:jc w:val="center"/>
              <w:rPr>
                <w:sz w:val="20"/>
                <w:szCs w:val="20"/>
              </w:rPr>
            </w:pPr>
            <w:r w:rsidRPr="005E53AC">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3FFCD699" w14:textId="6428BAED" w:rsidR="001B3E89" w:rsidRPr="005E53AC" w:rsidRDefault="001B3E89" w:rsidP="001B3E89">
            <w:pPr>
              <w:pStyle w:val="ae"/>
              <w:jc w:val="center"/>
              <w:rPr>
                <w:sz w:val="20"/>
                <w:szCs w:val="20"/>
              </w:rPr>
            </w:pPr>
            <w:r w:rsidRPr="005E53AC">
              <w:rPr>
                <w:sz w:val="20"/>
                <w:szCs w:val="20"/>
              </w:rPr>
              <w:t>0,00</w:t>
            </w:r>
          </w:p>
        </w:tc>
        <w:tc>
          <w:tcPr>
            <w:tcW w:w="1417" w:type="dxa"/>
            <w:vMerge/>
          </w:tcPr>
          <w:p w14:paraId="57003F3A" w14:textId="77777777" w:rsidR="001B3E89" w:rsidRPr="00483E38" w:rsidRDefault="001B3E89" w:rsidP="001B3E89">
            <w:pPr>
              <w:pStyle w:val="ae"/>
              <w:jc w:val="center"/>
            </w:pPr>
          </w:p>
        </w:tc>
      </w:tr>
      <w:tr w:rsidR="004D17B8" w:rsidRPr="00483E38" w14:paraId="50AB6ACF" w14:textId="77777777" w:rsidTr="006307E3">
        <w:trPr>
          <w:trHeight w:val="355"/>
          <w:jc w:val="center"/>
        </w:trPr>
        <w:tc>
          <w:tcPr>
            <w:tcW w:w="565" w:type="dxa"/>
            <w:vMerge w:val="restart"/>
          </w:tcPr>
          <w:p w14:paraId="1EC40980" w14:textId="4CB344B2" w:rsidR="0092040A" w:rsidRPr="00483E38" w:rsidRDefault="0092040A" w:rsidP="0092040A">
            <w:pPr>
              <w:pStyle w:val="ae"/>
              <w:jc w:val="center"/>
            </w:pPr>
            <w:r>
              <w:t>3.1.</w:t>
            </w:r>
          </w:p>
        </w:tc>
        <w:tc>
          <w:tcPr>
            <w:tcW w:w="3259" w:type="dxa"/>
            <w:vMerge w:val="restart"/>
            <w:tcBorders>
              <w:top w:val="single" w:sz="4" w:space="0" w:color="auto"/>
              <w:left w:val="single" w:sz="4" w:space="0" w:color="auto"/>
              <w:right w:val="single" w:sz="4" w:space="0" w:color="auto"/>
            </w:tcBorders>
          </w:tcPr>
          <w:p w14:paraId="06ACC01E" w14:textId="77777777" w:rsidR="005E53AC" w:rsidRPr="006B543F" w:rsidRDefault="0092040A" w:rsidP="0092040A">
            <w:pPr>
              <w:pStyle w:val="ConsPlusTitle"/>
              <w:ind w:left="10"/>
              <w:jc w:val="both"/>
              <w:outlineLvl w:val="0"/>
              <w:rPr>
                <w:rFonts w:ascii="Times New Roman" w:hAnsi="Times New Roman" w:cs="Times New Roman"/>
                <w:b w:val="0"/>
                <w:bCs w:val="0"/>
                <w:lang w:eastAsia="en-US"/>
              </w:rPr>
            </w:pPr>
            <w:r w:rsidRPr="006B543F">
              <w:rPr>
                <w:rFonts w:ascii="Times New Roman" w:hAnsi="Times New Roman" w:cs="Times New Roman"/>
                <w:lang w:eastAsia="en-US"/>
              </w:rPr>
              <w:t xml:space="preserve">Мероприятие 20.01. </w:t>
            </w:r>
          </w:p>
          <w:p w14:paraId="61AD38F5" w14:textId="7520CEDC" w:rsidR="0092040A" w:rsidRPr="00483E38" w:rsidRDefault="0092040A" w:rsidP="0092040A">
            <w:pPr>
              <w:pStyle w:val="ConsPlusTitle"/>
              <w:ind w:left="10"/>
              <w:jc w:val="both"/>
              <w:outlineLvl w:val="0"/>
              <w:rPr>
                <w:rFonts w:ascii="Times New Roman" w:hAnsi="Times New Roman" w:cs="Times New Roman"/>
                <w:b w:val="0"/>
                <w:bCs w:val="0"/>
              </w:rPr>
            </w:pPr>
            <w:r w:rsidRPr="005E53AC">
              <w:rPr>
                <w:rFonts w:ascii="Times New Roman" w:hAnsi="Times New Roman" w:cs="Times New Roman"/>
                <w:b w:val="0"/>
                <w:bCs w:val="0"/>
                <w:sz w:val="20"/>
                <w:szCs w:val="20"/>
                <w:lang w:eastAsia="en-US"/>
              </w:rPr>
              <w:t>Финансирование расходов на осуществление деятельности муниципальных учреждений, оказывающих социальные услуги гражданам старшего возраста</w:t>
            </w:r>
          </w:p>
        </w:tc>
        <w:tc>
          <w:tcPr>
            <w:tcW w:w="850" w:type="dxa"/>
            <w:vMerge w:val="restart"/>
            <w:tcBorders>
              <w:top w:val="single" w:sz="4" w:space="0" w:color="auto"/>
              <w:left w:val="single" w:sz="4" w:space="0" w:color="auto"/>
              <w:right w:val="single" w:sz="4" w:space="0" w:color="auto"/>
            </w:tcBorders>
            <w:vAlign w:val="center"/>
          </w:tcPr>
          <w:p w14:paraId="4D6EF774" w14:textId="57792D53" w:rsidR="0092040A" w:rsidRPr="005E53AC" w:rsidRDefault="0092040A" w:rsidP="0092040A">
            <w:pPr>
              <w:pStyle w:val="ConsPlusTitle"/>
              <w:jc w:val="center"/>
              <w:outlineLvl w:val="0"/>
              <w:rPr>
                <w:rFonts w:ascii="Times New Roman" w:hAnsi="Times New Roman" w:cs="Times New Roman"/>
                <w:b w:val="0"/>
                <w:bCs w:val="0"/>
              </w:rPr>
            </w:pPr>
            <w:r w:rsidRPr="005E53AC">
              <w:rPr>
                <w:rFonts w:ascii="Times New Roman" w:hAnsi="Times New Roman" w:cs="Times New Roman"/>
                <w:b w:val="0"/>
                <w:bCs w:val="0"/>
                <w:lang w:eastAsia="en-US"/>
              </w:rPr>
              <w:t>2023-2027</w:t>
            </w:r>
          </w:p>
        </w:tc>
        <w:tc>
          <w:tcPr>
            <w:tcW w:w="1896" w:type="dxa"/>
            <w:tcBorders>
              <w:top w:val="single" w:sz="4" w:space="0" w:color="auto"/>
              <w:left w:val="single" w:sz="4" w:space="0" w:color="auto"/>
              <w:bottom w:val="single" w:sz="4" w:space="0" w:color="auto"/>
              <w:right w:val="single" w:sz="4" w:space="0" w:color="auto"/>
            </w:tcBorders>
            <w:vAlign w:val="center"/>
          </w:tcPr>
          <w:p w14:paraId="3517FEEC" w14:textId="52488F19" w:rsidR="00B80432" w:rsidRPr="00835745" w:rsidRDefault="0092040A" w:rsidP="006307E3">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749B7F25" w14:textId="7F5EE470" w:rsidR="0092040A" w:rsidRPr="00835745" w:rsidRDefault="0092040A"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37E0164E" w14:textId="766EAC3F" w:rsidR="0092040A" w:rsidRPr="005E53AC" w:rsidRDefault="0092040A" w:rsidP="0092040A">
            <w:pPr>
              <w:pStyle w:val="ae"/>
              <w:jc w:val="center"/>
              <w:rPr>
                <w:sz w:val="20"/>
                <w:szCs w:val="20"/>
              </w:rPr>
            </w:pPr>
            <w:r w:rsidRPr="005E53AC">
              <w:rPr>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2220F756" w14:textId="4D00DB8D" w:rsidR="0092040A" w:rsidRPr="005E53AC" w:rsidRDefault="0092040A" w:rsidP="0092040A">
            <w:pPr>
              <w:pStyle w:val="ae"/>
              <w:jc w:val="center"/>
              <w:rPr>
                <w:sz w:val="20"/>
                <w:szCs w:val="20"/>
              </w:rPr>
            </w:pPr>
            <w:r w:rsidRPr="005E53AC">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65BD5636" w14:textId="7D55015F" w:rsidR="0092040A" w:rsidRPr="005E53AC" w:rsidRDefault="0092040A" w:rsidP="0092040A">
            <w:pPr>
              <w:pStyle w:val="ae"/>
              <w:ind w:left="-108" w:right="-106"/>
              <w:jc w:val="center"/>
              <w:rPr>
                <w:sz w:val="20"/>
                <w:szCs w:val="20"/>
              </w:rPr>
            </w:pPr>
            <w:r w:rsidRPr="005E53AC">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2BA149C2" w14:textId="64CC518B" w:rsidR="0092040A" w:rsidRPr="005E53AC" w:rsidRDefault="0092040A" w:rsidP="0092040A">
            <w:pPr>
              <w:pStyle w:val="ae"/>
              <w:ind w:left="-110"/>
              <w:jc w:val="center"/>
              <w:rPr>
                <w:sz w:val="20"/>
                <w:szCs w:val="20"/>
              </w:rPr>
            </w:pPr>
            <w:r w:rsidRPr="005E53AC">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65975FC8" w14:textId="62B89486" w:rsidR="0092040A" w:rsidRPr="005E53AC" w:rsidRDefault="0092040A" w:rsidP="0092040A">
            <w:pPr>
              <w:pStyle w:val="ae"/>
              <w:ind w:left="-114"/>
              <w:jc w:val="center"/>
              <w:rPr>
                <w:sz w:val="20"/>
                <w:szCs w:val="20"/>
              </w:rPr>
            </w:pPr>
            <w:r w:rsidRPr="005E53AC">
              <w:rPr>
                <w:sz w:val="20"/>
                <w:szCs w:val="20"/>
              </w:rPr>
              <w:t>0,00</w:t>
            </w:r>
          </w:p>
        </w:tc>
        <w:tc>
          <w:tcPr>
            <w:tcW w:w="1417" w:type="dxa"/>
            <w:vMerge w:val="restart"/>
            <w:vAlign w:val="center"/>
          </w:tcPr>
          <w:p w14:paraId="3C77880F" w14:textId="26F01A80" w:rsidR="0092040A" w:rsidRPr="00B80432" w:rsidRDefault="00B80432" w:rsidP="00B04212">
            <w:pPr>
              <w:pStyle w:val="ae"/>
              <w:spacing w:line="240" w:lineRule="auto"/>
              <w:jc w:val="center"/>
              <w:rPr>
                <w:sz w:val="20"/>
                <w:szCs w:val="20"/>
              </w:rPr>
            </w:pPr>
            <w:r w:rsidRPr="00B80432">
              <w:rPr>
                <w:rFonts w:eastAsia="Calibri"/>
                <w:sz w:val="20"/>
                <w:szCs w:val="20"/>
                <w:lang w:eastAsia="ar-SA"/>
              </w:rPr>
              <w:t>Управление развития отраслей социальной сферы</w:t>
            </w:r>
          </w:p>
        </w:tc>
      </w:tr>
      <w:tr w:rsidR="004D17B8" w:rsidRPr="00483E38" w14:paraId="18115C75" w14:textId="77777777" w:rsidTr="00472E67">
        <w:trPr>
          <w:trHeight w:val="313"/>
          <w:jc w:val="center"/>
        </w:trPr>
        <w:tc>
          <w:tcPr>
            <w:tcW w:w="565" w:type="dxa"/>
            <w:vMerge/>
          </w:tcPr>
          <w:p w14:paraId="4AEC0AD3" w14:textId="77777777" w:rsidR="0092040A" w:rsidRPr="00483E38" w:rsidRDefault="0092040A" w:rsidP="0092040A">
            <w:pPr>
              <w:pStyle w:val="ae"/>
              <w:jc w:val="center"/>
            </w:pPr>
          </w:p>
        </w:tc>
        <w:tc>
          <w:tcPr>
            <w:tcW w:w="3259" w:type="dxa"/>
            <w:vMerge/>
            <w:tcBorders>
              <w:left w:val="single" w:sz="4" w:space="0" w:color="auto"/>
              <w:right w:val="single" w:sz="4" w:space="0" w:color="auto"/>
            </w:tcBorders>
          </w:tcPr>
          <w:p w14:paraId="5C6826EE" w14:textId="77777777" w:rsidR="0092040A" w:rsidRPr="00483E38" w:rsidRDefault="0092040A" w:rsidP="0092040A">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right w:val="single" w:sz="4" w:space="0" w:color="auto"/>
            </w:tcBorders>
            <w:vAlign w:val="center"/>
          </w:tcPr>
          <w:p w14:paraId="22AA4FFB" w14:textId="77777777" w:rsidR="0092040A" w:rsidRPr="00483E38" w:rsidRDefault="0092040A" w:rsidP="0092040A">
            <w:pPr>
              <w:pStyle w:val="ConsPlusTitle"/>
              <w:jc w:val="center"/>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bottom"/>
          </w:tcPr>
          <w:p w14:paraId="7ACB09A6" w14:textId="268E3BCD" w:rsidR="005E53AC" w:rsidRPr="00835745" w:rsidRDefault="0092040A"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5A3E31B8" w14:textId="2252857E" w:rsidR="0092040A" w:rsidRPr="00835745" w:rsidRDefault="0092040A"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4EF40BAD" w14:textId="52D7E606" w:rsidR="0092040A" w:rsidRPr="005E53AC" w:rsidRDefault="0092040A" w:rsidP="0092040A">
            <w:pPr>
              <w:pStyle w:val="ae"/>
              <w:jc w:val="center"/>
              <w:rPr>
                <w:sz w:val="20"/>
                <w:szCs w:val="20"/>
              </w:rPr>
            </w:pPr>
            <w:r w:rsidRPr="005E53AC">
              <w:rPr>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332A6ED8" w14:textId="05425775" w:rsidR="0092040A" w:rsidRPr="005E53AC" w:rsidRDefault="0092040A" w:rsidP="0092040A">
            <w:pPr>
              <w:pStyle w:val="ae"/>
              <w:jc w:val="center"/>
              <w:rPr>
                <w:sz w:val="20"/>
                <w:szCs w:val="20"/>
              </w:rPr>
            </w:pPr>
            <w:r w:rsidRPr="005E53AC">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7DEB30ED" w14:textId="745882D7" w:rsidR="0092040A" w:rsidRPr="005E53AC" w:rsidRDefault="0092040A" w:rsidP="0092040A">
            <w:pPr>
              <w:pStyle w:val="ae"/>
              <w:jc w:val="center"/>
              <w:rPr>
                <w:sz w:val="20"/>
                <w:szCs w:val="20"/>
              </w:rPr>
            </w:pPr>
            <w:r w:rsidRPr="005E53AC">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42C0F9D8" w14:textId="5BFE441B" w:rsidR="0092040A" w:rsidRPr="005E53AC" w:rsidRDefault="0092040A" w:rsidP="0092040A">
            <w:pPr>
              <w:pStyle w:val="ae"/>
              <w:jc w:val="center"/>
              <w:rPr>
                <w:sz w:val="20"/>
                <w:szCs w:val="20"/>
              </w:rPr>
            </w:pPr>
            <w:r w:rsidRPr="005E53AC">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003DB627" w14:textId="2388622D" w:rsidR="0092040A" w:rsidRPr="005E53AC" w:rsidRDefault="0092040A" w:rsidP="0092040A">
            <w:pPr>
              <w:pStyle w:val="ae"/>
              <w:jc w:val="center"/>
              <w:rPr>
                <w:sz w:val="20"/>
                <w:szCs w:val="20"/>
              </w:rPr>
            </w:pPr>
            <w:r w:rsidRPr="005E53AC">
              <w:rPr>
                <w:sz w:val="20"/>
                <w:szCs w:val="20"/>
              </w:rPr>
              <w:t>0,00</w:t>
            </w:r>
          </w:p>
        </w:tc>
        <w:tc>
          <w:tcPr>
            <w:tcW w:w="1417" w:type="dxa"/>
            <w:vMerge/>
          </w:tcPr>
          <w:p w14:paraId="3C9AC200" w14:textId="77777777" w:rsidR="0092040A" w:rsidRPr="00483E38" w:rsidRDefault="0092040A" w:rsidP="0092040A">
            <w:pPr>
              <w:pStyle w:val="ae"/>
              <w:jc w:val="center"/>
            </w:pPr>
          </w:p>
        </w:tc>
      </w:tr>
      <w:tr w:rsidR="0092040A" w:rsidRPr="00483E38" w14:paraId="2BAA550E" w14:textId="77777777" w:rsidTr="006307E3">
        <w:trPr>
          <w:trHeight w:val="994"/>
          <w:jc w:val="center"/>
        </w:trPr>
        <w:tc>
          <w:tcPr>
            <w:tcW w:w="565" w:type="dxa"/>
            <w:vMerge/>
          </w:tcPr>
          <w:p w14:paraId="29E5882D" w14:textId="77777777" w:rsidR="0092040A" w:rsidRPr="00483E38" w:rsidRDefault="0092040A" w:rsidP="0092040A">
            <w:pPr>
              <w:pStyle w:val="ae"/>
              <w:jc w:val="center"/>
            </w:pPr>
          </w:p>
        </w:tc>
        <w:tc>
          <w:tcPr>
            <w:tcW w:w="3259" w:type="dxa"/>
            <w:vMerge/>
            <w:tcBorders>
              <w:left w:val="single" w:sz="4" w:space="0" w:color="auto"/>
              <w:right w:val="single" w:sz="4" w:space="0" w:color="auto"/>
            </w:tcBorders>
          </w:tcPr>
          <w:p w14:paraId="65A5E1C4" w14:textId="77777777" w:rsidR="0092040A" w:rsidRPr="00483E38" w:rsidRDefault="0092040A" w:rsidP="0092040A">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right w:val="single" w:sz="4" w:space="0" w:color="auto"/>
            </w:tcBorders>
            <w:vAlign w:val="center"/>
          </w:tcPr>
          <w:p w14:paraId="27D2F79E" w14:textId="77777777" w:rsidR="0092040A" w:rsidRPr="00483E38" w:rsidRDefault="0092040A" w:rsidP="0092040A">
            <w:pPr>
              <w:pStyle w:val="ConsPlusTitle"/>
              <w:jc w:val="center"/>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center"/>
          </w:tcPr>
          <w:p w14:paraId="592E0191" w14:textId="77777777" w:rsidR="0092040A" w:rsidRDefault="0092040A" w:rsidP="00835745">
            <w:pPr>
              <w:pStyle w:val="ConsPlusTitle"/>
              <w:rPr>
                <w:rFonts w:ascii="Times New Roman" w:eastAsia="Calibri" w:hAnsi="Times New Roman" w:cs="Times New Roman"/>
                <w:b w:val="0"/>
                <w:bCs w:val="0"/>
                <w:sz w:val="20"/>
                <w:szCs w:val="20"/>
              </w:rPr>
            </w:pPr>
            <w:r w:rsidRPr="00835745">
              <w:rPr>
                <w:rFonts w:ascii="Times New Roman" w:eastAsia="Calibri" w:hAnsi="Times New Roman" w:cs="Times New Roman"/>
                <w:b w:val="0"/>
                <w:bCs w:val="0"/>
                <w:sz w:val="20"/>
                <w:szCs w:val="20"/>
              </w:rPr>
              <w:t>Средства бюджета Сергиево-Посадского городского округа</w:t>
            </w:r>
          </w:p>
          <w:p w14:paraId="637232F3" w14:textId="3998DE65" w:rsidR="00472E67" w:rsidRPr="00835745" w:rsidRDefault="00472E67" w:rsidP="00835745">
            <w:pPr>
              <w:pStyle w:val="ConsPlusTitle"/>
              <w:rPr>
                <w:rFonts w:ascii="Times New Roman" w:hAnsi="Times New Roman" w:cs="Times New Roman"/>
                <w:b w:val="0"/>
                <w:bCs w:val="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2F198A37" w14:textId="395392DA" w:rsidR="0092040A" w:rsidRPr="00835745" w:rsidRDefault="0092040A"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1A2E6DA9" w14:textId="563586F1" w:rsidR="0092040A" w:rsidRPr="005E53AC" w:rsidRDefault="0092040A" w:rsidP="0092040A">
            <w:pPr>
              <w:pStyle w:val="ae"/>
              <w:jc w:val="center"/>
              <w:rPr>
                <w:sz w:val="20"/>
                <w:szCs w:val="20"/>
              </w:rPr>
            </w:pPr>
            <w:r w:rsidRPr="005E53AC">
              <w:rPr>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2C6768FE" w14:textId="6F7DD3BF" w:rsidR="0092040A" w:rsidRPr="005E53AC" w:rsidRDefault="0092040A" w:rsidP="0092040A">
            <w:pPr>
              <w:pStyle w:val="ae"/>
              <w:jc w:val="center"/>
              <w:rPr>
                <w:sz w:val="20"/>
                <w:szCs w:val="20"/>
              </w:rPr>
            </w:pPr>
            <w:r w:rsidRPr="005E53AC">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16339F88" w14:textId="005FD833" w:rsidR="0092040A" w:rsidRPr="005E53AC" w:rsidRDefault="0092040A" w:rsidP="0092040A">
            <w:pPr>
              <w:pStyle w:val="ae"/>
              <w:jc w:val="center"/>
              <w:rPr>
                <w:sz w:val="20"/>
                <w:szCs w:val="20"/>
              </w:rPr>
            </w:pPr>
            <w:r w:rsidRPr="005E53AC">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557BF447" w14:textId="2A313F72" w:rsidR="0092040A" w:rsidRPr="005E53AC" w:rsidRDefault="0092040A" w:rsidP="0092040A">
            <w:pPr>
              <w:pStyle w:val="ae"/>
              <w:jc w:val="center"/>
              <w:rPr>
                <w:sz w:val="20"/>
                <w:szCs w:val="20"/>
              </w:rPr>
            </w:pPr>
            <w:r w:rsidRPr="005E53AC">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0F5739C3" w14:textId="628425F5" w:rsidR="0092040A" w:rsidRPr="005E53AC" w:rsidRDefault="0092040A" w:rsidP="0092040A">
            <w:pPr>
              <w:pStyle w:val="ae"/>
              <w:jc w:val="center"/>
              <w:rPr>
                <w:sz w:val="20"/>
                <w:szCs w:val="20"/>
              </w:rPr>
            </w:pPr>
            <w:r w:rsidRPr="005E53AC">
              <w:rPr>
                <w:sz w:val="20"/>
                <w:szCs w:val="20"/>
              </w:rPr>
              <w:t>0,00</w:t>
            </w:r>
          </w:p>
        </w:tc>
        <w:tc>
          <w:tcPr>
            <w:tcW w:w="1417" w:type="dxa"/>
            <w:vMerge/>
          </w:tcPr>
          <w:p w14:paraId="2B81BFDD" w14:textId="77777777" w:rsidR="0092040A" w:rsidRPr="00483E38" w:rsidRDefault="0092040A" w:rsidP="0092040A">
            <w:pPr>
              <w:pStyle w:val="ae"/>
              <w:jc w:val="center"/>
            </w:pPr>
          </w:p>
        </w:tc>
      </w:tr>
      <w:tr w:rsidR="00C41EF5" w:rsidRPr="00483E38" w14:paraId="63F3149B" w14:textId="77777777" w:rsidTr="00472E67">
        <w:trPr>
          <w:trHeight w:val="1005"/>
          <w:jc w:val="center"/>
        </w:trPr>
        <w:tc>
          <w:tcPr>
            <w:tcW w:w="565" w:type="dxa"/>
            <w:vMerge/>
          </w:tcPr>
          <w:p w14:paraId="75305F02" w14:textId="77777777" w:rsidR="00C41EF5" w:rsidRPr="00483E38" w:rsidRDefault="00C41EF5" w:rsidP="00C41EF5">
            <w:pPr>
              <w:pStyle w:val="ae"/>
              <w:jc w:val="center"/>
            </w:pPr>
          </w:p>
        </w:tc>
        <w:tc>
          <w:tcPr>
            <w:tcW w:w="3259" w:type="dxa"/>
            <w:vMerge w:val="restart"/>
            <w:tcBorders>
              <w:top w:val="single" w:sz="4" w:space="0" w:color="auto"/>
              <w:left w:val="single" w:sz="4" w:space="0" w:color="auto"/>
              <w:right w:val="single" w:sz="4" w:space="0" w:color="auto"/>
            </w:tcBorders>
          </w:tcPr>
          <w:p w14:paraId="5BB9CC68" w14:textId="71A7C166" w:rsidR="00C41EF5" w:rsidRPr="005E53AC" w:rsidRDefault="00C41EF5" w:rsidP="005E53AC">
            <w:pPr>
              <w:pStyle w:val="ConsPlusTitle"/>
              <w:ind w:left="10"/>
              <w:outlineLvl w:val="0"/>
              <w:rPr>
                <w:rFonts w:ascii="Times New Roman" w:hAnsi="Times New Roman" w:cs="Times New Roman"/>
                <w:b w:val="0"/>
                <w:bCs w:val="0"/>
                <w:sz w:val="20"/>
                <w:szCs w:val="20"/>
              </w:rPr>
            </w:pPr>
            <w:r w:rsidRPr="005E53AC">
              <w:rPr>
                <w:rFonts w:ascii="Times New Roman" w:hAnsi="Times New Roman"/>
                <w:b w:val="0"/>
                <w:bCs w:val="0"/>
                <w:sz w:val="20"/>
                <w:szCs w:val="20"/>
              </w:rPr>
              <w:t>Численность граждан старшего возраста, ведущих активный образ жизни</w:t>
            </w:r>
            <w:r w:rsidRPr="005E53AC">
              <w:rPr>
                <w:rFonts w:ascii="Times New Roman" w:hAnsi="Times New Roman" w:cs="Times New Roman"/>
                <w:b w:val="0"/>
                <w:bCs w:val="0"/>
                <w:sz w:val="20"/>
                <w:szCs w:val="20"/>
                <w:lang w:eastAsia="en-US"/>
              </w:rPr>
              <w:t>, чел.</w:t>
            </w:r>
          </w:p>
        </w:tc>
        <w:tc>
          <w:tcPr>
            <w:tcW w:w="850" w:type="dxa"/>
            <w:vMerge w:val="restart"/>
            <w:tcBorders>
              <w:top w:val="single" w:sz="4" w:space="0" w:color="auto"/>
              <w:left w:val="single" w:sz="4" w:space="0" w:color="auto"/>
              <w:right w:val="single" w:sz="4" w:space="0" w:color="auto"/>
            </w:tcBorders>
            <w:vAlign w:val="center"/>
          </w:tcPr>
          <w:p w14:paraId="01E39537" w14:textId="38701173" w:rsidR="00C41EF5" w:rsidRPr="00483E38" w:rsidRDefault="00C41EF5" w:rsidP="00C41EF5">
            <w:pPr>
              <w:pStyle w:val="ConsPlusTitle"/>
              <w:jc w:val="center"/>
              <w:outlineLvl w:val="0"/>
              <w:rPr>
                <w:rFonts w:ascii="Times New Roman" w:hAnsi="Times New Roman" w:cs="Times New Roman"/>
                <w:b w:val="0"/>
                <w:bCs w:val="0"/>
              </w:rPr>
            </w:pPr>
            <w:r w:rsidRPr="00864909">
              <w:rPr>
                <w:rFonts w:ascii="Times New Roman" w:eastAsia="Calibri" w:hAnsi="Times New Roman"/>
              </w:rPr>
              <w:t>Х</w:t>
            </w:r>
          </w:p>
        </w:tc>
        <w:tc>
          <w:tcPr>
            <w:tcW w:w="1896" w:type="dxa"/>
            <w:vMerge w:val="restart"/>
            <w:tcBorders>
              <w:top w:val="single" w:sz="4" w:space="0" w:color="auto"/>
              <w:left w:val="single" w:sz="4" w:space="0" w:color="auto"/>
              <w:right w:val="single" w:sz="4" w:space="0" w:color="auto"/>
            </w:tcBorders>
            <w:vAlign w:val="center"/>
          </w:tcPr>
          <w:p w14:paraId="12E013E2" w14:textId="294A0718" w:rsidR="00C41EF5" w:rsidRPr="00835745" w:rsidRDefault="00C41EF5" w:rsidP="002A59D0">
            <w:pPr>
              <w:pStyle w:val="ConsPlusTitle"/>
              <w:jc w:val="center"/>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Х</w:t>
            </w:r>
          </w:p>
        </w:tc>
        <w:tc>
          <w:tcPr>
            <w:tcW w:w="1133" w:type="dxa"/>
            <w:vMerge w:val="restart"/>
            <w:tcBorders>
              <w:top w:val="single" w:sz="4" w:space="0" w:color="auto"/>
              <w:left w:val="single" w:sz="4" w:space="0" w:color="auto"/>
              <w:right w:val="single" w:sz="4" w:space="0" w:color="auto"/>
            </w:tcBorders>
            <w:vAlign w:val="center"/>
          </w:tcPr>
          <w:p w14:paraId="396781B9" w14:textId="2CA584DF" w:rsidR="00C41EF5" w:rsidRPr="00835745" w:rsidRDefault="00C41EF5"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Всего</w:t>
            </w:r>
          </w:p>
        </w:tc>
        <w:tc>
          <w:tcPr>
            <w:tcW w:w="1006" w:type="dxa"/>
            <w:vMerge w:val="restart"/>
            <w:tcBorders>
              <w:top w:val="single" w:sz="4" w:space="0" w:color="auto"/>
              <w:left w:val="single" w:sz="4" w:space="0" w:color="auto"/>
              <w:right w:val="single" w:sz="4" w:space="0" w:color="auto"/>
            </w:tcBorders>
            <w:vAlign w:val="center"/>
          </w:tcPr>
          <w:p w14:paraId="358E1ED2" w14:textId="64E733FA" w:rsidR="00C41EF5" w:rsidRPr="00B80432" w:rsidRDefault="00C41EF5" w:rsidP="00C41EF5">
            <w:pPr>
              <w:pStyle w:val="ae"/>
              <w:jc w:val="center"/>
              <w:rPr>
                <w:sz w:val="20"/>
                <w:szCs w:val="20"/>
              </w:rPr>
            </w:pPr>
            <w:r w:rsidRPr="00B80432">
              <w:rPr>
                <w:sz w:val="20"/>
                <w:szCs w:val="20"/>
              </w:rPr>
              <w:t>2023</w:t>
            </w:r>
          </w:p>
        </w:tc>
        <w:tc>
          <w:tcPr>
            <w:tcW w:w="915" w:type="dxa"/>
            <w:vMerge w:val="restart"/>
            <w:tcBorders>
              <w:top w:val="single" w:sz="4" w:space="0" w:color="auto"/>
              <w:left w:val="single" w:sz="4" w:space="0" w:color="auto"/>
              <w:right w:val="single" w:sz="4" w:space="0" w:color="auto"/>
            </w:tcBorders>
            <w:vAlign w:val="center"/>
          </w:tcPr>
          <w:p w14:paraId="324BC3B2" w14:textId="711E3F24" w:rsidR="00C41EF5" w:rsidRPr="00B80432" w:rsidRDefault="00C41EF5" w:rsidP="00C41EF5">
            <w:pPr>
              <w:pStyle w:val="ae"/>
              <w:jc w:val="center"/>
              <w:rPr>
                <w:sz w:val="20"/>
                <w:szCs w:val="20"/>
              </w:rPr>
            </w:pPr>
            <w:r w:rsidRPr="00B80432">
              <w:rPr>
                <w:sz w:val="20"/>
                <w:szCs w:val="20"/>
              </w:rPr>
              <w:t>Всего 2024</w:t>
            </w:r>
          </w:p>
        </w:tc>
        <w:tc>
          <w:tcPr>
            <w:tcW w:w="2116" w:type="dxa"/>
            <w:gridSpan w:val="4"/>
            <w:tcBorders>
              <w:top w:val="single" w:sz="4" w:space="0" w:color="auto"/>
              <w:left w:val="single" w:sz="4" w:space="0" w:color="auto"/>
              <w:bottom w:val="single" w:sz="4" w:space="0" w:color="auto"/>
              <w:right w:val="single" w:sz="4" w:space="0" w:color="auto"/>
            </w:tcBorders>
            <w:vAlign w:val="center"/>
          </w:tcPr>
          <w:p w14:paraId="7AE96EE2" w14:textId="5262BFC4" w:rsidR="00C41EF5" w:rsidRPr="00B80432" w:rsidRDefault="00C41EF5" w:rsidP="00C41EF5">
            <w:pPr>
              <w:pStyle w:val="ae"/>
              <w:rPr>
                <w:sz w:val="20"/>
                <w:szCs w:val="20"/>
              </w:rPr>
            </w:pPr>
            <w:r w:rsidRPr="00B80432">
              <w:rPr>
                <w:sz w:val="20"/>
                <w:szCs w:val="20"/>
              </w:rPr>
              <w:t>В том числе:</w:t>
            </w:r>
          </w:p>
        </w:tc>
        <w:tc>
          <w:tcPr>
            <w:tcW w:w="1133" w:type="dxa"/>
            <w:vMerge w:val="restart"/>
            <w:tcBorders>
              <w:top w:val="single" w:sz="4" w:space="0" w:color="auto"/>
              <w:left w:val="single" w:sz="4" w:space="0" w:color="auto"/>
              <w:right w:val="single" w:sz="4" w:space="0" w:color="auto"/>
            </w:tcBorders>
            <w:vAlign w:val="center"/>
          </w:tcPr>
          <w:p w14:paraId="684FDDE4" w14:textId="53DC5562" w:rsidR="00C41EF5" w:rsidRPr="00B80432" w:rsidRDefault="00C41EF5" w:rsidP="00C41EF5">
            <w:pPr>
              <w:pStyle w:val="ae"/>
              <w:jc w:val="center"/>
              <w:rPr>
                <w:sz w:val="20"/>
                <w:szCs w:val="20"/>
              </w:rPr>
            </w:pPr>
            <w:r w:rsidRPr="00B80432">
              <w:rPr>
                <w:sz w:val="20"/>
                <w:szCs w:val="20"/>
              </w:rPr>
              <w:t>2025</w:t>
            </w:r>
          </w:p>
        </w:tc>
        <w:tc>
          <w:tcPr>
            <w:tcW w:w="991" w:type="dxa"/>
            <w:vMerge w:val="restart"/>
            <w:tcBorders>
              <w:top w:val="single" w:sz="4" w:space="0" w:color="auto"/>
              <w:left w:val="single" w:sz="4" w:space="0" w:color="auto"/>
              <w:right w:val="single" w:sz="4" w:space="0" w:color="auto"/>
            </w:tcBorders>
            <w:vAlign w:val="center"/>
          </w:tcPr>
          <w:p w14:paraId="5B007587" w14:textId="7C41F408" w:rsidR="00C41EF5" w:rsidRPr="00B80432" w:rsidRDefault="00C41EF5" w:rsidP="00C41EF5">
            <w:pPr>
              <w:pStyle w:val="ae"/>
              <w:jc w:val="center"/>
              <w:rPr>
                <w:sz w:val="20"/>
                <w:szCs w:val="20"/>
              </w:rPr>
            </w:pPr>
            <w:r w:rsidRPr="00B80432">
              <w:rPr>
                <w:sz w:val="20"/>
                <w:szCs w:val="20"/>
              </w:rPr>
              <w:t>2026</w:t>
            </w:r>
          </w:p>
        </w:tc>
        <w:tc>
          <w:tcPr>
            <w:tcW w:w="999" w:type="dxa"/>
            <w:vMerge w:val="restart"/>
            <w:tcBorders>
              <w:top w:val="single" w:sz="4" w:space="0" w:color="auto"/>
              <w:left w:val="single" w:sz="4" w:space="0" w:color="auto"/>
              <w:right w:val="single" w:sz="4" w:space="0" w:color="auto"/>
            </w:tcBorders>
            <w:vAlign w:val="center"/>
          </w:tcPr>
          <w:p w14:paraId="3BA9A5FE" w14:textId="58EBB128" w:rsidR="00C41EF5" w:rsidRPr="00B80432" w:rsidRDefault="00C41EF5" w:rsidP="00C41EF5">
            <w:pPr>
              <w:pStyle w:val="ae"/>
              <w:jc w:val="center"/>
              <w:rPr>
                <w:sz w:val="20"/>
                <w:szCs w:val="20"/>
              </w:rPr>
            </w:pPr>
            <w:r w:rsidRPr="00B80432">
              <w:rPr>
                <w:sz w:val="20"/>
                <w:szCs w:val="20"/>
              </w:rPr>
              <w:t>2027</w:t>
            </w:r>
          </w:p>
        </w:tc>
        <w:tc>
          <w:tcPr>
            <w:tcW w:w="1417" w:type="dxa"/>
            <w:vMerge w:val="restart"/>
            <w:tcBorders>
              <w:top w:val="single" w:sz="4" w:space="0" w:color="auto"/>
              <w:left w:val="single" w:sz="4" w:space="0" w:color="auto"/>
              <w:right w:val="single" w:sz="4" w:space="0" w:color="auto"/>
            </w:tcBorders>
            <w:vAlign w:val="center"/>
          </w:tcPr>
          <w:p w14:paraId="3C6403D0" w14:textId="5A5998F1" w:rsidR="00C41EF5" w:rsidRPr="00483E38" w:rsidRDefault="00C41EF5" w:rsidP="00C41EF5">
            <w:pPr>
              <w:pStyle w:val="ae"/>
              <w:jc w:val="center"/>
            </w:pPr>
            <w:r w:rsidRPr="003D3EF7">
              <w:rPr>
                <w:rFonts w:eastAsia="Calibri"/>
              </w:rPr>
              <w:t>Х</w:t>
            </w:r>
          </w:p>
        </w:tc>
      </w:tr>
      <w:tr w:rsidR="00C41EF5" w:rsidRPr="00483E38" w14:paraId="20EEFE0B" w14:textId="77777777" w:rsidTr="00472E67">
        <w:trPr>
          <w:trHeight w:val="62"/>
          <w:jc w:val="center"/>
        </w:trPr>
        <w:tc>
          <w:tcPr>
            <w:tcW w:w="565" w:type="dxa"/>
            <w:vMerge/>
          </w:tcPr>
          <w:p w14:paraId="2FC862A5" w14:textId="77777777" w:rsidR="00C41EF5" w:rsidRPr="00483E38" w:rsidRDefault="00C41EF5" w:rsidP="00C41EF5">
            <w:pPr>
              <w:pStyle w:val="ae"/>
              <w:jc w:val="center"/>
            </w:pPr>
          </w:p>
        </w:tc>
        <w:tc>
          <w:tcPr>
            <w:tcW w:w="3259" w:type="dxa"/>
            <w:vMerge/>
            <w:tcBorders>
              <w:top w:val="single" w:sz="4" w:space="0" w:color="auto"/>
              <w:left w:val="single" w:sz="4" w:space="0" w:color="auto"/>
              <w:right w:val="single" w:sz="4" w:space="0" w:color="auto"/>
            </w:tcBorders>
            <w:vAlign w:val="center"/>
          </w:tcPr>
          <w:p w14:paraId="357D1D13" w14:textId="77777777" w:rsidR="00C41EF5" w:rsidRPr="00483E38" w:rsidRDefault="00C41EF5" w:rsidP="00C41EF5">
            <w:pPr>
              <w:pStyle w:val="ConsPlusTitle"/>
              <w:ind w:left="10"/>
              <w:jc w:val="both"/>
              <w:outlineLvl w:val="0"/>
              <w:rPr>
                <w:rFonts w:ascii="Times New Roman" w:hAnsi="Times New Roman" w:cs="Times New Roman"/>
                <w:b w:val="0"/>
                <w:bCs w:val="0"/>
              </w:rPr>
            </w:pPr>
          </w:p>
        </w:tc>
        <w:tc>
          <w:tcPr>
            <w:tcW w:w="850" w:type="dxa"/>
            <w:vMerge/>
            <w:tcBorders>
              <w:top w:val="single" w:sz="4" w:space="0" w:color="auto"/>
              <w:left w:val="single" w:sz="4" w:space="0" w:color="auto"/>
              <w:right w:val="single" w:sz="4" w:space="0" w:color="auto"/>
            </w:tcBorders>
            <w:vAlign w:val="center"/>
          </w:tcPr>
          <w:p w14:paraId="1BD1202C" w14:textId="77777777" w:rsidR="00C41EF5" w:rsidRPr="00483E38" w:rsidRDefault="00C41EF5" w:rsidP="00C41EF5">
            <w:pPr>
              <w:pStyle w:val="ConsPlusTitle"/>
              <w:jc w:val="center"/>
              <w:outlineLvl w:val="0"/>
              <w:rPr>
                <w:rFonts w:ascii="Times New Roman" w:hAnsi="Times New Roman" w:cs="Times New Roman"/>
                <w:b w:val="0"/>
                <w:bCs w:val="0"/>
              </w:rPr>
            </w:pPr>
          </w:p>
        </w:tc>
        <w:tc>
          <w:tcPr>
            <w:tcW w:w="1896" w:type="dxa"/>
            <w:vMerge/>
            <w:tcBorders>
              <w:top w:val="single" w:sz="4" w:space="0" w:color="auto"/>
              <w:left w:val="single" w:sz="4" w:space="0" w:color="auto"/>
              <w:right w:val="single" w:sz="4" w:space="0" w:color="auto"/>
            </w:tcBorders>
            <w:vAlign w:val="center"/>
          </w:tcPr>
          <w:p w14:paraId="40CBE94A" w14:textId="77777777" w:rsidR="00C41EF5" w:rsidRPr="00835745" w:rsidRDefault="00C41EF5" w:rsidP="00835745">
            <w:pPr>
              <w:pStyle w:val="ConsPlusTitle"/>
              <w:rPr>
                <w:rFonts w:ascii="Times New Roman" w:hAnsi="Times New Roman" w:cs="Times New Roman"/>
                <w:b w:val="0"/>
                <w:bCs w:val="0"/>
                <w:sz w:val="20"/>
                <w:szCs w:val="20"/>
              </w:rPr>
            </w:pPr>
          </w:p>
        </w:tc>
        <w:tc>
          <w:tcPr>
            <w:tcW w:w="1133" w:type="dxa"/>
            <w:vMerge/>
            <w:tcBorders>
              <w:left w:val="single" w:sz="4" w:space="0" w:color="auto"/>
              <w:right w:val="single" w:sz="4" w:space="0" w:color="auto"/>
            </w:tcBorders>
            <w:vAlign w:val="center"/>
          </w:tcPr>
          <w:p w14:paraId="69C1834A" w14:textId="77777777" w:rsidR="00C41EF5" w:rsidRPr="00835745" w:rsidRDefault="00C41EF5" w:rsidP="00835745">
            <w:pPr>
              <w:pStyle w:val="ConsPlusTitle"/>
              <w:rPr>
                <w:rFonts w:ascii="Times New Roman" w:hAnsi="Times New Roman" w:cs="Times New Roman"/>
                <w:b w:val="0"/>
                <w:bCs w:val="0"/>
                <w:sz w:val="20"/>
                <w:szCs w:val="20"/>
              </w:rPr>
            </w:pPr>
          </w:p>
        </w:tc>
        <w:tc>
          <w:tcPr>
            <w:tcW w:w="1006" w:type="dxa"/>
            <w:vMerge/>
            <w:tcBorders>
              <w:left w:val="single" w:sz="4" w:space="0" w:color="auto"/>
              <w:right w:val="single" w:sz="4" w:space="0" w:color="auto"/>
            </w:tcBorders>
          </w:tcPr>
          <w:p w14:paraId="681BE6C8" w14:textId="77777777" w:rsidR="00C41EF5" w:rsidRPr="00B80432" w:rsidRDefault="00C41EF5" w:rsidP="00C41EF5">
            <w:pPr>
              <w:pStyle w:val="ae"/>
              <w:jc w:val="center"/>
              <w:rPr>
                <w:sz w:val="20"/>
                <w:szCs w:val="20"/>
              </w:rPr>
            </w:pPr>
          </w:p>
        </w:tc>
        <w:tc>
          <w:tcPr>
            <w:tcW w:w="915" w:type="dxa"/>
            <w:vMerge/>
            <w:tcBorders>
              <w:left w:val="single" w:sz="4" w:space="0" w:color="auto"/>
              <w:right w:val="single" w:sz="4" w:space="0" w:color="auto"/>
            </w:tcBorders>
            <w:vAlign w:val="center"/>
          </w:tcPr>
          <w:p w14:paraId="3FD68BB2" w14:textId="284131B0" w:rsidR="00C41EF5" w:rsidRPr="00B80432" w:rsidRDefault="00C41EF5" w:rsidP="00C41EF5">
            <w:pPr>
              <w:pStyle w:val="ae"/>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DECA8A0" w14:textId="77777777" w:rsidR="00C41EF5" w:rsidRPr="00B80432" w:rsidRDefault="00C41EF5" w:rsidP="00C41EF5">
            <w:pPr>
              <w:ind w:firstLine="8"/>
              <w:jc w:val="center"/>
              <w:rPr>
                <w:sz w:val="20"/>
                <w:szCs w:val="20"/>
              </w:rPr>
            </w:pPr>
            <w:r w:rsidRPr="00B80432">
              <w:rPr>
                <w:sz w:val="20"/>
                <w:szCs w:val="20"/>
              </w:rPr>
              <w:t xml:space="preserve">1 </w:t>
            </w:r>
          </w:p>
          <w:p w14:paraId="24B9EF07" w14:textId="1B0DD573" w:rsidR="00C41EF5" w:rsidRPr="00B80432" w:rsidRDefault="00C41EF5" w:rsidP="00C41EF5">
            <w:pPr>
              <w:pStyle w:val="ae"/>
              <w:jc w:val="center"/>
              <w:rPr>
                <w:sz w:val="20"/>
                <w:szCs w:val="20"/>
              </w:rPr>
            </w:pPr>
            <w:r w:rsidRPr="00B80432">
              <w:rPr>
                <w:sz w:val="20"/>
                <w:szCs w:val="20"/>
              </w:rPr>
              <w:t>кв.</w:t>
            </w:r>
          </w:p>
        </w:tc>
        <w:tc>
          <w:tcPr>
            <w:tcW w:w="567" w:type="dxa"/>
            <w:tcBorders>
              <w:top w:val="single" w:sz="4" w:space="0" w:color="auto"/>
              <w:left w:val="single" w:sz="4" w:space="0" w:color="auto"/>
              <w:bottom w:val="single" w:sz="4" w:space="0" w:color="auto"/>
              <w:right w:val="single" w:sz="4" w:space="0" w:color="auto"/>
            </w:tcBorders>
            <w:vAlign w:val="center"/>
          </w:tcPr>
          <w:p w14:paraId="0C139E56" w14:textId="4576A052" w:rsidR="00C41EF5" w:rsidRPr="00B80432" w:rsidRDefault="00C41EF5" w:rsidP="00C41EF5">
            <w:pPr>
              <w:pStyle w:val="ae"/>
              <w:jc w:val="center"/>
              <w:rPr>
                <w:sz w:val="20"/>
                <w:szCs w:val="20"/>
              </w:rPr>
            </w:pPr>
            <w:r w:rsidRPr="00B80432">
              <w:rPr>
                <w:sz w:val="20"/>
                <w:szCs w:val="20"/>
              </w:rPr>
              <w:t>1 полуг</w:t>
            </w:r>
          </w:p>
        </w:tc>
        <w:tc>
          <w:tcPr>
            <w:tcW w:w="426" w:type="dxa"/>
            <w:tcBorders>
              <w:top w:val="single" w:sz="4" w:space="0" w:color="auto"/>
              <w:left w:val="single" w:sz="4" w:space="0" w:color="auto"/>
              <w:bottom w:val="single" w:sz="4" w:space="0" w:color="auto"/>
              <w:right w:val="single" w:sz="4" w:space="0" w:color="auto"/>
            </w:tcBorders>
            <w:vAlign w:val="center"/>
          </w:tcPr>
          <w:p w14:paraId="67AE04F5" w14:textId="2BE1D2FE" w:rsidR="00C41EF5" w:rsidRPr="00B80432" w:rsidRDefault="00C41EF5" w:rsidP="00C41EF5">
            <w:pPr>
              <w:pStyle w:val="ae"/>
              <w:jc w:val="center"/>
              <w:rPr>
                <w:sz w:val="20"/>
                <w:szCs w:val="20"/>
              </w:rPr>
            </w:pPr>
            <w:r w:rsidRPr="00B80432">
              <w:rPr>
                <w:sz w:val="20"/>
                <w:szCs w:val="20"/>
              </w:rPr>
              <w:t>9 мес.</w:t>
            </w:r>
          </w:p>
        </w:tc>
        <w:tc>
          <w:tcPr>
            <w:tcW w:w="556" w:type="dxa"/>
            <w:tcBorders>
              <w:top w:val="single" w:sz="4" w:space="0" w:color="auto"/>
              <w:left w:val="single" w:sz="4" w:space="0" w:color="auto"/>
              <w:bottom w:val="single" w:sz="4" w:space="0" w:color="auto"/>
              <w:right w:val="single" w:sz="4" w:space="0" w:color="auto"/>
            </w:tcBorders>
            <w:vAlign w:val="center"/>
          </w:tcPr>
          <w:p w14:paraId="1A01224B" w14:textId="60CA4613" w:rsidR="00C41EF5" w:rsidRPr="00B80432" w:rsidRDefault="00C41EF5" w:rsidP="00C41EF5">
            <w:pPr>
              <w:pStyle w:val="ae"/>
              <w:jc w:val="center"/>
              <w:rPr>
                <w:sz w:val="20"/>
                <w:szCs w:val="20"/>
              </w:rPr>
            </w:pPr>
            <w:r w:rsidRPr="00B80432">
              <w:rPr>
                <w:sz w:val="20"/>
                <w:szCs w:val="20"/>
              </w:rPr>
              <w:t>12 мес.</w:t>
            </w:r>
          </w:p>
        </w:tc>
        <w:tc>
          <w:tcPr>
            <w:tcW w:w="1133" w:type="dxa"/>
            <w:vMerge/>
            <w:tcBorders>
              <w:left w:val="single" w:sz="4" w:space="0" w:color="auto"/>
              <w:right w:val="single" w:sz="4" w:space="0" w:color="auto"/>
            </w:tcBorders>
            <w:vAlign w:val="center"/>
          </w:tcPr>
          <w:p w14:paraId="388D5151" w14:textId="77777777" w:rsidR="00C41EF5" w:rsidRPr="00B80432" w:rsidRDefault="00C41EF5" w:rsidP="00C41EF5">
            <w:pPr>
              <w:pStyle w:val="ae"/>
              <w:jc w:val="center"/>
              <w:rPr>
                <w:sz w:val="20"/>
                <w:szCs w:val="20"/>
              </w:rPr>
            </w:pPr>
          </w:p>
        </w:tc>
        <w:tc>
          <w:tcPr>
            <w:tcW w:w="991" w:type="dxa"/>
            <w:vMerge/>
            <w:tcBorders>
              <w:left w:val="single" w:sz="4" w:space="0" w:color="auto"/>
              <w:right w:val="single" w:sz="4" w:space="0" w:color="auto"/>
            </w:tcBorders>
            <w:vAlign w:val="center"/>
          </w:tcPr>
          <w:p w14:paraId="20756180" w14:textId="77777777" w:rsidR="00C41EF5" w:rsidRPr="00B80432" w:rsidRDefault="00C41EF5" w:rsidP="00C41EF5">
            <w:pPr>
              <w:pStyle w:val="ae"/>
              <w:jc w:val="center"/>
              <w:rPr>
                <w:sz w:val="20"/>
                <w:szCs w:val="20"/>
              </w:rPr>
            </w:pPr>
          </w:p>
        </w:tc>
        <w:tc>
          <w:tcPr>
            <w:tcW w:w="999" w:type="dxa"/>
            <w:vMerge/>
            <w:tcBorders>
              <w:left w:val="single" w:sz="4" w:space="0" w:color="auto"/>
              <w:right w:val="single" w:sz="4" w:space="0" w:color="auto"/>
            </w:tcBorders>
            <w:vAlign w:val="center"/>
          </w:tcPr>
          <w:p w14:paraId="522A3381" w14:textId="77777777" w:rsidR="00C41EF5" w:rsidRPr="00B80432" w:rsidRDefault="00C41EF5" w:rsidP="00C41EF5">
            <w:pPr>
              <w:pStyle w:val="ae"/>
              <w:jc w:val="center"/>
              <w:rPr>
                <w:sz w:val="20"/>
                <w:szCs w:val="20"/>
              </w:rPr>
            </w:pPr>
          </w:p>
        </w:tc>
        <w:tc>
          <w:tcPr>
            <w:tcW w:w="1417" w:type="dxa"/>
            <w:vMerge/>
            <w:tcBorders>
              <w:left w:val="single" w:sz="4" w:space="0" w:color="auto"/>
            </w:tcBorders>
          </w:tcPr>
          <w:p w14:paraId="77A8C734" w14:textId="77777777" w:rsidR="00C41EF5" w:rsidRPr="00483E38" w:rsidRDefault="00C41EF5" w:rsidP="00C41EF5">
            <w:pPr>
              <w:pStyle w:val="ae"/>
              <w:jc w:val="center"/>
            </w:pPr>
          </w:p>
        </w:tc>
      </w:tr>
      <w:tr w:rsidR="00C41EF5" w:rsidRPr="00483E38" w14:paraId="0F961604" w14:textId="77777777" w:rsidTr="00472E67">
        <w:trPr>
          <w:trHeight w:val="62"/>
          <w:jc w:val="center"/>
        </w:trPr>
        <w:tc>
          <w:tcPr>
            <w:tcW w:w="565" w:type="dxa"/>
            <w:vMerge/>
          </w:tcPr>
          <w:p w14:paraId="6CB6BF67" w14:textId="77777777" w:rsidR="00C41EF5" w:rsidRPr="00483E38" w:rsidRDefault="00C41EF5" w:rsidP="00C41EF5">
            <w:pPr>
              <w:pStyle w:val="ae"/>
              <w:jc w:val="center"/>
            </w:pPr>
          </w:p>
        </w:tc>
        <w:tc>
          <w:tcPr>
            <w:tcW w:w="3259" w:type="dxa"/>
            <w:vMerge/>
            <w:tcBorders>
              <w:left w:val="single" w:sz="4" w:space="0" w:color="auto"/>
              <w:right w:val="single" w:sz="4" w:space="0" w:color="auto"/>
            </w:tcBorders>
            <w:vAlign w:val="center"/>
          </w:tcPr>
          <w:p w14:paraId="39D9D29F" w14:textId="77777777" w:rsidR="00C41EF5" w:rsidRPr="00483E38" w:rsidRDefault="00C41EF5" w:rsidP="00C41EF5">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right w:val="single" w:sz="4" w:space="0" w:color="auto"/>
            </w:tcBorders>
            <w:vAlign w:val="center"/>
          </w:tcPr>
          <w:p w14:paraId="7471EF81" w14:textId="77777777" w:rsidR="00C41EF5" w:rsidRPr="00483E38" w:rsidRDefault="00C41EF5" w:rsidP="00C41EF5">
            <w:pPr>
              <w:pStyle w:val="ConsPlusTitle"/>
              <w:jc w:val="center"/>
              <w:outlineLvl w:val="0"/>
              <w:rPr>
                <w:rFonts w:ascii="Times New Roman" w:hAnsi="Times New Roman" w:cs="Times New Roman"/>
                <w:b w:val="0"/>
                <w:bCs w:val="0"/>
              </w:rPr>
            </w:pPr>
          </w:p>
        </w:tc>
        <w:tc>
          <w:tcPr>
            <w:tcW w:w="1896" w:type="dxa"/>
            <w:vMerge/>
            <w:tcBorders>
              <w:left w:val="single" w:sz="4" w:space="0" w:color="auto"/>
              <w:bottom w:val="single" w:sz="4" w:space="0" w:color="auto"/>
              <w:right w:val="single" w:sz="4" w:space="0" w:color="auto"/>
            </w:tcBorders>
            <w:vAlign w:val="center"/>
          </w:tcPr>
          <w:p w14:paraId="51FE2E95" w14:textId="77777777" w:rsidR="00C41EF5" w:rsidRPr="00835745" w:rsidRDefault="00C41EF5" w:rsidP="00835745">
            <w:pPr>
              <w:pStyle w:val="ConsPlusTitle"/>
              <w:rPr>
                <w:rFonts w:ascii="Times New Roman" w:hAnsi="Times New Roman" w:cs="Times New Roman"/>
                <w:b w:val="0"/>
                <w:bCs w:val="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1F4DFAC0" w14:textId="550C9092" w:rsidR="00C41EF5" w:rsidRPr="00B95788" w:rsidRDefault="00C41EF5" w:rsidP="002A59D0">
            <w:pPr>
              <w:pStyle w:val="ConsPlusTitle"/>
              <w:jc w:val="center"/>
              <w:rPr>
                <w:rFonts w:ascii="Times New Roman" w:hAnsi="Times New Roman" w:cs="Times New Roman"/>
                <w:b w:val="0"/>
                <w:bCs w:val="0"/>
                <w:sz w:val="20"/>
                <w:szCs w:val="20"/>
              </w:rPr>
            </w:pPr>
            <w:r w:rsidRPr="00B95788">
              <w:rPr>
                <w:rFonts w:ascii="Times New Roman" w:hAnsi="Times New Roman" w:cs="Times New Roman"/>
                <w:b w:val="0"/>
                <w:bCs w:val="0"/>
                <w:sz w:val="20"/>
                <w:szCs w:val="20"/>
              </w:rPr>
              <w:t>22477</w:t>
            </w:r>
          </w:p>
        </w:tc>
        <w:tc>
          <w:tcPr>
            <w:tcW w:w="1006" w:type="dxa"/>
            <w:tcBorders>
              <w:top w:val="single" w:sz="4" w:space="0" w:color="auto"/>
              <w:left w:val="single" w:sz="4" w:space="0" w:color="auto"/>
              <w:bottom w:val="single" w:sz="4" w:space="0" w:color="auto"/>
              <w:right w:val="single" w:sz="4" w:space="0" w:color="auto"/>
            </w:tcBorders>
            <w:vAlign w:val="center"/>
          </w:tcPr>
          <w:p w14:paraId="46DD2ACF" w14:textId="434CA91C" w:rsidR="00C41EF5" w:rsidRPr="00B95788" w:rsidRDefault="00B80432" w:rsidP="00C41EF5">
            <w:pPr>
              <w:pStyle w:val="ae"/>
              <w:jc w:val="center"/>
              <w:rPr>
                <w:sz w:val="20"/>
                <w:szCs w:val="20"/>
              </w:rPr>
            </w:pPr>
            <w:r w:rsidRPr="00B95788">
              <w:rPr>
                <w:sz w:val="20"/>
                <w:szCs w:val="20"/>
              </w:rPr>
              <w:t>9850</w:t>
            </w:r>
          </w:p>
        </w:tc>
        <w:tc>
          <w:tcPr>
            <w:tcW w:w="915" w:type="dxa"/>
            <w:tcBorders>
              <w:top w:val="single" w:sz="4" w:space="0" w:color="auto"/>
              <w:left w:val="single" w:sz="4" w:space="0" w:color="auto"/>
              <w:bottom w:val="single" w:sz="4" w:space="0" w:color="auto"/>
              <w:right w:val="single" w:sz="4" w:space="0" w:color="auto"/>
            </w:tcBorders>
            <w:vAlign w:val="center"/>
          </w:tcPr>
          <w:p w14:paraId="0D994B74" w14:textId="1D3E9846" w:rsidR="00C41EF5" w:rsidRPr="00B95788" w:rsidRDefault="00C41EF5" w:rsidP="00C41EF5">
            <w:pPr>
              <w:pStyle w:val="ae"/>
              <w:jc w:val="center"/>
              <w:rPr>
                <w:sz w:val="20"/>
                <w:szCs w:val="20"/>
              </w:rPr>
            </w:pPr>
            <w:r w:rsidRPr="00B95788">
              <w:rPr>
                <w:sz w:val="20"/>
                <w:szCs w:val="20"/>
              </w:rPr>
              <w:t>9850</w:t>
            </w:r>
          </w:p>
        </w:tc>
        <w:tc>
          <w:tcPr>
            <w:tcW w:w="567" w:type="dxa"/>
            <w:tcBorders>
              <w:top w:val="single" w:sz="4" w:space="0" w:color="auto"/>
              <w:left w:val="single" w:sz="4" w:space="0" w:color="auto"/>
              <w:bottom w:val="single" w:sz="4" w:space="0" w:color="auto"/>
              <w:right w:val="single" w:sz="4" w:space="0" w:color="auto"/>
            </w:tcBorders>
            <w:vAlign w:val="center"/>
          </w:tcPr>
          <w:p w14:paraId="4CF0615B" w14:textId="789D9800" w:rsidR="00C41EF5" w:rsidRPr="00B95788" w:rsidRDefault="00C41EF5" w:rsidP="00C41EF5">
            <w:pPr>
              <w:pStyle w:val="ae"/>
              <w:jc w:val="center"/>
              <w:rPr>
                <w:sz w:val="20"/>
                <w:szCs w:val="20"/>
              </w:rPr>
            </w:pPr>
            <w:r w:rsidRPr="00B95788">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3CD3AD16" w14:textId="5206F188" w:rsidR="00C41EF5" w:rsidRPr="00B95788" w:rsidRDefault="00C41EF5" w:rsidP="00C41EF5">
            <w:pPr>
              <w:pStyle w:val="ae"/>
              <w:jc w:val="center"/>
              <w:rPr>
                <w:sz w:val="20"/>
                <w:szCs w:val="20"/>
              </w:rPr>
            </w:pPr>
            <w:r w:rsidRPr="00B95788">
              <w:rPr>
                <w:sz w:val="20"/>
                <w:szCs w:val="20"/>
              </w:rPr>
              <w:t>-</w:t>
            </w:r>
          </w:p>
        </w:tc>
        <w:tc>
          <w:tcPr>
            <w:tcW w:w="426" w:type="dxa"/>
            <w:tcBorders>
              <w:top w:val="single" w:sz="4" w:space="0" w:color="auto"/>
              <w:left w:val="single" w:sz="4" w:space="0" w:color="auto"/>
              <w:bottom w:val="single" w:sz="4" w:space="0" w:color="auto"/>
              <w:right w:val="single" w:sz="4" w:space="0" w:color="auto"/>
            </w:tcBorders>
            <w:vAlign w:val="center"/>
          </w:tcPr>
          <w:p w14:paraId="1FA3F458" w14:textId="3EB1E360" w:rsidR="00C41EF5" w:rsidRPr="00B95788" w:rsidRDefault="00C41EF5" w:rsidP="00C41EF5">
            <w:pPr>
              <w:pStyle w:val="ae"/>
              <w:jc w:val="center"/>
              <w:rPr>
                <w:sz w:val="20"/>
                <w:szCs w:val="20"/>
              </w:rPr>
            </w:pPr>
            <w:r w:rsidRPr="00B95788">
              <w:rPr>
                <w:sz w:val="20"/>
                <w:szCs w:val="20"/>
              </w:rPr>
              <w:t>-</w:t>
            </w:r>
          </w:p>
        </w:tc>
        <w:tc>
          <w:tcPr>
            <w:tcW w:w="556" w:type="dxa"/>
            <w:tcBorders>
              <w:top w:val="single" w:sz="4" w:space="0" w:color="auto"/>
              <w:left w:val="single" w:sz="4" w:space="0" w:color="auto"/>
              <w:bottom w:val="single" w:sz="4" w:space="0" w:color="auto"/>
              <w:right w:val="single" w:sz="4" w:space="0" w:color="auto"/>
            </w:tcBorders>
            <w:vAlign w:val="center"/>
          </w:tcPr>
          <w:p w14:paraId="6FE19527" w14:textId="67012A23" w:rsidR="00C41EF5" w:rsidRPr="00B95788" w:rsidRDefault="00C41EF5" w:rsidP="00C41EF5">
            <w:pPr>
              <w:pStyle w:val="ae"/>
              <w:jc w:val="center"/>
              <w:rPr>
                <w:sz w:val="20"/>
                <w:szCs w:val="20"/>
              </w:rPr>
            </w:pPr>
            <w:r w:rsidRPr="00B95788">
              <w:rPr>
                <w:sz w:val="20"/>
                <w:szCs w:val="20"/>
              </w:rPr>
              <w:t>9850</w:t>
            </w:r>
          </w:p>
        </w:tc>
        <w:tc>
          <w:tcPr>
            <w:tcW w:w="1133" w:type="dxa"/>
            <w:tcBorders>
              <w:left w:val="single" w:sz="4" w:space="0" w:color="auto"/>
              <w:right w:val="single" w:sz="4" w:space="0" w:color="auto"/>
            </w:tcBorders>
            <w:vAlign w:val="center"/>
          </w:tcPr>
          <w:p w14:paraId="3C23FA6B" w14:textId="449122FF" w:rsidR="00C41EF5" w:rsidRPr="00B80432" w:rsidRDefault="00B80432" w:rsidP="00C41EF5">
            <w:pPr>
              <w:pStyle w:val="ae"/>
              <w:jc w:val="center"/>
              <w:rPr>
                <w:sz w:val="20"/>
                <w:szCs w:val="20"/>
              </w:rPr>
            </w:pPr>
            <w:r w:rsidRPr="00B80432">
              <w:rPr>
                <w:sz w:val="20"/>
                <w:szCs w:val="20"/>
              </w:rPr>
              <w:t>16 164</w:t>
            </w:r>
          </w:p>
        </w:tc>
        <w:tc>
          <w:tcPr>
            <w:tcW w:w="991" w:type="dxa"/>
            <w:tcBorders>
              <w:left w:val="single" w:sz="4" w:space="0" w:color="auto"/>
              <w:right w:val="single" w:sz="4" w:space="0" w:color="auto"/>
            </w:tcBorders>
            <w:vAlign w:val="center"/>
          </w:tcPr>
          <w:p w14:paraId="4B4AC173" w14:textId="0EF85A38" w:rsidR="00C41EF5" w:rsidRPr="00B80432" w:rsidRDefault="00B80432" w:rsidP="00C41EF5">
            <w:pPr>
              <w:pStyle w:val="ae"/>
              <w:jc w:val="center"/>
              <w:rPr>
                <w:sz w:val="20"/>
                <w:szCs w:val="20"/>
              </w:rPr>
            </w:pPr>
            <w:r w:rsidRPr="00B80432">
              <w:rPr>
                <w:sz w:val="20"/>
                <w:szCs w:val="20"/>
              </w:rPr>
              <w:t>19 320</w:t>
            </w:r>
          </w:p>
        </w:tc>
        <w:tc>
          <w:tcPr>
            <w:tcW w:w="999" w:type="dxa"/>
            <w:tcBorders>
              <w:left w:val="single" w:sz="4" w:space="0" w:color="auto"/>
              <w:bottom w:val="single" w:sz="4" w:space="0" w:color="auto"/>
              <w:right w:val="single" w:sz="4" w:space="0" w:color="auto"/>
            </w:tcBorders>
            <w:vAlign w:val="center"/>
          </w:tcPr>
          <w:p w14:paraId="0DEC25CF" w14:textId="5D37E676" w:rsidR="00C41EF5" w:rsidRPr="00B80432" w:rsidRDefault="00B80432" w:rsidP="00C41EF5">
            <w:pPr>
              <w:pStyle w:val="ae"/>
              <w:jc w:val="center"/>
              <w:rPr>
                <w:sz w:val="20"/>
                <w:szCs w:val="20"/>
              </w:rPr>
            </w:pPr>
            <w:r w:rsidRPr="00B80432">
              <w:rPr>
                <w:sz w:val="20"/>
                <w:szCs w:val="20"/>
              </w:rPr>
              <w:t>22 477</w:t>
            </w:r>
          </w:p>
        </w:tc>
        <w:tc>
          <w:tcPr>
            <w:tcW w:w="1417" w:type="dxa"/>
            <w:vMerge/>
            <w:tcBorders>
              <w:left w:val="single" w:sz="4" w:space="0" w:color="auto"/>
            </w:tcBorders>
          </w:tcPr>
          <w:p w14:paraId="568035A0" w14:textId="77777777" w:rsidR="00C41EF5" w:rsidRPr="00483E38" w:rsidRDefault="00C41EF5" w:rsidP="00C41EF5">
            <w:pPr>
              <w:pStyle w:val="ae"/>
              <w:jc w:val="center"/>
            </w:pPr>
          </w:p>
        </w:tc>
      </w:tr>
      <w:tr w:rsidR="00E835EE" w:rsidRPr="00483E38" w14:paraId="353989C4" w14:textId="77777777" w:rsidTr="006307E3">
        <w:trPr>
          <w:trHeight w:val="385"/>
          <w:jc w:val="center"/>
        </w:trPr>
        <w:tc>
          <w:tcPr>
            <w:tcW w:w="565" w:type="dxa"/>
            <w:vMerge w:val="restart"/>
          </w:tcPr>
          <w:p w14:paraId="1BD536EC" w14:textId="2E562C05" w:rsidR="00E835EE" w:rsidRPr="00483E38" w:rsidRDefault="00E835EE" w:rsidP="00E835EE">
            <w:pPr>
              <w:pStyle w:val="ae"/>
              <w:jc w:val="center"/>
            </w:pPr>
            <w:r w:rsidRPr="00483E38">
              <w:t>4</w:t>
            </w:r>
            <w:r>
              <w:t>.</w:t>
            </w:r>
          </w:p>
        </w:tc>
        <w:tc>
          <w:tcPr>
            <w:tcW w:w="3259" w:type="dxa"/>
            <w:vMerge w:val="restart"/>
            <w:tcBorders>
              <w:top w:val="single" w:sz="4" w:space="0" w:color="auto"/>
              <w:left w:val="single" w:sz="4" w:space="0" w:color="auto"/>
              <w:right w:val="single" w:sz="4" w:space="0" w:color="auto"/>
            </w:tcBorders>
            <w:vAlign w:val="center"/>
          </w:tcPr>
          <w:p w14:paraId="24C4C155" w14:textId="77777777" w:rsidR="00E835EE" w:rsidRPr="00B04212" w:rsidRDefault="00E835EE" w:rsidP="00E835EE">
            <w:pPr>
              <w:pStyle w:val="ConsPlusTitle"/>
              <w:ind w:left="10"/>
              <w:outlineLvl w:val="0"/>
              <w:rPr>
                <w:rFonts w:ascii="Times New Roman" w:hAnsi="Times New Roman" w:cs="Times New Roman"/>
                <w:b w:val="0"/>
                <w:bCs w:val="0"/>
                <w:lang w:eastAsia="en-US"/>
              </w:rPr>
            </w:pPr>
            <w:r w:rsidRPr="00B04212">
              <w:rPr>
                <w:rFonts w:ascii="Times New Roman" w:hAnsi="Times New Roman" w:cs="Times New Roman"/>
                <w:lang w:eastAsia="en-US"/>
              </w:rPr>
              <w:t xml:space="preserve">Основное мероприятие 22.  </w:t>
            </w:r>
          </w:p>
          <w:p w14:paraId="5DA8B49A" w14:textId="1598023A" w:rsidR="006307E3" w:rsidRPr="00483E38" w:rsidRDefault="00E835EE" w:rsidP="00495265">
            <w:pPr>
              <w:pStyle w:val="ConsPlusTitle"/>
              <w:ind w:left="10"/>
              <w:outlineLvl w:val="0"/>
              <w:rPr>
                <w:rFonts w:ascii="Times New Roman" w:hAnsi="Times New Roman" w:cs="Times New Roman"/>
                <w:b w:val="0"/>
                <w:bCs w:val="0"/>
              </w:rPr>
            </w:pPr>
            <w:r w:rsidRPr="00B04212">
              <w:rPr>
                <w:rFonts w:ascii="Times New Roman" w:hAnsi="Times New Roman" w:cs="Times New Roman"/>
                <w:b w:val="0"/>
                <w:bCs w:val="0"/>
                <w:sz w:val="20"/>
                <w:szCs w:val="20"/>
                <w:lang w:eastAsia="en-US"/>
              </w:rPr>
              <w:t>Оказание социальной поддержки гражданам Российской Федерации, иностранным гражданам и лицам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w:t>
            </w:r>
          </w:p>
        </w:tc>
        <w:tc>
          <w:tcPr>
            <w:tcW w:w="850" w:type="dxa"/>
            <w:vMerge w:val="restart"/>
            <w:tcBorders>
              <w:top w:val="single" w:sz="4" w:space="0" w:color="auto"/>
              <w:left w:val="single" w:sz="4" w:space="0" w:color="auto"/>
              <w:right w:val="single" w:sz="4" w:space="0" w:color="auto"/>
            </w:tcBorders>
            <w:vAlign w:val="center"/>
          </w:tcPr>
          <w:p w14:paraId="3901EF42" w14:textId="77777777" w:rsidR="00E835EE" w:rsidRPr="00B04212" w:rsidRDefault="00E835EE" w:rsidP="00E835EE">
            <w:pPr>
              <w:pStyle w:val="ConsPlusTitle"/>
              <w:jc w:val="center"/>
              <w:outlineLvl w:val="0"/>
              <w:rPr>
                <w:rFonts w:ascii="Times New Roman" w:hAnsi="Times New Roman" w:cs="Times New Roman"/>
                <w:b w:val="0"/>
                <w:bCs w:val="0"/>
              </w:rPr>
            </w:pPr>
            <w:r w:rsidRPr="00B04212">
              <w:rPr>
                <w:rFonts w:ascii="Times New Roman" w:hAnsi="Times New Roman" w:cs="Times New Roman"/>
                <w:b w:val="0"/>
                <w:bCs w:val="0"/>
                <w:lang w:eastAsia="en-US"/>
              </w:rPr>
              <w:t>2023-2027</w:t>
            </w:r>
          </w:p>
          <w:p w14:paraId="2C2572FB" w14:textId="543E3247" w:rsidR="00E835EE" w:rsidRPr="00483E38" w:rsidRDefault="00E835EE" w:rsidP="00E835EE">
            <w:pPr>
              <w:pStyle w:val="ConsPlusTitle"/>
              <w:jc w:val="center"/>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center"/>
          </w:tcPr>
          <w:p w14:paraId="33B8C467" w14:textId="3898A800" w:rsidR="00E835EE" w:rsidRPr="00835745" w:rsidRDefault="00E835EE"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52536641" w14:textId="487AFE6B" w:rsidR="00E835EE" w:rsidRPr="00835745" w:rsidRDefault="00E835EE"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lang w:eastAsia="en-US"/>
              </w:rPr>
              <w:t>75 875,96</w:t>
            </w:r>
          </w:p>
        </w:tc>
        <w:tc>
          <w:tcPr>
            <w:tcW w:w="1006" w:type="dxa"/>
            <w:tcBorders>
              <w:top w:val="single" w:sz="4" w:space="0" w:color="auto"/>
              <w:left w:val="single" w:sz="4" w:space="0" w:color="auto"/>
              <w:bottom w:val="single" w:sz="4" w:space="0" w:color="auto"/>
              <w:right w:val="single" w:sz="4" w:space="0" w:color="auto"/>
            </w:tcBorders>
            <w:vAlign w:val="center"/>
          </w:tcPr>
          <w:p w14:paraId="3C08AD9A" w14:textId="783529AC" w:rsidR="00E835EE" w:rsidRPr="00E835EE" w:rsidRDefault="00E835EE" w:rsidP="00E835EE">
            <w:pPr>
              <w:pStyle w:val="ae"/>
              <w:jc w:val="center"/>
              <w:rPr>
                <w:sz w:val="20"/>
                <w:szCs w:val="20"/>
              </w:rPr>
            </w:pPr>
            <w:r w:rsidRPr="00E835EE">
              <w:rPr>
                <w:sz w:val="20"/>
                <w:szCs w:val="20"/>
              </w:rPr>
              <w:t>75 875,96</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76DD26D3" w14:textId="6BFF9D1F" w:rsidR="00E835EE" w:rsidRPr="00483E38" w:rsidRDefault="00E835EE" w:rsidP="00E835EE">
            <w:pPr>
              <w:pStyle w:val="ae"/>
              <w:jc w:val="center"/>
            </w:pPr>
            <w:r>
              <w:t>0,00</w:t>
            </w:r>
          </w:p>
        </w:tc>
        <w:tc>
          <w:tcPr>
            <w:tcW w:w="1133" w:type="dxa"/>
            <w:tcBorders>
              <w:top w:val="single" w:sz="4" w:space="0" w:color="auto"/>
              <w:left w:val="single" w:sz="4" w:space="0" w:color="auto"/>
              <w:bottom w:val="single" w:sz="4" w:space="0" w:color="auto"/>
              <w:right w:val="single" w:sz="4" w:space="0" w:color="auto"/>
            </w:tcBorders>
            <w:vAlign w:val="center"/>
          </w:tcPr>
          <w:p w14:paraId="1D27745A" w14:textId="342262AB" w:rsidR="00E835EE" w:rsidRPr="00483E38" w:rsidRDefault="00E835EE" w:rsidP="00E835EE">
            <w:pPr>
              <w:pStyle w:val="ae"/>
              <w:jc w:val="center"/>
            </w:pPr>
            <w:r>
              <w:t>0,00</w:t>
            </w:r>
          </w:p>
        </w:tc>
        <w:tc>
          <w:tcPr>
            <w:tcW w:w="991" w:type="dxa"/>
            <w:tcBorders>
              <w:top w:val="single" w:sz="4" w:space="0" w:color="auto"/>
              <w:left w:val="single" w:sz="4" w:space="0" w:color="auto"/>
              <w:bottom w:val="single" w:sz="4" w:space="0" w:color="auto"/>
              <w:right w:val="single" w:sz="4" w:space="0" w:color="auto"/>
            </w:tcBorders>
            <w:vAlign w:val="center"/>
          </w:tcPr>
          <w:p w14:paraId="0DA75260" w14:textId="1CE23CE5" w:rsidR="00E835EE" w:rsidRPr="00483E38" w:rsidRDefault="00E835EE" w:rsidP="00E835EE">
            <w:pPr>
              <w:pStyle w:val="ae"/>
              <w:jc w:val="center"/>
            </w:pPr>
            <w:r>
              <w:t>0,00</w:t>
            </w:r>
          </w:p>
        </w:tc>
        <w:tc>
          <w:tcPr>
            <w:tcW w:w="999" w:type="dxa"/>
            <w:tcBorders>
              <w:top w:val="single" w:sz="4" w:space="0" w:color="auto"/>
              <w:left w:val="single" w:sz="4" w:space="0" w:color="auto"/>
              <w:bottom w:val="single" w:sz="4" w:space="0" w:color="auto"/>
              <w:right w:val="single" w:sz="4" w:space="0" w:color="auto"/>
            </w:tcBorders>
            <w:vAlign w:val="center"/>
          </w:tcPr>
          <w:p w14:paraId="670FF0C2" w14:textId="71AB34A8" w:rsidR="00E835EE" w:rsidRPr="00483E38" w:rsidRDefault="00E835EE" w:rsidP="00E835EE">
            <w:pPr>
              <w:pStyle w:val="ae"/>
              <w:jc w:val="center"/>
            </w:pPr>
            <w:r>
              <w:t>0,00</w:t>
            </w:r>
          </w:p>
        </w:tc>
        <w:tc>
          <w:tcPr>
            <w:tcW w:w="1417" w:type="dxa"/>
            <w:vMerge w:val="restart"/>
            <w:vAlign w:val="center"/>
          </w:tcPr>
          <w:p w14:paraId="7550BB97" w14:textId="58CF6A76" w:rsidR="00E835EE" w:rsidRPr="00483E38" w:rsidRDefault="00E835EE" w:rsidP="00E835EE">
            <w:pPr>
              <w:pStyle w:val="ae"/>
              <w:jc w:val="center"/>
            </w:pPr>
            <w:r w:rsidRPr="003D3EF7">
              <w:rPr>
                <w:rFonts w:eastAsia="Calibri"/>
              </w:rPr>
              <w:t>Х</w:t>
            </w:r>
            <w:r w:rsidRPr="00483E38">
              <w:t xml:space="preserve"> </w:t>
            </w:r>
          </w:p>
        </w:tc>
      </w:tr>
      <w:tr w:rsidR="00E835EE" w:rsidRPr="00483E38" w14:paraId="49ADBFA4" w14:textId="77777777" w:rsidTr="006307E3">
        <w:trPr>
          <w:trHeight w:val="2725"/>
          <w:jc w:val="center"/>
        </w:trPr>
        <w:tc>
          <w:tcPr>
            <w:tcW w:w="565" w:type="dxa"/>
            <w:vMerge/>
          </w:tcPr>
          <w:p w14:paraId="23EE6E0E" w14:textId="77777777" w:rsidR="00E835EE" w:rsidRPr="00483E38" w:rsidRDefault="00E835EE" w:rsidP="00E835EE">
            <w:pPr>
              <w:pStyle w:val="ae"/>
              <w:jc w:val="center"/>
            </w:pPr>
          </w:p>
        </w:tc>
        <w:tc>
          <w:tcPr>
            <w:tcW w:w="3259" w:type="dxa"/>
            <w:vMerge/>
            <w:tcBorders>
              <w:top w:val="single" w:sz="4" w:space="0" w:color="auto"/>
              <w:left w:val="single" w:sz="4" w:space="0" w:color="auto"/>
              <w:right w:val="single" w:sz="4" w:space="0" w:color="auto"/>
            </w:tcBorders>
            <w:vAlign w:val="center"/>
          </w:tcPr>
          <w:p w14:paraId="0D00CE54" w14:textId="77777777" w:rsidR="00E835EE" w:rsidRPr="00483E38" w:rsidRDefault="00E835EE" w:rsidP="00E835EE">
            <w:pPr>
              <w:pStyle w:val="ConsPlusTitle"/>
              <w:ind w:left="10"/>
              <w:jc w:val="both"/>
              <w:outlineLvl w:val="0"/>
              <w:rPr>
                <w:rFonts w:ascii="Times New Roman" w:hAnsi="Times New Roman" w:cs="Times New Roman"/>
                <w:b w:val="0"/>
                <w:bCs w:val="0"/>
              </w:rPr>
            </w:pPr>
          </w:p>
        </w:tc>
        <w:tc>
          <w:tcPr>
            <w:tcW w:w="850" w:type="dxa"/>
            <w:vMerge/>
            <w:tcBorders>
              <w:top w:val="single" w:sz="4" w:space="0" w:color="auto"/>
              <w:left w:val="single" w:sz="4" w:space="0" w:color="auto"/>
              <w:right w:val="single" w:sz="4" w:space="0" w:color="auto"/>
            </w:tcBorders>
            <w:vAlign w:val="center"/>
          </w:tcPr>
          <w:p w14:paraId="72F82BAD" w14:textId="77777777" w:rsidR="00E835EE" w:rsidRPr="00483E38" w:rsidRDefault="00E835EE" w:rsidP="00E835EE">
            <w:pPr>
              <w:pStyle w:val="ConsPlusTitle"/>
              <w:jc w:val="center"/>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center"/>
          </w:tcPr>
          <w:p w14:paraId="35B090C5" w14:textId="347E22E4" w:rsidR="00E835EE" w:rsidRPr="00835745" w:rsidRDefault="00E835EE"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Средства федерального бюджета</w:t>
            </w:r>
          </w:p>
        </w:tc>
        <w:tc>
          <w:tcPr>
            <w:tcW w:w="1133" w:type="dxa"/>
            <w:tcBorders>
              <w:top w:val="single" w:sz="4" w:space="0" w:color="auto"/>
              <w:left w:val="single" w:sz="4" w:space="0" w:color="auto"/>
              <w:bottom w:val="single" w:sz="4" w:space="0" w:color="auto"/>
              <w:right w:val="single" w:sz="4" w:space="0" w:color="auto"/>
            </w:tcBorders>
            <w:vAlign w:val="center"/>
          </w:tcPr>
          <w:p w14:paraId="51AEB865" w14:textId="6F72C9D3" w:rsidR="00E835EE" w:rsidRPr="00835745" w:rsidRDefault="00E835EE"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lang w:eastAsia="en-US"/>
              </w:rPr>
              <w:t>75 875,96</w:t>
            </w:r>
          </w:p>
        </w:tc>
        <w:tc>
          <w:tcPr>
            <w:tcW w:w="1006" w:type="dxa"/>
            <w:tcBorders>
              <w:top w:val="single" w:sz="4" w:space="0" w:color="auto"/>
              <w:left w:val="single" w:sz="4" w:space="0" w:color="auto"/>
              <w:bottom w:val="single" w:sz="4" w:space="0" w:color="auto"/>
              <w:right w:val="single" w:sz="4" w:space="0" w:color="auto"/>
            </w:tcBorders>
            <w:vAlign w:val="center"/>
          </w:tcPr>
          <w:p w14:paraId="69D7DFB9" w14:textId="4FFCFEA6" w:rsidR="00E835EE" w:rsidRPr="00E835EE" w:rsidRDefault="00E835EE" w:rsidP="00E835EE">
            <w:pPr>
              <w:pStyle w:val="ae"/>
              <w:jc w:val="center"/>
              <w:rPr>
                <w:sz w:val="20"/>
                <w:szCs w:val="20"/>
              </w:rPr>
            </w:pPr>
            <w:r w:rsidRPr="00E835EE">
              <w:rPr>
                <w:sz w:val="20"/>
                <w:szCs w:val="20"/>
              </w:rPr>
              <w:t>75 875,96</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5584150F" w14:textId="4FD4ED8B" w:rsidR="00E835EE" w:rsidRPr="00483E38" w:rsidRDefault="00E835EE" w:rsidP="00E835EE">
            <w:pPr>
              <w:pStyle w:val="ae"/>
              <w:jc w:val="center"/>
            </w:pPr>
            <w:r>
              <w:t>0,00</w:t>
            </w:r>
          </w:p>
        </w:tc>
        <w:tc>
          <w:tcPr>
            <w:tcW w:w="1133" w:type="dxa"/>
            <w:tcBorders>
              <w:top w:val="single" w:sz="4" w:space="0" w:color="auto"/>
              <w:left w:val="single" w:sz="4" w:space="0" w:color="auto"/>
              <w:bottom w:val="single" w:sz="4" w:space="0" w:color="auto"/>
              <w:right w:val="single" w:sz="4" w:space="0" w:color="auto"/>
            </w:tcBorders>
            <w:vAlign w:val="center"/>
          </w:tcPr>
          <w:p w14:paraId="4728BBF0" w14:textId="2D3C5E4A" w:rsidR="00E835EE" w:rsidRPr="00483E38" w:rsidRDefault="00E835EE" w:rsidP="00E835EE">
            <w:pPr>
              <w:pStyle w:val="ae"/>
              <w:jc w:val="center"/>
            </w:pPr>
            <w:r>
              <w:t>0,00</w:t>
            </w:r>
          </w:p>
        </w:tc>
        <w:tc>
          <w:tcPr>
            <w:tcW w:w="991" w:type="dxa"/>
            <w:tcBorders>
              <w:top w:val="single" w:sz="4" w:space="0" w:color="auto"/>
              <w:left w:val="single" w:sz="4" w:space="0" w:color="auto"/>
              <w:bottom w:val="single" w:sz="4" w:space="0" w:color="auto"/>
              <w:right w:val="single" w:sz="4" w:space="0" w:color="auto"/>
            </w:tcBorders>
            <w:vAlign w:val="center"/>
          </w:tcPr>
          <w:p w14:paraId="00BEB7B7" w14:textId="389CC500" w:rsidR="00E835EE" w:rsidRPr="00483E38" w:rsidRDefault="00E835EE" w:rsidP="00E835EE">
            <w:pPr>
              <w:pStyle w:val="ae"/>
              <w:jc w:val="center"/>
            </w:pPr>
            <w:r>
              <w:t>0,00</w:t>
            </w:r>
          </w:p>
        </w:tc>
        <w:tc>
          <w:tcPr>
            <w:tcW w:w="999" w:type="dxa"/>
            <w:tcBorders>
              <w:top w:val="single" w:sz="4" w:space="0" w:color="auto"/>
              <w:left w:val="single" w:sz="4" w:space="0" w:color="auto"/>
              <w:bottom w:val="single" w:sz="4" w:space="0" w:color="auto"/>
              <w:right w:val="single" w:sz="4" w:space="0" w:color="auto"/>
            </w:tcBorders>
            <w:vAlign w:val="center"/>
          </w:tcPr>
          <w:p w14:paraId="2F9A8C92" w14:textId="013C9B4D" w:rsidR="00E835EE" w:rsidRPr="00483E38" w:rsidRDefault="00E835EE" w:rsidP="00E835EE">
            <w:pPr>
              <w:pStyle w:val="ae"/>
              <w:jc w:val="center"/>
            </w:pPr>
            <w:r>
              <w:t>0,00</w:t>
            </w:r>
          </w:p>
        </w:tc>
        <w:tc>
          <w:tcPr>
            <w:tcW w:w="1417" w:type="dxa"/>
            <w:vMerge/>
          </w:tcPr>
          <w:p w14:paraId="0B9AB8BC" w14:textId="77777777" w:rsidR="00E835EE" w:rsidRPr="00483E38" w:rsidRDefault="00E835EE" w:rsidP="00E835EE">
            <w:pPr>
              <w:pStyle w:val="ae"/>
              <w:jc w:val="center"/>
            </w:pPr>
          </w:p>
        </w:tc>
      </w:tr>
      <w:tr w:rsidR="00E835EE" w:rsidRPr="00483E38" w14:paraId="7D179E10" w14:textId="77777777" w:rsidTr="00495265">
        <w:trPr>
          <w:trHeight w:val="1572"/>
          <w:jc w:val="center"/>
        </w:trPr>
        <w:tc>
          <w:tcPr>
            <w:tcW w:w="565" w:type="dxa"/>
            <w:vMerge w:val="restart"/>
          </w:tcPr>
          <w:p w14:paraId="1AA17A9B" w14:textId="42B75403" w:rsidR="00E835EE" w:rsidRPr="00483E38" w:rsidRDefault="00E835EE" w:rsidP="00E835EE">
            <w:pPr>
              <w:pStyle w:val="ae"/>
              <w:jc w:val="center"/>
            </w:pPr>
            <w:r>
              <w:t>4.1.</w:t>
            </w:r>
          </w:p>
        </w:tc>
        <w:tc>
          <w:tcPr>
            <w:tcW w:w="3259" w:type="dxa"/>
            <w:vMerge w:val="restart"/>
            <w:tcBorders>
              <w:top w:val="single" w:sz="4" w:space="0" w:color="auto"/>
              <w:left w:val="single" w:sz="4" w:space="0" w:color="auto"/>
              <w:right w:val="single" w:sz="4" w:space="0" w:color="auto"/>
            </w:tcBorders>
            <w:vAlign w:val="center"/>
          </w:tcPr>
          <w:p w14:paraId="5A5F4DB5" w14:textId="77777777" w:rsidR="00E835EE" w:rsidRPr="00B04212" w:rsidRDefault="00E835EE" w:rsidP="00E835EE">
            <w:pPr>
              <w:pStyle w:val="ConsPlusNormal0"/>
              <w:ind w:firstLine="8"/>
              <w:rPr>
                <w:rFonts w:ascii="Times New Roman" w:hAnsi="Times New Roman" w:cs="Times New Roman"/>
                <w:b/>
                <w:bCs/>
                <w:sz w:val="22"/>
                <w:szCs w:val="22"/>
                <w:lang w:eastAsia="en-US"/>
              </w:rPr>
            </w:pPr>
            <w:r w:rsidRPr="00B04212">
              <w:rPr>
                <w:rFonts w:ascii="Times New Roman" w:hAnsi="Times New Roman" w:cs="Times New Roman"/>
                <w:b/>
                <w:bCs/>
                <w:sz w:val="22"/>
                <w:szCs w:val="22"/>
                <w:lang w:eastAsia="en-US"/>
              </w:rPr>
              <w:t>Мероприятие 22.01.</w:t>
            </w:r>
          </w:p>
          <w:p w14:paraId="3FE952F7" w14:textId="2B3BB2EA" w:rsidR="00E835EE" w:rsidRPr="00483E38" w:rsidRDefault="00E835EE" w:rsidP="006307E3">
            <w:pPr>
              <w:pStyle w:val="ConsPlusNormal0"/>
              <w:ind w:firstLine="8"/>
              <w:rPr>
                <w:rFonts w:ascii="Times New Roman" w:hAnsi="Times New Roman" w:cs="Times New Roman"/>
                <w:b/>
                <w:bCs/>
              </w:rPr>
            </w:pPr>
            <w:r w:rsidRPr="002D141C">
              <w:rPr>
                <w:rFonts w:ascii="Times New Roman" w:hAnsi="Times New Roman" w:cs="Times New Roman"/>
                <w:lang w:eastAsia="en-US"/>
              </w:rPr>
              <w:t xml:space="preserve">Возмещение расходов, понесенных бюджетами субъектов Российской Федерации, местными бюджетами на размещение и питание граждан Российской Федерации, иностранных </w:t>
            </w:r>
            <w:r w:rsidRPr="002D141C">
              <w:rPr>
                <w:rFonts w:ascii="Times New Roman" w:hAnsi="Times New Roman" w:cs="Times New Roman"/>
                <w:lang w:eastAsia="en-US"/>
              </w:rPr>
              <w:lastRenderedPageBreak/>
              <w:t>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 за счет средств резервного фонда Правительства Российской Федерации</w:t>
            </w:r>
          </w:p>
        </w:tc>
        <w:tc>
          <w:tcPr>
            <w:tcW w:w="850" w:type="dxa"/>
            <w:vMerge w:val="restart"/>
            <w:tcBorders>
              <w:top w:val="single" w:sz="4" w:space="0" w:color="auto"/>
              <w:left w:val="single" w:sz="4" w:space="0" w:color="auto"/>
              <w:right w:val="single" w:sz="4" w:space="0" w:color="auto"/>
            </w:tcBorders>
            <w:vAlign w:val="center"/>
          </w:tcPr>
          <w:p w14:paraId="7520B295" w14:textId="2E76C318" w:rsidR="00E835EE" w:rsidRPr="00B04212" w:rsidRDefault="00E835EE" w:rsidP="00E835EE">
            <w:pPr>
              <w:pStyle w:val="ConsPlusTitle"/>
              <w:jc w:val="center"/>
              <w:outlineLvl w:val="0"/>
              <w:rPr>
                <w:rFonts w:ascii="Times New Roman" w:hAnsi="Times New Roman" w:cs="Times New Roman"/>
                <w:b w:val="0"/>
                <w:bCs w:val="0"/>
              </w:rPr>
            </w:pPr>
            <w:r w:rsidRPr="00B04212">
              <w:rPr>
                <w:rFonts w:ascii="Times New Roman" w:hAnsi="Times New Roman" w:cs="Times New Roman"/>
                <w:b w:val="0"/>
                <w:bCs w:val="0"/>
                <w:lang w:eastAsia="en-US"/>
              </w:rPr>
              <w:lastRenderedPageBreak/>
              <w:t>2023-2027</w:t>
            </w:r>
          </w:p>
        </w:tc>
        <w:tc>
          <w:tcPr>
            <w:tcW w:w="1896" w:type="dxa"/>
            <w:tcBorders>
              <w:top w:val="single" w:sz="4" w:space="0" w:color="auto"/>
              <w:left w:val="single" w:sz="4" w:space="0" w:color="auto"/>
              <w:bottom w:val="single" w:sz="4" w:space="0" w:color="auto"/>
              <w:right w:val="single" w:sz="4" w:space="0" w:color="auto"/>
            </w:tcBorders>
            <w:vAlign w:val="center"/>
          </w:tcPr>
          <w:p w14:paraId="026FEAB4" w14:textId="3B9CD12C" w:rsidR="002A59D0" w:rsidRPr="00835745" w:rsidRDefault="00E835EE" w:rsidP="006307E3">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1A8BB683" w14:textId="62F3D9B3" w:rsidR="00E835EE" w:rsidRPr="00835745" w:rsidRDefault="00E835EE"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lang w:eastAsia="en-US"/>
              </w:rPr>
              <w:t>75 875,96</w:t>
            </w:r>
          </w:p>
        </w:tc>
        <w:tc>
          <w:tcPr>
            <w:tcW w:w="1006" w:type="dxa"/>
            <w:tcBorders>
              <w:top w:val="single" w:sz="4" w:space="0" w:color="auto"/>
              <w:left w:val="single" w:sz="4" w:space="0" w:color="auto"/>
              <w:bottom w:val="single" w:sz="4" w:space="0" w:color="auto"/>
              <w:right w:val="single" w:sz="4" w:space="0" w:color="auto"/>
            </w:tcBorders>
            <w:vAlign w:val="center"/>
          </w:tcPr>
          <w:p w14:paraId="0C85130A" w14:textId="7FCF0505" w:rsidR="00E835EE" w:rsidRPr="00E835EE" w:rsidRDefault="00E835EE" w:rsidP="00E835EE">
            <w:pPr>
              <w:pStyle w:val="ae"/>
              <w:jc w:val="center"/>
              <w:rPr>
                <w:sz w:val="20"/>
                <w:szCs w:val="20"/>
              </w:rPr>
            </w:pPr>
            <w:r w:rsidRPr="00E835EE">
              <w:rPr>
                <w:sz w:val="20"/>
                <w:szCs w:val="20"/>
              </w:rPr>
              <w:t>75 875,96</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67CB8B03" w14:textId="41E3B9CD" w:rsidR="00E835EE" w:rsidRPr="00483E38" w:rsidRDefault="00E835EE" w:rsidP="00E835EE">
            <w:pPr>
              <w:pStyle w:val="ae"/>
              <w:jc w:val="center"/>
            </w:pPr>
            <w:r>
              <w:t>0,00</w:t>
            </w:r>
          </w:p>
        </w:tc>
        <w:tc>
          <w:tcPr>
            <w:tcW w:w="1133" w:type="dxa"/>
            <w:tcBorders>
              <w:top w:val="single" w:sz="4" w:space="0" w:color="auto"/>
              <w:left w:val="single" w:sz="4" w:space="0" w:color="auto"/>
              <w:bottom w:val="single" w:sz="4" w:space="0" w:color="auto"/>
              <w:right w:val="single" w:sz="4" w:space="0" w:color="auto"/>
            </w:tcBorders>
            <w:vAlign w:val="center"/>
          </w:tcPr>
          <w:p w14:paraId="06A0F272" w14:textId="548F9302" w:rsidR="00E835EE" w:rsidRPr="00483E38" w:rsidRDefault="00E835EE" w:rsidP="00E835EE">
            <w:pPr>
              <w:pStyle w:val="ae"/>
              <w:jc w:val="center"/>
            </w:pPr>
            <w:r>
              <w:t>0,00</w:t>
            </w:r>
          </w:p>
        </w:tc>
        <w:tc>
          <w:tcPr>
            <w:tcW w:w="991" w:type="dxa"/>
            <w:tcBorders>
              <w:top w:val="single" w:sz="4" w:space="0" w:color="auto"/>
              <w:left w:val="single" w:sz="4" w:space="0" w:color="auto"/>
              <w:bottom w:val="single" w:sz="4" w:space="0" w:color="auto"/>
              <w:right w:val="single" w:sz="4" w:space="0" w:color="auto"/>
            </w:tcBorders>
            <w:vAlign w:val="center"/>
          </w:tcPr>
          <w:p w14:paraId="6781B8A8" w14:textId="761EEAB4" w:rsidR="00E835EE" w:rsidRPr="00483E38" w:rsidRDefault="00E835EE" w:rsidP="00E835EE">
            <w:pPr>
              <w:pStyle w:val="ae"/>
              <w:jc w:val="center"/>
            </w:pPr>
            <w:r>
              <w:t>0,00</w:t>
            </w:r>
          </w:p>
        </w:tc>
        <w:tc>
          <w:tcPr>
            <w:tcW w:w="999" w:type="dxa"/>
            <w:tcBorders>
              <w:top w:val="single" w:sz="4" w:space="0" w:color="auto"/>
              <w:left w:val="single" w:sz="4" w:space="0" w:color="auto"/>
              <w:bottom w:val="single" w:sz="4" w:space="0" w:color="auto"/>
              <w:right w:val="single" w:sz="4" w:space="0" w:color="auto"/>
            </w:tcBorders>
            <w:vAlign w:val="center"/>
          </w:tcPr>
          <w:p w14:paraId="7695FC8A" w14:textId="0DD7D148" w:rsidR="00E835EE" w:rsidRPr="00483E38" w:rsidRDefault="00E835EE" w:rsidP="00E835EE">
            <w:pPr>
              <w:pStyle w:val="ae"/>
              <w:jc w:val="center"/>
            </w:pPr>
            <w:r>
              <w:t>0,00</w:t>
            </w:r>
          </w:p>
        </w:tc>
        <w:tc>
          <w:tcPr>
            <w:tcW w:w="1417" w:type="dxa"/>
            <w:vMerge w:val="restart"/>
            <w:tcBorders>
              <w:top w:val="single" w:sz="4" w:space="0" w:color="auto"/>
              <w:left w:val="single" w:sz="4" w:space="0" w:color="auto"/>
              <w:right w:val="single" w:sz="4" w:space="0" w:color="auto"/>
            </w:tcBorders>
            <w:vAlign w:val="center"/>
          </w:tcPr>
          <w:p w14:paraId="4F57F9D1" w14:textId="3FDE9604" w:rsidR="00E835EE" w:rsidRPr="00B04212" w:rsidRDefault="00E835EE" w:rsidP="00E835EE">
            <w:pPr>
              <w:pStyle w:val="ae"/>
              <w:jc w:val="center"/>
              <w:rPr>
                <w:sz w:val="20"/>
                <w:szCs w:val="20"/>
              </w:rPr>
            </w:pPr>
            <w:r w:rsidRPr="00B04212">
              <w:rPr>
                <w:sz w:val="20"/>
                <w:szCs w:val="20"/>
              </w:rPr>
              <w:t>Управление образования</w:t>
            </w:r>
          </w:p>
        </w:tc>
      </w:tr>
      <w:tr w:rsidR="00E835EE" w:rsidRPr="00483E38" w14:paraId="7EEF4336" w14:textId="77777777" w:rsidTr="006307E3">
        <w:trPr>
          <w:trHeight w:val="2321"/>
          <w:jc w:val="center"/>
        </w:trPr>
        <w:tc>
          <w:tcPr>
            <w:tcW w:w="565" w:type="dxa"/>
            <w:vMerge/>
          </w:tcPr>
          <w:p w14:paraId="346ACBD4" w14:textId="77777777" w:rsidR="00E835EE" w:rsidRPr="00483E38" w:rsidRDefault="00E835EE" w:rsidP="00E835EE">
            <w:pPr>
              <w:pStyle w:val="ae"/>
              <w:jc w:val="center"/>
            </w:pPr>
          </w:p>
        </w:tc>
        <w:tc>
          <w:tcPr>
            <w:tcW w:w="3259" w:type="dxa"/>
            <w:vMerge/>
            <w:tcBorders>
              <w:left w:val="single" w:sz="4" w:space="0" w:color="auto"/>
              <w:bottom w:val="single" w:sz="4" w:space="0" w:color="auto"/>
              <w:right w:val="single" w:sz="4" w:space="0" w:color="auto"/>
            </w:tcBorders>
            <w:vAlign w:val="center"/>
          </w:tcPr>
          <w:p w14:paraId="001A5F82" w14:textId="77777777" w:rsidR="00E835EE" w:rsidRPr="00483E38" w:rsidRDefault="00E835EE" w:rsidP="00E835EE">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bottom w:val="single" w:sz="4" w:space="0" w:color="auto"/>
              <w:right w:val="single" w:sz="4" w:space="0" w:color="auto"/>
            </w:tcBorders>
            <w:vAlign w:val="center"/>
          </w:tcPr>
          <w:p w14:paraId="0ECEA963" w14:textId="77777777" w:rsidR="00E835EE" w:rsidRPr="00483E38" w:rsidRDefault="00E835EE" w:rsidP="00E835EE">
            <w:pPr>
              <w:pStyle w:val="ConsPlusTitle"/>
              <w:jc w:val="center"/>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center"/>
          </w:tcPr>
          <w:p w14:paraId="2945066C" w14:textId="116EC0DD" w:rsidR="00E835EE" w:rsidRPr="00835745" w:rsidRDefault="00E835EE"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Средства федерального бюджета</w:t>
            </w:r>
          </w:p>
        </w:tc>
        <w:tc>
          <w:tcPr>
            <w:tcW w:w="1133" w:type="dxa"/>
            <w:tcBorders>
              <w:top w:val="single" w:sz="4" w:space="0" w:color="auto"/>
              <w:left w:val="single" w:sz="4" w:space="0" w:color="auto"/>
              <w:bottom w:val="single" w:sz="4" w:space="0" w:color="auto"/>
              <w:right w:val="single" w:sz="4" w:space="0" w:color="auto"/>
            </w:tcBorders>
            <w:vAlign w:val="center"/>
          </w:tcPr>
          <w:p w14:paraId="58141BB4" w14:textId="159F29B2" w:rsidR="00E835EE" w:rsidRPr="00835745" w:rsidRDefault="00E835EE"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lang w:eastAsia="en-US"/>
              </w:rPr>
              <w:t>75 875,96</w:t>
            </w:r>
          </w:p>
        </w:tc>
        <w:tc>
          <w:tcPr>
            <w:tcW w:w="1006" w:type="dxa"/>
            <w:tcBorders>
              <w:top w:val="single" w:sz="4" w:space="0" w:color="auto"/>
              <w:left w:val="single" w:sz="4" w:space="0" w:color="auto"/>
              <w:bottom w:val="single" w:sz="4" w:space="0" w:color="auto"/>
              <w:right w:val="single" w:sz="4" w:space="0" w:color="auto"/>
            </w:tcBorders>
            <w:vAlign w:val="center"/>
          </w:tcPr>
          <w:p w14:paraId="4CD56441" w14:textId="6177D7C9" w:rsidR="00E835EE" w:rsidRPr="00E835EE" w:rsidRDefault="00E835EE" w:rsidP="00E835EE">
            <w:pPr>
              <w:pStyle w:val="ae"/>
              <w:jc w:val="center"/>
              <w:rPr>
                <w:sz w:val="20"/>
                <w:szCs w:val="20"/>
              </w:rPr>
            </w:pPr>
            <w:r w:rsidRPr="00E835EE">
              <w:rPr>
                <w:sz w:val="20"/>
                <w:szCs w:val="20"/>
              </w:rPr>
              <w:t>75 875,96</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383025DC" w14:textId="719C0A50" w:rsidR="00E835EE" w:rsidRPr="00483E38" w:rsidRDefault="00E835EE" w:rsidP="00E835EE">
            <w:pPr>
              <w:pStyle w:val="ae"/>
              <w:jc w:val="center"/>
            </w:pPr>
            <w:r>
              <w:t>0,00</w:t>
            </w:r>
          </w:p>
        </w:tc>
        <w:tc>
          <w:tcPr>
            <w:tcW w:w="1133" w:type="dxa"/>
            <w:tcBorders>
              <w:top w:val="single" w:sz="4" w:space="0" w:color="auto"/>
              <w:left w:val="single" w:sz="4" w:space="0" w:color="auto"/>
              <w:bottom w:val="single" w:sz="4" w:space="0" w:color="auto"/>
              <w:right w:val="single" w:sz="4" w:space="0" w:color="auto"/>
            </w:tcBorders>
            <w:vAlign w:val="center"/>
          </w:tcPr>
          <w:p w14:paraId="2A29416A" w14:textId="01B392AA" w:rsidR="00E835EE" w:rsidRPr="00483E38" w:rsidRDefault="00E835EE" w:rsidP="00E835EE">
            <w:pPr>
              <w:pStyle w:val="ae"/>
              <w:jc w:val="center"/>
            </w:pPr>
            <w:r>
              <w:t>0,00</w:t>
            </w:r>
          </w:p>
        </w:tc>
        <w:tc>
          <w:tcPr>
            <w:tcW w:w="991" w:type="dxa"/>
            <w:tcBorders>
              <w:top w:val="single" w:sz="4" w:space="0" w:color="auto"/>
              <w:left w:val="single" w:sz="4" w:space="0" w:color="auto"/>
              <w:bottom w:val="single" w:sz="4" w:space="0" w:color="auto"/>
              <w:right w:val="single" w:sz="4" w:space="0" w:color="auto"/>
            </w:tcBorders>
            <w:vAlign w:val="center"/>
          </w:tcPr>
          <w:p w14:paraId="0BBF46D8" w14:textId="7880F4F1" w:rsidR="00E835EE" w:rsidRPr="00483E38" w:rsidRDefault="00E835EE" w:rsidP="00E835EE">
            <w:pPr>
              <w:pStyle w:val="ae"/>
              <w:jc w:val="center"/>
            </w:pPr>
            <w:r>
              <w:t>0,00</w:t>
            </w:r>
          </w:p>
        </w:tc>
        <w:tc>
          <w:tcPr>
            <w:tcW w:w="999" w:type="dxa"/>
            <w:tcBorders>
              <w:top w:val="single" w:sz="4" w:space="0" w:color="auto"/>
              <w:left w:val="single" w:sz="4" w:space="0" w:color="auto"/>
              <w:bottom w:val="single" w:sz="4" w:space="0" w:color="auto"/>
              <w:right w:val="single" w:sz="4" w:space="0" w:color="auto"/>
            </w:tcBorders>
            <w:vAlign w:val="center"/>
          </w:tcPr>
          <w:p w14:paraId="440D7CF3" w14:textId="255C47B9" w:rsidR="00E835EE" w:rsidRPr="00483E38" w:rsidRDefault="00E835EE" w:rsidP="00E835EE">
            <w:pPr>
              <w:pStyle w:val="ae"/>
              <w:jc w:val="center"/>
            </w:pPr>
            <w:r>
              <w:t>0,00</w:t>
            </w:r>
          </w:p>
        </w:tc>
        <w:tc>
          <w:tcPr>
            <w:tcW w:w="1417" w:type="dxa"/>
            <w:vMerge/>
          </w:tcPr>
          <w:p w14:paraId="30712042" w14:textId="77777777" w:rsidR="00E835EE" w:rsidRPr="00483E38" w:rsidRDefault="00E835EE" w:rsidP="00E835EE">
            <w:pPr>
              <w:pStyle w:val="ae"/>
              <w:jc w:val="center"/>
            </w:pPr>
          </w:p>
        </w:tc>
      </w:tr>
      <w:tr w:rsidR="00395335" w:rsidRPr="00483E38" w14:paraId="6796BAE9" w14:textId="77777777" w:rsidTr="006307E3">
        <w:trPr>
          <w:trHeight w:val="416"/>
          <w:jc w:val="center"/>
        </w:trPr>
        <w:tc>
          <w:tcPr>
            <w:tcW w:w="565" w:type="dxa"/>
            <w:vMerge/>
          </w:tcPr>
          <w:p w14:paraId="11574A02" w14:textId="77777777" w:rsidR="00395335" w:rsidRPr="00483E38" w:rsidRDefault="00395335" w:rsidP="00C575D2">
            <w:pPr>
              <w:pStyle w:val="ae"/>
              <w:jc w:val="center"/>
            </w:pPr>
            <w:bookmarkStart w:id="8" w:name="_Hlk118808681"/>
          </w:p>
        </w:tc>
        <w:tc>
          <w:tcPr>
            <w:tcW w:w="3259" w:type="dxa"/>
            <w:vMerge w:val="restart"/>
            <w:tcBorders>
              <w:left w:val="single" w:sz="4" w:space="0" w:color="auto"/>
              <w:right w:val="single" w:sz="4" w:space="0" w:color="auto"/>
            </w:tcBorders>
            <w:vAlign w:val="center"/>
          </w:tcPr>
          <w:p w14:paraId="5CBEF47C" w14:textId="2C4B7946" w:rsidR="00395335" w:rsidRPr="00483E38" w:rsidRDefault="00395335" w:rsidP="006307E3">
            <w:pPr>
              <w:pStyle w:val="ae"/>
              <w:spacing w:line="240" w:lineRule="auto"/>
              <w:ind w:left="10"/>
            </w:pPr>
            <w:r>
              <w:rPr>
                <w:sz w:val="20"/>
                <w:szCs w:val="20"/>
              </w:rPr>
              <w:t xml:space="preserve">Количество человеко-дней проживания с питанием граждан, получивших временное размещение и питание на территории соответствующего муниципального образования Московской области, чел.-день. </w:t>
            </w:r>
          </w:p>
        </w:tc>
        <w:tc>
          <w:tcPr>
            <w:tcW w:w="850" w:type="dxa"/>
            <w:vMerge w:val="restart"/>
            <w:tcBorders>
              <w:left w:val="single" w:sz="4" w:space="0" w:color="auto"/>
              <w:right w:val="single" w:sz="4" w:space="0" w:color="auto"/>
            </w:tcBorders>
            <w:vAlign w:val="center"/>
          </w:tcPr>
          <w:p w14:paraId="24B61702" w14:textId="04C4A5FD" w:rsidR="00395335" w:rsidRPr="00B04212" w:rsidRDefault="00395335" w:rsidP="00C575D2">
            <w:pPr>
              <w:pStyle w:val="ConsPlusTitle"/>
              <w:jc w:val="center"/>
              <w:outlineLvl w:val="0"/>
              <w:rPr>
                <w:rFonts w:ascii="Times New Roman" w:hAnsi="Times New Roman" w:cs="Times New Roman"/>
                <w:b w:val="0"/>
                <w:bCs w:val="0"/>
              </w:rPr>
            </w:pPr>
            <w:r w:rsidRPr="00B04212">
              <w:rPr>
                <w:rFonts w:ascii="Times New Roman" w:hAnsi="Times New Roman" w:cs="Times New Roman"/>
                <w:b w:val="0"/>
                <w:bCs w:val="0"/>
                <w:lang w:eastAsia="en-US"/>
              </w:rPr>
              <w:t>Х</w:t>
            </w:r>
          </w:p>
        </w:tc>
        <w:tc>
          <w:tcPr>
            <w:tcW w:w="1896" w:type="dxa"/>
            <w:vMerge w:val="restart"/>
            <w:tcBorders>
              <w:top w:val="single" w:sz="4" w:space="0" w:color="auto"/>
              <w:left w:val="single" w:sz="4" w:space="0" w:color="auto"/>
              <w:right w:val="single" w:sz="4" w:space="0" w:color="auto"/>
            </w:tcBorders>
            <w:vAlign w:val="center"/>
          </w:tcPr>
          <w:p w14:paraId="789D7905" w14:textId="0681E376" w:rsidR="00395335" w:rsidRPr="00835745" w:rsidRDefault="00395335"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Х</w:t>
            </w:r>
          </w:p>
        </w:tc>
        <w:tc>
          <w:tcPr>
            <w:tcW w:w="1133" w:type="dxa"/>
            <w:vMerge w:val="restart"/>
            <w:tcBorders>
              <w:top w:val="single" w:sz="4" w:space="0" w:color="auto"/>
              <w:left w:val="single" w:sz="4" w:space="0" w:color="auto"/>
              <w:right w:val="single" w:sz="4" w:space="0" w:color="auto"/>
            </w:tcBorders>
            <w:vAlign w:val="center"/>
          </w:tcPr>
          <w:p w14:paraId="4C38B817" w14:textId="543C4269" w:rsidR="00395335" w:rsidRPr="00835745" w:rsidRDefault="00395335"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Всего</w:t>
            </w:r>
          </w:p>
        </w:tc>
        <w:tc>
          <w:tcPr>
            <w:tcW w:w="1006" w:type="dxa"/>
            <w:vMerge w:val="restart"/>
            <w:tcBorders>
              <w:top w:val="single" w:sz="4" w:space="0" w:color="auto"/>
              <w:left w:val="single" w:sz="4" w:space="0" w:color="auto"/>
              <w:right w:val="single" w:sz="4" w:space="0" w:color="auto"/>
            </w:tcBorders>
            <w:vAlign w:val="center"/>
          </w:tcPr>
          <w:p w14:paraId="51A30965" w14:textId="26CC86EB" w:rsidR="00395335" w:rsidRPr="00B04212" w:rsidRDefault="00395335" w:rsidP="00C575D2">
            <w:pPr>
              <w:pStyle w:val="ae"/>
              <w:jc w:val="center"/>
              <w:rPr>
                <w:sz w:val="20"/>
                <w:szCs w:val="20"/>
              </w:rPr>
            </w:pPr>
            <w:r w:rsidRPr="00B04212">
              <w:rPr>
                <w:sz w:val="20"/>
                <w:szCs w:val="20"/>
              </w:rPr>
              <w:t>2023</w:t>
            </w:r>
          </w:p>
        </w:tc>
        <w:tc>
          <w:tcPr>
            <w:tcW w:w="915" w:type="dxa"/>
            <w:vMerge w:val="restart"/>
            <w:tcBorders>
              <w:top w:val="single" w:sz="4" w:space="0" w:color="auto"/>
              <w:left w:val="single" w:sz="4" w:space="0" w:color="auto"/>
              <w:right w:val="single" w:sz="4" w:space="0" w:color="auto"/>
            </w:tcBorders>
            <w:vAlign w:val="center"/>
          </w:tcPr>
          <w:p w14:paraId="5A140CFC" w14:textId="50F48016" w:rsidR="00395335" w:rsidRPr="00B04212" w:rsidRDefault="00395335" w:rsidP="00C575D2">
            <w:pPr>
              <w:pStyle w:val="ae"/>
              <w:jc w:val="center"/>
              <w:rPr>
                <w:sz w:val="20"/>
                <w:szCs w:val="20"/>
              </w:rPr>
            </w:pPr>
            <w:r w:rsidRPr="00B04212">
              <w:rPr>
                <w:sz w:val="20"/>
                <w:szCs w:val="20"/>
              </w:rPr>
              <w:t>Итого 2024</w:t>
            </w:r>
          </w:p>
        </w:tc>
        <w:tc>
          <w:tcPr>
            <w:tcW w:w="2116" w:type="dxa"/>
            <w:gridSpan w:val="4"/>
            <w:tcBorders>
              <w:top w:val="single" w:sz="4" w:space="0" w:color="auto"/>
              <w:left w:val="single" w:sz="4" w:space="0" w:color="auto"/>
              <w:bottom w:val="single" w:sz="4" w:space="0" w:color="auto"/>
              <w:right w:val="single" w:sz="4" w:space="0" w:color="auto"/>
            </w:tcBorders>
            <w:vAlign w:val="center"/>
          </w:tcPr>
          <w:p w14:paraId="7991EDCB" w14:textId="16BE73C9" w:rsidR="00395335" w:rsidRPr="00B04212" w:rsidRDefault="00395335" w:rsidP="00C575D2">
            <w:pPr>
              <w:pStyle w:val="ae"/>
              <w:rPr>
                <w:sz w:val="20"/>
                <w:szCs w:val="20"/>
              </w:rPr>
            </w:pPr>
            <w:r w:rsidRPr="00B04212">
              <w:rPr>
                <w:sz w:val="20"/>
                <w:szCs w:val="20"/>
              </w:rPr>
              <w:t>В том числе:</w:t>
            </w:r>
          </w:p>
        </w:tc>
        <w:tc>
          <w:tcPr>
            <w:tcW w:w="1133" w:type="dxa"/>
            <w:vMerge w:val="restart"/>
            <w:tcBorders>
              <w:top w:val="single" w:sz="4" w:space="0" w:color="auto"/>
              <w:left w:val="single" w:sz="4" w:space="0" w:color="auto"/>
              <w:right w:val="single" w:sz="4" w:space="0" w:color="auto"/>
            </w:tcBorders>
            <w:vAlign w:val="center"/>
          </w:tcPr>
          <w:p w14:paraId="6E5C8C10" w14:textId="1BE7052B" w:rsidR="00395335" w:rsidRPr="00B04212" w:rsidRDefault="00395335" w:rsidP="00C575D2">
            <w:pPr>
              <w:pStyle w:val="ae"/>
              <w:jc w:val="center"/>
              <w:rPr>
                <w:sz w:val="20"/>
                <w:szCs w:val="20"/>
              </w:rPr>
            </w:pPr>
            <w:r w:rsidRPr="00B04212">
              <w:rPr>
                <w:sz w:val="20"/>
                <w:szCs w:val="20"/>
              </w:rPr>
              <w:t>2025</w:t>
            </w:r>
          </w:p>
        </w:tc>
        <w:tc>
          <w:tcPr>
            <w:tcW w:w="991" w:type="dxa"/>
            <w:vMerge w:val="restart"/>
            <w:tcBorders>
              <w:top w:val="single" w:sz="4" w:space="0" w:color="auto"/>
              <w:left w:val="single" w:sz="4" w:space="0" w:color="auto"/>
              <w:right w:val="single" w:sz="4" w:space="0" w:color="auto"/>
            </w:tcBorders>
            <w:vAlign w:val="center"/>
          </w:tcPr>
          <w:p w14:paraId="6F7643CF" w14:textId="7CE1545E" w:rsidR="00395335" w:rsidRPr="00B04212" w:rsidRDefault="00395335" w:rsidP="00C575D2">
            <w:pPr>
              <w:pStyle w:val="ae"/>
              <w:jc w:val="center"/>
              <w:rPr>
                <w:sz w:val="20"/>
                <w:szCs w:val="20"/>
              </w:rPr>
            </w:pPr>
            <w:r w:rsidRPr="00B04212">
              <w:rPr>
                <w:sz w:val="20"/>
                <w:szCs w:val="20"/>
              </w:rPr>
              <w:t>2026</w:t>
            </w:r>
          </w:p>
        </w:tc>
        <w:tc>
          <w:tcPr>
            <w:tcW w:w="999" w:type="dxa"/>
            <w:vMerge w:val="restart"/>
            <w:tcBorders>
              <w:top w:val="single" w:sz="4" w:space="0" w:color="auto"/>
              <w:left w:val="single" w:sz="4" w:space="0" w:color="auto"/>
              <w:right w:val="single" w:sz="4" w:space="0" w:color="auto"/>
            </w:tcBorders>
            <w:vAlign w:val="center"/>
          </w:tcPr>
          <w:p w14:paraId="27146219" w14:textId="0D917B88" w:rsidR="00395335" w:rsidRPr="00B04212" w:rsidRDefault="00395335" w:rsidP="00C575D2">
            <w:pPr>
              <w:pStyle w:val="ae"/>
              <w:jc w:val="center"/>
              <w:rPr>
                <w:sz w:val="20"/>
                <w:szCs w:val="20"/>
              </w:rPr>
            </w:pPr>
            <w:r w:rsidRPr="00B04212">
              <w:rPr>
                <w:sz w:val="20"/>
                <w:szCs w:val="20"/>
              </w:rPr>
              <w:t>2027</w:t>
            </w:r>
          </w:p>
        </w:tc>
        <w:tc>
          <w:tcPr>
            <w:tcW w:w="1417" w:type="dxa"/>
            <w:vMerge w:val="restart"/>
            <w:tcBorders>
              <w:left w:val="single" w:sz="4" w:space="0" w:color="auto"/>
              <w:right w:val="single" w:sz="4" w:space="0" w:color="auto"/>
            </w:tcBorders>
            <w:vAlign w:val="center"/>
          </w:tcPr>
          <w:p w14:paraId="3DCC744E" w14:textId="7D7ECB30" w:rsidR="00395335" w:rsidRPr="00483E38" w:rsidRDefault="00395335" w:rsidP="00C575D2">
            <w:pPr>
              <w:pStyle w:val="ae"/>
              <w:jc w:val="center"/>
            </w:pPr>
            <w:r>
              <w:t>Х</w:t>
            </w:r>
          </w:p>
        </w:tc>
      </w:tr>
      <w:tr w:rsidR="00395335" w:rsidRPr="00483E38" w14:paraId="656F03EB" w14:textId="77777777" w:rsidTr="006307E3">
        <w:trPr>
          <w:trHeight w:val="423"/>
          <w:jc w:val="center"/>
        </w:trPr>
        <w:tc>
          <w:tcPr>
            <w:tcW w:w="565" w:type="dxa"/>
            <w:vMerge/>
          </w:tcPr>
          <w:p w14:paraId="3A1330AF" w14:textId="77777777" w:rsidR="00395335" w:rsidRPr="00483E38" w:rsidRDefault="00395335" w:rsidP="00C575D2">
            <w:pPr>
              <w:pStyle w:val="ae"/>
              <w:jc w:val="center"/>
            </w:pPr>
          </w:p>
        </w:tc>
        <w:tc>
          <w:tcPr>
            <w:tcW w:w="3259" w:type="dxa"/>
            <w:vMerge/>
            <w:tcBorders>
              <w:left w:val="single" w:sz="4" w:space="0" w:color="auto"/>
              <w:right w:val="single" w:sz="4" w:space="0" w:color="auto"/>
            </w:tcBorders>
            <w:vAlign w:val="center"/>
          </w:tcPr>
          <w:p w14:paraId="0D3F73FB" w14:textId="77777777" w:rsidR="00395335" w:rsidRPr="00483E38" w:rsidRDefault="00395335" w:rsidP="00C575D2">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right w:val="single" w:sz="4" w:space="0" w:color="auto"/>
            </w:tcBorders>
            <w:vAlign w:val="center"/>
          </w:tcPr>
          <w:p w14:paraId="565125D2" w14:textId="77777777" w:rsidR="00395335" w:rsidRPr="00483E38" w:rsidRDefault="00395335" w:rsidP="00C575D2">
            <w:pPr>
              <w:pStyle w:val="ConsPlusTitle"/>
              <w:jc w:val="center"/>
              <w:outlineLvl w:val="0"/>
              <w:rPr>
                <w:rFonts w:ascii="Times New Roman" w:hAnsi="Times New Roman" w:cs="Times New Roman"/>
                <w:b w:val="0"/>
                <w:bCs w:val="0"/>
              </w:rPr>
            </w:pPr>
          </w:p>
        </w:tc>
        <w:tc>
          <w:tcPr>
            <w:tcW w:w="1896" w:type="dxa"/>
            <w:vMerge/>
            <w:tcBorders>
              <w:top w:val="single" w:sz="4" w:space="0" w:color="auto"/>
              <w:left w:val="single" w:sz="4" w:space="0" w:color="auto"/>
              <w:right w:val="single" w:sz="4" w:space="0" w:color="auto"/>
            </w:tcBorders>
            <w:vAlign w:val="center"/>
          </w:tcPr>
          <w:p w14:paraId="0224C7A1" w14:textId="77777777" w:rsidR="00395335" w:rsidRPr="00835745" w:rsidRDefault="00395335" w:rsidP="00835745">
            <w:pPr>
              <w:pStyle w:val="ConsPlusTitle"/>
              <w:rPr>
                <w:rFonts w:ascii="Times New Roman" w:hAnsi="Times New Roman" w:cs="Times New Roman"/>
                <w:b w:val="0"/>
                <w:bCs w:val="0"/>
                <w:sz w:val="20"/>
                <w:szCs w:val="20"/>
              </w:rPr>
            </w:pPr>
          </w:p>
        </w:tc>
        <w:tc>
          <w:tcPr>
            <w:tcW w:w="1133" w:type="dxa"/>
            <w:vMerge/>
            <w:tcBorders>
              <w:left w:val="single" w:sz="4" w:space="0" w:color="auto"/>
              <w:right w:val="single" w:sz="4" w:space="0" w:color="auto"/>
            </w:tcBorders>
            <w:vAlign w:val="center"/>
          </w:tcPr>
          <w:p w14:paraId="580B12E6" w14:textId="77777777" w:rsidR="00395335" w:rsidRPr="00835745" w:rsidRDefault="00395335" w:rsidP="00835745">
            <w:pPr>
              <w:pStyle w:val="ConsPlusTitle"/>
              <w:rPr>
                <w:rFonts w:ascii="Times New Roman" w:hAnsi="Times New Roman" w:cs="Times New Roman"/>
                <w:b w:val="0"/>
                <w:bCs w:val="0"/>
                <w:sz w:val="20"/>
                <w:szCs w:val="20"/>
              </w:rPr>
            </w:pPr>
          </w:p>
        </w:tc>
        <w:tc>
          <w:tcPr>
            <w:tcW w:w="1006" w:type="dxa"/>
            <w:vMerge/>
            <w:tcBorders>
              <w:left w:val="single" w:sz="4" w:space="0" w:color="auto"/>
              <w:right w:val="single" w:sz="4" w:space="0" w:color="auto"/>
            </w:tcBorders>
          </w:tcPr>
          <w:p w14:paraId="48F354BC" w14:textId="77777777" w:rsidR="00395335" w:rsidRPr="00B04212" w:rsidRDefault="00395335" w:rsidP="00C575D2">
            <w:pPr>
              <w:pStyle w:val="ae"/>
              <w:jc w:val="center"/>
              <w:rPr>
                <w:sz w:val="20"/>
                <w:szCs w:val="20"/>
              </w:rPr>
            </w:pPr>
          </w:p>
        </w:tc>
        <w:tc>
          <w:tcPr>
            <w:tcW w:w="915" w:type="dxa"/>
            <w:vMerge/>
            <w:tcBorders>
              <w:left w:val="single" w:sz="4" w:space="0" w:color="auto"/>
              <w:right w:val="single" w:sz="4" w:space="0" w:color="auto"/>
            </w:tcBorders>
            <w:vAlign w:val="center"/>
          </w:tcPr>
          <w:p w14:paraId="3BE0F03A" w14:textId="76AC3ED4" w:rsidR="00395335" w:rsidRPr="00B04212" w:rsidRDefault="00395335" w:rsidP="00C575D2">
            <w:pPr>
              <w:pStyle w:val="ae"/>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3B7C0D3" w14:textId="77777777" w:rsidR="00395335" w:rsidRPr="00B04212" w:rsidRDefault="00395335" w:rsidP="00C575D2">
            <w:pPr>
              <w:ind w:firstLine="8"/>
              <w:jc w:val="center"/>
              <w:rPr>
                <w:sz w:val="20"/>
                <w:szCs w:val="20"/>
              </w:rPr>
            </w:pPr>
            <w:r w:rsidRPr="00B04212">
              <w:rPr>
                <w:sz w:val="20"/>
                <w:szCs w:val="20"/>
              </w:rPr>
              <w:t xml:space="preserve">1 </w:t>
            </w:r>
          </w:p>
          <w:p w14:paraId="3F6CB66A" w14:textId="2B6D3A4B" w:rsidR="00395335" w:rsidRPr="00B04212" w:rsidRDefault="00395335" w:rsidP="00C575D2">
            <w:pPr>
              <w:pStyle w:val="ae"/>
              <w:jc w:val="center"/>
              <w:rPr>
                <w:sz w:val="20"/>
                <w:szCs w:val="20"/>
              </w:rPr>
            </w:pPr>
            <w:r w:rsidRPr="00B04212">
              <w:rPr>
                <w:sz w:val="20"/>
                <w:szCs w:val="20"/>
              </w:rPr>
              <w:t>кв.</w:t>
            </w:r>
          </w:p>
        </w:tc>
        <w:tc>
          <w:tcPr>
            <w:tcW w:w="567" w:type="dxa"/>
            <w:tcBorders>
              <w:top w:val="single" w:sz="4" w:space="0" w:color="auto"/>
              <w:left w:val="single" w:sz="4" w:space="0" w:color="auto"/>
              <w:bottom w:val="single" w:sz="4" w:space="0" w:color="auto"/>
              <w:right w:val="single" w:sz="4" w:space="0" w:color="auto"/>
            </w:tcBorders>
            <w:vAlign w:val="center"/>
          </w:tcPr>
          <w:p w14:paraId="489ED613" w14:textId="03E6DB2F" w:rsidR="00395335" w:rsidRPr="00B04212" w:rsidRDefault="00395335" w:rsidP="00C575D2">
            <w:pPr>
              <w:pStyle w:val="ae"/>
              <w:jc w:val="center"/>
              <w:rPr>
                <w:sz w:val="20"/>
                <w:szCs w:val="20"/>
              </w:rPr>
            </w:pPr>
            <w:r w:rsidRPr="00B04212">
              <w:rPr>
                <w:sz w:val="20"/>
                <w:szCs w:val="20"/>
              </w:rPr>
              <w:t>1 полуг</w:t>
            </w:r>
          </w:p>
        </w:tc>
        <w:tc>
          <w:tcPr>
            <w:tcW w:w="426" w:type="dxa"/>
            <w:tcBorders>
              <w:top w:val="single" w:sz="4" w:space="0" w:color="auto"/>
              <w:left w:val="single" w:sz="4" w:space="0" w:color="auto"/>
              <w:bottom w:val="single" w:sz="4" w:space="0" w:color="auto"/>
              <w:right w:val="single" w:sz="4" w:space="0" w:color="auto"/>
            </w:tcBorders>
            <w:vAlign w:val="center"/>
          </w:tcPr>
          <w:p w14:paraId="10878161" w14:textId="440E506C" w:rsidR="00395335" w:rsidRPr="00B04212" w:rsidRDefault="00395335" w:rsidP="00C575D2">
            <w:pPr>
              <w:pStyle w:val="ae"/>
              <w:jc w:val="center"/>
              <w:rPr>
                <w:sz w:val="20"/>
                <w:szCs w:val="20"/>
              </w:rPr>
            </w:pPr>
            <w:r w:rsidRPr="00B04212">
              <w:rPr>
                <w:sz w:val="20"/>
                <w:szCs w:val="20"/>
              </w:rPr>
              <w:t>9 мес.</w:t>
            </w:r>
          </w:p>
        </w:tc>
        <w:tc>
          <w:tcPr>
            <w:tcW w:w="556" w:type="dxa"/>
            <w:tcBorders>
              <w:top w:val="single" w:sz="4" w:space="0" w:color="auto"/>
              <w:left w:val="single" w:sz="4" w:space="0" w:color="auto"/>
              <w:bottom w:val="single" w:sz="4" w:space="0" w:color="auto"/>
              <w:right w:val="single" w:sz="4" w:space="0" w:color="auto"/>
            </w:tcBorders>
            <w:vAlign w:val="center"/>
          </w:tcPr>
          <w:p w14:paraId="397B1DFC" w14:textId="72CBF041" w:rsidR="00395335" w:rsidRPr="00B04212" w:rsidRDefault="00395335" w:rsidP="00C575D2">
            <w:pPr>
              <w:pStyle w:val="ae"/>
              <w:jc w:val="center"/>
              <w:rPr>
                <w:sz w:val="20"/>
                <w:szCs w:val="20"/>
              </w:rPr>
            </w:pPr>
            <w:r w:rsidRPr="00B04212">
              <w:rPr>
                <w:sz w:val="20"/>
                <w:szCs w:val="20"/>
              </w:rPr>
              <w:t>12 мес.</w:t>
            </w:r>
          </w:p>
        </w:tc>
        <w:tc>
          <w:tcPr>
            <w:tcW w:w="1133" w:type="dxa"/>
            <w:vMerge/>
            <w:tcBorders>
              <w:left w:val="single" w:sz="4" w:space="0" w:color="auto"/>
              <w:right w:val="single" w:sz="4" w:space="0" w:color="auto"/>
            </w:tcBorders>
            <w:vAlign w:val="center"/>
          </w:tcPr>
          <w:p w14:paraId="433A2BC8" w14:textId="77777777" w:rsidR="00395335" w:rsidRPr="00B04212" w:rsidRDefault="00395335" w:rsidP="00C575D2">
            <w:pPr>
              <w:pStyle w:val="ae"/>
              <w:rPr>
                <w:sz w:val="20"/>
                <w:szCs w:val="20"/>
              </w:rPr>
            </w:pPr>
          </w:p>
        </w:tc>
        <w:tc>
          <w:tcPr>
            <w:tcW w:w="991" w:type="dxa"/>
            <w:vMerge/>
            <w:tcBorders>
              <w:left w:val="single" w:sz="4" w:space="0" w:color="auto"/>
              <w:right w:val="single" w:sz="4" w:space="0" w:color="auto"/>
            </w:tcBorders>
            <w:vAlign w:val="center"/>
          </w:tcPr>
          <w:p w14:paraId="29AE6C54" w14:textId="77777777" w:rsidR="00395335" w:rsidRPr="00B04212" w:rsidRDefault="00395335" w:rsidP="00C575D2">
            <w:pPr>
              <w:pStyle w:val="ae"/>
              <w:jc w:val="center"/>
              <w:rPr>
                <w:sz w:val="20"/>
                <w:szCs w:val="20"/>
              </w:rPr>
            </w:pPr>
          </w:p>
        </w:tc>
        <w:tc>
          <w:tcPr>
            <w:tcW w:w="999" w:type="dxa"/>
            <w:vMerge/>
            <w:tcBorders>
              <w:left w:val="single" w:sz="4" w:space="0" w:color="auto"/>
              <w:right w:val="single" w:sz="4" w:space="0" w:color="auto"/>
            </w:tcBorders>
            <w:vAlign w:val="center"/>
          </w:tcPr>
          <w:p w14:paraId="237E8FBC" w14:textId="77777777" w:rsidR="00395335" w:rsidRPr="00B04212" w:rsidRDefault="00395335" w:rsidP="00C575D2">
            <w:pPr>
              <w:pStyle w:val="ae"/>
              <w:jc w:val="center"/>
              <w:rPr>
                <w:sz w:val="20"/>
                <w:szCs w:val="20"/>
              </w:rPr>
            </w:pPr>
          </w:p>
        </w:tc>
        <w:tc>
          <w:tcPr>
            <w:tcW w:w="1417" w:type="dxa"/>
            <w:vMerge/>
          </w:tcPr>
          <w:p w14:paraId="0B5C0D18" w14:textId="77777777" w:rsidR="00395335" w:rsidRPr="00483E38" w:rsidRDefault="00395335" w:rsidP="00C575D2">
            <w:pPr>
              <w:pStyle w:val="ae"/>
              <w:jc w:val="center"/>
            </w:pPr>
          </w:p>
        </w:tc>
      </w:tr>
      <w:tr w:rsidR="00C575D2" w:rsidRPr="00483E38" w14:paraId="7A2F9E73" w14:textId="77777777" w:rsidTr="006307E3">
        <w:trPr>
          <w:trHeight w:val="415"/>
          <w:jc w:val="center"/>
        </w:trPr>
        <w:tc>
          <w:tcPr>
            <w:tcW w:w="565" w:type="dxa"/>
            <w:vMerge/>
          </w:tcPr>
          <w:p w14:paraId="2D3096BB" w14:textId="77777777" w:rsidR="00C575D2" w:rsidRPr="00483E38" w:rsidRDefault="00C575D2" w:rsidP="00C575D2">
            <w:pPr>
              <w:pStyle w:val="ae"/>
              <w:jc w:val="center"/>
            </w:pPr>
          </w:p>
        </w:tc>
        <w:tc>
          <w:tcPr>
            <w:tcW w:w="3259" w:type="dxa"/>
            <w:vMerge/>
            <w:tcBorders>
              <w:left w:val="single" w:sz="4" w:space="0" w:color="auto"/>
              <w:bottom w:val="single" w:sz="4" w:space="0" w:color="auto"/>
              <w:right w:val="single" w:sz="4" w:space="0" w:color="auto"/>
            </w:tcBorders>
            <w:vAlign w:val="center"/>
          </w:tcPr>
          <w:p w14:paraId="3C135994" w14:textId="77777777" w:rsidR="00C575D2" w:rsidRPr="00483E38" w:rsidRDefault="00C575D2" w:rsidP="00C575D2">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bottom w:val="single" w:sz="4" w:space="0" w:color="auto"/>
              <w:right w:val="single" w:sz="4" w:space="0" w:color="auto"/>
            </w:tcBorders>
            <w:vAlign w:val="center"/>
          </w:tcPr>
          <w:p w14:paraId="4D604DD8" w14:textId="77777777" w:rsidR="00C575D2" w:rsidRPr="00483E38" w:rsidRDefault="00C575D2" w:rsidP="00C575D2">
            <w:pPr>
              <w:pStyle w:val="ConsPlusTitle"/>
              <w:jc w:val="center"/>
              <w:outlineLvl w:val="0"/>
              <w:rPr>
                <w:rFonts w:ascii="Times New Roman" w:hAnsi="Times New Roman" w:cs="Times New Roman"/>
                <w:b w:val="0"/>
                <w:bCs w:val="0"/>
              </w:rPr>
            </w:pPr>
          </w:p>
        </w:tc>
        <w:tc>
          <w:tcPr>
            <w:tcW w:w="1896" w:type="dxa"/>
            <w:vMerge/>
            <w:tcBorders>
              <w:left w:val="single" w:sz="4" w:space="0" w:color="auto"/>
              <w:bottom w:val="single" w:sz="4" w:space="0" w:color="auto"/>
              <w:right w:val="single" w:sz="4" w:space="0" w:color="auto"/>
            </w:tcBorders>
            <w:vAlign w:val="center"/>
          </w:tcPr>
          <w:p w14:paraId="02973176" w14:textId="77777777" w:rsidR="00C575D2" w:rsidRPr="00835745" w:rsidRDefault="00C575D2" w:rsidP="00835745">
            <w:pPr>
              <w:pStyle w:val="ConsPlusTitle"/>
              <w:rPr>
                <w:rFonts w:ascii="Times New Roman" w:hAnsi="Times New Roman" w:cs="Times New Roman"/>
                <w:b w:val="0"/>
                <w:bCs w:val="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7D51351C" w14:textId="165631E4" w:rsidR="00C575D2" w:rsidRPr="00835745" w:rsidRDefault="008620E5" w:rsidP="00835745">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102 734</w:t>
            </w:r>
          </w:p>
        </w:tc>
        <w:tc>
          <w:tcPr>
            <w:tcW w:w="1006" w:type="dxa"/>
            <w:tcBorders>
              <w:top w:val="single" w:sz="4" w:space="0" w:color="auto"/>
              <w:left w:val="single" w:sz="4" w:space="0" w:color="auto"/>
              <w:bottom w:val="single" w:sz="4" w:space="0" w:color="auto"/>
              <w:right w:val="single" w:sz="4" w:space="0" w:color="auto"/>
            </w:tcBorders>
            <w:vAlign w:val="center"/>
          </w:tcPr>
          <w:p w14:paraId="271F3BB3" w14:textId="1D4DCCA1" w:rsidR="00C575D2" w:rsidRPr="00B04212" w:rsidRDefault="008620E5" w:rsidP="00C575D2">
            <w:pPr>
              <w:pStyle w:val="ae"/>
              <w:jc w:val="center"/>
              <w:rPr>
                <w:sz w:val="20"/>
                <w:szCs w:val="20"/>
              </w:rPr>
            </w:pPr>
            <w:r>
              <w:rPr>
                <w:sz w:val="20"/>
                <w:szCs w:val="20"/>
              </w:rPr>
              <w:t>102 734</w:t>
            </w:r>
          </w:p>
        </w:tc>
        <w:tc>
          <w:tcPr>
            <w:tcW w:w="915" w:type="dxa"/>
            <w:tcBorders>
              <w:top w:val="single" w:sz="4" w:space="0" w:color="auto"/>
              <w:left w:val="single" w:sz="4" w:space="0" w:color="auto"/>
              <w:bottom w:val="single" w:sz="4" w:space="0" w:color="auto"/>
              <w:right w:val="single" w:sz="4" w:space="0" w:color="auto"/>
            </w:tcBorders>
            <w:vAlign w:val="center"/>
          </w:tcPr>
          <w:p w14:paraId="2F6F6AB0" w14:textId="483C3EBF" w:rsidR="00C575D2" w:rsidRPr="00B04212" w:rsidRDefault="00C575D2" w:rsidP="00C575D2">
            <w:pPr>
              <w:pStyle w:val="ae"/>
              <w:jc w:val="center"/>
              <w:rPr>
                <w:sz w:val="20"/>
                <w:szCs w:val="20"/>
              </w:rPr>
            </w:pPr>
            <w:r w:rsidRPr="00B04212">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605CA18D" w14:textId="16B8C884" w:rsidR="00C575D2" w:rsidRPr="00B04212" w:rsidRDefault="00C575D2" w:rsidP="00C575D2">
            <w:pPr>
              <w:pStyle w:val="ae"/>
              <w:jc w:val="center"/>
              <w:rPr>
                <w:sz w:val="20"/>
                <w:szCs w:val="20"/>
              </w:rPr>
            </w:pPr>
            <w:r w:rsidRPr="00B04212">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5CAE803A" w14:textId="46FF558F" w:rsidR="00C575D2" w:rsidRPr="00B04212" w:rsidRDefault="00C575D2" w:rsidP="00C575D2">
            <w:pPr>
              <w:pStyle w:val="ae"/>
              <w:jc w:val="center"/>
              <w:rPr>
                <w:sz w:val="20"/>
                <w:szCs w:val="20"/>
              </w:rPr>
            </w:pPr>
            <w:r w:rsidRPr="00B04212">
              <w:rPr>
                <w:sz w:val="20"/>
                <w:szCs w:val="20"/>
              </w:rPr>
              <w:t>-</w:t>
            </w:r>
          </w:p>
        </w:tc>
        <w:tc>
          <w:tcPr>
            <w:tcW w:w="426" w:type="dxa"/>
            <w:tcBorders>
              <w:top w:val="single" w:sz="4" w:space="0" w:color="auto"/>
              <w:left w:val="single" w:sz="4" w:space="0" w:color="auto"/>
              <w:bottom w:val="single" w:sz="4" w:space="0" w:color="auto"/>
              <w:right w:val="single" w:sz="4" w:space="0" w:color="auto"/>
            </w:tcBorders>
            <w:vAlign w:val="center"/>
          </w:tcPr>
          <w:p w14:paraId="2D7A2164" w14:textId="37BCE68E" w:rsidR="00C575D2" w:rsidRPr="00B04212" w:rsidRDefault="00C575D2" w:rsidP="00C575D2">
            <w:pPr>
              <w:pStyle w:val="ae"/>
              <w:jc w:val="center"/>
              <w:rPr>
                <w:sz w:val="20"/>
                <w:szCs w:val="20"/>
              </w:rPr>
            </w:pPr>
            <w:r w:rsidRPr="00B04212">
              <w:rPr>
                <w:sz w:val="20"/>
                <w:szCs w:val="20"/>
              </w:rPr>
              <w:t>-</w:t>
            </w:r>
          </w:p>
        </w:tc>
        <w:tc>
          <w:tcPr>
            <w:tcW w:w="556" w:type="dxa"/>
            <w:tcBorders>
              <w:top w:val="single" w:sz="4" w:space="0" w:color="auto"/>
              <w:left w:val="single" w:sz="4" w:space="0" w:color="auto"/>
              <w:bottom w:val="single" w:sz="4" w:space="0" w:color="auto"/>
              <w:right w:val="single" w:sz="4" w:space="0" w:color="auto"/>
            </w:tcBorders>
            <w:vAlign w:val="center"/>
          </w:tcPr>
          <w:p w14:paraId="415FB785" w14:textId="5BC9ABC9" w:rsidR="00C575D2" w:rsidRPr="00B04212" w:rsidRDefault="00C575D2" w:rsidP="00C575D2">
            <w:pPr>
              <w:pStyle w:val="ae"/>
              <w:jc w:val="center"/>
              <w:rPr>
                <w:sz w:val="20"/>
                <w:szCs w:val="20"/>
              </w:rPr>
            </w:pPr>
            <w:r w:rsidRPr="00B04212">
              <w:rPr>
                <w:sz w:val="20"/>
                <w:szCs w:val="20"/>
              </w:rPr>
              <w:t>-</w:t>
            </w:r>
          </w:p>
        </w:tc>
        <w:tc>
          <w:tcPr>
            <w:tcW w:w="1133" w:type="dxa"/>
            <w:tcBorders>
              <w:left w:val="single" w:sz="4" w:space="0" w:color="auto"/>
              <w:bottom w:val="single" w:sz="4" w:space="0" w:color="auto"/>
              <w:right w:val="single" w:sz="4" w:space="0" w:color="auto"/>
            </w:tcBorders>
            <w:vAlign w:val="center"/>
          </w:tcPr>
          <w:p w14:paraId="10103A04" w14:textId="32430029" w:rsidR="00C575D2" w:rsidRPr="00B04212" w:rsidRDefault="00C575D2" w:rsidP="00C575D2">
            <w:pPr>
              <w:pStyle w:val="ae"/>
              <w:jc w:val="center"/>
              <w:rPr>
                <w:sz w:val="20"/>
                <w:szCs w:val="20"/>
              </w:rPr>
            </w:pPr>
            <w:r w:rsidRPr="00B04212">
              <w:rPr>
                <w:sz w:val="20"/>
                <w:szCs w:val="20"/>
              </w:rPr>
              <w:t>-</w:t>
            </w:r>
          </w:p>
        </w:tc>
        <w:tc>
          <w:tcPr>
            <w:tcW w:w="991" w:type="dxa"/>
            <w:tcBorders>
              <w:left w:val="single" w:sz="4" w:space="0" w:color="auto"/>
              <w:bottom w:val="single" w:sz="4" w:space="0" w:color="auto"/>
              <w:right w:val="single" w:sz="4" w:space="0" w:color="auto"/>
            </w:tcBorders>
            <w:vAlign w:val="center"/>
          </w:tcPr>
          <w:p w14:paraId="598E76FB" w14:textId="2E1C7DF7" w:rsidR="00C575D2" w:rsidRPr="00B04212" w:rsidRDefault="00C575D2" w:rsidP="00C575D2">
            <w:pPr>
              <w:pStyle w:val="ae"/>
              <w:jc w:val="center"/>
              <w:rPr>
                <w:sz w:val="20"/>
                <w:szCs w:val="20"/>
              </w:rPr>
            </w:pPr>
            <w:r w:rsidRPr="00B04212">
              <w:rPr>
                <w:sz w:val="20"/>
                <w:szCs w:val="20"/>
              </w:rPr>
              <w:t>-</w:t>
            </w:r>
          </w:p>
        </w:tc>
        <w:tc>
          <w:tcPr>
            <w:tcW w:w="999" w:type="dxa"/>
            <w:tcBorders>
              <w:left w:val="single" w:sz="4" w:space="0" w:color="auto"/>
              <w:bottom w:val="single" w:sz="4" w:space="0" w:color="auto"/>
              <w:right w:val="single" w:sz="4" w:space="0" w:color="auto"/>
            </w:tcBorders>
            <w:vAlign w:val="center"/>
          </w:tcPr>
          <w:p w14:paraId="4977589E" w14:textId="604B1C84" w:rsidR="00C575D2" w:rsidRPr="00B04212" w:rsidRDefault="00C575D2" w:rsidP="00C575D2">
            <w:pPr>
              <w:pStyle w:val="ae"/>
              <w:jc w:val="center"/>
              <w:rPr>
                <w:sz w:val="20"/>
                <w:szCs w:val="20"/>
              </w:rPr>
            </w:pPr>
            <w:r w:rsidRPr="00B04212">
              <w:rPr>
                <w:sz w:val="20"/>
                <w:szCs w:val="20"/>
              </w:rPr>
              <w:t>-</w:t>
            </w:r>
          </w:p>
        </w:tc>
        <w:tc>
          <w:tcPr>
            <w:tcW w:w="1417" w:type="dxa"/>
            <w:vMerge/>
          </w:tcPr>
          <w:p w14:paraId="58F99756" w14:textId="77777777" w:rsidR="00C575D2" w:rsidRPr="00483E38" w:rsidRDefault="00C575D2" w:rsidP="00C575D2">
            <w:pPr>
              <w:pStyle w:val="ae"/>
              <w:jc w:val="center"/>
            </w:pPr>
          </w:p>
        </w:tc>
      </w:tr>
      <w:bookmarkEnd w:id="8"/>
      <w:tr w:rsidR="00E835EE" w:rsidRPr="00483E38" w14:paraId="39E229C6" w14:textId="77777777" w:rsidTr="006307E3">
        <w:trPr>
          <w:jc w:val="center"/>
        </w:trPr>
        <w:tc>
          <w:tcPr>
            <w:tcW w:w="565" w:type="dxa"/>
            <w:vMerge w:val="restart"/>
          </w:tcPr>
          <w:p w14:paraId="6E3E78AF" w14:textId="77777777" w:rsidR="00E835EE" w:rsidRPr="00483E38" w:rsidRDefault="00E835EE" w:rsidP="00E835EE">
            <w:pPr>
              <w:pStyle w:val="ae"/>
              <w:jc w:val="center"/>
            </w:pPr>
          </w:p>
        </w:tc>
        <w:tc>
          <w:tcPr>
            <w:tcW w:w="4109" w:type="dxa"/>
            <w:gridSpan w:val="2"/>
            <w:vMerge w:val="restart"/>
          </w:tcPr>
          <w:p w14:paraId="6991503C" w14:textId="4D6A2650" w:rsidR="00E835EE" w:rsidRPr="00483E38" w:rsidRDefault="00E835EE" w:rsidP="00E835EE">
            <w:pPr>
              <w:pStyle w:val="ConsPlusTitle"/>
              <w:ind w:left="10"/>
              <w:jc w:val="both"/>
              <w:outlineLvl w:val="0"/>
              <w:rPr>
                <w:rFonts w:ascii="Times New Roman" w:hAnsi="Times New Roman" w:cs="Times New Roman"/>
                <w:b w:val="0"/>
                <w:bCs w:val="0"/>
              </w:rPr>
            </w:pPr>
            <w:r w:rsidRPr="00483E38">
              <w:rPr>
                <w:rFonts w:ascii="Times New Roman" w:hAnsi="Times New Roman" w:cs="Times New Roman"/>
                <w:b w:val="0"/>
                <w:bCs w:val="0"/>
              </w:rPr>
              <w:t xml:space="preserve">Итого по подпрограмме. </w:t>
            </w:r>
          </w:p>
          <w:p w14:paraId="7D6B34BB" w14:textId="5DB36E52" w:rsidR="00E835EE" w:rsidRPr="00483E38" w:rsidRDefault="00E835EE" w:rsidP="00E835EE">
            <w:pPr>
              <w:pStyle w:val="ConsPlusTitle"/>
              <w:ind w:left="10"/>
              <w:jc w:val="both"/>
              <w:outlineLvl w:val="0"/>
            </w:pPr>
          </w:p>
        </w:tc>
        <w:tc>
          <w:tcPr>
            <w:tcW w:w="1896" w:type="dxa"/>
            <w:tcBorders>
              <w:top w:val="single" w:sz="4" w:space="0" w:color="auto"/>
              <w:left w:val="single" w:sz="4" w:space="0" w:color="auto"/>
              <w:bottom w:val="single" w:sz="4" w:space="0" w:color="auto"/>
              <w:right w:val="single" w:sz="4" w:space="0" w:color="auto"/>
            </w:tcBorders>
            <w:vAlign w:val="center"/>
          </w:tcPr>
          <w:p w14:paraId="14D2E33F" w14:textId="4D7F6467" w:rsidR="002A59D0" w:rsidRPr="00835745" w:rsidRDefault="00E835EE" w:rsidP="006307E3">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79649E5B" w14:textId="2B9036D0" w:rsidR="00E835EE" w:rsidRPr="00F179D8" w:rsidRDefault="00E835EE" w:rsidP="00F179D8">
            <w:pPr>
              <w:pStyle w:val="ConsPlusTitle"/>
              <w:jc w:val="center"/>
              <w:rPr>
                <w:rFonts w:ascii="Times New Roman" w:hAnsi="Times New Roman" w:cs="Times New Roman"/>
                <w:b w:val="0"/>
                <w:bCs w:val="0"/>
                <w:color w:val="000000" w:themeColor="text1"/>
                <w:sz w:val="20"/>
                <w:szCs w:val="20"/>
              </w:rPr>
            </w:pPr>
            <w:r w:rsidRPr="00F179D8">
              <w:rPr>
                <w:rFonts w:ascii="Times New Roman" w:hAnsi="Times New Roman" w:cs="Times New Roman"/>
                <w:b w:val="0"/>
                <w:bCs w:val="0"/>
                <w:sz w:val="20"/>
                <w:szCs w:val="20"/>
                <w:lang w:eastAsia="en-US"/>
              </w:rPr>
              <w:t>233 318,96</w:t>
            </w:r>
          </w:p>
        </w:tc>
        <w:tc>
          <w:tcPr>
            <w:tcW w:w="1006" w:type="dxa"/>
            <w:tcBorders>
              <w:top w:val="single" w:sz="4" w:space="0" w:color="auto"/>
              <w:left w:val="single" w:sz="4" w:space="0" w:color="auto"/>
              <w:bottom w:val="single" w:sz="4" w:space="0" w:color="auto"/>
              <w:right w:val="single" w:sz="4" w:space="0" w:color="auto"/>
            </w:tcBorders>
            <w:vAlign w:val="center"/>
          </w:tcPr>
          <w:p w14:paraId="6495B751" w14:textId="7510C4B4" w:rsidR="00E835EE" w:rsidRPr="00F179D8" w:rsidRDefault="00E835EE" w:rsidP="00F179D8">
            <w:pPr>
              <w:pStyle w:val="ConsPlusTitle"/>
              <w:jc w:val="center"/>
              <w:rPr>
                <w:rFonts w:ascii="Times New Roman" w:hAnsi="Times New Roman" w:cs="Times New Roman"/>
                <w:b w:val="0"/>
                <w:bCs w:val="0"/>
                <w:color w:val="000000" w:themeColor="text1"/>
                <w:sz w:val="20"/>
                <w:szCs w:val="20"/>
              </w:rPr>
            </w:pPr>
            <w:r w:rsidRPr="00F179D8">
              <w:rPr>
                <w:rFonts w:ascii="Times New Roman" w:hAnsi="Times New Roman" w:cs="Times New Roman"/>
                <w:b w:val="0"/>
                <w:bCs w:val="0"/>
                <w:sz w:val="20"/>
                <w:szCs w:val="20"/>
                <w:lang w:eastAsia="en-US"/>
              </w:rPr>
              <w:t>107 187,96</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241C0B49" w14:textId="29DD75DE" w:rsidR="00E835EE" w:rsidRPr="00F179D8" w:rsidRDefault="00E835EE" w:rsidP="00F179D8">
            <w:pPr>
              <w:pStyle w:val="ConsPlusTitle"/>
              <w:jc w:val="center"/>
              <w:rPr>
                <w:rFonts w:ascii="Times New Roman" w:hAnsi="Times New Roman" w:cs="Times New Roman"/>
                <w:b w:val="0"/>
                <w:bCs w:val="0"/>
                <w:color w:val="000000" w:themeColor="text1"/>
                <w:sz w:val="20"/>
                <w:szCs w:val="20"/>
              </w:rPr>
            </w:pPr>
            <w:r w:rsidRPr="00F179D8">
              <w:rPr>
                <w:rFonts w:ascii="Times New Roman" w:hAnsi="Times New Roman" w:cs="Times New Roman"/>
                <w:b w:val="0"/>
                <w:bCs w:val="0"/>
                <w:sz w:val="20"/>
                <w:szCs w:val="20"/>
              </w:rPr>
              <w:t>31 450,00</w:t>
            </w:r>
          </w:p>
        </w:tc>
        <w:tc>
          <w:tcPr>
            <w:tcW w:w="1133" w:type="dxa"/>
            <w:tcBorders>
              <w:top w:val="single" w:sz="4" w:space="0" w:color="auto"/>
              <w:left w:val="single" w:sz="4" w:space="0" w:color="auto"/>
              <w:bottom w:val="single" w:sz="4" w:space="0" w:color="auto"/>
              <w:right w:val="single" w:sz="4" w:space="0" w:color="auto"/>
            </w:tcBorders>
            <w:vAlign w:val="center"/>
          </w:tcPr>
          <w:p w14:paraId="62E9BDAB" w14:textId="77830A89" w:rsidR="00E835EE" w:rsidRPr="00F179D8" w:rsidRDefault="00E835EE"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31 507,00</w:t>
            </w:r>
          </w:p>
        </w:tc>
        <w:tc>
          <w:tcPr>
            <w:tcW w:w="991" w:type="dxa"/>
            <w:tcBorders>
              <w:top w:val="single" w:sz="4" w:space="0" w:color="auto"/>
              <w:left w:val="single" w:sz="4" w:space="0" w:color="auto"/>
              <w:bottom w:val="single" w:sz="4" w:space="0" w:color="auto"/>
              <w:right w:val="single" w:sz="4" w:space="0" w:color="auto"/>
            </w:tcBorders>
            <w:vAlign w:val="center"/>
          </w:tcPr>
          <w:p w14:paraId="3C1E3445" w14:textId="780E6577" w:rsidR="00E835EE" w:rsidRPr="00F179D8" w:rsidRDefault="00E835EE"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31 587,00</w:t>
            </w:r>
          </w:p>
        </w:tc>
        <w:tc>
          <w:tcPr>
            <w:tcW w:w="999" w:type="dxa"/>
            <w:tcBorders>
              <w:top w:val="single" w:sz="4" w:space="0" w:color="auto"/>
              <w:left w:val="single" w:sz="4" w:space="0" w:color="auto"/>
              <w:bottom w:val="single" w:sz="4" w:space="0" w:color="auto"/>
              <w:right w:val="single" w:sz="4" w:space="0" w:color="auto"/>
            </w:tcBorders>
            <w:vAlign w:val="center"/>
          </w:tcPr>
          <w:p w14:paraId="6DC80B2A" w14:textId="43D38FDA" w:rsidR="00E835EE" w:rsidRPr="00F179D8" w:rsidRDefault="00E835EE"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31 587,00</w:t>
            </w:r>
          </w:p>
        </w:tc>
        <w:tc>
          <w:tcPr>
            <w:tcW w:w="1417" w:type="dxa"/>
            <w:vMerge w:val="restart"/>
            <w:vAlign w:val="center"/>
          </w:tcPr>
          <w:p w14:paraId="60B2793E" w14:textId="3E779E83" w:rsidR="00E835EE" w:rsidRPr="00483E38" w:rsidRDefault="00E835EE" w:rsidP="00E835EE">
            <w:pPr>
              <w:pStyle w:val="ae"/>
              <w:jc w:val="center"/>
            </w:pPr>
            <w:r>
              <w:t>Х</w:t>
            </w:r>
          </w:p>
        </w:tc>
      </w:tr>
      <w:tr w:rsidR="00E835EE" w:rsidRPr="00483E38" w14:paraId="42853B62" w14:textId="77777777" w:rsidTr="006307E3">
        <w:trPr>
          <w:jc w:val="center"/>
        </w:trPr>
        <w:tc>
          <w:tcPr>
            <w:tcW w:w="565" w:type="dxa"/>
            <w:vMerge/>
          </w:tcPr>
          <w:p w14:paraId="4A9377A6" w14:textId="77777777" w:rsidR="00E835EE" w:rsidRPr="00483E38" w:rsidRDefault="00E835EE" w:rsidP="00E835EE">
            <w:pPr>
              <w:pStyle w:val="ae"/>
              <w:jc w:val="center"/>
            </w:pPr>
          </w:p>
        </w:tc>
        <w:tc>
          <w:tcPr>
            <w:tcW w:w="4109" w:type="dxa"/>
            <w:gridSpan w:val="2"/>
            <w:vMerge/>
          </w:tcPr>
          <w:p w14:paraId="1661F333" w14:textId="77777777" w:rsidR="00E835EE" w:rsidRPr="00483E38" w:rsidRDefault="00E835EE" w:rsidP="00E835EE">
            <w:pPr>
              <w:pStyle w:val="ConsPlusTitle"/>
              <w:ind w:left="10"/>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center"/>
          </w:tcPr>
          <w:p w14:paraId="46BBA17A" w14:textId="602615E1" w:rsidR="00E835EE" w:rsidRPr="00835745" w:rsidRDefault="00E835EE"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Средства федерального бюджета</w:t>
            </w:r>
          </w:p>
        </w:tc>
        <w:tc>
          <w:tcPr>
            <w:tcW w:w="1133" w:type="dxa"/>
            <w:tcBorders>
              <w:top w:val="single" w:sz="4" w:space="0" w:color="auto"/>
              <w:left w:val="single" w:sz="4" w:space="0" w:color="auto"/>
              <w:bottom w:val="single" w:sz="4" w:space="0" w:color="auto"/>
              <w:right w:val="single" w:sz="4" w:space="0" w:color="auto"/>
            </w:tcBorders>
            <w:vAlign w:val="center"/>
          </w:tcPr>
          <w:p w14:paraId="272E96C5" w14:textId="3C4B7371" w:rsidR="00E835EE" w:rsidRPr="00F179D8" w:rsidRDefault="00E835EE" w:rsidP="00F179D8">
            <w:pPr>
              <w:pStyle w:val="ConsPlusTitle"/>
              <w:jc w:val="center"/>
              <w:rPr>
                <w:rFonts w:ascii="Times New Roman" w:hAnsi="Times New Roman" w:cs="Times New Roman"/>
                <w:b w:val="0"/>
                <w:bCs w:val="0"/>
                <w:color w:val="000000" w:themeColor="text1"/>
                <w:sz w:val="20"/>
                <w:szCs w:val="20"/>
              </w:rPr>
            </w:pPr>
            <w:r w:rsidRPr="00F179D8">
              <w:rPr>
                <w:rFonts w:ascii="Times New Roman" w:hAnsi="Times New Roman" w:cs="Times New Roman"/>
                <w:b w:val="0"/>
                <w:bCs w:val="0"/>
                <w:sz w:val="20"/>
                <w:szCs w:val="20"/>
                <w:lang w:eastAsia="en-US"/>
              </w:rPr>
              <w:t>75 875,96</w:t>
            </w:r>
          </w:p>
        </w:tc>
        <w:tc>
          <w:tcPr>
            <w:tcW w:w="1006" w:type="dxa"/>
            <w:tcBorders>
              <w:top w:val="single" w:sz="4" w:space="0" w:color="auto"/>
              <w:left w:val="single" w:sz="4" w:space="0" w:color="auto"/>
              <w:bottom w:val="single" w:sz="4" w:space="0" w:color="auto"/>
              <w:right w:val="single" w:sz="4" w:space="0" w:color="auto"/>
            </w:tcBorders>
            <w:vAlign w:val="center"/>
          </w:tcPr>
          <w:p w14:paraId="376B6BD2" w14:textId="3628CE48" w:rsidR="00E835EE" w:rsidRPr="00F179D8" w:rsidRDefault="00E835EE" w:rsidP="00F179D8">
            <w:pPr>
              <w:pStyle w:val="ConsPlusTitle"/>
              <w:jc w:val="center"/>
              <w:rPr>
                <w:rFonts w:ascii="Times New Roman" w:hAnsi="Times New Roman" w:cs="Times New Roman"/>
                <w:b w:val="0"/>
                <w:bCs w:val="0"/>
                <w:color w:val="000000" w:themeColor="text1"/>
                <w:sz w:val="20"/>
                <w:szCs w:val="20"/>
              </w:rPr>
            </w:pPr>
            <w:r w:rsidRPr="00F179D8">
              <w:rPr>
                <w:rFonts w:ascii="Times New Roman" w:hAnsi="Times New Roman" w:cs="Times New Roman"/>
                <w:b w:val="0"/>
                <w:bCs w:val="0"/>
                <w:sz w:val="20"/>
                <w:szCs w:val="20"/>
                <w:lang w:eastAsia="en-US"/>
              </w:rPr>
              <w:t>75 875,96</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415AC80D" w14:textId="01B4E0BB" w:rsidR="00E835EE" w:rsidRPr="00F179D8" w:rsidRDefault="00E835EE" w:rsidP="00F179D8">
            <w:pPr>
              <w:pStyle w:val="ConsPlusTitle"/>
              <w:jc w:val="center"/>
              <w:rPr>
                <w:rFonts w:ascii="Times New Roman" w:hAnsi="Times New Roman" w:cs="Times New Roman"/>
                <w:b w:val="0"/>
                <w:bCs w:val="0"/>
                <w:color w:val="000000" w:themeColor="text1"/>
                <w:sz w:val="20"/>
                <w:szCs w:val="20"/>
              </w:rPr>
            </w:pPr>
            <w:r w:rsidRPr="00F179D8">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52B9754F" w14:textId="01E783AC" w:rsidR="00E835EE" w:rsidRPr="00F179D8" w:rsidRDefault="00E835EE"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2FD648B1" w14:textId="54E3A772" w:rsidR="00E835EE" w:rsidRPr="00F179D8" w:rsidRDefault="00E835EE"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4AAF84D8" w14:textId="3BC0DB86" w:rsidR="00E835EE" w:rsidRPr="00F179D8" w:rsidRDefault="00E835EE"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0,00</w:t>
            </w:r>
          </w:p>
        </w:tc>
        <w:tc>
          <w:tcPr>
            <w:tcW w:w="1417" w:type="dxa"/>
            <w:vMerge/>
          </w:tcPr>
          <w:p w14:paraId="63EAD1F3" w14:textId="77777777" w:rsidR="00E835EE" w:rsidRPr="00483E38" w:rsidRDefault="00E835EE" w:rsidP="00E835EE">
            <w:pPr>
              <w:pStyle w:val="ae"/>
              <w:jc w:val="center"/>
            </w:pPr>
          </w:p>
        </w:tc>
      </w:tr>
      <w:tr w:rsidR="00E835EE" w:rsidRPr="00483E38" w14:paraId="34039477" w14:textId="77777777" w:rsidTr="006307E3">
        <w:trPr>
          <w:jc w:val="center"/>
        </w:trPr>
        <w:tc>
          <w:tcPr>
            <w:tcW w:w="565" w:type="dxa"/>
            <w:vMerge/>
          </w:tcPr>
          <w:p w14:paraId="3AA589EB" w14:textId="77777777" w:rsidR="00E835EE" w:rsidRPr="00483E38" w:rsidRDefault="00E835EE" w:rsidP="00E835EE">
            <w:pPr>
              <w:pStyle w:val="ae"/>
              <w:jc w:val="center"/>
            </w:pPr>
          </w:p>
        </w:tc>
        <w:tc>
          <w:tcPr>
            <w:tcW w:w="4109" w:type="dxa"/>
            <w:gridSpan w:val="2"/>
            <w:vMerge/>
          </w:tcPr>
          <w:p w14:paraId="7BA8DBFA" w14:textId="77777777" w:rsidR="00E835EE" w:rsidRPr="00483E38" w:rsidRDefault="00E835EE" w:rsidP="00E835EE">
            <w:pPr>
              <w:pStyle w:val="ConsPlusTitle"/>
              <w:ind w:left="10"/>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center"/>
          </w:tcPr>
          <w:p w14:paraId="180BFD55" w14:textId="08588215" w:rsidR="00E835EE" w:rsidRPr="00835745" w:rsidRDefault="00E835EE"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1F0274EE" w14:textId="5CF0098F" w:rsidR="00E835EE" w:rsidRPr="00F179D8" w:rsidRDefault="00E835EE" w:rsidP="00F179D8">
            <w:pPr>
              <w:pStyle w:val="ConsPlusTitle"/>
              <w:jc w:val="center"/>
              <w:rPr>
                <w:rFonts w:ascii="Times New Roman" w:hAnsi="Times New Roman" w:cs="Times New Roman"/>
                <w:b w:val="0"/>
                <w:bCs w:val="0"/>
                <w:color w:val="000000" w:themeColor="text1"/>
                <w:sz w:val="20"/>
                <w:szCs w:val="20"/>
              </w:rPr>
            </w:pPr>
            <w:r w:rsidRPr="00F179D8">
              <w:rPr>
                <w:rFonts w:ascii="Times New Roman" w:hAnsi="Times New Roman" w:cs="Times New Roman"/>
                <w:b w:val="0"/>
                <w:bCs w:val="0"/>
                <w:sz w:val="20"/>
                <w:szCs w:val="20"/>
                <w:lang w:eastAsia="en-US"/>
              </w:rPr>
              <w:t>9 943,00</w:t>
            </w:r>
          </w:p>
        </w:tc>
        <w:tc>
          <w:tcPr>
            <w:tcW w:w="1006" w:type="dxa"/>
            <w:tcBorders>
              <w:top w:val="single" w:sz="4" w:space="0" w:color="auto"/>
              <w:left w:val="single" w:sz="4" w:space="0" w:color="auto"/>
              <w:bottom w:val="single" w:sz="4" w:space="0" w:color="auto"/>
              <w:right w:val="single" w:sz="4" w:space="0" w:color="auto"/>
            </w:tcBorders>
            <w:vAlign w:val="center"/>
          </w:tcPr>
          <w:p w14:paraId="30BF7DED" w14:textId="77DF7E07" w:rsidR="00E835EE" w:rsidRPr="00F179D8" w:rsidRDefault="00E835EE" w:rsidP="00F179D8">
            <w:pPr>
              <w:pStyle w:val="ConsPlusTitle"/>
              <w:jc w:val="center"/>
              <w:rPr>
                <w:rFonts w:ascii="Times New Roman" w:hAnsi="Times New Roman" w:cs="Times New Roman"/>
                <w:b w:val="0"/>
                <w:bCs w:val="0"/>
                <w:color w:val="000000" w:themeColor="text1"/>
                <w:sz w:val="20"/>
                <w:szCs w:val="20"/>
              </w:rPr>
            </w:pPr>
            <w:r w:rsidRPr="00F179D8">
              <w:rPr>
                <w:rFonts w:ascii="Times New Roman" w:hAnsi="Times New Roman" w:cs="Times New Roman"/>
                <w:b w:val="0"/>
                <w:bCs w:val="0"/>
                <w:sz w:val="20"/>
                <w:szCs w:val="20"/>
                <w:lang w:eastAsia="en-US"/>
              </w:rPr>
              <w:t>1 812,00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3C4C9A24" w14:textId="1F9CBC45" w:rsidR="00E835EE" w:rsidRPr="00F179D8" w:rsidRDefault="00E835EE" w:rsidP="00F179D8">
            <w:pPr>
              <w:pStyle w:val="ConsPlusTitle"/>
              <w:jc w:val="center"/>
              <w:rPr>
                <w:rFonts w:ascii="Times New Roman" w:hAnsi="Times New Roman" w:cs="Times New Roman"/>
                <w:b w:val="0"/>
                <w:bCs w:val="0"/>
                <w:color w:val="000000" w:themeColor="text1"/>
                <w:sz w:val="20"/>
                <w:szCs w:val="20"/>
              </w:rPr>
            </w:pPr>
            <w:r w:rsidRPr="00F179D8">
              <w:rPr>
                <w:rFonts w:ascii="Times New Roman" w:hAnsi="Times New Roman" w:cs="Times New Roman"/>
                <w:b w:val="0"/>
                <w:bCs w:val="0"/>
                <w:sz w:val="20"/>
                <w:szCs w:val="20"/>
              </w:rPr>
              <w:t>1 950,00</w:t>
            </w:r>
          </w:p>
        </w:tc>
        <w:tc>
          <w:tcPr>
            <w:tcW w:w="1133" w:type="dxa"/>
            <w:tcBorders>
              <w:top w:val="single" w:sz="4" w:space="0" w:color="auto"/>
              <w:left w:val="single" w:sz="4" w:space="0" w:color="auto"/>
              <w:bottom w:val="single" w:sz="4" w:space="0" w:color="auto"/>
              <w:right w:val="single" w:sz="4" w:space="0" w:color="auto"/>
            </w:tcBorders>
            <w:vAlign w:val="center"/>
          </w:tcPr>
          <w:p w14:paraId="61C21C16" w14:textId="300DA829" w:rsidR="00E835EE" w:rsidRPr="00F179D8" w:rsidRDefault="00E835EE"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2 007,00</w:t>
            </w:r>
          </w:p>
        </w:tc>
        <w:tc>
          <w:tcPr>
            <w:tcW w:w="991" w:type="dxa"/>
            <w:tcBorders>
              <w:top w:val="single" w:sz="4" w:space="0" w:color="auto"/>
              <w:left w:val="single" w:sz="4" w:space="0" w:color="auto"/>
              <w:bottom w:val="single" w:sz="4" w:space="0" w:color="auto"/>
              <w:right w:val="single" w:sz="4" w:space="0" w:color="auto"/>
            </w:tcBorders>
            <w:vAlign w:val="center"/>
          </w:tcPr>
          <w:p w14:paraId="6EBC5CFE" w14:textId="6B58E265" w:rsidR="00E835EE" w:rsidRPr="00F179D8" w:rsidRDefault="00E835EE"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2 087,00</w:t>
            </w:r>
          </w:p>
        </w:tc>
        <w:tc>
          <w:tcPr>
            <w:tcW w:w="999" w:type="dxa"/>
            <w:tcBorders>
              <w:top w:val="single" w:sz="4" w:space="0" w:color="auto"/>
              <w:left w:val="single" w:sz="4" w:space="0" w:color="auto"/>
              <w:bottom w:val="single" w:sz="4" w:space="0" w:color="auto"/>
              <w:right w:val="single" w:sz="4" w:space="0" w:color="auto"/>
            </w:tcBorders>
            <w:vAlign w:val="center"/>
          </w:tcPr>
          <w:p w14:paraId="4B4876C8" w14:textId="27506C5A" w:rsidR="00E835EE" w:rsidRPr="00F179D8" w:rsidRDefault="00E835EE"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2 087,00</w:t>
            </w:r>
          </w:p>
        </w:tc>
        <w:tc>
          <w:tcPr>
            <w:tcW w:w="1417" w:type="dxa"/>
            <w:vMerge/>
          </w:tcPr>
          <w:p w14:paraId="79C5CAD7" w14:textId="77777777" w:rsidR="00E835EE" w:rsidRPr="00483E38" w:rsidRDefault="00E835EE" w:rsidP="00E835EE">
            <w:pPr>
              <w:pStyle w:val="ae"/>
              <w:jc w:val="center"/>
            </w:pPr>
          </w:p>
        </w:tc>
      </w:tr>
      <w:tr w:rsidR="002D44BD" w:rsidRPr="00483E38" w14:paraId="25A9E547" w14:textId="77777777" w:rsidTr="006307E3">
        <w:trPr>
          <w:trHeight w:val="296"/>
          <w:jc w:val="center"/>
        </w:trPr>
        <w:tc>
          <w:tcPr>
            <w:tcW w:w="565" w:type="dxa"/>
            <w:vMerge/>
          </w:tcPr>
          <w:p w14:paraId="34695A23" w14:textId="77777777" w:rsidR="002D44BD" w:rsidRPr="00483E38" w:rsidRDefault="002D44BD" w:rsidP="002D44BD">
            <w:pPr>
              <w:pStyle w:val="ae"/>
              <w:jc w:val="center"/>
            </w:pPr>
          </w:p>
        </w:tc>
        <w:tc>
          <w:tcPr>
            <w:tcW w:w="4109" w:type="dxa"/>
            <w:gridSpan w:val="2"/>
            <w:vMerge/>
          </w:tcPr>
          <w:p w14:paraId="48B3B5F3" w14:textId="77777777" w:rsidR="002D44BD" w:rsidRPr="00483E38" w:rsidRDefault="002D44BD" w:rsidP="002D44BD">
            <w:pPr>
              <w:pStyle w:val="ae"/>
              <w:ind w:left="10"/>
            </w:pPr>
          </w:p>
        </w:tc>
        <w:tc>
          <w:tcPr>
            <w:tcW w:w="1896" w:type="dxa"/>
            <w:tcBorders>
              <w:top w:val="single" w:sz="4" w:space="0" w:color="auto"/>
              <w:left w:val="single" w:sz="4" w:space="0" w:color="auto"/>
              <w:bottom w:val="single" w:sz="4" w:space="0" w:color="auto"/>
              <w:right w:val="single" w:sz="4" w:space="0" w:color="auto"/>
            </w:tcBorders>
            <w:vAlign w:val="center"/>
          </w:tcPr>
          <w:p w14:paraId="3157FED3" w14:textId="2E770205" w:rsidR="002D44BD" w:rsidRPr="00835745" w:rsidRDefault="002D44BD" w:rsidP="00835745">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17D7AC70" w14:textId="489A9282" w:rsidR="002D44BD" w:rsidRPr="00F179D8" w:rsidRDefault="002D44BD"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147 500,00</w:t>
            </w:r>
          </w:p>
        </w:tc>
        <w:tc>
          <w:tcPr>
            <w:tcW w:w="1006" w:type="dxa"/>
            <w:tcBorders>
              <w:top w:val="single" w:sz="4" w:space="0" w:color="auto"/>
              <w:left w:val="single" w:sz="4" w:space="0" w:color="auto"/>
              <w:bottom w:val="single" w:sz="4" w:space="0" w:color="auto"/>
              <w:right w:val="single" w:sz="4" w:space="0" w:color="auto"/>
            </w:tcBorders>
            <w:vAlign w:val="center"/>
          </w:tcPr>
          <w:p w14:paraId="0FD15248" w14:textId="6CF3509A" w:rsidR="002D44BD" w:rsidRPr="00F179D8" w:rsidRDefault="002D44BD"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29 500,00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47FEF89D" w14:textId="2DB2E966" w:rsidR="002D44BD" w:rsidRPr="00F179D8" w:rsidRDefault="002D44BD"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29 500,00</w:t>
            </w:r>
          </w:p>
        </w:tc>
        <w:tc>
          <w:tcPr>
            <w:tcW w:w="1133" w:type="dxa"/>
            <w:tcBorders>
              <w:top w:val="single" w:sz="4" w:space="0" w:color="auto"/>
              <w:left w:val="single" w:sz="4" w:space="0" w:color="auto"/>
              <w:bottom w:val="single" w:sz="4" w:space="0" w:color="auto"/>
              <w:right w:val="single" w:sz="4" w:space="0" w:color="auto"/>
            </w:tcBorders>
            <w:vAlign w:val="center"/>
          </w:tcPr>
          <w:p w14:paraId="1B947428" w14:textId="6FE8CE40" w:rsidR="002D44BD" w:rsidRPr="00F179D8" w:rsidRDefault="002D44BD"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29 500,00</w:t>
            </w:r>
          </w:p>
        </w:tc>
        <w:tc>
          <w:tcPr>
            <w:tcW w:w="991" w:type="dxa"/>
            <w:tcBorders>
              <w:top w:val="single" w:sz="4" w:space="0" w:color="auto"/>
              <w:left w:val="single" w:sz="4" w:space="0" w:color="auto"/>
              <w:bottom w:val="single" w:sz="4" w:space="0" w:color="auto"/>
              <w:right w:val="single" w:sz="4" w:space="0" w:color="auto"/>
            </w:tcBorders>
            <w:vAlign w:val="center"/>
          </w:tcPr>
          <w:p w14:paraId="2938E332" w14:textId="38A61A9D" w:rsidR="002D44BD" w:rsidRPr="00F179D8" w:rsidRDefault="002D44BD"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29 500,00</w:t>
            </w:r>
          </w:p>
        </w:tc>
        <w:tc>
          <w:tcPr>
            <w:tcW w:w="999" w:type="dxa"/>
            <w:tcBorders>
              <w:top w:val="single" w:sz="4" w:space="0" w:color="auto"/>
              <w:left w:val="single" w:sz="4" w:space="0" w:color="auto"/>
              <w:bottom w:val="single" w:sz="4" w:space="0" w:color="auto"/>
              <w:right w:val="single" w:sz="4" w:space="0" w:color="auto"/>
            </w:tcBorders>
            <w:vAlign w:val="center"/>
          </w:tcPr>
          <w:p w14:paraId="0670C5A4" w14:textId="60D13B12" w:rsidR="002D44BD" w:rsidRPr="00F179D8" w:rsidRDefault="002D44BD"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29 500,00</w:t>
            </w:r>
          </w:p>
        </w:tc>
        <w:tc>
          <w:tcPr>
            <w:tcW w:w="1417" w:type="dxa"/>
            <w:vMerge/>
          </w:tcPr>
          <w:p w14:paraId="4B981D53" w14:textId="77777777" w:rsidR="002D44BD" w:rsidRPr="00483E38" w:rsidRDefault="002D44BD" w:rsidP="002D44BD">
            <w:pPr>
              <w:pStyle w:val="ae"/>
            </w:pPr>
          </w:p>
        </w:tc>
      </w:tr>
      <w:bookmarkEnd w:id="7"/>
    </w:tbl>
    <w:p w14:paraId="6ABE802E" w14:textId="32437B87" w:rsidR="000318A3" w:rsidRPr="00483E38" w:rsidRDefault="000318A3" w:rsidP="00AB395B">
      <w:pPr>
        <w:widowControl w:val="0"/>
        <w:tabs>
          <w:tab w:val="left" w:pos="3254"/>
        </w:tabs>
        <w:autoSpaceDE w:val="0"/>
        <w:autoSpaceDN w:val="0"/>
        <w:adjustRightInd w:val="0"/>
        <w:outlineLvl w:val="1"/>
      </w:pPr>
    </w:p>
    <w:p w14:paraId="7043B8BF" w14:textId="128A27DB" w:rsidR="00DE7BF8" w:rsidRDefault="00DE7BF8">
      <w:pPr>
        <w:rPr>
          <w:bCs/>
        </w:rPr>
      </w:pPr>
      <w:r>
        <w:rPr>
          <w:bCs/>
        </w:rPr>
        <w:br w:type="page"/>
      </w:r>
    </w:p>
    <w:p w14:paraId="328A79DD" w14:textId="77777777" w:rsidR="009A103D" w:rsidRPr="00796324" w:rsidRDefault="009A103D" w:rsidP="009A103D">
      <w:pPr>
        <w:jc w:val="center"/>
        <w:rPr>
          <w:sz w:val="23"/>
          <w:szCs w:val="23"/>
        </w:rPr>
      </w:pPr>
      <w:r w:rsidRPr="00936283">
        <w:rPr>
          <w:sz w:val="23"/>
          <w:szCs w:val="23"/>
        </w:rPr>
        <w:lastRenderedPageBreak/>
        <w:t xml:space="preserve">Перечень мероприятий подпрограммы </w:t>
      </w:r>
      <w:r>
        <w:rPr>
          <w:sz w:val="23"/>
          <w:szCs w:val="23"/>
          <w:lang w:val="en-US"/>
        </w:rPr>
        <w:t>II</w:t>
      </w:r>
    </w:p>
    <w:p w14:paraId="0571EC14" w14:textId="77777777" w:rsidR="009A103D" w:rsidRPr="001D27FB" w:rsidRDefault="009A103D" w:rsidP="009A103D">
      <w:pPr>
        <w:pStyle w:val="ConsPlusNormal0"/>
        <w:jc w:val="center"/>
        <w:rPr>
          <w:rFonts w:ascii="Times New Roman" w:hAnsi="Times New Roman" w:cs="Times New Roman"/>
          <w:b/>
          <w:bCs/>
          <w:sz w:val="23"/>
          <w:szCs w:val="23"/>
          <w:u w:val="single"/>
        </w:rPr>
      </w:pPr>
      <w:r w:rsidRPr="001D27FB">
        <w:rPr>
          <w:rFonts w:ascii="Times New Roman" w:hAnsi="Times New Roman" w:cs="Times New Roman"/>
          <w:b/>
          <w:bCs/>
          <w:sz w:val="23"/>
          <w:szCs w:val="23"/>
          <w:u w:val="single"/>
        </w:rPr>
        <w:t>«Развитие системы отдыха и оздоровления детей</w:t>
      </w:r>
      <w:r>
        <w:rPr>
          <w:rFonts w:ascii="Times New Roman" w:hAnsi="Times New Roman" w:cs="Times New Roman"/>
          <w:b/>
          <w:bCs/>
          <w:sz w:val="23"/>
          <w:szCs w:val="23"/>
          <w:u w:val="single"/>
        </w:rPr>
        <w:t>»</w:t>
      </w:r>
    </w:p>
    <w:p w14:paraId="7E7A781B" w14:textId="77777777" w:rsidR="009A103D" w:rsidRDefault="009A103D" w:rsidP="009A103D">
      <w:pPr>
        <w:pStyle w:val="ConsPlusNormal0"/>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48C9212E" w14:textId="670AAC30" w:rsidR="00672A33" w:rsidRPr="00483E38" w:rsidRDefault="00672A33" w:rsidP="00672A33">
      <w:pPr>
        <w:widowControl w:val="0"/>
        <w:tabs>
          <w:tab w:val="left" w:pos="3254"/>
        </w:tabs>
        <w:autoSpaceDE w:val="0"/>
        <w:autoSpaceDN w:val="0"/>
        <w:adjustRightInd w:val="0"/>
        <w:outlineLvl w:val="1"/>
      </w:pPr>
    </w:p>
    <w:tbl>
      <w:tblPr>
        <w:tblStyle w:val="a7"/>
        <w:tblW w:w="16262" w:type="dxa"/>
        <w:jc w:val="center"/>
        <w:tblLayout w:type="fixed"/>
        <w:tblLook w:val="04A0" w:firstRow="1" w:lastRow="0" w:firstColumn="1" w:lastColumn="0" w:noHBand="0" w:noVBand="1"/>
      </w:tblPr>
      <w:tblGrid>
        <w:gridCol w:w="565"/>
        <w:gridCol w:w="2834"/>
        <w:gridCol w:w="992"/>
        <w:gridCol w:w="8"/>
        <w:gridCol w:w="1741"/>
        <w:gridCol w:w="1128"/>
        <w:gridCol w:w="1140"/>
        <w:gridCol w:w="805"/>
        <w:gridCol w:w="537"/>
        <w:gridCol w:w="567"/>
        <w:gridCol w:w="580"/>
        <w:gridCol w:w="745"/>
        <w:gridCol w:w="8"/>
        <w:gridCol w:w="1149"/>
        <w:gridCol w:w="8"/>
        <w:gridCol w:w="1127"/>
        <w:gridCol w:w="8"/>
        <w:gridCol w:w="1125"/>
        <w:gridCol w:w="8"/>
        <w:gridCol w:w="8"/>
        <w:gridCol w:w="1165"/>
        <w:gridCol w:w="14"/>
      </w:tblGrid>
      <w:tr w:rsidR="00143DFB" w:rsidRPr="00A220D9" w14:paraId="0078007E" w14:textId="77777777" w:rsidTr="007E3EBC">
        <w:trPr>
          <w:trHeight w:val="987"/>
          <w:tblHeader/>
          <w:jc w:val="center"/>
        </w:trPr>
        <w:tc>
          <w:tcPr>
            <w:tcW w:w="566" w:type="dxa"/>
            <w:vMerge w:val="restart"/>
          </w:tcPr>
          <w:p w14:paraId="0A891C00" w14:textId="77777777"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w:t>
            </w:r>
          </w:p>
          <w:p w14:paraId="4903D3C9" w14:textId="77777777"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п/п</w:t>
            </w:r>
          </w:p>
        </w:tc>
        <w:tc>
          <w:tcPr>
            <w:tcW w:w="2836" w:type="dxa"/>
            <w:vMerge w:val="restart"/>
          </w:tcPr>
          <w:p w14:paraId="32E0B12B" w14:textId="77777777"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Мероприятие </w:t>
            </w:r>
          </w:p>
          <w:p w14:paraId="70F98EB7" w14:textId="77777777"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подпрограммы</w:t>
            </w:r>
          </w:p>
        </w:tc>
        <w:tc>
          <w:tcPr>
            <w:tcW w:w="993" w:type="dxa"/>
            <w:vMerge w:val="restart"/>
          </w:tcPr>
          <w:p w14:paraId="30E5095A" w14:textId="77777777"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Сроки </w:t>
            </w:r>
          </w:p>
          <w:p w14:paraId="5DA499BC" w14:textId="77777777"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исполнения мероприятия</w:t>
            </w:r>
          </w:p>
        </w:tc>
        <w:tc>
          <w:tcPr>
            <w:tcW w:w="1750" w:type="dxa"/>
            <w:gridSpan w:val="2"/>
            <w:vMerge w:val="restart"/>
          </w:tcPr>
          <w:p w14:paraId="0EAAAB8C" w14:textId="77777777"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Источники </w:t>
            </w:r>
          </w:p>
          <w:p w14:paraId="4483E310" w14:textId="77777777"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финансирования</w:t>
            </w:r>
          </w:p>
        </w:tc>
        <w:tc>
          <w:tcPr>
            <w:tcW w:w="1128" w:type="dxa"/>
            <w:vMerge w:val="restart"/>
          </w:tcPr>
          <w:p w14:paraId="12AAC86A" w14:textId="77777777"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Всего</w:t>
            </w:r>
            <w:r w:rsidRPr="00A220D9">
              <w:rPr>
                <w:rFonts w:ascii="Times New Roman" w:hAnsi="Times New Roman" w:cs="Times New Roman"/>
                <w:b w:val="0"/>
                <w:bCs w:val="0"/>
                <w:sz w:val="20"/>
                <w:szCs w:val="20"/>
              </w:rPr>
              <w:br/>
              <w:t>(тыс. руб.)</w:t>
            </w:r>
          </w:p>
        </w:tc>
        <w:tc>
          <w:tcPr>
            <w:tcW w:w="7815" w:type="dxa"/>
            <w:gridSpan w:val="14"/>
          </w:tcPr>
          <w:p w14:paraId="27804915" w14:textId="350E37A2" w:rsidR="00143DFB" w:rsidRPr="00A220D9" w:rsidRDefault="00143DFB"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Объем финансирования по годам (тыс. руб.)</w:t>
            </w:r>
          </w:p>
        </w:tc>
        <w:tc>
          <w:tcPr>
            <w:tcW w:w="1174" w:type="dxa"/>
            <w:gridSpan w:val="2"/>
            <w:tcBorders>
              <w:bottom w:val="nil"/>
            </w:tcBorders>
          </w:tcPr>
          <w:p w14:paraId="7F8084EA" w14:textId="625C722B"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Ответственный за выполнение мероприятия </w:t>
            </w:r>
          </w:p>
        </w:tc>
      </w:tr>
      <w:tr w:rsidR="00143DFB" w:rsidRPr="00A220D9" w14:paraId="4EE79704" w14:textId="77777777" w:rsidTr="007E3EBC">
        <w:trPr>
          <w:trHeight w:val="277"/>
          <w:tblHeader/>
          <w:jc w:val="center"/>
        </w:trPr>
        <w:tc>
          <w:tcPr>
            <w:tcW w:w="566" w:type="dxa"/>
            <w:vMerge/>
          </w:tcPr>
          <w:p w14:paraId="16B7A270" w14:textId="77777777" w:rsidR="00143DFB" w:rsidRPr="00A220D9" w:rsidRDefault="00143DFB" w:rsidP="00A220D9">
            <w:pPr>
              <w:pStyle w:val="ConsPlusTitle"/>
              <w:rPr>
                <w:rFonts w:ascii="Times New Roman" w:hAnsi="Times New Roman" w:cs="Times New Roman"/>
                <w:b w:val="0"/>
                <w:bCs w:val="0"/>
                <w:sz w:val="20"/>
                <w:szCs w:val="20"/>
              </w:rPr>
            </w:pPr>
          </w:p>
        </w:tc>
        <w:tc>
          <w:tcPr>
            <w:tcW w:w="2836" w:type="dxa"/>
            <w:vMerge/>
          </w:tcPr>
          <w:p w14:paraId="1DDF732A" w14:textId="77777777" w:rsidR="00143DFB" w:rsidRPr="00A220D9" w:rsidRDefault="00143DFB" w:rsidP="00A220D9">
            <w:pPr>
              <w:pStyle w:val="ConsPlusTitle"/>
              <w:rPr>
                <w:rFonts w:ascii="Times New Roman" w:hAnsi="Times New Roman" w:cs="Times New Roman"/>
                <w:b w:val="0"/>
                <w:bCs w:val="0"/>
                <w:sz w:val="20"/>
                <w:szCs w:val="20"/>
              </w:rPr>
            </w:pPr>
          </w:p>
        </w:tc>
        <w:tc>
          <w:tcPr>
            <w:tcW w:w="993" w:type="dxa"/>
            <w:vMerge/>
          </w:tcPr>
          <w:p w14:paraId="2051D462" w14:textId="77777777" w:rsidR="00143DFB" w:rsidRPr="00A220D9" w:rsidRDefault="00143DFB" w:rsidP="00A220D9">
            <w:pPr>
              <w:pStyle w:val="ConsPlusTitle"/>
              <w:rPr>
                <w:rFonts w:ascii="Times New Roman" w:hAnsi="Times New Roman" w:cs="Times New Roman"/>
                <w:b w:val="0"/>
                <w:bCs w:val="0"/>
                <w:sz w:val="20"/>
                <w:szCs w:val="20"/>
              </w:rPr>
            </w:pPr>
          </w:p>
        </w:tc>
        <w:tc>
          <w:tcPr>
            <w:tcW w:w="1750" w:type="dxa"/>
            <w:gridSpan w:val="2"/>
            <w:vMerge/>
          </w:tcPr>
          <w:p w14:paraId="7E4D85AF" w14:textId="77777777" w:rsidR="00143DFB" w:rsidRPr="00A220D9" w:rsidRDefault="00143DFB" w:rsidP="00A220D9">
            <w:pPr>
              <w:pStyle w:val="ConsPlusTitle"/>
              <w:rPr>
                <w:rFonts w:ascii="Times New Roman" w:hAnsi="Times New Roman" w:cs="Times New Roman"/>
                <w:b w:val="0"/>
                <w:bCs w:val="0"/>
                <w:sz w:val="20"/>
                <w:szCs w:val="20"/>
              </w:rPr>
            </w:pPr>
          </w:p>
        </w:tc>
        <w:tc>
          <w:tcPr>
            <w:tcW w:w="1128" w:type="dxa"/>
            <w:vMerge/>
          </w:tcPr>
          <w:p w14:paraId="7F0E771B" w14:textId="77777777" w:rsidR="00143DFB" w:rsidRPr="00A220D9" w:rsidRDefault="00143DFB" w:rsidP="00A220D9">
            <w:pPr>
              <w:pStyle w:val="ConsPlusTitle"/>
              <w:rPr>
                <w:rFonts w:ascii="Times New Roman" w:hAnsi="Times New Roman" w:cs="Times New Roman"/>
                <w:b w:val="0"/>
                <w:bCs w:val="0"/>
                <w:sz w:val="20"/>
                <w:szCs w:val="20"/>
              </w:rPr>
            </w:pPr>
          </w:p>
        </w:tc>
        <w:tc>
          <w:tcPr>
            <w:tcW w:w="1140" w:type="dxa"/>
          </w:tcPr>
          <w:p w14:paraId="1B512B59" w14:textId="05D11A5C" w:rsidR="00143DFB" w:rsidRPr="00A220D9" w:rsidRDefault="00143DFB"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2023</w:t>
            </w:r>
          </w:p>
        </w:tc>
        <w:tc>
          <w:tcPr>
            <w:tcW w:w="3242" w:type="dxa"/>
            <w:gridSpan w:val="6"/>
          </w:tcPr>
          <w:p w14:paraId="68FC3806" w14:textId="41ECEE73" w:rsidR="00143DFB" w:rsidRPr="00A220D9" w:rsidRDefault="00143DFB"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2024</w:t>
            </w:r>
          </w:p>
        </w:tc>
        <w:tc>
          <w:tcPr>
            <w:tcW w:w="1157" w:type="dxa"/>
            <w:gridSpan w:val="2"/>
          </w:tcPr>
          <w:p w14:paraId="2EFE29B4" w14:textId="39848001" w:rsidR="00143DFB" w:rsidRPr="00A220D9" w:rsidRDefault="00143DFB"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2025</w:t>
            </w:r>
          </w:p>
        </w:tc>
        <w:tc>
          <w:tcPr>
            <w:tcW w:w="1135" w:type="dxa"/>
            <w:gridSpan w:val="2"/>
          </w:tcPr>
          <w:p w14:paraId="6792AAF7" w14:textId="2B2F721E" w:rsidR="00143DFB" w:rsidRPr="00A220D9" w:rsidRDefault="00143DFB"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2026</w:t>
            </w:r>
          </w:p>
        </w:tc>
        <w:tc>
          <w:tcPr>
            <w:tcW w:w="1133" w:type="dxa"/>
            <w:gridSpan w:val="2"/>
          </w:tcPr>
          <w:p w14:paraId="00B5B800" w14:textId="695689FC" w:rsidR="00143DFB" w:rsidRPr="00A220D9" w:rsidRDefault="00143DFB"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2027</w:t>
            </w:r>
          </w:p>
        </w:tc>
        <w:tc>
          <w:tcPr>
            <w:tcW w:w="1182" w:type="dxa"/>
            <w:gridSpan w:val="3"/>
            <w:tcBorders>
              <w:top w:val="nil"/>
            </w:tcBorders>
          </w:tcPr>
          <w:p w14:paraId="50D678DD" w14:textId="77777777" w:rsidR="00143DFB" w:rsidRPr="00A220D9" w:rsidRDefault="00143DFB" w:rsidP="00433925">
            <w:pPr>
              <w:pStyle w:val="ConsPlusTitle"/>
              <w:jc w:val="center"/>
              <w:rPr>
                <w:rFonts w:ascii="Times New Roman" w:hAnsi="Times New Roman" w:cs="Times New Roman"/>
                <w:b w:val="0"/>
                <w:bCs w:val="0"/>
                <w:sz w:val="20"/>
                <w:szCs w:val="20"/>
              </w:rPr>
            </w:pPr>
          </w:p>
        </w:tc>
      </w:tr>
      <w:tr w:rsidR="00143DFB" w:rsidRPr="00A220D9" w14:paraId="10B9D50B" w14:textId="77777777" w:rsidTr="007E3EBC">
        <w:trPr>
          <w:jc w:val="center"/>
        </w:trPr>
        <w:tc>
          <w:tcPr>
            <w:tcW w:w="566" w:type="dxa"/>
          </w:tcPr>
          <w:p w14:paraId="25996167" w14:textId="77777777"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w:t>
            </w:r>
          </w:p>
        </w:tc>
        <w:tc>
          <w:tcPr>
            <w:tcW w:w="2836" w:type="dxa"/>
          </w:tcPr>
          <w:p w14:paraId="083A63F2" w14:textId="77777777"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w:t>
            </w:r>
          </w:p>
        </w:tc>
        <w:tc>
          <w:tcPr>
            <w:tcW w:w="993" w:type="dxa"/>
          </w:tcPr>
          <w:p w14:paraId="4318DEE1" w14:textId="77777777"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3</w:t>
            </w:r>
          </w:p>
        </w:tc>
        <w:tc>
          <w:tcPr>
            <w:tcW w:w="1750" w:type="dxa"/>
            <w:gridSpan w:val="2"/>
          </w:tcPr>
          <w:p w14:paraId="2C2B3EC6" w14:textId="77777777"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4</w:t>
            </w:r>
          </w:p>
        </w:tc>
        <w:tc>
          <w:tcPr>
            <w:tcW w:w="1128" w:type="dxa"/>
          </w:tcPr>
          <w:p w14:paraId="1213EE06" w14:textId="77777777"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5</w:t>
            </w:r>
          </w:p>
        </w:tc>
        <w:tc>
          <w:tcPr>
            <w:tcW w:w="1140" w:type="dxa"/>
          </w:tcPr>
          <w:p w14:paraId="465114C9" w14:textId="0F94D323"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6</w:t>
            </w:r>
          </w:p>
        </w:tc>
        <w:tc>
          <w:tcPr>
            <w:tcW w:w="3242" w:type="dxa"/>
            <w:gridSpan w:val="6"/>
          </w:tcPr>
          <w:p w14:paraId="219F2995" w14:textId="2184F13A"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7</w:t>
            </w:r>
          </w:p>
        </w:tc>
        <w:tc>
          <w:tcPr>
            <w:tcW w:w="1157" w:type="dxa"/>
            <w:gridSpan w:val="2"/>
          </w:tcPr>
          <w:p w14:paraId="720B04F4" w14:textId="684C1427"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8</w:t>
            </w:r>
          </w:p>
        </w:tc>
        <w:tc>
          <w:tcPr>
            <w:tcW w:w="1135" w:type="dxa"/>
            <w:gridSpan w:val="2"/>
          </w:tcPr>
          <w:p w14:paraId="2BC9FDF3" w14:textId="372FDDEF"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w:t>
            </w:r>
          </w:p>
        </w:tc>
        <w:tc>
          <w:tcPr>
            <w:tcW w:w="1133" w:type="dxa"/>
            <w:gridSpan w:val="2"/>
          </w:tcPr>
          <w:p w14:paraId="7F20301C" w14:textId="380B4B8E"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10</w:t>
            </w:r>
          </w:p>
        </w:tc>
        <w:tc>
          <w:tcPr>
            <w:tcW w:w="1182" w:type="dxa"/>
            <w:gridSpan w:val="3"/>
          </w:tcPr>
          <w:p w14:paraId="61C9AB34" w14:textId="77777777"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11</w:t>
            </w:r>
          </w:p>
        </w:tc>
      </w:tr>
      <w:tr w:rsidR="007C0219" w:rsidRPr="00A220D9" w14:paraId="6AC8FD72" w14:textId="77777777" w:rsidTr="007E3EBC">
        <w:trPr>
          <w:trHeight w:val="442"/>
          <w:jc w:val="center"/>
        </w:trPr>
        <w:tc>
          <w:tcPr>
            <w:tcW w:w="566" w:type="dxa"/>
            <w:vMerge w:val="restart"/>
          </w:tcPr>
          <w:p w14:paraId="442EB0BB" w14:textId="77777777"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1</w:t>
            </w:r>
          </w:p>
        </w:tc>
        <w:tc>
          <w:tcPr>
            <w:tcW w:w="2836" w:type="dxa"/>
            <w:vMerge w:val="restart"/>
            <w:tcBorders>
              <w:top w:val="single" w:sz="4" w:space="0" w:color="auto"/>
              <w:left w:val="single" w:sz="4" w:space="0" w:color="auto"/>
              <w:right w:val="single" w:sz="4" w:space="0" w:color="auto"/>
            </w:tcBorders>
          </w:tcPr>
          <w:p w14:paraId="4A8EBB11" w14:textId="77777777" w:rsidR="007C0219" w:rsidRPr="00A220D9" w:rsidRDefault="007C0219" w:rsidP="00A220D9">
            <w:pPr>
              <w:pStyle w:val="ConsPlusTitle"/>
              <w:rPr>
                <w:rFonts w:ascii="Times New Roman" w:hAnsi="Times New Roman" w:cs="Times New Roman"/>
                <w:b w:val="0"/>
                <w:bCs w:val="0"/>
                <w:sz w:val="20"/>
                <w:szCs w:val="20"/>
                <w:lang w:eastAsia="en-US"/>
              </w:rPr>
            </w:pPr>
            <w:r w:rsidRPr="00A220D9">
              <w:rPr>
                <w:rFonts w:ascii="Times New Roman" w:hAnsi="Times New Roman" w:cs="Times New Roman"/>
                <w:b w:val="0"/>
                <w:bCs w:val="0"/>
                <w:sz w:val="20"/>
                <w:szCs w:val="20"/>
                <w:lang w:eastAsia="en-US"/>
              </w:rPr>
              <w:t xml:space="preserve">Основное мероприятие 03. </w:t>
            </w:r>
          </w:p>
          <w:p w14:paraId="4E3ED671" w14:textId="195770CA"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Мероприятия по организации отдыха детей в каникулярное время</w:t>
            </w:r>
          </w:p>
        </w:tc>
        <w:tc>
          <w:tcPr>
            <w:tcW w:w="993" w:type="dxa"/>
            <w:vMerge w:val="restart"/>
            <w:tcBorders>
              <w:top w:val="single" w:sz="4" w:space="0" w:color="auto"/>
              <w:left w:val="single" w:sz="4" w:space="0" w:color="auto"/>
              <w:right w:val="single" w:sz="4" w:space="0" w:color="auto"/>
            </w:tcBorders>
            <w:vAlign w:val="center"/>
          </w:tcPr>
          <w:p w14:paraId="5BB58517" w14:textId="5EC78D05"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2023-2027</w:t>
            </w: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1D73DC84" w14:textId="2879D7D4"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Итого:</w:t>
            </w:r>
          </w:p>
        </w:tc>
        <w:tc>
          <w:tcPr>
            <w:tcW w:w="1128" w:type="dxa"/>
            <w:tcBorders>
              <w:top w:val="single" w:sz="4" w:space="0" w:color="auto"/>
              <w:left w:val="single" w:sz="4" w:space="0" w:color="auto"/>
              <w:bottom w:val="single" w:sz="4" w:space="0" w:color="auto"/>
              <w:right w:val="single" w:sz="4" w:space="0" w:color="auto"/>
            </w:tcBorders>
            <w:vAlign w:val="center"/>
          </w:tcPr>
          <w:p w14:paraId="00DF7931" w14:textId="15D7A5DF" w:rsidR="007C0219" w:rsidRPr="00A220D9" w:rsidRDefault="007C0219" w:rsidP="00A220D9">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201 870,00</w:t>
            </w:r>
          </w:p>
        </w:tc>
        <w:tc>
          <w:tcPr>
            <w:tcW w:w="1140" w:type="dxa"/>
            <w:tcBorders>
              <w:top w:val="single" w:sz="4" w:space="0" w:color="auto"/>
              <w:left w:val="single" w:sz="4" w:space="0" w:color="auto"/>
              <w:bottom w:val="single" w:sz="4" w:space="0" w:color="auto"/>
              <w:right w:val="single" w:sz="4" w:space="0" w:color="auto"/>
            </w:tcBorders>
            <w:vAlign w:val="center"/>
          </w:tcPr>
          <w:p w14:paraId="55C7AF75" w14:textId="48D7E732" w:rsidR="007C0219" w:rsidRPr="00A220D9" w:rsidRDefault="007C0219" w:rsidP="00A220D9">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40 932,00</w:t>
            </w:r>
          </w:p>
        </w:tc>
        <w:tc>
          <w:tcPr>
            <w:tcW w:w="3242" w:type="dxa"/>
            <w:gridSpan w:val="6"/>
            <w:tcBorders>
              <w:top w:val="single" w:sz="4" w:space="0" w:color="auto"/>
              <w:left w:val="single" w:sz="4" w:space="0" w:color="auto"/>
              <w:bottom w:val="single" w:sz="4" w:space="0" w:color="auto"/>
              <w:right w:val="single" w:sz="4" w:space="0" w:color="auto"/>
            </w:tcBorders>
            <w:vAlign w:val="center"/>
          </w:tcPr>
          <w:p w14:paraId="1838F9FC" w14:textId="3C84336D" w:rsidR="007C0219" w:rsidRPr="00A220D9" w:rsidRDefault="007C0219" w:rsidP="00A220D9">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3</w:t>
            </w:r>
            <w:r w:rsidRPr="00A220D9">
              <w:rPr>
                <w:rFonts w:ascii="Times New Roman" w:hAnsi="Times New Roman" w:cs="Times New Roman"/>
                <w:b w:val="0"/>
                <w:bCs w:val="0"/>
                <w:sz w:val="20"/>
                <w:szCs w:val="20"/>
                <w:lang w:eastAsia="en-US"/>
              </w:rPr>
              <w:t>9 508,00</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5CDB0054" w14:textId="740DCA47"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40 281,00</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58A87C4E" w14:textId="74EE7C0A"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40 381,00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52B5A024" w14:textId="7ADA0547"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40 381,00</w:t>
            </w:r>
          </w:p>
        </w:tc>
        <w:tc>
          <w:tcPr>
            <w:tcW w:w="1182" w:type="dxa"/>
            <w:gridSpan w:val="3"/>
            <w:vMerge w:val="restart"/>
            <w:vAlign w:val="center"/>
          </w:tcPr>
          <w:p w14:paraId="0D6EB2AB" w14:textId="75C3AA04"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r>
      <w:tr w:rsidR="007C0219" w:rsidRPr="00A220D9" w14:paraId="72D6487F" w14:textId="77777777" w:rsidTr="007E3EBC">
        <w:trPr>
          <w:jc w:val="center"/>
        </w:trPr>
        <w:tc>
          <w:tcPr>
            <w:tcW w:w="566" w:type="dxa"/>
            <w:vMerge/>
          </w:tcPr>
          <w:p w14:paraId="3BAFE883" w14:textId="77777777" w:rsidR="007C0219" w:rsidRPr="00A220D9" w:rsidRDefault="007C0219" w:rsidP="00A220D9">
            <w:pPr>
              <w:pStyle w:val="ConsPlusTitle"/>
              <w:rPr>
                <w:rFonts w:ascii="Times New Roman" w:hAnsi="Times New Roman" w:cs="Times New Roman"/>
                <w:b w:val="0"/>
                <w:bCs w:val="0"/>
                <w:sz w:val="20"/>
                <w:szCs w:val="20"/>
              </w:rPr>
            </w:pPr>
          </w:p>
        </w:tc>
        <w:tc>
          <w:tcPr>
            <w:tcW w:w="2836" w:type="dxa"/>
            <w:vMerge/>
            <w:tcBorders>
              <w:left w:val="single" w:sz="4" w:space="0" w:color="auto"/>
              <w:right w:val="single" w:sz="4" w:space="0" w:color="auto"/>
            </w:tcBorders>
            <w:vAlign w:val="center"/>
          </w:tcPr>
          <w:p w14:paraId="6677CB38" w14:textId="77777777" w:rsidR="007C0219" w:rsidRPr="00A220D9" w:rsidRDefault="007C0219" w:rsidP="00A220D9">
            <w:pPr>
              <w:pStyle w:val="ConsPlusTitle"/>
              <w:rPr>
                <w:rFonts w:ascii="Times New Roman" w:hAnsi="Times New Roman" w:cs="Times New Roman"/>
                <w:b w:val="0"/>
                <w:bCs w:val="0"/>
                <w:sz w:val="20"/>
                <w:szCs w:val="20"/>
              </w:rPr>
            </w:pPr>
          </w:p>
        </w:tc>
        <w:tc>
          <w:tcPr>
            <w:tcW w:w="993" w:type="dxa"/>
            <w:vMerge/>
            <w:tcBorders>
              <w:left w:val="single" w:sz="4" w:space="0" w:color="auto"/>
              <w:right w:val="single" w:sz="4" w:space="0" w:color="auto"/>
            </w:tcBorders>
            <w:vAlign w:val="center"/>
          </w:tcPr>
          <w:p w14:paraId="1CBC172F" w14:textId="77777777" w:rsidR="007C0219" w:rsidRPr="00A220D9" w:rsidRDefault="007C0219" w:rsidP="00A220D9">
            <w:pPr>
              <w:pStyle w:val="ConsPlusTitle"/>
              <w:rPr>
                <w:rFonts w:ascii="Times New Roman" w:hAnsi="Times New Roman" w:cs="Times New Roman"/>
                <w:b w:val="0"/>
                <w:bCs w:val="0"/>
                <w:sz w:val="20"/>
                <w:szCs w:val="20"/>
              </w:rPr>
            </w:pP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76D238DE" w14:textId="3B29E8E2"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Средства бюджета Московской области</w:t>
            </w:r>
          </w:p>
        </w:tc>
        <w:tc>
          <w:tcPr>
            <w:tcW w:w="1128" w:type="dxa"/>
            <w:tcBorders>
              <w:top w:val="single" w:sz="4" w:space="0" w:color="auto"/>
              <w:left w:val="single" w:sz="4" w:space="0" w:color="auto"/>
              <w:bottom w:val="single" w:sz="4" w:space="0" w:color="auto"/>
              <w:right w:val="single" w:sz="4" w:space="0" w:color="auto"/>
            </w:tcBorders>
            <w:vAlign w:val="center"/>
          </w:tcPr>
          <w:p w14:paraId="79DC91D5" w14:textId="5E8EB7DF" w:rsidR="007C0219" w:rsidRPr="00A220D9" w:rsidRDefault="007C0219" w:rsidP="00A220D9">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59 613,00</w:t>
            </w:r>
          </w:p>
        </w:tc>
        <w:tc>
          <w:tcPr>
            <w:tcW w:w="1140" w:type="dxa"/>
            <w:tcBorders>
              <w:top w:val="single" w:sz="4" w:space="0" w:color="auto"/>
              <w:left w:val="single" w:sz="4" w:space="0" w:color="auto"/>
              <w:bottom w:val="single" w:sz="4" w:space="0" w:color="auto"/>
              <w:right w:val="single" w:sz="4" w:space="0" w:color="auto"/>
            </w:tcBorders>
            <w:vAlign w:val="center"/>
          </w:tcPr>
          <w:p w14:paraId="5162A358" w14:textId="001CBEC4" w:rsidR="007C0219" w:rsidRPr="00A220D9" w:rsidRDefault="007C0219" w:rsidP="00A220D9">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9 758,00</w:t>
            </w:r>
          </w:p>
        </w:tc>
        <w:tc>
          <w:tcPr>
            <w:tcW w:w="3242" w:type="dxa"/>
            <w:gridSpan w:val="6"/>
            <w:tcBorders>
              <w:top w:val="single" w:sz="4" w:space="0" w:color="auto"/>
              <w:left w:val="single" w:sz="4" w:space="0" w:color="auto"/>
              <w:bottom w:val="single" w:sz="4" w:space="0" w:color="auto"/>
              <w:right w:val="single" w:sz="4" w:space="0" w:color="auto"/>
            </w:tcBorders>
            <w:vAlign w:val="center"/>
          </w:tcPr>
          <w:p w14:paraId="1DD39BE1" w14:textId="46017EC4" w:rsidR="007C0219" w:rsidRPr="00A220D9" w:rsidRDefault="007C0219" w:rsidP="00A220D9">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11 834,00</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5A0FD82F" w14:textId="189B4640"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12 607,00</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2CE56DEC" w14:textId="73987DEA"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12 707,00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78B6D152" w14:textId="38171B29"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12 707,00</w:t>
            </w:r>
          </w:p>
        </w:tc>
        <w:tc>
          <w:tcPr>
            <w:tcW w:w="1182" w:type="dxa"/>
            <w:gridSpan w:val="3"/>
            <w:vMerge/>
          </w:tcPr>
          <w:p w14:paraId="60C7FA32" w14:textId="77777777" w:rsidR="007C0219" w:rsidRPr="00A220D9" w:rsidRDefault="007C0219" w:rsidP="00A220D9">
            <w:pPr>
              <w:pStyle w:val="ConsPlusTitle"/>
              <w:rPr>
                <w:rFonts w:ascii="Times New Roman" w:hAnsi="Times New Roman" w:cs="Times New Roman"/>
                <w:b w:val="0"/>
                <w:bCs w:val="0"/>
                <w:sz w:val="20"/>
                <w:szCs w:val="20"/>
              </w:rPr>
            </w:pPr>
          </w:p>
        </w:tc>
      </w:tr>
      <w:tr w:rsidR="007C0219" w:rsidRPr="00A220D9" w14:paraId="4CAF4D9C" w14:textId="77777777" w:rsidTr="007E3EBC">
        <w:trPr>
          <w:trHeight w:val="1104"/>
          <w:jc w:val="center"/>
        </w:trPr>
        <w:tc>
          <w:tcPr>
            <w:tcW w:w="566" w:type="dxa"/>
            <w:vMerge/>
          </w:tcPr>
          <w:p w14:paraId="21A82567" w14:textId="77777777" w:rsidR="007C0219" w:rsidRPr="00A220D9" w:rsidRDefault="007C0219" w:rsidP="00A220D9">
            <w:pPr>
              <w:pStyle w:val="ConsPlusTitle"/>
              <w:rPr>
                <w:rFonts w:ascii="Times New Roman" w:hAnsi="Times New Roman" w:cs="Times New Roman"/>
                <w:b w:val="0"/>
                <w:bCs w:val="0"/>
                <w:sz w:val="20"/>
                <w:szCs w:val="20"/>
              </w:rPr>
            </w:pPr>
          </w:p>
        </w:tc>
        <w:tc>
          <w:tcPr>
            <w:tcW w:w="2836" w:type="dxa"/>
            <w:vMerge/>
            <w:tcBorders>
              <w:left w:val="single" w:sz="4" w:space="0" w:color="auto"/>
              <w:bottom w:val="single" w:sz="4" w:space="0" w:color="auto"/>
              <w:right w:val="single" w:sz="4" w:space="0" w:color="auto"/>
            </w:tcBorders>
            <w:vAlign w:val="center"/>
          </w:tcPr>
          <w:p w14:paraId="4AAF9E3C" w14:textId="77777777" w:rsidR="007C0219" w:rsidRPr="00A220D9" w:rsidRDefault="007C0219" w:rsidP="00A220D9">
            <w:pPr>
              <w:pStyle w:val="ConsPlusTitle"/>
              <w:rPr>
                <w:rFonts w:ascii="Times New Roman" w:hAnsi="Times New Roman" w:cs="Times New Roman"/>
                <w:b w:val="0"/>
                <w:bCs w:val="0"/>
                <w:sz w:val="20"/>
                <w:szCs w:val="20"/>
              </w:rPr>
            </w:pPr>
          </w:p>
        </w:tc>
        <w:tc>
          <w:tcPr>
            <w:tcW w:w="993" w:type="dxa"/>
            <w:vMerge/>
            <w:tcBorders>
              <w:left w:val="single" w:sz="4" w:space="0" w:color="auto"/>
              <w:bottom w:val="single" w:sz="4" w:space="0" w:color="auto"/>
              <w:right w:val="single" w:sz="4" w:space="0" w:color="auto"/>
            </w:tcBorders>
            <w:vAlign w:val="center"/>
          </w:tcPr>
          <w:p w14:paraId="4E563804" w14:textId="77777777" w:rsidR="007C0219" w:rsidRPr="00A220D9" w:rsidRDefault="007C0219" w:rsidP="00A220D9">
            <w:pPr>
              <w:pStyle w:val="ConsPlusTitle"/>
              <w:rPr>
                <w:rFonts w:ascii="Times New Roman" w:hAnsi="Times New Roman" w:cs="Times New Roman"/>
                <w:b w:val="0"/>
                <w:bCs w:val="0"/>
                <w:sz w:val="20"/>
                <w:szCs w:val="20"/>
              </w:rPr>
            </w:pP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5CAFD196" w14:textId="3BF97644"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Средства бюджета Сергиево-Посадского городского округа</w:t>
            </w:r>
          </w:p>
        </w:tc>
        <w:tc>
          <w:tcPr>
            <w:tcW w:w="1128" w:type="dxa"/>
            <w:tcBorders>
              <w:top w:val="single" w:sz="4" w:space="0" w:color="auto"/>
              <w:left w:val="single" w:sz="4" w:space="0" w:color="auto"/>
              <w:bottom w:val="single" w:sz="4" w:space="0" w:color="auto"/>
              <w:right w:val="single" w:sz="4" w:space="0" w:color="auto"/>
            </w:tcBorders>
            <w:vAlign w:val="center"/>
          </w:tcPr>
          <w:p w14:paraId="6008430E" w14:textId="53F8790B" w:rsidR="007C0219" w:rsidRPr="00A220D9" w:rsidRDefault="007C0219" w:rsidP="00A220D9">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141 870,00</w:t>
            </w:r>
          </w:p>
        </w:tc>
        <w:tc>
          <w:tcPr>
            <w:tcW w:w="1140" w:type="dxa"/>
            <w:tcBorders>
              <w:top w:val="single" w:sz="4" w:space="0" w:color="auto"/>
              <w:left w:val="single" w:sz="4" w:space="0" w:color="auto"/>
              <w:bottom w:val="single" w:sz="4" w:space="0" w:color="auto"/>
              <w:right w:val="single" w:sz="4" w:space="0" w:color="auto"/>
            </w:tcBorders>
            <w:vAlign w:val="center"/>
          </w:tcPr>
          <w:p w14:paraId="26B49764" w14:textId="3D0D4389" w:rsidR="007C0219" w:rsidRPr="00A220D9" w:rsidRDefault="007C0219" w:rsidP="00A220D9">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31 174,00</w:t>
            </w:r>
          </w:p>
        </w:tc>
        <w:tc>
          <w:tcPr>
            <w:tcW w:w="3242" w:type="dxa"/>
            <w:gridSpan w:val="6"/>
            <w:tcBorders>
              <w:top w:val="single" w:sz="4" w:space="0" w:color="auto"/>
              <w:left w:val="single" w:sz="4" w:space="0" w:color="auto"/>
              <w:bottom w:val="single" w:sz="4" w:space="0" w:color="auto"/>
              <w:right w:val="single" w:sz="4" w:space="0" w:color="auto"/>
            </w:tcBorders>
            <w:vAlign w:val="center"/>
          </w:tcPr>
          <w:p w14:paraId="38014894" w14:textId="203219DD" w:rsidR="007C0219" w:rsidRPr="00A220D9" w:rsidRDefault="007C0219" w:rsidP="00A220D9">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27 674,00</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244A1D19" w14:textId="00271EDD"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27 674,00</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4A4B1EEC" w14:textId="270E03E8"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27 674,00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3EEE3194" w14:textId="49CA51CC"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27 674,00</w:t>
            </w:r>
          </w:p>
        </w:tc>
        <w:tc>
          <w:tcPr>
            <w:tcW w:w="1182" w:type="dxa"/>
            <w:gridSpan w:val="3"/>
            <w:vMerge/>
          </w:tcPr>
          <w:p w14:paraId="7DBCBD18" w14:textId="77777777" w:rsidR="007C0219" w:rsidRPr="00A220D9" w:rsidRDefault="007C0219" w:rsidP="00A220D9">
            <w:pPr>
              <w:pStyle w:val="ConsPlusTitle"/>
              <w:rPr>
                <w:rFonts w:ascii="Times New Roman" w:hAnsi="Times New Roman" w:cs="Times New Roman"/>
                <w:b w:val="0"/>
                <w:bCs w:val="0"/>
                <w:sz w:val="20"/>
                <w:szCs w:val="20"/>
              </w:rPr>
            </w:pPr>
          </w:p>
        </w:tc>
      </w:tr>
      <w:tr w:rsidR="007C0219" w:rsidRPr="00A220D9" w14:paraId="4793E21F" w14:textId="77777777" w:rsidTr="007E3EBC">
        <w:trPr>
          <w:jc w:val="center"/>
        </w:trPr>
        <w:tc>
          <w:tcPr>
            <w:tcW w:w="566" w:type="dxa"/>
            <w:vMerge w:val="restart"/>
          </w:tcPr>
          <w:p w14:paraId="5738B93C" w14:textId="77777777"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1.1</w:t>
            </w:r>
          </w:p>
        </w:tc>
        <w:tc>
          <w:tcPr>
            <w:tcW w:w="2836" w:type="dxa"/>
            <w:vMerge w:val="restart"/>
          </w:tcPr>
          <w:p w14:paraId="0AF6D8EB" w14:textId="77777777"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Мероприятие 03.01. </w:t>
            </w:r>
          </w:p>
          <w:p w14:paraId="1389D5FA" w14:textId="2A43ED64"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Мероприятия по организации отдыха детей в каникулярное время</w:t>
            </w:r>
          </w:p>
        </w:tc>
        <w:tc>
          <w:tcPr>
            <w:tcW w:w="993" w:type="dxa"/>
            <w:vMerge w:val="restart"/>
          </w:tcPr>
          <w:p w14:paraId="29E287B3" w14:textId="77777777"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2023-2027</w:t>
            </w:r>
          </w:p>
        </w:tc>
        <w:tc>
          <w:tcPr>
            <w:tcW w:w="1750" w:type="dxa"/>
            <w:gridSpan w:val="2"/>
          </w:tcPr>
          <w:p w14:paraId="727CBA7C" w14:textId="77777777"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Итого:</w:t>
            </w:r>
          </w:p>
        </w:tc>
        <w:tc>
          <w:tcPr>
            <w:tcW w:w="1128" w:type="dxa"/>
            <w:tcBorders>
              <w:top w:val="single" w:sz="4" w:space="0" w:color="auto"/>
              <w:left w:val="single" w:sz="4" w:space="0" w:color="auto"/>
              <w:bottom w:val="single" w:sz="4" w:space="0" w:color="auto"/>
              <w:right w:val="single" w:sz="4" w:space="0" w:color="auto"/>
            </w:tcBorders>
            <w:vAlign w:val="center"/>
          </w:tcPr>
          <w:p w14:paraId="360B2CCB" w14:textId="37AD1E51"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152 983,00</w:t>
            </w:r>
          </w:p>
        </w:tc>
        <w:tc>
          <w:tcPr>
            <w:tcW w:w="1140" w:type="dxa"/>
            <w:tcBorders>
              <w:top w:val="single" w:sz="4" w:space="0" w:color="auto"/>
              <w:left w:val="single" w:sz="4" w:space="0" w:color="auto"/>
              <w:bottom w:val="single" w:sz="4" w:space="0" w:color="auto"/>
              <w:right w:val="single" w:sz="4" w:space="0" w:color="auto"/>
            </w:tcBorders>
            <w:vAlign w:val="center"/>
          </w:tcPr>
          <w:p w14:paraId="003215BD" w14:textId="0EC610A8"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28 432,00</w:t>
            </w:r>
          </w:p>
        </w:tc>
        <w:tc>
          <w:tcPr>
            <w:tcW w:w="3242" w:type="dxa"/>
            <w:gridSpan w:val="6"/>
            <w:tcBorders>
              <w:top w:val="single" w:sz="4" w:space="0" w:color="auto"/>
              <w:left w:val="single" w:sz="4" w:space="0" w:color="auto"/>
              <w:bottom w:val="single" w:sz="4" w:space="0" w:color="auto"/>
              <w:right w:val="single" w:sz="4" w:space="0" w:color="auto"/>
            </w:tcBorders>
          </w:tcPr>
          <w:p w14:paraId="65C24A6D" w14:textId="5C52676E"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30 508,00</w:t>
            </w:r>
          </w:p>
        </w:tc>
        <w:tc>
          <w:tcPr>
            <w:tcW w:w="1157" w:type="dxa"/>
            <w:gridSpan w:val="2"/>
            <w:tcBorders>
              <w:top w:val="single" w:sz="4" w:space="0" w:color="auto"/>
              <w:left w:val="single" w:sz="4" w:space="0" w:color="auto"/>
              <w:bottom w:val="single" w:sz="4" w:space="0" w:color="auto"/>
              <w:right w:val="single" w:sz="4" w:space="0" w:color="auto"/>
            </w:tcBorders>
          </w:tcPr>
          <w:p w14:paraId="69AE19E7" w14:textId="2B3754A7"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31 281,00</w:t>
            </w:r>
          </w:p>
        </w:tc>
        <w:tc>
          <w:tcPr>
            <w:tcW w:w="1135" w:type="dxa"/>
            <w:gridSpan w:val="2"/>
            <w:tcBorders>
              <w:top w:val="single" w:sz="4" w:space="0" w:color="auto"/>
              <w:left w:val="single" w:sz="4" w:space="0" w:color="auto"/>
              <w:bottom w:val="single" w:sz="4" w:space="0" w:color="auto"/>
              <w:right w:val="single" w:sz="4" w:space="0" w:color="auto"/>
            </w:tcBorders>
          </w:tcPr>
          <w:p w14:paraId="572498BF" w14:textId="0A8C216B"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31 381,00</w:t>
            </w:r>
          </w:p>
        </w:tc>
        <w:tc>
          <w:tcPr>
            <w:tcW w:w="1133" w:type="dxa"/>
            <w:gridSpan w:val="2"/>
            <w:tcBorders>
              <w:top w:val="single" w:sz="4" w:space="0" w:color="auto"/>
              <w:left w:val="single" w:sz="4" w:space="0" w:color="auto"/>
              <w:bottom w:val="single" w:sz="4" w:space="0" w:color="auto"/>
              <w:right w:val="single" w:sz="4" w:space="0" w:color="auto"/>
            </w:tcBorders>
          </w:tcPr>
          <w:p w14:paraId="3204AB75" w14:textId="163C8155"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31 381,00</w:t>
            </w:r>
          </w:p>
        </w:tc>
        <w:tc>
          <w:tcPr>
            <w:tcW w:w="1182" w:type="dxa"/>
            <w:gridSpan w:val="3"/>
            <w:vMerge w:val="restart"/>
            <w:tcBorders>
              <w:top w:val="single" w:sz="4" w:space="0" w:color="auto"/>
              <w:left w:val="single" w:sz="4" w:space="0" w:color="auto"/>
              <w:right w:val="single" w:sz="4" w:space="0" w:color="auto"/>
            </w:tcBorders>
            <w:vAlign w:val="center"/>
          </w:tcPr>
          <w:p w14:paraId="4373ABD5" w14:textId="5390127D"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Управление образования </w:t>
            </w:r>
          </w:p>
        </w:tc>
      </w:tr>
      <w:tr w:rsidR="007C0219" w:rsidRPr="00A220D9" w14:paraId="0A754871" w14:textId="77777777" w:rsidTr="007E3EBC">
        <w:trPr>
          <w:jc w:val="center"/>
        </w:trPr>
        <w:tc>
          <w:tcPr>
            <w:tcW w:w="566" w:type="dxa"/>
            <w:vMerge/>
          </w:tcPr>
          <w:p w14:paraId="0F568DA4" w14:textId="77777777" w:rsidR="007C0219" w:rsidRPr="00A220D9" w:rsidRDefault="007C0219" w:rsidP="00A220D9">
            <w:pPr>
              <w:pStyle w:val="ConsPlusTitle"/>
              <w:rPr>
                <w:rFonts w:ascii="Times New Roman" w:hAnsi="Times New Roman" w:cs="Times New Roman"/>
                <w:b w:val="0"/>
                <w:bCs w:val="0"/>
                <w:sz w:val="20"/>
                <w:szCs w:val="20"/>
              </w:rPr>
            </w:pPr>
          </w:p>
        </w:tc>
        <w:tc>
          <w:tcPr>
            <w:tcW w:w="2836" w:type="dxa"/>
            <w:vMerge/>
          </w:tcPr>
          <w:p w14:paraId="06847FE8" w14:textId="77777777" w:rsidR="007C0219" w:rsidRPr="00A220D9" w:rsidRDefault="007C0219" w:rsidP="00A220D9">
            <w:pPr>
              <w:pStyle w:val="ConsPlusTitle"/>
              <w:rPr>
                <w:rFonts w:ascii="Times New Roman" w:hAnsi="Times New Roman" w:cs="Times New Roman"/>
                <w:b w:val="0"/>
                <w:bCs w:val="0"/>
                <w:sz w:val="20"/>
                <w:szCs w:val="20"/>
              </w:rPr>
            </w:pPr>
          </w:p>
        </w:tc>
        <w:tc>
          <w:tcPr>
            <w:tcW w:w="993" w:type="dxa"/>
            <w:vMerge/>
          </w:tcPr>
          <w:p w14:paraId="242BAB05" w14:textId="77777777" w:rsidR="007C0219" w:rsidRPr="00A220D9" w:rsidRDefault="007C0219" w:rsidP="00A220D9">
            <w:pPr>
              <w:pStyle w:val="ConsPlusTitle"/>
              <w:rPr>
                <w:rFonts w:ascii="Times New Roman" w:hAnsi="Times New Roman" w:cs="Times New Roman"/>
                <w:b w:val="0"/>
                <w:bCs w:val="0"/>
                <w:sz w:val="20"/>
                <w:szCs w:val="20"/>
              </w:rPr>
            </w:pP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3A4C9A16" w14:textId="513B1F53"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Средства бюджета Московской области</w:t>
            </w:r>
          </w:p>
        </w:tc>
        <w:tc>
          <w:tcPr>
            <w:tcW w:w="1128" w:type="dxa"/>
            <w:tcBorders>
              <w:top w:val="single" w:sz="4" w:space="0" w:color="auto"/>
              <w:left w:val="single" w:sz="4" w:space="0" w:color="auto"/>
              <w:bottom w:val="single" w:sz="4" w:space="0" w:color="auto"/>
              <w:right w:val="single" w:sz="4" w:space="0" w:color="auto"/>
            </w:tcBorders>
            <w:vAlign w:val="center"/>
          </w:tcPr>
          <w:p w14:paraId="27C00B78" w14:textId="7C153FCC"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59 613,00</w:t>
            </w:r>
          </w:p>
        </w:tc>
        <w:tc>
          <w:tcPr>
            <w:tcW w:w="1140" w:type="dxa"/>
            <w:tcBorders>
              <w:top w:val="single" w:sz="4" w:space="0" w:color="auto"/>
              <w:left w:val="single" w:sz="4" w:space="0" w:color="auto"/>
              <w:bottom w:val="single" w:sz="4" w:space="0" w:color="auto"/>
              <w:right w:val="single" w:sz="4" w:space="0" w:color="auto"/>
            </w:tcBorders>
            <w:vAlign w:val="center"/>
          </w:tcPr>
          <w:p w14:paraId="5BB95B00" w14:textId="0B4F37E7"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9 758,00</w:t>
            </w:r>
          </w:p>
        </w:tc>
        <w:tc>
          <w:tcPr>
            <w:tcW w:w="3242" w:type="dxa"/>
            <w:gridSpan w:val="6"/>
            <w:tcBorders>
              <w:top w:val="single" w:sz="4" w:space="0" w:color="auto"/>
              <w:left w:val="single" w:sz="4" w:space="0" w:color="auto"/>
              <w:bottom w:val="single" w:sz="4" w:space="0" w:color="auto"/>
              <w:right w:val="single" w:sz="4" w:space="0" w:color="auto"/>
            </w:tcBorders>
            <w:vAlign w:val="center"/>
          </w:tcPr>
          <w:p w14:paraId="0D84CD65" w14:textId="69D45132"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11 834,00</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3AC84427" w14:textId="19B66DBC"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12 607,00</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2FEB694E" w14:textId="3BC0D661"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12 707,00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7533A6B5" w14:textId="74FE663F"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12 707,00</w:t>
            </w:r>
          </w:p>
        </w:tc>
        <w:tc>
          <w:tcPr>
            <w:tcW w:w="1182" w:type="dxa"/>
            <w:gridSpan w:val="3"/>
            <w:vMerge/>
          </w:tcPr>
          <w:p w14:paraId="6A3B92A2" w14:textId="77777777" w:rsidR="007C0219" w:rsidRPr="00A220D9" w:rsidRDefault="007C0219" w:rsidP="00A220D9">
            <w:pPr>
              <w:pStyle w:val="ConsPlusTitle"/>
              <w:rPr>
                <w:rFonts w:ascii="Times New Roman" w:hAnsi="Times New Roman" w:cs="Times New Roman"/>
                <w:b w:val="0"/>
                <w:bCs w:val="0"/>
                <w:sz w:val="20"/>
                <w:szCs w:val="20"/>
              </w:rPr>
            </w:pPr>
          </w:p>
        </w:tc>
      </w:tr>
      <w:tr w:rsidR="007C0219" w:rsidRPr="00A220D9" w14:paraId="100FBAD5" w14:textId="77777777" w:rsidTr="007E3EBC">
        <w:trPr>
          <w:trHeight w:val="1062"/>
          <w:jc w:val="center"/>
        </w:trPr>
        <w:tc>
          <w:tcPr>
            <w:tcW w:w="566" w:type="dxa"/>
            <w:vMerge/>
          </w:tcPr>
          <w:p w14:paraId="5068C6A1" w14:textId="77777777" w:rsidR="007C0219" w:rsidRPr="00A220D9" w:rsidRDefault="007C0219" w:rsidP="00A220D9">
            <w:pPr>
              <w:pStyle w:val="ConsPlusTitle"/>
              <w:rPr>
                <w:rFonts w:ascii="Times New Roman" w:hAnsi="Times New Roman" w:cs="Times New Roman"/>
                <w:b w:val="0"/>
                <w:bCs w:val="0"/>
                <w:sz w:val="20"/>
                <w:szCs w:val="20"/>
              </w:rPr>
            </w:pPr>
          </w:p>
        </w:tc>
        <w:tc>
          <w:tcPr>
            <w:tcW w:w="2836" w:type="dxa"/>
            <w:vMerge/>
          </w:tcPr>
          <w:p w14:paraId="5E98F570" w14:textId="77777777" w:rsidR="007C0219" w:rsidRPr="00A220D9" w:rsidRDefault="007C0219" w:rsidP="00A220D9">
            <w:pPr>
              <w:pStyle w:val="ConsPlusTitle"/>
              <w:rPr>
                <w:rFonts w:ascii="Times New Roman" w:hAnsi="Times New Roman" w:cs="Times New Roman"/>
                <w:b w:val="0"/>
                <w:bCs w:val="0"/>
                <w:sz w:val="20"/>
                <w:szCs w:val="20"/>
              </w:rPr>
            </w:pPr>
          </w:p>
        </w:tc>
        <w:tc>
          <w:tcPr>
            <w:tcW w:w="993" w:type="dxa"/>
            <w:vMerge/>
          </w:tcPr>
          <w:p w14:paraId="2D0CB98F" w14:textId="77777777" w:rsidR="007C0219" w:rsidRPr="00A220D9" w:rsidRDefault="007C0219" w:rsidP="00A220D9">
            <w:pPr>
              <w:pStyle w:val="ConsPlusTitle"/>
              <w:rPr>
                <w:rFonts w:ascii="Times New Roman" w:hAnsi="Times New Roman" w:cs="Times New Roman"/>
                <w:b w:val="0"/>
                <w:bCs w:val="0"/>
                <w:sz w:val="20"/>
                <w:szCs w:val="20"/>
              </w:rPr>
            </w:pPr>
          </w:p>
        </w:tc>
        <w:tc>
          <w:tcPr>
            <w:tcW w:w="1750" w:type="dxa"/>
            <w:gridSpan w:val="2"/>
            <w:tcBorders>
              <w:top w:val="single" w:sz="4" w:space="0" w:color="auto"/>
              <w:left w:val="single" w:sz="4" w:space="0" w:color="auto"/>
              <w:right w:val="single" w:sz="4" w:space="0" w:color="auto"/>
            </w:tcBorders>
            <w:vAlign w:val="center"/>
          </w:tcPr>
          <w:p w14:paraId="5C375DB1" w14:textId="642D9828"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Средства бюджета Сергиево-Посадского городского округа</w:t>
            </w:r>
          </w:p>
        </w:tc>
        <w:tc>
          <w:tcPr>
            <w:tcW w:w="1128" w:type="dxa"/>
            <w:tcBorders>
              <w:top w:val="single" w:sz="4" w:space="0" w:color="auto"/>
              <w:left w:val="single" w:sz="4" w:space="0" w:color="auto"/>
              <w:bottom w:val="single" w:sz="4" w:space="0" w:color="auto"/>
              <w:right w:val="single" w:sz="4" w:space="0" w:color="auto"/>
            </w:tcBorders>
            <w:vAlign w:val="center"/>
          </w:tcPr>
          <w:p w14:paraId="531238B9" w14:textId="3D970250"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93 370,00</w:t>
            </w:r>
          </w:p>
        </w:tc>
        <w:tc>
          <w:tcPr>
            <w:tcW w:w="1140" w:type="dxa"/>
            <w:tcBorders>
              <w:top w:val="single" w:sz="4" w:space="0" w:color="auto"/>
              <w:left w:val="single" w:sz="4" w:space="0" w:color="auto"/>
              <w:bottom w:val="single" w:sz="4" w:space="0" w:color="auto"/>
              <w:right w:val="single" w:sz="4" w:space="0" w:color="auto"/>
            </w:tcBorders>
            <w:vAlign w:val="center"/>
          </w:tcPr>
          <w:p w14:paraId="1901AF10" w14:textId="75942729"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18 674,00</w:t>
            </w:r>
          </w:p>
        </w:tc>
        <w:tc>
          <w:tcPr>
            <w:tcW w:w="3242" w:type="dxa"/>
            <w:gridSpan w:val="6"/>
            <w:tcBorders>
              <w:top w:val="single" w:sz="4" w:space="0" w:color="auto"/>
              <w:left w:val="single" w:sz="4" w:space="0" w:color="auto"/>
              <w:bottom w:val="single" w:sz="4" w:space="0" w:color="auto"/>
              <w:right w:val="single" w:sz="4" w:space="0" w:color="auto"/>
            </w:tcBorders>
            <w:vAlign w:val="center"/>
          </w:tcPr>
          <w:p w14:paraId="7D1700D9" w14:textId="12D1AA25"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18 674,00</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76887765" w14:textId="0F1D5AB1"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18 674,00</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6C59538D" w14:textId="798C2C67"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18 674,00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39E73DC9" w14:textId="6B864FA1"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18 674,00</w:t>
            </w:r>
          </w:p>
        </w:tc>
        <w:tc>
          <w:tcPr>
            <w:tcW w:w="1182" w:type="dxa"/>
            <w:gridSpan w:val="3"/>
            <w:vMerge/>
          </w:tcPr>
          <w:p w14:paraId="0C2C06DB" w14:textId="77777777" w:rsidR="007C0219" w:rsidRPr="00A220D9" w:rsidRDefault="007C0219" w:rsidP="00A220D9">
            <w:pPr>
              <w:pStyle w:val="ConsPlusTitle"/>
              <w:rPr>
                <w:rFonts w:ascii="Times New Roman" w:hAnsi="Times New Roman" w:cs="Times New Roman"/>
                <w:b w:val="0"/>
                <w:bCs w:val="0"/>
                <w:sz w:val="20"/>
                <w:szCs w:val="20"/>
              </w:rPr>
            </w:pPr>
          </w:p>
        </w:tc>
      </w:tr>
      <w:tr w:rsidR="00143DFB" w:rsidRPr="00A220D9" w14:paraId="53313642" w14:textId="77777777" w:rsidTr="007E3EBC">
        <w:trPr>
          <w:gridAfter w:val="1"/>
          <w:wAfter w:w="9" w:type="dxa"/>
          <w:trHeight w:val="1028"/>
          <w:jc w:val="center"/>
        </w:trPr>
        <w:tc>
          <w:tcPr>
            <w:tcW w:w="566" w:type="dxa"/>
            <w:vMerge/>
          </w:tcPr>
          <w:p w14:paraId="0BB092EA" w14:textId="77777777" w:rsidR="00143DFB" w:rsidRPr="00A220D9" w:rsidRDefault="00143DFB" w:rsidP="00A220D9">
            <w:pPr>
              <w:pStyle w:val="ConsPlusTitle"/>
              <w:rPr>
                <w:rFonts w:ascii="Times New Roman" w:hAnsi="Times New Roman" w:cs="Times New Roman"/>
                <w:b w:val="0"/>
                <w:bCs w:val="0"/>
                <w:sz w:val="20"/>
                <w:szCs w:val="20"/>
              </w:rPr>
            </w:pPr>
          </w:p>
        </w:tc>
        <w:tc>
          <w:tcPr>
            <w:tcW w:w="2836" w:type="dxa"/>
            <w:vMerge w:val="restart"/>
          </w:tcPr>
          <w:p w14:paraId="09B0A037" w14:textId="0F828FFE"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Численность детей, охваченных отдыхом и оздоровлением возрасте от 7 до 15 лет, чел.</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57FF0D2F" w14:textId="5AB23BB4" w:rsidR="00143DFB" w:rsidRPr="00A220D9" w:rsidRDefault="00143DFB" w:rsidP="003D27C2">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c>
          <w:tcPr>
            <w:tcW w:w="1750" w:type="dxa"/>
            <w:gridSpan w:val="2"/>
            <w:vMerge w:val="restart"/>
            <w:tcBorders>
              <w:top w:val="single" w:sz="4" w:space="0" w:color="auto"/>
              <w:left w:val="single" w:sz="4" w:space="0" w:color="auto"/>
              <w:bottom w:val="single" w:sz="4" w:space="0" w:color="auto"/>
              <w:right w:val="single" w:sz="4" w:space="0" w:color="auto"/>
            </w:tcBorders>
            <w:vAlign w:val="center"/>
          </w:tcPr>
          <w:p w14:paraId="6EA9AE8B" w14:textId="3677D3E7" w:rsidR="00143DFB" w:rsidRPr="00A220D9" w:rsidRDefault="00143DFB" w:rsidP="003D27C2">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c>
          <w:tcPr>
            <w:tcW w:w="1128" w:type="dxa"/>
            <w:vMerge w:val="restart"/>
            <w:tcBorders>
              <w:top w:val="single" w:sz="4" w:space="0" w:color="auto"/>
              <w:left w:val="single" w:sz="4" w:space="0" w:color="auto"/>
              <w:bottom w:val="single" w:sz="4" w:space="0" w:color="auto"/>
              <w:right w:val="single" w:sz="4" w:space="0" w:color="auto"/>
            </w:tcBorders>
            <w:vAlign w:val="center"/>
          </w:tcPr>
          <w:p w14:paraId="7E9A0EF7" w14:textId="15525222"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Всего</w:t>
            </w:r>
          </w:p>
        </w:tc>
        <w:tc>
          <w:tcPr>
            <w:tcW w:w="1140" w:type="dxa"/>
            <w:vMerge w:val="restart"/>
            <w:tcBorders>
              <w:top w:val="single" w:sz="4" w:space="0" w:color="auto"/>
              <w:left w:val="single" w:sz="4" w:space="0" w:color="auto"/>
              <w:right w:val="single" w:sz="4" w:space="0" w:color="auto"/>
            </w:tcBorders>
            <w:vAlign w:val="center"/>
          </w:tcPr>
          <w:p w14:paraId="1259B2BE" w14:textId="1225B0F4" w:rsidR="00143DFB" w:rsidRPr="00A220D9" w:rsidRDefault="00143DFB" w:rsidP="0011510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2023</w:t>
            </w:r>
          </w:p>
        </w:tc>
        <w:tc>
          <w:tcPr>
            <w:tcW w:w="805" w:type="dxa"/>
            <w:vMerge w:val="restart"/>
            <w:tcBorders>
              <w:top w:val="single" w:sz="4" w:space="0" w:color="auto"/>
              <w:left w:val="single" w:sz="4" w:space="0" w:color="auto"/>
              <w:bottom w:val="single" w:sz="4" w:space="0" w:color="auto"/>
              <w:right w:val="single" w:sz="4" w:space="0" w:color="auto"/>
            </w:tcBorders>
            <w:vAlign w:val="center"/>
          </w:tcPr>
          <w:p w14:paraId="0D119085" w14:textId="41618826" w:rsidR="00143DFB" w:rsidRPr="00A220D9" w:rsidRDefault="00143DFB" w:rsidP="0011510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Итого 2024</w:t>
            </w:r>
          </w:p>
        </w:tc>
        <w:tc>
          <w:tcPr>
            <w:tcW w:w="2429" w:type="dxa"/>
            <w:gridSpan w:val="4"/>
            <w:tcBorders>
              <w:top w:val="single" w:sz="4" w:space="0" w:color="auto"/>
              <w:left w:val="single" w:sz="4" w:space="0" w:color="auto"/>
              <w:bottom w:val="single" w:sz="4" w:space="0" w:color="auto"/>
              <w:right w:val="single" w:sz="4" w:space="0" w:color="auto"/>
            </w:tcBorders>
            <w:vAlign w:val="center"/>
          </w:tcPr>
          <w:p w14:paraId="773D1F53" w14:textId="743C7859" w:rsidR="00143DFB" w:rsidRPr="00A220D9" w:rsidRDefault="00143DFB" w:rsidP="00F27DA7">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В том числе:</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7EE7AE42" w14:textId="06C07F49" w:rsidR="00143DFB" w:rsidRPr="00A220D9" w:rsidRDefault="00143DFB"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2025</w:t>
            </w:r>
          </w:p>
        </w:tc>
        <w:tc>
          <w:tcPr>
            <w:tcW w:w="1135" w:type="dxa"/>
            <w:gridSpan w:val="2"/>
            <w:tcBorders>
              <w:top w:val="single" w:sz="4" w:space="0" w:color="auto"/>
              <w:left w:val="single" w:sz="4" w:space="0" w:color="auto"/>
              <w:right w:val="single" w:sz="4" w:space="0" w:color="auto"/>
            </w:tcBorders>
            <w:vAlign w:val="center"/>
          </w:tcPr>
          <w:p w14:paraId="1915049A" w14:textId="4429D191" w:rsidR="00143DFB" w:rsidRPr="00A220D9" w:rsidRDefault="00143DFB"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2026</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565E4DB4" w14:textId="21DFCABE" w:rsidR="00143DFB" w:rsidRPr="00A220D9" w:rsidRDefault="00143DFB"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2027</w:t>
            </w:r>
          </w:p>
        </w:tc>
        <w:tc>
          <w:tcPr>
            <w:tcW w:w="1181" w:type="dxa"/>
            <w:gridSpan w:val="3"/>
            <w:tcBorders>
              <w:top w:val="single" w:sz="4" w:space="0" w:color="auto"/>
              <w:left w:val="single" w:sz="4" w:space="0" w:color="auto"/>
              <w:bottom w:val="single" w:sz="4" w:space="0" w:color="auto"/>
              <w:right w:val="single" w:sz="4" w:space="0" w:color="auto"/>
            </w:tcBorders>
            <w:vAlign w:val="center"/>
          </w:tcPr>
          <w:p w14:paraId="4460DDFE" w14:textId="5B593CF0" w:rsidR="00143DFB" w:rsidRPr="00A220D9" w:rsidRDefault="00143DFB" w:rsidP="00670DC8">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r>
      <w:tr w:rsidR="00143DFB" w:rsidRPr="00A220D9" w14:paraId="1C20FC8E" w14:textId="77777777" w:rsidTr="007E3EBC">
        <w:trPr>
          <w:gridAfter w:val="1"/>
          <w:wAfter w:w="14" w:type="dxa"/>
          <w:trHeight w:val="492"/>
          <w:jc w:val="center"/>
        </w:trPr>
        <w:tc>
          <w:tcPr>
            <w:tcW w:w="566" w:type="dxa"/>
            <w:vMerge/>
          </w:tcPr>
          <w:p w14:paraId="21FB6BC7" w14:textId="77777777" w:rsidR="00143DFB" w:rsidRPr="00A220D9" w:rsidRDefault="00143DFB" w:rsidP="00A220D9">
            <w:pPr>
              <w:pStyle w:val="ConsPlusTitle"/>
              <w:rPr>
                <w:rFonts w:ascii="Times New Roman" w:hAnsi="Times New Roman" w:cs="Times New Roman"/>
                <w:b w:val="0"/>
                <w:bCs w:val="0"/>
                <w:sz w:val="20"/>
                <w:szCs w:val="20"/>
              </w:rPr>
            </w:pPr>
          </w:p>
        </w:tc>
        <w:tc>
          <w:tcPr>
            <w:tcW w:w="2836" w:type="dxa"/>
            <w:vMerge/>
          </w:tcPr>
          <w:p w14:paraId="4562770D" w14:textId="77777777" w:rsidR="00143DFB" w:rsidRPr="00A220D9" w:rsidRDefault="00143DFB" w:rsidP="00A220D9">
            <w:pPr>
              <w:pStyle w:val="ConsPlusTitle"/>
              <w:rPr>
                <w:rFonts w:ascii="Times New Roman" w:hAnsi="Times New Roman" w:cs="Times New Roman"/>
                <w:b w:val="0"/>
                <w:bCs w:val="0"/>
                <w:sz w:val="20"/>
                <w:szCs w:val="20"/>
              </w:rPr>
            </w:pPr>
          </w:p>
        </w:tc>
        <w:tc>
          <w:tcPr>
            <w:tcW w:w="993" w:type="dxa"/>
            <w:vMerge/>
          </w:tcPr>
          <w:p w14:paraId="6D7E0BAE" w14:textId="77777777" w:rsidR="00143DFB" w:rsidRPr="00A220D9" w:rsidRDefault="00143DFB" w:rsidP="00A220D9">
            <w:pPr>
              <w:pStyle w:val="ConsPlusTitle"/>
              <w:rPr>
                <w:rFonts w:ascii="Times New Roman" w:hAnsi="Times New Roman" w:cs="Times New Roman"/>
                <w:b w:val="0"/>
                <w:bCs w:val="0"/>
                <w:sz w:val="20"/>
                <w:szCs w:val="20"/>
              </w:rPr>
            </w:pPr>
          </w:p>
        </w:tc>
        <w:tc>
          <w:tcPr>
            <w:tcW w:w="1750" w:type="dxa"/>
            <w:gridSpan w:val="2"/>
            <w:vMerge/>
          </w:tcPr>
          <w:p w14:paraId="179309E0" w14:textId="77777777" w:rsidR="00143DFB" w:rsidRPr="00A220D9" w:rsidRDefault="00143DFB" w:rsidP="00A220D9">
            <w:pPr>
              <w:pStyle w:val="ConsPlusTitle"/>
              <w:rPr>
                <w:rFonts w:ascii="Times New Roman" w:hAnsi="Times New Roman" w:cs="Times New Roman"/>
                <w:b w:val="0"/>
                <w:bCs w:val="0"/>
                <w:sz w:val="20"/>
                <w:szCs w:val="20"/>
              </w:rPr>
            </w:pPr>
          </w:p>
        </w:tc>
        <w:tc>
          <w:tcPr>
            <w:tcW w:w="1128" w:type="dxa"/>
            <w:vMerge/>
            <w:tcBorders>
              <w:top w:val="single" w:sz="4" w:space="0" w:color="auto"/>
              <w:left w:val="single" w:sz="4" w:space="0" w:color="auto"/>
              <w:bottom w:val="single" w:sz="4" w:space="0" w:color="auto"/>
              <w:right w:val="single" w:sz="4" w:space="0" w:color="auto"/>
            </w:tcBorders>
            <w:vAlign w:val="center"/>
          </w:tcPr>
          <w:p w14:paraId="7EEE8CFF" w14:textId="77777777" w:rsidR="00143DFB" w:rsidRPr="00A220D9" w:rsidRDefault="00143DFB" w:rsidP="00A220D9">
            <w:pPr>
              <w:pStyle w:val="ConsPlusTitle"/>
              <w:rPr>
                <w:rFonts w:ascii="Times New Roman" w:hAnsi="Times New Roman" w:cs="Times New Roman"/>
                <w:b w:val="0"/>
                <w:bCs w:val="0"/>
                <w:sz w:val="20"/>
                <w:szCs w:val="20"/>
              </w:rPr>
            </w:pPr>
          </w:p>
        </w:tc>
        <w:tc>
          <w:tcPr>
            <w:tcW w:w="1140" w:type="dxa"/>
            <w:vMerge/>
            <w:tcBorders>
              <w:left w:val="single" w:sz="4" w:space="0" w:color="auto"/>
              <w:bottom w:val="single" w:sz="4" w:space="0" w:color="auto"/>
              <w:right w:val="single" w:sz="4" w:space="0" w:color="auto"/>
            </w:tcBorders>
          </w:tcPr>
          <w:p w14:paraId="0684A661" w14:textId="77777777" w:rsidR="00143DFB" w:rsidRPr="00A220D9" w:rsidRDefault="00143DFB" w:rsidP="00A220D9">
            <w:pPr>
              <w:pStyle w:val="ConsPlusTitle"/>
              <w:rPr>
                <w:rFonts w:ascii="Times New Roman" w:hAnsi="Times New Roman" w:cs="Times New Roman"/>
                <w:b w:val="0"/>
                <w:bCs w:val="0"/>
                <w:sz w:val="20"/>
                <w:szCs w:val="20"/>
              </w:rPr>
            </w:pPr>
          </w:p>
        </w:tc>
        <w:tc>
          <w:tcPr>
            <w:tcW w:w="805" w:type="dxa"/>
            <w:vMerge/>
            <w:tcBorders>
              <w:top w:val="single" w:sz="4" w:space="0" w:color="auto"/>
              <w:left w:val="single" w:sz="4" w:space="0" w:color="auto"/>
              <w:bottom w:val="single" w:sz="4" w:space="0" w:color="auto"/>
              <w:right w:val="single" w:sz="4" w:space="0" w:color="auto"/>
            </w:tcBorders>
            <w:vAlign w:val="center"/>
          </w:tcPr>
          <w:p w14:paraId="20A3FC70" w14:textId="162AE44A" w:rsidR="00143DFB" w:rsidRPr="00A220D9" w:rsidRDefault="00143DFB" w:rsidP="00A220D9">
            <w:pPr>
              <w:pStyle w:val="ConsPlusTitle"/>
              <w:rPr>
                <w:rFonts w:ascii="Times New Roman" w:hAnsi="Times New Roman" w:cs="Times New Roman"/>
                <w:b w:val="0"/>
                <w:bCs w:val="0"/>
                <w:sz w:val="20"/>
                <w:szCs w:val="20"/>
              </w:rPr>
            </w:pPr>
          </w:p>
        </w:tc>
        <w:tc>
          <w:tcPr>
            <w:tcW w:w="537" w:type="dxa"/>
            <w:tcBorders>
              <w:top w:val="single" w:sz="4" w:space="0" w:color="auto"/>
              <w:left w:val="single" w:sz="4" w:space="0" w:color="auto"/>
              <w:bottom w:val="single" w:sz="4" w:space="0" w:color="auto"/>
              <w:right w:val="single" w:sz="4" w:space="0" w:color="auto"/>
            </w:tcBorders>
            <w:vAlign w:val="center"/>
          </w:tcPr>
          <w:p w14:paraId="0D4F42DA" w14:textId="77777777"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1 </w:t>
            </w:r>
          </w:p>
          <w:p w14:paraId="4E181A72" w14:textId="34C458AC" w:rsidR="00143DFB" w:rsidRPr="00A220D9" w:rsidRDefault="00143DFB" w:rsidP="00A220D9">
            <w:pPr>
              <w:pStyle w:val="ConsPlusTitle"/>
              <w:rPr>
                <w:rFonts w:ascii="Times New Roman" w:hAnsi="Times New Roman" w:cs="Times New Roman"/>
                <w:b w:val="0"/>
                <w:bCs w:val="0"/>
                <w:sz w:val="20"/>
                <w:szCs w:val="20"/>
                <w:lang w:val="en-US"/>
              </w:rPr>
            </w:pPr>
            <w:r w:rsidRPr="00A220D9">
              <w:rPr>
                <w:rFonts w:ascii="Times New Roman" w:hAnsi="Times New Roman" w:cs="Times New Roman"/>
                <w:b w:val="0"/>
                <w:bCs w:val="0"/>
                <w:sz w:val="20"/>
                <w:szCs w:val="20"/>
              </w:rPr>
              <w:t>кв.</w:t>
            </w:r>
          </w:p>
        </w:tc>
        <w:tc>
          <w:tcPr>
            <w:tcW w:w="567" w:type="dxa"/>
            <w:tcBorders>
              <w:top w:val="single" w:sz="4" w:space="0" w:color="auto"/>
              <w:left w:val="single" w:sz="4" w:space="0" w:color="auto"/>
              <w:bottom w:val="single" w:sz="4" w:space="0" w:color="auto"/>
              <w:right w:val="single" w:sz="4" w:space="0" w:color="auto"/>
            </w:tcBorders>
            <w:vAlign w:val="center"/>
          </w:tcPr>
          <w:p w14:paraId="0DBB6561" w14:textId="41C2D945" w:rsidR="00143DFB" w:rsidRPr="00A220D9" w:rsidRDefault="00143DFB" w:rsidP="00A220D9">
            <w:pPr>
              <w:pStyle w:val="ConsPlusTitle"/>
              <w:rPr>
                <w:rFonts w:ascii="Times New Roman" w:hAnsi="Times New Roman" w:cs="Times New Roman"/>
                <w:b w:val="0"/>
                <w:bCs w:val="0"/>
                <w:sz w:val="20"/>
                <w:szCs w:val="20"/>
                <w:lang w:val="en-US"/>
              </w:rPr>
            </w:pPr>
            <w:r w:rsidRPr="00A220D9">
              <w:rPr>
                <w:rFonts w:ascii="Times New Roman" w:hAnsi="Times New Roman" w:cs="Times New Roman"/>
                <w:b w:val="0"/>
                <w:bCs w:val="0"/>
                <w:sz w:val="20"/>
                <w:szCs w:val="20"/>
              </w:rPr>
              <w:t>1 по</w:t>
            </w:r>
            <w:r w:rsidR="004B6A46">
              <w:rPr>
                <w:rFonts w:ascii="Times New Roman" w:hAnsi="Times New Roman" w:cs="Times New Roman"/>
                <w:b w:val="0"/>
                <w:bCs w:val="0"/>
                <w:sz w:val="20"/>
                <w:szCs w:val="20"/>
              </w:rPr>
              <w:t>л</w:t>
            </w:r>
            <w:r w:rsidRPr="00A220D9">
              <w:rPr>
                <w:rFonts w:ascii="Times New Roman" w:hAnsi="Times New Roman" w:cs="Times New Roman"/>
                <w:b w:val="0"/>
                <w:bCs w:val="0"/>
                <w:sz w:val="20"/>
                <w:szCs w:val="20"/>
              </w:rPr>
              <w:t>уг.</w:t>
            </w:r>
          </w:p>
        </w:tc>
        <w:tc>
          <w:tcPr>
            <w:tcW w:w="580" w:type="dxa"/>
            <w:tcBorders>
              <w:top w:val="single" w:sz="4" w:space="0" w:color="auto"/>
              <w:left w:val="single" w:sz="4" w:space="0" w:color="auto"/>
              <w:bottom w:val="single" w:sz="4" w:space="0" w:color="auto"/>
              <w:right w:val="single" w:sz="4" w:space="0" w:color="auto"/>
            </w:tcBorders>
            <w:vAlign w:val="center"/>
          </w:tcPr>
          <w:p w14:paraId="692CE52C" w14:textId="3FD0C6FE" w:rsidR="00143DFB" w:rsidRPr="00A220D9" w:rsidRDefault="00143DFB" w:rsidP="00A220D9">
            <w:pPr>
              <w:pStyle w:val="ConsPlusTitle"/>
              <w:rPr>
                <w:rFonts w:ascii="Times New Roman" w:hAnsi="Times New Roman" w:cs="Times New Roman"/>
                <w:b w:val="0"/>
                <w:bCs w:val="0"/>
                <w:sz w:val="20"/>
                <w:szCs w:val="20"/>
                <w:lang w:val="en-US"/>
              </w:rPr>
            </w:pPr>
            <w:r w:rsidRPr="00A220D9">
              <w:rPr>
                <w:rFonts w:ascii="Times New Roman" w:hAnsi="Times New Roman" w:cs="Times New Roman"/>
                <w:b w:val="0"/>
                <w:bCs w:val="0"/>
                <w:sz w:val="20"/>
                <w:szCs w:val="20"/>
              </w:rPr>
              <w:t>9 мес.</w:t>
            </w:r>
          </w:p>
        </w:tc>
        <w:tc>
          <w:tcPr>
            <w:tcW w:w="740" w:type="dxa"/>
            <w:tcBorders>
              <w:top w:val="single" w:sz="4" w:space="0" w:color="auto"/>
              <w:left w:val="single" w:sz="4" w:space="0" w:color="auto"/>
              <w:bottom w:val="single" w:sz="4" w:space="0" w:color="auto"/>
              <w:right w:val="single" w:sz="4" w:space="0" w:color="auto"/>
            </w:tcBorders>
            <w:vAlign w:val="center"/>
          </w:tcPr>
          <w:p w14:paraId="7A60A5E4" w14:textId="7FB3C13E" w:rsidR="00143DFB" w:rsidRPr="00A220D9" w:rsidRDefault="00143DFB" w:rsidP="00A220D9">
            <w:pPr>
              <w:pStyle w:val="ConsPlusTitle"/>
              <w:rPr>
                <w:rFonts w:ascii="Times New Roman" w:hAnsi="Times New Roman" w:cs="Times New Roman"/>
                <w:b w:val="0"/>
                <w:bCs w:val="0"/>
                <w:sz w:val="20"/>
                <w:szCs w:val="20"/>
                <w:lang w:val="en-US"/>
              </w:rPr>
            </w:pPr>
            <w:r w:rsidRPr="00A220D9">
              <w:rPr>
                <w:rFonts w:ascii="Times New Roman" w:hAnsi="Times New Roman" w:cs="Times New Roman"/>
                <w:b w:val="0"/>
                <w:bCs w:val="0"/>
                <w:sz w:val="20"/>
                <w:szCs w:val="20"/>
              </w:rPr>
              <w:t>12 мес.</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68C92505" w14:textId="77777777" w:rsidR="00143DFB" w:rsidRPr="00A220D9" w:rsidRDefault="00143DFB" w:rsidP="00A220D9">
            <w:pPr>
              <w:pStyle w:val="ConsPlusTitle"/>
              <w:rPr>
                <w:rFonts w:ascii="Times New Roman" w:hAnsi="Times New Roman" w:cs="Times New Roman"/>
                <w:b w:val="0"/>
                <w:bCs w:val="0"/>
                <w:sz w:val="20"/>
                <w:szCs w:val="20"/>
              </w:rPr>
            </w:pPr>
          </w:p>
        </w:tc>
        <w:tc>
          <w:tcPr>
            <w:tcW w:w="1135" w:type="dxa"/>
            <w:gridSpan w:val="2"/>
            <w:tcBorders>
              <w:left w:val="single" w:sz="4" w:space="0" w:color="auto"/>
              <w:bottom w:val="single" w:sz="4" w:space="0" w:color="auto"/>
              <w:right w:val="single" w:sz="4" w:space="0" w:color="auto"/>
            </w:tcBorders>
          </w:tcPr>
          <w:p w14:paraId="079E2123" w14:textId="77777777" w:rsidR="00143DFB" w:rsidRPr="00A220D9" w:rsidRDefault="00143DFB" w:rsidP="00A220D9">
            <w:pPr>
              <w:pStyle w:val="ConsPlusTitle"/>
              <w:rPr>
                <w:rFonts w:ascii="Times New Roman" w:hAnsi="Times New Roman" w:cs="Times New Roman"/>
                <w:b w:val="0"/>
                <w:bCs w:val="0"/>
                <w:sz w:val="20"/>
                <w:szCs w:val="20"/>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5869F9E7" w14:textId="77777777" w:rsidR="00143DFB" w:rsidRPr="00A220D9" w:rsidRDefault="00143DFB" w:rsidP="00A220D9">
            <w:pPr>
              <w:pStyle w:val="ConsPlusTitle"/>
              <w:rPr>
                <w:rFonts w:ascii="Times New Roman" w:hAnsi="Times New Roman" w:cs="Times New Roman"/>
                <w:b w:val="0"/>
                <w:bCs w:val="0"/>
                <w:sz w:val="20"/>
                <w:szCs w:val="20"/>
              </w:rPr>
            </w:pPr>
          </w:p>
        </w:tc>
        <w:tc>
          <w:tcPr>
            <w:tcW w:w="1181" w:type="dxa"/>
            <w:gridSpan w:val="3"/>
            <w:vMerge w:val="restart"/>
          </w:tcPr>
          <w:p w14:paraId="7A7CADB5" w14:textId="77777777" w:rsidR="00143DFB" w:rsidRPr="00A220D9" w:rsidRDefault="00143DFB" w:rsidP="00A220D9">
            <w:pPr>
              <w:pStyle w:val="ConsPlusTitle"/>
              <w:rPr>
                <w:rFonts w:ascii="Times New Roman" w:hAnsi="Times New Roman" w:cs="Times New Roman"/>
                <w:b w:val="0"/>
                <w:bCs w:val="0"/>
                <w:sz w:val="20"/>
                <w:szCs w:val="20"/>
              </w:rPr>
            </w:pPr>
          </w:p>
        </w:tc>
      </w:tr>
      <w:tr w:rsidR="00143DFB" w:rsidRPr="00A220D9" w14:paraId="49845DA0" w14:textId="77777777" w:rsidTr="007E3EBC">
        <w:trPr>
          <w:gridAfter w:val="1"/>
          <w:wAfter w:w="14" w:type="dxa"/>
          <w:trHeight w:val="369"/>
          <w:jc w:val="center"/>
        </w:trPr>
        <w:tc>
          <w:tcPr>
            <w:tcW w:w="566" w:type="dxa"/>
            <w:vMerge/>
          </w:tcPr>
          <w:p w14:paraId="38859A8B" w14:textId="77777777" w:rsidR="00143DFB" w:rsidRPr="00A220D9" w:rsidRDefault="00143DFB" w:rsidP="00A220D9">
            <w:pPr>
              <w:pStyle w:val="ConsPlusTitle"/>
              <w:rPr>
                <w:rFonts w:ascii="Times New Roman" w:hAnsi="Times New Roman" w:cs="Times New Roman"/>
                <w:b w:val="0"/>
                <w:bCs w:val="0"/>
                <w:sz w:val="20"/>
                <w:szCs w:val="20"/>
              </w:rPr>
            </w:pPr>
          </w:p>
        </w:tc>
        <w:tc>
          <w:tcPr>
            <w:tcW w:w="2836" w:type="dxa"/>
            <w:vMerge/>
          </w:tcPr>
          <w:p w14:paraId="7886A0DB" w14:textId="77777777" w:rsidR="00143DFB" w:rsidRPr="00A220D9" w:rsidRDefault="00143DFB" w:rsidP="00A220D9">
            <w:pPr>
              <w:pStyle w:val="ConsPlusTitle"/>
              <w:rPr>
                <w:rFonts w:ascii="Times New Roman" w:hAnsi="Times New Roman" w:cs="Times New Roman"/>
                <w:b w:val="0"/>
                <w:bCs w:val="0"/>
                <w:sz w:val="20"/>
                <w:szCs w:val="20"/>
              </w:rPr>
            </w:pPr>
          </w:p>
        </w:tc>
        <w:tc>
          <w:tcPr>
            <w:tcW w:w="993" w:type="dxa"/>
            <w:vMerge/>
          </w:tcPr>
          <w:p w14:paraId="5FD5F402" w14:textId="77777777" w:rsidR="00143DFB" w:rsidRPr="00A220D9" w:rsidRDefault="00143DFB" w:rsidP="00A220D9">
            <w:pPr>
              <w:pStyle w:val="ConsPlusTitle"/>
              <w:rPr>
                <w:rFonts w:ascii="Times New Roman" w:hAnsi="Times New Roman" w:cs="Times New Roman"/>
                <w:b w:val="0"/>
                <w:bCs w:val="0"/>
                <w:sz w:val="20"/>
                <w:szCs w:val="20"/>
              </w:rPr>
            </w:pPr>
          </w:p>
        </w:tc>
        <w:tc>
          <w:tcPr>
            <w:tcW w:w="1750" w:type="dxa"/>
            <w:gridSpan w:val="2"/>
            <w:vMerge/>
          </w:tcPr>
          <w:p w14:paraId="2DFED3B5" w14:textId="77777777" w:rsidR="00143DFB" w:rsidRPr="00A220D9" w:rsidRDefault="00143DFB" w:rsidP="00A220D9">
            <w:pPr>
              <w:pStyle w:val="ConsPlusTitle"/>
              <w:rPr>
                <w:rFonts w:ascii="Times New Roman" w:hAnsi="Times New Roman" w:cs="Times New Roman"/>
                <w:b w:val="0"/>
                <w:bCs w:val="0"/>
                <w:sz w:val="20"/>
                <w:szCs w:val="20"/>
              </w:rPr>
            </w:pPr>
          </w:p>
        </w:tc>
        <w:tc>
          <w:tcPr>
            <w:tcW w:w="1128" w:type="dxa"/>
            <w:tcBorders>
              <w:top w:val="single" w:sz="4" w:space="0" w:color="auto"/>
              <w:left w:val="single" w:sz="4" w:space="0" w:color="auto"/>
              <w:bottom w:val="single" w:sz="4" w:space="0" w:color="auto"/>
              <w:right w:val="single" w:sz="4" w:space="0" w:color="auto"/>
            </w:tcBorders>
            <w:vAlign w:val="center"/>
          </w:tcPr>
          <w:p w14:paraId="240C9E92" w14:textId="3DA27F24" w:rsidR="00143DFB" w:rsidRPr="00A220D9" w:rsidRDefault="00CB451A" w:rsidP="00C94495">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71 843</w:t>
            </w:r>
          </w:p>
        </w:tc>
        <w:tc>
          <w:tcPr>
            <w:tcW w:w="1140" w:type="dxa"/>
            <w:tcBorders>
              <w:top w:val="single" w:sz="4" w:space="0" w:color="auto"/>
              <w:left w:val="single" w:sz="4" w:space="0" w:color="auto"/>
              <w:bottom w:val="single" w:sz="4" w:space="0" w:color="auto"/>
              <w:right w:val="single" w:sz="4" w:space="0" w:color="auto"/>
            </w:tcBorders>
            <w:vAlign w:val="center"/>
          </w:tcPr>
          <w:p w14:paraId="66F11168" w14:textId="78D31424" w:rsidR="00143DFB" w:rsidRPr="00A220D9" w:rsidRDefault="00143DFB" w:rsidP="00C94495">
            <w:pPr>
              <w:pStyle w:val="ConsPlusTitle"/>
              <w:jc w:val="center"/>
              <w:rPr>
                <w:rFonts w:ascii="Times New Roman" w:hAnsi="Times New Roman" w:cs="Times New Roman"/>
                <w:b w:val="0"/>
                <w:bCs w:val="0"/>
                <w:sz w:val="20"/>
                <w:szCs w:val="20"/>
              </w:rPr>
            </w:pPr>
            <w:r w:rsidRPr="00CB451A">
              <w:rPr>
                <w:rFonts w:ascii="Times New Roman" w:hAnsi="Times New Roman" w:cs="Times New Roman"/>
                <w:b w:val="0"/>
                <w:bCs w:val="0"/>
                <w:sz w:val="20"/>
                <w:szCs w:val="20"/>
              </w:rPr>
              <w:t>15 343</w:t>
            </w:r>
          </w:p>
        </w:tc>
        <w:tc>
          <w:tcPr>
            <w:tcW w:w="805" w:type="dxa"/>
            <w:tcBorders>
              <w:top w:val="single" w:sz="4" w:space="0" w:color="auto"/>
              <w:left w:val="single" w:sz="4" w:space="0" w:color="auto"/>
              <w:bottom w:val="single" w:sz="4" w:space="0" w:color="auto"/>
              <w:right w:val="single" w:sz="4" w:space="0" w:color="auto"/>
            </w:tcBorders>
            <w:vAlign w:val="center"/>
          </w:tcPr>
          <w:p w14:paraId="132C1C63" w14:textId="15FB62CD" w:rsidR="00143DFB" w:rsidRPr="00B95788" w:rsidRDefault="005B3A89" w:rsidP="00C94495">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13 960</w:t>
            </w:r>
          </w:p>
        </w:tc>
        <w:tc>
          <w:tcPr>
            <w:tcW w:w="537" w:type="dxa"/>
            <w:tcBorders>
              <w:top w:val="single" w:sz="4" w:space="0" w:color="auto"/>
              <w:left w:val="single" w:sz="4" w:space="0" w:color="auto"/>
              <w:bottom w:val="single" w:sz="4" w:space="0" w:color="auto"/>
              <w:right w:val="single" w:sz="4" w:space="0" w:color="auto"/>
            </w:tcBorders>
          </w:tcPr>
          <w:p w14:paraId="1E49B12C" w14:textId="578840CC" w:rsidR="00143DFB" w:rsidRPr="00B95788" w:rsidRDefault="00143DFB" w:rsidP="00C94495">
            <w:pPr>
              <w:pStyle w:val="ConsPlusTitle"/>
              <w:jc w:val="center"/>
              <w:rPr>
                <w:rFonts w:ascii="Times New Roman" w:hAnsi="Times New Roman" w:cs="Times New Roman"/>
                <w:b w:val="0"/>
                <w:bCs w:val="0"/>
                <w:sz w:val="20"/>
                <w:szCs w:val="20"/>
              </w:rPr>
            </w:pPr>
            <w:r w:rsidRPr="00B95788">
              <w:rPr>
                <w:rFonts w:ascii="Times New Roman" w:hAnsi="Times New Roman" w:cs="Times New Roman"/>
                <w:b w:val="0"/>
                <w:bCs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0C1EA919" w14:textId="04047BA4" w:rsidR="00143DFB" w:rsidRPr="00B95788" w:rsidRDefault="005B3A89" w:rsidP="00C94495">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4 430</w:t>
            </w:r>
          </w:p>
        </w:tc>
        <w:tc>
          <w:tcPr>
            <w:tcW w:w="580" w:type="dxa"/>
            <w:tcBorders>
              <w:top w:val="single" w:sz="4" w:space="0" w:color="auto"/>
              <w:left w:val="single" w:sz="4" w:space="0" w:color="auto"/>
              <w:bottom w:val="single" w:sz="4" w:space="0" w:color="auto"/>
              <w:right w:val="single" w:sz="4" w:space="0" w:color="auto"/>
            </w:tcBorders>
          </w:tcPr>
          <w:p w14:paraId="0F49DBD5" w14:textId="616F4059" w:rsidR="00143DFB" w:rsidRPr="00B95788" w:rsidRDefault="005B3A89" w:rsidP="00C94495">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13 290</w:t>
            </w:r>
          </w:p>
        </w:tc>
        <w:tc>
          <w:tcPr>
            <w:tcW w:w="740" w:type="dxa"/>
            <w:tcBorders>
              <w:top w:val="single" w:sz="4" w:space="0" w:color="auto"/>
              <w:left w:val="single" w:sz="4" w:space="0" w:color="auto"/>
              <w:bottom w:val="single" w:sz="4" w:space="0" w:color="auto"/>
              <w:right w:val="single" w:sz="4" w:space="0" w:color="auto"/>
            </w:tcBorders>
            <w:vAlign w:val="center"/>
          </w:tcPr>
          <w:p w14:paraId="1F833340" w14:textId="6741379B" w:rsidR="00143DFB" w:rsidRPr="00B95788" w:rsidRDefault="005B3A89" w:rsidP="00C94495">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13 960</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0751F2EC" w14:textId="1154924A" w:rsidR="00143DFB" w:rsidRPr="00B95788" w:rsidRDefault="00F76C36" w:rsidP="00C94495">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14 070</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6DE104F3" w14:textId="48CDECE5" w:rsidR="00143DFB" w:rsidRPr="00B95788" w:rsidRDefault="00F76C36" w:rsidP="00C94495">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14 180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6C87C779" w14:textId="24872A6E" w:rsidR="00143DFB" w:rsidRPr="00B95788" w:rsidRDefault="00F76C36" w:rsidP="00C94495">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14 290</w:t>
            </w:r>
          </w:p>
        </w:tc>
        <w:tc>
          <w:tcPr>
            <w:tcW w:w="1181" w:type="dxa"/>
            <w:gridSpan w:val="3"/>
            <w:vMerge/>
          </w:tcPr>
          <w:p w14:paraId="02170E18" w14:textId="77777777" w:rsidR="00143DFB" w:rsidRPr="00A220D9" w:rsidRDefault="00143DFB" w:rsidP="00A220D9">
            <w:pPr>
              <w:pStyle w:val="ConsPlusTitle"/>
              <w:rPr>
                <w:rFonts w:ascii="Times New Roman" w:hAnsi="Times New Roman" w:cs="Times New Roman"/>
                <w:b w:val="0"/>
                <w:bCs w:val="0"/>
                <w:sz w:val="20"/>
                <w:szCs w:val="20"/>
              </w:rPr>
            </w:pPr>
          </w:p>
        </w:tc>
      </w:tr>
      <w:tr w:rsidR="008340AD" w:rsidRPr="00A220D9" w14:paraId="19F822C9" w14:textId="77777777" w:rsidTr="007E3EBC">
        <w:trPr>
          <w:jc w:val="center"/>
        </w:trPr>
        <w:tc>
          <w:tcPr>
            <w:tcW w:w="566" w:type="dxa"/>
            <w:vMerge w:val="restart"/>
          </w:tcPr>
          <w:p w14:paraId="58DF48F7" w14:textId="13B3E09F" w:rsidR="00344217" w:rsidRPr="00A220D9" w:rsidRDefault="00344217"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lastRenderedPageBreak/>
              <w:t>1.3</w:t>
            </w:r>
          </w:p>
        </w:tc>
        <w:tc>
          <w:tcPr>
            <w:tcW w:w="2836" w:type="dxa"/>
            <w:vMerge w:val="restart"/>
          </w:tcPr>
          <w:p w14:paraId="6A1F4C78" w14:textId="77777777" w:rsidR="00344217" w:rsidRPr="00A220D9" w:rsidRDefault="00344217"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Мероприятие 03.03. </w:t>
            </w:r>
          </w:p>
          <w:p w14:paraId="08FF1A07" w14:textId="455507F6" w:rsidR="00344217" w:rsidRPr="00A220D9" w:rsidRDefault="00344217"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993" w:type="dxa"/>
            <w:vMerge w:val="restart"/>
          </w:tcPr>
          <w:p w14:paraId="3D964068" w14:textId="77777777" w:rsidR="00344217" w:rsidRPr="00A220D9" w:rsidRDefault="00344217"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2023-2027</w:t>
            </w: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4831A2A8" w14:textId="44E1AE5F" w:rsidR="00344217" w:rsidRPr="00A220D9" w:rsidRDefault="00344217"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Итого:</w:t>
            </w:r>
          </w:p>
        </w:tc>
        <w:tc>
          <w:tcPr>
            <w:tcW w:w="1128" w:type="dxa"/>
            <w:tcBorders>
              <w:top w:val="single" w:sz="4" w:space="0" w:color="auto"/>
              <w:left w:val="single" w:sz="4" w:space="0" w:color="auto"/>
              <w:bottom w:val="single" w:sz="4" w:space="0" w:color="auto"/>
              <w:right w:val="single" w:sz="4" w:space="0" w:color="auto"/>
            </w:tcBorders>
            <w:vAlign w:val="center"/>
          </w:tcPr>
          <w:p w14:paraId="3339EECF" w14:textId="7CAC3813"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48 500,00</w:t>
            </w:r>
          </w:p>
        </w:tc>
        <w:tc>
          <w:tcPr>
            <w:tcW w:w="1140" w:type="dxa"/>
            <w:tcBorders>
              <w:top w:val="single" w:sz="4" w:space="0" w:color="auto"/>
              <w:left w:val="single" w:sz="4" w:space="0" w:color="auto"/>
              <w:bottom w:val="single" w:sz="4" w:space="0" w:color="auto"/>
              <w:right w:val="single" w:sz="4" w:space="0" w:color="auto"/>
            </w:tcBorders>
          </w:tcPr>
          <w:p w14:paraId="638BE41B" w14:textId="75F01920"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12 500,00</w:t>
            </w:r>
          </w:p>
        </w:tc>
        <w:tc>
          <w:tcPr>
            <w:tcW w:w="3242" w:type="dxa"/>
            <w:gridSpan w:val="6"/>
            <w:tcBorders>
              <w:top w:val="single" w:sz="4" w:space="0" w:color="auto"/>
              <w:left w:val="single" w:sz="4" w:space="0" w:color="auto"/>
              <w:bottom w:val="single" w:sz="4" w:space="0" w:color="auto"/>
              <w:right w:val="single" w:sz="4" w:space="0" w:color="auto"/>
            </w:tcBorders>
            <w:vAlign w:val="center"/>
          </w:tcPr>
          <w:p w14:paraId="508B44A1" w14:textId="15CF8D02"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9 000,00</w:t>
            </w:r>
          </w:p>
        </w:tc>
        <w:tc>
          <w:tcPr>
            <w:tcW w:w="1157" w:type="dxa"/>
            <w:gridSpan w:val="2"/>
            <w:tcBorders>
              <w:top w:val="single" w:sz="4" w:space="0" w:color="auto"/>
              <w:left w:val="single" w:sz="4" w:space="0" w:color="auto"/>
              <w:bottom w:val="single" w:sz="4" w:space="0" w:color="auto"/>
              <w:right w:val="single" w:sz="4" w:space="0" w:color="auto"/>
            </w:tcBorders>
          </w:tcPr>
          <w:p w14:paraId="09D4AEA1" w14:textId="6E93C6C1"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9 000,00</w:t>
            </w:r>
          </w:p>
        </w:tc>
        <w:tc>
          <w:tcPr>
            <w:tcW w:w="1135" w:type="dxa"/>
            <w:gridSpan w:val="2"/>
            <w:tcBorders>
              <w:top w:val="single" w:sz="4" w:space="0" w:color="auto"/>
              <w:left w:val="single" w:sz="4" w:space="0" w:color="auto"/>
              <w:bottom w:val="single" w:sz="4" w:space="0" w:color="auto"/>
              <w:right w:val="single" w:sz="4" w:space="0" w:color="auto"/>
            </w:tcBorders>
          </w:tcPr>
          <w:p w14:paraId="3F3C1DAC" w14:textId="544BACBB"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9 000,00</w:t>
            </w:r>
          </w:p>
        </w:tc>
        <w:tc>
          <w:tcPr>
            <w:tcW w:w="1133" w:type="dxa"/>
            <w:gridSpan w:val="2"/>
            <w:tcBorders>
              <w:top w:val="single" w:sz="4" w:space="0" w:color="auto"/>
              <w:left w:val="single" w:sz="4" w:space="0" w:color="auto"/>
              <w:bottom w:val="single" w:sz="4" w:space="0" w:color="auto"/>
              <w:right w:val="single" w:sz="4" w:space="0" w:color="auto"/>
            </w:tcBorders>
          </w:tcPr>
          <w:p w14:paraId="004B1865" w14:textId="6CF09C2D"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9 000,00</w:t>
            </w:r>
          </w:p>
        </w:tc>
        <w:tc>
          <w:tcPr>
            <w:tcW w:w="1182" w:type="dxa"/>
            <w:gridSpan w:val="3"/>
            <w:vMerge w:val="restart"/>
            <w:vAlign w:val="center"/>
          </w:tcPr>
          <w:p w14:paraId="281DCAC1" w14:textId="234B42C4" w:rsidR="00344217" w:rsidRPr="00A220D9" w:rsidRDefault="00C67410"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Управление образования</w:t>
            </w:r>
          </w:p>
        </w:tc>
      </w:tr>
      <w:tr w:rsidR="008340AD" w:rsidRPr="00A220D9" w14:paraId="0BFF89F4" w14:textId="77777777" w:rsidTr="007E3EBC">
        <w:trPr>
          <w:jc w:val="center"/>
        </w:trPr>
        <w:tc>
          <w:tcPr>
            <w:tcW w:w="566" w:type="dxa"/>
            <w:vMerge/>
          </w:tcPr>
          <w:p w14:paraId="5F5B363C" w14:textId="77777777" w:rsidR="00344217" w:rsidRPr="00A220D9" w:rsidRDefault="00344217" w:rsidP="00A220D9">
            <w:pPr>
              <w:pStyle w:val="ConsPlusTitle"/>
              <w:rPr>
                <w:rFonts w:ascii="Times New Roman" w:hAnsi="Times New Roman" w:cs="Times New Roman"/>
                <w:b w:val="0"/>
                <w:bCs w:val="0"/>
                <w:sz w:val="20"/>
                <w:szCs w:val="20"/>
              </w:rPr>
            </w:pPr>
          </w:p>
        </w:tc>
        <w:tc>
          <w:tcPr>
            <w:tcW w:w="2836" w:type="dxa"/>
            <w:vMerge/>
          </w:tcPr>
          <w:p w14:paraId="493C84FF" w14:textId="77777777" w:rsidR="00344217" w:rsidRPr="00A220D9" w:rsidRDefault="00344217" w:rsidP="00A220D9">
            <w:pPr>
              <w:pStyle w:val="ConsPlusTitle"/>
              <w:rPr>
                <w:rFonts w:ascii="Times New Roman" w:hAnsi="Times New Roman" w:cs="Times New Roman"/>
                <w:b w:val="0"/>
                <w:bCs w:val="0"/>
                <w:sz w:val="20"/>
                <w:szCs w:val="20"/>
              </w:rPr>
            </w:pPr>
          </w:p>
        </w:tc>
        <w:tc>
          <w:tcPr>
            <w:tcW w:w="993" w:type="dxa"/>
            <w:vMerge/>
          </w:tcPr>
          <w:p w14:paraId="31C70560" w14:textId="77777777" w:rsidR="00344217" w:rsidRPr="00A220D9" w:rsidRDefault="00344217" w:rsidP="00A220D9">
            <w:pPr>
              <w:pStyle w:val="ConsPlusTitle"/>
              <w:rPr>
                <w:rFonts w:ascii="Times New Roman" w:hAnsi="Times New Roman" w:cs="Times New Roman"/>
                <w:b w:val="0"/>
                <w:bCs w:val="0"/>
                <w:sz w:val="20"/>
                <w:szCs w:val="20"/>
              </w:rPr>
            </w:pP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3B260C71" w14:textId="6BD86029" w:rsidR="00344217" w:rsidRPr="00A220D9" w:rsidRDefault="00344217" w:rsidP="00A220D9">
            <w:pPr>
              <w:pStyle w:val="ConsPlusTitle"/>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 xml:space="preserve">Средства бюджета </w:t>
            </w:r>
            <w:r w:rsidRPr="00A220D9">
              <w:rPr>
                <w:rFonts w:ascii="Times New Roman" w:hAnsi="Times New Roman" w:cs="Times New Roman"/>
                <w:b w:val="0"/>
                <w:bCs w:val="0"/>
                <w:sz w:val="20"/>
                <w:szCs w:val="20"/>
              </w:rPr>
              <w:t>Московской области</w:t>
            </w:r>
          </w:p>
        </w:tc>
        <w:tc>
          <w:tcPr>
            <w:tcW w:w="1128" w:type="dxa"/>
            <w:tcBorders>
              <w:top w:val="single" w:sz="4" w:space="0" w:color="auto"/>
              <w:left w:val="single" w:sz="4" w:space="0" w:color="auto"/>
              <w:bottom w:val="single" w:sz="4" w:space="0" w:color="auto"/>
              <w:right w:val="single" w:sz="4" w:space="0" w:color="auto"/>
            </w:tcBorders>
            <w:vAlign w:val="center"/>
          </w:tcPr>
          <w:p w14:paraId="3DB8195A" w14:textId="548E3E85"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0,00</w:t>
            </w:r>
          </w:p>
        </w:tc>
        <w:tc>
          <w:tcPr>
            <w:tcW w:w="1140" w:type="dxa"/>
            <w:tcBorders>
              <w:top w:val="single" w:sz="4" w:space="0" w:color="auto"/>
              <w:left w:val="single" w:sz="4" w:space="0" w:color="auto"/>
              <w:bottom w:val="single" w:sz="4" w:space="0" w:color="auto"/>
              <w:right w:val="single" w:sz="4" w:space="0" w:color="auto"/>
            </w:tcBorders>
            <w:vAlign w:val="center"/>
          </w:tcPr>
          <w:p w14:paraId="7F9619C8" w14:textId="700159C4"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0,00</w:t>
            </w:r>
          </w:p>
        </w:tc>
        <w:tc>
          <w:tcPr>
            <w:tcW w:w="3242" w:type="dxa"/>
            <w:gridSpan w:val="6"/>
            <w:tcBorders>
              <w:top w:val="single" w:sz="4" w:space="0" w:color="auto"/>
              <w:left w:val="single" w:sz="4" w:space="0" w:color="auto"/>
              <w:bottom w:val="single" w:sz="4" w:space="0" w:color="auto"/>
              <w:right w:val="single" w:sz="4" w:space="0" w:color="auto"/>
            </w:tcBorders>
            <w:vAlign w:val="center"/>
          </w:tcPr>
          <w:p w14:paraId="5AB1646A" w14:textId="1A088F69"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0,00</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626624BA" w14:textId="2282E550"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0,00</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039BD4D5" w14:textId="35B9A9AA"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0,00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0C409A04" w14:textId="0070D14F"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0,00</w:t>
            </w:r>
          </w:p>
        </w:tc>
        <w:tc>
          <w:tcPr>
            <w:tcW w:w="1182" w:type="dxa"/>
            <w:gridSpan w:val="3"/>
            <w:vMerge/>
          </w:tcPr>
          <w:p w14:paraId="20C04ABA" w14:textId="77777777" w:rsidR="00344217" w:rsidRPr="00A220D9" w:rsidRDefault="00344217" w:rsidP="00A220D9">
            <w:pPr>
              <w:pStyle w:val="ConsPlusTitle"/>
              <w:rPr>
                <w:rFonts w:ascii="Times New Roman" w:hAnsi="Times New Roman" w:cs="Times New Roman"/>
                <w:b w:val="0"/>
                <w:bCs w:val="0"/>
                <w:sz w:val="20"/>
                <w:szCs w:val="20"/>
              </w:rPr>
            </w:pPr>
          </w:p>
        </w:tc>
      </w:tr>
      <w:tr w:rsidR="001E723A" w:rsidRPr="00A220D9" w14:paraId="6155389A" w14:textId="77777777" w:rsidTr="007E3EBC">
        <w:trPr>
          <w:trHeight w:val="972"/>
          <w:jc w:val="center"/>
        </w:trPr>
        <w:tc>
          <w:tcPr>
            <w:tcW w:w="566" w:type="dxa"/>
            <w:vMerge/>
          </w:tcPr>
          <w:p w14:paraId="655C1AF3" w14:textId="77777777" w:rsidR="00344217" w:rsidRPr="00A220D9" w:rsidRDefault="00344217" w:rsidP="00A220D9">
            <w:pPr>
              <w:pStyle w:val="ConsPlusTitle"/>
              <w:rPr>
                <w:rFonts w:ascii="Times New Roman" w:hAnsi="Times New Roman" w:cs="Times New Roman"/>
                <w:b w:val="0"/>
                <w:bCs w:val="0"/>
                <w:sz w:val="20"/>
                <w:szCs w:val="20"/>
              </w:rPr>
            </w:pPr>
          </w:p>
        </w:tc>
        <w:tc>
          <w:tcPr>
            <w:tcW w:w="2836" w:type="dxa"/>
            <w:vMerge/>
          </w:tcPr>
          <w:p w14:paraId="1982B6CB" w14:textId="77777777" w:rsidR="00344217" w:rsidRPr="00A220D9" w:rsidRDefault="00344217" w:rsidP="00A220D9">
            <w:pPr>
              <w:pStyle w:val="ConsPlusTitle"/>
              <w:rPr>
                <w:rFonts w:ascii="Times New Roman" w:hAnsi="Times New Roman" w:cs="Times New Roman"/>
                <w:b w:val="0"/>
                <w:bCs w:val="0"/>
                <w:sz w:val="20"/>
                <w:szCs w:val="20"/>
              </w:rPr>
            </w:pPr>
          </w:p>
        </w:tc>
        <w:tc>
          <w:tcPr>
            <w:tcW w:w="993" w:type="dxa"/>
            <w:vMerge/>
          </w:tcPr>
          <w:p w14:paraId="46AB4D68" w14:textId="77777777" w:rsidR="00344217" w:rsidRPr="00A220D9" w:rsidRDefault="00344217" w:rsidP="00A220D9">
            <w:pPr>
              <w:pStyle w:val="ConsPlusTitle"/>
              <w:rPr>
                <w:rFonts w:ascii="Times New Roman" w:hAnsi="Times New Roman" w:cs="Times New Roman"/>
                <w:b w:val="0"/>
                <w:bCs w:val="0"/>
                <w:sz w:val="20"/>
                <w:szCs w:val="20"/>
              </w:rPr>
            </w:pP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34C56972" w14:textId="299FC7EB" w:rsidR="00344217" w:rsidRPr="00A220D9" w:rsidRDefault="00344217" w:rsidP="00A220D9">
            <w:pPr>
              <w:pStyle w:val="ConsPlusTitle"/>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Средства бюджета Сергиево-Посадского городского округа</w:t>
            </w:r>
          </w:p>
        </w:tc>
        <w:tc>
          <w:tcPr>
            <w:tcW w:w="1128" w:type="dxa"/>
            <w:tcBorders>
              <w:top w:val="single" w:sz="4" w:space="0" w:color="auto"/>
              <w:left w:val="single" w:sz="4" w:space="0" w:color="auto"/>
              <w:bottom w:val="single" w:sz="4" w:space="0" w:color="auto"/>
              <w:right w:val="single" w:sz="4" w:space="0" w:color="auto"/>
            </w:tcBorders>
            <w:vAlign w:val="center"/>
          </w:tcPr>
          <w:p w14:paraId="146B0C04" w14:textId="39C4617E"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48 500,00</w:t>
            </w:r>
          </w:p>
        </w:tc>
        <w:tc>
          <w:tcPr>
            <w:tcW w:w="1140" w:type="dxa"/>
            <w:tcBorders>
              <w:top w:val="single" w:sz="4" w:space="0" w:color="auto"/>
              <w:left w:val="single" w:sz="4" w:space="0" w:color="auto"/>
              <w:bottom w:val="single" w:sz="4" w:space="0" w:color="auto"/>
              <w:right w:val="single" w:sz="4" w:space="0" w:color="auto"/>
            </w:tcBorders>
            <w:vAlign w:val="center"/>
          </w:tcPr>
          <w:p w14:paraId="7F168099" w14:textId="3DDCEC53"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12 500,00</w:t>
            </w:r>
          </w:p>
        </w:tc>
        <w:tc>
          <w:tcPr>
            <w:tcW w:w="3242" w:type="dxa"/>
            <w:gridSpan w:val="6"/>
            <w:tcBorders>
              <w:top w:val="single" w:sz="4" w:space="0" w:color="auto"/>
              <w:left w:val="single" w:sz="4" w:space="0" w:color="auto"/>
              <w:bottom w:val="single" w:sz="4" w:space="0" w:color="auto"/>
              <w:right w:val="single" w:sz="4" w:space="0" w:color="auto"/>
            </w:tcBorders>
            <w:vAlign w:val="center"/>
          </w:tcPr>
          <w:p w14:paraId="69B8A182" w14:textId="74E6D312"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9 000,00</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6B18F0EF" w14:textId="64D8795B"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9 000,00</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36DFF291" w14:textId="2CACC640"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9 000,00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48697453" w14:textId="1DD96052"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9 000,00</w:t>
            </w:r>
          </w:p>
        </w:tc>
        <w:tc>
          <w:tcPr>
            <w:tcW w:w="1182" w:type="dxa"/>
            <w:gridSpan w:val="3"/>
            <w:vMerge/>
          </w:tcPr>
          <w:p w14:paraId="76241562" w14:textId="77777777" w:rsidR="00344217" w:rsidRPr="00A220D9" w:rsidRDefault="00344217" w:rsidP="00A220D9">
            <w:pPr>
              <w:pStyle w:val="ConsPlusTitle"/>
              <w:rPr>
                <w:rFonts w:ascii="Times New Roman" w:hAnsi="Times New Roman" w:cs="Times New Roman"/>
                <w:b w:val="0"/>
                <w:bCs w:val="0"/>
                <w:sz w:val="20"/>
                <w:szCs w:val="20"/>
              </w:rPr>
            </w:pPr>
          </w:p>
        </w:tc>
      </w:tr>
      <w:tr w:rsidR="001E723A" w:rsidRPr="00A220D9" w14:paraId="11AE971D" w14:textId="77777777" w:rsidTr="007E3EBC">
        <w:trPr>
          <w:gridAfter w:val="1"/>
          <w:wAfter w:w="9" w:type="dxa"/>
          <w:trHeight w:val="806"/>
          <w:jc w:val="center"/>
        </w:trPr>
        <w:tc>
          <w:tcPr>
            <w:tcW w:w="566" w:type="dxa"/>
            <w:vMerge/>
          </w:tcPr>
          <w:p w14:paraId="724AE358" w14:textId="77777777" w:rsidR="001E723A" w:rsidRPr="00A220D9" w:rsidRDefault="001E723A" w:rsidP="00A220D9">
            <w:pPr>
              <w:pStyle w:val="ConsPlusTitle"/>
              <w:rPr>
                <w:rFonts w:ascii="Times New Roman" w:hAnsi="Times New Roman" w:cs="Times New Roman"/>
                <w:b w:val="0"/>
                <w:bCs w:val="0"/>
                <w:sz w:val="20"/>
                <w:szCs w:val="20"/>
              </w:rPr>
            </w:pPr>
          </w:p>
        </w:tc>
        <w:tc>
          <w:tcPr>
            <w:tcW w:w="2836" w:type="dxa"/>
            <w:vMerge w:val="restart"/>
          </w:tcPr>
          <w:p w14:paraId="3776930C" w14:textId="00454830" w:rsidR="001E723A" w:rsidRPr="00A220D9" w:rsidRDefault="001E723A"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Численность детей, охваченных отдыхом и оздоровлением возрасте от 7 до 15 лет, чел </w:t>
            </w:r>
          </w:p>
        </w:tc>
        <w:tc>
          <w:tcPr>
            <w:tcW w:w="993" w:type="dxa"/>
            <w:vMerge w:val="restart"/>
            <w:vAlign w:val="center"/>
          </w:tcPr>
          <w:p w14:paraId="5AF4161D" w14:textId="2F68681F" w:rsidR="001E723A" w:rsidRPr="00A220D9" w:rsidRDefault="001E723A" w:rsidP="00287CF8">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c>
          <w:tcPr>
            <w:tcW w:w="1750" w:type="dxa"/>
            <w:gridSpan w:val="2"/>
            <w:vMerge w:val="restart"/>
            <w:vAlign w:val="center"/>
          </w:tcPr>
          <w:p w14:paraId="61013FCF" w14:textId="6E5DE9BF" w:rsidR="001E723A" w:rsidRPr="00A220D9" w:rsidRDefault="001E723A" w:rsidP="00287CF8">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c>
          <w:tcPr>
            <w:tcW w:w="1128" w:type="dxa"/>
            <w:vMerge w:val="restart"/>
            <w:tcBorders>
              <w:top w:val="single" w:sz="4" w:space="0" w:color="auto"/>
              <w:left w:val="single" w:sz="4" w:space="0" w:color="auto"/>
              <w:right w:val="single" w:sz="4" w:space="0" w:color="auto"/>
            </w:tcBorders>
            <w:vAlign w:val="center"/>
          </w:tcPr>
          <w:p w14:paraId="07F9C9E9" w14:textId="44BE087A" w:rsidR="001E723A" w:rsidRPr="00A220D9" w:rsidRDefault="001E723A"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Всего</w:t>
            </w:r>
          </w:p>
        </w:tc>
        <w:tc>
          <w:tcPr>
            <w:tcW w:w="1140" w:type="dxa"/>
            <w:vMerge w:val="restart"/>
            <w:tcBorders>
              <w:top w:val="single" w:sz="4" w:space="0" w:color="auto"/>
              <w:left w:val="single" w:sz="4" w:space="0" w:color="auto"/>
              <w:right w:val="single" w:sz="4" w:space="0" w:color="auto"/>
            </w:tcBorders>
            <w:vAlign w:val="center"/>
          </w:tcPr>
          <w:p w14:paraId="05D31912" w14:textId="77777777" w:rsidR="001E723A" w:rsidRPr="00A220D9" w:rsidRDefault="001E723A" w:rsidP="00C94495">
            <w:pPr>
              <w:pStyle w:val="ConsPlusTitle"/>
              <w:jc w:val="center"/>
              <w:rPr>
                <w:rFonts w:ascii="Times New Roman" w:hAnsi="Times New Roman" w:cs="Times New Roman"/>
                <w:b w:val="0"/>
                <w:bCs w:val="0"/>
                <w:sz w:val="20"/>
                <w:szCs w:val="20"/>
              </w:rPr>
            </w:pPr>
          </w:p>
          <w:p w14:paraId="4E11721D" w14:textId="0E758D9A" w:rsidR="001E723A" w:rsidRPr="00A220D9" w:rsidRDefault="001E723A"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2023</w:t>
            </w:r>
          </w:p>
        </w:tc>
        <w:tc>
          <w:tcPr>
            <w:tcW w:w="805" w:type="dxa"/>
            <w:vMerge w:val="restart"/>
            <w:tcBorders>
              <w:top w:val="single" w:sz="4" w:space="0" w:color="auto"/>
              <w:left w:val="single" w:sz="4" w:space="0" w:color="auto"/>
              <w:right w:val="single" w:sz="4" w:space="0" w:color="auto"/>
            </w:tcBorders>
            <w:vAlign w:val="center"/>
          </w:tcPr>
          <w:p w14:paraId="5634CCA6" w14:textId="2171AFD8" w:rsidR="001E723A" w:rsidRPr="00A220D9" w:rsidRDefault="001E723A"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Итого 2024</w:t>
            </w:r>
          </w:p>
        </w:tc>
        <w:tc>
          <w:tcPr>
            <w:tcW w:w="2429" w:type="dxa"/>
            <w:gridSpan w:val="4"/>
            <w:tcBorders>
              <w:top w:val="single" w:sz="4" w:space="0" w:color="auto"/>
              <w:left w:val="single" w:sz="4" w:space="0" w:color="auto"/>
              <w:bottom w:val="single" w:sz="4" w:space="0" w:color="auto"/>
              <w:right w:val="single" w:sz="4" w:space="0" w:color="auto"/>
            </w:tcBorders>
            <w:vAlign w:val="center"/>
          </w:tcPr>
          <w:p w14:paraId="14C39DBA" w14:textId="2F00D395" w:rsidR="001E723A" w:rsidRPr="00A220D9" w:rsidRDefault="001E723A"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В том числе:</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5E30BB16" w14:textId="2173BCA0" w:rsidR="001E723A" w:rsidRPr="00A220D9" w:rsidRDefault="001E723A"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2025</w:t>
            </w:r>
          </w:p>
        </w:tc>
        <w:tc>
          <w:tcPr>
            <w:tcW w:w="1135" w:type="dxa"/>
            <w:gridSpan w:val="2"/>
            <w:tcBorders>
              <w:top w:val="single" w:sz="4" w:space="0" w:color="auto"/>
              <w:left w:val="single" w:sz="4" w:space="0" w:color="auto"/>
              <w:right w:val="single" w:sz="4" w:space="0" w:color="auto"/>
            </w:tcBorders>
            <w:vAlign w:val="center"/>
          </w:tcPr>
          <w:p w14:paraId="48D16170" w14:textId="701800B7" w:rsidR="001E723A" w:rsidRPr="00A220D9" w:rsidRDefault="001E723A"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2026</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7CBC1B26" w14:textId="113F204B" w:rsidR="001E723A" w:rsidRPr="00A220D9" w:rsidRDefault="001E723A"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2027</w:t>
            </w:r>
          </w:p>
        </w:tc>
        <w:tc>
          <w:tcPr>
            <w:tcW w:w="1181" w:type="dxa"/>
            <w:gridSpan w:val="3"/>
            <w:tcBorders>
              <w:top w:val="single" w:sz="4" w:space="0" w:color="auto"/>
              <w:left w:val="single" w:sz="4" w:space="0" w:color="auto"/>
              <w:right w:val="single" w:sz="4" w:space="0" w:color="auto"/>
            </w:tcBorders>
            <w:vAlign w:val="center"/>
          </w:tcPr>
          <w:p w14:paraId="2542E096" w14:textId="1552B179" w:rsidR="001E723A" w:rsidRPr="00A220D9" w:rsidRDefault="001E723A" w:rsidP="00287CF8">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r>
      <w:tr w:rsidR="00F82B1F" w:rsidRPr="00A220D9" w14:paraId="10CE2340" w14:textId="77777777" w:rsidTr="007E3EBC">
        <w:trPr>
          <w:gridAfter w:val="1"/>
          <w:wAfter w:w="14" w:type="dxa"/>
          <w:trHeight w:val="275"/>
          <w:jc w:val="center"/>
        </w:trPr>
        <w:tc>
          <w:tcPr>
            <w:tcW w:w="566" w:type="dxa"/>
            <w:vMerge/>
          </w:tcPr>
          <w:p w14:paraId="71E7E4FC" w14:textId="77777777" w:rsidR="00F82B1F" w:rsidRPr="00A220D9" w:rsidRDefault="00F82B1F" w:rsidP="00A220D9">
            <w:pPr>
              <w:pStyle w:val="ConsPlusTitle"/>
              <w:rPr>
                <w:rFonts w:ascii="Times New Roman" w:hAnsi="Times New Roman" w:cs="Times New Roman"/>
                <w:b w:val="0"/>
                <w:bCs w:val="0"/>
                <w:sz w:val="20"/>
                <w:szCs w:val="20"/>
              </w:rPr>
            </w:pPr>
          </w:p>
        </w:tc>
        <w:tc>
          <w:tcPr>
            <w:tcW w:w="2836" w:type="dxa"/>
            <w:vMerge/>
          </w:tcPr>
          <w:p w14:paraId="68489340" w14:textId="77777777" w:rsidR="00F82B1F" w:rsidRPr="00A220D9" w:rsidRDefault="00F82B1F" w:rsidP="00A220D9">
            <w:pPr>
              <w:pStyle w:val="ConsPlusTitle"/>
              <w:rPr>
                <w:rFonts w:ascii="Times New Roman" w:hAnsi="Times New Roman" w:cs="Times New Roman"/>
                <w:b w:val="0"/>
                <w:bCs w:val="0"/>
                <w:sz w:val="20"/>
                <w:szCs w:val="20"/>
              </w:rPr>
            </w:pPr>
          </w:p>
        </w:tc>
        <w:tc>
          <w:tcPr>
            <w:tcW w:w="993" w:type="dxa"/>
            <w:vMerge/>
          </w:tcPr>
          <w:p w14:paraId="4345FA42" w14:textId="77777777" w:rsidR="00F82B1F" w:rsidRPr="00A220D9" w:rsidRDefault="00F82B1F" w:rsidP="00A220D9">
            <w:pPr>
              <w:pStyle w:val="ConsPlusTitle"/>
              <w:rPr>
                <w:rFonts w:ascii="Times New Roman" w:hAnsi="Times New Roman" w:cs="Times New Roman"/>
                <w:b w:val="0"/>
                <w:bCs w:val="0"/>
                <w:sz w:val="20"/>
                <w:szCs w:val="20"/>
              </w:rPr>
            </w:pPr>
          </w:p>
        </w:tc>
        <w:tc>
          <w:tcPr>
            <w:tcW w:w="1750" w:type="dxa"/>
            <w:gridSpan w:val="2"/>
            <w:vMerge/>
          </w:tcPr>
          <w:p w14:paraId="6E9E810D" w14:textId="77777777" w:rsidR="00F82B1F" w:rsidRPr="00A220D9" w:rsidRDefault="00F82B1F" w:rsidP="00A220D9">
            <w:pPr>
              <w:pStyle w:val="ConsPlusTitle"/>
              <w:rPr>
                <w:rFonts w:ascii="Times New Roman" w:hAnsi="Times New Roman" w:cs="Times New Roman"/>
                <w:b w:val="0"/>
                <w:bCs w:val="0"/>
                <w:sz w:val="20"/>
                <w:szCs w:val="20"/>
              </w:rPr>
            </w:pPr>
          </w:p>
        </w:tc>
        <w:tc>
          <w:tcPr>
            <w:tcW w:w="1128" w:type="dxa"/>
            <w:vMerge/>
            <w:tcBorders>
              <w:left w:val="single" w:sz="4" w:space="0" w:color="auto"/>
              <w:bottom w:val="single" w:sz="4" w:space="0" w:color="auto"/>
              <w:right w:val="single" w:sz="4" w:space="0" w:color="auto"/>
            </w:tcBorders>
            <w:vAlign w:val="center"/>
          </w:tcPr>
          <w:p w14:paraId="51C9D013" w14:textId="77777777" w:rsidR="00F82B1F" w:rsidRPr="00A220D9" w:rsidRDefault="00F82B1F" w:rsidP="00C94495">
            <w:pPr>
              <w:pStyle w:val="ConsPlusTitle"/>
              <w:jc w:val="center"/>
              <w:rPr>
                <w:rFonts w:ascii="Times New Roman" w:hAnsi="Times New Roman" w:cs="Times New Roman"/>
                <w:b w:val="0"/>
                <w:bCs w:val="0"/>
                <w:sz w:val="20"/>
                <w:szCs w:val="20"/>
              </w:rPr>
            </w:pPr>
          </w:p>
        </w:tc>
        <w:tc>
          <w:tcPr>
            <w:tcW w:w="1140" w:type="dxa"/>
            <w:vMerge/>
            <w:tcBorders>
              <w:left w:val="single" w:sz="4" w:space="0" w:color="auto"/>
              <w:bottom w:val="single" w:sz="4" w:space="0" w:color="auto"/>
              <w:right w:val="single" w:sz="4" w:space="0" w:color="auto"/>
            </w:tcBorders>
          </w:tcPr>
          <w:p w14:paraId="3ADEE6D0" w14:textId="77777777" w:rsidR="00F82B1F" w:rsidRPr="00A220D9" w:rsidRDefault="00F82B1F" w:rsidP="00C94495">
            <w:pPr>
              <w:pStyle w:val="ConsPlusTitle"/>
              <w:jc w:val="center"/>
              <w:rPr>
                <w:rFonts w:ascii="Times New Roman" w:hAnsi="Times New Roman" w:cs="Times New Roman"/>
                <w:b w:val="0"/>
                <w:bCs w:val="0"/>
                <w:sz w:val="20"/>
                <w:szCs w:val="20"/>
              </w:rPr>
            </w:pPr>
          </w:p>
        </w:tc>
        <w:tc>
          <w:tcPr>
            <w:tcW w:w="805" w:type="dxa"/>
            <w:vMerge/>
            <w:tcBorders>
              <w:left w:val="single" w:sz="4" w:space="0" w:color="auto"/>
              <w:bottom w:val="single" w:sz="4" w:space="0" w:color="auto"/>
              <w:right w:val="single" w:sz="4" w:space="0" w:color="auto"/>
            </w:tcBorders>
            <w:vAlign w:val="center"/>
          </w:tcPr>
          <w:p w14:paraId="46404896" w14:textId="0E53AB4A" w:rsidR="00F82B1F" w:rsidRPr="00A220D9" w:rsidRDefault="00F82B1F" w:rsidP="00C94495">
            <w:pPr>
              <w:pStyle w:val="ConsPlusTitle"/>
              <w:jc w:val="center"/>
              <w:rPr>
                <w:rFonts w:ascii="Times New Roman" w:hAnsi="Times New Roman" w:cs="Times New Roman"/>
                <w:b w:val="0"/>
                <w:bCs w:val="0"/>
                <w:sz w:val="20"/>
                <w:szCs w:val="20"/>
              </w:rPr>
            </w:pPr>
          </w:p>
        </w:tc>
        <w:tc>
          <w:tcPr>
            <w:tcW w:w="537" w:type="dxa"/>
            <w:tcBorders>
              <w:top w:val="single" w:sz="4" w:space="0" w:color="auto"/>
              <w:left w:val="single" w:sz="4" w:space="0" w:color="auto"/>
              <w:bottom w:val="single" w:sz="4" w:space="0" w:color="auto"/>
              <w:right w:val="single" w:sz="4" w:space="0" w:color="auto"/>
            </w:tcBorders>
            <w:vAlign w:val="center"/>
          </w:tcPr>
          <w:p w14:paraId="1C16ABE7" w14:textId="63E06E54"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w:t>
            </w:r>
          </w:p>
          <w:p w14:paraId="2B2D7A9C" w14:textId="2CCD74F7"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кв.</w:t>
            </w:r>
          </w:p>
        </w:tc>
        <w:tc>
          <w:tcPr>
            <w:tcW w:w="567" w:type="dxa"/>
            <w:tcBorders>
              <w:top w:val="single" w:sz="4" w:space="0" w:color="auto"/>
              <w:left w:val="single" w:sz="4" w:space="0" w:color="auto"/>
              <w:bottom w:val="single" w:sz="4" w:space="0" w:color="auto"/>
              <w:right w:val="single" w:sz="4" w:space="0" w:color="auto"/>
            </w:tcBorders>
            <w:vAlign w:val="center"/>
          </w:tcPr>
          <w:p w14:paraId="0AC57D87" w14:textId="793D5A6C"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 по</w:t>
            </w:r>
            <w:r w:rsidR="004B6A46">
              <w:rPr>
                <w:rFonts w:ascii="Times New Roman" w:hAnsi="Times New Roman" w:cs="Times New Roman"/>
                <w:b w:val="0"/>
                <w:bCs w:val="0"/>
                <w:sz w:val="20"/>
                <w:szCs w:val="20"/>
              </w:rPr>
              <w:t>л</w:t>
            </w:r>
            <w:r w:rsidRPr="00A220D9">
              <w:rPr>
                <w:rFonts w:ascii="Times New Roman" w:hAnsi="Times New Roman" w:cs="Times New Roman"/>
                <w:b w:val="0"/>
                <w:bCs w:val="0"/>
                <w:sz w:val="20"/>
                <w:szCs w:val="20"/>
              </w:rPr>
              <w:t>уг.</w:t>
            </w:r>
          </w:p>
        </w:tc>
        <w:tc>
          <w:tcPr>
            <w:tcW w:w="580" w:type="dxa"/>
            <w:tcBorders>
              <w:top w:val="single" w:sz="4" w:space="0" w:color="auto"/>
              <w:left w:val="single" w:sz="4" w:space="0" w:color="auto"/>
              <w:bottom w:val="single" w:sz="4" w:space="0" w:color="auto"/>
              <w:right w:val="single" w:sz="4" w:space="0" w:color="auto"/>
            </w:tcBorders>
            <w:vAlign w:val="center"/>
          </w:tcPr>
          <w:p w14:paraId="556D6920" w14:textId="27B905AA"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 мес.</w:t>
            </w:r>
          </w:p>
        </w:tc>
        <w:tc>
          <w:tcPr>
            <w:tcW w:w="740" w:type="dxa"/>
            <w:tcBorders>
              <w:top w:val="single" w:sz="4" w:space="0" w:color="auto"/>
              <w:left w:val="single" w:sz="4" w:space="0" w:color="auto"/>
              <w:bottom w:val="single" w:sz="4" w:space="0" w:color="auto"/>
              <w:right w:val="single" w:sz="4" w:space="0" w:color="auto"/>
            </w:tcBorders>
            <w:vAlign w:val="center"/>
          </w:tcPr>
          <w:p w14:paraId="6166DC98" w14:textId="2B9FDB88"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12 мес.</w:t>
            </w:r>
          </w:p>
        </w:tc>
        <w:tc>
          <w:tcPr>
            <w:tcW w:w="1157" w:type="dxa"/>
            <w:gridSpan w:val="2"/>
            <w:tcBorders>
              <w:left w:val="single" w:sz="4" w:space="0" w:color="auto"/>
              <w:bottom w:val="single" w:sz="4" w:space="0" w:color="auto"/>
              <w:right w:val="single" w:sz="4" w:space="0" w:color="auto"/>
            </w:tcBorders>
            <w:vAlign w:val="center"/>
          </w:tcPr>
          <w:p w14:paraId="4229A99B" w14:textId="77777777" w:rsidR="00F82B1F" w:rsidRPr="00A220D9" w:rsidRDefault="00F82B1F" w:rsidP="00C94495">
            <w:pPr>
              <w:pStyle w:val="ConsPlusTitle"/>
              <w:jc w:val="center"/>
              <w:rPr>
                <w:rFonts w:ascii="Times New Roman" w:hAnsi="Times New Roman" w:cs="Times New Roman"/>
                <w:b w:val="0"/>
                <w:bCs w:val="0"/>
                <w:sz w:val="20"/>
                <w:szCs w:val="20"/>
              </w:rPr>
            </w:pPr>
          </w:p>
        </w:tc>
        <w:tc>
          <w:tcPr>
            <w:tcW w:w="1135" w:type="dxa"/>
            <w:gridSpan w:val="2"/>
            <w:tcBorders>
              <w:left w:val="single" w:sz="4" w:space="0" w:color="auto"/>
              <w:bottom w:val="single" w:sz="4" w:space="0" w:color="auto"/>
              <w:right w:val="single" w:sz="4" w:space="0" w:color="auto"/>
            </w:tcBorders>
          </w:tcPr>
          <w:p w14:paraId="535C78D9" w14:textId="77777777" w:rsidR="00F82B1F" w:rsidRPr="00A220D9" w:rsidRDefault="00F82B1F" w:rsidP="00C94495">
            <w:pPr>
              <w:pStyle w:val="ConsPlusTitle"/>
              <w:jc w:val="center"/>
              <w:rPr>
                <w:rFonts w:ascii="Times New Roman" w:hAnsi="Times New Roman" w:cs="Times New Roman"/>
                <w:b w:val="0"/>
                <w:bCs w:val="0"/>
                <w:sz w:val="20"/>
                <w:szCs w:val="20"/>
              </w:rPr>
            </w:pPr>
          </w:p>
        </w:tc>
        <w:tc>
          <w:tcPr>
            <w:tcW w:w="1133" w:type="dxa"/>
            <w:gridSpan w:val="2"/>
            <w:tcBorders>
              <w:left w:val="single" w:sz="4" w:space="0" w:color="auto"/>
              <w:bottom w:val="single" w:sz="4" w:space="0" w:color="auto"/>
              <w:right w:val="single" w:sz="4" w:space="0" w:color="auto"/>
            </w:tcBorders>
            <w:vAlign w:val="center"/>
          </w:tcPr>
          <w:p w14:paraId="1D94F8FF" w14:textId="77777777" w:rsidR="00F82B1F" w:rsidRPr="00A220D9" w:rsidRDefault="00F82B1F" w:rsidP="00C94495">
            <w:pPr>
              <w:pStyle w:val="ConsPlusTitle"/>
              <w:jc w:val="center"/>
              <w:rPr>
                <w:rFonts w:ascii="Times New Roman" w:hAnsi="Times New Roman" w:cs="Times New Roman"/>
                <w:b w:val="0"/>
                <w:bCs w:val="0"/>
                <w:sz w:val="20"/>
                <w:szCs w:val="20"/>
              </w:rPr>
            </w:pPr>
          </w:p>
        </w:tc>
        <w:tc>
          <w:tcPr>
            <w:tcW w:w="1181" w:type="dxa"/>
            <w:gridSpan w:val="3"/>
            <w:vMerge w:val="restart"/>
            <w:tcBorders>
              <w:left w:val="single" w:sz="4" w:space="0" w:color="auto"/>
              <w:right w:val="single" w:sz="4" w:space="0" w:color="auto"/>
            </w:tcBorders>
          </w:tcPr>
          <w:p w14:paraId="4AC20888" w14:textId="77777777" w:rsidR="00F82B1F" w:rsidRPr="00A220D9" w:rsidRDefault="00F82B1F" w:rsidP="00287CF8">
            <w:pPr>
              <w:pStyle w:val="ConsPlusTitle"/>
              <w:jc w:val="center"/>
              <w:rPr>
                <w:rFonts w:ascii="Times New Roman" w:hAnsi="Times New Roman" w:cs="Times New Roman"/>
                <w:b w:val="0"/>
                <w:bCs w:val="0"/>
                <w:sz w:val="20"/>
                <w:szCs w:val="20"/>
              </w:rPr>
            </w:pPr>
          </w:p>
        </w:tc>
      </w:tr>
      <w:tr w:rsidR="00F82B1F" w:rsidRPr="00A220D9" w14:paraId="19D341F2" w14:textId="77777777" w:rsidTr="007E3EBC">
        <w:trPr>
          <w:gridAfter w:val="1"/>
          <w:wAfter w:w="14" w:type="dxa"/>
          <w:trHeight w:val="386"/>
          <w:jc w:val="center"/>
        </w:trPr>
        <w:tc>
          <w:tcPr>
            <w:tcW w:w="566" w:type="dxa"/>
            <w:vMerge/>
          </w:tcPr>
          <w:p w14:paraId="4F2AF98F" w14:textId="77777777" w:rsidR="00F82B1F" w:rsidRPr="00A220D9" w:rsidRDefault="00F82B1F" w:rsidP="00A220D9">
            <w:pPr>
              <w:pStyle w:val="ConsPlusTitle"/>
              <w:rPr>
                <w:rFonts w:ascii="Times New Roman" w:hAnsi="Times New Roman" w:cs="Times New Roman"/>
                <w:b w:val="0"/>
                <w:bCs w:val="0"/>
                <w:sz w:val="20"/>
                <w:szCs w:val="20"/>
              </w:rPr>
            </w:pPr>
          </w:p>
        </w:tc>
        <w:tc>
          <w:tcPr>
            <w:tcW w:w="2836" w:type="dxa"/>
            <w:vMerge/>
          </w:tcPr>
          <w:p w14:paraId="3EB4BC57" w14:textId="77777777" w:rsidR="00F82B1F" w:rsidRPr="00A220D9" w:rsidRDefault="00F82B1F" w:rsidP="00A220D9">
            <w:pPr>
              <w:pStyle w:val="ConsPlusTitle"/>
              <w:rPr>
                <w:rFonts w:ascii="Times New Roman" w:hAnsi="Times New Roman" w:cs="Times New Roman"/>
                <w:b w:val="0"/>
                <w:bCs w:val="0"/>
                <w:sz w:val="20"/>
                <w:szCs w:val="20"/>
              </w:rPr>
            </w:pPr>
          </w:p>
        </w:tc>
        <w:tc>
          <w:tcPr>
            <w:tcW w:w="993" w:type="dxa"/>
            <w:vMerge/>
          </w:tcPr>
          <w:p w14:paraId="36AA23D5" w14:textId="77777777" w:rsidR="00F82B1F" w:rsidRPr="00A220D9" w:rsidRDefault="00F82B1F" w:rsidP="00A220D9">
            <w:pPr>
              <w:pStyle w:val="ConsPlusTitle"/>
              <w:rPr>
                <w:rFonts w:ascii="Times New Roman" w:hAnsi="Times New Roman" w:cs="Times New Roman"/>
                <w:b w:val="0"/>
                <w:bCs w:val="0"/>
                <w:sz w:val="20"/>
                <w:szCs w:val="20"/>
              </w:rPr>
            </w:pPr>
          </w:p>
        </w:tc>
        <w:tc>
          <w:tcPr>
            <w:tcW w:w="1750" w:type="dxa"/>
            <w:gridSpan w:val="2"/>
            <w:vMerge/>
          </w:tcPr>
          <w:p w14:paraId="382D6E22" w14:textId="77777777" w:rsidR="00F82B1F" w:rsidRPr="00A220D9" w:rsidRDefault="00F82B1F" w:rsidP="00A220D9">
            <w:pPr>
              <w:pStyle w:val="ConsPlusTitle"/>
              <w:rPr>
                <w:rFonts w:ascii="Times New Roman" w:hAnsi="Times New Roman" w:cs="Times New Roman"/>
                <w:b w:val="0"/>
                <w:bCs w:val="0"/>
                <w:sz w:val="20"/>
                <w:szCs w:val="20"/>
              </w:rPr>
            </w:pPr>
          </w:p>
        </w:tc>
        <w:tc>
          <w:tcPr>
            <w:tcW w:w="1128" w:type="dxa"/>
            <w:tcBorders>
              <w:top w:val="single" w:sz="4" w:space="0" w:color="auto"/>
              <w:left w:val="single" w:sz="4" w:space="0" w:color="auto"/>
              <w:bottom w:val="single" w:sz="4" w:space="0" w:color="auto"/>
              <w:right w:val="single" w:sz="4" w:space="0" w:color="auto"/>
            </w:tcBorders>
            <w:vAlign w:val="center"/>
          </w:tcPr>
          <w:p w14:paraId="41E6DA54" w14:textId="7F823B89" w:rsidR="00F82B1F" w:rsidRPr="00A220D9" w:rsidRDefault="00235999" w:rsidP="00C94495">
            <w:pPr>
              <w:pStyle w:val="ConsPlusTitle"/>
              <w:jc w:val="center"/>
              <w:rPr>
                <w:rFonts w:ascii="Times New Roman" w:hAnsi="Times New Roman" w:cs="Times New Roman"/>
                <w:b w:val="0"/>
                <w:bCs w:val="0"/>
                <w:sz w:val="20"/>
                <w:szCs w:val="20"/>
              </w:rPr>
            </w:pPr>
            <w:r w:rsidRPr="00706DDE">
              <w:rPr>
                <w:rFonts w:ascii="Times New Roman" w:hAnsi="Times New Roman" w:cs="Times New Roman"/>
                <w:b w:val="0"/>
                <w:bCs w:val="0"/>
                <w:sz w:val="20"/>
                <w:szCs w:val="20"/>
              </w:rPr>
              <w:t>1 18</w:t>
            </w:r>
            <w:r w:rsidR="00F82B1F" w:rsidRPr="00706DDE">
              <w:rPr>
                <w:rFonts w:ascii="Times New Roman" w:hAnsi="Times New Roman" w:cs="Times New Roman"/>
                <w:b w:val="0"/>
                <w:bCs w:val="0"/>
                <w:sz w:val="20"/>
                <w:szCs w:val="20"/>
              </w:rPr>
              <w:t>0</w:t>
            </w:r>
          </w:p>
        </w:tc>
        <w:tc>
          <w:tcPr>
            <w:tcW w:w="1140" w:type="dxa"/>
            <w:tcBorders>
              <w:top w:val="single" w:sz="4" w:space="0" w:color="auto"/>
              <w:left w:val="single" w:sz="4" w:space="0" w:color="auto"/>
              <w:bottom w:val="single" w:sz="4" w:space="0" w:color="auto"/>
              <w:right w:val="single" w:sz="4" w:space="0" w:color="auto"/>
            </w:tcBorders>
            <w:vAlign w:val="center"/>
          </w:tcPr>
          <w:p w14:paraId="636CA1D3" w14:textId="33C8CE2A"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340</w:t>
            </w:r>
          </w:p>
        </w:tc>
        <w:tc>
          <w:tcPr>
            <w:tcW w:w="805" w:type="dxa"/>
            <w:tcBorders>
              <w:top w:val="single" w:sz="4" w:space="0" w:color="auto"/>
              <w:left w:val="single" w:sz="4" w:space="0" w:color="auto"/>
              <w:bottom w:val="single" w:sz="4" w:space="0" w:color="auto"/>
              <w:right w:val="single" w:sz="4" w:space="0" w:color="auto"/>
            </w:tcBorders>
            <w:vAlign w:val="center"/>
          </w:tcPr>
          <w:p w14:paraId="5052A966" w14:textId="1E5ECE58" w:rsidR="00F82B1F" w:rsidRPr="00A220D9" w:rsidRDefault="00F77DCE"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210</w:t>
            </w:r>
          </w:p>
        </w:tc>
        <w:tc>
          <w:tcPr>
            <w:tcW w:w="537" w:type="dxa"/>
            <w:tcBorders>
              <w:top w:val="single" w:sz="4" w:space="0" w:color="auto"/>
              <w:left w:val="single" w:sz="4" w:space="0" w:color="auto"/>
              <w:bottom w:val="single" w:sz="4" w:space="0" w:color="auto"/>
              <w:right w:val="single" w:sz="4" w:space="0" w:color="auto"/>
            </w:tcBorders>
            <w:vAlign w:val="center"/>
          </w:tcPr>
          <w:p w14:paraId="0E398294" w14:textId="5BA79B9F"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4F53170B" w14:textId="7E9D4228" w:rsidR="00F82B1F" w:rsidRPr="00A220D9" w:rsidRDefault="00F77DCE"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36</w:t>
            </w:r>
          </w:p>
        </w:tc>
        <w:tc>
          <w:tcPr>
            <w:tcW w:w="580" w:type="dxa"/>
            <w:tcBorders>
              <w:top w:val="single" w:sz="4" w:space="0" w:color="auto"/>
              <w:left w:val="single" w:sz="4" w:space="0" w:color="auto"/>
              <w:bottom w:val="single" w:sz="4" w:space="0" w:color="auto"/>
              <w:right w:val="single" w:sz="4" w:space="0" w:color="auto"/>
            </w:tcBorders>
            <w:vAlign w:val="center"/>
          </w:tcPr>
          <w:p w14:paraId="41A7F270" w14:textId="4B92085F" w:rsidR="00F82B1F" w:rsidRPr="00A220D9" w:rsidRDefault="00F77DCE"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200</w:t>
            </w:r>
          </w:p>
        </w:tc>
        <w:tc>
          <w:tcPr>
            <w:tcW w:w="740" w:type="dxa"/>
            <w:tcBorders>
              <w:top w:val="single" w:sz="4" w:space="0" w:color="auto"/>
              <w:left w:val="single" w:sz="4" w:space="0" w:color="auto"/>
              <w:bottom w:val="single" w:sz="4" w:space="0" w:color="auto"/>
              <w:right w:val="single" w:sz="4" w:space="0" w:color="auto"/>
            </w:tcBorders>
            <w:vAlign w:val="center"/>
          </w:tcPr>
          <w:p w14:paraId="630C8CAD" w14:textId="510DA6F8" w:rsidR="00F82B1F" w:rsidRPr="00A220D9" w:rsidRDefault="00F77DCE"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210</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737DA874" w14:textId="7F133FA0" w:rsidR="00F82B1F" w:rsidRPr="00A220D9" w:rsidRDefault="00F77DCE"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210</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36B461A7" w14:textId="34370376" w:rsidR="00F82B1F" w:rsidRPr="00A220D9" w:rsidRDefault="00F77DCE"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210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411312B8" w14:textId="0C44D31E" w:rsidR="00F82B1F" w:rsidRPr="00A220D9" w:rsidRDefault="00F77DCE"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210</w:t>
            </w:r>
          </w:p>
        </w:tc>
        <w:tc>
          <w:tcPr>
            <w:tcW w:w="1181" w:type="dxa"/>
            <w:gridSpan w:val="3"/>
            <w:vMerge/>
            <w:tcBorders>
              <w:left w:val="single" w:sz="4" w:space="0" w:color="auto"/>
              <w:right w:val="single" w:sz="4" w:space="0" w:color="auto"/>
            </w:tcBorders>
          </w:tcPr>
          <w:p w14:paraId="110221B1" w14:textId="77777777" w:rsidR="00F82B1F" w:rsidRPr="00A220D9" w:rsidRDefault="00F82B1F" w:rsidP="00287CF8">
            <w:pPr>
              <w:pStyle w:val="ConsPlusTitle"/>
              <w:jc w:val="center"/>
              <w:rPr>
                <w:rFonts w:ascii="Times New Roman" w:hAnsi="Times New Roman" w:cs="Times New Roman"/>
                <w:b w:val="0"/>
                <w:bCs w:val="0"/>
                <w:sz w:val="20"/>
                <w:szCs w:val="20"/>
              </w:rPr>
            </w:pPr>
          </w:p>
        </w:tc>
      </w:tr>
      <w:tr w:rsidR="00F82B1F" w:rsidRPr="00A220D9" w14:paraId="19FBA724" w14:textId="77777777" w:rsidTr="007E3EBC">
        <w:trPr>
          <w:gridAfter w:val="1"/>
          <w:wAfter w:w="9" w:type="dxa"/>
          <w:trHeight w:val="529"/>
          <w:jc w:val="center"/>
        </w:trPr>
        <w:tc>
          <w:tcPr>
            <w:tcW w:w="566" w:type="dxa"/>
            <w:vMerge w:val="restart"/>
          </w:tcPr>
          <w:p w14:paraId="01F39CDB" w14:textId="77777777" w:rsidR="00F82B1F" w:rsidRPr="00A220D9" w:rsidRDefault="00F82B1F" w:rsidP="00A220D9">
            <w:pPr>
              <w:pStyle w:val="ConsPlusTitle"/>
              <w:rPr>
                <w:rFonts w:ascii="Times New Roman" w:hAnsi="Times New Roman" w:cs="Times New Roman"/>
                <w:b w:val="0"/>
                <w:bCs w:val="0"/>
                <w:sz w:val="20"/>
                <w:szCs w:val="20"/>
              </w:rPr>
            </w:pPr>
          </w:p>
        </w:tc>
        <w:tc>
          <w:tcPr>
            <w:tcW w:w="3837" w:type="dxa"/>
            <w:gridSpan w:val="3"/>
            <w:vMerge w:val="restart"/>
          </w:tcPr>
          <w:p w14:paraId="0436E765" w14:textId="3702CE21" w:rsidR="00F82B1F" w:rsidRPr="00A220D9" w:rsidRDefault="00F82B1F"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Итого по подпрограмме </w:t>
            </w:r>
          </w:p>
        </w:tc>
        <w:tc>
          <w:tcPr>
            <w:tcW w:w="1742" w:type="dxa"/>
            <w:tcBorders>
              <w:top w:val="single" w:sz="4" w:space="0" w:color="auto"/>
              <w:left w:val="single" w:sz="4" w:space="0" w:color="auto"/>
              <w:bottom w:val="single" w:sz="4" w:space="0" w:color="auto"/>
              <w:right w:val="single" w:sz="4" w:space="0" w:color="auto"/>
            </w:tcBorders>
          </w:tcPr>
          <w:p w14:paraId="4957BB06" w14:textId="723CD494" w:rsidR="00F82B1F" w:rsidRPr="00A220D9" w:rsidRDefault="00F82B1F" w:rsidP="00C94495">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Итого:</w:t>
            </w:r>
          </w:p>
        </w:tc>
        <w:tc>
          <w:tcPr>
            <w:tcW w:w="1128" w:type="dxa"/>
            <w:tcBorders>
              <w:top w:val="single" w:sz="4" w:space="0" w:color="auto"/>
              <w:left w:val="single" w:sz="4" w:space="0" w:color="auto"/>
              <w:bottom w:val="single" w:sz="4" w:space="0" w:color="auto"/>
              <w:right w:val="single" w:sz="4" w:space="0" w:color="auto"/>
            </w:tcBorders>
            <w:vAlign w:val="center"/>
          </w:tcPr>
          <w:p w14:paraId="45AEAAE6" w14:textId="74BD168C" w:rsidR="00F82B1F" w:rsidRPr="00A220D9" w:rsidRDefault="00F82B1F" w:rsidP="00C94495">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201 483,00</w:t>
            </w:r>
          </w:p>
        </w:tc>
        <w:tc>
          <w:tcPr>
            <w:tcW w:w="1140" w:type="dxa"/>
            <w:tcBorders>
              <w:top w:val="single" w:sz="4" w:space="0" w:color="auto"/>
              <w:left w:val="single" w:sz="4" w:space="0" w:color="auto"/>
              <w:bottom w:val="single" w:sz="4" w:space="0" w:color="auto"/>
              <w:right w:val="single" w:sz="4" w:space="0" w:color="auto"/>
            </w:tcBorders>
            <w:vAlign w:val="center"/>
          </w:tcPr>
          <w:p w14:paraId="78583C42" w14:textId="1516E80E" w:rsidR="00F82B1F" w:rsidRPr="00A220D9" w:rsidRDefault="00F82B1F" w:rsidP="00C94495">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40 932,00</w:t>
            </w:r>
          </w:p>
        </w:tc>
        <w:tc>
          <w:tcPr>
            <w:tcW w:w="3234" w:type="dxa"/>
            <w:gridSpan w:val="5"/>
            <w:tcBorders>
              <w:top w:val="single" w:sz="4" w:space="0" w:color="auto"/>
              <w:left w:val="single" w:sz="4" w:space="0" w:color="auto"/>
              <w:bottom w:val="single" w:sz="4" w:space="0" w:color="auto"/>
              <w:right w:val="single" w:sz="4" w:space="0" w:color="auto"/>
            </w:tcBorders>
            <w:vAlign w:val="center"/>
          </w:tcPr>
          <w:p w14:paraId="58DF0B9A" w14:textId="353F0542" w:rsidR="00F82B1F" w:rsidRPr="00A220D9" w:rsidRDefault="00F82B1F" w:rsidP="00C94495">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39 508,00</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7FCCE8CF" w14:textId="5FAC1BFF"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40 281,00</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730C538B" w14:textId="6757F7BF"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40 381,00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3AEDEF90" w14:textId="7FD32360"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40 381,00</w:t>
            </w:r>
          </w:p>
        </w:tc>
        <w:tc>
          <w:tcPr>
            <w:tcW w:w="1181" w:type="dxa"/>
            <w:gridSpan w:val="3"/>
            <w:vMerge w:val="restart"/>
            <w:vAlign w:val="center"/>
          </w:tcPr>
          <w:p w14:paraId="4E833100" w14:textId="61C836A9" w:rsidR="00F82B1F" w:rsidRPr="00A220D9" w:rsidRDefault="00F82B1F" w:rsidP="00287CF8">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r>
      <w:tr w:rsidR="00F82B1F" w:rsidRPr="00A220D9" w14:paraId="52C2BAB1" w14:textId="77777777" w:rsidTr="007E3EBC">
        <w:trPr>
          <w:gridAfter w:val="1"/>
          <w:wAfter w:w="9" w:type="dxa"/>
          <w:jc w:val="center"/>
        </w:trPr>
        <w:tc>
          <w:tcPr>
            <w:tcW w:w="566" w:type="dxa"/>
            <w:vMerge/>
          </w:tcPr>
          <w:p w14:paraId="6647D742" w14:textId="77777777" w:rsidR="00F82B1F" w:rsidRPr="00A220D9" w:rsidRDefault="00F82B1F" w:rsidP="00A220D9">
            <w:pPr>
              <w:pStyle w:val="ConsPlusTitle"/>
              <w:rPr>
                <w:rFonts w:ascii="Times New Roman" w:hAnsi="Times New Roman" w:cs="Times New Roman"/>
                <w:b w:val="0"/>
                <w:bCs w:val="0"/>
                <w:sz w:val="20"/>
                <w:szCs w:val="20"/>
              </w:rPr>
            </w:pPr>
          </w:p>
        </w:tc>
        <w:tc>
          <w:tcPr>
            <w:tcW w:w="3837" w:type="dxa"/>
            <w:gridSpan w:val="3"/>
            <w:vMerge/>
          </w:tcPr>
          <w:p w14:paraId="6D19EE3E" w14:textId="77777777" w:rsidR="00F82B1F" w:rsidRPr="00A220D9" w:rsidRDefault="00F82B1F" w:rsidP="00A220D9">
            <w:pPr>
              <w:pStyle w:val="ConsPlusTitle"/>
              <w:rPr>
                <w:rFonts w:ascii="Times New Roman" w:hAnsi="Times New Roman" w:cs="Times New Roman"/>
                <w:b w:val="0"/>
                <w:bCs w:val="0"/>
                <w:sz w:val="20"/>
                <w:szCs w:val="20"/>
              </w:rPr>
            </w:pPr>
          </w:p>
        </w:tc>
        <w:tc>
          <w:tcPr>
            <w:tcW w:w="1742" w:type="dxa"/>
            <w:tcBorders>
              <w:top w:val="single" w:sz="4" w:space="0" w:color="auto"/>
              <w:left w:val="single" w:sz="4" w:space="0" w:color="auto"/>
              <w:bottom w:val="single" w:sz="4" w:space="0" w:color="auto"/>
              <w:right w:val="single" w:sz="4" w:space="0" w:color="auto"/>
            </w:tcBorders>
          </w:tcPr>
          <w:p w14:paraId="16D5B69D" w14:textId="6071B614" w:rsidR="00F82B1F" w:rsidRPr="00A220D9" w:rsidRDefault="00F82B1F" w:rsidP="00C94495">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Средства бюджета Московской области</w:t>
            </w:r>
          </w:p>
        </w:tc>
        <w:tc>
          <w:tcPr>
            <w:tcW w:w="1128" w:type="dxa"/>
            <w:tcBorders>
              <w:top w:val="single" w:sz="4" w:space="0" w:color="auto"/>
              <w:left w:val="single" w:sz="4" w:space="0" w:color="auto"/>
              <w:bottom w:val="single" w:sz="4" w:space="0" w:color="auto"/>
              <w:right w:val="single" w:sz="4" w:space="0" w:color="auto"/>
            </w:tcBorders>
            <w:vAlign w:val="center"/>
          </w:tcPr>
          <w:p w14:paraId="1FCB62B4" w14:textId="43241C28" w:rsidR="00F82B1F" w:rsidRPr="00A220D9" w:rsidRDefault="00F82B1F" w:rsidP="00C94495">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59 613,00</w:t>
            </w:r>
          </w:p>
        </w:tc>
        <w:tc>
          <w:tcPr>
            <w:tcW w:w="1140" w:type="dxa"/>
            <w:tcBorders>
              <w:top w:val="single" w:sz="4" w:space="0" w:color="auto"/>
              <w:left w:val="single" w:sz="4" w:space="0" w:color="auto"/>
              <w:bottom w:val="single" w:sz="4" w:space="0" w:color="auto"/>
              <w:right w:val="single" w:sz="4" w:space="0" w:color="auto"/>
            </w:tcBorders>
            <w:vAlign w:val="center"/>
          </w:tcPr>
          <w:p w14:paraId="3D3D0CFB" w14:textId="5B591620" w:rsidR="00F82B1F" w:rsidRPr="00A220D9" w:rsidRDefault="00F82B1F" w:rsidP="00C94495">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9 758,00</w:t>
            </w:r>
          </w:p>
        </w:tc>
        <w:tc>
          <w:tcPr>
            <w:tcW w:w="3234" w:type="dxa"/>
            <w:gridSpan w:val="5"/>
            <w:tcBorders>
              <w:top w:val="single" w:sz="4" w:space="0" w:color="auto"/>
              <w:left w:val="single" w:sz="4" w:space="0" w:color="auto"/>
              <w:bottom w:val="single" w:sz="4" w:space="0" w:color="auto"/>
              <w:right w:val="single" w:sz="4" w:space="0" w:color="auto"/>
            </w:tcBorders>
            <w:vAlign w:val="center"/>
          </w:tcPr>
          <w:p w14:paraId="589659AC" w14:textId="7C04268C" w:rsidR="00F82B1F" w:rsidRPr="00A220D9" w:rsidRDefault="00F82B1F" w:rsidP="00C94495">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11 834,00</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1AFB03DD" w14:textId="4B0A7BC8"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12 607,00</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2ACFE9BD" w14:textId="44E8F405"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12 707,00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0546B0D6" w14:textId="17622180"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12 707,00</w:t>
            </w:r>
          </w:p>
        </w:tc>
        <w:tc>
          <w:tcPr>
            <w:tcW w:w="1181" w:type="dxa"/>
            <w:gridSpan w:val="3"/>
            <w:vMerge/>
          </w:tcPr>
          <w:p w14:paraId="41AE320B" w14:textId="77777777" w:rsidR="00F82B1F" w:rsidRPr="00A220D9" w:rsidRDefault="00F82B1F" w:rsidP="00A220D9">
            <w:pPr>
              <w:pStyle w:val="ConsPlusTitle"/>
              <w:rPr>
                <w:rFonts w:ascii="Times New Roman" w:hAnsi="Times New Roman" w:cs="Times New Roman"/>
                <w:b w:val="0"/>
                <w:bCs w:val="0"/>
                <w:sz w:val="20"/>
                <w:szCs w:val="20"/>
              </w:rPr>
            </w:pPr>
          </w:p>
        </w:tc>
      </w:tr>
      <w:tr w:rsidR="00395335" w:rsidRPr="00A220D9" w14:paraId="372399AB" w14:textId="77777777" w:rsidTr="007E3EBC">
        <w:trPr>
          <w:gridAfter w:val="1"/>
          <w:wAfter w:w="9" w:type="dxa"/>
          <w:trHeight w:val="972"/>
          <w:jc w:val="center"/>
        </w:trPr>
        <w:tc>
          <w:tcPr>
            <w:tcW w:w="566" w:type="dxa"/>
            <w:vMerge/>
          </w:tcPr>
          <w:p w14:paraId="13810B52" w14:textId="77777777" w:rsidR="00F82B1F" w:rsidRPr="00A220D9" w:rsidRDefault="00F82B1F" w:rsidP="00A220D9">
            <w:pPr>
              <w:pStyle w:val="ConsPlusTitle"/>
              <w:rPr>
                <w:rFonts w:ascii="Times New Roman" w:hAnsi="Times New Roman" w:cs="Times New Roman"/>
                <w:b w:val="0"/>
                <w:bCs w:val="0"/>
                <w:sz w:val="20"/>
                <w:szCs w:val="20"/>
              </w:rPr>
            </w:pPr>
          </w:p>
        </w:tc>
        <w:tc>
          <w:tcPr>
            <w:tcW w:w="3837" w:type="dxa"/>
            <w:gridSpan w:val="3"/>
            <w:vMerge/>
          </w:tcPr>
          <w:p w14:paraId="589BF54C" w14:textId="77777777" w:rsidR="00F82B1F" w:rsidRPr="00A220D9" w:rsidRDefault="00F82B1F" w:rsidP="00A220D9">
            <w:pPr>
              <w:pStyle w:val="ConsPlusTitle"/>
              <w:rPr>
                <w:rFonts w:ascii="Times New Roman" w:hAnsi="Times New Roman" w:cs="Times New Roman"/>
                <w:b w:val="0"/>
                <w:bCs w:val="0"/>
                <w:sz w:val="20"/>
                <w:szCs w:val="20"/>
              </w:rPr>
            </w:pPr>
          </w:p>
        </w:tc>
        <w:tc>
          <w:tcPr>
            <w:tcW w:w="1742" w:type="dxa"/>
            <w:tcBorders>
              <w:top w:val="single" w:sz="4" w:space="0" w:color="auto"/>
              <w:left w:val="single" w:sz="4" w:space="0" w:color="auto"/>
              <w:bottom w:val="single" w:sz="4" w:space="0" w:color="auto"/>
              <w:right w:val="single" w:sz="4" w:space="0" w:color="auto"/>
            </w:tcBorders>
          </w:tcPr>
          <w:p w14:paraId="721E3A66" w14:textId="1D9EB99E" w:rsidR="00F82B1F" w:rsidRPr="00A220D9" w:rsidRDefault="00F82B1F" w:rsidP="00C94495">
            <w:pPr>
              <w:pStyle w:val="ConsPlusTitle"/>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Средства бюджета Сергиево-Посадского городского округа</w:t>
            </w:r>
          </w:p>
        </w:tc>
        <w:tc>
          <w:tcPr>
            <w:tcW w:w="1128" w:type="dxa"/>
            <w:tcBorders>
              <w:top w:val="single" w:sz="4" w:space="0" w:color="auto"/>
              <w:left w:val="single" w:sz="4" w:space="0" w:color="auto"/>
              <w:bottom w:val="single" w:sz="4" w:space="0" w:color="auto"/>
              <w:right w:val="single" w:sz="4" w:space="0" w:color="auto"/>
            </w:tcBorders>
            <w:vAlign w:val="center"/>
          </w:tcPr>
          <w:p w14:paraId="0CB35A70" w14:textId="5626F50B" w:rsidR="00F82B1F" w:rsidRPr="00A220D9" w:rsidRDefault="00F82B1F" w:rsidP="00C94495">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141 870,00</w:t>
            </w:r>
          </w:p>
        </w:tc>
        <w:tc>
          <w:tcPr>
            <w:tcW w:w="1140" w:type="dxa"/>
            <w:tcBorders>
              <w:top w:val="single" w:sz="4" w:space="0" w:color="auto"/>
              <w:left w:val="single" w:sz="4" w:space="0" w:color="auto"/>
              <w:bottom w:val="single" w:sz="4" w:space="0" w:color="auto"/>
              <w:right w:val="single" w:sz="4" w:space="0" w:color="auto"/>
            </w:tcBorders>
            <w:vAlign w:val="center"/>
          </w:tcPr>
          <w:p w14:paraId="11C98208" w14:textId="2F939538" w:rsidR="00F82B1F" w:rsidRPr="00A220D9" w:rsidRDefault="00F82B1F" w:rsidP="00C94495">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31 174,00</w:t>
            </w:r>
          </w:p>
        </w:tc>
        <w:tc>
          <w:tcPr>
            <w:tcW w:w="3234" w:type="dxa"/>
            <w:gridSpan w:val="5"/>
            <w:tcBorders>
              <w:top w:val="single" w:sz="4" w:space="0" w:color="auto"/>
              <w:left w:val="single" w:sz="4" w:space="0" w:color="auto"/>
              <w:bottom w:val="single" w:sz="4" w:space="0" w:color="auto"/>
              <w:right w:val="single" w:sz="4" w:space="0" w:color="auto"/>
            </w:tcBorders>
            <w:vAlign w:val="center"/>
          </w:tcPr>
          <w:p w14:paraId="57A12612" w14:textId="0F3D3529" w:rsidR="00F82B1F" w:rsidRPr="00A220D9" w:rsidRDefault="00F82B1F" w:rsidP="00C94495">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27 674,00</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5C3E60E5" w14:textId="713B6BC6"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27 674,00</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601821A8" w14:textId="6722A74E"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27 674,00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18D01C86" w14:textId="422A57CD"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27 674,00</w:t>
            </w:r>
          </w:p>
        </w:tc>
        <w:tc>
          <w:tcPr>
            <w:tcW w:w="1181" w:type="dxa"/>
            <w:gridSpan w:val="3"/>
            <w:vMerge/>
          </w:tcPr>
          <w:p w14:paraId="5AE24FFE" w14:textId="77777777" w:rsidR="00F82B1F" w:rsidRPr="00A220D9" w:rsidRDefault="00F82B1F" w:rsidP="00A220D9">
            <w:pPr>
              <w:pStyle w:val="ConsPlusTitle"/>
              <w:rPr>
                <w:rFonts w:ascii="Times New Roman" w:hAnsi="Times New Roman" w:cs="Times New Roman"/>
                <w:b w:val="0"/>
                <w:bCs w:val="0"/>
                <w:sz w:val="20"/>
                <w:szCs w:val="20"/>
              </w:rPr>
            </w:pPr>
          </w:p>
        </w:tc>
      </w:tr>
    </w:tbl>
    <w:p w14:paraId="1F7C9C69" w14:textId="24C34338" w:rsidR="00672A33" w:rsidRDefault="00672A33" w:rsidP="00BE1028">
      <w:pPr>
        <w:widowControl w:val="0"/>
        <w:tabs>
          <w:tab w:val="left" w:pos="3254"/>
        </w:tabs>
        <w:autoSpaceDE w:val="0"/>
        <w:autoSpaceDN w:val="0"/>
        <w:adjustRightInd w:val="0"/>
        <w:outlineLvl w:val="1"/>
      </w:pPr>
    </w:p>
    <w:p w14:paraId="4839D854" w14:textId="4C26B0D2" w:rsidR="001E723A" w:rsidRDefault="001E723A">
      <w:r>
        <w:br w:type="page"/>
      </w:r>
    </w:p>
    <w:p w14:paraId="59BBA02C" w14:textId="77777777" w:rsidR="00325946" w:rsidRPr="00796324" w:rsidRDefault="00325946" w:rsidP="00325946">
      <w:pPr>
        <w:jc w:val="center"/>
        <w:rPr>
          <w:sz w:val="23"/>
          <w:szCs w:val="23"/>
        </w:rPr>
      </w:pPr>
      <w:r w:rsidRPr="00936283">
        <w:rPr>
          <w:sz w:val="23"/>
          <w:szCs w:val="23"/>
        </w:rPr>
        <w:lastRenderedPageBreak/>
        <w:t xml:space="preserve">Перечень мероприятий подпрограммы </w:t>
      </w:r>
      <w:r>
        <w:rPr>
          <w:sz w:val="23"/>
          <w:szCs w:val="23"/>
          <w:lang w:val="en-US"/>
        </w:rPr>
        <w:t>IV</w:t>
      </w:r>
    </w:p>
    <w:p w14:paraId="0DFCAA2E" w14:textId="77777777" w:rsidR="00325946" w:rsidRPr="00971266" w:rsidRDefault="00325946" w:rsidP="00325946">
      <w:pPr>
        <w:pStyle w:val="ConsPlusNormal0"/>
        <w:jc w:val="center"/>
        <w:rPr>
          <w:rFonts w:ascii="Times New Roman" w:hAnsi="Times New Roman" w:cs="Times New Roman"/>
          <w:b/>
          <w:bCs/>
          <w:sz w:val="23"/>
          <w:szCs w:val="23"/>
          <w:u w:val="single"/>
        </w:rPr>
      </w:pPr>
      <w:r w:rsidRPr="001D27FB">
        <w:rPr>
          <w:rFonts w:ascii="Times New Roman" w:hAnsi="Times New Roman" w:cs="Times New Roman"/>
          <w:b/>
          <w:bCs/>
          <w:sz w:val="23"/>
          <w:szCs w:val="23"/>
          <w:u w:val="single"/>
        </w:rPr>
        <w:t>«</w:t>
      </w:r>
      <w:r w:rsidRPr="00950654">
        <w:rPr>
          <w:rFonts w:ascii="Times New Roman" w:hAnsi="Times New Roman" w:cs="Times New Roman"/>
          <w:b/>
          <w:bCs/>
          <w:sz w:val="23"/>
          <w:szCs w:val="23"/>
          <w:u w:val="single"/>
        </w:rPr>
        <w:t>Содействие занятости населения, развитие трудовых ресурсов и охраны труда</w:t>
      </w:r>
      <w:r>
        <w:rPr>
          <w:rFonts w:ascii="Times New Roman" w:hAnsi="Times New Roman" w:cs="Times New Roman"/>
          <w:b/>
          <w:bCs/>
          <w:sz w:val="23"/>
          <w:szCs w:val="23"/>
          <w:u w:val="single"/>
        </w:rPr>
        <w:t>»</w:t>
      </w:r>
    </w:p>
    <w:p w14:paraId="3119534B" w14:textId="77777777" w:rsidR="00325946" w:rsidRDefault="00325946" w:rsidP="00325946">
      <w:pPr>
        <w:pStyle w:val="ConsPlusNormal0"/>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13CFC4F2" w14:textId="77777777" w:rsidR="007D4B69" w:rsidRPr="00483E38" w:rsidRDefault="007D4B69" w:rsidP="00BE1028">
      <w:pPr>
        <w:widowControl w:val="0"/>
        <w:tabs>
          <w:tab w:val="left" w:pos="3254"/>
        </w:tabs>
        <w:autoSpaceDE w:val="0"/>
        <w:autoSpaceDN w:val="0"/>
        <w:adjustRightInd w:val="0"/>
        <w:outlineLvl w:val="1"/>
      </w:pPr>
    </w:p>
    <w:tbl>
      <w:tblPr>
        <w:tblStyle w:val="a7"/>
        <w:tblW w:w="16086" w:type="dxa"/>
        <w:jc w:val="center"/>
        <w:tblLayout w:type="fixed"/>
        <w:tblCellMar>
          <w:left w:w="0" w:type="dxa"/>
          <w:right w:w="0" w:type="dxa"/>
        </w:tblCellMar>
        <w:tblLook w:val="04A0" w:firstRow="1" w:lastRow="0" w:firstColumn="1" w:lastColumn="0" w:noHBand="0" w:noVBand="1"/>
      </w:tblPr>
      <w:tblGrid>
        <w:gridCol w:w="565"/>
        <w:gridCol w:w="3259"/>
        <w:gridCol w:w="850"/>
        <w:gridCol w:w="1702"/>
        <w:gridCol w:w="1133"/>
        <w:gridCol w:w="1006"/>
        <w:gridCol w:w="915"/>
        <w:gridCol w:w="567"/>
        <w:gridCol w:w="567"/>
        <w:gridCol w:w="426"/>
        <w:gridCol w:w="556"/>
        <w:gridCol w:w="1133"/>
        <w:gridCol w:w="991"/>
        <w:gridCol w:w="999"/>
        <w:gridCol w:w="1417"/>
      </w:tblGrid>
      <w:tr w:rsidR="00325946" w:rsidRPr="00483E38" w14:paraId="3396EB23" w14:textId="77777777" w:rsidTr="000A1C32">
        <w:trPr>
          <w:trHeight w:val="927"/>
          <w:tblHeader/>
          <w:jc w:val="center"/>
        </w:trPr>
        <w:tc>
          <w:tcPr>
            <w:tcW w:w="565" w:type="dxa"/>
            <w:vMerge w:val="restart"/>
          </w:tcPr>
          <w:p w14:paraId="4194EE95" w14:textId="77777777" w:rsidR="00325946" w:rsidRPr="00483E38" w:rsidRDefault="00325946" w:rsidP="000A1C32">
            <w:pPr>
              <w:widowControl w:val="0"/>
              <w:autoSpaceDE w:val="0"/>
              <w:autoSpaceDN w:val="0"/>
              <w:adjustRightInd w:val="0"/>
              <w:ind w:left="-392" w:right="-120" w:firstLine="397"/>
              <w:jc w:val="center"/>
              <w:rPr>
                <w:sz w:val="22"/>
                <w:szCs w:val="22"/>
              </w:rPr>
            </w:pPr>
            <w:bookmarkStart w:id="9" w:name="_Hlk152257591"/>
            <w:r w:rsidRPr="00483E38">
              <w:rPr>
                <w:sz w:val="22"/>
                <w:szCs w:val="22"/>
              </w:rPr>
              <w:t>№</w:t>
            </w:r>
          </w:p>
          <w:p w14:paraId="09918F37" w14:textId="77777777" w:rsidR="00325946" w:rsidRPr="00483E38" w:rsidRDefault="00325946" w:rsidP="000A1C32">
            <w:pPr>
              <w:pStyle w:val="ae"/>
              <w:spacing w:line="240" w:lineRule="auto"/>
              <w:jc w:val="center"/>
            </w:pPr>
            <w:r w:rsidRPr="00483E38">
              <w:t>п/п</w:t>
            </w:r>
          </w:p>
        </w:tc>
        <w:tc>
          <w:tcPr>
            <w:tcW w:w="3259" w:type="dxa"/>
            <w:vMerge w:val="restart"/>
          </w:tcPr>
          <w:p w14:paraId="302FF697" w14:textId="77777777" w:rsidR="00325946" w:rsidRPr="00483E38" w:rsidRDefault="00325946" w:rsidP="000A1C32">
            <w:pPr>
              <w:pStyle w:val="ae"/>
              <w:spacing w:line="240" w:lineRule="auto"/>
              <w:ind w:left="10"/>
              <w:jc w:val="center"/>
            </w:pPr>
            <w:r w:rsidRPr="00483E38">
              <w:t xml:space="preserve">Мероприятие </w:t>
            </w:r>
          </w:p>
          <w:p w14:paraId="3B13CEE1" w14:textId="77777777" w:rsidR="00325946" w:rsidRPr="00483E38" w:rsidRDefault="00325946" w:rsidP="000A1C32">
            <w:pPr>
              <w:pStyle w:val="ae"/>
              <w:spacing w:line="240" w:lineRule="auto"/>
              <w:ind w:left="10"/>
              <w:jc w:val="center"/>
            </w:pPr>
            <w:r w:rsidRPr="00483E38">
              <w:t>подпрограммы</w:t>
            </w:r>
          </w:p>
        </w:tc>
        <w:tc>
          <w:tcPr>
            <w:tcW w:w="850" w:type="dxa"/>
            <w:vMerge w:val="restart"/>
          </w:tcPr>
          <w:p w14:paraId="01F46748" w14:textId="77777777" w:rsidR="00325946" w:rsidRPr="00483E38" w:rsidRDefault="00325946" w:rsidP="000A1C32">
            <w:pPr>
              <w:pStyle w:val="ae"/>
              <w:spacing w:line="240" w:lineRule="auto"/>
              <w:jc w:val="center"/>
            </w:pPr>
            <w:r w:rsidRPr="00483E38">
              <w:t xml:space="preserve">Сроки </w:t>
            </w:r>
          </w:p>
          <w:p w14:paraId="182AEAF5" w14:textId="77777777" w:rsidR="00325946" w:rsidRPr="00483E38" w:rsidRDefault="00325946" w:rsidP="000A1C32">
            <w:pPr>
              <w:pStyle w:val="ae"/>
              <w:spacing w:line="240" w:lineRule="auto"/>
              <w:jc w:val="center"/>
            </w:pPr>
            <w:r w:rsidRPr="00483E38">
              <w:t>исполнения мероприятия</w:t>
            </w:r>
          </w:p>
        </w:tc>
        <w:tc>
          <w:tcPr>
            <w:tcW w:w="1702" w:type="dxa"/>
            <w:vMerge w:val="restart"/>
          </w:tcPr>
          <w:p w14:paraId="41847C84" w14:textId="77777777" w:rsidR="00325946" w:rsidRPr="00483E38" w:rsidRDefault="00325946" w:rsidP="000A1C32">
            <w:pPr>
              <w:pStyle w:val="ae"/>
              <w:spacing w:line="240" w:lineRule="auto"/>
              <w:jc w:val="center"/>
            </w:pPr>
            <w:r w:rsidRPr="00483E38">
              <w:t xml:space="preserve">Источники </w:t>
            </w:r>
          </w:p>
          <w:p w14:paraId="12A9B7B0" w14:textId="77777777" w:rsidR="00325946" w:rsidRPr="00483E38" w:rsidRDefault="00325946" w:rsidP="000A1C32">
            <w:pPr>
              <w:pStyle w:val="ae"/>
              <w:spacing w:line="240" w:lineRule="auto"/>
              <w:jc w:val="center"/>
            </w:pPr>
            <w:r w:rsidRPr="00483E38">
              <w:t>финансирования</w:t>
            </w:r>
          </w:p>
        </w:tc>
        <w:tc>
          <w:tcPr>
            <w:tcW w:w="1133" w:type="dxa"/>
            <w:vMerge w:val="restart"/>
          </w:tcPr>
          <w:p w14:paraId="13F8855A" w14:textId="77777777" w:rsidR="00325946" w:rsidRPr="00483E38" w:rsidRDefault="00325946" w:rsidP="000A1C32">
            <w:pPr>
              <w:pStyle w:val="ae"/>
              <w:spacing w:line="240" w:lineRule="auto"/>
              <w:jc w:val="center"/>
            </w:pPr>
            <w:r w:rsidRPr="00483E38">
              <w:t>Всего</w:t>
            </w:r>
            <w:r w:rsidRPr="00483E38">
              <w:br/>
              <w:t>(тыс. руб.)</w:t>
            </w:r>
          </w:p>
        </w:tc>
        <w:tc>
          <w:tcPr>
            <w:tcW w:w="7160" w:type="dxa"/>
            <w:gridSpan w:val="9"/>
          </w:tcPr>
          <w:p w14:paraId="402079D4" w14:textId="77777777" w:rsidR="00325946" w:rsidRPr="00483E38" w:rsidRDefault="00325946" w:rsidP="000A1C32">
            <w:pPr>
              <w:pStyle w:val="ae"/>
              <w:spacing w:line="240" w:lineRule="auto"/>
              <w:jc w:val="center"/>
            </w:pPr>
            <w:r w:rsidRPr="00483E38">
              <w:t>Объем финансирования по годам (тыс. руб.)</w:t>
            </w:r>
          </w:p>
        </w:tc>
        <w:tc>
          <w:tcPr>
            <w:tcW w:w="1417" w:type="dxa"/>
            <w:vMerge w:val="restart"/>
          </w:tcPr>
          <w:p w14:paraId="38EE9355" w14:textId="77777777" w:rsidR="00325946" w:rsidRPr="00B01D40" w:rsidRDefault="00325946" w:rsidP="000A1C32">
            <w:pPr>
              <w:pStyle w:val="ae"/>
              <w:spacing w:line="240" w:lineRule="auto"/>
              <w:jc w:val="center"/>
              <w:rPr>
                <w:sz w:val="20"/>
                <w:szCs w:val="20"/>
              </w:rPr>
            </w:pPr>
            <w:r w:rsidRPr="00B01D40">
              <w:rPr>
                <w:sz w:val="20"/>
                <w:szCs w:val="20"/>
              </w:rPr>
              <w:t xml:space="preserve">Ответственный за выполнение мероприятия </w:t>
            </w:r>
          </w:p>
        </w:tc>
      </w:tr>
      <w:tr w:rsidR="00325946" w:rsidRPr="00483E38" w14:paraId="0358258D" w14:textId="77777777" w:rsidTr="000A1C32">
        <w:trPr>
          <w:tblHeader/>
          <w:jc w:val="center"/>
        </w:trPr>
        <w:tc>
          <w:tcPr>
            <w:tcW w:w="565" w:type="dxa"/>
            <w:vMerge/>
          </w:tcPr>
          <w:p w14:paraId="3FC76D97" w14:textId="77777777" w:rsidR="00325946" w:rsidRPr="00483E38" w:rsidRDefault="00325946" w:rsidP="000A1C32">
            <w:pPr>
              <w:pStyle w:val="ae"/>
              <w:spacing w:line="240" w:lineRule="auto"/>
              <w:jc w:val="center"/>
            </w:pPr>
          </w:p>
        </w:tc>
        <w:tc>
          <w:tcPr>
            <w:tcW w:w="3259" w:type="dxa"/>
            <w:vMerge/>
          </w:tcPr>
          <w:p w14:paraId="60C40575" w14:textId="77777777" w:rsidR="00325946" w:rsidRPr="00483E38" w:rsidRDefault="00325946" w:rsidP="000A1C32">
            <w:pPr>
              <w:pStyle w:val="ae"/>
              <w:spacing w:line="240" w:lineRule="auto"/>
              <w:ind w:left="10"/>
            </w:pPr>
          </w:p>
        </w:tc>
        <w:tc>
          <w:tcPr>
            <w:tcW w:w="850" w:type="dxa"/>
            <w:vMerge/>
          </w:tcPr>
          <w:p w14:paraId="5B123DE8" w14:textId="77777777" w:rsidR="00325946" w:rsidRPr="00483E38" w:rsidRDefault="00325946" w:rsidP="000A1C32">
            <w:pPr>
              <w:pStyle w:val="ae"/>
              <w:spacing w:line="240" w:lineRule="auto"/>
            </w:pPr>
          </w:p>
        </w:tc>
        <w:tc>
          <w:tcPr>
            <w:tcW w:w="1702" w:type="dxa"/>
            <w:vMerge/>
          </w:tcPr>
          <w:p w14:paraId="65DDD667" w14:textId="77777777" w:rsidR="00325946" w:rsidRPr="00483E38" w:rsidRDefault="00325946" w:rsidP="000A1C32">
            <w:pPr>
              <w:pStyle w:val="ae"/>
              <w:spacing w:line="240" w:lineRule="auto"/>
            </w:pPr>
          </w:p>
        </w:tc>
        <w:tc>
          <w:tcPr>
            <w:tcW w:w="1133" w:type="dxa"/>
            <w:vMerge/>
          </w:tcPr>
          <w:p w14:paraId="0A77278E" w14:textId="77777777" w:rsidR="00325946" w:rsidRPr="00483E38" w:rsidRDefault="00325946" w:rsidP="000A1C32">
            <w:pPr>
              <w:pStyle w:val="ae"/>
              <w:spacing w:line="240" w:lineRule="auto"/>
            </w:pPr>
          </w:p>
        </w:tc>
        <w:tc>
          <w:tcPr>
            <w:tcW w:w="1006" w:type="dxa"/>
          </w:tcPr>
          <w:p w14:paraId="183528E9" w14:textId="77777777" w:rsidR="00325946" w:rsidRPr="00483E38" w:rsidRDefault="00325946" w:rsidP="000A1C32">
            <w:pPr>
              <w:pStyle w:val="ae"/>
              <w:spacing w:line="240" w:lineRule="auto"/>
              <w:jc w:val="center"/>
            </w:pPr>
            <w:r>
              <w:t>2023</w:t>
            </w:r>
          </w:p>
        </w:tc>
        <w:tc>
          <w:tcPr>
            <w:tcW w:w="3031" w:type="dxa"/>
            <w:gridSpan w:val="5"/>
          </w:tcPr>
          <w:p w14:paraId="4A6F4092" w14:textId="77777777" w:rsidR="00325946" w:rsidRPr="00483E38" w:rsidRDefault="00325946" w:rsidP="000A1C32">
            <w:pPr>
              <w:pStyle w:val="ae"/>
              <w:spacing w:line="240" w:lineRule="auto"/>
              <w:jc w:val="center"/>
            </w:pPr>
            <w:r w:rsidRPr="00483E38">
              <w:t>202</w:t>
            </w:r>
            <w:r>
              <w:t>4</w:t>
            </w:r>
            <w:r w:rsidRPr="00483E38">
              <w:t xml:space="preserve"> год</w:t>
            </w:r>
          </w:p>
        </w:tc>
        <w:tc>
          <w:tcPr>
            <w:tcW w:w="1133" w:type="dxa"/>
          </w:tcPr>
          <w:p w14:paraId="290CF749" w14:textId="77777777" w:rsidR="00325946" w:rsidRPr="00483E38" w:rsidRDefault="00325946" w:rsidP="000A1C32">
            <w:pPr>
              <w:pStyle w:val="ae"/>
              <w:spacing w:line="240" w:lineRule="auto"/>
              <w:jc w:val="center"/>
            </w:pPr>
            <w:r w:rsidRPr="00483E38">
              <w:t>202</w:t>
            </w:r>
            <w:r>
              <w:t>5</w:t>
            </w:r>
            <w:r w:rsidRPr="00483E38">
              <w:t xml:space="preserve"> год</w:t>
            </w:r>
          </w:p>
        </w:tc>
        <w:tc>
          <w:tcPr>
            <w:tcW w:w="991" w:type="dxa"/>
          </w:tcPr>
          <w:p w14:paraId="7177619D" w14:textId="77777777" w:rsidR="00325946" w:rsidRPr="00483E38" w:rsidRDefault="00325946" w:rsidP="000A1C32">
            <w:pPr>
              <w:pStyle w:val="ae"/>
              <w:spacing w:line="240" w:lineRule="auto"/>
              <w:jc w:val="center"/>
            </w:pPr>
            <w:r w:rsidRPr="00483E38">
              <w:t>202</w:t>
            </w:r>
            <w:r>
              <w:t>6</w:t>
            </w:r>
            <w:r w:rsidRPr="00483E38">
              <w:t xml:space="preserve"> год</w:t>
            </w:r>
          </w:p>
        </w:tc>
        <w:tc>
          <w:tcPr>
            <w:tcW w:w="999" w:type="dxa"/>
          </w:tcPr>
          <w:p w14:paraId="0BE8C9C9" w14:textId="77777777" w:rsidR="00325946" w:rsidRPr="00483E38" w:rsidRDefault="00325946" w:rsidP="000A1C32">
            <w:pPr>
              <w:pStyle w:val="ae"/>
              <w:spacing w:line="240" w:lineRule="auto"/>
              <w:jc w:val="center"/>
            </w:pPr>
            <w:r w:rsidRPr="00483E38">
              <w:t>202</w:t>
            </w:r>
            <w:r>
              <w:t>7</w:t>
            </w:r>
            <w:r w:rsidRPr="00483E38">
              <w:t xml:space="preserve"> год</w:t>
            </w:r>
          </w:p>
        </w:tc>
        <w:tc>
          <w:tcPr>
            <w:tcW w:w="1417" w:type="dxa"/>
            <w:vMerge/>
          </w:tcPr>
          <w:p w14:paraId="7C91E055" w14:textId="77777777" w:rsidR="00325946" w:rsidRPr="00483E38" w:rsidRDefault="00325946" w:rsidP="000A1C32">
            <w:pPr>
              <w:pStyle w:val="ae"/>
              <w:spacing w:line="240" w:lineRule="auto"/>
            </w:pPr>
          </w:p>
        </w:tc>
      </w:tr>
      <w:tr w:rsidR="00325946" w:rsidRPr="00483E38" w14:paraId="3D1FD20F" w14:textId="77777777" w:rsidTr="000A1C32">
        <w:trPr>
          <w:tblHeader/>
          <w:jc w:val="center"/>
        </w:trPr>
        <w:tc>
          <w:tcPr>
            <w:tcW w:w="565" w:type="dxa"/>
          </w:tcPr>
          <w:p w14:paraId="67A551AF" w14:textId="77777777" w:rsidR="00325946" w:rsidRPr="00483E38" w:rsidRDefault="00325946" w:rsidP="000A1C32">
            <w:pPr>
              <w:pStyle w:val="ae"/>
              <w:spacing w:line="240" w:lineRule="auto"/>
              <w:jc w:val="center"/>
            </w:pPr>
            <w:r w:rsidRPr="00483E38">
              <w:t>1</w:t>
            </w:r>
          </w:p>
        </w:tc>
        <w:tc>
          <w:tcPr>
            <w:tcW w:w="3259" w:type="dxa"/>
          </w:tcPr>
          <w:p w14:paraId="4C3BA102" w14:textId="77777777" w:rsidR="00325946" w:rsidRPr="00483E38" w:rsidRDefault="00325946" w:rsidP="000A1C32">
            <w:pPr>
              <w:pStyle w:val="ae"/>
              <w:spacing w:line="240" w:lineRule="auto"/>
              <w:ind w:left="10"/>
              <w:jc w:val="center"/>
            </w:pPr>
            <w:r w:rsidRPr="00483E38">
              <w:t>2</w:t>
            </w:r>
          </w:p>
        </w:tc>
        <w:tc>
          <w:tcPr>
            <w:tcW w:w="850" w:type="dxa"/>
          </w:tcPr>
          <w:p w14:paraId="269C9BED" w14:textId="77777777" w:rsidR="00325946" w:rsidRPr="00483E38" w:rsidRDefault="00325946" w:rsidP="000A1C32">
            <w:pPr>
              <w:pStyle w:val="ae"/>
              <w:spacing w:line="240" w:lineRule="auto"/>
              <w:jc w:val="center"/>
            </w:pPr>
            <w:r w:rsidRPr="00483E38">
              <w:t>3</w:t>
            </w:r>
          </w:p>
        </w:tc>
        <w:tc>
          <w:tcPr>
            <w:tcW w:w="1702" w:type="dxa"/>
          </w:tcPr>
          <w:p w14:paraId="6116908A" w14:textId="77777777" w:rsidR="00325946" w:rsidRPr="00483E38" w:rsidRDefault="00325946" w:rsidP="000A1C32">
            <w:pPr>
              <w:pStyle w:val="ae"/>
              <w:spacing w:line="240" w:lineRule="auto"/>
              <w:jc w:val="center"/>
            </w:pPr>
            <w:r w:rsidRPr="00483E38">
              <w:t>4</w:t>
            </w:r>
          </w:p>
        </w:tc>
        <w:tc>
          <w:tcPr>
            <w:tcW w:w="1133" w:type="dxa"/>
          </w:tcPr>
          <w:p w14:paraId="39B3D5E0" w14:textId="77777777" w:rsidR="00325946" w:rsidRPr="00483E38" w:rsidRDefault="00325946" w:rsidP="000A1C32">
            <w:pPr>
              <w:pStyle w:val="ae"/>
              <w:spacing w:line="240" w:lineRule="auto"/>
              <w:jc w:val="center"/>
            </w:pPr>
            <w:r w:rsidRPr="00483E38">
              <w:t>5</w:t>
            </w:r>
          </w:p>
        </w:tc>
        <w:tc>
          <w:tcPr>
            <w:tcW w:w="1006" w:type="dxa"/>
          </w:tcPr>
          <w:p w14:paraId="4320C0C0" w14:textId="77777777" w:rsidR="00325946" w:rsidRPr="00483E38" w:rsidRDefault="00325946" w:rsidP="000A1C32">
            <w:pPr>
              <w:pStyle w:val="ae"/>
              <w:spacing w:line="240" w:lineRule="auto"/>
              <w:jc w:val="center"/>
            </w:pPr>
            <w:r>
              <w:t>6</w:t>
            </w:r>
          </w:p>
        </w:tc>
        <w:tc>
          <w:tcPr>
            <w:tcW w:w="3031" w:type="dxa"/>
            <w:gridSpan w:val="5"/>
          </w:tcPr>
          <w:p w14:paraId="5A8F5F70" w14:textId="77777777" w:rsidR="00325946" w:rsidRPr="00483E38" w:rsidRDefault="00325946" w:rsidP="000A1C32">
            <w:pPr>
              <w:pStyle w:val="ae"/>
              <w:spacing w:line="240" w:lineRule="auto"/>
              <w:jc w:val="center"/>
            </w:pPr>
            <w:r>
              <w:t>7</w:t>
            </w:r>
          </w:p>
        </w:tc>
        <w:tc>
          <w:tcPr>
            <w:tcW w:w="1133" w:type="dxa"/>
          </w:tcPr>
          <w:p w14:paraId="494D35C9" w14:textId="77777777" w:rsidR="00325946" w:rsidRPr="00483E38" w:rsidRDefault="00325946" w:rsidP="000A1C32">
            <w:pPr>
              <w:pStyle w:val="ae"/>
              <w:spacing w:line="240" w:lineRule="auto"/>
              <w:jc w:val="center"/>
            </w:pPr>
            <w:r>
              <w:t>8</w:t>
            </w:r>
          </w:p>
        </w:tc>
        <w:tc>
          <w:tcPr>
            <w:tcW w:w="991" w:type="dxa"/>
          </w:tcPr>
          <w:p w14:paraId="321541A7" w14:textId="77777777" w:rsidR="00325946" w:rsidRPr="00483E38" w:rsidRDefault="00325946" w:rsidP="000A1C32">
            <w:pPr>
              <w:pStyle w:val="ae"/>
              <w:spacing w:line="240" w:lineRule="auto"/>
              <w:jc w:val="center"/>
            </w:pPr>
            <w:r>
              <w:t>9</w:t>
            </w:r>
          </w:p>
        </w:tc>
        <w:tc>
          <w:tcPr>
            <w:tcW w:w="999" w:type="dxa"/>
          </w:tcPr>
          <w:p w14:paraId="74847124" w14:textId="77777777" w:rsidR="00325946" w:rsidRPr="00483E38" w:rsidRDefault="00325946" w:rsidP="000A1C32">
            <w:pPr>
              <w:pStyle w:val="ae"/>
              <w:spacing w:line="240" w:lineRule="auto"/>
              <w:jc w:val="center"/>
            </w:pPr>
            <w:r>
              <w:t>10</w:t>
            </w:r>
          </w:p>
        </w:tc>
        <w:tc>
          <w:tcPr>
            <w:tcW w:w="1417" w:type="dxa"/>
          </w:tcPr>
          <w:p w14:paraId="17F56B3D" w14:textId="77777777" w:rsidR="00325946" w:rsidRPr="00483E38" w:rsidRDefault="00325946" w:rsidP="000A1C32">
            <w:pPr>
              <w:pStyle w:val="ae"/>
              <w:spacing w:line="240" w:lineRule="auto"/>
              <w:jc w:val="center"/>
            </w:pPr>
            <w:r w:rsidRPr="00483E38">
              <w:t>11</w:t>
            </w:r>
          </w:p>
        </w:tc>
      </w:tr>
      <w:tr w:rsidR="00325946" w:rsidRPr="00483E38" w14:paraId="7D32E2FC" w14:textId="77777777" w:rsidTr="00DE09E6">
        <w:trPr>
          <w:jc w:val="center"/>
        </w:trPr>
        <w:tc>
          <w:tcPr>
            <w:tcW w:w="565" w:type="dxa"/>
            <w:vMerge w:val="restart"/>
          </w:tcPr>
          <w:p w14:paraId="08CA6D8F" w14:textId="77777777" w:rsidR="00325946" w:rsidRPr="00483E38" w:rsidRDefault="00325946" w:rsidP="00325946">
            <w:pPr>
              <w:pStyle w:val="ae"/>
              <w:jc w:val="center"/>
            </w:pPr>
            <w:r w:rsidRPr="00483E38">
              <w:t>1</w:t>
            </w:r>
          </w:p>
        </w:tc>
        <w:tc>
          <w:tcPr>
            <w:tcW w:w="3259" w:type="dxa"/>
            <w:vMerge w:val="restart"/>
            <w:tcBorders>
              <w:top w:val="single" w:sz="4" w:space="0" w:color="auto"/>
              <w:left w:val="single" w:sz="4" w:space="0" w:color="auto"/>
              <w:right w:val="single" w:sz="4" w:space="0" w:color="auto"/>
            </w:tcBorders>
          </w:tcPr>
          <w:p w14:paraId="7AB80EFB" w14:textId="77777777" w:rsidR="00325946" w:rsidRPr="00E15611" w:rsidRDefault="00325946" w:rsidP="00325946">
            <w:pPr>
              <w:pStyle w:val="ConsPlusTitle"/>
              <w:ind w:left="10"/>
              <w:outlineLvl w:val="0"/>
              <w:rPr>
                <w:rFonts w:ascii="Times New Roman" w:hAnsi="Times New Roman" w:cs="Times New Roman"/>
                <w:lang w:eastAsia="en-US"/>
              </w:rPr>
            </w:pPr>
            <w:r w:rsidRPr="00E15611">
              <w:rPr>
                <w:rFonts w:ascii="Times New Roman" w:hAnsi="Times New Roman" w:cs="Times New Roman"/>
                <w:lang w:eastAsia="en-US"/>
              </w:rPr>
              <w:t xml:space="preserve">Основное мероприятие 03. </w:t>
            </w:r>
          </w:p>
          <w:p w14:paraId="31EECEFF" w14:textId="75954655" w:rsidR="00325946" w:rsidRPr="00325946" w:rsidRDefault="00325946" w:rsidP="00325946">
            <w:pPr>
              <w:pStyle w:val="ConsPlusTitle"/>
              <w:ind w:left="10"/>
              <w:outlineLvl w:val="0"/>
              <w:rPr>
                <w:rFonts w:ascii="Times New Roman" w:hAnsi="Times New Roman" w:cs="Times New Roman"/>
                <w:b w:val="0"/>
                <w:bCs w:val="0"/>
                <w:sz w:val="20"/>
                <w:szCs w:val="20"/>
              </w:rPr>
            </w:pPr>
            <w:r w:rsidRPr="00325946">
              <w:rPr>
                <w:rFonts w:ascii="Times New Roman" w:hAnsi="Times New Roman" w:cs="Times New Roman"/>
                <w:b w:val="0"/>
                <w:bCs w:val="0"/>
                <w:sz w:val="20"/>
                <w:szCs w:val="20"/>
                <w:lang w:eastAsia="en-US"/>
              </w:rPr>
              <w:t>Профилактика производственного травматизма</w:t>
            </w:r>
          </w:p>
        </w:tc>
        <w:tc>
          <w:tcPr>
            <w:tcW w:w="850" w:type="dxa"/>
            <w:vMerge w:val="restart"/>
            <w:tcBorders>
              <w:top w:val="single" w:sz="4" w:space="0" w:color="auto"/>
              <w:left w:val="single" w:sz="4" w:space="0" w:color="auto"/>
              <w:right w:val="single" w:sz="4" w:space="0" w:color="auto"/>
            </w:tcBorders>
            <w:vAlign w:val="center"/>
          </w:tcPr>
          <w:p w14:paraId="3187E7D3" w14:textId="436753F7" w:rsidR="00325946" w:rsidRPr="00325946" w:rsidRDefault="00325946" w:rsidP="00325946">
            <w:pPr>
              <w:pStyle w:val="ConsPlusTitle"/>
              <w:outlineLvl w:val="0"/>
              <w:rPr>
                <w:rFonts w:ascii="Times New Roman" w:hAnsi="Times New Roman" w:cs="Times New Roman"/>
                <w:b w:val="0"/>
                <w:bCs w:val="0"/>
                <w:sz w:val="20"/>
                <w:szCs w:val="20"/>
              </w:rPr>
            </w:pPr>
            <w:r w:rsidRPr="00325946">
              <w:rPr>
                <w:rFonts w:ascii="Times New Roman" w:hAnsi="Times New Roman" w:cs="Times New Roman"/>
                <w:b w:val="0"/>
                <w:bCs w:val="0"/>
                <w:sz w:val="20"/>
                <w:szCs w:val="20"/>
                <w:lang w:eastAsia="en-US"/>
              </w:rPr>
              <w:t>2023-2027</w:t>
            </w:r>
          </w:p>
        </w:tc>
        <w:tc>
          <w:tcPr>
            <w:tcW w:w="1702" w:type="dxa"/>
            <w:tcBorders>
              <w:top w:val="single" w:sz="4" w:space="0" w:color="auto"/>
              <w:left w:val="single" w:sz="4" w:space="0" w:color="auto"/>
              <w:bottom w:val="single" w:sz="4" w:space="0" w:color="auto"/>
              <w:right w:val="single" w:sz="4" w:space="0" w:color="auto"/>
            </w:tcBorders>
            <w:vAlign w:val="center"/>
          </w:tcPr>
          <w:p w14:paraId="26AA06B2" w14:textId="55B81935" w:rsidR="00400D4E" w:rsidRPr="00995D66" w:rsidRDefault="00325946" w:rsidP="00546398">
            <w:pPr>
              <w:pStyle w:val="ConsPlusTitle"/>
              <w:rPr>
                <w:rFonts w:ascii="Times New Roman" w:hAnsi="Times New Roman" w:cs="Times New Roman"/>
                <w:b w:val="0"/>
                <w:bCs w:val="0"/>
                <w:sz w:val="20"/>
                <w:szCs w:val="20"/>
              </w:rPr>
            </w:pPr>
            <w:r w:rsidRPr="00995D66">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63CFAFA2" w14:textId="060BC877"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3191B2F1" w14:textId="5600295E" w:rsidR="00325946" w:rsidRPr="00995D66" w:rsidRDefault="00DE09E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3D8AA044" w14:textId="615630FA"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0A332CF2" w14:textId="56C9F2A1"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684FE407" w14:textId="3F6735FB"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5BEBCF83" w14:textId="7E3F5AF8"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417" w:type="dxa"/>
            <w:vMerge w:val="restart"/>
            <w:vAlign w:val="center"/>
          </w:tcPr>
          <w:p w14:paraId="0084AECF" w14:textId="77777777" w:rsidR="00325946" w:rsidRPr="00483E38" w:rsidRDefault="00325946" w:rsidP="00325946">
            <w:pPr>
              <w:pStyle w:val="ae"/>
              <w:jc w:val="center"/>
            </w:pPr>
            <w:r w:rsidRPr="002D44BD">
              <w:rPr>
                <w:rFonts w:eastAsia="Calibri"/>
                <w:sz w:val="20"/>
                <w:szCs w:val="20"/>
              </w:rPr>
              <w:t>Х</w:t>
            </w:r>
          </w:p>
        </w:tc>
      </w:tr>
      <w:tr w:rsidR="00325946" w:rsidRPr="00483E38" w14:paraId="0B764790" w14:textId="77777777" w:rsidTr="00DE09E6">
        <w:trPr>
          <w:jc w:val="center"/>
        </w:trPr>
        <w:tc>
          <w:tcPr>
            <w:tcW w:w="565" w:type="dxa"/>
            <w:vMerge/>
          </w:tcPr>
          <w:p w14:paraId="243AC8B3" w14:textId="77777777" w:rsidR="00325946" w:rsidRPr="00483E38" w:rsidRDefault="00325946" w:rsidP="00325946">
            <w:pPr>
              <w:pStyle w:val="ae"/>
              <w:jc w:val="center"/>
            </w:pPr>
          </w:p>
        </w:tc>
        <w:tc>
          <w:tcPr>
            <w:tcW w:w="3259" w:type="dxa"/>
            <w:vMerge/>
            <w:tcBorders>
              <w:left w:val="single" w:sz="4" w:space="0" w:color="auto"/>
              <w:right w:val="single" w:sz="4" w:space="0" w:color="auto"/>
            </w:tcBorders>
            <w:vAlign w:val="center"/>
          </w:tcPr>
          <w:p w14:paraId="7E32304C" w14:textId="77777777" w:rsidR="00325946" w:rsidRPr="00325946" w:rsidRDefault="00325946" w:rsidP="00325946">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right w:val="single" w:sz="4" w:space="0" w:color="auto"/>
            </w:tcBorders>
            <w:vAlign w:val="center"/>
          </w:tcPr>
          <w:p w14:paraId="6673D96E" w14:textId="77777777" w:rsidR="00325946" w:rsidRPr="00325946" w:rsidRDefault="00325946" w:rsidP="00325946">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30FD30BB" w14:textId="5F91E4FC" w:rsidR="00325946" w:rsidRPr="00995D66" w:rsidRDefault="00325946" w:rsidP="00995D66">
            <w:pPr>
              <w:pStyle w:val="ConsPlusTitle"/>
              <w:rPr>
                <w:rFonts w:ascii="Times New Roman" w:hAnsi="Times New Roman" w:cs="Times New Roman"/>
                <w:b w:val="0"/>
                <w:bCs w:val="0"/>
                <w:sz w:val="20"/>
                <w:szCs w:val="20"/>
              </w:rPr>
            </w:pPr>
            <w:r w:rsidRPr="00995D66">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7C4331A6" w14:textId="5F9D7BBB"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38D4A497" w14:textId="2C122F66" w:rsidR="00325946" w:rsidRPr="00995D66" w:rsidRDefault="00DE09E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50BB154A" w14:textId="2E58B3AA"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342C88F5" w14:textId="11537D9E"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2B8EE703" w14:textId="5D87130A"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244126EC" w14:textId="664F8BBD"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417" w:type="dxa"/>
            <w:vMerge/>
          </w:tcPr>
          <w:p w14:paraId="727EF47D" w14:textId="77777777" w:rsidR="00325946" w:rsidRPr="00483E38" w:rsidRDefault="00325946" w:rsidP="00325946">
            <w:pPr>
              <w:pStyle w:val="ae"/>
              <w:jc w:val="center"/>
            </w:pPr>
          </w:p>
        </w:tc>
      </w:tr>
      <w:tr w:rsidR="00325946" w:rsidRPr="00483E38" w14:paraId="49F5341D" w14:textId="77777777" w:rsidTr="00DE09E6">
        <w:trPr>
          <w:jc w:val="center"/>
        </w:trPr>
        <w:tc>
          <w:tcPr>
            <w:tcW w:w="565" w:type="dxa"/>
            <w:vMerge/>
          </w:tcPr>
          <w:p w14:paraId="53A4255F" w14:textId="77777777" w:rsidR="00325946" w:rsidRPr="00483E38" w:rsidRDefault="00325946" w:rsidP="00325946">
            <w:pPr>
              <w:pStyle w:val="ae"/>
              <w:jc w:val="center"/>
            </w:pPr>
          </w:p>
        </w:tc>
        <w:tc>
          <w:tcPr>
            <w:tcW w:w="3259" w:type="dxa"/>
            <w:vMerge/>
            <w:tcBorders>
              <w:left w:val="single" w:sz="4" w:space="0" w:color="auto"/>
              <w:bottom w:val="single" w:sz="4" w:space="0" w:color="auto"/>
              <w:right w:val="single" w:sz="4" w:space="0" w:color="auto"/>
            </w:tcBorders>
            <w:vAlign w:val="center"/>
          </w:tcPr>
          <w:p w14:paraId="5B3A80FB" w14:textId="77777777" w:rsidR="00325946" w:rsidRPr="00325946" w:rsidRDefault="00325946" w:rsidP="00325946">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bottom w:val="single" w:sz="4" w:space="0" w:color="auto"/>
              <w:right w:val="single" w:sz="4" w:space="0" w:color="auto"/>
            </w:tcBorders>
            <w:vAlign w:val="center"/>
          </w:tcPr>
          <w:p w14:paraId="6E73045B" w14:textId="77777777" w:rsidR="00325946" w:rsidRPr="00325946" w:rsidRDefault="00325946" w:rsidP="00325946">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06E78F20" w14:textId="14B0BC36" w:rsidR="00325946" w:rsidRPr="00995D66" w:rsidRDefault="00325946" w:rsidP="00995D66">
            <w:pPr>
              <w:pStyle w:val="ConsPlusTitle"/>
              <w:rPr>
                <w:rFonts w:ascii="Times New Roman" w:hAnsi="Times New Roman" w:cs="Times New Roman"/>
                <w:b w:val="0"/>
                <w:bCs w:val="0"/>
                <w:sz w:val="20"/>
                <w:szCs w:val="20"/>
              </w:rPr>
            </w:pPr>
            <w:r w:rsidRPr="00995D66">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7C6A82CE" w14:textId="06FEF1FF"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1D292448" w14:textId="25188B03" w:rsidR="00325946" w:rsidRPr="00995D66" w:rsidRDefault="00DE09E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4E6192FB" w14:textId="64F102CA"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10508333" w14:textId="108F348B"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7BC5F119" w14:textId="766EDEED"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73BF4769" w14:textId="29313310"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417" w:type="dxa"/>
            <w:vMerge/>
          </w:tcPr>
          <w:p w14:paraId="0C2386C0" w14:textId="77777777" w:rsidR="00325946" w:rsidRPr="00483E38" w:rsidRDefault="00325946" w:rsidP="00325946">
            <w:pPr>
              <w:pStyle w:val="ae"/>
              <w:jc w:val="center"/>
            </w:pPr>
          </w:p>
        </w:tc>
      </w:tr>
      <w:tr w:rsidR="00325946" w:rsidRPr="00483E38" w14:paraId="7E65C72A" w14:textId="77777777" w:rsidTr="00DE09E6">
        <w:trPr>
          <w:jc w:val="center"/>
        </w:trPr>
        <w:tc>
          <w:tcPr>
            <w:tcW w:w="565" w:type="dxa"/>
            <w:vMerge w:val="restart"/>
          </w:tcPr>
          <w:p w14:paraId="5EDD177F" w14:textId="77777777" w:rsidR="00325946" w:rsidRPr="002D44BD" w:rsidRDefault="00325946" w:rsidP="00325946">
            <w:pPr>
              <w:pStyle w:val="ae"/>
              <w:jc w:val="center"/>
            </w:pPr>
            <w:r w:rsidRPr="002D44BD">
              <w:t>1.1</w:t>
            </w:r>
          </w:p>
        </w:tc>
        <w:tc>
          <w:tcPr>
            <w:tcW w:w="3259" w:type="dxa"/>
            <w:vMerge w:val="restart"/>
            <w:tcBorders>
              <w:top w:val="single" w:sz="4" w:space="0" w:color="auto"/>
              <w:left w:val="single" w:sz="4" w:space="0" w:color="auto"/>
              <w:right w:val="single" w:sz="4" w:space="0" w:color="auto"/>
            </w:tcBorders>
          </w:tcPr>
          <w:p w14:paraId="5B7810E8" w14:textId="77777777" w:rsidR="00325946" w:rsidRPr="00E15611" w:rsidRDefault="00325946" w:rsidP="00325946">
            <w:pPr>
              <w:pStyle w:val="ConsPlusTitle"/>
              <w:ind w:left="10"/>
              <w:outlineLvl w:val="0"/>
              <w:rPr>
                <w:rFonts w:ascii="Times New Roman" w:hAnsi="Times New Roman" w:cs="Times New Roman"/>
                <w:lang w:eastAsia="en-US"/>
              </w:rPr>
            </w:pPr>
            <w:r w:rsidRPr="00E15611">
              <w:rPr>
                <w:rFonts w:ascii="Times New Roman" w:hAnsi="Times New Roman" w:cs="Times New Roman"/>
                <w:lang w:eastAsia="en-US"/>
              </w:rPr>
              <w:t>Мероприятие 03.02.</w:t>
            </w:r>
          </w:p>
          <w:p w14:paraId="12B0329D" w14:textId="282D8CFE" w:rsidR="00325946" w:rsidRPr="00325946" w:rsidRDefault="00325946" w:rsidP="00325946">
            <w:pPr>
              <w:pStyle w:val="ConsPlusTitle"/>
              <w:ind w:left="10"/>
              <w:outlineLvl w:val="0"/>
              <w:rPr>
                <w:rFonts w:ascii="Times New Roman" w:hAnsi="Times New Roman" w:cs="Times New Roman"/>
                <w:b w:val="0"/>
                <w:bCs w:val="0"/>
                <w:sz w:val="20"/>
                <w:szCs w:val="20"/>
              </w:rPr>
            </w:pPr>
            <w:r w:rsidRPr="00325946">
              <w:rPr>
                <w:rFonts w:ascii="Times New Roman" w:hAnsi="Times New Roman" w:cs="Times New Roman"/>
                <w:b w:val="0"/>
                <w:bCs w:val="0"/>
                <w:sz w:val="20"/>
                <w:szCs w:val="20"/>
                <w:lang w:eastAsia="en-US"/>
              </w:rPr>
              <w:t>Координация проведения обучения по охране труда работников, в том числе организация обучения по охране труда руководителей специалистов организаций муниципальной собственности</w:t>
            </w:r>
          </w:p>
        </w:tc>
        <w:tc>
          <w:tcPr>
            <w:tcW w:w="850" w:type="dxa"/>
            <w:vMerge w:val="restart"/>
            <w:tcBorders>
              <w:top w:val="single" w:sz="4" w:space="0" w:color="auto"/>
              <w:left w:val="single" w:sz="4" w:space="0" w:color="auto"/>
              <w:right w:val="single" w:sz="4" w:space="0" w:color="auto"/>
            </w:tcBorders>
            <w:vAlign w:val="center"/>
          </w:tcPr>
          <w:p w14:paraId="0C925E85" w14:textId="3A745327" w:rsidR="00325946" w:rsidRPr="00325946" w:rsidRDefault="00325946" w:rsidP="00325946">
            <w:pPr>
              <w:pStyle w:val="ConsPlusTitle"/>
              <w:outlineLvl w:val="0"/>
              <w:rPr>
                <w:rFonts w:ascii="Times New Roman" w:hAnsi="Times New Roman" w:cs="Times New Roman"/>
                <w:b w:val="0"/>
                <w:bCs w:val="0"/>
                <w:sz w:val="20"/>
                <w:szCs w:val="20"/>
                <w:lang w:val="en-US"/>
              </w:rPr>
            </w:pPr>
            <w:r w:rsidRPr="00325946">
              <w:rPr>
                <w:rFonts w:ascii="Times New Roman" w:hAnsi="Times New Roman" w:cs="Times New Roman"/>
                <w:b w:val="0"/>
                <w:bCs w:val="0"/>
                <w:sz w:val="20"/>
                <w:szCs w:val="20"/>
                <w:lang w:eastAsia="en-US"/>
              </w:rPr>
              <w:t>2023-2027</w:t>
            </w:r>
          </w:p>
        </w:tc>
        <w:tc>
          <w:tcPr>
            <w:tcW w:w="1702" w:type="dxa"/>
            <w:tcBorders>
              <w:top w:val="single" w:sz="4" w:space="0" w:color="auto"/>
              <w:left w:val="single" w:sz="4" w:space="0" w:color="auto"/>
              <w:bottom w:val="single" w:sz="4" w:space="0" w:color="auto"/>
              <w:right w:val="single" w:sz="4" w:space="0" w:color="auto"/>
            </w:tcBorders>
            <w:vAlign w:val="center"/>
          </w:tcPr>
          <w:p w14:paraId="5FB6177A" w14:textId="12ABEC4F" w:rsidR="00400D4E" w:rsidRPr="00995D66" w:rsidRDefault="00325946" w:rsidP="00546398">
            <w:pPr>
              <w:pStyle w:val="ConsPlusTitle"/>
              <w:rPr>
                <w:rFonts w:ascii="Times New Roman" w:hAnsi="Times New Roman" w:cs="Times New Roman"/>
                <w:b w:val="0"/>
                <w:bCs w:val="0"/>
                <w:sz w:val="20"/>
                <w:szCs w:val="20"/>
              </w:rPr>
            </w:pPr>
            <w:r w:rsidRPr="00995D66">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67AF79EF" w14:textId="7169C0B5"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51E5C520" w14:textId="259B5D6D" w:rsidR="00325946" w:rsidRPr="00995D66" w:rsidRDefault="00DE09E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76C84DC4" w14:textId="6E18902B"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7D5C3CAE" w14:textId="556546F3"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5690CF61" w14:textId="5A34F88E"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0C7092EF" w14:textId="02538B85"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417" w:type="dxa"/>
            <w:vMerge w:val="restart"/>
            <w:vAlign w:val="center"/>
          </w:tcPr>
          <w:p w14:paraId="55C1945E" w14:textId="77777777" w:rsidR="00325946" w:rsidRPr="00483E38" w:rsidRDefault="00325946" w:rsidP="00325946">
            <w:pPr>
              <w:pStyle w:val="ae"/>
              <w:spacing w:line="240" w:lineRule="auto"/>
              <w:jc w:val="center"/>
            </w:pPr>
            <w:r w:rsidRPr="00FF52D1">
              <w:rPr>
                <w:rFonts w:eastAsia="Calibri"/>
                <w:sz w:val="20"/>
                <w:szCs w:val="20"/>
                <w:lang w:eastAsia="ar-SA"/>
              </w:rPr>
              <w:t>Отдел муниципальной службы и кадров</w:t>
            </w:r>
          </w:p>
        </w:tc>
      </w:tr>
      <w:tr w:rsidR="00325946" w:rsidRPr="00483E38" w14:paraId="153AB8CA" w14:textId="77777777" w:rsidTr="00DE09E6">
        <w:trPr>
          <w:jc w:val="center"/>
        </w:trPr>
        <w:tc>
          <w:tcPr>
            <w:tcW w:w="565" w:type="dxa"/>
            <w:vMerge/>
          </w:tcPr>
          <w:p w14:paraId="2196A17A" w14:textId="77777777" w:rsidR="00325946" w:rsidRPr="00483E38" w:rsidRDefault="00325946" w:rsidP="00325946">
            <w:pPr>
              <w:pStyle w:val="ae"/>
              <w:jc w:val="center"/>
            </w:pPr>
          </w:p>
        </w:tc>
        <w:tc>
          <w:tcPr>
            <w:tcW w:w="3259" w:type="dxa"/>
            <w:vMerge/>
            <w:tcBorders>
              <w:left w:val="single" w:sz="4" w:space="0" w:color="auto"/>
              <w:right w:val="single" w:sz="4" w:space="0" w:color="auto"/>
            </w:tcBorders>
            <w:vAlign w:val="center"/>
          </w:tcPr>
          <w:p w14:paraId="2ABD8BAE" w14:textId="77777777" w:rsidR="00325946" w:rsidRPr="00325946" w:rsidRDefault="00325946" w:rsidP="00325946">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right w:val="single" w:sz="4" w:space="0" w:color="auto"/>
            </w:tcBorders>
            <w:vAlign w:val="center"/>
          </w:tcPr>
          <w:p w14:paraId="44A45B31" w14:textId="77777777" w:rsidR="00325946" w:rsidRPr="00325946" w:rsidRDefault="00325946" w:rsidP="00325946">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1182EAAF" w14:textId="5A1C0D3C" w:rsidR="00325946" w:rsidRPr="00995D66" w:rsidRDefault="00325946" w:rsidP="00995D66">
            <w:pPr>
              <w:pStyle w:val="ConsPlusTitle"/>
              <w:rPr>
                <w:rFonts w:ascii="Times New Roman" w:hAnsi="Times New Roman" w:cs="Times New Roman"/>
                <w:b w:val="0"/>
                <w:bCs w:val="0"/>
                <w:sz w:val="20"/>
                <w:szCs w:val="20"/>
              </w:rPr>
            </w:pPr>
            <w:r w:rsidRPr="00995D66">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6672023B" w14:textId="5ACB4CCD"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3ECC764A" w14:textId="3A5C1CFF" w:rsidR="00325946" w:rsidRPr="00995D66" w:rsidRDefault="00DE09E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44E2BB17" w14:textId="6C6F28D1"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493042C3" w14:textId="1920616E"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5B7E11C6" w14:textId="4F21A3AA"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0E7CB818" w14:textId="3B6FA946"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417" w:type="dxa"/>
            <w:vMerge/>
          </w:tcPr>
          <w:p w14:paraId="61AF180E" w14:textId="77777777" w:rsidR="00325946" w:rsidRPr="00483E38" w:rsidRDefault="00325946" w:rsidP="00325946">
            <w:pPr>
              <w:pStyle w:val="ae"/>
              <w:jc w:val="center"/>
            </w:pPr>
          </w:p>
        </w:tc>
      </w:tr>
      <w:tr w:rsidR="00325946" w:rsidRPr="00483E38" w14:paraId="47FBCCEC" w14:textId="77777777" w:rsidTr="00DE09E6">
        <w:trPr>
          <w:jc w:val="center"/>
        </w:trPr>
        <w:tc>
          <w:tcPr>
            <w:tcW w:w="565" w:type="dxa"/>
            <w:vMerge/>
          </w:tcPr>
          <w:p w14:paraId="08CFDFD9" w14:textId="77777777" w:rsidR="00325946" w:rsidRPr="00483E38" w:rsidRDefault="00325946" w:rsidP="00325946">
            <w:pPr>
              <w:pStyle w:val="ae"/>
              <w:jc w:val="center"/>
            </w:pPr>
          </w:p>
        </w:tc>
        <w:tc>
          <w:tcPr>
            <w:tcW w:w="3259" w:type="dxa"/>
            <w:vMerge/>
            <w:tcBorders>
              <w:left w:val="single" w:sz="4" w:space="0" w:color="auto"/>
              <w:bottom w:val="single" w:sz="4" w:space="0" w:color="auto"/>
              <w:right w:val="single" w:sz="4" w:space="0" w:color="auto"/>
            </w:tcBorders>
            <w:vAlign w:val="center"/>
          </w:tcPr>
          <w:p w14:paraId="29CB3FBB" w14:textId="77777777" w:rsidR="00325946" w:rsidRPr="00325946" w:rsidRDefault="00325946" w:rsidP="00325946">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bottom w:val="single" w:sz="4" w:space="0" w:color="auto"/>
              <w:right w:val="single" w:sz="4" w:space="0" w:color="auto"/>
            </w:tcBorders>
            <w:vAlign w:val="center"/>
          </w:tcPr>
          <w:p w14:paraId="7558AFBD" w14:textId="77777777" w:rsidR="00325946" w:rsidRPr="00325946" w:rsidRDefault="00325946" w:rsidP="00325946">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462E981B" w14:textId="45BDAEC8" w:rsidR="00325946" w:rsidRPr="00995D66" w:rsidRDefault="00325946" w:rsidP="00995D66">
            <w:pPr>
              <w:pStyle w:val="ConsPlusTitle"/>
              <w:rPr>
                <w:rFonts w:ascii="Times New Roman" w:hAnsi="Times New Roman" w:cs="Times New Roman"/>
                <w:b w:val="0"/>
                <w:bCs w:val="0"/>
                <w:sz w:val="20"/>
                <w:szCs w:val="20"/>
              </w:rPr>
            </w:pPr>
            <w:r w:rsidRPr="00995D66">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048E25F8" w14:textId="72C4DBBA"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5C534C9F" w14:textId="0C2D7F13" w:rsidR="00325946" w:rsidRPr="00995D66" w:rsidRDefault="00DE09E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02AF4C14" w14:textId="5844E1B9"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1A06465A" w14:textId="081453E9"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7DC5AF2E" w14:textId="54B774CB"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23DE694E" w14:textId="674BAB37"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417" w:type="dxa"/>
            <w:vMerge/>
          </w:tcPr>
          <w:p w14:paraId="267A96E6" w14:textId="77777777" w:rsidR="00325946" w:rsidRPr="00483E38" w:rsidRDefault="00325946" w:rsidP="00325946">
            <w:pPr>
              <w:pStyle w:val="ae"/>
              <w:jc w:val="center"/>
            </w:pPr>
          </w:p>
        </w:tc>
      </w:tr>
      <w:tr w:rsidR="00325946" w:rsidRPr="00325946" w14:paraId="5779BD07" w14:textId="77777777" w:rsidTr="00C35005">
        <w:trPr>
          <w:trHeight w:val="1383"/>
          <w:jc w:val="center"/>
        </w:trPr>
        <w:tc>
          <w:tcPr>
            <w:tcW w:w="565" w:type="dxa"/>
            <w:vMerge/>
          </w:tcPr>
          <w:p w14:paraId="21F14BA2" w14:textId="77777777" w:rsidR="00325946" w:rsidRPr="00483E38" w:rsidRDefault="00325946" w:rsidP="00325946">
            <w:pPr>
              <w:pStyle w:val="ae"/>
              <w:jc w:val="center"/>
            </w:pPr>
          </w:p>
        </w:tc>
        <w:tc>
          <w:tcPr>
            <w:tcW w:w="3259" w:type="dxa"/>
            <w:vMerge w:val="restart"/>
            <w:tcBorders>
              <w:top w:val="single" w:sz="4" w:space="0" w:color="auto"/>
              <w:left w:val="single" w:sz="4" w:space="0" w:color="auto"/>
              <w:bottom w:val="single" w:sz="4" w:space="0" w:color="auto"/>
              <w:right w:val="single" w:sz="4" w:space="0" w:color="auto"/>
            </w:tcBorders>
            <w:vAlign w:val="center"/>
          </w:tcPr>
          <w:p w14:paraId="40EF4DC8" w14:textId="60C37B68" w:rsidR="00325946" w:rsidRPr="00AC2618" w:rsidRDefault="00325946" w:rsidP="00325946">
            <w:pPr>
              <w:pStyle w:val="ConsPlusTitle"/>
              <w:ind w:left="10"/>
              <w:outlineLvl w:val="0"/>
              <w:rPr>
                <w:rFonts w:ascii="Times New Roman" w:hAnsi="Times New Roman" w:cs="Times New Roman"/>
                <w:b w:val="0"/>
                <w:bCs w:val="0"/>
                <w:sz w:val="20"/>
                <w:szCs w:val="20"/>
              </w:rPr>
            </w:pPr>
            <w:r w:rsidRPr="00AC2618">
              <w:rPr>
                <w:rFonts w:ascii="Times New Roman" w:hAnsi="Times New Roman" w:cs="Times New Roman"/>
                <w:b w:val="0"/>
                <w:bCs w:val="0"/>
                <w:sz w:val="20"/>
                <w:szCs w:val="20"/>
                <w:lang w:eastAsia="en-US"/>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 чел</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787D9E2" w14:textId="77777777" w:rsidR="00325946" w:rsidRPr="002D44BD" w:rsidRDefault="00325946" w:rsidP="00325946">
            <w:pPr>
              <w:pStyle w:val="ConsPlusTitle"/>
              <w:jc w:val="center"/>
              <w:outlineLvl w:val="0"/>
              <w:rPr>
                <w:rFonts w:ascii="Times New Roman" w:hAnsi="Times New Roman" w:cs="Times New Roman"/>
                <w:b w:val="0"/>
                <w:bCs w:val="0"/>
                <w:sz w:val="20"/>
                <w:szCs w:val="20"/>
              </w:rPr>
            </w:pPr>
            <w:r w:rsidRPr="002D44BD">
              <w:rPr>
                <w:rFonts w:ascii="Times New Roman" w:eastAsia="Calibri" w:hAnsi="Times New Roman"/>
                <w:b w:val="0"/>
                <w:bCs w:val="0"/>
                <w:sz w:val="20"/>
                <w:szCs w:val="20"/>
              </w:rPr>
              <w:t>Х</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71BE7FFA" w14:textId="77777777" w:rsidR="00325946" w:rsidRPr="002D44BD" w:rsidRDefault="00325946" w:rsidP="00325946">
            <w:pPr>
              <w:pStyle w:val="ae"/>
              <w:jc w:val="center"/>
              <w:rPr>
                <w:sz w:val="20"/>
                <w:szCs w:val="20"/>
              </w:rPr>
            </w:pPr>
            <w:r w:rsidRPr="002D44BD">
              <w:rPr>
                <w:rFonts w:eastAsia="Calibri"/>
                <w:sz w:val="20"/>
                <w:szCs w:val="20"/>
              </w:rPr>
              <w:t>Х</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34408199" w14:textId="24722587" w:rsidR="00325946" w:rsidRPr="00325946" w:rsidRDefault="00325946" w:rsidP="00325946">
            <w:pPr>
              <w:pStyle w:val="ae"/>
              <w:jc w:val="center"/>
              <w:rPr>
                <w:sz w:val="20"/>
                <w:szCs w:val="20"/>
              </w:rPr>
            </w:pPr>
            <w:r w:rsidRPr="00325946">
              <w:rPr>
                <w:sz w:val="20"/>
                <w:szCs w:val="20"/>
              </w:rPr>
              <w:t>Всего</w:t>
            </w:r>
          </w:p>
        </w:tc>
        <w:tc>
          <w:tcPr>
            <w:tcW w:w="1006" w:type="dxa"/>
            <w:vMerge w:val="restart"/>
            <w:tcBorders>
              <w:top w:val="single" w:sz="4" w:space="0" w:color="auto"/>
              <w:left w:val="single" w:sz="4" w:space="0" w:color="auto"/>
              <w:bottom w:val="single" w:sz="4" w:space="0" w:color="auto"/>
              <w:right w:val="single" w:sz="4" w:space="0" w:color="auto"/>
            </w:tcBorders>
            <w:vAlign w:val="center"/>
          </w:tcPr>
          <w:p w14:paraId="29B89417" w14:textId="5F76BC7D" w:rsidR="00325946" w:rsidRPr="00325946" w:rsidRDefault="00325946" w:rsidP="00400D4E">
            <w:pPr>
              <w:pStyle w:val="ae"/>
              <w:jc w:val="center"/>
              <w:rPr>
                <w:sz w:val="20"/>
                <w:szCs w:val="20"/>
              </w:rPr>
            </w:pPr>
            <w:r w:rsidRPr="00325946">
              <w:rPr>
                <w:sz w:val="20"/>
                <w:szCs w:val="20"/>
              </w:rPr>
              <w:t>2023</w:t>
            </w:r>
          </w:p>
        </w:tc>
        <w:tc>
          <w:tcPr>
            <w:tcW w:w="915" w:type="dxa"/>
            <w:vMerge w:val="restart"/>
            <w:tcBorders>
              <w:top w:val="single" w:sz="4" w:space="0" w:color="auto"/>
              <w:left w:val="single" w:sz="4" w:space="0" w:color="auto"/>
              <w:bottom w:val="single" w:sz="4" w:space="0" w:color="auto"/>
              <w:right w:val="single" w:sz="4" w:space="0" w:color="auto"/>
            </w:tcBorders>
            <w:vAlign w:val="center"/>
          </w:tcPr>
          <w:p w14:paraId="2915F11A" w14:textId="10DC964A" w:rsidR="00325946" w:rsidRPr="00325946" w:rsidRDefault="00325946" w:rsidP="00325946">
            <w:pPr>
              <w:pStyle w:val="ae"/>
              <w:jc w:val="center"/>
              <w:rPr>
                <w:sz w:val="20"/>
                <w:szCs w:val="20"/>
              </w:rPr>
            </w:pPr>
            <w:r w:rsidRPr="00325946">
              <w:rPr>
                <w:sz w:val="20"/>
                <w:szCs w:val="20"/>
              </w:rPr>
              <w:t xml:space="preserve">Итого 2024 </w:t>
            </w:r>
          </w:p>
        </w:tc>
        <w:tc>
          <w:tcPr>
            <w:tcW w:w="2116" w:type="dxa"/>
            <w:gridSpan w:val="4"/>
            <w:tcBorders>
              <w:top w:val="single" w:sz="4" w:space="0" w:color="auto"/>
              <w:left w:val="single" w:sz="4" w:space="0" w:color="auto"/>
              <w:bottom w:val="single" w:sz="4" w:space="0" w:color="auto"/>
              <w:right w:val="single" w:sz="4" w:space="0" w:color="auto"/>
            </w:tcBorders>
            <w:vAlign w:val="center"/>
          </w:tcPr>
          <w:p w14:paraId="49CF3582" w14:textId="7D293D66" w:rsidR="00325946" w:rsidRPr="00325946" w:rsidRDefault="00325946" w:rsidP="00D44E1A">
            <w:pPr>
              <w:pStyle w:val="ae"/>
              <w:jc w:val="center"/>
              <w:rPr>
                <w:sz w:val="20"/>
                <w:szCs w:val="20"/>
              </w:rPr>
            </w:pPr>
            <w:r w:rsidRPr="00325946">
              <w:rPr>
                <w:sz w:val="20"/>
                <w:szCs w:val="20"/>
              </w:rPr>
              <w:t>В том числе:</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2D448582" w14:textId="63240E22" w:rsidR="00325946" w:rsidRPr="00325946" w:rsidRDefault="00325946" w:rsidP="00325946">
            <w:pPr>
              <w:pStyle w:val="ae"/>
              <w:jc w:val="center"/>
              <w:rPr>
                <w:sz w:val="20"/>
                <w:szCs w:val="20"/>
              </w:rPr>
            </w:pPr>
            <w:r w:rsidRPr="00325946">
              <w:rPr>
                <w:sz w:val="20"/>
                <w:szCs w:val="20"/>
              </w:rPr>
              <w:t xml:space="preserve">2025 </w:t>
            </w:r>
          </w:p>
        </w:tc>
        <w:tc>
          <w:tcPr>
            <w:tcW w:w="991" w:type="dxa"/>
            <w:vMerge w:val="restart"/>
            <w:tcBorders>
              <w:top w:val="single" w:sz="4" w:space="0" w:color="auto"/>
              <w:left w:val="single" w:sz="4" w:space="0" w:color="auto"/>
              <w:bottom w:val="single" w:sz="4" w:space="0" w:color="auto"/>
              <w:right w:val="single" w:sz="4" w:space="0" w:color="auto"/>
            </w:tcBorders>
            <w:vAlign w:val="center"/>
          </w:tcPr>
          <w:p w14:paraId="38C2986E" w14:textId="38F56D11" w:rsidR="00325946" w:rsidRPr="00325946" w:rsidRDefault="00325946" w:rsidP="00AC2618">
            <w:pPr>
              <w:pStyle w:val="ae"/>
              <w:jc w:val="center"/>
              <w:rPr>
                <w:sz w:val="20"/>
                <w:szCs w:val="20"/>
              </w:rPr>
            </w:pPr>
            <w:r w:rsidRPr="00325946">
              <w:rPr>
                <w:sz w:val="20"/>
                <w:szCs w:val="20"/>
              </w:rPr>
              <w:t xml:space="preserve">2026 </w:t>
            </w:r>
          </w:p>
        </w:tc>
        <w:tc>
          <w:tcPr>
            <w:tcW w:w="999" w:type="dxa"/>
            <w:vMerge w:val="restart"/>
            <w:tcBorders>
              <w:top w:val="single" w:sz="4" w:space="0" w:color="auto"/>
              <w:left w:val="single" w:sz="4" w:space="0" w:color="auto"/>
              <w:bottom w:val="single" w:sz="4" w:space="0" w:color="auto"/>
              <w:right w:val="single" w:sz="4" w:space="0" w:color="auto"/>
            </w:tcBorders>
            <w:vAlign w:val="center"/>
          </w:tcPr>
          <w:p w14:paraId="1C5E8363" w14:textId="31C2769F" w:rsidR="00325946" w:rsidRPr="00325946" w:rsidRDefault="00325946" w:rsidP="00325946">
            <w:pPr>
              <w:pStyle w:val="ae"/>
              <w:jc w:val="center"/>
              <w:rPr>
                <w:sz w:val="20"/>
                <w:szCs w:val="20"/>
              </w:rPr>
            </w:pPr>
            <w:r w:rsidRPr="00325946">
              <w:rPr>
                <w:sz w:val="20"/>
                <w:szCs w:val="20"/>
              </w:rPr>
              <w:t xml:space="preserve">2027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0E3351E" w14:textId="3A65FD4B" w:rsidR="00325946" w:rsidRPr="00325946" w:rsidRDefault="00325946" w:rsidP="00325946">
            <w:pPr>
              <w:pStyle w:val="ae"/>
              <w:jc w:val="center"/>
              <w:rPr>
                <w:sz w:val="20"/>
                <w:szCs w:val="20"/>
              </w:rPr>
            </w:pPr>
          </w:p>
        </w:tc>
      </w:tr>
      <w:tr w:rsidR="00325946" w:rsidRPr="00325946" w14:paraId="2F567553" w14:textId="77777777" w:rsidTr="00C35005">
        <w:trPr>
          <w:trHeight w:val="694"/>
          <w:jc w:val="center"/>
        </w:trPr>
        <w:tc>
          <w:tcPr>
            <w:tcW w:w="565" w:type="dxa"/>
            <w:vMerge/>
          </w:tcPr>
          <w:p w14:paraId="74559C91" w14:textId="77777777" w:rsidR="00325946" w:rsidRPr="00483E38" w:rsidRDefault="00325946" w:rsidP="00325946">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13645D84" w14:textId="77777777" w:rsidR="00325946" w:rsidRPr="002D44BD" w:rsidRDefault="00325946" w:rsidP="00325946">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C6447BB" w14:textId="77777777" w:rsidR="00325946" w:rsidRPr="002D44BD" w:rsidRDefault="00325946" w:rsidP="00325946">
            <w:pPr>
              <w:pStyle w:val="af1"/>
              <w:jc w:val="center"/>
              <w:outlineLvl w:val="0"/>
              <w:rPr>
                <w:b/>
                <w:bCs/>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7E207BF0" w14:textId="77777777" w:rsidR="00325946" w:rsidRPr="002D44BD" w:rsidRDefault="00325946" w:rsidP="00325946">
            <w:pPr>
              <w:jc w:val="center"/>
              <w:rPr>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14:paraId="3F3FB06E" w14:textId="77777777" w:rsidR="00325946" w:rsidRPr="00325946" w:rsidRDefault="00325946" w:rsidP="00325946">
            <w:pPr>
              <w:jc w:val="center"/>
              <w:rPr>
                <w:sz w:val="20"/>
                <w:szCs w:val="20"/>
              </w:rPr>
            </w:pPr>
          </w:p>
        </w:tc>
        <w:tc>
          <w:tcPr>
            <w:tcW w:w="1006" w:type="dxa"/>
            <w:vMerge/>
            <w:tcBorders>
              <w:top w:val="single" w:sz="4" w:space="0" w:color="auto"/>
              <w:left w:val="single" w:sz="4" w:space="0" w:color="auto"/>
              <w:bottom w:val="single" w:sz="4" w:space="0" w:color="auto"/>
              <w:right w:val="single" w:sz="4" w:space="0" w:color="auto"/>
            </w:tcBorders>
          </w:tcPr>
          <w:p w14:paraId="09604AC0" w14:textId="77777777" w:rsidR="00325946" w:rsidRPr="00325946" w:rsidRDefault="00325946" w:rsidP="00325946">
            <w:pPr>
              <w:jc w:val="center"/>
              <w:rPr>
                <w:sz w:val="20"/>
                <w:szCs w:val="20"/>
              </w:rPr>
            </w:pPr>
          </w:p>
        </w:tc>
        <w:tc>
          <w:tcPr>
            <w:tcW w:w="915" w:type="dxa"/>
            <w:vMerge/>
            <w:tcBorders>
              <w:top w:val="single" w:sz="4" w:space="0" w:color="auto"/>
              <w:left w:val="single" w:sz="4" w:space="0" w:color="auto"/>
              <w:bottom w:val="single" w:sz="4" w:space="0" w:color="auto"/>
              <w:right w:val="single" w:sz="4" w:space="0" w:color="auto"/>
            </w:tcBorders>
            <w:vAlign w:val="center"/>
          </w:tcPr>
          <w:p w14:paraId="4E20529C" w14:textId="77777777" w:rsidR="00325946" w:rsidRPr="00325946" w:rsidRDefault="00325946" w:rsidP="00325946">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01C1844" w14:textId="77777777" w:rsidR="00325946" w:rsidRPr="00325946" w:rsidRDefault="00325946" w:rsidP="00325946">
            <w:pPr>
              <w:pStyle w:val="ae"/>
              <w:jc w:val="center"/>
              <w:rPr>
                <w:sz w:val="20"/>
                <w:szCs w:val="20"/>
              </w:rPr>
            </w:pPr>
            <w:r w:rsidRPr="00325946">
              <w:rPr>
                <w:sz w:val="20"/>
                <w:szCs w:val="20"/>
              </w:rPr>
              <w:t xml:space="preserve">1 </w:t>
            </w:r>
          </w:p>
          <w:p w14:paraId="490E009D" w14:textId="70DBA35F" w:rsidR="00325946" w:rsidRPr="00325946" w:rsidRDefault="00325946" w:rsidP="00325946">
            <w:pPr>
              <w:pStyle w:val="ae"/>
              <w:jc w:val="center"/>
              <w:rPr>
                <w:sz w:val="20"/>
                <w:szCs w:val="20"/>
              </w:rPr>
            </w:pPr>
            <w:r w:rsidRPr="00325946">
              <w:rPr>
                <w:sz w:val="20"/>
                <w:szCs w:val="20"/>
              </w:rPr>
              <w:t>кв.</w:t>
            </w:r>
          </w:p>
        </w:tc>
        <w:tc>
          <w:tcPr>
            <w:tcW w:w="567" w:type="dxa"/>
            <w:tcBorders>
              <w:top w:val="single" w:sz="4" w:space="0" w:color="auto"/>
              <w:left w:val="single" w:sz="4" w:space="0" w:color="auto"/>
              <w:bottom w:val="single" w:sz="4" w:space="0" w:color="auto"/>
              <w:right w:val="single" w:sz="4" w:space="0" w:color="auto"/>
            </w:tcBorders>
            <w:vAlign w:val="center"/>
          </w:tcPr>
          <w:p w14:paraId="393A6DFD" w14:textId="29428D8E" w:rsidR="00325946" w:rsidRPr="00325946" w:rsidRDefault="00325946" w:rsidP="00325946">
            <w:pPr>
              <w:pStyle w:val="ae"/>
              <w:jc w:val="center"/>
              <w:rPr>
                <w:sz w:val="20"/>
                <w:szCs w:val="20"/>
              </w:rPr>
            </w:pPr>
            <w:r w:rsidRPr="00325946">
              <w:rPr>
                <w:sz w:val="20"/>
                <w:szCs w:val="20"/>
              </w:rPr>
              <w:t>1 по</w:t>
            </w:r>
            <w:r w:rsidR="004B6A46">
              <w:rPr>
                <w:sz w:val="20"/>
                <w:szCs w:val="20"/>
              </w:rPr>
              <w:t>л</w:t>
            </w:r>
            <w:r w:rsidRPr="00325946">
              <w:rPr>
                <w:sz w:val="20"/>
                <w:szCs w:val="20"/>
              </w:rPr>
              <w:t>уг.</w:t>
            </w:r>
          </w:p>
        </w:tc>
        <w:tc>
          <w:tcPr>
            <w:tcW w:w="426" w:type="dxa"/>
            <w:tcBorders>
              <w:top w:val="single" w:sz="4" w:space="0" w:color="auto"/>
              <w:left w:val="single" w:sz="4" w:space="0" w:color="auto"/>
              <w:bottom w:val="single" w:sz="4" w:space="0" w:color="auto"/>
              <w:right w:val="single" w:sz="4" w:space="0" w:color="auto"/>
            </w:tcBorders>
            <w:vAlign w:val="center"/>
          </w:tcPr>
          <w:p w14:paraId="119A4C6B" w14:textId="6512E975" w:rsidR="00325946" w:rsidRPr="00325946" w:rsidRDefault="00325946" w:rsidP="00325946">
            <w:pPr>
              <w:pStyle w:val="ae"/>
              <w:jc w:val="center"/>
              <w:rPr>
                <w:sz w:val="20"/>
                <w:szCs w:val="20"/>
              </w:rPr>
            </w:pPr>
            <w:r w:rsidRPr="00325946">
              <w:rPr>
                <w:sz w:val="20"/>
                <w:szCs w:val="20"/>
              </w:rPr>
              <w:t>9 мес.</w:t>
            </w:r>
          </w:p>
        </w:tc>
        <w:tc>
          <w:tcPr>
            <w:tcW w:w="556" w:type="dxa"/>
            <w:tcBorders>
              <w:top w:val="single" w:sz="4" w:space="0" w:color="auto"/>
              <w:left w:val="single" w:sz="4" w:space="0" w:color="auto"/>
              <w:bottom w:val="single" w:sz="4" w:space="0" w:color="auto"/>
              <w:right w:val="single" w:sz="4" w:space="0" w:color="auto"/>
            </w:tcBorders>
            <w:vAlign w:val="center"/>
          </w:tcPr>
          <w:p w14:paraId="67725F9D" w14:textId="211A664E" w:rsidR="00325946" w:rsidRPr="00325946" w:rsidRDefault="00325946" w:rsidP="00325946">
            <w:pPr>
              <w:pStyle w:val="ae"/>
              <w:jc w:val="center"/>
              <w:rPr>
                <w:sz w:val="20"/>
                <w:szCs w:val="20"/>
              </w:rPr>
            </w:pPr>
            <w:r w:rsidRPr="00325946">
              <w:rPr>
                <w:sz w:val="20"/>
                <w:szCs w:val="20"/>
              </w:rPr>
              <w:t>12 мес.</w:t>
            </w:r>
          </w:p>
        </w:tc>
        <w:tc>
          <w:tcPr>
            <w:tcW w:w="1133" w:type="dxa"/>
            <w:vMerge/>
            <w:tcBorders>
              <w:top w:val="single" w:sz="4" w:space="0" w:color="auto"/>
              <w:left w:val="single" w:sz="4" w:space="0" w:color="auto"/>
              <w:bottom w:val="single" w:sz="4" w:space="0" w:color="auto"/>
              <w:right w:val="single" w:sz="4" w:space="0" w:color="auto"/>
            </w:tcBorders>
            <w:vAlign w:val="center"/>
          </w:tcPr>
          <w:p w14:paraId="29CAF376" w14:textId="77777777" w:rsidR="00325946" w:rsidRPr="00325946" w:rsidRDefault="00325946" w:rsidP="00325946">
            <w:pPr>
              <w:pStyle w:val="ae"/>
              <w:rPr>
                <w:sz w:val="20"/>
                <w:szCs w:val="20"/>
              </w:rPr>
            </w:pPr>
          </w:p>
        </w:tc>
        <w:tc>
          <w:tcPr>
            <w:tcW w:w="991" w:type="dxa"/>
            <w:vMerge/>
            <w:tcBorders>
              <w:top w:val="single" w:sz="4" w:space="0" w:color="auto"/>
              <w:left w:val="single" w:sz="4" w:space="0" w:color="auto"/>
              <w:bottom w:val="single" w:sz="4" w:space="0" w:color="auto"/>
              <w:right w:val="single" w:sz="4" w:space="0" w:color="auto"/>
            </w:tcBorders>
          </w:tcPr>
          <w:p w14:paraId="69EABF25" w14:textId="77777777" w:rsidR="00325946" w:rsidRPr="00325946" w:rsidRDefault="00325946" w:rsidP="00325946">
            <w:pPr>
              <w:pStyle w:val="ae"/>
              <w:jc w:val="center"/>
              <w:rPr>
                <w:sz w:val="20"/>
                <w:szCs w:val="20"/>
              </w:rPr>
            </w:pPr>
          </w:p>
        </w:tc>
        <w:tc>
          <w:tcPr>
            <w:tcW w:w="999" w:type="dxa"/>
            <w:vMerge/>
            <w:tcBorders>
              <w:top w:val="single" w:sz="4" w:space="0" w:color="auto"/>
              <w:left w:val="single" w:sz="4" w:space="0" w:color="auto"/>
              <w:bottom w:val="single" w:sz="4" w:space="0" w:color="auto"/>
              <w:right w:val="single" w:sz="4" w:space="0" w:color="auto"/>
            </w:tcBorders>
            <w:vAlign w:val="center"/>
          </w:tcPr>
          <w:p w14:paraId="6DB3E101" w14:textId="77777777" w:rsidR="00325946" w:rsidRPr="00325946" w:rsidRDefault="00325946" w:rsidP="00325946">
            <w:pPr>
              <w:pStyle w:val="ae"/>
              <w:jc w:val="center"/>
              <w:rPr>
                <w:sz w:val="20"/>
                <w:szCs w:val="20"/>
              </w:rPr>
            </w:pPr>
          </w:p>
        </w:tc>
        <w:tc>
          <w:tcPr>
            <w:tcW w:w="1417" w:type="dxa"/>
            <w:vMerge/>
          </w:tcPr>
          <w:p w14:paraId="28CBD927" w14:textId="77777777" w:rsidR="00325946" w:rsidRPr="00325946" w:rsidRDefault="00325946" w:rsidP="00325946">
            <w:pPr>
              <w:pStyle w:val="ae"/>
              <w:jc w:val="center"/>
              <w:rPr>
                <w:sz w:val="20"/>
                <w:szCs w:val="20"/>
              </w:rPr>
            </w:pPr>
          </w:p>
        </w:tc>
      </w:tr>
      <w:tr w:rsidR="00325946" w:rsidRPr="00325946" w14:paraId="0A83B3F4" w14:textId="77777777" w:rsidTr="00C35005">
        <w:trPr>
          <w:trHeight w:val="432"/>
          <w:jc w:val="center"/>
        </w:trPr>
        <w:tc>
          <w:tcPr>
            <w:tcW w:w="565" w:type="dxa"/>
            <w:vMerge/>
          </w:tcPr>
          <w:p w14:paraId="22DFC7EC" w14:textId="77777777" w:rsidR="00325946" w:rsidRPr="00483E38" w:rsidRDefault="00325946" w:rsidP="00325946">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7E05693F" w14:textId="77777777" w:rsidR="00325946" w:rsidRPr="002D44BD" w:rsidRDefault="00325946" w:rsidP="00325946">
            <w:pPr>
              <w:pStyle w:val="af1"/>
              <w:ind w:left="10"/>
              <w:jc w:val="both"/>
              <w:outlineLvl w:val="0"/>
              <w:rPr>
                <w:b/>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0A37ECA" w14:textId="77777777" w:rsidR="00325946" w:rsidRPr="002D44BD" w:rsidRDefault="00325946" w:rsidP="00325946">
            <w:pPr>
              <w:pStyle w:val="ConsPlusTitle"/>
              <w:jc w:val="center"/>
              <w:outlineLvl w:val="0"/>
              <w:rPr>
                <w:rFonts w:ascii="Times New Roman" w:hAnsi="Times New Roman" w:cs="Times New Roman"/>
                <w:b w:val="0"/>
                <w:bCs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0B43CA40" w14:textId="77777777" w:rsidR="00325946" w:rsidRPr="002D44BD" w:rsidRDefault="00325946" w:rsidP="00325946">
            <w:pPr>
              <w:pStyle w:val="ae"/>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42B2BBF0" w14:textId="2AEC7A42" w:rsidR="00325946" w:rsidRPr="00325946" w:rsidRDefault="00325946" w:rsidP="00325946">
            <w:pPr>
              <w:pStyle w:val="ae"/>
              <w:jc w:val="center"/>
              <w:rPr>
                <w:sz w:val="20"/>
                <w:szCs w:val="20"/>
              </w:rPr>
            </w:pPr>
            <w:r w:rsidRPr="00325946">
              <w:rPr>
                <w:sz w:val="20"/>
                <w:szCs w:val="20"/>
              </w:rPr>
              <w:t>0</w:t>
            </w:r>
          </w:p>
        </w:tc>
        <w:tc>
          <w:tcPr>
            <w:tcW w:w="1006" w:type="dxa"/>
            <w:tcBorders>
              <w:top w:val="single" w:sz="4" w:space="0" w:color="auto"/>
              <w:left w:val="single" w:sz="4" w:space="0" w:color="auto"/>
              <w:bottom w:val="single" w:sz="4" w:space="0" w:color="auto"/>
              <w:right w:val="single" w:sz="4" w:space="0" w:color="auto"/>
            </w:tcBorders>
          </w:tcPr>
          <w:p w14:paraId="5DE0B2FD" w14:textId="1D412FE4" w:rsidR="00325946" w:rsidRPr="00325946" w:rsidRDefault="00325946" w:rsidP="00325946">
            <w:pPr>
              <w:pStyle w:val="ae"/>
              <w:jc w:val="center"/>
              <w:rPr>
                <w:sz w:val="20"/>
                <w:szCs w:val="20"/>
              </w:rPr>
            </w:pPr>
            <w:r w:rsidRPr="00325946">
              <w:rPr>
                <w:sz w:val="20"/>
                <w:szCs w:val="20"/>
              </w:rPr>
              <w:t>0</w:t>
            </w:r>
          </w:p>
        </w:tc>
        <w:tc>
          <w:tcPr>
            <w:tcW w:w="915" w:type="dxa"/>
            <w:tcBorders>
              <w:top w:val="single" w:sz="4" w:space="0" w:color="auto"/>
              <w:left w:val="single" w:sz="4" w:space="0" w:color="auto"/>
              <w:bottom w:val="single" w:sz="4" w:space="0" w:color="auto"/>
              <w:right w:val="single" w:sz="4" w:space="0" w:color="auto"/>
            </w:tcBorders>
          </w:tcPr>
          <w:p w14:paraId="103F74B9" w14:textId="1C4408DC" w:rsidR="00325946" w:rsidRPr="00325946" w:rsidRDefault="00325946" w:rsidP="00325946">
            <w:pPr>
              <w:pStyle w:val="ae"/>
              <w:jc w:val="center"/>
              <w:rPr>
                <w:sz w:val="20"/>
                <w:szCs w:val="20"/>
              </w:rPr>
            </w:pPr>
            <w:r w:rsidRPr="00325946">
              <w:rPr>
                <w:sz w:val="20"/>
                <w:szCs w:val="20"/>
              </w:rPr>
              <w:t>0</w:t>
            </w:r>
          </w:p>
        </w:tc>
        <w:tc>
          <w:tcPr>
            <w:tcW w:w="567" w:type="dxa"/>
            <w:tcBorders>
              <w:top w:val="single" w:sz="4" w:space="0" w:color="auto"/>
              <w:left w:val="single" w:sz="4" w:space="0" w:color="auto"/>
              <w:bottom w:val="single" w:sz="4" w:space="0" w:color="auto"/>
              <w:right w:val="single" w:sz="4" w:space="0" w:color="auto"/>
            </w:tcBorders>
          </w:tcPr>
          <w:p w14:paraId="6D6D8464" w14:textId="271F4DF1" w:rsidR="00325946" w:rsidRPr="00325946" w:rsidRDefault="00325946" w:rsidP="00325946">
            <w:pPr>
              <w:pStyle w:val="ae"/>
              <w:jc w:val="center"/>
              <w:rPr>
                <w:sz w:val="20"/>
                <w:szCs w:val="20"/>
              </w:rPr>
            </w:pPr>
            <w:r w:rsidRPr="00325946">
              <w:rPr>
                <w:sz w:val="20"/>
                <w:szCs w:val="20"/>
              </w:rPr>
              <w:t>0</w:t>
            </w:r>
          </w:p>
        </w:tc>
        <w:tc>
          <w:tcPr>
            <w:tcW w:w="567" w:type="dxa"/>
            <w:tcBorders>
              <w:top w:val="single" w:sz="4" w:space="0" w:color="auto"/>
              <w:left w:val="single" w:sz="4" w:space="0" w:color="auto"/>
              <w:bottom w:val="single" w:sz="4" w:space="0" w:color="auto"/>
              <w:right w:val="single" w:sz="4" w:space="0" w:color="auto"/>
            </w:tcBorders>
          </w:tcPr>
          <w:p w14:paraId="1D7CF075" w14:textId="046C9B7E" w:rsidR="00325946" w:rsidRPr="00325946" w:rsidRDefault="00325946" w:rsidP="00325946">
            <w:pPr>
              <w:pStyle w:val="ae"/>
              <w:jc w:val="center"/>
              <w:rPr>
                <w:sz w:val="20"/>
                <w:szCs w:val="20"/>
              </w:rPr>
            </w:pPr>
            <w:r w:rsidRPr="00325946">
              <w:rPr>
                <w:sz w:val="20"/>
                <w:szCs w:val="20"/>
              </w:rPr>
              <w:t>0</w:t>
            </w:r>
          </w:p>
        </w:tc>
        <w:tc>
          <w:tcPr>
            <w:tcW w:w="426" w:type="dxa"/>
            <w:tcBorders>
              <w:top w:val="single" w:sz="4" w:space="0" w:color="auto"/>
              <w:left w:val="single" w:sz="4" w:space="0" w:color="auto"/>
              <w:bottom w:val="single" w:sz="4" w:space="0" w:color="auto"/>
              <w:right w:val="single" w:sz="4" w:space="0" w:color="auto"/>
            </w:tcBorders>
          </w:tcPr>
          <w:p w14:paraId="5D21835B" w14:textId="6F6B5F10" w:rsidR="00325946" w:rsidRPr="00325946" w:rsidRDefault="00325946" w:rsidP="00325946">
            <w:pPr>
              <w:pStyle w:val="ae"/>
              <w:jc w:val="center"/>
              <w:rPr>
                <w:sz w:val="20"/>
                <w:szCs w:val="20"/>
              </w:rPr>
            </w:pPr>
            <w:r w:rsidRPr="00325946">
              <w:rPr>
                <w:sz w:val="20"/>
                <w:szCs w:val="20"/>
              </w:rPr>
              <w:t>0</w:t>
            </w:r>
          </w:p>
        </w:tc>
        <w:tc>
          <w:tcPr>
            <w:tcW w:w="556" w:type="dxa"/>
            <w:tcBorders>
              <w:top w:val="single" w:sz="4" w:space="0" w:color="auto"/>
              <w:left w:val="single" w:sz="4" w:space="0" w:color="auto"/>
              <w:bottom w:val="single" w:sz="4" w:space="0" w:color="auto"/>
              <w:right w:val="single" w:sz="4" w:space="0" w:color="auto"/>
            </w:tcBorders>
          </w:tcPr>
          <w:p w14:paraId="69B92581" w14:textId="5679FB65" w:rsidR="00325946" w:rsidRPr="00325946" w:rsidRDefault="00325946" w:rsidP="00325946">
            <w:pPr>
              <w:pStyle w:val="ae"/>
              <w:jc w:val="center"/>
              <w:rPr>
                <w:sz w:val="20"/>
                <w:szCs w:val="20"/>
              </w:rPr>
            </w:pPr>
            <w:r w:rsidRPr="00325946">
              <w:rPr>
                <w:sz w:val="20"/>
                <w:szCs w:val="20"/>
              </w:rPr>
              <w:t>0</w:t>
            </w:r>
          </w:p>
        </w:tc>
        <w:tc>
          <w:tcPr>
            <w:tcW w:w="1133" w:type="dxa"/>
            <w:tcBorders>
              <w:top w:val="single" w:sz="4" w:space="0" w:color="auto"/>
              <w:left w:val="single" w:sz="4" w:space="0" w:color="auto"/>
              <w:bottom w:val="single" w:sz="4" w:space="0" w:color="auto"/>
              <w:right w:val="single" w:sz="4" w:space="0" w:color="auto"/>
            </w:tcBorders>
            <w:vAlign w:val="center"/>
          </w:tcPr>
          <w:p w14:paraId="7EE0B1D5" w14:textId="37018A72" w:rsidR="00325946" w:rsidRPr="00325946" w:rsidRDefault="00325946" w:rsidP="00325946">
            <w:pPr>
              <w:pStyle w:val="ae"/>
              <w:jc w:val="center"/>
              <w:rPr>
                <w:sz w:val="20"/>
                <w:szCs w:val="20"/>
              </w:rPr>
            </w:pPr>
            <w:r w:rsidRPr="00325946">
              <w:rPr>
                <w:sz w:val="20"/>
                <w:szCs w:val="20"/>
              </w:rPr>
              <w:t>0</w:t>
            </w:r>
          </w:p>
        </w:tc>
        <w:tc>
          <w:tcPr>
            <w:tcW w:w="991" w:type="dxa"/>
            <w:tcBorders>
              <w:top w:val="single" w:sz="4" w:space="0" w:color="auto"/>
              <w:left w:val="single" w:sz="4" w:space="0" w:color="auto"/>
              <w:bottom w:val="single" w:sz="4" w:space="0" w:color="auto"/>
              <w:right w:val="single" w:sz="4" w:space="0" w:color="auto"/>
            </w:tcBorders>
          </w:tcPr>
          <w:p w14:paraId="0D132EC5" w14:textId="2B7CEAD8" w:rsidR="00325946" w:rsidRPr="00325946" w:rsidRDefault="00325946" w:rsidP="00325946">
            <w:pPr>
              <w:pStyle w:val="ae"/>
              <w:jc w:val="center"/>
              <w:rPr>
                <w:sz w:val="20"/>
                <w:szCs w:val="20"/>
              </w:rPr>
            </w:pPr>
            <w:r w:rsidRPr="00325946">
              <w:rPr>
                <w:sz w:val="20"/>
                <w:szCs w:val="20"/>
              </w:rPr>
              <w:t>0</w:t>
            </w:r>
          </w:p>
        </w:tc>
        <w:tc>
          <w:tcPr>
            <w:tcW w:w="999" w:type="dxa"/>
            <w:tcBorders>
              <w:top w:val="single" w:sz="4" w:space="0" w:color="auto"/>
              <w:left w:val="single" w:sz="4" w:space="0" w:color="auto"/>
              <w:bottom w:val="single" w:sz="4" w:space="0" w:color="auto"/>
              <w:right w:val="single" w:sz="4" w:space="0" w:color="auto"/>
            </w:tcBorders>
          </w:tcPr>
          <w:p w14:paraId="33F5EEBE" w14:textId="22B790E0" w:rsidR="00325946" w:rsidRPr="00325946" w:rsidRDefault="00325946" w:rsidP="00325946">
            <w:pPr>
              <w:pStyle w:val="ae"/>
              <w:jc w:val="center"/>
              <w:rPr>
                <w:sz w:val="20"/>
                <w:szCs w:val="20"/>
              </w:rPr>
            </w:pPr>
            <w:r w:rsidRPr="00325946">
              <w:rPr>
                <w:sz w:val="20"/>
                <w:szCs w:val="20"/>
              </w:rPr>
              <w:t>0</w:t>
            </w:r>
          </w:p>
        </w:tc>
        <w:tc>
          <w:tcPr>
            <w:tcW w:w="1417" w:type="dxa"/>
            <w:vMerge/>
          </w:tcPr>
          <w:p w14:paraId="7CD4CB2F" w14:textId="77777777" w:rsidR="00325946" w:rsidRPr="00325946" w:rsidRDefault="00325946" w:rsidP="00325946">
            <w:pPr>
              <w:pStyle w:val="ae"/>
              <w:jc w:val="center"/>
              <w:rPr>
                <w:sz w:val="20"/>
                <w:szCs w:val="20"/>
              </w:rPr>
            </w:pPr>
          </w:p>
        </w:tc>
      </w:tr>
      <w:tr w:rsidR="00E15611" w:rsidRPr="00483E38" w14:paraId="71BD2211" w14:textId="77777777" w:rsidTr="00CC4977">
        <w:trPr>
          <w:jc w:val="center"/>
        </w:trPr>
        <w:tc>
          <w:tcPr>
            <w:tcW w:w="565" w:type="dxa"/>
            <w:vMerge w:val="restart"/>
          </w:tcPr>
          <w:p w14:paraId="2F16E42E" w14:textId="77777777" w:rsidR="00E15611" w:rsidRPr="00483E38" w:rsidRDefault="00E15611" w:rsidP="00E15611">
            <w:pPr>
              <w:pStyle w:val="ae"/>
              <w:jc w:val="center"/>
            </w:pPr>
          </w:p>
        </w:tc>
        <w:tc>
          <w:tcPr>
            <w:tcW w:w="4109" w:type="dxa"/>
            <w:gridSpan w:val="2"/>
            <w:vMerge w:val="restart"/>
          </w:tcPr>
          <w:p w14:paraId="1C3C78B4" w14:textId="77777777" w:rsidR="00E15611" w:rsidRPr="00483E38" w:rsidRDefault="00E15611" w:rsidP="00E15611">
            <w:pPr>
              <w:pStyle w:val="ConsPlusTitle"/>
              <w:ind w:left="10"/>
              <w:jc w:val="both"/>
              <w:outlineLvl w:val="0"/>
              <w:rPr>
                <w:rFonts w:ascii="Times New Roman" w:hAnsi="Times New Roman" w:cs="Times New Roman"/>
                <w:b w:val="0"/>
                <w:bCs w:val="0"/>
              </w:rPr>
            </w:pPr>
            <w:r w:rsidRPr="00483E38">
              <w:rPr>
                <w:rFonts w:ascii="Times New Roman" w:hAnsi="Times New Roman" w:cs="Times New Roman"/>
                <w:b w:val="0"/>
                <w:bCs w:val="0"/>
              </w:rPr>
              <w:t xml:space="preserve">Итого по подпрограмме. </w:t>
            </w:r>
          </w:p>
          <w:p w14:paraId="56EF4983" w14:textId="77777777" w:rsidR="00E15611" w:rsidRPr="00483E38" w:rsidRDefault="00E15611" w:rsidP="00E15611">
            <w:pPr>
              <w:pStyle w:val="ConsPlusTitle"/>
              <w:ind w:left="10"/>
              <w:jc w:val="both"/>
              <w:outlineLvl w:val="0"/>
            </w:pPr>
          </w:p>
        </w:tc>
        <w:tc>
          <w:tcPr>
            <w:tcW w:w="1702" w:type="dxa"/>
            <w:tcBorders>
              <w:top w:val="single" w:sz="4" w:space="0" w:color="auto"/>
              <w:left w:val="single" w:sz="4" w:space="0" w:color="auto"/>
              <w:bottom w:val="single" w:sz="4" w:space="0" w:color="auto"/>
              <w:right w:val="single" w:sz="4" w:space="0" w:color="auto"/>
            </w:tcBorders>
          </w:tcPr>
          <w:p w14:paraId="34E4024E" w14:textId="6895554F" w:rsidR="00400D4E" w:rsidRPr="00995D66" w:rsidRDefault="00E15611" w:rsidP="00546398">
            <w:pPr>
              <w:pStyle w:val="ConsPlusTitle"/>
              <w:rPr>
                <w:rFonts w:ascii="Times New Roman" w:hAnsi="Times New Roman" w:cs="Times New Roman"/>
                <w:b w:val="0"/>
                <w:bCs w:val="0"/>
                <w:sz w:val="20"/>
                <w:szCs w:val="20"/>
              </w:rPr>
            </w:pPr>
            <w:r w:rsidRPr="00995D66">
              <w:rPr>
                <w:rFonts w:ascii="Times New Roman" w:hAnsi="Times New Roman" w:cs="Times New Roman"/>
                <w:b w:val="0"/>
                <w:bCs w:val="0"/>
                <w:sz w:val="20"/>
                <w:szCs w:val="20"/>
              </w:rPr>
              <w:lastRenderedPageBreak/>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2A392A67" w14:textId="65C11A49" w:rsidR="00E15611" w:rsidRPr="00995D66" w:rsidRDefault="00E15611" w:rsidP="00995D66">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tcPr>
          <w:p w14:paraId="6E1C7081" w14:textId="72EF2176" w:rsidR="00E15611" w:rsidRPr="00995D66" w:rsidRDefault="0020369C" w:rsidP="00995D66">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color w:val="000000" w:themeColor="text1"/>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541502D1" w14:textId="3E9BDAA9" w:rsidR="00E15611" w:rsidRPr="00995D66" w:rsidRDefault="00E15611" w:rsidP="00995D66">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4519F2CD" w14:textId="7E6B8F90"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0F848B60" w14:textId="759A5A18"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6AE3A0BD" w14:textId="53C0FBA4"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417" w:type="dxa"/>
            <w:vMerge w:val="restart"/>
            <w:vAlign w:val="center"/>
          </w:tcPr>
          <w:p w14:paraId="399A5BB6" w14:textId="77777777" w:rsidR="00E15611" w:rsidRPr="00483E38" w:rsidRDefault="00E15611" w:rsidP="00E15611">
            <w:pPr>
              <w:pStyle w:val="ae"/>
              <w:jc w:val="center"/>
            </w:pPr>
            <w:r>
              <w:t>Х</w:t>
            </w:r>
          </w:p>
        </w:tc>
      </w:tr>
      <w:tr w:rsidR="00E15611" w:rsidRPr="00483E38" w14:paraId="5885F1E7" w14:textId="77777777" w:rsidTr="00CC4977">
        <w:trPr>
          <w:trHeight w:val="759"/>
          <w:jc w:val="center"/>
        </w:trPr>
        <w:tc>
          <w:tcPr>
            <w:tcW w:w="565" w:type="dxa"/>
            <w:vMerge/>
          </w:tcPr>
          <w:p w14:paraId="7FD0D4EB" w14:textId="77777777" w:rsidR="00E15611" w:rsidRPr="00483E38" w:rsidRDefault="00E15611" w:rsidP="00E15611">
            <w:pPr>
              <w:pStyle w:val="ae"/>
              <w:jc w:val="center"/>
            </w:pPr>
          </w:p>
        </w:tc>
        <w:tc>
          <w:tcPr>
            <w:tcW w:w="4109" w:type="dxa"/>
            <w:gridSpan w:val="2"/>
            <w:vMerge/>
          </w:tcPr>
          <w:p w14:paraId="09852732" w14:textId="77777777" w:rsidR="00E15611" w:rsidRPr="00483E38" w:rsidRDefault="00E15611" w:rsidP="00E15611">
            <w:pPr>
              <w:pStyle w:val="ConsPlusTitle"/>
              <w:ind w:left="10"/>
              <w:outlineLvl w:val="0"/>
              <w:rPr>
                <w:rFonts w:ascii="Times New Roman" w:hAnsi="Times New Roman" w:cs="Times New Roman"/>
                <w:b w:val="0"/>
                <w:bCs w:val="0"/>
              </w:rPr>
            </w:pPr>
          </w:p>
        </w:tc>
        <w:tc>
          <w:tcPr>
            <w:tcW w:w="1702" w:type="dxa"/>
            <w:tcBorders>
              <w:top w:val="single" w:sz="4" w:space="0" w:color="auto"/>
              <w:left w:val="single" w:sz="4" w:space="0" w:color="auto"/>
              <w:bottom w:val="single" w:sz="4" w:space="0" w:color="auto"/>
              <w:right w:val="single" w:sz="4" w:space="0" w:color="auto"/>
            </w:tcBorders>
          </w:tcPr>
          <w:p w14:paraId="543D6B53" w14:textId="07CE5A01" w:rsidR="00E15611" w:rsidRPr="00995D66" w:rsidRDefault="00E15611" w:rsidP="00995D66">
            <w:pPr>
              <w:pStyle w:val="ConsPlusTitle"/>
              <w:rPr>
                <w:rFonts w:ascii="Times New Roman" w:hAnsi="Times New Roman" w:cs="Times New Roman"/>
                <w:b w:val="0"/>
                <w:bCs w:val="0"/>
                <w:sz w:val="20"/>
                <w:szCs w:val="20"/>
              </w:rPr>
            </w:pPr>
            <w:r w:rsidRPr="00995D66">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534B37E7" w14:textId="7409455B" w:rsidR="00E15611" w:rsidRPr="00995D66" w:rsidRDefault="00E15611" w:rsidP="00995D66">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07AC7037" w14:textId="549EB1FD" w:rsidR="00E15611" w:rsidRPr="00995D66" w:rsidRDefault="00E15611" w:rsidP="00995D66">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7D59928B" w14:textId="2D5C8CBA" w:rsidR="00E15611" w:rsidRPr="00995D66" w:rsidRDefault="00E15611" w:rsidP="00995D66">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7057D0E9" w14:textId="65E5B709"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73F66291" w14:textId="2F8ABF98"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4E30527B" w14:textId="00251B50"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417" w:type="dxa"/>
            <w:vMerge/>
          </w:tcPr>
          <w:p w14:paraId="2ED911A0" w14:textId="77777777" w:rsidR="00E15611" w:rsidRPr="00483E38" w:rsidRDefault="00E15611" w:rsidP="00E15611">
            <w:pPr>
              <w:pStyle w:val="ae"/>
              <w:jc w:val="center"/>
            </w:pPr>
          </w:p>
        </w:tc>
      </w:tr>
      <w:tr w:rsidR="00E15611" w:rsidRPr="00483E38" w14:paraId="504580C2" w14:textId="77777777" w:rsidTr="00CC4977">
        <w:trPr>
          <w:trHeight w:val="759"/>
          <w:jc w:val="center"/>
        </w:trPr>
        <w:tc>
          <w:tcPr>
            <w:tcW w:w="565" w:type="dxa"/>
            <w:vMerge/>
          </w:tcPr>
          <w:p w14:paraId="672A6471" w14:textId="77777777" w:rsidR="00E15611" w:rsidRPr="00483E38" w:rsidRDefault="00E15611" w:rsidP="00E15611">
            <w:pPr>
              <w:pStyle w:val="ae"/>
              <w:jc w:val="center"/>
            </w:pPr>
          </w:p>
        </w:tc>
        <w:tc>
          <w:tcPr>
            <w:tcW w:w="4109" w:type="dxa"/>
            <w:gridSpan w:val="2"/>
            <w:vMerge/>
          </w:tcPr>
          <w:p w14:paraId="605C213C" w14:textId="77777777" w:rsidR="00E15611" w:rsidRPr="00483E38" w:rsidRDefault="00E15611" w:rsidP="00E15611">
            <w:pPr>
              <w:pStyle w:val="ae"/>
              <w:ind w:left="10"/>
            </w:pPr>
          </w:p>
        </w:tc>
        <w:tc>
          <w:tcPr>
            <w:tcW w:w="1702" w:type="dxa"/>
            <w:tcBorders>
              <w:top w:val="single" w:sz="4" w:space="0" w:color="auto"/>
              <w:left w:val="single" w:sz="4" w:space="0" w:color="auto"/>
              <w:bottom w:val="single" w:sz="4" w:space="0" w:color="auto"/>
              <w:right w:val="single" w:sz="4" w:space="0" w:color="auto"/>
            </w:tcBorders>
          </w:tcPr>
          <w:p w14:paraId="4973E100" w14:textId="444AA2CE" w:rsidR="00E15611" w:rsidRPr="00995D66" w:rsidRDefault="00E15611" w:rsidP="00995D66">
            <w:pPr>
              <w:pStyle w:val="ConsPlusTitle"/>
              <w:rPr>
                <w:rFonts w:ascii="Times New Roman" w:hAnsi="Times New Roman" w:cs="Times New Roman"/>
                <w:b w:val="0"/>
                <w:bCs w:val="0"/>
                <w:sz w:val="20"/>
                <w:szCs w:val="20"/>
              </w:rPr>
            </w:pPr>
            <w:r w:rsidRPr="00995D66">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7D8B8D8B" w14:textId="0FA27078"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6DC217D0" w14:textId="467486B2"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4A186C64" w14:textId="264167C4"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26030C79" w14:textId="65073C4B"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5E02571F" w14:textId="76623B92"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1AD51FF3" w14:textId="22B1A272"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417" w:type="dxa"/>
            <w:vMerge/>
          </w:tcPr>
          <w:p w14:paraId="7D375F07" w14:textId="77777777" w:rsidR="00E15611" w:rsidRPr="00483E38" w:rsidRDefault="00E15611" w:rsidP="00E15611">
            <w:pPr>
              <w:pStyle w:val="ae"/>
            </w:pPr>
          </w:p>
        </w:tc>
      </w:tr>
      <w:bookmarkEnd w:id="9"/>
    </w:tbl>
    <w:p w14:paraId="5FBD88C5" w14:textId="77777777" w:rsidR="00325946" w:rsidRDefault="00325946" w:rsidP="007D4B69">
      <w:pPr>
        <w:widowControl w:val="0"/>
        <w:tabs>
          <w:tab w:val="left" w:pos="3254"/>
        </w:tabs>
        <w:autoSpaceDE w:val="0"/>
        <w:autoSpaceDN w:val="0"/>
        <w:adjustRightInd w:val="0"/>
        <w:outlineLvl w:val="1"/>
      </w:pPr>
    </w:p>
    <w:p w14:paraId="595BFE34" w14:textId="77777777" w:rsidR="00325946" w:rsidRDefault="00325946" w:rsidP="007D4B69">
      <w:pPr>
        <w:widowControl w:val="0"/>
        <w:tabs>
          <w:tab w:val="left" w:pos="3254"/>
        </w:tabs>
        <w:autoSpaceDE w:val="0"/>
        <w:autoSpaceDN w:val="0"/>
        <w:adjustRightInd w:val="0"/>
        <w:outlineLvl w:val="1"/>
      </w:pPr>
    </w:p>
    <w:p w14:paraId="1B24F28D" w14:textId="39088AD7" w:rsidR="00AC2618" w:rsidRDefault="00AC2618">
      <w:r>
        <w:br w:type="page"/>
      </w:r>
    </w:p>
    <w:p w14:paraId="02A64A7D" w14:textId="77777777" w:rsidR="00AA56CE" w:rsidRPr="00705CEC" w:rsidRDefault="00AA56CE" w:rsidP="00AA56CE">
      <w:pPr>
        <w:jc w:val="center"/>
      </w:pPr>
      <w:r w:rsidRPr="00705CEC">
        <w:lastRenderedPageBreak/>
        <w:t xml:space="preserve">Перечень мероприятий </w:t>
      </w:r>
      <w:bookmarkStart w:id="10" w:name="_Hlk157594194"/>
      <w:r w:rsidRPr="00705CEC">
        <w:t xml:space="preserve">подпрограммы </w:t>
      </w:r>
      <w:r w:rsidRPr="00705CEC">
        <w:rPr>
          <w:lang w:val="en-US"/>
        </w:rPr>
        <w:t>V</w:t>
      </w:r>
    </w:p>
    <w:p w14:paraId="40845515" w14:textId="77777777" w:rsidR="00AA56CE" w:rsidRPr="00705CEC" w:rsidRDefault="00AA56CE" w:rsidP="00AA56CE">
      <w:pPr>
        <w:pStyle w:val="ConsPlusNormal0"/>
        <w:jc w:val="center"/>
        <w:rPr>
          <w:rFonts w:ascii="Times New Roman" w:hAnsi="Times New Roman" w:cs="Times New Roman"/>
          <w:b/>
          <w:bCs/>
          <w:sz w:val="24"/>
          <w:szCs w:val="24"/>
          <w:u w:val="single"/>
        </w:rPr>
      </w:pPr>
      <w:r w:rsidRPr="00705CEC">
        <w:rPr>
          <w:rFonts w:ascii="Times New Roman" w:hAnsi="Times New Roman" w:cs="Times New Roman"/>
          <w:b/>
          <w:bCs/>
          <w:sz w:val="24"/>
          <w:szCs w:val="24"/>
          <w:u w:val="single"/>
        </w:rPr>
        <w:t>«Обеспечивающая подпрограмма»</w:t>
      </w:r>
    </w:p>
    <w:bookmarkEnd w:id="10"/>
    <w:p w14:paraId="2FC0DEE6" w14:textId="77777777" w:rsidR="00AA56CE" w:rsidRPr="00617C94" w:rsidRDefault="00AA56CE" w:rsidP="00AA56CE">
      <w:pPr>
        <w:pStyle w:val="ConsPlusNormal0"/>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15B8943F" w14:textId="77777777" w:rsidR="00AA56CE" w:rsidRPr="00483E38" w:rsidRDefault="00AA56CE" w:rsidP="0013314D">
      <w:pPr>
        <w:widowControl w:val="0"/>
        <w:tabs>
          <w:tab w:val="left" w:pos="3254"/>
        </w:tabs>
        <w:autoSpaceDE w:val="0"/>
        <w:autoSpaceDN w:val="0"/>
        <w:adjustRightInd w:val="0"/>
        <w:ind w:left="567"/>
        <w:outlineLvl w:val="1"/>
        <w:rPr>
          <w:bCs/>
        </w:rPr>
      </w:pPr>
    </w:p>
    <w:tbl>
      <w:tblPr>
        <w:tblStyle w:val="a7"/>
        <w:tblW w:w="16023" w:type="dxa"/>
        <w:jc w:val="center"/>
        <w:tblLayout w:type="fixed"/>
        <w:tblCellMar>
          <w:left w:w="0" w:type="dxa"/>
          <w:right w:w="0" w:type="dxa"/>
        </w:tblCellMar>
        <w:tblLook w:val="04A0" w:firstRow="1" w:lastRow="0" w:firstColumn="1" w:lastColumn="0" w:noHBand="0" w:noVBand="1"/>
      </w:tblPr>
      <w:tblGrid>
        <w:gridCol w:w="565"/>
        <w:gridCol w:w="2544"/>
        <w:gridCol w:w="850"/>
        <w:gridCol w:w="15"/>
        <w:gridCol w:w="1687"/>
        <w:gridCol w:w="15"/>
        <w:gridCol w:w="1118"/>
        <w:gridCol w:w="15"/>
        <w:gridCol w:w="991"/>
        <w:gridCol w:w="15"/>
        <w:gridCol w:w="900"/>
        <w:gridCol w:w="791"/>
        <w:gridCol w:w="709"/>
        <w:gridCol w:w="703"/>
        <w:gridCol w:w="752"/>
        <w:gridCol w:w="8"/>
        <w:gridCol w:w="1125"/>
        <w:gridCol w:w="8"/>
        <w:gridCol w:w="983"/>
        <w:gridCol w:w="8"/>
        <w:gridCol w:w="991"/>
        <w:gridCol w:w="8"/>
        <w:gridCol w:w="6"/>
        <w:gridCol w:w="1216"/>
      </w:tblGrid>
      <w:tr w:rsidR="00AA56CE" w:rsidRPr="00483E38" w14:paraId="5D84BD56" w14:textId="77777777" w:rsidTr="0023096F">
        <w:trPr>
          <w:trHeight w:val="927"/>
          <w:tblHeader/>
          <w:jc w:val="center"/>
        </w:trPr>
        <w:tc>
          <w:tcPr>
            <w:tcW w:w="565" w:type="dxa"/>
            <w:vMerge w:val="restart"/>
          </w:tcPr>
          <w:p w14:paraId="0660CE8C" w14:textId="77777777" w:rsidR="00AA56CE" w:rsidRPr="00483E38" w:rsidRDefault="00AA56CE" w:rsidP="000A1C32">
            <w:pPr>
              <w:widowControl w:val="0"/>
              <w:autoSpaceDE w:val="0"/>
              <w:autoSpaceDN w:val="0"/>
              <w:adjustRightInd w:val="0"/>
              <w:ind w:left="-392" w:right="-120" w:firstLine="397"/>
              <w:jc w:val="center"/>
              <w:rPr>
                <w:sz w:val="22"/>
                <w:szCs w:val="22"/>
              </w:rPr>
            </w:pPr>
            <w:bookmarkStart w:id="11" w:name="_Hlk152259258"/>
            <w:r w:rsidRPr="00483E38">
              <w:rPr>
                <w:sz w:val="22"/>
                <w:szCs w:val="22"/>
              </w:rPr>
              <w:t>№</w:t>
            </w:r>
          </w:p>
          <w:p w14:paraId="4AE09352" w14:textId="77777777" w:rsidR="00AA56CE" w:rsidRPr="00483E38" w:rsidRDefault="00AA56CE" w:rsidP="000A1C32">
            <w:pPr>
              <w:pStyle w:val="ae"/>
              <w:spacing w:line="240" w:lineRule="auto"/>
              <w:jc w:val="center"/>
            </w:pPr>
            <w:r w:rsidRPr="00483E38">
              <w:t>п/п</w:t>
            </w:r>
          </w:p>
        </w:tc>
        <w:tc>
          <w:tcPr>
            <w:tcW w:w="2544" w:type="dxa"/>
            <w:vMerge w:val="restart"/>
          </w:tcPr>
          <w:p w14:paraId="24808F0D" w14:textId="77777777" w:rsidR="00AA56CE" w:rsidRPr="00483E38" w:rsidRDefault="00AA56CE" w:rsidP="000A1C32">
            <w:pPr>
              <w:pStyle w:val="ae"/>
              <w:spacing w:line="240" w:lineRule="auto"/>
              <w:ind w:left="10"/>
              <w:jc w:val="center"/>
            </w:pPr>
            <w:r w:rsidRPr="00483E38">
              <w:t xml:space="preserve">Мероприятие </w:t>
            </w:r>
          </w:p>
          <w:p w14:paraId="72FCAC87" w14:textId="77777777" w:rsidR="00AA56CE" w:rsidRPr="00483E38" w:rsidRDefault="00AA56CE" w:rsidP="000A1C32">
            <w:pPr>
              <w:pStyle w:val="ae"/>
              <w:spacing w:line="240" w:lineRule="auto"/>
              <w:ind w:left="10"/>
              <w:jc w:val="center"/>
            </w:pPr>
            <w:r w:rsidRPr="00483E38">
              <w:t>подпрограммы</w:t>
            </w:r>
          </w:p>
        </w:tc>
        <w:tc>
          <w:tcPr>
            <w:tcW w:w="850" w:type="dxa"/>
            <w:vMerge w:val="restart"/>
          </w:tcPr>
          <w:p w14:paraId="6273A9D5" w14:textId="77777777" w:rsidR="00AA56CE" w:rsidRPr="00483E38" w:rsidRDefault="00AA56CE" w:rsidP="000A1C32">
            <w:pPr>
              <w:pStyle w:val="ae"/>
              <w:spacing w:line="240" w:lineRule="auto"/>
              <w:jc w:val="center"/>
            </w:pPr>
            <w:r w:rsidRPr="00483E38">
              <w:t xml:space="preserve">Сроки </w:t>
            </w:r>
          </w:p>
          <w:p w14:paraId="0A4734B6" w14:textId="77777777" w:rsidR="00AA56CE" w:rsidRPr="00483E38" w:rsidRDefault="00AA56CE" w:rsidP="000A1C32">
            <w:pPr>
              <w:pStyle w:val="ae"/>
              <w:spacing w:line="240" w:lineRule="auto"/>
              <w:jc w:val="center"/>
            </w:pPr>
            <w:r w:rsidRPr="00483E38">
              <w:t>исполнения мероприятия</w:t>
            </w:r>
          </w:p>
        </w:tc>
        <w:tc>
          <w:tcPr>
            <w:tcW w:w="1702" w:type="dxa"/>
            <w:gridSpan w:val="2"/>
            <w:vMerge w:val="restart"/>
          </w:tcPr>
          <w:p w14:paraId="68BDE5E8" w14:textId="77777777" w:rsidR="00AA56CE" w:rsidRPr="00483E38" w:rsidRDefault="00AA56CE" w:rsidP="000A1C32">
            <w:pPr>
              <w:pStyle w:val="ae"/>
              <w:spacing w:line="240" w:lineRule="auto"/>
              <w:jc w:val="center"/>
            </w:pPr>
            <w:r w:rsidRPr="00483E38">
              <w:t xml:space="preserve">Источники </w:t>
            </w:r>
          </w:p>
          <w:p w14:paraId="5829F389" w14:textId="77777777" w:rsidR="00AA56CE" w:rsidRPr="00483E38" w:rsidRDefault="00AA56CE" w:rsidP="000A1C32">
            <w:pPr>
              <w:pStyle w:val="ae"/>
              <w:spacing w:line="240" w:lineRule="auto"/>
              <w:jc w:val="center"/>
            </w:pPr>
            <w:r w:rsidRPr="00483E38">
              <w:t>финансирования</w:t>
            </w:r>
          </w:p>
        </w:tc>
        <w:tc>
          <w:tcPr>
            <w:tcW w:w="1133" w:type="dxa"/>
            <w:gridSpan w:val="2"/>
            <w:vMerge w:val="restart"/>
          </w:tcPr>
          <w:p w14:paraId="5C70AB14" w14:textId="77777777" w:rsidR="00AA56CE" w:rsidRPr="00483E38" w:rsidRDefault="00AA56CE" w:rsidP="000A1C32">
            <w:pPr>
              <w:pStyle w:val="ae"/>
              <w:spacing w:line="240" w:lineRule="auto"/>
              <w:jc w:val="center"/>
            </w:pPr>
            <w:r w:rsidRPr="00483E38">
              <w:t>Всего</w:t>
            </w:r>
            <w:r w:rsidRPr="00483E38">
              <w:br/>
              <w:t>(тыс. руб.)</w:t>
            </w:r>
          </w:p>
        </w:tc>
        <w:tc>
          <w:tcPr>
            <w:tcW w:w="8013" w:type="dxa"/>
            <w:gridSpan w:val="16"/>
          </w:tcPr>
          <w:p w14:paraId="69601613" w14:textId="77777777" w:rsidR="00AA56CE" w:rsidRPr="00483E38" w:rsidRDefault="00AA56CE" w:rsidP="000A1C32">
            <w:pPr>
              <w:pStyle w:val="ae"/>
              <w:spacing w:line="240" w:lineRule="auto"/>
              <w:jc w:val="center"/>
            </w:pPr>
            <w:r w:rsidRPr="00483E38">
              <w:t>Объем финансирования по годам (тыс. руб.)</w:t>
            </w:r>
          </w:p>
        </w:tc>
        <w:tc>
          <w:tcPr>
            <w:tcW w:w="1214" w:type="dxa"/>
            <w:tcBorders>
              <w:bottom w:val="nil"/>
            </w:tcBorders>
          </w:tcPr>
          <w:p w14:paraId="263BC1C1" w14:textId="77777777" w:rsidR="00AA56CE" w:rsidRPr="00B01D40" w:rsidRDefault="00AA56CE" w:rsidP="000A1C32">
            <w:pPr>
              <w:pStyle w:val="ae"/>
              <w:spacing w:line="240" w:lineRule="auto"/>
              <w:jc w:val="center"/>
              <w:rPr>
                <w:sz w:val="20"/>
                <w:szCs w:val="20"/>
              </w:rPr>
            </w:pPr>
            <w:r w:rsidRPr="00B01D40">
              <w:rPr>
                <w:sz w:val="20"/>
                <w:szCs w:val="20"/>
              </w:rPr>
              <w:t xml:space="preserve">Ответственный за выполнение мероприятия </w:t>
            </w:r>
          </w:p>
        </w:tc>
      </w:tr>
      <w:tr w:rsidR="00AA56CE" w:rsidRPr="00483E38" w14:paraId="2088A9D8" w14:textId="77777777" w:rsidTr="0023096F">
        <w:trPr>
          <w:tblHeader/>
          <w:jc w:val="center"/>
        </w:trPr>
        <w:tc>
          <w:tcPr>
            <w:tcW w:w="565" w:type="dxa"/>
            <w:vMerge/>
          </w:tcPr>
          <w:p w14:paraId="48607D3C" w14:textId="77777777" w:rsidR="00AA56CE" w:rsidRPr="00483E38" w:rsidRDefault="00AA56CE" w:rsidP="000A1C32">
            <w:pPr>
              <w:pStyle w:val="ae"/>
              <w:spacing w:line="240" w:lineRule="auto"/>
              <w:jc w:val="center"/>
            </w:pPr>
          </w:p>
        </w:tc>
        <w:tc>
          <w:tcPr>
            <w:tcW w:w="2544" w:type="dxa"/>
            <w:vMerge/>
          </w:tcPr>
          <w:p w14:paraId="38B13D57" w14:textId="77777777" w:rsidR="00AA56CE" w:rsidRPr="00483E38" w:rsidRDefault="00AA56CE" w:rsidP="000A1C32">
            <w:pPr>
              <w:pStyle w:val="ae"/>
              <w:spacing w:line="240" w:lineRule="auto"/>
              <w:ind w:left="10"/>
            </w:pPr>
          </w:p>
        </w:tc>
        <w:tc>
          <w:tcPr>
            <w:tcW w:w="850" w:type="dxa"/>
            <w:vMerge/>
          </w:tcPr>
          <w:p w14:paraId="028B0495" w14:textId="77777777" w:rsidR="00AA56CE" w:rsidRPr="00483E38" w:rsidRDefault="00AA56CE" w:rsidP="000A1C32">
            <w:pPr>
              <w:pStyle w:val="ae"/>
              <w:spacing w:line="240" w:lineRule="auto"/>
            </w:pPr>
          </w:p>
        </w:tc>
        <w:tc>
          <w:tcPr>
            <w:tcW w:w="1702" w:type="dxa"/>
            <w:gridSpan w:val="2"/>
            <w:vMerge/>
          </w:tcPr>
          <w:p w14:paraId="2A3B70AB" w14:textId="77777777" w:rsidR="00AA56CE" w:rsidRPr="00483E38" w:rsidRDefault="00AA56CE" w:rsidP="000A1C32">
            <w:pPr>
              <w:pStyle w:val="ae"/>
              <w:spacing w:line="240" w:lineRule="auto"/>
            </w:pPr>
          </w:p>
        </w:tc>
        <w:tc>
          <w:tcPr>
            <w:tcW w:w="1133" w:type="dxa"/>
            <w:gridSpan w:val="2"/>
            <w:vMerge/>
          </w:tcPr>
          <w:p w14:paraId="455E0DDD" w14:textId="77777777" w:rsidR="00AA56CE" w:rsidRPr="00483E38" w:rsidRDefault="00AA56CE" w:rsidP="000A1C32">
            <w:pPr>
              <w:pStyle w:val="ae"/>
              <w:spacing w:line="240" w:lineRule="auto"/>
            </w:pPr>
          </w:p>
        </w:tc>
        <w:tc>
          <w:tcPr>
            <w:tcW w:w="1006" w:type="dxa"/>
            <w:gridSpan w:val="2"/>
          </w:tcPr>
          <w:p w14:paraId="4446BB8A" w14:textId="77777777" w:rsidR="00AA56CE" w:rsidRPr="00483E38" w:rsidRDefault="00AA56CE" w:rsidP="000A1C32">
            <w:pPr>
              <w:pStyle w:val="ae"/>
              <w:spacing w:line="240" w:lineRule="auto"/>
              <w:jc w:val="center"/>
            </w:pPr>
            <w:r>
              <w:t>2023</w:t>
            </w:r>
          </w:p>
        </w:tc>
        <w:tc>
          <w:tcPr>
            <w:tcW w:w="3876" w:type="dxa"/>
            <w:gridSpan w:val="7"/>
          </w:tcPr>
          <w:p w14:paraId="68957852" w14:textId="77777777" w:rsidR="00AA56CE" w:rsidRPr="00483E38" w:rsidRDefault="00AA56CE" w:rsidP="000A1C32">
            <w:pPr>
              <w:pStyle w:val="ae"/>
              <w:spacing w:line="240" w:lineRule="auto"/>
              <w:jc w:val="center"/>
            </w:pPr>
            <w:r w:rsidRPr="00483E38">
              <w:t>202</w:t>
            </w:r>
            <w:r>
              <w:t>4</w:t>
            </w:r>
            <w:r w:rsidRPr="00483E38">
              <w:t xml:space="preserve"> год</w:t>
            </w:r>
          </w:p>
        </w:tc>
        <w:tc>
          <w:tcPr>
            <w:tcW w:w="1133" w:type="dxa"/>
            <w:gridSpan w:val="2"/>
          </w:tcPr>
          <w:p w14:paraId="4935BDCD" w14:textId="77777777" w:rsidR="00AA56CE" w:rsidRPr="00483E38" w:rsidRDefault="00AA56CE" w:rsidP="000A1C32">
            <w:pPr>
              <w:pStyle w:val="ae"/>
              <w:spacing w:line="240" w:lineRule="auto"/>
              <w:jc w:val="center"/>
            </w:pPr>
            <w:r w:rsidRPr="00483E38">
              <w:t>202</w:t>
            </w:r>
            <w:r>
              <w:t>5</w:t>
            </w:r>
            <w:r w:rsidRPr="00483E38">
              <w:t xml:space="preserve"> год</w:t>
            </w:r>
          </w:p>
        </w:tc>
        <w:tc>
          <w:tcPr>
            <w:tcW w:w="991" w:type="dxa"/>
            <w:gridSpan w:val="2"/>
          </w:tcPr>
          <w:p w14:paraId="2DBF3D69" w14:textId="77777777" w:rsidR="00AA56CE" w:rsidRPr="00483E38" w:rsidRDefault="00AA56CE" w:rsidP="000A1C32">
            <w:pPr>
              <w:pStyle w:val="ae"/>
              <w:spacing w:line="240" w:lineRule="auto"/>
              <w:jc w:val="center"/>
            </w:pPr>
            <w:r w:rsidRPr="00483E38">
              <w:t>202</w:t>
            </w:r>
            <w:r>
              <w:t>6</w:t>
            </w:r>
            <w:r w:rsidRPr="00483E38">
              <w:t xml:space="preserve"> год</w:t>
            </w:r>
          </w:p>
        </w:tc>
        <w:tc>
          <w:tcPr>
            <w:tcW w:w="999" w:type="dxa"/>
            <w:gridSpan w:val="2"/>
          </w:tcPr>
          <w:p w14:paraId="1CA3BA1E" w14:textId="77777777" w:rsidR="00AA56CE" w:rsidRPr="00483E38" w:rsidRDefault="00AA56CE" w:rsidP="000A1C32">
            <w:pPr>
              <w:pStyle w:val="ae"/>
              <w:spacing w:line="240" w:lineRule="auto"/>
              <w:jc w:val="center"/>
            </w:pPr>
            <w:r w:rsidRPr="00483E38">
              <w:t>202</w:t>
            </w:r>
            <w:r>
              <w:t>7</w:t>
            </w:r>
            <w:r w:rsidRPr="00483E38">
              <w:t xml:space="preserve"> год</w:t>
            </w:r>
          </w:p>
        </w:tc>
        <w:tc>
          <w:tcPr>
            <w:tcW w:w="1222" w:type="dxa"/>
            <w:gridSpan w:val="2"/>
            <w:tcBorders>
              <w:top w:val="nil"/>
            </w:tcBorders>
          </w:tcPr>
          <w:p w14:paraId="5027C3A0" w14:textId="77777777" w:rsidR="00AA56CE" w:rsidRPr="00483E38" w:rsidRDefault="00AA56CE" w:rsidP="000A1C32">
            <w:pPr>
              <w:pStyle w:val="ae"/>
              <w:spacing w:line="240" w:lineRule="auto"/>
            </w:pPr>
          </w:p>
        </w:tc>
      </w:tr>
      <w:tr w:rsidR="00AA56CE" w:rsidRPr="00483E38" w14:paraId="3F6F047B" w14:textId="77777777" w:rsidTr="0023096F">
        <w:trPr>
          <w:tblHeader/>
          <w:jc w:val="center"/>
        </w:trPr>
        <w:tc>
          <w:tcPr>
            <w:tcW w:w="565" w:type="dxa"/>
          </w:tcPr>
          <w:p w14:paraId="35E87958" w14:textId="77777777" w:rsidR="00AA56CE" w:rsidRPr="00483E38" w:rsidRDefault="00AA56CE" w:rsidP="000A1C32">
            <w:pPr>
              <w:pStyle w:val="ae"/>
              <w:spacing w:line="240" w:lineRule="auto"/>
              <w:jc w:val="center"/>
            </w:pPr>
            <w:r w:rsidRPr="00483E38">
              <w:t>1</w:t>
            </w:r>
          </w:p>
        </w:tc>
        <w:tc>
          <w:tcPr>
            <w:tcW w:w="2544" w:type="dxa"/>
          </w:tcPr>
          <w:p w14:paraId="3283EF73" w14:textId="77777777" w:rsidR="00AA56CE" w:rsidRPr="00483E38" w:rsidRDefault="00AA56CE" w:rsidP="000A1C32">
            <w:pPr>
              <w:pStyle w:val="ae"/>
              <w:spacing w:line="240" w:lineRule="auto"/>
              <w:ind w:left="10"/>
              <w:jc w:val="center"/>
            </w:pPr>
            <w:r w:rsidRPr="00483E38">
              <w:t>2</w:t>
            </w:r>
          </w:p>
        </w:tc>
        <w:tc>
          <w:tcPr>
            <w:tcW w:w="850" w:type="dxa"/>
          </w:tcPr>
          <w:p w14:paraId="0A85D763" w14:textId="77777777" w:rsidR="00AA56CE" w:rsidRPr="00483E38" w:rsidRDefault="00AA56CE" w:rsidP="000A1C32">
            <w:pPr>
              <w:pStyle w:val="ae"/>
              <w:spacing w:line="240" w:lineRule="auto"/>
              <w:jc w:val="center"/>
            </w:pPr>
            <w:r w:rsidRPr="00483E38">
              <w:t>3</w:t>
            </w:r>
          </w:p>
        </w:tc>
        <w:tc>
          <w:tcPr>
            <w:tcW w:w="1702" w:type="dxa"/>
            <w:gridSpan w:val="2"/>
          </w:tcPr>
          <w:p w14:paraId="4BA4A4D1" w14:textId="77777777" w:rsidR="00AA56CE" w:rsidRPr="00483E38" w:rsidRDefault="00AA56CE" w:rsidP="000A1C32">
            <w:pPr>
              <w:pStyle w:val="ae"/>
              <w:spacing w:line="240" w:lineRule="auto"/>
              <w:jc w:val="center"/>
            </w:pPr>
            <w:r w:rsidRPr="00483E38">
              <w:t>4</w:t>
            </w:r>
          </w:p>
        </w:tc>
        <w:tc>
          <w:tcPr>
            <w:tcW w:w="1133" w:type="dxa"/>
            <w:gridSpan w:val="2"/>
          </w:tcPr>
          <w:p w14:paraId="0653B414" w14:textId="77777777" w:rsidR="00AA56CE" w:rsidRPr="00483E38" w:rsidRDefault="00AA56CE" w:rsidP="000A1C32">
            <w:pPr>
              <w:pStyle w:val="ae"/>
              <w:spacing w:line="240" w:lineRule="auto"/>
              <w:jc w:val="center"/>
            </w:pPr>
            <w:r w:rsidRPr="00483E38">
              <w:t>5</w:t>
            </w:r>
          </w:p>
        </w:tc>
        <w:tc>
          <w:tcPr>
            <w:tcW w:w="1006" w:type="dxa"/>
            <w:gridSpan w:val="2"/>
          </w:tcPr>
          <w:p w14:paraId="5430280D" w14:textId="77777777" w:rsidR="00AA56CE" w:rsidRPr="00483E38" w:rsidRDefault="00AA56CE" w:rsidP="000A1C32">
            <w:pPr>
              <w:pStyle w:val="ae"/>
              <w:spacing w:line="240" w:lineRule="auto"/>
              <w:jc w:val="center"/>
            </w:pPr>
            <w:r>
              <w:t>6</w:t>
            </w:r>
          </w:p>
        </w:tc>
        <w:tc>
          <w:tcPr>
            <w:tcW w:w="3876" w:type="dxa"/>
            <w:gridSpan w:val="7"/>
          </w:tcPr>
          <w:p w14:paraId="567D4AD2" w14:textId="77777777" w:rsidR="00AA56CE" w:rsidRPr="00483E38" w:rsidRDefault="00AA56CE" w:rsidP="000A1C32">
            <w:pPr>
              <w:pStyle w:val="ae"/>
              <w:spacing w:line="240" w:lineRule="auto"/>
              <w:jc w:val="center"/>
            </w:pPr>
            <w:r>
              <w:t>7</w:t>
            </w:r>
          </w:p>
        </w:tc>
        <w:tc>
          <w:tcPr>
            <w:tcW w:w="1133" w:type="dxa"/>
            <w:gridSpan w:val="2"/>
          </w:tcPr>
          <w:p w14:paraId="1FAC3ACD" w14:textId="77777777" w:rsidR="00AA56CE" w:rsidRPr="00483E38" w:rsidRDefault="00AA56CE" w:rsidP="000A1C32">
            <w:pPr>
              <w:pStyle w:val="ae"/>
              <w:spacing w:line="240" w:lineRule="auto"/>
              <w:jc w:val="center"/>
            </w:pPr>
            <w:r>
              <w:t>8</w:t>
            </w:r>
          </w:p>
        </w:tc>
        <w:tc>
          <w:tcPr>
            <w:tcW w:w="991" w:type="dxa"/>
            <w:gridSpan w:val="2"/>
          </w:tcPr>
          <w:p w14:paraId="2D587C27" w14:textId="77777777" w:rsidR="00AA56CE" w:rsidRPr="00483E38" w:rsidRDefault="00AA56CE" w:rsidP="000A1C32">
            <w:pPr>
              <w:pStyle w:val="ae"/>
              <w:spacing w:line="240" w:lineRule="auto"/>
              <w:jc w:val="center"/>
            </w:pPr>
            <w:r>
              <w:t>9</w:t>
            </w:r>
          </w:p>
        </w:tc>
        <w:tc>
          <w:tcPr>
            <w:tcW w:w="999" w:type="dxa"/>
            <w:gridSpan w:val="2"/>
          </w:tcPr>
          <w:p w14:paraId="369FA80E" w14:textId="77777777" w:rsidR="00AA56CE" w:rsidRPr="00483E38" w:rsidRDefault="00AA56CE" w:rsidP="000A1C32">
            <w:pPr>
              <w:pStyle w:val="ae"/>
              <w:spacing w:line="240" w:lineRule="auto"/>
              <w:jc w:val="center"/>
            </w:pPr>
            <w:r>
              <w:t>10</w:t>
            </w:r>
          </w:p>
        </w:tc>
        <w:tc>
          <w:tcPr>
            <w:tcW w:w="1222" w:type="dxa"/>
            <w:gridSpan w:val="2"/>
          </w:tcPr>
          <w:p w14:paraId="25FEEA4B" w14:textId="77777777" w:rsidR="00AA56CE" w:rsidRPr="00483E38" w:rsidRDefault="00AA56CE" w:rsidP="000A1C32">
            <w:pPr>
              <w:pStyle w:val="ae"/>
              <w:spacing w:line="240" w:lineRule="auto"/>
              <w:jc w:val="center"/>
            </w:pPr>
            <w:r w:rsidRPr="00483E38">
              <w:t>11</w:t>
            </w:r>
          </w:p>
        </w:tc>
      </w:tr>
      <w:tr w:rsidR="00AA56CE" w:rsidRPr="00483E38" w14:paraId="58850FFD" w14:textId="77777777" w:rsidTr="0023096F">
        <w:trPr>
          <w:jc w:val="center"/>
        </w:trPr>
        <w:tc>
          <w:tcPr>
            <w:tcW w:w="565" w:type="dxa"/>
            <w:vMerge w:val="restart"/>
          </w:tcPr>
          <w:p w14:paraId="210BB63B" w14:textId="77777777" w:rsidR="00AA56CE" w:rsidRPr="00483E38" w:rsidRDefault="00AA56CE" w:rsidP="00AA56CE">
            <w:pPr>
              <w:pStyle w:val="ae"/>
              <w:jc w:val="center"/>
            </w:pPr>
            <w:r w:rsidRPr="00483E38">
              <w:t>1</w:t>
            </w:r>
          </w:p>
        </w:tc>
        <w:tc>
          <w:tcPr>
            <w:tcW w:w="2544" w:type="dxa"/>
            <w:vMerge w:val="restart"/>
            <w:tcBorders>
              <w:top w:val="single" w:sz="4" w:space="0" w:color="auto"/>
              <w:left w:val="single" w:sz="4" w:space="0" w:color="auto"/>
              <w:right w:val="single" w:sz="4" w:space="0" w:color="auto"/>
            </w:tcBorders>
          </w:tcPr>
          <w:p w14:paraId="595ABD37" w14:textId="77777777" w:rsidR="00AA56CE" w:rsidRPr="00E15611" w:rsidRDefault="00AA56CE" w:rsidP="00AA56CE">
            <w:pPr>
              <w:pStyle w:val="ConsPlusTitle"/>
              <w:ind w:left="10"/>
              <w:outlineLvl w:val="0"/>
              <w:rPr>
                <w:rFonts w:ascii="Times New Roman" w:hAnsi="Times New Roman" w:cs="Times New Roman"/>
                <w:lang w:eastAsia="en-US"/>
              </w:rPr>
            </w:pPr>
            <w:bookmarkStart w:id="12" w:name="_Hlk157594309"/>
            <w:r w:rsidRPr="00E15611">
              <w:rPr>
                <w:rFonts w:ascii="Times New Roman" w:hAnsi="Times New Roman" w:cs="Times New Roman"/>
                <w:lang w:eastAsia="en-US"/>
              </w:rPr>
              <w:t xml:space="preserve">Основное мероприятие 03. </w:t>
            </w:r>
          </w:p>
          <w:p w14:paraId="0919C146" w14:textId="79FFEF4F" w:rsidR="00AA56CE" w:rsidRPr="00AA56CE" w:rsidRDefault="00AA56CE" w:rsidP="00AA56CE">
            <w:pPr>
              <w:pStyle w:val="ConsPlusTitle"/>
              <w:ind w:left="10"/>
              <w:outlineLvl w:val="0"/>
              <w:rPr>
                <w:rFonts w:ascii="Times New Roman" w:hAnsi="Times New Roman" w:cs="Times New Roman"/>
                <w:b w:val="0"/>
                <w:bCs w:val="0"/>
                <w:sz w:val="20"/>
                <w:szCs w:val="20"/>
              </w:rPr>
            </w:pPr>
            <w:r w:rsidRPr="00AA56CE">
              <w:rPr>
                <w:rFonts w:ascii="Times New Roman" w:hAnsi="Times New Roman" w:cs="Times New Roman"/>
                <w:b w:val="0"/>
                <w:bCs w:val="0"/>
                <w:sz w:val="20"/>
                <w:szCs w:val="20"/>
              </w:rPr>
              <w:t>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bookmarkEnd w:id="12"/>
          </w:p>
        </w:tc>
        <w:tc>
          <w:tcPr>
            <w:tcW w:w="850" w:type="dxa"/>
            <w:vMerge w:val="restart"/>
            <w:tcBorders>
              <w:top w:val="single" w:sz="4" w:space="0" w:color="auto"/>
              <w:left w:val="single" w:sz="4" w:space="0" w:color="auto"/>
              <w:right w:val="single" w:sz="4" w:space="0" w:color="auto"/>
            </w:tcBorders>
            <w:vAlign w:val="center"/>
          </w:tcPr>
          <w:p w14:paraId="3C18492F" w14:textId="77777777" w:rsidR="00AA56CE" w:rsidRPr="00325946" w:rsidRDefault="00AA56CE" w:rsidP="00AA56CE">
            <w:pPr>
              <w:pStyle w:val="ConsPlusTitle"/>
              <w:outlineLvl w:val="0"/>
              <w:rPr>
                <w:rFonts w:ascii="Times New Roman" w:hAnsi="Times New Roman" w:cs="Times New Roman"/>
                <w:b w:val="0"/>
                <w:bCs w:val="0"/>
                <w:sz w:val="20"/>
                <w:szCs w:val="20"/>
              </w:rPr>
            </w:pPr>
            <w:r w:rsidRPr="00325946">
              <w:rPr>
                <w:rFonts w:ascii="Times New Roman" w:hAnsi="Times New Roman" w:cs="Times New Roman"/>
                <w:b w:val="0"/>
                <w:bCs w:val="0"/>
                <w:sz w:val="20"/>
                <w:szCs w:val="20"/>
                <w:lang w:eastAsia="en-US"/>
              </w:rPr>
              <w:t>2023-2027</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0ABC771B" w14:textId="1C1C7128" w:rsidR="009C18C0" w:rsidRPr="00400D4E" w:rsidRDefault="00AA56CE" w:rsidP="006E043E">
            <w:pPr>
              <w:pStyle w:val="ae"/>
              <w:spacing w:line="240" w:lineRule="auto"/>
              <w:rPr>
                <w:sz w:val="20"/>
                <w:szCs w:val="20"/>
              </w:rPr>
            </w:pPr>
            <w:r w:rsidRPr="00400D4E">
              <w:rPr>
                <w:sz w:val="20"/>
                <w:szCs w:val="20"/>
              </w:rPr>
              <w:t>Итого:</w:t>
            </w:r>
          </w:p>
        </w:tc>
        <w:tc>
          <w:tcPr>
            <w:tcW w:w="1133" w:type="dxa"/>
            <w:gridSpan w:val="2"/>
            <w:vAlign w:val="center"/>
          </w:tcPr>
          <w:p w14:paraId="7B31F0EA" w14:textId="0AB11101" w:rsidR="00AA56CE" w:rsidRPr="00400D4E" w:rsidRDefault="00AA56CE" w:rsidP="00AA56CE">
            <w:pPr>
              <w:pStyle w:val="ae"/>
              <w:ind w:right="-111"/>
              <w:jc w:val="center"/>
              <w:rPr>
                <w:sz w:val="20"/>
                <w:szCs w:val="20"/>
              </w:rPr>
            </w:pPr>
            <w:r w:rsidRPr="00400D4E">
              <w:rPr>
                <w:sz w:val="20"/>
                <w:szCs w:val="20"/>
              </w:rPr>
              <w:t>51 919,00</w:t>
            </w:r>
          </w:p>
        </w:tc>
        <w:tc>
          <w:tcPr>
            <w:tcW w:w="1006" w:type="dxa"/>
            <w:gridSpan w:val="2"/>
            <w:vAlign w:val="center"/>
          </w:tcPr>
          <w:p w14:paraId="45F4445B" w14:textId="45E601BE" w:rsidR="00AA56CE" w:rsidRPr="00400D4E" w:rsidRDefault="00AA56CE" w:rsidP="00AA56CE">
            <w:pPr>
              <w:pStyle w:val="ae"/>
              <w:jc w:val="center"/>
              <w:rPr>
                <w:sz w:val="20"/>
                <w:szCs w:val="20"/>
              </w:rPr>
            </w:pPr>
            <w:r w:rsidRPr="00400D4E">
              <w:rPr>
                <w:sz w:val="20"/>
                <w:szCs w:val="20"/>
              </w:rPr>
              <w:t>9 279,00</w:t>
            </w:r>
          </w:p>
        </w:tc>
        <w:tc>
          <w:tcPr>
            <w:tcW w:w="3876" w:type="dxa"/>
            <w:gridSpan w:val="7"/>
            <w:vAlign w:val="center"/>
          </w:tcPr>
          <w:p w14:paraId="46EF40EF" w14:textId="63F26839" w:rsidR="00AA56CE" w:rsidRPr="00400D4E" w:rsidRDefault="00AA56CE" w:rsidP="00AA56CE">
            <w:pPr>
              <w:pStyle w:val="ae"/>
              <w:jc w:val="center"/>
              <w:rPr>
                <w:sz w:val="20"/>
                <w:szCs w:val="20"/>
              </w:rPr>
            </w:pPr>
            <w:r w:rsidRPr="00400D4E">
              <w:rPr>
                <w:sz w:val="20"/>
                <w:szCs w:val="20"/>
              </w:rPr>
              <w:t>10</w:t>
            </w:r>
            <w:r w:rsidR="00625BDA">
              <w:rPr>
                <w:sz w:val="20"/>
                <w:szCs w:val="20"/>
              </w:rPr>
              <w:t xml:space="preserve"> </w:t>
            </w:r>
            <w:r w:rsidRPr="00400D4E">
              <w:rPr>
                <w:sz w:val="20"/>
                <w:szCs w:val="20"/>
              </w:rPr>
              <w:t>573,00</w:t>
            </w:r>
          </w:p>
        </w:tc>
        <w:tc>
          <w:tcPr>
            <w:tcW w:w="1133" w:type="dxa"/>
            <w:gridSpan w:val="2"/>
            <w:vAlign w:val="center"/>
          </w:tcPr>
          <w:p w14:paraId="639ADD8D" w14:textId="69873022" w:rsidR="00AA56CE" w:rsidRPr="00400D4E" w:rsidRDefault="00AA56CE" w:rsidP="00AA56CE">
            <w:pPr>
              <w:pStyle w:val="ae"/>
              <w:ind w:left="-108" w:right="-106"/>
              <w:jc w:val="center"/>
              <w:rPr>
                <w:sz w:val="20"/>
                <w:szCs w:val="20"/>
              </w:rPr>
            </w:pPr>
            <w:r w:rsidRPr="00400D4E">
              <w:rPr>
                <w:sz w:val="20"/>
                <w:szCs w:val="20"/>
              </w:rPr>
              <w:t>10 649,00</w:t>
            </w:r>
          </w:p>
        </w:tc>
        <w:tc>
          <w:tcPr>
            <w:tcW w:w="991" w:type="dxa"/>
            <w:gridSpan w:val="2"/>
            <w:vAlign w:val="center"/>
          </w:tcPr>
          <w:p w14:paraId="47324410" w14:textId="150858BE" w:rsidR="00AA56CE" w:rsidRPr="00400D4E" w:rsidRDefault="00AA56CE" w:rsidP="00AA56CE">
            <w:pPr>
              <w:pStyle w:val="ae"/>
              <w:ind w:left="-110"/>
              <w:jc w:val="center"/>
              <w:rPr>
                <w:sz w:val="20"/>
                <w:szCs w:val="20"/>
              </w:rPr>
            </w:pPr>
            <w:r w:rsidRPr="00400D4E">
              <w:rPr>
                <w:sz w:val="20"/>
                <w:szCs w:val="20"/>
              </w:rPr>
              <w:t>10 709,00</w:t>
            </w:r>
          </w:p>
        </w:tc>
        <w:tc>
          <w:tcPr>
            <w:tcW w:w="999" w:type="dxa"/>
            <w:gridSpan w:val="2"/>
            <w:vAlign w:val="center"/>
          </w:tcPr>
          <w:p w14:paraId="6E69EB7B" w14:textId="6A8C8663" w:rsidR="00AA56CE" w:rsidRPr="00400D4E" w:rsidRDefault="00AA56CE" w:rsidP="00AA56CE">
            <w:pPr>
              <w:pStyle w:val="ae"/>
              <w:ind w:right="-108"/>
              <w:jc w:val="center"/>
              <w:rPr>
                <w:sz w:val="20"/>
                <w:szCs w:val="20"/>
              </w:rPr>
            </w:pPr>
            <w:r w:rsidRPr="00400D4E">
              <w:rPr>
                <w:sz w:val="20"/>
                <w:szCs w:val="20"/>
              </w:rPr>
              <w:t>10 709,00</w:t>
            </w:r>
          </w:p>
        </w:tc>
        <w:tc>
          <w:tcPr>
            <w:tcW w:w="1222" w:type="dxa"/>
            <w:gridSpan w:val="2"/>
            <w:vMerge w:val="restart"/>
            <w:vAlign w:val="center"/>
          </w:tcPr>
          <w:p w14:paraId="707BCD6F" w14:textId="77777777" w:rsidR="00AA56CE" w:rsidRPr="00483E38" w:rsidRDefault="00AA56CE" w:rsidP="00AA56CE">
            <w:pPr>
              <w:pStyle w:val="ae"/>
              <w:jc w:val="center"/>
            </w:pPr>
            <w:r w:rsidRPr="002D44BD">
              <w:rPr>
                <w:rFonts w:eastAsia="Calibri"/>
                <w:sz w:val="20"/>
                <w:szCs w:val="20"/>
              </w:rPr>
              <w:t>Х</w:t>
            </w:r>
          </w:p>
        </w:tc>
      </w:tr>
      <w:tr w:rsidR="00AA56CE" w:rsidRPr="00483E38" w14:paraId="41645ADB" w14:textId="77777777" w:rsidTr="0023096F">
        <w:trPr>
          <w:jc w:val="center"/>
        </w:trPr>
        <w:tc>
          <w:tcPr>
            <w:tcW w:w="565" w:type="dxa"/>
            <w:vMerge/>
          </w:tcPr>
          <w:p w14:paraId="03C32FB6" w14:textId="77777777" w:rsidR="00AA56CE" w:rsidRPr="00483E38" w:rsidRDefault="00AA56CE" w:rsidP="00AA56CE">
            <w:pPr>
              <w:pStyle w:val="ae"/>
              <w:jc w:val="center"/>
            </w:pPr>
          </w:p>
        </w:tc>
        <w:tc>
          <w:tcPr>
            <w:tcW w:w="2544" w:type="dxa"/>
            <w:vMerge/>
            <w:tcBorders>
              <w:left w:val="single" w:sz="4" w:space="0" w:color="auto"/>
              <w:right w:val="single" w:sz="4" w:space="0" w:color="auto"/>
            </w:tcBorders>
            <w:vAlign w:val="center"/>
          </w:tcPr>
          <w:p w14:paraId="720A0193" w14:textId="77777777" w:rsidR="00AA56CE" w:rsidRPr="00325946" w:rsidRDefault="00AA56CE" w:rsidP="00AA56CE">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right w:val="single" w:sz="4" w:space="0" w:color="auto"/>
            </w:tcBorders>
            <w:vAlign w:val="center"/>
          </w:tcPr>
          <w:p w14:paraId="04EB67E8" w14:textId="77777777" w:rsidR="00AA56CE" w:rsidRPr="00325946" w:rsidRDefault="00AA56CE" w:rsidP="00AA56CE">
            <w:pPr>
              <w:pStyle w:val="ConsPlusTitle"/>
              <w:outlineLvl w:val="0"/>
              <w:rPr>
                <w:rFonts w:ascii="Times New Roman" w:hAnsi="Times New Roman" w:cs="Times New Roman"/>
                <w:b w:val="0"/>
                <w:bCs w:val="0"/>
                <w:sz w:val="20"/>
                <w:szCs w:val="20"/>
              </w:rPr>
            </w:pP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55FDDA5D" w14:textId="77777777" w:rsidR="00AA56CE" w:rsidRPr="00400D4E" w:rsidRDefault="00AA56CE" w:rsidP="00400D4E">
            <w:pPr>
              <w:pStyle w:val="ConsPlusTitle"/>
              <w:rPr>
                <w:rFonts w:ascii="Times New Roman" w:hAnsi="Times New Roman" w:cs="Times New Roman"/>
                <w:b w:val="0"/>
                <w:bCs w:val="0"/>
                <w:sz w:val="20"/>
                <w:szCs w:val="20"/>
              </w:rPr>
            </w:pPr>
            <w:r w:rsidRPr="00400D4E">
              <w:rPr>
                <w:rFonts w:ascii="Times New Roman" w:hAnsi="Times New Roman" w:cs="Times New Roman"/>
                <w:b w:val="0"/>
                <w:bCs w:val="0"/>
                <w:sz w:val="20"/>
                <w:szCs w:val="20"/>
              </w:rPr>
              <w:t>Средства бюджета Московской области</w:t>
            </w:r>
          </w:p>
        </w:tc>
        <w:tc>
          <w:tcPr>
            <w:tcW w:w="1133" w:type="dxa"/>
            <w:gridSpan w:val="2"/>
            <w:vAlign w:val="center"/>
          </w:tcPr>
          <w:p w14:paraId="06AF0CA3" w14:textId="6D4F3C71" w:rsidR="00AA56CE" w:rsidRPr="00400D4E" w:rsidRDefault="00AA56CE" w:rsidP="00AA56CE">
            <w:pPr>
              <w:pStyle w:val="ae"/>
              <w:jc w:val="center"/>
              <w:rPr>
                <w:sz w:val="20"/>
                <w:szCs w:val="20"/>
              </w:rPr>
            </w:pPr>
            <w:r w:rsidRPr="00400D4E">
              <w:rPr>
                <w:sz w:val="20"/>
                <w:szCs w:val="20"/>
              </w:rPr>
              <w:t>51 919,00</w:t>
            </w:r>
          </w:p>
        </w:tc>
        <w:tc>
          <w:tcPr>
            <w:tcW w:w="1006" w:type="dxa"/>
            <w:gridSpan w:val="2"/>
            <w:vAlign w:val="center"/>
          </w:tcPr>
          <w:p w14:paraId="04847D72" w14:textId="13CEA5D4" w:rsidR="00AA56CE" w:rsidRPr="00400D4E" w:rsidRDefault="00AA56CE" w:rsidP="00AA56CE">
            <w:pPr>
              <w:pStyle w:val="ae"/>
              <w:jc w:val="center"/>
              <w:rPr>
                <w:sz w:val="20"/>
                <w:szCs w:val="20"/>
              </w:rPr>
            </w:pPr>
            <w:r w:rsidRPr="00400D4E">
              <w:rPr>
                <w:sz w:val="20"/>
                <w:szCs w:val="20"/>
              </w:rPr>
              <w:t>9 279,00</w:t>
            </w:r>
          </w:p>
        </w:tc>
        <w:tc>
          <w:tcPr>
            <w:tcW w:w="3876" w:type="dxa"/>
            <w:gridSpan w:val="7"/>
            <w:vAlign w:val="center"/>
          </w:tcPr>
          <w:p w14:paraId="69CD22AD" w14:textId="659544D2" w:rsidR="00AA56CE" w:rsidRPr="00400D4E" w:rsidRDefault="00AA56CE" w:rsidP="00AA56CE">
            <w:pPr>
              <w:pStyle w:val="ae"/>
              <w:jc w:val="center"/>
              <w:rPr>
                <w:sz w:val="20"/>
                <w:szCs w:val="20"/>
              </w:rPr>
            </w:pPr>
            <w:r w:rsidRPr="00400D4E">
              <w:rPr>
                <w:sz w:val="20"/>
                <w:szCs w:val="20"/>
              </w:rPr>
              <w:t>10</w:t>
            </w:r>
            <w:r w:rsidR="00625BDA">
              <w:rPr>
                <w:sz w:val="20"/>
                <w:szCs w:val="20"/>
              </w:rPr>
              <w:t xml:space="preserve"> </w:t>
            </w:r>
            <w:r w:rsidRPr="00400D4E">
              <w:rPr>
                <w:sz w:val="20"/>
                <w:szCs w:val="20"/>
              </w:rPr>
              <w:t>573,00</w:t>
            </w:r>
          </w:p>
        </w:tc>
        <w:tc>
          <w:tcPr>
            <w:tcW w:w="1133" w:type="dxa"/>
            <w:gridSpan w:val="2"/>
            <w:vAlign w:val="center"/>
          </w:tcPr>
          <w:p w14:paraId="7DB843C0" w14:textId="35AE0A6F" w:rsidR="00AA56CE" w:rsidRPr="00400D4E" w:rsidRDefault="00AA56CE" w:rsidP="00AA56CE">
            <w:pPr>
              <w:pStyle w:val="ae"/>
              <w:ind w:left="-108" w:right="-106"/>
              <w:jc w:val="center"/>
              <w:rPr>
                <w:sz w:val="20"/>
                <w:szCs w:val="20"/>
              </w:rPr>
            </w:pPr>
            <w:r w:rsidRPr="00400D4E">
              <w:rPr>
                <w:sz w:val="20"/>
                <w:szCs w:val="20"/>
              </w:rPr>
              <w:t>10 649,00</w:t>
            </w:r>
          </w:p>
        </w:tc>
        <w:tc>
          <w:tcPr>
            <w:tcW w:w="991" w:type="dxa"/>
            <w:gridSpan w:val="2"/>
            <w:vAlign w:val="center"/>
          </w:tcPr>
          <w:p w14:paraId="210C1516" w14:textId="6F24B853" w:rsidR="00AA56CE" w:rsidRPr="00400D4E" w:rsidRDefault="00AA56CE" w:rsidP="00AA56CE">
            <w:pPr>
              <w:pStyle w:val="ae"/>
              <w:ind w:right="-102"/>
              <w:jc w:val="center"/>
              <w:rPr>
                <w:sz w:val="20"/>
                <w:szCs w:val="20"/>
              </w:rPr>
            </w:pPr>
            <w:r w:rsidRPr="00400D4E">
              <w:rPr>
                <w:sz w:val="20"/>
                <w:szCs w:val="20"/>
              </w:rPr>
              <w:t>10 709,00</w:t>
            </w:r>
          </w:p>
        </w:tc>
        <w:tc>
          <w:tcPr>
            <w:tcW w:w="999" w:type="dxa"/>
            <w:gridSpan w:val="2"/>
            <w:vAlign w:val="center"/>
          </w:tcPr>
          <w:p w14:paraId="6791BC0A" w14:textId="5CED531F" w:rsidR="00AA56CE" w:rsidRPr="00400D4E" w:rsidRDefault="00AA56CE" w:rsidP="00AA56CE">
            <w:pPr>
              <w:pStyle w:val="ae"/>
              <w:jc w:val="center"/>
              <w:rPr>
                <w:sz w:val="20"/>
                <w:szCs w:val="20"/>
              </w:rPr>
            </w:pPr>
            <w:r w:rsidRPr="00400D4E">
              <w:rPr>
                <w:sz w:val="20"/>
                <w:szCs w:val="20"/>
              </w:rPr>
              <w:t>10 709,00</w:t>
            </w:r>
          </w:p>
        </w:tc>
        <w:tc>
          <w:tcPr>
            <w:tcW w:w="1222" w:type="dxa"/>
            <w:gridSpan w:val="2"/>
            <w:vMerge/>
          </w:tcPr>
          <w:p w14:paraId="5CE7BDAC" w14:textId="77777777" w:rsidR="00AA56CE" w:rsidRPr="00483E38" w:rsidRDefault="00AA56CE" w:rsidP="00AA56CE">
            <w:pPr>
              <w:pStyle w:val="ae"/>
              <w:jc w:val="center"/>
            </w:pPr>
          </w:p>
        </w:tc>
      </w:tr>
      <w:tr w:rsidR="00AA56CE" w:rsidRPr="00483E38" w14:paraId="2638195E" w14:textId="77777777" w:rsidTr="002E151B">
        <w:trPr>
          <w:jc w:val="center"/>
        </w:trPr>
        <w:tc>
          <w:tcPr>
            <w:tcW w:w="565" w:type="dxa"/>
            <w:vMerge/>
          </w:tcPr>
          <w:p w14:paraId="41FE6890" w14:textId="77777777" w:rsidR="00AA56CE" w:rsidRPr="00483E38" w:rsidRDefault="00AA56CE" w:rsidP="000A1C32">
            <w:pPr>
              <w:pStyle w:val="ae"/>
              <w:jc w:val="center"/>
            </w:pPr>
          </w:p>
        </w:tc>
        <w:tc>
          <w:tcPr>
            <w:tcW w:w="2544" w:type="dxa"/>
            <w:vMerge/>
            <w:tcBorders>
              <w:left w:val="single" w:sz="4" w:space="0" w:color="auto"/>
              <w:bottom w:val="single" w:sz="4" w:space="0" w:color="auto"/>
              <w:right w:val="single" w:sz="4" w:space="0" w:color="auto"/>
            </w:tcBorders>
            <w:vAlign w:val="center"/>
          </w:tcPr>
          <w:p w14:paraId="57FE3075" w14:textId="77777777" w:rsidR="00AA56CE" w:rsidRPr="00325946" w:rsidRDefault="00AA56CE" w:rsidP="000A1C32">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bottom w:val="single" w:sz="4" w:space="0" w:color="auto"/>
              <w:right w:val="single" w:sz="4" w:space="0" w:color="auto"/>
            </w:tcBorders>
            <w:vAlign w:val="center"/>
          </w:tcPr>
          <w:p w14:paraId="4D95D1AB" w14:textId="77777777" w:rsidR="00AA56CE" w:rsidRPr="00325946" w:rsidRDefault="00AA56CE" w:rsidP="000A1C32">
            <w:pPr>
              <w:pStyle w:val="ConsPlusTitle"/>
              <w:outlineLvl w:val="0"/>
              <w:rPr>
                <w:rFonts w:ascii="Times New Roman" w:hAnsi="Times New Roman" w:cs="Times New Roman"/>
                <w:b w:val="0"/>
                <w:bCs w:val="0"/>
                <w:sz w:val="20"/>
                <w:szCs w:val="20"/>
              </w:rPr>
            </w:pP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07996CCF" w14:textId="77777777" w:rsidR="00AA56CE" w:rsidRPr="00400D4E" w:rsidRDefault="00AA56CE" w:rsidP="00400D4E">
            <w:pPr>
              <w:pStyle w:val="ConsPlusTitle"/>
              <w:rPr>
                <w:rFonts w:ascii="Times New Roman" w:hAnsi="Times New Roman" w:cs="Times New Roman"/>
                <w:b w:val="0"/>
                <w:bCs w:val="0"/>
                <w:sz w:val="20"/>
                <w:szCs w:val="20"/>
              </w:rPr>
            </w:pPr>
            <w:r w:rsidRPr="00400D4E">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23EFF2F4" w14:textId="77777777" w:rsidR="00AA56CE" w:rsidRPr="00400D4E" w:rsidRDefault="00AA56CE" w:rsidP="000A1C32">
            <w:pPr>
              <w:pStyle w:val="ae"/>
              <w:jc w:val="center"/>
              <w:rPr>
                <w:sz w:val="20"/>
                <w:szCs w:val="20"/>
              </w:rPr>
            </w:pPr>
            <w:r w:rsidRPr="00400D4E">
              <w:rPr>
                <w:sz w:val="20"/>
                <w:szCs w:val="20"/>
              </w:rPr>
              <w:t>0,00</w:t>
            </w:r>
          </w:p>
        </w:tc>
        <w:tc>
          <w:tcPr>
            <w:tcW w:w="1006" w:type="dxa"/>
            <w:gridSpan w:val="2"/>
            <w:tcBorders>
              <w:top w:val="single" w:sz="4" w:space="0" w:color="auto"/>
              <w:left w:val="single" w:sz="4" w:space="0" w:color="auto"/>
              <w:bottom w:val="single" w:sz="4" w:space="0" w:color="auto"/>
              <w:right w:val="single" w:sz="4" w:space="0" w:color="auto"/>
            </w:tcBorders>
            <w:vAlign w:val="center"/>
          </w:tcPr>
          <w:p w14:paraId="4748457E" w14:textId="6F4CF7D8" w:rsidR="00AA56CE" w:rsidRPr="00400D4E" w:rsidRDefault="002E151B" w:rsidP="000A1C32">
            <w:pPr>
              <w:pStyle w:val="ae"/>
              <w:jc w:val="center"/>
              <w:rPr>
                <w:sz w:val="20"/>
                <w:szCs w:val="20"/>
              </w:rPr>
            </w:pPr>
            <w:r w:rsidRPr="00400D4E">
              <w:rPr>
                <w:sz w:val="20"/>
                <w:szCs w:val="20"/>
              </w:rPr>
              <w:t>0,00</w:t>
            </w:r>
          </w:p>
        </w:tc>
        <w:tc>
          <w:tcPr>
            <w:tcW w:w="3876" w:type="dxa"/>
            <w:gridSpan w:val="7"/>
            <w:tcBorders>
              <w:top w:val="single" w:sz="4" w:space="0" w:color="auto"/>
              <w:left w:val="single" w:sz="4" w:space="0" w:color="auto"/>
              <w:bottom w:val="single" w:sz="4" w:space="0" w:color="auto"/>
              <w:right w:val="single" w:sz="4" w:space="0" w:color="auto"/>
            </w:tcBorders>
            <w:vAlign w:val="center"/>
          </w:tcPr>
          <w:p w14:paraId="3A9EDE39" w14:textId="77777777" w:rsidR="00AA56CE" w:rsidRPr="00400D4E" w:rsidRDefault="00AA56CE" w:rsidP="000A1C32">
            <w:pPr>
              <w:pStyle w:val="ae"/>
              <w:jc w:val="center"/>
              <w:rPr>
                <w:sz w:val="20"/>
                <w:szCs w:val="20"/>
              </w:rPr>
            </w:pPr>
            <w:r w:rsidRPr="00400D4E">
              <w:rPr>
                <w:sz w:val="20"/>
                <w:szCs w:val="20"/>
              </w:rPr>
              <w:t>0,00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7BBFF650" w14:textId="77777777" w:rsidR="00AA56CE" w:rsidRPr="00400D4E" w:rsidRDefault="00AA56CE" w:rsidP="000A1C32">
            <w:pPr>
              <w:pStyle w:val="ae"/>
              <w:ind w:left="-108" w:right="-106"/>
              <w:jc w:val="center"/>
              <w:rPr>
                <w:sz w:val="20"/>
                <w:szCs w:val="20"/>
              </w:rPr>
            </w:pPr>
            <w:r w:rsidRPr="00400D4E">
              <w:rPr>
                <w:sz w:val="20"/>
                <w:szCs w:val="20"/>
              </w:rPr>
              <w:t>0,00</w:t>
            </w: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0E595174" w14:textId="77777777" w:rsidR="00AA56CE" w:rsidRPr="00400D4E" w:rsidRDefault="00AA56CE" w:rsidP="000A1C32">
            <w:pPr>
              <w:pStyle w:val="ae"/>
              <w:ind w:left="-110" w:right="-102" w:firstLine="110"/>
              <w:jc w:val="center"/>
              <w:rPr>
                <w:sz w:val="20"/>
                <w:szCs w:val="20"/>
              </w:rPr>
            </w:pPr>
            <w:r w:rsidRPr="00400D4E">
              <w:rPr>
                <w:sz w:val="20"/>
                <w:szCs w:val="20"/>
              </w:rPr>
              <w:t>0,00</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13968252" w14:textId="77777777" w:rsidR="00AA56CE" w:rsidRPr="00400D4E" w:rsidRDefault="00AA56CE" w:rsidP="000A1C32">
            <w:pPr>
              <w:pStyle w:val="ae"/>
              <w:ind w:right="-108"/>
              <w:jc w:val="center"/>
              <w:rPr>
                <w:sz w:val="20"/>
                <w:szCs w:val="20"/>
              </w:rPr>
            </w:pPr>
            <w:r w:rsidRPr="00400D4E">
              <w:rPr>
                <w:sz w:val="20"/>
                <w:szCs w:val="20"/>
              </w:rPr>
              <w:t>0,00</w:t>
            </w:r>
          </w:p>
        </w:tc>
        <w:tc>
          <w:tcPr>
            <w:tcW w:w="1222" w:type="dxa"/>
            <w:gridSpan w:val="2"/>
            <w:vMerge/>
          </w:tcPr>
          <w:p w14:paraId="10123997" w14:textId="77777777" w:rsidR="00AA56CE" w:rsidRPr="00483E38" w:rsidRDefault="00AA56CE" w:rsidP="000A1C32">
            <w:pPr>
              <w:pStyle w:val="ae"/>
              <w:jc w:val="center"/>
            </w:pPr>
          </w:p>
        </w:tc>
      </w:tr>
      <w:tr w:rsidR="00AA56CE" w:rsidRPr="00483E38" w14:paraId="320BFE4D" w14:textId="77777777" w:rsidTr="0023096F">
        <w:trPr>
          <w:jc w:val="center"/>
        </w:trPr>
        <w:tc>
          <w:tcPr>
            <w:tcW w:w="565" w:type="dxa"/>
            <w:vMerge w:val="restart"/>
          </w:tcPr>
          <w:p w14:paraId="5131F7E0" w14:textId="77777777" w:rsidR="00AA56CE" w:rsidRPr="002D44BD" w:rsidRDefault="00AA56CE" w:rsidP="00AA56CE">
            <w:pPr>
              <w:pStyle w:val="ae"/>
              <w:jc w:val="center"/>
            </w:pPr>
            <w:r w:rsidRPr="002D44BD">
              <w:t>1.1</w:t>
            </w:r>
          </w:p>
        </w:tc>
        <w:tc>
          <w:tcPr>
            <w:tcW w:w="2544" w:type="dxa"/>
            <w:vMerge w:val="restart"/>
            <w:tcBorders>
              <w:top w:val="single" w:sz="4" w:space="0" w:color="auto"/>
              <w:left w:val="single" w:sz="4" w:space="0" w:color="auto"/>
              <w:right w:val="single" w:sz="4" w:space="0" w:color="auto"/>
            </w:tcBorders>
          </w:tcPr>
          <w:p w14:paraId="04FF2638" w14:textId="77777777" w:rsidR="00AA56CE" w:rsidRPr="00B93221" w:rsidRDefault="00AA56CE" w:rsidP="00AA56CE">
            <w:pPr>
              <w:pStyle w:val="ConsPlusTitle"/>
              <w:ind w:left="10"/>
              <w:outlineLvl w:val="0"/>
              <w:rPr>
                <w:rFonts w:ascii="Times New Roman" w:hAnsi="Times New Roman" w:cs="Times New Roman"/>
                <w:lang w:eastAsia="en-US"/>
              </w:rPr>
            </w:pPr>
            <w:r w:rsidRPr="00B93221">
              <w:rPr>
                <w:rFonts w:ascii="Times New Roman" w:hAnsi="Times New Roman" w:cs="Times New Roman"/>
                <w:lang w:eastAsia="en-US"/>
              </w:rPr>
              <w:t>Мероприятие 03.02.</w:t>
            </w:r>
          </w:p>
          <w:p w14:paraId="4B69DDA7" w14:textId="2266494F" w:rsidR="00AA56CE" w:rsidRPr="00AA56CE" w:rsidRDefault="00AA56CE" w:rsidP="00AA56CE">
            <w:pPr>
              <w:pStyle w:val="ConsPlusTitle"/>
              <w:ind w:left="10"/>
              <w:outlineLvl w:val="0"/>
              <w:rPr>
                <w:rFonts w:ascii="Times New Roman" w:hAnsi="Times New Roman" w:cs="Times New Roman"/>
                <w:b w:val="0"/>
                <w:bCs w:val="0"/>
                <w:sz w:val="20"/>
                <w:szCs w:val="20"/>
              </w:rPr>
            </w:pPr>
            <w:r w:rsidRPr="00B93221">
              <w:rPr>
                <w:rFonts w:ascii="Times New Roman" w:hAnsi="Times New Roman" w:cs="Times New Roman"/>
                <w:b w:val="0"/>
                <w:bCs w:val="0"/>
                <w:sz w:val="20"/>
                <w:szCs w:val="20"/>
              </w:rPr>
              <w:t xml:space="preserve">Обеспечение переданного государственного полномочия Московской области по созданию комиссий по делам несовершеннолетних и защите их </w:t>
            </w:r>
            <w:r w:rsidRPr="00706DDE">
              <w:rPr>
                <w:rFonts w:ascii="Times New Roman" w:hAnsi="Times New Roman" w:cs="Times New Roman"/>
                <w:b w:val="0"/>
                <w:bCs w:val="0"/>
                <w:sz w:val="20"/>
                <w:szCs w:val="20"/>
              </w:rPr>
              <w:t xml:space="preserve">прав </w:t>
            </w:r>
            <w:r w:rsidR="00625BDA" w:rsidRPr="00706DDE">
              <w:rPr>
                <w:rFonts w:ascii="Times New Roman" w:hAnsi="Times New Roman" w:cs="Times New Roman"/>
                <w:b w:val="0"/>
                <w:bCs w:val="0"/>
                <w:sz w:val="20"/>
                <w:szCs w:val="20"/>
              </w:rPr>
              <w:t>городских округов</w:t>
            </w:r>
            <w:r w:rsidRPr="00706DDE">
              <w:rPr>
                <w:rFonts w:ascii="Times New Roman" w:hAnsi="Times New Roman" w:cs="Times New Roman"/>
                <w:b w:val="0"/>
                <w:bCs w:val="0"/>
                <w:sz w:val="20"/>
                <w:szCs w:val="20"/>
              </w:rPr>
              <w:t xml:space="preserve"> Московско</w:t>
            </w:r>
            <w:r w:rsidRPr="00B93221">
              <w:rPr>
                <w:rFonts w:ascii="Times New Roman" w:hAnsi="Times New Roman" w:cs="Times New Roman"/>
                <w:b w:val="0"/>
                <w:bCs w:val="0"/>
                <w:sz w:val="20"/>
                <w:szCs w:val="20"/>
              </w:rPr>
              <w:t>й области</w:t>
            </w:r>
          </w:p>
        </w:tc>
        <w:tc>
          <w:tcPr>
            <w:tcW w:w="850" w:type="dxa"/>
            <w:vMerge w:val="restart"/>
            <w:tcBorders>
              <w:top w:val="single" w:sz="4" w:space="0" w:color="auto"/>
              <w:left w:val="single" w:sz="4" w:space="0" w:color="auto"/>
              <w:right w:val="single" w:sz="4" w:space="0" w:color="auto"/>
            </w:tcBorders>
            <w:vAlign w:val="center"/>
          </w:tcPr>
          <w:p w14:paraId="3769290F" w14:textId="77777777" w:rsidR="00AA56CE" w:rsidRPr="00325946" w:rsidRDefault="00AA56CE" w:rsidP="00AA56CE">
            <w:pPr>
              <w:pStyle w:val="ConsPlusTitle"/>
              <w:outlineLvl w:val="0"/>
              <w:rPr>
                <w:rFonts w:ascii="Times New Roman" w:hAnsi="Times New Roman" w:cs="Times New Roman"/>
                <w:b w:val="0"/>
                <w:bCs w:val="0"/>
                <w:sz w:val="20"/>
                <w:szCs w:val="20"/>
                <w:lang w:val="en-US"/>
              </w:rPr>
            </w:pPr>
            <w:r w:rsidRPr="00325946">
              <w:rPr>
                <w:rFonts w:ascii="Times New Roman" w:hAnsi="Times New Roman" w:cs="Times New Roman"/>
                <w:b w:val="0"/>
                <w:bCs w:val="0"/>
                <w:sz w:val="20"/>
                <w:szCs w:val="20"/>
                <w:lang w:eastAsia="en-US"/>
              </w:rPr>
              <w:t>2023-2027</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5858F2AC" w14:textId="0A2DCA53" w:rsidR="009C18C0" w:rsidRPr="00400D4E" w:rsidRDefault="00AA56CE" w:rsidP="006E043E">
            <w:pPr>
              <w:pStyle w:val="ConsPlusTitle"/>
              <w:rPr>
                <w:rFonts w:ascii="Times New Roman" w:hAnsi="Times New Roman" w:cs="Times New Roman"/>
                <w:b w:val="0"/>
                <w:bCs w:val="0"/>
                <w:sz w:val="20"/>
                <w:szCs w:val="20"/>
              </w:rPr>
            </w:pPr>
            <w:r w:rsidRPr="00400D4E">
              <w:rPr>
                <w:rFonts w:ascii="Times New Roman" w:hAnsi="Times New Roman" w:cs="Times New Roman"/>
                <w:b w:val="0"/>
                <w:bCs w:val="0"/>
                <w:sz w:val="20"/>
                <w:szCs w:val="20"/>
              </w:rPr>
              <w:t>Итого:</w:t>
            </w:r>
          </w:p>
        </w:tc>
        <w:tc>
          <w:tcPr>
            <w:tcW w:w="1133" w:type="dxa"/>
            <w:gridSpan w:val="2"/>
            <w:vAlign w:val="center"/>
          </w:tcPr>
          <w:p w14:paraId="6762A299" w14:textId="22BB73C2" w:rsidR="00AA56CE" w:rsidRPr="00400D4E" w:rsidRDefault="00AA56CE" w:rsidP="00AA56CE">
            <w:pPr>
              <w:pStyle w:val="ae"/>
              <w:ind w:right="-111"/>
              <w:jc w:val="center"/>
              <w:rPr>
                <w:sz w:val="20"/>
                <w:szCs w:val="20"/>
              </w:rPr>
            </w:pPr>
            <w:r w:rsidRPr="00400D4E">
              <w:rPr>
                <w:sz w:val="20"/>
                <w:szCs w:val="20"/>
              </w:rPr>
              <w:t>51 919,00</w:t>
            </w:r>
          </w:p>
        </w:tc>
        <w:tc>
          <w:tcPr>
            <w:tcW w:w="1006" w:type="dxa"/>
            <w:gridSpan w:val="2"/>
            <w:vAlign w:val="center"/>
          </w:tcPr>
          <w:p w14:paraId="4E04B9EC" w14:textId="0C549D5D" w:rsidR="00AA56CE" w:rsidRPr="00400D4E" w:rsidRDefault="00AA56CE" w:rsidP="00AA56CE">
            <w:pPr>
              <w:pStyle w:val="ae"/>
              <w:jc w:val="center"/>
              <w:rPr>
                <w:sz w:val="20"/>
                <w:szCs w:val="20"/>
              </w:rPr>
            </w:pPr>
            <w:r w:rsidRPr="00400D4E">
              <w:rPr>
                <w:sz w:val="20"/>
                <w:szCs w:val="20"/>
              </w:rPr>
              <w:t>9 279,00</w:t>
            </w:r>
          </w:p>
        </w:tc>
        <w:tc>
          <w:tcPr>
            <w:tcW w:w="3876" w:type="dxa"/>
            <w:gridSpan w:val="7"/>
            <w:vAlign w:val="center"/>
          </w:tcPr>
          <w:p w14:paraId="265D739E" w14:textId="2A7E1EA2" w:rsidR="00AA56CE" w:rsidRPr="00400D4E" w:rsidRDefault="00AA56CE" w:rsidP="00AA56CE">
            <w:pPr>
              <w:pStyle w:val="ae"/>
              <w:jc w:val="center"/>
              <w:rPr>
                <w:sz w:val="20"/>
                <w:szCs w:val="20"/>
              </w:rPr>
            </w:pPr>
            <w:r w:rsidRPr="00400D4E">
              <w:rPr>
                <w:sz w:val="20"/>
                <w:szCs w:val="20"/>
              </w:rPr>
              <w:t>10</w:t>
            </w:r>
            <w:r w:rsidR="00625BDA">
              <w:rPr>
                <w:sz w:val="20"/>
                <w:szCs w:val="20"/>
              </w:rPr>
              <w:t xml:space="preserve"> </w:t>
            </w:r>
            <w:r w:rsidRPr="00400D4E">
              <w:rPr>
                <w:sz w:val="20"/>
                <w:szCs w:val="20"/>
              </w:rPr>
              <w:t>573,00</w:t>
            </w:r>
          </w:p>
        </w:tc>
        <w:tc>
          <w:tcPr>
            <w:tcW w:w="1133" w:type="dxa"/>
            <w:gridSpan w:val="2"/>
            <w:vAlign w:val="center"/>
          </w:tcPr>
          <w:p w14:paraId="6A2948EA" w14:textId="5A29CBB6" w:rsidR="00AA56CE" w:rsidRPr="00400D4E" w:rsidRDefault="00AA56CE" w:rsidP="00AA56CE">
            <w:pPr>
              <w:pStyle w:val="ae"/>
              <w:ind w:left="-108" w:right="-106"/>
              <w:jc w:val="center"/>
              <w:rPr>
                <w:sz w:val="20"/>
                <w:szCs w:val="20"/>
              </w:rPr>
            </w:pPr>
            <w:r w:rsidRPr="00400D4E">
              <w:rPr>
                <w:sz w:val="20"/>
                <w:szCs w:val="20"/>
              </w:rPr>
              <w:t>10 649,00</w:t>
            </w:r>
          </w:p>
        </w:tc>
        <w:tc>
          <w:tcPr>
            <w:tcW w:w="991" w:type="dxa"/>
            <w:gridSpan w:val="2"/>
            <w:vAlign w:val="center"/>
          </w:tcPr>
          <w:p w14:paraId="4CDF3504" w14:textId="081F6DE7" w:rsidR="00AA56CE" w:rsidRPr="00400D4E" w:rsidRDefault="00AA56CE" w:rsidP="00AA56CE">
            <w:pPr>
              <w:pStyle w:val="ae"/>
              <w:ind w:left="-110"/>
              <w:jc w:val="center"/>
              <w:rPr>
                <w:sz w:val="20"/>
                <w:szCs w:val="20"/>
              </w:rPr>
            </w:pPr>
            <w:r w:rsidRPr="00400D4E">
              <w:rPr>
                <w:sz w:val="20"/>
                <w:szCs w:val="20"/>
              </w:rPr>
              <w:t>10 709,00</w:t>
            </w:r>
          </w:p>
        </w:tc>
        <w:tc>
          <w:tcPr>
            <w:tcW w:w="999" w:type="dxa"/>
            <w:gridSpan w:val="2"/>
            <w:vAlign w:val="center"/>
          </w:tcPr>
          <w:p w14:paraId="2A01A588" w14:textId="6A71DF9A" w:rsidR="00AA56CE" w:rsidRPr="00400D4E" w:rsidRDefault="00AA56CE" w:rsidP="00AA56CE">
            <w:pPr>
              <w:pStyle w:val="ae"/>
              <w:ind w:right="-111"/>
              <w:jc w:val="center"/>
              <w:rPr>
                <w:sz w:val="20"/>
                <w:szCs w:val="20"/>
              </w:rPr>
            </w:pPr>
            <w:r w:rsidRPr="00400D4E">
              <w:rPr>
                <w:sz w:val="20"/>
                <w:szCs w:val="20"/>
              </w:rPr>
              <w:t>10 709,00</w:t>
            </w:r>
          </w:p>
        </w:tc>
        <w:tc>
          <w:tcPr>
            <w:tcW w:w="1222" w:type="dxa"/>
            <w:gridSpan w:val="2"/>
            <w:vMerge w:val="restart"/>
            <w:vAlign w:val="center"/>
          </w:tcPr>
          <w:p w14:paraId="1C382C66" w14:textId="21869E84" w:rsidR="00AA56CE" w:rsidRPr="00AA56CE" w:rsidRDefault="00AA56CE" w:rsidP="00AA56CE">
            <w:pPr>
              <w:pStyle w:val="ae"/>
              <w:spacing w:line="240" w:lineRule="auto"/>
              <w:jc w:val="center"/>
              <w:rPr>
                <w:sz w:val="18"/>
                <w:szCs w:val="18"/>
              </w:rPr>
            </w:pPr>
            <w:r w:rsidRPr="00AA56CE">
              <w:rPr>
                <w:sz w:val="18"/>
                <w:szCs w:val="18"/>
              </w:rPr>
              <w:t>Отдел по делам несовершеннолетних и защите их прав</w:t>
            </w:r>
          </w:p>
        </w:tc>
      </w:tr>
      <w:tr w:rsidR="00AA56CE" w:rsidRPr="00483E38" w14:paraId="4F6DF59C" w14:textId="77777777" w:rsidTr="0023096F">
        <w:trPr>
          <w:jc w:val="center"/>
        </w:trPr>
        <w:tc>
          <w:tcPr>
            <w:tcW w:w="565" w:type="dxa"/>
            <w:vMerge/>
          </w:tcPr>
          <w:p w14:paraId="1127A120" w14:textId="77777777" w:rsidR="00AA56CE" w:rsidRPr="00483E38" w:rsidRDefault="00AA56CE" w:rsidP="00AA56CE">
            <w:pPr>
              <w:pStyle w:val="ae"/>
              <w:jc w:val="center"/>
            </w:pPr>
          </w:p>
        </w:tc>
        <w:tc>
          <w:tcPr>
            <w:tcW w:w="2544" w:type="dxa"/>
            <w:vMerge/>
            <w:tcBorders>
              <w:left w:val="single" w:sz="4" w:space="0" w:color="auto"/>
              <w:right w:val="single" w:sz="4" w:space="0" w:color="auto"/>
            </w:tcBorders>
            <w:vAlign w:val="center"/>
          </w:tcPr>
          <w:p w14:paraId="385CF13D" w14:textId="77777777" w:rsidR="00AA56CE" w:rsidRPr="00325946" w:rsidRDefault="00AA56CE" w:rsidP="00AA56CE">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right w:val="single" w:sz="4" w:space="0" w:color="auto"/>
            </w:tcBorders>
            <w:vAlign w:val="center"/>
          </w:tcPr>
          <w:p w14:paraId="609F75DE" w14:textId="77777777" w:rsidR="00AA56CE" w:rsidRPr="00325946" w:rsidRDefault="00AA56CE" w:rsidP="00AA56CE">
            <w:pPr>
              <w:pStyle w:val="ConsPlusTitle"/>
              <w:outlineLvl w:val="0"/>
              <w:rPr>
                <w:rFonts w:ascii="Times New Roman" w:hAnsi="Times New Roman" w:cs="Times New Roman"/>
                <w:b w:val="0"/>
                <w:bCs w:val="0"/>
                <w:sz w:val="20"/>
                <w:szCs w:val="20"/>
              </w:rPr>
            </w:pP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6079B524" w14:textId="77777777" w:rsidR="00AA56CE" w:rsidRPr="00400D4E" w:rsidRDefault="00AA56CE" w:rsidP="00400D4E">
            <w:pPr>
              <w:pStyle w:val="ConsPlusTitle"/>
              <w:rPr>
                <w:rFonts w:ascii="Times New Roman" w:hAnsi="Times New Roman" w:cs="Times New Roman"/>
                <w:b w:val="0"/>
                <w:bCs w:val="0"/>
                <w:sz w:val="20"/>
                <w:szCs w:val="20"/>
              </w:rPr>
            </w:pPr>
            <w:r w:rsidRPr="00400D4E">
              <w:rPr>
                <w:rFonts w:ascii="Times New Roman" w:hAnsi="Times New Roman" w:cs="Times New Roman"/>
                <w:b w:val="0"/>
                <w:bCs w:val="0"/>
                <w:sz w:val="20"/>
                <w:szCs w:val="20"/>
              </w:rPr>
              <w:t>Средства бюджета Московской области</w:t>
            </w:r>
          </w:p>
        </w:tc>
        <w:tc>
          <w:tcPr>
            <w:tcW w:w="1133" w:type="dxa"/>
            <w:gridSpan w:val="2"/>
            <w:vAlign w:val="center"/>
          </w:tcPr>
          <w:p w14:paraId="38270AB5" w14:textId="61B3399A" w:rsidR="00AA56CE" w:rsidRPr="00400D4E" w:rsidRDefault="00AA56CE" w:rsidP="00AA56CE">
            <w:pPr>
              <w:pStyle w:val="ae"/>
              <w:jc w:val="center"/>
              <w:rPr>
                <w:sz w:val="20"/>
                <w:szCs w:val="20"/>
              </w:rPr>
            </w:pPr>
            <w:r w:rsidRPr="00400D4E">
              <w:rPr>
                <w:sz w:val="20"/>
                <w:szCs w:val="20"/>
              </w:rPr>
              <w:t>51 919,00</w:t>
            </w:r>
          </w:p>
        </w:tc>
        <w:tc>
          <w:tcPr>
            <w:tcW w:w="1006" w:type="dxa"/>
            <w:gridSpan w:val="2"/>
            <w:vAlign w:val="center"/>
          </w:tcPr>
          <w:p w14:paraId="4CD2996B" w14:textId="33B5A51C" w:rsidR="00AA56CE" w:rsidRPr="00400D4E" w:rsidRDefault="00AA56CE" w:rsidP="00AA56CE">
            <w:pPr>
              <w:pStyle w:val="ae"/>
              <w:jc w:val="center"/>
              <w:rPr>
                <w:sz w:val="20"/>
                <w:szCs w:val="20"/>
              </w:rPr>
            </w:pPr>
            <w:r w:rsidRPr="00400D4E">
              <w:rPr>
                <w:sz w:val="20"/>
                <w:szCs w:val="20"/>
              </w:rPr>
              <w:t>9 279,00</w:t>
            </w:r>
          </w:p>
        </w:tc>
        <w:tc>
          <w:tcPr>
            <w:tcW w:w="3876" w:type="dxa"/>
            <w:gridSpan w:val="7"/>
            <w:vAlign w:val="center"/>
          </w:tcPr>
          <w:p w14:paraId="46548BA4" w14:textId="4369E75F" w:rsidR="00AA56CE" w:rsidRPr="00400D4E" w:rsidRDefault="00AA56CE" w:rsidP="00AA56CE">
            <w:pPr>
              <w:pStyle w:val="ae"/>
              <w:jc w:val="center"/>
              <w:rPr>
                <w:sz w:val="20"/>
                <w:szCs w:val="20"/>
              </w:rPr>
            </w:pPr>
            <w:r w:rsidRPr="00400D4E">
              <w:rPr>
                <w:sz w:val="20"/>
                <w:szCs w:val="20"/>
              </w:rPr>
              <w:t>10</w:t>
            </w:r>
            <w:r w:rsidR="00625BDA">
              <w:rPr>
                <w:sz w:val="20"/>
                <w:szCs w:val="20"/>
              </w:rPr>
              <w:t xml:space="preserve"> </w:t>
            </w:r>
            <w:r w:rsidRPr="00400D4E">
              <w:rPr>
                <w:sz w:val="20"/>
                <w:szCs w:val="20"/>
              </w:rPr>
              <w:t>573,00</w:t>
            </w:r>
          </w:p>
        </w:tc>
        <w:tc>
          <w:tcPr>
            <w:tcW w:w="1133" w:type="dxa"/>
            <w:gridSpan w:val="2"/>
            <w:vAlign w:val="center"/>
          </w:tcPr>
          <w:p w14:paraId="347DF064" w14:textId="4F37283C" w:rsidR="00AA56CE" w:rsidRPr="00400D4E" w:rsidRDefault="00AA56CE" w:rsidP="00AA56CE">
            <w:pPr>
              <w:pStyle w:val="ae"/>
              <w:ind w:left="-108" w:right="-106"/>
              <w:jc w:val="center"/>
              <w:rPr>
                <w:sz w:val="20"/>
                <w:szCs w:val="20"/>
              </w:rPr>
            </w:pPr>
            <w:r w:rsidRPr="00400D4E">
              <w:rPr>
                <w:sz w:val="20"/>
                <w:szCs w:val="20"/>
              </w:rPr>
              <w:t>10 649,00</w:t>
            </w:r>
          </w:p>
        </w:tc>
        <w:tc>
          <w:tcPr>
            <w:tcW w:w="991" w:type="dxa"/>
            <w:gridSpan w:val="2"/>
            <w:vAlign w:val="center"/>
          </w:tcPr>
          <w:p w14:paraId="5E7BEFB0" w14:textId="72C382A9" w:rsidR="00AA56CE" w:rsidRPr="00400D4E" w:rsidRDefault="00AA56CE" w:rsidP="00AA56CE">
            <w:pPr>
              <w:pStyle w:val="ae"/>
              <w:ind w:right="-102"/>
              <w:jc w:val="center"/>
              <w:rPr>
                <w:sz w:val="20"/>
                <w:szCs w:val="20"/>
              </w:rPr>
            </w:pPr>
            <w:r w:rsidRPr="00400D4E">
              <w:rPr>
                <w:sz w:val="20"/>
                <w:szCs w:val="20"/>
              </w:rPr>
              <w:t>10 709,00</w:t>
            </w:r>
          </w:p>
        </w:tc>
        <w:tc>
          <w:tcPr>
            <w:tcW w:w="999" w:type="dxa"/>
            <w:gridSpan w:val="2"/>
            <w:vAlign w:val="center"/>
          </w:tcPr>
          <w:p w14:paraId="53A71817" w14:textId="16C090A5" w:rsidR="00AA56CE" w:rsidRPr="00400D4E" w:rsidRDefault="00AA56CE" w:rsidP="00AA56CE">
            <w:pPr>
              <w:pStyle w:val="ae"/>
              <w:jc w:val="center"/>
              <w:rPr>
                <w:sz w:val="20"/>
                <w:szCs w:val="20"/>
              </w:rPr>
            </w:pPr>
            <w:r w:rsidRPr="00400D4E">
              <w:rPr>
                <w:sz w:val="20"/>
                <w:szCs w:val="20"/>
              </w:rPr>
              <w:t>10 709,00</w:t>
            </w:r>
          </w:p>
        </w:tc>
        <w:tc>
          <w:tcPr>
            <w:tcW w:w="1222" w:type="dxa"/>
            <w:gridSpan w:val="2"/>
            <w:vMerge/>
          </w:tcPr>
          <w:p w14:paraId="4C540C70" w14:textId="77777777" w:rsidR="00AA56CE" w:rsidRPr="00483E38" w:rsidRDefault="00AA56CE" w:rsidP="00AA56CE">
            <w:pPr>
              <w:pStyle w:val="ae"/>
              <w:jc w:val="center"/>
            </w:pPr>
          </w:p>
        </w:tc>
      </w:tr>
      <w:tr w:rsidR="00AA56CE" w:rsidRPr="00483E38" w14:paraId="543FA9F2" w14:textId="77777777" w:rsidTr="002E151B">
        <w:trPr>
          <w:jc w:val="center"/>
        </w:trPr>
        <w:tc>
          <w:tcPr>
            <w:tcW w:w="565" w:type="dxa"/>
            <w:vMerge/>
          </w:tcPr>
          <w:p w14:paraId="4874421B" w14:textId="77777777" w:rsidR="00AA56CE" w:rsidRPr="00483E38" w:rsidRDefault="00AA56CE" w:rsidP="000A1C32">
            <w:pPr>
              <w:pStyle w:val="ae"/>
              <w:jc w:val="center"/>
            </w:pPr>
          </w:p>
        </w:tc>
        <w:tc>
          <w:tcPr>
            <w:tcW w:w="2544" w:type="dxa"/>
            <w:vMerge/>
            <w:tcBorders>
              <w:left w:val="single" w:sz="4" w:space="0" w:color="auto"/>
              <w:bottom w:val="single" w:sz="4" w:space="0" w:color="auto"/>
              <w:right w:val="single" w:sz="4" w:space="0" w:color="auto"/>
            </w:tcBorders>
            <w:vAlign w:val="center"/>
          </w:tcPr>
          <w:p w14:paraId="2F18D6E2" w14:textId="77777777" w:rsidR="00AA56CE" w:rsidRPr="00325946" w:rsidRDefault="00AA56CE" w:rsidP="000A1C32">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bottom w:val="single" w:sz="4" w:space="0" w:color="auto"/>
              <w:right w:val="single" w:sz="4" w:space="0" w:color="auto"/>
            </w:tcBorders>
            <w:vAlign w:val="center"/>
          </w:tcPr>
          <w:p w14:paraId="66F8641B" w14:textId="77777777" w:rsidR="00AA56CE" w:rsidRPr="00325946" w:rsidRDefault="00AA56CE" w:rsidP="000A1C32">
            <w:pPr>
              <w:pStyle w:val="ConsPlusTitle"/>
              <w:outlineLvl w:val="0"/>
              <w:rPr>
                <w:rFonts w:ascii="Times New Roman" w:hAnsi="Times New Roman" w:cs="Times New Roman"/>
                <w:b w:val="0"/>
                <w:bCs w:val="0"/>
                <w:sz w:val="20"/>
                <w:szCs w:val="20"/>
              </w:rPr>
            </w:pP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62254F00" w14:textId="77777777" w:rsidR="00AA56CE" w:rsidRPr="00400D4E" w:rsidRDefault="00AA56CE" w:rsidP="00400D4E">
            <w:pPr>
              <w:pStyle w:val="ConsPlusTitle"/>
              <w:rPr>
                <w:rFonts w:ascii="Times New Roman" w:hAnsi="Times New Roman" w:cs="Times New Roman"/>
                <w:b w:val="0"/>
                <w:bCs w:val="0"/>
                <w:sz w:val="20"/>
                <w:szCs w:val="20"/>
              </w:rPr>
            </w:pPr>
            <w:r w:rsidRPr="00400D4E">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4C54A21E" w14:textId="77777777" w:rsidR="00AA56CE" w:rsidRPr="00400D4E" w:rsidRDefault="00AA56CE" w:rsidP="000A1C32">
            <w:pPr>
              <w:pStyle w:val="ae"/>
              <w:jc w:val="center"/>
              <w:rPr>
                <w:sz w:val="20"/>
                <w:szCs w:val="20"/>
              </w:rPr>
            </w:pPr>
            <w:r w:rsidRPr="00400D4E">
              <w:rPr>
                <w:sz w:val="20"/>
                <w:szCs w:val="20"/>
              </w:rPr>
              <w:t>0,00</w:t>
            </w:r>
          </w:p>
        </w:tc>
        <w:tc>
          <w:tcPr>
            <w:tcW w:w="1006" w:type="dxa"/>
            <w:gridSpan w:val="2"/>
            <w:tcBorders>
              <w:top w:val="single" w:sz="4" w:space="0" w:color="auto"/>
              <w:left w:val="single" w:sz="4" w:space="0" w:color="auto"/>
              <w:bottom w:val="single" w:sz="4" w:space="0" w:color="auto"/>
              <w:right w:val="single" w:sz="4" w:space="0" w:color="auto"/>
            </w:tcBorders>
            <w:vAlign w:val="center"/>
          </w:tcPr>
          <w:p w14:paraId="65DC410C" w14:textId="42E24F34" w:rsidR="00AA56CE" w:rsidRPr="00400D4E" w:rsidRDefault="002E151B" w:rsidP="000A1C32">
            <w:pPr>
              <w:pStyle w:val="ae"/>
              <w:jc w:val="center"/>
              <w:rPr>
                <w:sz w:val="20"/>
                <w:szCs w:val="20"/>
              </w:rPr>
            </w:pPr>
            <w:r w:rsidRPr="00400D4E">
              <w:rPr>
                <w:sz w:val="20"/>
                <w:szCs w:val="20"/>
              </w:rPr>
              <w:t>0,00</w:t>
            </w:r>
          </w:p>
        </w:tc>
        <w:tc>
          <w:tcPr>
            <w:tcW w:w="3876" w:type="dxa"/>
            <w:gridSpan w:val="7"/>
            <w:tcBorders>
              <w:top w:val="single" w:sz="4" w:space="0" w:color="auto"/>
              <w:left w:val="single" w:sz="4" w:space="0" w:color="auto"/>
              <w:bottom w:val="single" w:sz="4" w:space="0" w:color="auto"/>
              <w:right w:val="single" w:sz="4" w:space="0" w:color="auto"/>
            </w:tcBorders>
            <w:vAlign w:val="center"/>
          </w:tcPr>
          <w:p w14:paraId="4DB855A1" w14:textId="77777777" w:rsidR="00AA56CE" w:rsidRPr="00400D4E" w:rsidRDefault="00AA56CE" w:rsidP="000A1C32">
            <w:pPr>
              <w:pStyle w:val="ae"/>
              <w:jc w:val="center"/>
              <w:rPr>
                <w:sz w:val="20"/>
                <w:szCs w:val="20"/>
              </w:rPr>
            </w:pPr>
            <w:r w:rsidRPr="00400D4E">
              <w:rPr>
                <w:sz w:val="20"/>
                <w:szCs w:val="20"/>
              </w:rPr>
              <w:t>0,00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33B9ED63" w14:textId="77777777" w:rsidR="00AA56CE" w:rsidRPr="00400D4E" w:rsidRDefault="00AA56CE" w:rsidP="000A1C32">
            <w:pPr>
              <w:pStyle w:val="ae"/>
              <w:ind w:left="-108" w:right="-106"/>
              <w:jc w:val="center"/>
              <w:rPr>
                <w:sz w:val="20"/>
                <w:szCs w:val="20"/>
              </w:rPr>
            </w:pPr>
            <w:r w:rsidRPr="00400D4E">
              <w:rPr>
                <w:sz w:val="20"/>
                <w:szCs w:val="20"/>
              </w:rPr>
              <w:t>0,00</w:t>
            </w: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7ED4B804" w14:textId="77777777" w:rsidR="00AA56CE" w:rsidRPr="00400D4E" w:rsidRDefault="00AA56CE" w:rsidP="000A1C32">
            <w:pPr>
              <w:pStyle w:val="ae"/>
              <w:ind w:left="-110"/>
              <w:jc w:val="center"/>
              <w:rPr>
                <w:sz w:val="20"/>
                <w:szCs w:val="20"/>
              </w:rPr>
            </w:pPr>
            <w:r w:rsidRPr="00400D4E">
              <w:rPr>
                <w:sz w:val="20"/>
                <w:szCs w:val="20"/>
              </w:rPr>
              <w:t>0,00</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41A4757A" w14:textId="77777777" w:rsidR="00AA56CE" w:rsidRPr="00400D4E" w:rsidRDefault="00AA56CE" w:rsidP="000A1C32">
            <w:pPr>
              <w:pStyle w:val="ae"/>
              <w:ind w:right="-108"/>
              <w:jc w:val="center"/>
              <w:rPr>
                <w:sz w:val="20"/>
                <w:szCs w:val="20"/>
              </w:rPr>
            </w:pPr>
            <w:r w:rsidRPr="00400D4E">
              <w:rPr>
                <w:sz w:val="20"/>
                <w:szCs w:val="20"/>
              </w:rPr>
              <w:t>0,00</w:t>
            </w:r>
          </w:p>
        </w:tc>
        <w:tc>
          <w:tcPr>
            <w:tcW w:w="1222" w:type="dxa"/>
            <w:gridSpan w:val="2"/>
            <w:vMerge/>
          </w:tcPr>
          <w:p w14:paraId="5D3BA542" w14:textId="77777777" w:rsidR="00AA56CE" w:rsidRPr="00483E38" w:rsidRDefault="00AA56CE" w:rsidP="000A1C32">
            <w:pPr>
              <w:pStyle w:val="ae"/>
              <w:jc w:val="center"/>
            </w:pPr>
          </w:p>
        </w:tc>
      </w:tr>
      <w:tr w:rsidR="00AA56CE" w:rsidRPr="00325946" w14:paraId="64B5E215" w14:textId="77777777" w:rsidTr="0023096F">
        <w:trPr>
          <w:trHeight w:val="1291"/>
          <w:jc w:val="center"/>
        </w:trPr>
        <w:tc>
          <w:tcPr>
            <w:tcW w:w="565" w:type="dxa"/>
            <w:vMerge/>
          </w:tcPr>
          <w:p w14:paraId="29678201" w14:textId="77777777" w:rsidR="00AA56CE" w:rsidRPr="00483E38" w:rsidRDefault="00AA56CE" w:rsidP="000A1C32">
            <w:pPr>
              <w:pStyle w:val="ae"/>
              <w:jc w:val="center"/>
            </w:pPr>
          </w:p>
        </w:tc>
        <w:tc>
          <w:tcPr>
            <w:tcW w:w="2544" w:type="dxa"/>
            <w:vMerge w:val="restart"/>
            <w:tcBorders>
              <w:top w:val="single" w:sz="4" w:space="0" w:color="auto"/>
              <w:left w:val="single" w:sz="4" w:space="0" w:color="auto"/>
              <w:bottom w:val="single" w:sz="4" w:space="0" w:color="auto"/>
              <w:right w:val="single" w:sz="4" w:space="0" w:color="auto"/>
            </w:tcBorders>
            <w:vAlign w:val="center"/>
          </w:tcPr>
          <w:p w14:paraId="02F33915" w14:textId="50C72BD3" w:rsidR="00AA56CE" w:rsidRPr="00AA56CE" w:rsidRDefault="00AA56CE" w:rsidP="000A1C32">
            <w:pPr>
              <w:pStyle w:val="ConsPlusTitle"/>
              <w:ind w:left="10"/>
              <w:outlineLvl w:val="0"/>
              <w:rPr>
                <w:rFonts w:ascii="Times New Roman" w:hAnsi="Times New Roman" w:cs="Times New Roman"/>
                <w:b w:val="0"/>
                <w:bCs w:val="0"/>
                <w:sz w:val="20"/>
                <w:szCs w:val="20"/>
              </w:rPr>
            </w:pPr>
            <w:r w:rsidRPr="00AA56CE">
              <w:rPr>
                <w:rFonts w:ascii="Times New Roman" w:hAnsi="Times New Roman" w:cs="Times New Roman"/>
                <w:b w:val="0"/>
                <w:bCs w:val="0"/>
                <w:sz w:val="20"/>
                <w:szCs w:val="20"/>
                <w:lang w:eastAsia="en-US"/>
              </w:rPr>
              <w:t>Обеспечение выплаты комиссии по делам несовершеннолетних и защите их прав</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7E19081" w14:textId="77777777" w:rsidR="00AA56CE" w:rsidRPr="002D44BD" w:rsidRDefault="00AA56CE" w:rsidP="000A1C32">
            <w:pPr>
              <w:pStyle w:val="ConsPlusTitle"/>
              <w:jc w:val="center"/>
              <w:outlineLvl w:val="0"/>
              <w:rPr>
                <w:rFonts w:ascii="Times New Roman" w:hAnsi="Times New Roman" w:cs="Times New Roman"/>
                <w:b w:val="0"/>
                <w:bCs w:val="0"/>
                <w:sz w:val="20"/>
                <w:szCs w:val="20"/>
              </w:rPr>
            </w:pPr>
            <w:r w:rsidRPr="002D44BD">
              <w:rPr>
                <w:rFonts w:ascii="Times New Roman" w:eastAsia="Calibri" w:hAnsi="Times New Roman"/>
                <w:b w:val="0"/>
                <w:bCs w:val="0"/>
                <w:sz w:val="20"/>
                <w:szCs w:val="20"/>
              </w:rPr>
              <w:t>Х</w:t>
            </w:r>
          </w:p>
        </w:tc>
        <w:tc>
          <w:tcPr>
            <w:tcW w:w="1702" w:type="dxa"/>
            <w:gridSpan w:val="2"/>
            <w:vMerge w:val="restart"/>
            <w:tcBorders>
              <w:top w:val="single" w:sz="4" w:space="0" w:color="auto"/>
              <w:left w:val="single" w:sz="4" w:space="0" w:color="auto"/>
              <w:bottom w:val="single" w:sz="4" w:space="0" w:color="auto"/>
              <w:right w:val="single" w:sz="4" w:space="0" w:color="auto"/>
            </w:tcBorders>
            <w:vAlign w:val="center"/>
          </w:tcPr>
          <w:p w14:paraId="33716F58" w14:textId="77777777" w:rsidR="00AA56CE" w:rsidRPr="00400D4E" w:rsidRDefault="00AA56CE" w:rsidP="000A1C32">
            <w:pPr>
              <w:pStyle w:val="ae"/>
              <w:jc w:val="center"/>
              <w:rPr>
                <w:sz w:val="20"/>
                <w:szCs w:val="20"/>
              </w:rPr>
            </w:pPr>
            <w:r w:rsidRPr="00400D4E">
              <w:rPr>
                <w:rFonts w:eastAsia="Calibri"/>
                <w:sz w:val="20"/>
                <w:szCs w:val="20"/>
              </w:rPr>
              <w:t>Х</w:t>
            </w:r>
          </w:p>
        </w:tc>
        <w:tc>
          <w:tcPr>
            <w:tcW w:w="1133" w:type="dxa"/>
            <w:gridSpan w:val="2"/>
            <w:vMerge w:val="restart"/>
            <w:tcBorders>
              <w:top w:val="single" w:sz="4" w:space="0" w:color="auto"/>
              <w:left w:val="single" w:sz="4" w:space="0" w:color="auto"/>
              <w:bottom w:val="single" w:sz="4" w:space="0" w:color="auto"/>
              <w:right w:val="single" w:sz="4" w:space="0" w:color="auto"/>
            </w:tcBorders>
            <w:vAlign w:val="center"/>
          </w:tcPr>
          <w:p w14:paraId="21C96294" w14:textId="77777777" w:rsidR="00AA56CE" w:rsidRPr="00400D4E" w:rsidRDefault="00AA56CE" w:rsidP="000A1C32">
            <w:pPr>
              <w:pStyle w:val="ae"/>
              <w:jc w:val="center"/>
              <w:rPr>
                <w:sz w:val="20"/>
                <w:szCs w:val="20"/>
              </w:rPr>
            </w:pPr>
            <w:r w:rsidRPr="00400D4E">
              <w:rPr>
                <w:sz w:val="20"/>
                <w:szCs w:val="20"/>
              </w:rPr>
              <w:t>Всего</w:t>
            </w:r>
          </w:p>
        </w:tc>
        <w:tc>
          <w:tcPr>
            <w:tcW w:w="1006" w:type="dxa"/>
            <w:gridSpan w:val="2"/>
            <w:vMerge w:val="restart"/>
            <w:tcBorders>
              <w:top w:val="single" w:sz="4" w:space="0" w:color="auto"/>
              <w:left w:val="single" w:sz="4" w:space="0" w:color="auto"/>
              <w:bottom w:val="single" w:sz="4" w:space="0" w:color="auto"/>
              <w:right w:val="single" w:sz="4" w:space="0" w:color="auto"/>
            </w:tcBorders>
            <w:vAlign w:val="center"/>
          </w:tcPr>
          <w:p w14:paraId="7B1217FB" w14:textId="59D504BB" w:rsidR="00AA56CE" w:rsidRPr="00400D4E" w:rsidRDefault="00AA56CE" w:rsidP="00DC3F38">
            <w:pPr>
              <w:pStyle w:val="ae"/>
              <w:jc w:val="center"/>
              <w:rPr>
                <w:sz w:val="20"/>
                <w:szCs w:val="20"/>
              </w:rPr>
            </w:pPr>
            <w:r w:rsidRPr="00400D4E">
              <w:rPr>
                <w:sz w:val="20"/>
                <w:szCs w:val="20"/>
              </w:rPr>
              <w:t>2023</w:t>
            </w:r>
          </w:p>
        </w:tc>
        <w:tc>
          <w:tcPr>
            <w:tcW w:w="915" w:type="dxa"/>
            <w:gridSpan w:val="2"/>
            <w:vMerge w:val="restart"/>
            <w:tcBorders>
              <w:top w:val="single" w:sz="4" w:space="0" w:color="auto"/>
              <w:left w:val="single" w:sz="4" w:space="0" w:color="auto"/>
              <w:bottom w:val="single" w:sz="4" w:space="0" w:color="auto"/>
              <w:right w:val="single" w:sz="4" w:space="0" w:color="auto"/>
            </w:tcBorders>
            <w:vAlign w:val="center"/>
          </w:tcPr>
          <w:p w14:paraId="002EE343" w14:textId="77777777" w:rsidR="00AA56CE" w:rsidRPr="00400D4E" w:rsidRDefault="00AA56CE" w:rsidP="000A1C32">
            <w:pPr>
              <w:pStyle w:val="ae"/>
              <w:jc w:val="center"/>
              <w:rPr>
                <w:sz w:val="20"/>
                <w:szCs w:val="20"/>
              </w:rPr>
            </w:pPr>
            <w:r w:rsidRPr="00400D4E">
              <w:rPr>
                <w:sz w:val="20"/>
                <w:szCs w:val="20"/>
              </w:rPr>
              <w:t xml:space="preserve">Итого 2024 </w:t>
            </w:r>
          </w:p>
        </w:tc>
        <w:tc>
          <w:tcPr>
            <w:tcW w:w="2961" w:type="dxa"/>
            <w:gridSpan w:val="5"/>
            <w:tcBorders>
              <w:top w:val="single" w:sz="4" w:space="0" w:color="auto"/>
              <w:left w:val="single" w:sz="4" w:space="0" w:color="auto"/>
              <w:bottom w:val="single" w:sz="4" w:space="0" w:color="auto"/>
              <w:right w:val="single" w:sz="4" w:space="0" w:color="auto"/>
            </w:tcBorders>
            <w:vAlign w:val="center"/>
          </w:tcPr>
          <w:p w14:paraId="21D1242F" w14:textId="77777777" w:rsidR="00AA56CE" w:rsidRPr="00400D4E" w:rsidRDefault="00AA56CE" w:rsidP="000C571E">
            <w:pPr>
              <w:pStyle w:val="ae"/>
              <w:jc w:val="center"/>
              <w:rPr>
                <w:sz w:val="20"/>
                <w:szCs w:val="20"/>
              </w:rPr>
            </w:pPr>
            <w:r w:rsidRPr="00400D4E">
              <w:rPr>
                <w:sz w:val="20"/>
                <w:szCs w:val="20"/>
              </w:rPr>
              <w:t>В том числе:</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6F65E44F" w14:textId="77777777" w:rsidR="00AA56CE" w:rsidRPr="00400D4E" w:rsidRDefault="00AA56CE" w:rsidP="000A1C32">
            <w:pPr>
              <w:pStyle w:val="ae"/>
              <w:jc w:val="center"/>
              <w:rPr>
                <w:sz w:val="20"/>
                <w:szCs w:val="20"/>
              </w:rPr>
            </w:pPr>
            <w:r w:rsidRPr="00400D4E">
              <w:rPr>
                <w:sz w:val="20"/>
                <w:szCs w:val="20"/>
              </w:rPr>
              <w:t xml:space="preserve">2025 </w:t>
            </w: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32F48CA2" w14:textId="77777777" w:rsidR="00AA56CE" w:rsidRPr="00400D4E" w:rsidRDefault="00AA56CE" w:rsidP="000A1C32">
            <w:pPr>
              <w:pStyle w:val="ae"/>
              <w:jc w:val="center"/>
              <w:rPr>
                <w:sz w:val="20"/>
                <w:szCs w:val="20"/>
              </w:rPr>
            </w:pPr>
            <w:r w:rsidRPr="00400D4E">
              <w:rPr>
                <w:sz w:val="20"/>
                <w:szCs w:val="20"/>
              </w:rPr>
              <w:t xml:space="preserve">2026 </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6AC3E5E9" w14:textId="77777777" w:rsidR="00AA56CE" w:rsidRPr="00400D4E" w:rsidRDefault="00AA56CE" w:rsidP="000A1C32">
            <w:pPr>
              <w:pStyle w:val="ae"/>
              <w:jc w:val="center"/>
              <w:rPr>
                <w:sz w:val="20"/>
                <w:szCs w:val="20"/>
              </w:rPr>
            </w:pPr>
            <w:r w:rsidRPr="00400D4E">
              <w:rPr>
                <w:sz w:val="20"/>
                <w:szCs w:val="20"/>
              </w:rPr>
              <w:t xml:space="preserve">2027 </w:t>
            </w:r>
          </w:p>
        </w:tc>
        <w:tc>
          <w:tcPr>
            <w:tcW w:w="1222" w:type="dxa"/>
            <w:gridSpan w:val="2"/>
            <w:tcBorders>
              <w:top w:val="single" w:sz="4" w:space="0" w:color="auto"/>
              <w:left w:val="single" w:sz="4" w:space="0" w:color="auto"/>
              <w:bottom w:val="single" w:sz="4" w:space="0" w:color="auto"/>
              <w:right w:val="single" w:sz="4" w:space="0" w:color="auto"/>
            </w:tcBorders>
            <w:vAlign w:val="center"/>
          </w:tcPr>
          <w:p w14:paraId="78580B49" w14:textId="77777777" w:rsidR="00AA56CE" w:rsidRPr="00325946" w:rsidRDefault="00AA56CE" w:rsidP="000A1C32">
            <w:pPr>
              <w:pStyle w:val="ae"/>
              <w:jc w:val="center"/>
              <w:rPr>
                <w:sz w:val="20"/>
                <w:szCs w:val="20"/>
              </w:rPr>
            </w:pPr>
          </w:p>
        </w:tc>
      </w:tr>
      <w:tr w:rsidR="00AA56CE" w:rsidRPr="00325946" w14:paraId="2ED0083F" w14:textId="77777777" w:rsidTr="0023096F">
        <w:trPr>
          <w:trHeight w:val="437"/>
          <w:jc w:val="center"/>
        </w:trPr>
        <w:tc>
          <w:tcPr>
            <w:tcW w:w="565" w:type="dxa"/>
            <w:vMerge/>
          </w:tcPr>
          <w:p w14:paraId="30AF357E" w14:textId="77777777" w:rsidR="00AA56CE" w:rsidRPr="00483E38" w:rsidRDefault="00AA56CE" w:rsidP="000A1C32">
            <w:pPr>
              <w:pStyle w:val="ae"/>
              <w:jc w:val="center"/>
            </w:pPr>
          </w:p>
        </w:tc>
        <w:tc>
          <w:tcPr>
            <w:tcW w:w="2544" w:type="dxa"/>
            <w:vMerge/>
            <w:tcBorders>
              <w:top w:val="single" w:sz="4" w:space="0" w:color="auto"/>
              <w:left w:val="single" w:sz="4" w:space="0" w:color="auto"/>
              <w:bottom w:val="single" w:sz="4" w:space="0" w:color="auto"/>
              <w:right w:val="single" w:sz="4" w:space="0" w:color="auto"/>
            </w:tcBorders>
            <w:vAlign w:val="center"/>
          </w:tcPr>
          <w:p w14:paraId="4CA3F1E6" w14:textId="77777777" w:rsidR="00AA56CE" w:rsidRPr="002D44BD" w:rsidRDefault="00AA56CE" w:rsidP="000A1C32">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883D733" w14:textId="77777777" w:rsidR="00AA56CE" w:rsidRPr="002D44BD" w:rsidRDefault="00AA56CE" w:rsidP="000A1C32">
            <w:pPr>
              <w:pStyle w:val="af1"/>
              <w:jc w:val="center"/>
              <w:outlineLvl w:val="0"/>
              <w:rPr>
                <w:b/>
                <w:bCs/>
                <w:sz w:val="20"/>
                <w:szCs w:val="20"/>
              </w:rPr>
            </w:pPr>
          </w:p>
        </w:tc>
        <w:tc>
          <w:tcPr>
            <w:tcW w:w="1702" w:type="dxa"/>
            <w:gridSpan w:val="2"/>
            <w:vMerge/>
            <w:tcBorders>
              <w:top w:val="single" w:sz="4" w:space="0" w:color="auto"/>
              <w:left w:val="single" w:sz="4" w:space="0" w:color="auto"/>
              <w:bottom w:val="single" w:sz="4" w:space="0" w:color="auto"/>
              <w:right w:val="single" w:sz="4" w:space="0" w:color="auto"/>
            </w:tcBorders>
            <w:vAlign w:val="center"/>
          </w:tcPr>
          <w:p w14:paraId="04E3A6C8" w14:textId="77777777" w:rsidR="00AA56CE" w:rsidRPr="00400D4E" w:rsidRDefault="00AA56CE" w:rsidP="000A1C32">
            <w:pPr>
              <w:jc w:val="center"/>
              <w:rPr>
                <w:sz w:val="20"/>
                <w:szCs w:val="20"/>
              </w:rPr>
            </w:pPr>
          </w:p>
        </w:tc>
        <w:tc>
          <w:tcPr>
            <w:tcW w:w="1133" w:type="dxa"/>
            <w:gridSpan w:val="2"/>
            <w:vMerge/>
            <w:tcBorders>
              <w:top w:val="single" w:sz="4" w:space="0" w:color="auto"/>
              <w:left w:val="single" w:sz="4" w:space="0" w:color="auto"/>
              <w:bottom w:val="single" w:sz="4" w:space="0" w:color="auto"/>
              <w:right w:val="single" w:sz="4" w:space="0" w:color="auto"/>
            </w:tcBorders>
            <w:vAlign w:val="center"/>
          </w:tcPr>
          <w:p w14:paraId="2C8205AC" w14:textId="77777777" w:rsidR="00AA56CE" w:rsidRPr="00400D4E" w:rsidRDefault="00AA56CE" w:rsidP="000A1C32">
            <w:pPr>
              <w:jc w:val="center"/>
              <w:rPr>
                <w:sz w:val="20"/>
                <w:szCs w:val="20"/>
              </w:rPr>
            </w:pPr>
          </w:p>
        </w:tc>
        <w:tc>
          <w:tcPr>
            <w:tcW w:w="1006" w:type="dxa"/>
            <w:gridSpan w:val="2"/>
            <w:vMerge/>
            <w:tcBorders>
              <w:top w:val="single" w:sz="4" w:space="0" w:color="auto"/>
              <w:left w:val="single" w:sz="4" w:space="0" w:color="auto"/>
              <w:bottom w:val="single" w:sz="4" w:space="0" w:color="auto"/>
              <w:right w:val="single" w:sz="4" w:space="0" w:color="auto"/>
            </w:tcBorders>
          </w:tcPr>
          <w:p w14:paraId="1320681C" w14:textId="77777777" w:rsidR="00AA56CE" w:rsidRPr="00400D4E" w:rsidRDefault="00AA56CE" w:rsidP="000A1C32">
            <w:pPr>
              <w:jc w:val="center"/>
              <w:rPr>
                <w:sz w:val="20"/>
                <w:szCs w:val="20"/>
              </w:rPr>
            </w:pPr>
          </w:p>
        </w:tc>
        <w:tc>
          <w:tcPr>
            <w:tcW w:w="915" w:type="dxa"/>
            <w:gridSpan w:val="2"/>
            <w:vMerge/>
            <w:tcBorders>
              <w:top w:val="single" w:sz="4" w:space="0" w:color="auto"/>
              <w:left w:val="single" w:sz="4" w:space="0" w:color="auto"/>
              <w:bottom w:val="single" w:sz="4" w:space="0" w:color="auto"/>
              <w:right w:val="single" w:sz="4" w:space="0" w:color="auto"/>
            </w:tcBorders>
            <w:vAlign w:val="center"/>
          </w:tcPr>
          <w:p w14:paraId="5D46BEBB" w14:textId="77777777" w:rsidR="00AA56CE" w:rsidRPr="00400D4E" w:rsidRDefault="00AA56CE" w:rsidP="000A1C32">
            <w:pPr>
              <w:jc w:val="center"/>
              <w:rPr>
                <w:sz w:val="20"/>
                <w:szCs w:val="20"/>
              </w:rPr>
            </w:pPr>
          </w:p>
        </w:tc>
        <w:tc>
          <w:tcPr>
            <w:tcW w:w="791" w:type="dxa"/>
            <w:tcBorders>
              <w:top w:val="single" w:sz="4" w:space="0" w:color="auto"/>
              <w:left w:val="single" w:sz="4" w:space="0" w:color="auto"/>
              <w:bottom w:val="single" w:sz="4" w:space="0" w:color="auto"/>
              <w:right w:val="single" w:sz="4" w:space="0" w:color="auto"/>
            </w:tcBorders>
            <w:vAlign w:val="center"/>
          </w:tcPr>
          <w:p w14:paraId="4416C148" w14:textId="7A5F770A" w:rsidR="00AA56CE" w:rsidRPr="00400D4E" w:rsidRDefault="00AA56CE" w:rsidP="00040CDA">
            <w:pPr>
              <w:pStyle w:val="ae"/>
              <w:jc w:val="center"/>
              <w:rPr>
                <w:sz w:val="20"/>
                <w:szCs w:val="20"/>
              </w:rPr>
            </w:pPr>
            <w:r w:rsidRPr="00400D4E">
              <w:rPr>
                <w:sz w:val="20"/>
                <w:szCs w:val="20"/>
              </w:rPr>
              <w:t>1 кв.</w:t>
            </w:r>
          </w:p>
        </w:tc>
        <w:tc>
          <w:tcPr>
            <w:tcW w:w="709" w:type="dxa"/>
            <w:tcBorders>
              <w:top w:val="single" w:sz="4" w:space="0" w:color="auto"/>
              <w:left w:val="single" w:sz="4" w:space="0" w:color="auto"/>
              <w:bottom w:val="single" w:sz="4" w:space="0" w:color="auto"/>
              <w:right w:val="single" w:sz="4" w:space="0" w:color="auto"/>
            </w:tcBorders>
            <w:vAlign w:val="center"/>
          </w:tcPr>
          <w:p w14:paraId="3801BE26" w14:textId="77777777" w:rsidR="00AA56CE" w:rsidRPr="00400D4E" w:rsidRDefault="00AA56CE" w:rsidP="000A1C32">
            <w:pPr>
              <w:pStyle w:val="ae"/>
              <w:jc w:val="center"/>
              <w:rPr>
                <w:sz w:val="20"/>
                <w:szCs w:val="20"/>
              </w:rPr>
            </w:pPr>
            <w:r w:rsidRPr="00400D4E">
              <w:rPr>
                <w:sz w:val="20"/>
                <w:szCs w:val="20"/>
              </w:rPr>
              <w:t>1 поуг.</w:t>
            </w:r>
          </w:p>
        </w:tc>
        <w:tc>
          <w:tcPr>
            <w:tcW w:w="703" w:type="dxa"/>
            <w:tcBorders>
              <w:top w:val="single" w:sz="4" w:space="0" w:color="auto"/>
              <w:left w:val="single" w:sz="4" w:space="0" w:color="auto"/>
              <w:bottom w:val="single" w:sz="4" w:space="0" w:color="auto"/>
              <w:right w:val="single" w:sz="4" w:space="0" w:color="auto"/>
            </w:tcBorders>
            <w:vAlign w:val="center"/>
          </w:tcPr>
          <w:p w14:paraId="35E88D39" w14:textId="77777777" w:rsidR="00AA56CE" w:rsidRPr="00400D4E" w:rsidRDefault="00AA56CE" w:rsidP="000A1C32">
            <w:pPr>
              <w:pStyle w:val="ae"/>
              <w:jc w:val="center"/>
              <w:rPr>
                <w:sz w:val="20"/>
                <w:szCs w:val="20"/>
              </w:rPr>
            </w:pPr>
            <w:r w:rsidRPr="00400D4E">
              <w:rPr>
                <w:sz w:val="20"/>
                <w:szCs w:val="20"/>
              </w:rPr>
              <w:t>9 мес.</w:t>
            </w:r>
          </w:p>
        </w:tc>
        <w:tc>
          <w:tcPr>
            <w:tcW w:w="752" w:type="dxa"/>
            <w:tcBorders>
              <w:top w:val="single" w:sz="4" w:space="0" w:color="auto"/>
              <w:left w:val="single" w:sz="4" w:space="0" w:color="auto"/>
              <w:bottom w:val="single" w:sz="4" w:space="0" w:color="auto"/>
              <w:right w:val="single" w:sz="4" w:space="0" w:color="auto"/>
            </w:tcBorders>
            <w:vAlign w:val="center"/>
          </w:tcPr>
          <w:p w14:paraId="357EA03F" w14:textId="77777777" w:rsidR="00AA56CE" w:rsidRPr="00400D4E" w:rsidRDefault="00AA56CE" w:rsidP="000A1C32">
            <w:pPr>
              <w:pStyle w:val="ae"/>
              <w:jc w:val="center"/>
              <w:rPr>
                <w:sz w:val="20"/>
                <w:szCs w:val="20"/>
              </w:rPr>
            </w:pPr>
            <w:r w:rsidRPr="00400D4E">
              <w:rPr>
                <w:sz w:val="20"/>
                <w:szCs w:val="20"/>
              </w:rPr>
              <w:t>12 мес.</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55D650E0" w14:textId="77777777" w:rsidR="00AA56CE" w:rsidRPr="00400D4E" w:rsidRDefault="00AA56CE" w:rsidP="000A1C32">
            <w:pPr>
              <w:pStyle w:val="ae"/>
              <w:rPr>
                <w:sz w:val="20"/>
                <w:szCs w:val="20"/>
              </w:rPr>
            </w:pPr>
          </w:p>
        </w:tc>
        <w:tc>
          <w:tcPr>
            <w:tcW w:w="991" w:type="dxa"/>
            <w:gridSpan w:val="2"/>
            <w:tcBorders>
              <w:top w:val="single" w:sz="4" w:space="0" w:color="auto"/>
              <w:left w:val="single" w:sz="4" w:space="0" w:color="auto"/>
              <w:bottom w:val="single" w:sz="4" w:space="0" w:color="auto"/>
              <w:right w:val="single" w:sz="4" w:space="0" w:color="auto"/>
            </w:tcBorders>
          </w:tcPr>
          <w:p w14:paraId="19E97FDD" w14:textId="77777777" w:rsidR="00AA56CE" w:rsidRPr="00400D4E" w:rsidRDefault="00AA56CE" w:rsidP="000A1C32">
            <w:pPr>
              <w:pStyle w:val="ae"/>
              <w:jc w:val="center"/>
              <w:rPr>
                <w:sz w:val="20"/>
                <w:szCs w:val="20"/>
              </w:rPr>
            </w:pP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2DDAF6A3" w14:textId="77777777" w:rsidR="00AA56CE" w:rsidRPr="00400D4E" w:rsidRDefault="00AA56CE" w:rsidP="000A1C32">
            <w:pPr>
              <w:pStyle w:val="ae"/>
              <w:jc w:val="center"/>
              <w:rPr>
                <w:sz w:val="20"/>
                <w:szCs w:val="20"/>
              </w:rPr>
            </w:pPr>
          </w:p>
        </w:tc>
        <w:tc>
          <w:tcPr>
            <w:tcW w:w="1228" w:type="dxa"/>
            <w:gridSpan w:val="3"/>
            <w:vMerge w:val="restart"/>
          </w:tcPr>
          <w:p w14:paraId="44348B47" w14:textId="77777777" w:rsidR="00AA56CE" w:rsidRPr="00400D4E" w:rsidRDefault="00AA56CE" w:rsidP="000A1C32">
            <w:pPr>
              <w:pStyle w:val="ae"/>
              <w:jc w:val="center"/>
              <w:rPr>
                <w:sz w:val="20"/>
                <w:szCs w:val="20"/>
              </w:rPr>
            </w:pPr>
          </w:p>
        </w:tc>
      </w:tr>
      <w:tr w:rsidR="00AA56CE" w:rsidRPr="00325946" w14:paraId="5672C904" w14:textId="77777777" w:rsidTr="0023096F">
        <w:trPr>
          <w:trHeight w:val="296"/>
          <w:jc w:val="center"/>
        </w:trPr>
        <w:tc>
          <w:tcPr>
            <w:tcW w:w="565" w:type="dxa"/>
            <w:vMerge/>
          </w:tcPr>
          <w:p w14:paraId="7DD93079" w14:textId="77777777" w:rsidR="00AA56CE" w:rsidRPr="00483E38" w:rsidRDefault="00AA56CE" w:rsidP="00AA56CE">
            <w:pPr>
              <w:pStyle w:val="ae"/>
              <w:jc w:val="center"/>
            </w:pPr>
          </w:p>
        </w:tc>
        <w:tc>
          <w:tcPr>
            <w:tcW w:w="2544" w:type="dxa"/>
            <w:vMerge/>
            <w:tcBorders>
              <w:top w:val="single" w:sz="4" w:space="0" w:color="auto"/>
              <w:left w:val="single" w:sz="4" w:space="0" w:color="auto"/>
              <w:bottom w:val="single" w:sz="4" w:space="0" w:color="auto"/>
              <w:right w:val="single" w:sz="4" w:space="0" w:color="auto"/>
            </w:tcBorders>
            <w:vAlign w:val="center"/>
          </w:tcPr>
          <w:p w14:paraId="10259F20" w14:textId="77777777" w:rsidR="00AA56CE" w:rsidRPr="002D44BD" w:rsidRDefault="00AA56CE" w:rsidP="00AA56CE">
            <w:pPr>
              <w:pStyle w:val="af1"/>
              <w:ind w:left="10"/>
              <w:jc w:val="both"/>
              <w:outlineLvl w:val="0"/>
              <w:rPr>
                <w:b/>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E564A32" w14:textId="77777777" w:rsidR="00AA56CE" w:rsidRPr="002D44BD" w:rsidRDefault="00AA56CE" w:rsidP="00AA56CE">
            <w:pPr>
              <w:pStyle w:val="ConsPlusTitle"/>
              <w:jc w:val="center"/>
              <w:outlineLvl w:val="0"/>
              <w:rPr>
                <w:rFonts w:ascii="Times New Roman" w:hAnsi="Times New Roman" w:cs="Times New Roman"/>
                <w:b w:val="0"/>
                <w:bCs w:val="0"/>
                <w:sz w:val="20"/>
                <w:szCs w:val="20"/>
              </w:rPr>
            </w:pPr>
          </w:p>
        </w:tc>
        <w:tc>
          <w:tcPr>
            <w:tcW w:w="1702" w:type="dxa"/>
            <w:gridSpan w:val="2"/>
            <w:vMerge/>
            <w:tcBorders>
              <w:top w:val="single" w:sz="4" w:space="0" w:color="auto"/>
              <w:left w:val="single" w:sz="4" w:space="0" w:color="auto"/>
              <w:bottom w:val="single" w:sz="4" w:space="0" w:color="auto"/>
              <w:right w:val="single" w:sz="4" w:space="0" w:color="auto"/>
            </w:tcBorders>
            <w:vAlign w:val="center"/>
          </w:tcPr>
          <w:p w14:paraId="1F692327" w14:textId="77777777" w:rsidR="00AA56CE" w:rsidRPr="00400D4E" w:rsidRDefault="00AA56CE" w:rsidP="00AA56CE">
            <w:pPr>
              <w:pStyle w:val="ae"/>
              <w:jc w:val="center"/>
              <w:rPr>
                <w:sz w:val="20"/>
                <w:szCs w:val="20"/>
              </w:rPr>
            </w:pPr>
          </w:p>
        </w:tc>
        <w:tc>
          <w:tcPr>
            <w:tcW w:w="1133" w:type="dxa"/>
            <w:gridSpan w:val="2"/>
            <w:vAlign w:val="center"/>
          </w:tcPr>
          <w:p w14:paraId="1F76517B" w14:textId="0F9248D5"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51 919,00</w:t>
            </w:r>
          </w:p>
        </w:tc>
        <w:tc>
          <w:tcPr>
            <w:tcW w:w="1006" w:type="dxa"/>
            <w:gridSpan w:val="2"/>
            <w:vAlign w:val="center"/>
          </w:tcPr>
          <w:p w14:paraId="1920AC02" w14:textId="0C29E21A" w:rsidR="00AA56CE" w:rsidRPr="0002562F" w:rsidRDefault="00AA56CE" w:rsidP="000F3CD2">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9 279,00</w:t>
            </w:r>
          </w:p>
        </w:tc>
        <w:tc>
          <w:tcPr>
            <w:tcW w:w="915" w:type="dxa"/>
            <w:gridSpan w:val="2"/>
            <w:vAlign w:val="center"/>
          </w:tcPr>
          <w:p w14:paraId="157397C7" w14:textId="7FF0BD78" w:rsidR="00AA56CE" w:rsidRPr="0002562F" w:rsidRDefault="00AA56CE" w:rsidP="000F3CD2">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10 573,00</w:t>
            </w:r>
          </w:p>
        </w:tc>
        <w:tc>
          <w:tcPr>
            <w:tcW w:w="791" w:type="dxa"/>
            <w:vAlign w:val="center"/>
          </w:tcPr>
          <w:p w14:paraId="0E9278F9" w14:textId="7DA04F1D" w:rsidR="00AA56CE" w:rsidRPr="0002562F" w:rsidRDefault="00AA56CE" w:rsidP="000F3CD2">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2</w:t>
            </w:r>
            <w:r w:rsidR="000015D1" w:rsidRPr="0002562F">
              <w:rPr>
                <w:rFonts w:ascii="Times New Roman" w:hAnsi="Times New Roman" w:cs="Times New Roman"/>
                <w:b w:val="0"/>
                <w:bCs w:val="0"/>
                <w:sz w:val="20"/>
                <w:szCs w:val="20"/>
              </w:rPr>
              <w:t xml:space="preserve"> </w:t>
            </w:r>
            <w:r w:rsidRPr="0002562F">
              <w:rPr>
                <w:rFonts w:ascii="Times New Roman" w:hAnsi="Times New Roman" w:cs="Times New Roman"/>
                <w:b w:val="0"/>
                <w:bCs w:val="0"/>
                <w:sz w:val="20"/>
                <w:szCs w:val="20"/>
              </w:rPr>
              <w:t>643,25</w:t>
            </w:r>
          </w:p>
        </w:tc>
        <w:tc>
          <w:tcPr>
            <w:tcW w:w="709" w:type="dxa"/>
            <w:vAlign w:val="center"/>
          </w:tcPr>
          <w:p w14:paraId="2437AD78" w14:textId="0A080E5D" w:rsidR="00AA56CE" w:rsidRPr="0002562F" w:rsidRDefault="000015D1" w:rsidP="000F3CD2">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5 286,50</w:t>
            </w:r>
          </w:p>
        </w:tc>
        <w:tc>
          <w:tcPr>
            <w:tcW w:w="703" w:type="dxa"/>
            <w:vAlign w:val="center"/>
          </w:tcPr>
          <w:p w14:paraId="0706933D" w14:textId="721BBEF4" w:rsidR="00AA56CE" w:rsidRPr="0002562F" w:rsidRDefault="000015D1" w:rsidP="000F3CD2">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7 929,75</w:t>
            </w:r>
          </w:p>
        </w:tc>
        <w:tc>
          <w:tcPr>
            <w:tcW w:w="752" w:type="dxa"/>
            <w:vAlign w:val="center"/>
          </w:tcPr>
          <w:p w14:paraId="224B38F2" w14:textId="2A9CA645" w:rsidR="00AA56CE" w:rsidRPr="0002562F" w:rsidRDefault="000015D1" w:rsidP="000F3CD2">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10 573,00</w:t>
            </w:r>
          </w:p>
        </w:tc>
        <w:tc>
          <w:tcPr>
            <w:tcW w:w="1133" w:type="dxa"/>
            <w:gridSpan w:val="2"/>
            <w:vAlign w:val="center"/>
          </w:tcPr>
          <w:p w14:paraId="3AD44EB7" w14:textId="4D93F5CA" w:rsidR="00AA56CE" w:rsidRPr="0002562F" w:rsidRDefault="00AA56CE" w:rsidP="000F3CD2">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10 649,00</w:t>
            </w:r>
          </w:p>
        </w:tc>
        <w:tc>
          <w:tcPr>
            <w:tcW w:w="991" w:type="dxa"/>
            <w:gridSpan w:val="2"/>
            <w:vAlign w:val="center"/>
          </w:tcPr>
          <w:p w14:paraId="7DDCA229" w14:textId="4E9FD0D0"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10 709,00</w:t>
            </w:r>
          </w:p>
        </w:tc>
        <w:tc>
          <w:tcPr>
            <w:tcW w:w="999" w:type="dxa"/>
            <w:gridSpan w:val="2"/>
            <w:vAlign w:val="center"/>
          </w:tcPr>
          <w:p w14:paraId="1445FD60" w14:textId="6AA8E4AD"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10 709,00</w:t>
            </w:r>
          </w:p>
        </w:tc>
        <w:tc>
          <w:tcPr>
            <w:tcW w:w="1228" w:type="dxa"/>
            <w:gridSpan w:val="3"/>
            <w:vMerge/>
          </w:tcPr>
          <w:p w14:paraId="5C1616BA" w14:textId="77777777" w:rsidR="00AA56CE" w:rsidRPr="0002562F" w:rsidRDefault="00AA56CE" w:rsidP="0002562F">
            <w:pPr>
              <w:pStyle w:val="ConsPlusTitle"/>
              <w:jc w:val="center"/>
              <w:rPr>
                <w:rFonts w:ascii="Times New Roman" w:hAnsi="Times New Roman" w:cs="Times New Roman"/>
                <w:b w:val="0"/>
                <w:bCs w:val="0"/>
                <w:sz w:val="20"/>
                <w:szCs w:val="20"/>
              </w:rPr>
            </w:pPr>
          </w:p>
        </w:tc>
      </w:tr>
      <w:tr w:rsidR="00AA56CE" w:rsidRPr="00483E38" w14:paraId="27B77908" w14:textId="77777777" w:rsidTr="0023096F">
        <w:trPr>
          <w:jc w:val="center"/>
        </w:trPr>
        <w:tc>
          <w:tcPr>
            <w:tcW w:w="565" w:type="dxa"/>
            <w:vMerge w:val="restart"/>
          </w:tcPr>
          <w:p w14:paraId="0C968A6E" w14:textId="77777777" w:rsidR="00AA56CE" w:rsidRPr="00483E38" w:rsidRDefault="00AA56CE" w:rsidP="00AA56CE">
            <w:pPr>
              <w:pStyle w:val="ae"/>
              <w:jc w:val="center"/>
            </w:pPr>
          </w:p>
        </w:tc>
        <w:tc>
          <w:tcPr>
            <w:tcW w:w="3409" w:type="dxa"/>
            <w:gridSpan w:val="3"/>
            <w:vMerge w:val="restart"/>
          </w:tcPr>
          <w:p w14:paraId="064947A0" w14:textId="77777777" w:rsidR="00AA56CE" w:rsidRPr="00400D4E" w:rsidRDefault="00AA56CE" w:rsidP="00AA56CE">
            <w:pPr>
              <w:pStyle w:val="ConsPlusTitle"/>
              <w:ind w:left="10"/>
              <w:jc w:val="both"/>
              <w:outlineLvl w:val="0"/>
              <w:rPr>
                <w:rFonts w:ascii="Times New Roman" w:hAnsi="Times New Roman" w:cs="Times New Roman"/>
                <w:b w:val="0"/>
                <w:bCs w:val="0"/>
                <w:sz w:val="20"/>
                <w:szCs w:val="20"/>
              </w:rPr>
            </w:pPr>
            <w:r w:rsidRPr="00400D4E">
              <w:rPr>
                <w:rFonts w:ascii="Times New Roman" w:hAnsi="Times New Roman" w:cs="Times New Roman"/>
                <w:b w:val="0"/>
                <w:bCs w:val="0"/>
                <w:sz w:val="20"/>
                <w:szCs w:val="20"/>
              </w:rPr>
              <w:t xml:space="preserve">Итого по подпрограмме. </w:t>
            </w:r>
          </w:p>
          <w:p w14:paraId="444D784D" w14:textId="77777777" w:rsidR="00AA56CE" w:rsidRPr="00400D4E" w:rsidRDefault="00AA56CE" w:rsidP="00AA56CE">
            <w:pPr>
              <w:pStyle w:val="ConsPlusTitle"/>
              <w:ind w:left="10"/>
              <w:jc w:val="both"/>
              <w:outlineLvl w:val="0"/>
              <w:rPr>
                <w:rFonts w:ascii="Times New Roman" w:hAnsi="Times New Roman" w:cs="Times New Roman"/>
                <w:sz w:val="20"/>
                <w:szCs w:val="20"/>
              </w:rPr>
            </w:pPr>
          </w:p>
        </w:tc>
        <w:tc>
          <w:tcPr>
            <w:tcW w:w="1702" w:type="dxa"/>
            <w:gridSpan w:val="2"/>
            <w:tcBorders>
              <w:top w:val="single" w:sz="4" w:space="0" w:color="auto"/>
              <w:left w:val="single" w:sz="4" w:space="0" w:color="auto"/>
              <w:bottom w:val="single" w:sz="4" w:space="0" w:color="auto"/>
              <w:right w:val="single" w:sz="4" w:space="0" w:color="auto"/>
            </w:tcBorders>
          </w:tcPr>
          <w:p w14:paraId="6B0CFE22" w14:textId="19B78DDF" w:rsidR="00400D4E" w:rsidRPr="0002562F" w:rsidRDefault="00AA56CE" w:rsidP="006E043E">
            <w:pPr>
              <w:pStyle w:val="ConsPlusTitle"/>
              <w:rPr>
                <w:rFonts w:ascii="Times New Roman" w:hAnsi="Times New Roman" w:cs="Times New Roman"/>
                <w:b w:val="0"/>
                <w:bCs w:val="0"/>
                <w:sz w:val="20"/>
                <w:szCs w:val="20"/>
              </w:rPr>
            </w:pPr>
            <w:r w:rsidRPr="0002562F">
              <w:rPr>
                <w:rFonts w:ascii="Times New Roman" w:hAnsi="Times New Roman" w:cs="Times New Roman"/>
                <w:b w:val="0"/>
                <w:bCs w:val="0"/>
                <w:sz w:val="20"/>
                <w:szCs w:val="20"/>
              </w:rPr>
              <w:lastRenderedPageBreak/>
              <w:t>Итого:</w:t>
            </w:r>
          </w:p>
        </w:tc>
        <w:tc>
          <w:tcPr>
            <w:tcW w:w="1133" w:type="dxa"/>
            <w:gridSpan w:val="2"/>
            <w:vAlign w:val="center"/>
          </w:tcPr>
          <w:p w14:paraId="6C7E4839" w14:textId="36284C39" w:rsidR="00AA56CE" w:rsidRPr="0002562F" w:rsidRDefault="00AA56CE" w:rsidP="000F3CD2">
            <w:pPr>
              <w:pStyle w:val="ConsPlusTitle"/>
              <w:jc w:val="center"/>
              <w:rPr>
                <w:rFonts w:ascii="Times New Roman" w:hAnsi="Times New Roman" w:cs="Times New Roman"/>
                <w:b w:val="0"/>
                <w:bCs w:val="0"/>
                <w:color w:val="000000" w:themeColor="text1"/>
                <w:sz w:val="20"/>
                <w:szCs w:val="20"/>
              </w:rPr>
            </w:pPr>
            <w:r w:rsidRPr="0002562F">
              <w:rPr>
                <w:rFonts w:ascii="Times New Roman" w:hAnsi="Times New Roman" w:cs="Times New Roman"/>
                <w:b w:val="0"/>
                <w:bCs w:val="0"/>
                <w:sz w:val="20"/>
                <w:szCs w:val="20"/>
              </w:rPr>
              <w:t>51 919,00</w:t>
            </w:r>
          </w:p>
        </w:tc>
        <w:tc>
          <w:tcPr>
            <w:tcW w:w="1006" w:type="dxa"/>
            <w:gridSpan w:val="2"/>
            <w:vAlign w:val="center"/>
          </w:tcPr>
          <w:p w14:paraId="43A5A5DF" w14:textId="4300EAE4" w:rsidR="00AA56CE" w:rsidRPr="0002562F" w:rsidRDefault="00AA56CE" w:rsidP="000F3CD2">
            <w:pPr>
              <w:pStyle w:val="ConsPlusTitle"/>
              <w:jc w:val="center"/>
              <w:rPr>
                <w:rFonts w:ascii="Times New Roman" w:hAnsi="Times New Roman" w:cs="Times New Roman"/>
                <w:b w:val="0"/>
                <w:bCs w:val="0"/>
                <w:color w:val="000000" w:themeColor="text1"/>
                <w:sz w:val="20"/>
                <w:szCs w:val="20"/>
              </w:rPr>
            </w:pPr>
            <w:r w:rsidRPr="0002562F">
              <w:rPr>
                <w:rFonts w:ascii="Times New Roman" w:hAnsi="Times New Roman" w:cs="Times New Roman"/>
                <w:b w:val="0"/>
                <w:bCs w:val="0"/>
                <w:sz w:val="20"/>
                <w:szCs w:val="20"/>
              </w:rPr>
              <w:t>9 279,00</w:t>
            </w:r>
          </w:p>
        </w:tc>
        <w:tc>
          <w:tcPr>
            <w:tcW w:w="3863" w:type="dxa"/>
            <w:gridSpan w:val="6"/>
            <w:vAlign w:val="center"/>
          </w:tcPr>
          <w:p w14:paraId="44D93CE5" w14:textId="55FBCC65" w:rsidR="00AA56CE" w:rsidRPr="0002562F" w:rsidRDefault="00AA56CE" w:rsidP="000F3CD2">
            <w:pPr>
              <w:pStyle w:val="ConsPlusTitle"/>
              <w:jc w:val="center"/>
              <w:rPr>
                <w:rFonts w:ascii="Times New Roman" w:hAnsi="Times New Roman" w:cs="Times New Roman"/>
                <w:b w:val="0"/>
                <w:bCs w:val="0"/>
                <w:color w:val="000000" w:themeColor="text1"/>
                <w:sz w:val="20"/>
                <w:szCs w:val="20"/>
              </w:rPr>
            </w:pPr>
            <w:r w:rsidRPr="0002562F">
              <w:rPr>
                <w:rFonts w:ascii="Times New Roman" w:hAnsi="Times New Roman" w:cs="Times New Roman"/>
                <w:b w:val="0"/>
                <w:bCs w:val="0"/>
                <w:sz w:val="20"/>
                <w:szCs w:val="20"/>
              </w:rPr>
              <w:t>10 573,00</w:t>
            </w:r>
          </w:p>
        </w:tc>
        <w:tc>
          <w:tcPr>
            <w:tcW w:w="1133" w:type="dxa"/>
            <w:gridSpan w:val="2"/>
            <w:vAlign w:val="center"/>
          </w:tcPr>
          <w:p w14:paraId="5D01F1B6" w14:textId="374AF35B"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10 649,00</w:t>
            </w:r>
          </w:p>
        </w:tc>
        <w:tc>
          <w:tcPr>
            <w:tcW w:w="991" w:type="dxa"/>
            <w:gridSpan w:val="2"/>
            <w:vAlign w:val="center"/>
          </w:tcPr>
          <w:p w14:paraId="2EA2A8C3" w14:textId="6DACE947"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10 709,00</w:t>
            </w:r>
          </w:p>
        </w:tc>
        <w:tc>
          <w:tcPr>
            <w:tcW w:w="999" w:type="dxa"/>
            <w:gridSpan w:val="2"/>
            <w:vAlign w:val="center"/>
          </w:tcPr>
          <w:p w14:paraId="31310BEB" w14:textId="0DEED0FA"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10 709,00</w:t>
            </w:r>
          </w:p>
        </w:tc>
        <w:tc>
          <w:tcPr>
            <w:tcW w:w="1222" w:type="dxa"/>
            <w:gridSpan w:val="2"/>
            <w:vMerge w:val="restart"/>
            <w:vAlign w:val="center"/>
          </w:tcPr>
          <w:p w14:paraId="41A3105C" w14:textId="77777777" w:rsidR="00AA56CE" w:rsidRPr="00483E38" w:rsidRDefault="00AA56CE" w:rsidP="00AA56CE">
            <w:pPr>
              <w:pStyle w:val="ae"/>
              <w:jc w:val="center"/>
            </w:pPr>
            <w:r>
              <w:t>Х</w:t>
            </w:r>
          </w:p>
        </w:tc>
      </w:tr>
      <w:tr w:rsidR="00AA56CE" w:rsidRPr="00483E38" w14:paraId="7A437EC1" w14:textId="77777777" w:rsidTr="0023096F">
        <w:trPr>
          <w:trHeight w:val="759"/>
          <w:jc w:val="center"/>
        </w:trPr>
        <w:tc>
          <w:tcPr>
            <w:tcW w:w="565" w:type="dxa"/>
            <w:vMerge/>
          </w:tcPr>
          <w:p w14:paraId="44AAF90E" w14:textId="77777777" w:rsidR="00AA56CE" w:rsidRPr="00483E38" w:rsidRDefault="00AA56CE" w:rsidP="00AA56CE">
            <w:pPr>
              <w:pStyle w:val="ae"/>
              <w:jc w:val="center"/>
            </w:pPr>
          </w:p>
        </w:tc>
        <w:tc>
          <w:tcPr>
            <w:tcW w:w="3409" w:type="dxa"/>
            <w:gridSpan w:val="3"/>
            <w:vMerge/>
          </w:tcPr>
          <w:p w14:paraId="6E215D0F" w14:textId="77777777" w:rsidR="00AA56CE" w:rsidRPr="00400D4E" w:rsidRDefault="00AA56CE" w:rsidP="00AA56CE">
            <w:pPr>
              <w:pStyle w:val="ConsPlusTitle"/>
              <w:ind w:left="10"/>
              <w:outlineLvl w:val="0"/>
              <w:rPr>
                <w:rFonts w:ascii="Times New Roman" w:hAnsi="Times New Roman" w:cs="Times New Roman"/>
                <w:b w:val="0"/>
                <w:bCs w:val="0"/>
                <w:sz w:val="20"/>
                <w:szCs w:val="20"/>
              </w:rPr>
            </w:pPr>
          </w:p>
        </w:tc>
        <w:tc>
          <w:tcPr>
            <w:tcW w:w="1702" w:type="dxa"/>
            <w:gridSpan w:val="2"/>
            <w:tcBorders>
              <w:top w:val="single" w:sz="4" w:space="0" w:color="auto"/>
              <w:left w:val="single" w:sz="4" w:space="0" w:color="auto"/>
              <w:bottom w:val="single" w:sz="4" w:space="0" w:color="auto"/>
              <w:right w:val="single" w:sz="4" w:space="0" w:color="auto"/>
            </w:tcBorders>
          </w:tcPr>
          <w:p w14:paraId="10FBF386" w14:textId="77777777" w:rsidR="00AA56CE" w:rsidRPr="0002562F" w:rsidRDefault="00AA56CE" w:rsidP="0002562F">
            <w:pPr>
              <w:pStyle w:val="ConsPlusTitle"/>
              <w:rPr>
                <w:rFonts w:ascii="Times New Roman" w:hAnsi="Times New Roman" w:cs="Times New Roman"/>
                <w:b w:val="0"/>
                <w:bCs w:val="0"/>
                <w:sz w:val="20"/>
                <w:szCs w:val="20"/>
              </w:rPr>
            </w:pPr>
            <w:r w:rsidRPr="0002562F">
              <w:rPr>
                <w:rFonts w:ascii="Times New Roman" w:hAnsi="Times New Roman" w:cs="Times New Roman"/>
                <w:b w:val="0"/>
                <w:bCs w:val="0"/>
                <w:sz w:val="20"/>
                <w:szCs w:val="20"/>
              </w:rPr>
              <w:t>Средства бюджета Московской области</w:t>
            </w:r>
          </w:p>
        </w:tc>
        <w:tc>
          <w:tcPr>
            <w:tcW w:w="1133" w:type="dxa"/>
            <w:gridSpan w:val="2"/>
            <w:vAlign w:val="center"/>
          </w:tcPr>
          <w:p w14:paraId="2CBA24E3" w14:textId="19524CAB" w:rsidR="00AA56CE" w:rsidRPr="0002562F" w:rsidRDefault="00AA56CE" w:rsidP="000F3CD2">
            <w:pPr>
              <w:pStyle w:val="ConsPlusTitle"/>
              <w:jc w:val="center"/>
              <w:rPr>
                <w:rFonts w:ascii="Times New Roman" w:hAnsi="Times New Roman" w:cs="Times New Roman"/>
                <w:b w:val="0"/>
                <w:bCs w:val="0"/>
                <w:color w:val="000000" w:themeColor="text1"/>
                <w:sz w:val="20"/>
                <w:szCs w:val="20"/>
              </w:rPr>
            </w:pPr>
            <w:r w:rsidRPr="0002562F">
              <w:rPr>
                <w:rFonts w:ascii="Times New Roman" w:hAnsi="Times New Roman" w:cs="Times New Roman"/>
                <w:b w:val="0"/>
                <w:bCs w:val="0"/>
                <w:sz w:val="20"/>
                <w:szCs w:val="20"/>
              </w:rPr>
              <w:t>51 919,00</w:t>
            </w:r>
          </w:p>
        </w:tc>
        <w:tc>
          <w:tcPr>
            <w:tcW w:w="1006" w:type="dxa"/>
            <w:gridSpan w:val="2"/>
            <w:vAlign w:val="center"/>
          </w:tcPr>
          <w:p w14:paraId="7C25DDB2" w14:textId="0271775C" w:rsidR="00AA56CE" w:rsidRPr="0002562F" w:rsidRDefault="00AA56CE" w:rsidP="000F3CD2">
            <w:pPr>
              <w:pStyle w:val="ConsPlusTitle"/>
              <w:jc w:val="center"/>
              <w:rPr>
                <w:rFonts w:ascii="Times New Roman" w:hAnsi="Times New Roman" w:cs="Times New Roman"/>
                <w:b w:val="0"/>
                <w:bCs w:val="0"/>
                <w:color w:val="000000" w:themeColor="text1"/>
                <w:sz w:val="20"/>
                <w:szCs w:val="20"/>
              </w:rPr>
            </w:pPr>
            <w:r w:rsidRPr="0002562F">
              <w:rPr>
                <w:rFonts w:ascii="Times New Roman" w:hAnsi="Times New Roman" w:cs="Times New Roman"/>
                <w:b w:val="0"/>
                <w:bCs w:val="0"/>
                <w:sz w:val="20"/>
                <w:szCs w:val="20"/>
              </w:rPr>
              <w:t>9 279,00</w:t>
            </w:r>
          </w:p>
        </w:tc>
        <w:tc>
          <w:tcPr>
            <w:tcW w:w="3863" w:type="dxa"/>
            <w:gridSpan w:val="6"/>
            <w:vAlign w:val="center"/>
          </w:tcPr>
          <w:p w14:paraId="53B6EF92" w14:textId="591C9BC4" w:rsidR="00AA56CE" w:rsidRPr="0002562F" w:rsidRDefault="00AA56CE" w:rsidP="000F3CD2">
            <w:pPr>
              <w:pStyle w:val="ConsPlusTitle"/>
              <w:jc w:val="center"/>
              <w:rPr>
                <w:rFonts w:ascii="Times New Roman" w:hAnsi="Times New Roman" w:cs="Times New Roman"/>
                <w:b w:val="0"/>
                <w:bCs w:val="0"/>
                <w:color w:val="000000" w:themeColor="text1"/>
                <w:sz w:val="20"/>
                <w:szCs w:val="20"/>
              </w:rPr>
            </w:pPr>
            <w:r w:rsidRPr="0002562F">
              <w:rPr>
                <w:rFonts w:ascii="Times New Roman" w:hAnsi="Times New Roman" w:cs="Times New Roman"/>
                <w:b w:val="0"/>
                <w:bCs w:val="0"/>
                <w:sz w:val="20"/>
                <w:szCs w:val="20"/>
              </w:rPr>
              <w:t>10 573,00</w:t>
            </w:r>
          </w:p>
        </w:tc>
        <w:tc>
          <w:tcPr>
            <w:tcW w:w="1133" w:type="dxa"/>
            <w:gridSpan w:val="2"/>
            <w:vAlign w:val="center"/>
          </w:tcPr>
          <w:p w14:paraId="2C11A243" w14:textId="798BF67C"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10 649,00</w:t>
            </w:r>
          </w:p>
        </w:tc>
        <w:tc>
          <w:tcPr>
            <w:tcW w:w="991" w:type="dxa"/>
            <w:gridSpan w:val="2"/>
            <w:vAlign w:val="center"/>
          </w:tcPr>
          <w:p w14:paraId="3B8A9F3C" w14:textId="6F83BA35"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10 709,00</w:t>
            </w:r>
          </w:p>
        </w:tc>
        <w:tc>
          <w:tcPr>
            <w:tcW w:w="999" w:type="dxa"/>
            <w:gridSpan w:val="2"/>
            <w:vAlign w:val="center"/>
          </w:tcPr>
          <w:p w14:paraId="500B91CB" w14:textId="22E889B3"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10 709,00</w:t>
            </w:r>
          </w:p>
        </w:tc>
        <w:tc>
          <w:tcPr>
            <w:tcW w:w="1222" w:type="dxa"/>
            <w:gridSpan w:val="2"/>
            <w:vMerge/>
          </w:tcPr>
          <w:p w14:paraId="66E50025" w14:textId="77777777" w:rsidR="00AA56CE" w:rsidRPr="00483E38" w:rsidRDefault="00AA56CE" w:rsidP="00AA56CE">
            <w:pPr>
              <w:pStyle w:val="ae"/>
              <w:jc w:val="center"/>
            </w:pPr>
          </w:p>
        </w:tc>
      </w:tr>
      <w:tr w:rsidR="00AA56CE" w:rsidRPr="00483E38" w14:paraId="2F74E7A8" w14:textId="77777777" w:rsidTr="0023096F">
        <w:trPr>
          <w:trHeight w:val="759"/>
          <w:jc w:val="center"/>
        </w:trPr>
        <w:tc>
          <w:tcPr>
            <w:tcW w:w="565" w:type="dxa"/>
            <w:vMerge/>
          </w:tcPr>
          <w:p w14:paraId="0A62A0DC" w14:textId="77777777" w:rsidR="00AA56CE" w:rsidRPr="00483E38" w:rsidRDefault="00AA56CE" w:rsidP="000A1C32">
            <w:pPr>
              <w:pStyle w:val="ae"/>
              <w:jc w:val="center"/>
            </w:pPr>
          </w:p>
        </w:tc>
        <w:tc>
          <w:tcPr>
            <w:tcW w:w="3409" w:type="dxa"/>
            <w:gridSpan w:val="3"/>
            <w:vMerge/>
          </w:tcPr>
          <w:p w14:paraId="04C1DD62" w14:textId="77777777" w:rsidR="00AA56CE" w:rsidRPr="00400D4E" w:rsidRDefault="00AA56CE" w:rsidP="000A1C32">
            <w:pPr>
              <w:pStyle w:val="ae"/>
              <w:ind w:left="10"/>
              <w:rPr>
                <w:sz w:val="20"/>
                <w:szCs w:val="20"/>
              </w:rPr>
            </w:pPr>
          </w:p>
        </w:tc>
        <w:tc>
          <w:tcPr>
            <w:tcW w:w="1702" w:type="dxa"/>
            <w:gridSpan w:val="2"/>
            <w:tcBorders>
              <w:top w:val="single" w:sz="4" w:space="0" w:color="auto"/>
              <w:left w:val="single" w:sz="4" w:space="0" w:color="auto"/>
              <w:bottom w:val="single" w:sz="4" w:space="0" w:color="auto"/>
              <w:right w:val="single" w:sz="4" w:space="0" w:color="auto"/>
            </w:tcBorders>
          </w:tcPr>
          <w:p w14:paraId="1C56BAB1" w14:textId="77777777" w:rsidR="00AA56CE" w:rsidRPr="0002562F" w:rsidRDefault="00AA56CE" w:rsidP="0002562F">
            <w:pPr>
              <w:pStyle w:val="ConsPlusTitle"/>
              <w:rPr>
                <w:rFonts w:ascii="Times New Roman" w:hAnsi="Times New Roman" w:cs="Times New Roman"/>
                <w:b w:val="0"/>
                <w:bCs w:val="0"/>
                <w:sz w:val="20"/>
                <w:szCs w:val="20"/>
              </w:rPr>
            </w:pPr>
            <w:r w:rsidRPr="0002562F">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4644D3B8" w14:textId="77777777" w:rsidR="00AA56CE" w:rsidRPr="0002562F" w:rsidRDefault="00AA56CE" w:rsidP="000F3CD2">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0,00</w:t>
            </w:r>
          </w:p>
        </w:tc>
        <w:tc>
          <w:tcPr>
            <w:tcW w:w="1006" w:type="dxa"/>
            <w:gridSpan w:val="2"/>
            <w:tcBorders>
              <w:top w:val="single" w:sz="4" w:space="0" w:color="auto"/>
              <w:left w:val="single" w:sz="4" w:space="0" w:color="auto"/>
              <w:bottom w:val="single" w:sz="4" w:space="0" w:color="auto"/>
              <w:right w:val="single" w:sz="4" w:space="0" w:color="auto"/>
            </w:tcBorders>
            <w:vAlign w:val="center"/>
          </w:tcPr>
          <w:p w14:paraId="597B1541" w14:textId="77777777" w:rsidR="00AA56CE" w:rsidRPr="0002562F" w:rsidRDefault="00AA56CE" w:rsidP="000F3CD2">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0,00</w:t>
            </w:r>
          </w:p>
        </w:tc>
        <w:tc>
          <w:tcPr>
            <w:tcW w:w="3863" w:type="dxa"/>
            <w:gridSpan w:val="6"/>
            <w:tcBorders>
              <w:top w:val="single" w:sz="4" w:space="0" w:color="auto"/>
              <w:left w:val="single" w:sz="4" w:space="0" w:color="auto"/>
              <w:bottom w:val="single" w:sz="4" w:space="0" w:color="auto"/>
              <w:right w:val="single" w:sz="4" w:space="0" w:color="auto"/>
            </w:tcBorders>
            <w:vAlign w:val="center"/>
          </w:tcPr>
          <w:p w14:paraId="61EB4F87" w14:textId="77777777" w:rsidR="00AA56CE" w:rsidRPr="0002562F" w:rsidRDefault="00AA56CE" w:rsidP="000F3CD2">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0,00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1B56E3FC" w14:textId="77777777"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0,00</w:t>
            </w: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6F74EA46" w14:textId="77777777"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0,00</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734C7451" w14:textId="77777777"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0,00</w:t>
            </w:r>
          </w:p>
        </w:tc>
        <w:tc>
          <w:tcPr>
            <w:tcW w:w="1222" w:type="dxa"/>
            <w:gridSpan w:val="2"/>
            <w:vMerge/>
          </w:tcPr>
          <w:p w14:paraId="57172F0D" w14:textId="77777777" w:rsidR="00AA56CE" w:rsidRPr="00483E38" w:rsidRDefault="00AA56CE" w:rsidP="000A1C32">
            <w:pPr>
              <w:pStyle w:val="ae"/>
            </w:pPr>
          </w:p>
        </w:tc>
      </w:tr>
      <w:bookmarkEnd w:id="11"/>
    </w:tbl>
    <w:p w14:paraId="108C9BF3" w14:textId="77777777" w:rsidR="00587A87" w:rsidRPr="00483E38" w:rsidRDefault="00587A87" w:rsidP="007D4B69">
      <w:pPr>
        <w:widowControl w:val="0"/>
        <w:tabs>
          <w:tab w:val="left" w:pos="3254"/>
        </w:tabs>
        <w:autoSpaceDE w:val="0"/>
        <w:autoSpaceDN w:val="0"/>
        <w:adjustRightInd w:val="0"/>
        <w:outlineLvl w:val="1"/>
        <w:rPr>
          <w:b/>
          <w:bCs/>
        </w:rPr>
      </w:pPr>
    </w:p>
    <w:p w14:paraId="654340E7" w14:textId="77777777" w:rsidR="001D792A" w:rsidRDefault="001D792A" w:rsidP="00E16F61">
      <w:pPr>
        <w:widowControl w:val="0"/>
        <w:tabs>
          <w:tab w:val="left" w:pos="3254"/>
        </w:tabs>
        <w:autoSpaceDE w:val="0"/>
        <w:autoSpaceDN w:val="0"/>
        <w:adjustRightInd w:val="0"/>
        <w:jc w:val="both"/>
        <w:outlineLvl w:val="1"/>
        <w:rPr>
          <w:bCs/>
        </w:rPr>
      </w:pPr>
    </w:p>
    <w:p w14:paraId="696FA83C" w14:textId="38ACA5DF" w:rsidR="00325946" w:rsidRDefault="00325946">
      <w:pPr>
        <w:rPr>
          <w:bCs/>
        </w:rPr>
      </w:pPr>
      <w:r>
        <w:rPr>
          <w:bCs/>
        </w:rPr>
        <w:br w:type="page"/>
      </w:r>
    </w:p>
    <w:p w14:paraId="65C57EB2" w14:textId="77777777" w:rsidR="00CB58A7" w:rsidRPr="00796324" w:rsidRDefault="00CB58A7" w:rsidP="00CB58A7">
      <w:pPr>
        <w:pStyle w:val="ConsPlusNormal0"/>
        <w:jc w:val="center"/>
        <w:rPr>
          <w:rFonts w:ascii="Times New Roman" w:hAnsi="Times New Roman" w:cs="Times New Roman"/>
          <w:sz w:val="23"/>
          <w:szCs w:val="23"/>
        </w:rPr>
      </w:pPr>
      <w:r w:rsidRPr="00936283">
        <w:rPr>
          <w:rFonts w:ascii="Times New Roman" w:hAnsi="Times New Roman" w:cs="Times New Roman"/>
          <w:sz w:val="23"/>
          <w:szCs w:val="23"/>
        </w:rPr>
        <w:lastRenderedPageBreak/>
        <w:t xml:space="preserve">Перечень мероприятий подпрограммы </w:t>
      </w:r>
      <w:r>
        <w:rPr>
          <w:rFonts w:ascii="Times New Roman" w:hAnsi="Times New Roman" w:cs="Times New Roman"/>
          <w:sz w:val="23"/>
          <w:szCs w:val="23"/>
          <w:lang w:val="en-US"/>
        </w:rPr>
        <w:t>VI</w:t>
      </w:r>
    </w:p>
    <w:p w14:paraId="649A647A" w14:textId="77777777" w:rsidR="00CB58A7" w:rsidRPr="00971266" w:rsidRDefault="00CB58A7" w:rsidP="00CB58A7">
      <w:pPr>
        <w:pStyle w:val="ConsPlusNormal0"/>
        <w:jc w:val="center"/>
        <w:rPr>
          <w:rFonts w:ascii="Times New Roman" w:hAnsi="Times New Roman" w:cs="Times New Roman"/>
          <w:b/>
          <w:bCs/>
          <w:sz w:val="23"/>
          <w:szCs w:val="23"/>
          <w:u w:val="single"/>
        </w:rPr>
      </w:pPr>
      <w:r w:rsidRPr="001D27FB">
        <w:rPr>
          <w:rFonts w:ascii="Times New Roman" w:hAnsi="Times New Roman" w:cs="Times New Roman"/>
          <w:b/>
          <w:bCs/>
          <w:sz w:val="23"/>
          <w:szCs w:val="23"/>
          <w:u w:val="single"/>
        </w:rPr>
        <w:t>«</w:t>
      </w:r>
      <w:r w:rsidRPr="009A1DA3">
        <w:rPr>
          <w:rFonts w:ascii="Times New Roman" w:hAnsi="Times New Roman" w:cs="Times New Roman"/>
          <w:b/>
          <w:bCs/>
          <w:sz w:val="23"/>
          <w:szCs w:val="23"/>
          <w:u w:val="single"/>
        </w:rPr>
        <w:t>Развитие и поддержка социально ориентированных некоммерческих организаций</w:t>
      </w:r>
      <w:r>
        <w:rPr>
          <w:rFonts w:ascii="Times New Roman" w:hAnsi="Times New Roman" w:cs="Times New Roman"/>
          <w:b/>
          <w:bCs/>
          <w:sz w:val="23"/>
          <w:szCs w:val="23"/>
          <w:u w:val="single"/>
        </w:rPr>
        <w:t>»</w:t>
      </w:r>
    </w:p>
    <w:p w14:paraId="120D9927" w14:textId="77777777" w:rsidR="00CB58A7" w:rsidRDefault="00CB58A7" w:rsidP="00CB58A7">
      <w:pPr>
        <w:pStyle w:val="ConsPlusNormal0"/>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60C67627" w14:textId="38AFA344" w:rsidR="007C4C0D" w:rsidRPr="00483E38" w:rsidRDefault="007C4C0D" w:rsidP="00E16F61">
      <w:pPr>
        <w:widowControl w:val="0"/>
        <w:tabs>
          <w:tab w:val="left" w:pos="3254"/>
        </w:tabs>
        <w:autoSpaceDE w:val="0"/>
        <w:autoSpaceDN w:val="0"/>
        <w:adjustRightInd w:val="0"/>
        <w:jc w:val="both"/>
        <w:outlineLvl w:val="1"/>
      </w:pPr>
    </w:p>
    <w:tbl>
      <w:tblPr>
        <w:tblStyle w:val="a7"/>
        <w:tblW w:w="16086" w:type="dxa"/>
        <w:jc w:val="center"/>
        <w:tblLayout w:type="fixed"/>
        <w:tblCellMar>
          <w:left w:w="0" w:type="dxa"/>
          <w:right w:w="0" w:type="dxa"/>
        </w:tblCellMar>
        <w:tblLook w:val="04A0" w:firstRow="1" w:lastRow="0" w:firstColumn="1" w:lastColumn="0" w:noHBand="0" w:noVBand="1"/>
      </w:tblPr>
      <w:tblGrid>
        <w:gridCol w:w="565"/>
        <w:gridCol w:w="3259"/>
        <w:gridCol w:w="850"/>
        <w:gridCol w:w="1702"/>
        <w:gridCol w:w="1133"/>
        <w:gridCol w:w="1006"/>
        <w:gridCol w:w="915"/>
        <w:gridCol w:w="567"/>
        <w:gridCol w:w="567"/>
        <w:gridCol w:w="426"/>
        <w:gridCol w:w="556"/>
        <w:gridCol w:w="1133"/>
        <w:gridCol w:w="991"/>
        <w:gridCol w:w="999"/>
        <w:gridCol w:w="1417"/>
      </w:tblGrid>
      <w:tr w:rsidR="00CB58A7" w:rsidRPr="00483E38" w14:paraId="4C34C95A" w14:textId="77777777" w:rsidTr="000A1C32">
        <w:trPr>
          <w:trHeight w:val="927"/>
          <w:tblHeader/>
          <w:jc w:val="center"/>
        </w:trPr>
        <w:tc>
          <w:tcPr>
            <w:tcW w:w="565" w:type="dxa"/>
            <w:vMerge w:val="restart"/>
          </w:tcPr>
          <w:p w14:paraId="726DB1FD" w14:textId="77777777" w:rsidR="00CB58A7" w:rsidRPr="00483E38" w:rsidRDefault="00CB58A7" w:rsidP="000A1C32">
            <w:pPr>
              <w:widowControl w:val="0"/>
              <w:autoSpaceDE w:val="0"/>
              <w:autoSpaceDN w:val="0"/>
              <w:adjustRightInd w:val="0"/>
              <w:ind w:left="-392" w:right="-120" w:firstLine="397"/>
              <w:jc w:val="center"/>
              <w:rPr>
                <w:sz w:val="22"/>
                <w:szCs w:val="22"/>
              </w:rPr>
            </w:pPr>
            <w:r w:rsidRPr="00483E38">
              <w:rPr>
                <w:sz w:val="22"/>
                <w:szCs w:val="22"/>
              </w:rPr>
              <w:t>№</w:t>
            </w:r>
          </w:p>
          <w:p w14:paraId="7552316A" w14:textId="77777777" w:rsidR="00CB58A7" w:rsidRPr="00483E38" w:rsidRDefault="00CB58A7" w:rsidP="000A1C32">
            <w:pPr>
              <w:pStyle w:val="ae"/>
              <w:spacing w:line="240" w:lineRule="auto"/>
              <w:jc w:val="center"/>
            </w:pPr>
            <w:r w:rsidRPr="00483E38">
              <w:t>п/п</w:t>
            </w:r>
          </w:p>
        </w:tc>
        <w:tc>
          <w:tcPr>
            <w:tcW w:w="3259" w:type="dxa"/>
            <w:vMerge w:val="restart"/>
          </w:tcPr>
          <w:p w14:paraId="6D3EAF1C" w14:textId="77777777" w:rsidR="00CB58A7" w:rsidRPr="00483E38" w:rsidRDefault="00CB58A7" w:rsidP="000A1C32">
            <w:pPr>
              <w:pStyle w:val="ae"/>
              <w:spacing w:line="240" w:lineRule="auto"/>
              <w:ind w:left="10"/>
              <w:jc w:val="center"/>
            </w:pPr>
            <w:r w:rsidRPr="00483E38">
              <w:t xml:space="preserve">Мероприятие </w:t>
            </w:r>
          </w:p>
          <w:p w14:paraId="18D0ABE7" w14:textId="77777777" w:rsidR="00CB58A7" w:rsidRPr="00483E38" w:rsidRDefault="00CB58A7" w:rsidP="000A1C32">
            <w:pPr>
              <w:pStyle w:val="ae"/>
              <w:spacing w:line="240" w:lineRule="auto"/>
              <w:ind w:left="10"/>
              <w:jc w:val="center"/>
            </w:pPr>
            <w:r w:rsidRPr="00483E38">
              <w:t>подпрограммы</w:t>
            </w:r>
          </w:p>
        </w:tc>
        <w:tc>
          <w:tcPr>
            <w:tcW w:w="850" w:type="dxa"/>
            <w:vMerge w:val="restart"/>
          </w:tcPr>
          <w:p w14:paraId="185F7198" w14:textId="77777777" w:rsidR="00CB58A7" w:rsidRPr="00483E38" w:rsidRDefault="00CB58A7" w:rsidP="000A1C32">
            <w:pPr>
              <w:pStyle w:val="ae"/>
              <w:spacing w:line="240" w:lineRule="auto"/>
              <w:jc w:val="center"/>
            </w:pPr>
            <w:r w:rsidRPr="00483E38">
              <w:t xml:space="preserve">Сроки </w:t>
            </w:r>
          </w:p>
          <w:p w14:paraId="2095A24C" w14:textId="77777777" w:rsidR="00CB58A7" w:rsidRPr="00483E38" w:rsidRDefault="00CB58A7" w:rsidP="000A1C32">
            <w:pPr>
              <w:pStyle w:val="ae"/>
              <w:spacing w:line="240" w:lineRule="auto"/>
              <w:jc w:val="center"/>
            </w:pPr>
            <w:r w:rsidRPr="00483E38">
              <w:t>исполнения мероприятия</w:t>
            </w:r>
          </w:p>
        </w:tc>
        <w:tc>
          <w:tcPr>
            <w:tcW w:w="1702" w:type="dxa"/>
            <w:vMerge w:val="restart"/>
          </w:tcPr>
          <w:p w14:paraId="277FFB6D" w14:textId="77777777" w:rsidR="00CB58A7" w:rsidRPr="00483E38" w:rsidRDefault="00CB58A7" w:rsidP="000A1C32">
            <w:pPr>
              <w:pStyle w:val="ae"/>
              <w:spacing w:line="240" w:lineRule="auto"/>
              <w:jc w:val="center"/>
            </w:pPr>
            <w:r w:rsidRPr="00483E38">
              <w:t xml:space="preserve">Источники </w:t>
            </w:r>
          </w:p>
          <w:p w14:paraId="73DD58D0" w14:textId="77777777" w:rsidR="00CB58A7" w:rsidRPr="00483E38" w:rsidRDefault="00CB58A7" w:rsidP="000A1C32">
            <w:pPr>
              <w:pStyle w:val="ae"/>
              <w:spacing w:line="240" w:lineRule="auto"/>
              <w:jc w:val="center"/>
            </w:pPr>
            <w:r w:rsidRPr="00483E38">
              <w:t>финансирования</w:t>
            </w:r>
          </w:p>
        </w:tc>
        <w:tc>
          <w:tcPr>
            <w:tcW w:w="1133" w:type="dxa"/>
            <w:vMerge w:val="restart"/>
          </w:tcPr>
          <w:p w14:paraId="0DA52A10" w14:textId="77777777" w:rsidR="00CB58A7" w:rsidRPr="00483E38" w:rsidRDefault="00CB58A7" w:rsidP="000A1C32">
            <w:pPr>
              <w:pStyle w:val="ae"/>
              <w:spacing w:line="240" w:lineRule="auto"/>
              <w:jc w:val="center"/>
            </w:pPr>
            <w:r w:rsidRPr="00483E38">
              <w:t>Всего</w:t>
            </w:r>
            <w:r w:rsidRPr="00483E38">
              <w:br/>
              <w:t>(тыс. руб.)</w:t>
            </w:r>
          </w:p>
        </w:tc>
        <w:tc>
          <w:tcPr>
            <w:tcW w:w="7160" w:type="dxa"/>
            <w:gridSpan w:val="9"/>
          </w:tcPr>
          <w:p w14:paraId="144B5D17" w14:textId="77777777" w:rsidR="00CB58A7" w:rsidRPr="00483E38" w:rsidRDefault="00CB58A7" w:rsidP="000A1C32">
            <w:pPr>
              <w:pStyle w:val="ae"/>
              <w:spacing w:line="240" w:lineRule="auto"/>
              <w:jc w:val="center"/>
            </w:pPr>
            <w:r w:rsidRPr="00483E38">
              <w:t>Объем финансирования по годам (тыс. руб.)</w:t>
            </w:r>
          </w:p>
        </w:tc>
        <w:tc>
          <w:tcPr>
            <w:tcW w:w="1417" w:type="dxa"/>
            <w:vMerge w:val="restart"/>
          </w:tcPr>
          <w:p w14:paraId="2A3EF474" w14:textId="77777777" w:rsidR="00CB58A7" w:rsidRPr="00B01D40" w:rsidRDefault="00CB58A7" w:rsidP="000A1C32">
            <w:pPr>
              <w:pStyle w:val="ae"/>
              <w:spacing w:line="240" w:lineRule="auto"/>
              <w:jc w:val="center"/>
              <w:rPr>
                <w:sz w:val="20"/>
                <w:szCs w:val="20"/>
              </w:rPr>
            </w:pPr>
            <w:r w:rsidRPr="00B01D40">
              <w:rPr>
                <w:sz w:val="20"/>
                <w:szCs w:val="20"/>
              </w:rPr>
              <w:t xml:space="preserve">Ответственный за выполнение мероприятия </w:t>
            </w:r>
          </w:p>
        </w:tc>
      </w:tr>
      <w:tr w:rsidR="00CB58A7" w:rsidRPr="00483E38" w14:paraId="04C5AAFF" w14:textId="77777777" w:rsidTr="000A1C32">
        <w:trPr>
          <w:tblHeader/>
          <w:jc w:val="center"/>
        </w:trPr>
        <w:tc>
          <w:tcPr>
            <w:tcW w:w="565" w:type="dxa"/>
            <w:vMerge/>
          </w:tcPr>
          <w:p w14:paraId="201D58EA" w14:textId="77777777" w:rsidR="00CB58A7" w:rsidRPr="00483E38" w:rsidRDefault="00CB58A7" w:rsidP="000A1C32">
            <w:pPr>
              <w:pStyle w:val="ae"/>
              <w:spacing w:line="240" w:lineRule="auto"/>
              <w:jc w:val="center"/>
            </w:pPr>
          </w:p>
        </w:tc>
        <w:tc>
          <w:tcPr>
            <w:tcW w:w="3259" w:type="dxa"/>
            <w:vMerge/>
          </w:tcPr>
          <w:p w14:paraId="20E8CCF8" w14:textId="77777777" w:rsidR="00CB58A7" w:rsidRPr="00483E38" w:rsidRDefault="00CB58A7" w:rsidP="000A1C32">
            <w:pPr>
              <w:pStyle w:val="ae"/>
              <w:spacing w:line="240" w:lineRule="auto"/>
              <w:ind w:left="10"/>
            </w:pPr>
          </w:p>
        </w:tc>
        <w:tc>
          <w:tcPr>
            <w:tcW w:w="850" w:type="dxa"/>
            <w:vMerge/>
          </w:tcPr>
          <w:p w14:paraId="1E0C1645" w14:textId="77777777" w:rsidR="00CB58A7" w:rsidRPr="00483E38" w:rsidRDefault="00CB58A7" w:rsidP="000A1C32">
            <w:pPr>
              <w:pStyle w:val="ae"/>
              <w:spacing w:line="240" w:lineRule="auto"/>
            </w:pPr>
          </w:p>
        </w:tc>
        <w:tc>
          <w:tcPr>
            <w:tcW w:w="1702" w:type="dxa"/>
            <w:vMerge/>
          </w:tcPr>
          <w:p w14:paraId="50BF162E" w14:textId="77777777" w:rsidR="00CB58A7" w:rsidRPr="00483E38" w:rsidRDefault="00CB58A7" w:rsidP="000A1C32">
            <w:pPr>
              <w:pStyle w:val="ae"/>
              <w:spacing w:line="240" w:lineRule="auto"/>
            </w:pPr>
          </w:p>
        </w:tc>
        <w:tc>
          <w:tcPr>
            <w:tcW w:w="1133" w:type="dxa"/>
            <w:vMerge/>
          </w:tcPr>
          <w:p w14:paraId="4DC2B6A1" w14:textId="77777777" w:rsidR="00CB58A7" w:rsidRPr="00483E38" w:rsidRDefault="00CB58A7" w:rsidP="000A1C32">
            <w:pPr>
              <w:pStyle w:val="ae"/>
              <w:spacing w:line="240" w:lineRule="auto"/>
            </w:pPr>
          </w:p>
        </w:tc>
        <w:tc>
          <w:tcPr>
            <w:tcW w:w="1006" w:type="dxa"/>
          </w:tcPr>
          <w:p w14:paraId="41E5291D" w14:textId="77777777" w:rsidR="00CB58A7" w:rsidRPr="00483E38" w:rsidRDefault="00CB58A7" w:rsidP="000A1C32">
            <w:pPr>
              <w:pStyle w:val="ae"/>
              <w:spacing w:line="240" w:lineRule="auto"/>
              <w:jc w:val="center"/>
            </w:pPr>
            <w:r>
              <w:t>2023</w:t>
            </w:r>
          </w:p>
        </w:tc>
        <w:tc>
          <w:tcPr>
            <w:tcW w:w="3031" w:type="dxa"/>
            <w:gridSpan w:val="5"/>
          </w:tcPr>
          <w:p w14:paraId="0F670339" w14:textId="77777777" w:rsidR="00CB58A7" w:rsidRPr="00483E38" w:rsidRDefault="00CB58A7" w:rsidP="000A1C32">
            <w:pPr>
              <w:pStyle w:val="ae"/>
              <w:spacing w:line="240" w:lineRule="auto"/>
              <w:jc w:val="center"/>
            </w:pPr>
            <w:r w:rsidRPr="00483E38">
              <w:t>202</w:t>
            </w:r>
            <w:r>
              <w:t>4</w:t>
            </w:r>
            <w:r w:rsidRPr="00483E38">
              <w:t xml:space="preserve"> год</w:t>
            </w:r>
          </w:p>
        </w:tc>
        <w:tc>
          <w:tcPr>
            <w:tcW w:w="1133" w:type="dxa"/>
          </w:tcPr>
          <w:p w14:paraId="7DF35255" w14:textId="77777777" w:rsidR="00CB58A7" w:rsidRPr="00483E38" w:rsidRDefault="00CB58A7" w:rsidP="000A1C32">
            <w:pPr>
              <w:pStyle w:val="ae"/>
              <w:spacing w:line="240" w:lineRule="auto"/>
              <w:jc w:val="center"/>
            </w:pPr>
            <w:r w:rsidRPr="00483E38">
              <w:t>202</w:t>
            </w:r>
            <w:r>
              <w:t>5</w:t>
            </w:r>
            <w:r w:rsidRPr="00483E38">
              <w:t xml:space="preserve"> год</w:t>
            </w:r>
          </w:p>
        </w:tc>
        <w:tc>
          <w:tcPr>
            <w:tcW w:w="991" w:type="dxa"/>
          </w:tcPr>
          <w:p w14:paraId="7AAA82A8" w14:textId="77777777" w:rsidR="00CB58A7" w:rsidRPr="00483E38" w:rsidRDefault="00CB58A7" w:rsidP="000A1C32">
            <w:pPr>
              <w:pStyle w:val="ae"/>
              <w:spacing w:line="240" w:lineRule="auto"/>
              <w:jc w:val="center"/>
            </w:pPr>
            <w:r w:rsidRPr="00483E38">
              <w:t>202</w:t>
            </w:r>
            <w:r>
              <w:t>6</w:t>
            </w:r>
            <w:r w:rsidRPr="00483E38">
              <w:t xml:space="preserve"> год</w:t>
            </w:r>
          </w:p>
        </w:tc>
        <w:tc>
          <w:tcPr>
            <w:tcW w:w="999" w:type="dxa"/>
          </w:tcPr>
          <w:p w14:paraId="7A6369EE" w14:textId="77777777" w:rsidR="00CB58A7" w:rsidRPr="00483E38" w:rsidRDefault="00CB58A7" w:rsidP="000A1C32">
            <w:pPr>
              <w:pStyle w:val="ae"/>
              <w:spacing w:line="240" w:lineRule="auto"/>
              <w:jc w:val="center"/>
            </w:pPr>
            <w:r w:rsidRPr="00483E38">
              <w:t>202</w:t>
            </w:r>
            <w:r>
              <w:t>7</w:t>
            </w:r>
            <w:r w:rsidRPr="00483E38">
              <w:t xml:space="preserve"> год</w:t>
            </w:r>
          </w:p>
        </w:tc>
        <w:tc>
          <w:tcPr>
            <w:tcW w:w="1417" w:type="dxa"/>
            <w:vMerge/>
          </w:tcPr>
          <w:p w14:paraId="52E3B5E3" w14:textId="77777777" w:rsidR="00CB58A7" w:rsidRPr="00483E38" w:rsidRDefault="00CB58A7" w:rsidP="000A1C32">
            <w:pPr>
              <w:pStyle w:val="ae"/>
              <w:spacing w:line="240" w:lineRule="auto"/>
            </w:pPr>
          </w:p>
        </w:tc>
      </w:tr>
      <w:tr w:rsidR="00CB58A7" w:rsidRPr="00483E38" w14:paraId="72434DD6" w14:textId="77777777" w:rsidTr="000A1C32">
        <w:trPr>
          <w:tblHeader/>
          <w:jc w:val="center"/>
        </w:trPr>
        <w:tc>
          <w:tcPr>
            <w:tcW w:w="565" w:type="dxa"/>
          </w:tcPr>
          <w:p w14:paraId="2E3DB0D6" w14:textId="77777777" w:rsidR="00CB58A7" w:rsidRPr="00483E38" w:rsidRDefault="00CB58A7" w:rsidP="000A1C32">
            <w:pPr>
              <w:pStyle w:val="ae"/>
              <w:spacing w:line="240" w:lineRule="auto"/>
              <w:jc w:val="center"/>
            </w:pPr>
            <w:r w:rsidRPr="00483E38">
              <w:t>1</w:t>
            </w:r>
          </w:p>
        </w:tc>
        <w:tc>
          <w:tcPr>
            <w:tcW w:w="3259" w:type="dxa"/>
          </w:tcPr>
          <w:p w14:paraId="0FB5BE10" w14:textId="77777777" w:rsidR="00CB58A7" w:rsidRPr="00483E38" w:rsidRDefault="00CB58A7" w:rsidP="000A1C32">
            <w:pPr>
              <w:pStyle w:val="ae"/>
              <w:spacing w:line="240" w:lineRule="auto"/>
              <w:ind w:left="10"/>
              <w:jc w:val="center"/>
            </w:pPr>
            <w:r w:rsidRPr="00483E38">
              <w:t>2</w:t>
            </w:r>
          </w:p>
        </w:tc>
        <w:tc>
          <w:tcPr>
            <w:tcW w:w="850" w:type="dxa"/>
          </w:tcPr>
          <w:p w14:paraId="4A4927C1" w14:textId="77777777" w:rsidR="00CB58A7" w:rsidRPr="00483E38" w:rsidRDefault="00CB58A7" w:rsidP="000A1C32">
            <w:pPr>
              <w:pStyle w:val="ae"/>
              <w:spacing w:line="240" w:lineRule="auto"/>
              <w:jc w:val="center"/>
            </w:pPr>
            <w:r w:rsidRPr="00483E38">
              <w:t>3</w:t>
            </w:r>
          </w:p>
        </w:tc>
        <w:tc>
          <w:tcPr>
            <w:tcW w:w="1702" w:type="dxa"/>
          </w:tcPr>
          <w:p w14:paraId="7386FCF0" w14:textId="77777777" w:rsidR="00CB58A7" w:rsidRPr="00483E38" w:rsidRDefault="00CB58A7" w:rsidP="000A1C32">
            <w:pPr>
              <w:pStyle w:val="ae"/>
              <w:spacing w:line="240" w:lineRule="auto"/>
              <w:jc w:val="center"/>
            </w:pPr>
            <w:r w:rsidRPr="00483E38">
              <w:t>4</w:t>
            </w:r>
          </w:p>
        </w:tc>
        <w:tc>
          <w:tcPr>
            <w:tcW w:w="1133" w:type="dxa"/>
          </w:tcPr>
          <w:p w14:paraId="1CA27D9F" w14:textId="77777777" w:rsidR="00CB58A7" w:rsidRPr="00483E38" w:rsidRDefault="00CB58A7" w:rsidP="000A1C32">
            <w:pPr>
              <w:pStyle w:val="ae"/>
              <w:spacing w:line="240" w:lineRule="auto"/>
              <w:jc w:val="center"/>
            </w:pPr>
            <w:r w:rsidRPr="00483E38">
              <w:t>5</w:t>
            </w:r>
          </w:p>
        </w:tc>
        <w:tc>
          <w:tcPr>
            <w:tcW w:w="1006" w:type="dxa"/>
          </w:tcPr>
          <w:p w14:paraId="20BA0F1C" w14:textId="77777777" w:rsidR="00CB58A7" w:rsidRPr="00483E38" w:rsidRDefault="00CB58A7" w:rsidP="000A1C32">
            <w:pPr>
              <w:pStyle w:val="ae"/>
              <w:spacing w:line="240" w:lineRule="auto"/>
              <w:jc w:val="center"/>
            </w:pPr>
            <w:r>
              <w:t>6</w:t>
            </w:r>
          </w:p>
        </w:tc>
        <w:tc>
          <w:tcPr>
            <w:tcW w:w="3031" w:type="dxa"/>
            <w:gridSpan w:val="5"/>
          </w:tcPr>
          <w:p w14:paraId="1CE2708D" w14:textId="77777777" w:rsidR="00CB58A7" w:rsidRPr="00483E38" w:rsidRDefault="00CB58A7" w:rsidP="000A1C32">
            <w:pPr>
              <w:pStyle w:val="ae"/>
              <w:spacing w:line="240" w:lineRule="auto"/>
              <w:jc w:val="center"/>
            </w:pPr>
            <w:r>
              <w:t>7</w:t>
            </w:r>
          </w:p>
        </w:tc>
        <w:tc>
          <w:tcPr>
            <w:tcW w:w="1133" w:type="dxa"/>
          </w:tcPr>
          <w:p w14:paraId="3604A0B9" w14:textId="77777777" w:rsidR="00CB58A7" w:rsidRPr="00483E38" w:rsidRDefault="00CB58A7" w:rsidP="000A1C32">
            <w:pPr>
              <w:pStyle w:val="ae"/>
              <w:spacing w:line="240" w:lineRule="auto"/>
              <w:jc w:val="center"/>
            </w:pPr>
            <w:r>
              <w:t>8</w:t>
            </w:r>
          </w:p>
        </w:tc>
        <w:tc>
          <w:tcPr>
            <w:tcW w:w="991" w:type="dxa"/>
          </w:tcPr>
          <w:p w14:paraId="6A96A854" w14:textId="77777777" w:rsidR="00CB58A7" w:rsidRPr="00483E38" w:rsidRDefault="00CB58A7" w:rsidP="000A1C32">
            <w:pPr>
              <w:pStyle w:val="ae"/>
              <w:spacing w:line="240" w:lineRule="auto"/>
              <w:jc w:val="center"/>
            </w:pPr>
            <w:r>
              <w:t>9</w:t>
            </w:r>
          </w:p>
        </w:tc>
        <w:tc>
          <w:tcPr>
            <w:tcW w:w="999" w:type="dxa"/>
          </w:tcPr>
          <w:p w14:paraId="30C49787" w14:textId="77777777" w:rsidR="00CB58A7" w:rsidRPr="00483E38" w:rsidRDefault="00CB58A7" w:rsidP="000A1C32">
            <w:pPr>
              <w:pStyle w:val="ae"/>
              <w:spacing w:line="240" w:lineRule="auto"/>
              <w:jc w:val="center"/>
            </w:pPr>
            <w:r>
              <w:t>10</w:t>
            </w:r>
          </w:p>
        </w:tc>
        <w:tc>
          <w:tcPr>
            <w:tcW w:w="1417" w:type="dxa"/>
          </w:tcPr>
          <w:p w14:paraId="00F5D6EF" w14:textId="77777777" w:rsidR="00CB58A7" w:rsidRPr="00483E38" w:rsidRDefault="00CB58A7" w:rsidP="000A1C32">
            <w:pPr>
              <w:pStyle w:val="ae"/>
              <w:spacing w:line="240" w:lineRule="auto"/>
              <w:jc w:val="center"/>
            </w:pPr>
            <w:r w:rsidRPr="00483E38">
              <w:t>11</w:t>
            </w:r>
          </w:p>
        </w:tc>
      </w:tr>
      <w:tr w:rsidR="00CB58A7" w:rsidRPr="00483E38" w14:paraId="5329BBCA" w14:textId="77777777" w:rsidTr="006C6E58">
        <w:trPr>
          <w:jc w:val="center"/>
        </w:trPr>
        <w:tc>
          <w:tcPr>
            <w:tcW w:w="565" w:type="dxa"/>
            <w:vMerge w:val="restart"/>
          </w:tcPr>
          <w:p w14:paraId="1B0E01BB" w14:textId="77777777" w:rsidR="00CB58A7" w:rsidRPr="00483E38" w:rsidRDefault="00CB58A7" w:rsidP="00CB58A7">
            <w:pPr>
              <w:pStyle w:val="ae"/>
              <w:jc w:val="center"/>
            </w:pPr>
            <w:r w:rsidRPr="00483E38">
              <w:t>1</w:t>
            </w:r>
          </w:p>
        </w:tc>
        <w:tc>
          <w:tcPr>
            <w:tcW w:w="3259" w:type="dxa"/>
            <w:vMerge w:val="restart"/>
            <w:tcBorders>
              <w:top w:val="single" w:sz="4" w:space="0" w:color="auto"/>
              <w:left w:val="single" w:sz="4" w:space="0" w:color="auto"/>
              <w:bottom w:val="single" w:sz="4" w:space="0" w:color="auto"/>
              <w:right w:val="single" w:sz="4" w:space="0" w:color="auto"/>
            </w:tcBorders>
          </w:tcPr>
          <w:p w14:paraId="702B600D" w14:textId="77777777" w:rsidR="00CB58A7" w:rsidRDefault="00CB58A7" w:rsidP="00CB58A7">
            <w:pPr>
              <w:pStyle w:val="ConsPlusTitle"/>
              <w:ind w:left="10"/>
              <w:outlineLvl w:val="0"/>
              <w:rPr>
                <w:rFonts w:ascii="Times New Roman" w:hAnsi="Times New Roman" w:cs="Times New Roman"/>
                <w:b w:val="0"/>
                <w:bCs w:val="0"/>
                <w:lang w:eastAsia="en-US"/>
              </w:rPr>
            </w:pPr>
            <w:r w:rsidRPr="00CB58A7">
              <w:rPr>
                <w:rFonts w:ascii="Times New Roman" w:hAnsi="Times New Roman" w:cs="Times New Roman"/>
                <w:lang w:eastAsia="en-US"/>
              </w:rPr>
              <w:t>Основное мероприятие 02</w:t>
            </w:r>
            <w:r w:rsidRPr="00B137A7">
              <w:rPr>
                <w:rFonts w:ascii="Times New Roman" w:hAnsi="Times New Roman" w:cs="Times New Roman"/>
                <w:b w:val="0"/>
                <w:bCs w:val="0"/>
                <w:lang w:eastAsia="en-US"/>
              </w:rPr>
              <w:t xml:space="preserve">. </w:t>
            </w:r>
          </w:p>
          <w:p w14:paraId="5C639A6A" w14:textId="1A3EA422" w:rsidR="00CB58A7" w:rsidRPr="002D44BD" w:rsidRDefault="00CB58A7" w:rsidP="00CB58A7">
            <w:pPr>
              <w:pStyle w:val="ConsPlusTitle"/>
              <w:ind w:left="10"/>
              <w:outlineLvl w:val="0"/>
              <w:rPr>
                <w:rFonts w:ascii="Times New Roman" w:hAnsi="Times New Roman" w:cs="Times New Roman"/>
                <w:sz w:val="20"/>
                <w:szCs w:val="20"/>
              </w:rPr>
            </w:pPr>
            <w:r w:rsidRPr="00CB58A7">
              <w:rPr>
                <w:rFonts w:ascii="Times New Roman" w:hAnsi="Times New Roman" w:cs="Times New Roman"/>
                <w:b w:val="0"/>
                <w:bCs w:val="0"/>
                <w:sz w:val="20"/>
                <w:szCs w:val="20"/>
                <w:lang w:eastAsia="en-US"/>
              </w:rPr>
              <w:t>Осуществление имущественной, информационной и консультационной поддержки СО НКО</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7427AC8C" w14:textId="77777777" w:rsidR="00CB58A7" w:rsidRPr="002D44BD" w:rsidRDefault="00CB58A7" w:rsidP="00CB58A7">
            <w:pPr>
              <w:pStyle w:val="ConsPlusTitle"/>
              <w:outlineLvl w:val="0"/>
              <w:rPr>
                <w:rFonts w:ascii="Times New Roman" w:hAnsi="Times New Roman" w:cs="Times New Roman"/>
                <w:b w:val="0"/>
                <w:bCs w:val="0"/>
                <w:sz w:val="20"/>
                <w:szCs w:val="20"/>
              </w:rPr>
            </w:pPr>
            <w:r w:rsidRPr="002D44BD">
              <w:rPr>
                <w:rFonts w:ascii="Times New Roman" w:hAnsi="Times New Roman" w:cs="Times New Roman"/>
                <w:b w:val="0"/>
                <w:bCs w:val="0"/>
                <w:sz w:val="20"/>
                <w:szCs w:val="20"/>
                <w:lang w:eastAsia="en-US"/>
              </w:rPr>
              <w:t>2023-2027</w:t>
            </w:r>
          </w:p>
        </w:tc>
        <w:tc>
          <w:tcPr>
            <w:tcW w:w="1702" w:type="dxa"/>
            <w:tcBorders>
              <w:top w:val="single" w:sz="4" w:space="0" w:color="auto"/>
              <w:left w:val="single" w:sz="4" w:space="0" w:color="auto"/>
              <w:bottom w:val="single" w:sz="4" w:space="0" w:color="auto"/>
              <w:right w:val="single" w:sz="4" w:space="0" w:color="auto"/>
            </w:tcBorders>
            <w:vAlign w:val="center"/>
          </w:tcPr>
          <w:p w14:paraId="4F813887" w14:textId="7A909FCF" w:rsidR="00CB58A7" w:rsidRPr="00DC3F38" w:rsidRDefault="00CB58A7" w:rsidP="00DC3F38">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2B626637" w14:textId="3E17E7B6" w:rsidR="00CB58A7" w:rsidRPr="002D44BD" w:rsidRDefault="00CB58A7" w:rsidP="00CB58A7">
            <w:pPr>
              <w:pStyle w:val="ae"/>
              <w:ind w:right="-111"/>
              <w:jc w:val="center"/>
              <w:rPr>
                <w:sz w:val="20"/>
                <w:szCs w:val="20"/>
              </w:rPr>
            </w:pPr>
            <w:r w:rsidRPr="00DF2F31">
              <w:t>0,00</w:t>
            </w:r>
          </w:p>
        </w:tc>
        <w:tc>
          <w:tcPr>
            <w:tcW w:w="1006" w:type="dxa"/>
            <w:tcBorders>
              <w:top w:val="single" w:sz="4" w:space="0" w:color="auto"/>
              <w:left w:val="single" w:sz="4" w:space="0" w:color="auto"/>
              <w:bottom w:val="single" w:sz="4" w:space="0" w:color="auto"/>
              <w:right w:val="single" w:sz="4" w:space="0" w:color="auto"/>
            </w:tcBorders>
            <w:vAlign w:val="center"/>
          </w:tcPr>
          <w:p w14:paraId="78F81748" w14:textId="2E603726" w:rsidR="00CB58A7" w:rsidRPr="002D44BD" w:rsidRDefault="00CB58A7" w:rsidP="00CB58A7">
            <w:pPr>
              <w:pStyle w:val="ae"/>
              <w:jc w:val="center"/>
              <w:rPr>
                <w:sz w:val="20"/>
                <w:szCs w:val="20"/>
              </w:rPr>
            </w:pPr>
            <w:r w:rsidRPr="00DF2F31">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60A2140C" w14:textId="2B542901" w:rsidR="00CB58A7" w:rsidRPr="002D44BD" w:rsidRDefault="00CB58A7" w:rsidP="00CB58A7">
            <w:pPr>
              <w:pStyle w:val="ae"/>
              <w:jc w:val="center"/>
              <w:rPr>
                <w:sz w:val="20"/>
                <w:szCs w:val="20"/>
              </w:rPr>
            </w:pPr>
            <w:r w:rsidRPr="00DF2F31">
              <w:t>0,00</w:t>
            </w:r>
          </w:p>
        </w:tc>
        <w:tc>
          <w:tcPr>
            <w:tcW w:w="1133" w:type="dxa"/>
            <w:tcBorders>
              <w:top w:val="single" w:sz="4" w:space="0" w:color="auto"/>
              <w:left w:val="single" w:sz="4" w:space="0" w:color="auto"/>
              <w:bottom w:val="single" w:sz="4" w:space="0" w:color="auto"/>
              <w:right w:val="single" w:sz="4" w:space="0" w:color="auto"/>
            </w:tcBorders>
            <w:vAlign w:val="center"/>
          </w:tcPr>
          <w:p w14:paraId="44E809F8" w14:textId="19D67CB2" w:rsidR="00CB58A7" w:rsidRPr="002D44BD" w:rsidRDefault="00CB58A7" w:rsidP="00CB58A7">
            <w:pPr>
              <w:pStyle w:val="ae"/>
              <w:ind w:left="-108" w:right="-106"/>
              <w:jc w:val="center"/>
              <w:rPr>
                <w:sz w:val="20"/>
                <w:szCs w:val="20"/>
              </w:rPr>
            </w:pPr>
            <w:r w:rsidRPr="00DF2F31">
              <w:t>0,00</w:t>
            </w:r>
          </w:p>
        </w:tc>
        <w:tc>
          <w:tcPr>
            <w:tcW w:w="991" w:type="dxa"/>
            <w:tcBorders>
              <w:top w:val="single" w:sz="4" w:space="0" w:color="auto"/>
              <w:left w:val="single" w:sz="4" w:space="0" w:color="auto"/>
              <w:bottom w:val="single" w:sz="4" w:space="0" w:color="auto"/>
              <w:right w:val="single" w:sz="4" w:space="0" w:color="auto"/>
            </w:tcBorders>
            <w:vAlign w:val="center"/>
          </w:tcPr>
          <w:p w14:paraId="14D3415E" w14:textId="7AC6ADE4" w:rsidR="00CB58A7" w:rsidRPr="002D44BD" w:rsidRDefault="00CB58A7" w:rsidP="00CB58A7">
            <w:pPr>
              <w:pStyle w:val="ae"/>
              <w:ind w:left="-110"/>
              <w:jc w:val="center"/>
              <w:rPr>
                <w:sz w:val="20"/>
                <w:szCs w:val="20"/>
              </w:rPr>
            </w:pPr>
            <w:r w:rsidRPr="00DF2F31">
              <w:t>0,00</w:t>
            </w:r>
          </w:p>
        </w:tc>
        <w:tc>
          <w:tcPr>
            <w:tcW w:w="999" w:type="dxa"/>
            <w:tcBorders>
              <w:top w:val="single" w:sz="4" w:space="0" w:color="auto"/>
              <w:left w:val="single" w:sz="4" w:space="0" w:color="auto"/>
              <w:bottom w:val="single" w:sz="4" w:space="0" w:color="auto"/>
              <w:right w:val="single" w:sz="4" w:space="0" w:color="auto"/>
            </w:tcBorders>
            <w:vAlign w:val="center"/>
          </w:tcPr>
          <w:p w14:paraId="077F7790" w14:textId="1EAEC23E" w:rsidR="00CB58A7" w:rsidRPr="002D44BD" w:rsidRDefault="00CB58A7" w:rsidP="00CB58A7">
            <w:pPr>
              <w:pStyle w:val="ae"/>
              <w:ind w:right="-108"/>
              <w:jc w:val="center"/>
              <w:rPr>
                <w:sz w:val="20"/>
                <w:szCs w:val="20"/>
              </w:rPr>
            </w:pPr>
            <w:r w:rsidRPr="00DF2F31">
              <w:t>0,00</w:t>
            </w:r>
          </w:p>
        </w:tc>
        <w:tc>
          <w:tcPr>
            <w:tcW w:w="1417" w:type="dxa"/>
            <w:vMerge w:val="restart"/>
            <w:vAlign w:val="center"/>
          </w:tcPr>
          <w:p w14:paraId="401A7C92" w14:textId="77777777" w:rsidR="00CB58A7" w:rsidRPr="00483E38" w:rsidRDefault="00CB58A7" w:rsidP="00CB58A7">
            <w:pPr>
              <w:pStyle w:val="ae"/>
              <w:jc w:val="center"/>
            </w:pPr>
            <w:r w:rsidRPr="002D44BD">
              <w:rPr>
                <w:rFonts w:eastAsia="Calibri"/>
                <w:sz w:val="20"/>
                <w:szCs w:val="20"/>
              </w:rPr>
              <w:t>Х</w:t>
            </w:r>
          </w:p>
        </w:tc>
      </w:tr>
      <w:tr w:rsidR="00CB58A7" w:rsidRPr="00483E38" w14:paraId="7ADA6CB6" w14:textId="77777777" w:rsidTr="006C6E58">
        <w:trPr>
          <w:jc w:val="center"/>
        </w:trPr>
        <w:tc>
          <w:tcPr>
            <w:tcW w:w="565" w:type="dxa"/>
            <w:vMerge/>
          </w:tcPr>
          <w:p w14:paraId="03160A8E" w14:textId="77777777" w:rsidR="00CB58A7" w:rsidRPr="00483E38" w:rsidRDefault="00CB58A7" w:rsidP="00CB58A7">
            <w:pPr>
              <w:pStyle w:val="ae"/>
              <w:jc w:val="center"/>
            </w:pPr>
          </w:p>
        </w:tc>
        <w:tc>
          <w:tcPr>
            <w:tcW w:w="3259" w:type="dxa"/>
            <w:vMerge/>
            <w:tcBorders>
              <w:top w:val="single" w:sz="4" w:space="0" w:color="auto"/>
              <w:left w:val="single" w:sz="4" w:space="0" w:color="auto"/>
              <w:bottom w:val="single" w:sz="4" w:space="0" w:color="auto"/>
              <w:right w:val="single" w:sz="4" w:space="0" w:color="auto"/>
            </w:tcBorders>
          </w:tcPr>
          <w:p w14:paraId="7F9F98B6" w14:textId="77777777" w:rsidR="00CB58A7" w:rsidRPr="002D44BD" w:rsidRDefault="00CB58A7" w:rsidP="00CB58A7">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8B287FD" w14:textId="77777777" w:rsidR="00CB58A7" w:rsidRPr="002D44BD" w:rsidRDefault="00CB58A7" w:rsidP="00CB58A7">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7F5AF951" w14:textId="7FDE9547" w:rsidR="00CB58A7" w:rsidRPr="00DC3F38" w:rsidRDefault="00CB58A7" w:rsidP="00DC3F38">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 xml:space="preserve">Средства бюджета </w:t>
            </w:r>
            <w:r w:rsidRPr="00DC3F38">
              <w:rPr>
                <w:rFonts w:ascii="Times New Roman" w:hAnsi="Times New Roman" w:cs="Times New Roman"/>
                <w:b w:val="0"/>
                <w:bCs w:val="0"/>
                <w:sz w:val="20"/>
                <w:szCs w:val="20"/>
              </w:rPr>
              <w:t>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601B93AE" w14:textId="14F9D274" w:rsidR="00CB58A7" w:rsidRPr="002D44BD" w:rsidRDefault="00CB58A7" w:rsidP="00CB58A7">
            <w:pPr>
              <w:pStyle w:val="ae"/>
              <w:jc w:val="center"/>
              <w:rPr>
                <w:sz w:val="20"/>
                <w:szCs w:val="20"/>
              </w:rPr>
            </w:pPr>
            <w:r w:rsidRPr="004E33B3">
              <w:rPr>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1CFD72C6" w14:textId="030F5A2F" w:rsidR="00CB58A7" w:rsidRPr="002D44BD" w:rsidRDefault="00CB58A7" w:rsidP="00CB58A7">
            <w:pPr>
              <w:pStyle w:val="ae"/>
              <w:jc w:val="center"/>
              <w:rPr>
                <w:sz w:val="20"/>
                <w:szCs w:val="20"/>
              </w:rPr>
            </w:pPr>
            <w:r w:rsidRPr="004E33B3">
              <w:rPr>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4228D35F" w14:textId="4482A60F" w:rsidR="00CB58A7" w:rsidRPr="002D44BD" w:rsidRDefault="00CB58A7" w:rsidP="00CB58A7">
            <w:pPr>
              <w:pStyle w:val="ae"/>
              <w:jc w:val="center"/>
              <w:rPr>
                <w:sz w:val="20"/>
                <w:szCs w:val="20"/>
              </w:rPr>
            </w:pPr>
            <w:r w:rsidRPr="004E33B3">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3341BB41" w14:textId="444FEBDE" w:rsidR="00CB58A7" w:rsidRPr="002D44BD" w:rsidRDefault="00CB58A7" w:rsidP="00CB58A7">
            <w:pPr>
              <w:pStyle w:val="ae"/>
              <w:ind w:left="-108" w:right="-106"/>
              <w:jc w:val="center"/>
              <w:rPr>
                <w:sz w:val="20"/>
                <w:szCs w:val="20"/>
              </w:rPr>
            </w:pPr>
            <w:r w:rsidRPr="004E33B3">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7BB97AFC" w14:textId="4CA129ED" w:rsidR="00CB58A7" w:rsidRPr="002D44BD" w:rsidRDefault="00CB58A7" w:rsidP="00CB58A7">
            <w:pPr>
              <w:pStyle w:val="ae"/>
              <w:ind w:right="-102"/>
              <w:jc w:val="center"/>
              <w:rPr>
                <w:sz w:val="20"/>
                <w:szCs w:val="20"/>
              </w:rPr>
            </w:pPr>
            <w:r w:rsidRPr="004E33B3">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15B0159A" w14:textId="65BDCA1A" w:rsidR="00CB58A7" w:rsidRPr="002D44BD" w:rsidRDefault="00CB58A7" w:rsidP="00CB58A7">
            <w:pPr>
              <w:pStyle w:val="ae"/>
              <w:jc w:val="center"/>
              <w:rPr>
                <w:sz w:val="20"/>
                <w:szCs w:val="20"/>
              </w:rPr>
            </w:pPr>
            <w:r w:rsidRPr="004E33B3">
              <w:rPr>
                <w:sz w:val="20"/>
                <w:szCs w:val="20"/>
              </w:rPr>
              <w:t>0,00</w:t>
            </w:r>
          </w:p>
        </w:tc>
        <w:tc>
          <w:tcPr>
            <w:tcW w:w="1417" w:type="dxa"/>
            <w:vMerge/>
          </w:tcPr>
          <w:p w14:paraId="1F3978C2" w14:textId="77777777" w:rsidR="00CB58A7" w:rsidRPr="00483E38" w:rsidRDefault="00CB58A7" w:rsidP="00CB58A7">
            <w:pPr>
              <w:pStyle w:val="ae"/>
              <w:jc w:val="center"/>
            </w:pPr>
          </w:p>
        </w:tc>
      </w:tr>
      <w:tr w:rsidR="00CB58A7" w:rsidRPr="00483E38" w14:paraId="4F995F1E" w14:textId="77777777" w:rsidTr="006C6E58">
        <w:trPr>
          <w:jc w:val="center"/>
        </w:trPr>
        <w:tc>
          <w:tcPr>
            <w:tcW w:w="565" w:type="dxa"/>
            <w:vMerge/>
          </w:tcPr>
          <w:p w14:paraId="288971D6" w14:textId="77777777" w:rsidR="00CB58A7" w:rsidRPr="00483E38" w:rsidRDefault="00CB58A7" w:rsidP="00CB58A7">
            <w:pPr>
              <w:pStyle w:val="ae"/>
              <w:jc w:val="center"/>
            </w:pPr>
          </w:p>
        </w:tc>
        <w:tc>
          <w:tcPr>
            <w:tcW w:w="3259" w:type="dxa"/>
            <w:vMerge/>
            <w:tcBorders>
              <w:top w:val="single" w:sz="4" w:space="0" w:color="auto"/>
              <w:left w:val="single" w:sz="4" w:space="0" w:color="auto"/>
              <w:bottom w:val="single" w:sz="4" w:space="0" w:color="auto"/>
              <w:right w:val="single" w:sz="4" w:space="0" w:color="auto"/>
            </w:tcBorders>
          </w:tcPr>
          <w:p w14:paraId="3BE0F1FD" w14:textId="77777777" w:rsidR="00CB58A7" w:rsidRPr="002D44BD" w:rsidRDefault="00CB58A7" w:rsidP="00CB58A7">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FB0492F" w14:textId="77777777" w:rsidR="00CB58A7" w:rsidRPr="002D44BD" w:rsidRDefault="00CB58A7" w:rsidP="00CB58A7">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0059ECAC" w14:textId="1911C782" w:rsidR="00CB58A7" w:rsidRPr="00DC3F38" w:rsidRDefault="00CB58A7" w:rsidP="00DC3F38">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 xml:space="preserve">Средства бюджета Сергиево-Посадского городского округа </w:t>
            </w:r>
          </w:p>
        </w:tc>
        <w:tc>
          <w:tcPr>
            <w:tcW w:w="1133" w:type="dxa"/>
            <w:tcBorders>
              <w:top w:val="single" w:sz="4" w:space="0" w:color="auto"/>
              <w:left w:val="single" w:sz="4" w:space="0" w:color="auto"/>
              <w:bottom w:val="single" w:sz="4" w:space="0" w:color="auto"/>
              <w:right w:val="single" w:sz="4" w:space="0" w:color="auto"/>
            </w:tcBorders>
            <w:vAlign w:val="center"/>
          </w:tcPr>
          <w:p w14:paraId="14D92AE0" w14:textId="22B27EEF" w:rsidR="00CB58A7" w:rsidRPr="002D44BD" w:rsidRDefault="00CB58A7" w:rsidP="00CB58A7">
            <w:pPr>
              <w:pStyle w:val="ae"/>
              <w:jc w:val="center"/>
              <w:rPr>
                <w:sz w:val="20"/>
                <w:szCs w:val="20"/>
              </w:rPr>
            </w:pPr>
            <w:r w:rsidRPr="004E33B3">
              <w:rPr>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6A4E832E" w14:textId="3AED8A6F" w:rsidR="00CB58A7" w:rsidRPr="002D44BD" w:rsidRDefault="00CB58A7" w:rsidP="00CB58A7">
            <w:pPr>
              <w:pStyle w:val="ae"/>
              <w:jc w:val="center"/>
              <w:rPr>
                <w:sz w:val="20"/>
                <w:szCs w:val="20"/>
              </w:rPr>
            </w:pPr>
            <w:r w:rsidRPr="004E33B3">
              <w:rPr>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610B5F92" w14:textId="6B69E766" w:rsidR="00CB58A7" w:rsidRPr="002D44BD" w:rsidRDefault="00CB58A7" w:rsidP="00CB58A7">
            <w:pPr>
              <w:pStyle w:val="ae"/>
              <w:jc w:val="center"/>
              <w:rPr>
                <w:sz w:val="20"/>
                <w:szCs w:val="20"/>
              </w:rPr>
            </w:pPr>
            <w:r w:rsidRPr="004E33B3">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0C5E4A9F" w14:textId="01C2C952" w:rsidR="00CB58A7" w:rsidRPr="002D44BD" w:rsidRDefault="00CB58A7" w:rsidP="00CB58A7">
            <w:pPr>
              <w:pStyle w:val="ae"/>
              <w:ind w:left="-108" w:right="-106"/>
              <w:jc w:val="center"/>
              <w:rPr>
                <w:sz w:val="20"/>
                <w:szCs w:val="20"/>
              </w:rPr>
            </w:pPr>
            <w:r w:rsidRPr="004E33B3">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18615C6D" w14:textId="4E55F02A" w:rsidR="00CB58A7" w:rsidRPr="002D44BD" w:rsidRDefault="00CB58A7" w:rsidP="00CB58A7">
            <w:pPr>
              <w:pStyle w:val="ae"/>
              <w:ind w:left="-110" w:right="-102" w:firstLine="110"/>
              <w:jc w:val="center"/>
              <w:rPr>
                <w:sz w:val="20"/>
                <w:szCs w:val="20"/>
              </w:rPr>
            </w:pPr>
            <w:r w:rsidRPr="004E33B3">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6A2390F2" w14:textId="4C4EF034" w:rsidR="00CB58A7" w:rsidRPr="002D44BD" w:rsidRDefault="00CB58A7" w:rsidP="00CB58A7">
            <w:pPr>
              <w:pStyle w:val="ae"/>
              <w:ind w:right="-108"/>
              <w:jc w:val="center"/>
              <w:rPr>
                <w:sz w:val="20"/>
                <w:szCs w:val="20"/>
              </w:rPr>
            </w:pPr>
            <w:r w:rsidRPr="004E33B3">
              <w:rPr>
                <w:sz w:val="20"/>
                <w:szCs w:val="20"/>
              </w:rPr>
              <w:t>0,00</w:t>
            </w:r>
          </w:p>
        </w:tc>
        <w:tc>
          <w:tcPr>
            <w:tcW w:w="1417" w:type="dxa"/>
            <w:vMerge/>
          </w:tcPr>
          <w:p w14:paraId="717C7B76" w14:textId="77777777" w:rsidR="00CB58A7" w:rsidRPr="00483E38" w:rsidRDefault="00CB58A7" w:rsidP="00CB58A7">
            <w:pPr>
              <w:pStyle w:val="ae"/>
              <w:jc w:val="center"/>
            </w:pPr>
          </w:p>
        </w:tc>
      </w:tr>
      <w:tr w:rsidR="00F95546" w:rsidRPr="00483E38" w14:paraId="34F0E24B" w14:textId="77777777" w:rsidTr="006C6E58">
        <w:trPr>
          <w:jc w:val="center"/>
        </w:trPr>
        <w:tc>
          <w:tcPr>
            <w:tcW w:w="565" w:type="dxa"/>
            <w:vMerge w:val="restart"/>
          </w:tcPr>
          <w:p w14:paraId="49E2E87A" w14:textId="77777777" w:rsidR="00F95546" w:rsidRPr="002D44BD" w:rsidRDefault="00F95546" w:rsidP="00F95546">
            <w:pPr>
              <w:pStyle w:val="ae"/>
              <w:jc w:val="center"/>
            </w:pPr>
            <w:r w:rsidRPr="002D44BD">
              <w:t>1.1</w:t>
            </w:r>
          </w:p>
        </w:tc>
        <w:tc>
          <w:tcPr>
            <w:tcW w:w="3259" w:type="dxa"/>
            <w:vMerge w:val="restart"/>
            <w:tcBorders>
              <w:top w:val="single" w:sz="4" w:space="0" w:color="auto"/>
              <w:left w:val="single" w:sz="4" w:space="0" w:color="auto"/>
              <w:bottom w:val="single" w:sz="4" w:space="0" w:color="auto"/>
              <w:right w:val="single" w:sz="4" w:space="0" w:color="auto"/>
            </w:tcBorders>
          </w:tcPr>
          <w:p w14:paraId="5BA18C13" w14:textId="77777777" w:rsidR="00F95546" w:rsidRDefault="00F95546" w:rsidP="00F95546">
            <w:pPr>
              <w:pStyle w:val="ConsPlusTitle"/>
              <w:ind w:left="10"/>
              <w:outlineLvl w:val="0"/>
              <w:rPr>
                <w:rFonts w:ascii="Times New Roman" w:hAnsi="Times New Roman" w:cs="Times New Roman"/>
                <w:b w:val="0"/>
                <w:bCs w:val="0"/>
                <w:lang w:eastAsia="en-US"/>
              </w:rPr>
            </w:pPr>
            <w:r w:rsidRPr="00CB58A7">
              <w:rPr>
                <w:rFonts w:ascii="Times New Roman" w:hAnsi="Times New Roman" w:cs="Times New Roman"/>
                <w:lang w:eastAsia="en-US"/>
              </w:rPr>
              <w:t>Мероприятие 02.01.</w:t>
            </w:r>
            <w:r w:rsidRPr="00B137A7">
              <w:rPr>
                <w:rFonts w:ascii="Times New Roman" w:hAnsi="Times New Roman" w:cs="Times New Roman"/>
                <w:b w:val="0"/>
                <w:bCs w:val="0"/>
                <w:lang w:eastAsia="en-US"/>
              </w:rPr>
              <w:t xml:space="preserve"> </w:t>
            </w:r>
          </w:p>
          <w:p w14:paraId="32F2EEAF" w14:textId="4B10B94D" w:rsidR="00F95546" w:rsidRPr="00CB58A7" w:rsidRDefault="00F95546" w:rsidP="00F95546">
            <w:pPr>
              <w:pStyle w:val="ConsPlusTitle"/>
              <w:ind w:left="10"/>
              <w:outlineLvl w:val="0"/>
              <w:rPr>
                <w:rFonts w:ascii="Times New Roman" w:hAnsi="Times New Roman" w:cs="Times New Roman"/>
                <w:b w:val="0"/>
                <w:bCs w:val="0"/>
                <w:sz w:val="20"/>
                <w:szCs w:val="20"/>
              </w:rPr>
            </w:pPr>
            <w:r w:rsidRPr="00CB58A7">
              <w:rPr>
                <w:rFonts w:ascii="Times New Roman" w:hAnsi="Times New Roman" w:cs="Times New Roman"/>
                <w:b w:val="0"/>
                <w:bCs w:val="0"/>
                <w:sz w:val="20"/>
                <w:szCs w:val="20"/>
                <w:lang w:eastAsia="en-US"/>
              </w:rPr>
              <w:t>Предоставление имущественной и консультационной поддержки СО НКО</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CBB70C3" w14:textId="77777777" w:rsidR="00F95546" w:rsidRPr="002D44BD" w:rsidRDefault="00F95546" w:rsidP="00F95546">
            <w:pPr>
              <w:pStyle w:val="ConsPlusTitle"/>
              <w:outlineLvl w:val="0"/>
              <w:rPr>
                <w:rFonts w:ascii="Times New Roman" w:hAnsi="Times New Roman" w:cs="Times New Roman"/>
                <w:b w:val="0"/>
                <w:bCs w:val="0"/>
                <w:sz w:val="20"/>
                <w:szCs w:val="20"/>
                <w:lang w:val="en-US"/>
              </w:rPr>
            </w:pPr>
            <w:r w:rsidRPr="002D44BD">
              <w:rPr>
                <w:rFonts w:ascii="Times New Roman" w:hAnsi="Times New Roman" w:cs="Times New Roman"/>
                <w:b w:val="0"/>
                <w:bCs w:val="0"/>
                <w:sz w:val="20"/>
                <w:szCs w:val="20"/>
                <w:lang w:eastAsia="en-US"/>
              </w:rPr>
              <w:t>2023-2027</w:t>
            </w:r>
          </w:p>
        </w:tc>
        <w:tc>
          <w:tcPr>
            <w:tcW w:w="1702" w:type="dxa"/>
            <w:tcBorders>
              <w:top w:val="single" w:sz="4" w:space="0" w:color="auto"/>
              <w:left w:val="single" w:sz="4" w:space="0" w:color="auto"/>
              <w:bottom w:val="single" w:sz="4" w:space="0" w:color="auto"/>
              <w:right w:val="single" w:sz="4" w:space="0" w:color="auto"/>
            </w:tcBorders>
            <w:vAlign w:val="center"/>
          </w:tcPr>
          <w:p w14:paraId="491E9D12" w14:textId="194FC8DB" w:rsidR="00F95546" w:rsidRPr="00DC3F38" w:rsidRDefault="00F95546" w:rsidP="00DC3F38">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367CA7F6" w14:textId="00CC62E7" w:rsidR="00F95546" w:rsidRPr="002D44BD" w:rsidRDefault="00F95546" w:rsidP="00F95546">
            <w:pPr>
              <w:pStyle w:val="ae"/>
              <w:ind w:right="-111"/>
              <w:jc w:val="center"/>
              <w:rPr>
                <w:sz w:val="20"/>
                <w:szCs w:val="20"/>
              </w:rPr>
            </w:pPr>
            <w:r w:rsidRPr="004E33B3">
              <w:rPr>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67445BD6" w14:textId="254D660C" w:rsidR="00F95546" w:rsidRPr="002D44BD" w:rsidRDefault="00F95546" w:rsidP="00F95546">
            <w:pPr>
              <w:pStyle w:val="ae"/>
              <w:jc w:val="center"/>
              <w:rPr>
                <w:sz w:val="20"/>
                <w:szCs w:val="20"/>
              </w:rPr>
            </w:pPr>
            <w:r w:rsidRPr="004E33B3">
              <w:rPr>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448407EB" w14:textId="1FA5CDAC" w:rsidR="00F95546" w:rsidRPr="002D44BD" w:rsidRDefault="00F95546" w:rsidP="00F95546">
            <w:pPr>
              <w:pStyle w:val="ae"/>
              <w:jc w:val="center"/>
              <w:rPr>
                <w:sz w:val="20"/>
                <w:szCs w:val="20"/>
              </w:rPr>
            </w:pPr>
            <w:r w:rsidRPr="004E33B3">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1830A0C9" w14:textId="66ECE7E5" w:rsidR="00F95546" w:rsidRPr="002D44BD" w:rsidRDefault="00F95546" w:rsidP="00F95546">
            <w:pPr>
              <w:pStyle w:val="ae"/>
              <w:ind w:left="-108" w:right="-106"/>
              <w:jc w:val="center"/>
              <w:rPr>
                <w:sz w:val="20"/>
                <w:szCs w:val="20"/>
              </w:rPr>
            </w:pPr>
            <w:r w:rsidRPr="004E33B3">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1C94ED67" w14:textId="0C163776" w:rsidR="00F95546" w:rsidRPr="002D44BD" w:rsidRDefault="00F95546" w:rsidP="00F95546">
            <w:pPr>
              <w:pStyle w:val="ae"/>
              <w:ind w:left="-110"/>
              <w:jc w:val="center"/>
              <w:rPr>
                <w:sz w:val="20"/>
                <w:szCs w:val="20"/>
              </w:rPr>
            </w:pPr>
            <w:r w:rsidRPr="004E33B3">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18644C9B" w14:textId="634BDB31" w:rsidR="00F95546" w:rsidRPr="002D44BD" w:rsidRDefault="00F95546" w:rsidP="00F95546">
            <w:pPr>
              <w:pStyle w:val="ae"/>
              <w:ind w:right="-111"/>
              <w:jc w:val="center"/>
              <w:rPr>
                <w:sz w:val="20"/>
                <w:szCs w:val="20"/>
              </w:rPr>
            </w:pPr>
            <w:r w:rsidRPr="004E33B3">
              <w:rPr>
                <w:sz w:val="20"/>
                <w:szCs w:val="20"/>
              </w:rPr>
              <w:t>0,00</w:t>
            </w:r>
          </w:p>
        </w:tc>
        <w:tc>
          <w:tcPr>
            <w:tcW w:w="1417" w:type="dxa"/>
            <w:vMerge w:val="restart"/>
          </w:tcPr>
          <w:p w14:paraId="5ADB9506" w14:textId="77777777" w:rsidR="00F95546" w:rsidRPr="00483E38" w:rsidRDefault="00F95546" w:rsidP="00F95546">
            <w:pPr>
              <w:pStyle w:val="ae"/>
              <w:spacing w:line="240" w:lineRule="auto"/>
              <w:jc w:val="center"/>
            </w:pPr>
            <w:r w:rsidRPr="00FF52D1">
              <w:rPr>
                <w:rFonts w:eastAsia="Calibri"/>
                <w:sz w:val="20"/>
                <w:szCs w:val="20"/>
                <w:lang w:eastAsia="ar-SA"/>
              </w:rPr>
              <w:t>Отдел муниципальной службы и кадров</w:t>
            </w:r>
          </w:p>
        </w:tc>
      </w:tr>
      <w:tr w:rsidR="00CB58A7" w:rsidRPr="00483E38" w14:paraId="7E7F1804" w14:textId="77777777" w:rsidTr="006C6E58">
        <w:trPr>
          <w:jc w:val="center"/>
        </w:trPr>
        <w:tc>
          <w:tcPr>
            <w:tcW w:w="565" w:type="dxa"/>
            <w:vMerge/>
          </w:tcPr>
          <w:p w14:paraId="18262C4B" w14:textId="77777777" w:rsidR="00CB58A7" w:rsidRPr="00483E38" w:rsidRDefault="00CB58A7" w:rsidP="000A1C32">
            <w:pPr>
              <w:pStyle w:val="ae"/>
              <w:jc w:val="center"/>
            </w:pPr>
          </w:p>
        </w:tc>
        <w:tc>
          <w:tcPr>
            <w:tcW w:w="3259" w:type="dxa"/>
            <w:vMerge/>
            <w:tcBorders>
              <w:top w:val="single" w:sz="4" w:space="0" w:color="auto"/>
              <w:left w:val="single" w:sz="4" w:space="0" w:color="auto"/>
              <w:bottom w:val="single" w:sz="4" w:space="0" w:color="auto"/>
              <w:right w:val="single" w:sz="4" w:space="0" w:color="auto"/>
            </w:tcBorders>
          </w:tcPr>
          <w:p w14:paraId="0B7DF2F2" w14:textId="77777777" w:rsidR="00CB58A7" w:rsidRPr="002D44BD" w:rsidRDefault="00CB58A7" w:rsidP="000A1C32">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9DDDC24" w14:textId="77777777" w:rsidR="00CB58A7" w:rsidRPr="002D44BD" w:rsidRDefault="00CB58A7" w:rsidP="000A1C32">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4ACC640B" w14:textId="5A1F8816" w:rsidR="00CB58A7" w:rsidRPr="00DC3F38" w:rsidRDefault="00CB58A7" w:rsidP="00DC3F38">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 xml:space="preserve">Средства бюджета </w:t>
            </w:r>
            <w:r w:rsidRPr="00DC3F38">
              <w:rPr>
                <w:rFonts w:ascii="Times New Roman" w:hAnsi="Times New Roman" w:cs="Times New Roman"/>
                <w:b w:val="0"/>
                <w:bCs w:val="0"/>
                <w:sz w:val="20"/>
                <w:szCs w:val="20"/>
              </w:rPr>
              <w:t>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1E26D45D" w14:textId="77777777" w:rsidR="00CB58A7" w:rsidRPr="002D44BD" w:rsidRDefault="00CB58A7" w:rsidP="000A1C32">
            <w:pPr>
              <w:pStyle w:val="ae"/>
              <w:jc w:val="center"/>
              <w:rPr>
                <w:sz w:val="20"/>
                <w:szCs w:val="20"/>
              </w:rPr>
            </w:pPr>
            <w:r w:rsidRPr="002D44BD">
              <w:rPr>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52ADA982" w14:textId="77777777" w:rsidR="00CB58A7" w:rsidRPr="002D44BD" w:rsidRDefault="00CB58A7" w:rsidP="000A1C32">
            <w:pPr>
              <w:pStyle w:val="ae"/>
              <w:jc w:val="center"/>
              <w:rPr>
                <w:sz w:val="20"/>
                <w:szCs w:val="20"/>
              </w:rPr>
            </w:pPr>
            <w:r w:rsidRPr="002D44BD">
              <w:rPr>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6B4CC321" w14:textId="77777777" w:rsidR="00CB58A7" w:rsidRPr="002D44BD" w:rsidRDefault="00CB58A7" w:rsidP="000A1C32">
            <w:pPr>
              <w:pStyle w:val="ae"/>
              <w:jc w:val="center"/>
              <w:rPr>
                <w:sz w:val="20"/>
                <w:szCs w:val="20"/>
              </w:rPr>
            </w:pPr>
            <w:r w:rsidRPr="002D44BD">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7AE6C032" w14:textId="77777777" w:rsidR="00CB58A7" w:rsidRPr="002D44BD" w:rsidRDefault="00CB58A7" w:rsidP="000A1C32">
            <w:pPr>
              <w:pStyle w:val="ae"/>
              <w:ind w:left="-108" w:right="-106"/>
              <w:jc w:val="center"/>
              <w:rPr>
                <w:sz w:val="20"/>
                <w:szCs w:val="20"/>
              </w:rPr>
            </w:pPr>
            <w:r w:rsidRPr="002D44BD">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01683E12" w14:textId="77777777" w:rsidR="00CB58A7" w:rsidRPr="002D44BD" w:rsidRDefault="00CB58A7" w:rsidP="000A1C32">
            <w:pPr>
              <w:pStyle w:val="ae"/>
              <w:ind w:right="-102"/>
              <w:jc w:val="center"/>
              <w:rPr>
                <w:sz w:val="20"/>
                <w:szCs w:val="20"/>
              </w:rPr>
            </w:pPr>
            <w:r w:rsidRPr="002D44BD">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1721EE6A" w14:textId="77777777" w:rsidR="00CB58A7" w:rsidRPr="002D44BD" w:rsidRDefault="00CB58A7" w:rsidP="000A1C32">
            <w:pPr>
              <w:pStyle w:val="ae"/>
              <w:jc w:val="center"/>
              <w:rPr>
                <w:sz w:val="20"/>
                <w:szCs w:val="20"/>
              </w:rPr>
            </w:pPr>
            <w:r w:rsidRPr="002D44BD">
              <w:rPr>
                <w:sz w:val="20"/>
                <w:szCs w:val="20"/>
              </w:rPr>
              <w:t>0,00</w:t>
            </w:r>
          </w:p>
        </w:tc>
        <w:tc>
          <w:tcPr>
            <w:tcW w:w="1417" w:type="dxa"/>
            <w:vMerge/>
          </w:tcPr>
          <w:p w14:paraId="0BC422FE" w14:textId="77777777" w:rsidR="00CB58A7" w:rsidRPr="00483E38" w:rsidRDefault="00CB58A7" w:rsidP="000A1C32">
            <w:pPr>
              <w:pStyle w:val="ae"/>
              <w:jc w:val="center"/>
            </w:pPr>
          </w:p>
        </w:tc>
      </w:tr>
      <w:tr w:rsidR="00F95546" w:rsidRPr="00483E38" w14:paraId="562CC3C6" w14:textId="77777777" w:rsidTr="006C6E58">
        <w:trPr>
          <w:jc w:val="center"/>
        </w:trPr>
        <w:tc>
          <w:tcPr>
            <w:tcW w:w="565" w:type="dxa"/>
            <w:vMerge/>
          </w:tcPr>
          <w:p w14:paraId="6CC93A50" w14:textId="77777777" w:rsidR="00F95546" w:rsidRPr="00483E38" w:rsidRDefault="00F95546" w:rsidP="00F95546">
            <w:pPr>
              <w:pStyle w:val="ae"/>
              <w:jc w:val="center"/>
            </w:pPr>
          </w:p>
        </w:tc>
        <w:tc>
          <w:tcPr>
            <w:tcW w:w="3259" w:type="dxa"/>
            <w:vMerge/>
            <w:tcBorders>
              <w:top w:val="single" w:sz="4" w:space="0" w:color="auto"/>
              <w:left w:val="single" w:sz="4" w:space="0" w:color="auto"/>
              <w:bottom w:val="single" w:sz="4" w:space="0" w:color="auto"/>
              <w:right w:val="single" w:sz="4" w:space="0" w:color="auto"/>
            </w:tcBorders>
          </w:tcPr>
          <w:p w14:paraId="7ECF0406" w14:textId="77777777" w:rsidR="00F95546" w:rsidRPr="002D44BD" w:rsidRDefault="00F95546" w:rsidP="00F95546">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6DA48D9" w14:textId="77777777" w:rsidR="00F95546" w:rsidRPr="002D44BD" w:rsidRDefault="00F95546" w:rsidP="00F95546">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58C3F346" w14:textId="06B4A73C" w:rsidR="00F95546" w:rsidRPr="00DC3F38" w:rsidRDefault="00F95546" w:rsidP="00DC3F38">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7058A9F4" w14:textId="7DC6D2A4" w:rsidR="00F95546" w:rsidRPr="002D44BD" w:rsidRDefault="00F95546" w:rsidP="00F95546">
            <w:pPr>
              <w:pStyle w:val="ae"/>
              <w:jc w:val="center"/>
              <w:rPr>
                <w:sz w:val="20"/>
                <w:szCs w:val="20"/>
              </w:rPr>
            </w:pPr>
            <w:r w:rsidRPr="004E33B3">
              <w:rPr>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147CFA91" w14:textId="45E19B4B" w:rsidR="00F95546" w:rsidRPr="002D44BD" w:rsidRDefault="00F95546" w:rsidP="00F95546">
            <w:pPr>
              <w:pStyle w:val="ae"/>
              <w:jc w:val="center"/>
              <w:rPr>
                <w:sz w:val="20"/>
                <w:szCs w:val="20"/>
              </w:rPr>
            </w:pPr>
            <w:r w:rsidRPr="004E33B3">
              <w:rPr>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19A54925" w14:textId="1A503A35" w:rsidR="00F95546" w:rsidRPr="002D44BD" w:rsidRDefault="00F95546" w:rsidP="00F95546">
            <w:pPr>
              <w:pStyle w:val="ae"/>
              <w:jc w:val="center"/>
              <w:rPr>
                <w:sz w:val="20"/>
                <w:szCs w:val="20"/>
              </w:rPr>
            </w:pPr>
            <w:r w:rsidRPr="004E33B3">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74F3DA51" w14:textId="2E9E9546" w:rsidR="00F95546" w:rsidRPr="002D44BD" w:rsidRDefault="00F95546" w:rsidP="00F95546">
            <w:pPr>
              <w:pStyle w:val="ae"/>
              <w:ind w:left="-108" w:right="-106"/>
              <w:jc w:val="center"/>
              <w:rPr>
                <w:sz w:val="20"/>
                <w:szCs w:val="20"/>
              </w:rPr>
            </w:pPr>
            <w:r w:rsidRPr="004E33B3">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4A0B5960" w14:textId="43C337F2" w:rsidR="00F95546" w:rsidRPr="002D44BD" w:rsidRDefault="00F95546" w:rsidP="00F95546">
            <w:pPr>
              <w:pStyle w:val="ae"/>
              <w:ind w:left="-110"/>
              <w:jc w:val="center"/>
              <w:rPr>
                <w:sz w:val="20"/>
                <w:szCs w:val="20"/>
              </w:rPr>
            </w:pPr>
            <w:r w:rsidRPr="004E33B3">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30708CC5" w14:textId="215ECABD" w:rsidR="00F95546" w:rsidRPr="002D44BD" w:rsidRDefault="00F95546" w:rsidP="00F95546">
            <w:pPr>
              <w:pStyle w:val="ae"/>
              <w:ind w:right="-108"/>
              <w:jc w:val="center"/>
              <w:rPr>
                <w:sz w:val="20"/>
                <w:szCs w:val="20"/>
              </w:rPr>
            </w:pPr>
            <w:r w:rsidRPr="004E33B3">
              <w:rPr>
                <w:sz w:val="20"/>
                <w:szCs w:val="20"/>
              </w:rPr>
              <w:t>0,00</w:t>
            </w:r>
          </w:p>
        </w:tc>
        <w:tc>
          <w:tcPr>
            <w:tcW w:w="1417" w:type="dxa"/>
            <w:vMerge/>
          </w:tcPr>
          <w:p w14:paraId="68D533B0" w14:textId="77777777" w:rsidR="00F95546" w:rsidRPr="00483E38" w:rsidRDefault="00F95546" w:rsidP="00F95546">
            <w:pPr>
              <w:pStyle w:val="ae"/>
              <w:jc w:val="center"/>
            </w:pPr>
          </w:p>
        </w:tc>
      </w:tr>
      <w:tr w:rsidR="00CB58A7" w:rsidRPr="00483E38" w14:paraId="71AD71E6" w14:textId="77777777" w:rsidTr="000C571E">
        <w:trPr>
          <w:trHeight w:val="1028"/>
          <w:jc w:val="center"/>
        </w:trPr>
        <w:tc>
          <w:tcPr>
            <w:tcW w:w="565" w:type="dxa"/>
            <w:vMerge/>
          </w:tcPr>
          <w:p w14:paraId="0E5F5ECC" w14:textId="77777777" w:rsidR="00CB58A7" w:rsidRPr="00483E38" w:rsidRDefault="00CB58A7" w:rsidP="000A1C32">
            <w:pPr>
              <w:pStyle w:val="ae"/>
              <w:jc w:val="center"/>
            </w:pPr>
          </w:p>
        </w:tc>
        <w:tc>
          <w:tcPr>
            <w:tcW w:w="3259" w:type="dxa"/>
            <w:vMerge w:val="restart"/>
            <w:tcBorders>
              <w:top w:val="single" w:sz="4" w:space="0" w:color="auto"/>
              <w:left w:val="single" w:sz="4" w:space="0" w:color="auto"/>
              <w:bottom w:val="single" w:sz="4" w:space="0" w:color="auto"/>
              <w:right w:val="single" w:sz="4" w:space="0" w:color="auto"/>
            </w:tcBorders>
          </w:tcPr>
          <w:p w14:paraId="7BC45FBE" w14:textId="2468A14F" w:rsidR="00CB58A7" w:rsidRPr="00CB58A7" w:rsidRDefault="00CB58A7" w:rsidP="000A1C32">
            <w:pPr>
              <w:pStyle w:val="ConsPlusTitle"/>
              <w:ind w:left="10"/>
              <w:outlineLvl w:val="0"/>
              <w:rPr>
                <w:rFonts w:ascii="Times New Roman" w:hAnsi="Times New Roman" w:cs="Times New Roman"/>
                <w:b w:val="0"/>
                <w:bCs w:val="0"/>
                <w:sz w:val="20"/>
                <w:szCs w:val="20"/>
              </w:rPr>
            </w:pPr>
            <w:r w:rsidRPr="00CB58A7">
              <w:rPr>
                <w:rFonts w:ascii="Times New Roman" w:hAnsi="Times New Roman" w:cs="Times New Roman"/>
                <w:b w:val="0"/>
                <w:bCs w:val="0"/>
                <w:sz w:val="20"/>
                <w:szCs w:val="20"/>
                <w:lang w:eastAsia="en-US"/>
              </w:rPr>
              <w:t>Количество СО НКО, которым предоставляется имущественная и консультационная поддержка, ед</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799FF99" w14:textId="77777777" w:rsidR="00CB58A7" w:rsidRPr="002D44BD" w:rsidRDefault="00CB58A7" w:rsidP="000A1C32">
            <w:pPr>
              <w:pStyle w:val="ConsPlusTitle"/>
              <w:jc w:val="center"/>
              <w:outlineLvl w:val="0"/>
              <w:rPr>
                <w:rFonts w:ascii="Times New Roman" w:hAnsi="Times New Roman" w:cs="Times New Roman"/>
                <w:b w:val="0"/>
                <w:bCs w:val="0"/>
                <w:sz w:val="20"/>
                <w:szCs w:val="20"/>
              </w:rPr>
            </w:pPr>
            <w:r w:rsidRPr="002D44BD">
              <w:rPr>
                <w:rFonts w:ascii="Times New Roman" w:eastAsia="Calibri" w:hAnsi="Times New Roman"/>
                <w:b w:val="0"/>
                <w:bCs w:val="0"/>
                <w:sz w:val="20"/>
                <w:szCs w:val="20"/>
              </w:rPr>
              <w:t>Х</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29EF68ED" w14:textId="77777777" w:rsidR="00CB58A7" w:rsidRPr="002D44BD" w:rsidRDefault="00CB58A7" w:rsidP="000A1C32">
            <w:pPr>
              <w:pStyle w:val="ae"/>
              <w:jc w:val="center"/>
              <w:rPr>
                <w:sz w:val="20"/>
                <w:szCs w:val="20"/>
              </w:rPr>
            </w:pPr>
            <w:r w:rsidRPr="002D44BD">
              <w:rPr>
                <w:rFonts w:eastAsia="Calibri"/>
                <w:sz w:val="20"/>
                <w:szCs w:val="20"/>
              </w:rPr>
              <w:t>Х</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6099057E" w14:textId="77777777" w:rsidR="00CB58A7" w:rsidRPr="002D44BD" w:rsidRDefault="00CB58A7" w:rsidP="000A1C32">
            <w:pPr>
              <w:pStyle w:val="ae"/>
              <w:jc w:val="center"/>
              <w:rPr>
                <w:sz w:val="20"/>
                <w:szCs w:val="20"/>
              </w:rPr>
            </w:pPr>
            <w:r w:rsidRPr="002D44BD">
              <w:rPr>
                <w:sz w:val="20"/>
                <w:szCs w:val="20"/>
              </w:rPr>
              <w:t>Всего</w:t>
            </w:r>
          </w:p>
        </w:tc>
        <w:tc>
          <w:tcPr>
            <w:tcW w:w="1006" w:type="dxa"/>
            <w:vMerge w:val="restart"/>
            <w:tcBorders>
              <w:top w:val="single" w:sz="4" w:space="0" w:color="auto"/>
              <w:left w:val="single" w:sz="4" w:space="0" w:color="auto"/>
              <w:right w:val="single" w:sz="4" w:space="0" w:color="auto"/>
            </w:tcBorders>
            <w:vAlign w:val="center"/>
          </w:tcPr>
          <w:p w14:paraId="697491DB" w14:textId="77777777" w:rsidR="00CB58A7" w:rsidRPr="002D44BD" w:rsidRDefault="00CB58A7" w:rsidP="000A1C32">
            <w:pPr>
              <w:pStyle w:val="ae"/>
              <w:jc w:val="center"/>
              <w:rPr>
                <w:sz w:val="20"/>
                <w:szCs w:val="20"/>
              </w:rPr>
            </w:pPr>
            <w:r w:rsidRPr="002D44BD">
              <w:rPr>
                <w:sz w:val="20"/>
                <w:szCs w:val="20"/>
              </w:rPr>
              <w:t>2023</w:t>
            </w:r>
          </w:p>
        </w:tc>
        <w:tc>
          <w:tcPr>
            <w:tcW w:w="915" w:type="dxa"/>
            <w:vMerge w:val="restart"/>
            <w:tcBorders>
              <w:top w:val="single" w:sz="4" w:space="0" w:color="auto"/>
              <w:left w:val="single" w:sz="4" w:space="0" w:color="auto"/>
              <w:bottom w:val="single" w:sz="4" w:space="0" w:color="auto"/>
              <w:right w:val="single" w:sz="4" w:space="0" w:color="auto"/>
            </w:tcBorders>
            <w:vAlign w:val="center"/>
          </w:tcPr>
          <w:p w14:paraId="380C6BA8" w14:textId="77777777" w:rsidR="00CB58A7" w:rsidRPr="002D44BD" w:rsidRDefault="00CB58A7" w:rsidP="000A1C32">
            <w:pPr>
              <w:pStyle w:val="ae"/>
              <w:jc w:val="center"/>
              <w:rPr>
                <w:sz w:val="20"/>
                <w:szCs w:val="20"/>
              </w:rPr>
            </w:pPr>
            <w:r w:rsidRPr="002D44BD">
              <w:rPr>
                <w:sz w:val="20"/>
                <w:szCs w:val="20"/>
              </w:rPr>
              <w:t>Итого</w:t>
            </w:r>
            <w:r>
              <w:rPr>
                <w:sz w:val="20"/>
                <w:szCs w:val="20"/>
              </w:rPr>
              <w:t xml:space="preserve"> </w:t>
            </w:r>
            <w:r w:rsidRPr="002D44BD">
              <w:rPr>
                <w:sz w:val="20"/>
                <w:szCs w:val="20"/>
              </w:rPr>
              <w:t>2024</w:t>
            </w:r>
          </w:p>
        </w:tc>
        <w:tc>
          <w:tcPr>
            <w:tcW w:w="2116" w:type="dxa"/>
            <w:gridSpan w:val="4"/>
            <w:tcBorders>
              <w:top w:val="single" w:sz="4" w:space="0" w:color="auto"/>
              <w:left w:val="single" w:sz="4" w:space="0" w:color="auto"/>
              <w:bottom w:val="single" w:sz="4" w:space="0" w:color="auto"/>
              <w:right w:val="single" w:sz="4" w:space="0" w:color="auto"/>
            </w:tcBorders>
            <w:vAlign w:val="center"/>
          </w:tcPr>
          <w:p w14:paraId="4F8AD17D" w14:textId="77777777" w:rsidR="00CB58A7" w:rsidRPr="002D44BD" w:rsidRDefault="00CB58A7" w:rsidP="000C571E">
            <w:pPr>
              <w:pStyle w:val="ae"/>
              <w:jc w:val="center"/>
              <w:rPr>
                <w:sz w:val="20"/>
                <w:szCs w:val="20"/>
              </w:rPr>
            </w:pPr>
            <w:r w:rsidRPr="002D44BD">
              <w:rPr>
                <w:sz w:val="20"/>
                <w:szCs w:val="20"/>
              </w:rPr>
              <w:t>В том числе:</w:t>
            </w:r>
          </w:p>
        </w:tc>
        <w:tc>
          <w:tcPr>
            <w:tcW w:w="1133" w:type="dxa"/>
            <w:vMerge w:val="restart"/>
            <w:tcBorders>
              <w:top w:val="single" w:sz="4" w:space="0" w:color="auto"/>
              <w:left w:val="single" w:sz="4" w:space="0" w:color="auto"/>
              <w:right w:val="single" w:sz="4" w:space="0" w:color="auto"/>
            </w:tcBorders>
            <w:vAlign w:val="center"/>
          </w:tcPr>
          <w:p w14:paraId="1B9390DD" w14:textId="77777777" w:rsidR="00CB58A7" w:rsidRPr="002D44BD" w:rsidRDefault="00CB58A7" w:rsidP="000A1C32">
            <w:pPr>
              <w:pStyle w:val="ae"/>
              <w:jc w:val="center"/>
              <w:rPr>
                <w:sz w:val="20"/>
                <w:szCs w:val="20"/>
              </w:rPr>
            </w:pPr>
            <w:r w:rsidRPr="002D44BD">
              <w:rPr>
                <w:sz w:val="20"/>
                <w:szCs w:val="20"/>
              </w:rPr>
              <w:t>2025</w:t>
            </w:r>
          </w:p>
        </w:tc>
        <w:tc>
          <w:tcPr>
            <w:tcW w:w="991" w:type="dxa"/>
            <w:vMerge w:val="restart"/>
            <w:tcBorders>
              <w:top w:val="single" w:sz="4" w:space="0" w:color="auto"/>
              <w:left w:val="single" w:sz="4" w:space="0" w:color="auto"/>
              <w:right w:val="single" w:sz="4" w:space="0" w:color="auto"/>
            </w:tcBorders>
            <w:vAlign w:val="center"/>
          </w:tcPr>
          <w:p w14:paraId="072929B5" w14:textId="77777777" w:rsidR="00CB58A7" w:rsidRPr="002D44BD" w:rsidRDefault="00CB58A7" w:rsidP="000A1C32">
            <w:pPr>
              <w:pStyle w:val="ae"/>
              <w:jc w:val="center"/>
              <w:rPr>
                <w:sz w:val="20"/>
                <w:szCs w:val="20"/>
              </w:rPr>
            </w:pPr>
            <w:r w:rsidRPr="002D44BD">
              <w:rPr>
                <w:sz w:val="20"/>
                <w:szCs w:val="20"/>
              </w:rPr>
              <w:t>2026</w:t>
            </w:r>
          </w:p>
        </w:tc>
        <w:tc>
          <w:tcPr>
            <w:tcW w:w="999" w:type="dxa"/>
            <w:vMerge w:val="restart"/>
            <w:tcBorders>
              <w:top w:val="single" w:sz="4" w:space="0" w:color="auto"/>
              <w:left w:val="single" w:sz="4" w:space="0" w:color="auto"/>
              <w:right w:val="single" w:sz="4" w:space="0" w:color="auto"/>
            </w:tcBorders>
            <w:vAlign w:val="center"/>
          </w:tcPr>
          <w:p w14:paraId="5131B9CD" w14:textId="77777777" w:rsidR="00CB58A7" w:rsidRPr="002D44BD" w:rsidRDefault="00CB58A7" w:rsidP="000A1C32">
            <w:pPr>
              <w:pStyle w:val="ae"/>
              <w:jc w:val="center"/>
              <w:rPr>
                <w:sz w:val="20"/>
                <w:szCs w:val="20"/>
              </w:rPr>
            </w:pPr>
            <w:r w:rsidRPr="002D44BD">
              <w:rPr>
                <w:sz w:val="20"/>
                <w:szCs w:val="20"/>
              </w:rPr>
              <w:t>2027</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BB1DE63" w14:textId="77777777" w:rsidR="00CB58A7" w:rsidRPr="002D44BD" w:rsidRDefault="00CB58A7" w:rsidP="000A1C32">
            <w:pPr>
              <w:pStyle w:val="ae"/>
              <w:jc w:val="center"/>
            </w:pPr>
            <w:r w:rsidRPr="002D44BD">
              <w:rPr>
                <w:rFonts w:eastAsia="Calibri"/>
                <w:sz w:val="20"/>
                <w:szCs w:val="20"/>
              </w:rPr>
              <w:t>Х</w:t>
            </w:r>
          </w:p>
        </w:tc>
      </w:tr>
      <w:tr w:rsidR="00CB58A7" w:rsidRPr="00483E38" w14:paraId="2258EE28" w14:textId="77777777" w:rsidTr="000A1C32">
        <w:trPr>
          <w:trHeight w:val="437"/>
          <w:jc w:val="center"/>
        </w:trPr>
        <w:tc>
          <w:tcPr>
            <w:tcW w:w="565" w:type="dxa"/>
            <w:vMerge/>
          </w:tcPr>
          <w:p w14:paraId="25F7812A" w14:textId="77777777" w:rsidR="00CB58A7" w:rsidRPr="00483E38" w:rsidRDefault="00CB58A7" w:rsidP="000A1C32">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2322DE6F" w14:textId="77777777" w:rsidR="00CB58A7" w:rsidRPr="002D44BD" w:rsidRDefault="00CB58A7" w:rsidP="000A1C32">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BC0851" w14:textId="77777777" w:rsidR="00CB58A7" w:rsidRPr="002D44BD" w:rsidRDefault="00CB58A7" w:rsidP="000A1C32">
            <w:pPr>
              <w:pStyle w:val="ConsPlusTitle"/>
              <w:jc w:val="center"/>
              <w:outlineLvl w:val="0"/>
              <w:rPr>
                <w:rFonts w:ascii="Times New Roman" w:hAnsi="Times New Roman" w:cs="Times New Roman"/>
                <w:b w:val="0"/>
                <w:bCs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4797C38C" w14:textId="77777777" w:rsidR="00CB58A7" w:rsidRPr="002D44BD" w:rsidRDefault="00CB58A7" w:rsidP="000A1C32">
            <w:pPr>
              <w:pStyle w:val="ae"/>
              <w:jc w:val="center"/>
              <w:rPr>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14:paraId="2435AD93" w14:textId="77777777" w:rsidR="00CB58A7" w:rsidRPr="002D44BD" w:rsidRDefault="00CB58A7" w:rsidP="000A1C32">
            <w:pPr>
              <w:pStyle w:val="ae"/>
              <w:jc w:val="center"/>
              <w:rPr>
                <w:sz w:val="20"/>
                <w:szCs w:val="20"/>
              </w:rPr>
            </w:pPr>
          </w:p>
        </w:tc>
        <w:tc>
          <w:tcPr>
            <w:tcW w:w="1006" w:type="dxa"/>
            <w:vMerge/>
            <w:tcBorders>
              <w:left w:val="single" w:sz="4" w:space="0" w:color="auto"/>
              <w:bottom w:val="single" w:sz="4" w:space="0" w:color="auto"/>
              <w:right w:val="single" w:sz="4" w:space="0" w:color="auto"/>
            </w:tcBorders>
            <w:vAlign w:val="center"/>
          </w:tcPr>
          <w:p w14:paraId="3A50A077" w14:textId="77777777" w:rsidR="00CB58A7" w:rsidRPr="002D44BD" w:rsidRDefault="00CB58A7" w:rsidP="000A1C32">
            <w:pPr>
              <w:pStyle w:val="ae"/>
              <w:jc w:val="center"/>
              <w:rPr>
                <w:sz w:val="20"/>
                <w:szCs w:val="20"/>
              </w:rPr>
            </w:pPr>
          </w:p>
        </w:tc>
        <w:tc>
          <w:tcPr>
            <w:tcW w:w="915" w:type="dxa"/>
            <w:vMerge/>
            <w:tcBorders>
              <w:top w:val="single" w:sz="4" w:space="0" w:color="auto"/>
              <w:left w:val="single" w:sz="4" w:space="0" w:color="auto"/>
              <w:bottom w:val="single" w:sz="4" w:space="0" w:color="auto"/>
              <w:right w:val="single" w:sz="4" w:space="0" w:color="auto"/>
            </w:tcBorders>
            <w:vAlign w:val="center"/>
          </w:tcPr>
          <w:p w14:paraId="4228DAAF" w14:textId="77777777" w:rsidR="00CB58A7" w:rsidRPr="002D44BD" w:rsidRDefault="00CB58A7" w:rsidP="000A1C32">
            <w:pPr>
              <w:pStyle w:val="ae"/>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45A432B" w14:textId="77777777" w:rsidR="00CB58A7" w:rsidRPr="002D44BD" w:rsidRDefault="00CB58A7" w:rsidP="000A1C32">
            <w:pPr>
              <w:pStyle w:val="ae"/>
              <w:jc w:val="center"/>
              <w:rPr>
                <w:sz w:val="20"/>
                <w:szCs w:val="20"/>
              </w:rPr>
            </w:pPr>
            <w:r w:rsidRPr="002D44BD">
              <w:rPr>
                <w:sz w:val="20"/>
                <w:szCs w:val="20"/>
              </w:rPr>
              <w:t>1 кв.</w:t>
            </w:r>
          </w:p>
        </w:tc>
        <w:tc>
          <w:tcPr>
            <w:tcW w:w="567" w:type="dxa"/>
            <w:tcBorders>
              <w:top w:val="single" w:sz="4" w:space="0" w:color="auto"/>
              <w:left w:val="single" w:sz="4" w:space="0" w:color="auto"/>
              <w:bottom w:val="single" w:sz="4" w:space="0" w:color="auto"/>
              <w:right w:val="single" w:sz="4" w:space="0" w:color="auto"/>
            </w:tcBorders>
            <w:vAlign w:val="center"/>
          </w:tcPr>
          <w:p w14:paraId="05CF8910" w14:textId="77777777" w:rsidR="00CB58A7" w:rsidRPr="002D44BD" w:rsidRDefault="00CB58A7" w:rsidP="000A1C32">
            <w:pPr>
              <w:pStyle w:val="ae"/>
              <w:jc w:val="center"/>
              <w:rPr>
                <w:sz w:val="20"/>
                <w:szCs w:val="20"/>
              </w:rPr>
            </w:pPr>
            <w:r w:rsidRPr="002D44BD">
              <w:rPr>
                <w:sz w:val="20"/>
                <w:szCs w:val="20"/>
              </w:rPr>
              <w:t>1 полуг.</w:t>
            </w:r>
          </w:p>
        </w:tc>
        <w:tc>
          <w:tcPr>
            <w:tcW w:w="426" w:type="dxa"/>
            <w:tcBorders>
              <w:top w:val="single" w:sz="4" w:space="0" w:color="auto"/>
              <w:left w:val="single" w:sz="4" w:space="0" w:color="auto"/>
              <w:bottom w:val="single" w:sz="4" w:space="0" w:color="auto"/>
              <w:right w:val="single" w:sz="4" w:space="0" w:color="auto"/>
            </w:tcBorders>
            <w:vAlign w:val="center"/>
          </w:tcPr>
          <w:p w14:paraId="05C9E662" w14:textId="77777777" w:rsidR="00CB58A7" w:rsidRPr="002D44BD" w:rsidRDefault="00CB58A7" w:rsidP="000A1C32">
            <w:pPr>
              <w:pStyle w:val="ae"/>
              <w:jc w:val="center"/>
              <w:rPr>
                <w:sz w:val="20"/>
                <w:szCs w:val="20"/>
              </w:rPr>
            </w:pPr>
            <w:r w:rsidRPr="002D44BD">
              <w:rPr>
                <w:sz w:val="20"/>
                <w:szCs w:val="20"/>
              </w:rPr>
              <w:t>9 мес.</w:t>
            </w:r>
          </w:p>
        </w:tc>
        <w:tc>
          <w:tcPr>
            <w:tcW w:w="556" w:type="dxa"/>
            <w:tcBorders>
              <w:top w:val="single" w:sz="4" w:space="0" w:color="auto"/>
              <w:left w:val="single" w:sz="4" w:space="0" w:color="auto"/>
              <w:bottom w:val="single" w:sz="4" w:space="0" w:color="auto"/>
              <w:right w:val="single" w:sz="4" w:space="0" w:color="auto"/>
            </w:tcBorders>
            <w:vAlign w:val="center"/>
          </w:tcPr>
          <w:p w14:paraId="2D980097" w14:textId="77777777" w:rsidR="00CB58A7" w:rsidRPr="002D44BD" w:rsidRDefault="00CB58A7" w:rsidP="000A1C32">
            <w:pPr>
              <w:pStyle w:val="ae"/>
              <w:jc w:val="center"/>
              <w:rPr>
                <w:sz w:val="20"/>
                <w:szCs w:val="20"/>
              </w:rPr>
            </w:pPr>
            <w:r w:rsidRPr="002D44BD">
              <w:rPr>
                <w:sz w:val="20"/>
                <w:szCs w:val="20"/>
              </w:rPr>
              <w:t>12 мес.</w:t>
            </w:r>
          </w:p>
        </w:tc>
        <w:tc>
          <w:tcPr>
            <w:tcW w:w="1133" w:type="dxa"/>
            <w:vMerge/>
            <w:tcBorders>
              <w:left w:val="single" w:sz="4" w:space="0" w:color="auto"/>
              <w:bottom w:val="single" w:sz="4" w:space="0" w:color="auto"/>
              <w:right w:val="single" w:sz="4" w:space="0" w:color="auto"/>
            </w:tcBorders>
            <w:vAlign w:val="center"/>
          </w:tcPr>
          <w:p w14:paraId="3B5B632B" w14:textId="77777777" w:rsidR="00CB58A7" w:rsidRPr="002D44BD" w:rsidRDefault="00CB58A7" w:rsidP="000A1C32">
            <w:pPr>
              <w:pStyle w:val="ae"/>
              <w:rPr>
                <w:sz w:val="20"/>
                <w:szCs w:val="20"/>
              </w:rPr>
            </w:pPr>
          </w:p>
        </w:tc>
        <w:tc>
          <w:tcPr>
            <w:tcW w:w="991" w:type="dxa"/>
            <w:vMerge/>
            <w:tcBorders>
              <w:left w:val="single" w:sz="4" w:space="0" w:color="auto"/>
              <w:bottom w:val="single" w:sz="4" w:space="0" w:color="auto"/>
              <w:right w:val="single" w:sz="4" w:space="0" w:color="auto"/>
            </w:tcBorders>
            <w:vAlign w:val="center"/>
          </w:tcPr>
          <w:p w14:paraId="3BF838F2" w14:textId="77777777" w:rsidR="00CB58A7" w:rsidRPr="002D44BD" w:rsidRDefault="00CB58A7" w:rsidP="000A1C32">
            <w:pPr>
              <w:pStyle w:val="ae"/>
              <w:jc w:val="center"/>
              <w:rPr>
                <w:sz w:val="20"/>
                <w:szCs w:val="20"/>
              </w:rPr>
            </w:pPr>
          </w:p>
        </w:tc>
        <w:tc>
          <w:tcPr>
            <w:tcW w:w="999" w:type="dxa"/>
            <w:vMerge/>
            <w:tcBorders>
              <w:left w:val="single" w:sz="4" w:space="0" w:color="auto"/>
              <w:bottom w:val="single" w:sz="4" w:space="0" w:color="auto"/>
              <w:right w:val="single" w:sz="4" w:space="0" w:color="auto"/>
            </w:tcBorders>
            <w:vAlign w:val="center"/>
          </w:tcPr>
          <w:p w14:paraId="3CAD6AF7" w14:textId="77777777" w:rsidR="00CB58A7" w:rsidRPr="002D44BD" w:rsidRDefault="00CB58A7" w:rsidP="000A1C32">
            <w:pPr>
              <w:pStyle w:val="ae"/>
              <w:jc w:val="center"/>
              <w:rPr>
                <w:sz w:val="20"/>
                <w:szCs w:val="20"/>
              </w:rPr>
            </w:pPr>
          </w:p>
        </w:tc>
        <w:tc>
          <w:tcPr>
            <w:tcW w:w="1417" w:type="dxa"/>
            <w:vMerge/>
          </w:tcPr>
          <w:p w14:paraId="63ED5168" w14:textId="77777777" w:rsidR="00CB58A7" w:rsidRPr="00483E38" w:rsidRDefault="00CB58A7" w:rsidP="000A1C32">
            <w:pPr>
              <w:pStyle w:val="ae"/>
              <w:jc w:val="center"/>
            </w:pPr>
          </w:p>
        </w:tc>
      </w:tr>
      <w:tr w:rsidR="00CB58A7" w:rsidRPr="00483E38" w14:paraId="552AF1AD" w14:textId="77777777" w:rsidTr="005E013E">
        <w:trPr>
          <w:trHeight w:val="296"/>
          <w:jc w:val="center"/>
        </w:trPr>
        <w:tc>
          <w:tcPr>
            <w:tcW w:w="565" w:type="dxa"/>
            <w:vMerge/>
          </w:tcPr>
          <w:p w14:paraId="48B5332C" w14:textId="77777777" w:rsidR="00CB58A7" w:rsidRPr="00483E38" w:rsidRDefault="00CB58A7" w:rsidP="00CB58A7">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6A78F320" w14:textId="77777777" w:rsidR="00CB58A7" w:rsidRPr="002D44BD" w:rsidRDefault="00CB58A7" w:rsidP="00CB58A7">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D141227" w14:textId="77777777" w:rsidR="00CB58A7" w:rsidRPr="002D44BD" w:rsidRDefault="00CB58A7" w:rsidP="00CB58A7">
            <w:pPr>
              <w:pStyle w:val="ConsPlusTitle"/>
              <w:jc w:val="center"/>
              <w:outlineLvl w:val="0"/>
              <w:rPr>
                <w:rFonts w:ascii="Times New Roman" w:hAnsi="Times New Roman" w:cs="Times New Roman"/>
                <w:b w:val="0"/>
                <w:bCs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460941DA" w14:textId="77777777" w:rsidR="00CB58A7" w:rsidRPr="002D44BD" w:rsidRDefault="00CB58A7" w:rsidP="00CB58A7">
            <w:pPr>
              <w:pStyle w:val="ae"/>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6C30204F" w14:textId="25795E50" w:rsidR="00CB58A7" w:rsidRPr="00CB58A7" w:rsidRDefault="00CB58A7" w:rsidP="00CB58A7">
            <w:pPr>
              <w:pStyle w:val="ae"/>
              <w:jc w:val="center"/>
              <w:rPr>
                <w:sz w:val="20"/>
                <w:szCs w:val="20"/>
              </w:rPr>
            </w:pPr>
            <w:r w:rsidRPr="00CB58A7">
              <w:rPr>
                <w:sz w:val="20"/>
                <w:szCs w:val="20"/>
              </w:rPr>
              <w:t>22</w:t>
            </w:r>
          </w:p>
        </w:tc>
        <w:tc>
          <w:tcPr>
            <w:tcW w:w="1006" w:type="dxa"/>
            <w:tcBorders>
              <w:top w:val="single" w:sz="4" w:space="0" w:color="auto"/>
              <w:left w:val="single" w:sz="4" w:space="0" w:color="auto"/>
              <w:bottom w:val="single" w:sz="4" w:space="0" w:color="auto"/>
              <w:right w:val="single" w:sz="4" w:space="0" w:color="auto"/>
            </w:tcBorders>
          </w:tcPr>
          <w:p w14:paraId="0D5467EB" w14:textId="481DA475" w:rsidR="00CB58A7" w:rsidRPr="00CB58A7" w:rsidRDefault="00CB58A7" w:rsidP="00CB58A7">
            <w:pPr>
              <w:pStyle w:val="ae"/>
              <w:jc w:val="center"/>
              <w:rPr>
                <w:sz w:val="20"/>
                <w:szCs w:val="20"/>
              </w:rPr>
            </w:pPr>
            <w:r w:rsidRPr="00CB58A7">
              <w:rPr>
                <w:sz w:val="20"/>
                <w:szCs w:val="20"/>
              </w:rPr>
              <w:t>22</w:t>
            </w:r>
          </w:p>
        </w:tc>
        <w:tc>
          <w:tcPr>
            <w:tcW w:w="915" w:type="dxa"/>
            <w:tcBorders>
              <w:top w:val="single" w:sz="4" w:space="0" w:color="auto"/>
              <w:left w:val="single" w:sz="4" w:space="0" w:color="auto"/>
              <w:bottom w:val="single" w:sz="4" w:space="0" w:color="auto"/>
              <w:right w:val="single" w:sz="4" w:space="0" w:color="auto"/>
            </w:tcBorders>
          </w:tcPr>
          <w:p w14:paraId="7A236787" w14:textId="54A7A409" w:rsidR="00CB58A7" w:rsidRPr="00CB58A7" w:rsidRDefault="00CB58A7" w:rsidP="00CB58A7">
            <w:pPr>
              <w:pStyle w:val="ae"/>
              <w:jc w:val="center"/>
              <w:rPr>
                <w:sz w:val="20"/>
                <w:szCs w:val="20"/>
              </w:rPr>
            </w:pPr>
            <w:r w:rsidRPr="00CB58A7">
              <w:rPr>
                <w:sz w:val="20"/>
                <w:szCs w:val="20"/>
              </w:rPr>
              <w:t>22</w:t>
            </w:r>
          </w:p>
        </w:tc>
        <w:tc>
          <w:tcPr>
            <w:tcW w:w="567" w:type="dxa"/>
            <w:tcBorders>
              <w:top w:val="single" w:sz="4" w:space="0" w:color="auto"/>
              <w:left w:val="single" w:sz="4" w:space="0" w:color="auto"/>
              <w:bottom w:val="single" w:sz="4" w:space="0" w:color="auto"/>
              <w:right w:val="single" w:sz="4" w:space="0" w:color="auto"/>
            </w:tcBorders>
          </w:tcPr>
          <w:p w14:paraId="3B4798FC" w14:textId="6A533DF8" w:rsidR="00CB58A7" w:rsidRPr="00706DDE" w:rsidRDefault="009F2D94" w:rsidP="00CB58A7">
            <w:pPr>
              <w:pStyle w:val="ae"/>
              <w:jc w:val="center"/>
              <w:rPr>
                <w:sz w:val="20"/>
                <w:szCs w:val="20"/>
              </w:rPr>
            </w:pPr>
            <w:r w:rsidRPr="00706DDE">
              <w:rPr>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44C4C799" w14:textId="5CF4EA31" w:rsidR="00CB58A7" w:rsidRPr="00706DDE" w:rsidRDefault="009F2D94" w:rsidP="00CB58A7">
            <w:pPr>
              <w:pStyle w:val="ae"/>
              <w:jc w:val="center"/>
              <w:rPr>
                <w:sz w:val="20"/>
                <w:szCs w:val="20"/>
              </w:rPr>
            </w:pPr>
            <w:r w:rsidRPr="00706DDE">
              <w:rPr>
                <w:sz w:val="20"/>
                <w:szCs w:val="20"/>
              </w:rPr>
              <w:t>-</w:t>
            </w:r>
          </w:p>
        </w:tc>
        <w:tc>
          <w:tcPr>
            <w:tcW w:w="426" w:type="dxa"/>
            <w:tcBorders>
              <w:top w:val="single" w:sz="4" w:space="0" w:color="auto"/>
              <w:left w:val="single" w:sz="4" w:space="0" w:color="auto"/>
              <w:bottom w:val="single" w:sz="4" w:space="0" w:color="auto"/>
              <w:right w:val="single" w:sz="4" w:space="0" w:color="auto"/>
            </w:tcBorders>
          </w:tcPr>
          <w:p w14:paraId="4C2A206F" w14:textId="5484041A" w:rsidR="00CB58A7" w:rsidRPr="00706DDE" w:rsidRDefault="009F2D94" w:rsidP="00CB58A7">
            <w:pPr>
              <w:pStyle w:val="ae"/>
              <w:jc w:val="center"/>
              <w:rPr>
                <w:sz w:val="20"/>
                <w:szCs w:val="20"/>
              </w:rPr>
            </w:pPr>
            <w:r w:rsidRPr="00706DDE">
              <w:rPr>
                <w:sz w:val="20"/>
                <w:szCs w:val="20"/>
              </w:rPr>
              <w:t>-</w:t>
            </w:r>
          </w:p>
        </w:tc>
        <w:tc>
          <w:tcPr>
            <w:tcW w:w="556" w:type="dxa"/>
            <w:tcBorders>
              <w:top w:val="single" w:sz="4" w:space="0" w:color="auto"/>
              <w:left w:val="single" w:sz="4" w:space="0" w:color="auto"/>
              <w:bottom w:val="single" w:sz="4" w:space="0" w:color="auto"/>
              <w:right w:val="single" w:sz="4" w:space="0" w:color="auto"/>
            </w:tcBorders>
          </w:tcPr>
          <w:p w14:paraId="072B12BA" w14:textId="5DC97538" w:rsidR="00CB58A7" w:rsidRPr="00706DDE" w:rsidRDefault="00CB58A7" w:rsidP="00CB58A7">
            <w:pPr>
              <w:pStyle w:val="ae"/>
              <w:jc w:val="center"/>
              <w:rPr>
                <w:sz w:val="20"/>
                <w:szCs w:val="20"/>
              </w:rPr>
            </w:pPr>
            <w:r w:rsidRPr="00706DDE">
              <w:rPr>
                <w:sz w:val="20"/>
                <w:szCs w:val="20"/>
              </w:rPr>
              <w:t>22</w:t>
            </w:r>
          </w:p>
        </w:tc>
        <w:tc>
          <w:tcPr>
            <w:tcW w:w="1133" w:type="dxa"/>
            <w:tcBorders>
              <w:top w:val="single" w:sz="4" w:space="0" w:color="auto"/>
              <w:left w:val="single" w:sz="4" w:space="0" w:color="auto"/>
              <w:bottom w:val="single" w:sz="4" w:space="0" w:color="auto"/>
              <w:right w:val="single" w:sz="4" w:space="0" w:color="auto"/>
            </w:tcBorders>
          </w:tcPr>
          <w:p w14:paraId="1A7A193A" w14:textId="473EC9B0" w:rsidR="00CB58A7" w:rsidRPr="00CB58A7" w:rsidRDefault="00CB58A7" w:rsidP="00CB58A7">
            <w:pPr>
              <w:pStyle w:val="ae"/>
              <w:jc w:val="center"/>
              <w:rPr>
                <w:sz w:val="20"/>
                <w:szCs w:val="20"/>
              </w:rPr>
            </w:pPr>
            <w:r w:rsidRPr="00CB58A7">
              <w:rPr>
                <w:sz w:val="20"/>
                <w:szCs w:val="20"/>
              </w:rPr>
              <w:t>22</w:t>
            </w:r>
          </w:p>
        </w:tc>
        <w:tc>
          <w:tcPr>
            <w:tcW w:w="991" w:type="dxa"/>
            <w:tcBorders>
              <w:top w:val="single" w:sz="4" w:space="0" w:color="auto"/>
              <w:left w:val="single" w:sz="4" w:space="0" w:color="auto"/>
              <w:bottom w:val="single" w:sz="4" w:space="0" w:color="auto"/>
              <w:right w:val="single" w:sz="4" w:space="0" w:color="auto"/>
            </w:tcBorders>
          </w:tcPr>
          <w:p w14:paraId="59268DA0" w14:textId="0D0FA447" w:rsidR="00CB58A7" w:rsidRPr="00CB58A7" w:rsidRDefault="00CB58A7" w:rsidP="00CB58A7">
            <w:pPr>
              <w:pStyle w:val="ae"/>
              <w:jc w:val="center"/>
              <w:rPr>
                <w:sz w:val="20"/>
                <w:szCs w:val="20"/>
              </w:rPr>
            </w:pPr>
            <w:r w:rsidRPr="00CB58A7">
              <w:rPr>
                <w:sz w:val="20"/>
                <w:szCs w:val="20"/>
              </w:rPr>
              <w:t>22</w:t>
            </w:r>
          </w:p>
        </w:tc>
        <w:tc>
          <w:tcPr>
            <w:tcW w:w="999" w:type="dxa"/>
            <w:tcBorders>
              <w:top w:val="single" w:sz="4" w:space="0" w:color="auto"/>
              <w:left w:val="single" w:sz="4" w:space="0" w:color="auto"/>
              <w:bottom w:val="single" w:sz="4" w:space="0" w:color="auto"/>
              <w:right w:val="single" w:sz="4" w:space="0" w:color="auto"/>
            </w:tcBorders>
          </w:tcPr>
          <w:p w14:paraId="37141EDF" w14:textId="1458B669" w:rsidR="00CB58A7" w:rsidRPr="00CB58A7" w:rsidRDefault="00CB58A7" w:rsidP="00CB58A7">
            <w:pPr>
              <w:pStyle w:val="ae"/>
              <w:jc w:val="center"/>
              <w:rPr>
                <w:sz w:val="20"/>
                <w:szCs w:val="20"/>
              </w:rPr>
            </w:pPr>
            <w:r w:rsidRPr="00DC3F38">
              <w:rPr>
                <w:sz w:val="20"/>
                <w:szCs w:val="20"/>
              </w:rPr>
              <w:t>22</w:t>
            </w:r>
          </w:p>
        </w:tc>
        <w:tc>
          <w:tcPr>
            <w:tcW w:w="1417" w:type="dxa"/>
            <w:vMerge/>
          </w:tcPr>
          <w:p w14:paraId="19F1327F" w14:textId="77777777" w:rsidR="00CB58A7" w:rsidRPr="00483E38" w:rsidRDefault="00CB58A7" w:rsidP="00CB58A7">
            <w:pPr>
              <w:pStyle w:val="ae"/>
              <w:jc w:val="center"/>
            </w:pPr>
          </w:p>
        </w:tc>
      </w:tr>
      <w:tr w:rsidR="00F95546" w:rsidRPr="00483E38" w14:paraId="14B3A2BC" w14:textId="77777777" w:rsidTr="006C6E58">
        <w:trPr>
          <w:jc w:val="center"/>
        </w:trPr>
        <w:tc>
          <w:tcPr>
            <w:tcW w:w="565" w:type="dxa"/>
            <w:vMerge w:val="restart"/>
          </w:tcPr>
          <w:p w14:paraId="78A86ACE" w14:textId="65B7EB7A" w:rsidR="00F95546" w:rsidRPr="00483E38" w:rsidRDefault="00F95546" w:rsidP="00F95546">
            <w:pPr>
              <w:pStyle w:val="ae"/>
              <w:jc w:val="center"/>
            </w:pPr>
            <w:r w:rsidRPr="00483E38">
              <w:t>2.</w:t>
            </w:r>
          </w:p>
        </w:tc>
        <w:tc>
          <w:tcPr>
            <w:tcW w:w="3259" w:type="dxa"/>
            <w:vMerge w:val="restart"/>
            <w:tcBorders>
              <w:top w:val="single" w:sz="4" w:space="0" w:color="auto"/>
              <w:left w:val="single" w:sz="4" w:space="0" w:color="auto"/>
              <w:right w:val="single" w:sz="4" w:space="0" w:color="auto"/>
            </w:tcBorders>
          </w:tcPr>
          <w:p w14:paraId="528F3A70" w14:textId="77777777" w:rsidR="00F95546" w:rsidRPr="00F95546" w:rsidRDefault="00F95546" w:rsidP="00F95546">
            <w:pPr>
              <w:pStyle w:val="ConsPlusTitle"/>
              <w:ind w:left="10"/>
              <w:outlineLvl w:val="0"/>
              <w:rPr>
                <w:rFonts w:ascii="Times New Roman" w:hAnsi="Times New Roman" w:cs="Times New Roman"/>
              </w:rPr>
            </w:pPr>
            <w:r w:rsidRPr="00F95546">
              <w:rPr>
                <w:rFonts w:ascii="Times New Roman" w:hAnsi="Times New Roman" w:cs="Times New Roman"/>
              </w:rPr>
              <w:t>Мероприятие 02.02.</w:t>
            </w:r>
          </w:p>
          <w:p w14:paraId="25E04B05" w14:textId="5BC1CBAE" w:rsidR="00F95546" w:rsidRPr="00483E38" w:rsidRDefault="00F95546" w:rsidP="00F95546">
            <w:pPr>
              <w:pStyle w:val="ConsPlusTitle"/>
              <w:ind w:left="10"/>
              <w:outlineLvl w:val="0"/>
              <w:rPr>
                <w:rFonts w:ascii="Times New Roman" w:hAnsi="Times New Roman" w:cs="Times New Roman"/>
                <w:b w:val="0"/>
                <w:bCs w:val="0"/>
              </w:rPr>
            </w:pPr>
            <w:r w:rsidRPr="00F95546">
              <w:rPr>
                <w:rFonts w:ascii="Times New Roman" w:hAnsi="Times New Roman" w:cs="Times New Roman"/>
                <w:b w:val="0"/>
                <w:bCs w:val="0"/>
                <w:sz w:val="20"/>
                <w:szCs w:val="20"/>
              </w:rPr>
              <w:t>Предоставление информационной поддержки, организация и проведе</w:t>
            </w:r>
            <w:r w:rsidRPr="00F95546">
              <w:rPr>
                <w:rFonts w:ascii="Times New Roman" w:hAnsi="Times New Roman" w:cs="Times New Roman"/>
                <w:b w:val="0"/>
                <w:bCs w:val="0"/>
                <w:sz w:val="20"/>
                <w:szCs w:val="20"/>
              </w:rPr>
              <w:lastRenderedPageBreak/>
              <w:t>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w:t>
            </w:r>
          </w:p>
        </w:tc>
        <w:tc>
          <w:tcPr>
            <w:tcW w:w="850" w:type="dxa"/>
            <w:vMerge w:val="restart"/>
            <w:tcBorders>
              <w:top w:val="single" w:sz="4" w:space="0" w:color="auto"/>
              <w:left w:val="single" w:sz="4" w:space="0" w:color="auto"/>
              <w:right w:val="single" w:sz="4" w:space="0" w:color="auto"/>
            </w:tcBorders>
            <w:vAlign w:val="center"/>
          </w:tcPr>
          <w:p w14:paraId="28AAC0D4" w14:textId="51E9C616" w:rsidR="00F95546" w:rsidRPr="005E53AC" w:rsidRDefault="00F95546" w:rsidP="00F95546">
            <w:pPr>
              <w:pStyle w:val="ConsPlusTitle"/>
              <w:outlineLvl w:val="0"/>
              <w:rPr>
                <w:rFonts w:ascii="Times New Roman" w:hAnsi="Times New Roman" w:cs="Times New Roman"/>
                <w:b w:val="0"/>
                <w:bCs w:val="0"/>
              </w:rPr>
            </w:pPr>
            <w:r w:rsidRPr="005E53AC">
              <w:rPr>
                <w:rFonts w:ascii="Times New Roman" w:hAnsi="Times New Roman" w:cs="Times New Roman"/>
                <w:b w:val="0"/>
                <w:bCs w:val="0"/>
                <w:sz w:val="20"/>
                <w:szCs w:val="20"/>
                <w:lang w:eastAsia="en-US"/>
              </w:rPr>
              <w:lastRenderedPageBreak/>
              <w:t>2023-2027</w:t>
            </w:r>
          </w:p>
        </w:tc>
        <w:tc>
          <w:tcPr>
            <w:tcW w:w="1702" w:type="dxa"/>
            <w:tcBorders>
              <w:top w:val="single" w:sz="4" w:space="0" w:color="auto"/>
              <w:left w:val="single" w:sz="4" w:space="0" w:color="auto"/>
              <w:bottom w:val="single" w:sz="4" w:space="0" w:color="auto"/>
              <w:right w:val="single" w:sz="4" w:space="0" w:color="auto"/>
            </w:tcBorders>
            <w:vAlign w:val="center"/>
          </w:tcPr>
          <w:p w14:paraId="57CD278C" w14:textId="24D92864" w:rsidR="00F95546" w:rsidRPr="00DC3F38" w:rsidRDefault="00F95546" w:rsidP="00DC3F38">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74731666" w14:textId="6E73FC13"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7E2F4083" w14:textId="740DB769" w:rsidR="00F95546" w:rsidRPr="00DC3F38" w:rsidRDefault="00DC3F38" w:rsidP="00DC3F38">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75CACC5C" w14:textId="6ED40B75"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000EDF7C" w14:textId="41395174"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55A0477A" w14:textId="6547F32D"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00E2EC57" w14:textId="4D9B0419"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17" w:type="dxa"/>
            <w:vMerge w:val="restart"/>
            <w:vAlign w:val="center"/>
          </w:tcPr>
          <w:p w14:paraId="1C917EA1" w14:textId="55B39715" w:rsidR="00F95546" w:rsidRPr="00B01D40" w:rsidRDefault="00F95546" w:rsidP="00F95546">
            <w:pPr>
              <w:pStyle w:val="ae"/>
              <w:jc w:val="center"/>
              <w:rPr>
                <w:sz w:val="20"/>
                <w:szCs w:val="20"/>
              </w:rPr>
            </w:pPr>
          </w:p>
        </w:tc>
      </w:tr>
      <w:tr w:rsidR="00F95546" w:rsidRPr="00483E38" w14:paraId="1B7213B2" w14:textId="77777777" w:rsidTr="000A1C32">
        <w:trPr>
          <w:jc w:val="center"/>
        </w:trPr>
        <w:tc>
          <w:tcPr>
            <w:tcW w:w="565" w:type="dxa"/>
            <w:vMerge/>
          </w:tcPr>
          <w:p w14:paraId="4A76C6C6" w14:textId="77777777" w:rsidR="00F95546" w:rsidRPr="00483E38" w:rsidRDefault="00F95546" w:rsidP="00F95546">
            <w:pPr>
              <w:pStyle w:val="ae"/>
              <w:jc w:val="center"/>
            </w:pPr>
          </w:p>
        </w:tc>
        <w:tc>
          <w:tcPr>
            <w:tcW w:w="3259" w:type="dxa"/>
            <w:vMerge/>
            <w:tcBorders>
              <w:left w:val="single" w:sz="4" w:space="0" w:color="auto"/>
              <w:right w:val="single" w:sz="4" w:space="0" w:color="auto"/>
            </w:tcBorders>
            <w:vAlign w:val="center"/>
          </w:tcPr>
          <w:p w14:paraId="49B46C2A" w14:textId="77777777" w:rsidR="00F95546" w:rsidRPr="00483E38" w:rsidRDefault="00F95546" w:rsidP="00F95546">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right w:val="single" w:sz="4" w:space="0" w:color="auto"/>
            </w:tcBorders>
            <w:vAlign w:val="center"/>
          </w:tcPr>
          <w:p w14:paraId="29A65B54" w14:textId="77777777" w:rsidR="00F95546" w:rsidRPr="00483E38" w:rsidRDefault="00F95546" w:rsidP="00F95546">
            <w:pPr>
              <w:pStyle w:val="ConsPlusTitle"/>
              <w:outlineLvl w:val="0"/>
              <w:rPr>
                <w:rFonts w:ascii="Times New Roman" w:hAnsi="Times New Roman" w:cs="Times New Roman"/>
                <w:b w:val="0"/>
                <w:bCs w:val="0"/>
              </w:rPr>
            </w:pPr>
          </w:p>
        </w:tc>
        <w:tc>
          <w:tcPr>
            <w:tcW w:w="1702" w:type="dxa"/>
            <w:tcBorders>
              <w:top w:val="single" w:sz="4" w:space="0" w:color="auto"/>
              <w:left w:val="single" w:sz="4" w:space="0" w:color="auto"/>
              <w:bottom w:val="single" w:sz="4" w:space="0" w:color="auto"/>
              <w:right w:val="single" w:sz="4" w:space="0" w:color="auto"/>
            </w:tcBorders>
            <w:vAlign w:val="center"/>
          </w:tcPr>
          <w:p w14:paraId="4EF902CE" w14:textId="77777777" w:rsidR="00F95546" w:rsidRPr="00DC3F38" w:rsidRDefault="00F95546" w:rsidP="00DC3F38">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Средства бюджета Московской области</w:t>
            </w:r>
          </w:p>
          <w:p w14:paraId="229F64EC" w14:textId="77777777" w:rsidR="00F95546" w:rsidRPr="00DC3F38" w:rsidRDefault="00F95546" w:rsidP="00DC3F38">
            <w:pPr>
              <w:pStyle w:val="ConsPlusTitle"/>
              <w:rPr>
                <w:rFonts w:ascii="Times New Roman" w:hAnsi="Times New Roman" w:cs="Times New Roman"/>
                <w:b w:val="0"/>
                <w:bCs w:val="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57EF8979" w14:textId="4EDC16EE"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lastRenderedPageBreak/>
              <w:t>0,00</w:t>
            </w:r>
          </w:p>
        </w:tc>
        <w:tc>
          <w:tcPr>
            <w:tcW w:w="1006" w:type="dxa"/>
            <w:tcBorders>
              <w:top w:val="single" w:sz="4" w:space="0" w:color="auto"/>
              <w:left w:val="single" w:sz="4" w:space="0" w:color="auto"/>
              <w:bottom w:val="single" w:sz="4" w:space="0" w:color="auto"/>
              <w:right w:val="single" w:sz="4" w:space="0" w:color="auto"/>
            </w:tcBorders>
            <w:vAlign w:val="center"/>
          </w:tcPr>
          <w:p w14:paraId="1B79DBB3" w14:textId="02893C8F"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2CEE155B" w14:textId="1B4FB672"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44B607CB" w14:textId="78144E6F"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1655D861" w14:textId="509DDA34"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765ACEB6" w14:textId="7E52B08F"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17" w:type="dxa"/>
            <w:vMerge/>
          </w:tcPr>
          <w:p w14:paraId="14B91547" w14:textId="77777777" w:rsidR="00F95546" w:rsidRPr="00483E38" w:rsidRDefault="00F95546" w:rsidP="00F95546">
            <w:pPr>
              <w:pStyle w:val="ae"/>
              <w:jc w:val="center"/>
            </w:pPr>
          </w:p>
        </w:tc>
      </w:tr>
      <w:tr w:rsidR="00F95546" w:rsidRPr="00483E38" w14:paraId="1D610DFE" w14:textId="77777777" w:rsidTr="000A1C32">
        <w:trPr>
          <w:trHeight w:val="893"/>
          <w:jc w:val="center"/>
        </w:trPr>
        <w:tc>
          <w:tcPr>
            <w:tcW w:w="565" w:type="dxa"/>
            <w:vMerge/>
          </w:tcPr>
          <w:p w14:paraId="026A5169" w14:textId="77777777" w:rsidR="00F95546" w:rsidRPr="00483E38" w:rsidRDefault="00F95546" w:rsidP="00F95546">
            <w:pPr>
              <w:pStyle w:val="ae"/>
              <w:jc w:val="center"/>
            </w:pPr>
          </w:p>
        </w:tc>
        <w:tc>
          <w:tcPr>
            <w:tcW w:w="3259" w:type="dxa"/>
            <w:vMerge/>
            <w:tcBorders>
              <w:left w:val="single" w:sz="4" w:space="0" w:color="auto"/>
              <w:bottom w:val="single" w:sz="4" w:space="0" w:color="auto"/>
              <w:right w:val="single" w:sz="4" w:space="0" w:color="auto"/>
            </w:tcBorders>
            <w:vAlign w:val="center"/>
          </w:tcPr>
          <w:p w14:paraId="43C1D008" w14:textId="77777777" w:rsidR="00F95546" w:rsidRPr="00483E38" w:rsidRDefault="00F95546" w:rsidP="00F95546">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bottom w:val="single" w:sz="4" w:space="0" w:color="auto"/>
              <w:right w:val="single" w:sz="4" w:space="0" w:color="auto"/>
            </w:tcBorders>
            <w:vAlign w:val="center"/>
          </w:tcPr>
          <w:p w14:paraId="7D56A729" w14:textId="77777777" w:rsidR="00F95546" w:rsidRPr="00483E38" w:rsidRDefault="00F95546" w:rsidP="00F95546">
            <w:pPr>
              <w:pStyle w:val="ConsPlusTitle"/>
              <w:outlineLvl w:val="0"/>
              <w:rPr>
                <w:rFonts w:ascii="Times New Roman" w:hAnsi="Times New Roman" w:cs="Times New Roman"/>
                <w:b w:val="0"/>
                <w:bCs w:val="0"/>
              </w:rPr>
            </w:pPr>
          </w:p>
        </w:tc>
        <w:tc>
          <w:tcPr>
            <w:tcW w:w="1702" w:type="dxa"/>
            <w:tcBorders>
              <w:top w:val="single" w:sz="4" w:space="0" w:color="auto"/>
              <w:left w:val="single" w:sz="4" w:space="0" w:color="auto"/>
              <w:bottom w:val="single" w:sz="4" w:space="0" w:color="auto"/>
              <w:right w:val="single" w:sz="4" w:space="0" w:color="auto"/>
            </w:tcBorders>
            <w:vAlign w:val="center"/>
          </w:tcPr>
          <w:p w14:paraId="0057C217" w14:textId="3DF821A7" w:rsidR="00F95546" w:rsidRPr="00DC3F38" w:rsidRDefault="00F95546" w:rsidP="006C6E58">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41BD98F0" w14:textId="74AA4579"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21A10BF4" w14:textId="5E90D7BF"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3A544C8F" w14:textId="39735C87"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4F09D746" w14:textId="46D0109F"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479483A7" w14:textId="0FE3BC84"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278B74BD" w14:textId="277BDBFF"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17" w:type="dxa"/>
            <w:vMerge/>
          </w:tcPr>
          <w:p w14:paraId="2C0A2CAF" w14:textId="77777777" w:rsidR="00F95546" w:rsidRPr="00483E38" w:rsidRDefault="00F95546" w:rsidP="00F95546">
            <w:pPr>
              <w:pStyle w:val="ae"/>
              <w:jc w:val="center"/>
            </w:pPr>
          </w:p>
        </w:tc>
      </w:tr>
      <w:tr w:rsidR="00CB58A7" w:rsidRPr="00483E38" w14:paraId="63770B9B" w14:textId="77777777" w:rsidTr="00F95546">
        <w:trPr>
          <w:trHeight w:val="558"/>
          <w:jc w:val="center"/>
        </w:trPr>
        <w:tc>
          <w:tcPr>
            <w:tcW w:w="565" w:type="dxa"/>
            <w:vMerge/>
          </w:tcPr>
          <w:p w14:paraId="2F6289A3" w14:textId="77777777" w:rsidR="00CB58A7" w:rsidRPr="00483E38" w:rsidRDefault="00CB58A7" w:rsidP="000A1C32">
            <w:pPr>
              <w:pStyle w:val="ae"/>
              <w:jc w:val="center"/>
            </w:pPr>
          </w:p>
        </w:tc>
        <w:tc>
          <w:tcPr>
            <w:tcW w:w="3259" w:type="dxa"/>
            <w:vMerge w:val="restart"/>
            <w:tcBorders>
              <w:top w:val="single" w:sz="4" w:space="0" w:color="auto"/>
              <w:left w:val="single" w:sz="4" w:space="0" w:color="auto"/>
              <w:bottom w:val="single" w:sz="4" w:space="0" w:color="auto"/>
              <w:right w:val="single" w:sz="4" w:space="0" w:color="auto"/>
            </w:tcBorders>
            <w:vAlign w:val="center"/>
          </w:tcPr>
          <w:p w14:paraId="72470D2D" w14:textId="24C8BC85" w:rsidR="00CB58A7" w:rsidRPr="00CB58A7" w:rsidRDefault="00CB58A7" w:rsidP="000A1C32">
            <w:pPr>
              <w:pStyle w:val="ConsPlusTitle"/>
              <w:ind w:left="10"/>
              <w:outlineLvl w:val="0"/>
              <w:rPr>
                <w:rFonts w:ascii="Times New Roman" w:hAnsi="Times New Roman" w:cs="Times New Roman"/>
                <w:b w:val="0"/>
                <w:bCs w:val="0"/>
                <w:sz w:val="20"/>
                <w:szCs w:val="20"/>
              </w:rPr>
            </w:pPr>
            <w:r w:rsidRPr="00CB58A7">
              <w:rPr>
                <w:rFonts w:ascii="Times New Roman" w:hAnsi="Times New Roman" w:cs="Times New Roman"/>
                <w:b w:val="0"/>
                <w:bCs w:val="0"/>
                <w:sz w:val="20"/>
                <w:szCs w:val="20"/>
              </w:rPr>
              <w:t>Количество СО НКО, которым предоставляется информационная поддержка,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ед.</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AD164D2" w14:textId="77777777" w:rsidR="00CB58A7" w:rsidRPr="005E53AC" w:rsidRDefault="00CB58A7" w:rsidP="000A1C32">
            <w:pPr>
              <w:pStyle w:val="ConsPlusTitle"/>
              <w:jc w:val="center"/>
              <w:outlineLvl w:val="0"/>
              <w:rPr>
                <w:rFonts w:ascii="Times New Roman" w:hAnsi="Times New Roman" w:cs="Times New Roman"/>
                <w:b w:val="0"/>
                <w:bCs w:val="0"/>
                <w:sz w:val="20"/>
                <w:szCs w:val="20"/>
              </w:rPr>
            </w:pPr>
            <w:r w:rsidRPr="005E53AC">
              <w:rPr>
                <w:rFonts w:ascii="Times New Roman" w:eastAsia="Calibri" w:hAnsi="Times New Roman"/>
                <w:b w:val="0"/>
                <w:bCs w:val="0"/>
                <w:sz w:val="20"/>
                <w:szCs w:val="20"/>
              </w:rPr>
              <w:t>Х</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3E158E4D" w14:textId="77777777" w:rsidR="00CB58A7" w:rsidRPr="00DC3F38" w:rsidRDefault="00CB58A7" w:rsidP="00DC3F38">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Х</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5C00FAC9" w14:textId="77777777"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Всего</w:t>
            </w:r>
          </w:p>
        </w:tc>
        <w:tc>
          <w:tcPr>
            <w:tcW w:w="1006" w:type="dxa"/>
            <w:vMerge w:val="restart"/>
            <w:tcBorders>
              <w:top w:val="single" w:sz="4" w:space="0" w:color="auto"/>
              <w:left w:val="single" w:sz="4" w:space="0" w:color="auto"/>
              <w:bottom w:val="single" w:sz="4" w:space="0" w:color="auto"/>
              <w:right w:val="single" w:sz="4" w:space="0" w:color="auto"/>
            </w:tcBorders>
            <w:vAlign w:val="center"/>
          </w:tcPr>
          <w:p w14:paraId="2CA1D08E" w14:textId="77777777"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2023</w:t>
            </w:r>
          </w:p>
        </w:tc>
        <w:tc>
          <w:tcPr>
            <w:tcW w:w="915" w:type="dxa"/>
            <w:vMerge w:val="restart"/>
            <w:tcBorders>
              <w:top w:val="single" w:sz="4" w:space="0" w:color="auto"/>
              <w:left w:val="single" w:sz="4" w:space="0" w:color="auto"/>
              <w:bottom w:val="single" w:sz="4" w:space="0" w:color="auto"/>
              <w:right w:val="single" w:sz="4" w:space="0" w:color="auto"/>
            </w:tcBorders>
            <w:vAlign w:val="center"/>
          </w:tcPr>
          <w:p w14:paraId="56CAA1C4" w14:textId="52313BF0"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Итого 2024</w:t>
            </w:r>
          </w:p>
        </w:tc>
        <w:tc>
          <w:tcPr>
            <w:tcW w:w="2116" w:type="dxa"/>
            <w:gridSpan w:val="4"/>
            <w:tcBorders>
              <w:top w:val="single" w:sz="4" w:space="0" w:color="auto"/>
              <w:left w:val="single" w:sz="4" w:space="0" w:color="auto"/>
              <w:bottom w:val="single" w:sz="4" w:space="0" w:color="auto"/>
              <w:right w:val="single" w:sz="4" w:space="0" w:color="auto"/>
            </w:tcBorders>
            <w:vAlign w:val="center"/>
          </w:tcPr>
          <w:p w14:paraId="36ACAF4D" w14:textId="77777777"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В том числе:</w:t>
            </w:r>
          </w:p>
        </w:tc>
        <w:tc>
          <w:tcPr>
            <w:tcW w:w="1133" w:type="dxa"/>
            <w:vMerge w:val="restart"/>
            <w:tcBorders>
              <w:top w:val="single" w:sz="4" w:space="0" w:color="auto"/>
              <w:left w:val="single" w:sz="4" w:space="0" w:color="auto"/>
              <w:right w:val="single" w:sz="4" w:space="0" w:color="auto"/>
            </w:tcBorders>
            <w:vAlign w:val="center"/>
          </w:tcPr>
          <w:p w14:paraId="19CDE14F" w14:textId="77777777"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2025</w:t>
            </w:r>
          </w:p>
        </w:tc>
        <w:tc>
          <w:tcPr>
            <w:tcW w:w="991" w:type="dxa"/>
            <w:vMerge w:val="restart"/>
            <w:tcBorders>
              <w:top w:val="single" w:sz="4" w:space="0" w:color="auto"/>
              <w:left w:val="single" w:sz="4" w:space="0" w:color="auto"/>
              <w:right w:val="single" w:sz="4" w:space="0" w:color="auto"/>
            </w:tcBorders>
            <w:vAlign w:val="center"/>
          </w:tcPr>
          <w:p w14:paraId="0A49605B" w14:textId="45D54E0A"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2026</w:t>
            </w:r>
          </w:p>
        </w:tc>
        <w:tc>
          <w:tcPr>
            <w:tcW w:w="999" w:type="dxa"/>
            <w:vMerge w:val="restart"/>
            <w:tcBorders>
              <w:top w:val="single" w:sz="4" w:space="0" w:color="auto"/>
              <w:left w:val="single" w:sz="4" w:space="0" w:color="auto"/>
              <w:right w:val="single" w:sz="4" w:space="0" w:color="auto"/>
            </w:tcBorders>
            <w:vAlign w:val="center"/>
          </w:tcPr>
          <w:p w14:paraId="3C022F91" w14:textId="231FA608"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2027</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3AE7A378" w14:textId="77777777" w:rsidR="00CB58A7" w:rsidRPr="00483E38" w:rsidRDefault="00CB58A7" w:rsidP="000A1C32">
            <w:pPr>
              <w:pStyle w:val="ae"/>
              <w:jc w:val="center"/>
            </w:pPr>
            <w:r w:rsidRPr="002B0896">
              <w:rPr>
                <w:rFonts w:eastAsia="Calibri"/>
              </w:rPr>
              <w:t>Х</w:t>
            </w:r>
          </w:p>
        </w:tc>
      </w:tr>
      <w:tr w:rsidR="00CB58A7" w:rsidRPr="00483E38" w14:paraId="50CFF35B" w14:textId="77777777" w:rsidTr="00F95546">
        <w:trPr>
          <w:trHeight w:val="615"/>
          <w:jc w:val="center"/>
        </w:trPr>
        <w:tc>
          <w:tcPr>
            <w:tcW w:w="565" w:type="dxa"/>
            <w:vMerge/>
          </w:tcPr>
          <w:p w14:paraId="6905316B" w14:textId="77777777" w:rsidR="00CB58A7" w:rsidRPr="00483E38" w:rsidRDefault="00CB58A7" w:rsidP="000A1C32">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0745B63C" w14:textId="77777777" w:rsidR="00CB58A7" w:rsidRPr="00483E38" w:rsidRDefault="00CB58A7" w:rsidP="000A1C32">
            <w:pPr>
              <w:pStyle w:val="ConsPlusTitle"/>
              <w:ind w:left="10"/>
              <w:jc w:val="both"/>
              <w:outlineLvl w:val="0"/>
              <w:rPr>
                <w:rFonts w:ascii="Times New Roman" w:hAnsi="Times New Roman" w:cs="Times New Roman"/>
                <w:b w:val="0"/>
                <w:bCs w:val="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86CBF8A" w14:textId="77777777" w:rsidR="00CB58A7" w:rsidRPr="005E53AC" w:rsidRDefault="00CB58A7" w:rsidP="000A1C32">
            <w:pPr>
              <w:pStyle w:val="ConsPlusTitle"/>
              <w:jc w:val="center"/>
              <w:outlineLvl w:val="0"/>
              <w:rPr>
                <w:rFonts w:ascii="Times New Roman" w:hAnsi="Times New Roman" w:cs="Times New Roman"/>
                <w:b w:val="0"/>
                <w:bCs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1EFCDD43" w14:textId="77777777" w:rsidR="00CB58A7" w:rsidRPr="00DC3F38" w:rsidRDefault="00CB58A7" w:rsidP="00DC3F38">
            <w:pPr>
              <w:pStyle w:val="ConsPlusTitle"/>
              <w:rPr>
                <w:rFonts w:ascii="Times New Roman" w:hAnsi="Times New Roman" w:cs="Times New Roman"/>
                <w:b w:val="0"/>
                <w:bCs w:val="0"/>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14:paraId="65C11BCB" w14:textId="77777777" w:rsidR="00CB58A7" w:rsidRPr="00DC3F38" w:rsidRDefault="00CB58A7" w:rsidP="00DC3F38">
            <w:pPr>
              <w:pStyle w:val="ConsPlusTitle"/>
              <w:jc w:val="center"/>
              <w:rPr>
                <w:rFonts w:ascii="Times New Roman" w:hAnsi="Times New Roman" w:cs="Times New Roman"/>
                <w:b w:val="0"/>
                <w:bCs w:val="0"/>
                <w:sz w:val="20"/>
                <w:szCs w:val="20"/>
              </w:rPr>
            </w:pPr>
          </w:p>
        </w:tc>
        <w:tc>
          <w:tcPr>
            <w:tcW w:w="1006" w:type="dxa"/>
            <w:vMerge/>
            <w:tcBorders>
              <w:top w:val="single" w:sz="4" w:space="0" w:color="auto"/>
              <w:left w:val="single" w:sz="4" w:space="0" w:color="auto"/>
              <w:bottom w:val="single" w:sz="4" w:space="0" w:color="auto"/>
              <w:right w:val="single" w:sz="4" w:space="0" w:color="auto"/>
            </w:tcBorders>
            <w:vAlign w:val="center"/>
          </w:tcPr>
          <w:p w14:paraId="3C542D63" w14:textId="77777777" w:rsidR="00CB58A7" w:rsidRPr="00DC3F38" w:rsidRDefault="00CB58A7" w:rsidP="00DC3F38">
            <w:pPr>
              <w:pStyle w:val="ConsPlusTitle"/>
              <w:jc w:val="center"/>
              <w:rPr>
                <w:rFonts w:ascii="Times New Roman" w:hAnsi="Times New Roman" w:cs="Times New Roman"/>
                <w:b w:val="0"/>
                <w:bCs w:val="0"/>
                <w:sz w:val="20"/>
                <w:szCs w:val="20"/>
              </w:rPr>
            </w:pPr>
          </w:p>
        </w:tc>
        <w:tc>
          <w:tcPr>
            <w:tcW w:w="915" w:type="dxa"/>
            <w:vMerge/>
            <w:tcBorders>
              <w:top w:val="single" w:sz="4" w:space="0" w:color="auto"/>
              <w:left w:val="single" w:sz="4" w:space="0" w:color="auto"/>
              <w:bottom w:val="single" w:sz="4" w:space="0" w:color="auto"/>
              <w:right w:val="single" w:sz="4" w:space="0" w:color="auto"/>
            </w:tcBorders>
            <w:vAlign w:val="center"/>
          </w:tcPr>
          <w:p w14:paraId="045E055C" w14:textId="77777777" w:rsidR="00CB58A7" w:rsidRPr="00DC3F38" w:rsidRDefault="00CB58A7" w:rsidP="00DC3F38">
            <w:pPr>
              <w:pStyle w:val="ConsPlusTitle"/>
              <w:jc w:val="center"/>
              <w:rPr>
                <w:rFonts w:ascii="Times New Roman" w:hAnsi="Times New Roman" w:cs="Times New Roman"/>
                <w:b w:val="0"/>
                <w:bCs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6005E75" w14:textId="103156ED"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1</w:t>
            </w:r>
          </w:p>
          <w:p w14:paraId="773485A4" w14:textId="77777777"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кв.</w:t>
            </w:r>
          </w:p>
        </w:tc>
        <w:tc>
          <w:tcPr>
            <w:tcW w:w="567" w:type="dxa"/>
            <w:tcBorders>
              <w:top w:val="single" w:sz="4" w:space="0" w:color="auto"/>
              <w:left w:val="single" w:sz="4" w:space="0" w:color="auto"/>
              <w:bottom w:val="single" w:sz="4" w:space="0" w:color="auto"/>
              <w:right w:val="single" w:sz="4" w:space="0" w:color="auto"/>
            </w:tcBorders>
            <w:vAlign w:val="center"/>
          </w:tcPr>
          <w:p w14:paraId="34F7EE4C" w14:textId="77777777"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1 полуг</w:t>
            </w:r>
          </w:p>
        </w:tc>
        <w:tc>
          <w:tcPr>
            <w:tcW w:w="426" w:type="dxa"/>
            <w:tcBorders>
              <w:top w:val="single" w:sz="4" w:space="0" w:color="auto"/>
              <w:left w:val="single" w:sz="4" w:space="0" w:color="auto"/>
              <w:bottom w:val="single" w:sz="4" w:space="0" w:color="auto"/>
              <w:right w:val="single" w:sz="4" w:space="0" w:color="auto"/>
            </w:tcBorders>
            <w:vAlign w:val="center"/>
          </w:tcPr>
          <w:p w14:paraId="267DAE0E" w14:textId="77777777"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9 мес.</w:t>
            </w:r>
          </w:p>
        </w:tc>
        <w:tc>
          <w:tcPr>
            <w:tcW w:w="556" w:type="dxa"/>
            <w:tcBorders>
              <w:top w:val="single" w:sz="4" w:space="0" w:color="auto"/>
              <w:left w:val="single" w:sz="4" w:space="0" w:color="auto"/>
              <w:bottom w:val="single" w:sz="4" w:space="0" w:color="auto"/>
              <w:right w:val="single" w:sz="4" w:space="0" w:color="auto"/>
            </w:tcBorders>
            <w:vAlign w:val="center"/>
          </w:tcPr>
          <w:p w14:paraId="3E8B1DC3" w14:textId="77777777"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12 мес.</w:t>
            </w:r>
          </w:p>
        </w:tc>
        <w:tc>
          <w:tcPr>
            <w:tcW w:w="1133" w:type="dxa"/>
            <w:vMerge/>
            <w:tcBorders>
              <w:left w:val="single" w:sz="4" w:space="0" w:color="auto"/>
              <w:bottom w:val="single" w:sz="4" w:space="0" w:color="auto"/>
              <w:right w:val="single" w:sz="4" w:space="0" w:color="auto"/>
            </w:tcBorders>
            <w:vAlign w:val="center"/>
          </w:tcPr>
          <w:p w14:paraId="7A019109" w14:textId="77777777" w:rsidR="00CB58A7" w:rsidRPr="00DC3F38" w:rsidRDefault="00CB58A7" w:rsidP="00DC3F38">
            <w:pPr>
              <w:pStyle w:val="ConsPlusTitle"/>
              <w:jc w:val="center"/>
              <w:rPr>
                <w:rFonts w:ascii="Times New Roman" w:hAnsi="Times New Roman" w:cs="Times New Roman"/>
                <w:b w:val="0"/>
                <w:bCs w:val="0"/>
                <w:sz w:val="20"/>
                <w:szCs w:val="20"/>
              </w:rPr>
            </w:pPr>
          </w:p>
        </w:tc>
        <w:tc>
          <w:tcPr>
            <w:tcW w:w="991" w:type="dxa"/>
            <w:vMerge/>
            <w:tcBorders>
              <w:left w:val="single" w:sz="4" w:space="0" w:color="auto"/>
              <w:bottom w:val="single" w:sz="4" w:space="0" w:color="auto"/>
              <w:right w:val="single" w:sz="4" w:space="0" w:color="auto"/>
            </w:tcBorders>
            <w:vAlign w:val="center"/>
          </w:tcPr>
          <w:p w14:paraId="29260640" w14:textId="77777777" w:rsidR="00CB58A7" w:rsidRPr="00DC3F38" w:rsidRDefault="00CB58A7" w:rsidP="00DC3F38">
            <w:pPr>
              <w:pStyle w:val="ConsPlusTitle"/>
              <w:jc w:val="center"/>
              <w:rPr>
                <w:rFonts w:ascii="Times New Roman" w:hAnsi="Times New Roman" w:cs="Times New Roman"/>
                <w:b w:val="0"/>
                <w:bCs w:val="0"/>
                <w:sz w:val="20"/>
                <w:szCs w:val="20"/>
              </w:rPr>
            </w:pPr>
          </w:p>
        </w:tc>
        <w:tc>
          <w:tcPr>
            <w:tcW w:w="999" w:type="dxa"/>
            <w:vMerge/>
            <w:tcBorders>
              <w:left w:val="single" w:sz="4" w:space="0" w:color="auto"/>
              <w:bottom w:val="single" w:sz="4" w:space="0" w:color="auto"/>
              <w:right w:val="single" w:sz="4" w:space="0" w:color="auto"/>
            </w:tcBorders>
            <w:vAlign w:val="center"/>
          </w:tcPr>
          <w:p w14:paraId="32CA8205" w14:textId="77777777" w:rsidR="00CB58A7" w:rsidRPr="00DC3F38" w:rsidRDefault="00CB58A7" w:rsidP="00DC3F38">
            <w:pPr>
              <w:pStyle w:val="ConsPlusTitle"/>
              <w:jc w:val="center"/>
              <w:rPr>
                <w:rFonts w:ascii="Times New Roman" w:hAnsi="Times New Roman" w:cs="Times New Roman"/>
                <w:b w:val="0"/>
                <w:bCs w:val="0"/>
                <w:sz w:val="20"/>
                <w:szCs w:val="20"/>
              </w:rPr>
            </w:pPr>
          </w:p>
        </w:tc>
        <w:tc>
          <w:tcPr>
            <w:tcW w:w="1417" w:type="dxa"/>
            <w:vMerge/>
          </w:tcPr>
          <w:p w14:paraId="1DEAB935" w14:textId="77777777" w:rsidR="00CB58A7" w:rsidRPr="00483E38" w:rsidRDefault="00CB58A7" w:rsidP="000A1C32">
            <w:pPr>
              <w:pStyle w:val="ae"/>
              <w:jc w:val="center"/>
            </w:pPr>
          </w:p>
        </w:tc>
      </w:tr>
      <w:tr w:rsidR="00F95546" w:rsidRPr="00483E38" w14:paraId="562D2ABC" w14:textId="77777777" w:rsidTr="002E151B">
        <w:trPr>
          <w:trHeight w:val="377"/>
          <w:jc w:val="center"/>
        </w:trPr>
        <w:tc>
          <w:tcPr>
            <w:tcW w:w="565" w:type="dxa"/>
            <w:vMerge/>
          </w:tcPr>
          <w:p w14:paraId="54B7C060" w14:textId="77777777" w:rsidR="00F95546" w:rsidRPr="00483E38" w:rsidRDefault="00F95546" w:rsidP="00F95546">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285C064E" w14:textId="77777777" w:rsidR="00F95546" w:rsidRPr="00483E38" w:rsidRDefault="00F95546" w:rsidP="00F95546">
            <w:pPr>
              <w:pStyle w:val="ConsPlusTitle"/>
              <w:ind w:left="10"/>
              <w:jc w:val="both"/>
              <w:outlineLvl w:val="0"/>
              <w:rPr>
                <w:rFonts w:ascii="Times New Roman" w:hAnsi="Times New Roman" w:cs="Times New Roman"/>
                <w:b w:val="0"/>
                <w:bCs w:val="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D6AB999" w14:textId="77777777" w:rsidR="00F95546" w:rsidRPr="005E53AC" w:rsidRDefault="00F95546" w:rsidP="00F95546">
            <w:pPr>
              <w:pStyle w:val="ConsPlusTitle"/>
              <w:jc w:val="center"/>
              <w:outlineLvl w:val="0"/>
              <w:rPr>
                <w:rFonts w:ascii="Times New Roman" w:hAnsi="Times New Roman" w:cs="Times New Roman"/>
                <w:b w:val="0"/>
                <w:bCs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325F0590" w14:textId="77777777" w:rsidR="00F95546" w:rsidRPr="00DC3F38" w:rsidRDefault="00F95546" w:rsidP="00DC3F38">
            <w:pPr>
              <w:pStyle w:val="ConsPlusTitle"/>
              <w:rPr>
                <w:rFonts w:ascii="Times New Roman" w:hAnsi="Times New Roman" w:cs="Times New Roman"/>
                <w:b w:val="0"/>
                <w:bCs w:val="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02653D35" w14:textId="39663317"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4</w:t>
            </w:r>
          </w:p>
        </w:tc>
        <w:tc>
          <w:tcPr>
            <w:tcW w:w="1006" w:type="dxa"/>
            <w:tcBorders>
              <w:top w:val="single" w:sz="4" w:space="0" w:color="auto"/>
              <w:left w:val="single" w:sz="4" w:space="0" w:color="auto"/>
              <w:bottom w:val="single" w:sz="4" w:space="0" w:color="auto"/>
              <w:right w:val="single" w:sz="4" w:space="0" w:color="auto"/>
            </w:tcBorders>
            <w:vAlign w:val="center"/>
          </w:tcPr>
          <w:p w14:paraId="00E9D035" w14:textId="6B472CB1"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4</w:t>
            </w:r>
          </w:p>
        </w:tc>
        <w:tc>
          <w:tcPr>
            <w:tcW w:w="915" w:type="dxa"/>
            <w:tcBorders>
              <w:top w:val="single" w:sz="4" w:space="0" w:color="auto"/>
              <w:left w:val="single" w:sz="4" w:space="0" w:color="auto"/>
              <w:bottom w:val="single" w:sz="4" w:space="0" w:color="auto"/>
              <w:right w:val="single" w:sz="4" w:space="0" w:color="auto"/>
            </w:tcBorders>
            <w:vAlign w:val="center"/>
          </w:tcPr>
          <w:p w14:paraId="24E52C58" w14:textId="6BCF794F"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06E2E117" w14:textId="374C0742"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48E1EDBC" w14:textId="134B9A4A"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w:t>
            </w:r>
          </w:p>
        </w:tc>
        <w:tc>
          <w:tcPr>
            <w:tcW w:w="426" w:type="dxa"/>
            <w:tcBorders>
              <w:top w:val="single" w:sz="4" w:space="0" w:color="auto"/>
              <w:left w:val="single" w:sz="4" w:space="0" w:color="auto"/>
              <w:bottom w:val="single" w:sz="4" w:space="0" w:color="auto"/>
              <w:right w:val="single" w:sz="4" w:space="0" w:color="auto"/>
            </w:tcBorders>
            <w:vAlign w:val="center"/>
          </w:tcPr>
          <w:p w14:paraId="1E6A143C" w14:textId="5675B65A"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w:t>
            </w:r>
          </w:p>
        </w:tc>
        <w:tc>
          <w:tcPr>
            <w:tcW w:w="556" w:type="dxa"/>
            <w:tcBorders>
              <w:top w:val="single" w:sz="4" w:space="0" w:color="auto"/>
              <w:left w:val="single" w:sz="4" w:space="0" w:color="auto"/>
              <w:bottom w:val="single" w:sz="4" w:space="0" w:color="auto"/>
              <w:right w:val="single" w:sz="4" w:space="0" w:color="auto"/>
            </w:tcBorders>
            <w:vAlign w:val="center"/>
          </w:tcPr>
          <w:p w14:paraId="6697162A" w14:textId="7411D178"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4</w:t>
            </w:r>
          </w:p>
        </w:tc>
        <w:tc>
          <w:tcPr>
            <w:tcW w:w="1133" w:type="dxa"/>
            <w:tcBorders>
              <w:top w:val="single" w:sz="4" w:space="0" w:color="auto"/>
              <w:left w:val="single" w:sz="4" w:space="0" w:color="auto"/>
              <w:bottom w:val="single" w:sz="4" w:space="0" w:color="auto"/>
              <w:right w:val="single" w:sz="4" w:space="0" w:color="auto"/>
            </w:tcBorders>
            <w:vAlign w:val="center"/>
          </w:tcPr>
          <w:p w14:paraId="4D3A3754" w14:textId="43EACF08" w:rsidR="00F95546" w:rsidRPr="00DC3F38" w:rsidRDefault="00F95546" w:rsidP="00DC3F38">
            <w:pPr>
              <w:pStyle w:val="ConsPlusTitle"/>
              <w:jc w:val="center"/>
              <w:rPr>
                <w:rFonts w:ascii="Times New Roman" w:hAnsi="Times New Roman" w:cs="Times New Roman"/>
                <w:b w:val="0"/>
                <w:bCs w:val="0"/>
                <w:sz w:val="20"/>
                <w:szCs w:val="20"/>
                <w:highlight w:val="yellow"/>
              </w:rPr>
            </w:pPr>
            <w:r w:rsidRPr="00DC3F38">
              <w:rPr>
                <w:rFonts w:ascii="Times New Roman" w:hAnsi="Times New Roman" w:cs="Times New Roman"/>
                <w:b w:val="0"/>
                <w:bCs w:val="0"/>
                <w:sz w:val="20"/>
                <w:szCs w:val="20"/>
              </w:rPr>
              <w:t>4</w:t>
            </w:r>
          </w:p>
        </w:tc>
        <w:tc>
          <w:tcPr>
            <w:tcW w:w="991" w:type="dxa"/>
            <w:tcBorders>
              <w:top w:val="single" w:sz="4" w:space="0" w:color="auto"/>
              <w:left w:val="single" w:sz="4" w:space="0" w:color="auto"/>
              <w:bottom w:val="single" w:sz="4" w:space="0" w:color="auto"/>
              <w:right w:val="single" w:sz="4" w:space="0" w:color="auto"/>
            </w:tcBorders>
            <w:vAlign w:val="center"/>
          </w:tcPr>
          <w:p w14:paraId="4D6964D6" w14:textId="26775A53" w:rsidR="00F95546" w:rsidRPr="00DC3F38" w:rsidRDefault="00F95546" w:rsidP="00DC3F38">
            <w:pPr>
              <w:pStyle w:val="ConsPlusTitle"/>
              <w:jc w:val="center"/>
              <w:rPr>
                <w:rFonts w:ascii="Times New Roman" w:hAnsi="Times New Roman" w:cs="Times New Roman"/>
                <w:b w:val="0"/>
                <w:bCs w:val="0"/>
                <w:sz w:val="20"/>
                <w:szCs w:val="20"/>
                <w:highlight w:val="yellow"/>
              </w:rPr>
            </w:pPr>
            <w:r w:rsidRPr="00DC3F38">
              <w:rPr>
                <w:rFonts w:ascii="Times New Roman" w:hAnsi="Times New Roman" w:cs="Times New Roman"/>
                <w:b w:val="0"/>
                <w:bCs w:val="0"/>
                <w:sz w:val="20"/>
                <w:szCs w:val="20"/>
              </w:rPr>
              <w:t>4</w:t>
            </w:r>
          </w:p>
        </w:tc>
        <w:tc>
          <w:tcPr>
            <w:tcW w:w="999" w:type="dxa"/>
            <w:tcBorders>
              <w:top w:val="single" w:sz="4" w:space="0" w:color="auto"/>
              <w:left w:val="single" w:sz="4" w:space="0" w:color="auto"/>
              <w:bottom w:val="single" w:sz="4" w:space="0" w:color="auto"/>
              <w:right w:val="single" w:sz="4" w:space="0" w:color="auto"/>
            </w:tcBorders>
            <w:vAlign w:val="center"/>
          </w:tcPr>
          <w:p w14:paraId="5F4E3EFB" w14:textId="29240AAF" w:rsidR="00F95546" w:rsidRPr="00DC3F38" w:rsidRDefault="00F95546" w:rsidP="00DC3F38">
            <w:pPr>
              <w:pStyle w:val="ConsPlusTitle"/>
              <w:jc w:val="center"/>
              <w:rPr>
                <w:rFonts w:ascii="Times New Roman" w:hAnsi="Times New Roman" w:cs="Times New Roman"/>
                <w:b w:val="0"/>
                <w:bCs w:val="0"/>
                <w:sz w:val="20"/>
                <w:szCs w:val="20"/>
                <w:highlight w:val="yellow"/>
              </w:rPr>
            </w:pPr>
            <w:r w:rsidRPr="00DC3F38">
              <w:rPr>
                <w:rFonts w:ascii="Times New Roman" w:hAnsi="Times New Roman" w:cs="Times New Roman"/>
                <w:b w:val="0"/>
                <w:bCs w:val="0"/>
                <w:sz w:val="20"/>
                <w:szCs w:val="20"/>
              </w:rPr>
              <w:t>4</w:t>
            </w:r>
          </w:p>
        </w:tc>
        <w:tc>
          <w:tcPr>
            <w:tcW w:w="1417" w:type="dxa"/>
            <w:vMerge/>
          </w:tcPr>
          <w:p w14:paraId="57D309D6" w14:textId="77777777" w:rsidR="00F95546" w:rsidRPr="00483E38" w:rsidRDefault="00F95546" w:rsidP="00F95546">
            <w:pPr>
              <w:pStyle w:val="ae"/>
              <w:jc w:val="center"/>
            </w:pPr>
          </w:p>
        </w:tc>
      </w:tr>
      <w:tr w:rsidR="00F95546" w:rsidRPr="00DD59CD" w14:paraId="40DE61B0" w14:textId="77777777" w:rsidTr="00F62AE2">
        <w:trPr>
          <w:jc w:val="center"/>
        </w:trPr>
        <w:tc>
          <w:tcPr>
            <w:tcW w:w="565" w:type="dxa"/>
            <w:vMerge w:val="restart"/>
          </w:tcPr>
          <w:p w14:paraId="19C8491C" w14:textId="77777777" w:rsidR="00F95546" w:rsidRPr="00DD59CD" w:rsidRDefault="00F95546" w:rsidP="00F95546">
            <w:pPr>
              <w:pStyle w:val="ae"/>
              <w:jc w:val="center"/>
              <w:rPr>
                <w:sz w:val="20"/>
                <w:szCs w:val="20"/>
              </w:rPr>
            </w:pPr>
          </w:p>
        </w:tc>
        <w:tc>
          <w:tcPr>
            <w:tcW w:w="4109" w:type="dxa"/>
            <w:gridSpan w:val="2"/>
            <w:vMerge w:val="restart"/>
          </w:tcPr>
          <w:p w14:paraId="33A975E4" w14:textId="77777777" w:rsidR="00F95546" w:rsidRPr="00DD59CD" w:rsidRDefault="00F95546" w:rsidP="00F95546">
            <w:pPr>
              <w:pStyle w:val="ConsPlusTitle"/>
              <w:ind w:left="10"/>
              <w:jc w:val="both"/>
              <w:outlineLvl w:val="0"/>
              <w:rPr>
                <w:rFonts w:ascii="Times New Roman" w:hAnsi="Times New Roman" w:cs="Times New Roman"/>
                <w:b w:val="0"/>
                <w:bCs w:val="0"/>
                <w:sz w:val="20"/>
                <w:szCs w:val="20"/>
              </w:rPr>
            </w:pPr>
            <w:r w:rsidRPr="00DD59CD">
              <w:rPr>
                <w:rFonts w:ascii="Times New Roman" w:hAnsi="Times New Roman" w:cs="Times New Roman"/>
                <w:b w:val="0"/>
                <w:bCs w:val="0"/>
                <w:sz w:val="20"/>
                <w:szCs w:val="20"/>
              </w:rPr>
              <w:t xml:space="preserve">Итого по подпрограмме. </w:t>
            </w:r>
          </w:p>
          <w:p w14:paraId="071C7796" w14:textId="77777777" w:rsidR="00F95546" w:rsidRPr="00DD59CD" w:rsidRDefault="00F95546" w:rsidP="00F95546">
            <w:pPr>
              <w:pStyle w:val="ConsPlusTitle"/>
              <w:ind w:left="10"/>
              <w:jc w:val="both"/>
              <w:outlineLvl w:val="0"/>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6A245B1B" w14:textId="77777777" w:rsidR="00F95546" w:rsidRPr="00DC3F38" w:rsidRDefault="00F95546" w:rsidP="00DC3F38">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0FC7FBB2" w14:textId="52428F35" w:rsidR="00F95546" w:rsidRPr="00DC3F38" w:rsidRDefault="00F95546" w:rsidP="00DC3F38">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060F89D3" w14:textId="7492397F" w:rsidR="00F95546" w:rsidRPr="00DC3F38" w:rsidRDefault="00F95546" w:rsidP="00DC3F38">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1D2712EF" w14:textId="38AB261C" w:rsidR="00F95546" w:rsidRPr="00DC3F38" w:rsidRDefault="00F95546" w:rsidP="00DC3F38">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7F0E25E6" w14:textId="2A02A772"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5CD0E8E8" w14:textId="6FED6B80"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5583EBF7" w14:textId="380F4700"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17" w:type="dxa"/>
            <w:vMerge w:val="restart"/>
            <w:vAlign w:val="center"/>
          </w:tcPr>
          <w:p w14:paraId="41003AD9" w14:textId="77777777" w:rsidR="00F95546" w:rsidRPr="00DD59CD" w:rsidRDefault="00F95546" w:rsidP="00F95546">
            <w:pPr>
              <w:pStyle w:val="ae"/>
              <w:jc w:val="center"/>
              <w:rPr>
                <w:sz w:val="20"/>
                <w:szCs w:val="20"/>
              </w:rPr>
            </w:pPr>
            <w:r w:rsidRPr="00DD59CD">
              <w:rPr>
                <w:sz w:val="20"/>
                <w:szCs w:val="20"/>
              </w:rPr>
              <w:t>Х</w:t>
            </w:r>
          </w:p>
        </w:tc>
      </w:tr>
      <w:tr w:rsidR="00F95546" w:rsidRPr="00DD59CD" w14:paraId="64DEF5F0" w14:textId="77777777" w:rsidTr="000A1C32">
        <w:trPr>
          <w:jc w:val="center"/>
        </w:trPr>
        <w:tc>
          <w:tcPr>
            <w:tcW w:w="565" w:type="dxa"/>
            <w:vMerge/>
          </w:tcPr>
          <w:p w14:paraId="2E566206" w14:textId="77777777" w:rsidR="00F95546" w:rsidRPr="00DD59CD" w:rsidRDefault="00F95546" w:rsidP="00F95546">
            <w:pPr>
              <w:pStyle w:val="ae"/>
              <w:jc w:val="center"/>
              <w:rPr>
                <w:sz w:val="20"/>
                <w:szCs w:val="20"/>
              </w:rPr>
            </w:pPr>
          </w:p>
        </w:tc>
        <w:tc>
          <w:tcPr>
            <w:tcW w:w="4109" w:type="dxa"/>
            <w:gridSpan w:val="2"/>
            <w:vMerge/>
          </w:tcPr>
          <w:p w14:paraId="42FB45CA" w14:textId="77777777" w:rsidR="00F95546" w:rsidRPr="00DD59CD" w:rsidRDefault="00F95546" w:rsidP="00F95546">
            <w:pPr>
              <w:pStyle w:val="ConsPlusTitle"/>
              <w:ind w:left="10"/>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3CB12668" w14:textId="77777777" w:rsidR="00F95546" w:rsidRPr="00DC3F38" w:rsidRDefault="00F95546" w:rsidP="00DC3F38">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Средства федерального бюджета</w:t>
            </w:r>
          </w:p>
        </w:tc>
        <w:tc>
          <w:tcPr>
            <w:tcW w:w="1133" w:type="dxa"/>
            <w:tcBorders>
              <w:top w:val="single" w:sz="4" w:space="0" w:color="auto"/>
              <w:left w:val="single" w:sz="4" w:space="0" w:color="auto"/>
              <w:bottom w:val="single" w:sz="4" w:space="0" w:color="auto"/>
              <w:right w:val="single" w:sz="4" w:space="0" w:color="auto"/>
            </w:tcBorders>
            <w:vAlign w:val="center"/>
          </w:tcPr>
          <w:p w14:paraId="731B3D51" w14:textId="1CE4C45C" w:rsidR="00F95546" w:rsidRPr="00DC3F38" w:rsidRDefault="00F95546" w:rsidP="00DC3F38">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770C4EF3" w14:textId="332931FC" w:rsidR="00F95546" w:rsidRPr="00DC3F38" w:rsidRDefault="00F95546" w:rsidP="00DC3F38">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2E3DAA4D" w14:textId="2328EB73" w:rsidR="00F95546" w:rsidRPr="00DC3F38" w:rsidRDefault="00F95546" w:rsidP="00DC3F38">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0EBB26B7" w14:textId="0EE444B3"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3CC8ECAF" w14:textId="495A3DB5"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032CC3E1" w14:textId="2325A003"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17" w:type="dxa"/>
            <w:vMerge/>
          </w:tcPr>
          <w:p w14:paraId="67633B18" w14:textId="77777777" w:rsidR="00F95546" w:rsidRPr="00DD59CD" w:rsidRDefault="00F95546" w:rsidP="00F95546">
            <w:pPr>
              <w:pStyle w:val="ae"/>
              <w:jc w:val="center"/>
              <w:rPr>
                <w:sz w:val="20"/>
                <w:szCs w:val="20"/>
              </w:rPr>
            </w:pPr>
          </w:p>
        </w:tc>
      </w:tr>
      <w:tr w:rsidR="00F95546" w:rsidRPr="00DD59CD" w14:paraId="0A4F10FC" w14:textId="77777777" w:rsidTr="000A1C32">
        <w:trPr>
          <w:jc w:val="center"/>
        </w:trPr>
        <w:tc>
          <w:tcPr>
            <w:tcW w:w="565" w:type="dxa"/>
            <w:vMerge/>
          </w:tcPr>
          <w:p w14:paraId="588DF072" w14:textId="77777777" w:rsidR="00F95546" w:rsidRPr="00DD59CD" w:rsidRDefault="00F95546" w:rsidP="00F95546">
            <w:pPr>
              <w:pStyle w:val="ae"/>
              <w:jc w:val="center"/>
              <w:rPr>
                <w:sz w:val="20"/>
                <w:szCs w:val="20"/>
              </w:rPr>
            </w:pPr>
          </w:p>
        </w:tc>
        <w:tc>
          <w:tcPr>
            <w:tcW w:w="4109" w:type="dxa"/>
            <w:gridSpan w:val="2"/>
            <w:vMerge/>
          </w:tcPr>
          <w:p w14:paraId="584E33B5" w14:textId="77777777" w:rsidR="00F95546" w:rsidRPr="00DD59CD" w:rsidRDefault="00F95546" w:rsidP="00F95546">
            <w:pPr>
              <w:pStyle w:val="ConsPlusTitle"/>
              <w:ind w:left="10"/>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4B228EFB" w14:textId="77777777" w:rsidR="00F95546" w:rsidRPr="00DC3F38" w:rsidRDefault="00F95546" w:rsidP="00DC3F38">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07D40010" w14:textId="23F8662D" w:rsidR="00F95546" w:rsidRPr="00DC3F38" w:rsidRDefault="00F95546" w:rsidP="00DC3F38">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6B132739" w14:textId="10B183CF" w:rsidR="00F95546" w:rsidRPr="00DC3F38" w:rsidRDefault="00F95546" w:rsidP="00DC3F38">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58D4A580" w14:textId="5DFF2B0D" w:rsidR="00F95546" w:rsidRPr="00DC3F38" w:rsidRDefault="00F95546" w:rsidP="00DC3F38">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70DDF9A3" w14:textId="6A6E9C1D"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0EBECFC3" w14:textId="21C9D57D"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493534E5" w14:textId="183EDFC1"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17" w:type="dxa"/>
            <w:vMerge/>
          </w:tcPr>
          <w:p w14:paraId="193B12DB" w14:textId="77777777" w:rsidR="00F95546" w:rsidRPr="00DD59CD" w:rsidRDefault="00F95546" w:rsidP="00F95546">
            <w:pPr>
              <w:pStyle w:val="ae"/>
              <w:jc w:val="center"/>
              <w:rPr>
                <w:sz w:val="20"/>
                <w:szCs w:val="20"/>
              </w:rPr>
            </w:pPr>
          </w:p>
        </w:tc>
      </w:tr>
      <w:tr w:rsidR="00F95546" w:rsidRPr="00DD59CD" w14:paraId="5DEF7CED" w14:textId="77777777" w:rsidTr="000A1C32">
        <w:trPr>
          <w:trHeight w:val="759"/>
          <w:jc w:val="center"/>
        </w:trPr>
        <w:tc>
          <w:tcPr>
            <w:tcW w:w="565" w:type="dxa"/>
            <w:vMerge/>
          </w:tcPr>
          <w:p w14:paraId="164B5A95" w14:textId="77777777" w:rsidR="00F95546" w:rsidRPr="00DD59CD" w:rsidRDefault="00F95546" w:rsidP="00F95546">
            <w:pPr>
              <w:pStyle w:val="ae"/>
              <w:jc w:val="center"/>
              <w:rPr>
                <w:sz w:val="20"/>
                <w:szCs w:val="20"/>
              </w:rPr>
            </w:pPr>
          </w:p>
        </w:tc>
        <w:tc>
          <w:tcPr>
            <w:tcW w:w="4109" w:type="dxa"/>
            <w:gridSpan w:val="2"/>
            <w:vMerge/>
          </w:tcPr>
          <w:p w14:paraId="63DEC118" w14:textId="77777777" w:rsidR="00F95546" w:rsidRPr="00DD59CD" w:rsidRDefault="00F95546" w:rsidP="00F95546">
            <w:pPr>
              <w:pStyle w:val="ae"/>
              <w:ind w:left="10"/>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73A2B40C" w14:textId="77777777" w:rsidR="00F95546" w:rsidRPr="00DC3F38" w:rsidRDefault="00F95546" w:rsidP="00DC3F38">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43E213A4" w14:textId="7F62E3EA"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531847FA" w14:textId="02C7C04C"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658E3402" w14:textId="6DC1D94F"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1B6E2A0A" w14:textId="55198663"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6C4F7807" w14:textId="34DE85FB"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3FBC9FCD" w14:textId="7E9E4F3D"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17" w:type="dxa"/>
            <w:vMerge/>
          </w:tcPr>
          <w:p w14:paraId="424B4DAB" w14:textId="77777777" w:rsidR="00F95546" w:rsidRPr="00DD59CD" w:rsidRDefault="00F95546" w:rsidP="00F95546">
            <w:pPr>
              <w:pStyle w:val="ae"/>
              <w:rPr>
                <w:sz w:val="20"/>
                <w:szCs w:val="20"/>
              </w:rPr>
            </w:pPr>
          </w:p>
        </w:tc>
      </w:tr>
    </w:tbl>
    <w:p w14:paraId="77B844DA" w14:textId="75D2CEDB" w:rsidR="00CB58A7" w:rsidRPr="00DD59CD" w:rsidRDefault="00CB58A7">
      <w:pPr>
        <w:rPr>
          <w:sz w:val="20"/>
          <w:szCs w:val="20"/>
        </w:rPr>
      </w:pPr>
      <w:r w:rsidRPr="00DD59CD">
        <w:rPr>
          <w:sz w:val="20"/>
          <w:szCs w:val="20"/>
        </w:rPr>
        <w:br w:type="page"/>
      </w:r>
    </w:p>
    <w:p w14:paraId="1A02A2AE" w14:textId="77777777" w:rsidR="00740586" w:rsidRPr="00705CEC" w:rsidRDefault="00740586" w:rsidP="00740586">
      <w:pPr>
        <w:pStyle w:val="ConsPlusNormal0"/>
        <w:jc w:val="center"/>
        <w:rPr>
          <w:rFonts w:ascii="Times New Roman" w:hAnsi="Times New Roman" w:cs="Times New Roman"/>
          <w:sz w:val="24"/>
          <w:szCs w:val="24"/>
        </w:rPr>
      </w:pPr>
      <w:r w:rsidRPr="00705CEC">
        <w:rPr>
          <w:rFonts w:ascii="Times New Roman" w:hAnsi="Times New Roman" w:cs="Times New Roman"/>
          <w:sz w:val="24"/>
          <w:szCs w:val="24"/>
        </w:rPr>
        <w:lastRenderedPageBreak/>
        <w:t xml:space="preserve">Перечень мероприятий подпрограммы </w:t>
      </w:r>
      <w:r w:rsidRPr="00705CEC">
        <w:rPr>
          <w:rFonts w:ascii="Times New Roman" w:hAnsi="Times New Roman" w:cs="Times New Roman"/>
          <w:sz w:val="24"/>
          <w:szCs w:val="24"/>
          <w:lang w:val="en-US"/>
        </w:rPr>
        <w:t>VII</w:t>
      </w:r>
    </w:p>
    <w:p w14:paraId="7227A854" w14:textId="77777777" w:rsidR="00740586" w:rsidRPr="00417B46" w:rsidRDefault="00740586" w:rsidP="00740586">
      <w:pPr>
        <w:pStyle w:val="ConsPlusNormal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w:t>
      </w:r>
      <w:r w:rsidRPr="00417B46">
        <w:rPr>
          <w:rFonts w:ascii="Times New Roman" w:hAnsi="Times New Roman" w:cs="Times New Roman"/>
          <w:b/>
          <w:bCs/>
          <w:sz w:val="24"/>
          <w:szCs w:val="24"/>
          <w:u w:val="single"/>
        </w:rPr>
        <w:t>Обеспечение доступности для инвалидов и маломобильных групп населения объектов инфраструктуры и услуг</w:t>
      </w:r>
      <w:r>
        <w:rPr>
          <w:rFonts w:ascii="Times New Roman" w:hAnsi="Times New Roman" w:cs="Times New Roman"/>
          <w:b/>
          <w:bCs/>
          <w:sz w:val="24"/>
          <w:szCs w:val="24"/>
          <w:u w:val="single"/>
        </w:rPr>
        <w:t>»</w:t>
      </w:r>
    </w:p>
    <w:p w14:paraId="7671846A" w14:textId="77777777" w:rsidR="00740586" w:rsidRPr="00705CEC" w:rsidRDefault="00740586" w:rsidP="00740586">
      <w:pPr>
        <w:pStyle w:val="ConsPlusNormal0"/>
        <w:jc w:val="center"/>
        <w:rPr>
          <w:rFonts w:ascii="Times New Roman" w:hAnsi="Times New Roman" w:cs="Times New Roman"/>
          <w:sz w:val="16"/>
          <w:szCs w:val="16"/>
        </w:rPr>
      </w:pPr>
      <w:r w:rsidRPr="00705CEC">
        <w:rPr>
          <w:rFonts w:ascii="Times New Roman" w:hAnsi="Times New Roman" w:cs="Times New Roman"/>
          <w:sz w:val="16"/>
          <w:szCs w:val="16"/>
        </w:rPr>
        <w:t xml:space="preserve">            (наименование подпрограммы)</w:t>
      </w:r>
    </w:p>
    <w:p w14:paraId="7BF1D7E8" w14:textId="77777777" w:rsidR="00740586" w:rsidRPr="00271A79" w:rsidRDefault="00740586" w:rsidP="00740586">
      <w:pPr>
        <w:widowControl w:val="0"/>
        <w:autoSpaceDE w:val="0"/>
        <w:autoSpaceDN w:val="0"/>
        <w:jc w:val="center"/>
        <w:rPr>
          <w:sz w:val="16"/>
          <w:szCs w:val="16"/>
        </w:rPr>
      </w:pPr>
    </w:p>
    <w:tbl>
      <w:tblPr>
        <w:tblStyle w:val="a7"/>
        <w:tblW w:w="16086" w:type="dxa"/>
        <w:jc w:val="center"/>
        <w:tblLayout w:type="fixed"/>
        <w:tblCellMar>
          <w:left w:w="0" w:type="dxa"/>
          <w:right w:w="0" w:type="dxa"/>
        </w:tblCellMar>
        <w:tblLook w:val="04A0" w:firstRow="1" w:lastRow="0" w:firstColumn="1" w:lastColumn="0" w:noHBand="0" w:noVBand="1"/>
      </w:tblPr>
      <w:tblGrid>
        <w:gridCol w:w="565"/>
        <w:gridCol w:w="3259"/>
        <w:gridCol w:w="850"/>
        <w:gridCol w:w="1702"/>
        <w:gridCol w:w="1133"/>
        <w:gridCol w:w="1006"/>
        <w:gridCol w:w="915"/>
        <w:gridCol w:w="567"/>
        <w:gridCol w:w="567"/>
        <w:gridCol w:w="426"/>
        <w:gridCol w:w="556"/>
        <w:gridCol w:w="1133"/>
        <w:gridCol w:w="991"/>
        <w:gridCol w:w="999"/>
        <w:gridCol w:w="1417"/>
      </w:tblGrid>
      <w:tr w:rsidR="00C30C40" w:rsidRPr="00483E38" w14:paraId="7C45F2B6" w14:textId="77777777" w:rsidTr="000A1C32">
        <w:trPr>
          <w:trHeight w:val="927"/>
          <w:tblHeader/>
          <w:jc w:val="center"/>
        </w:trPr>
        <w:tc>
          <w:tcPr>
            <w:tcW w:w="565" w:type="dxa"/>
            <w:vMerge w:val="restart"/>
          </w:tcPr>
          <w:p w14:paraId="08DAA538" w14:textId="77777777" w:rsidR="00C30C40" w:rsidRPr="00483E38" w:rsidRDefault="00C30C40" w:rsidP="000A1C32">
            <w:pPr>
              <w:widowControl w:val="0"/>
              <w:autoSpaceDE w:val="0"/>
              <w:autoSpaceDN w:val="0"/>
              <w:adjustRightInd w:val="0"/>
              <w:ind w:left="-392" w:right="-120" w:firstLine="397"/>
              <w:jc w:val="center"/>
              <w:rPr>
                <w:sz w:val="22"/>
                <w:szCs w:val="22"/>
              </w:rPr>
            </w:pPr>
            <w:r w:rsidRPr="00483E38">
              <w:rPr>
                <w:sz w:val="22"/>
                <w:szCs w:val="22"/>
              </w:rPr>
              <w:t>№</w:t>
            </w:r>
          </w:p>
          <w:p w14:paraId="4701151C" w14:textId="77777777" w:rsidR="00C30C40" w:rsidRPr="00483E38" w:rsidRDefault="00C30C40" w:rsidP="000A1C32">
            <w:pPr>
              <w:pStyle w:val="ae"/>
              <w:spacing w:line="240" w:lineRule="auto"/>
              <w:jc w:val="center"/>
            </w:pPr>
            <w:r w:rsidRPr="00483E38">
              <w:t>п/п</w:t>
            </w:r>
          </w:p>
        </w:tc>
        <w:tc>
          <w:tcPr>
            <w:tcW w:w="3259" w:type="dxa"/>
            <w:vMerge w:val="restart"/>
          </w:tcPr>
          <w:p w14:paraId="0F939CC1" w14:textId="77777777" w:rsidR="00C30C40" w:rsidRPr="00483E38" w:rsidRDefault="00C30C40" w:rsidP="000A1C32">
            <w:pPr>
              <w:pStyle w:val="ae"/>
              <w:spacing w:line="240" w:lineRule="auto"/>
              <w:ind w:left="10"/>
              <w:jc w:val="center"/>
            </w:pPr>
            <w:r w:rsidRPr="00483E38">
              <w:t xml:space="preserve">Мероприятие </w:t>
            </w:r>
          </w:p>
          <w:p w14:paraId="2CF159D4" w14:textId="77777777" w:rsidR="00C30C40" w:rsidRPr="00483E38" w:rsidRDefault="00C30C40" w:rsidP="000A1C32">
            <w:pPr>
              <w:pStyle w:val="ae"/>
              <w:spacing w:line="240" w:lineRule="auto"/>
              <w:ind w:left="10"/>
              <w:jc w:val="center"/>
            </w:pPr>
            <w:r w:rsidRPr="00483E38">
              <w:t>подпрограммы</w:t>
            </w:r>
          </w:p>
        </w:tc>
        <w:tc>
          <w:tcPr>
            <w:tcW w:w="850" w:type="dxa"/>
            <w:vMerge w:val="restart"/>
          </w:tcPr>
          <w:p w14:paraId="420FD8F5" w14:textId="77777777" w:rsidR="00C30C40" w:rsidRPr="00483E38" w:rsidRDefault="00C30C40" w:rsidP="000A1C32">
            <w:pPr>
              <w:pStyle w:val="ae"/>
              <w:spacing w:line="240" w:lineRule="auto"/>
              <w:jc w:val="center"/>
            </w:pPr>
            <w:r w:rsidRPr="00483E38">
              <w:t xml:space="preserve">Сроки </w:t>
            </w:r>
          </w:p>
          <w:p w14:paraId="7502F8A8" w14:textId="77777777" w:rsidR="00C30C40" w:rsidRPr="00483E38" w:rsidRDefault="00C30C40" w:rsidP="000A1C32">
            <w:pPr>
              <w:pStyle w:val="ae"/>
              <w:spacing w:line="240" w:lineRule="auto"/>
              <w:jc w:val="center"/>
            </w:pPr>
            <w:r w:rsidRPr="00483E38">
              <w:t>исполнения мероприятия</w:t>
            </w:r>
          </w:p>
        </w:tc>
        <w:tc>
          <w:tcPr>
            <w:tcW w:w="1702" w:type="dxa"/>
            <w:vMerge w:val="restart"/>
          </w:tcPr>
          <w:p w14:paraId="0E0A3414" w14:textId="77777777" w:rsidR="00C30C40" w:rsidRPr="00483E38" w:rsidRDefault="00C30C40" w:rsidP="000A1C32">
            <w:pPr>
              <w:pStyle w:val="ae"/>
              <w:spacing w:line="240" w:lineRule="auto"/>
              <w:jc w:val="center"/>
            </w:pPr>
            <w:r w:rsidRPr="00483E38">
              <w:t xml:space="preserve">Источники </w:t>
            </w:r>
          </w:p>
          <w:p w14:paraId="387C9E3C" w14:textId="77777777" w:rsidR="00C30C40" w:rsidRPr="00483E38" w:rsidRDefault="00C30C40" w:rsidP="000A1C32">
            <w:pPr>
              <w:pStyle w:val="ae"/>
              <w:spacing w:line="240" w:lineRule="auto"/>
              <w:jc w:val="center"/>
            </w:pPr>
            <w:r w:rsidRPr="00483E38">
              <w:t>финансирования</w:t>
            </w:r>
          </w:p>
        </w:tc>
        <w:tc>
          <w:tcPr>
            <w:tcW w:w="1133" w:type="dxa"/>
            <w:vMerge w:val="restart"/>
          </w:tcPr>
          <w:p w14:paraId="1FCF3BC4" w14:textId="77777777" w:rsidR="00C30C40" w:rsidRPr="00483E38" w:rsidRDefault="00C30C40" w:rsidP="000A1C32">
            <w:pPr>
              <w:pStyle w:val="ae"/>
              <w:spacing w:line="240" w:lineRule="auto"/>
              <w:jc w:val="center"/>
            </w:pPr>
            <w:r w:rsidRPr="00483E38">
              <w:t>Всего</w:t>
            </w:r>
            <w:r w:rsidRPr="00483E38">
              <w:br/>
              <w:t>(тыс. руб.)</w:t>
            </w:r>
          </w:p>
        </w:tc>
        <w:tc>
          <w:tcPr>
            <w:tcW w:w="7160" w:type="dxa"/>
            <w:gridSpan w:val="9"/>
          </w:tcPr>
          <w:p w14:paraId="6C348B1E" w14:textId="77777777" w:rsidR="00C30C40" w:rsidRPr="00483E38" w:rsidRDefault="00C30C40" w:rsidP="000A1C32">
            <w:pPr>
              <w:pStyle w:val="ae"/>
              <w:spacing w:line="240" w:lineRule="auto"/>
              <w:jc w:val="center"/>
            </w:pPr>
            <w:r w:rsidRPr="00483E38">
              <w:t>Объем финансирования по годам (тыс. руб.)</w:t>
            </w:r>
          </w:p>
        </w:tc>
        <w:tc>
          <w:tcPr>
            <w:tcW w:w="1417" w:type="dxa"/>
            <w:vMerge w:val="restart"/>
          </w:tcPr>
          <w:p w14:paraId="36C9F197" w14:textId="77777777" w:rsidR="00C30C40" w:rsidRPr="00B01D40" w:rsidRDefault="00C30C40" w:rsidP="000A1C32">
            <w:pPr>
              <w:pStyle w:val="ae"/>
              <w:spacing w:line="240" w:lineRule="auto"/>
              <w:jc w:val="center"/>
              <w:rPr>
                <w:sz w:val="20"/>
                <w:szCs w:val="20"/>
              </w:rPr>
            </w:pPr>
            <w:r w:rsidRPr="00B01D40">
              <w:rPr>
                <w:sz w:val="20"/>
                <w:szCs w:val="20"/>
              </w:rPr>
              <w:t xml:space="preserve">Ответственный за выполнение мероприятия </w:t>
            </w:r>
          </w:p>
        </w:tc>
      </w:tr>
      <w:tr w:rsidR="00C30C40" w:rsidRPr="00483E38" w14:paraId="2B16756B" w14:textId="77777777" w:rsidTr="000A1C32">
        <w:trPr>
          <w:tblHeader/>
          <w:jc w:val="center"/>
        </w:trPr>
        <w:tc>
          <w:tcPr>
            <w:tcW w:w="565" w:type="dxa"/>
            <w:vMerge/>
          </w:tcPr>
          <w:p w14:paraId="227D2D8D" w14:textId="77777777" w:rsidR="00C30C40" w:rsidRPr="00483E38" w:rsidRDefault="00C30C40" w:rsidP="000A1C32">
            <w:pPr>
              <w:pStyle w:val="ae"/>
              <w:spacing w:line="240" w:lineRule="auto"/>
              <w:jc w:val="center"/>
            </w:pPr>
          </w:p>
        </w:tc>
        <w:tc>
          <w:tcPr>
            <w:tcW w:w="3259" w:type="dxa"/>
            <w:vMerge/>
          </w:tcPr>
          <w:p w14:paraId="37493066" w14:textId="77777777" w:rsidR="00C30C40" w:rsidRPr="00483E38" w:rsidRDefault="00C30C40" w:rsidP="000A1C32">
            <w:pPr>
              <w:pStyle w:val="ae"/>
              <w:spacing w:line="240" w:lineRule="auto"/>
              <w:ind w:left="10"/>
            </w:pPr>
          </w:p>
        </w:tc>
        <w:tc>
          <w:tcPr>
            <w:tcW w:w="850" w:type="dxa"/>
            <w:vMerge/>
          </w:tcPr>
          <w:p w14:paraId="0DD2790C" w14:textId="77777777" w:rsidR="00C30C40" w:rsidRPr="00483E38" w:rsidRDefault="00C30C40" w:rsidP="000A1C32">
            <w:pPr>
              <w:pStyle w:val="ae"/>
              <w:spacing w:line="240" w:lineRule="auto"/>
            </w:pPr>
          </w:p>
        </w:tc>
        <w:tc>
          <w:tcPr>
            <w:tcW w:w="1702" w:type="dxa"/>
            <w:vMerge/>
          </w:tcPr>
          <w:p w14:paraId="5E7A797B" w14:textId="77777777" w:rsidR="00C30C40" w:rsidRPr="00483E38" w:rsidRDefault="00C30C40" w:rsidP="000A1C32">
            <w:pPr>
              <w:pStyle w:val="ae"/>
              <w:spacing w:line="240" w:lineRule="auto"/>
            </w:pPr>
          </w:p>
        </w:tc>
        <w:tc>
          <w:tcPr>
            <w:tcW w:w="1133" w:type="dxa"/>
            <w:vMerge/>
          </w:tcPr>
          <w:p w14:paraId="1B933F66" w14:textId="77777777" w:rsidR="00C30C40" w:rsidRPr="00483E38" w:rsidRDefault="00C30C40" w:rsidP="000A1C32">
            <w:pPr>
              <w:pStyle w:val="ae"/>
              <w:spacing w:line="240" w:lineRule="auto"/>
            </w:pPr>
          </w:p>
        </w:tc>
        <w:tc>
          <w:tcPr>
            <w:tcW w:w="1006" w:type="dxa"/>
          </w:tcPr>
          <w:p w14:paraId="7AF3EC1D" w14:textId="77777777" w:rsidR="00C30C40" w:rsidRPr="00483E38" w:rsidRDefault="00C30C40" w:rsidP="000A1C32">
            <w:pPr>
              <w:pStyle w:val="ae"/>
              <w:spacing w:line="240" w:lineRule="auto"/>
              <w:jc w:val="center"/>
            </w:pPr>
            <w:r>
              <w:t>2023</w:t>
            </w:r>
          </w:p>
        </w:tc>
        <w:tc>
          <w:tcPr>
            <w:tcW w:w="3031" w:type="dxa"/>
            <w:gridSpan w:val="5"/>
          </w:tcPr>
          <w:p w14:paraId="7AB62059" w14:textId="77777777" w:rsidR="00C30C40" w:rsidRPr="00483E38" w:rsidRDefault="00C30C40" w:rsidP="000A1C32">
            <w:pPr>
              <w:pStyle w:val="ae"/>
              <w:spacing w:line="240" w:lineRule="auto"/>
              <w:jc w:val="center"/>
            </w:pPr>
            <w:r w:rsidRPr="00483E38">
              <w:t>202</w:t>
            </w:r>
            <w:r>
              <w:t>4</w:t>
            </w:r>
            <w:r w:rsidRPr="00483E38">
              <w:t xml:space="preserve"> год</w:t>
            </w:r>
          </w:p>
        </w:tc>
        <w:tc>
          <w:tcPr>
            <w:tcW w:w="1133" w:type="dxa"/>
          </w:tcPr>
          <w:p w14:paraId="3803F470" w14:textId="77777777" w:rsidR="00C30C40" w:rsidRPr="00483E38" w:rsidRDefault="00C30C40" w:rsidP="000A1C32">
            <w:pPr>
              <w:pStyle w:val="ae"/>
              <w:spacing w:line="240" w:lineRule="auto"/>
              <w:jc w:val="center"/>
            </w:pPr>
            <w:r w:rsidRPr="00483E38">
              <w:t>202</w:t>
            </w:r>
            <w:r>
              <w:t>5</w:t>
            </w:r>
            <w:r w:rsidRPr="00483E38">
              <w:t xml:space="preserve"> год</w:t>
            </w:r>
          </w:p>
        </w:tc>
        <w:tc>
          <w:tcPr>
            <w:tcW w:w="991" w:type="dxa"/>
          </w:tcPr>
          <w:p w14:paraId="0AC53B24" w14:textId="77777777" w:rsidR="00C30C40" w:rsidRPr="00483E38" w:rsidRDefault="00C30C40" w:rsidP="000A1C32">
            <w:pPr>
              <w:pStyle w:val="ae"/>
              <w:spacing w:line="240" w:lineRule="auto"/>
              <w:jc w:val="center"/>
            </w:pPr>
            <w:r w:rsidRPr="00483E38">
              <w:t>202</w:t>
            </w:r>
            <w:r>
              <w:t>6</w:t>
            </w:r>
            <w:r w:rsidRPr="00483E38">
              <w:t xml:space="preserve"> год</w:t>
            </w:r>
          </w:p>
        </w:tc>
        <w:tc>
          <w:tcPr>
            <w:tcW w:w="999" w:type="dxa"/>
          </w:tcPr>
          <w:p w14:paraId="4B7A8E5F" w14:textId="77777777" w:rsidR="00C30C40" w:rsidRPr="00483E38" w:rsidRDefault="00C30C40" w:rsidP="000A1C32">
            <w:pPr>
              <w:pStyle w:val="ae"/>
              <w:spacing w:line="240" w:lineRule="auto"/>
              <w:jc w:val="center"/>
            </w:pPr>
            <w:r w:rsidRPr="00483E38">
              <w:t>202</w:t>
            </w:r>
            <w:r>
              <w:t>7</w:t>
            </w:r>
            <w:r w:rsidRPr="00483E38">
              <w:t xml:space="preserve"> год</w:t>
            </w:r>
          </w:p>
        </w:tc>
        <w:tc>
          <w:tcPr>
            <w:tcW w:w="1417" w:type="dxa"/>
            <w:vMerge/>
          </w:tcPr>
          <w:p w14:paraId="37B4B87D" w14:textId="77777777" w:rsidR="00C30C40" w:rsidRPr="00483E38" w:rsidRDefault="00C30C40" w:rsidP="000A1C32">
            <w:pPr>
              <w:pStyle w:val="ae"/>
              <w:spacing w:line="240" w:lineRule="auto"/>
            </w:pPr>
          </w:p>
        </w:tc>
      </w:tr>
      <w:tr w:rsidR="00C30C40" w:rsidRPr="00483E38" w14:paraId="5DB2CD10" w14:textId="77777777" w:rsidTr="000A1C32">
        <w:trPr>
          <w:tblHeader/>
          <w:jc w:val="center"/>
        </w:trPr>
        <w:tc>
          <w:tcPr>
            <w:tcW w:w="565" w:type="dxa"/>
          </w:tcPr>
          <w:p w14:paraId="17A353D4" w14:textId="77777777" w:rsidR="00C30C40" w:rsidRPr="00483E38" w:rsidRDefault="00C30C40" w:rsidP="000A1C32">
            <w:pPr>
              <w:pStyle w:val="ae"/>
              <w:spacing w:line="240" w:lineRule="auto"/>
              <w:jc w:val="center"/>
            </w:pPr>
            <w:r w:rsidRPr="00483E38">
              <w:t>1</w:t>
            </w:r>
          </w:p>
        </w:tc>
        <w:tc>
          <w:tcPr>
            <w:tcW w:w="3259" w:type="dxa"/>
          </w:tcPr>
          <w:p w14:paraId="6FD3AA34" w14:textId="77777777" w:rsidR="00C30C40" w:rsidRPr="00483E38" w:rsidRDefault="00C30C40" w:rsidP="000A1C32">
            <w:pPr>
              <w:pStyle w:val="ae"/>
              <w:spacing w:line="240" w:lineRule="auto"/>
              <w:ind w:left="10"/>
              <w:jc w:val="center"/>
            </w:pPr>
            <w:r w:rsidRPr="00483E38">
              <w:t>2</w:t>
            </w:r>
          </w:p>
        </w:tc>
        <w:tc>
          <w:tcPr>
            <w:tcW w:w="850" w:type="dxa"/>
          </w:tcPr>
          <w:p w14:paraId="263583F4" w14:textId="77777777" w:rsidR="00C30C40" w:rsidRPr="00483E38" w:rsidRDefault="00C30C40" w:rsidP="000A1C32">
            <w:pPr>
              <w:pStyle w:val="ae"/>
              <w:spacing w:line="240" w:lineRule="auto"/>
              <w:jc w:val="center"/>
            </w:pPr>
            <w:r w:rsidRPr="00483E38">
              <w:t>3</w:t>
            </w:r>
          </w:p>
        </w:tc>
        <w:tc>
          <w:tcPr>
            <w:tcW w:w="1702" w:type="dxa"/>
          </w:tcPr>
          <w:p w14:paraId="6E13F33E" w14:textId="77777777" w:rsidR="00C30C40" w:rsidRPr="00483E38" w:rsidRDefault="00C30C40" w:rsidP="000A1C32">
            <w:pPr>
              <w:pStyle w:val="ae"/>
              <w:spacing w:line="240" w:lineRule="auto"/>
              <w:jc w:val="center"/>
            </w:pPr>
            <w:r w:rsidRPr="00483E38">
              <w:t>4</w:t>
            </w:r>
          </w:p>
        </w:tc>
        <w:tc>
          <w:tcPr>
            <w:tcW w:w="1133" w:type="dxa"/>
          </w:tcPr>
          <w:p w14:paraId="0E6775EE" w14:textId="77777777" w:rsidR="00C30C40" w:rsidRPr="00483E38" w:rsidRDefault="00C30C40" w:rsidP="000A1C32">
            <w:pPr>
              <w:pStyle w:val="ae"/>
              <w:spacing w:line="240" w:lineRule="auto"/>
              <w:jc w:val="center"/>
            </w:pPr>
            <w:r w:rsidRPr="00483E38">
              <w:t>5</w:t>
            </w:r>
          </w:p>
        </w:tc>
        <w:tc>
          <w:tcPr>
            <w:tcW w:w="1006" w:type="dxa"/>
          </w:tcPr>
          <w:p w14:paraId="3223EE39" w14:textId="77777777" w:rsidR="00C30C40" w:rsidRPr="00483E38" w:rsidRDefault="00C30C40" w:rsidP="000A1C32">
            <w:pPr>
              <w:pStyle w:val="ae"/>
              <w:spacing w:line="240" w:lineRule="auto"/>
              <w:jc w:val="center"/>
            </w:pPr>
            <w:r>
              <w:t>6</w:t>
            </w:r>
          </w:p>
        </w:tc>
        <w:tc>
          <w:tcPr>
            <w:tcW w:w="3031" w:type="dxa"/>
            <w:gridSpan w:val="5"/>
          </w:tcPr>
          <w:p w14:paraId="2776D47B" w14:textId="77777777" w:rsidR="00C30C40" w:rsidRPr="00483E38" w:rsidRDefault="00C30C40" w:rsidP="000A1C32">
            <w:pPr>
              <w:pStyle w:val="ae"/>
              <w:spacing w:line="240" w:lineRule="auto"/>
              <w:jc w:val="center"/>
            </w:pPr>
            <w:r>
              <w:t>7</w:t>
            </w:r>
          </w:p>
        </w:tc>
        <w:tc>
          <w:tcPr>
            <w:tcW w:w="1133" w:type="dxa"/>
          </w:tcPr>
          <w:p w14:paraId="14C22902" w14:textId="77777777" w:rsidR="00C30C40" w:rsidRPr="00483E38" w:rsidRDefault="00C30C40" w:rsidP="000A1C32">
            <w:pPr>
              <w:pStyle w:val="ae"/>
              <w:spacing w:line="240" w:lineRule="auto"/>
              <w:jc w:val="center"/>
            </w:pPr>
            <w:r>
              <w:t>8</w:t>
            </w:r>
          </w:p>
        </w:tc>
        <w:tc>
          <w:tcPr>
            <w:tcW w:w="991" w:type="dxa"/>
          </w:tcPr>
          <w:p w14:paraId="77ABFFA6" w14:textId="77777777" w:rsidR="00C30C40" w:rsidRPr="00483E38" w:rsidRDefault="00C30C40" w:rsidP="000A1C32">
            <w:pPr>
              <w:pStyle w:val="ae"/>
              <w:spacing w:line="240" w:lineRule="auto"/>
              <w:jc w:val="center"/>
            </w:pPr>
            <w:r>
              <w:t>9</w:t>
            </w:r>
          </w:p>
        </w:tc>
        <w:tc>
          <w:tcPr>
            <w:tcW w:w="999" w:type="dxa"/>
          </w:tcPr>
          <w:p w14:paraId="1C7B7FEA" w14:textId="77777777" w:rsidR="00C30C40" w:rsidRPr="00483E38" w:rsidRDefault="00C30C40" w:rsidP="000A1C32">
            <w:pPr>
              <w:pStyle w:val="ae"/>
              <w:spacing w:line="240" w:lineRule="auto"/>
              <w:jc w:val="center"/>
            </w:pPr>
            <w:r>
              <w:t>10</w:t>
            </w:r>
          </w:p>
        </w:tc>
        <w:tc>
          <w:tcPr>
            <w:tcW w:w="1417" w:type="dxa"/>
          </w:tcPr>
          <w:p w14:paraId="48E6EA2E" w14:textId="77777777" w:rsidR="00C30C40" w:rsidRPr="00483E38" w:rsidRDefault="00C30C40" w:rsidP="000A1C32">
            <w:pPr>
              <w:pStyle w:val="ae"/>
              <w:spacing w:line="240" w:lineRule="auto"/>
              <w:jc w:val="center"/>
            </w:pPr>
            <w:r w:rsidRPr="00483E38">
              <w:t>11</w:t>
            </w:r>
          </w:p>
        </w:tc>
      </w:tr>
      <w:tr w:rsidR="00C30C40" w:rsidRPr="00483E38" w14:paraId="202B58D4" w14:textId="77777777" w:rsidTr="00D111DB">
        <w:trPr>
          <w:jc w:val="center"/>
        </w:trPr>
        <w:tc>
          <w:tcPr>
            <w:tcW w:w="565" w:type="dxa"/>
            <w:vMerge w:val="restart"/>
          </w:tcPr>
          <w:p w14:paraId="2F71BD4C" w14:textId="77777777" w:rsidR="00C30C40" w:rsidRPr="00483E38" w:rsidRDefault="00C30C40" w:rsidP="00C30C40">
            <w:pPr>
              <w:pStyle w:val="ae"/>
              <w:jc w:val="center"/>
            </w:pPr>
            <w:r w:rsidRPr="00483E38">
              <w:t>1</w:t>
            </w:r>
          </w:p>
        </w:tc>
        <w:tc>
          <w:tcPr>
            <w:tcW w:w="3259" w:type="dxa"/>
            <w:vMerge w:val="restart"/>
          </w:tcPr>
          <w:p w14:paraId="347909A5" w14:textId="77777777" w:rsidR="0023096F" w:rsidRDefault="00C30C40" w:rsidP="00C30C40">
            <w:pPr>
              <w:pStyle w:val="ConsPlusTitle"/>
              <w:ind w:left="10"/>
              <w:outlineLvl w:val="0"/>
              <w:rPr>
                <w:rFonts w:ascii="Times New Roman" w:hAnsi="Times New Roman" w:cs="Times New Roman"/>
                <w:lang w:eastAsia="en-US"/>
              </w:rPr>
            </w:pPr>
            <w:r w:rsidRPr="0023096F">
              <w:rPr>
                <w:rFonts w:ascii="Times New Roman" w:hAnsi="Times New Roman" w:cs="Times New Roman"/>
                <w:lang w:eastAsia="en-US"/>
              </w:rPr>
              <w:t>Основное мероприятие 01.</w:t>
            </w:r>
          </w:p>
          <w:p w14:paraId="48187837" w14:textId="0DA2FA46" w:rsidR="00C30C40" w:rsidRPr="00AA56CE" w:rsidRDefault="00C30C40" w:rsidP="00C30C40">
            <w:pPr>
              <w:pStyle w:val="ConsPlusTitle"/>
              <w:ind w:left="10"/>
              <w:outlineLvl w:val="0"/>
              <w:rPr>
                <w:rFonts w:ascii="Times New Roman" w:hAnsi="Times New Roman" w:cs="Times New Roman"/>
                <w:b w:val="0"/>
                <w:bCs w:val="0"/>
                <w:sz w:val="20"/>
                <w:szCs w:val="20"/>
              </w:rPr>
            </w:pPr>
            <w:r w:rsidRPr="0023096F">
              <w:rPr>
                <w:rFonts w:ascii="Times New Roman" w:hAnsi="Times New Roman" w:cs="Times New Roman"/>
                <w:b w:val="0"/>
                <w:bCs w:val="0"/>
                <w:sz w:val="20"/>
                <w:szCs w:val="20"/>
                <w:lang w:eastAsia="en-US"/>
              </w:rPr>
              <w:t>Обеспечение доступности для инвалидов и маломобильных групп населения объектов инфраструктуры (за исключением сфер культуры, образования, спорта)</w:t>
            </w:r>
          </w:p>
        </w:tc>
        <w:tc>
          <w:tcPr>
            <w:tcW w:w="850" w:type="dxa"/>
            <w:vMerge w:val="restart"/>
            <w:tcBorders>
              <w:top w:val="single" w:sz="4" w:space="0" w:color="auto"/>
              <w:left w:val="single" w:sz="4" w:space="0" w:color="auto"/>
              <w:right w:val="single" w:sz="4" w:space="0" w:color="auto"/>
            </w:tcBorders>
            <w:vAlign w:val="center"/>
          </w:tcPr>
          <w:p w14:paraId="6DC8BB6E" w14:textId="77777777" w:rsidR="00C30C40" w:rsidRPr="00325946" w:rsidRDefault="00C30C40" w:rsidP="00C30C40">
            <w:pPr>
              <w:pStyle w:val="ConsPlusTitle"/>
              <w:outlineLvl w:val="0"/>
              <w:rPr>
                <w:rFonts w:ascii="Times New Roman" w:hAnsi="Times New Roman" w:cs="Times New Roman"/>
                <w:b w:val="0"/>
                <w:bCs w:val="0"/>
                <w:sz w:val="20"/>
                <w:szCs w:val="20"/>
              </w:rPr>
            </w:pPr>
            <w:r w:rsidRPr="00325946">
              <w:rPr>
                <w:rFonts w:ascii="Times New Roman" w:hAnsi="Times New Roman" w:cs="Times New Roman"/>
                <w:b w:val="0"/>
                <w:bCs w:val="0"/>
                <w:sz w:val="20"/>
                <w:szCs w:val="20"/>
                <w:lang w:eastAsia="en-US"/>
              </w:rPr>
              <w:t>2023-2027</w:t>
            </w:r>
          </w:p>
        </w:tc>
        <w:tc>
          <w:tcPr>
            <w:tcW w:w="1702" w:type="dxa"/>
            <w:tcBorders>
              <w:top w:val="single" w:sz="4" w:space="0" w:color="auto"/>
              <w:left w:val="single" w:sz="4" w:space="0" w:color="auto"/>
              <w:bottom w:val="single" w:sz="4" w:space="0" w:color="auto"/>
              <w:right w:val="single" w:sz="4" w:space="0" w:color="auto"/>
            </w:tcBorders>
            <w:vAlign w:val="center"/>
          </w:tcPr>
          <w:p w14:paraId="48CB68EA" w14:textId="77777777" w:rsidR="00C30C40" w:rsidRPr="006307E3" w:rsidRDefault="00C30C40" w:rsidP="006307E3">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3E84BFE3" w14:textId="1223C909"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10 528,40</w:t>
            </w:r>
          </w:p>
        </w:tc>
        <w:tc>
          <w:tcPr>
            <w:tcW w:w="1006" w:type="dxa"/>
            <w:tcBorders>
              <w:top w:val="single" w:sz="4" w:space="0" w:color="auto"/>
              <w:left w:val="single" w:sz="4" w:space="0" w:color="auto"/>
              <w:bottom w:val="single" w:sz="4" w:space="0" w:color="auto"/>
              <w:right w:val="single" w:sz="4" w:space="0" w:color="auto"/>
            </w:tcBorders>
            <w:vAlign w:val="center"/>
          </w:tcPr>
          <w:p w14:paraId="05C22A01" w14:textId="2621F735"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2 200,00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04D2273B" w14:textId="50B87E14"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1133" w:type="dxa"/>
            <w:tcBorders>
              <w:top w:val="single" w:sz="4" w:space="0" w:color="auto"/>
              <w:left w:val="single" w:sz="4" w:space="0" w:color="auto"/>
              <w:bottom w:val="single" w:sz="4" w:space="0" w:color="auto"/>
              <w:right w:val="single" w:sz="4" w:space="0" w:color="auto"/>
            </w:tcBorders>
            <w:vAlign w:val="center"/>
          </w:tcPr>
          <w:p w14:paraId="0D37C520" w14:textId="64F78AF0"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1" w:type="dxa"/>
            <w:tcBorders>
              <w:top w:val="single" w:sz="4" w:space="0" w:color="auto"/>
              <w:left w:val="single" w:sz="4" w:space="0" w:color="auto"/>
              <w:bottom w:val="single" w:sz="4" w:space="0" w:color="auto"/>
              <w:right w:val="single" w:sz="4" w:space="0" w:color="auto"/>
            </w:tcBorders>
          </w:tcPr>
          <w:p w14:paraId="2F920311" w14:textId="3CCFEE62"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9" w:type="dxa"/>
            <w:tcBorders>
              <w:top w:val="single" w:sz="4" w:space="0" w:color="auto"/>
              <w:left w:val="single" w:sz="4" w:space="0" w:color="auto"/>
              <w:bottom w:val="single" w:sz="4" w:space="0" w:color="auto"/>
              <w:right w:val="single" w:sz="4" w:space="0" w:color="auto"/>
            </w:tcBorders>
          </w:tcPr>
          <w:p w14:paraId="0F8C5DA0" w14:textId="5B3648B5" w:rsidR="00C30C40" w:rsidRPr="00DD59CD" w:rsidRDefault="00C30C40" w:rsidP="006307E3">
            <w:pPr>
              <w:pStyle w:val="ae"/>
              <w:ind w:right="-108"/>
              <w:jc w:val="center"/>
              <w:rPr>
                <w:sz w:val="20"/>
                <w:szCs w:val="20"/>
              </w:rPr>
            </w:pPr>
            <w:r w:rsidRPr="00DD59CD">
              <w:rPr>
                <w:sz w:val="20"/>
                <w:szCs w:val="20"/>
              </w:rPr>
              <w:t>2 082,10</w:t>
            </w:r>
          </w:p>
        </w:tc>
        <w:tc>
          <w:tcPr>
            <w:tcW w:w="1417" w:type="dxa"/>
            <w:vMerge w:val="restart"/>
            <w:vAlign w:val="center"/>
          </w:tcPr>
          <w:p w14:paraId="16F06A51" w14:textId="77777777" w:rsidR="00C30C40" w:rsidRPr="00483E38" w:rsidRDefault="00C30C40" w:rsidP="00C30C40">
            <w:pPr>
              <w:pStyle w:val="ae"/>
              <w:jc w:val="center"/>
            </w:pPr>
            <w:r w:rsidRPr="002D44BD">
              <w:rPr>
                <w:rFonts w:eastAsia="Calibri"/>
                <w:sz w:val="20"/>
                <w:szCs w:val="20"/>
              </w:rPr>
              <w:t>Х</w:t>
            </w:r>
          </w:p>
        </w:tc>
      </w:tr>
      <w:tr w:rsidR="00C30C40" w:rsidRPr="00483E38" w14:paraId="5C335A49" w14:textId="77777777" w:rsidTr="00103129">
        <w:trPr>
          <w:jc w:val="center"/>
        </w:trPr>
        <w:tc>
          <w:tcPr>
            <w:tcW w:w="565" w:type="dxa"/>
            <w:vMerge/>
          </w:tcPr>
          <w:p w14:paraId="39FB87B8" w14:textId="77777777" w:rsidR="00C30C40" w:rsidRPr="00483E38" w:rsidRDefault="00C30C40" w:rsidP="00C30C40">
            <w:pPr>
              <w:pStyle w:val="ae"/>
              <w:jc w:val="center"/>
            </w:pPr>
          </w:p>
        </w:tc>
        <w:tc>
          <w:tcPr>
            <w:tcW w:w="3259" w:type="dxa"/>
            <w:vMerge/>
            <w:tcBorders>
              <w:left w:val="single" w:sz="4" w:space="0" w:color="auto"/>
              <w:right w:val="single" w:sz="4" w:space="0" w:color="auto"/>
            </w:tcBorders>
            <w:vAlign w:val="center"/>
          </w:tcPr>
          <w:p w14:paraId="01927B5C" w14:textId="77777777" w:rsidR="00C30C40" w:rsidRPr="00325946" w:rsidRDefault="00C30C40" w:rsidP="00C30C40">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right w:val="single" w:sz="4" w:space="0" w:color="auto"/>
            </w:tcBorders>
            <w:vAlign w:val="center"/>
          </w:tcPr>
          <w:p w14:paraId="6B931FE8" w14:textId="77777777" w:rsidR="00C30C40" w:rsidRPr="00325946" w:rsidRDefault="00C30C40" w:rsidP="00C30C40">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063BFCEC" w14:textId="77777777" w:rsidR="00C30C40" w:rsidRPr="006307E3" w:rsidRDefault="00C30C40" w:rsidP="006307E3">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4662AF7E" w14:textId="114EF7C6"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52F352BC" w14:textId="6E522C55"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5BB9C798" w14:textId="6095421A"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012AEF22" w14:textId="32B108D6"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6724A7D1" w14:textId="1D9CA889"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0446ED2C" w14:textId="277F1C34" w:rsidR="00C30C40" w:rsidRPr="00DD59CD" w:rsidRDefault="00C30C40" w:rsidP="006307E3">
            <w:pPr>
              <w:pStyle w:val="ae"/>
              <w:jc w:val="center"/>
              <w:rPr>
                <w:sz w:val="20"/>
                <w:szCs w:val="20"/>
              </w:rPr>
            </w:pPr>
            <w:r w:rsidRPr="00DD59CD">
              <w:rPr>
                <w:sz w:val="20"/>
                <w:szCs w:val="20"/>
              </w:rPr>
              <w:t>0,00</w:t>
            </w:r>
          </w:p>
        </w:tc>
        <w:tc>
          <w:tcPr>
            <w:tcW w:w="1417" w:type="dxa"/>
            <w:vMerge/>
          </w:tcPr>
          <w:p w14:paraId="300573AC" w14:textId="77777777" w:rsidR="00C30C40" w:rsidRPr="00483E38" w:rsidRDefault="00C30C40" w:rsidP="00C30C40">
            <w:pPr>
              <w:pStyle w:val="ae"/>
              <w:jc w:val="center"/>
            </w:pPr>
          </w:p>
        </w:tc>
      </w:tr>
      <w:tr w:rsidR="00C30C40" w:rsidRPr="00483E38" w14:paraId="2383A5CC" w14:textId="77777777" w:rsidTr="00103129">
        <w:trPr>
          <w:jc w:val="center"/>
        </w:trPr>
        <w:tc>
          <w:tcPr>
            <w:tcW w:w="565" w:type="dxa"/>
            <w:vMerge/>
          </w:tcPr>
          <w:p w14:paraId="391B8354" w14:textId="77777777" w:rsidR="00C30C40" w:rsidRPr="00483E38" w:rsidRDefault="00C30C40" w:rsidP="00C30C40">
            <w:pPr>
              <w:pStyle w:val="ae"/>
              <w:jc w:val="center"/>
            </w:pPr>
          </w:p>
        </w:tc>
        <w:tc>
          <w:tcPr>
            <w:tcW w:w="3259" w:type="dxa"/>
            <w:vMerge/>
            <w:tcBorders>
              <w:left w:val="single" w:sz="4" w:space="0" w:color="auto"/>
              <w:bottom w:val="single" w:sz="4" w:space="0" w:color="auto"/>
              <w:right w:val="single" w:sz="4" w:space="0" w:color="auto"/>
            </w:tcBorders>
            <w:vAlign w:val="center"/>
          </w:tcPr>
          <w:p w14:paraId="6F89FB10" w14:textId="77777777" w:rsidR="00C30C40" w:rsidRPr="00325946" w:rsidRDefault="00C30C40" w:rsidP="00C30C40">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bottom w:val="single" w:sz="4" w:space="0" w:color="auto"/>
              <w:right w:val="single" w:sz="4" w:space="0" w:color="auto"/>
            </w:tcBorders>
            <w:vAlign w:val="center"/>
          </w:tcPr>
          <w:p w14:paraId="1B7194F1" w14:textId="77777777" w:rsidR="00C30C40" w:rsidRPr="00325946" w:rsidRDefault="00C30C40" w:rsidP="00C30C40">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6F6BAC67" w14:textId="77777777" w:rsidR="00C30C40" w:rsidRPr="006307E3" w:rsidRDefault="00C30C40" w:rsidP="006307E3">
            <w:pPr>
              <w:pStyle w:val="ConsPlusTitle"/>
              <w:rPr>
                <w:rFonts w:ascii="Times New Roman" w:hAnsi="Times New Roman" w:cs="Times New Roman"/>
                <w:b w:val="0"/>
                <w:bCs w:val="0"/>
                <w:sz w:val="20"/>
                <w:szCs w:val="20"/>
              </w:rPr>
            </w:pPr>
            <w:r w:rsidRPr="006307E3">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10C1D6DE" w14:textId="3E31E1DC"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10 528,40</w:t>
            </w:r>
          </w:p>
        </w:tc>
        <w:tc>
          <w:tcPr>
            <w:tcW w:w="1006" w:type="dxa"/>
            <w:tcBorders>
              <w:top w:val="single" w:sz="4" w:space="0" w:color="auto"/>
              <w:left w:val="single" w:sz="4" w:space="0" w:color="auto"/>
              <w:bottom w:val="single" w:sz="4" w:space="0" w:color="auto"/>
              <w:right w:val="single" w:sz="4" w:space="0" w:color="auto"/>
            </w:tcBorders>
            <w:vAlign w:val="center"/>
          </w:tcPr>
          <w:p w14:paraId="775CC867" w14:textId="1AB286E5"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2 200,00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3D811BBE" w14:textId="37082C76"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1133" w:type="dxa"/>
            <w:tcBorders>
              <w:top w:val="single" w:sz="4" w:space="0" w:color="auto"/>
              <w:left w:val="single" w:sz="4" w:space="0" w:color="auto"/>
              <w:bottom w:val="single" w:sz="4" w:space="0" w:color="auto"/>
              <w:right w:val="single" w:sz="4" w:space="0" w:color="auto"/>
            </w:tcBorders>
            <w:vAlign w:val="center"/>
          </w:tcPr>
          <w:p w14:paraId="1D121979" w14:textId="0D72FB28"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1" w:type="dxa"/>
            <w:tcBorders>
              <w:top w:val="single" w:sz="4" w:space="0" w:color="auto"/>
              <w:left w:val="single" w:sz="4" w:space="0" w:color="auto"/>
              <w:bottom w:val="single" w:sz="4" w:space="0" w:color="auto"/>
              <w:right w:val="single" w:sz="4" w:space="0" w:color="auto"/>
            </w:tcBorders>
            <w:vAlign w:val="center"/>
          </w:tcPr>
          <w:p w14:paraId="5A67FB71" w14:textId="6F0D9911"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9" w:type="dxa"/>
            <w:tcBorders>
              <w:top w:val="single" w:sz="4" w:space="0" w:color="auto"/>
              <w:left w:val="single" w:sz="4" w:space="0" w:color="auto"/>
              <w:bottom w:val="single" w:sz="4" w:space="0" w:color="auto"/>
              <w:right w:val="single" w:sz="4" w:space="0" w:color="auto"/>
            </w:tcBorders>
            <w:vAlign w:val="center"/>
          </w:tcPr>
          <w:p w14:paraId="6225F8A3" w14:textId="217BD45E" w:rsidR="00C30C40" w:rsidRPr="00DD59CD" w:rsidRDefault="00C30C40" w:rsidP="006307E3">
            <w:pPr>
              <w:pStyle w:val="ae"/>
              <w:ind w:right="-108"/>
              <w:jc w:val="center"/>
              <w:rPr>
                <w:sz w:val="20"/>
                <w:szCs w:val="20"/>
              </w:rPr>
            </w:pPr>
            <w:r w:rsidRPr="00DD59CD">
              <w:rPr>
                <w:sz w:val="20"/>
                <w:szCs w:val="20"/>
              </w:rPr>
              <w:t>2 082,10</w:t>
            </w:r>
          </w:p>
        </w:tc>
        <w:tc>
          <w:tcPr>
            <w:tcW w:w="1417" w:type="dxa"/>
            <w:vMerge/>
          </w:tcPr>
          <w:p w14:paraId="65C07634" w14:textId="77777777" w:rsidR="00C30C40" w:rsidRPr="00483E38" w:rsidRDefault="00C30C40" w:rsidP="00C30C40">
            <w:pPr>
              <w:pStyle w:val="ae"/>
              <w:jc w:val="center"/>
            </w:pPr>
          </w:p>
        </w:tc>
      </w:tr>
      <w:tr w:rsidR="00C30C40" w:rsidRPr="00483E38" w14:paraId="17D6B573" w14:textId="77777777" w:rsidTr="00E857A3">
        <w:trPr>
          <w:jc w:val="center"/>
        </w:trPr>
        <w:tc>
          <w:tcPr>
            <w:tcW w:w="565" w:type="dxa"/>
            <w:vMerge w:val="restart"/>
          </w:tcPr>
          <w:p w14:paraId="0C7C5516" w14:textId="77777777" w:rsidR="00C30C40" w:rsidRPr="002D44BD" w:rsidRDefault="00C30C40" w:rsidP="00C30C40">
            <w:pPr>
              <w:pStyle w:val="ae"/>
              <w:jc w:val="center"/>
            </w:pPr>
            <w:r w:rsidRPr="002D44BD">
              <w:t>1.1</w:t>
            </w:r>
          </w:p>
        </w:tc>
        <w:tc>
          <w:tcPr>
            <w:tcW w:w="3259" w:type="dxa"/>
            <w:vMerge w:val="restart"/>
          </w:tcPr>
          <w:p w14:paraId="4DFD689C" w14:textId="77777777" w:rsidR="0023096F" w:rsidRPr="0023096F" w:rsidRDefault="00C30C40" w:rsidP="00C30C40">
            <w:pPr>
              <w:pStyle w:val="ConsPlusTitle"/>
              <w:ind w:left="10"/>
              <w:outlineLvl w:val="0"/>
              <w:rPr>
                <w:rFonts w:ascii="Times New Roman" w:hAnsi="Times New Roman" w:cs="Times New Roman"/>
                <w:lang w:eastAsia="en-US"/>
              </w:rPr>
            </w:pPr>
            <w:r w:rsidRPr="0023096F">
              <w:rPr>
                <w:rFonts w:ascii="Times New Roman" w:hAnsi="Times New Roman" w:cs="Times New Roman"/>
                <w:lang w:eastAsia="en-US"/>
              </w:rPr>
              <w:t>Мероприятие 01.01.</w:t>
            </w:r>
          </w:p>
          <w:p w14:paraId="51848025" w14:textId="4067FB7D" w:rsidR="00C30C40" w:rsidRPr="0023096F" w:rsidRDefault="00C30C40" w:rsidP="00C30C40">
            <w:pPr>
              <w:pStyle w:val="ConsPlusTitle"/>
              <w:ind w:left="10"/>
              <w:outlineLvl w:val="0"/>
              <w:rPr>
                <w:rFonts w:ascii="Times New Roman" w:hAnsi="Times New Roman" w:cs="Times New Roman"/>
                <w:b w:val="0"/>
                <w:bCs w:val="0"/>
                <w:sz w:val="20"/>
                <w:szCs w:val="20"/>
              </w:rPr>
            </w:pPr>
            <w:r w:rsidRPr="0023096F">
              <w:rPr>
                <w:rFonts w:ascii="Times New Roman" w:hAnsi="Times New Roman" w:cs="Times New Roman"/>
                <w:b w:val="0"/>
                <w:bCs w:val="0"/>
                <w:sz w:val="20"/>
                <w:szCs w:val="20"/>
                <w:lang w:eastAsia="en-US"/>
              </w:rPr>
              <w:t>Проведение мероприятий по обеспечению доступности для инвалидов и маломобильных групп населения объектов инфраструктуры (за исключением сфер культуры, образования, спорта)</w:t>
            </w:r>
          </w:p>
        </w:tc>
        <w:tc>
          <w:tcPr>
            <w:tcW w:w="850" w:type="dxa"/>
            <w:vMerge w:val="restart"/>
            <w:tcBorders>
              <w:top w:val="single" w:sz="4" w:space="0" w:color="auto"/>
              <w:left w:val="single" w:sz="4" w:space="0" w:color="auto"/>
              <w:right w:val="single" w:sz="4" w:space="0" w:color="auto"/>
            </w:tcBorders>
            <w:vAlign w:val="center"/>
          </w:tcPr>
          <w:p w14:paraId="6334FF0E" w14:textId="77777777" w:rsidR="00C30C40" w:rsidRPr="00325946" w:rsidRDefault="00C30C40" w:rsidP="00C30C40">
            <w:pPr>
              <w:pStyle w:val="ConsPlusTitle"/>
              <w:outlineLvl w:val="0"/>
              <w:rPr>
                <w:rFonts w:ascii="Times New Roman" w:hAnsi="Times New Roman" w:cs="Times New Roman"/>
                <w:b w:val="0"/>
                <w:bCs w:val="0"/>
                <w:sz w:val="20"/>
                <w:szCs w:val="20"/>
                <w:lang w:val="en-US"/>
              </w:rPr>
            </w:pPr>
            <w:r w:rsidRPr="00325946">
              <w:rPr>
                <w:rFonts w:ascii="Times New Roman" w:hAnsi="Times New Roman" w:cs="Times New Roman"/>
                <w:b w:val="0"/>
                <w:bCs w:val="0"/>
                <w:sz w:val="20"/>
                <w:szCs w:val="20"/>
                <w:lang w:eastAsia="en-US"/>
              </w:rPr>
              <w:t>2023-2027</w:t>
            </w:r>
          </w:p>
        </w:tc>
        <w:tc>
          <w:tcPr>
            <w:tcW w:w="1702" w:type="dxa"/>
            <w:tcBorders>
              <w:top w:val="single" w:sz="4" w:space="0" w:color="auto"/>
              <w:left w:val="single" w:sz="4" w:space="0" w:color="auto"/>
              <w:bottom w:val="single" w:sz="4" w:space="0" w:color="auto"/>
              <w:right w:val="single" w:sz="4" w:space="0" w:color="auto"/>
            </w:tcBorders>
            <w:vAlign w:val="center"/>
          </w:tcPr>
          <w:p w14:paraId="0329A058" w14:textId="77777777" w:rsidR="00C30C40" w:rsidRPr="006307E3" w:rsidRDefault="00C30C40" w:rsidP="006307E3">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6EF904CA" w14:textId="3A1F4917"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10 528,40</w:t>
            </w:r>
          </w:p>
        </w:tc>
        <w:tc>
          <w:tcPr>
            <w:tcW w:w="1006" w:type="dxa"/>
            <w:tcBorders>
              <w:top w:val="single" w:sz="4" w:space="0" w:color="auto"/>
              <w:left w:val="single" w:sz="4" w:space="0" w:color="auto"/>
              <w:bottom w:val="single" w:sz="4" w:space="0" w:color="auto"/>
              <w:right w:val="single" w:sz="4" w:space="0" w:color="auto"/>
            </w:tcBorders>
            <w:vAlign w:val="center"/>
          </w:tcPr>
          <w:p w14:paraId="6239BBC2" w14:textId="0E331789"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2 200,00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5BE4F47D" w14:textId="6F5E39E3"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1133" w:type="dxa"/>
            <w:tcBorders>
              <w:top w:val="single" w:sz="4" w:space="0" w:color="auto"/>
              <w:left w:val="single" w:sz="4" w:space="0" w:color="auto"/>
              <w:bottom w:val="single" w:sz="4" w:space="0" w:color="auto"/>
              <w:right w:val="single" w:sz="4" w:space="0" w:color="auto"/>
            </w:tcBorders>
            <w:vAlign w:val="center"/>
          </w:tcPr>
          <w:p w14:paraId="798458A4" w14:textId="7D220F74"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1" w:type="dxa"/>
            <w:tcBorders>
              <w:top w:val="single" w:sz="4" w:space="0" w:color="auto"/>
              <w:left w:val="single" w:sz="4" w:space="0" w:color="auto"/>
              <w:bottom w:val="single" w:sz="4" w:space="0" w:color="auto"/>
              <w:right w:val="single" w:sz="4" w:space="0" w:color="auto"/>
            </w:tcBorders>
            <w:vAlign w:val="center"/>
          </w:tcPr>
          <w:p w14:paraId="654987BB" w14:textId="0E917682"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9" w:type="dxa"/>
            <w:tcBorders>
              <w:top w:val="single" w:sz="4" w:space="0" w:color="auto"/>
              <w:left w:val="single" w:sz="4" w:space="0" w:color="auto"/>
              <w:bottom w:val="single" w:sz="4" w:space="0" w:color="auto"/>
              <w:right w:val="single" w:sz="4" w:space="0" w:color="auto"/>
            </w:tcBorders>
            <w:vAlign w:val="center"/>
          </w:tcPr>
          <w:p w14:paraId="50E91063" w14:textId="1BD7BD5E" w:rsidR="00C30C40" w:rsidRPr="00DD59CD" w:rsidRDefault="00C30C40" w:rsidP="006307E3">
            <w:pPr>
              <w:pStyle w:val="ae"/>
              <w:ind w:right="-111"/>
              <w:jc w:val="center"/>
              <w:rPr>
                <w:sz w:val="20"/>
                <w:szCs w:val="20"/>
              </w:rPr>
            </w:pPr>
            <w:r w:rsidRPr="00DD59CD">
              <w:rPr>
                <w:sz w:val="20"/>
                <w:szCs w:val="20"/>
              </w:rPr>
              <w:t>2 082,10</w:t>
            </w:r>
          </w:p>
        </w:tc>
        <w:tc>
          <w:tcPr>
            <w:tcW w:w="1417" w:type="dxa"/>
            <w:vMerge w:val="restart"/>
            <w:vAlign w:val="center"/>
          </w:tcPr>
          <w:p w14:paraId="18267EAF" w14:textId="096AA784" w:rsidR="00C30C40" w:rsidRPr="00C30C40" w:rsidRDefault="00C30C40" w:rsidP="00C30C40">
            <w:pPr>
              <w:pStyle w:val="ae"/>
              <w:spacing w:line="240" w:lineRule="auto"/>
              <w:jc w:val="center"/>
              <w:rPr>
                <w:sz w:val="20"/>
                <w:szCs w:val="20"/>
              </w:rPr>
            </w:pPr>
            <w:r w:rsidRPr="00C30C40">
              <w:rPr>
                <w:rFonts w:eastAsia="Calibri"/>
                <w:sz w:val="20"/>
                <w:szCs w:val="20"/>
                <w:lang w:eastAsia="ar-SA"/>
              </w:rPr>
              <w:t>Управление развития отраслей социальной сферы</w:t>
            </w:r>
          </w:p>
        </w:tc>
      </w:tr>
      <w:tr w:rsidR="00C30C40" w:rsidRPr="00483E38" w14:paraId="47FCD49B" w14:textId="77777777" w:rsidTr="00E857A3">
        <w:trPr>
          <w:jc w:val="center"/>
        </w:trPr>
        <w:tc>
          <w:tcPr>
            <w:tcW w:w="565" w:type="dxa"/>
            <w:vMerge/>
          </w:tcPr>
          <w:p w14:paraId="22FBC742" w14:textId="77777777" w:rsidR="00C30C40" w:rsidRPr="00483E38" w:rsidRDefault="00C30C40" w:rsidP="00C30C40">
            <w:pPr>
              <w:pStyle w:val="ae"/>
              <w:jc w:val="center"/>
            </w:pPr>
          </w:p>
        </w:tc>
        <w:tc>
          <w:tcPr>
            <w:tcW w:w="3259" w:type="dxa"/>
            <w:vMerge/>
            <w:tcBorders>
              <w:left w:val="single" w:sz="4" w:space="0" w:color="auto"/>
              <w:right w:val="single" w:sz="4" w:space="0" w:color="auto"/>
            </w:tcBorders>
            <w:vAlign w:val="center"/>
          </w:tcPr>
          <w:p w14:paraId="3017F795" w14:textId="77777777" w:rsidR="00C30C40" w:rsidRPr="00325946" w:rsidRDefault="00C30C40" w:rsidP="00C30C40">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right w:val="single" w:sz="4" w:space="0" w:color="auto"/>
            </w:tcBorders>
            <w:vAlign w:val="center"/>
          </w:tcPr>
          <w:p w14:paraId="2281E958" w14:textId="77777777" w:rsidR="00C30C40" w:rsidRPr="00325946" w:rsidRDefault="00C30C40" w:rsidP="00C30C40">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6CE1A31E" w14:textId="77777777" w:rsidR="00C30C40" w:rsidRPr="006307E3" w:rsidRDefault="00C30C40" w:rsidP="006307E3">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273BA10C" w14:textId="13407A32"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359E199C" w14:textId="3221D1D5"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0D493DC2" w14:textId="6106B04F"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4DD2E4E9" w14:textId="0E6BFD26"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2EA4A9A5" w14:textId="7C7C24A2"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7E0CE11A" w14:textId="405DF7C4" w:rsidR="00C30C40" w:rsidRPr="00DD59CD" w:rsidRDefault="00C30C40" w:rsidP="006307E3">
            <w:pPr>
              <w:pStyle w:val="ae"/>
              <w:jc w:val="center"/>
              <w:rPr>
                <w:sz w:val="20"/>
                <w:szCs w:val="20"/>
              </w:rPr>
            </w:pPr>
            <w:r w:rsidRPr="00DD59CD">
              <w:rPr>
                <w:sz w:val="20"/>
                <w:szCs w:val="20"/>
              </w:rPr>
              <w:t>0,00</w:t>
            </w:r>
          </w:p>
        </w:tc>
        <w:tc>
          <w:tcPr>
            <w:tcW w:w="1417" w:type="dxa"/>
            <w:vMerge/>
          </w:tcPr>
          <w:p w14:paraId="4F248B32" w14:textId="77777777" w:rsidR="00C30C40" w:rsidRPr="00483E38" w:rsidRDefault="00C30C40" w:rsidP="00C30C40">
            <w:pPr>
              <w:pStyle w:val="ae"/>
              <w:jc w:val="center"/>
            </w:pPr>
          </w:p>
        </w:tc>
      </w:tr>
      <w:tr w:rsidR="00C30C40" w:rsidRPr="00483E38" w14:paraId="33DB61B8" w14:textId="77777777" w:rsidTr="00E857A3">
        <w:trPr>
          <w:jc w:val="center"/>
        </w:trPr>
        <w:tc>
          <w:tcPr>
            <w:tcW w:w="565" w:type="dxa"/>
            <w:vMerge/>
          </w:tcPr>
          <w:p w14:paraId="4975172C" w14:textId="77777777" w:rsidR="00C30C40" w:rsidRPr="00483E38" w:rsidRDefault="00C30C40" w:rsidP="00C30C40">
            <w:pPr>
              <w:pStyle w:val="ae"/>
              <w:jc w:val="center"/>
            </w:pPr>
          </w:p>
        </w:tc>
        <w:tc>
          <w:tcPr>
            <w:tcW w:w="3259" w:type="dxa"/>
            <w:vMerge/>
            <w:tcBorders>
              <w:left w:val="single" w:sz="4" w:space="0" w:color="auto"/>
              <w:bottom w:val="single" w:sz="4" w:space="0" w:color="auto"/>
              <w:right w:val="single" w:sz="4" w:space="0" w:color="auto"/>
            </w:tcBorders>
            <w:vAlign w:val="center"/>
          </w:tcPr>
          <w:p w14:paraId="2C06DD29" w14:textId="77777777" w:rsidR="00C30C40" w:rsidRPr="00325946" w:rsidRDefault="00C30C40" w:rsidP="00C30C40">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bottom w:val="single" w:sz="4" w:space="0" w:color="auto"/>
              <w:right w:val="single" w:sz="4" w:space="0" w:color="auto"/>
            </w:tcBorders>
            <w:vAlign w:val="center"/>
          </w:tcPr>
          <w:p w14:paraId="1E5F3022" w14:textId="77777777" w:rsidR="00C30C40" w:rsidRPr="00325946" w:rsidRDefault="00C30C40" w:rsidP="00C30C40">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44C651B5" w14:textId="77777777" w:rsidR="00C30C40" w:rsidRPr="006307E3" w:rsidRDefault="00C30C40" w:rsidP="006307E3">
            <w:pPr>
              <w:pStyle w:val="ConsPlusTitle"/>
              <w:rPr>
                <w:rFonts w:ascii="Times New Roman" w:hAnsi="Times New Roman" w:cs="Times New Roman"/>
                <w:b w:val="0"/>
                <w:bCs w:val="0"/>
                <w:sz w:val="20"/>
                <w:szCs w:val="20"/>
              </w:rPr>
            </w:pPr>
            <w:r w:rsidRPr="006307E3">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07395FEE" w14:textId="6CD56002"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10 528,40</w:t>
            </w:r>
          </w:p>
        </w:tc>
        <w:tc>
          <w:tcPr>
            <w:tcW w:w="1006" w:type="dxa"/>
            <w:tcBorders>
              <w:top w:val="single" w:sz="4" w:space="0" w:color="auto"/>
              <w:left w:val="single" w:sz="4" w:space="0" w:color="auto"/>
              <w:bottom w:val="single" w:sz="4" w:space="0" w:color="auto"/>
              <w:right w:val="single" w:sz="4" w:space="0" w:color="auto"/>
            </w:tcBorders>
            <w:vAlign w:val="center"/>
          </w:tcPr>
          <w:p w14:paraId="3F21D267" w14:textId="50D10D4F"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2 200,00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0F9181F4" w14:textId="1BBEDBC1"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1133" w:type="dxa"/>
            <w:tcBorders>
              <w:top w:val="single" w:sz="4" w:space="0" w:color="auto"/>
              <w:left w:val="single" w:sz="4" w:space="0" w:color="auto"/>
              <w:bottom w:val="single" w:sz="4" w:space="0" w:color="auto"/>
              <w:right w:val="single" w:sz="4" w:space="0" w:color="auto"/>
            </w:tcBorders>
            <w:vAlign w:val="center"/>
          </w:tcPr>
          <w:p w14:paraId="5C331A85" w14:textId="3F17097D"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1" w:type="dxa"/>
            <w:tcBorders>
              <w:top w:val="single" w:sz="4" w:space="0" w:color="auto"/>
              <w:left w:val="single" w:sz="4" w:space="0" w:color="auto"/>
              <w:bottom w:val="single" w:sz="4" w:space="0" w:color="auto"/>
              <w:right w:val="single" w:sz="4" w:space="0" w:color="auto"/>
            </w:tcBorders>
            <w:vAlign w:val="center"/>
          </w:tcPr>
          <w:p w14:paraId="2F8D58F4" w14:textId="68994D36"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9" w:type="dxa"/>
            <w:tcBorders>
              <w:top w:val="single" w:sz="4" w:space="0" w:color="auto"/>
              <w:left w:val="single" w:sz="4" w:space="0" w:color="auto"/>
              <w:bottom w:val="single" w:sz="4" w:space="0" w:color="auto"/>
              <w:right w:val="single" w:sz="4" w:space="0" w:color="auto"/>
            </w:tcBorders>
            <w:vAlign w:val="center"/>
          </w:tcPr>
          <w:p w14:paraId="5C9A4D0C" w14:textId="522BB458" w:rsidR="00C30C40" w:rsidRPr="00DD59CD" w:rsidRDefault="00C30C40" w:rsidP="006307E3">
            <w:pPr>
              <w:pStyle w:val="ae"/>
              <w:ind w:right="-108"/>
              <w:jc w:val="center"/>
              <w:rPr>
                <w:sz w:val="20"/>
                <w:szCs w:val="20"/>
              </w:rPr>
            </w:pPr>
            <w:r w:rsidRPr="00DD59CD">
              <w:rPr>
                <w:sz w:val="20"/>
                <w:szCs w:val="20"/>
              </w:rPr>
              <w:t>2 082,10</w:t>
            </w:r>
          </w:p>
        </w:tc>
        <w:tc>
          <w:tcPr>
            <w:tcW w:w="1417" w:type="dxa"/>
            <w:vMerge/>
          </w:tcPr>
          <w:p w14:paraId="268ABF58" w14:textId="77777777" w:rsidR="00C30C40" w:rsidRPr="00483E38" w:rsidRDefault="00C30C40" w:rsidP="00C30C40">
            <w:pPr>
              <w:pStyle w:val="ae"/>
              <w:jc w:val="center"/>
            </w:pPr>
          </w:p>
        </w:tc>
      </w:tr>
      <w:tr w:rsidR="00C30C40" w:rsidRPr="00325946" w14:paraId="0CE19B2B" w14:textId="77777777" w:rsidTr="0023096F">
        <w:trPr>
          <w:trHeight w:val="1880"/>
          <w:jc w:val="center"/>
        </w:trPr>
        <w:tc>
          <w:tcPr>
            <w:tcW w:w="565" w:type="dxa"/>
            <w:vMerge/>
          </w:tcPr>
          <w:p w14:paraId="0240A604" w14:textId="77777777" w:rsidR="00C30C40" w:rsidRPr="00483E38" w:rsidRDefault="00C30C40" w:rsidP="00C30C40">
            <w:pPr>
              <w:pStyle w:val="ae"/>
              <w:jc w:val="center"/>
            </w:pPr>
          </w:p>
        </w:tc>
        <w:tc>
          <w:tcPr>
            <w:tcW w:w="3259" w:type="dxa"/>
            <w:vMerge w:val="restart"/>
            <w:tcBorders>
              <w:top w:val="single" w:sz="4" w:space="0" w:color="auto"/>
              <w:left w:val="single" w:sz="4" w:space="0" w:color="auto"/>
              <w:bottom w:val="single" w:sz="4" w:space="0" w:color="auto"/>
              <w:right w:val="single" w:sz="4" w:space="0" w:color="auto"/>
            </w:tcBorders>
            <w:vAlign w:val="center"/>
          </w:tcPr>
          <w:p w14:paraId="052D9696" w14:textId="214963AE" w:rsidR="00C30C40" w:rsidRPr="0023096F" w:rsidRDefault="00C30C40" w:rsidP="00C30C40">
            <w:pPr>
              <w:pStyle w:val="ConsPlusTitle"/>
              <w:ind w:left="10"/>
              <w:outlineLvl w:val="0"/>
              <w:rPr>
                <w:rFonts w:ascii="Times New Roman" w:hAnsi="Times New Roman" w:cs="Times New Roman"/>
                <w:b w:val="0"/>
                <w:bCs w:val="0"/>
                <w:sz w:val="20"/>
                <w:szCs w:val="20"/>
              </w:rPr>
            </w:pPr>
            <w:r w:rsidRPr="0023096F">
              <w:rPr>
                <w:rFonts w:ascii="Times New Roman" w:hAnsi="Times New Roman" w:cs="Times New Roman"/>
                <w:b w:val="0"/>
                <w:bCs w:val="0"/>
                <w:sz w:val="20"/>
                <w:szCs w:val="20"/>
                <w:lang w:eastAsia="en-US"/>
              </w:rPr>
              <w:t>Количество объектов инфраструктуры для обеспечения доступа инвалидов и маломобильных групп населения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0F6B5A3" w14:textId="77777777" w:rsidR="00C30C40" w:rsidRPr="002D44BD" w:rsidRDefault="00C30C40" w:rsidP="00E51803">
            <w:pPr>
              <w:pStyle w:val="ConsPlusTitle"/>
              <w:jc w:val="center"/>
              <w:outlineLvl w:val="0"/>
              <w:rPr>
                <w:rFonts w:ascii="Times New Roman" w:hAnsi="Times New Roman" w:cs="Times New Roman"/>
                <w:b w:val="0"/>
                <w:bCs w:val="0"/>
                <w:sz w:val="20"/>
                <w:szCs w:val="20"/>
              </w:rPr>
            </w:pPr>
            <w:r w:rsidRPr="002D44BD">
              <w:rPr>
                <w:rFonts w:ascii="Times New Roman" w:eastAsia="Calibri" w:hAnsi="Times New Roman"/>
                <w:b w:val="0"/>
                <w:bCs w:val="0"/>
                <w:sz w:val="20"/>
                <w:szCs w:val="20"/>
              </w:rPr>
              <w:t>Х</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53A30113" w14:textId="77777777" w:rsidR="00C30C40" w:rsidRPr="006307E3" w:rsidRDefault="00C30C40" w:rsidP="00E51803">
            <w:pPr>
              <w:pStyle w:val="ConsPlusTitle"/>
              <w:jc w:val="center"/>
              <w:rPr>
                <w:rFonts w:ascii="Times New Roman" w:hAnsi="Times New Roman" w:cs="Times New Roman"/>
                <w:b w:val="0"/>
                <w:bCs w:val="0"/>
                <w:sz w:val="20"/>
                <w:szCs w:val="20"/>
              </w:rPr>
            </w:pPr>
            <w:r w:rsidRPr="006307E3">
              <w:rPr>
                <w:rFonts w:ascii="Times New Roman" w:eastAsia="Calibri" w:hAnsi="Times New Roman" w:cs="Times New Roman"/>
                <w:b w:val="0"/>
                <w:bCs w:val="0"/>
                <w:sz w:val="20"/>
                <w:szCs w:val="20"/>
              </w:rPr>
              <w:t>Х</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2F6D22C6" w14:textId="77777777"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Всего</w:t>
            </w:r>
          </w:p>
        </w:tc>
        <w:tc>
          <w:tcPr>
            <w:tcW w:w="1006" w:type="dxa"/>
            <w:vMerge w:val="restart"/>
            <w:tcBorders>
              <w:top w:val="single" w:sz="4" w:space="0" w:color="auto"/>
              <w:left w:val="single" w:sz="4" w:space="0" w:color="auto"/>
              <w:bottom w:val="single" w:sz="4" w:space="0" w:color="auto"/>
              <w:right w:val="single" w:sz="4" w:space="0" w:color="auto"/>
            </w:tcBorders>
            <w:vAlign w:val="center"/>
          </w:tcPr>
          <w:p w14:paraId="75B43F47" w14:textId="55D22843" w:rsidR="00C30C40" w:rsidRPr="006307E3" w:rsidRDefault="00C30C40" w:rsidP="00040CDA">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2023</w:t>
            </w:r>
          </w:p>
        </w:tc>
        <w:tc>
          <w:tcPr>
            <w:tcW w:w="915" w:type="dxa"/>
            <w:vMerge w:val="restart"/>
            <w:tcBorders>
              <w:top w:val="single" w:sz="4" w:space="0" w:color="auto"/>
              <w:left w:val="single" w:sz="4" w:space="0" w:color="auto"/>
              <w:bottom w:val="single" w:sz="4" w:space="0" w:color="auto"/>
              <w:right w:val="single" w:sz="4" w:space="0" w:color="auto"/>
            </w:tcBorders>
            <w:vAlign w:val="center"/>
          </w:tcPr>
          <w:p w14:paraId="1EEC8DD1" w14:textId="2BB93E3F"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Итого 2024</w:t>
            </w:r>
          </w:p>
        </w:tc>
        <w:tc>
          <w:tcPr>
            <w:tcW w:w="2116" w:type="dxa"/>
            <w:gridSpan w:val="4"/>
            <w:tcBorders>
              <w:top w:val="single" w:sz="4" w:space="0" w:color="auto"/>
              <w:left w:val="single" w:sz="4" w:space="0" w:color="auto"/>
              <w:bottom w:val="single" w:sz="4" w:space="0" w:color="auto"/>
              <w:right w:val="single" w:sz="4" w:space="0" w:color="auto"/>
            </w:tcBorders>
            <w:vAlign w:val="center"/>
          </w:tcPr>
          <w:p w14:paraId="74094AB0" w14:textId="77777777"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В том числе:</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238331E2" w14:textId="7C95D0B9"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2025</w:t>
            </w:r>
          </w:p>
        </w:tc>
        <w:tc>
          <w:tcPr>
            <w:tcW w:w="991" w:type="dxa"/>
            <w:vMerge w:val="restart"/>
            <w:tcBorders>
              <w:top w:val="single" w:sz="4" w:space="0" w:color="auto"/>
              <w:left w:val="single" w:sz="4" w:space="0" w:color="auto"/>
              <w:bottom w:val="single" w:sz="4" w:space="0" w:color="auto"/>
              <w:right w:val="single" w:sz="4" w:space="0" w:color="auto"/>
            </w:tcBorders>
            <w:vAlign w:val="center"/>
          </w:tcPr>
          <w:p w14:paraId="7B1D6CF6" w14:textId="1A75413F"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2026</w:t>
            </w:r>
          </w:p>
        </w:tc>
        <w:tc>
          <w:tcPr>
            <w:tcW w:w="999" w:type="dxa"/>
            <w:vMerge w:val="restart"/>
            <w:tcBorders>
              <w:top w:val="single" w:sz="4" w:space="0" w:color="auto"/>
              <w:left w:val="single" w:sz="4" w:space="0" w:color="auto"/>
              <w:bottom w:val="single" w:sz="4" w:space="0" w:color="auto"/>
              <w:right w:val="single" w:sz="4" w:space="0" w:color="auto"/>
            </w:tcBorders>
            <w:vAlign w:val="center"/>
          </w:tcPr>
          <w:p w14:paraId="32EA0C9C" w14:textId="1F54C111" w:rsidR="00C30C40" w:rsidRPr="00325946" w:rsidRDefault="00C30C40" w:rsidP="006307E3">
            <w:pPr>
              <w:pStyle w:val="ae"/>
              <w:jc w:val="center"/>
              <w:rPr>
                <w:sz w:val="20"/>
                <w:szCs w:val="20"/>
              </w:rPr>
            </w:pPr>
            <w:r w:rsidRPr="00325946">
              <w:rPr>
                <w:sz w:val="20"/>
                <w:szCs w:val="20"/>
              </w:rPr>
              <w:t>2027</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57F27E3C" w14:textId="77777777" w:rsidR="00C30C40" w:rsidRPr="00325946" w:rsidRDefault="00C30C40" w:rsidP="00C30C40">
            <w:pPr>
              <w:pStyle w:val="ae"/>
              <w:jc w:val="center"/>
              <w:rPr>
                <w:sz w:val="20"/>
                <w:szCs w:val="20"/>
              </w:rPr>
            </w:pPr>
          </w:p>
        </w:tc>
      </w:tr>
      <w:tr w:rsidR="00C30C40" w:rsidRPr="00325946" w14:paraId="3DC2BF32" w14:textId="77777777" w:rsidTr="000A1C32">
        <w:trPr>
          <w:trHeight w:val="437"/>
          <w:jc w:val="center"/>
        </w:trPr>
        <w:tc>
          <w:tcPr>
            <w:tcW w:w="565" w:type="dxa"/>
            <w:vMerge/>
          </w:tcPr>
          <w:p w14:paraId="460A6C28" w14:textId="77777777" w:rsidR="00C30C40" w:rsidRPr="00483E38" w:rsidRDefault="00C30C40" w:rsidP="00C30C40">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18E40277" w14:textId="77777777" w:rsidR="00C30C40" w:rsidRPr="002D44BD" w:rsidRDefault="00C30C40" w:rsidP="00C30C40">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E3F5117" w14:textId="77777777" w:rsidR="00C30C40" w:rsidRPr="002D44BD" w:rsidRDefault="00C30C40" w:rsidP="00C30C40">
            <w:pPr>
              <w:pStyle w:val="af1"/>
              <w:jc w:val="center"/>
              <w:outlineLvl w:val="0"/>
              <w:rPr>
                <w:b/>
                <w:bCs/>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5E16D298" w14:textId="77777777" w:rsidR="00C30C40" w:rsidRPr="006307E3" w:rsidRDefault="00C30C40" w:rsidP="006307E3">
            <w:pPr>
              <w:pStyle w:val="ConsPlusTitle"/>
              <w:rPr>
                <w:rFonts w:ascii="Times New Roman" w:hAnsi="Times New Roman" w:cs="Times New Roman"/>
                <w:b w:val="0"/>
                <w:bCs w:val="0"/>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14:paraId="2C99F925" w14:textId="77777777" w:rsidR="00C30C40" w:rsidRPr="006307E3" w:rsidRDefault="00C30C40" w:rsidP="006307E3">
            <w:pPr>
              <w:pStyle w:val="ConsPlusTitle"/>
              <w:jc w:val="center"/>
              <w:rPr>
                <w:rFonts w:ascii="Times New Roman" w:hAnsi="Times New Roman" w:cs="Times New Roman"/>
                <w:b w:val="0"/>
                <w:bCs w:val="0"/>
                <w:sz w:val="20"/>
                <w:szCs w:val="20"/>
              </w:rPr>
            </w:pPr>
          </w:p>
        </w:tc>
        <w:tc>
          <w:tcPr>
            <w:tcW w:w="1006" w:type="dxa"/>
            <w:vMerge/>
            <w:tcBorders>
              <w:top w:val="single" w:sz="4" w:space="0" w:color="auto"/>
              <w:left w:val="single" w:sz="4" w:space="0" w:color="auto"/>
              <w:bottom w:val="single" w:sz="4" w:space="0" w:color="auto"/>
              <w:right w:val="single" w:sz="4" w:space="0" w:color="auto"/>
            </w:tcBorders>
          </w:tcPr>
          <w:p w14:paraId="29F7D7CF" w14:textId="77777777" w:rsidR="00C30C40" w:rsidRPr="006307E3" w:rsidRDefault="00C30C40" w:rsidP="006307E3">
            <w:pPr>
              <w:pStyle w:val="ConsPlusTitle"/>
              <w:jc w:val="center"/>
              <w:rPr>
                <w:rFonts w:ascii="Times New Roman" w:hAnsi="Times New Roman" w:cs="Times New Roman"/>
                <w:b w:val="0"/>
                <w:bCs w:val="0"/>
                <w:sz w:val="20"/>
                <w:szCs w:val="20"/>
              </w:rPr>
            </w:pPr>
          </w:p>
        </w:tc>
        <w:tc>
          <w:tcPr>
            <w:tcW w:w="915" w:type="dxa"/>
            <w:vMerge/>
            <w:tcBorders>
              <w:top w:val="single" w:sz="4" w:space="0" w:color="auto"/>
              <w:left w:val="single" w:sz="4" w:space="0" w:color="auto"/>
              <w:bottom w:val="single" w:sz="4" w:space="0" w:color="auto"/>
              <w:right w:val="single" w:sz="4" w:space="0" w:color="auto"/>
            </w:tcBorders>
            <w:vAlign w:val="center"/>
          </w:tcPr>
          <w:p w14:paraId="241EF219" w14:textId="77777777" w:rsidR="00C30C40" w:rsidRPr="006307E3" w:rsidRDefault="00C30C40" w:rsidP="006307E3">
            <w:pPr>
              <w:pStyle w:val="ConsPlusTitle"/>
              <w:jc w:val="center"/>
              <w:rPr>
                <w:rFonts w:ascii="Times New Roman" w:hAnsi="Times New Roman" w:cs="Times New Roman"/>
                <w:b w:val="0"/>
                <w:bCs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23A7103" w14:textId="117F5EFA"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w:t>
            </w:r>
          </w:p>
          <w:p w14:paraId="270E6851" w14:textId="77777777"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кв.</w:t>
            </w:r>
          </w:p>
        </w:tc>
        <w:tc>
          <w:tcPr>
            <w:tcW w:w="567" w:type="dxa"/>
            <w:tcBorders>
              <w:top w:val="single" w:sz="4" w:space="0" w:color="auto"/>
              <w:left w:val="single" w:sz="4" w:space="0" w:color="auto"/>
              <w:bottom w:val="single" w:sz="4" w:space="0" w:color="auto"/>
              <w:right w:val="single" w:sz="4" w:space="0" w:color="auto"/>
            </w:tcBorders>
            <w:vAlign w:val="center"/>
          </w:tcPr>
          <w:p w14:paraId="6EC4B84D" w14:textId="70E8AD05"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 по</w:t>
            </w:r>
            <w:r w:rsidR="004B6A46">
              <w:rPr>
                <w:rFonts w:ascii="Times New Roman" w:hAnsi="Times New Roman" w:cs="Times New Roman"/>
                <w:b w:val="0"/>
                <w:bCs w:val="0"/>
                <w:sz w:val="20"/>
                <w:szCs w:val="20"/>
              </w:rPr>
              <w:t>л</w:t>
            </w:r>
            <w:r w:rsidRPr="006307E3">
              <w:rPr>
                <w:rFonts w:ascii="Times New Roman" w:hAnsi="Times New Roman" w:cs="Times New Roman"/>
                <w:b w:val="0"/>
                <w:bCs w:val="0"/>
                <w:sz w:val="20"/>
                <w:szCs w:val="20"/>
              </w:rPr>
              <w:t>уг.</w:t>
            </w:r>
          </w:p>
        </w:tc>
        <w:tc>
          <w:tcPr>
            <w:tcW w:w="426" w:type="dxa"/>
            <w:tcBorders>
              <w:top w:val="single" w:sz="4" w:space="0" w:color="auto"/>
              <w:left w:val="single" w:sz="4" w:space="0" w:color="auto"/>
              <w:bottom w:val="single" w:sz="4" w:space="0" w:color="auto"/>
              <w:right w:val="single" w:sz="4" w:space="0" w:color="auto"/>
            </w:tcBorders>
            <w:vAlign w:val="center"/>
          </w:tcPr>
          <w:p w14:paraId="0BDF49C0" w14:textId="77777777"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9 мес.</w:t>
            </w:r>
          </w:p>
        </w:tc>
        <w:tc>
          <w:tcPr>
            <w:tcW w:w="556" w:type="dxa"/>
            <w:tcBorders>
              <w:top w:val="single" w:sz="4" w:space="0" w:color="auto"/>
              <w:left w:val="single" w:sz="4" w:space="0" w:color="auto"/>
              <w:bottom w:val="single" w:sz="4" w:space="0" w:color="auto"/>
              <w:right w:val="single" w:sz="4" w:space="0" w:color="auto"/>
            </w:tcBorders>
            <w:vAlign w:val="center"/>
          </w:tcPr>
          <w:p w14:paraId="101D1442" w14:textId="77777777"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12 мес.</w:t>
            </w:r>
          </w:p>
        </w:tc>
        <w:tc>
          <w:tcPr>
            <w:tcW w:w="1133" w:type="dxa"/>
            <w:vMerge/>
            <w:tcBorders>
              <w:top w:val="single" w:sz="4" w:space="0" w:color="auto"/>
              <w:left w:val="single" w:sz="4" w:space="0" w:color="auto"/>
              <w:bottom w:val="single" w:sz="4" w:space="0" w:color="auto"/>
              <w:right w:val="single" w:sz="4" w:space="0" w:color="auto"/>
            </w:tcBorders>
            <w:vAlign w:val="center"/>
          </w:tcPr>
          <w:p w14:paraId="469EE2B8" w14:textId="77777777" w:rsidR="00C30C40" w:rsidRPr="006307E3" w:rsidRDefault="00C30C40" w:rsidP="006307E3">
            <w:pPr>
              <w:pStyle w:val="ConsPlusTitle"/>
              <w:jc w:val="center"/>
              <w:rPr>
                <w:rFonts w:ascii="Times New Roman" w:hAnsi="Times New Roman" w:cs="Times New Roman"/>
                <w:b w:val="0"/>
                <w:bCs w:val="0"/>
                <w:sz w:val="20"/>
                <w:szCs w:val="20"/>
              </w:rPr>
            </w:pPr>
          </w:p>
        </w:tc>
        <w:tc>
          <w:tcPr>
            <w:tcW w:w="991" w:type="dxa"/>
            <w:vMerge/>
            <w:tcBorders>
              <w:top w:val="single" w:sz="4" w:space="0" w:color="auto"/>
              <w:left w:val="single" w:sz="4" w:space="0" w:color="auto"/>
              <w:bottom w:val="single" w:sz="4" w:space="0" w:color="auto"/>
              <w:right w:val="single" w:sz="4" w:space="0" w:color="auto"/>
            </w:tcBorders>
          </w:tcPr>
          <w:p w14:paraId="586C9644" w14:textId="77777777" w:rsidR="00C30C40" w:rsidRPr="006307E3" w:rsidRDefault="00C30C40" w:rsidP="006307E3">
            <w:pPr>
              <w:pStyle w:val="ConsPlusTitle"/>
              <w:jc w:val="center"/>
              <w:rPr>
                <w:rFonts w:ascii="Times New Roman" w:hAnsi="Times New Roman" w:cs="Times New Roman"/>
                <w:b w:val="0"/>
                <w:bCs w:val="0"/>
                <w:sz w:val="20"/>
                <w:szCs w:val="20"/>
              </w:rPr>
            </w:pPr>
          </w:p>
        </w:tc>
        <w:tc>
          <w:tcPr>
            <w:tcW w:w="999" w:type="dxa"/>
            <w:vMerge/>
            <w:tcBorders>
              <w:top w:val="single" w:sz="4" w:space="0" w:color="auto"/>
              <w:left w:val="single" w:sz="4" w:space="0" w:color="auto"/>
              <w:bottom w:val="single" w:sz="4" w:space="0" w:color="auto"/>
              <w:right w:val="single" w:sz="4" w:space="0" w:color="auto"/>
            </w:tcBorders>
            <w:vAlign w:val="center"/>
          </w:tcPr>
          <w:p w14:paraId="58CD9E58" w14:textId="77777777" w:rsidR="00C30C40" w:rsidRPr="00325946" w:rsidRDefault="00C30C40" w:rsidP="006307E3">
            <w:pPr>
              <w:pStyle w:val="ae"/>
              <w:jc w:val="center"/>
              <w:rPr>
                <w:sz w:val="20"/>
                <w:szCs w:val="20"/>
              </w:rPr>
            </w:pPr>
          </w:p>
        </w:tc>
        <w:tc>
          <w:tcPr>
            <w:tcW w:w="1417" w:type="dxa"/>
            <w:vMerge/>
          </w:tcPr>
          <w:p w14:paraId="63408888" w14:textId="77777777" w:rsidR="00C30C40" w:rsidRPr="00325946" w:rsidRDefault="00C30C40" w:rsidP="00C30C40">
            <w:pPr>
              <w:pStyle w:val="ae"/>
              <w:jc w:val="center"/>
              <w:rPr>
                <w:sz w:val="20"/>
                <w:szCs w:val="20"/>
              </w:rPr>
            </w:pPr>
          </w:p>
        </w:tc>
      </w:tr>
      <w:tr w:rsidR="00C30C40" w:rsidRPr="00325946" w14:paraId="1C885C24" w14:textId="77777777" w:rsidTr="00F40332">
        <w:trPr>
          <w:trHeight w:val="296"/>
          <w:jc w:val="center"/>
        </w:trPr>
        <w:tc>
          <w:tcPr>
            <w:tcW w:w="565" w:type="dxa"/>
            <w:vMerge/>
          </w:tcPr>
          <w:p w14:paraId="732DA951" w14:textId="77777777" w:rsidR="00C30C40" w:rsidRPr="00483E38" w:rsidRDefault="00C30C40" w:rsidP="00C30C40">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39C5858F" w14:textId="77777777" w:rsidR="00C30C40" w:rsidRPr="002D44BD" w:rsidRDefault="00C30C40" w:rsidP="00C30C40">
            <w:pPr>
              <w:pStyle w:val="af1"/>
              <w:ind w:left="10"/>
              <w:jc w:val="both"/>
              <w:outlineLvl w:val="0"/>
              <w:rPr>
                <w:b/>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9A17F9C" w14:textId="77777777" w:rsidR="00C30C40" w:rsidRPr="002D44BD" w:rsidRDefault="00C30C40" w:rsidP="00C30C40">
            <w:pPr>
              <w:pStyle w:val="ConsPlusTitle"/>
              <w:jc w:val="center"/>
              <w:outlineLvl w:val="0"/>
              <w:rPr>
                <w:rFonts w:ascii="Times New Roman" w:hAnsi="Times New Roman" w:cs="Times New Roman"/>
                <w:b w:val="0"/>
                <w:bCs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73A97A81" w14:textId="77777777" w:rsidR="00C30C40" w:rsidRPr="006307E3" w:rsidRDefault="00C30C40" w:rsidP="006307E3">
            <w:pPr>
              <w:pStyle w:val="ConsPlusTitle"/>
              <w:rPr>
                <w:rFonts w:ascii="Times New Roman" w:hAnsi="Times New Roman" w:cs="Times New Roman"/>
                <w:b w:val="0"/>
                <w:bCs w:val="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47CDAA36" w14:textId="3C115B48"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10</w:t>
            </w:r>
          </w:p>
        </w:tc>
        <w:tc>
          <w:tcPr>
            <w:tcW w:w="1006" w:type="dxa"/>
            <w:tcBorders>
              <w:top w:val="single" w:sz="4" w:space="0" w:color="auto"/>
              <w:left w:val="single" w:sz="4" w:space="0" w:color="auto"/>
              <w:bottom w:val="single" w:sz="4" w:space="0" w:color="auto"/>
              <w:right w:val="single" w:sz="4" w:space="0" w:color="auto"/>
            </w:tcBorders>
            <w:vAlign w:val="center"/>
          </w:tcPr>
          <w:p w14:paraId="3807C37E" w14:textId="530FDAB7"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10</w:t>
            </w:r>
          </w:p>
        </w:tc>
        <w:tc>
          <w:tcPr>
            <w:tcW w:w="915" w:type="dxa"/>
            <w:tcBorders>
              <w:top w:val="single" w:sz="4" w:space="0" w:color="auto"/>
              <w:left w:val="single" w:sz="4" w:space="0" w:color="auto"/>
              <w:bottom w:val="single" w:sz="4" w:space="0" w:color="auto"/>
              <w:right w:val="single" w:sz="4" w:space="0" w:color="auto"/>
            </w:tcBorders>
            <w:vAlign w:val="center"/>
          </w:tcPr>
          <w:p w14:paraId="1CE38581" w14:textId="0457A0DE"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10</w:t>
            </w:r>
          </w:p>
        </w:tc>
        <w:tc>
          <w:tcPr>
            <w:tcW w:w="567" w:type="dxa"/>
            <w:tcBorders>
              <w:top w:val="single" w:sz="4" w:space="0" w:color="auto"/>
              <w:left w:val="single" w:sz="4" w:space="0" w:color="auto"/>
              <w:bottom w:val="single" w:sz="4" w:space="0" w:color="auto"/>
              <w:right w:val="single" w:sz="4" w:space="0" w:color="auto"/>
            </w:tcBorders>
            <w:vAlign w:val="center"/>
          </w:tcPr>
          <w:p w14:paraId="5F855956" w14:textId="49C03B6E"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19C13048" w14:textId="2AD45CC8"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w:t>
            </w:r>
          </w:p>
        </w:tc>
        <w:tc>
          <w:tcPr>
            <w:tcW w:w="426" w:type="dxa"/>
            <w:tcBorders>
              <w:top w:val="single" w:sz="4" w:space="0" w:color="auto"/>
              <w:left w:val="single" w:sz="4" w:space="0" w:color="auto"/>
              <w:bottom w:val="single" w:sz="4" w:space="0" w:color="auto"/>
              <w:right w:val="single" w:sz="4" w:space="0" w:color="auto"/>
            </w:tcBorders>
            <w:vAlign w:val="center"/>
          </w:tcPr>
          <w:p w14:paraId="2365ED2F" w14:textId="5D550FEB" w:rsidR="00C30C40" w:rsidRPr="00706DDE" w:rsidRDefault="00C30C40" w:rsidP="006307E3">
            <w:pPr>
              <w:pStyle w:val="ConsPlusTitle"/>
              <w:jc w:val="center"/>
              <w:rPr>
                <w:rFonts w:ascii="Times New Roman" w:hAnsi="Times New Roman" w:cs="Times New Roman"/>
                <w:b w:val="0"/>
                <w:bCs w:val="0"/>
                <w:sz w:val="20"/>
                <w:szCs w:val="20"/>
              </w:rPr>
            </w:pPr>
            <w:r w:rsidRPr="00706DDE">
              <w:rPr>
                <w:rFonts w:ascii="Times New Roman" w:hAnsi="Times New Roman" w:cs="Times New Roman"/>
                <w:b w:val="0"/>
                <w:bCs w:val="0"/>
                <w:sz w:val="20"/>
                <w:szCs w:val="20"/>
              </w:rPr>
              <w:t>10</w:t>
            </w:r>
          </w:p>
        </w:tc>
        <w:tc>
          <w:tcPr>
            <w:tcW w:w="556" w:type="dxa"/>
            <w:tcBorders>
              <w:top w:val="single" w:sz="4" w:space="0" w:color="auto"/>
              <w:left w:val="single" w:sz="4" w:space="0" w:color="auto"/>
              <w:bottom w:val="single" w:sz="4" w:space="0" w:color="auto"/>
              <w:right w:val="single" w:sz="4" w:space="0" w:color="auto"/>
            </w:tcBorders>
            <w:vAlign w:val="center"/>
          </w:tcPr>
          <w:p w14:paraId="1848F24D" w14:textId="5A7373D5" w:rsidR="00C30C40" w:rsidRPr="00706DDE" w:rsidRDefault="009F2D94" w:rsidP="006307E3">
            <w:pPr>
              <w:pStyle w:val="ConsPlusTitle"/>
              <w:jc w:val="center"/>
              <w:rPr>
                <w:rFonts w:ascii="Times New Roman" w:hAnsi="Times New Roman" w:cs="Times New Roman"/>
                <w:b w:val="0"/>
                <w:bCs w:val="0"/>
                <w:sz w:val="20"/>
                <w:szCs w:val="20"/>
              </w:rPr>
            </w:pPr>
            <w:r w:rsidRPr="00706DDE">
              <w:rPr>
                <w:rFonts w:ascii="Times New Roman" w:hAnsi="Times New Roman" w:cs="Times New Roman"/>
                <w:b w:val="0"/>
                <w:bCs w:val="0"/>
                <w:sz w:val="20"/>
                <w:szCs w:val="20"/>
              </w:rPr>
              <w:t>10</w:t>
            </w:r>
          </w:p>
        </w:tc>
        <w:tc>
          <w:tcPr>
            <w:tcW w:w="1133" w:type="dxa"/>
            <w:tcBorders>
              <w:top w:val="single" w:sz="4" w:space="0" w:color="auto"/>
              <w:left w:val="single" w:sz="4" w:space="0" w:color="auto"/>
              <w:bottom w:val="single" w:sz="4" w:space="0" w:color="auto"/>
              <w:right w:val="single" w:sz="4" w:space="0" w:color="auto"/>
            </w:tcBorders>
            <w:vAlign w:val="center"/>
          </w:tcPr>
          <w:p w14:paraId="41843FBA" w14:textId="18CBDB63"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10</w:t>
            </w:r>
          </w:p>
        </w:tc>
        <w:tc>
          <w:tcPr>
            <w:tcW w:w="991" w:type="dxa"/>
            <w:tcBorders>
              <w:top w:val="single" w:sz="4" w:space="0" w:color="auto"/>
              <w:left w:val="single" w:sz="4" w:space="0" w:color="auto"/>
              <w:bottom w:val="single" w:sz="4" w:space="0" w:color="auto"/>
              <w:right w:val="single" w:sz="4" w:space="0" w:color="auto"/>
            </w:tcBorders>
            <w:vAlign w:val="center"/>
          </w:tcPr>
          <w:p w14:paraId="098D8E8D" w14:textId="684F42EE"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10</w:t>
            </w:r>
          </w:p>
        </w:tc>
        <w:tc>
          <w:tcPr>
            <w:tcW w:w="999" w:type="dxa"/>
            <w:tcBorders>
              <w:top w:val="single" w:sz="4" w:space="0" w:color="auto"/>
              <w:left w:val="single" w:sz="4" w:space="0" w:color="auto"/>
              <w:bottom w:val="single" w:sz="4" w:space="0" w:color="auto"/>
              <w:right w:val="single" w:sz="4" w:space="0" w:color="auto"/>
            </w:tcBorders>
            <w:vAlign w:val="center"/>
          </w:tcPr>
          <w:p w14:paraId="16A271BF" w14:textId="58F72E1D" w:rsidR="00C30C40" w:rsidRPr="00AA56CE" w:rsidRDefault="00C30C40" w:rsidP="006307E3">
            <w:pPr>
              <w:pStyle w:val="ae"/>
              <w:jc w:val="center"/>
              <w:rPr>
                <w:sz w:val="20"/>
                <w:szCs w:val="20"/>
              </w:rPr>
            </w:pPr>
            <w:r w:rsidRPr="002E3CB6">
              <w:rPr>
                <w:sz w:val="20"/>
                <w:szCs w:val="20"/>
              </w:rPr>
              <w:t>10</w:t>
            </w:r>
          </w:p>
        </w:tc>
        <w:tc>
          <w:tcPr>
            <w:tcW w:w="1417" w:type="dxa"/>
            <w:vMerge/>
          </w:tcPr>
          <w:p w14:paraId="70F25A8A" w14:textId="77777777" w:rsidR="00C30C40" w:rsidRPr="00325946" w:rsidRDefault="00C30C40" w:rsidP="00C30C40">
            <w:pPr>
              <w:pStyle w:val="ae"/>
              <w:jc w:val="center"/>
              <w:rPr>
                <w:sz w:val="20"/>
                <w:szCs w:val="20"/>
              </w:rPr>
            </w:pPr>
          </w:p>
        </w:tc>
      </w:tr>
      <w:tr w:rsidR="00C30C40" w:rsidRPr="00483E38" w14:paraId="12D28BF2" w14:textId="77777777" w:rsidTr="00C46907">
        <w:trPr>
          <w:jc w:val="center"/>
        </w:trPr>
        <w:tc>
          <w:tcPr>
            <w:tcW w:w="565" w:type="dxa"/>
            <w:vMerge w:val="restart"/>
          </w:tcPr>
          <w:p w14:paraId="36439C3B" w14:textId="77777777" w:rsidR="00C30C40" w:rsidRPr="00483E38" w:rsidRDefault="00C30C40" w:rsidP="00C30C40">
            <w:pPr>
              <w:pStyle w:val="ae"/>
              <w:jc w:val="center"/>
            </w:pPr>
          </w:p>
        </w:tc>
        <w:tc>
          <w:tcPr>
            <w:tcW w:w="4109" w:type="dxa"/>
            <w:gridSpan w:val="2"/>
            <w:vMerge w:val="restart"/>
          </w:tcPr>
          <w:p w14:paraId="5ACD6464" w14:textId="77777777" w:rsidR="00C30C40" w:rsidRPr="00483E38" w:rsidRDefault="00C30C40" w:rsidP="00C30C40">
            <w:pPr>
              <w:pStyle w:val="ConsPlusTitle"/>
              <w:ind w:left="10"/>
              <w:jc w:val="both"/>
              <w:outlineLvl w:val="0"/>
              <w:rPr>
                <w:rFonts w:ascii="Times New Roman" w:hAnsi="Times New Roman" w:cs="Times New Roman"/>
                <w:b w:val="0"/>
                <w:bCs w:val="0"/>
              </w:rPr>
            </w:pPr>
            <w:r w:rsidRPr="00483E38">
              <w:rPr>
                <w:rFonts w:ascii="Times New Roman" w:hAnsi="Times New Roman" w:cs="Times New Roman"/>
                <w:b w:val="0"/>
                <w:bCs w:val="0"/>
              </w:rPr>
              <w:t xml:space="preserve">Итого по подпрограмме. </w:t>
            </w:r>
          </w:p>
          <w:p w14:paraId="14912BD2" w14:textId="77777777" w:rsidR="00C30C40" w:rsidRPr="00483E38" w:rsidRDefault="00C30C40" w:rsidP="00C30C40">
            <w:pPr>
              <w:pStyle w:val="ConsPlusTitle"/>
              <w:ind w:left="10"/>
              <w:jc w:val="both"/>
              <w:outlineLvl w:val="0"/>
            </w:pPr>
          </w:p>
        </w:tc>
        <w:tc>
          <w:tcPr>
            <w:tcW w:w="1702" w:type="dxa"/>
            <w:tcBorders>
              <w:top w:val="single" w:sz="4" w:space="0" w:color="auto"/>
              <w:left w:val="single" w:sz="4" w:space="0" w:color="auto"/>
              <w:bottom w:val="single" w:sz="4" w:space="0" w:color="auto"/>
              <w:right w:val="single" w:sz="4" w:space="0" w:color="auto"/>
            </w:tcBorders>
          </w:tcPr>
          <w:p w14:paraId="204AC273" w14:textId="77777777" w:rsidR="00C30C40" w:rsidRPr="006307E3" w:rsidRDefault="00C30C40" w:rsidP="006307E3">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6F12813A" w14:textId="33811DD3" w:rsidR="00C30C40" w:rsidRPr="006307E3" w:rsidRDefault="00C30C40" w:rsidP="006307E3">
            <w:pPr>
              <w:pStyle w:val="ConsPlusTitle"/>
              <w:jc w:val="center"/>
              <w:rPr>
                <w:rFonts w:ascii="Times New Roman" w:hAnsi="Times New Roman" w:cs="Times New Roman"/>
                <w:b w:val="0"/>
                <w:bCs w:val="0"/>
                <w:color w:val="000000" w:themeColor="text1"/>
                <w:sz w:val="20"/>
                <w:szCs w:val="20"/>
              </w:rPr>
            </w:pPr>
            <w:r w:rsidRPr="006307E3">
              <w:rPr>
                <w:rFonts w:ascii="Times New Roman" w:hAnsi="Times New Roman" w:cs="Times New Roman"/>
                <w:b w:val="0"/>
                <w:bCs w:val="0"/>
                <w:sz w:val="20"/>
                <w:szCs w:val="20"/>
              </w:rPr>
              <w:t>10 528,40</w:t>
            </w:r>
          </w:p>
        </w:tc>
        <w:tc>
          <w:tcPr>
            <w:tcW w:w="1006" w:type="dxa"/>
            <w:tcBorders>
              <w:top w:val="single" w:sz="4" w:space="0" w:color="auto"/>
              <w:left w:val="single" w:sz="4" w:space="0" w:color="auto"/>
              <w:bottom w:val="single" w:sz="4" w:space="0" w:color="auto"/>
              <w:right w:val="single" w:sz="4" w:space="0" w:color="auto"/>
            </w:tcBorders>
            <w:vAlign w:val="center"/>
          </w:tcPr>
          <w:p w14:paraId="33F48AE7" w14:textId="7A308CD2" w:rsidR="00C30C40" w:rsidRPr="006307E3" w:rsidRDefault="00C30C40" w:rsidP="006307E3">
            <w:pPr>
              <w:pStyle w:val="ConsPlusTitle"/>
              <w:jc w:val="center"/>
              <w:rPr>
                <w:rFonts w:ascii="Times New Roman" w:hAnsi="Times New Roman" w:cs="Times New Roman"/>
                <w:b w:val="0"/>
                <w:bCs w:val="0"/>
                <w:color w:val="000000" w:themeColor="text1"/>
                <w:sz w:val="20"/>
                <w:szCs w:val="20"/>
              </w:rPr>
            </w:pPr>
            <w:r w:rsidRPr="006307E3">
              <w:rPr>
                <w:rFonts w:ascii="Times New Roman" w:hAnsi="Times New Roman" w:cs="Times New Roman"/>
                <w:b w:val="0"/>
                <w:bCs w:val="0"/>
                <w:sz w:val="20"/>
                <w:szCs w:val="20"/>
              </w:rPr>
              <w:t>2 200,00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47818B12" w14:textId="4F7A388E" w:rsidR="00C30C40" w:rsidRPr="006307E3" w:rsidRDefault="00C30C40" w:rsidP="006307E3">
            <w:pPr>
              <w:pStyle w:val="ConsPlusTitle"/>
              <w:jc w:val="center"/>
              <w:rPr>
                <w:rFonts w:ascii="Times New Roman" w:hAnsi="Times New Roman" w:cs="Times New Roman"/>
                <w:b w:val="0"/>
                <w:bCs w:val="0"/>
                <w:color w:val="000000" w:themeColor="text1"/>
                <w:sz w:val="20"/>
                <w:szCs w:val="20"/>
              </w:rPr>
            </w:pPr>
            <w:r w:rsidRPr="006307E3">
              <w:rPr>
                <w:rFonts w:ascii="Times New Roman" w:hAnsi="Times New Roman" w:cs="Times New Roman"/>
                <w:b w:val="0"/>
                <w:bCs w:val="0"/>
                <w:sz w:val="20"/>
                <w:szCs w:val="20"/>
              </w:rPr>
              <w:t>2 082,10</w:t>
            </w:r>
          </w:p>
        </w:tc>
        <w:tc>
          <w:tcPr>
            <w:tcW w:w="1133" w:type="dxa"/>
            <w:tcBorders>
              <w:top w:val="single" w:sz="4" w:space="0" w:color="auto"/>
              <w:left w:val="single" w:sz="4" w:space="0" w:color="auto"/>
              <w:bottom w:val="single" w:sz="4" w:space="0" w:color="auto"/>
              <w:right w:val="single" w:sz="4" w:space="0" w:color="auto"/>
            </w:tcBorders>
            <w:vAlign w:val="center"/>
          </w:tcPr>
          <w:p w14:paraId="4FC1127F" w14:textId="71E23A54"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1" w:type="dxa"/>
            <w:tcBorders>
              <w:top w:val="single" w:sz="4" w:space="0" w:color="auto"/>
              <w:left w:val="single" w:sz="4" w:space="0" w:color="auto"/>
              <w:bottom w:val="single" w:sz="4" w:space="0" w:color="auto"/>
              <w:right w:val="single" w:sz="4" w:space="0" w:color="auto"/>
            </w:tcBorders>
          </w:tcPr>
          <w:p w14:paraId="3CEF6DA0" w14:textId="719475C5"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9" w:type="dxa"/>
            <w:tcBorders>
              <w:top w:val="single" w:sz="4" w:space="0" w:color="auto"/>
              <w:left w:val="single" w:sz="4" w:space="0" w:color="auto"/>
              <w:bottom w:val="single" w:sz="4" w:space="0" w:color="auto"/>
              <w:right w:val="single" w:sz="4" w:space="0" w:color="auto"/>
            </w:tcBorders>
          </w:tcPr>
          <w:p w14:paraId="484D64A6" w14:textId="580456A9" w:rsidR="00C30C40" w:rsidRPr="00DD59CD" w:rsidRDefault="00C30C40" w:rsidP="006307E3">
            <w:pPr>
              <w:pStyle w:val="ae"/>
              <w:jc w:val="center"/>
              <w:rPr>
                <w:sz w:val="20"/>
                <w:szCs w:val="20"/>
              </w:rPr>
            </w:pPr>
            <w:r w:rsidRPr="00DD59CD">
              <w:rPr>
                <w:sz w:val="20"/>
                <w:szCs w:val="20"/>
              </w:rPr>
              <w:t>2 082,10</w:t>
            </w:r>
          </w:p>
        </w:tc>
        <w:tc>
          <w:tcPr>
            <w:tcW w:w="1417" w:type="dxa"/>
            <w:vMerge w:val="restart"/>
            <w:vAlign w:val="center"/>
          </w:tcPr>
          <w:p w14:paraId="5C1AFFC2" w14:textId="77777777" w:rsidR="00C30C40" w:rsidRPr="00483E38" w:rsidRDefault="00C30C40" w:rsidP="00C30C40">
            <w:pPr>
              <w:pStyle w:val="ae"/>
              <w:jc w:val="center"/>
            </w:pPr>
            <w:r>
              <w:t>Х</w:t>
            </w:r>
          </w:p>
        </w:tc>
      </w:tr>
      <w:tr w:rsidR="00C30C40" w:rsidRPr="00483E38" w14:paraId="4C4341FC" w14:textId="77777777" w:rsidTr="00C46907">
        <w:trPr>
          <w:trHeight w:val="759"/>
          <w:jc w:val="center"/>
        </w:trPr>
        <w:tc>
          <w:tcPr>
            <w:tcW w:w="565" w:type="dxa"/>
            <w:vMerge/>
          </w:tcPr>
          <w:p w14:paraId="324F8DEB" w14:textId="77777777" w:rsidR="00C30C40" w:rsidRPr="00483E38" w:rsidRDefault="00C30C40" w:rsidP="00C30C40">
            <w:pPr>
              <w:pStyle w:val="ae"/>
              <w:jc w:val="center"/>
            </w:pPr>
          </w:p>
        </w:tc>
        <w:tc>
          <w:tcPr>
            <w:tcW w:w="4109" w:type="dxa"/>
            <w:gridSpan w:val="2"/>
            <w:vMerge/>
          </w:tcPr>
          <w:p w14:paraId="31044365" w14:textId="77777777" w:rsidR="00C30C40" w:rsidRPr="00483E38" w:rsidRDefault="00C30C40" w:rsidP="00C30C40">
            <w:pPr>
              <w:pStyle w:val="ConsPlusTitle"/>
              <w:ind w:left="10"/>
              <w:outlineLvl w:val="0"/>
              <w:rPr>
                <w:rFonts w:ascii="Times New Roman" w:hAnsi="Times New Roman" w:cs="Times New Roman"/>
                <w:b w:val="0"/>
                <w:bCs w:val="0"/>
              </w:rPr>
            </w:pPr>
          </w:p>
        </w:tc>
        <w:tc>
          <w:tcPr>
            <w:tcW w:w="1702" w:type="dxa"/>
            <w:tcBorders>
              <w:top w:val="single" w:sz="4" w:space="0" w:color="auto"/>
              <w:left w:val="single" w:sz="4" w:space="0" w:color="auto"/>
              <w:bottom w:val="single" w:sz="4" w:space="0" w:color="auto"/>
              <w:right w:val="single" w:sz="4" w:space="0" w:color="auto"/>
            </w:tcBorders>
          </w:tcPr>
          <w:p w14:paraId="0B9A3710" w14:textId="77777777" w:rsidR="00C30C40" w:rsidRPr="006307E3" w:rsidRDefault="00C30C40" w:rsidP="006307E3">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363F0B39" w14:textId="1D22BBFA" w:rsidR="00C30C40" w:rsidRPr="006307E3" w:rsidRDefault="00C30C40" w:rsidP="006307E3">
            <w:pPr>
              <w:pStyle w:val="ConsPlusTitle"/>
              <w:jc w:val="center"/>
              <w:rPr>
                <w:rFonts w:ascii="Times New Roman" w:hAnsi="Times New Roman" w:cs="Times New Roman"/>
                <w:b w:val="0"/>
                <w:bCs w:val="0"/>
                <w:color w:val="000000" w:themeColor="text1"/>
                <w:sz w:val="20"/>
                <w:szCs w:val="20"/>
              </w:rPr>
            </w:pPr>
            <w:r w:rsidRPr="006307E3">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2B9E5C34" w14:textId="7B7C00C4" w:rsidR="00C30C40" w:rsidRPr="006307E3" w:rsidRDefault="00C30C40" w:rsidP="006307E3">
            <w:pPr>
              <w:pStyle w:val="ConsPlusTitle"/>
              <w:jc w:val="center"/>
              <w:rPr>
                <w:rFonts w:ascii="Times New Roman" w:hAnsi="Times New Roman" w:cs="Times New Roman"/>
                <w:b w:val="0"/>
                <w:bCs w:val="0"/>
                <w:color w:val="000000" w:themeColor="text1"/>
                <w:sz w:val="20"/>
                <w:szCs w:val="20"/>
              </w:rPr>
            </w:pPr>
            <w:r w:rsidRPr="006307E3">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75441034" w14:textId="411FAB53" w:rsidR="00C30C40" w:rsidRPr="006307E3" w:rsidRDefault="00C30C40" w:rsidP="006307E3">
            <w:pPr>
              <w:pStyle w:val="ConsPlusTitle"/>
              <w:jc w:val="center"/>
              <w:rPr>
                <w:rFonts w:ascii="Times New Roman" w:hAnsi="Times New Roman" w:cs="Times New Roman"/>
                <w:b w:val="0"/>
                <w:bCs w:val="0"/>
                <w:color w:val="000000" w:themeColor="text1"/>
                <w:sz w:val="20"/>
                <w:szCs w:val="20"/>
              </w:rPr>
            </w:pPr>
            <w:r w:rsidRPr="006307E3">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4F2E8883" w14:textId="499FE91D"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4737D98A" w14:textId="31A71791"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44A155B4" w14:textId="17CF03E8" w:rsidR="00C30C40" w:rsidRPr="00DD59CD" w:rsidRDefault="00C30C40" w:rsidP="006307E3">
            <w:pPr>
              <w:pStyle w:val="ae"/>
              <w:jc w:val="center"/>
              <w:rPr>
                <w:sz w:val="20"/>
                <w:szCs w:val="20"/>
              </w:rPr>
            </w:pPr>
            <w:r w:rsidRPr="00DD59CD">
              <w:rPr>
                <w:sz w:val="20"/>
                <w:szCs w:val="20"/>
              </w:rPr>
              <w:t>0,00</w:t>
            </w:r>
          </w:p>
        </w:tc>
        <w:tc>
          <w:tcPr>
            <w:tcW w:w="1417" w:type="dxa"/>
            <w:vMerge/>
          </w:tcPr>
          <w:p w14:paraId="7C61BAAC" w14:textId="77777777" w:rsidR="00C30C40" w:rsidRPr="00483E38" w:rsidRDefault="00C30C40" w:rsidP="00C30C40">
            <w:pPr>
              <w:pStyle w:val="ae"/>
              <w:jc w:val="center"/>
            </w:pPr>
          </w:p>
        </w:tc>
      </w:tr>
      <w:tr w:rsidR="00C30C40" w:rsidRPr="00483E38" w14:paraId="32AE05EF" w14:textId="77777777" w:rsidTr="000A1C32">
        <w:trPr>
          <w:trHeight w:val="759"/>
          <w:jc w:val="center"/>
        </w:trPr>
        <w:tc>
          <w:tcPr>
            <w:tcW w:w="565" w:type="dxa"/>
            <w:vMerge/>
          </w:tcPr>
          <w:p w14:paraId="4B4730CB" w14:textId="77777777" w:rsidR="00C30C40" w:rsidRPr="00483E38" w:rsidRDefault="00C30C40" w:rsidP="00C30C40">
            <w:pPr>
              <w:pStyle w:val="ae"/>
              <w:jc w:val="center"/>
            </w:pPr>
          </w:p>
        </w:tc>
        <w:tc>
          <w:tcPr>
            <w:tcW w:w="4109" w:type="dxa"/>
            <w:gridSpan w:val="2"/>
            <w:vMerge/>
          </w:tcPr>
          <w:p w14:paraId="0527CA32" w14:textId="77777777" w:rsidR="00C30C40" w:rsidRPr="00483E38" w:rsidRDefault="00C30C40" w:rsidP="00C30C40">
            <w:pPr>
              <w:pStyle w:val="ae"/>
              <w:ind w:left="10"/>
            </w:pPr>
          </w:p>
        </w:tc>
        <w:tc>
          <w:tcPr>
            <w:tcW w:w="1702" w:type="dxa"/>
            <w:tcBorders>
              <w:top w:val="single" w:sz="4" w:space="0" w:color="auto"/>
              <w:left w:val="single" w:sz="4" w:space="0" w:color="auto"/>
              <w:bottom w:val="single" w:sz="4" w:space="0" w:color="auto"/>
              <w:right w:val="single" w:sz="4" w:space="0" w:color="auto"/>
            </w:tcBorders>
          </w:tcPr>
          <w:p w14:paraId="62848999" w14:textId="77777777" w:rsidR="00C30C40" w:rsidRPr="006307E3" w:rsidRDefault="00C30C40" w:rsidP="006307E3">
            <w:pPr>
              <w:pStyle w:val="ConsPlusTitle"/>
              <w:rPr>
                <w:rFonts w:ascii="Times New Roman" w:hAnsi="Times New Roman" w:cs="Times New Roman"/>
                <w:b w:val="0"/>
                <w:bCs w:val="0"/>
                <w:sz w:val="20"/>
                <w:szCs w:val="20"/>
              </w:rPr>
            </w:pPr>
            <w:r w:rsidRPr="006307E3">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119F9D95" w14:textId="4CB5646C"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10 528,40</w:t>
            </w:r>
          </w:p>
        </w:tc>
        <w:tc>
          <w:tcPr>
            <w:tcW w:w="1006" w:type="dxa"/>
            <w:tcBorders>
              <w:top w:val="single" w:sz="4" w:space="0" w:color="auto"/>
              <w:left w:val="single" w:sz="4" w:space="0" w:color="auto"/>
              <w:bottom w:val="single" w:sz="4" w:space="0" w:color="auto"/>
              <w:right w:val="single" w:sz="4" w:space="0" w:color="auto"/>
            </w:tcBorders>
            <w:vAlign w:val="center"/>
          </w:tcPr>
          <w:p w14:paraId="336D1F4B" w14:textId="04E0F733"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2 200,00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7C5642A1" w14:textId="2A781F4C"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1133" w:type="dxa"/>
            <w:tcBorders>
              <w:top w:val="single" w:sz="4" w:space="0" w:color="auto"/>
              <w:left w:val="single" w:sz="4" w:space="0" w:color="auto"/>
              <w:bottom w:val="single" w:sz="4" w:space="0" w:color="auto"/>
              <w:right w:val="single" w:sz="4" w:space="0" w:color="auto"/>
            </w:tcBorders>
            <w:vAlign w:val="center"/>
          </w:tcPr>
          <w:p w14:paraId="14471825" w14:textId="2F98C237"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1" w:type="dxa"/>
            <w:tcBorders>
              <w:top w:val="single" w:sz="4" w:space="0" w:color="auto"/>
              <w:left w:val="single" w:sz="4" w:space="0" w:color="auto"/>
              <w:bottom w:val="single" w:sz="4" w:space="0" w:color="auto"/>
              <w:right w:val="single" w:sz="4" w:space="0" w:color="auto"/>
            </w:tcBorders>
            <w:vAlign w:val="center"/>
          </w:tcPr>
          <w:p w14:paraId="06760E73" w14:textId="765BC31D"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9" w:type="dxa"/>
            <w:tcBorders>
              <w:top w:val="single" w:sz="4" w:space="0" w:color="auto"/>
              <w:left w:val="single" w:sz="4" w:space="0" w:color="auto"/>
              <w:bottom w:val="single" w:sz="4" w:space="0" w:color="auto"/>
              <w:right w:val="single" w:sz="4" w:space="0" w:color="auto"/>
            </w:tcBorders>
            <w:vAlign w:val="center"/>
          </w:tcPr>
          <w:p w14:paraId="7A14FE6E" w14:textId="2E07B1B8" w:rsidR="00C30C40" w:rsidRPr="00DD59CD" w:rsidRDefault="00C30C40" w:rsidP="006307E3">
            <w:pPr>
              <w:pStyle w:val="ae"/>
              <w:ind w:left="-114"/>
              <w:jc w:val="center"/>
              <w:rPr>
                <w:sz w:val="20"/>
                <w:szCs w:val="20"/>
              </w:rPr>
            </w:pPr>
            <w:r w:rsidRPr="00DD59CD">
              <w:rPr>
                <w:sz w:val="20"/>
                <w:szCs w:val="20"/>
              </w:rPr>
              <w:t>2 082,10</w:t>
            </w:r>
          </w:p>
        </w:tc>
        <w:tc>
          <w:tcPr>
            <w:tcW w:w="1417" w:type="dxa"/>
            <w:vMerge/>
          </w:tcPr>
          <w:p w14:paraId="1271CC0F" w14:textId="77777777" w:rsidR="00C30C40" w:rsidRPr="00483E38" w:rsidRDefault="00C30C40" w:rsidP="00C30C40">
            <w:pPr>
              <w:pStyle w:val="ae"/>
            </w:pPr>
          </w:p>
        </w:tc>
      </w:tr>
    </w:tbl>
    <w:p w14:paraId="7B0BACDA" w14:textId="77777777" w:rsidR="00E16F61" w:rsidRPr="00483E38" w:rsidRDefault="00E16F61" w:rsidP="00D454CE">
      <w:pPr>
        <w:widowControl w:val="0"/>
        <w:tabs>
          <w:tab w:val="left" w:pos="3254"/>
        </w:tabs>
        <w:autoSpaceDE w:val="0"/>
        <w:autoSpaceDN w:val="0"/>
        <w:adjustRightInd w:val="0"/>
        <w:outlineLvl w:val="1"/>
        <w:rPr>
          <w:bCs/>
        </w:rPr>
      </w:pPr>
    </w:p>
    <w:p w14:paraId="55027212" w14:textId="137A6DFA" w:rsidR="009D5CD5" w:rsidRDefault="009D5CD5" w:rsidP="009D5CD5">
      <w:pPr>
        <w:widowControl w:val="0"/>
        <w:tabs>
          <w:tab w:val="left" w:pos="3254"/>
        </w:tabs>
        <w:autoSpaceDE w:val="0"/>
        <w:autoSpaceDN w:val="0"/>
        <w:adjustRightInd w:val="0"/>
        <w:outlineLvl w:val="1"/>
        <w:rPr>
          <w:b/>
          <w:bCs/>
        </w:rPr>
      </w:pPr>
    </w:p>
    <w:p w14:paraId="14CC24B0" w14:textId="622989D1" w:rsidR="00740586" w:rsidRDefault="00AD5036" w:rsidP="00E05AC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0"/>
        <w:outlineLvl w:val="0"/>
      </w:pPr>
      <w:r w:rsidRPr="00AD5036">
        <w:t xml:space="preserve">    </w:t>
      </w:r>
    </w:p>
    <w:p w14:paraId="6E98F6E8" w14:textId="77777777" w:rsidR="00740586" w:rsidRDefault="00740586">
      <w:r>
        <w:br w:type="page"/>
      </w:r>
    </w:p>
    <w:p w14:paraId="703B0C30" w14:textId="77777777" w:rsidR="0023096F" w:rsidRDefault="0023096F" w:rsidP="009C18C0">
      <w:pPr>
        <w:widowControl w:val="0"/>
        <w:suppressAutoHyphens/>
        <w:autoSpaceDE w:val="0"/>
        <w:ind w:firstLine="567"/>
        <w:jc w:val="both"/>
        <w:rPr>
          <w:b/>
          <w:lang w:eastAsia="ar-SA"/>
        </w:rPr>
        <w:sectPr w:rsidR="0023096F" w:rsidSect="00FB7813">
          <w:pgSz w:w="16838" w:h="11906" w:orient="landscape" w:code="9"/>
          <w:pgMar w:top="1985" w:right="1134" w:bottom="709" w:left="1134" w:header="851" w:footer="737" w:gutter="0"/>
          <w:cols w:space="708"/>
          <w:titlePg/>
          <w:docGrid w:linePitch="326"/>
        </w:sectPr>
      </w:pPr>
    </w:p>
    <w:p w14:paraId="0BFD3F79" w14:textId="77777777" w:rsidR="009C18C0" w:rsidRPr="00C07DC5" w:rsidRDefault="009C18C0" w:rsidP="009C18C0">
      <w:pPr>
        <w:widowControl w:val="0"/>
        <w:suppressAutoHyphens/>
        <w:autoSpaceDE w:val="0"/>
        <w:ind w:firstLine="567"/>
        <w:jc w:val="both"/>
        <w:rPr>
          <w:lang w:eastAsia="ar-SA"/>
        </w:rPr>
      </w:pPr>
      <w:r>
        <w:rPr>
          <w:b/>
          <w:lang w:eastAsia="ar-SA"/>
        </w:rPr>
        <w:lastRenderedPageBreak/>
        <w:t>7</w:t>
      </w:r>
      <w:r w:rsidRPr="00C07DC5">
        <w:rPr>
          <w:b/>
        </w:rPr>
        <w:t>. Порядок</w:t>
      </w:r>
      <w:r w:rsidRPr="00C07DC5">
        <w:rPr>
          <w:b/>
          <w:lang w:eastAsia="ar-SA"/>
        </w:rPr>
        <w:t xml:space="preserve"> взаимодействия ответственного за выполнение мероприятий программы с муниципальным заказчиком муниципальной программы</w:t>
      </w:r>
      <w:r>
        <w:rPr>
          <w:b/>
          <w:lang w:eastAsia="ar-SA"/>
        </w:rPr>
        <w:t>:</w:t>
      </w:r>
    </w:p>
    <w:p w14:paraId="0D78BB95" w14:textId="77777777" w:rsidR="009C18C0" w:rsidRPr="00C07DC5" w:rsidRDefault="009C18C0" w:rsidP="009C18C0">
      <w:pPr>
        <w:widowControl w:val="0"/>
        <w:suppressAutoHyphens/>
        <w:autoSpaceDE w:val="0"/>
        <w:ind w:firstLine="567"/>
        <w:jc w:val="both"/>
        <w:rPr>
          <w:lang w:eastAsia="ar-SA"/>
        </w:rPr>
      </w:pPr>
      <w:r>
        <w:rPr>
          <w:lang w:eastAsia="ar-SA"/>
        </w:rPr>
        <w:t>7</w:t>
      </w:r>
      <w:r w:rsidRPr="00C07DC5">
        <w:rPr>
          <w:lang w:eastAsia="ar-SA"/>
        </w:rPr>
        <w:t>.1. Управление реализацией муниципальной программы осуществляет координатор (координаторы) муниципальной программы.</w:t>
      </w:r>
    </w:p>
    <w:p w14:paraId="6BC10690" w14:textId="77777777" w:rsidR="009C18C0" w:rsidRPr="00C07DC5" w:rsidRDefault="009C18C0" w:rsidP="009C18C0">
      <w:pPr>
        <w:widowControl w:val="0"/>
        <w:suppressAutoHyphens/>
        <w:autoSpaceDE w:val="0"/>
        <w:ind w:firstLine="567"/>
        <w:jc w:val="both"/>
        <w:rPr>
          <w:lang w:eastAsia="ar-SA"/>
        </w:rPr>
      </w:pPr>
      <w:r>
        <w:rPr>
          <w:lang w:eastAsia="ar-SA"/>
        </w:rPr>
        <w:t>7</w:t>
      </w:r>
      <w:r w:rsidRPr="00C07DC5">
        <w:rPr>
          <w:lang w:eastAsia="ar-SA"/>
        </w:rPr>
        <w:t>.2. Координатор (координаторы) муниципальной программы организовывает работу, направленную на:</w:t>
      </w:r>
    </w:p>
    <w:p w14:paraId="6725AE6F" w14:textId="77777777" w:rsidR="009C18C0" w:rsidRPr="00C07DC5" w:rsidRDefault="009C18C0" w:rsidP="009C18C0">
      <w:pPr>
        <w:widowControl w:val="0"/>
        <w:suppressAutoHyphens/>
        <w:autoSpaceDE w:val="0"/>
        <w:ind w:firstLine="567"/>
        <w:jc w:val="both"/>
        <w:rPr>
          <w:lang w:eastAsia="ar-SA"/>
        </w:rPr>
      </w:pPr>
      <w:r w:rsidRPr="00C07DC5">
        <w:rPr>
          <w:lang w:eastAsia="ar-SA"/>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14:paraId="2BA1B65C" w14:textId="77777777" w:rsidR="009C18C0" w:rsidRPr="00C07DC5" w:rsidRDefault="009C18C0" w:rsidP="009C18C0">
      <w:pPr>
        <w:widowControl w:val="0"/>
        <w:suppressAutoHyphens/>
        <w:autoSpaceDE w:val="0"/>
        <w:ind w:firstLine="567"/>
        <w:jc w:val="both"/>
        <w:rPr>
          <w:lang w:eastAsia="ar-SA"/>
        </w:rPr>
      </w:pPr>
      <w:r w:rsidRPr="00C07DC5">
        <w:rPr>
          <w:lang w:eastAsia="ar-SA"/>
        </w:rPr>
        <w:t>2) организацию управления муниципальной программой;</w:t>
      </w:r>
    </w:p>
    <w:p w14:paraId="75DDBFAF" w14:textId="77777777" w:rsidR="009C18C0" w:rsidRPr="00C07DC5" w:rsidRDefault="009C18C0" w:rsidP="009C18C0">
      <w:pPr>
        <w:widowControl w:val="0"/>
        <w:suppressAutoHyphens/>
        <w:autoSpaceDE w:val="0"/>
        <w:ind w:firstLine="567"/>
        <w:jc w:val="both"/>
        <w:rPr>
          <w:lang w:eastAsia="ar-SA"/>
        </w:rPr>
      </w:pPr>
      <w:r w:rsidRPr="00C07DC5">
        <w:rPr>
          <w:lang w:eastAsia="ar-SA"/>
        </w:rPr>
        <w:t>3) создание при необходимости комиссии (рабочей группы) по управлению муниципальной программой;</w:t>
      </w:r>
    </w:p>
    <w:p w14:paraId="570F9BBA" w14:textId="77777777" w:rsidR="009C18C0" w:rsidRPr="00C07DC5" w:rsidRDefault="009C18C0" w:rsidP="009C18C0">
      <w:pPr>
        <w:widowControl w:val="0"/>
        <w:suppressAutoHyphens/>
        <w:autoSpaceDE w:val="0"/>
        <w:ind w:firstLine="567"/>
        <w:jc w:val="both"/>
        <w:rPr>
          <w:lang w:eastAsia="ar-SA"/>
        </w:rPr>
      </w:pPr>
      <w:r w:rsidRPr="00C07DC5">
        <w:rPr>
          <w:lang w:eastAsia="ar-SA"/>
        </w:rPr>
        <w:t>4) реализацию муниципальной программы;</w:t>
      </w:r>
    </w:p>
    <w:p w14:paraId="0CD611DB" w14:textId="77777777" w:rsidR="009C18C0" w:rsidRPr="00C07DC5" w:rsidRDefault="009C18C0" w:rsidP="009C18C0">
      <w:pPr>
        <w:widowControl w:val="0"/>
        <w:suppressAutoHyphens/>
        <w:autoSpaceDE w:val="0"/>
        <w:ind w:firstLine="567"/>
        <w:jc w:val="both"/>
        <w:rPr>
          <w:lang w:eastAsia="ar-SA"/>
        </w:rPr>
      </w:pPr>
      <w:r w:rsidRPr="00C07DC5">
        <w:rPr>
          <w:lang w:eastAsia="ar-SA"/>
        </w:rPr>
        <w:t>5) достижение цели (целей) и планируемых результатов реализации муниципальной программы;</w:t>
      </w:r>
    </w:p>
    <w:p w14:paraId="0B77A586" w14:textId="77777777" w:rsidR="009C18C0" w:rsidRPr="00C07DC5" w:rsidRDefault="009C18C0" w:rsidP="009C18C0">
      <w:pPr>
        <w:widowControl w:val="0"/>
        <w:suppressAutoHyphens/>
        <w:autoSpaceDE w:val="0"/>
        <w:ind w:firstLine="567"/>
        <w:jc w:val="both"/>
        <w:rPr>
          <w:lang w:eastAsia="ar-SA"/>
        </w:rPr>
      </w:pPr>
      <w:r>
        <w:rPr>
          <w:lang w:eastAsia="ar-SA"/>
        </w:rPr>
        <w:t>7</w:t>
      </w:r>
      <w:r w:rsidRPr="00C07DC5">
        <w:rPr>
          <w:lang w:eastAsia="ar-SA"/>
        </w:rPr>
        <w:t>.3. Муниципальный заказчик программы (подпрограммы):</w:t>
      </w:r>
    </w:p>
    <w:p w14:paraId="0815CA8B" w14:textId="77777777" w:rsidR="009C18C0" w:rsidRPr="00C07DC5" w:rsidRDefault="009C18C0" w:rsidP="009C18C0">
      <w:pPr>
        <w:widowControl w:val="0"/>
        <w:suppressAutoHyphens/>
        <w:autoSpaceDE w:val="0"/>
        <w:ind w:firstLine="567"/>
        <w:jc w:val="both"/>
        <w:rPr>
          <w:lang w:eastAsia="ar-SA"/>
        </w:rPr>
      </w:pPr>
      <w:r w:rsidRPr="00C07DC5">
        <w:rPr>
          <w:lang w:eastAsia="ar-SA"/>
        </w:rPr>
        <w:t>1)  разрабатывает муниципальную программу (подпрограммы);</w:t>
      </w:r>
    </w:p>
    <w:p w14:paraId="4707E733" w14:textId="77777777" w:rsidR="009C18C0" w:rsidRPr="00C07DC5" w:rsidRDefault="009C18C0" w:rsidP="009C18C0">
      <w:pPr>
        <w:widowControl w:val="0"/>
        <w:suppressAutoHyphens/>
        <w:autoSpaceDE w:val="0"/>
        <w:ind w:firstLine="567"/>
        <w:jc w:val="both"/>
        <w:rPr>
          <w:lang w:eastAsia="ar-SA"/>
        </w:rPr>
      </w:pPr>
      <w:r w:rsidRPr="00C07DC5">
        <w:rPr>
          <w:lang w:eastAsia="ar-SA"/>
        </w:rPr>
        <w:t>2) формирует прогноз расходов на реализацию мероприятий программы (подпрограммы) и готовит финансовое экономическое обоснование;</w:t>
      </w:r>
    </w:p>
    <w:p w14:paraId="153D6BEB" w14:textId="77777777" w:rsidR="009C18C0" w:rsidRPr="00C07DC5" w:rsidRDefault="009C18C0" w:rsidP="009C18C0">
      <w:pPr>
        <w:widowControl w:val="0"/>
        <w:suppressAutoHyphens/>
        <w:autoSpaceDE w:val="0"/>
        <w:ind w:firstLine="567"/>
        <w:jc w:val="both"/>
        <w:rPr>
          <w:lang w:eastAsia="ar-SA"/>
        </w:rPr>
      </w:pPr>
      <w:r w:rsidRPr="00C07DC5">
        <w:rPr>
          <w:lang w:eastAsia="ar-SA"/>
        </w:rPr>
        <w:t>3)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7061C86C" w14:textId="77777777" w:rsidR="009C18C0" w:rsidRPr="00C07DC5" w:rsidRDefault="009C18C0" w:rsidP="009C18C0">
      <w:pPr>
        <w:widowControl w:val="0"/>
        <w:suppressAutoHyphens/>
        <w:autoSpaceDE w:val="0"/>
        <w:ind w:firstLine="567"/>
        <w:jc w:val="both"/>
        <w:rPr>
          <w:lang w:eastAsia="ar-SA"/>
        </w:rPr>
      </w:pPr>
      <w:r w:rsidRPr="00C07DC5">
        <w:rPr>
          <w:lang w:eastAsia="ar-SA"/>
        </w:rPr>
        <w:t>4)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7252BDF5" w14:textId="77777777" w:rsidR="009C18C0" w:rsidRPr="00C07DC5" w:rsidRDefault="009C18C0" w:rsidP="009C18C0">
      <w:pPr>
        <w:widowControl w:val="0"/>
        <w:suppressAutoHyphens/>
        <w:autoSpaceDE w:val="0"/>
        <w:ind w:firstLine="567"/>
        <w:jc w:val="both"/>
        <w:rPr>
          <w:lang w:eastAsia="ar-SA"/>
        </w:rPr>
      </w:pPr>
      <w:r w:rsidRPr="00C07DC5">
        <w:rPr>
          <w:lang w:eastAsia="ar-SA"/>
        </w:rPr>
        <w:t xml:space="preserve"> 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государственной программы (подпрограммы), </w:t>
      </w:r>
    </w:p>
    <w:p w14:paraId="6B4E6167" w14:textId="77777777" w:rsidR="009C18C0" w:rsidRPr="00C07DC5" w:rsidRDefault="009C18C0" w:rsidP="009C18C0">
      <w:pPr>
        <w:widowControl w:val="0"/>
        <w:suppressAutoHyphens/>
        <w:autoSpaceDE w:val="0"/>
        <w:ind w:firstLine="567"/>
        <w:jc w:val="both"/>
        <w:rPr>
          <w:rFonts w:ascii="Arial" w:hAnsi="Arial" w:cs="Arial"/>
          <w:lang w:eastAsia="ar-SA"/>
        </w:rPr>
      </w:pPr>
      <w:r w:rsidRPr="00C07DC5">
        <w:rPr>
          <w:lang w:eastAsia="ar-SA"/>
        </w:rPr>
        <w:t xml:space="preserve">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w:t>
      </w:r>
      <w:bookmarkStart w:id="13" w:name="_Hlk120779589"/>
      <w:r w:rsidRPr="00C07DC5">
        <w:rPr>
          <w:lang w:eastAsia="ar-SA"/>
        </w:rPr>
        <w:t xml:space="preserve">от </w:t>
      </w:r>
      <w:r>
        <w:rPr>
          <w:lang w:eastAsia="ar-SA"/>
        </w:rPr>
        <w:t>19</w:t>
      </w:r>
      <w:r w:rsidRPr="00C07DC5">
        <w:rPr>
          <w:lang w:eastAsia="ar-SA"/>
        </w:rPr>
        <w:t>.0</w:t>
      </w:r>
      <w:r>
        <w:rPr>
          <w:lang w:eastAsia="ar-SA"/>
        </w:rPr>
        <w:t>8</w:t>
      </w:r>
      <w:r w:rsidRPr="00C07DC5">
        <w:rPr>
          <w:lang w:eastAsia="ar-SA"/>
        </w:rPr>
        <w:t>.20</w:t>
      </w:r>
      <w:r>
        <w:rPr>
          <w:lang w:eastAsia="ar-SA"/>
        </w:rPr>
        <w:t>22</w:t>
      </w:r>
      <w:r w:rsidRPr="00C07DC5">
        <w:rPr>
          <w:lang w:eastAsia="ar-SA"/>
        </w:rPr>
        <w:t xml:space="preserve"> №</w:t>
      </w:r>
      <w:r>
        <w:rPr>
          <w:lang w:eastAsia="ar-SA"/>
        </w:rPr>
        <w:t>881</w:t>
      </w:r>
      <w:r w:rsidRPr="00C07DC5">
        <w:rPr>
          <w:lang w:eastAsia="ar-SA"/>
        </w:rPr>
        <w:t>/</w:t>
      </w:r>
      <w:r>
        <w:rPr>
          <w:lang w:eastAsia="ar-SA"/>
        </w:rPr>
        <w:t>27</w:t>
      </w:r>
      <w:bookmarkEnd w:id="13"/>
      <w:r w:rsidRPr="00C07DC5">
        <w:rPr>
          <w:lang w:eastAsia="ar-SA"/>
        </w:rPr>
        <w:t>;</w:t>
      </w:r>
    </w:p>
    <w:p w14:paraId="38FBA0EF" w14:textId="77777777" w:rsidR="009C18C0" w:rsidRPr="00C07DC5" w:rsidRDefault="009C18C0" w:rsidP="009C18C0">
      <w:pPr>
        <w:widowControl w:val="0"/>
        <w:suppressAutoHyphens/>
        <w:autoSpaceDE w:val="0"/>
        <w:ind w:firstLine="540"/>
        <w:jc w:val="both"/>
        <w:rPr>
          <w:lang w:eastAsia="ar-SA"/>
        </w:rPr>
      </w:pPr>
      <w:r w:rsidRPr="00C07DC5">
        <w:rPr>
          <w:lang w:eastAsia="ar-SA"/>
        </w:rPr>
        <w:t>5) формирует проекты адресных перечней, а также предложения по внесению в них изменений;</w:t>
      </w:r>
    </w:p>
    <w:p w14:paraId="2859B5AF" w14:textId="77777777" w:rsidR="009C18C0" w:rsidRPr="00C07DC5" w:rsidRDefault="009C18C0" w:rsidP="009C18C0">
      <w:pPr>
        <w:widowControl w:val="0"/>
        <w:suppressAutoHyphens/>
        <w:autoSpaceDE w:val="0"/>
        <w:ind w:firstLine="567"/>
        <w:jc w:val="both"/>
        <w:rPr>
          <w:lang w:eastAsia="ar-SA"/>
        </w:rPr>
      </w:pPr>
      <w:r w:rsidRPr="00C07DC5">
        <w:rPr>
          <w:lang w:eastAsia="ar-SA"/>
        </w:rPr>
        <w:t>6)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149BD1A5" w14:textId="77777777" w:rsidR="009C18C0" w:rsidRPr="00C07DC5" w:rsidRDefault="009C18C0" w:rsidP="009C18C0">
      <w:pPr>
        <w:widowControl w:val="0"/>
        <w:suppressAutoHyphens/>
        <w:autoSpaceDE w:val="0"/>
        <w:ind w:firstLine="567"/>
        <w:jc w:val="both"/>
        <w:rPr>
          <w:lang w:eastAsia="ar-SA"/>
        </w:rPr>
      </w:pPr>
      <w:r w:rsidRPr="00C07DC5">
        <w:rPr>
          <w:lang w:eastAsia="ar-SA"/>
        </w:rPr>
        <w:t>7) участвует в обсуждении вопросов, связанных с реализацией и финансированием муниципальной программы;</w:t>
      </w:r>
    </w:p>
    <w:p w14:paraId="38C65CF7" w14:textId="77777777" w:rsidR="009C18C0" w:rsidRPr="00C07DC5" w:rsidRDefault="009C18C0" w:rsidP="009C18C0">
      <w:pPr>
        <w:widowControl w:val="0"/>
        <w:suppressAutoHyphens/>
        <w:autoSpaceDE w:val="0"/>
        <w:ind w:firstLine="567"/>
        <w:jc w:val="both"/>
        <w:rPr>
          <w:lang w:eastAsia="ar-SA"/>
        </w:rPr>
      </w:pPr>
      <w:r>
        <w:rPr>
          <w:lang w:eastAsia="ar-SA"/>
        </w:rPr>
        <w:t>8</w:t>
      </w:r>
      <w:r w:rsidRPr="00C07DC5">
        <w:rPr>
          <w:lang w:eastAsia="ar-SA"/>
        </w:rPr>
        <w:t>)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14:paraId="2CE94826" w14:textId="77777777" w:rsidR="009C18C0" w:rsidRPr="00C07DC5" w:rsidRDefault="009C18C0" w:rsidP="009C18C0">
      <w:pPr>
        <w:widowControl w:val="0"/>
        <w:suppressAutoHyphens/>
        <w:autoSpaceDE w:val="0"/>
        <w:ind w:firstLine="567"/>
        <w:jc w:val="both"/>
        <w:rPr>
          <w:lang w:eastAsia="ar-SA"/>
        </w:rPr>
      </w:pPr>
      <w:r>
        <w:rPr>
          <w:lang w:eastAsia="ar-SA"/>
        </w:rPr>
        <w:t>9</w:t>
      </w:r>
      <w:r w:rsidRPr="00C07DC5">
        <w:rPr>
          <w:lang w:eastAsia="ar-SA"/>
        </w:rPr>
        <w:t>) размещает на официальном сайте администрации Сергиево-Посадского городского округа в сети Интернет утверждённую муниципальную программу;</w:t>
      </w:r>
    </w:p>
    <w:p w14:paraId="0C819A2C" w14:textId="77777777" w:rsidR="009C18C0" w:rsidRPr="00C07DC5" w:rsidRDefault="009C18C0" w:rsidP="009C18C0">
      <w:pPr>
        <w:widowControl w:val="0"/>
        <w:suppressAutoHyphens/>
        <w:autoSpaceDE w:val="0"/>
        <w:ind w:firstLine="567"/>
        <w:jc w:val="both"/>
        <w:rPr>
          <w:lang w:eastAsia="ar-SA"/>
        </w:rPr>
      </w:pPr>
      <w:r>
        <w:rPr>
          <w:lang w:eastAsia="ar-SA"/>
        </w:rPr>
        <w:lastRenderedPageBreak/>
        <w:t>10</w:t>
      </w:r>
      <w:r w:rsidRPr="00C07DC5">
        <w:rPr>
          <w:lang w:eastAsia="ar-SA"/>
        </w:rPr>
        <w:t>) обеспечивает выполнение муниципальной программы, а также эффективность и результативность её реализации;</w:t>
      </w:r>
    </w:p>
    <w:p w14:paraId="63043E95" w14:textId="77777777" w:rsidR="009C18C0" w:rsidRPr="00C07DC5" w:rsidRDefault="009C18C0" w:rsidP="009C18C0">
      <w:pPr>
        <w:widowControl w:val="0"/>
        <w:suppressAutoHyphens/>
        <w:autoSpaceDE w:val="0"/>
        <w:ind w:firstLine="567"/>
        <w:jc w:val="both"/>
        <w:rPr>
          <w:lang w:eastAsia="ar-SA"/>
        </w:rPr>
      </w:pPr>
      <w:r w:rsidRPr="00C07DC5">
        <w:rPr>
          <w:lang w:eastAsia="ar-SA"/>
        </w:rPr>
        <w:t>1</w:t>
      </w:r>
      <w:r>
        <w:rPr>
          <w:lang w:eastAsia="ar-SA"/>
        </w:rPr>
        <w:t>1</w:t>
      </w:r>
      <w:r w:rsidRPr="00C07DC5">
        <w:rPr>
          <w:lang w:eastAsia="ar-SA"/>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34E1C79A" w14:textId="77777777" w:rsidR="009C18C0" w:rsidRPr="00C07DC5" w:rsidRDefault="009C18C0" w:rsidP="009C18C0">
      <w:pPr>
        <w:pStyle w:val="ConsPlusNormal0"/>
        <w:spacing w:line="0" w:lineRule="atLeast"/>
        <w:ind w:firstLine="567"/>
        <w:jc w:val="both"/>
        <w:outlineLvl w:val="1"/>
        <w:rPr>
          <w:rFonts w:ascii="Times New Roman" w:hAnsi="Times New Roman"/>
          <w:sz w:val="24"/>
          <w:szCs w:val="24"/>
          <w:lang w:eastAsia="ar-SA"/>
        </w:rPr>
      </w:pPr>
      <w:r w:rsidRPr="00C07DC5">
        <w:rPr>
          <w:rFonts w:ascii="Times New Roman" w:hAnsi="Times New Roman"/>
          <w:sz w:val="24"/>
          <w:szCs w:val="24"/>
          <w:lang w:eastAsia="ar-SA"/>
        </w:rPr>
        <w:t>1</w:t>
      </w:r>
      <w:r>
        <w:rPr>
          <w:rFonts w:ascii="Times New Roman" w:hAnsi="Times New Roman"/>
          <w:sz w:val="24"/>
          <w:szCs w:val="24"/>
          <w:lang w:eastAsia="ar-SA"/>
        </w:rPr>
        <w:t>2</w:t>
      </w:r>
      <w:r w:rsidRPr="00C07DC5">
        <w:rPr>
          <w:rFonts w:ascii="Times New Roman" w:hAnsi="Times New Roman"/>
          <w:sz w:val="24"/>
          <w:szCs w:val="24"/>
          <w:lang w:eastAsia="ar-SA"/>
        </w:rPr>
        <w:t xml:space="preserve">) </w:t>
      </w:r>
      <w:bookmarkStart w:id="14" w:name="_Hlk120779180"/>
      <w:r w:rsidRPr="000A70D8">
        <w:rPr>
          <w:rFonts w:ascii="Times New Roman" w:hAnsi="Times New Roman"/>
          <w:sz w:val="24"/>
          <w:szCs w:val="24"/>
          <w:lang w:eastAsia="ar-SA"/>
        </w:rPr>
        <w:t>формирует в подсистеме ГАСУ МО информацию в соответствии с пунктом 8.2</w:t>
      </w:r>
      <w:r w:rsidRPr="000A70D8">
        <w:rPr>
          <w:rFonts w:ascii="Times New Roman" w:hAnsi="Times New Roman"/>
          <w:color w:val="FF0000"/>
          <w:sz w:val="24"/>
          <w:szCs w:val="24"/>
          <w:lang w:eastAsia="ar-SA"/>
        </w:rPr>
        <w:t xml:space="preserve"> </w:t>
      </w:r>
      <w:r w:rsidRPr="000A70D8">
        <w:rPr>
          <w:rFonts w:ascii="Times New Roman" w:hAnsi="Times New Roman"/>
          <w:sz w:val="24"/>
          <w:szCs w:val="24"/>
        </w:rPr>
        <w:t xml:space="preserve">Порядка разработки и реализации муниципальных программ муниципального образования «Сергиево-Посадский городской округ Московской области», </w:t>
      </w:r>
      <w:r w:rsidRPr="000A70D8">
        <w:rPr>
          <w:rFonts w:ascii="Times New Roman" w:hAnsi="Times New Roman"/>
          <w:sz w:val="24"/>
          <w:szCs w:val="24"/>
          <w:lang w:eastAsia="ar-SA"/>
        </w:rPr>
        <w:t>утвержденным от 17.11.</w:t>
      </w:r>
      <w:r w:rsidRPr="00BB0832">
        <w:rPr>
          <w:rFonts w:ascii="Times New Roman" w:hAnsi="Times New Roman"/>
          <w:sz w:val="24"/>
          <w:szCs w:val="24"/>
          <w:lang w:eastAsia="ar-SA"/>
        </w:rPr>
        <w:t>2022 №499-ПГ</w:t>
      </w:r>
      <w:r w:rsidRPr="000A70D8">
        <w:rPr>
          <w:rFonts w:ascii="Times New Roman" w:hAnsi="Times New Roman"/>
          <w:sz w:val="24"/>
          <w:szCs w:val="24"/>
          <w:lang w:eastAsia="ar-SA"/>
        </w:rPr>
        <w:t xml:space="preserve">  </w:t>
      </w:r>
      <w:r w:rsidRPr="000A70D8">
        <w:rPr>
          <w:rFonts w:ascii="Times New Roman" w:hAnsi="Times New Roman"/>
          <w:color w:val="FF0000"/>
          <w:sz w:val="24"/>
          <w:szCs w:val="24"/>
          <w:lang w:eastAsia="ar-SA"/>
        </w:rPr>
        <w:t xml:space="preserve"> </w:t>
      </w:r>
      <w:r w:rsidRPr="000A70D8">
        <w:rPr>
          <w:rFonts w:ascii="Times New Roman" w:hAnsi="Times New Roman"/>
          <w:sz w:val="24"/>
          <w:szCs w:val="24"/>
          <w:lang w:eastAsia="ar-SA"/>
        </w:rPr>
        <w:t>(далее – Порядок).</w:t>
      </w:r>
      <w:bookmarkEnd w:id="14"/>
    </w:p>
    <w:p w14:paraId="54B320E2" w14:textId="77777777" w:rsidR="009C18C0" w:rsidRPr="00C07DC5" w:rsidRDefault="009C18C0" w:rsidP="009C18C0">
      <w:pPr>
        <w:widowControl w:val="0"/>
        <w:suppressAutoHyphens/>
        <w:autoSpaceDE w:val="0"/>
        <w:ind w:firstLine="567"/>
        <w:jc w:val="both"/>
        <w:rPr>
          <w:lang w:eastAsia="ar-SA"/>
        </w:rPr>
      </w:pPr>
      <w:r>
        <w:rPr>
          <w:lang w:eastAsia="ar-SA"/>
        </w:rPr>
        <w:t>7</w:t>
      </w:r>
      <w:r w:rsidRPr="00C07DC5">
        <w:rPr>
          <w:lang w:eastAsia="ar-SA"/>
        </w:rPr>
        <w:t>.</w:t>
      </w:r>
      <w:r>
        <w:rPr>
          <w:lang w:eastAsia="ar-SA"/>
        </w:rPr>
        <w:t>4</w:t>
      </w:r>
      <w:r w:rsidRPr="00C07DC5">
        <w:rPr>
          <w:lang w:eastAsia="ar-SA"/>
        </w:rPr>
        <w:t>.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770151F1" w14:textId="77777777" w:rsidR="009C18C0" w:rsidRPr="00C07DC5" w:rsidRDefault="009C18C0" w:rsidP="009C18C0">
      <w:pPr>
        <w:widowControl w:val="0"/>
        <w:suppressAutoHyphens/>
        <w:autoSpaceDE w:val="0"/>
        <w:ind w:firstLine="567"/>
        <w:jc w:val="both"/>
        <w:rPr>
          <w:lang w:eastAsia="ar-SA"/>
        </w:rPr>
      </w:pPr>
      <w:r w:rsidRPr="00C07DC5">
        <w:rPr>
          <w:lang w:eastAsia="ar-SA"/>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муниципальной программы в целом, а также подготовку и формирование отчета о реализации муниципальной программы в подсистеме ГАСУ МО в установленные Порядком сроки.</w:t>
      </w:r>
    </w:p>
    <w:p w14:paraId="08B19493" w14:textId="77777777" w:rsidR="009C18C0" w:rsidRPr="00C07DC5" w:rsidRDefault="009C18C0" w:rsidP="009C18C0">
      <w:pPr>
        <w:widowControl w:val="0"/>
        <w:suppressAutoHyphens/>
        <w:autoSpaceDE w:val="0"/>
        <w:ind w:firstLine="567"/>
        <w:jc w:val="both"/>
        <w:rPr>
          <w:lang w:eastAsia="ar-SA"/>
        </w:rPr>
      </w:pPr>
      <w:r>
        <w:rPr>
          <w:lang w:eastAsia="ar-SA"/>
        </w:rPr>
        <w:t>7</w:t>
      </w:r>
      <w:r w:rsidRPr="00C07DC5">
        <w:rPr>
          <w:lang w:eastAsia="ar-SA"/>
        </w:rPr>
        <w:t>.</w:t>
      </w:r>
      <w:r>
        <w:rPr>
          <w:lang w:eastAsia="ar-SA"/>
        </w:rPr>
        <w:t>5.</w:t>
      </w:r>
      <w:r w:rsidRPr="00C07DC5">
        <w:rPr>
          <w:lang w:eastAsia="ar-SA"/>
        </w:rPr>
        <w:t xml:space="preserve"> Ответственный за выполнение мероприятия:</w:t>
      </w:r>
    </w:p>
    <w:p w14:paraId="1F9D6EFF" w14:textId="77777777" w:rsidR="009C18C0" w:rsidRPr="00C07DC5" w:rsidRDefault="009C18C0" w:rsidP="009C18C0">
      <w:pPr>
        <w:widowControl w:val="0"/>
        <w:suppressAutoHyphens/>
        <w:autoSpaceDE w:val="0"/>
        <w:ind w:firstLine="567"/>
        <w:jc w:val="both"/>
        <w:rPr>
          <w:lang w:eastAsia="ar-SA"/>
        </w:rPr>
      </w:pPr>
      <w:r w:rsidRPr="00C07DC5">
        <w:rPr>
          <w:lang w:eastAsia="ar-SA"/>
        </w:rPr>
        <w:t>1) формирует прогноз расходов на реализацию мероприятия и направляет его муниципальному заказчику муниципальной программы;</w:t>
      </w:r>
    </w:p>
    <w:p w14:paraId="75B7EAD3" w14:textId="77777777" w:rsidR="009C18C0" w:rsidRPr="00C07DC5" w:rsidRDefault="009C18C0" w:rsidP="009C18C0">
      <w:pPr>
        <w:widowControl w:val="0"/>
        <w:suppressAutoHyphens/>
        <w:autoSpaceDE w:val="0"/>
        <w:ind w:firstLine="567"/>
        <w:jc w:val="both"/>
        <w:rPr>
          <w:lang w:eastAsia="ar-SA"/>
        </w:rPr>
      </w:pPr>
      <w:r w:rsidRPr="00C07DC5">
        <w:rPr>
          <w:lang w:eastAsia="ar-SA"/>
        </w:rPr>
        <w:t>2) участвует в обсуждении вопросов, связанных с реализацией и финансированием муниципальной программы в части соответствующего мероприятия;</w:t>
      </w:r>
    </w:p>
    <w:p w14:paraId="2BB897B7" w14:textId="77777777" w:rsidR="009C18C0" w:rsidRPr="00C07DC5" w:rsidRDefault="009C18C0" w:rsidP="009C18C0">
      <w:pPr>
        <w:widowControl w:val="0"/>
        <w:suppressAutoHyphens/>
        <w:autoSpaceDE w:val="0"/>
        <w:ind w:firstLine="567"/>
        <w:jc w:val="both"/>
        <w:rPr>
          <w:lang w:eastAsia="ar-SA"/>
        </w:rPr>
      </w:pPr>
      <w:r w:rsidRPr="00C07DC5">
        <w:rPr>
          <w:lang w:eastAsia="ar-SA"/>
        </w:rPr>
        <w:t xml:space="preserve">3) готовит и представляет муниципальному заказчику муниципальной программы </w:t>
      </w:r>
    </w:p>
    <w:p w14:paraId="63A11315" w14:textId="77777777" w:rsidR="009C18C0" w:rsidRPr="00C07DC5" w:rsidRDefault="009C18C0" w:rsidP="009C18C0">
      <w:pPr>
        <w:widowControl w:val="0"/>
        <w:suppressAutoHyphens/>
        <w:autoSpaceDE w:val="0"/>
        <w:jc w:val="both"/>
        <w:rPr>
          <w:rFonts w:ascii="Arial" w:hAnsi="Arial" w:cs="Arial"/>
          <w:b/>
          <w:lang w:eastAsia="ar-SA"/>
        </w:rPr>
      </w:pPr>
      <w:r w:rsidRPr="00C07DC5">
        <w:rPr>
          <w:lang w:eastAsia="ar-SA"/>
        </w:rPr>
        <w:t>отчёт о реализации мероприятия.</w:t>
      </w:r>
    </w:p>
    <w:p w14:paraId="3565F109" w14:textId="77777777" w:rsidR="009C18C0" w:rsidRPr="00C07DC5" w:rsidRDefault="009C18C0" w:rsidP="009C18C0">
      <w:pPr>
        <w:widowControl w:val="0"/>
        <w:suppressAutoHyphens/>
        <w:autoSpaceDE w:val="0"/>
        <w:jc w:val="center"/>
        <w:rPr>
          <w:b/>
          <w:lang w:eastAsia="ar-SA"/>
        </w:rPr>
      </w:pPr>
    </w:p>
    <w:p w14:paraId="22DCA908" w14:textId="77777777" w:rsidR="009C18C0" w:rsidRPr="0009090F" w:rsidRDefault="009C18C0" w:rsidP="009C18C0">
      <w:pPr>
        <w:widowControl w:val="0"/>
        <w:suppressAutoHyphens/>
        <w:autoSpaceDE w:val="0"/>
        <w:jc w:val="center"/>
        <w:rPr>
          <w:lang w:eastAsia="ar-SA"/>
        </w:rPr>
      </w:pPr>
      <w:r>
        <w:rPr>
          <w:b/>
          <w:lang w:eastAsia="ar-SA"/>
        </w:rPr>
        <w:t>8</w:t>
      </w:r>
      <w:r w:rsidRPr="0009090F">
        <w:rPr>
          <w:b/>
          <w:lang w:eastAsia="ar-SA"/>
        </w:rPr>
        <w:t>. Состав, форма и сроки предоставления отчетности о ходе реализации мероприятий муниципальной программы</w:t>
      </w:r>
    </w:p>
    <w:p w14:paraId="064D6BAE" w14:textId="77777777" w:rsidR="009C18C0" w:rsidRPr="0009090F" w:rsidRDefault="009C18C0" w:rsidP="009C18C0">
      <w:pPr>
        <w:widowControl w:val="0"/>
        <w:autoSpaceDE w:val="0"/>
        <w:autoSpaceDN w:val="0"/>
        <w:adjustRightInd w:val="0"/>
        <w:spacing w:before="120"/>
        <w:ind w:firstLine="567"/>
        <w:jc w:val="both"/>
      </w:pPr>
      <w:r>
        <w:t>8</w:t>
      </w:r>
      <w:r w:rsidRPr="0009090F">
        <w:t>.1. Контроль за реализацией муниципальной программы осуществляется администрацией Сергиево-Посадского городского округа.</w:t>
      </w:r>
    </w:p>
    <w:p w14:paraId="6328A888" w14:textId="77777777" w:rsidR="009C18C0" w:rsidRPr="0009090F" w:rsidRDefault="009C18C0" w:rsidP="009C18C0">
      <w:pPr>
        <w:widowControl w:val="0"/>
        <w:autoSpaceDE w:val="0"/>
        <w:autoSpaceDN w:val="0"/>
        <w:adjustRightInd w:val="0"/>
        <w:ind w:firstLine="567"/>
        <w:jc w:val="both"/>
      </w:pPr>
      <w:r>
        <w:t>8</w:t>
      </w:r>
      <w:r w:rsidRPr="0009090F">
        <w:t>.2.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 с использованием типового регионального сегмента ГАС «Управление» Московской области:</w:t>
      </w:r>
    </w:p>
    <w:p w14:paraId="29D65DB2" w14:textId="77777777" w:rsidR="009C18C0" w:rsidRPr="0009090F" w:rsidRDefault="009C18C0" w:rsidP="009C18C0">
      <w:pPr>
        <w:autoSpaceDE w:val="0"/>
        <w:autoSpaceDN w:val="0"/>
        <w:adjustRightInd w:val="0"/>
        <w:ind w:firstLine="540"/>
        <w:jc w:val="both"/>
      </w:pPr>
      <w:r w:rsidRPr="0009090F">
        <w:t>1)  оперативный отчёт о реализации мероприятий муниципальной программы не позднее 15 числа месяца, следующего за отчётным кварталом;</w:t>
      </w:r>
    </w:p>
    <w:p w14:paraId="1FD54BE9" w14:textId="77777777" w:rsidR="009C18C0" w:rsidRPr="0009090F" w:rsidRDefault="009C18C0" w:rsidP="009C18C0">
      <w:pPr>
        <w:autoSpaceDE w:val="0"/>
        <w:autoSpaceDN w:val="0"/>
        <w:adjustRightInd w:val="0"/>
        <w:ind w:firstLine="540"/>
        <w:jc w:val="both"/>
      </w:pPr>
      <w:r w:rsidRPr="0009090F">
        <w:t>2) ежегодно в срок до 15 февраля года, следующего за отчётным, оперативный годовой отчёт о реализации мероприятий муниципальной программы.</w:t>
      </w:r>
    </w:p>
    <w:p w14:paraId="54CDDFBE" w14:textId="77777777" w:rsidR="009C18C0" w:rsidRPr="0009090F" w:rsidRDefault="009C18C0" w:rsidP="009C18C0">
      <w:pPr>
        <w:autoSpaceDE w:val="0"/>
        <w:autoSpaceDN w:val="0"/>
        <w:adjustRightInd w:val="0"/>
        <w:ind w:firstLine="540"/>
        <w:jc w:val="both"/>
      </w:pPr>
      <w:r w:rsidRPr="0009090F">
        <w:t>8.3. Оперативный (годовой) отчёт о реализации мероприятий муниципальной программы содержит:</w:t>
      </w:r>
    </w:p>
    <w:p w14:paraId="790D5B67" w14:textId="77777777" w:rsidR="009C18C0" w:rsidRPr="0009090F" w:rsidRDefault="009C18C0" w:rsidP="009C18C0">
      <w:pPr>
        <w:autoSpaceDE w:val="0"/>
        <w:autoSpaceDN w:val="0"/>
        <w:adjustRightInd w:val="0"/>
        <w:ind w:firstLine="539"/>
        <w:jc w:val="both"/>
      </w:pPr>
      <w:r w:rsidRPr="0009090F">
        <w:t xml:space="preserve"> а) аналитическую записку, в которой отражается:</w:t>
      </w:r>
    </w:p>
    <w:p w14:paraId="10788764" w14:textId="77777777" w:rsidR="009C18C0" w:rsidRPr="0009090F" w:rsidRDefault="009C18C0" w:rsidP="009C18C0">
      <w:pPr>
        <w:autoSpaceDE w:val="0"/>
        <w:autoSpaceDN w:val="0"/>
        <w:adjustRightInd w:val="0"/>
        <w:ind w:firstLine="539"/>
        <w:jc w:val="both"/>
      </w:pPr>
      <w:r w:rsidRPr="0009090F">
        <w:t>- анализ достижения показателей муниципальной программы;</w:t>
      </w:r>
    </w:p>
    <w:p w14:paraId="7AEEBC4D" w14:textId="77777777" w:rsidR="009C18C0" w:rsidRPr="0009090F" w:rsidRDefault="009C18C0" w:rsidP="009C18C0">
      <w:pPr>
        <w:autoSpaceDE w:val="0"/>
        <w:autoSpaceDN w:val="0"/>
        <w:adjustRightInd w:val="0"/>
        <w:ind w:firstLine="539"/>
        <w:jc w:val="both"/>
      </w:pPr>
      <w:r w:rsidRPr="0009090F">
        <w:t>- анализ выполнения мероприятий муниципальной программы, влияющих на достижение результатов и показателей муниципальной программы;</w:t>
      </w:r>
    </w:p>
    <w:p w14:paraId="33BABFEC" w14:textId="77777777" w:rsidR="009C18C0" w:rsidRPr="0009090F" w:rsidRDefault="009C18C0" w:rsidP="009C18C0">
      <w:pPr>
        <w:widowControl w:val="0"/>
        <w:autoSpaceDE w:val="0"/>
        <w:autoSpaceDN w:val="0"/>
        <w:adjustRightInd w:val="0"/>
        <w:ind w:firstLine="539"/>
        <w:contextualSpacing/>
        <w:jc w:val="both"/>
        <w:rPr>
          <w:rFonts w:ascii="Arial" w:hAnsi="Arial" w:cs="Arial"/>
        </w:rPr>
      </w:pPr>
      <w:r w:rsidRPr="0009090F">
        <w:t>- анализ причин невыполнения или выполнения не в полном объёме мероприятий, не достижения показателей муниципальной программы и результатов;</w:t>
      </w:r>
      <w:r w:rsidRPr="0009090F">
        <w:rPr>
          <w:rFonts w:ascii="Arial" w:hAnsi="Arial" w:cs="Arial"/>
        </w:rPr>
        <w:t xml:space="preserve"> </w:t>
      </w:r>
    </w:p>
    <w:p w14:paraId="1E619495" w14:textId="77777777" w:rsidR="009C18C0" w:rsidRPr="0009090F" w:rsidRDefault="009C18C0" w:rsidP="009C18C0">
      <w:pPr>
        <w:autoSpaceDE w:val="0"/>
        <w:autoSpaceDN w:val="0"/>
        <w:adjustRightInd w:val="0"/>
        <w:ind w:firstLine="539"/>
        <w:jc w:val="both"/>
      </w:pPr>
      <w:r w:rsidRPr="0009090F">
        <w:t>- анализ фактически произведенных расходов, в том числе по источникам финансирования, с указанием основных причин не освоения средств.</w:t>
      </w:r>
    </w:p>
    <w:p w14:paraId="208DD56C" w14:textId="77777777" w:rsidR="009C18C0" w:rsidRPr="0009090F" w:rsidRDefault="009C18C0" w:rsidP="009C18C0">
      <w:pPr>
        <w:autoSpaceDE w:val="0"/>
        <w:autoSpaceDN w:val="0"/>
        <w:adjustRightInd w:val="0"/>
        <w:ind w:firstLine="539"/>
        <w:jc w:val="both"/>
      </w:pPr>
      <w:r w:rsidRPr="0009090F">
        <w:lastRenderedPageBreak/>
        <w:t>б) перечень выполненных мероприятий с указанием объёмов, источников финансирования, степени выполнения мероприятий, причин их невыполнения или несвоевременного выполнения;</w:t>
      </w:r>
    </w:p>
    <w:p w14:paraId="7C415A09" w14:textId="77777777" w:rsidR="009C18C0" w:rsidRPr="0009090F" w:rsidRDefault="009C18C0" w:rsidP="009C18C0">
      <w:pPr>
        <w:autoSpaceDE w:val="0"/>
        <w:autoSpaceDN w:val="0"/>
        <w:adjustRightInd w:val="0"/>
        <w:ind w:firstLine="539"/>
        <w:jc w:val="both"/>
      </w:pPr>
      <w:r w:rsidRPr="0009090F">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14:paraId="7228083F" w14:textId="77777777" w:rsidR="009C18C0" w:rsidRDefault="009C18C0" w:rsidP="009C18C0">
      <w:pPr>
        <w:autoSpaceDE w:val="0"/>
        <w:autoSpaceDN w:val="0"/>
        <w:adjustRightInd w:val="0"/>
        <w:ind w:firstLine="540"/>
        <w:jc w:val="both"/>
      </w:pPr>
      <w:r w:rsidRPr="0009090F">
        <w:t xml:space="preserve">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w:t>
      </w:r>
      <w:r w:rsidRPr="000A70D8">
        <w:t>по форме согласно приложениям №5 и №6 Порядка.</w:t>
      </w:r>
      <w:r w:rsidRPr="0009090F">
        <w:t xml:space="preserve"> Муниципальный заказчик направляет в управление экономики оперативный (годовой) отчёт, согласованный с финансовым управлением администрации Сергиево-Посадского городского округ.</w:t>
      </w:r>
    </w:p>
    <w:p w14:paraId="04D15832" w14:textId="77777777" w:rsidR="009C18C0" w:rsidRPr="00D65C53" w:rsidRDefault="009C18C0" w:rsidP="009C18C0">
      <w:pPr>
        <w:tabs>
          <w:tab w:val="left" w:pos="2008"/>
        </w:tabs>
      </w:pPr>
      <w:r>
        <w:tab/>
      </w:r>
    </w:p>
    <w:p w14:paraId="4763FE8F" w14:textId="77777777" w:rsidR="00E064B9" w:rsidRPr="005779A8" w:rsidRDefault="00E064B9" w:rsidP="00E05AC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0"/>
        <w:outlineLvl w:val="0"/>
      </w:pPr>
    </w:p>
    <w:sectPr w:rsidR="00E064B9" w:rsidRPr="005779A8" w:rsidSect="00FB7813">
      <w:pgSz w:w="11906" w:h="16838" w:code="9"/>
      <w:pgMar w:top="1134" w:right="709" w:bottom="1134" w:left="1985" w:header="851"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0361E" w14:textId="77777777" w:rsidR="00FB7813" w:rsidRDefault="00FB7813" w:rsidP="004C53E7">
      <w:r>
        <w:separator/>
      </w:r>
    </w:p>
  </w:endnote>
  <w:endnote w:type="continuationSeparator" w:id="0">
    <w:p w14:paraId="15253695" w14:textId="77777777" w:rsidR="00FB7813" w:rsidRDefault="00FB7813" w:rsidP="004C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PT Sans">
    <w:panose1 w:val="020B0503020203020204"/>
    <w:charset w:val="CC"/>
    <w:family w:val="swiss"/>
    <w:pitch w:val="variable"/>
    <w:sig w:usb0="A00002EF" w:usb1="5000204B" w:usb2="00000000" w:usb3="00000000" w:csb0="00000097" w:csb1="00000000"/>
  </w:font>
  <w:font w:name="Arial Narrow">
    <w:panose1 w:val="020B0606020202030204"/>
    <w:charset w:val="CC"/>
    <w:family w:val="swiss"/>
    <w:pitch w:val="variable"/>
    <w:sig w:usb0="00000287" w:usb1="00000800" w:usb2="00000000" w:usb3="00000000" w:csb0="0000009F" w:csb1="00000000"/>
  </w:font>
  <w:font w:name="Yu Gothic UI Semibold">
    <w:panose1 w:val="020B07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24C7A" w14:textId="77777777" w:rsidR="00C675F3" w:rsidRDefault="00C675F3" w:rsidP="0021485D">
    <w:pPr>
      <w:pStyle w:val="af9"/>
      <w:framePr w:wrap="around" w:vAnchor="text" w:hAnchor="margin" w:xAlign="right" w:y="1"/>
      <w:rPr>
        <w:rStyle w:val="afffd"/>
      </w:rPr>
    </w:pPr>
    <w:r>
      <w:rPr>
        <w:rStyle w:val="afffd"/>
      </w:rPr>
      <w:fldChar w:fldCharType="begin"/>
    </w:r>
    <w:r>
      <w:rPr>
        <w:rStyle w:val="afffd"/>
      </w:rPr>
      <w:instrText xml:space="preserve">PAGE  </w:instrText>
    </w:r>
    <w:r>
      <w:rPr>
        <w:rStyle w:val="afffd"/>
      </w:rPr>
      <w:fldChar w:fldCharType="end"/>
    </w:r>
  </w:p>
  <w:p w14:paraId="457CCEDE" w14:textId="77777777" w:rsidR="00C675F3" w:rsidRDefault="00C675F3" w:rsidP="0021485D">
    <w:pPr>
      <w:pStyle w:val="af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23B40" w14:textId="77777777" w:rsidR="00FB7813" w:rsidRDefault="00FB7813" w:rsidP="004C53E7">
      <w:r>
        <w:separator/>
      </w:r>
    </w:p>
  </w:footnote>
  <w:footnote w:type="continuationSeparator" w:id="0">
    <w:p w14:paraId="623F8E4C" w14:textId="77777777" w:rsidR="00FB7813" w:rsidRDefault="00FB7813" w:rsidP="004C5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CEDB" w14:textId="77777777" w:rsidR="00C675F3" w:rsidRDefault="00C675F3">
    <w:pPr>
      <w:pStyle w:val="af7"/>
      <w:jc w:val="center"/>
    </w:pPr>
    <w:r>
      <w:fldChar w:fldCharType="begin"/>
    </w:r>
    <w:r>
      <w:instrText>PAGE   \* MERGEFORMAT</w:instrText>
    </w:r>
    <w:r>
      <w:fldChar w:fldCharType="separate"/>
    </w:r>
    <w:r>
      <w:rPr>
        <w:noProof/>
      </w:rPr>
      <w:t>42</w:t>
    </w:r>
    <w:r>
      <w:fldChar w:fldCharType="end"/>
    </w:r>
  </w:p>
  <w:p w14:paraId="28246860" w14:textId="77777777" w:rsidR="00C675F3" w:rsidRDefault="00C675F3">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025255"/>
      <w:docPartObj>
        <w:docPartGallery w:val="Page Numbers (Top of Page)"/>
        <w:docPartUnique/>
      </w:docPartObj>
    </w:sdtPr>
    <w:sdtContent>
      <w:p w14:paraId="6C5FEEDA" w14:textId="6A26663A" w:rsidR="00C17C96" w:rsidRDefault="00C17C96">
        <w:pPr>
          <w:pStyle w:val="af7"/>
          <w:jc w:val="center"/>
        </w:pPr>
        <w:r>
          <w:fldChar w:fldCharType="begin"/>
        </w:r>
        <w:r>
          <w:instrText>PAGE   \* MERGEFORMAT</w:instrText>
        </w:r>
        <w:r>
          <w:fldChar w:fldCharType="separate"/>
        </w:r>
        <w:r>
          <w:t>2</w:t>
        </w:r>
        <w:r>
          <w:fldChar w:fldCharType="end"/>
        </w:r>
      </w:p>
    </w:sdtContent>
  </w:sdt>
  <w:p w14:paraId="7C97B0EB" w14:textId="77777777" w:rsidR="00C17C96" w:rsidRDefault="00C17C96">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613444"/>
      <w:docPartObj>
        <w:docPartGallery w:val="Page Numbers (Top of Page)"/>
        <w:docPartUnique/>
      </w:docPartObj>
    </w:sdtPr>
    <w:sdtContent>
      <w:p w14:paraId="7C5C6875" w14:textId="71F04B11" w:rsidR="00425B47" w:rsidRDefault="00425B47">
        <w:pPr>
          <w:pStyle w:val="af7"/>
          <w:jc w:val="center"/>
        </w:pPr>
        <w:r>
          <w:fldChar w:fldCharType="begin"/>
        </w:r>
        <w:r>
          <w:instrText>PAGE   \* MERGEFORMAT</w:instrText>
        </w:r>
        <w:r>
          <w:fldChar w:fldCharType="separate"/>
        </w:r>
        <w:r w:rsidR="00BB7FBC">
          <w:rPr>
            <w:noProof/>
          </w:rPr>
          <w:t>42</w:t>
        </w:r>
        <w:r>
          <w:fldChar w:fldCharType="end"/>
        </w:r>
      </w:p>
    </w:sdtContent>
  </w:sdt>
  <w:p w14:paraId="63DBD37B" w14:textId="77777777" w:rsidR="00425B47" w:rsidRDefault="00425B47">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7D78F292"/>
    <w:name w:val="WW8Num1"/>
    <w:lvl w:ilvl="0">
      <w:start w:val="1"/>
      <w:numFmt w:val="decimal"/>
      <w:lvlText w:val="%1."/>
      <w:lvlJc w:val="left"/>
      <w:pPr>
        <w:tabs>
          <w:tab w:val="num" w:pos="1501"/>
        </w:tabs>
        <w:ind w:left="2629" w:hanging="360"/>
      </w:pPr>
      <w:rPr>
        <w:rFonts w:hint="default"/>
        <w:b w:val="0"/>
        <w:bCs w:val="0"/>
        <w:sz w:val="24"/>
        <w:szCs w:val="24"/>
      </w:rPr>
    </w:lvl>
  </w:abstractNum>
  <w:abstractNum w:abstractNumId="1" w15:restartNumberingAfterBreak="0">
    <w:nsid w:val="079B6F3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8A95C3F"/>
    <w:multiLevelType w:val="hybridMultilevel"/>
    <w:tmpl w:val="79182F2C"/>
    <w:lvl w:ilvl="0" w:tplc="9F74A7F2">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3" w15:restartNumberingAfterBreak="0">
    <w:nsid w:val="09B169B6"/>
    <w:multiLevelType w:val="singleLevel"/>
    <w:tmpl w:val="0419000F"/>
    <w:lvl w:ilvl="0">
      <w:start w:val="1"/>
      <w:numFmt w:val="decimal"/>
      <w:lvlText w:val="%1."/>
      <w:lvlJc w:val="left"/>
      <w:pPr>
        <w:tabs>
          <w:tab w:val="num" w:pos="360"/>
        </w:tabs>
        <w:ind w:left="360" w:hanging="360"/>
      </w:pPr>
    </w:lvl>
  </w:abstractNum>
  <w:abstractNum w:abstractNumId="4" w15:restartNumberingAfterBreak="0">
    <w:nsid w:val="0BF154F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732BBA"/>
    <w:multiLevelType w:val="hybridMultilevel"/>
    <w:tmpl w:val="DCD453B0"/>
    <w:lvl w:ilvl="0" w:tplc="0E38E594">
      <w:start w:val="1"/>
      <w:numFmt w:val="decimal"/>
      <w:lvlText w:val="%1."/>
      <w:lvlJc w:val="left"/>
      <w:pPr>
        <w:ind w:left="1080" w:hanging="360"/>
      </w:pPr>
      <w:rPr>
        <w:rFonts w:hint="default"/>
        <w:b/>
        <w:bCs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27C1A7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32F2326B"/>
    <w:multiLevelType w:val="hybridMultilevel"/>
    <w:tmpl w:val="A0D21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E9514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3DEC4918"/>
    <w:multiLevelType w:val="hybridMultilevel"/>
    <w:tmpl w:val="15D4DEC8"/>
    <w:lvl w:ilvl="0" w:tplc="0C4AD6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FCB134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4DDD6133"/>
    <w:multiLevelType w:val="multilevel"/>
    <w:tmpl w:val="BA4440DE"/>
    <w:lvl w:ilvl="0">
      <w:start w:val="1"/>
      <w:numFmt w:val="decimal"/>
      <w:pStyle w:val="2-"/>
      <w:lvlText w:val="%1."/>
      <w:lvlJc w:val="left"/>
      <w:pPr>
        <w:ind w:left="720" w:hanging="360"/>
      </w:pPr>
      <w:rPr>
        <w:sz w:val="24"/>
        <w:szCs w:val="24"/>
      </w:rPr>
    </w:lvl>
    <w:lvl w:ilvl="1">
      <w:start w:val="1"/>
      <w:numFmt w:val="decimal"/>
      <w:pStyle w:val="11"/>
      <w:isLgl/>
      <w:lvlText w:val="%1.%2."/>
      <w:lvlJc w:val="left"/>
      <w:pPr>
        <w:ind w:left="3131" w:hanging="720"/>
      </w:pPr>
      <w:rPr>
        <w:b w:val="0"/>
        <w:sz w:val="24"/>
        <w:szCs w:val="24"/>
      </w:rPr>
    </w:lvl>
    <w:lvl w:ilvl="2">
      <w:start w:val="1"/>
      <w:numFmt w:val="decimal"/>
      <w:pStyle w:val="111"/>
      <w:isLgl/>
      <w:lvlText w:val="%1.%2.%3."/>
      <w:lvlJc w:val="left"/>
      <w:pPr>
        <w:ind w:left="1146" w:hanging="720"/>
      </w:pPr>
      <w:rPr>
        <w:color w:val="auto"/>
        <w:sz w:val="24"/>
        <w:szCs w:val="24"/>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13" w15:restartNumberingAfterBreak="0">
    <w:nsid w:val="54811D24"/>
    <w:multiLevelType w:val="hybridMultilevel"/>
    <w:tmpl w:val="4D504C8C"/>
    <w:lvl w:ilvl="0" w:tplc="EF620814">
      <w:start w:val="1"/>
      <w:numFmt w:val="decimal"/>
      <w:lvlText w:val="%1."/>
      <w:lvlJc w:val="left"/>
      <w:pPr>
        <w:tabs>
          <w:tab w:val="num" w:pos="420"/>
        </w:tabs>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6D34392C"/>
    <w:multiLevelType w:val="hybridMultilevel"/>
    <w:tmpl w:val="5C9C666C"/>
    <w:lvl w:ilvl="0" w:tplc="499440B0">
      <w:start w:val="5"/>
      <w:numFmt w:val="decimal"/>
      <w:lvlText w:val="%1."/>
      <w:lvlJc w:val="left"/>
      <w:pPr>
        <w:ind w:left="3054" w:hanging="360"/>
      </w:pPr>
      <w:rPr>
        <w:rFonts w:ascii="Times New Roman" w:hAnsi="Times New Roman" w:cs="Times New Roman" w:hint="default"/>
        <w:b/>
        <w:bCs/>
        <w:sz w:val="24"/>
        <w:szCs w:val="24"/>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5" w15:restartNumberingAfterBreak="0">
    <w:nsid w:val="7A526E8D"/>
    <w:multiLevelType w:val="hybridMultilevel"/>
    <w:tmpl w:val="BDE8F676"/>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num w:numId="1" w16cid:durableId="527262246">
    <w:abstractNumId w:val="3"/>
  </w:num>
  <w:num w:numId="2" w16cid:durableId="607273132">
    <w:abstractNumId w:val="9"/>
  </w:num>
  <w:num w:numId="3" w16cid:durableId="424960236">
    <w:abstractNumId w:val="4"/>
  </w:num>
  <w:num w:numId="4" w16cid:durableId="1002733284">
    <w:abstractNumId w:val="7"/>
  </w:num>
  <w:num w:numId="5" w16cid:durableId="1866090071">
    <w:abstractNumId w:val="1"/>
  </w:num>
  <w:num w:numId="6" w16cid:durableId="1981810312">
    <w:abstractNumId w:val="11"/>
  </w:num>
  <w:num w:numId="7" w16cid:durableId="2118090640">
    <w:abstractNumId w:val="15"/>
  </w:num>
  <w:num w:numId="8" w16cid:durableId="13577361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7439256">
    <w:abstractNumId w:val="12"/>
  </w:num>
  <w:num w:numId="10" w16cid:durableId="1757172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8714422">
    <w:abstractNumId w:val="2"/>
  </w:num>
  <w:num w:numId="12" w16cid:durableId="16939967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223397">
    <w:abstractNumId w:val="5"/>
  </w:num>
  <w:num w:numId="14" w16cid:durableId="1730765129">
    <w:abstractNumId w:val="8"/>
  </w:num>
  <w:num w:numId="15" w16cid:durableId="1140458504">
    <w:abstractNumId w:val="0"/>
  </w:num>
  <w:num w:numId="16" w16cid:durableId="626548364">
    <w:abstractNumId w:val="10"/>
  </w:num>
  <w:num w:numId="17" w16cid:durableId="587614874">
    <w:abstractNumId w:val="6"/>
  </w:num>
  <w:num w:numId="18" w16cid:durableId="14839629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defaultTabStop w:val="709"/>
  <w:autoHyphenation/>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DF2"/>
    <w:rsid w:val="00000042"/>
    <w:rsid w:val="00000ECE"/>
    <w:rsid w:val="000015D1"/>
    <w:rsid w:val="00001660"/>
    <w:rsid w:val="00002041"/>
    <w:rsid w:val="0000262E"/>
    <w:rsid w:val="000037B6"/>
    <w:rsid w:val="00004153"/>
    <w:rsid w:val="00004F0B"/>
    <w:rsid w:val="000050E3"/>
    <w:rsid w:val="000056F3"/>
    <w:rsid w:val="0000685F"/>
    <w:rsid w:val="00007730"/>
    <w:rsid w:val="00010F4A"/>
    <w:rsid w:val="00010FEA"/>
    <w:rsid w:val="00011317"/>
    <w:rsid w:val="00012147"/>
    <w:rsid w:val="00012164"/>
    <w:rsid w:val="00012FC5"/>
    <w:rsid w:val="00012FCF"/>
    <w:rsid w:val="000134F6"/>
    <w:rsid w:val="00013608"/>
    <w:rsid w:val="00015434"/>
    <w:rsid w:val="00015B89"/>
    <w:rsid w:val="00015FDF"/>
    <w:rsid w:val="00016353"/>
    <w:rsid w:val="00016D1D"/>
    <w:rsid w:val="00017443"/>
    <w:rsid w:val="0002016F"/>
    <w:rsid w:val="00020339"/>
    <w:rsid w:val="00020C6D"/>
    <w:rsid w:val="000228E1"/>
    <w:rsid w:val="00022E70"/>
    <w:rsid w:val="00024903"/>
    <w:rsid w:val="00024C19"/>
    <w:rsid w:val="0002562F"/>
    <w:rsid w:val="000264DA"/>
    <w:rsid w:val="00027278"/>
    <w:rsid w:val="00030AD0"/>
    <w:rsid w:val="000318A3"/>
    <w:rsid w:val="00033916"/>
    <w:rsid w:val="00033B02"/>
    <w:rsid w:val="000352D0"/>
    <w:rsid w:val="0003593B"/>
    <w:rsid w:val="0003680C"/>
    <w:rsid w:val="00040CDA"/>
    <w:rsid w:val="00042430"/>
    <w:rsid w:val="00042B08"/>
    <w:rsid w:val="000444F3"/>
    <w:rsid w:val="00045ED5"/>
    <w:rsid w:val="00050D47"/>
    <w:rsid w:val="00050DAE"/>
    <w:rsid w:val="00051235"/>
    <w:rsid w:val="00054D92"/>
    <w:rsid w:val="00055721"/>
    <w:rsid w:val="00055B97"/>
    <w:rsid w:val="00055CA7"/>
    <w:rsid w:val="00056503"/>
    <w:rsid w:val="00057144"/>
    <w:rsid w:val="0005798D"/>
    <w:rsid w:val="00065818"/>
    <w:rsid w:val="00065C5D"/>
    <w:rsid w:val="00066062"/>
    <w:rsid w:val="000674A5"/>
    <w:rsid w:val="000701DE"/>
    <w:rsid w:val="000707B2"/>
    <w:rsid w:val="00070BC4"/>
    <w:rsid w:val="00072464"/>
    <w:rsid w:val="00072913"/>
    <w:rsid w:val="00072916"/>
    <w:rsid w:val="00073086"/>
    <w:rsid w:val="00073A00"/>
    <w:rsid w:val="0007416B"/>
    <w:rsid w:val="0007592C"/>
    <w:rsid w:val="00076F68"/>
    <w:rsid w:val="000777AA"/>
    <w:rsid w:val="00082034"/>
    <w:rsid w:val="00082F70"/>
    <w:rsid w:val="00083C6D"/>
    <w:rsid w:val="0008581D"/>
    <w:rsid w:val="00085F5E"/>
    <w:rsid w:val="00086C42"/>
    <w:rsid w:val="00086F4A"/>
    <w:rsid w:val="00087112"/>
    <w:rsid w:val="000875E4"/>
    <w:rsid w:val="00087766"/>
    <w:rsid w:val="00090033"/>
    <w:rsid w:val="00091C12"/>
    <w:rsid w:val="00093E4D"/>
    <w:rsid w:val="00095049"/>
    <w:rsid w:val="000972EF"/>
    <w:rsid w:val="000976AC"/>
    <w:rsid w:val="00097B59"/>
    <w:rsid w:val="00097E34"/>
    <w:rsid w:val="000A5724"/>
    <w:rsid w:val="000A694F"/>
    <w:rsid w:val="000A749E"/>
    <w:rsid w:val="000B0F72"/>
    <w:rsid w:val="000B27BA"/>
    <w:rsid w:val="000B3E4C"/>
    <w:rsid w:val="000B5AD4"/>
    <w:rsid w:val="000B6BE0"/>
    <w:rsid w:val="000C1A38"/>
    <w:rsid w:val="000C1C98"/>
    <w:rsid w:val="000C246F"/>
    <w:rsid w:val="000C2EF7"/>
    <w:rsid w:val="000C571E"/>
    <w:rsid w:val="000C5943"/>
    <w:rsid w:val="000C6FE9"/>
    <w:rsid w:val="000D0AA1"/>
    <w:rsid w:val="000D0EB4"/>
    <w:rsid w:val="000D1227"/>
    <w:rsid w:val="000D1FDC"/>
    <w:rsid w:val="000D6B87"/>
    <w:rsid w:val="000D7664"/>
    <w:rsid w:val="000D7BEA"/>
    <w:rsid w:val="000D7F1F"/>
    <w:rsid w:val="000E00DA"/>
    <w:rsid w:val="000E0286"/>
    <w:rsid w:val="000E10A7"/>
    <w:rsid w:val="000E269E"/>
    <w:rsid w:val="000E27D9"/>
    <w:rsid w:val="000E2902"/>
    <w:rsid w:val="000E2A6C"/>
    <w:rsid w:val="000E34CA"/>
    <w:rsid w:val="000E5BD3"/>
    <w:rsid w:val="000E6715"/>
    <w:rsid w:val="000E78FD"/>
    <w:rsid w:val="000F0E35"/>
    <w:rsid w:val="000F13FB"/>
    <w:rsid w:val="000F1573"/>
    <w:rsid w:val="000F172A"/>
    <w:rsid w:val="000F19BB"/>
    <w:rsid w:val="000F31C1"/>
    <w:rsid w:val="000F3CD2"/>
    <w:rsid w:val="000F5B15"/>
    <w:rsid w:val="000F6B54"/>
    <w:rsid w:val="000F6B74"/>
    <w:rsid w:val="00101CAD"/>
    <w:rsid w:val="00102513"/>
    <w:rsid w:val="00102F46"/>
    <w:rsid w:val="00104C04"/>
    <w:rsid w:val="00105C89"/>
    <w:rsid w:val="00106B4D"/>
    <w:rsid w:val="0010722A"/>
    <w:rsid w:val="0010771E"/>
    <w:rsid w:val="0011092E"/>
    <w:rsid w:val="0011222E"/>
    <w:rsid w:val="001124F0"/>
    <w:rsid w:val="00112D5E"/>
    <w:rsid w:val="00113055"/>
    <w:rsid w:val="00114FB4"/>
    <w:rsid w:val="00115109"/>
    <w:rsid w:val="00115BD9"/>
    <w:rsid w:val="001166AF"/>
    <w:rsid w:val="001170FD"/>
    <w:rsid w:val="00117429"/>
    <w:rsid w:val="00120605"/>
    <w:rsid w:val="00121484"/>
    <w:rsid w:val="001226E3"/>
    <w:rsid w:val="00123643"/>
    <w:rsid w:val="00124632"/>
    <w:rsid w:val="00125387"/>
    <w:rsid w:val="0012538F"/>
    <w:rsid w:val="00125449"/>
    <w:rsid w:val="00127524"/>
    <w:rsid w:val="001277B3"/>
    <w:rsid w:val="00131322"/>
    <w:rsid w:val="001313F3"/>
    <w:rsid w:val="001316CE"/>
    <w:rsid w:val="0013314D"/>
    <w:rsid w:val="001337F3"/>
    <w:rsid w:val="00133813"/>
    <w:rsid w:val="001338E2"/>
    <w:rsid w:val="00134A4D"/>
    <w:rsid w:val="001369DB"/>
    <w:rsid w:val="00142933"/>
    <w:rsid w:val="00142C4C"/>
    <w:rsid w:val="00143DFB"/>
    <w:rsid w:val="00145044"/>
    <w:rsid w:val="00146D49"/>
    <w:rsid w:val="00147077"/>
    <w:rsid w:val="0014710B"/>
    <w:rsid w:val="00147EB2"/>
    <w:rsid w:val="001500AC"/>
    <w:rsid w:val="00151CF2"/>
    <w:rsid w:val="001533DE"/>
    <w:rsid w:val="00153F0B"/>
    <w:rsid w:val="001552A3"/>
    <w:rsid w:val="00157ACD"/>
    <w:rsid w:val="00157E57"/>
    <w:rsid w:val="001638DA"/>
    <w:rsid w:val="00164491"/>
    <w:rsid w:val="00165B5C"/>
    <w:rsid w:val="0016680C"/>
    <w:rsid w:val="0017010A"/>
    <w:rsid w:val="00170A9E"/>
    <w:rsid w:val="0017274B"/>
    <w:rsid w:val="00172982"/>
    <w:rsid w:val="00172E0D"/>
    <w:rsid w:val="001730C5"/>
    <w:rsid w:val="001730DF"/>
    <w:rsid w:val="001744E8"/>
    <w:rsid w:val="001759B2"/>
    <w:rsid w:val="001807BE"/>
    <w:rsid w:val="00180B0D"/>
    <w:rsid w:val="00180C1F"/>
    <w:rsid w:val="00181C45"/>
    <w:rsid w:val="00181E48"/>
    <w:rsid w:val="001821C0"/>
    <w:rsid w:val="001831B9"/>
    <w:rsid w:val="001851F2"/>
    <w:rsid w:val="0018652D"/>
    <w:rsid w:val="0018685B"/>
    <w:rsid w:val="001868B9"/>
    <w:rsid w:val="00187015"/>
    <w:rsid w:val="001905B4"/>
    <w:rsid w:val="00194B92"/>
    <w:rsid w:val="00194F30"/>
    <w:rsid w:val="001955FC"/>
    <w:rsid w:val="001967B9"/>
    <w:rsid w:val="001969EB"/>
    <w:rsid w:val="00197118"/>
    <w:rsid w:val="00197906"/>
    <w:rsid w:val="001A02A9"/>
    <w:rsid w:val="001A0780"/>
    <w:rsid w:val="001A1C0F"/>
    <w:rsid w:val="001A2759"/>
    <w:rsid w:val="001A2C33"/>
    <w:rsid w:val="001A4179"/>
    <w:rsid w:val="001A536E"/>
    <w:rsid w:val="001A6520"/>
    <w:rsid w:val="001A67A9"/>
    <w:rsid w:val="001A7B59"/>
    <w:rsid w:val="001B12F6"/>
    <w:rsid w:val="001B1859"/>
    <w:rsid w:val="001B2A92"/>
    <w:rsid w:val="001B38A3"/>
    <w:rsid w:val="001B3E89"/>
    <w:rsid w:val="001B4BC4"/>
    <w:rsid w:val="001B5DFB"/>
    <w:rsid w:val="001B7169"/>
    <w:rsid w:val="001B7BC5"/>
    <w:rsid w:val="001C0783"/>
    <w:rsid w:val="001C14A4"/>
    <w:rsid w:val="001C1800"/>
    <w:rsid w:val="001C1D17"/>
    <w:rsid w:val="001C5642"/>
    <w:rsid w:val="001C5992"/>
    <w:rsid w:val="001C6324"/>
    <w:rsid w:val="001C72CE"/>
    <w:rsid w:val="001C7659"/>
    <w:rsid w:val="001D0393"/>
    <w:rsid w:val="001D0E6D"/>
    <w:rsid w:val="001D17B4"/>
    <w:rsid w:val="001D2153"/>
    <w:rsid w:val="001D2C54"/>
    <w:rsid w:val="001D314C"/>
    <w:rsid w:val="001D396B"/>
    <w:rsid w:val="001D3B5B"/>
    <w:rsid w:val="001D4D98"/>
    <w:rsid w:val="001D595D"/>
    <w:rsid w:val="001D61D7"/>
    <w:rsid w:val="001D6C59"/>
    <w:rsid w:val="001D7181"/>
    <w:rsid w:val="001D719F"/>
    <w:rsid w:val="001D792A"/>
    <w:rsid w:val="001D7DB4"/>
    <w:rsid w:val="001E0FB4"/>
    <w:rsid w:val="001E15C9"/>
    <w:rsid w:val="001E19B5"/>
    <w:rsid w:val="001E3C8F"/>
    <w:rsid w:val="001E4EDA"/>
    <w:rsid w:val="001E593A"/>
    <w:rsid w:val="001E5C51"/>
    <w:rsid w:val="001E5EB9"/>
    <w:rsid w:val="001E666C"/>
    <w:rsid w:val="001E69AB"/>
    <w:rsid w:val="001E723A"/>
    <w:rsid w:val="001E7532"/>
    <w:rsid w:val="001E7B15"/>
    <w:rsid w:val="001F0382"/>
    <w:rsid w:val="001F21D0"/>
    <w:rsid w:val="001F3428"/>
    <w:rsid w:val="001F3B73"/>
    <w:rsid w:val="001F3DA2"/>
    <w:rsid w:val="001F3E53"/>
    <w:rsid w:val="001F6100"/>
    <w:rsid w:val="001F6427"/>
    <w:rsid w:val="001F6B96"/>
    <w:rsid w:val="001F703B"/>
    <w:rsid w:val="00200417"/>
    <w:rsid w:val="00200926"/>
    <w:rsid w:val="00200EB5"/>
    <w:rsid w:val="0020142E"/>
    <w:rsid w:val="002022E0"/>
    <w:rsid w:val="0020369C"/>
    <w:rsid w:val="00203786"/>
    <w:rsid w:val="002049F1"/>
    <w:rsid w:val="0020570A"/>
    <w:rsid w:val="00205B01"/>
    <w:rsid w:val="00205E8A"/>
    <w:rsid w:val="00206DBB"/>
    <w:rsid w:val="0021006B"/>
    <w:rsid w:val="0021099B"/>
    <w:rsid w:val="00211C4C"/>
    <w:rsid w:val="00212E0B"/>
    <w:rsid w:val="002131DD"/>
    <w:rsid w:val="00213EE4"/>
    <w:rsid w:val="0021580D"/>
    <w:rsid w:val="002159CB"/>
    <w:rsid w:val="002160D8"/>
    <w:rsid w:val="00220C92"/>
    <w:rsid w:val="002228D8"/>
    <w:rsid w:val="0022429F"/>
    <w:rsid w:val="0022484D"/>
    <w:rsid w:val="002248B9"/>
    <w:rsid w:val="00224A92"/>
    <w:rsid w:val="00225B75"/>
    <w:rsid w:val="0022725F"/>
    <w:rsid w:val="0023096F"/>
    <w:rsid w:val="0023108B"/>
    <w:rsid w:val="00232CBD"/>
    <w:rsid w:val="00232F0B"/>
    <w:rsid w:val="00233D71"/>
    <w:rsid w:val="00234607"/>
    <w:rsid w:val="00235999"/>
    <w:rsid w:val="00235A1C"/>
    <w:rsid w:val="00236593"/>
    <w:rsid w:val="002367C0"/>
    <w:rsid w:val="002369B0"/>
    <w:rsid w:val="00237467"/>
    <w:rsid w:val="002402CB"/>
    <w:rsid w:val="002413B8"/>
    <w:rsid w:val="00243C6D"/>
    <w:rsid w:val="0024519F"/>
    <w:rsid w:val="002458B9"/>
    <w:rsid w:val="00245F32"/>
    <w:rsid w:val="00246EB7"/>
    <w:rsid w:val="00247D99"/>
    <w:rsid w:val="002517C5"/>
    <w:rsid w:val="00252466"/>
    <w:rsid w:val="0025363B"/>
    <w:rsid w:val="00255B33"/>
    <w:rsid w:val="00256A87"/>
    <w:rsid w:val="002572B6"/>
    <w:rsid w:val="00260A2D"/>
    <w:rsid w:val="00261D8E"/>
    <w:rsid w:val="002620FB"/>
    <w:rsid w:val="00262203"/>
    <w:rsid w:val="002628A9"/>
    <w:rsid w:val="00263795"/>
    <w:rsid w:val="00264A1F"/>
    <w:rsid w:val="00264E64"/>
    <w:rsid w:val="00265E1B"/>
    <w:rsid w:val="00267461"/>
    <w:rsid w:val="00267A0A"/>
    <w:rsid w:val="00267E5C"/>
    <w:rsid w:val="00272374"/>
    <w:rsid w:val="0027320E"/>
    <w:rsid w:val="00273B2D"/>
    <w:rsid w:val="00273BC1"/>
    <w:rsid w:val="00274F4E"/>
    <w:rsid w:val="00275C96"/>
    <w:rsid w:val="00276300"/>
    <w:rsid w:val="0028051E"/>
    <w:rsid w:val="00280CCA"/>
    <w:rsid w:val="00280DE0"/>
    <w:rsid w:val="00281974"/>
    <w:rsid w:val="00282B96"/>
    <w:rsid w:val="00283412"/>
    <w:rsid w:val="00284356"/>
    <w:rsid w:val="00284759"/>
    <w:rsid w:val="00287CF8"/>
    <w:rsid w:val="00291765"/>
    <w:rsid w:val="002924BF"/>
    <w:rsid w:val="002926E2"/>
    <w:rsid w:val="002928B0"/>
    <w:rsid w:val="0029351C"/>
    <w:rsid w:val="00293D0D"/>
    <w:rsid w:val="00294B2A"/>
    <w:rsid w:val="00296309"/>
    <w:rsid w:val="002A03CE"/>
    <w:rsid w:val="002A1C8E"/>
    <w:rsid w:val="002A2F04"/>
    <w:rsid w:val="002A3B83"/>
    <w:rsid w:val="002A42A4"/>
    <w:rsid w:val="002A4471"/>
    <w:rsid w:val="002A59D0"/>
    <w:rsid w:val="002A6508"/>
    <w:rsid w:val="002A6C3C"/>
    <w:rsid w:val="002B0C7F"/>
    <w:rsid w:val="002B1654"/>
    <w:rsid w:val="002B1B91"/>
    <w:rsid w:val="002B22A2"/>
    <w:rsid w:val="002B2496"/>
    <w:rsid w:val="002B49FC"/>
    <w:rsid w:val="002B5569"/>
    <w:rsid w:val="002B6525"/>
    <w:rsid w:val="002B6DBA"/>
    <w:rsid w:val="002C0232"/>
    <w:rsid w:val="002C128B"/>
    <w:rsid w:val="002C2181"/>
    <w:rsid w:val="002C258E"/>
    <w:rsid w:val="002C2BC1"/>
    <w:rsid w:val="002C3B1B"/>
    <w:rsid w:val="002C5288"/>
    <w:rsid w:val="002C5429"/>
    <w:rsid w:val="002C6101"/>
    <w:rsid w:val="002C7B4D"/>
    <w:rsid w:val="002D042E"/>
    <w:rsid w:val="002D2DB0"/>
    <w:rsid w:val="002D44BD"/>
    <w:rsid w:val="002D52E4"/>
    <w:rsid w:val="002D5816"/>
    <w:rsid w:val="002D6005"/>
    <w:rsid w:val="002E151B"/>
    <w:rsid w:val="002E1ECE"/>
    <w:rsid w:val="002E23E9"/>
    <w:rsid w:val="002E3A77"/>
    <w:rsid w:val="002E423F"/>
    <w:rsid w:val="002E42B8"/>
    <w:rsid w:val="002E4ACE"/>
    <w:rsid w:val="002E5368"/>
    <w:rsid w:val="002E6FD1"/>
    <w:rsid w:val="002E7C79"/>
    <w:rsid w:val="002E7E59"/>
    <w:rsid w:val="002F03DC"/>
    <w:rsid w:val="002F03E9"/>
    <w:rsid w:val="002F2A00"/>
    <w:rsid w:val="002F38A2"/>
    <w:rsid w:val="002F4175"/>
    <w:rsid w:val="002F4570"/>
    <w:rsid w:val="002F56C5"/>
    <w:rsid w:val="002F7535"/>
    <w:rsid w:val="003007E5"/>
    <w:rsid w:val="00300ABF"/>
    <w:rsid w:val="0030376A"/>
    <w:rsid w:val="00303D0A"/>
    <w:rsid w:val="00306A6E"/>
    <w:rsid w:val="00307651"/>
    <w:rsid w:val="00307F14"/>
    <w:rsid w:val="00310642"/>
    <w:rsid w:val="00310FA8"/>
    <w:rsid w:val="00311123"/>
    <w:rsid w:val="00312143"/>
    <w:rsid w:val="00314F75"/>
    <w:rsid w:val="00316559"/>
    <w:rsid w:val="00316AA4"/>
    <w:rsid w:val="00316BF8"/>
    <w:rsid w:val="00317906"/>
    <w:rsid w:val="00320C84"/>
    <w:rsid w:val="00322101"/>
    <w:rsid w:val="00323BD2"/>
    <w:rsid w:val="00324637"/>
    <w:rsid w:val="00325167"/>
    <w:rsid w:val="0032533A"/>
    <w:rsid w:val="00325946"/>
    <w:rsid w:val="00326909"/>
    <w:rsid w:val="00330253"/>
    <w:rsid w:val="00331016"/>
    <w:rsid w:val="0033110E"/>
    <w:rsid w:val="00331FEA"/>
    <w:rsid w:val="003334FD"/>
    <w:rsid w:val="0033411A"/>
    <w:rsid w:val="00334314"/>
    <w:rsid w:val="00340C1F"/>
    <w:rsid w:val="00341209"/>
    <w:rsid w:val="00341454"/>
    <w:rsid w:val="00341A8C"/>
    <w:rsid w:val="00341EAB"/>
    <w:rsid w:val="003430B5"/>
    <w:rsid w:val="00344217"/>
    <w:rsid w:val="00344E1B"/>
    <w:rsid w:val="003452B5"/>
    <w:rsid w:val="00346D92"/>
    <w:rsid w:val="00346F9F"/>
    <w:rsid w:val="00351916"/>
    <w:rsid w:val="003529B9"/>
    <w:rsid w:val="003529FC"/>
    <w:rsid w:val="00353470"/>
    <w:rsid w:val="00353A40"/>
    <w:rsid w:val="003543B6"/>
    <w:rsid w:val="00354D92"/>
    <w:rsid w:val="00355625"/>
    <w:rsid w:val="00357773"/>
    <w:rsid w:val="003616AB"/>
    <w:rsid w:val="00361A30"/>
    <w:rsid w:val="0036216D"/>
    <w:rsid w:val="00365CBF"/>
    <w:rsid w:val="003666F9"/>
    <w:rsid w:val="00367AB3"/>
    <w:rsid w:val="0037113D"/>
    <w:rsid w:val="00372EDC"/>
    <w:rsid w:val="00372EE5"/>
    <w:rsid w:val="003756AC"/>
    <w:rsid w:val="00375DAF"/>
    <w:rsid w:val="003778A1"/>
    <w:rsid w:val="003806F4"/>
    <w:rsid w:val="003830F2"/>
    <w:rsid w:val="00384708"/>
    <w:rsid w:val="00385B5A"/>
    <w:rsid w:val="003867FE"/>
    <w:rsid w:val="00386BE1"/>
    <w:rsid w:val="00386E4A"/>
    <w:rsid w:val="00387D37"/>
    <w:rsid w:val="00391619"/>
    <w:rsid w:val="00392062"/>
    <w:rsid w:val="00392472"/>
    <w:rsid w:val="00392CC1"/>
    <w:rsid w:val="003933EE"/>
    <w:rsid w:val="00395335"/>
    <w:rsid w:val="00396EF6"/>
    <w:rsid w:val="003A04B5"/>
    <w:rsid w:val="003A0747"/>
    <w:rsid w:val="003A1306"/>
    <w:rsid w:val="003A1FD6"/>
    <w:rsid w:val="003A34DE"/>
    <w:rsid w:val="003A395D"/>
    <w:rsid w:val="003A41C3"/>
    <w:rsid w:val="003A587B"/>
    <w:rsid w:val="003A592D"/>
    <w:rsid w:val="003A6180"/>
    <w:rsid w:val="003A6A4F"/>
    <w:rsid w:val="003A745B"/>
    <w:rsid w:val="003A76DC"/>
    <w:rsid w:val="003A7D7F"/>
    <w:rsid w:val="003B0FB2"/>
    <w:rsid w:val="003B1EE0"/>
    <w:rsid w:val="003B2BF2"/>
    <w:rsid w:val="003B39A4"/>
    <w:rsid w:val="003B6CDC"/>
    <w:rsid w:val="003B74AA"/>
    <w:rsid w:val="003C0A5F"/>
    <w:rsid w:val="003C2FC1"/>
    <w:rsid w:val="003C34DD"/>
    <w:rsid w:val="003C48A4"/>
    <w:rsid w:val="003C5389"/>
    <w:rsid w:val="003C53C6"/>
    <w:rsid w:val="003C5466"/>
    <w:rsid w:val="003C5945"/>
    <w:rsid w:val="003C68AE"/>
    <w:rsid w:val="003C68EB"/>
    <w:rsid w:val="003C6A50"/>
    <w:rsid w:val="003C72E9"/>
    <w:rsid w:val="003C7774"/>
    <w:rsid w:val="003D033A"/>
    <w:rsid w:val="003D085B"/>
    <w:rsid w:val="003D27C2"/>
    <w:rsid w:val="003D3AA4"/>
    <w:rsid w:val="003D3DA2"/>
    <w:rsid w:val="003D4FA4"/>
    <w:rsid w:val="003D63D9"/>
    <w:rsid w:val="003E0017"/>
    <w:rsid w:val="003E0D05"/>
    <w:rsid w:val="003E1335"/>
    <w:rsid w:val="003E1767"/>
    <w:rsid w:val="003E36B4"/>
    <w:rsid w:val="003E4899"/>
    <w:rsid w:val="003E5224"/>
    <w:rsid w:val="003E55DD"/>
    <w:rsid w:val="003E57F1"/>
    <w:rsid w:val="003E70AE"/>
    <w:rsid w:val="003F111C"/>
    <w:rsid w:val="003F2004"/>
    <w:rsid w:val="003F252D"/>
    <w:rsid w:val="003F2B8B"/>
    <w:rsid w:val="003F4DF3"/>
    <w:rsid w:val="003F6734"/>
    <w:rsid w:val="003F6811"/>
    <w:rsid w:val="003F7A80"/>
    <w:rsid w:val="0040080B"/>
    <w:rsid w:val="00400D4E"/>
    <w:rsid w:val="004019C9"/>
    <w:rsid w:val="00401C77"/>
    <w:rsid w:val="00402CAD"/>
    <w:rsid w:val="00402DCA"/>
    <w:rsid w:val="00404110"/>
    <w:rsid w:val="00404160"/>
    <w:rsid w:val="00404A24"/>
    <w:rsid w:val="00406834"/>
    <w:rsid w:val="004073F1"/>
    <w:rsid w:val="004118CD"/>
    <w:rsid w:val="004137FD"/>
    <w:rsid w:val="004150AF"/>
    <w:rsid w:val="0041567F"/>
    <w:rsid w:val="00415D02"/>
    <w:rsid w:val="00416083"/>
    <w:rsid w:val="0041613F"/>
    <w:rsid w:val="00422DB0"/>
    <w:rsid w:val="004230C1"/>
    <w:rsid w:val="00425B47"/>
    <w:rsid w:val="0042650B"/>
    <w:rsid w:val="00426C82"/>
    <w:rsid w:val="00426D08"/>
    <w:rsid w:val="004278C4"/>
    <w:rsid w:val="00430066"/>
    <w:rsid w:val="0043226C"/>
    <w:rsid w:val="00432AE7"/>
    <w:rsid w:val="0043358E"/>
    <w:rsid w:val="00433925"/>
    <w:rsid w:val="004339D5"/>
    <w:rsid w:val="00433D8C"/>
    <w:rsid w:val="00434742"/>
    <w:rsid w:val="004352A9"/>
    <w:rsid w:val="004354BE"/>
    <w:rsid w:val="00435671"/>
    <w:rsid w:val="00435A4B"/>
    <w:rsid w:val="00435C23"/>
    <w:rsid w:val="00436691"/>
    <w:rsid w:val="00436D94"/>
    <w:rsid w:val="00437EC2"/>
    <w:rsid w:val="00440005"/>
    <w:rsid w:val="00440677"/>
    <w:rsid w:val="0044256D"/>
    <w:rsid w:val="00442AFB"/>
    <w:rsid w:val="00444051"/>
    <w:rsid w:val="00444449"/>
    <w:rsid w:val="004513DC"/>
    <w:rsid w:val="004531B3"/>
    <w:rsid w:val="00454DA1"/>
    <w:rsid w:val="0045783B"/>
    <w:rsid w:val="004603E5"/>
    <w:rsid w:val="0046082D"/>
    <w:rsid w:val="00460D66"/>
    <w:rsid w:val="004613F3"/>
    <w:rsid w:val="00462575"/>
    <w:rsid w:val="00462DE0"/>
    <w:rsid w:val="00462ECF"/>
    <w:rsid w:val="004633EE"/>
    <w:rsid w:val="00465437"/>
    <w:rsid w:val="00465D9C"/>
    <w:rsid w:val="004673CF"/>
    <w:rsid w:val="004676C3"/>
    <w:rsid w:val="004709D9"/>
    <w:rsid w:val="004714AE"/>
    <w:rsid w:val="00472A00"/>
    <w:rsid w:val="00472B68"/>
    <w:rsid w:val="00472E67"/>
    <w:rsid w:val="00472F69"/>
    <w:rsid w:val="0047304B"/>
    <w:rsid w:val="00473865"/>
    <w:rsid w:val="00473FF8"/>
    <w:rsid w:val="00474FE0"/>
    <w:rsid w:val="0047668E"/>
    <w:rsid w:val="00477201"/>
    <w:rsid w:val="004774D0"/>
    <w:rsid w:val="004777EA"/>
    <w:rsid w:val="00477EC7"/>
    <w:rsid w:val="0048156E"/>
    <w:rsid w:val="004826D2"/>
    <w:rsid w:val="00482C9D"/>
    <w:rsid w:val="004838CB"/>
    <w:rsid w:val="00483E38"/>
    <w:rsid w:val="00485EE8"/>
    <w:rsid w:val="00490845"/>
    <w:rsid w:val="00490A58"/>
    <w:rsid w:val="00491120"/>
    <w:rsid w:val="00493E3A"/>
    <w:rsid w:val="004941DA"/>
    <w:rsid w:val="0049487E"/>
    <w:rsid w:val="00495265"/>
    <w:rsid w:val="00495768"/>
    <w:rsid w:val="00496811"/>
    <w:rsid w:val="00497DA3"/>
    <w:rsid w:val="004A2223"/>
    <w:rsid w:val="004A4FE6"/>
    <w:rsid w:val="004A518C"/>
    <w:rsid w:val="004A5653"/>
    <w:rsid w:val="004A5CDB"/>
    <w:rsid w:val="004A69C5"/>
    <w:rsid w:val="004A6D18"/>
    <w:rsid w:val="004B00FA"/>
    <w:rsid w:val="004B0C64"/>
    <w:rsid w:val="004B3D8F"/>
    <w:rsid w:val="004B4453"/>
    <w:rsid w:val="004B5532"/>
    <w:rsid w:val="004B69F0"/>
    <w:rsid w:val="004B6A46"/>
    <w:rsid w:val="004B7E97"/>
    <w:rsid w:val="004C0A86"/>
    <w:rsid w:val="004C22FE"/>
    <w:rsid w:val="004C53E7"/>
    <w:rsid w:val="004C5419"/>
    <w:rsid w:val="004C74F9"/>
    <w:rsid w:val="004D0EF2"/>
    <w:rsid w:val="004D17B8"/>
    <w:rsid w:val="004D311A"/>
    <w:rsid w:val="004D3784"/>
    <w:rsid w:val="004D5825"/>
    <w:rsid w:val="004D6329"/>
    <w:rsid w:val="004D67B6"/>
    <w:rsid w:val="004D7E6F"/>
    <w:rsid w:val="004E2A3F"/>
    <w:rsid w:val="004E3601"/>
    <w:rsid w:val="004E475C"/>
    <w:rsid w:val="004E74F8"/>
    <w:rsid w:val="004E7BD9"/>
    <w:rsid w:val="004F0F7C"/>
    <w:rsid w:val="004F2348"/>
    <w:rsid w:val="004F2363"/>
    <w:rsid w:val="004F25CD"/>
    <w:rsid w:val="004F27AE"/>
    <w:rsid w:val="004F3515"/>
    <w:rsid w:val="004F44EA"/>
    <w:rsid w:val="004F469A"/>
    <w:rsid w:val="004F587D"/>
    <w:rsid w:val="005002D1"/>
    <w:rsid w:val="0050063B"/>
    <w:rsid w:val="00501C7E"/>
    <w:rsid w:val="005023E4"/>
    <w:rsid w:val="0050269D"/>
    <w:rsid w:val="005032D3"/>
    <w:rsid w:val="00504BC2"/>
    <w:rsid w:val="005065C9"/>
    <w:rsid w:val="00507470"/>
    <w:rsid w:val="005112E0"/>
    <w:rsid w:val="00511747"/>
    <w:rsid w:val="005125FE"/>
    <w:rsid w:val="00512EEA"/>
    <w:rsid w:val="00514882"/>
    <w:rsid w:val="00514F44"/>
    <w:rsid w:val="00517E74"/>
    <w:rsid w:val="00521417"/>
    <w:rsid w:val="0052188A"/>
    <w:rsid w:val="005246BD"/>
    <w:rsid w:val="00526AC4"/>
    <w:rsid w:val="00527931"/>
    <w:rsid w:val="00531B92"/>
    <w:rsid w:val="0053281F"/>
    <w:rsid w:val="00532E90"/>
    <w:rsid w:val="005338CA"/>
    <w:rsid w:val="00533C70"/>
    <w:rsid w:val="00533DAF"/>
    <w:rsid w:val="00535CBE"/>
    <w:rsid w:val="005410A2"/>
    <w:rsid w:val="00542BC0"/>
    <w:rsid w:val="00544120"/>
    <w:rsid w:val="005454ED"/>
    <w:rsid w:val="00546398"/>
    <w:rsid w:val="00552066"/>
    <w:rsid w:val="00554520"/>
    <w:rsid w:val="0055475F"/>
    <w:rsid w:val="00554ECC"/>
    <w:rsid w:val="0055697A"/>
    <w:rsid w:val="00557246"/>
    <w:rsid w:val="00557486"/>
    <w:rsid w:val="005574FE"/>
    <w:rsid w:val="00557DF2"/>
    <w:rsid w:val="0056033D"/>
    <w:rsid w:val="005617F8"/>
    <w:rsid w:val="005623CC"/>
    <w:rsid w:val="00562482"/>
    <w:rsid w:val="00562701"/>
    <w:rsid w:val="00563D1D"/>
    <w:rsid w:val="00563DD7"/>
    <w:rsid w:val="00566DB6"/>
    <w:rsid w:val="00567D4B"/>
    <w:rsid w:val="00571ADD"/>
    <w:rsid w:val="005727DD"/>
    <w:rsid w:val="00572942"/>
    <w:rsid w:val="00573763"/>
    <w:rsid w:val="00573A87"/>
    <w:rsid w:val="005750C9"/>
    <w:rsid w:val="00575979"/>
    <w:rsid w:val="00575DAB"/>
    <w:rsid w:val="0057634E"/>
    <w:rsid w:val="0057722B"/>
    <w:rsid w:val="005779A8"/>
    <w:rsid w:val="00577C62"/>
    <w:rsid w:val="005802A8"/>
    <w:rsid w:val="00580C87"/>
    <w:rsid w:val="00581D89"/>
    <w:rsid w:val="00582395"/>
    <w:rsid w:val="00582DE4"/>
    <w:rsid w:val="00584C7B"/>
    <w:rsid w:val="00584CC8"/>
    <w:rsid w:val="005851C1"/>
    <w:rsid w:val="00587A87"/>
    <w:rsid w:val="0059088F"/>
    <w:rsid w:val="00591477"/>
    <w:rsid w:val="00591B7D"/>
    <w:rsid w:val="005933F8"/>
    <w:rsid w:val="005943D7"/>
    <w:rsid w:val="00594533"/>
    <w:rsid w:val="00595881"/>
    <w:rsid w:val="00596738"/>
    <w:rsid w:val="00597253"/>
    <w:rsid w:val="005A09D8"/>
    <w:rsid w:val="005A0D79"/>
    <w:rsid w:val="005A0F2C"/>
    <w:rsid w:val="005A0FA1"/>
    <w:rsid w:val="005A1617"/>
    <w:rsid w:val="005A2279"/>
    <w:rsid w:val="005A26E2"/>
    <w:rsid w:val="005A42CE"/>
    <w:rsid w:val="005A5A44"/>
    <w:rsid w:val="005A6BB3"/>
    <w:rsid w:val="005A6F41"/>
    <w:rsid w:val="005A71D9"/>
    <w:rsid w:val="005B12EF"/>
    <w:rsid w:val="005B28F1"/>
    <w:rsid w:val="005B369B"/>
    <w:rsid w:val="005B3A89"/>
    <w:rsid w:val="005B3E3B"/>
    <w:rsid w:val="005B69C2"/>
    <w:rsid w:val="005B74FD"/>
    <w:rsid w:val="005C16B5"/>
    <w:rsid w:val="005C2143"/>
    <w:rsid w:val="005C47E4"/>
    <w:rsid w:val="005C4F5E"/>
    <w:rsid w:val="005C4F84"/>
    <w:rsid w:val="005C6380"/>
    <w:rsid w:val="005C72E5"/>
    <w:rsid w:val="005C7538"/>
    <w:rsid w:val="005C75E0"/>
    <w:rsid w:val="005D11AF"/>
    <w:rsid w:val="005D1580"/>
    <w:rsid w:val="005D1BC0"/>
    <w:rsid w:val="005D1FA3"/>
    <w:rsid w:val="005D36A8"/>
    <w:rsid w:val="005D3895"/>
    <w:rsid w:val="005D3A08"/>
    <w:rsid w:val="005D449F"/>
    <w:rsid w:val="005D5B8E"/>
    <w:rsid w:val="005D6308"/>
    <w:rsid w:val="005D6353"/>
    <w:rsid w:val="005E0068"/>
    <w:rsid w:val="005E0A5F"/>
    <w:rsid w:val="005E2FA1"/>
    <w:rsid w:val="005E3622"/>
    <w:rsid w:val="005E53AC"/>
    <w:rsid w:val="005E6942"/>
    <w:rsid w:val="005F06BE"/>
    <w:rsid w:val="005F13BF"/>
    <w:rsid w:val="005F1628"/>
    <w:rsid w:val="005F43E4"/>
    <w:rsid w:val="005F4B34"/>
    <w:rsid w:val="005F59D1"/>
    <w:rsid w:val="005F6581"/>
    <w:rsid w:val="005F7705"/>
    <w:rsid w:val="005F7AFA"/>
    <w:rsid w:val="005F7F06"/>
    <w:rsid w:val="006016E0"/>
    <w:rsid w:val="0060198F"/>
    <w:rsid w:val="00601DC7"/>
    <w:rsid w:val="00602167"/>
    <w:rsid w:val="006043CE"/>
    <w:rsid w:val="00604ECC"/>
    <w:rsid w:val="00606C4E"/>
    <w:rsid w:val="00606F6B"/>
    <w:rsid w:val="00607AEF"/>
    <w:rsid w:val="00610C3E"/>
    <w:rsid w:val="00613573"/>
    <w:rsid w:val="006138B6"/>
    <w:rsid w:val="00613DE0"/>
    <w:rsid w:val="006142FE"/>
    <w:rsid w:val="00614D27"/>
    <w:rsid w:val="00614E45"/>
    <w:rsid w:val="00615003"/>
    <w:rsid w:val="006204C1"/>
    <w:rsid w:val="00620ADC"/>
    <w:rsid w:val="00621BE8"/>
    <w:rsid w:val="00621F9C"/>
    <w:rsid w:val="00623856"/>
    <w:rsid w:val="006250F7"/>
    <w:rsid w:val="00625BDA"/>
    <w:rsid w:val="00626900"/>
    <w:rsid w:val="006270AC"/>
    <w:rsid w:val="006274D3"/>
    <w:rsid w:val="00627A15"/>
    <w:rsid w:val="006307E3"/>
    <w:rsid w:val="00630D8E"/>
    <w:rsid w:val="00633AC0"/>
    <w:rsid w:val="00635830"/>
    <w:rsid w:val="00636F50"/>
    <w:rsid w:val="00636FA4"/>
    <w:rsid w:val="0063741F"/>
    <w:rsid w:val="0063796E"/>
    <w:rsid w:val="00640102"/>
    <w:rsid w:val="00641E45"/>
    <w:rsid w:val="0064204E"/>
    <w:rsid w:val="006421F8"/>
    <w:rsid w:val="00644F1C"/>
    <w:rsid w:val="00645309"/>
    <w:rsid w:val="006465A1"/>
    <w:rsid w:val="00647AB7"/>
    <w:rsid w:val="0065091E"/>
    <w:rsid w:val="006510DC"/>
    <w:rsid w:val="00652006"/>
    <w:rsid w:val="00653213"/>
    <w:rsid w:val="00654107"/>
    <w:rsid w:val="006553E6"/>
    <w:rsid w:val="00655BF3"/>
    <w:rsid w:val="00655ED6"/>
    <w:rsid w:val="0065767B"/>
    <w:rsid w:val="00665ACC"/>
    <w:rsid w:val="00665C9C"/>
    <w:rsid w:val="0066709D"/>
    <w:rsid w:val="00670DC8"/>
    <w:rsid w:val="00671BBC"/>
    <w:rsid w:val="00672A33"/>
    <w:rsid w:val="00676544"/>
    <w:rsid w:val="00676F39"/>
    <w:rsid w:val="006824C3"/>
    <w:rsid w:val="006826C7"/>
    <w:rsid w:val="006832B1"/>
    <w:rsid w:val="0068476B"/>
    <w:rsid w:val="00684C0F"/>
    <w:rsid w:val="006873BD"/>
    <w:rsid w:val="00687489"/>
    <w:rsid w:val="00687B68"/>
    <w:rsid w:val="00687CA4"/>
    <w:rsid w:val="0069097B"/>
    <w:rsid w:val="00690BF7"/>
    <w:rsid w:val="006915AF"/>
    <w:rsid w:val="006918AE"/>
    <w:rsid w:val="00691CAF"/>
    <w:rsid w:val="00691EAD"/>
    <w:rsid w:val="006921FE"/>
    <w:rsid w:val="0069237F"/>
    <w:rsid w:val="00694D29"/>
    <w:rsid w:val="0069589A"/>
    <w:rsid w:val="00696808"/>
    <w:rsid w:val="00696EEB"/>
    <w:rsid w:val="006970F4"/>
    <w:rsid w:val="00697DCA"/>
    <w:rsid w:val="006A05DD"/>
    <w:rsid w:val="006A0B4C"/>
    <w:rsid w:val="006A1748"/>
    <w:rsid w:val="006A1E27"/>
    <w:rsid w:val="006A20D3"/>
    <w:rsid w:val="006A37F1"/>
    <w:rsid w:val="006A4A33"/>
    <w:rsid w:val="006A4BA7"/>
    <w:rsid w:val="006A53B0"/>
    <w:rsid w:val="006A61F5"/>
    <w:rsid w:val="006A7A5B"/>
    <w:rsid w:val="006A7E49"/>
    <w:rsid w:val="006B10AE"/>
    <w:rsid w:val="006B543F"/>
    <w:rsid w:val="006B7734"/>
    <w:rsid w:val="006B7C43"/>
    <w:rsid w:val="006C0D4A"/>
    <w:rsid w:val="006C10C1"/>
    <w:rsid w:val="006C21AB"/>
    <w:rsid w:val="006C3754"/>
    <w:rsid w:val="006C3C3E"/>
    <w:rsid w:val="006C4399"/>
    <w:rsid w:val="006C4A54"/>
    <w:rsid w:val="006C4B4F"/>
    <w:rsid w:val="006C589A"/>
    <w:rsid w:val="006C6E58"/>
    <w:rsid w:val="006D0DEC"/>
    <w:rsid w:val="006D3381"/>
    <w:rsid w:val="006D3EF8"/>
    <w:rsid w:val="006D55E3"/>
    <w:rsid w:val="006D5D62"/>
    <w:rsid w:val="006D700C"/>
    <w:rsid w:val="006D7657"/>
    <w:rsid w:val="006D7744"/>
    <w:rsid w:val="006D7B88"/>
    <w:rsid w:val="006E043E"/>
    <w:rsid w:val="006E10CC"/>
    <w:rsid w:val="006E2A06"/>
    <w:rsid w:val="006E2CA6"/>
    <w:rsid w:val="006E2F60"/>
    <w:rsid w:val="006E3079"/>
    <w:rsid w:val="006E43CD"/>
    <w:rsid w:val="006E4749"/>
    <w:rsid w:val="006E4CC2"/>
    <w:rsid w:val="006E4F5C"/>
    <w:rsid w:val="006E5AFE"/>
    <w:rsid w:val="006F0894"/>
    <w:rsid w:val="006F094E"/>
    <w:rsid w:val="006F208E"/>
    <w:rsid w:val="006F2298"/>
    <w:rsid w:val="006F2729"/>
    <w:rsid w:val="006F4489"/>
    <w:rsid w:val="006F5033"/>
    <w:rsid w:val="006F5448"/>
    <w:rsid w:val="006F5485"/>
    <w:rsid w:val="00701EE5"/>
    <w:rsid w:val="00702A87"/>
    <w:rsid w:val="00702F49"/>
    <w:rsid w:val="00703064"/>
    <w:rsid w:val="00703435"/>
    <w:rsid w:val="007053C5"/>
    <w:rsid w:val="00705A71"/>
    <w:rsid w:val="00706B13"/>
    <w:rsid w:val="00706D8F"/>
    <w:rsid w:val="00706DDE"/>
    <w:rsid w:val="007073A2"/>
    <w:rsid w:val="00707995"/>
    <w:rsid w:val="0071076E"/>
    <w:rsid w:val="007115D5"/>
    <w:rsid w:val="007118C9"/>
    <w:rsid w:val="00711ECA"/>
    <w:rsid w:val="007143AB"/>
    <w:rsid w:val="0071492C"/>
    <w:rsid w:val="00716556"/>
    <w:rsid w:val="00716E7E"/>
    <w:rsid w:val="007216AB"/>
    <w:rsid w:val="007229D6"/>
    <w:rsid w:val="00723E40"/>
    <w:rsid w:val="00724F73"/>
    <w:rsid w:val="007251BF"/>
    <w:rsid w:val="00725945"/>
    <w:rsid w:val="00725A3C"/>
    <w:rsid w:val="0072777E"/>
    <w:rsid w:val="00727DC9"/>
    <w:rsid w:val="00730065"/>
    <w:rsid w:val="00730204"/>
    <w:rsid w:val="00730B78"/>
    <w:rsid w:val="00731AEA"/>
    <w:rsid w:val="00732FED"/>
    <w:rsid w:val="007338B1"/>
    <w:rsid w:val="00735F5C"/>
    <w:rsid w:val="00737CC2"/>
    <w:rsid w:val="00740586"/>
    <w:rsid w:val="00741031"/>
    <w:rsid w:val="00741257"/>
    <w:rsid w:val="00741E79"/>
    <w:rsid w:val="007426E7"/>
    <w:rsid w:val="00742C26"/>
    <w:rsid w:val="0074420A"/>
    <w:rsid w:val="00744E57"/>
    <w:rsid w:val="00752667"/>
    <w:rsid w:val="00752D6B"/>
    <w:rsid w:val="00753828"/>
    <w:rsid w:val="00754ED8"/>
    <w:rsid w:val="00757B10"/>
    <w:rsid w:val="00757C03"/>
    <w:rsid w:val="00760590"/>
    <w:rsid w:val="007614FB"/>
    <w:rsid w:val="00763308"/>
    <w:rsid w:val="0076378C"/>
    <w:rsid w:val="00765FD6"/>
    <w:rsid w:val="007678A2"/>
    <w:rsid w:val="00767934"/>
    <w:rsid w:val="00771ACC"/>
    <w:rsid w:val="00771DA2"/>
    <w:rsid w:val="00771E67"/>
    <w:rsid w:val="00773108"/>
    <w:rsid w:val="00774017"/>
    <w:rsid w:val="0077459C"/>
    <w:rsid w:val="0077480A"/>
    <w:rsid w:val="00774D60"/>
    <w:rsid w:val="00776E32"/>
    <w:rsid w:val="007800A1"/>
    <w:rsid w:val="007808DD"/>
    <w:rsid w:val="0078193A"/>
    <w:rsid w:val="00781FEA"/>
    <w:rsid w:val="0078209F"/>
    <w:rsid w:val="0078373B"/>
    <w:rsid w:val="007849E9"/>
    <w:rsid w:val="0078791A"/>
    <w:rsid w:val="00790829"/>
    <w:rsid w:val="007921FC"/>
    <w:rsid w:val="00792478"/>
    <w:rsid w:val="00793B0E"/>
    <w:rsid w:val="007967AE"/>
    <w:rsid w:val="007976F1"/>
    <w:rsid w:val="007979D2"/>
    <w:rsid w:val="007A0093"/>
    <w:rsid w:val="007A0EEF"/>
    <w:rsid w:val="007A20F7"/>
    <w:rsid w:val="007A38D8"/>
    <w:rsid w:val="007A4E4C"/>
    <w:rsid w:val="007A4E8D"/>
    <w:rsid w:val="007A69C7"/>
    <w:rsid w:val="007A7FDD"/>
    <w:rsid w:val="007B0D23"/>
    <w:rsid w:val="007B16F3"/>
    <w:rsid w:val="007B1AF7"/>
    <w:rsid w:val="007B39BF"/>
    <w:rsid w:val="007B39CE"/>
    <w:rsid w:val="007B466C"/>
    <w:rsid w:val="007B5878"/>
    <w:rsid w:val="007B5D1D"/>
    <w:rsid w:val="007C0219"/>
    <w:rsid w:val="007C21D1"/>
    <w:rsid w:val="007C2C22"/>
    <w:rsid w:val="007C3E1E"/>
    <w:rsid w:val="007C4B6B"/>
    <w:rsid w:val="007C4C0D"/>
    <w:rsid w:val="007C53D3"/>
    <w:rsid w:val="007C55B7"/>
    <w:rsid w:val="007D1B05"/>
    <w:rsid w:val="007D3213"/>
    <w:rsid w:val="007D3A29"/>
    <w:rsid w:val="007D3CA4"/>
    <w:rsid w:val="007D4B69"/>
    <w:rsid w:val="007D4FE3"/>
    <w:rsid w:val="007D5845"/>
    <w:rsid w:val="007D58C4"/>
    <w:rsid w:val="007D69C9"/>
    <w:rsid w:val="007E0209"/>
    <w:rsid w:val="007E0BDD"/>
    <w:rsid w:val="007E26CF"/>
    <w:rsid w:val="007E29A7"/>
    <w:rsid w:val="007E3EBC"/>
    <w:rsid w:val="007E40F3"/>
    <w:rsid w:val="007E494D"/>
    <w:rsid w:val="007E498F"/>
    <w:rsid w:val="007E4C19"/>
    <w:rsid w:val="007E4EB4"/>
    <w:rsid w:val="007E53C8"/>
    <w:rsid w:val="007E64C3"/>
    <w:rsid w:val="007E7A43"/>
    <w:rsid w:val="007E7D43"/>
    <w:rsid w:val="007F071B"/>
    <w:rsid w:val="007F1085"/>
    <w:rsid w:val="007F2753"/>
    <w:rsid w:val="007F4734"/>
    <w:rsid w:val="007F60D5"/>
    <w:rsid w:val="007F6F03"/>
    <w:rsid w:val="00800404"/>
    <w:rsid w:val="00800B9A"/>
    <w:rsid w:val="00802797"/>
    <w:rsid w:val="008031AA"/>
    <w:rsid w:val="00804179"/>
    <w:rsid w:val="00804BB9"/>
    <w:rsid w:val="00807690"/>
    <w:rsid w:val="00807D2E"/>
    <w:rsid w:val="00810F0E"/>
    <w:rsid w:val="008123C1"/>
    <w:rsid w:val="0081329C"/>
    <w:rsid w:val="008133CE"/>
    <w:rsid w:val="00813C19"/>
    <w:rsid w:val="00813D3E"/>
    <w:rsid w:val="00817161"/>
    <w:rsid w:val="00820157"/>
    <w:rsid w:val="00821BD6"/>
    <w:rsid w:val="008227C0"/>
    <w:rsid w:val="008235BE"/>
    <w:rsid w:val="008248D1"/>
    <w:rsid w:val="00824B62"/>
    <w:rsid w:val="0083073C"/>
    <w:rsid w:val="00831172"/>
    <w:rsid w:val="008319D2"/>
    <w:rsid w:val="0083273F"/>
    <w:rsid w:val="008340AD"/>
    <w:rsid w:val="0083563E"/>
    <w:rsid w:val="00835745"/>
    <w:rsid w:val="00836248"/>
    <w:rsid w:val="00836339"/>
    <w:rsid w:val="0083779D"/>
    <w:rsid w:val="0084039A"/>
    <w:rsid w:val="008408A3"/>
    <w:rsid w:val="008411A1"/>
    <w:rsid w:val="00841DC0"/>
    <w:rsid w:val="00843E4F"/>
    <w:rsid w:val="00844DEB"/>
    <w:rsid w:val="008452A7"/>
    <w:rsid w:val="008452D0"/>
    <w:rsid w:val="00845CFB"/>
    <w:rsid w:val="0084633D"/>
    <w:rsid w:val="00846A54"/>
    <w:rsid w:val="00846A97"/>
    <w:rsid w:val="0084729B"/>
    <w:rsid w:val="00847F86"/>
    <w:rsid w:val="008510F2"/>
    <w:rsid w:val="00851973"/>
    <w:rsid w:val="008534ED"/>
    <w:rsid w:val="00857888"/>
    <w:rsid w:val="00857D47"/>
    <w:rsid w:val="008606C6"/>
    <w:rsid w:val="00860D52"/>
    <w:rsid w:val="00860DB9"/>
    <w:rsid w:val="008620E5"/>
    <w:rsid w:val="00862DDC"/>
    <w:rsid w:val="008639BF"/>
    <w:rsid w:val="00863B05"/>
    <w:rsid w:val="00863C71"/>
    <w:rsid w:val="00866ED5"/>
    <w:rsid w:val="0086709F"/>
    <w:rsid w:val="00867DE1"/>
    <w:rsid w:val="0087012B"/>
    <w:rsid w:val="008741E6"/>
    <w:rsid w:val="00874F90"/>
    <w:rsid w:val="0087571D"/>
    <w:rsid w:val="008767D4"/>
    <w:rsid w:val="00877D61"/>
    <w:rsid w:val="00877F7F"/>
    <w:rsid w:val="0088124F"/>
    <w:rsid w:val="00881B04"/>
    <w:rsid w:val="008822B9"/>
    <w:rsid w:val="008825EC"/>
    <w:rsid w:val="0088303F"/>
    <w:rsid w:val="008841AF"/>
    <w:rsid w:val="00884B65"/>
    <w:rsid w:val="00885BFF"/>
    <w:rsid w:val="00886691"/>
    <w:rsid w:val="00887577"/>
    <w:rsid w:val="00887921"/>
    <w:rsid w:val="00892C45"/>
    <w:rsid w:val="00893033"/>
    <w:rsid w:val="0089422A"/>
    <w:rsid w:val="008963C9"/>
    <w:rsid w:val="008972FF"/>
    <w:rsid w:val="00897579"/>
    <w:rsid w:val="008A0069"/>
    <w:rsid w:val="008A2441"/>
    <w:rsid w:val="008A2E35"/>
    <w:rsid w:val="008A2E9E"/>
    <w:rsid w:val="008A43B3"/>
    <w:rsid w:val="008A5276"/>
    <w:rsid w:val="008A6CB4"/>
    <w:rsid w:val="008B04FF"/>
    <w:rsid w:val="008B12AA"/>
    <w:rsid w:val="008B2754"/>
    <w:rsid w:val="008B293E"/>
    <w:rsid w:val="008B3131"/>
    <w:rsid w:val="008B3EA3"/>
    <w:rsid w:val="008B479F"/>
    <w:rsid w:val="008B4B5F"/>
    <w:rsid w:val="008B51E6"/>
    <w:rsid w:val="008B54E4"/>
    <w:rsid w:val="008B578E"/>
    <w:rsid w:val="008B5BED"/>
    <w:rsid w:val="008B65E7"/>
    <w:rsid w:val="008B674B"/>
    <w:rsid w:val="008B7BF5"/>
    <w:rsid w:val="008B7EB2"/>
    <w:rsid w:val="008C03A5"/>
    <w:rsid w:val="008C1285"/>
    <w:rsid w:val="008C1883"/>
    <w:rsid w:val="008C1AD4"/>
    <w:rsid w:val="008C293A"/>
    <w:rsid w:val="008C2A9D"/>
    <w:rsid w:val="008C3391"/>
    <w:rsid w:val="008C39C2"/>
    <w:rsid w:val="008C3D21"/>
    <w:rsid w:val="008C46B5"/>
    <w:rsid w:val="008C5488"/>
    <w:rsid w:val="008D0B1D"/>
    <w:rsid w:val="008D0E2C"/>
    <w:rsid w:val="008D10B4"/>
    <w:rsid w:val="008D13F3"/>
    <w:rsid w:val="008D17F8"/>
    <w:rsid w:val="008D2663"/>
    <w:rsid w:val="008D2725"/>
    <w:rsid w:val="008D333C"/>
    <w:rsid w:val="008D394B"/>
    <w:rsid w:val="008D3A91"/>
    <w:rsid w:val="008D3D65"/>
    <w:rsid w:val="008D3FBE"/>
    <w:rsid w:val="008D3FFD"/>
    <w:rsid w:val="008D4677"/>
    <w:rsid w:val="008D6591"/>
    <w:rsid w:val="008E08EC"/>
    <w:rsid w:val="008E0ADB"/>
    <w:rsid w:val="008E166A"/>
    <w:rsid w:val="008E354B"/>
    <w:rsid w:val="008E7547"/>
    <w:rsid w:val="008E7961"/>
    <w:rsid w:val="008E7F23"/>
    <w:rsid w:val="008F0931"/>
    <w:rsid w:val="008F0BDB"/>
    <w:rsid w:val="008F1284"/>
    <w:rsid w:val="008F14C8"/>
    <w:rsid w:val="008F1C72"/>
    <w:rsid w:val="008F4648"/>
    <w:rsid w:val="008F502C"/>
    <w:rsid w:val="008F50A3"/>
    <w:rsid w:val="008F513F"/>
    <w:rsid w:val="008F676C"/>
    <w:rsid w:val="008F74D0"/>
    <w:rsid w:val="008F7DD8"/>
    <w:rsid w:val="009027A5"/>
    <w:rsid w:val="009042AA"/>
    <w:rsid w:val="00904417"/>
    <w:rsid w:val="00904647"/>
    <w:rsid w:val="00904F94"/>
    <w:rsid w:val="00906738"/>
    <w:rsid w:val="009079A3"/>
    <w:rsid w:val="00912650"/>
    <w:rsid w:val="00913002"/>
    <w:rsid w:val="00913405"/>
    <w:rsid w:val="00915333"/>
    <w:rsid w:val="009153A6"/>
    <w:rsid w:val="00915DB2"/>
    <w:rsid w:val="0092040A"/>
    <w:rsid w:val="00920C48"/>
    <w:rsid w:val="009212A5"/>
    <w:rsid w:val="00922411"/>
    <w:rsid w:val="0092257D"/>
    <w:rsid w:val="00922B74"/>
    <w:rsid w:val="00923397"/>
    <w:rsid w:val="009239B9"/>
    <w:rsid w:val="00923C66"/>
    <w:rsid w:val="00923FC3"/>
    <w:rsid w:val="00924D12"/>
    <w:rsid w:val="00925E3D"/>
    <w:rsid w:val="009260BB"/>
    <w:rsid w:val="0092625C"/>
    <w:rsid w:val="009278DB"/>
    <w:rsid w:val="00930025"/>
    <w:rsid w:val="00931E80"/>
    <w:rsid w:val="009323B8"/>
    <w:rsid w:val="00932D2E"/>
    <w:rsid w:val="00936512"/>
    <w:rsid w:val="00936687"/>
    <w:rsid w:val="00936D88"/>
    <w:rsid w:val="00944C16"/>
    <w:rsid w:val="00945262"/>
    <w:rsid w:val="0094758C"/>
    <w:rsid w:val="00947D3A"/>
    <w:rsid w:val="00950E59"/>
    <w:rsid w:val="0095137C"/>
    <w:rsid w:val="009529E7"/>
    <w:rsid w:val="0095405E"/>
    <w:rsid w:val="0095443F"/>
    <w:rsid w:val="0095467A"/>
    <w:rsid w:val="00955042"/>
    <w:rsid w:val="00955E29"/>
    <w:rsid w:val="009566F2"/>
    <w:rsid w:val="009570A4"/>
    <w:rsid w:val="009601E2"/>
    <w:rsid w:val="0096103D"/>
    <w:rsid w:val="00961E23"/>
    <w:rsid w:val="00962539"/>
    <w:rsid w:val="009625CA"/>
    <w:rsid w:val="00962A57"/>
    <w:rsid w:val="00962D4E"/>
    <w:rsid w:val="00963C25"/>
    <w:rsid w:val="00964C24"/>
    <w:rsid w:val="0096707F"/>
    <w:rsid w:val="00971007"/>
    <w:rsid w:val="00972B8F"/>
    <w:rsid w:val="009736DB"/>
    <w:rsid w:val="00973C10"/>
    <w:rsid w:val="00973E90"/>
    <w:rsid w:val="00974FE8"/>
    <w:rsid w:val="009760F4"/>
    <w:rsid w:val="0097665D"/>
    <w:rsid w:val="0097685C"/>
    <w:rsid w:val="00977382"/>
    <w:rsid w:val="00977CE1"/>
    <w:rsid w:val="00980A57"/>
    <w:rsid w:val="00980F2A"/>
    <w:rsid w:val="00981120"/>
    <w:rsid w:val="009817DF"/>
    <w:rsid w:val="009841D9"/>
    <w:rsid w:val="00984B7B"/>
    <w:rsid w:val="00984C47"/>
    <w:rsid w:val="0098583F"/>
    <w:rsid w:val="00985A06"/>
    <w:rsid w:val="00985D82"/>
    <w:rsid w:val="00985F6A"/>
    <w:rsid w:val="00986262"/>
    <w:rsid w:val="00986746"/>
    <w:rsid w:val="0099131A"/>
    <w:rsid w:val="00991517"/>
    <w:rsid w:val="00992BAE"/>
    <w:rsid w:val="00993C2D"/>
    <w:rsid w:val="00995165"/>
    <w:rsid w:val="00995843"/>
    <w:rsid w:val="00995CAD"/>
    <w:rsid w:val="00995D66"/>
    <w:rsid w:val="00996103"/>
    <w:rsid w:val="009A0101"/>
    <w:rsid w:val="009A0203"/>
    <w:rsid w:val="009A103D"/>
    <w:rsid w:val="009A1473"/>
    <w:rsid w:val="009A2379"/>
    <w:rsid w:val="009A3D7C"/>
    <w:rsid w:val="009A3F39"/>
    <w:rsid w:val="009A61F5"/>
    <w:rsid w:val="009A6317"/>
    <w:rsid w:val="009A6790"/>
    <w:rsid w:val="009A6A07"/>
    <w:rsid w:val="009B2558"/>
    <w:rsid w:val="009B2EA9"/>
    <w:rsid w:val="009B4024"/>
    <w:rsid w:val="009B48B3"/>
    <w:rsid w:val="009B4DEA"/>
    <w:rsid w:val="009B5DA8"/>
    <w:rsid w:val="009B61D8"/>
    <w:rsid w:val="009B6992"/>
    <w:rsid w:val="009B737C"/>
    <w:rsid w:val="009B7A37"/>
    <w:rsid w:val="009C0B89"/>
    <w:rsid w:val="009C18C0"/>
    <w:rsid w:val="009C1AB4"/>
    <w:rsid w:val="009C284F"/>
    <w:rsid w:val="009C3BD4"/>
    <w:rsid w:val="009C4438"/>
    <w:rsid w:val="009C6FDD"/>
    <w:rsid w:val="009C7308"/>
    <w:rsid w:val="009C7405"/>
    <w:rsid w:val="009C7AF0"/>
    <w:rsid w:val="009C7D7E"/>
    <w:rsid w:val="009D080D"/>
    <w:rsid w:val="009D09B9"/>
    <w:rsid w:val="009D2452"/>
    <w:rsid w:val="009D273D"/>
    <w:rsid w:val="009D4026"/>
    <w:rsid w:val="009D4604"/>
    <w:rsid w:val="009D4ED5"/>
    <w:rsid w:val="009D5CD5"/>
    <w:rsid w:val="009D73A9"/>
    <w:rsid w:val="009E0287"/>
    <w:rsid w:val="009E04A0"/>
    <w:rsid w:val="009E33CF"/>
    <w:rsid w:val="009E3CC3"/>
    <w:rsid w:val="009E45F6"/>
    <w:rsid w:val="009E4C00"/>
    <w:rsid w:val="009E5714"/>
    <w:rsid w:val="009E5908"/>
    <w:rsid w:val="009E65B5"/>
    <w:rsid w:val="009E754F"/>
    <w:rsid w:val="009F22CA"/>
    <w:rsid w:val="009F2D94"/>
    <w:rsid w:val="009F3778"/>
    <w:rsid w:val="009F463C"/>
    <w:rsid w:val="009F53E8"/>
    <w:rsid w:val="009F603B"/>
    <w:rsid w:val="009F6C66"/>
    <w:rsid w:val="00A01312"/>
    <w:rsid w:val="00A04BBF"/>
    <w:rsid w:val="00A054EA"/>
    <w:rsid w:val="00A0774C"/>
    <w:rsid w:val="00A07DCC"/>
    <w:rsid w:val="00A108B0"/>
    <w:rsid w:val="00A109C9"/>
    <w:rsid w:val="00A1272B"/>
    <w:rsid w:val="00A12A96"/>
    <w:rsid w:val="00A135FA"/>
    <w:rsid w:val="00A16D3B"/>
    <w:rsid w:val="00A17411"/>
    <w:rsid w:val="00A17741"/>
    <w:rsid w:val="00A17EC8"/>
    <w:rsid w:val="00A20A78"/>
    <w:rsid w:val="00A2169B"/>
    <w:rsid w:val="00A220D9"/>
    <w:rsid w:val="00A23DCD"/>
    <w:rsid w:val="00A23E0C"/>
    <w:rsid w:val="00A247A3"/>
    <w:rsid w:val="00A250FD"/>
    <w:rsid w:val="00A25AD2"/>
    <w:rsid w:val="00A27CA5"/>
    <w:rsid w:val="00A27EF7"/>
    <w:rsid w:val="00A30701"/>
    <w:rsid w:val="00A31A57"/>
    <w:rsid w:val="00A321F6"/>
    <w:rsid w:val="00A35EC5"/>
    <w:rsid w:val="00A406FC"/>
    <w:rsid w:val="00A41AD9"/>
    <w:rsid w:val="00A41B0B"/>
    <w:rsid w:val="00A41D4A"/>
    <w:rsid w:val="00A42BF6"/>
    <w:rsid w:val="00A43EE5"/>
    <w:rsid w:val="00A44161"/>
    <w:rsid w:val="00A449A4"/>
    <w:rsid w:val="00A46571"/>
    <w:rsid w:val="00A51A28"/>
    <w:rsid w:val="00A51AA4"/>
    <w:rsid w:val="00A51E21"/>
    <w:rsid w:val="00A52CBF"/>
    <w:rsid w:val="00A52FA4"/>
    <w:rsid w:val="00A54E70"/>
    <w:rsid w:val="00A54F74"/>
    <w:rsid w:val="00A5502E"/>
    <w:rsid w:val="00A55034"/>
    <w:rsid w:val="00A570D8"/>
    <w:rsid w:val="00A60299"/>
    <w:rsid w:val="00A6126B"/>
    <w:rsid w:val="00A6149D"/>
    <w:rsid w:val="00A65039"/>
    <w:rsid w:val="00A65A1C"/>
    <w:rsid w:val="00A665F4"/>
    <w:rsid w:val="00A66A69"/>
    <w:rsid w:val="00A67D3C"/>
    <w:rsid w:val="00A72E7A"/>
    <w:rsid w:val="00A73956"/>
    <w:rsid w:val="00A766D5"/>
    <w:rsid w:val="00A76ED1"/>
    <w:rsid w:val="00A778D2"/>
    <w:rsid w:val="00A80E20"/>
    <w:rsid w:val="00A8110E"/>
    <w:rsid w:val="00A815B9"/>
    <w:rsid w:val="00A824CA"/>
    <w:rsid w:val="00A83200"/>
    <w:rsid w:val="00A8759B"/>
    <w:rsid w:val="00A87846"/>
    <w:rsid w:val="00A87F45"/>
    <w:rsid w:val="00A919C5"/>
    <w:rsid w:val="00A92197"/>
    <w:rsid w:val="00A93BA7"/>
    <w:rsid w:val="00A942AC"/>
    <w:rsid w:val="00A96BEC"/>
    <w:rsid w:val="00A97CA2"/>
    <w:rsid w:val="00A97DC0"/>
    <w:rsid w:val="00AA06DE"/>
    <w:rsid w:val="00AA56CE"/>
    <w:rsid w:val="00AA61EC"/>
    <w:rsid w:val="00AA786B"/>
    <w:rsid w:val="00AA78B1"/>
    <w:rsid w:val="00AB0194"/>
    <w:rsid w:val="00AB0942"/>
    <w:rsid w:val="00AB1BCE"/>
    <w:rsid w:val="00AB1E64"/>
    <w:rsid w:val="00AB395B"/>
    <w:rsid w:val="00AB43D6"/>
    <w:rsid w:val="00AB667C"/>
    <w:rsid w:val="00AB6795"/>
    <w:rsid w:val="00AB74CE"/>
    <w:rsid w:val="00AC2618"/>
    <w:rsid w:val="00AC26B2"/>
    <w:rsid w:val="00AC2841"/>
    <w:rsid w:val="00AC39F9"/>
    <w:rsid w:val="00AC3AEA"/>
    <w:rsid w:val="00AC3E44"/>
    <w:rsid w:val="00AC4325"/>
    <w:rsid w:val="00AC5558"/>
    <w:rsid w:val="00AC57CB"/>
    <w:rsid w:val="00AC741C"/>
    <w:rsid w:val="00AD0051"/>
    <w:rsid w:val="00AD04F8"/>
    <w:rsid w:val="00AD23BD"/>
    <w:rsid w:val="00AD36C8"/>
    <w:rsid w:val="00AD3EC2"/>
    <w:rsid w:val="00AD429B"/>
    <w:rsid w:val="00AD48EF"/>
    <w:rsid w:val="00AD4F7A"/>
    <w:rsid w:val="00AD5036"/>
    <w:rsid w:val="00AD5519"/>
    <w:rsid w:val="00AD6FDF"/>
    <w:rsid w:val="00AE070B"/>
    <w:rsid w:val="00AE1E1E"/>
    <w:rsid w:val="00AE2ED2"/>
    <w:rsid w:val="00AE3531"/>
    <w:rsid w:val="00AE3F38"/>
    <w:rsid w:val="00AE744B"/>
    <w:rsid w:val="00AF021A"/>
    <w:rsid w:val="00AF14D0"/>
    <w:rsid w:val="00AF242B"/>
    <w:rsid w:val="00AF28FD"/>
    <w:rsid w:val="00AF2B93"/>
    <w:rsid w:val="00AF3173"/>
    <w:rsid w:val="00AF417D"/>
    <w:rsid w:val="00AF478C"/>
    <w:rsid w:val="00AF4F2F"/>
    <w:rsid w:val="00AF4FB8"/>
    <w:rsid w:val="00AF59FF"/>
    <w:rsid w:val="00AF7B7A"/>
    <w:rsid w:val="00B00411"/>
    <w:rsid w:val="00B00A58"/>
    <w:rsid w:val="00B00CEE"/>
    <w:rsid w:val="00B010E6"/>
    <w:rsid w:val="00B01D40"/>
    <w:rsid w:val="00B022E3"/>
    <w:rsid w:val="00B02A39"/>
    <w:rsid w:val="00B02B32"/>
    <w:rsid w:val="00B03300"/>
    <w:rsid w:val="00B03EC7"/>
    <w:rsid w:val="00B04212"/>
    <w:rsid w:val="00B050A4"/>
    <w:rsid w:val="00B104D2"/>
    <w:rsid w:val="00B105BC"/>
    <w:rsid w:val="00B1097D"/>
    <w:rsid w:val="00B116B2"/>
    <w:rsid w:val="00B11861"/>
    <w:rsid w:val="00B13460"/>
    <w:rsid w:val="00B14801"/>
    <w:rsid w:val="00B148DA"/>
    <w:rsid w:val="00B15EAD"/>
    <w:rsid w:val="00B16C92"/>
    <w:rsid w:val="00B16F47"/>
    <w:rsid w:val="00B171FF"/>
    <w:rsid w:val="00B17412"/>
    <w:rsid w:val="00B20285"/>
    <w:rsid w:val="00B21B47"/>
    <w:rsid w:val="00B22AF3"/>
    <w:rsid w:val="00B22D2A"/>
    <w:rsid w:val="00B23CB5"/>
    <w:rsid w:val="00B243FA"/>
    <w:rsid w:val="00B24550"/>
    <w:rsid w:val="00B32707"/>
    <w:rsid w:val="00B32A58"/>
    <w:rsid w:val="00B34760"/>
    <w:rsid w:val="00B34BCE"/>
    <w:rsid w:val="00B35C9F"/>
    <w:rsid w:val="00B368E2"/>
    <w:rsid w:val="00B36FA5"/>
    <w:rsid w:val="00B37CCF"/>
    <w:rsid w:val="00B40184"/>
    <w:rsid w:val="00B41025"/>
    <w:rsid w:val="00B4109B"/>
    <w:rsid w:val="00B41393"/>
    <w:rsid w:val="00B41627"/>
    <w:rsid w:val="00B43021"/>
    <w:rsid w:val="00B45D4F"/>
    <w:rsid w:val="00B45E82"/>
    <w:rsid w:val="00B47DB0"/>
    <w:rsid w:val="00B5056D"/>
    <w:rsid w:val="00B50EEC"/>
    <w:rsid w:val="00B52FB4"/>
    <w:rsid w:val="00B53A99"/>
    <w:rsid w:val="00B53CA7"/>
    <w:rsid w:val="00B53DE4"/>
    <w:rsid w:val="00B53EAE"/>
    <w:rsid w:val="00B54848"/>
    <w:rsid w:val="00B54EE2"/>
    <w:rsid w:val="00B557CB"/>
    <w:rsid w:val="00B5580B"/>
    <w:rsid w:val="00B55CFC"/>
    <w:rsid w:val="00B5600D"/>
    <w:rsid w:val="00B560A0"/>
    <w:rsid w:val="00B56118"/>
    <w:rsid w:val="00B56404"/>
    <w:rsid w:val="00B57011"/>
    <w:rsid w:val="00B57CFE"/>
    <w:rsid w:val="00B60892"/>
    <w:rsid w:val="00B62264"/>
    <w:rsid w:val="00B6285E"/>
    <w:rsid w:val="00B644AE"/>
    <w:rsid w:val="00B649DA"/>
    <w:rsid w:val="00B65E43"/>
    <w:rsid w:val="00B66292"/>
    <w:rsid w:val="00B70472"/>
    <w:rsid w:val="00B7101F"/>
    <w:rsid w:val="00B71BB1"/>
    <w:rsid w:val="00B72047"/>
    <w:rsid w:val="00B72137"/>
    <w:rsid w:val="00B72A44"/>
    <w:rsid w:val="00B72E63"/>
    <w:rsid w:val="00B730FA"/>
    <w:rsid w:val="00B73B22"/>
    <w:rsid w:val="00B75B85"/>
    <w:rsid w:val="00B75DF8"/>
    <w:rsid w:val="00B75F5C"/>
    <w:rsid w:val="00B7606A"/>
    <w:rsid w:val="00B770E1"/>
    <w:rsid w:val="00B80290"/>
    <w:rsid w:val="00B80432"/>
    <w:rsid w:val="00B80C7D"/>
    <w:rsid w:val="00B80F3C"/>
    <w:rsid w:val="00B82146"/>
    <w:rsid w:val="00B82206"/>
    <w:rsid w:val="00B82427"/>
    <w:rsid w:val="00B828C1"/>
    <w:rsid w:val="00B836CC"/>
    <w:rsid w:val="00B83F4F"/>
    <w:rsid w:val="00B84871"/>
    <w:rsid w:val="00B850AB"/>
    <w:rsid w:val="00B856E0"/>
    <w:rsid w:val="00B86230"/>
    <w:rsid w:val="00B872F4"/>
    <w:rsid w:val="00B903A8"/>
    <w:rsid w:val="00B90D60"/>
    <w:rsid w:val="00B9213C"/>
    <w:rsid w:val="00B929E3"/>
    <w:rsid w:val="00B93221"/>
    <w:rsid w:val="00B94C81"/>
    <w:rsid w:val="00B94CF5"/>
    <w:rsid w:val="00B95788"/>
    <w:rsid w:val="00B9764D"/>
    <w:rsid w:val="00BA0092"/>
    <w:rsid w:val="00BA0538"/>
    <w:rsid w:val="00BA05B8"/>
    <w:rsid w:val="00BA06EE"/>
    <w:rsid w:val="00BA2B2B"/>
    <w:rsid w:val="00BA2B8C"/>
    <w:rsid w:val="00BA368E"/>
    <w:rsid w:val="00BA3DB2"/>
    <w:rsid w:val="00BA5394"/>
    <w:rsid w:val="00BA5B41"/>
    <w:rsid w:val="00BA6455"/>
    <w:rsid w:val="00BA66AA"/>
    <w:rsid w:val="00BA7432"/>
    <w:rsid w:val="00BB0273"/>
    <w:rsid w:val="00BB0390"/>
    <w:rsid w:val="00BB0FBD"/>
    <w:rsid w:val="00BB1BCC"/>
    <w:rsid w:val="00BB3009"/>
    <w:rsid w:val="00BB542E"/>
    <w:rsid w:val="00BB5A61"/>
    <w:rsid w:val="00BB642E"/>
    <w:rsid w:val="00BB6FD4"/>
    <w:rsid w:val="00BB79EA"/>
    <w:rsid w:val="00BB7FBC"/>
    <w:rsid w:val="00BC0AC2"/>
    <w:rsid w:val="00BC4275"/>
    <w:rsid w:val="00BC4484"/>
    <w:rsid w:val="00BC72B2"/>
    <w:rsid w:val="00BD02E9"/>
    <w:rsid w:val="00BD141A"/>
    <w:rsid w:val="00BD1737"/>
    <w:rsid w:val="00BD2F7A"/>
    <w:rsid w:val="00BD4D2B"/>
    <w:rsid w:val="00BE0A05"/>
    <w:rsid w:val="00BE0FDC"/>
    <w:rsid w:val="00BE1028"/>
    <w:rsid w:val="00BE3686"/>
    <w:rsid w:val="00BE3915"/>
    <w:rsid w:val="00BE3C97"/>
    <w:rsid w:val="00BE4413"/>
    <w:rsid w:val="00BE48AD"/>
    <w:rsid w:val="00BE4B85"/>
    <w:rsid w:val="00BE4C13"/>
    <w:rsid w:val="00BE60A2"/>
    <w:rsid w:val="00BE6836"/>
    <w:rsid w:val="00BE6AC2"/>
    <w:rsid w:val="00BF20F0"/>
    <w:rsid w:val="00BF2870"/>
    <w:rsid w:val="00BF35C6"/>
    <w:rsid w:val="00BF3BCD"/>
    <w:rsid w:val="00BF406D"/>
    <w:rsid w:val="00BF51DE"/>
    <w:rsid w:val="00BF67EB"/>
    <w:rsid w:val="00BF6D3A"/>
    <w:rsid w:val="00BF7000"/>
    <w:rsid w:val="00BF7C75"/>
    <w:rsid w:val="00C00E1F"/>
    <w:rsid w:val="00C05934"/>
    <w:rsid w:val="00C10E91"/>
    <w:rsid w:val="00C12522"/>
    <w:rsid w:val="00C129F1"/>
    <w:rsid w:val="00C14C2D"/>
    <w:rsid w:val="00C1565F"/>
    <w:rsid w:val="00C158BB"/>
    <w:rsid w:val="00C1668B"/>
    <w:rsid w:val="00C1718C"/>
    <w:rsid w:val="00C17C96"/>
    <w:rsid w:val="00C209CB"/>
    <w:rsid w:val="00C21198"/>
    <w:rsid w:val="00C212E8"/>
    <w:rsid w:val="00C21C0F"/>
    <w:rsid w:val="00C25389"/>
    <w:rsid w:val="00C26543"/>
    <w:rsid w:val="00C26BF6"/>
    <w:rsid w:val="00C279F6"/>
    <w:rsid w:val="00C3000F"/>
    <w:rsid w:val="00C300AD"/>
    <w:rsid w:val="00C30C40"/>
    <w:rsid w:val="00C324E6"/>
    <w:rsid w:val="00C32CBB"/>
    <w:rsid w:val="00C32E4A"/>
    <w:rsid w:val="00C32E56"/>
    <w:rsid w:val="00C32FF6"/>
    <w:rsid w:val="00C33530"/>
    <w:rsid w:val="00C3368C"/>
    <w:rsid w:val="00C33B54"/>
    <w:rsid w:val="00C343D6"/>
    <w:rsid w:val="00C347A2"/>
    <w:rsid w:val="00C34AA1"/>
    <w:rsid w:val="00C35005"/>
    <w:rsid w:val="00C35168"/>
    <w:rsid w:val="00C35236"/>
    <w:rsid w:val="00C363E1"/>
    <w:rsid w:val="00C3769B"/>
    <w:rsid w:val="00C37892"/>
    <w:rsid w:val="00C40AD4"/>
    <w:rsid w:val="00C41C9F"/>
    <w:rsid w:val="00C41EBD"/>
    <w:rsid w:val="00C41EF5"/>
    <w:rsid w:val="00C42F38"/>
    <w:rsid w:val="00C432CA"/>
    <w:rsid w:val="00C45721"/>
    <w:rsid w:val="00C4693B"/>
    <w:rsid w:val="00C50CFA"/>
    <w:rsid w:val="00C50DFB"/>
    <w:rsid w:val="00C50FAF"/>
    <w:rsid w:val="00C51145"/>
    <w:rsid w:val="00C51367"/>
    <w:rsid w:val="00C51E9C"/>
    <w:rsid w:val="00C52A93"/>
    <w:rsid w:val="00C55F44"/>
    <w:rsid w:val="00C575D2"/>
    <w:rsid w:val="00C609D5"/>
    <w:rsid w:val="00C6114A"/>
    <w:rsid w:val="00C613FB"/>
    <w:rsid w:val="00C62429"/>
    <w:rsid w:val="00C62CDF"/>
    <w:rsid w:val="00C64A57"/>
    <w:rsid w:val="00C65ADD"/>
    <w:rsid w:val="00C65D54"/>
    <w:rsid w:val="00C665F1"/>
    <w:rsid w:val="00C66B57"/>
    <w:rsid w:val="00C66C63"/>
    <w:rsid w:val="00C67074"/>
    <w:rsid w:val="00C67410"/>
    <w:rsid w:val="00C675F3"/>
    <w:rsid w:val="00C72E53"/>
    <w:rsid w:val="00C73464"/>
    <w:rsid w:val="00C73598"/>
    <w:rsid w:val="00C7484C"/>
    <w:rsid w:val="00C76BCE"/>
    <w:rsid w:val="00C773FC"/>
    <w:rsid w:val="00C776B9"/>
    <w:rsid w:val="00C77B04"/>
    <w:rsid w:val="00C80DFB"/>
    <w:rsid w:val="00C81014"/>
    <w:rsid w:val="00C81816"/>
    <w:rsid w:val="00C819BD"/>
    <w:rsid w:val="00C829DE"/>
    <w:rsid w:val="00C83197"/>
    <w:rsid w:val="00C849C4"/>
    <w:rsid w:val="00C849E8"/>
    <w:rsid w:val="00C84F78"/>
    <w:rsid w:val="00C85B34"/>
    <w:rsid w:val="00C87198"/>
    <w:rsid w:val="00C90850"/>
    <w:rsid w:val="00C90999"/>
    <w:rsid w:val="00C9269B"/>
    <w:rsid w:val="00C92B2E"/>
    <w:rsid w:val="00C93FBC"/>
    <w:rsid w:val="00C941D6"/>
    <w:rsid w:val="00C943BD"/>
    <w:rsid w:val="00C94495"/>
    <w:rsid w:val="00C94B33"/>
    <w:rsid w:val="00C96978"/>
    <w:rsid w:val="00C97BC2"/>
    <w:rsid w:val="00CA08E7"/>
    <w:rsid w:val="00CA0AFA"/>
    <w:rsid w:val="00CA12A1"/>
    <w:rsid w:val="00CA218C"/>
    <w:rsid w:val="00CA360F"/>
    <w:rsid w:val="00CA5D29"/>
    <w:rsid w:val="00CA5EF5"/>
    <w:rsid w:val="00CB15CA"/>
    <w:rsid w:val="00CB4152"/>
    <w:rsid w:val="00CB451A"/>
    <w:rsid w:val="00CB49EF"/>
    <w:rsid w:val="00CB4F17"/>
    <w:rsid w:val="00CB58A7"/>
    <w:rsid w:val="00CB5D27"/>
    <w:rsid w:val="00CB67AC"/>
    <w:rsid w:val="00CB6C55"/>
    <w:rsid w:val="00CC0E0C"/>
    <w:rsid w:val="00CC24A9"/>
    <w:rsid w:val="00CC2541"/>
    <w:rsid w:val="00CC25B3"/>
    <w:rsid w:val="00CC4693"/>
    <w:rsid w:val="00CC4B3A"/>
    <w:rsid w:val="00CC5837"/>
    <w:rsid w:val="00CC62CC"/>
    <w:rsid w:val="00CC6B48"/>
    <w:rsid w:val="00CC6BB6"/>
    <w:rsid w:val="00CC6C8C"/>
    <w:rsid w:val="00CC7EED"/>
    <w:rsid w:val="00CD17BC"/>
    <w:rsid w:val="00CD197C"/>
    <w:rsid w:val="00CD288F"/>
    <w:rsid w:val="00CD4031"/>
    <w:rsid w:val="00CD41E7"/>
    <w:rsid w:val="00CD6456"/>
    <w:rsid w:val="00CD75D7"/>
    <w:rsid w:val="00CD7CB3"/>
    <w:rsid w:val="00CE02E4"/>
    <w:rsid w:val="00CE2608"/>
    <w:rsid w:val="00CE3116"/>
    <w:rsid w:val="00CE5C7E"/>
    <w:rsid w:val="00CE6579"/>
    <w:rsid w:val="00CE672A"/>
    <w:rsid w:val="00CE68F9"/>
    <w:rsid w:val="00CE6CA7"/>
    <w:rsid w:val="00CE7C07"/>
    <w:rsid w:val="00CE7C4C"/>
    <w:rsid w:val="00CF0573"/>
    <w:rsid w:val="00CF140A"/>
    <w:rsid w:val="00CF3EE2"/>
    <w:rsid w:val="00CF3FDE"/>
    <w:rsid w:val="00CF5C17"/>
    <w:rsid w:val="00CF5FE2"/>
    <w:rsid w:val="00CF6951"/>
    <w:rsid w:val="00D01390"/>
    <w:rsid w:val="00D02F0C"/>
    <w:rsid w:val="00D0569C"/>
    <w:rsid w:val="00D103E7"/>
    <w:rsid w:val="00D10F10"/>
    <w:rsid w:val="00D112AE"/>
    <w:rsid w:val="00D11FAB"/>
    <w:rsid w:val="00D12386"/>
    <w:rsid w:val="00D12837"/>
    <w:rsid w:val="00D12CDF"/>
    <w:rsid w:val="00D13D39"/>
    <w:rsid w:val="00D15296"/>
    <w:rsid w:val="00D166F0"/>
    <w:rsid w:val="00D16722"/>
    <w:rsid w:val="00D167D0"/>
    <w:rsid w:val="00D16D6C"/>
    <w:rsid w:val="00D20609"/>
    <w:rsid w:val="00D206E3"/>
    <w:rsid w:val="00D230C3"/>
    <w:rsid w:val="00D231ED"/>
    <w:rsid w:val="00D23BE3"/>
    <w:rsid w:val="00D2574A"/>
    <w:rsid w:val="00D25EA9"/>
    <w:rsid w:val="00D26008"/>
    <w:rsid w:val="00D26266"/>
    <w:rsid w:val="00D27C61"/>
    <w:rsid w:val="00D31A65"/>
    <w:rsid w:val="00D32E36"/>
    <w:rsid w:val="00D347ED"/>
    <w:rsid w:val="00D35137"/>
    <w:rsid w:val="00D35FA2"/>
    <w:rsid w:val="00D36AE1"/>
    <w:rsid w:val="00D37681"/>
    <w:rsid w:val="00D415CC"/>
    <w:rsid w:val="00D41B7A"/>
    <w:rsid w:val="00D41E82"/>
    <w:rsid w:val="00D436BD"/>
    <w:rsid w:val="00D43A10"/>
    <w:rsid w:val="00D44871"/>
    <w:rsid w:val="00D44E1A"/>
    <w:rsid w:val="00D45020"/>
    <w:rsid w:val="00D454CE"/>
    <w:rsid w:val="00D50959"/>
    <w:rsid w:val="00D51A51"/>
    <w:rsid w:val="00D52A60"/>
    <w:rsid w:val="00D5319B"/>
    <w:rsid w:val="00D53B90"/>
    <w:rsid w:val="00D542A9"/>
    <w:rsid w:val="00D54CCB"/>
    <w:rsid w:val="00D55129"/>
    <w:rsid w:val="00D553B8"/>
    <w:rsid w:val="00D608B9"/>
    <w:rsid w:val="00D629EF"/>
    <w:rsid w:val="00D63AFE"/>
    <w:rsid w:val="00D64DB5"/>
    <w:rsid w:val="00D64FC3"/>
    <w:rsid w:val="00D65677"/>
    <w:rsid w:val="00D66554"/>
    <w:rsid w:val="00D70A7F"/>
    <w:rsid w:val="00D71FC4"/>
    <w:rsid w:val="00D72465"/>
    <w:rsid w:val="00D74212"/>
    <w:rsid w:val="00D746F2"/>
    <w:rsid w:val="00D7598C"/>
    <w:rsid w:val="00D75EDB"/>
    <w:rsid w:val="00D76F52"/>
    <w:rsid w:val="00D77B75"/>
    <w:rsid w:val="00D803ED"/>
    <w:rsid w:val="00D8113F"/>
    <w:rsid w:val="00D833DC"/>
    <w:rsid w:val="00D84AA4"/>
    <w:rsid w:val="00D86B54"/>
    <w:rsid w:val="00D871AC"/>
    <w:rsid w:val="00D90676"/>
    <w:rsid w:val="00D9107B"/>
    <w:rsid w:val="00D91DE3"/>
    <w:rsid w:val="00D92EBC"/>
    <w:rsid w:val="00D951BE"/>
    <w:rsid w:val="00D954AB"/>
    <w:rsid w:val="00D95DEF"/>
    <w:rsid w:val="00D9628C"/>
    <w:rsid w:val="00D96738"/>
    <w:rsid w:val="00DA00E9"/>
    <w:rsid w:val="00DA2B78"/>
    <w:rsid w:val="00DA34DB"/>
    <w:rsid w:val="00DA3602"/>
    <w:rsid w:val="00DA4BCD"/>
    <w:rsid w:val="00DA5573"/>
    <w:rsid w:val="00DA5DFC"/>
    <w:rsid w:val="00DA63A9"/>
    <w:rsid w:val="00DA63D8"/>
    <w:rsid w:val="00DA71E5"/>
    <w:rsid w:val="00DA73EA"/>
    <w:rsid w:val="00DA7884"/>
    <w:rsid w:val="00DB08AF"/>
    <w:rsid w:val="00DB0F0D"/>
    <w:rsid w:val="00DB1381"/>
    <w:rsid w:val="00DB1CBB"/>
    <w:rsid w:val="00DB4017"/>
    <w:rsid w:val="00DB47E8"/>
    <w:rsid w:val="00DB5C91"/>
    <w:rsid w:val="00DB6A4F"/>
    <w:rsid w:val="00DB6AA1"/>
    <w:rsid w:val="00DB741D"/>
    <w:rsid w:val="00DC18BA"/>
    <w:rsid w:val="00DC27B1"/>
    <w:rsid w:val="00DC2A26"/>
    <w:rsid w:val="00DC2D01"/>
    <w:rsid w:val="00DC315B"/>
    <w:rsid w:val="00DC3F38"/>
    <w:rsid w:val="00DC3FB6"/>
    <w:rsid w:val="00DC5785"/>
    <w:rsid w:val="00DC67CC"/>
    <w:rsid w:val="00DD298E"/>
    <w:rsid w:val="00DD3CB2"/>
    <w:rsid w:val="00DD4919"/>
    <w:rsid w:val="00DD4F55"/>
    <w:rsid w:val="00DD59CD"/>
    <w:rsid w:val="00DD5CE5"/>
    <w:rsid w:val="00DD654B"/>
    <w:rsid w:val="00DD69A1"/>
    <w:rsid w:val="00DD6A13"/>
    <w:rsid w:val="00DD7B3E"/>
    <w:rsid w:val="00DE0854"/>
    <w:rsid w:val="00DE09E6"/>
    <w:rsid w:val="00DE2670"/>
    <w:rsid w:val="00DE29B9"/>
    <w:rsid w:val="00DE4A93"/>
    <w:rsid w:val="00DE5A60"/>
    <w:rsid w:val="00DE5B2A"/>
    <w:rsid w:val="00DE672A"/>
    <w:rsid w:val="00DE7BF8"/>
    <w:rsid w:val="00DF0AC3"/>
    <w:rsid w:val="00DF0E12"/>
    <w:rsid w:val="00DF153D"/>
    <w:rsid w:val="00DF15A3"/>
    <w:rsid w:val="00DF2287"/>
    <w:rsid w:val="00DF3A5F"/>
    <w:rsid w:val="00DF3EAB"/>
    <w:rsid w:val="00DF44DA"/>
    <w:rsid w:val="00DF5861"/>
    <w:rsid w:val="00DF586F"/>
    <w:rsid w:val="00DF617F"/>
    <w:rsid w:val="00DF6450"/>
    <w:rsid w:val="00E0094D"/>
    <w:rsid w:val="00E00BDE"/>
    <w:rsid w:val="00E00BEC"/>
    <w:rsid w:val="00E01112"/>
    <w:rsid w:val="00E031EC"/>
    <w:rsid w:val="00E04027"/>
    <w:rsid w:val="00E04D2D"/>
    <w:rsid w:val="00E05ACD"/>
    <w:rsid w:val="00E064B9"/>
    <w:rsid w:val="00E067A0"/>
    <w:rsid w:val="00E07505"/>
    <w:rsid w:val="00E07F87"/>
    <w:rsid w:val="00E1193D"/>
    <w:rsid w:val="00E14268"/>
    <w:rsid w:val="00E14601"/>
    <w:rsid w:val="00E154C8"/>
    <w:rsid w:val="00E15611"/>
    <w:rsid w:val="00E16F61"/>
    <w:rsid w:val="00E17DC5"/>
    <w:rsid w:val="00E20599"/>
    <w:rsid w:val="00E20D45"/>
    <w:rsid w:val="00E21109"/>
    <w:rsid w:val="00E219E3"/>
    <w:rsid w:val="00E22531"/>
    <w:rsid w:val="00E2269D"/>
    <w:rsid w:val="00E2277E"/>
    <w:rsid w:val="00E22C04"/>
    <w:rsid w:val="00E24357"/>
    <w:rsid w:val="00E24398"/>
    <w:rsid w:val="00E2559E"/>
    <w:rsid w:val="00E25BB2"/>
    <w:rsid w:val="00E26000"/>
    <w:rsid w:val="00E26E60"/>
    <w:rsid w:val="00E271A3"/>
    <w:rsid w:val="00E27E7C"/>
    <w:rsid w:val="00E30413"/>
    <w:rsid w:val="00E30D83"/>
    <w:rsid w:val="00E31B36"/>
    <w:rsid w:val="00E34193"/>
    <w:rsid w:val="00E36444"/>
    <w:rsid w:val="00E41406"/>
    <w:rsid w:val="00E422FD"/>
    <w:rsid w:val="00E43DD4"/>
    <w:rsid w:val="00E44202"/>
    <w:rsid w:val="00E454F0"/>
    <w:rsid w:val="00E4561E"/>
    <w:rsid w:val="00E45B87"/>
    <w:rsid w:val="00E46988"/>
    <w:rsid w:val="00E50177"/>
    <w:rsid w:val="00E5032B"/>
    <w:rsid w:val="00E50489"/>
    <w:rsid w:val="00E50760"/>
    <w:rsid w:val="00E50C4F"/>
    <w:rsid w:val="00E5108C"/>
    <w:rsid w:val="00E51803"/>
    <w:rsid w:val="00E51961"/>
    <w:rsid w:val="00E523EB"/>
    <w:rsid w:val="00E53CE6"/>
    <w:rsid w:val="00E56D83"/>
    <w:rsid w:val="00E6058B"/>
    <w:rsid w:val="00E60D8A"/>
    <w:rsid w:val="00E61485"/>
    <w:rsid w:val="00E614B6"/>
    <w:rsid w:val="00E62138"/>
    <w:rsid w:val="00E62C77"/>
    <w:rsid w:val="00E6444B"/>
    <w:rsid w:val="00E66CBA"/>
    <w:rsid w:val="00E6730D"/>
    <w:rsid w:val="00E677CA"/>
    <w:rsid w:val="00E7096C"/>
    <w:rsid w:val="00E7256F"/>
    <w:rsid w:val="00E72D13"/>
    <w:rsid w:val="00E73000"/>
    <w:rsid w:val="00E73485"/>
    <w:rsid w:val="00E74ECE"/>
    <w:rsid w:val="00E75FF4"/>
    <w:rsid w:val="00E769BE"/>
    <w:rsid w:val="00E76E1E"/>
    <w:rsid w:val="00E773D8"/>
    <w:rsid w:val="00E77B68"/>
    <w:rsid w:val="00E8043A"/>
    <w:rsid w:val="00E80AFD"/>
    <w:rsid w:val="00E81AB3"/>
    <w:rsid w:val="00E835EE"/>
    <w:rsid w:val="00E836C9"/>
    <w:rsid w:val="00E84261"/>
    <w:rsid w:val="00E84C07"/>
    <w:rsid w:val="00E86203"/>
    <w:rsid w:val="00E87465"/>
    <w:rsid w:val="00E87E0A"/>
    <w:rsid w:val="00E91787"/>
    <w:rsid w:val="00E92C92"/>
    <w:rsid w:val="00E933DD"/>
    <w:rsid w:val="00E9520F"/>
    <w:rsid w:val="00E957AE"/>
    <w:rsid w:val="00E9595E"/>
    <w:rsid w:val="00E97D78"/>
    <w:rsid w:val="00E97DFA"/>
    <w:rsid w:val="00EA12EE"/>
    <w:rsid w:val="00EA19C7"/>
    <w:rsid w:val="00EA22D7"/>
    <w:rsid w:val="00EA23F5"/>
    <w:rsid w:val="00EA2F06"/>
    <w:rsid w:val="00EA2F3D"/>
    <w:rsid w:val="00EA3F4D"/>
    <w:rsid w:val="00EA4210"/>
    <w:rsid w:val="00EA4603"/>
    <w:rsid w:val="00EA5019"/>
    <w:rsid w:val="00EA5D9C"/>
    <w:rsid w:val="00EA6744"/>
    <w:rsid w:val="00EA6804"/>
    <w:rsid w:val="00EA6E50"/>
    <w:rsid w:val="00EA71C2"/>
    <w:rsid w:val="00EA75F4"/>
    <w:rsid w:val="00EB14BC"/>
    <w:rsid w:val="00EB45ED"/>
    <w:rsid w:val="00EB5A29"/>
    <w:rsid w:val="00EB5C3F"/>
    <w:rsid w:val="00EB6B23"/>
    <w:rsid w:val="00EB7EAA"/>
    <w:rsid w:val="00EC0958"/>
    <w:rsid w:val="00EC31BA"/>
    <w:rsid w:val="00EC3BD7"/>
    <w:rsid w:val="00EC436C"/>
    <w:rsid w:val="00EC4381"/>
    <w:rsid w:val="00EC5326"/>
    <w:rsid w:val="00EC57AE"/>
    <w:rsid w:val="00ED11EF"/>
    <w:rsid w:val="00ED12F4"/>
    <w:rsid w:val="00ED1D57"/>
    <w:rsid w:val="00ED4899"/>
    <w:rsid w:val="00ED4D16"/>
    <w:rsid w:val="00ED5D1B"/>
    <w:rsid w:val="00ED6A2C"/>
    <w:rsid w:val="00ED7121"/>
    <w:rsid w:val="00ED7260"/>
    <w:rsid w:val="00ED7D56"/>
    <w:rsid w:val="00EE19B0"/>
    <w:rsid w:val="00EE1F29"/>
    <w:rsid w:val="00EE2B47"/>
    <w:rsid w:val="00EE33E7"/>
    <w:rsid w:val="00EE3DA9"/>
    <w:rsid w:val="00EE495D"/>
    <w:rsid w:val="00EE4DC7"/>
    <w:rsid w:val="00EE5271"/>
    <w:rsid w:val="00EE5318"/>
    <w:rsid w:val="00EE5D07"/>
    <w:rsid w:val="00EE615C"/>
    <w:rsid w:val="00EF05EB"/>
    <w:rsid w:val="00EF2B25"/>
    <w:rsid w:val="00EF468F"/>
    <w:rsid w:val="00EF4952"/>
    <w:rsid w:val="00EF6458"/>
    <w:rsid w:val="00F00148"/>
    <w:rsid w:val="00F00166"/>
    <w:rsid w:val="00F00B0D"/>
    <w:rsid w:val="00F04BFC"/>
    <w:rsid w:val="00F0508D"/>
    <w:rsid w:val="00F05BDC"/>
    <w:rsid w:val="00F06126"/>
    <w:rsid w:val="00F0676A"/>
    <w:rsid w:val="00F06AB5"/>
    <w:rsid w:val="00F06DF9"/>
    <w:rsid w:val="00F071ED"/>
    <w:rsid w:val="00F113FD"/>
    <w:rsid w:val="00F1157E"/>
    <w:rsid w:val="00F115D2"/>
    <w:rsid w:val="00F1171F"/>
    <w:rsid w:val="00F12F24"/>
    <w:rsid w:val="00F14430"/>
    <w:rsid w:val="00F14F95"/>
    <w:rsid w:val="00F153DD"/>
    <w:rsid w:val="00F15587"/>
    <w:rsid w:val="00F15CBC"/>
    <w:rsid w:val="00F179D8"/>
    <w:rsid w:val="00F17B89"/>
    <w:rsid w:val="00F21CB9"/>
    <w:rsid w:val="00F22F6B"/>
    <w:rsid w:val="00F23A06"/>
    <w:rsid w:val="00F23ABF"/>
    <w:rsid w:val="00F23EAB"/>
    <w:rsid w:val="00F2511B"/>
    <w:rsid w:val="00F25238"/>
    <w:rsid w:val="00F25CA8"/>
    <w:rsid w:val="00F27901"/>
    <w:rsid w:val="00F27DA7"/>
    <w:rsid w:val="00F31B49"/>
    <w:rsid w:val="00F32254"/>
    <w:rsid w:val="00F3542D"/>
    <w:rsid w:val="00F35607"/>
    <w:rsid w:val="00F4056B"/>
    <w:rsid w:val="00F41263"/>
    <w:rsid w:val="00F4197B"/>
    <w:rsid w:val="00F42F76"/>
    <w:rsid w:val="00F44865"/>
    <w:rsid w:val="00F450B9"/>
    <w:rsid w:val="00F457D0"/>
    <w:rsid w:val="00F46D15"/>
    <w:rsid w:val="00F501E2"/>
    <w:rsid w:val="00F51D2D"/>
    <w:rsid w:val="00F52184"/>
    <w:rsid w:val="00F52961"/>
    <w:rsid w:val="00F54650"/>
    <w:rsid w:val="00F56EC9"/>
    <w:rsid w:val="00F5733B"/>
    <w:rsid w:val="00F60B31"/>
    <w:rsid w:val="00F61346"/>
    <w:rsid w:val="00F6193E"/>
    <w:rsid w:val="00F61AE6"/>
    <w:rsid w:val="00F651C5"/>
    <w:rsid w:val="00F663F3"/>
    <w:rsid w:val="00F66D57"/>
    <w:rsid w:val="00F7156C"/>
    <w:rsid w:val="00F7207E"/>
    <w:rsid w:val="00F7273D"/>
    <w:rsid w:val="00F731C4"/>
    <w:rsid w:val="00F73BA4"/>
    <w:rsid w:val="00F73BBE"/>
    <w:rsid w:val="00F73FAA"/>
    <w:rsid w:val="00F740EF"/>
    <w:rsid w:val="00F74E11"/>
    <w:rsid w:val="00F75135"/>
    <w:rsid w:val="00F75800"/>
    <w:rsid w:val="00F75C1F"/>
    <w:rsid w:val="00F76175"/>
    <w:rsid w:val="00F76C36"/>
    <w:rsid w:val="00F77459"/>
    <w:rsid w:val="00F77DCE"/>
    <w:rsid w:val="00F80BDC"/>
    <w:rsid w:val="00F82B1F"/>
    <w:rsid w:val="00F83991"/>
    <w:rsid w:val="00F83B3E"/>
    <w:rsid w:val="00F84A7D"/>
    <w:rsid w:val="00F87666"/>
    <w:rsid w:val="00F90504"/>
    <w:rsid w:val="00F91074"/>
    <w:rsid w:val="00F92671"/>
    <w:rsid w:val="00F92B9B"/>
    <w:rsid w:val="00F94190"/>
    <w:rsid w:val="00F9421D"/>
    <w:rsid w:val="00F94554"/>
    <w:rsid w:val="00F9459B"/>
    <w:rsid w:val="00F95546"/>
    <w:rsid w:val="00F95EBA"/>
    <w:rsid w:val="00F96B5C"/>
    <w:rsid w:val="00F971CF"/>
    <w:rsid w:val="00FA092C"/>
    <w:rsid w:val="00FA0D19"/>
    <w:rsid w:val="00FA174A"/>
    <w:rsid w:val="00FA1D13"/>
    <w:rsid w:val="00FA319C"/>
    <w:rsid w:val="00FA3E73"/>
    <w:rsid w:val="00FA517A"/>
    <w:rsid w:val="00FA65EC"/>
    <w:rsid w:val="00FA6EAA"/>
    <w:rsid w:val="00FB0016"/>
    <w:rsid w:val="00FB05A7"/>
    <w:rsid w:val="00FB0704"/>
    <w:rsid w:val="00FB1399"/>
    <w:rsid w:val="00FB1B8B"/>
    <w:rsid w:val="00FB1BAB"/>
    <w:rsid w:val="00FB1D8A"/>
    <w:rsid w:val="00FB22BF"/>
    <w:rsid w:val="00FB23B9"/>
    <w:rsid w:val="00FB3ECB"/>
    <w:rsid w:val="00FB45EA"/>
    <w:rsid w:val="00FB7813"/>
    <w:rsid w:val="00FC0843"/>
    <w:rsid w:val="00FC22C8"/>
    <w:rsid w:val="00FC2690"/>
    <w:rsid w:val="00FC2FCD"/>
    <w:rsid w:val="00FC3E18"/>
    <w:rsid w:val="00FC46E0"/>
    <w:rsid w:val="00FC4B53"/>
    <w:rsid w:val="00FC513F"/>
    <w:rsid w:val="00FC5A5E"/>
    <w:rsid w:val="00FC6B86"/>
    <w:rsid w:val="00FC7606"/>
    <w:rsid w:val="00FC78D6"/>
    <w:rsid w:val="00FD0B43"/>
    <w:rsid w:val="00FD0FD4"/>
    <w:rsid w:val="00FD3786"/>
    <w:rsid w:val="00FD3F25"/>
    <w:rsid w:val="00FD3F97"/>
    <w:rsid w:val="00FD465E"/>
    <w:rsid w:val="00FD57CB"/>
    <w:rsid w:val="00FD63AB"/>
    <w:rsid w:val="00FE0A5B"/>
    <w:rsid w:val="00FE1933"/>
    <w:rsid w:val="00FE26D3"/>
    <w:rsid w:val="00FE2B2B"/>
    <w:rsid w:val="00FE3A96"/>
    <w:rsid w:val="00FE4D51"/>
    <w:rsid w:val="00FE4E24"/>
    <w:rsid w:val="00FE7148"/>
    <w:rsid w:val="00FE7CB2"/>
    <w:rsid w:val="00FF2371"/>
    <w:rsid w:val="00FF309E"/>
    <w:rsid w:val="00FF37FF"/>
    <w:rsid w:val="00FF4F18"/>
    <w:rsid w:val="00FF5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4CC16B"/>
  <w15:docId w15:val="{132DA15B-F050-4890-9A00-27F48C26C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unhideWhenUsed="1" w:qFormat="1"/>
    <w:lsdException w:name="heading 3" w:unhideWhenUsed="1" w:qFormat="1"/>
    <w:lsdException w:name="heading 4" w:uiPriority="0" w:unhideWhenUsed="1" w:qFormat="1"/>
    <w:lsdException w:name="heading 5" w:uiPriority="9" w:unhideWhenUsed="1" w:qFormat="1"/>
    <w:lsdException w:name="heading 6" w:uiPriority="0"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29" w:unhideWhenUsed="1" w:qFormat="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52"/>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w:basedOn w:val="a"/>
    <w:next w:val="a"/>
    <w:link w:val="12"/>
    <w:uiPriority w:val="99"/>
    <w:qFormat/>
    <w:rsid w:val="00860D52"/>
    <w:pPr>
      <w:keepNext/>
      <w:jc w:val="center"/>
      <w:outlineLvl w:val="0"/>
    </w:pPr>
    <w:rPr>
      <w:i/>
      <w:iCs/>
      <w:spacing w:val="16"/>
      <w:sz w:val="30"/>
      <w:szCs w:val="30"/>
    </w:rPr>
  </w:style>
  <w:style w:type="paragraph" w:styleId="2">
    <w:name w:val="heading 2"/>
    <w:aliases w:val="H2,h2,2,Header 2"/>
    <w:basedOn w:val="a"/>
    <w:next w:val="a"/>
    <w:link w:val="20"/>
    <w:uiPriority w:val="9"/>
    <w:qFormat/>
    <w:rsid w:val="00860D52"/>
    <w:pPr>
      <w:keepNext/>
      <w:jc w:val="center"/>
      <w:outlineLvl w:val="1"/>
    </w:pPr>
    <w:rPr>
      <w:b/>
      <w:bCs/>
      <w:spacing w:val="146"/>
      <w:sz w:val="40"/>
      <w:szCs w:val="40"/>
    </w:rPr>
  </w:style>
  <w:style w:type="paragraph" w:styleId="3">
    <w:name w:val="heading 3"/>
    <w:basedOn w:val="a"/>
    <w:next w:val="a"/>
    <w:link w:val="30"/>
    <w:uiPriority w:val="99"/>
    <w:qFormat/>
    <w:rsid w:val="00860D52"/>
    <w:pPr>
      <w:keepNext/>
      <w:jc w:val="center"/>
      <w:outlineLvl w:val="2"/>
    </w:pPr>
    <w:rPr>
      <w:spacing w:val="64"/>
      <w:sz w:val="32"/>
      <w:szCs w:val="32"/>
    </w:rPr>
  </w:style>
  <w:style w:type="paragraph" w:styleId="4">
    <w:name w:val="heading 4"/>
    <w:aliases w:val="H4"/>
    <w:basedOn w:val="a"/>
    <w:next w:val="a"/>
    <w:link w:val="40"/>
    <w:qFormat/>
    <w:rsid w:val="00860D52"/>
    <w:pPr>
      <w:keepNext/>
      <w:jc w:val="center"/>
      <w:outlineLvl w:val="3"/>
    </w:pPr>
    <w:rPr>
      <w:spacing w:val="38"/>
      <w:u w:val="single"/>
    </w:rPr>
  </w:style>
  <w:style w:type="paragraph" w:styleId="5">
    <w:name w:val="heading 5"/>
    <w:basedOn w:val="a"/>
    <w:next w:val="a"/>
    <w:link w:val="50"/>
    <w:uiPriority w:val="9"/>
    <w:qFormat/>
    <w:rsid w:val="00860D52"/>
    <w:pPr>
      <w:keepNext/>
      <w:spacing w:line="216" w:lineRule="auto"/>
      <w:ind w:left="-360"/>
      <w:jc w:val="right"/>
      <w:outlineLvl w:val="4"/>
    </w:pPr>
    <w:rPr>
      <w:b/>
      <w:bCs/>
    </w:rPr>
  </w:style>
  <w:style w:type="paragraph" w:styleId="6">
    <w:name w:val="heading 6"/>
    <w:basedOn w:val="a"/>
    <w:next w:val="a"/>
    <w:link w:val="60"/>
    <w:qFormat/>
    <w:rsid w:val="00860D52"/>
    <w:pPr>
      <w:keepNext/>
      <w:outlineLvl w:val="5"/>
    </w:pPr>
    <w:rPr>
      <w:b/>
      <w:bCs/>
      <w:sz w:val="28"/>
      <w:szCs w:val="28"/>
    </w:rPr>
  </w:style>
  <w:style w:type="paragraph" w:styleId="7">
    <w:name w:val="heading 7"/>
    <w:basedOn w:val="a"/>
    <w:next w:val="a"/>
    <w:link w:val="70"/>
    <w:uiPriority w:val="99"/>
    <w:qFormat/>
    <w:rsid w:val="00860D52"/>
    <w:pPr>
      <w:keepNext/>
      <w:outlineLvl w:val="6"/>
    </w:pPr>
    <w:rPr>
      <w:sz w:val="28"/>
      <w:szCs w:val="28"/>
    </w:rPr>
  </w:style>
  <w:style w:type="paragraph" w:styleId="8">
    <w:name w:val="heading 8"/>
    <w:basedOn w:val="a"/>
    <w:next w:val="a"/>
    <w:link w:val="80"/>
    <w:uiPriority w:val="99"/>
    <w:qFormat/>
    <w:rsid w:val="00860D52"/>
    <w:pPr>
      <w:keepNext/>
      <w:jc w:val="both"/>
      <w:outlineLvl w:val="7"/>
    </w:pPr>
    <w:rPr>
      <w:sz w:val="28"/>
      <w:szCs w:val="28"/>
    </w:rPr>
  </w:style>
  <w:style w:type="paragraph" w:styleId="9">
    <w:name w:val="heading 9"/>
    <w:basedOn w:val="a"/>
    <w:next w:val="a"/>
    <w:link w:val="90"/>
    <w:uiPriority w:val="99"/>
    <w:qFormat/>
    <w:rsid w:val="00860D52"/>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uiPriority w:val="99"/>
    <w:locked/>
    <w:rsid w:val="00C62429"/>
    <w:rPr>
      <w:rFonts w:ascii="Cambria" w:hAnsi="Cambria" w:cs="Cambria"/>
      <w:b/>
      <w:bCs/>
      <w:kern w:val="32"/>
      <w:sz w:val="32"/>
      <w:szCs w:val="32"/>
    </w:rPr>
  </w:style>
  <w:style w:type="character" w:customStyle="1" w:styleId="20">
    <w:name w:val="Заголовок 2 Знак"/>
    <w:aliases w:val="H2 Знак,h2 Знак,2 Знак,Header 2 Знак"/>
    <w:link w:val="2"/>
    <w:uiPriority w:val="9"/>
    <w:semiHidden/>
    <w:locked/>
    <w:rsid w:val="00C62429"/>
    <w:rPr>
      <w:rFonts w:ascii="Cambria" w:hAnsi="Cambria" w:cs="Cambria"/>
      <w:b/>
      <w:bCs/>
      <w:i/>
      <w:iCs/>
      <w:sz w:val="28"/>
      <w:szCs w:val="28"/>
    </w:rPr>
  </w:style>
  <w:style w:type="character" w:customStyle="1" w:styleId="30">
    <w:name w:val="Заголовок 3 Знак"/>
    <w:link w:val="3"/>
    <w:uiPriority w:val="99"/>
    <w:semiHidden/>
    <w:locked/>
    <w:rsid w:val="00C62429"/>
    <w:rPr>
      <w:rFonts w:ascii="Cambria" w:hAnsi="Cambria" w:cs="Cambria"/>
      <w:b/>
      <w:bCs/>
      <w:sz w:val="26"/>
      <w:szCs w:val="26"/>
    </w:rPr>
  </w:style>
  <w:style w:type="character" w:customStyle="1" w:styleId="40">
    <w:name w:val="Заголовок 4 Знак"/>
    <w:aliases w:val="H4 Знак"/>
    <w:link w:val="4"/>
    <w:semiHidden/>
    <w:locked/>
    <w:rsid w:val="00C62429"/>
    <w:rPr>
      <w:rFonts w:ascii="Calibri" w:hAnsi="Calibri" w:cs="Calibri"/>
      <w:b/>
      <w:bCs/>
      <w:sz w:val="28"/>
      <w:szCs w:val="28"/>
    </w:rPr>
  </w:style>
  <w:style w:type="character" w:customStyle="1" w:styleId="50">
    <w:name w:val="Заголовок 5 Знак"/>
    <w:link w:val="5"/>
    <w:uiPriority w:val="9"/>
    <w:semiHidden/>
    <w:locked/>
    <w:rsid w:val="00C62429"/>
    <w:rPr>
      <w:rFonts w:ascii="Calibri" w:hAnsi="Calibri" w:cs="Calibri"/>
      <w:b/>
      <w:bCs/>
      <w:i/>
      <w:iCs/>
      <w:sz w:val="26"/>
      <w:szCs w:val="26"/>
    </w:rPr>
  </w:style>
  <w:style w:type="character" w:customStyle="1" w:styleId="60">
    <w:name w:val="Заголовок 6 Знак"/>
    <w:link w:val="6"/>
    <w:semiHidden/>
    <w:locked/>
    <w:rsid w:val="00C62429"/>
    <w:rPr>
      <w:rFonts w:ascii="Calibri" w:hAnsi="Calibri" w:cs="Calibri"/>
      <w:b/>
      <w:bCs/>
    </w:rPr>
  </w:style>
  <w:style w:type="character" w:customStyle="1" w:styleId="70">
    <w:name w:val="Заголовок 7 Знак"/>
    <w:link w:val="7"/>
    <w:uiPriority w:val="99"/>
    <w:semiHidden/>
    <w:locked/>
    <w:rsid w:val="00C62429"/>
    <w:rPr>
      <w:rFonts w:ascii="Calibri" w:hAnsi="Calibri" w:cs="Calibri"/>
      <w:sz w:val="24"/>
      <w:szCs w:val="24"/>
    </w:rPr>
  </w:style>
  <w:style w:type="character" w:customStyle="1" w:styleId="80">
    <w:name w:val="Заголовок 8 Знак"/>
    <w:link w:val="8"/>
    <w:uiPriority w:val="99"/>
    <w:semiHidden/>
    <w:locked/>
    <w:rsid w:val="00C62429"/>
    <w:rPr>
      <w:rFonts w:ascii="Calibri" w:hAnsi="Calibri" w:cs="Calibri"/>
      <w:i/>
      <w:iCs/>
      <w:sz w:val="24"/>
      <w:szCs w:val="24"/>
    </w:rPr>
  </w:style>
  <w:style w:type="character" w:customStyle="1" w:styleId="90">
    <w:name w:val="Заголовок 9 Знак"/>
    <w:link w:val="9"/>
    <w:uiPriority w:val="99"/>
    <w:semiHidden/>
    <w:locked/>
    <w:rsid w:val="00C62429"/>
    <w:rPr>
      <w:rFonts w:ascii="Cambria" w:hAnsi="Cambria" w:cs="Cambria"/>
    </w:rPr>
  </w:style>
  <w:style w:type="paragraph" w:styleId="a3">
    <w:name w:val="Body Text Indent"/>
    <w:basedOn w:val="a"/>
    <w:link w:val="a4"/>
    <w:uiPriority w:val="99"/>
    <w:rsid w:val="00860D52"/>
    <w:pPr>
      <w:ind w:firstLine="819"/>
      <w:jc w:val="both"/>
    </w:pPr>
    <w:rPr>
      <w:sz w:val="26"/>
      <w:szCs w:val="26"/>
    </w:rPr>
  </w:style>
  <w:style w:type="character" w:customStyle="1" w:styleId="a4">
    <w:name w:val="Основной текст с отступом Знак"/>
    <w:link w:val="a3"/>
    <w:uiPriority w:val="99"/>
    <w:semiHidden/>
    <w:locked/>
    <w:rsid w:val="00C62429"/>
    <w:rPr>
      <w:sz w:val="24"/>
      <w:szCs w:val="24"/>
    </w:rPr>
  </w:style>
  <w:style w:type="paragraph" w:styleId="21">
    <w:name w:val="Body Text Indent 2"/>
    <w:basedOn w:val="a"/>
    <w:link w:val="22"/>
    <w:uiPriority w:val="99"/>
    <w:rsid w:val="00860D52"/>
    <w:pPr>
      <w:ind w:firstLine="851"/>
      <w:jc w:val="both"/>
    </w:pPr>
    <w:rPr>
      <w:sz w:val="26"/>
      <w:szCs w:val="26"/>
    </w:rPr>
  </w:style>
  <w:style w:type="character" w:customStyle="1" w:styleId="22">
    <w:name w:val="Основной текст с отступом 2 Знак"/>
    <w:link w:val="21"/>
    <w:uiPriority w:val="99"/>
    <w:semiHidden/>
    <w:locked/>
    <w:rsid w:val="00C62429"/>
    <w:rPr>
      <w:sz w:val="24"/>
      <w:szCs w:val="24"/>
    </w:rPr>
  </w:style>
  <w:style w:type="paragraph" w:styleId="a5">
    <w:name w:val="Body Text"/>
    <w:basedOn w:val="a"/>
    <w:link w:val="a6"/>
    <w:uiPriority w:val="99"/>
    <w:rsid w:val="00860D52"/>
    <w:rPr>
      <w:sz w:val="28"/>
      <w:szCs w:val="28"/>
    </w:rPr>
  </w:style>
  <w:style w:type="character" w:customStyle="1" w:styleId="a6">
    <w:name w:val="Основной текст Знак"/>
    <w:link w:val="a5"/>
    <w:uiPriority w:val="99"/>
    <w:semiHidden/>
    <w:locked/>
    <w:rsid w:val="00C62429"/>
    <w:rPr>
      <w:sz w:val="24"/>
      <w:szCs w:val="24"/>
    </w:rPr>
  </w:style>
  <w:style w:type="paragraph" w:styleId="23">
    <w:name w:val="Body Text 2"/>
    <w:basedOn w:val="a"/>
    <w:link w:val="24"/>
    <w:uiPriority w:val="99"/>
    <w:rsid w:val="00860D52"/>
    <w:pPr>
      <w:jc w:val="both"/>
    </w:pPr>
    <w:rPr>
      <w:sz w:val="28"/>
      <w:szCs w:val="28"/>
    </w:rPr>
  </w:style>
  <w:style w:type="character" w:customStyle="1" w:styleId="24">
    <w:name w:val="Основной текст 2 Знак"/>
    <w:link w:val="23"/>
    <w:uiPriority w:val="99"/>
    <w:semiHidden/>
    <w:locked/>
    <w:rsid w:val="00C62429"/>
    <w:rPr>
      <w:sz w:val="24"/>
      <w:szCs w:val="24"/>
    </w:rPr>
  </w:style>
  <w:style w:type="table" w:styleId="a7">
    <w:name w:val="Table Grid"/>
    <w:basedOn w:val="a1"/>
    <w:uiPriority w:val="39"/>
    <w:rsid w:val="00DC5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F74E11"/>
    <w:rPr>
      <w:color w:val="0000FF"/>
      <w:u w:val="single"/>
    </w:rPr>
  </w:style>
  <w:style w:type="paragraph" w:styleId="a9">
    <w:name w:val="Balloon Text"/>
    <w:basedOn w:val="a"/>
    <w:link w:val="aa"/>
    <w:uiPriority w:val="99"/>
    <w:semiHidden/>
    <w:rsid w:val="009C7AF0"/>
    <w:rPr>
      <w:rFonts w:ascii="Tahoma" w:hAnsi="Tahoma" w:cs="Tahoma"/>
      <w:sz w:val="16"/>
      <w:szCs w:val="16"/>
    </w:rPr>
  </w:style>
  <w:style w:type="character" w:customStyle="1" w:styleId="aa">
    <w:name w:val="Текст выноски Знак"/>
    <w:link w:val="a9"/>
    <w:uiPriority w:val="99"/>
    <w:locked/>
    <w:rsid w:val="009C7AF0"/>
    <w:rPr>
      <w:rFonts w:ascii="Tahoma" w:hAnsi="Tahoma" w:cs="Tahoma"/>
      <w:sz w:val="16"/>
      <w:szCs w:val="16"/>
    </w:rPr>
  </w:style>
  <w:style w:type="paragraph" w:customStyle="1" w:styleId="13">
    <w:name w:val="Обычный1"/>
    <w:uiPriority w:val="99"/>
    <w:rsid w:val="00947D3A"/>
    <w:pPr>
      <w:widowControl w:val="0"/>
      <w:spacing w:after="200" w:line="276" w:lineRule="auto"/>
    </w:pPr>
    <w:rPr>
      <w:rFonts w:ascii="Calibri" w:hAnsi="Calibri" w:cs="Calibri"/>
      <w:color w:val="000000"/>
      <w:sz w:val="22"/>
      <w:szCs w:val="22"/>
    </w:rPr>
  </w:style>
  <w:style w:type="paragraph" w:customStyle="1" w:styleId="14">
    <w:name w:val="Без интервала1"/>
    <w:uiPriority w:val="99"/>
    <w:rsid w:val="00E00BDE"/>
    <w:rPr>
      <w:rFonts w:ascii="Calibri" w:hAnsi="Calibri" w:cs="Calibri"/>
      <w:sz w:val="22"/>
      <w:szCs w:val="22"/>
    </w:rPr>
  </w:style>
  <w:style w:type="paragraph" w:styleId="31">
    <w:name w:val="Body Text 3"/>
    <w:basedOn w:val="a"/>
    <w:link w:val="32"/>
    <w:uiPriority w:val="99"/>
    <w:semiHidden/>
    <w:unhideWhenUsed/>
    <w:locked/>
    <w:rsid w:val="00E5108C"/>
    <w:pPr>
      <w:spacing w:after="120"/>
    </w:pPr>
    <w:rPr>
      <w:sz w:val="16"/>
      <w:szCs w:val="16"/>
    </w:rPr>
  </w:style>
  <w:style w:type="character" w:customStyle="1" w:styleId="32">
    <w:name w:val="Основной текст 3 Знак"/>
    <w:link w:val="31"/>
    <w:uiPriority w:val="99"/>
    <w:semiHidden/>
    <w:rsid w:val="00E5108C"/>
    <w:rPr>
      <w:sz w:val="16"/>
      <w:szCs w:val="16"/>
    </w:rPr>
  </w:style>
  <w:style w:type="paragraph" w:styleId="ab">
    <w:name w:val="List Paragraph"/>
    <w:basedOn w:val="a"/>
    <w:link w:val="ac"/>
    <w:uiPriority w:val="34"/>
    <w:qFormat/>
    <w:rsid w:val="00E5108C"/>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533DAF"/>
    <w:pPr>
      <w:autoSpaceDE w:val="0"/>
      <w:autoSpaceDN w:val="0"/>
      <w:adjustRightInd w:val="0"/>
    </w:pPr>
    <w:rPr>
      <w:color w:val="000000"/>
      <w:sz w:val="24"/>
      <w:szCs w:val="24"/>
    </w:rPr>
  </w:style>
  <w:style w:type="character" w:customStyle="1" w:styleId="ad">
    <w:name w:val="Без интервала Знак"/>
    <w:link w:val="ae"/>
    <w:uiPriority w:val="1"/>
    <w:locked/>
    <w:rsid w:val="00DD5CE5"/>
    <w:rPr>
      <w:sz w:val="22"/>
      <w:szCs w:val="22"/>
      <w:lang w:eastAsia="en-US"/>
    </w:rPr>
  </w:style>
  <w:style w:type="paragraph" w:styleId="ae">
    <w:name w:val="No Spacing"/>
    <w:basedOn w:val="a"/>
    <w:link w:val="ad"/>
    <w:qFormat/>
    <w:rsid w:val="00DD5CE5"/>
    <w:pPr>
      <w:spacing w:line="276" w:lineRule="auto"/>
    </w:pPr>
    <w:rPr>
      <w:sz w:val="22"/>
      <w:szCs w:val="22"/>
      <w:lang w:eastAsia="en-US"/>
    </w:rPr>
  </w:style>
  <w:style w:type="character" w:customStyle="1" w:styleId="ac">
    <w:name w:val="Абзац списка Знак"/>
    <w:link w:val="ab"/>
    <w:uiPriority w:val="99"/>
    <w:locked/>
    <w:rsid w:val="00DD5CE5"/>
    <w:rPr>
      <w:rFonts w:ascii="Calibri" w:eastAsia="Calibri" w:hAnsi="Calibri"/>
      <w:sz w:val="22"/>
      <w:szCs w:val="22"/>
      <w:lang w:eastAsia="en-US"/>
    </w:rPr>
  </w:style>
  <w:style w:type="character" w:styleId="af">
    <w:name w:val="FollowedHyperlink"/>
    <w:uiPriority w:val="99"/>
    <w:semiHidden/>
    <w:unhideWhenUsed/>
    <w:locked/>
    <w:rsid w:val="009D5CD5"/>
    <w:rPr>
      <w:color w:val="800080"/>
      <w:u w:val="single"/>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9D5CD5"/>
    <w:rPr>
      <w:rFonts w:ascii="Cambria" w:eastAsia="Times New Roman" w:hAnsi="Cambria" w:cs="Times New Roman" w:hint="default"/>
      <w:b/>
      <w:bCs/>
      <w:color w:val="365F91"/>
      <w:sz w:val="28"/>
      <w:szCs w:val="28"/>
      <w:lang w:eastAsia="en-US"/>
    </w:rPr>
  </w:style>
  <w:style w:type="character" w:customStyle="1" w:styleId="210">
    <w:name w:val="Заголовок 2 Знак1"/>
    <w:aliases w:val="H2 Знак1,h2 Знак1,2 Знак1,Header 2 Знак1"/>
    <w:uiPriority w:val="99"/>
    <w:semiHidden/>
    <w:rsid w:val="009D5CD5"/>
    <w:rPr>
      <w:rFonts w:ascii="Cambria" w:eastAsia="Times New Roman" w:hAnsi="Cambria" w:cs="Times New Roman" w:hint="default"/>
      <w:b/>
      <w:bCs/>
      <w:color w:val="4F81BD"/>
      <w:sz w:val="26"/>
      <w:szCs w:val="26"/>
      <w:lang w:eastAsia="en-US"/>
    </w:rPr>
  </w:style>
  <w:style w:type="character" w:customStyle="1" w:styleId="41">
    <w:name w:val="Заголовок 4 Знак1"/>
    <w:aliases w:val="H4 Знак1"/>
    <w:semiHidden/>
    <w:rsid w:val="009D5CD5"/>
    <w:rPr>
      <w:rFonts w:ascii="Cambria" w:eastAsia="Times New Roman" w:hAnsi="Cambria" w:cs="Times New Roman" w:hint="default"/>
      <w:b/>
      <w:bCs/>
      <w:i/>
      <w:iCs/>
      <w:color w:val="4F81BD"/>
      <w:sz w:val="22"/>
      <w:szCs w:val="22"/>
      <w:lang w:eastAsia="en-US"/>
    </w:rPr>
  </w:style>
  <w:style w:type="paragraph" w:styleId="HTML">
    <w:name w:val="HTML Preformatted"/>
    <w:basedOn w:val="a"/>
    <w:link w:val="HTML0"/>
    <w:uiPriority w:val="99"/>
    <w:unhideWhenUsed/>
    <w:locked/>
    <w:rsid w:val="009D5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zh-CN"/>
    </w:rPr>
  </w:style>
  <w:style w:type="character" w:customStyle="1" w:styleId="HTML0">
    <w:name w:val="Стандартный HTML Знак"/>
    <w:basedOn w:val="a0"/>
    <w:link w:val="HTML"/>
    <w:uiPriority w:val="99"/>
    <w:rsid w:val="009D5CD5"/>
    <w:rPr>
      <w:rFonts w:ascii="Courier New" w:hAnsi="Courier New" w:cs="Courier New"/>
      <w:sz w:val="24"/>
      <w:szCs w:val="24"/>
      <w:lang w:eastAsia="zh-CN"/>
    </w:rPr>
  </w:style>
  <w:style w:type="character" w:styleId="af0">
    <w:name w:val="Strong"/>
    <w:qFormat/>
    <w:rsid w:val="009D5CD5"/>
    <w:rPr>
      <w:rFonts w:ascii="Times New Roman" w:hAnsi="Times New Roman" w:cs="Times New Roman" w:hint="default"/>
      <w:b/>
      <w:bCs/>
    </w:rPr>
  </w:style>
  <w:style w:type="paragraph" w:styleId="af1">
    <w:name w:val="Normal (Web)"/>
    <w:basedOn w:val="a"/>
    <w:unhideWhenUsed/>
    <w:locked/>
    <w:rsid w:val="009D5CD5"/>
    <w:pPr>
      <w:spacing w:before="100" w:beforeAutospacing="1" w:after="100" w:afterAutospacing="1"/>
    </w:pPr>
  </w:style>
  <w:style w:type="paragraph" w:styleId="15">
    <w:name w:val="toc 1"/>
    <w:basedOn w:val="a"/>
    <w:next w:val="a"/>
    <w:autoRedefine/>
    <w:uiPriority w:val="39"/>
    <w:unhideWhenUsed/>
    <w:rsid w:val="009D5CD5"/>
    <w:pPr>
      <w:spacing w:after="100" w:line="276" w:lineRule="auto"/>
    </w:pPr>
    <w:rPr>
      <w:rFonts w:ascii="Calibri" w:hAnsi="Calibri"/>
      <w:sz w:val="22"/>
      <w:szCs w:val="22"/>
    </w:rPr>
  </w:style>
  <w:style w:type="paragraph" w:styleId="25">
    <w:name w:val="toc 2"/>
    <w:basedOn w:val="a"/>
    <w:next w:val="a"/>
    <w:autoRedefine/>
    <w:uiPriority w:val="39"/>
    <w:unhideWhenUsed/>
    <w:rsid w:val="009D5CD5"/>
    <w:pPr>
      <w:spacing w:after="100" w:line="276" w:lineRule="auto"/>
      <w:ind w:left="220"/>
    </w:pPr>
    <w:rPr>
      <w:rFonts w:ascii="Calibri" w:eastAsia="Calibri" w:hAnsi="Calibri"/>
      <w:sz w:val="22"/>
      <w:szCs w:val="22"/>
      <w:lang w:eastAsia="en-US"/>
    </w:rPr>
  </w:style>
  <w:style w:type="paragraph" w:styleId="33">
    <w:name w:val="toc 3"/>
    <w:basedOn w:val="a"/>
    <w:next w:val="a"/>
    <w:autoRedefine/>
    <w:uiPriority w:val="39"/>
    <w:unhideWhenUsed/>
    <w:rsid w:val="009D5CD5"/>
    <w:pPr>
      <w:spacing w:after="100" w:line="276" w:lineRule="auto"/>
      <w:ind w:left="440"/>
    </w:pPr>
    <w:rPr>
      <w:rFonts w:ascii="Calibri" w:eastAsia="Calibri" w:hAnsi="Calibri"/>
      <w:sz w:val="22"/>
      <w:szCs w:val="22"/>
      <w:lang w:eastAsia="en-US"/>
    </w:rPr>
  </w:style>
  <w:style w:type="paragraph" w:styleId="42">
    <w:name w:val="toc 4"/>
    <w:basedOn w:val="a"/>
    <w:next w:val="a"/>
    <w:autoRedefine/>
    <w:uiPriority w:val="39"/>
    <w:unhideWhenUsed/>
    <w:rsid w:val="009D5CD5"/>
    <w:pPr>
      <w:spacing w:after="100" w:line="276" w:lineRule="auto"/>
      <w:ind w:left="660"/>
    </w:pPr>
    <w:rPr>
      <w:rFonts w:ascii="Calibri" w:hAnsi="Calibri"/>
      <w:sz w:val="22"/>
      <w:szCs w:val="22"/>
    </w:rPr>
  </w:style>
  <w:style w:type="paragraph" w:styleId="51">
    <w:name w:val="toc 5"/>
    <w:basedOn w:val="a"/>
    <w:next w:val="a"/>
    <w:autoRedefine/>
    <w:uiPriority w:val="39"/>
    <w:unhideWhenUsed/>
    <w:rsid w:val="009D5CD5"/>
    <w:pPr>
      <w:spacing w:after="100" w:line="276" w:lineRule="auto"/>
      <w:ind w:left="880"/>
    </w:pPr>
    <w:rPr>
      <w:rFonts w:ascii="Calibri" w:hAnsi="Calibri"/>
      <w:sz w:val="22"/>
      <w:szCs w:val="22"/>
    </w:rPr>
  </w:style>
  <w:style w:type="paragraph" w:styleId="61">
    <w:name w:val="toc 6"/>
    <w:basedOn w:val="a"/>
    <w:next w:val="a"/>
    <w:autoRedefine/>
    <w:uiPriority w:val="39"/>
    <w:unhideWhenUsed/>
    <w:rsid w:val="009D5CD5"/>
    <w:pPr>
      <w:spacing w:after="100" w:line="276" w:lineRule="auto"/>
      <w:ind w:left="1100"/>
    </w:pPr>
    <w:rPr>
      <w:rFonts w:ascii="Calibri" w:hAnsi="Calibri"/>
      <w:sz w:val="22"/>
      <w:szCs w:val="22"/>
    </w:rPr>
  </w:style>
  <w:style w:type="paragraph" w:styleId="71">
    <w:name w:val="toc 7"/>
    <w:basedOn w:val="a"/>
    <w:next w:val="a"/>
    <w:autoRedefine/>
    <w:uiPriority w:val="39"/>
    <w:unhideWhenUsed/>
    <w:rsid w:val="009D5CD5"/>
    <w:pPr>
      <w:spacing w:after="100" w:line="276" w:lineRule="auto"/>
      <w:ind w:left="1320"/>
    </w:pPr>
    <w:rPr>
      <w:rFonts w:ascii="Calibri" w:hAnsi="Calibri"/>
      <w:sz w:val="22"/>
      <w:szCs w:val="22"/>
    </w:rPr>
  </w:style>
  <w:style w:type="paragraph" w:styleId="81">
    <w:name w:val="toc 8"/>
    <w:basedOn w:val="a"/>
    <w:next w:val="a"/>
    <w:autoRedefine/>
    <w:uiPriority w:val="39"/>
    <w:unhideWhenUsed/>
    <w:rsid w:val="009D5CD5"/>
    <w:pPr>
      <w:spacing w:after="100" w:line="276" w:lineRule="auto"/>
      <w:ind w:left="1540"/>
    </w:pPr>
    <w:rPr>
      <w:rFonts w:ascii="Calibri" w:hAnsi="Calibri"/>
      <w:sz w:val="22"/>
      <w:szCs w:val="22"/>
    </w:rPr>
  </w:style>
  <w:style w:type="paragraph" w:styleId="91">
    <w:name w:val="toc 9"/>
    <w:basedOn w:val="a"/>
    <w:next w:val="a"/>
    <w:autoRedefine/>
    <w:uiPriority w:val="39"/>
    <w:unhideWhenUsed/>
    <w:rsid w:val="009D5CD5"/>
    <w:pPr>
      <w:spacing w:after="100" w:line="276" w:lineRule="auto"/>
      <w:ind w:left="1760"/>
    </w:pPr>
    <w:rPr>
      <w:rFonts w:ascii="Calibri" w:hAnsi="Calibri"/>
      <w:sz w:val="22"/>
      <w:szCs w:val="22"/>
    </w:rPr>
  </w:style>
  <w:style w:type="paragraph" w:styleId="af2">
    <w:name w:val="Normal Indent"/>
    <w:basedOn w:val="a"/>
    <w:uiPriority w:val="99"/>
    <w:semiHidden/>
    <w:unhideWhenUsed/>
    <w:locked/>
    <w:rsid w:val="009D5CD5"/>
    <w:pPr>
      <w:ind w:left="708"/>
    </w:pPr>
  </w:style>
  <w:style w:type="paragraph" w:styleId="af3">
    <w:name w:val="footnote text"/>
    <w:basedOn w:val="a"/>
    <w:link w:val="af4"/>
    <w:uiPriority w:val="99"/>
    <w:semiHidden/>
    <w:unhideWhenUsed/>
    <w:locked/>
    <w:rsid w:val="009D5CD5"/>
    <w:rPr>
      <w:rFonts w:ascii="Calibri" w:hAnsi="Calibri"/>
      <w:sz w:val="20"/>
      <w:szCs w:val="20"/>
    </w:rPr>
  </w:style>
  <w:style w:type="character" w:customStyle="1" w:styleId="af4">
    <w:name w:val="Текст сноски Знак"/>
    <w:basedOn w:val="a0"/>
    <w:link w:val="af3"/>
    <w:uiPriority w:val="99"/>
    <w:semiHidden/>
    <w:rsid w:val="009D5CD5"/>
    <w:rPr>
      <w:rFonts w:ascii="Calibri" w:hAnsi="Calibri"/>
    </w:rPr>
  </w:style>
  <w:style w:type="paragraph" w:styleId="af5">
    <w:name w:val="annotation text"/>
    <w:basedOn w:val="a"/>
    <w:link w:val="af6"/>
    <w:uiPriority w:val="99"/>
    <w:semiHidden/>
    <w:unhideWhenUsed/>
    <w:locked/>
    <w:rsid w:val="009D5CD5"/>
    <w:pPr>
      <w:spacing w:after="200"/>
    </w:pPr>
    <w:rPr>
      <w:rFonts w:ascii="Calibri" w:eastAsia="Calibri" w:hAnsi="Calibri"/>
      <w:sz w:val="20"/>
      <w:szCs w:val="20"/>
      <w:lang w:eastAsia="en-US"/>
    </w:rPr>
  </w:style>
  <w:style w:type="character" w:customStyle="1" w:styleId="af6">
    <w:name w:val="Текст примечания Знак"/>
    <w:basedOn w:val="a0"/>
    <w:link w:val="af5"/>
    <w:uiPriority w:val="99"/>
    <w:semiHidden/>
    <w:rsid w:val="009D5CD5"/>
    <w:rPr>
      <w:rFonts w:ascii="Calibri" w:eastAsia="Calibri" w:hAnsi="Calibri"/>
      <w:lang w:eastAsia="en-US"/>
    </w:rPr>
  </w:style>
  <w:style w:type="paragraph" w:styleId="af7">
    <w:name w:val="header"/>
    <w:basedOn w:val="a"/>
    <w:link w:val="af8"/>
    <w:uiPriority w:val="99"/>
    <w:unhideWhenUsed/>
    <w:locked/>
    <w:rsid w:val="009D5CD5"/>
    <w:pPr>
      <w:tabs>
        <w:tab w:val="center" w:pos="4677"/>
        <w:tab w:val="right" w:pos="9355"/>
      </w:tabs>
    </w:pPr>
  </w:style>
  <w:style w:type="character" w:customStyle="1" w:styleId="af8">
    <w:name w:val="Верхний колонтитул Знак"/>
    <w:basedOn w:val="a0"/>
    <w:link w:val="af7"/>
    <w:uiPriority w:val="99"/>
    <w:rsid w:val="009D5CD5"/>
    <w:rPr>
      <w:sz w:val="24"/>
      <w:szCs w:val="24"/>
    </w:rPr>
  </w:style>
  <w:style w:type="paragraph" w:styleId="af9">
    <w:name w:val="footer"/>
    <w:basedOn w:val="a"/>
    <w:link w:val="afa"/>
    <w:uiPriority w:val="99"/>
    <w:unhideWhenUsed/>
    <w:locked/>
    <w:rsid w:val="009D5CD5"/>
    <w:pPr>
      <w:tabs>
        <w:tab w:val="center" w:pos="4677"/>
        <w:tab w:val="right" w:pos="9355"/>
      </w:tabs>
    </w:pPr>
  </w:style>
  <w:style w:type="character" w:customStyle="1" w:styleId="afa">
    <w:name w:val="Нижний колонтитул Знак"/>
    <w:basedOn w:val="a0"/>
    <w:link w:val="af9"/>
    <w:uiPriority w:val="99"/>
    <w:rsid w:val="009D5CD5"/>
    <w:rPr>
      <w:sz w:val="24"/>
      <w:szCs w:val="24"/>
    </w:rPr>
  </w:style>
  <w:style w:type="paragraph" w:styleId="afb">
    <w:name w:val="caption"/>
    <w:basedOn w:val="a"/>
    <w:next w:val="a"/>
    <w:uiPriority w:val="35"/>
    <w:semiHidden/>
    <w:unhideWhenUsed/>
    <w:qFormat/>
    <w:rsid w:val="009D5CD5"/>
    <w:pPr>
      <w:spacing w:after="200" w:line="276" w:lineRule="auto"/>
    </w:pPr>
    <w:rPr>
      <w:rFonts w:ascii="Calibri" w:eastAsia="Calibri" w:hAnsi="Calibri"/>
      <w:b/>
      <w:bCs/>
      <w:color w:val="4F81BD"/>
      <w:sz w:val="18"/>
      <w:szCs w:val="18"/>
      <w:lang w:eastAsia="en-US"/>
    </w:rPr>
  </w:style>
  <w:style w:type="paragraph" w:styleId="afc">
    <w:name w:val="endnote text"/>
    <w:basedOn w:val="a"/>
    <w:link w:val="afd"/>
    <w:uiPriority w:val="99"/>
    <w:semiHidden/>
    <w:unhideWhenUsed/>
    <w:locked/>
    <w:rsid w:val="009D5CD5"/>
    <w:rPr>
      <w:rFonts w:ascii="Calibri" w:eastAsia="Calibri" w:hAnsi="Calibri"/>
      <w:sz w:val="20"/>
      <w:szCs w:val="20"/>
      <w:lang w:eastAsia="en-US"/>
    </w:rPr>
  </w:style>
  <w:style w:type="character" w:customStyle="1" w:styleId="afd">
    <w:name w:val="Текст концевой сноски Знак"/>
    <w:basedOn w:val="a0"/>
    <w:link w:val="afc"/>
    <w:uiPriority w:val="99"/>
    <w:semiHidden/>
    <w:rsid w:val="009D5CD5"/>
    <w:rPr>
      <w:rFonts w:ascii="Calibri" w:eastAsia="Calibri" w:hAnsi="Calibri"/>
      <w:lang w:eastAsia="en-US"/>
    </w:rPr>
  </w:style>
  <w:style w:type="paragraph" w:styleId="afe">
    <w:name w:val="List"/>
    <w:basedOn w:val="a"/>
    <w:uiPriority w:val="99"/>
    <w:semiHidden/>
    <w:unhideWhenUsed/>
    <w:locked/>
    <w:rsid w:val="009D5CD5"/>
    <w:pPr>
      <w:ind w:left="283" w:hanging="283"/>
      <w:contextualSpacing/>
    </w:pPr>
  </w:style>
  <w:style w:type="paragraph" w:styleId="aff">
    <w:name w:val="Title"/>
    <w:basedOn w:val="a"/>
    <w:next w:val="a"/>
    <w:link w:val="aff0"/>
    <w:uiPriority w:val="99"/>
    <w:qFormat/>
    <w:rsid w:val="009D5CD5"/>
    <w:pPr>
      <w:pBdr>
        <w:bottom w:val="single" w:sz="8" w:space="4" w:color="4F81BD"/>
      </w:pBdr>
      <w:spacing w:after="300" w:line="276" w:lineRule="auto"/>
      <w:contextualSpacing/>
    </w:pPr>
    <w:rPr>
      <w:rFonts w:ascii="Cambria" w:hAnsi="Cambria"/>
      <w:color w:val="17365D"/>
      <w:spacing w:val="5"/>
      <w:kern w:val="28"/>
      <w:sz w:val="52"/>
      <w:szCs w:val="52"/>
      <w:lang w:eastAsia="en-US"/>
    </w:rPr>
  </w:style>
  <w:style w:type="character" w:customStyle="1" w:styleId="aff0">
    <w:name w:val="Заголовок Знак"/>
    <w:basedOn w:val="a0"/>
    <w:link w:val="aff"/>
    <w:uiPriority w:val="99"/>
    <w:rsid w:val="009D5CD5"/>
    <w:rPr>
      <w:rFonts w:ascii="Cambria" w:hAnsi="Cambria"/>
      <w:color w:val="17365D"/>
      <w:spacing w:val="5"/>
      <w:kern w:val="28"/>
      <w:sz w:val="52"/>
      <w:szCs w:val="52"/>
      <w:lang w:eastAsia="en-US"/>
    </w:rPr>
  </w:style>
  <w:style w:type="paragraph" w:styleId="aff1">
    <w:name w:val="Subtitle"/>
    <w:basedOn w:val="a"/>
    <w:next w:val="a"/>
    <w:link w:val="aff2"/>
    <w:uiPriority w:val="99"/>
    <w:qFormat/>
    <w:rsid w:val="009D5CD5"/>
    <w:pPr>
      <w:spacing w:after="200" w:line="276" w:lineRule="auto"/>
    </w:pPr>
    <w:rPr>
      <w:rFonts w:ascii="Cambria" w:hAnsi="Cambria"/>
      <w:i/>
      <w:iCs/>
      <w:color w:val="4F81BD"/>
      <w:spacing w:val="15"/>
      <w:sz w:val="22"/>
      <w:szCs w:val="22"/>
      <w:lang w:eastAsia="en-US"/>
    </w:rPr>
  </w:style>
  <w:style w:type="character" w:customStyle="1" w:styleId="aff2">
    <w:name w:val="Подзаголовок Знак"/>
    <w:basedOn w:val="a0"/>
    <w:link w:val="aff1"/>
    <w:uiPriority w:val="99"/>
    <w:rsid w:val="009D5CD5"/>
    <w:rPr>
      <w:rFonts w:ascii="Cambria" w:hAnsi="Cambria"/>
      <w:i/>
      <w:iCs/>
      <w:color w:val="4F81BD"/>
      <w:spacing w:val="15"/>
      <w:sz w:val="22"/>
      <w:szCs w:val="22"/>
      <w:lang w:eastAsia="en-US"/>
    </w:rPr>
  </w:style>
  <w:style w:type="paragraph" w:styleId="aff3">
    <w:name w:val="Date"/>
    <w:basedOn w:val="a"/>
    <w:next w:val="a"/>
    <w:link w:val="aff4"/>
    <w:uiPriority w:val="99"/>
    <w:semiHidden/>
    <w:unhideWhenUsed/>
    <w:locked/>
    <w:rsid w:val="009D5CD5"/>
  </w:style>
  <w:style w:type="character" w:customStyle="1" w:styleId="aff4">
    <w:name w:val="Дата Знак"/>
    <w:basedOn w:val="a0"/>
    <w:link w:val="aff3"/>
    <w:uiPriority w:val="99"/>
    <w:semiHidden/>
    <w:rsid w:val="009D5CD5"/>
    <w:rPr>
      <w:sz w:val="24"/>
      <w:szCs w:val="24"/>
    </w:rPr>
  </w:style>
  <w:style w:type="paragraph" w:styleId="aff5">
    <w:name w:val="Body Text First Indent"/>
    <w:basedOn w:val="a5"/>
    <w:link w:val="aff6"/>
    <w:uiPriority w:val="99"/>
    <w:semiHidden/>
    <w:unhideWhenUsed/>
    <w:locked/>
    <w:rsid w:val="009D5CD5"/>
    <w:pPr>
      <w:spacing w:after="120"/>
      <w:ind w:firstLine="210"/>
    </w:pPr>
    <w:rPr>
      <w:sz w:val="24"/>
      <w:szCs w:val="24"/>
    </w:rPr>
  </w:style>
  <w:style w:type="character" w:customStyle="1" w:styleId="aff6">
    <w:name w:val="Красная строка Знак"/>
    <w:basedOn w:val="a6"/>
    <w:link w:val="aff5"/>
    <w:uiPriority w:val="99"/>
    <w:semiHidden/>
    <w:rsid w:val="009D5CD5"/>
    <w:rPr>
      <w:sz w:val="24"/>
      <w:szCs w:val="24"/>
    </w:rPr>
  </w:style>
  <w:style w:type="character" w:customStyle="1" w:styleId="aff7">
    <w:name w:val="Цитата Знак"/>
    <w:link w:val="aff8"/>
    <w:uiPriority w:val="29"/>
    <w:semiHidden/>
    <w:locked/>
    <w:rsid w:val="009D5CD5"/>
    <w:rPr>
      <w:i/>
      <w:iCs/>
      <w:color w:val="000000"/>
      <w:sz w:val="22"/>
      <w:szCs w:val="22"/>
      <w:lang w:eastAsia="en-US"/>
    </w:rPr>
  </w:style>
  <w:style w:type="paragraph" w:styleId="aff8">
    <w:name w:val="Block Text"/>
    <w:basedOn w:val="a"/>
    <w:next w:val="a"/>
    <w:link w:val="aff7"/>
    <w:uiPriority w:val="29"/>
    <w:semiHidden/>
    <w:unhideWhenUsed/>
    <w:qFormat/>
    <w:locked/>
    <w:rsid w:val="009D5CD5"/>
    <w:pPr>
      <w:spacing w:after="200" w:line="276" w:lineRule="auto"/>
    </w:pPr>
    <w:rPr>
      <w:i/>
      <w:iCs/>
      <w:color w:val="000000"/>
      <w:sz w:val="22"/>
      <w:szCs w:val="22"/>
      <w:lang w:eastAsia="en-US"/>
    </w:rPr>
  </w:style>
  <w:style w:type="paragraph" w:styleId="aff9">
    <w:name w:val="annotation subject"/>
    <w:basedOn w:val="af5"/>
    <w:next w:val="af5"/>
    <w:link w:val="affa"/>
    <w:uiPriority w:val="99"/>
    <w:semiHidden/>
    <w:unhideWhenUsed/>
    <w:locked/>
    <w:rsid w:val="009D5CD5"/>
    <w:rPr>
      <w:b/>
      <w:bCs/>
    </w:rPr>
  </w:style>
  <w:style w:type="character" w:customStyle="1" w:styleId="affa">
    <w:name w:val="Тема примечания Знак"/>
    <w:basedOn w:val="af6"/>
    <w:link w:val="aff9"/>
    <w:uiPriority w:val="99"/>
    <w:semiHidden/>
    <w:rsid w:val="009D5CD5"/>
    <w:rPr>
      <w:rFonts w:ascii="Calibri" w:eastAsia="Calibri" w:hAnsi="Calibri"/>
      <w:b/>
      <w:bCs/>
      <w:lang w:eastAsia="en-US"/>
    </w:rPr>
  </w:style>
  <w:style w:type="paragraph" w:styleId="affb">
    <w:name w:val="Revision"/>
    <w:uiPriority w:val="99"/>
    <w:semiHidden/>
    <w:rsid w:val="009D5CD5"/>
    <w:rPr>
      <w:rFonts w:ascii="Calibri" w:eastAsia="Calibri" w:hAnsi="Calibri"/>
      <w:sz w:val="22"/>
      <w:szCs w:val="22"/>
      <w:lang w:eastAsia="en-US"/>
    </w:rPr>
  </w:style>
  <w:style w:type="paragraph" w:styleId="26">
    <w:name w:val="Quote"/>
    <w:basedOn w:val="a"/>
    <w:next w:val="a"/>
    <w:link w:val="27"/>
    <w:uiPriority w:val="29"/>
    <w:qFormat/>
    <w:rsid w:val="009D5CD5"/>
    <w:pPr>
      <w:spacing w:after="200" w:line="276" w:lineRule="auto"/>
    </w:pPr>
    <w:rPr>
      <w:rFonts w:ascii="Calibri" w:eastAsia="Calibri" w:hAnsi="Calibri"/>
      <w:i/>
      <w:iCs/>
      <w:color w:val="000000"/>
      <w:sz w:val="22"/>
      <w:szCs w:val="22"/>
      <w:lang w:eastAsia="en-US"/>
    </w:rPr>
  </w:style>
  <w:style w:type="character" w:customStyle="1" w:styleId="27">
    <w:name w:val="Цитата 2 Знак"/>
    <w:basedOn w:val="a0"/>
    <w:link w:val="26"/>
    <w:uiPriority w:val="29"/>
    <w:rsid w:val="009D5CD5"/>
    <w:rPr>
      <w:rFonts w:ascii="Calibri" w:eastAsia="Calibri" w:hAnsi="Calibri"/>
      <w:i/>
      <w:iCs/>
      <w:color w:val="000000"/>
      <w:sz w:val="22"/>
      <w:szCs w:val="22"/>
      <w:lang w:eastAsia="en-US"/>
    </w:rPr>
  </w:style>
  <w:style w:type="paragraph" w:styleId="affc">
    <w:name w:val="Intense Quote"/>
    <w:basedOn w:val="a"/>
    <w:next w:val="a"/>
    <w:link w:val="affd"/>
    <w:uiPriority w:val="30"/>
    <w:qFormat/>
    <w:rsid w:val="009D5CD5"/>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affd">
    <w:name w:val="Выделенная цитата Знак"/>
    <w:basedOn w:val="a0"/>
    <w:link w:val="affc"/>
    <w:uiPriority w:val="30"/>
    <w:rsid w:val="009D5CD5"/>
    <w:rPr>
      <w:rFonts w:ascii="Calibri" w:eastAsia="Calibri" w:hAnsi="Calibri"/>
      <w:b/>
      <w:bCs/>
      <w:i/>
      <w:iCs/>
      <w:color w:val="4F81BD"/>
      <w:sz w:val="22"/>
      <w:szCs w:val="22"/>
      <w:lang w:eastAsia="en-US"/>
    </w:rPr>
  </w:style>
  <w:style w:type="paragraph" w:styleId="affe">
    <w:name w:val="TOC Heading"/>
    <w:basedOn w:val="10"/>
    <w:next w:val="a"/>
    <w:uiPriority w:val="39"/>
    <w:semiHidden/>
    <w:unhideWhenUsed/>
    <w:qFormat/>
    <w:rsid w:val="009D5CD5"/>
    <w:pPr>
      <w:keepLines/>
      <w:spacing w:before="480" w:line="276" w:lineRule="auto"/>
      <w:jc w:val="both"/>
      <w:outlineLvl w:val="9"/>
    </w:pPr>
    <w:rPr>
      <w:rFonts w:ascii="Cambria" w:hAnsi="Cambria"/>
      <w:b/>
      <w:bCs/>
      <w:i w:val="0"/>
      <w:iCs w:val="0"/>
      <w:color w:val="365F91"/>
      <w:spacing w:val="0"/>
      <w:sz w:val="28"/>
      <w:szCs w:val="28"/>
      <w:lang w:eastAsia="en-US"/>
    </w:rPr>
  </w:style>
  <w:style w:type="paragraph" w:customStyle="1" w:styleId="ConsPlusTitle">
    <w:name w:val="ConsPlusTitle"/>
    <w:qFormat/>
    <w:rsid w:val="009D5CD5"/>
    <w:pPr>
      <w:widowControl w:val="0"/>
      <w:autoSpaceDE w:val="0"/>
      <w:autoSpaceDN w:val="0"/>
      <w:adjustRightInd w:val="0"/>
    </w:pPr>
    <w:rPr>
      <w:rFonts w:ascii="Calibri" w:hAnsi="Calibri" w:cs="Calibri"/>
      <w:b/>
      <w:bCs/>
      <w:sz w:val="22"/>
      <w:szCs w:val="22"/>
    </w:rPr>
  </w:style>
  <w:style w:type="character" w:customStyle="1" w:styleId="ConsPlusNormal">
    <w:name w:val="ConsPlusNormal Знак"/>
    <w:link w:val="ConsPlusNormal0"/>
    <w:locked/>
    <w:rsid w:val="009D5CD5"/>
    <w:rPr>
      <w:rFonts w:ascii="Arial" w:hAnsi="Arial" w:cs="Arial"/>
    </w:rPr>
  </w:style>
  <w:style w:type="paragraph" w:customStyle="1" w:styleId="ConsPlusNormal0">
    <w:name w:val="ConsPlusNormal"/>
    <w:link w:val="ConsPlusNormal"/>
    <w:qFormat/>
    <w:rsid w:val="009D5CD5"/>
    <w:pPr>
      <w:autoSpaceDE w:val="0"/>
      <w:autoSpaceDN w:val="0"/>
      <w:adjustRightInd w:val="0"/>
    </w:pPr>
    <w:rPr>
      <w:rFonts w:ascii="Arial" w:hAnsi="Arial" w:cs="Arial"/>
    </w:rPr>
  </w:style>
  <w:style w:type="paragraph" w:customStyle="1" w:styleId="2-">
    <w:name w:val="Рег. Заголовок 2-го уровня регламента"/>
    <w:basedOn w:val="ConsPlusNormal0"/>
    <w:uiPriority w:val="99"/>
    <w:qFormat/>
    <w:rsid w:val="009D5CD5"/>
    <w:pPr>
      <w:numPr>
        <w:numId w:val="9"/>
      </w:numPr>
      <w:tabs>
        <w:tab w:val="num" w:pos="360"/>
        <w:tab w:val="num" w:pos="720"/>
      </w:tabs>
      <w:spacing w:before="360" w:after="240"/>
      <w:ind w:left="0" w:firstLine="0"/>
      <w:jc w:val="center"/>
      <w:outlineLvl w:val="1"/>
    </w:pPr>
    <w:rPr>
      <w:rFonts w:ascii="Times New Roman" w:eastAsia="Calibri" w:hAnsi="Times New Roman" w:cs="Times New Roman"/>
      <w:b/>
      <w:i/>
      <w:sz w:val="28"/>
      <w:szCs w:val="28"/>
    </w:rPr>
  </w:style>
  <w:style w:type="paragraph" w:customStyle="1" w:styleId="111">
    <w:name w:val="Рег. 1.1.1"/>
    <w:basedOn w:val="a"/>
    <w:uiPriority w:val="99"/>
    <w:qFormat/>
    <w:rsid w:val="009D5CD5"/>
    <w:pPr>
      <w:numPr>
        <w:ilvl w:val="2"/>
        <w:numId w:val="9"/>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0"/>
    <w:uiPriority w:val="99"/>
    <w:qFormat/>
    <w:rsid w:val="009D5CD5"/>
    <w:pPr>
      <w:numPr>
        <w:ilvl w:val="1"/>
        <w:numId w:val="9"/>
      </w:numPr>
      <w:tabs>
        <w:tab w:val="num" w:pos="360"/>
        <w:tab w:val="num" w:pos="1440"/>
      </w:tabs>
      <w:spacing w:line="276" w:lineRule="auto"/>
      <w:ind w:left="0" w:firstLine="0"/>
      <w:jc w:val="both"/>
    </w:pPr>
    <w:rPr>
      <w:rFonts w:ascii="Times New Roman" w:eastAsia="Calibri" w:hAnsi="Times New Roman" w:cs="Times New Roman"/>
      <w:sz w:val="28"/>
      <w:szCs w:val="28"/>
    </w:rPr>
  </w:style>
  <w:style w:type="paragraph" w:customStyle="1" w:styleId="ConsPlusNonformat">
    <w:name w:val="ConsPlusNonformat"/>
    <w:uiPriority w:val="99"/>
    <w:rsid w:val="009D5CD5"/>
    <w:pPr>
      <w:widowControl w:val="0"/>
      <w:autoSpaceDE w:val="0"/>
      <w:autoSpaceDN w:val="0"/>
      <w:adjustRightInd w:val="0"/>
    </w:pPr>
    <w:rPr>
      <w:rFonts w:ascii="Courier New" w:hAnsi="Courier New" w:cs="Courier New"/>
    </w:rPr>
  </w:style>
  <w:style w:type="paragraph" w:customStyle="1" w:styleId="ConsPlusCell">
    <w:name w:val="ConsPlusCell"/>
    <w:qFormat/>
    <w:rsid w:val="009D5CD5"/>
    <w:pPr>
      <w:widowControl w:val="0"/>
      <w:autoSpaceDE w:val="0"/>
      <w:autoSpaceDN w:val="0"/>
      <w:adjustRightInd w:val="0"/>
    </w:pPr>
    <w:rPr>
      <w:rFonts w:ascii="Calibri" w:hAnsi="Calibri" w:cs="Calibri"/>
      <w:sz w:val="22"/>
      <w:szCs w:val="22"/>
    </w:rPr>
  </w:style>
  <w:style w:type="character" w:customStyle="1" w:styleId="afff">
    <w:name w:val="Основной текст_"/>
    <w:link w:val="28"/>
    <w:qFormat/>
    <w:locked/>
    <w:rsid w:val="009D5CD5"/>
    <w:rPr>
      <w:sz w:val="17"/>
      <w:szCs w:val="17"/>
      <w:shd w:val="clear" w:color="auto" w:fill="FFFFFF"/>
    </w:rPr>
  </w:style>
  <w:style w:type="paragraph" w:customStyle="1" w:styleId="28">
    <w:name w:val="Основной текст2"/>
    <w:basedOn w:val="a"/>
    <w:link w:val="afff"/>
    <w:rsid w:val="009D5CD5"/>
    <w:pPr>
      <w:widowControl w:val="0"/>
      <w:shd w:val="clear" w:color="auto" w:fill="FFFFFF"/>
      <w:spacing w:line="202" w:lineRule="exact"/>
      <w:ind w:hanging="540"/>
    </w:pPr>
    <w:rPr>
      <w:sz w:val="17"/>
      <w:szCs w:val="17"/>
    </w:rPr>
  </w:style>
  <w:style w:type="paragraph" w:customStyle="1" w:styleId="afff0">
    <w:name w:val="Знак"/>
    <w:basedOn w:val="a"/>
    <w:uiPriority w:val="99"/>
    <w:rsid w:val="009D5CD5"/>
    <w:pPr>
      <w:spacing w:after="160" w:line="240" w:lineRule="exact"/>
    </w:pPr>
    <w:rPr>
      <w:rFonts w:ascii="Verdana" w:hAnsi="Verdana"/>
      <w:lang w:val="en-US" w:eastAsia="en-US"/>
    </w:rPr>
  </w:style>
  <w:style w:type="paragraph" w:customStyle="1" w:styleId="29">
    <w:name w:val="Знак2"/>
    <w:basedOn w:val="a"/>
    <w:uiPriority w:val="99"/>
    <w:rsid w:val="009D5CD5"/>
    <w:pPr>
      <w:spacing w:after="160" w:line="240" w:lineRule="exact"/>
    </w:pPr>
    <w:rPr>
      <w:rFonts w:ascii="Verdana" w:hAnsi="Verdana"/>
      <w:sz w:val="20"/>
      <w:szCs w:val="20"/>
      <w:lang w:val="en-US" w:eastAsia="en-US"/>
    </w:rPr>
  </w:style>
  <w:style w:type="paragraph" w:customStyle="1" w:styleId="font5">
    <w:name w:val="font5"/>
    <w:basedOn w:val="a"/>
    <w:uiPriority w:val="99"/>
    <w:rsid w:val="009D5CD5"/>
    <w:pPr>
      <w:spacing w:before="100" w:beforeAutospacing="1" w:after="100" w:afterAutospacing="1"/>
    </w:pPr>
    <w:rPr>
      <w:b/>
      <w:bCs/>
      <w:color w:val="000000"/>
      <w:sz w:val="16"/>
      <w:szCs w:val="16"/>
    </w:rPr>
  </w:style>
  <w:style w:type="paragraph" w:customStyle="1" w:styleId="font6">
    <w:name w:val="font6"/>
    <w:basedOn w:val="a"/>
    <w:uiPriority w:val="99"/>
    <w:rsid w:val="009D5CD5"/>
    <w:pPr>
      <w:spacing w:before="100" w:beforeAutospacing="1" w:after="100" w:afterAutospacing="1"/>
    </w:pPr>
    <w:rPr>
      <w:rFonts w:ascii="Calibri" w:hAnsi="Calibri"/>
      <w:color w:val="000000"/>
      <w:sz w:val="16"/>
      <w:szCs w:val="16"/>
    </w:rPr>
  </w:style>
  <w:style w:type="paragraph" w:customStyle="1" w:styleId="font7">
    <w:name w:val="font7"/>
    <w:basedOn w:val="a"/>
    <w:uiPriority w:val="99"/>
    <w:rsid w:val="009D5CD5"/>
    <w:pPr>
      <w:spacing w:before="100" w:beforeAutospacing="1" w:after="100" w:afterAutospacing="1"/>
    </w:pPr>
    <w:rPr>
      <w:color w:val="000000"/>
      <w:sz w:val="16"/>
      <w:szCs w:val="16"/>
    </w:rPr>
  </w:style>
  <w:style w:type="paragraph" w:customStyle="1" w:styleId="xl63">
    <w:name w:val="xl63"/>
    <w:basedOn w:val="a"/>
    <w:uiPriority w:val="99"/>
    <w:rsid w:val="009D5CD5"/>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64">
    <w:name w:val="xl64"/>
    <w:basedOn w:val="a"/>
    <w:uiPriority w:val="99"/>
    <w:rsid w:val="009D5CD5"/>
    <w:pPr>
      <w:pBdr>
        <w:top w:val="single" w:sz="8" w:space="0" w:color="auto"/>
        <w:bottom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65">
    <w:name w:val="xl65"/>
    <w:basedOn w:val="a"/>
    <w:uiPriority w:val="99"/>
    <w:rsid w:val="009D5CD5"/>
    <w:pPr>
      <w:pBdr>
        <w:top w:val="single" w:sz="8" w:space="0" w:color="auto"/>
        <w:left w:val="single" w:sz="8" w:space="0" w:color="auto"/>
      </w:pBdr>
      <w:spacing w:before="100" w:beforeAutospacing="1" w:after="100" w:afterAutospacing="1"/>
    </w:pPr>
    <w:rPr>
      <w:color w:val="000000"/>
      <w:sz w:val="16"/>
      <w:szCs w:val="16"/>
    </w:rPr>
  </w:style>
  <w:style w:type="paragraph" w:customStyle="1" w:styleId="xl66">
    <w:name w:val="xl66"/>
    <w:basedOn w:val="a"/>
    <w:uiPriority w:val="99"/>
    <w:rsid w:val="009D5CD5"/>
    <w:pPr>
      <w:pBdr>
        <w:top w:val="single" w:sz="8" w:space="0" w:color="auto"/>
        <w:right w:val="single" w:sz="8" w:space="0" w:color="auto"/>
      </w:pBdr>
      <w:spacing w:before="100" w:beforeAutospacing="1" w:after="100" w:afterAutospacing="1"/>
    </w:pPr>
    <w:rPr>
      <w:color w:val="000000"/>
      <w:sz w:val="16"/>
      <w:szCs w:val="16"/>
    </w:rPr>
  </w:style>
  <w:style w:type="paragraph" w:customStyle="1" w:styleId="xl67">
    <w:name w:val="xl67"/>
    <w:basedOn w:val="a"/>
    <w:uiPriority w:val="99"/>
    <w:rsid w:val="009D5CD5"/>
    <w:pPr>
      <w:pBdr>
        <w:top w:val="single" w:sz="8" w:space="0" w:color="auto"/>
        <w:left w:val="single" w:sz="8" w:space="0" w:color="auto"/>
        <w:right w:val="single" w:sz="8" w:space="0" w:color="auto"/>
      </w:pBdr>
      <w:spacing w:before="100" w:beforeAutospacing="1" w:after="100" w:afterAutospacing="1"/>
    </w:pPr>
  </w:style>
  <w:style w:type="paragraph" w:customStyle="1" w:styleId="xl68">
    <w:name w:val="xl68"/>
    <w:basedOn w:val="a"/>
    <w:uiPriority w:val="99"/>
    <w:rsid w:val="009D5CD5"/>
    <w:pPr>
      <w:pBdr>
        <w:left w:val="single" w:sz="8" w:space="0" w:color="auto"/>
      </w:pBdr>
      <w:spacing w:before="100" w:beforeAutospacing="1" w:after="100" w:afterAutospacing="1"/>
    </w:pPr>
    <w:rPr>
      <w:color w:val="000000"/>
      <w:sz w:val="16"/>
      <w:szCs w:val="16"/>
    </w:rPr>
  </w:style>
  <w:style w:type="paragraph" w:customStyle="1" w:styleId="xl69">
    <w:name w:val="xl69"/>
    <w:basedOn w:val="a"/>
    <w:uiPriority w:val="99"/>
    <w:rsid w:val="009D5CD5"/>
    <w:pPr>
      <w:pBdr>
        <w:right w:val="single" w:sz="8" w:space="0" w:color="auto"/>
      </w:pBdr>
      <w:spacing w:before="100" w:beforeAutospacing="1" w:after="100" w:afterAutospacing="1"/>
    </w:pPr>
    <w:rPr>
      <w:color w:val="000000"/>
      <w:sz w:val="16"/>
      <w:szCs w:val="16"/>
    </w:rPr>
  </w:style>
  <w:style w:type="paragraph" w:customStyle="1" w:styleId="xl70">
    <w:name w:val="xl70"/>
    <w:basedOn w:val="a"/>
    <w:uiPriority w:val="99"/>
    <w:rsid w:val="009D5CD5"/>
    <w:pPr>
      <w:pBdr>
        <w:left w:val="single" w:sz="8" w:space="0" w:color="auto"/>
        <w:right w:val="single" w:sz="8" w:space="0" w:color="auto"/>
      </w:pBdr>
      <w:spacing w:before="100" w:beforeAutospacing="1" w:after="100" w:afterAutospacing="1"/>
    </w:pPr>
  </w:style>
  <w:style w:type="paragraph" w:customStyle="1" w:styleId="xl71">
    <w:name w:val="xl71"/>
    <w:basedOn w:val="a"/>
    <w:uiPriority w:val="99"/>
    <w:rsid w:val="009D5CD5"/>
    <w:pPr>
      <w:pBdr>
        <w:left w:val="single" w:sz="8" w:space="0" w:color="auto"/>
        <w:bottom w:val="single" w:sz="8" w:space="0" w:color="auto"/>
      </w:pBdr>
      <w:spacing w:before="100" w:beforeAutospacing="1" w:after="100" w:afterAutospacing="1"/>
    </w:pPr>
    <w:rPr>
      <w:color w:val="000000"/>
      <w:sz w:val="16"/>
      <w:szCs w:val="16"/>
    </w:rPr>
  </w:style>
  <w:style w:type="paragraph" w:customStyle="1" w:styleId="xl72">
    <w:name w:val="xl72"/>
    <w:basedOn w:val="a"/>
    <w:uiPriority w:val="99"/>
    <w:rsid w:val="009D5CD5"/>
    <w:pPr>
      <w:pBdr>
        <w:bottom w:val="single" w:sz="8" w:space="0" w:color="auto"/>
        <w:right w:val="single" w:sz="8" w:space="0" w:color="auto"/>
      </w:pBdr>
      <w:spacing w:before="100" w:beforeAutospacing="1" w:after="100" w:afterAutospacing="1"/>
    </w:pPr>
    <w:rPr>
      <w:color w:val="000000"/>
      <w:sz w:val="16"/>
      <w:szCs w:val="16"/>
    </w:rPr>
  </w:style>
  <w:style w:type="paragraph" w:customStyle="1" w:styleId="xl73">
    <w:name w:val="xl73"/>
    <w:basedOn w:val="a"/>
    <w:uiPriority w:val="99"/>
    <w:rsid w:val="009D5CD5"/>
    <w:pPr>
      <w:pBdr>
        <w:left w:val="single" w:sz="8" w:space="0" w:color="auto"/>
        <w:bottom w:val="single" w:sz="8" w:space="0" w:color="auto"/>
        <w:right w:val="single" w:sz="8" w:space="0" w:color="auto"/>
      </w:pBdr>
      <w:spacing w:before="100" w:beforeAutospacing="1" w:after="100" w:afterAutospacing="1"/>
    </w:pPr>
  </w:style>
  <w:style w:type="paragraph" w:customStyle="1" w:styleId="xl74">
    <w:name w:val="xl74"/>
    <w:basedOn w:val="a"/>
    <w:uiPriority w:val="99"/>
    <w:rsid w:val="009D5CD5"/>
    <w:pPr>
      <w:pBdr>
        <w:top w:val="single" w:sz="8" w:space="0" w:color="auto"/>
        <w:left w:val="single" w:sz="8" w:space="0" w:color="auto"/>
      </w:pBdr>
      <w:spacing w:before="100" w:beforeAutospacing="1" w:after="100" w:afterAutospacing="1"/>
    </w:pPr>
    <w:rPr>
      <w:color w:val="000000"/>
      <w:sz w:val="16"/>
      <w:szCs w:val="16"/>
    </w:rPr>
  </w:style>
  <w:style w:type="paragraph" w:customStyle="1" w:styleId="xl75">
    <w:name w:val="xl75"/>
    <w:basedOn w:val="a"/>
    <w:uiPriority w:val="99"/>
    <w:rsid w:val="009D5CD5"/>
    <w:pPr>
      <w:pBdr>
        <w:top w:val="single" w:sz="8" w:space="0" w:color="auto"/>
        <w:right w:val="single" w:sz="8" w:space="0" w:color="auto"/>
      </w:pBdr>
      <w:spacing w:before="100" w:beforeAutospacing="1" w:after="100" w:afterAutospacing="1"/>
    </w:pPr>
    <w:rPr>
      <w:color w:val="000000"/>
      <w:sz w:val="16"/>
      <w:szCs w:val="16"/>
    </w:rPr>
  </w:style>
  <w:style w:type="paragraph" w:customStyle="1" w:styleId="xl76">
    <w:name w:val="xl76"/>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77">
    <w:name w:val="xl77"/>
    <w:basedOn w:val="a"/>
    <w:uiPriority w:val="99"/>
    <w:rsid w:val="009D5CD5"/>
    <w:pPr>
      <w:spacing w:before="100" w:beforeAutospacing="1" w:after="100" w:afterAutospacing="1"/>
    </w:pPr>
  </w:style>
  <w:style w:type="paragraph" w:customStyle="1" w:styleId="xl78">
    <w:name w:val="xl78"/>
    <w:basedOn w:val="a"/>
    <w:uiPriority w:val="99"/>
    <w:rsid w:val="009D5CD5"/>
    <w:pPr>
      <w:pBdr>
        <w:left w:val="single" w:sz="8" w:space="0" w:color="auto"/>
      </w:pBdr>
      <w:spacing w:before="100" w:beforeAutospacing="1" w:after="100" w:afterAutospacing="1"/>
    </w:pPr>
    <w:rPr>
      <w:color w:val="000000"/>
      <w:sz w:val="16"/>
      <w:szCs w:val="16"/>
    </w:rPr>
  </w:style>
  <w:style w:type="paragraph" w:customStyle="1" w:styleId="xl79">
    <w:name w:val="xl79"/>
    <w:basedOn w:val="a"/>
    <w:uiPriority w:val="99"/>
    <w:rsid w:val="009D5CD5"/>
    <w:pPr>
      <w:pBdr>
        <w:right w:val="single" w:sz="8" w:space="0" w:color="auto"/>
      </w:pBdr>
      <w:spacing w:before="100" w:beforeAutospacing="1" w:after="100" w:afterAutospacing="1"/>
    </w:pPr>
    <w:rPr>
      <w:color w:val="000000"/>
      <w:sz w:val="16"/>
      <w:szCs w:val="16"/>
    </w:rPr>
  </w:style>
  <w:style w:type="paragraph" w:customStyle="1" w:styleId="xl80">
    <w:name w:val="xl80"/>
    <w:basedOn w:val="a"/>
    <w:uiPriority w:val="99"/>
    <w:rsid w:val="009D5CD5"/>
    <w:pPr>
      <w:pBdr>
        <w:left w:val="single" w:sz="8" w:space="0" w:color="auto"/>
        <w:right w:val="single" w:sz="8" w:space="0" w:color="auto"/>
      </w:pBdr>
      <w:spacing w:before="100" w:beforeAutospacing="1" w:after="100" w:afterAutospacing="1"/>
    </w:pPr>
  </w:style>
  <w:style w:type="paragraph" w:customStyle="1" w:styleId="xl81">
    <w:name w:val="xl81"/>
    <w:basedOn w:val="a"/>
    <w:uiPriority w:val="99"/>
    <w:rsid w:val="009D5CD5"/>
    <w:pPr>
      <w:pBdr>
        <w:left w:val="single" w:sz="8" w:space="0" w:color="auto"/>
        <w:bottom w:val="single" w:sz="8" w:space="0" w:color="auto"/>
      </w:pBdr>
      <w:spacing w:before="100" w:beforeAutospacing="1" w:after="100" w:afterAutospacing="1"/>
    </w:pPr>
    <w:rPr>
      <w:color w:val="000000"/>
      <w:sz w:val="16"/>
      <w:szCs w:val="16"/>
    </w:rPr>
  </w:style>
  <w:style w:type="paragraph" w:customStyle="1" w:styleId="xl82">
    <w:name w:val="xl82"/>
    <w:basedOn w:val="a"/>
    <w:uiPriority w:val="99"/>
    <w:rsid w:val="009D5CD5"/>
    <w:pPr>
      <w:pBdr>
        <w:bottom w:val="single" w:sz="8" w:space="0" w:color="auto"/>
        <w:right w:val="single" w:sz="8" w:space="0" w:color="auto"/>
      </w:pBdr>
      <w:spacing w:before="100" w:beforeAutospacing="1" w:after="100" w:afterAutospacing="1"/>
    </w:pPr>
    <w:rPr>
      <w:color w:val="000000"/>
      <w:sz w:val="16"/>
      <w:szCs w:val="16"/>
    </w:rPr>
  </w:style>
  <w:style w:type="paragraph" w:customStyle="1" w:styleId="xl83">
    <w:name w:val="xl83"/>
    <w:basedOn w:val="a"/>
    <w:uiPriority w:val="99"/>
    <w:rsid w:val="009D5CD5"/>
    <w:pPr>
      <w:pBdr>
        <w:left w:val="single" w:sz="8" w:space="0" w:color="auto"/>
        <w:bottom w:val="single" w:sz="8" w:space="0" w:color="auto"/>
        <w:right w:val="single" w:sz="8" w:space="0" w:color="auto"/>
      </w:pBdr>
      <w:spacing w:before="100" w:beforeAutospacing="1" w:after="100" w:afterAutospacing="1"/>
    </w:pPr>
  </w:style>
  <w:style w:type="paragraph" w:customStyle="1" w:styleId="xl84">
    <w:name w:val="xl84"/>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85">
    <w:name w:val="xl85"/>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86">
    <w:name w:val="xl86"/>
    <w:basedOn w:val="a"/>
    <w:uiPriority w:val="99"/>
    <w:rsid w:val="009D5CD5"/>
    <w:pPr>
      <w:pBdr>
        <w:left w:val="single" w:sz="8" w:space="0" w:color="auto"/>
        <w:right w:val="single" w:sz="8" w:space="0" w:color="auto"/>
      </w:pBdr>
      <w:spacing w:before="100" w:beforeAutospacing="1" w:after="100" w:afterAutospacing="1"/>
    </w:pPr>
    <w:rPr>
      <w:color w:val="000000"/>
      <w:sz w:val="16"/>
      <w:szCs w:val="16"/>
    </w:rPr>
  </w:style>
  <w:style w:type="paragraph" w:customStyle="1" w:styleId="xl87">
    <w:name w:val="xl87"/>
    <w:basedOn w:val="a"/>
    <w:uiPriority w:val="99"/>
    <w:rsid w:val="009D5CD5"/>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8">
    <w:name w:val="xl88"/>
    <w:basedOn w:val="a"/>
    <w:uiPriority w:val="99"/>
    <w:rsid w:val="009D5CD5"/>
    <w:pPr>
      <w:spacing w:before="100" w:beforeAutospacing="1" w:after="100" w:afterAutospacing="1"/>
    </w:pPr>
  </w:style>
  <w:style w:type="paragraph" w:customStyle="1" w:styleId="xl89">
    <w:name w:val="xl89"/>
    <w:basedOn w:val="a"/>
    <w:uiPriority w:val="99"/>
    <w:rsid w:val="009D5CD5"/>
    <w:pPr>
      <w:pBdr>
        <w:top w:val="single" w:sz="8" w:space="0" w:color="auto"/>
        <w:left w:val="single" w:sz="8" w:space="0" w:color="auto"/>
        <w:right w:val="single" w:sz="8" w:space="0" w:color="auto"/>
      </w:pBdr>
      <w:spacing w:before="100" w:beforeAutospacing="1" w:after="100" w:afterAutospacing="1"/>
      <w:jc w:val="center"/>
    </w:pPr>
    <w:rPr>
      <w:color w:val="000000"/>
      <w:sz w:val="16"/>
      <w:szCs w:val="16"/>
    </w:rPr>
  </w:style>
  <w:style w:type="paragraph" w:customStyle="1" w:styleId="xl90">
    <w:name w:val="xl90"/>
    <w:basedOn w:val="a"/>
    <w:uiPriority w:val="99"/>
    <w:rsid w:val="009D5CD5"/>
    <w:pPr>
      <w:pBdr>
        <w:left w:val="single" w:sz="8" w:space="0" w:color="auto"/>
        <w:right w:val="single" w:sz="8" w:space="0" w:color="auto"/>
      </w:pBdr>
      <w:spacing w:before="100" w:beforeAutospacing="1" w:after="100" w:afterAutospacing="1"/>
      <w:jc w:val="center"/>
    </w:pPr>
    <w:rPr>
      <w:color w:val="000000"/>
      <w:sz w:val="16"/>
      <w:szCs w:val="16"/>
    </w:rPr>
  </w:style>
  <w:style w:type="paragraph" w:customStyle="1" w:styleId="xl91">
    <w:name w:val="xl91"/>
    <w:basedOn w:val="a"/>
    <w:uiPriority w:val="99"/>
    <w:rsid w:val="009D5CD5"/>
    <w:pPr>
      <w:pBdr>
        <w:left w:val="single" w:sz="8" w:space="0" w:color="auto"/>
        <w:bottom w:val="single" w:sz="8" w:space="0" w:color="auto"/>
        <w:right w:val="single" w:sz="8" w:space="0" w:color="auto"/>
      </w:pBdr>
      <w:spacing w:before="100" w:beforeAutospacing="1" w:after="100" w:afterAutospacing="1"/>
      <w:jc w:val="center"/>
    </w:pPr>
    <w:rPr>
      <w:color w:val="000000"/>
      <w:sz w:val="16"/>
      <w:szCs w:val="16"/>
    </w:rPr>
  </w:style>
  <w:style w:type="paragraph" w:customStyle="1" w:styleId="xl92">
    <w:name w:val="xl92"/>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93">
    <w:name w:val="xl93"/>
    <w:basedOn w:val="a"/>
    <w:uiPriority w:val="99"/>
    <w:rsid w:val="009D5CD5"/>
    <w:pPr>
      <w:pBdr>
        <w:left w:val="single" w:sz="8" w:space="0" w:color="auto"/>
        <w:right w:val="single" w:sz="8" w:space="0" w:color="auto"/>
      </w:pBdr>
      <w:spacing w:before="100" w:beforeAutospacing="1" w:after="100" w:afterAutospacing="1"/>
    </w:pPr>
    <w:rPr>
      <w:color w:val="000000"/>
      <w:sz w:val="16"/>
      <w:szCs w:val="16"/>
    </w:rPr>
  </w:style>
  <w:style w:type="paragraph" w:customStyle="1" w:styleId="xl94">
    <w:name w:val="xl94"/>
    <w:basedOn w:val="a"/>
    <w:uiPriority w:val="99"/>
    <w:rsid w:val="009D5CD5"/>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95">
    <w:name w:val="xl95"/>
    <w:basedOn w:val="a"/>
    <w:uiPriority w:val="99"/>
    <w:rsid w:val="009D5CD5"/>
    <w:pPr>
      <w:pBdr>
        <w:top w:val="single" w:sz="8" w:space="0" w:color="auto"/>
        <w:left w:val="single" w:sz="8" w:space="0" w:color="auto"/>
        <w:right w:val="single" w:sz="8" w:space="0" w:color="auto"/>
      </w:pBdr>
      <w:spacing w:before="100" w:beforeAutospacing="1" w:after="100" w:afterAutospacing="1"/>
      <w:jc w:val="center"/>
    </w:pPr>
    <w:rPr>
      <w:color w:val="000000"/>
      <w:sz w:val="16"/>
      <w:szCs w:val="16"/>
    </w:rPr>
  </w:style>
  <w:style w:type="paragraph" w:customStyle="1" w:styleId="xl96">
    <w:name w:val="xl96"/>
    <w:basedOn w:val="a"/>
    <w:uiPriority w:val="99"/>
    <w:rsid w:val="009D5CD5"/>
    <w:pPr>
      <w:pBdr>
        <w:left w:val="single" w:sz="8" w:space="0" w:color="auto"/>
        <w:right w:val="single" w:sz="8" w:space="0" w:color="auto"/>
      </w:pBdr>
      <w:spacing w:before="100" w:beforeAutospacing="1" w:after="100" w:afterAutospacing="1"/>
      <w:jc w:val="center"/>
    </w:pPr>
    <w:rPr>
      <w:color w:val="000000"/>
      <w:sz w:val="16"/>
      <w:szCs w:val="16"/>
    </w:rPr>
  </w:style>
  <w:style w:type="paragraph" w:customStyle="1" w:styleId="xl97">
    <w:name w:val="xl97"/>
    <w:basedOn w:val="a"/>
    <w:uiPriority w:val="99"/>
    <w:rsid w:val="009D5CD5"/>
    <w:pPr>
      <w:pBdr>
        <w:left w:val="single" w:sz="8" w:space="0" w:color="auto"/>
        <w:bottom w:val="single" w:sz="8" w:space="0" w:color="auto"/>
        <w:right w:val="single" w:sz="8" w:space="0" w:color="auto"/>
      </w:pBdr>
      <w:spacing w:before="100" w:beforeAutospacing="1" w:after="100" w:afterAutospacing="1"/>
      <w:jc w:val="center"/>
    </w:pPr>
    <w:rPr>
      <w:color w:val="000000"/>
      <w:sz w:val="16"/>
      <w:szCs w:val="16"/>
    </w:rPr>
  </w:style>
  <w:style w:type="paragraph" w:customStyle="1" w:styleId="xl98">
    <w:name w:val="xl98"/>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99">
    <w:name w:val="xl99"/>
    <w:basedOn w:val="a"/>
    <w:uiPriority w:val="99"/>
    <w:rsid w:val="009D5CD5"/>
    <w:pPr>
      <w:pBdr>
        <w:left w:val="single" w:sz="8" w:space="0" w:color="auto"/>
        <w:right w:val="single" w:sz="8" w:space="0" w:color="auto"/>
      </w:pBdr>
      <w:spacing w:before="100" w:beforeAutospacing="1" w:after="100" w:afterAutospacing="1"/>
    </w:pPr>
    <w:rPr>
      <w:color w:val="000000"/>
      <w:sz w:val="16"/>
      <w:szCs w:val="16"/>
    </w:rPr>
  </w:style>
  <w:style w:type="paragraph" w:customStyle="1" w:styleId="xl100">
    <w:name w:val="xl100"/>
    <w:basedOn w:val="a"/>
    <w:uiPriority w:val="99"/>
    <w:rsid w:val="009D5CD5"/>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101">
    <w:name w:val="xl101"/>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102">
    <w:name w:val="xl102"/>
    <w:basedOn w:val="a"/>
    <w:uiPriority w:val="99"/>
    <w:rsid w:val="009D5CD5"/>
    <w:pPr>
      <w:pBdr>
        <w:left w:val="single" w:sz="8" w:space="0" w:color="auto"/>
        <w:right w:val="single" w:sz="8" w:space="0" w:color="auto"/>
      </w:pBdr>
      <w:spacing w:before="100" w:beforeAutospacing="1" w:after="100" w:afterAutospacing="1"/>
    </w:pPr>
    <w:rPr>
      <w:color w:val="000000"/>
      <w:sz w:val="16"/>
      <w:szCs w:val="16"/>
    </w:rPr>
  </w:style>
  <w:style w:type="paragraph" w:customStyle="1" w:styleId="xl103">
    <w:name w:val="xl103"/>
    <w:basedOn w:val="a"/>
    <w:uiPriority w:val="99"/>
    <w:rsid w:val="009D5CD5"/>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104">
    <w:name w:val="xl104"/>
    <w:basedOn w:val="a"/>
    <w:uiPriority w:val="99"/>
    <w:rsid w:val="009D5CD5"/>
    <w:pPr>
      <w:pBdr>
        <w:top w:val="single" w:sz="8" w:space="0" w:color="auto"/>
        <w:left w:val="single" w:sz="8" w:space="0" w:color="auto"/>
        <w:right w:val="single" w:sz="8" w:space="0" w:color="auto"/>
      </w:pBdr>
      <w:shd w:val="clear" w:color="auto" w:fill="FFFF00"/>
      <w:spacing w:before="100" w:beforeAutospacing="1" w:after="100" w:afterAutospacing="1"/>
      <w:jc w:val="center"/>
    </w:pPr>
    <w:rPr>
      <w:color w:val="000000"/>
      <w:sz w:val="16"/>
      <w:szCs w:val="16"/>
    </w:rPr>
  </w:style>
  <w:style w:type="paragraph" w:customStyle="1" w:styleId="xl105">
    <w:name w:val="xl105"/>
    <w:basedOn w:val="a"/>
    <w:uiPriority w:val="99"/>
    <w:rsid w:val="009D5CD5"/>
    <w:pPr>
      <w:pBdr>
        <w:left w:val="single" w:sz="8" w:space="0" w:color="auto"/>
        <w:right w:val="single" w:sz="8" w:space="0" w:color="auto"/>
      </w:pBdr>
      <w:shd w:val="clear" w:color="auto" w:fill="FFFF00"/>
      <w:spacing w:before="100" w:beforeAutospacing="1" w:after="100" w:afterAutospacing="1"/>
      <w:jc w:val="center"/>
    </w:pPr>
    <w:rPr>
      <w:color w:val="000000"/>
      <w:sz w:val="16"/>
      <w:szCs w:val="16"/>
    </w:rPr>
  </w:style>
  <w:style w:type="paragraph" w:customStyle="1" w:styleId="xl106">
    <w:name w:val="xl106"/>
    <w:basedOn w:val="a"/>
    <w:uiPriority w:val="99"/>
    <w:rsid w:val="009D5CD5"/>
    <w:pPr>
      <w:pBdr>
        <w:left w:val="single" w:sz="8" w:space="0" w:color="auto"/>
        <w:bottom w:val="single" w:sz="8" w:space="0" w:color="auto"/>
        <w:right w:val="single" w:sz="8" w:space="0" w:color="auto"/>
      </w:pBdr>
      <w:shd w:val="clear" w:color="auto" w:fill="FFFF00"/>
      <w:spacing w:before="100" w:beforeAutospacing="1" w:after="100" w:afterAutospacing="1"/>
      <w:jc w:val="center"/>
    </w:pPr>
    <w:rPr>
      <w:color w:val="000000"/>
      <w:sz w:val="16"/>
      <w:szCs w:val="16"/>
    </w:rPr>
  </w:style>
  <w:style w:type="paragraph" w:customStyle="1" w:styleId="xl107">
    <w:name w:val="xl107"/>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108">
    <w:name w:val="xl108"/>
    <w:basedOn w:val="a"/>
    <w:uiPriority w:val="99"/>
    <w:rsid w:val="009D5CD5"/>
    <w:pPr>
      <w:pBdr>
        <w:left w:val="single" w:sz="8" w:space="0" w:color="auto"/>
        <w:right w:val="single" w:sz="8" w:space="0" w:color="auto"/>
      </w:pBdr>
      <w:spacing w:before="100" w:beforeAutospacing="1" w:after="100" w:afterAutospacing="1"/>
    </w:pPr>
    <w:rPr>
      <w:color w:val="000000"/>
      <w:sz w:val="16"/>
      <w:szCs w:val="16"/>
    </w:rPr>
  </w:style>
  <w:style w:type="paragraph" w:customStyle="1" w:styleId="xl109">
    <w:name w:val="xl109"/>
    <w:basedOn w:val="a"/>
    <w:uiPriority w:val="99"/>
    <w:rsid w:val="009D5CD5"/>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110">
    <w:name w:val="xl110"/>
    <w:basedOn w:val="a"/>
    <w:uiPriority w:val="99"/>
    <w:rsid w:val="009D5CD5"/>
    <w:pPr>
      <w:pBdr>
        <w:top w:val="single" w:sz="8" w:space="0" w:color="auto"/>
        <w:left w:val="single" w:sz="8" w:space="0" w:color="auto"/>
        <w:right w:val="single" w:sz="8" w:space="0" w:color="auto"/>
      </w:pBdr>
      <w:shd w:val="clear" w:color="auto" w:fill="FFFF00"/>
      <w:spacing w:before="100" w:beforeAutospacing="1" w:after="100" w:afterAutospacing="1"/>
    </w:pPr>
    <w:rPr>
      <w:color w:val="000000"/>
      <w:sz w:val="16"/>
      <w:szCs w:val="16"/>
    </w:rPr>
  </w:style>
  <w:style w:type="paragraph" w:customStyle="1" w:styleId="xl111">
    <w:name w:val="xl111"/>
    <w:basedOn w:val="a"/>
    <w:uiPriority w:val="99"/>
    <w:rsid w:val="009D5CD5"/>
    <w:pPr>
      <w:pBdr>
        <w:left w:val="single" w:sz="8" w:space="0" w:color="auto"/>
        <w:right w:val="single" w:sz="8" w:space="0" w:color="auto"/>
      </w:pBdr>
      <w:shd w:val="clear" w:color="auto" w:fill="FFFF00"/>
      <w:spacing w:before="100" w:beforeAutospacing="1" w:after="100" w:afterAutospacing="1"/>
    </w:pPr>
    <w:rPr>
      <w:color w:val="000000"/>
      <w:sz w:val="16"/>
      <w:szCs w:val="16"/>
    </w:rPr>
  </w:style>
  <w:style w:type="paragraph" w:customStyle="1" w:styleId="xl112">
    <w:name w:val="xl112"/>
    <w:basedOn w:val="a"/>
    <w:uiPriority w:val="99"/>
    <w:rsid w:val="009D5CD5"/>
    <w:pPr>
      <w:pBdr>
        <w:left w:val="single" w:sz="8" w:space="0" w:color="auto"/>
        <w:bottom w:val="single" w:sz="8" w:space="0" w:color="auto"/>
        <w:right w:val="single" w:sz="8" w:space="0" w:color="auto"/>
      </w:pBdr>
      <w:shd w:val="clear" w:color="auto" w:fill="FFFF00"/>
      <w:spacing w:before="100" w:beforeAutospacing="1" w:after="100" w:afterAutospacing="1"/>
    </w:pPr>
    <w:rPr>
      <w:color w:val="000000"/>
      <w:sz w:val="16"/>
      <w:szCs w:val="16"/>
    </w:rPr>
  </w:style>
  <w:style w:type="paragraph" w:customStyle="1" w:styleId="xl113">
    <w:name w:val="xl113"/>
    <w:basedOn w:val="a"/>
    <w:uiPriority w:val="99"/>
    <w:rsid w:val="009D5CD5"/>
    <w:pPr>
      <w:pBdr>
        <w:top w:val="single" w:sz="8" w:space="0" w:color="auto"/>
        <w:left w:val="single" w:sz="8" w:space="0" w:color="auto"/>
        <w:bottom w:val="single" w:sz="8" w:space="0" w:color="auto"/>
      </w:pBdr>
      <w:spacing w:before="100" w:beforeAutospacing="1" w:after="100" w:afterAutospacing="1"/>
      <w:jc w:val="center"/>
    </w:pPr>
    <w:rPr>
      <w:b/>
      <w:bCs/>
      <w:color w:val="000000"/>
      <w:sz w:val="16"/>
      <w:szCs w:val="16"/>
    </w:rPr>
  </w:style>
  <w:style w:type="character" w:customStyle="1" w:styleId="ListParagraphChar">
    <w:name w:val="List Paragraph Char"/>
    <w:link w:val="16"/>
    <w:locked/>
    <w:rsid w:val="009D5CD5"/>
  </w:style>
  <w:style w:type="paragraph" w:customStyle="1" w:styleId="16">
    <w:name w:val="Абзац списка1"/>
    <w:basedOn w:val="a"/>
    <w:link w:val="ListParagraphChar"/>
    <w:rsid w:val="009D5CD5"/>
    <w:pPr>
      <w:spacing w:after="200" w:line="276" w:lineRule="auto"/>
      <w:ind w:left="720"/>
    </w:pPr>
    <w:rPr>
      <w:sz w:val="20"/>
      <w:szCs w:val="20"/>
    </w:rPr>
  </w:style>
  <w:style w:type="paragraph" w:customStyle="1" w:styleId="afff1">
    <w:name w:val="_Текст"/>
    <w:basedOn w:val="a"/>
    <w:uiPriority w:val="99"/>
    <w:rsid w:val="009D5CD5"/>
    <w:pPr>
      <w:ind w:right="454" w:firstLine="720"/>
      <w:jc w:val="both"/>
    </w:pPr>
    <w:rPr>
      <w:sz w:val="28"/>
      <w:szCs w:val="20"/>
    </w:rPr>
  </w:style>
  <w:style w:type="paragraph" w:customStyle="1" w:styleId="2a">
    <w:name w:val="Абзац списка2"/>
    <w:basedOn w:val="a"/>
    <w:uiPriority w:val="99"/>
    <w:rsid w:val="009D5CD5"/>
    <w:pPr>
      <w:spacing w:after="200" w:line="276" w:lineRule="auto"/>
      <w:ind w:left="720"/>
    </w:pPr>
    <w:rPr>
      <w:rFonts w:ascii="Calibri" w:hAnsi="Calibri"/>
      <w:sz w:val="22"/>
      <w:szCs w:val="22"/>
      <w:lang w:eastAsia="en-US"/>
    </w:rPr>
  </w:style>
  <w:style w:type="paragraph" w:customStyle="1" w:styleId="34">
    <w:name w:val="Знак3"/>
    <w:basedOn w:val="a"/>
    <w:uiPriority w:val="99"/>
    <w:rsid w:val="009D5CD5"/>
    <w:pPr>
      <w:widowControl w:val="0"/>
      <w:autoSpaceDE w:val="0"/>
      <w:autoSpaceDN w:val="0"/>
      <w:adjustRightInd w:val="0"/>
      <w:spacing w:after="160" w:line="240" w:lineRule="exact"/>
    </w:pPr>
    <w:rPr>
      <w:rFonts w:ascii="Verdana" w:hAnsi="Verdana"/>
      <w:sz w:val="20"/>
      <w:szCs w:val="20"/>
      <w:lang w:val="en-US" w:eastAsia="en-US"/>
    </w:rPr>
  </w:style>
  <w:style w:type="paragraph" w:customStyle="1" w:styleId="font8">
    <w:name w:val="font8"/>
    <w:basedOn w:val="a"/>
    <w:uiPriority w:val="99"/>
    <w:rsid w:val="009D5CD5"/>
    <w:pPr>
      <w:spacing w:before="100" w:beforeAutospacing="1" w:after="100" w:afterAutospacing="1"/>
    </w:pPr>
    <w:rPr>
      <w:i/>
      <w:iCs/>
      <w:color w:val="000000"/>
      <w:sz w:val="18"/>
      <w:szCs w:val="18"/>
    </w:rPr>
  </w:style>
  <w:style w:type="paragraph" w:customStyle="1" w:styleId="xl114">
    <w:name w:val="xl114"/>
    <w:basedOn w:val="a"/>
    <w:uiPriority w:val="99"/>
    <w:rsid w:val="009D5CD5"/>
    <w:pPr>
      <w:pBdr>
        <w:top w:val="single" w:sz="4" w:space="0" w:color="auto"/>
        <w:left w:val="single" w:sz="4" w:space="0" w:color="auto"/>
        <w:right w:val="single" w:sz="4" w:space="0" w:color="auto"/>
      </w:pBdr>
      <w:spacing w:before="100" w:beforeAutospacing="1" w:after="100" w:afterAutospacing="1"/>
      <w:jc w:val="both"/>
    </w:pPr>
    <w:rPr>
      <w:sz w:val="18"/>
      <w:szCs w:val="18"/>
    </w:rPr>
  </w:style>
  <w:style w:type="paragraph" w:customStyle="1" w:styleId="xl115">
    <w:name w:val="xl115"/>
    <w:basedOn w:val="a"/>
    <w:uiPriority w:val="99"/>
    <w:rsid w:val="009D5CD5"/>
    <w:pPr>
      <w:pBdr>
        <w:left w:val="single" w:sz="4" w:space="0" w:color="auto"/>
        <w:right w:val="single" w:sz="4" w:space="0" w:color="auto"/>
      </w:pBdr>
      <w:spacing w:before="100" w:beforeAutospacing="1" w:after="100" w:afterAutospacing="1"/>
      <w:jc w:val="both"/>
    </w:pPr>
    <w:rPr>
      <w:sz w:val="18"/>
      <w:szCs w:val="18"/>
    </w:rPr>
  </w:style>
  <w:style w:type="paragraph" w:customStyle="1" w:styleId="xl116">
    <w:name w:val="xl116"/>
    <w:basedOn w:val="a"/>
    <w:uiPriority w:val="99"/>
    <w:rsid w:val="009D5CD5"/>
    <w:pPr>
      <w:pBdr>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117">
    <w:name w:val="xl117"/>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18">
    <w:name w:val="xl118"/>
    <w:basedOn w:val="a"/>
    <w:uiPriority w:val="99"/>
    <w:rsid w:val="009D5CD5"/>
    <w:pPr>
      <w:pBdr>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19">
    <w:name w:val="xl119"/>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20">
    <w:name w:val="xl120"/>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21">
    <w:name w:val="xl121"/>
    <w:basedOn w:val="a"/>
    <w:uiPriority w:val="99"/>
    <w:rsid w:val="009D5CD5"/>
    <w:pPr>
      <w:pBdr>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22">
    <w:name w:val="xl122"/>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23">
    <w:name w:val="xl123"/>
    <w:basedOn w:val="a"/>
    <w:uiPriority w:val="99"/>
    <w:rsid w:val="009D5CD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124">
    <w:name w:val="xl124"/>
    <w:basedOn w:val="a"/>
    <w:uiPriority w:val="99"/>
    <w:rsid w:val="009D5CD5"/>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b/>
      <w:bCs/>
      <w:color w:val="000000"/>
      <w:sz w:val="18"/>
      <w:szCs w:val="18"/>
    </w:rPr>
  </w:style>
  <w:style w:type="paragraph" w:customStyle="1" w:styleId="xl125">
    <w:name w:val="xl125"/>
    <w:basedOn w:val="a"/>
    <w:uiPriority w:val="99"/>
    <w:rsid w:val="009D5CD5"/>
    <w:pPr>
      <w:pBdr>
        <w:top w:val="single" w:sz="4" w:space="0" w:color="auto"/>
        <w:left w:val="single" w:sz="4" w:space="0" w:color="auto"/>
        <w:bottom w:val="single" w:sz="4" w:space="0" w:color="auto"/>
        <w:right w:val="single" w:sz="4" w:space="0" w:color="auto"/>
      </w:pBdr>
      <w:shd w:val="clear" w:color="auto" w:fill="8DB4E2"/>
      <w:spacing w:before="100" w:beforeAutospacing="1" w:after="100" w:afterAutospacing="1"/>
    </w:pPr>
    <w:rPr>
      <w:b/>
      <w:bCs/>
      <w:color w:val="000000"/>
      <w:sz w:val="18"/>
      <w:szCs w:val="18"/>
    </w:rPr>
  </w:style>
  <w:style w:type="paragraph" w:customStyle="1" w:styleId="xl126">
    <w:name w:val="xl126"/>
    <w:basedOn w:val="a"/>
    <w:uiPriority w:val="99"/>
    <w:rsid w:val="009D5CD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7">
    <w:name w:val="xl127"/>
    <w:basedOn w:val="a"/>
    <w:uiPriority w:val="99"/>
    <w:rsid w:val="009D5CD5"/>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8">
    <w:name w:val="xl128"/>
    <w:basedOn w:val="a"/>
    <w:uiPriority w:val="99"/>
    <w:rsid w:val="009D5CD5"/>
    <w:pPr>
      <w:pBdr>
        <w:left w:val="single" w:sz="4" w:space="0" w:color="auto"/>
        <w:right w:val="single" w:sz="4" w:space="0" w:color="auto"/>
      </w:pBdr>
      <w:spacing w:before="100" w:beforeAutospacing="1" w:after="100" w:afterAutospacing="1"/>
    </w:pPr>
    <w:rPr>
      <w:sz w:val="18"/>
      <w:szCs w:val="18"/>
    </w:rPr>
  </w:style>
  <w:style w:type="paragraph" w:customStyle="1" w:styleId="xl129">
    <w:name w:val="xl129"/>
    <w:basedOn w:val="a"/>
    <w:uiPriority w:val="99"/>
    <w:rsid w:val="009D5CD5"/>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
    <w:uiPriority w:val="99"/>
    <w:rsid w:val="009D5CD5"/>
    <w:pPr>
      <w:pBdr>
        <w:top w:val="single" w:sz="4" w:space="0" w:color="auto"/>
        <w:left w:val="single" w:sz="4" w:space="0" w:color="auto"/>
        <w:right w:val="single" w:sz="4" w:space="0" w:color="auto"/>
      </w:pBdr>
      <w:shd w:val="clear" w:color="auto" w:fill="D9D9D9"/>
      <w:spacing w:before="100" w:beforeAutospacing="1" w:after="100" w:afterAutospacing="1"/>
    </w:pPr>
    <w:rPr>
      <w:b/>
      <w:bCs/>
      <w:color w:val="000000"/>
      <w:sz w:val="18"/>
      <w:szCs w:val="18"/>
    </w:rPr>
  </w:style>
  <w:style w:type="paragraph" w:customStyle="1" w:styleId="xl131">
    <w:name w:val="xl131"/>
    <w:basedOn w:val="a"/>
    <w:uiPriority w:val="99"/>
    <w:rsid w:val="009D5CD5"/>
    <w:pPr>
      <w:pBdr>
        <w:left w:val="single" w:sz="4" w:space="0" w:color="auto"/>
        <w:right w:val="single" w:sz="4" w:space="0" w:color="auto"/>
      </w:pBdr>
      <w:shd w:val="clear" w:color="auto" w:fill="D9D9D9"/>
      <w:spacing w:before="100" w:beforeAutospacing="1" w:after="100" w:afterAutospacing="1"/>
    </w:pPr>
    <w:rPr>
      <w:b/>
      <w:bCs/>
      <w:color w:val="000000"/>
      <w:sz w:val="18"/>
      <w:szCs w:val="18"/>
    </w:rPr>
  </w:style>
  <w:style w:type="paragraph" w:customStyle="1" w:styleId="xl132">
    <w:name w:val="xl132"/>
    <w:basedOn w:val="a"/>
    <w:uiPriority w:val="99"/>
    <w:rsid w:val="009D5CD5"/>
    <w:pPr>
      <w:pBdr>
        <w:left w:val="single" w:sz="4" w:space="0" w:color="auto"/>
        <w:bottom w:val="single" w:sz="4" w:space="0" w:color="auto"/>
        <w:right w:val="single" w:sz="4" w:space="0" w:color="auto"/>
      </w:pBdr>
      <w:shd w:val="clear" w:color="auto" w:fill="D9D9D9"/>
      <w:spacing w:before="100" w:beforeAutospacing="1" w:after="100" w:afterAutospacing="1"/>
    </w:pPr>
    <w:rPr>
      <w:b/>
      <w:bCs/>
      <w:color w:val="000000"/>
      <w:sz w:val="18"/>
      <w:szCs w:val="18"/>
    </w:rPr>
  </w:style>
  <w:style w:type="paragraph" w:customStyle="1" w:styleId="xl133">
    <w:name w:val="xl133"/>
    <w:basedOn w:val="a"/>
    <w:uiPriority w:val="99"/>
    <w:rsid w:val="009D5CD5"/>
    <w:pPr>
      <w:pBdr>
        <w:top w:val="single" w:sz="4" w:space="0" w:color="auto"/>
        <w:bottom w:val="single" w:sz="4" w:space="0" w:color="auto"/>
        <w:right w:val="single" w:sz="4" w:space="0" w:color="auto"/>
      </w:pBdr>
      <w:shd w:val="clear" w:color="auto" w:fill="D9D9D9"/>
      <w:spacing w:before="100" w:beforeAutospacing="1" w:after="100" w:afterAutospacing="1"/>
    </w:pPr>
    <w:rPr>
      <w:color w:val="000000"/>
      <w:sz w:val="18"/>
      <w:szCs w:val="18"/>
    </w:rPr>
  </w:style>
  <w:style w:type="paragraph" w:customStyle="1" w:styleId="xl134">
    <w:name w:val="xl134"/>
    <w:basedOn w:val="a"/>
    <w:uiPriority w:val="99"/>
    <w:rsid w:val="009D5CD5"/>
    <w:pPr>
      <w:pBdr>
        <w:top w:val="single" w:sz="4" w:space="0" w:color="auto"/>
        <w:bottom w:val="single" w:sz="4" w:space="0" w:color="auto"/>
        <w:right w:val="single" w:sz="4" w:space="0" w:color="auto"/>
      </w:pBdr>
      <w:shd w:val="clear" w:color="auto" w:fill="D9D9D9"/>
      <w:spacing w:before="100" w:beforeAutospacing="1" w:after="100" w:afterAutospacing="1"/>
    </w:pPr>
    <w:rPr>
      <w:b/>
      <w:bCs/>
      <w:color w:val="000000"/>
      <w:sz w:val="18"/>
      <w:szCs w:val="18"/>
    </w:rPr>
  </w:style>
  <w:style w:type="paragraph" w:customStyle="1" w:styleId="xl135">
    <w:name w:val="xl135"/>
    <w:basedOn w:val="a"/>
    <w:uiPriority w:val="99"/>
    <w:rsid w:val="009D5C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36">
    <w:name w:val="xl136"/>
    <w:basedOn w:val="a"/>
    <w:uiPriority w:val="99"/>
    <w:rsid w:val="009D5C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7">
    <w:name w:val="xl137"/>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38">
    <w:name w:val="xl138"/>
    <w:basedOn w:val="a"/>
    <w:uiPriority w:val="99"/>
    <w:rsid w:val="009D5CD5"/>
    <w:pPr>
      <w:pBdr>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39">
    <w:name w:val="xl139"/>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40">
    <w:name w:val="xl140"/>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41">
    <w:name w:val="xl141"/>
    <w:basedOn w:val="a"/>
    <w:uiPriority w:val="99"/>
    <w:rsid w:val="009D5CD5"/>
    <w:pPr>
      <w:pBdr>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42">
    <w:name w:val="xl142"/>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43">
    <w:name w:val="xl143"/>
    <w:basedOn w:val="a"/>
    <w:uiPriority w:val="99"/>
    <w:rsid w:val="009D5CD5"/>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b/>
      <w:bCs/>
      <w:color w:val="000000"/>
      <w:sz w:val="18"/>
      <w:szCs w:val="18"/>
    </w:rPr>
  </w:style>
  <w:style w:type="paragraph" w:customStyle="1" w:styleId="xl144">
    <w:name w:val="xl144"/>
    <w:basedOn w:val="a"/>
    <w:uiPriority w:val="99"/>
    <w:rsid w:val="009D5CD5"/>
    <w:pPr>
      <w:pBdr>
        <w:top w:val="single" w:sz="4" w:space="0" w:color="auto"/>
        <w:left w:val="single" w:sz="4" w:space="0" w:color="auto"/>
        <w:right w:val="single" w:sz="4" w:space="0" w:color="auto"/>
      </w:pBdr>
      <w:spacing w:before="100" w:beforeAutospacing="1" w:after="100" w:afterAutospacing="1"/>
    </w:pPr>
    <w:rPr>
      <w:color w:val="000000"/>
      <w:sz w:val="18"/>
      <w:szCs w:val="18"/>
    </w:rPr>
  </w:style>
  <w:style w:type="paragraph" w:customStyle="1" w:styleId="xl145">
    <w:name w:val="xl145"/>
    <w:basedOn w:val="a"/>
    <w:uiPriority w:val="99"/>
    <w:rsid w:val="009D5CD5"/>
    <w:pPr>
      <w:pBdr>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46">
    <w:name w:val="xl146"/>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47">
    <w:name w:val="xl147"/>
    <w:basedOn w:val="a"/>
    <w:uiPriority w:val="99"/>
    <w:rsid w:val="009D5CD5"/>
    <w:pPr>
      <w:pBdr>
        <w:left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9">
    <w:name w:val="xl149"/>
    <w:basedOn w:val="a"/>
    <w:uiPriority w:val="99"/>
    <w:rsid w:val="009D5CD5"/>
    <w:pPr>
      <w:pBdr>
        <w:left w:val="single" w:sz="4" w:space="0" w:color="auto"/>
        <w:right w:val="single" w:sz="4" w:space="0" w:color="auto"/>
      </w:pBdr>
      <w:spacing w:before="100" w:beforeAutospacing="1" w:after="100" w:afterAutospacing="1"/>
    </w:pPr>
    <w:rPr>
      <w:color w:val="000000"/>
      <w:sz w:val="18"/>
      <w:szCs w:val="18"/>
    </w:rPr>
  </w:style>
  <w:style w:type="paragraph" w:customStyle="1" w:styleId="xl150">
    <w:name w:val="xl150"/>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51">
    <w:name w:val="xl151"/>
    <w:basedOn w:val="a"/>
    <w:uiPriority w:val="99"/>
    <w:rsid w:val="009D5CD5"/>
    <w:pPr>
      <w:pBdr>
        <w:left w:val="single" w:sz="4" w:space="0" w:color="auto"/>
        <w:right w:val="single" w:sz="4" w:space="0" w:color="auto"/>
      </w:pBdr>
      <w:spacing w:before="100" w:beforeAutospacing="1" w:after="100" w:afterAutospacing="1"/>
      <w:jc w:val="center"/>
    </w:pPr>
    <w:rPr>
      <w:sz w:val="18"/>
      <w:szCs w:val="18"/>
    </w:rPr>
  </w:style>
  <w:style w:type="paragraph" w:customStyle="1" w:styleId="xl152">
    <w:name w:val="xl152"/>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3">
    <w:name w:val="xl153"/>
    <w:basedOn w:val="a"/>
    <w:uiPriority w:val="99"/>
    <w:rsid w:val="009D5CD5"/>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54">
    <w:name w:val="xl154"/>
    <w:basedOn w:val="a"/>
    <w:uiPriority w:val="99"/>
    <w:rsid w:val="009D5CD5"/>
    <w:pPr>
      <w:pBdr>
        <w:left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55">
    <w:name w:val="xl155"/>
    <w:basedOn w:val="a"/>
    <w:uiPriority w:val="99"/>
    <w:rsid w:val="009D5CD5"/>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56">
    <w:name w:val="xl156"/>
    <w:basedOn w:val="a"/>
    <w:uiPriority w:val="99"/>
    <w:rsid w:val="009D5CD5"/>
    <w:pPr>
      <w:pBdr>
        <w:left w:val="single" w:sz="4" w:space="0" w:color="auto"/>
        <w:right w:val="single" w:sz="4" w:space="0" w:color="auto"/>
      </w:pBdr>
      <w:spacing w:before="100" w:beforeAutospacing="1" w:after="100" w:afterAutospacing="1"/>
    </w:pPr>
    <w:rPr>
      <w:sz w:val="18"/>
      <w:szCs w:val="18"/>
    </w:rPr>
  </w:style>
  <w:style w:type="paragraph" w:customStyle="1" w:styleId="xl157">
    <w:name w:val="xl157"/>
    <w:basedOn w:val="a"/>
    <w:uiPriority w:val="99"/>
    <w:rsid w:val="009D5C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58">
    <w:name w:val="xl158"/>
    <w:basedOn w:val="a"/>
    <w:uiPriority w:val="99"/>
    <w:rsid w:val="009D5CD5"/>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pPr>
    <w:rPr>
      <w:b/>
      <w:bCs/>
      <w:color w:val="000000"/>
      <w:sz w:val="18"/>
      <w:szCs w:val="18"/>
    </w:rPr>
  </w:style>
  <w:style w:type="paragraph" w:customStyle="1" w:styleId="xl159">
    <w:name w:val="xl159"/>
    <w:basedOn w:val="a"/>
    <w:uiPriority w:val="99"/>
    <w:rsid w:val="009D5CD5"/>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b/>
      <w:bCs/>
      <w:color w:val="000000"/>
      <w:sz w:val="18"/>
      <w:szCs w:val="18"/>
    </w:rPr>
  </w:style>
  <w:style w:type="paragraph" w:customStyle="1" w:styleId="xl160">
    <w:name w:val="xl160"/>
    <w:basedOn w:val="a"/>
    <w:uiPriority w:val="99"/>
    <w:rsid w:val="009D5CD5"/>
    <w:pPr>
      <w:pBdr>
        <w:top w:val="single" w:sz="8"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61">
    <w:name w:val="xl161"/>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62">
    <w:name w:val="xl162"/>
    <w:basedOn w:val="a"/>
    <w:uiPriority w:val="99"/>
    <w:rsid w:val="009D5CD5"/>
    <w:pPr>
      <w:pBdr>
        <w:left w:val="single" w:sz="4" w:space="0" w:color="auto"/>
        <w:right w:val="single" w:sz="4" w:space="0" w:color="auto"/>
      </w:pBdr>
      <w:spacing w:before="100" w:beforeAutospacing="1" w:after="100" w:afterAutospacing="1"/>
      <w:jc w:val="center"/>
    </w:pPr>
    <w:rPr>
      <w:sz w:val="18"/>
      <w:szCs w:val="18"/>
    </w:rPr>
  </w:style>
  <w:style w:type="paragraph" w:customStyle="1" w:styleId="xl163">
    <w:name w:val="xl163"/>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64">
    <w:name w:val="xl164"/>
    <w:basedOn w:val="a"/>
    <w:uiPriority w:val="99"/>
    <w:rsid w:val="009D5CD5"/>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18"/>
      <w:szCs w:val="18"/>
    </w:rPr>
  </w:style>
  <w:style w:type="paragraph" w:customStyle="1" w:styleId="xl165">
    <w:name w:val="xl165"/>
    <w:basedOn w:val="a"/>
    <w:uiPriority w:val="99"/>
    <w:rsid w:val="009D5CD5"/>
    <w:pPr>
      <w:pBdr>
        <w:left w:val="single" w:sz="4" w:space="0" w:color="auto"/>
        <w:right w:val="single" w:sz="4" w:space="0" w:color="auto"/>
      </w:pBdr>
      <w:shd w:val="clear" w:color="auto" w:fill="FFFFFF"/>
      <w:spacing w:before="100" w:beforeAutospacing="1" w:after="100" w:afterAutospacing="1"/>
      <w:jc w:val="center"/>
    </w:pPr>
    <w:rPr>
      <w:color w:val="000000"/>
      <w:sz w:val="18"/>
      <w:szCs w:val="18"/>
    </w:rPr>
  </w:style>
  <w:style w:type="paragraph" w:customStyle="1" w:styleId="xl166">
    <w:name w:val="xl166"/>
    <w:basedOn w:val="a"/>
    <w:uiPriority w:val="99"/>
    <w:rsid w:val="009D5CD5"/>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rPr>
  </w:style>
  <w:style w:type="paragraph" w:customStyle="1" w:styleId="xl167">
    <w:name w:val="xl167"/>
    <w:basedOn w:val="a"/>
    <w:uiPriority w:val="99"/>
    <w:rsid w:val="009D5C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18"/>
      <w:szCs w:val="18"/>
    </w:rPr>
  </w:style>
  <w:style w:type="paragraph" w:customStyle="1" w:styleId="xl168">
    <w:name w:val="xl168"/>
    <w:basedOn w:val="a"/>
    <w:uiPriority w:val="99"/>
    <w:rsid w:val="009D5C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69">
    <w:name w:val="xl169"/>
    <w:basedOn w:val="a"/>
    <w:uiPriority w:val="99"/>
    <w:rsid w:val="009D5CD5"/>
    <w:pPr>
      <w:pBdr>
        <w:top w:val="single" w:sz="4" w:space="0" w:color="auto"/>
        <w:left w:val="single" w:sz="4" w:space="0" w:color="auto"/>
        <w:right w:val="single" w:sz="4" w:space="0" w:color="auto"/>
      </w:pBdr>
      <w:shd w:val="clear" w:color="auto" w:fill="B8CCE4"/>
      <w:spacing w:before="100" w:beforeAutospacing="1" w:after="100" w:afterAutospacing="1"/>
    </w:pPr>
    <w:rPr>
      <w:color w:val="000000"/>
      <w:sz w:val="18"/>
      <w:szCs w:val="18"/>
    </w:rPr>
  </w:style>
  <w:style w:type="paragraph" w:customStyle="1" w:styleId="xl170">
    <w:name w:val="xl170"/>
    <w:basedOn w:val="a"/>
    <w:uiPriority w:val="99"/>
    <w:rsid w:val="009D5CD5"/>
    <w:pPr>
      <w:pBdr>
        <w:left w:val="single" w:sz="4" w:space="0" w:color="auto"/>
        <w:right w:val="single" w:sz="4" w:space="0" w:color="auto"/>
      </w:pBdr>
      <w:shd w:val="clear" w:color="auto" w:fill="B8CCE4"/>
      <w:spacing w:before="100" w:beforeAutospacing="1" w:after="100" w:afterAutospacing="1"/>
    </w:pPr>
    <w:rPr>
      <w:color w:val="000000"/>
      <w:sz w:val="18"/>
      <w:szCs w:val="18"/>
    </w:rPr>
  </w:style>
  <w:style w:type="paragraph" w:customStyle="1" w:styleId="xl171">
    <w:name w:val="xl171"/>
    <w:basedOn w:val="a"/>
    <w:uiPriority w:val="99"/>
    <w:rsid w:val="009D5CD5"/>
    <w:pPr>
      <w:pBdr>
        <w:left w:val="single" w:sz="4" w:space="0" w:color="auto"/>
        <w:bottom w:val="single" w:sz="4" w:space="0" w:color="auto"/>
        <w:right w:val="single" w:sz="4" w:space="0" w:color="auto"/>
      </w:pBdr>
      <w:shd w:val="clear" w:color="auto" w:fill="B8CCE4"/>
      <w:spacing w:before="100" w:beforeAutospacing="1" w:after="100" w:afterAutospacing="1"/>
    </w:pPr>
    <w:rPr>
      <w:color w:val="000000"/>
      <w:sz w:val="18"/>
      <w:szCs w:val="18"/>
    </w:rPr>
  </w:style>
  <w:style w:type="paragraph" w:customStyle="1" w:styleId="xl172">
    <w:name w:val="xl172"/>
    <w:basedOn w:val="a"/>
    <w:uiPriority w:val="99"/>
    <w:rsid w:val="009D5C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rPr>
  </w:style>
  <w:style w:type="paragraph" w:customStyle="1" w:styleId="xl173">
    <w:name w:val="xl173"/>
    <w:basedOn w:val="a"/>
    <w:uiPriority w:val="99"/>
    <w:rsid w:val="009D5CD5"/>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pPr>
    <w:rPr>
      <w:color w:val="000000"/>
      <w:sz w:val="18"/>
      <w:szCs w:val="18"/>
    </w:rPr>
  </w:style>
  <w:style w:type="paragraph" w:customStyle="1" w:styleId="xl174">
    <w:name w:val="xl174"/>
    <w:basedOn w:val="a"/>
    <w:uiPriority w:val="99"/>
    <w:rsid w:val="009D5CD5"/>
    <w:pPr>
      <w:pBdr>
        <w:top w:val="single" w:sz="4" w:space="0" w:color="auto"/>
        <w:bottom w:val="single" w:sz="4" w:space="0" w:color="auto"/>
        <w:right w:val="single" w:sz="4" w:space="0" w:color="auto"/>
      </w:pBdr>
      <w:spacing w:before="100" w:beforeAutospacing="1" w:after="100" w:afterAutospacing="1"/>
    </w:pPr>
    <w:rPr>
      <w:b/>
      <w:bCs/>
      <w:color w:val="000000"/>
      <w:sz w:val="18"/>
      <w:szCs w:val="18"/>
    </w:rPr>
  </w:style>
  <w:style w:type="paragraph" w:customStyle="1" w:styleId="xl175">
    <w:name w:val="xl175"/>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b/>
      <w:bCs/>
      <w:color w:val="000000"/>
      <w:sz w:val="18"/>
      <w:szCs w:val="18"/>
    </w:rPr>
  </w:style>
  <w:style w:type="paragraph" w:customStyle="1" w:styleId="xl176">
    <w:name w:val="xl176"/>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b/>
      <w:bCs/>
      <w:color w:val="000000"/>
      <w:sz w:val="18"/>
      <w:szCs w:val="18"/>
    </w:rPr>
  </w:style>
  <w:style w:type="paragraph" w:customStyle="1" w:styleId="xl177">
    <w:name w:val="xl177"/>
    <w:basedOn w:val="a"/>
    <w:uiPriority w:val="99"/>
    <w:rsid w:val="009D5CD5"/>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right"/>
    </w:pPr>
    <w:rPr>
      <w:b/>
      <w:bCs/>
      <w:color w:val="000000"/>
      <w:sz w:val="18"/>
      <w:szCs w:val="18"/>
    </w:rPr>
  </w:style>
  <w:style w:type="paragraph" w:customStyle="1" w:styleId="xl178">
    <w:name w:val="xl178"/>
    <w:basedOn w:val="a"/>
    <w:uiPriority w:val="99"/>
    <w:rsid w:val="009D5C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18"/>
      <w:szCs w:val="18"/>
    </w:rPr>
  </w:style>
  <w:style w:type="paragraph" w:customStyle="1" w:styleId="17">
    <w:name w:val="Знак1"/>
    <w:basedOn w:val="a"/>
    <w:uiPriority w:val="99"/>
    <w:rsid w:val="009D5CD5"/>
    <w:pPr>
      <w:widowControl w:val="0"/>
      <w:autoSpaceDE w:val="0"/>
      <w:autoSpaceDN w:val="0"/>
      <w:adjustRightInd w:val="0"/>
      <w:spacing w:after="160" w:line="240" w:lineRule="exact"/>
    </w:pPr>
    <w:rPr>
      <w:rFonts w:ascii="Verdana" w:hAnsi="Verdana"/>
      <w:sz w:val="20"/>
      <w:szCs w:val="20"/>
      <w:lang w:val="en-US" w:eastAsia="en-US"/>
    </w:rPr>
  </w:style>
  <w:style w:type="paragraph" w:customStyle="1" w:styleId="43">
    <w:name w:val="Знак4"/>
    <w:basedOn w:val="a"/>
    <w:uiPriority w:val="99"/>
    <w:rsid w:val="009D5CD5"/>
    <w:pPr>
      <w:widowControl w:val="0"/>
      <w:autoSpaceDE w:val="0"/>
      <w:autoSpaceDN w:val="0"/>
      <w:adjustRightInd w:val="0"/>
      <w:spacing w:after="160" w:line="240" w:lineRule="exact"/>
    </w:pPr>
    <w:rPr>
      <w:rFonts w:ascii="Verdana" w:hAnsi="Verdana"/>
      <w:sz w:val="20"/>
      <w:szCs w:val="20"/>
      <w:lang w:val="en-US" w:eastAsia="en-US"/>
    </w:rPr>
  </w:style>
  <w:style w:type="paragraph" w:customStyle="1" w:styleId="260">
    <w:name w:val="Основной текст26"/>
    <w:basedOn w:val="a"/>
    <w:uiPriority w:val="99"/>
    <w:rsid w:val="009D5CD5"/>
    <w:pPr>
      <w:shd w:val="clear" w:color="auto" w:fill="FFFFFF"/>
      <w:spacing w:line="0" w:lineRule="atLeast"/>
      <w:ind w:hanging="360"/>
    </w:pPr>
    <w:rPr>
      <w:color w:val="000000"/>
      <w:sz w:val="18"/>
      <w:szCs w:val="18"/>
    </w:rPr>
  </w:style>
  <w:style w:type="paragraph" w:customStyle="1" w:styleId="Standard">
    <w:name w:val="Standard"/>
    <w:uiPriority w:val="99"/>
    <w:rsid w:val="009D5CD5"/>
    <w:pPr>
      <w:suppressAutoHyphens/>
      <w:autoSpaceDN w:val="0"/>
    </w:pPr>
    <w:rPr>
      <w:kern w:val="3"/>
      <w:sz w:val="24"/>
      <w:szCs w:val="24"/>
      <w:lang w:eastAsia="zh-CN"/>
    </w:rPr>
  </w:style>
  <w:style w:type="paragraph" w:customStyle="1" w:styleId="35">
    <w:name w:val="Абзац списка3"/>
    <w:basedOn w:val="a"/>
    <w:uiPriority w:val="99"/>
    <w:rsid w:val="009D5CD5"/>
    <w:pPr>
      <w:spacing w:after="200" w:line="276" w:lineRule="auto"/>
      <w:ind w:left="720"/>
    </w:pPr>
    <w:rPr>
      <w:rFonts w:ascii="Calibri" w:hAnsi="Calibri" w:cs="Calibri"/>
      <w:sz w:val="22"/>
      <w:szCs w:val="22"/>
    </w:rPr>
  </w:style>
  <w:style w:type="character" w:customStyle="1" w:styleId="53">
    <w:name w:val="Заголовок №5 (3)_"/>
    <w:link w:val="530"/>
    <w:uiPriority w:val="99"/>
    <w:locked/>
    <w:rsid w:val="009D5CD5"/>
    <w:rPr>
      <w:b/>
      <w:bCs/>
      <w:sz w:val="26"/>
      <w:szCs w:val="26"/>
      <w:shd w:val="clear" w:color="auto" w:fill="FFFFFF"/>
    </w:rPr>
  </w:style>
  <w:style w:type="paragraph" w:customStyle="1" w:styleId="530">
    <w:name w:val="Заголовок №5 (3)"/>
    <w:basedOn w:val="a"/>
    <w:link w:val="53"/>
    <w:uiPriority w:val="99"/>
    <w:rsid w:val="009D5CD5"/>
    <w:pPr>
      <w:widowControl w:val="0"/>
      <w:shd w:val="clear" w:color="auto" w:fill="FFFFFF"/>
      <w:spacing w:after="60" w:line="240" w:lineRule="atLeast"/>
      <w:jc w:val="center"/>
      <w:outlineLvl w:val="4"/>
    </w:pPr>
    <w:rPr>
      <w:b/>
      <w:bCs/>
      <w:sz w:val="26"/>
      <w:szCs w:val="26"/>
    </w:rPr>
  </w:style>
  <w:style w:type="paragraph" w:customStyle="1" w:styleId="afff2">
    <w:name w:val="Нормальный (таблица)"/>
    <w:basedOn w:val="a"/>
    <w:next w:val="a"/>
    <w:uiPriority w:val="99"/>
    <w:rsid w:val="009D5CD5"/>
    <w:pPr>
      <w:widowControl w:val="0"/>
      <w:autoSpaceDE w:val="0"/>
      <w:autoSpaceDN w:val="0"/>
      <w:adjustRightInd w:val="0"/>
      <w:jc w:val="both"/>
    </w:pPr>
    <w:rPr>
      <w:rFonts w:ascii="Arial" w:eastAsia="Calibri" w:hAnsi="Arial" w:cs="Arial"/>
    </w:rPr>
  </w:style>
  <w:style w:type="paragraph" w:customStyle="1" w:styleId="Style8">
    <w:name w:val="Style8"/>
    <w:basedOn w:val="a"/>
    <w:uiPriority w:val="99"/>
    <w:rsid w:val="009D5CD5"/>
    <w:pPr>
      <w:widowControl w:val="0"/>
      <w:autoSpaceDE w:val="0"/>
      <w:autoSpaceDN w:val="0"/>
      <w:adjustRightInd w:val="0"/>
    </w:pPr>
    <w:rPr>
      <w:rFonts w:ascii="Bookman Old Style" w:hAnsi="Bookman Old Style"/>
    </w:rPr>
  </w:style>
  <w:style w:type="paragraph" w:customStyle="1" w:styleId="afff3">
    <w:name w:val="Прижатый влево"/>
    <w:basedOn w:val="a"/>
    <w:next w:val="a"/>
    <w:uiPriority w:val="99"/>
    <w:rsid w:val="009D5CD5"/>
    <w:pPr>
      <w:widowControl w:val="0"/>
      <w:autoSpaceDE w:val="0"/>
      <w:autoSpaceDN w:val="0"/>
      <w:adjustRightInd w:val="0"/>
    </w:pPr>
    <w:rPr>
      <w:rFonts w:ascii="Arial" w:eastAsia="Calibri" w:hAnsi="Arial" w:cs="Arial"/>
    </w:rPr>
  </w:style>
  <w:style w:type="paragraph" w:customStyle="1" w:styleId="formattext">
    <w:name w:val="formattext"/>
    <w:basedOn w:val="a"/>
    <w:rsid w:val="009D5CD5"/>
    <w:pPr>
      <w:spacing w:before="100" w:beforeAutospacing="1" w:after="100" w:afterAutospacing="1"/>
    </w:pPr>
  </w:style>
  <w:style w:type="paragraph" w:customStyle="1" w:styleId="112">
    <w:name w:val="Заголовок 11"/>
    <w:basedOn w:val="a"/>
    <w:next w:val="a"/>
    <w:uiPriority w:val="99"/>
    <w:qFormat/>
    <w:locked/>
    <w:rsid w:val="009D5CD5"/>
    <w:pPr>
      <w:keepNext/>
      <w:spacing w:before="240" w:after="60" w:line="276" w:lineRule="auto"/>
      <w:outlineLvl w:val="0"/>
    </w:pPr>
    <w:rPr>
      <w:rFonts w:ascii="Cambria" w:hAnsi="Cambria"/>
      <w:b/>
      <w:bCs/>
      <w:kern w:val="32"/>
      <w:sz w:val="32"/>
      <w:szCs w:val="32"/>
      <w:lang w:eastAsia="en-US"/>
    </w:rPr>
  </w:style>
  <w:style w:type="paragraph" w:customStyle="1" w:styleId="211">
    <w:name w:val="Заголовок 21"/>
    <w:basedOn w:val="a"/>
    <w:next w:val="a"/>
    <w:uiPriority w:val="99"/>
    <w:qFormat/>
    <w:locked/>
    <w:rsid w:val="009D5CD5"/>
    <w:pPr>
      <w:keepNext/>
      <w:spacing w:before="240" w:after="60" w:line="276" w:lineRule="auto"/>
      <w:outlineLvl w:val="1"/>
    </w:pPr>
    <w:rPr>
      <w:rFonts w:ascii="Cambria" w:hAnsi="Cambria"/>
      <w:b/>
      <w:bCs/>
      <w:i/>
      <w:iCs/>
      <w:sz w:val="28"/>
      <w:szCs w:val="28"/>
      <w:lang w:eastAsia="en-US"/>
    </w:rPr>
  </w:style>
  <w:style w:type="paragraph" w:customStyle="1" w:styleId="310">
    <w:name w:val="Заголовок 31"/>
    <w:basedOn w:val="a"/>
    <w:next w:val="a"/>
    <w:uiPriority w:val="99"/>
    <w:qFormat/>
    <w:locked/>
    <w:rsid w:val="009D5CD5"/>
    <w:pPr>
      <w:keepNext/>
      <w:spacing w:before="240" w:after="60" w:line="276" w:lineRule="auto"/>
      <w:outlineLvl w:val="2"/>
    </w:pPr>
    <w:rPr>
      <w:rFonts w:ascii="Cambria" w:hAnsi="Cambria"/>
      <w:b/>
      <w:bCs/>
      <w:sz w:val="26"/>
      <w:szCs w:val="26"/>
      <w:lang w:eastAsia="en-US"/>
    </w:rPr>
  </w:style>
  <w:style w:type="paragraph" w:customStyle="1" w:styleId="Style6">
    <w:name w:val="Style6"/>
    <w:basedOn w:val="a"/>
    <w:uiPriority w:val="99"/>
    <w:rsid w:val="009D5CD5"/>
    <w:pPr>
      <w:widowControl w:val="0"/>
      <w:autoSpaceDE w:val="0"/>
      <w:autoSpaceDN w:val="0"/>
      <w:adjustRightInd w:val="0"/>
      <w:spacing w:line="260" w:lineRule="exact"/>
      <w:ind w:hanging="389"/>
    </w:pPr>
    <w:rPr>
      <w:rFonts w:ascii="Bookman Old Style" w:hAnsi="Bookman Old Style"/>
    </w:rPr>
  </w:style>
  <w:style w:type="paragraph" w:customStyle="1" w:styleId="Style7">
    <w:name w:val="Style7"/>
    <w:basedOn w:val="a"/>
    <w:uiPriority w:val="99"/>
    <w:rsid w:val="009D5CD5"/>
    <w:pPr>
      <w:widowControl w:val="0"/>
      <w:autoSpaceDE w:val="0"/>
      <w:autoSpaceDN w:val="0"/>
      <w:adjustRightInd w:val="0"/>
      <w:spacing w:line="265" w:lineRule="exact"/>
      <w:ind w:firstLine="710"/>
      <w:jc w:val="both"/>
    </w:pPr>
    <w:rPr>
      <w:rFonts w:ascii="Bookman Old Style" w:hAnsi="Bookman Old Style"/>
    </w:rPr>
  </w:style>
  <w:style w:type="paragraph" w:customStyle="1" w:styleId="Style9">
    <w:name w:val="Style9"/>
    <w:basedOn w:val="a"/>
    <w:uiPriority w:val="99"/>
    <w:rsid w:val="009D5CD5"/>
    <w:pPr>
      <w:widowControl w:val="0"/>
      <w:autoSpaceDE w:val="0"/>
      <w:autoSpaceDN w:val="0"/>
      <w:adjustRightInd w:val="0"/>
      <w:spacing w:line="257" w:lineRule="exact"/>
      <w:ind w:firstLine="701"/>
    </w:pPr>
    <w:rPr>
      <w:rFonts w:ascii="Bookman Old Style" w:hAnsi="Bookman Old Style"/>
    </w:rPr>
  </w:style>
  <w:style w:type="paragraph" w:customStyle="1" w:styleId="Style13">
    <w:name w:val="Style13"/>
    <w:basedOn w:val="a"/>
    <w:uiPriority w:val="99"/>
    <w:rsid w:val="009D5CD5"/>
    <w:pPr>
      <w:widowControl w:val="0"/>
      <w:autoSpaceDE w:val="0"/>
      <w:autoSpaceDN w:val="0"/>
      <w:adjustRightInd w:val="0"/>
      <w:spacing w:line="274" w:lineRule="exact"/>
      <w:ind w:firstLine="696"/>
    </w:pPr>
    <w:rPr>
      <w:rFonts w:ascii="Bookman Old Style" w:hAnsi="Bookman Old Style"/>
    </w:rPr>
  </w:style>
  <w:style w:type="paragraph" w:customStyle="1" w:styleId="Style14">
    <w:name w:val="Style14"/>
    <w:basedOn w:val="a"/>
    <w:uiPriority w:val="99"/>
    <w:rsid w:val="009D5CD5"/>
    <w:pPr>
      <w:widowControl w:val="0"/>
      <w:autoSpaceDE w:val="0"/>
      <w:autoSpaceDN w:val="0"/>
      <w:adjustRightInd w:val="0"/>
    </w:pPr>
    <w:rPr>
      <w:rFonts w:ascii="Bookman Old Style" w:hAnsi="Bookman Old Style"/>
    </w:rPr>
  </w:style>
  <w:style w:type="paragraph" w:customStyle="1" w:styleId="Style15">
    <w:name w:val="Style15"/>
    <w:basedOn w:val="a"/>
    <w:uiPriority w:val="99"/>
    <w:rsid w:val="009D5CD5"/>
    <w:pPr>
      <w:widowControl w:val="0"/>
      <w:autoSpaceDE w:val="0"/>
      <w:autoSpaceDN w:val="0"/>
      <w:adjustRightInd w:val="0"/>
      <w:spacing w:line="275" w:lineRule="exact"/>
      <w:ind w:firstLine="696"/>
      <w:jc w:val="both"/>
    </w:pPr>
    <w:rPr>
      <w:rFonts w:ascii="Bookman Old Style" w:hAnsi="Bookman Old Style"/>
    </w:rPr>
  </w:style>
  <w:style w:type="paragraph" w:customStyle="1" w:styleId="ConsPlusDocList">
    <w:name w:val="ConsPlusDocList"/>
    <w:uiPriority w:val="99"/>
    <w:rsid w:val="009D5CD5"/>
    <w:pPr>
      <w:widowControl w:val="0"/>
      <w:autoSpaceDE w:val="0"/>
      <w:autoSpaceDN w:val="0"/>
    </w:pPr>
    <w:rPr>
      <w:rFonts w:ascii="Courier New" w:hAnsi="Courier New" w:cs="Courier New"/>
    </w:rPr>
  </w:style>
  <w:style w:type="paragraph" w:customStyle="1" w:styleId="ConsPlusTitlePage">
    <w:name w:val="ConsPlusTitlePage"/>
    <w:uiPriority w:val="99"/>
    <w:rsid w:val="009D5CD5"/>
    <w:pPr>
      <w:widowControl w:val="0"/>
      <w:autoSpaceDE w:val="0"/>
      <w:autoSpaceDN w:val="0"/>
    </w:pPr>
    <w:rPr>
      <w:rFonts w:ascii="Tahoma" w:hAnsi="Tahoma" w:cs="Tahoma"/>
    </w:rPr>
  </w:style>
  <w:style w:type="paragraph" w:customStyle="1" w:styleId="ConsPlusJurTerm">
    <w:name w:val="ConsPlusJurTerm"/>
    <w:uiPriority w:val="99"/>
    <w:rsid w:val="009D5CD5"/>
    <w:pPr>
      <w:widowControl w:val="0"/>
      <w:autoSpaceDE w:val="0"/>
      <w:autoSpaceDN w:val="0"/>
    </w:pPr>
    <w:rPr>
      <w:rFonts w:ascii="Tahoma" w:hAnsi="Tahoma" w:cs="Tahoma"/>
      <w:sz w:val="26"/>
    </w:rPr>
  </w:style>
  <w:style w:type="paragraph" w:customStyle="1" w:styleId="18">
    <w:name w:val="Название объекта1"/>
    <w:basedOn w:val="a"/>
    <w:uiPriority w:val="99"/>
    <w:rsid w:val="009D5CD5"/>
    <w:pPr>
      <w:spacing w:before="100" w:beforeAutospacing="1" w:after="100" w:afterAutospacing="1"/>
    </w:pPr>
  </w:style>
  <w:style w:type="paragraph" w:customStyle="1" w:styleId="notes">
    <w:name w:val="notes"/>
    <w:basedOn w:val="a"/>
    <w:uiPriority w:val="99"/>
    <w:rsid w:val="009D5CD5"/>
    <w:pPr>
      <w:spacing w:before="100" w:beforeAutospacing="1" w:after="100" w:afterAutospacing="1"/>
    </w:pPr>
  </w:style>
  <w:style w:type="paragraph" w:customStyle="1" w:styleId="Style1">
    <w:name w:val="Style1"/>
    <w:basedOn w:val="a"/>
    <w:uiPriority w:val="99"/>
    <w:semiHidden/>
    <w:rsid w:val="009D5CD5"/>
    <w:pPr>
      <w:widowControl w:val="0"/>
      <w:autoSpaceDE w:val="0"/>
      <w:autoSpaceDN w:val="0"/>
      <w:adjustRightInd w:val="0"/>
    </w:pPr>
  </w:style>
  <w:style w:type="paragraph" w:customStyle="1" w:styleId="msonormalmailrucssattributepostfix">
    <w:name w:val="msonormal_mailru_css_attribute_postfix"/>
    <w:basedOn w:val="a"/>
    <w:uiPriority w:val="99"/>
    <w:semiHidden/>
    <w:rsid w:val="009D5CD5"/>
    <w:pPr>
      <w:spacing w:before="100" w:beforeAutospacing="1" w:after="100" w:afterAutospacing="1"/>
    </w:pPr>
  </w:style>
  <w:style w:type="paragraph" w:customStyle="1" w:styleId="msonormalmailrucssattributepostfixmailrucssattributepostfixmailrucssattributepostfixmailrucssattributepostfixmailrucssattributepostfix">
    <w:name w:val="msonormal_mailru_css_attribute_postfix_mailru_css_attribute_postfix_mailru_css_attribute_postfix_mailru_css_attribute_postfix_mailru_css_attribute_postfix"/>
    <w:basedOn w:val="a"/>
    <w:uiPriority w:val="99"/>
    <w:semiHidden/>
    <w:rsid w:val="009D5CD5"/>
    <w:pPr>
      <w:spacing w:before="100" w:beforeAutospacing="1" w:after="100" w:afterAutospacing="1"/>
    </w:pPr>
  </w:style>
  <w:style w:type="paragraph" w:customStyle="1" w:styleId="ConsPlusTextList">
    <w:name w:val="ConsPlusTextList"/>
    <w:uiPriority w:val="99"/>
    <w:semiHidden/>
    <w:rsid w:val="009D5CD5"/>
    <w:pPr>
      <w:widowControl w:val="0"/>
      <w:autoSpaceDE w:val="0"/>
      <w:autoSpaceDN w:val="0"/>
      <w:adjustRightInd w:val="0"/>
    </w:pPr>
    <w:rPr>
      <w:sz w:val="24"/>
      <w:szCs w:val="24"/>
    </w:rPr>
  </w:style>
  <w:style w:type="paragraph" w:customStyle="1" w:styleId="ConsPlusTextList1">
    <w:name w:val="ConsPlusTextList1"/>
    <w:uiPriority w:val="99"/>
    <w:semiHidden/>
    <w:rsid w:val="009D5CD5"/>
    <w:pPr>
      <w:widowControl w:val="0"/>
      <w:autoSpaceDE w:val="0"/>
      <w:autoSpaceDN w:val="0"/>
      <w:adjustRightInd w:val="0"/>
    </w:pPr>
    <w:rPr>
      <w:sz w:val="24"/>
      <w:szCs w:val="24"/>
    </w:rPr>
  </w:style>
  <w:style w:type="paragraph" w:customStyle="1" w:styleId="44">
    <w:name w:val="Абзац списка4"/>
    <w:basedOn w:val="a"/>
    <w:rsid w:val="009D5CD5"/>
    <w:pPr>
      <w:spacing w:after="200" w:line="276" w:lineRule="auto"/>
      <w:ind w:left="720"/>
    </w:pPr>
    <w:rPr>
      <w:rFonts w:ascii="Calibri" w:hAnsi="Calibri" w:cs="Calibri"/>
      <w:sz w:val="22"/>
      <w:szCs w:val="22"/>
      <w:lang w:eastAsia="en-US"/>
    </w:rPr>
  </w:style>
  <w:style w:type="paragraph" w:customStyle="1" w:styleId="msonormal0">
    <w:name w:val="msonormal"/>
    <w:basedOn w:val="a"/>
    <w:uiPriority w:val="99"/>
    <w:semiHidden/>
    <w:rsid w:val="009D5CD5"/>
    <w:pPr>
      <w:spacing w:before="100" w:beforeAutospacing="1" w:after="100" w:afterAutospacing="1"/>
    </w:pPr>
  </w:style>
  <w:style w:type="character" w:styleId="afff4">
    <w:name w:val="footnote reference"/>
    <w:uiPriority w:val="99"/>
    <w:semiHidden/>
    <w:unhideWhenUsed/>
    <w:locked/>
    <w:rsid w:val="009D5CD5"/>
    <w:rPr>
      <w:vertAlign w:val="superscript"/>
    </w:rPr>
  </w:style>
  <w:style w:type="character" w:styleId="afff5">
    <w:name w:val="annotation reference"/>
    <w:semiHidden/>
    <w:unhideWhenUsed/>
    <w:locked/>
    <w:rsid w:val="009D5CD5"/>
    <w:rPr>
      <w:sz w:val="16"/>
      <w:szCs w:val="16"/>
    </w:rPr>
  </w:style>
  <w:style w:type="character" w:styleId="afff6">
    <w:name w:val="endnote reference"/>
    <w:uiPriority w:val="99"/>
    <w:semiHidden/>
    <w:unhideWhenUsed/>
    <w:locked/>
    <w:rsid w:val="009D5CD5"/>
    <w:rPr>
      <w:vertAlign w:val="superscript"/>
    </w:rPr>
  </w:style>
  <w:style w:type="character" w:styleId="afff7">
    <w:name w:val="Placeholder Text"/>
    <w:uiPriority w:val="99"/>
    <w:semiHidden/>
    <w:rsid w:val="009D5CD5"/>
    <w:rPr>
      <w:color w:val="808080"/>
    </w:rPr>
  </w:style>
  <w:style w:type="character" w:styleId="afff8">
    <w:name w:val="Subtle Emphasis"/>
    <w:uiPriority w:val="19"/>
    <w:qFormat/>
    <w:rsid w:val="009D5CD5"/>
    <w:rPr>
      <w:i/>
      <w:iCs/>
      <w:color w:val="808080"/>
    </w:rPr>
  </w:style>
  <w:style w:type="character" w:styleId="afff9">
    <w:name w:val="Intense Emphasis"/>
    <w:uiPriority w:val="21"/>
    <w:qFormat/>
    <w:rsid w:val="009D5CD5"/>
    <w:rPr>
      <w:b/>
      <w:bCs/>
      <w:i/>
      <w:iCs/>
      <w:color w:val="4F81BD"/>
    </w:rPr>
  </w:style>
  <w:style w:type="character" w:styleId="afffa">
    <w:name w:val="Subtle Reference"/>
    <w:uiPriority w:val="31"/>
    <w:qFormat/>
    <w:rsid w:val="009D5CD5"/>
    <w:rPr>
      <w:smallCaps/>
      <w:color w:val="C0504D"/>
      <w:u w:val="single"/>
    </w:rPr>
  </w:style>
  <w:style w:type="character" w:styleId="afffb">
    <w:name w:val="Intense Reference"/>
    <w:uiPriority w:val="32"/>
    <w:qFormat/>
    <w:rsid w:val="009D5CD5"/>
    <w:rPr>
      <w:b/>
      <w:bCs/>
      <w:smallCaps/>
      <w:color w:val="C0504D"/>
      <w:spacing w:val="5"/>
      <w:u w:val="single"/>
    </w:rPr>
  </w:style>
  <w:style w:type="character" w:styleId="afffc">
    <w:name w:val="Book Title"/>
    <w:uiPriority w:val="33"/>
    <w:qFormat/>
    <w:rsid w:val="009D5CD5"/>
    <w:rPr>
      <w:b/>
      <w:bCs/>
      <w:smallCaps/>
      <w:spacing w:val="5"/>
    </w:rPr>
  </w:style>
  <w:style w:type="character" w:customStyle="1" w:styleId="19">
    <w:name w:val="Основной текст1"/>
    <w:rsid w:val="009D5CD5"/>
    <w:rPr>
      <w:rFonts w:ascii="Courier New" w:eastAsia="Courier New" w:hAnsi="Courier New" w:cs="Courier New" w:hint="default"/>
      <w:color w:val="000000"/>
      <w:spacing w:val="0"/>
      <w:w w:val="100"/>
      <w:position w:val="0"/>
      <w:sz w:val="17"/>
      <w:szCs w:val="17"/>
      <w:shd w:val="clear" w:color="auto" w:fill="FFFFFF"/>
      <w:lang w:val="ru-RU"/>
    </w:rPr>
  </w:style>
  <w:style w:type="character" w:customStyle="1" w:styleId="82">
    <w:name w:val="Основной текст8"/>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130">
    <w:name w:val="Основной текст13"/>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140">
    <w:name w:val="Основной текст14"/>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45">
    <w:name w:val="Основной текст (4)"/>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character" w:customStyle="1" w:styleId="46">
    <w:name w:val="Основной текст (4)_"/>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character" w:customStyle="1" w:styleId="62">
    <w:name w:val="Основной текст + 6"/>
    <w:aliases w:val="5 pt,Малые прописные"/>
    <w:rsid w:val="009D5CD5"/>
    <w:rPr>
      <w:rFonts w:ascii="Franklin Gothic Heavy" w:eastAsia="Franklin Gothic Heavy" w:hAnsi="Franklin Gothic Heavy" w:cs="Franklin Gothic Heavy" w:hint="default"/>
      <w:b w:val="0"/>
      <w:bCs w:val="0"/>
      <w:i w:val="0"/>
      <w:iCs w:val="0"/>
      <w:smallCaps w:val="0"/>
      <w:strike w:val="0"/>
      <w:dstrike w:val="0"/>
      <w:spacing w:val="0"/>
      <w:sz w:val="19"/>
      <w:szCs w:val="19"/>
      <w:u w:val="none"/>
      <w:effect w:val="none"/>
      <w:shd w:val="clear" w:color="auto" w:fill="FFFFFF"/>
    </w:rPr>
  </w:style>
  <w:style w:type="character" w:customStyle="1" w:styleId="180">
    <w:name w:val="Основной текст18"/>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190">
    <w:name w:val="Основной текст19"/>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250">
    <w:name w:val="Основной текст25"/>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220">
    <w:name w:val="Основной текст22"/>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230">
    <w:name w:val="Основной текст23"/>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240">
    <w:name w:val="Основной текст24"/>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500">
    <w:name w:val="Основной текст + Масштаб 50%"/>
    <w:rsid w:val="009D5CD5"/>
    <w:rPr>
      <w:rFonts w:ascii="Times New Roman" w:eastAsia="Times New Roman" w:hAnsi="Times New Roman" w:cs="Times New Roman" w:hint="default"/>
      <w:b w:val="0"/>
      <w:bCs w:val="0"/>
      <w:i w:val="0"/>
      <w:iCs w:val="0"/>
      <w:smallCaps w:val="0"/>
      <w:strike w:val="0"/>
      <w:dstrike w:val="0"/>
      <w:spacing w:val="0"/>
      <w:w w:val="50"/>
      <w:sz w:val="18"/>
      <w:szCs w:val="18"/>
      <w:u w:val="none"/>
      <w:effect w:val="none"/>
      <w:shd w:val="clear" w:color="auto" w:fill="FFFFFF"/>
    </w:rPr>
  </w:style>
  <w:style w:type="character" w:customStyle="1" w:styleId="810">
    <w:name w:val="Основной текст + 81"/>
    <w:aliases w:val="5 pt6"/>
    <w:uiPriority w:val="99"/>
    <w:rsid w:val="009D5CD5"/>
    <w:rPr>
      <w:rFonts w:ascii="Times New Roman" w:hAnsi="Times New Roman" w:cs="Times New Roman" w:hint="default"/>
      <w:strike w:val="0"/>
      <w:dstrike w:val="0"/>
      <w:sz w:val="17"/>
      <w:szCs w:val="17"/>
      <w:u w:val="none"/>
      <w:effect w:val="none"/>
    </w:rPr>
  </w:style>
  <w:style w:type="character" w:customStyle="1" w:styleId="11pt4">
    <w:name w:val="Основной текст + 11 pt4"/>
    <w:uiPriority w:val="99"/>
    <w:rsid w:val="009D5CD5"/>
    <w:rPr>
      <w:rFonts w:ascii="Times New Roman" w:hAnsi="Times New Roman" w:cs="Times New Roman" w:hint="default"/>
      <w:strike w:val="0"/>
      <w:dstrike w:val="0"/>
      <w:sz w:val="22"/>
      <w:szCs w:val="22"/>
      <w:u w:val="none"/>
      <w:effect w:val="none"/>
    </w:rPr>
  </w:style>
  <w:style w:type="character" w:customStyle="1" w:styleId="A50">
    <w:name w:val="A5"/>
    <w:uiPriority w:val="99"/>
    <w:rsid w:val="009D5CD5"/>
    <w:rPr>
      <w:rFonts w:ascii="PT Sans" w:hAnsi="PT Sans" w:hint="default"/>
      <w:color w:val="000000"/>
      <w:sz w:val="32"/>
    </w:rPr>
  </w:style>
  <w:style w:type="character" w:customStyle="1" w:styleId="HeaderChar">
    <w:name w:val="Header Char"/>
    <w:semiHidden/>
    <w:locked/>
    <w:rsid w:val="009D5CD5"/>
    <w:rPr>
      <w:rFonts w:ascii="Times New Roman" w:eastAsia="Times New Roman" w:hAnsi="Times New Roman" w:cs="Times New Roman" w:hint="default"/>
      <w:lang w:val="x-none" w:eastAsia="ru-RU"/>
    </w:rPr>
  </w:style>
  <w:style w:type="character" w:customStyle="1" w:styleId="FooterChar">
    <w:name w:val="Footer Char"/>
    <w:semiHidden/>
    <w:locked/>
    <w:rsid w:val="009D5CD5"/>
    <w:rPr>
      <w:rFonts w:ascii="Times New Roman" w:eastAsia="Times New Roman" w:hAnsi="Times New Roman" w:cs="Times New Roman" w:hint="default"/>
      <w:lang w:val="x-none" w:eastAsia="ru-RU"/>
    </w:rPr>
  </w:style>
  <w:style w:type="character" w:customStyle="1" w:styleId="BalloonTextChar">
    <w:name w:val="Balloon Text Char"/>
    <w:semiHidden/>
    <w:locked/>
    <w:rsid w:val="009D5CD5"/>
    <w:rPr>
      <w:rFonts w:ascii="Tahoma" w:hAnsi="Tahoma" w:cs="Tahoma" w:hint="default"/>
      <w:sz w:val="16"/>
      <w:lang w:val="x-none" w:eastAsia="ru-RU"/>
    </w:rPr>
  </w:style>
  <w:style w:type="character" w:customStyle="1" w:styleId="1a">
    <w:name w:val="Замещающий текст1"/>
    <w:semiHidden/>
    <w:rsid w:val="009D5CD5"/>
    <w:rPr>
      <w:color w:val="808080"/>
    </w:rPr>
  </w:style>
  <w:style w:type="character" w:customStyle="1" w:styleId="Heading1Char">
    <w:name w:val="Heading 1 Char"/>
    <w:locked/>
    <w:rsid w:val="009D5CD5"/>
    <w:rPr>
      <w:rFonts w:ascii="Cambria" w:hAnsi="Cambria" w:cs="Cambria" w:hint="default"/>
      <w:b/>
      <w:bCs/>
      <w:kern w:val="32"/>
      <w:sz w:val="32"/>
      <w:szCs w:val="32"/>
      <w:lang w:val="x-none" w:eastAsia="en-US"/>
    </w:rPr>
  </w:style>
  <w:style w:type="character" w:customStyle="1" w:styleId="Heading2Char">
    <w:name w:val="Heading 2 Char"/>
    <w:locked/>
    <w:rsid w:val="009D5CD5"/>
    <w:rPr>
      <w:rFonts w:ascii="Cambria" w:hAnsi="Cambria" w:cs="Cambria" w:hint="default"/>
      <w:b/>
      <w:bCs/>
      <w:i/>
      <w:iCs/>
      <w:sz w:val="28"/>
      <w:szCs w:val="28"/>
      <w:lang w:val="x-none" w:eastAsia="en-US"/>
    </w:rPr>
  </w:style>
  <w:style w:type="character" w:customStyle="1" w:styleId="Heading3Char">
    <w:name w:val="Heading 3 Char"/>
    <w:locked/>
    <w:rsid w:val="009D5CD5"/>
    <w:rPr>
      <w:rFonts w:ascii="Cambria" w:hAnsi="Cambria" w:cs="Cambria" w:hint="default"/>
      <w:b/>
      <w:bCs/>
      <w:sz w:val="26"/>
      <w:szCs w:val="26"/>
      <w:lang w:val="x-none" w:eastAsia="en-US"/>
    </w:rPr>
  </w:style>
  <w:style w:type="character" w:customStyle="1" w:styleId="BodyTextChar">
    <w:name w:val="Body Text Char"/>
    <w:uiPriority w:val="99"/>
    <w:locked/>
    <w:rsid w:val="009D5CD5"/>
    <w:rPr>
      <w:rFonts w:ascii="Times New Roman" w:hAnsi="Times New Roman" w:cs="Times New Roman" w:hint="default"/>
      <w:sz w:val="26"/>
      <w:szCs w:val="26"/>
      <w:shd w:val="clear" w:color="auto" w:fill="FFFFFF"/>
    </w:rPr>
  </w:style>
  <w:style w:type="character" w:customStyle="1" w:styleId="1b">
    <w:name w:val="Основной текст Знак1"/>
    <w:uiPriority w:val="99"/>
    <w:locked/>
    <w:rsid w:val="009D5CD5"/>
    <w:rPr>
      <w:rFonts w:ascii="Times New Roman" w:hAnsi="Times New Roman" w:cs="Times New Roman" w:hint="default"/>
      <w:lang w:eastAsia="en-US"/>
    </w:rPr>
  </w:style>
  <w:style w:type="character" w:customStyle="1" w:styleId="BodyTextChar1">
    <w:name w:val="Body Text Char1"/>
    <w:locked/>
    <w:rsid w:val="009D5CD5"/>
    <w:rPr>
      <w:lang w:val="x-none" w:eastAsia="en-US"/>
    </w:rPr>
  </w:style>
  <w:style w:type="character" w:customStyle="1" w:styleId="2b">
    <w:name w:val="Основной текст (2)"/>
    <w:rsid w:val="009D5CD5"/>
    <w:rPr>
      <w:rFonts w:ascii="Times New Roman" w:eastAsia="Times New Roman" w:hAnsi="Times New Roman" w:cs="Times New Roman" w:hint="default"/>
      <w:b w:val="0"/>
      <w:bCs w:val="0"/>
      <w:i w:val="0"/>
      <w:iCs w:val="0"/>
      <w:smallCaps w:val="0"/>
      <w:color w:val="000000"/>
      <w:spacing w:val="0"/>
      <w:w w:val="100"/>
      <w:position w:val="0"/>
      <w:sz w:val="22"/>
      <w:szCs w:val="22"/>
      <w:u w:val="single"/>
      <w:lang w:val="ru-RU" w:eastAsia="ru-RU" w:bidi="ru-RU"/>
    </w:rPr>
  </w:style>
  <w:style w:type="character" w:customStyle="1" w:styleId="FontStyle24">
    <w:name w:val="Font Style24"/>
    <w:rsid w:val="009D5CD5"/>
    <w:rPr>
      <w:rFonts w:ascii="Arial Narrow" w:hAnsi="Arial Narrow" w:hint="default"/>
      <w:spacing w:val="10"/>
      <w:sz w:val="22"/>
    </w:rPr>
  </w:style>
  <w:style w:type="character" w:customStyle="1" w:styleId="1c">
    <w:name w:val="Гиперссылка1"/>
    <w:uiPriority w:val="99"/>
    <w:rsid w:val="009D5CD5"/>
    <w:rPr>
      <w:color w:val="0000FF"/>
      <w:u w:val="single"/>
    </w:rPr>
  </w:style>
  <w:style w:type="character" w:customStyle="1" w:styleId="311">
    <w:name w:val="Заголовок 3 Знак1"/>
    <w:uiPriority w:val="9"/>
    <w:semiHidden/>
    <w:rsid w:val="009D5CD5"/>
    <w:rPr>
      <w:rFonts w:ascii="Cambria" w:eastAsia="Times New Roman" w:hAnsi="Cambria" w:cs="Times New Roman" w:hint="default"/>
      <w:b/>
      <w:bCs/>
      <w:color w:val="4F81BD"/>
      <w:sz w:val="28"/>
    </w:rPr>
  </w:style>
  <w:style w:type="character" w:customStyle="1" w:styleId="FontStyle19">
    <w:name w:val="Font Style19"/>
    <w:rsid w:val="009D5CD5"/>
    <w:rPr>
      <w:rFonts w:ascii="Bookman Old Style" w:hAnsi="Bookman Old Style" w:hint="default"/>
      <w:sz w:val="32"/>
    </w:rPr>
  </w:style>
  <w:style w:type="character" w:customStyle="1" w:styleId="-">
    <w:name w:val="Интернет-ссылка"/>
    <w:uiPriority w:val="99"/>
    <w:rsid w:val="009D5CD5"/>
    <w:rPr>
      <w:color w:val="0000FF"/>
      <w:u w:val="single"/>
    </w:rPr>
  </w:style>
  <w:style w:type="character" w:customStyle="1" w:styleId="FontStyle18">
    <w:name w:val="Font Style18"/>
    <w:uiPriority w:val="99"/>
    <w:rsid w:val="009D5CD5"/>
    <w:rPr>
      <w:rFonts w:ascii="Times New Roman" w:hAnsi="Times New Roman" w:cs="Times New Roman" w:hint="default"/>
      <w:b/>
      <w:bCs/>
      <w:color w:val="000000"/>
      <w:sz w:val="22"/>
      <w:szCs w:val="22"/>
    </w:rPr>
  </w:style>
  <w:style w:type="table" w:styleId="-3">
    <w:name w:val="Light Shading Accent 3"/>
    <w:basedOn w:val="a1"/>
    <w:uiPriority w:val="60"/>
    <w:rsid w:val="009D5CD5"/>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d">
    <w:name w:val="Сетка таблицы1"/>
    <w:basedOn w:val="a1"/>
    <w:uiPriority w:val="99"/>
    <w:rsid w:val="009D5C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uiPriority w:val="59"/>
    <w:rsid w:val="009D5C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uiPriority w:val="59"/>
    <w:rsid w:val="009D5C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1"/>
    <w:uiPriority w:val="59"/>
    <w:rsid w:val="009D5C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uiPriority w:val="59"/>
    <w:rsid w:val="009D5C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uiPriority w:val="59"/>
    <w:rsid w:val="009D5C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uiPriority w:val="59"/>
    <w:rsid w:val="009D5C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uiPriority w:val="99"/>
    <w:rsid w:val="009D5CD5"/>
    <w:pPr>
      <w:spacing w:after="200" w:line="276" w:lineRule="auto"/>
    </w:pPr>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uiPriority w:val="99"/>
    <w:locked/>
    <w:rsid w:val="009D5CD5"/>
    <w:pPr>
      <w:spacing w:after="200" w:line="276" w:lineRule="auto"/>
    </w:pPr>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9D5CD5"/>
    <w:pPr>
      <w:numPr>
        <w:numId w:val="13"/>
      </w:numPr>
    </w:pPr>
  </w:style>
  <w:style w:type="character" w:styleId="afffd">
    <w:name w:val="page number"/>
    <w:basedOn w:val="a0"/>
    <w:locked/>
    <w:rsid w:val="00C675F3"/>
  </w:style>
  <w:style w:type="character" w:styleId="afffe">
    <w:name w:val="Emphasis"/>
    <w:qFormat/>
    <w:rsid w:val="00DC2D01"/>
    <w:rPr>
      <w:i/>
      <w:iCs/>
    </w:rPr>
  </w:style>
  <w:style w:type="character" w:customStyle="1" w:styleId="WW8Num1z6">
    <w:name w:val="WW8Num1z6"/>
    <w:rsid w:val="00DC2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4228">
      <w:bodyDiv w:val="1"/>
      <w:marLeft w:val="0"/>
      <w:marRight w:val="0"/>
      <w:marTop w:val="0"/>
      <w:marBottom w:val="0"/>
      <w:divBdr>
        <w:top w:val="none" w:sz="0" w:space="0" w:color="auto"/>
        <w:left w:val="none" w:sz="0" w:space="0" w:color="auto"/>
        <w:bottom w:val="none" w:sz="0" w:space="0" w:color="auto"/>
        <w:right w:val="none" w:sz="0" w:space="0" w:color="auto"/>
      </w:divBdr>
    </w:div>
    <w:div w:id="163522277">
      <w:bodyDiv w:val="1"/>
      <w:marLeft w:val="0"/>
      <w:marRight w:val="0"/>
      <w:marTop w:val="0"/>
      <w:marBottom w:val="0"/>
      <w:divBdr>
        <w:top w:val="none" w:sz="0" w:space="0" w:color="auto"/>
        <w:left w:val="none" w:sz="0" w:space="0" w:color="auto"/>
        <w:bottom w:val="none" w:sz="0" w:space="0" w:color="auto"/>
        <w:right w:val="none" w:sz="0" w:space="0" w:color="auto"/>
      </w:divBdr>
    </w:div>
    <w:div w:id="737442194">
      <w:bodyDiv w:val="1"/>
      <w:marLeft w:val="0"/>
      <w:marRight w:val="0"/>
      <w:marTop w:val="0"/>
      <w:marBottom w:val="0"/>
      <w:divBdr>
        <w:top w:val="none" w:sz="0" w:space="0" w:color="auto"/>
        <w:left w:val="none" w:sz="0" w:space="0" w:color="auto"/>
        <w:bottom w:val="none" w:sz="0" w:space="0" w:color="auto"/>
        <w:right w:val="none" w:sz="0" w:space="0" w:color="auto"/>
      </w:divBdr>
    </w:div>
    <w:div w:id="822282721">
      <w:bodyDiv w:val="1"/>
      <w:marLeft w:val="0"/>
      <w:marRight w:val="0"/>
      <w:marTop w:val="0"/>
      <w:marBottom w:val="0"/>
      <w:divBdr>
        <w:top w:val="none" w:sz="0" w:space="0" w:color="auto"/>
        <w:left w:val="none" w:sz="0" w:space="0" w:color="auto"/>
        <w:bottom w:val="none" w:sz="0" w:space="0" w:color="auto"/>
        <w:right w:val="none" w:sz="0" w:space="0" w:color="auto"/>
      </w:divBdr>
    </w:div>
    <w:div w:id="1062404587">
      <w:bodyDiv w:val="1"/>
      <w:marLeft w:val="0"/>
      <w:marRight w:val="0"/>
      <w:marTop w:val="0"/>
      <w:marBottom w:val="0"/>
      <w:divBdr>
        <w:top w:val="none" w:sz="0" w:space="0" w:color="auto"/>
        <w:left w:val="none" w:sz="0" w:space="0" w:color="auto"/>
        <w:bottom w:val="none" w:sz="0" w:space="0" w:color="auto"/>
        <w:right w:val="none" w:sz="0" w:space="0" w:color="auto"/>
      </w:divBdr>
    </w:div>
    <w:div w:id="1965496880">
      <w:bodyDiv w:val="1"/>
      <w:marLeft w:val="0"/>
      <w:marRight w:val="0"/>
      <w:marTop w:val="0"/>
      <w:marBottom w:val="0"/>
      <w:divBdr>
        <w:top w:val="none" w:sz="0" w:space="0" w:color="auto"/>
        <w:left w:val="none" w:sz="0" w:space="0" w:color="auto"/>
        <w:bottom w:val="none" w:sz="0" w:space="0" w:color="auto"/>
        <w:right w:val="none" w:sz="0" w:space="0" w:color="auto"/>
      </w:divBdr>
    </w:div>
    <w:div w:id="2111047865">
      <w:marLeft w:val="0"/>
      <w:marRight w:val="0"/>
      <w:marTop w:val="0"/>
      <w:marBottom w:val="0"/>
      <w:divBdr>
        <w:top w:val="none" w:sz="0" w:space="0" w:color="auto"/>
        <w:left w:val="none" w:sz="0" w:space="0" w:color="auto"/>
        <w:bottom w:val="none" w:sz="0" w:space="0" w:color="auto"/>
        <w:right w:val="none" w:sz="0" w:space="0" w:color="auto"/>
      </w:divBdr>
    </w:div>
    <w:div w:id="2111047866">
      <w:marLeft w:val="0"/>
      <w:marRight w:val="0"/>
      <w:marTop w:val="0"/>
      <w:marBottom w:val="0"/>
      <w:divBdr>
        <w:top w:val="none" w:sz="0" w:space="0" w:color="auto"/>
        <w:left w:val="none" w:sz="0" w:space="0" w:color="auto"/>
        <w:bottom w:val="none" w:sz="0" w:space="0" w:color="auto"/>
        <w:right w:val="none" w:sz="0" w:space="0" w:color="auto"/>
      </w:divBdr>
    </w:div>
    <w:div w:id="2111047867">
      <w:marLeft w:val="0"/>
      <w:marRight w:val="0"/>
      <w:marTop w:val="0"/>
      <w:marBottom w:val="0"/>
      <w:divBdr>
        <w:top w:val="none" w:sz="0" w:space="0" w:color="auto"/>
        <w:left w:val="none" w:sz="0" w:space="0" w:color="auto"/>
        <w:bottom w:val="none" w:sz="0" w:space="0" w:color="auto"/>
        <w:right w:val="none" w:sz="0" w:space="0" w:color="auto"/>
      </w:divBdr>
    </w:div>
    <w:div w:id="2111047868">
      <w:marLeft w:val="0"/>
      <w:marRight w:val="0"/>
      <w:marTop w:val="0"/>
      <w:marBottom w:val="0"/>
      <w:divBdr>
        <w:top w:val="none" w:sz="0" w:space="0" w:color="auto"/>
        <w:left w:val="none" w:sz="0" w:space="0" w:color="auto"/>
        <w:bottom w:val="none" w:sz="0" w:space="0" w:color="auto"/>
        <w:right w:val="none" w:sz="0" w:space="0" w:color="auto"/>
      </w:divBdr>
    </w:div>
    <w:div w:id="2111047869">
      <w:marLeft w:val="0"/>
      <w:marRight w:val="0"/>
      <w:marTop w:val="0"/>
      <w:marBottom w:val="0"/>
      <w:divBdr>
        <w:top w:val="none" w:sz="0" w:space="0" w:color="auto"/>
        <w:left w:val="none" w:sz="0" w:space="0" w:color="auto"/>
        <w:bottom w:val="none" w:sz="0" w:space="0" w:color="auto"/>
        <w:right w:val="none" w:sz="0" w:space="0" w:color="auto"/>
      </w:divBdr>
    </w:div>
    <w:div w:id="2111047870">
      <w:marLeft w:val="0"/>
      <w:marRight w:val="0"/>
      <w:marTop w:val="0"/>
      <w:marBottom w:val="0"/>
      <w:divBdr>
        <w:top w:val="none" w:sz="0" w:space="0" w:color="auto"/>
        <w:left w:val="none" w:sz="0" w:space="0" w:color="auto"/>
        <w:bottom w:val="none" w:sz="0" w:space="0" w:color="auto"/>
        <w:right w:val="none" w:sz="0" w:space="0" w:color="auto"/>
      </w:divBdr>
    </w:div>
    <w:div w:id="2111047871">
      <w:marLeft w:val="0"/>
      <w:marRight w:val="0"/>
      <w:marTop w:val="0"/>
      <w:marBottom w:val="0"/>
      <w:divBdr>
        <w:top w:val="none" w:sz="0" w:space="0" w:color="auto"/>
        <w:left w:val="none" w:sz="0" w:space="0" w:color="auto"/>
        <w:bottom w:val="none" w:sz="0" w:space="0" w:color="auto"/>
        <w:right w:val="none" w:sz="0" w:space="0" w:color="auto"/>
      </w:divBdr>
    </w:div>
    <w:div w:id="2111047872">
      <w:marLeft w:val="0"/>
      <w:marRight w:val="0"/>
      <w:marTop w:val="0"/>
      <w:marBottom w:val="0"/>
      <w:divBdr>
        <w:top w:val="none" w:sz="0" w:space="0" w:color="auto"/>
        <w:left w:val="none" w:sz="0" w:space="0" w:color="auto"/>
        <w:bottom w:val="none" w:sz="0" w:space="0" w:color="auto"/>
        <w:right w:val="none" w:sz="0" w:space="0" w:color="auto"/>
      </w:divBdr>
    </w:div>
    <w:div w:id="21110478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6D38B50DB390102AABC2983D929B502FCB3A6A6973315ED1CF1DECEAnB10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795BF-DC19-4D77-95BA-185178C6D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38</Pages>
  <Words>10780</Words>
  <Characters>61446</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Финуправление г.Зарайск</Company>
  <LinksUpToDate>false</LinksUpToDate>
  <CharactersWithSpaces>72082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 Борисовна</dc:creator>
  <cp:lastModifiedBy>user</cp:lastModifiedBy>
  <cp:revision>157</cp:revision>
  <cp:lastPrinted>2024-01-31T11:59:00Z</cp:lastPrinted>
  <dcterms:created xsi:type="dcterms:W3CDTF">2023-10-30T13:46:00Z</dcterms:created>
  <dcterms:modified xsi:type="dcterms:W3CDTF">2024-02-05T09:23:00Z</dcterms:modified>
</cp:coreProperties>
</file>