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B9" w:rsidRDefault="004867B9" w:rsidP="00BE4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54B" w:rsidRDefault="0061054B" w:rsidP="004867B9">
      <w:pPr>
        <w:pStyle w:val="a6"/>
        <w:tabs>
          <w:tab w:val="left" w:pos="1276"/>
        </w:tabs>
        <w:spacing w:after="0" w:line="240" w:lineRule="auto"/>
        <w:ind w:left="5670" w:hanging="567"/>
        <w:rPr>
          <w:rFonts w:ascii="Times New Roman" w:hAnsi="Times New Roman" w:cs="Times New Roman"/>
          <w:sz w:val="24"/>
          <w:szCs w:val="24"/>
        </w:rPr>
      </w:pPr>
    </w:p>
    <w:p w:rsidR="004867B9" w:rsidRPr="004867B9" w:rsidRDefault="004867B9" w:rsidP="004867B9">
      <w:pPr>
        <w:pStyle w:val="a6"/>
        <w:tabs>
          <w:tab w:val="left" w:pos="1276"/>
        </w:tabs>
        <w:spacing w:after="0" w:line="240" w:lineRule="auto"/>
        <w:ind w:left="5670" w:hanging="567"/>
        <w:rPr>
          <w:rFonts w:ascii="Times New Roman" w:hAnsi="Times New Roman" w:cs="Times New Roman"/>
          <w:sz w:val="24"/>
          <w:szCs w:val="24"/>
        </w:rPr>
      </w:pPr>
      <w:r w:rsidRPr="004867B9">
        <w:rPr>
          <w:rFonts w:ascii="Times New Roman" w:hAnsi="Times New Roman" w:cs="Times New Roman"/>
          <w:sz w:val="24"/>
          <w:szCs w:val="24"/>
        </w:rPr>
        <w:t>У</w:t>
      </w:r>
      <w:r w:rsidR="00F6659A">
        <w:rPr>
          <w:rFonts w:ascii="Times New Roman" w:hAnsi="Times New Roman" w:cs="Times New Roman"/>
          <w:sz w:val="24"/>
          <w:szCs w:val="24"/>
        </w:rPr>
        <w:t>тверждены</w:t>
      </w:r>
    </w:p>
    <w:p w:rsidR="004867B9" w:rsidRPr="004867B9" w:rsidRDefault="00F6659A" w:rsidP="004867B9">
      <w:pPr>
        <w:pStyle w:val="a6"/>
        <w:tabs>
          <w:tab w:val="left" w:pos="1276"/>
        </w:tabs>
        <w:spacing w:after="0" w:line="240" w:lineRule="auto"/>
        <w:ind w:left="567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867B9" w:rsidRPr="004867B9">
        <w:rPr>
          <w:rFonts w:ascii="Times New Roman" w:hAnsi="Times New Roman" w:cs="Times New Roman"/>
          <w:sz w:val="24"/>
          <w:szCs w:val="24"/>
        </w:rPr>
        <w:t>остановлением</w:t>
      </w:r>
      <w:r w:rsidR="004867B9">
        <w:rPr>
          <w:rFonts w:ascii="Times New Roman" w:hAnsi="Times New Roman" w:cs="Times New Roman"/>
          <w:sz w:val="24"/>
          <w:szCs w:val="24"/>
        </w:rPr>
        <w:t xml:space="preserve"> </w:t>
      </w:r>
      <w:r w:rsidR="004867B9" w:rsidRPr="004867B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867B9" w:rsidRPr="004867B9" w:rsidRDefault="004867B9" w:rsidP="004867B9">
      <w:pPr>
        <w:pStyle w:val="a6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4867B9" w:rsidRDefault="004867B9" w:rsidP="004867B9">
      <w:pPr>
        <w:pStyle w:val="a6"/>
        <w:tabs>
          <w:tab w:val="left" w:pos="1276"/>
        </w:tabs>
        <w:spacing w:after="0" w:line="240" w:lineRule="auto"/>
        <w:ind w:left="5670" w:hanging="567"/>
        <w:rPr>
          <w:rFonts w:ascii="Times New Roman" w:hAnsi="Times New Roman" w:cs="Times New Roman"/>
          <w:sz w:val="24"/>
          <w:szCs w:val="24"/>
        </w:rPr>
      </w:pPr>
      <w:r w:rsidRPr="004867B9">
        <w:rPr>
          <w:rFonts w:ascii="Times New Roman" w:hAnsi="Times New Roman" w:cs="Times New Roman"/>
          <w:sz w:val="24"/>
          <w:szCs w:val="24"/>
        </w:rPr>
        <w:t xml:space="preserve">от </w:t>
      </w:r>
      <w:r w:rsidR="0052090E">
        <w:rPr>
          <w:rFonts w:ascii="Times New Roman" w:hAnsi="Times New Roman" w:cs="Times New Roman"/>
          <w:sz w:val="24"/>
          <w:szCs w:val="24"/>
        </w:rPr>
        <w:t>22.04.</w:t>
      </w:r>
      <w:r w:rsidRPr="004867B9">
        <w:rPr>
          <w:rFonts w:ascii="Times New Roman" w:hAnsi="Times New Roman" w:cs="Times New Roman"/>
          <w:sz w:val="24"/>
          <w:szCs w:val="24"/>
        </w:rPr>
        <w:t xml:space="preserve">2024 № </w:t>
      </w:r>
      <w:r w:rsidR="0052090E">
        <w:rPr>
          <w:rFonts w:ascii="Times New Roman" w:hAnsi="Times New Roman" w:cs="Times New Roman"/>
          <w:sz w:val="24"/>
          <w:szCs w:val="24"/>
        </w:rPr>
        <w:t>1055-ПА</w:t>
      </w:r>
      <w:bookmarkStart w:id="0" w:name="_GoBack"/>
      <w:bookmarkEnd w:id="0"/>
    </w:p>
    <w:p w:rsidR="004867B9" w:rsidRPr="004867B9" w:rsidRDefault="004867B9" w:rsidP="004867B9">
      <w:pPr>
        <w:pStyle w:val="a6"/>
        <w:tabs>
          <w:tab w:val="left" w:pos="1276"/>
        </w:tabs>
        <w:spacing w:after="0" w:line="240" w:lineRule="auto"/>
        <w:ind w:left="5670" w:hanging="567"/>
        <w:rPr>
          <w:rFonts w:ascii="Times New Roman" w:hAnsi="Times New Roman" w:cs="Times New Roman"/>
          <w:sz w:val="24"/>
          <w:szCs w:val="24"/>
        </w:rPr>
      </w:pPr>
    </w:p>
    <w:p w:rsidR="004867B9" w:rsidRDefault="004867B9" w:rsidP="004867B9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67B9" w:rsidRDefault="004867B9" w:rsidP="00486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9056855"/>
      <w:r w:rsidRPr="004867B9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bookmarkEnd w:id="1"/>
    </w:p>
    <w:p w:rsidR="004867B9" w:rsidRPr="004867B9" w:rsidRDefault="004867B9" w:rsidP="00486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B9">
        <w:rPr>
          <w:rFonts w:ascii="Times New Roman" w:hAnsi="Times New Roman" w:cs="Times New Roman"/>
          <w:b/>
          <w:bCs/>
          <w:sz w:val="24"/>
          <w:szCs w:val="24"/>
        </w:rPr>
        <w:t>выдачи единого социального сертификата на получение двух и более муниципальных услуг в социальной сфере</w:t>
      </w:r>
    </w:p>
    <w:p w:rsidR="004867B9" w:rsidRPr="004867B9" w:rsidRDefault="004867B9" w:rsidP="0048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03A" w:rsidRPr="00121581" w:rsidRDefault="001A24B9" w:rsidP="007E5D02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67B9">
        <w:rPr>
          <w:rFonts w:ascii="Times New Roman" w:hAnsi="Times New Roman" w:cs="Times New Roman"/>
          <w:sz w:val="24"/>
          <w:szCs w:val="24"/>
        </w:rPr>
        <w:t>Настоящие Правила устанавливают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в порядке</w:t>
      </w:r>
      <w:r w:rsidRPr="004867B9">
        <w:rPr>
          <w:rFonts w:ascii="Times New Roman" w:hAnsi="Times New Roman" w:cs="Times New Roman"/>
          <w:sz w:val="24"/>
          <w:szCs w:val="24"/>
        </w:rPr>
        <w:t xml:space="preserve"> выдачи единого социального сертификата на получение двух и более муниципальных услуг в социальной сфере,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</w:t>
      </w:r>
      <w:r w:rsidR="002377C7">
        <w:rPr>
          <w:rFonts w:ascii="Times New Roman" w:hAnsi="Times New Roman" w:cs="Times New Roman"/>
          <w:sz w:val="24"/>
          <w:szCs w:val="24"/>
        </w:rPr>
        <w:t xml:space="preserve"> </w:t>
      </w:r>
      <w:r w:rsidR="002377C7" w:rsidRPr="00121581">
        <w:rPr>
          <w:rFonts w:ascii="Times New Roman" w:hAnsi="Times New Roman" w:cs="Times New Roman"/>
          <w:sz w:val="24"/>
          <w:szCs w:val="24"/>
        </w:rPr>
        <w:t>одного или нескольких уполномоченных органов - при наличии (далее - уполномоченный орган)</w:t>
      </w:r>
      <w:r w:rsidRPr="00121581">
        <w:rPr>
          <w:rFonts w:ascii="Times New Roman" w:hAnsi="Times New Roman" w:cs="Times New Roman"/>
          <w:sz w:val="24"/>
          <w:szCs w:val="24"/>
        </w:rPr>
        <w:t xml:space="preserve"> в социальной сфере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муниципальные услуги в социальной сфере, потребитель услуг, муниципальный социальный заказ, социальный сертификат). В части, непротиворечащей настоящим Правилам, к отношениям по выдаче социального сертификата применяются нормы законодательства Российской Федерации, в том числе постановление администрации Сергиево-Посадского городского округа от 29.08.2023 №1715-ПА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программ», в соответствии с социальными сертификатами».</w:t>
      </w:r>
    </w:p>
    <w:p w:rsidR="001A24B9" w:rsidRPr="009A703A" w:rsidRDefault="00223BF8" w:rsidP="007E5D02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581">
        <w:rPr>
          <w:rFonts w:ascii="Times New Roman" w:hAnsi="Times New Roman" w:cs="Times New Roman"/>
          <w:iCs/>
          <w:sz w:val="24"/>
          <w:szCs w:val="24"/>
        </w:rPr>
        <w:t xml:space="preserve">Уполномоченный орган - орган местного самоуправления, утверждающий муниципальный социальный заказ и обеспечивающие предоставление муниципальных услуг потребителям муниципальных услуг в социальной сфере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 </w:t>
      </w:r>
      <w:r w:rsidR="001A24B9" w:rsidRPr="00121581">
        <w:rPr>
          <w:rFonts w:ascii="Times New Roman" w:hAnsi="Times New Roman" w:cs="Times New Roman"/>
          <w:sz w:val="24"/>
          <w:szCs w:val="24"/>
        </w:rPr>
        <w:t>Понятия, приме</w:t>
      </w:r>
      <w:r w:rsidR="001A24B9" w:rsidRPr="009A703A">
        <w:rPr>
          <w:rFonts w:ascii="Times New Roman" w:hAnsi="Times New Roman" w:cs="Times New Roman"/>
          <w:sz w:val="24"/>
          <w:szCs w:val="24"/>
        </w:rPr>
        <w:t>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и в нормативно-правовых актах Сергиево-Посадского городского округа Московской области.</w:t>
      </w:r>
    </w:p>
    <w:p w:rsidR="001A24B9" w:rsidRPr="004867B9" w:rsidRDefault="001A24B9" w:rsidP="001A24B9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14222410"/>
      <w:r w:rsidRPr="004867B9">
        <w:rPr>
          <w:rFonts w:ascii="Times New Roman" w:hAnsi="Times New Roman" w:cs="Times New Roman"/>
          <w:sz w:val="24"/>
          <w:szCs w:val="24"/>
        </w:rPr>
        <w:t xml:space="preserve">Потребитель услуг в целях получения муниципальных услуг в социальной сфере, оказываемых в соответствии с социальным сертификатом, </w:t>
      </w:r>
      <w:r w:rsidRPr="009A703A">
        <w:rPr>
          <w:rFonts w:ascii="Times New Roman" w:hAnsi="Times New Roman" w:cs="Times New Roman"/>
          <w:sz w:val="24"/>
          <w:szCs w:val="24"/>
        </w:rPr>
        <w:t>вправе</w:t>
      </w:r>
      <w:r w:rsidR="00121581">
        <w:rPr>
          <w:rFonts w:ascii="Times New Roman" w:hAnsi="Times New Roman" w:cs="Times New Roman"/>
          <w:sz w:val="24"/>
          <w:szCs w:val="24"/>
        </w:rPr>
        <w:t xml:space="preserve"> </w:t>
      </w:r>
      <w:r w:rsidR="00121581" w:rsidRPr="00160DF9">
        <w:rPr>
          <w:rFonts w:ascii="Times New Roman" w:hAnsi="Times New Roman" w:cs="Times New Roman"/>
          <w:sz w:val="24"/>
          <w:szCs w:val="24"/>
        </w:rPr>
        <w:t>в порядке, установленном постановлением администрации Сергиево-Посадского городского округа,</w:t>
      </w:r>
      <w:r w:rsidR="00F42195" w:rsidRPr="00160DF9">
        <w:rPr>
          <w:rFonts w:ascii="Times New Roman" w:hAnsi="Times New Roman" w:cs="Times New Roman"/>
          <w:sz w:val="24"/>
          <w:szCs w:val="24"/>
        </w:rPr>
        <w:t xml:space="preserve"> </w:t>
      </w:r>
      <w:r w:rsidRPr="00160DF9">
        <w:rPr>
          <w:rFonts w:ascii="Times New Roman" w:hAnsi="Times New Roman" w:cs="Times New Roman"/>
          <w:sz w:val="24"/>
          <w:szCs w:val="24"/>
        </w:rPr>
        <w:t>обратиться в уполномоченный орган с заявлением</w:t>
      </w:r>
      <w:r w:rsidRPr="004867B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получение</w:t>
      </w:r>
      <w:r w:rsidRPr="004867B9">
        <w:rPr>
          <w:rFonts w:ascii="Times New Roman" w:hAnsi="Times New Roman" w:cs="Times New Roman"/>
          <w:sz w:val="24"/>
          <w:szCs w:val="24"/>
        </w:rPr>
        <w:t xml:space="preserve"> муниципальных услуг в социальной сфере с использованием социального сертификата (далее - заявление).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:rsidR="001A24B9" w:rsidRPr="005456F5" w:rsidRDefault="001A24B9" w:rsidP="001A2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456F5">
        <w:rPr>
          <w:rFonts w:ascii="Times New Roman" w:hAnsi="Times New Roman" w:cs="Times New Roman"/>
          <w:sz w:val="24"/>
          <w:szCs w:val="24"/>
        </w:rPr>
        <w:t>Заявление подписывается усиленной неквалифицированной подписью заявителя, сертификат ключа проверки которой создан и используется в инфраструктуре государственной информационной системы «Единый портал государственных и муниципальных услуг (функций)» (далее – ЕПГУ).</w:t>
      </w:r>
    </w:p>
    <w:p w:rsidR="001A24B9" w:rsidRPr="004867B9" w:rsidRDefault="001A24B9" w:rsidP="001A24B9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4867B9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заявления, поданного в соответствии с пунктом 3 настоящих Правил, осуществляется его </w:t>
      </w:r>
      <w:r w:rsidRPr="004867B9">
        <w:rPr>
          <w:rFonts w:ascii="Times New Roman" w:hAnsi="Times New Roman" w:cs="Times New Roman"/>
          <w:sz w:val="24"/>
          <w:szCs w:val="24"/>
        </w:rPr>
        <w:lastRenderedPageBreak/>
        <w:t>рассмотрение и принятие решения о наличии или отсутствии у потребителя услуг права на получение муниципальных услуг в социальной сфере.</w:t>
      </w:r>
    </w:p>
    <w:p w:rsidR="001A24B9" w:rsidRPr="004867B9" w:rsidRDefault="001A24B9" w:rsidP="001A24B9">
      <w:pPr>
        <w:pStyle w:val="a6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3A">
        <w:rPr>
          <w:rFonts w:ascii="Times New Roman" w:hAnsi="Times New Roman" w:cs="Times New Roman"/>
          <w:sz w:val="24"/>
          <w:szCs w:val="24"/>
        </w:rPr>
        <w:t>Уполномоченны</w:t>
      </w:r>
      <w:r w:rsidR="009A703A" w:rsidRPr="009A703A">
        <w:rPr>
          <w:rFonts w:ascii="Times New Roman" w:hAnsi="Times New Roman" w:cs="Times New Roman"/>
          <w:sz w:val="24"/>
          <w:szCs w:val="24"/>
        </w:rPr>
        <w:t>й</w:t>
      </w:r>
      <w:r w:rsidRPr="009A703A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486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пределах компетенции при принятии решения о наличии или отсутствии у потребителя услуг права на получение муниципальных услуг в социальной сфере в результате рассмотрения заявления согласно п. 3 настоящих Правил</w:t>
      </w:r>
      <w:r w:rsidRPr="004867B9">
        <w:rPr>
          <w:rFonts w:ascii="Times New Roman" w:hAnsi="Times New Roman" w:cs="Times New Roman"/>
          <w:sz w:val="24"/>
          <w:szCs w:val="24"/>
        </w:rPr>
        <w:t xml:space="preserve">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7B9">
        <w:rPr>
          <w:rFonts w:ascii="Times New Roman" w:hAnsi="Times New Roman" w:cs="Times New Roman"/>
          <w:sz w:val="24"/>
          <w:szCs w:val="24"/>
        </w:rPr>
        <w:t xml:space="preserve">и направляет потребителю услуг с использованием </w:t>
      </w:r>
      <w:r>
        <w:rPr>
          <w:rFonts w:ascii="Times New Roman" w:hAnsi="Times New Roman" w:cs="Times New Roman"/>
          <w:sz w:val="24"/>
          <w:szCs w:val="24"/>
        </w:rPr>
        <w:t>ЕПГУ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867B9">
        <w:rPr>
          <w:rFonts w:ascii="Times New Roman" w:hAnsi="Times New Roman" w:cs="Times New Roman"/>
          <w:sz w:val="24"/>
          <w:szCs w:val="24"/>
        </w:rPr>
        <w:t>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1A24B9" w:rsidRPr="004867B9" w:rsidRDefault="001A24B9" w:rsidP="001A24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4867B9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867B9">
        <w:rPr>
          <w:rFonts w:ascii="Times New Roman" w:hAnsi="Times New Roman" w:cs="Times New Roman"/>
          <w:sz w:val="24"/>
          <w:szCs w:val="24"/>
        </w:rPr>
        <w:t xml:space="preserve">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:rsidR="001A24B9" w:rsidRDefault="001A24B9" w:rsidP="001A24B9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B9">
        <w:rPr>
          <w:rFonts w:ascii="Times New Roman" w:hAnsi="Times New Roman" w:cs="Times New Roman"/>
          <w:sz w:val="24"/>
          <w:szCs w:val="24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федеральной государственной информационной системы «Единая 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 w:rsidRPr="00486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867B9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>
        <w:rPr>
          <w:rFonts w:ascii="Times New Roman" w:hAnsi="Times New Roman" w:cs="Times New Roman"/>
          <w:sz w:val="24"/>
          <w:szCs w:val="24"/>
        </w:rPr>
        <w:t xml:space="preserve">межведомственного </w:t>
      </w:r>
      <w:r w:rsidRPr="004867B9">
        <w:rPr>
          <w:rFonts w:ascii="Times New Roman" w:hAnsi="Times New Roman" w:cs="Times New Roman"/>
          <w:sz w:val="24"/>
          <w:szCs w:val="24"/>
        </w:rPr>
        <w:t>взаимодействия.</w:t>
      </w:r>
    </w:p>
    <w:p w:rsidR="008C0CBA" w:rsidRDefault="008C0CBA" w:rsidP="001A24B9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BA">
        <w:rPr>
          <w:rFonts w:ascii="Times New Roman" w:hAnsi="Times New Roman" w:cs="Times New Roman"/>
          <w:sz w:val="24"/>
          <w:szCs w:val="24"/>
        </w:rPr>
        <w:t>В случае отсутствия технической возможности информационного взаимодействия с ЕПГУ, заявление подается в уполномоченный орган на бумажном носителе с собственноручной подписью потребителя услуг нарочно или посредством услуг почтовой связи, а также посредством информационных систем уполномоченного органа.</w:t>
      </w:r>
    </w:p>
    <w:p w:rsidR="008C0CBA" w:rsidRPr="008C0CBA" w:rsidRDefault="008C0CBA" w:rsidP="001A24B9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BA">
        <w:rPr>
          <w:rFonts w:ascii="Times New Roman" w:hAnsi="Times New Roman" w:cs="Times New Roman"/>
          <w:sz w:val="24"/>
          <w:szCs w:val="24"/>
        </w:rPr>
        <w:t>Уполномоченные органы в случае наличия у потребителя услуг права на получение муниципальных услуг в социальной сфере, которые включены в муниципальные социальные заказы нескольк</w:t>
      </w:r>
      <w:r>
        <w:rPr>
          <w:rFonts w:ascii="Times New Roman" w:hAnsi="Times New Roman" w:cs="Times New Roman"/>
          <w:sz w:val="24"/>
          <w:szCs w:val="24"/>
        </w:rPr>
        <w:t>их уполномоченных</w:t>
      </w:r>
      <w:r w:rsidRPr="008C0CBA">
        <w:rPr>
          <w:rFonts w:ascii="Times New Roman" w:hAnsi="Times New Roman" w:cs="Times New Roman"/>
          <w:sz w:val="24"/>
          <w:szCs w:val="24"/>
        </w:rPr>
        <w:t xml:space="preserve"> органов (при их наличии), и получения от потребителя услуг в соответствии с пунктами 3, 7 настоящих Правил заявления формируют в рамках своей компетенции информацию по каждой муниципальной услуге в социальной сфере, включаемой в социальный сертификат, в соответствии с Общими требованиями. На основании данной информации формируется социальный сертификат.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BA">
        <w:rPr>
          <w:rFonts w:ascii="Times New Roman" w:hAnsi="Times New Roman" w:cs="Times New Roman"/>
          <w:sz w:val="24"/>
          <w:szCs w:val="24"/>
        </w:rPr>
        <w:t>Потребителю услуг посредством использования межведомственного электронного взаимодействия и ЕПГУ в срок не позднее 1 рабочего дня со дня формирования социального сертификата направляется информация об муниципальных услугах в социальной сфере, оказываемых в соответствии с социальным сертификатом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24B9" w:rsidRPr="004867B9" w:rsidRDefault="001A24B9" w:rsidP="001A24B9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24B9" w:rsidRPr="004867B9" w:rsidRDefault="001A24B9" w:rsidP="001A2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7B9" w:rsidRPr="004867B9" w:rsidRDefault="004867B9" w:rsidP="004867B9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67B9" w:rsidRPr="004867B9" w:rsidRDefault="004867B9" w:rsidP="0048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67B9" w:rsidRPr="004867B9" w:rsidSect="00332A8F">
      <w:footerReference w:type="default" r:id="rId8"/>
      <w:pgSz w:w="11906" w:h="16838"/>
      <w:pgMar w:top="1134" w:right="850" w:bottom="1134" w:left="1985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8ED" w:rsidRDefault="005F58ED" w:rsidP="00502446">
      <w:pPr>
        <w:spacing w:after="0" w:line="240" w:lineRule="auto"/>
      </w:pPr>
      <w:r>
        <w:separator/>
      </w:r>
    </w:p>
  </w:endnote>
  <w:endnote w:type="continuationSeparator" w:id="0">
    <w:p w:rsidR="005F58ED" w:rsidRDefault="005F58ED" w:rsidP="0050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446" w:rsidRPr="00332A8F" w:rsidRDefault="00C168AE">
    <w:pPr>
      <w:pStyle w:val="aa"/>
      <w:rPr>
        <w:rFonts w:ascii="Times New Roman" w:hAnsi="Times New Roman" w:cs="Times New Roman"/>
        <w:sz w:val="24"/>
        <w:szCs w:val="24"/>
      </w:rPr>
    </w:pPr>
    <w:r w:rsidRPr="00332A8F">
      <w:rPr>
        <w:rFonts w:ascii="Times New Roman" w:hAnsi="Times New Roman" w:cs="Times New Roman"/>
        <w:sz w:val="24"/>
        <w:szCs w:val="24"/>
      </w:rPr>
      <w:t>998</w:t>
    </w:r>
    <w:r w:rsidR="00985FAE" w:rsidRPr="00332A8F">
      <w:rPr>
        <w:rFonts w:ascii="Times New Roman" w:hAnsi="Times New Roman" w:cs="Times New Roman"/>
        <w:sz w:val="24"/>
        <w:szCs w:val="24"/>
      </w:rPr>
      <w:t>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8ED" w:rsidRDefault="005F58ED" w:rsidP="00502446">
      <w:pPr>
        <w:spacing w:after="0" w:line="240" w:lineRule="auto"/>
      </w:pPr>
      <w:r>
        <w:separator/>
      </w:r>
    </w:p>
  </w:footnote>
  <w:footnote w:type="continuationSeparator" w:id="0">
    <w:p w:rsidR="005F58ED" w:rsidRDefault="005F58ED" w:rsidP="00502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A2340"/>
    <w:multiLevelType w:val="hybridMultilevel"/>
    <w:tmpl w:val="779C0924"/>
    <w:lvl w:ilvl="0" w:tplc="0EA4FB1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C7141D9"/>
    <w:multiLevelType w:val="hybridMultilevel"/>
    <w:tmpl w:val="51EE7828"/>
    <w:lvl w:ilvl="0" w:tplc="33BC1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BE50B6"/>
    <w:multiLevelType w:val="hybridMultilevel"/>
    <w:tmpl w:val="5E6A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F50351"/>
    <w:multiLevelType w:val="hybridMultilevel"/>
    <w:tmpl w:val="2590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B8"/>
    <w:rsid w:val="0002388F"/>
    <w:rsid w:val="00030DEB"/>
    <w:rsid w:val="00047F62"/>
    <w:rsid w:val="000A0A40"/>
    <w:rsid w:val="000B6442"/>
    <w:rsid w:val="000E52F7"/>
    <w:rsid w:val="00114D54"/>
    <w:rsid w:val="00121581"/>
    <w:rsid w:val="00146DEE"/>
    <w:rsid w:val="00160DF9"/>
    <w:rsid w:val="0017094C"/>
    <w:rsid w:val="001A24B9"/>
    <w:rsid w:val="001E4342"/>
    <w:rsid w:val="00214B92"/>
    <w:rsid w:val="00223BF8"/>
    <w:rsid w:val="002301CA"/>
    <w:rsid w:val="002377C7"/>
    <w:rsid w:val="00295B0E"/>
    <w:rsid w:val="002B6D06"/>
    <w:rsid w:val="002D52D3"/>
    <w:rsid w:val="002D5360"/>
    <w:rsid w:val="00316019"/>
    <w:rsid w:val="00332A8F"/>
    <w:rsid w:val="003634D9"/>
    <w:rsid w:val="003A3652"/>
    <w:rsid w:val="003A5735"/>
    <w:rsid w:val="003C19A0"/>
    <w:rsid w:val="003C5384"/>
    <w:rsid w:val="00420955"/>
    <w:rsid w:val="00427C87"/>
    <w:rsid w:val="0045669F"/>
    <w:rsid w:val="004631BA"/>
    <w:rsid w:val="004867B9"/>
    <w:rsid w:val="00493D69"/>
    <w:rsid w:val="004C5453"/>
    <w:rsid w:val="00501713"/>
    <w:rsid w:val="00502446"/>
    <w:rsid w:val="00514757"/>
    <w:rsid w:val="0052090E"/>
    <w:rsid w:val="0052453B"/>
    <w:rsid w:val="005404D6"/>
    <w:rsid w:val="005439C6"/>
    <w:rsid w:val="005456F5"/>
    <w:rsid w:val="00572BE7"/>
    <w:rsid w:val="00582FAE"/>
    <w:rsid w:val="00594CC1"/>
    <w:rsid w:val="00595707"/>
    <w:rsid w:val="005A474E"/>
    <w:rsid w:val="005B3CB9"/>
    <w:rsid w:val="005B4642"/>
    <w:rsid w:val="005B73DB"/>
    <w:rsid w:val="005E7F39"/>
    <w:rsid w:val="005F58ED"/>
    <w:rsid w:val="0061054B"/>
    <w:rsid w:val="00630767"/>
    <w:rsid w:val="00646AA5"/>
    <w:rsid w:val="00650B34"/>
    <w:rsid w:val="00665FE6"/>
    <w:rsid w:val="00674143"/>
    <w:rsid w:val="006963C0"/>
    <w:rsid w:val="006B489E"/>
    <w:rsid w:val="006D605C"/>
    <w:rsid w:val="006F4832"/>
    <w:rsid w:val="00701F7C"/>
    <w:rsid w:val="00724029"/>
    <w:rsid w:val="00775C48"/>
    <w:rsid w:val="007D595D"/>
    <w:rsid w:val="007E022D"/>
    <w:rsid w:val="007E2087"/>
    <w:rsid w:val="007E5D02"/>
    <w:rsid w:val="007F653E"/>
    <w:rsid w:val="00823561"/>
    <w:rsid w:val="00874EBB"/>
    <w:rsid w:val="008C0CBA"/>
    <w:rsid w:val="008C0D0D"/>
    <w:rsid w:val="008D5342"/>
    <w:rsid w:val="00903825"/>
    <w:rsid w:val="0090650D"/>
    <w:rsid w:val="009163F5"/>
    <w:rsid w:val="00924FB2"/>
    <w:rsid w:val="00936310"/>
    <w:rsid w:val="0093690A"/>
    <w:rsid w:val="009501E8"/>
    <w:rsid w:val="0095616C"/>
    <w:rsid w:val="00957FEC"/>
    <w:rsid w:val="00963101"/>
    <w:rsid w:val="00976749"/>
    <w:rsid w:val="00985FAE"/>
    <w:rsid w:val="009A703A"/>
    <w:rsid w:val="009D7783"/>
    <w:rsid w:val="00A02DC2"/>
    <w:rsid w:val="00A348D4"/>
    <w:rsid w:val="00A367D2"/>
    <w:rsid w:val="00A56683"/>
    <w:rsid w:val="00A77CD5"/>
    <w:rsid w:val="00AC00C1"/>
    <w:rsid w:val="00AD6627"/>
    <w:rsid w:val="00B252C6"/>
    <w:rsid w:val="00B2545B"/>
    <w:rsid w:val="00B86D59"/>
    <w:rsid w:val="00B92F64"/>
    <w:rsid w:val="00BC2D8E"/>
    <w:rsid w:val="00BE4BB8"/>
    <w:rsid w:val="00BF6422"/>
    <w:rsid w:val="00C168AE"/>
    <w:rsid w:val="00C47F2C"/>
    <w:rsid w:val="00C61046"/>
    <w:rsid w:val="00C94ED5"/>
    <w:rsid w:val="00CE64E9"/>
    <w:rsid w:val="00CF15C6"/>
    <w:rsid w:val="00D30F3B"/>
    <w:rsid w:val="00D75C06"/>
    <w:rsid w:val="00D95BBE"/>
    <w:rsid w:val="00DE5F81"/>
    <w:rsid w:val="00E14404"/>
    <w:rsid w:val="00E21CA8"/>
    <w:rsid w:val="00E220DA"/>
    <w:rsid w:val="00E47C9C"/>
    <w:rsid w:val="00E77B9D"/>
    <w:rsid w:val="00E82D6E"/>
    <w:rsid w:val="00F270B9"/>
    <w:rsid w:val="00F3402F"/>
    <w:rsid w:val="00F42195"/>
    <w:rsid w:val="00F6659A"/>
    <w:rsid w:val="00F90533"/>
    <w:rsid w:val="00F936FF"/>
    <w:rsid w:val="00F95BB9"/>
    <w:rsid w:val="00FB0118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6BD61-702B-4839-B274-09BC453E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360"/>
    <w:rPr>
      <w:rFonts w:ascii="Tahoma" w:hAnsi="Tahoma" w:cs="Tahoma"/>
      <w:sz w:val="16"/>
      <w:szCs w:val="16"/>
    </w:rPr>
  </w:style>
  <w:style w:type="paragraph" w:styleId="a6">
    <w:name w:val="List Paragraph"/>
    <w:aliases w:val="мой"/>
    <w:basedOn w:val="a"/>
    <w:link w:val="a7"/>
    <w:uiPriority w:val="34"/>
    <w:qFormat/>
    <w:rsid w:val="00146DE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0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2446"/>
  </w:style>
  <w:style w:type="paragraph" w:styleId="aa">
    <w:name w:val="footer"/>
    <w:basedOn w:val="a"/>
    <w:link w:val="ab"/>
    <w:uiPriority w:val="99"/>
    <w:unhideWhenUsed/>
    <w:rsid w:val="0050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2446"/>
  </w:style>
  <w:style w:type="character" w:customStyle="1" w:styleId="a7">
    <w:name w:val="Абзац списка Знак"/>
    <w:aliases w:val="мой Знак"/>
    <w:basedOn w:val="a0"/>
    <w:link w:val="a6"/>
    <w:locked/>
    <w:rsid w:val="0017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9A543-4F26-488C-B754-873D292D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Гурахтина</dc:creator>
  <cp:lastModifiedBy>Danica</cp:lastModifiedBy>
  <cp:revision>3</cp:revision>
  <cp:lastPrinted>2024-03-18T14:35:00Z</cp:lastPrinted>
  <dcterms:created xsi:type="dcterms:W3CDTF">2024-04-22T19:07:00Z</dcterms:created>
  <dcterms:modified xsi:type="dcterms:W3CDTF">2024-04-22T19:08:00Z</dcterms:modified>
</cp:coreProperties>
</file>