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80" w:type="dxa"/>
        <w:tblInd w:w="4653" w:type="dxa"/>
        <w:tblLook w:val="04A0" w:firstRow="1" w:lastRow="0" w:firstColumn="1" w:lastColumn="0" w:noHBand="0" w:noVBand="1"/>
      </w:tblPr>
      <w:tblGrid>
        <w:gridCol w:w="4580"/>
      </w:tblGrid>
      <w:tr w:rsidR="00C4263B" w:rsidRPr="00C4263B" w:rsidTr="00C4263B">
        <w:trPr>
          <w:trHeight w:val="31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63B" w:rsidRPr="00C4263B" w:rsidRDefault="000C31D1" w:rsidP="00C4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к</w:t>
            </w:r>
          </w:p>
        </w:tc>
      </w:tr>
      <w:tr w:rsidR="00C4263B" w:rsidRPr="00C4263B" w:rsidTr="00C4263B">
        <w:trPr>
          <w:trHeight w:val="31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63B" w:rsidRPr="00C4263B" w:rsidRDefault="00C4263B" w:rsidP="000C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</w:t>
            </w:r>
            <w:r w:rsidR="000C3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C4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9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 w:rsidRPr="00C4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Сергиево-Посадского</w:t>
            </w:r>
            <w:r w:rsidRPr="00C4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городского округа</w:t>
            </w:r>
          </w:p>
        </w:tc>
      </w:tr>
      <w:tr w:rsidR="00C4263B" w:rsidRPr="00C4263B" w:rsidTr="00C4263B">
        <w:trPr>
          <w:trHeight w:val="315"/>
        </w:trPr>
        <w:tc>
          <w:tcPr>
            <w:tcW w:w="4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63B" w:rsidRPr="00C4263B" w:rsidRDefault="00C4263B" w:rsidP="00F7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F7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bookmarkStart w:id="0" w:name="_GoBack"/>
            <w:bookmarkEnd w:id="0"/>
            <w:r w:rsidR="0023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.05.2024</w:t>
            </w:r>
            <w:r w:rsidRPr="00C4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23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1278-ПА</w:t>
            </w:r>
          </w:p>
        </w:tc>
      </w:tr>
      <w:tr w:rsidR="00C4263B" w:rsidRPr="00C4263B" w:rsidTr="00C4263B">
        <w:trPr>
          <w:trHeight w:val="509"/>
        </w:trPr>
        <w:tc>
          <w:tcPr>
            <w:tcW w:w="4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63B" w:rsidRPr="00C4263B" w:rsidRDefault="00C4263B" w:rsidP="00C4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25253" w:rsidRDefault="00C4263B" w:rsidP="004252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C31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Регламент </w:t>
      </w:r>
      <w:r w:rsidR="00425253" w:rsidRPr="004252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взаимодействия </w:t>
      </w:r>
      <w:r w:rsidR="006C63F9" w:rsidRPr="006C63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регламент взаимодействия штаба и </w:t>
      </w:r>
      <w:proofErr w:type="spellStart"/>
      <w:r w:rsidR="006C63F9" w:rsidRPr="006C63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ресурсоснабжающих</w:t>
      </w:r>
      <w:proofErr w:type="spellEnd"/>
      <w:r w:rsidR="006C63F9" w:rsidRPr="006C63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организаций, потребителей тепловой энергии, ремонтно-строительных и транспортных организаций при устранении технологических сбоев, аварийных ситуаций в отопительном периоде 2024/2025 года на территории Сергиево-Посадского городского округа</w:t>
      </w:r>
    </w:p>
    <w:p w:rsidR="00A255EF" w:rsidRPr="00425253" w:rsidRDefault="00A255EF" w:rsidP="004252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>1. Общие положения</w:t>
      </w:r>
    </w:p>
    <w:p w:rsidR="00CB20DD" w:rsidRDefault="00A255EF" w:rsidP="00943B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Регламент </w:t>
      </w:r>
      <w:r w:rsidR="00916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определяет порядок </w:t>
      </w: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взаимодействия</w:t>
      </w:r>
      <w:r w:rsidR="00C32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>штаба по подготовке к осенне-зимнему периоду 20</w:t>
      </w:r>
      <w:r w:rsidR="00CB20D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E3EB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>/20</w:t>
      </w:r>
      <w:r w:rsidR="008A417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E3EB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 объектов жилищно-коммунального, энергетического хозяйства и социальной сферы </w:t>
      </w:r>
      <w:r w:rsidR="00CB20DD" w:rsidRPr="00D11B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Сергиево-Посадского городского округа</w:t>
      </w: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проведению отопительного периода (далее – Штаб), с организациями электро-, тепло-, газо-, водоснабжения </w:t>
      </w:r>
      <w:r w:rsidR="006E17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водоотведения</w:t>
      </w:r>
      <w:r w:rsidR="006E1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</w:t>
      </w:r>
      <w:proofErr w:type="spellStart"/>
      <w:r w:rsidR="006E172A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ресурсоснабжающие</w:t>
      </w:r>
      <w:proofErr w:type="spellEnd"/>
      <w:r w:rsidR="006E1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организации)</w:t>
      </w: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>, снабжения населения топливом, управляющими организациями, товариществами собственников жилья, жилищно-строительными кооперативами, иными организациями, производящими или потребляющими коммунальные ресурсы, а также с ремонтно-строительными и транспортными организациями при устранении возможных технологических сб</w:t>
      </w:r>
      <w:r w:rsidR="00CB20DD">
        <w:rPr>
          <w:rFonts w:ascii="Times New Roman" w:eastAsia="Times New Roman" w:hAnsi="Times New Roman" w:cs="Times New Roman"/>
          <w:color w:val="000000"/>
          <w:sz w:val="24"/>
          <w:szCs w:val="24"/>
        </w:rPr>
        <w:t>оев, аварийных ситуаций в отопи</w:t>
      </w: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тельном периоде на территории </w:t>
      </w:r>
      <w:r w:rsidR="00CB20DD" w:rsidRPr="00D11B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Сергиево-Посадского городского округа</w:t>
      </w:r>
      <w:r w:rsidR="001D3D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CB20DD"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255EF" w:rsidRPr="00D11BA0" w:rsidRDefault="00A255EF" w:rsidP="00943B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Основной задачей </w:t>
      </w:r>
      <w:proofErr w:type="spellStart"/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ресурсоснабжающих</w:t>
      </w:r>
      <w:proofErr w:type="spellEnd"/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организаций является обеспечение устойчивой и бесперебойной работы тепловых, электрических, водопроводных сетей, систем водоотведения и газоснабжения, поддержание заданных режимов энергоснабжения, принятие оперативных мер по предупреждению, локализации возможных технологических сбоев, аварийных ситуаций в отопительном периоде на теплоисточниках, тепловых, водопроводных, электрических сетях, системах водоотведения и газоснабжения на территории </w:t>
      </w:r>
      <w:r w:rsidR="000873EB">
        <w:rPr>
          <w:rFonts w:ascii="Times New Roman" w:eastAsia="Times New Roman" w:hAnsi="Times New Roman" w:cs="Times New Roman"/>
          <w:color w:val="000000"/>
          <w:sz w:val="24"/>
          <w:szCs w:val="24"/>
        </w:rPr>
        <w:t>Сергиево-Посадского городского округа</w:t>
      </w: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55EF" w:rsidRPr="00D11BA0" w:rsidRDefault="00A255EF" w:rsidP="000873E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</w:t>
      </w:r>
      <w:proofErr w:type="spellStart"/>
      <w:r w:rsidR="006E172A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ресурсоснабжающие</w:t>
      </w:r>
      <w:proofErr w:type="spellEnd"/>
      <w:r w:rsidR="006E1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 руководствуются требованиями законодательства Российской Федерации в том числе с требованиями</w:t>
      </w:r>
      <w:r w:rsidR="006C63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E1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установленными:</w:t>
      </w: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B3D6A" w:rsidRDefault="00A255EF" w:rsidP="00D11B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Постановления Правительства Российской Федерации о</w:t>
      </w:r>
      <w:r w:rsidR="000873EB">
        <w:rPr>
          <w:rFonts w:ascii="Times New Roman" w:eastAsia="Times New Roman" w:hAnsi="Times New Roman" w:cs="Times New Roman"/>
          <w:color w:val="000000"/>
          <w:sz w:val="24"/>
          <w:szCs w:val="24"/>
        </w:rPr>
        <w:t>т 06.05.2011 № 354 «О предостав</w:t>
      </w: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лении коммунальных услуг собственникам и пользователям помещений в много</w:t>
      </w:r>
      <w:r w:rsidR="008B3D6A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квартирных домах и жилых домов»;</w:t>
      </w:r>
    </w:p>
    <w:p w:rsidR="008B3D6A" w:rsidRPr="00D11BA0" w:rsidRDefault="008B3D6A" w:rsidP="00D11B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B3D6A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B3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Правительства РФ от 2 июня 2022 г. № 1014 «О расследовании причин аварийных ситуаций при теплоснабжении»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255EF" w:rsidRPr="00D11BA0" w:rsidRDefault="00A255EF" w:rsidP="008B0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Приказа </w:t>
      </w:r>
      <w:r w:rsidR="00BC3B9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8B0424"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осударственного комитета Российской Федерации по строительству и жилищно-коммунальному комплексу</w:t>
      </w:r>
      <w:r w:rsidR="00D40AF2" w:rsidRPr="00D40A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>от 30.12.1999 № 168 «Об утв</w:t>
      </w:r>
      <w:r w:rsidR="000873EB"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ерждении Правил технической экс</w:t>
      </w: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>плуатации систем</w:t>
      </w:r>
      <w:r w:rsidR="00BC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сооружений коммунального водоснабжения и канализации»;</w:t>
      </w:r>
    </w:p>
    <w:p w:rsidR="00A255EF" w:rsidRPr="00D11BA0" w:rsidRDefault="00A255EF" w:rsidP="00D11B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Приказа Мин</w:t>
      </w:r>
      <w:r w:rsidR="002A11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истерства </w:t>
      </w: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</w:t>
      </w:r>
      <w:r w:rsidR="002A1146">
        <w:rPr>
          <w:rFonts w:ascii="Times New Roman" w:eastAsia="Times New Roman" w:hAnsi="Times New Roman" w:cs="Times New Roman"/>
          <w:color w:val="000000"/>
          <w:sz w:val="24"/>
          <w:szCs w:val="24"/>
        </w:rPr>
        <w:t>етики</w:t>
      </w: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3B91" w:rsidRPr="00BC3B91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</w:t>
      </w: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24.03.2003 г. № 115 «Об утверждении Правил технической эксплуатации тепловых энергоустановок»;</w:t>
      </w:r>
    </w:p>
    <w:p w:rsidR="00A255EF" w:rsidRPr="00D11BA0" w:rsidRDefault="00A255EF" w:rsidP="00CF4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Приказа </w:t>
      </w:r>
      <w:r w:rsidR="002A1146" w:rsidRPr="002A1146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Министерства энергетики</w:t>
      </w: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3B91" w:rsidRPr="00BC3B91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</w:t>
      </w: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2A1146">
        <w:rPr>
          <w:rFonts w:ascii="Times New Roman" w:eastAsia="Times New Roman" w:hAnsi="Times New Roman" w:cs="Times New Roman"/>
          <w:color w:val="000000"/>
          <w:sz w:val="24"/>
          <w:szCs w:val="24"/>
        </w:rPr>
        <w:t>04.10.2022</w:t>
      </w: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№ </w:t>
      </w:r>
      <w:r w:rsidR="002A1146">
        <w:rPr>
          <w:rFonts w:ascii="Times New Roman" w:eastAsia="Times New Roman" w:hAnsi="Times New Roman" w:cs="Times New Roman"/>
          <w:color w:val="000000"/>
          <w:sz w:val="24"/>
          <w:szCs w:val="24"/>
        </w:rPr>
        <w:t>1070</w:t>
      </w: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Правил технической эксплуатации </w:t>
      </w:r>
      <w:r w:rsidR="00AA5C7A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электрических станций и сетей Российской Федерации</w:t>
      </w:r>
      <w:r w:rsidR="00BC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 внесении изменений в приказы Мин</w:t>
      </w:r>
      <w:r w:rsidR="009D24EC">
        <w:rPr>
          <w:rFonts w:ascii="Times New Roman" w:eastAsia="Times New Roman" w:hAnsi="Times New Roman" w:cs="Times New Roman"/>
          <w:color w:val="000000"/>
          <w:sz w:val="24"/>
          <w:szCs w:val="24"/>
        </w:rPr>
        <w:t>истерства энергетики</w:t>
      </w:r>
      <w:r w:rsidR="00BC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13 сентября 2018 г.</w:t>
      </w:r>
      <w:r w:rsidR="00FE6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="00FE6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3B91">
        <w:rPr>
          <w:rFonts w:ascii="Times New Roman" w:eastAsia="Times New Roman" w:hAnsi="Times New Roman" w:cs="Times New Roman"/>
          <w:color w:val="000000"/>
          <w:sz w:val="24"/>
          <w:szCs w:val="24"/>
        </w:rPr>
        <w:t>757, от 12 июля 2018 г. №</w:t>
      </w:r>
      <w:r w:rsidR="00FE6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3B91">
        <w:rPr>
          <w:rFonts w:ascii="Times New Roman" w:eastAsia="Times New Roman" w:hAnsi="Times New Roman" w:cs="Times New Roman"/>
          <w:color w:val="000000"/>
          <w:sz w:val="24"/>
          <w:szCs w:val="24"/>
        </w:rPr>
        <w:t>548</w:t>
      </w:r>
      <w:r w:rsidR="00CF4D1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255EF" w:rsidRPr="00D11BA0" w:rsidRDefault="00A255EF" w:rsidP="00D11B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Приказа </w:t>
      </w:r>
      <w:r w:rsidR="002A1146" w:rsidRPr="002A1146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Министерства энергетики</w:t>
      </w: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3B91" w:rsidRPr="00BC3B91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</w:t>
      </w: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12.03.2013 г. № 103 «Об утверждении Правил оценки готовности к отопительному периоду».</w:t>
      </w:r>
    </w:p>
    <w:p w:rsidR="00A255EF" w:rsidRDefault="00A255EF" w:rsidP="009D24E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="006E1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проведения работ по локализации </w:t>
      </w: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технологических сбоев, аварийных ситуаций в отопительном периоде, каждая организация должна располагать необходимыми инструментами, механизмами, транспортом, передвижными свароч</w:t>
      </w:r>
      <w:r w:rsidR="00EC7C2B">
        <w:rPr>
          <w:rFonts w:ascii="Times New Roman" w:eastAsia="Times New Roman" w:hAnsi="Times New Roman" w:cs="Times New Roman"/>
          <w:color w:val="000000"/>
          <w:sz w:val="24"/>
          <w:szCs w:val="24"/>
        </w:rPr>
        <w:t>ными установками, аварийным вос</w:t>
      </w: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>полняемым запасом запорной арматуры и материалов. Объем аварийного запаса устанавливается в соответствии с действующими нормативами. Списки аварийно</w:t>
      </w:r>
      <w:r w:rsidR="00EC7C2B">
        <w:rPr>
          <w:rFonts w:ascii="Times New Roman" w:eastAsia="Times New Roman" w:hAnsi="Times New Roman" w:cs="Times New Roman"/>
          <w:color w:val="000000"/>
          <w:sz w:val="24"/>
          <w:szCs w:val="24"/>
        </w:rPr>
        <w:t>-восстановительных бригад, пере</w:t>
      </w: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>чень машин и механизмов, приспособлений и материалов утве</w:t>
      </w:r>
      <w:r w:rsidR="00EC7C2B">
        <w:rPr>
          <w:rFonts w:ascii="Times New Roman" w:eastAsia="Times New Roman" w:hAnsi="Times New Roman" w:cs="Times New Roman"/>
          <w:color w:val="000000"/>
          <w:sz w:val="24"/>
          <w:szCs w:val="24"/>
        </w:rPr>
        <w:t>рждается руководителем организа</w:t>
      </w: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>ции. Утвержденные списки и перечни</w:t>
      </w:r>
      <w:r w:rsidR="00493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срок до 15.09.202</w:t>
      </w:r>
      <w:r w:rsidR="00EE3EB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493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посредством электронной почты</w:t>
      </w:r>
      <w:r w:rsidR="006E1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50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edds</w:t>
      </w:r>
      <w:proofErr w:type="spellEnd"/>
      <w:r w:rsidR="004A5002" w:rsidRPr="004A5002">
        <w:rPr>
          <w:rFonts w:ascii="Times New Roman" w:eastAsia="Times New Roman" w:hAnsi="Times New Roman" w:cs="Times New Roman"/>
          <w:color w:val="000000"/>
          <w:sz w:val="24"/>
          <w:szCs w:val="24"/>
        </w:rPr>
        <w:t>112</w:t>
      </w:r>
      <w:proofErr w:type="spellStart"/>
      <w:r w:rsidR="004A50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sp</w:t>
      </w:r>
      <w:proofErr w:type="spellEnd"/>
      <w:r w:rsidR="004A5002" w:rsidRPr="004A5002">
        <w:rPr>
          <w:rFonts w:ascii="Times New Roman" w:eastAsia="Times New Roman" w:hAnsi="Times New Roman" w:cs="Times New Roman"/>
          <w:color w:val="000000"/>
          <w:sz w:val="24"/>
          <w:szCs w:val="24"/>
        </w:rPr>
        <w:t>@</w:t>
      </w:r>
      <w:proofErr w:type="spellStart"/>
      <w:r w:rsidR="004A50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yandex</w:t>
      </w:r>
      <w:proofErr w:type="spellEnd"/>
      <w:r w:rsidR="004A5002" w:rsidRPr="004A50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4A50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направляются в </w:t>
      </w:r>
      <w:r w:rsidR="004A5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казенное учреждение «Единая </w:t>
      </w:r>
      <w:proofErr w:type="spellStart"/>
      <w:r w:rsidR="004A5002">
        <w:rPr>
          <w:rFonts w:ascii="Times New Roman" w:eastAsia="Times New Roman" w:hAnsi="Times New Roman" w:cs="Times New Roman"/>
          <w:color w:val="000000"/>
          <w:sz w:val="24"/>
          <w:szCs w:val="24"/>
        </w:rPr>
        <w:t>дежурнодиспетчерская</w:t>
      </w:r>
      <w:proofErr w:type="spellEnd"/>
      <w:r w:rsidR="004A5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служба – 112 Сергиево-Посадского городского округа (далее – МКУ «</w:t>
      </w:r>
      <w:r w:rsidR="004A5002"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>ЕДДС</w:t>
      </w:r>
      <w:r w:rsidR="004A5002">
        <w:rPr>
          <w:rFonts w:ascii="Times New Roman" w:eastAsia="Times New Roman" w:hAnsi="Times New Roman" w:cs="Times New Roman"/>
          <w:color w:val="000000"/>
          <w:sz w:val="24"/>
          <w:szCs w:val="24"/>
        </w:rPr>
        <w:t>-112»)</w:t>
      </w:r>
      <w:r w:rsidR="004A5002"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55EF" w:rsidRPr="00D11BA0" w:rsidRDefault="00A255EF" w:rsidP="008222D6">
      <w:pPr>
        <w:shd w:val="clear" w:color="auto" w:fill="FFFFFF"/>
        <w:spacing w:before="100" w:beforeAutospacing="1" w:after="100" w:afterAutospacing="1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>2. Предоставление оперативной информации</w:t>
      </w:r>
    </w:p>
    <w:p w:rsidR="00A255EF" w:rsidRPr="003A3B17" w:rsidRDefault="00A255EF" w:rsidP="00D11B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</w:t>
      </w:r>
      <w:proofErr w:type="spellStart"/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Ресурсоснабжающие</w:t>
      </w:r>
      <w:proofErr w:type="spellEnd"/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 информируют </w:t>
      </w:r>
      <w:r w:rsidR="004A5002" w:rsidRPr="004A5002">
        <w:rPr>
          <w:rFonts w:ascii="Times New Roman" w:eastAsia="Times New Roman" w:hAnsi="Times New Roman" w:cs="Times New Roman"/>
          <w:color w:val="000000"/>
          <w:sz w:val="24"/>
          <w:szCs w:val="24"/>
        </w:rPr>
        <w:t>МКУ «ЕДДС-112»</w:t>
      </w:r>
      <w:r w:rsidR="003A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>по телефон</w:t>
      </w:r>
      <w:r w:rsidR="00EC7C2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EC7C2B">
        <w:rPr>
          <w:rFonts w:ascii="Times New Roman" w:eastAsia="Times New Roman" w:hAnsi="Times New Roman" w:cs="Times New Roman"/>
          <w:color w:val="000000"/>
          <w:sz w:val="24"/>
          <w:szCs w:val="24"/>
        </w:rPr>
        <w:t>545-77-55</w:t>
      </w:r>
      <w:r w:rsidR="00921D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55EF" w:rsidRPr="00D11BA0" w:rsidRDefault="00A255EF" w:rsidP="00D11B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>2.1.1. Организации, оказывающие услуги по теплоснабжению и горячему водоснабжению</w:t>
      </w:r>
      <w:r w:rsidR="00921D8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ежедневно, с момента начала отопительного сезона, предоставляют в </w:t>
      </w:r>
      <w:r w:rsidR="004A5002" w:rsidRPr="004A5002">
        <w:rPr>
          <w:rFonts w:ascii="Times New Roman" w:eastAsia="Times New Roman" w:hAnsi="Times New Roman" w:cs="Times New Roman"/>
          <w:color w:val="000000"/>
          <w:sz w:val="24"/>
          <w:szCs w:val="24"/>
        </w:rPr>
        <w:t>МКУ «ЕДДС-112»</w:t>
      </w:r>
      <w:r w:rsidR="009D24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следующую информацию:</w:t>
      </w:r>
    </w:p>
    <w:p w:rsidR="00A255EF" w:rsidRPr="00D11BA0" w:rsidRDefault="00A255EF" w:rsidP="00D11B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>- о температуре теплоносителя (в подающем и обратном трубопроводах) на тепловых пунктах;</w:t>
      </w:r>
    </w:p>
    <w:p w:rsidR="00A255EF" w:rsidRPr="00D11BA0" w:rsidRDefault="00A255EF" w:rsidP="00D11B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>- о давлении теплоносителя (подающего и обратного трубопровода) на тепловых пунктах.</w:t>
      </w:r>
    </w:p>
    <w:p w:rsidR="00A255EF" w:rsidRDefault="00A255EF" w:rsidP="003A3B1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случаях нарушения гидравлического режима, снижен</w:t>
      </w:r>
      <w:r w:rsidR="00EC7C2B">
        <w:rPr>
          <w:rFonts w:ascii="Times New Roman" w:eastAsia="Times New Roman" w:hAnsi="Times New Roman" w:cs="Times New Roman"/>
          <w:color w:val="000000"/>
          <w:sz w:val="24"/>
          <w:szCs w:val="24"/>
        </w:rPr>
        <w:t>ия, ограничения температуры теп</w:t>
      </w: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>лоносителя, либо технологических сбоев или возникновения аварийной ситуа</w:t>
      </w:r>
      <w:r w:rsidR="00EC7C2B">
        <w:rPr>
          <w:rFonts w:ascii="Times New Roman" w:eastAsia="Times New Roman" w:hAnsi="Times New Roman" w:cs="Times New Roman"/>
          <w:color w:val="000000"/>
          <w:sz w:val="24"/>
          <w:szCs w:val="24"/>
        </w:rPr>
        <w:t>ции теплоснабжаю</w:t>
      </w: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щая организация информирует </w:t>
      </w:r>
      <w:r w:rsidR="004A5002" w:rsidRPr="004A5002">
        <w:rPr>
          <w:rFonts w:ascii="Times New Roman" w:eastAsia="Times New Roman" w:hAnsi="Times New Roman" w:cs="Times New Roman"/>
          <w:color w:val="000000"/>
          <w:sz w:val="24"/>
          <w:szCs w:val="24"/>
        </w:rPr>
        <w:t>МКУ «ЕДДС-112»</w:t>
      </w: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</w:t>
      </w:r>
      <w:r w:rsidR="00921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 минут с момента обнаружения.</w:t>
      </w:r>
    </w:p>
    <w:p w:rsidR="00A255EF" w:rsidRPr="00D11BA0" w:rsidRDefault="00A255EF" w:rsidP="00D11B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2.1.2. Организации, оказывающие услуги по водоснабжению и водоотведению ежедневно информируют </w:t>
      </w:r>
      <w:r w:rsidR="004A5002" w:rsidRPr="004A5002">
        <w:rPr>
          <w:rFonts w:ascii="Times New Roman" w:eastAsia="Times New Roman" w:hAnsi="Times New Roman" w:cs="Times New Roman"/>
          <w:color w:val="000000"/>
          <w:sz w:val="24"/>
          <w:szCs w:val="24"/>
        </w:rPr>
        <w:t>МКУ «ЕДДС-112»</w:t>
      </w: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255EF" w:rsidRPr="00D11BA0" w:rsidRDefault="00A255EF" w:rsidP="00D11B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>- о давлении холодной воды (на выходе головных соору</w:t>
      </w:r>
      <w:r w:rsidR="00EC7C2B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жений насосной станции) по пока</w:t>
      </w: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>заниям приборов контроля и учёта водопотребления, установленных на магистральных участках сетей;</w:t>
      </w:r>
    </w:p>
    <w:p w:rsidR="00A255EF" w:rsidRPr="00D11BA0" w:rsidRDefault="00A255EF" w:rsidP="00D11B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>- о соответствии состава и свойств воды санитарным нормам и правилам.</w:t>
      </w:r>
    </w:p>
    <w:p w:rsidR="00A255EF" w:rsidRDefault="00A255EF" w:rsidP="00D11B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случаях нарушения режима водоснабжения (водоотве</w:t>
      </w:r>
      <w:r w:rsidR="00EC7C2B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дения), возникновения технологи</w:t>
      </w: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сбоев или аварийн</w:t>
      </w:r>
      <w:r w:rsidR="006541F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ситуаци</w:t>
      </w:r>
      <w:r w:rsidR="006541F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41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указанная в настоящем пункте </w:t>
      </w: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информирует </w:t>
      </w:r>
      <w:r w:rsidR="004A5002" w:rsidRPr="004A5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МКУ «ЕДДС-112» </w:t>
      </w: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15 минут с момента обнаружения.</w:t>
      </w:r>
    </w:p>
    <w:p w:rsidR="006C63F9" w:rsidRPr="00D11BA0" w:rsidRDefault="006C63F9" w:rsidP="00D11B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 xml:space="preserve">В случаях несоответствия состава и свойств воды санитарным нормам и правилам указанная в настоящем пункте </w:t>
      </w: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незамедлительно прекращает подачу воды и в течение 15 минут с момента обнаружения информирует МКУ «ЕДДС-112»</w:t>
      </w:r>
      <w:r w:rsidR="00CC69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55EF" w:rsidRPr="00D11BA0" w:rsidRDefault="00A255EF" w:rsidP="00D11B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2.1.3. Организации, оказывающие услуги электроснабжения потребителям на территории </w:t>
      </w:r>
      <w:r w:rsidR="00EC7C2B" w:rsidRPr="00D11B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Сергиево-Посадского городского округа</w:t>
      </w: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>, при нарушении ре</w:t>
      </w:r>
      <w:r w:rsidR="00EC7C2B">
        <w:rPr>
          <w:rFonts w:ascii="Times New Roman" w:eastAsia="Times New Roman" w:hAnsi="Times New Roman" w:cs="Times New Roman"/>
          <w:color w:val="000000"/>
          <w:sz w:val="24"/>
          <w:szCs w:val="24"/>
        </w:rPr>
        <w:t>жима электроснабжения, возникно</w:t>
      </w: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>вении технологических сбоев или аварийной ситуации в сетя</w:t>
      </w:r>
      <w:r w:rsidR="00EC7C2B">
        <w:rPr>
          <w:rFonts w:ascii="Times New Roman" w:eastAsia="Times New Roman" w:hAnsi="Times New Roman" w:cs="Times New Roman"/>
          <w:color w:val="000000"/>
          <w:sz w:val="24"/>
          <w:szCs w:val="24"/>
        </w:rPr>
        <w:t>х электроснабжения и на оборудо</w:t>
      </w: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вании ТП, информируют </w:t>
      </w:r>
      <w:r w:rsidR="00EE3A19" w:rsidRPr="00EE3A19">
        <w:rPr>
          <w:rFonts w:ascii="Times New Roman" w:eastAsia="Times New Roman" w:hAnsi="Times New Roman" w:cs="Times New Roman"/>
          <w:color w:val="000000"/>
          <w:sz w:val="24"/>
          <w:szCs w:val="24"/>
        </w:rPr>
        <w:t>МКУ «ЕДДС-112»</w:t>
      </w: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</w:t>
      </w:r>
      <w:r w:rsidR="00174D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 минут с момента обнаружения.</w:t>
      </w:r>
    </w:p>
    <w:p w:rsidR="00A255EF" w:rsidRDefault="00A255EF" w:rsidP="00D11B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2.1.4. </w:t>
      </w:r>
      <w:r w:rsidR="001B2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законодательством Российской  Федерации, в том числе с </w:t>
      </w:r>
      <w:r w:rsidR="001B2DB8" w:rsidRPr="001B2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законом от 27.07.2010 №190-ФЗ «О теплоснабжении», </w:t>
      </w:r>
      <w:r w:rsidR="00916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законом от 07.12.2011 №416-ФЗ «О водоснабжении и водоотведении» </w:t>
      </w:r>
      <w:r w:rsidR="001B2DB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правляющие </w:t>
      </w:r>
      <w:r w:rsidR="00EC7C2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>, ТСЖ, ЖСК, оказывающие услуги и (или) выполняющие работы по содержанию и ремонту общего имущества многок</w:t>
      </w:r>
      <w:r w:rsidR="00EC7C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вартирного жилого дома, </w:t>
      </w: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предоставляют оперативную информацию</w:t>
      </w:r>
      <w:r w:rsidR="000F5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посредство</w:t>
      </w:r>
      <w:r w:rsidR="00CC69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электронной почты </w:t>
      </w:r>
      <w:proofErr w:type="spellStart"/>
      <w:r w:rsidR="00E065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edds</w:t>
      </w:r>
      <w:proofErr w:type="spellEnd"/>
      <w:r w:rsidR="00E065C6" w:rsidRPr="00E065C6">
        <w:rPr>
          <w:rFonts w:ascii="Times New Roman" w:eastAsia="Times New Roman" w:hAnsi="Times New Roman" w:cs="Times New Roman"/>
          <w:color w:val="000000"/>
          <w:sz w:val="24"/>
          <w:szCs w:val="24"/>
        </w:rPr>
        <w:t>112</w:t>
      </w:r>
      <w:proofErr w:type="spellStart"/>
      <w:r w:rsidR="00E065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sp</w:t>
      </w:r>
      <w:proofErr w:type="spellEnd"/>
      <w:r w:rsidR="00E065C6" w:rsidRPr="00E065C6">
        <w:rPr>
          <w:rFonts w:ascii="Times New Roman" w:eastAsia="Times New Roman" w:hAnsi="Times New Roman" w:cs="Times New Roman"/>
          <w:color w:val="000000"/>
          <w:sz w:val="24"/>
          <w:szCs w:val="24"/>
        </w:rPr>
        <w:t>@</w:t>
      </w:r>
      <w:proofErr w:type="spellStart"/>
      <w:r w:rsidR="00E065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yandex</w:t>
      </w:r>
      <w:proofErr w:type="spellEnd"/>
      <w:r w:rsidR="00E065C6" w:rsidRPr="00E065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E065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0F5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6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 w:rsidR="000F5109" w:rsidRPr="000F5109">
        <w:rPr>
          <w:rFonts w:ascii="Times New Roman" w:eastAsia="Times New Roman" w:hAnsi="Times New Roman" w:cs="Times New Roman"/>
          <w:color w:val="000000"/>
          <w:sz w:val="24"/>
          <w:szCs w:val="24"/>
        </w:rPr>
        <w:t>по телефону:</w:t>
      </w:r>
      <w:r w:rsidR="000F5109" w:rsidRPr="000F51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F5109" w:rsidRPr="000F5109">
        <w:rPr>
          <w:rFonts w:ascii="Times New Roman" w:eastAsia="Times New Roman" w:hAnsi="Times New Roman" w:cs="Times New Roman"/>
          <w:color w:val="000000"/>
          <w:sz w:val="24"/>
          <w:szCs w:val="24"/>
        </w:rPr>
        <w:t>545-77-55</w:t>
      </w:r>
      <w:r w:rsidR="000F5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EE3A19" w:rsidRPr="00EE3A19">
        <w:rPr>
          <w:rFonts w:ascii="Times New Roman" w:eastAsia="Times New Roman" w:hAnsi="Times New Roman" w:cs="Times New Roman"/>
          <w:color w:val="000000"/>
          <w:sz w:val="24"/>
          <w:szCs w:val="24"/>
        </w:rPr>
        <w:t>МКУ «ЕДДС-112»</w:t>
      </w: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проводимых на внутридомовых инженерных системах многоквартирных жилых домов ремонтных работах (перечень адресов жилых домов, вид работ, сроки проведения работ).</w:t>
      </w:r>
    </w:p>
    <w:p w:rsidR="00C77BD3" w:rsidRPr="00D11BA0" w:rsidRDefault="00C77BD3" w:rsidP="00C77B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2.1.5</w:t>
      </w: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 авариях, повлекших за собой длительное прекращение подачи холодной воды на котельные и тепловые пункты, диспетчер </w:t>
      </w:r>
      <w:proofErr w:type="spellStart"/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ресурсоснабжающей</w:t>
      </w:r>
      <w:proofErr w:type="spellEnd"/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 может ввести ограничение потребления горячего водоснабжения, вплоть до полного его прекращения,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незамедлительным</w:t>
      </w: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информированием </w:t>
      </w:r>
      <w:r w:rsidRPr="004A5002">
        <w:rPr>
          <w:rFonts w:ascii="Times New Roman" w:eastAsia="Times New Roman" w:hAnsi="Times New Roman" w:cs="Times New Roman"/>
          <w:color w:val="000000"/>
          <w:sz w:val="24"/>
          <w:szCs w:val="24"/>
        </w:rPr>
        <w:t>МКУ «ЕДДС-112»</w:t>
      </w: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ходе проводимых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посредством телефонограммы.</w:t>
      </w:r>
    </w:p>
    <w:p w:rsidR="00C77BD3" w:rsidRPr="00D11BA0" w:rsidRDefault="00C77BD3" w:rsidP="00C77B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2.1.6</w:t>
      </w: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>. Нарушения заданного режима работы котельных, тепловых сетей и теплоиспользующих установок должны расследоваться эксплуатирующей организацией и учитываться в специальных журналах. Ответственность исполнителей коммунальных услуг, потребителей и теплоснабжающей организации определяется балансовой принадлежностью инженерных сетей и фиксируется в акте разграничения балансовой принадлежности инженерных сетей и эксплуатационной ответственности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сторон, прилагаемом к договору.</w:t>
      </w:r>
    </w:p>
    <w:p w:rsidR="00A255EF" w:rsidRPr="00D11BA0" w:rsidRDefault="00A255EF" w:rsidP="00D11B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В случае наступления технологического сбоя или аварийных ситуаций </w:t>
      </w:r>
      <w:proofErr w:type="spellStart"/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ресурсоснаб-жающие</w:t>
      </w:r>
      <w:proofErr w:type="spellEnd"/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организации, управляющие компании, ТСЖ, ЖСК, о</w:t>
      </w:r>
      <w:r w:rsidR="00EC7C2B"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казывающие услуги и (или) выпол</w:t>
      </w: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няющие работы по содержанию и ремонту общего имущества многоквартирного жилого дома, информируют </w:t>
      </w:r>
      <w:r w:rsidR="006541FF" w:rsidRPr="006541FF">
        <w:rPr>
          <w:rFonts w:ascii="Times New Roman" w:eastAsia="Times New Roman" w:hAnsi="Times New Roman" w:cs="Times New Roman"/>
          <w:color w:val="000000"/>
          <w:sz w:val="24"/>
          <w:szCs w:val="24"/>
        </w:rPr>
        <w:t>МКУ «ЕДДС-112»</w:t>
      </w: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255EF" w:rsidRPr="00D11BA0" w:rsidRDefault="00A255EF" w:rsidP="00D11B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>- о факте наступления технологического сбоя или аварийной ситуации – в течение 15 минут с момента обнаружения;</w:t>
      </w:r>
    </w:p>
    <w:p w:rsidR="00A255EF" w:rsidRPr="00D11BA0" w:rsidRDefault="00A255EF" w:rsidP="00D11B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>- о причинах возникновения аварии и принимаемых мерах для ее ликвидации в течение 30 минут с момента обнаружения.</w:t>
      </w:r>
    </w:p>
    <w:p w:rsidR="00A255EF" w:rsidRPr="00D11BA0" w:rsidRDefault="00A255EF" w:rsidP="008222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>3. Взаимодействие оперативно-диспетчерских служб при эксплуатации</w:t>
      </w:r>
    </w:p>
    <w:p w:rsidR="00A255EF" w:rsidRPr="00D11BA0" w:rsidRDefault="00A255EF" w:rsidP="008222D6">
      <w:pPr>
        <w:shd w:val="clear" w:color="auto" w:fill="FFFFFF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 энергоснабжения</w:t>
      </w:r>
    </w:p>
    <w:p w:rsidR="00A255EF" w:rsidRPr="00D11BA0" w:rsidRDefault="00A255EF" w:rsidP="00D11B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>3.1. Основной задачей оперативной диспетчерской слу</w:t>
      </w:r>
      <w:r w:rsidR="00EC7C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жбы (далее - ОДС) </w:t>
      </w:r>
      <w:proofErr w:type="spellStart"/>
      <w:r w:rsidR="00EC7C2B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энергоснабжаю</w:t>
      </w: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proofErr w:type="spellEnd"/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организаций является принятие оперативных мер по предупреждению, локализации аварии и ликвидации повреждений на системах с восстановлением з</w:t>
      </w:r>
      <w:r w:rsidR="00174DEC">
        <w:rPr>
          <w:rFonts w:ascii="Times New Roman" w:eastAsia="Times New Roman" w:hAnsi="Times New Roman" w:cs="Times New Roman"/>
          <w:color w:val="000000"/>
          <w:sz w:val="24"/>
          <w:szCs w:val="24"/>
        </w:rPr>
        <w:t>аданных режимов энергоснабжения.</w:t>
      </w:r>
    </w:p>
    <w:p w:rsidR="00A255EF" w:rsidRPr="00D11BA0" w:rsidRDefault="00A255EF" w:rsidP="00D11B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3.2. О</w:t>
      </w:r>
      <w:r w:rsidR="00062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ДС </w:t>
      </w:r>
      <w:proofErr w:type="spellStart"/>
      <w:r w:rsidR="000620D5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энергоснабжающих</w:t>
      </w:r>
      <w:proofErr w:type="spellEnd"/>
      <w:r w:rsidR="00062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организаций</w:t>
      </w: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обязаны фик</w:t>
      </w:r>
      <w:r w:rsidR="00EC7C2B">
        <w:rPr>
          <w:rFonts w:ascii="Times New Roman" w:eastAsia="Times New Roman" w:hAnsi="Times New Roman" w:cs="Times New Roman"/>
          <w:color w:val="000000"/>
          <w:sz w:val="24"/>
          <w:szCs w:val="24"/>
        </w:rPr>
        <w:t>сировать информацию обо всех ра</w:t>
      </w: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>ботах, проводимых на инженерных сетях с отключением или о</w:t>
      </w:r>
      <w:r w:rsidR="00EC7C2B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граничением энергоснабжения пот</w:t>
      </w:r>
      <w:r w:rsidR="00174DEC">
        <w:rPr>
          <w:rFonts w:ascii="Times New Roman" w:eastAsia="Times New Roman" w:hAnsi="Times New Roman" w:cs="Times New Roman"/>
          <w:color w:val="000000"/>
          <w:sz w:val="24"/>
          <w:szCs w:val="24"/>
        </w:rPr>
        <w:t>ребителей.</w:t>
      </w:r>
    </w:p>
    <w:p w:rsidR="00EC7C2B" w:rsidRDefault="00A255EF" w:rsidP="00D11B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Общую координацию действий ОДС </w:t>
      </w:r>
      <w:proofErr w:type="spellStart"/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энергоснабжающих</w:t>
      </w:r>
      <w:proofErr w:type="spellEnd"/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организаций осуществляет Штаб. При возникновении повреждений, аварий и чрезвычай</w:t>
      </w:r>
      <w:r w:rsidR="00EC7C2B">
        <w:rPr>
          <w:rFonts w:ascii="Times New Roman" w:eastAsia="Times New Roman" w:hAnsi="Times New Roman" w:cs="Times New Roman"/>
          <w:color w:val="000000"/>
          <w:sz w:val="24"/>
          <w:szCs w:val="24"/>
        </w:rPr>
        <w:t>ных ситуаций, вызванных техноло</w:t>
      </w: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>гическими нарушениями на инженерных сооружениях и комм</w:t>
      </w:r>
      <w:r w:rsidR="00EC7C2B">
        <w:rPr>
          <w:rFonts w:ascii="Times New Roman" w:eastAsia="Times New Roman" w:hAnsi="Times New Roman" w:cs="Times New Roman"/>
          <w:color w:val="000000"/>
          <w:sz w:val="24"/>
          <w:szCs w:val="24"/>
        </w:rPr>
        <w:t>уникациях, срок устранения кото</w:t>
      </w: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>рых превышает 24 часа, руководство по локализации и ликвидации аварий возлагается на Штаб</w:t>
      </w:r>
      <w:r w:rsidR="00EC7C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255EF" w:rsidRPr="00D11BA0" w:rsidRDefault="00A255EF" w:rsidP="00D11B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A616B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Во всех жилых домах и на объектах социальной сферы, ответственными </w:t>
      </w:r>
      <w:r w:rsidR="000620D5">
        <w:rPr>
          <w:rFonts w:ascii="Times New Roman" w:eastAsia="Times New Roman" w:hAnsi="Times New Roman" w:cs="Times New Roman"/>
          <w:color w:val="000000"/>
          <w:sz w:val="24"/>
          <w:szCs w:val="24"/>
        </w:rPr>
        <w:t>за их содержание</w:t>
      </w: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должны быть оформлены таблички с указанием адресов и номеров телефонов для сообщения о технологических нарушениях работы</w:t>
      </w:r>
      <w:r w:rsidR="00174D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 инженерного обеспечения.</w:t>
      </w:r>
    </w:p>
    <w:p w:rsidR="00A255EF" w:rsidRPr="00D11BA0" w:rsidRDefault="00A255EF" w:rsidP="00D11B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A616B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 возникновении повреждений на инженерных сетях, эксплуатирующая организация оповещает телефонограммой о повреждениях владельцев подземных коммуникаций, смежных с поврежденной сетью, которые в течении 1 часа направляют своих представителей на место повреждения, или сообщают ответной телефонограммой об отсутствии их </w:t>
      </w:r>
      <w:r w:rsidR="00174DEC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коммуникаций в указанном районе.</w:t>
      </w:r>
    </w:p>
    <w:p w:rsidR="00A255EF" w:rsidRPr="00D11BA0" w:rsidRDefault="00A255EF" w:rsidP="00D11B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A6015B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 аварийных ситуациях в помещениях собственников многоквартирных домов (затопление, возникновение пожара, угроза размораживания, угроза причинения вреда здоровью и имуществу собственников и нанимателей) </w:t>
      </w:r>
      <w:r w:rsidR="00424C3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таб совместно с организациями, осуществляющими обслуживание многоквартирных домов, организует возможность доступа аварийных служб в эти помещения путем привлечения сотрудников УМВД России по </w:t>
      </w:r>
      <w:r w:rsidR="003C77B7">
        <w:rPr>
          <w:rFonts w:ascii="Times New Roman" w:eastAsia="Times New Roman" w:hAnsi="Times New Roman" w:cs="Times New Roman"/>
          <w:color w:val="000000"/>
          <w:sz w:val="24"/>
          <w:szCs w:val="24"/>
        </w:rPr>
        <w:t>Сергиево-Посадскому городскому округу</w:t>
      </w: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C77B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</w:t>
      </w:r>
      <w:r w:rsidR="00486971">
        <w:rPr>
          <w:rFonts w:ascii="Times New Roman" w:eastAsia="Times New Roman" w:hAnsi="Times New Roman" w:cs="Times New Roman"/>
          <w:color w:val="000000"/>
          <w:sz w:val="24"/>
          <w:szCs w:val="24"/>
        </w:rPr>
        <w:t>ПСО ФПС ГПС ГУ МЧС по Московской области</w:t>
      </w:r>
      <w:r w:rsidR="00A601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 w:rsidR="00835D85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незамедлительным</w:t>
      </w:r>
      <w:r w:rsidR="00A601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</w:t>
      </w: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мированием </w:t>
      </w:r>
      <w:r w:rsidR="004A5002" w:rsidRPr="004A5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МКУ «ЕДДС-112» </w:t>
      </w: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>о ходе проводимых работ</w:t>
      </w:r>
      <w:r w:rsidR="00835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посредством телефонограммы</w:t>
      </w:r>
      <w:r w:rsidR="00174D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55EF" w:rsidRPr="00D11BA0" w:rsidRDefault="00835D85" w:rsidP="00D11B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C77BD3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A255EF"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>. Организации, ответственные за содержание территории, на которой находятся инженерные коммуникаци</w:t>
      </w:r>
      <w:r w:rsidR="004869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эксплуатирующая организация </w:t>
      </w:r>
      <w:r w:rsidR="00A255EF"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</w:t>
      </w:r>
      <w:r w:rsidR="0048697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A255EF"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255EF" w:rsidRPr="00D11BA0" w:rsidRDefault="00A255EF" w:rsidP="00D11B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принять меры по ограждению опасной зоны и предотвращению доступа посторонних лиц в зону технологического нарушения до прибытия аварийных служб, место аварии обозначить знаком и обеспечить постоянное наблюдение в целях предупреждения случайного попадания пешеходов и транспортных средств в опасную зону;</w:t>
      </w:r>
    </w:p>
    <w:p w:rsidR="00A255EF" w:rsidRPr="00D11BA0" w:rsidRDefault="00A255EF" w:rsidP="00D11B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B0D1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B0D17" w:rsidRPr="007B0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возникновении повреждений на инженерных </w:t>
      </w:r>
      <w:r w:rsidR="007B0D17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коммуникациях</w:t>
      </w:r>
      <w:r w:rsidR="007B0D17" w:rsidRPr="007B0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0D17"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эксплуатирующая организация оповещает телефонограммой</w:t>
      </w: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председателя Штаба и </w:t>
      </w:r>
      <w:r w:rsidR="004A5002" w:rsidRPr="004A5002">
        <w:rPr>
          <w:rFonts w:ascii="Times New Roman" w:eastAsia="Times New Roman" w:hAnsi="Times New Roman" w:cs="Times New Roman"/>
          <w:color w:val="000000"/>
          <w:sz w:val="24"/>
          <w:szCs w:val="24"/>
        </w:rPr>
        <w:t>МКУ «ЕДДС-112»</w:t>
      </w:r>
      <w:r w:rsidR="009C53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течении 1 часа</w:t>
      </w: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255EF" w:rsidRPr="00D11BA0" w:rsidRDefault="00A255EF" w:rsidP="00D11B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C77BD3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Энергоснабжающие</w:t>
      </w:r>
      <w:proofErr w:type="spellEnd"/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 при эксплуатации систем энергоснабжения обязаны:</w:t>
      </w:r>
    </w:p>
    <w:p w:rsidR="00A255EF" w:rsidRPr="00D11BA0" w:rsidRDefault="00A255EF" w:rsidP="00D11B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>- иметь круглосуто</w:t>
      </w:r>
      <w:r w:rsidR="00EA210A">
        <w:rPr>
          <w:rFonts w:ascii="Times New Roman" w:eastAsia="Times New Roman" w:hAnsi="Times New Roman" w:cs="Times New Roman"/>
          <w:color w:val="000000"/>
          <w:sz w:val="24"/>
          <w:szCs w:val="24"/>
        </w:rPr>
        <w:t>чно работающие ОДС или заключенные</w:t>
      </w: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договоры с</w:t>
      </w:r>
      <w:r w:rsidR="00EA2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соответствующими организациями, оказывающие данные услуги;</w:t>
      </w:r>
    </w:p>
    <w:p w:rsidR="00A255EF" w:rsidRPr="00D11BA0" w:rsidRDefault="00A255EF" w:rsidP="00D11B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>- иметь утвержденные инструкции с разработанным оперативным планом действий при технологических нарушениях, ограничениях и отключениях потребителей при временном недостатке энергоресурсов или топлива;</w:t>
      </w:r>
    </w:p>
    <w:p w:rsidR="00A255EF" w:rsidRPr="00D11BA0" w:rsidRDefault="00A255EF" w:rsidP="00D11B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при получении информации о технологических нарушениях на инженерных сетях или нарушениях установленных режимов энергоснабжения обеспечивать выезд на место своих представителей;</w:t>
      </w:r>
    </w:p>
    <w:p w:rsidR="00A255EF" w:rsidRPr="00D11BA0" w:rsidRDefault="00A255EF" w:rsidP="00D11B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своевременно оповещать председателя штаба и </w:t>
      </w:r>
      <w:r w:rsidR="004A5002" w:rsidRPr="004A5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МКУ «ЕДДС-112» </w:t>
      </w: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>об ухудшении качества энергоресурсов, о прекращении или ограничении их подачи, длительности отключения с указанием причин, принимаемых мерах и сроков устранения.</w:t>
      </w:r>
    </w:p>
    <w:p w:rsidR="00943B71" w:rsidRPr="00943B71" w:rsidRDefault="00A255EF" w:rsidP="00943B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производить работы по ликвидации технологических нарушений и аварий на инженерных сетях </w:t>
      </w:r>
      <w:r w:rsidR="00153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AF3FA2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сроки, установленные</w:t>
      </w:r>
      <w:r w:rsidR="00153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п.13</w:t>
      </w:r>
      <w:r w:rsidR="00AF3F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3B7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 осуществления деятельности по управлению многоквартирными домами, утвержденны</w:t>
      </w:r>
      <w:r w:rsidR="00F320D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43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3B71" w:rsidRPr="00943B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Постановление</w:t>
      </w:r>
      <w:r w:rsidR="00F320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</w:t>
      </w:r>
      <w:r w:rsidR="00943B71" w:rsidRPr="00943B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Правительства Р</w:t>
      </w:r>
      <w:r w:rsidR="00943B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оссийской </w:t>
      </w:r>
      <w:proofErr w:type="gramStart"/>
      <w:r w:rsidR="00943B71" w:rsidRPr="00943B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</w:t>
      </w:r>
      <w:r w:rsidR="00943B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едерации </w:t>
      </w:r>
      <w:r w:rsidR="00943B71" w:rsidRPr="00943B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</w:t>
      </w:r>
      <w:proofErr w:type="gramEnd"/>
      <w:r w:rsidR="00943B71" w:rsidRPr="00943B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15 мая 2013 г. </w:t>
      </w:r>
      <w:r w:rsidR="00FE6E79" w:rsidRPr="00FE6E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№</w:t>
      </w:r>
      <w:r w:rsidR="00943B71" w:rsidRPr="00943B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416</w:t>
      </w:r>
      <w:r w:rsidR="00943B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A255EF" w:rsidRPr="00D11BA0" w:rsidRDefault="00A255EF" w:rsidP="00D11B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для освобождения аварийных зон от автотранспорта </w:t>
      </w:r>
      <w:r w:rsidR="004961EA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привлекать сотрудников УМВД Рос</w:t>
      </w: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сии по </w:t>
      </w:r>
      <w:r w:rsidR="004961EA">
        <w:rPr>
          <w:rFonts w:ascii="Times New Roman" w:eastAsia="Times New Roman" w:hAnsi="Times New Roman" w:cs="Times New Roman"/>
          <w:color w:val="000000"/>
          <w:sz w:val="24"/>
          <w:szCs w:val="24"/>
        </w:rPr>
        <w:t>Сергиево-Посадскому городскому округу</w:t>
      </w:r>
      <w:r w:rsidR="001532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B2BF2" w:rsidRPr="00BB2BF2" w:rsidRDefault="00A255EF" w:rsidP="00BB2BF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C77BD3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B2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2BF2" w:rsidRPr="00BB2BF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B2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2BF2" w:rsidRPr="00BB2BF2">
        <w:rPr>
          <w:rFonts w:ascii="Times New Roman" w:eastAsia="Times New Roman" w:hAnsi="Times New Roman" w:cs="Times New Roman"/>
          <w:color w:val="000000"/>
          <w:sz w:val="24"/>
          <w:szCs w:val="24"/>
        </w:rPr>
        <w:t>зимний</w:t>
      </w:r>
      <w:r w:rsidR="00BB2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2BF2" w:rsidRPr="00BB2BF2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 w:rsidR="00BB2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2BF2" w:rsidRPr="00BB2BF2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BB2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2BF2" w:rsidRPr="00BB2BF2">
        <w:rPr>
          <w:rFonts w:ascii="Times New Roman" w:eastAsia="Times New Roman" w:hAnsi="Times New Roman" w:cs="Times New Roman"/>
          <w:color w:val="000000"/>
          <w:sz w:val="24"/>
          <w:szCs w:val="24"/>
        </w:rPr>
        <w:t>отрицательных</w:t>
      </w:r>
      <w:r w:rsidR="00BB2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2BF2" w:rsidRPr="00BB2BF2"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температурах</w:t>
      </w:r>
      <w:r w:rsidR="00BB2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2BF2" w:rsidRPr="00BB2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наружного </w:t>
      </w:r>
      <w:r w:rsidR="00BB2BF2">
        <w:rPr>
          <w:rFonts w:ascii="Times New Roman" w:eastAsia="Times New Roman" w:hAnsi="Times New Roman" w:cs="Times New Roman"/>
          <w:color w:val="000000"/>
          <w:sz w:val="24"/>
          <w:szCs w:val="24"/>
        </w:rPr>
        <w:t>воздуха</w:t>
      </w:r>
      <w:r w:rsidR="00BB2BF2" w:rsidRPr="00BB2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 </w:t>
      </w:r>
      <w:r w:rsidR="00BB2BF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B2BF2" w:rsidRPr="00BB2BF2"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рекращения</w:t>
      </w:r>
      <w:r w:rsidR="00BB2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2BF2" w:rsidRPr="00BB2BF2">
        <w:rPr>
          <w:rFonts w:ascii="Times New Roman" w:eastAsia="Times New Roman" w:hAnsi="Times New Roman" w:cs="Times New Roman"/>
          <w:color w:val="000000"/>
          <w:sz w:val="24"/>
          <w:szCs w:val="24"/>
        </w:rPr>
        <w:t>циркуляции</w:t>
      </w:r>
      <w:r w:rsidR="00BB2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2BF2" w:rsidRPr="00BB2BF2">
        <w:rPr>
          <w:rFonts w:ascii="Times New Roman" w:eastAsia="Times New Roman" w:hAnsi="Times New Roman" w:cs="Times New Roman"/>
          <w:color w:val="000000"/>
          <w:sz w:val="24"/>
          <w:szCs w:val="24"/>
        </w:rPr>
        <w:t>воды</w:t>
      </w:r>
      <w:r w:rsidR="00BB2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2BF2" w:rsidRPr="00BB2BF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B2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2BF2" w:rsidRPr="00BB2BF2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системах</w:t>
      </w:r>
      <w:r w:rsidR="00BB2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2BF2" w:rsidRPr="00BB2BF2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предотвращения размораживания системы</w:t>
      </w:r>
      <w:r w:rsidR="00BB2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2BF2" w:rsidRPr="00BB2BF2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полностью</w:t>
      </w:r>
      <w:r w:rsidR="00BB2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4D11">
        <w:rPr>
          <w:rFonts w:ascii="Times New Roman" w:eastAsia="Times New Roman" w:hAnsi="Times New Roman" w:cs="Times New Roman"/>
          <w:color w:val="000000"/>
          <w:sz w:val="24"/>
          <w:szCs w:val="24"/>
        </w:rPr>
        <w:t>дренируются,</w:t>
      </w:r>
      <w:r w:rsidR="00BB2BF2" w:rsidRPr="00BB2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</w:t>
      </w:r>
      <w:r w:rsidR="00BB2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2BF2" w:rsidRPr="00BB2BF2">
        <w:rPr>
          <w:rFonts w:ascii="Times New Roman" w:eastAsia="Times New Roman" w:hAnsi="Times New Roman" w:cs="Times New Roman"/>
          <w:color w:val="000000"/>
          <w:sz w:val="24"/>
          <w:szCs w:val="24"/>
        </w:rPr>
        <w:t>с Правил</w:t>
      </w:r>
      <w:r w:rsidR="00CF4D11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="00BB2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2BF2" w:rsidRPr="00BB2BF2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технической экс</w:t>
      </w:r>
      <w:r w:rsidR="00BB2BF2">
        <w:rPr>
          <w:rFonts w:ascii="Times New Roman" w:eastAsia="Times New Roman" w:hAnsi="Times New Roman" w:cs="Times New Roman"/>
          <w:color w:val="000000"/>
          <w:sz w:val="24"/>
          <w:szCs w:val="24"/>
        </w:rPr>
        <w:t>плуатации </w:t>
      </w:r>
      <w:r w:rsidR="00BB2BF2" w:rsidRPr="00BB2BF2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тепловых энергоустановок</w:t>
      </w:r>
      <w:r w:rsidR="00BB2BF2">
        <w:rPr>
          <w:rFonts w:ascii="Times New Roman" w:eastAsia="Times New Roman" w:hAnsi="Times New Roman" w:cs="Times New Roman"/>
          <w:color w:val="000000"/>
          <w:sz w:val="24"/>
          <w:szCs w:val="24"/>
        </w:rPr>
        <w:t>, утвержденны</w:t>
      </w:r>
      <w:r w:rsidR="009C530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BB2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2BF2" w:rsidRPr="00BB2BF2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</w:t>
      </w:r>
      <w:r w:rsidR="00BB2BF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BB2BF2" w:rsidRPr="00BB2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Министерства энергетики Российской </w:t>
      </w:r>
      <w:r w:rsidR="00BB2BF2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 </w:t>
      </w:r>
      <w:r w:rsidR="00BB2BF2" w:rsidRPr="00BB2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24 марта 2003 г. </w:t>
      </w:r>
      <w:r w:rsidR="00FE6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BB2BF2" w:rsidRPr="00BB2BF2">
        <w:rPr>
          <w:rFonts w:ascii="Times New Roman" w:eastAsia="Times New Roman" w:hAnsi="Times New Roman" w:cs="Times New Roman"/>
          <w:color w:val="000000"/>
          <w:sz w:val="24"/>
          <w:szCs w:val="24"/>
        </w:rPr>
        <w:t>115</w:t>
      </w:r>
      <w:r w:rsidR="00BB2B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B2BF2" w:rsidRPr="00BB2B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255EF" w:rsidRPr="00D11BA0" w:rsidRDefault="00A255EF" w:rsidP="00D11B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C77BD3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>. Потребители энергоресурсов обязаны обеспечить:</w:t>
      </w:r>
    </w:p>
    <w:p w:rsidR="00A255EF" w:rsidRPr="00D11BA0" w:rsidRDefault="00A255EF" w:rsidP="00D11B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информирование обо всех происшествиях, связанных с повреждениями </w:t>
      </w:r>
      <w:proofErr w:type="spellStart"/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энергоснабжающих</w:t>
      </w:r>
      <w:proofErr w:type="spellEnd"/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систем, председателя Штаба и оперативного дежурного </w:t>
      </w:r>
      <w:r w:rsidR="004A5002" w:rsidRPr="004A5002">
        <w:rPr>
          <w:rFonts w:ascii="Times New Roman" w:eastAsia="Times New Roman" w:hAnsi="Times New Roman" w:cs="Times New Roman"/>
          <w:color w:val="000000"/>
          <w:sz w:val="24"/>
          <w:szCs w:val="24"/>
        </w:rPr>
        <w:t>МКУ «ЕДДС-112»</w:t>
      </w:r>
      <w:r w:rsidR="009C53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течении 1 часа</w:t>
      </w:r>
      <w:r w:rsidR="005015A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255EF" w:rsidRDefault="00A255EF" w:rsidP="00D11B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принятие мер (в границах эксплуатационной ответственности) по ликвидации аварий и нарушений на инженерных сетях, утечек на инженерных сетях, находящихся на их бала</w:t>
      </w:r>
      <w:r w:rsidR="005015AB">
        <w:rPr>
          <w:rFonts w:ascii="Times New Roman" w:eastAsia="Times New Roman" w:hAnsi="Times New Roman" w:cs="Times New Roman"/>
          <w:color w:val="000000"/>
          <w:sz w:val="24"/>
          <w:szCs w:val="24"/>
        </w:rPr>
        <w:t>нсе и во внутридомовых системах.</w:t>
      </w:r>
    </w:p>
    <w:p w:rsidR="00C77BD3" w:rsidRPr="00D11BA0" w:rsidRDefault="00C77BD3" w:rsidP="00A105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Восстановление благоустройства территории после устранения</w:t>
      </w:r>
      <w:r w:rsidR="00A105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технологических нарушений на инженерных сетях</w:t>
      </w:r>
    </w:p>
    <w:p w:rsidR="00AA5C7A" w:rsidRDefault="00A105F7" w:rsidP="00D11B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</w:t>
      </w:r>
      <w:r w:rsidR="00A255EF"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>. Работы по устранению технологических нарушений на инженерных сетях, связанные с нарушением благоустройства территории, производятся те</w:t>
      </w:r>
      <w:r w:rsidR="00496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плоснабжающими и </w:t>
      </w:r>
      <w:proofErr w:type="spellStart"/>
      <w:r w:rsidR="004961EA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ресурсоснабжаю</w:t>
      </w:r>
      <w:r w:rsidR="00A255EF"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>щими</w:t>
      </w:r>
      <w:proofErr w:type="spellEnd"/>
      <w:r w:rsidR="00A255EF"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организациями и их подрядными организациями по со</w:t>
      </w:r>
      <w:r w:rsidR="004961EA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гласованию с администраци</w:t>
      </w:r>
      <w:r w:rsidR="00AA5C7A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496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Сергиево-Посадского </w:t>
      </w:r>
      <w:r w:rsidR="004961E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A255EF" w:rsidRPr="00D11BA0">
        <w:rPr>
          <w:rFonts w:ascii="Times New Roman" w:eastAsia="Times New Roman" w:hAnsi="Times New Roman" w:cs="Times New Roman"/>
          <w:color w:val="000000"/>
          <w:sz w:val="24"/>
          <w:szCs w:val="24"/>
        </w:rPr>
        <w:t>родск</w:t>
      </w:r>
      <w:r w:rsidR="005015AB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округа</w:t>
      </w:r>
      <w:r w:rsidR="009C53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Московской области</w:t>
      </w:r>
      <w:r w:rsidR="00C0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 основании выданного в установленном порядке </w:t>
      </w:r>
      <w:r w:rsidR="009C530A">
        <w:rPr>
          <w:rFonts w:ascii="Times New Roman" w:eastAsia="Times New Roman" w:hAnsi="Times New Roman" w:cs="Times New Roman"/>
          <w:color w:val="000000"/>
          <w:sz w:val="24"/>
          <w:szCs w:val="24"/>
        </w:rPr>
        <w:t>ордера</w:t>
      </w:r>
      <w:r w:rsidR="00C0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производство земляных работ, за исключением случаев, установленных федеральным законодательством</w:t>
      </w:r>
      <w:r w:rsidR="005015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3A19" w:rsidRPr="00EE3A19" w:rsidRDefault="00A105F7" w:rsidP="00EE3A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</w:t>
      </w:r>
      <w:r w:rsidR="00EE3A19" w:rsidRPr="00EE3A19">
        <w:rPr>
          <w:rFonts w:ascii="Times New Roman" w:eastAsia="Times New Roman" w:hAnsi="Times New Roman" w:cs="Times New Roman"/>
          <w:color w:val="000000"/>
          <w:sz w:val="24"/>
          <w:szCs w:val="24"/>
        </w:rPr>
        <w:t>. Восстановление асфальтового покрытия, газонов и зеленых насаждений на уличных проездах, газонов на внутриквартальных и дворовых территориях после выполнения аварийных и ремонтных работ на инженерных сетях производятся за счет владельцев инженерных сетей, на которых произошла авария или возник дефект.  Восстановительные работы должны начинаться не позднее двух суток после засыпки траншеи.</w:t>
      </w:r>
    </w:p>
    <w:p w:rsidR="00EE3A19" w:rsidRDefault="00A105F7" w:rsidP="00EE3A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</w:t>
      </w:r>
      <w:r w:rsidR="00EE3A19" w:rsidRPr="00EE3A19">
        <w:rPr>
          <w:rFonts w:ascii="Times New Roman" w:eastAsia="Times New Roman" w:hAnsi="Times New Roman" w:cs="Times New Roman"/>
          <w:color w:val="000000"/>
          <w:sz w:val="24"/>
          <w:szCs w:val="24"/>
        </w:rPr>
        <w:t>. Администраци</w:t>
      </w:r>
      <w:r w:rsidR="0010490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E3A19" w:rsidRPr="00EE3A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Сергиево-Посадского городского округа</w:t>
      </w:r>
      <w:r w:rsidR="009C53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Московской области</w:t>
      </w:r>
      <w:r w:rsidR="00EE3A19" w:rsidRPr="00EE3A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r w:rsidR="009C530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пределах</w:t>
      </w:r>
      <w:r w:rsidR="00EE3A19" w:rsidRPr="00EE3A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полномочи</w:t>
      </w:r>
      <w:r w:rsidR="009C530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EE3A1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E3A19" w:rsidRPr="00EE3A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оказывает помощь подрядным организациям по своевременной </w:t>
      </w:r>
      <w:r w:rsidR="00EE3A19" w:rsidRPr="00EE3A1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выдаче разрешений на производство аварийно-восстановительных и ремонтных работ на инженерных сетях и закрытию движения транспорта в местах производства работ.</w:t>
      </w:r>
    </w:p>
    <w:p w:rsidR="00EE3A19" w:rsidRPr="00EE3A19" w:rsidRDefault="00A105F7" w:rsidP="00EE3A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</w:t>
      </w:r>
      <w:r w:rsidR="00EE3A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E3A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E3A19" w:rsidRPr="00EE3A19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</w:t>
      </w:r>
      <w:r w:rsidR="0010490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E3A19" w:rsidRPr="00EE3A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Сергиево-Посадского городского округа</w:t>
      </w:r>
      <w:r w:rsidR="009C53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Московской области</w:t>
      </w:r>
      <w:r w:rsidR="00EE3A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пределах полномочий осуществляет контрольные мероприятия при выполнении </w:t>
      </w:r>
      <w:r w:rsidR="0010490E">
        <w:rPr>
          <w:rFonts w:ascii="Times New Roman" w:eastAsia="Times New Roman" w:hAnsi="Times New Roman" w:cs="Times New Roman"/>
          <w:color w:val="000000"/>
          <w:sz w:val="24"/>
          <w:szCs w:val="24"/>
        </w:rPr>
        <w:t>и по итогу выполн</w:t>
      </w:r>
      <w:r w:rsidR="00452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 работ, указанных в пунктах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 </w:t>
      </w:r>
      <w:r w:rsidR="00104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="00104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</w:t>
      </w:r>
      <w:r w:rsidR="001049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55EF" w:rsidRPr="00D11BA0" w:rsidRDefault="00A255EF" w:rsidP="00D11B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255EF" w:rsidRPr="00D11BA0" w:rsidSect="00943B71">
      <w:headerReference w:type="default" r:id="rId6"/>
      <w:pgSz w:w="11906" w:h="16838"/>
      <w:pgMar w:top="851" w:right="991" w:bottom="1134" w:left="1701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18C" w:rsidRDefault="00E8718C" w:rsidP="00174DEC">
      <w:pPr>
        <w:spacing w:after="0" w:line="240" w:lineRule="auto"/>
      </w:pPr>
      <w:r>
        <w:separator/>
      </w:r>
    </w:p>
  </w:endnote>
  <w:endnote w:type="continuationSeparator" w:id="0">
    <w:p w:rsidR="00E8718C" w:rsidRDefault="00E8718C" w:rsidP="00174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18C" w:rsidRDefault="00E8718C" w:rsidP="00174DEC">
      <w:pPr>
        <w:spacing w:after="0" w:line="240" w:lineRule="auto"/>
      </w:pPr>
      <w:r>
        <w:separator/>
      </w:r>
    </w:p>
  </w:footnote>
  <w:footnote w:type="continuationSeparator" w:id="0">
    <w:p w:rsidR="00E8718C" w:rsidRDefault="00E8718C" w:rsidP="00174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5183024"/>
      <w:docPartObj>
        <w:docPartGallery w:val="Page Numbers (Top of Page)"/>
        <w:docPartUnique/>
      </w:docPartObj>
    </w:sdtPr>
    <w:sdtEndPr/>
    <w:sdtContent>
      <w:p w:rsidR="00174DEC" w:rsidRDefault="00174DE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A3B">
          <w:rPr>
            <w:noProof/>
          </w:rPr>
          <w:t>6</w:t>
        </w:r>
        <w:r>
          <w:fldChar w:fldCharType="end"/>
        </w:r>
      </w:p>
    </w:sdtContent>
  </w:sdt>
  <w:p w:rsidR="00174DEC" w:rsidRDefault="00174DE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EF"/>
    <w:rsid w:val="000023D0"/>
    <w:rsid w:val="00004DA6"/>
    <w:rsid w:val="00026C4B"/>
    <w:rsid w:val="000620D5"/>
    <w:rsid w:val="000873EB"/>
    <w:rsid w:val="00092A1B"/>
    <w:rsid w:val="000C31D1"/>
    <w:rsid w:val="000D7D3D"/>
    <w:rsid w:val="000F3E01"/>
    <w:rsid w:val="000F5109"/>
    <w:rsid w:val="0010490E"/>
    <w:rsid w:val="00116325"/>
    <w:rsid w:val="001532F0"/>
    <w:rsid w:val="00171BAD"/>
    <w:rsid w:val="00174DEC"/>
    <w:rsid w:val="00190016"/>
    <w:rsid w:val="001A62B7"/>
    <w:rsid w:val="001B2DB8"/>
    <w:rsid w:val="001D3DD1"/>
    <w:rsid w:val="00233DE5"/>
    <w:rsid w:val="002A1146"/>
    <w:rsid w:val="002E1254"/>
    <w:rsid w:val="002E1B9F"/>
    <w:rsid w:val="003A3B17"/>
    <w:rsid w:val="003A5A61"/>
    <w:rsid w:val="003A61FF"/>
    <w:rsid w:val="003C77B7"/>
    <w:rsid w:val="00401E3F"/>
    <w:rsid w:val="00424C3A"/>
    <w:rsid w:val="004250E4"/>
    <w:rsid w:val="00425253"/>
    <w:rsid w:val="00452A52"/>
    <w:rsid w:val="00486971"/>
    <w:rsid w:val="0049326F"/>
    <w:rsid w:val="004961EA"/>
    <w:rsid w:val="004A5002"/>
    <w:rsid w:val="005015AB"/>
    <w:rsid w:val="00573054"/>
    <w:rsid w:val="0059674B"/>
    <w:rsid w:val="006511BC"/>
    <w:rsid w:val="00651DA0"/>
    <w:rsid w:val="006541FF"/>
    <w:rsid w:val="006B5F7B"/>
    <w:rsid w:val="006C4118"/>
    <w:rsid w:val="006C63F9"/>
    <w:rsid w:val="006D14C3"/>
    <w:rsid w:val="006E172A"/>
    <w:rsid w:val="006E4597"/>
    <w:rsid w:val="00717DAF"/>
    <w:rsid w:val="00723CD0"/>
    <w:rsid w:val="007275D9"/>
    <w:rsid w:val="007323FD"/>
    <w:rsid w:val="007A3AA3"/>
    <w:rsid w:val="007B0D17"/>
    <w:rsid w:val="007B21A1"/>
    <w:rsid w:val="007B4675"/>
    <w:rsid w:val="00821D34"/>
    <w:rsid w:val="008222D6"/>
    <w:rsid w:val="00835D85"/>
    <w:rsid w:val="00850C13"/>
    <w:rsid w:val="00867534"/>
    <w:rsid w:val="008A4173"/>
    <w:rsid w:val="008B0424"/>
    <w:rsid w:val="008B3D6A"/>
    <w:rsid w:val="00900D73"/>
    <w:rsid w:val="009119C0"/>
    <w:rsid w:val="00915130"/>
    <w:rsid w:val="009168B4"/>
    <w:rsid w:val="00921D81"/>
    <w:rsid w:val="00943B71"/>
    <w:rsid w:val="00962DF7"/>
    <w:rsid w:val="009715FC"/>
    <w:rsid w:val="009C530A"/>
    <w:rsid w:val="009D24EC"/>
    <w:rsid w:val="00A105F7"/>
    <w:rsid w:val="00A255EF"/>
    <w:rsid w:val="00A47E7B"/>
    <w:rsid w:val="00A533CA"/>
    <w:rsid w:val="00A6015B"/>
    <w:rsid w:val="00A616B5"/>
    <w:rsid w:val="00AA1D5F"/>
    <w:rsid w:val="00AA5C7A"/>
    <w:rsid w:val="00AF3FA2"/>
    <w:rsid w:val="00AF4BF2"/>
    <w:rsid w:val="00B02223"/>
    <w:rsid w:val="00BB2BF2"/>
    <w:rsid w:val="00BC3B91"/>
    <w:rsid w:val="00BD7075"/>
    <w:rsid w:val="00C037A7"/>
    <w:rsid w:val="00C312D0"/>
    <w:rsid w:val="00C322A8"/>
    <w:rsid w:val="00C4263B"/>
    <w:rsid w:val="00C756C8"/>
    <w:rsid w:val="00C77BD3"/>
    <w:rsid w:val="00CA3D37"/>
    <w:rsid w:val="00CB20DD"/>
    <w:rsid w:val="00CC6938"/>
    <w:rsid w:val="00CF4D11"/>
    <w:rsid w:val="00D03489"/>
    <w:rsid w:val="00D11BA0"/>
    <w:rsid w:val="00D322E8"/>
    <w:rsid w:val="00D40AF2"/>
    <w:rsid w:val="00D52917"/>
    <w:rsid w:val="00E065C6"/>
    <w:rsid w:val="00E112C7"/>
    <w:rsid w:val="00E30629"/>
    <w:rsid w:val="00E64CC1"/>
    <w:rsid w:val="00E73D21"/>
    <w:rsid w:val="00E802D1"/>
    <w:rsid w:val="00E848EF"/>
    <w:rsid w:val="00E8718C"/>
    <w:rsid w:val="00E95A7D"/>
    <w:rsid w:val="00EA210A"/>
    <w:rsid w:val="00EC7C2B"/>
    <w:rsid w:val="00EE3A19"/>
    <w:rsid w:val="00EE3EBE"/>
    <w:rsid w:val="00F01EB3"/>
    <w:rsid w:val="00F320D1"/>
    <w:rsid w:val="00F71D3E"/>
    <w:rsid w:val="00F76A3B"/>
    <w:rsid w:val="00FE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F5ED81A-A0E7-45E1-974A-BF756509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3B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3D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1BA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11BA0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4961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2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50E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74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DEC"/>
  </w:style>
  <w:style w:type="paragraph" w:styleId="aa">
    <w:name w:val="footer"/>
    <w:basedOn w:val="a"/>
    <w:link w:val="ab"/>
    <w:uiPriority w:val="99"/>
    <w:unhideWhenUsed/>
    <w:rsid w:val="00174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4DEC"/>
  </w:style>
  <w:style w:type="paragraph" w:styleId="ac">
    <w:name w:val="Normal (Web)"/>
    <w:basedOn w:val="a"/>
    <w:uiPriority w:val="99"/>
    <w:semiHidden/>
    <w:unhideWhenUsed/>
    <w:rsid w:val="00116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3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BB2BF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2BF2"/>
    <w:rPr>
      <w:rFonts w:ascii="Consolas" w:hAnsi="Consolas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B3D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Матвеенко</cp:lastModifiedBy>
  <cp:revision>3</cp:revision>
  <cp:lastPrinted>2024-05-22T09:57:00Z</cp:lastPrinted>
  <dcterms:created xsi:type="dcterms:W3CDTF">2024-05-23T14:12:00Z</dcterms:created>
  <dcterms:modified xsi:type="dcterms:W3CDTF">2024-05-23T14:17:00Z</dcterms:modified>
</cp:coreProperties>
</file>