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174" w:type="dxa"/>
        <w:tblInd w:w="4193" w:type="dxa"/>
        <w:tblLook w:val="01E0" w:firstRow="1" w:lastRow="1" w:firstColumn="1" w:lastColumn="1" w:noHBand="0" w:noVBand="0"/>
      </w:tblPr>
      <w:tblGrid>
        <w:gridCol w:w="5174"/>
      </w:tblGrid>
      <w:tr w:rsidR="00A7082C" w:rsidRPr="00F10D6B" w:rsidTr="007D2180">
        <w:tc>
          <w:tcPr>
            <w:tcW w:w="5174" w:type="dxa"/>
            <w:shd w:val="clear" w:color="auto" w:fill="auto"/>
          </w:tcPr>
          <w:p w:rsidR="00A7082C" w:rsidRPr="00F10D6B" w:rsidRDefault="00B2367E" w:rsidP="00AC72AD">
            <w:pPr>
              <w:rPr>
                <w:sz w:val="24"/>
                <w:szCs w:val="24"/>
              </w:rPr>
            </w:pPr>
            <w:r w:rsidRPr="00F10D6B">
              <w:rPr>
                <w:sz w:val="24"/>
                <w:szCs w:val="24"/>
              </w:rPr>
              <w:t>У</w:t>
            </w:r>
            <w:r w:rsidR="00855434" w:rsidRPr="00F10D6B">
              <w:rPr>
                <w:sz w:val="24"/>
                <w:szCs w:val="24"/>
              </w:rPr>
              <w:t>ТВЕРЖДЕНО</w:t>
            </w:r>
          </w:p>
          <w:p w:rsidR="00CA3DB2" w:rsidRPr="00F10D6B" w:rsidRDefault="007D2180" w:rsidP="00EC4E62">
            <w:pPr>
              <w:rPr>
                <w:sz w:val="24"/>
                <w:szCs w:val="24"/>
              </w:rPr>
            </w:pPr>
            <w:r w:rsidRPr="00F10D6B">
              <w:rPr>
                <w:sz w:val="24"/>
                <w:szCs w:val="24"/>
              </w:rPr>
              <w:t>постановлением</w:t>
            </w:r>
            <w:r w:rsidR="00E03BF9" w:rsidRPr="00F10D6B">
              <w:rPr>
                <w:sz w:val="24"/>
                <w:szCs w:val="24"/>
              </w:rPr>
              <w:t xml:space="preserve"> администрации Сергиево-Посадского городского округа</w:t>
            </w:r>
            <w:bookmarkStart w:id="0" w:name="_GoBack"/>
            <w:bookmarkEnd w:id="0"/>
          </w:p>
          <w:p w:rsidR="00A7082C" w:rsidRPr="00F10D6B" w:rsidRDefault="00EC4E62" w:rsidP="00E03BF9">
            <w:pPr>
              <w:rPr>
                <w:sz w:val="24"/>
                <w:szCs w:val="24"/>
              </w:rPr>
            </w:pPr>
            <w:r w:rsidRPr="00F10D6B">
              <w:rPr>
                <w:sz w:val="24"/>
                <w:szCs w:val="24"/>
              </w:rPr>
              <w:t>о</w:t>
            </w:r>
            <w:r w:rsidR="00810486" w:rsidRPr="00F10D6B">
              <w:rPr>
                <w:sz w:val="24"/>
                <w:szCs w:val="24"/>
              </w:rPr>
              <w:t>т</w:t>
            </w:r>
            <w:r w:rsidR="005177C8">
              <w:rPr>
                <w:sz w:val="24"/>
                <w:szCs w:val="24"/>
              </w:rPr>
              <w:t xml:space="preserve"> 12.12.</w:t>
            </w:r>
            <w:r w:rsidR="00E03BF9" w:rsidRPr="00F10D6B">
              <w:rPr>
                <w:sz w:val="24"/>
                <w:szCs w:val="24"/>
              </w:rPr>
              <w:t xml:space="preserve">2024 </w:t>
            </w:r>
            <w:r w:rsidR="00A7082C" w:rsidRPr="00F10D6B">
              <w:rPr>
                <w:sz w:val="24"/>
                <w:szCs w:val="24"/>
              </w:rPr>
              <w:t>№</w:t>
            </w:r>
            <w:r w:rsidR="005177C8">
              <w:rPr>
                <w:sz w:val="24"/>
                <w:szCs w:val="24"/>
              </w:rPr>
              <w:t xml:space="preserve"> 3248-ПА</w:t>
            </w:r>
          </w:p>
        </w:tc>
      </w:tr>
    </w:tbl>
    <w:p w:rsidR="00A7082C" w:rsidRPr="00F10D6B" w:rsidRDefault="00A7082C">
      <w:pPr>
        <w:rPr>
          <w:sz w:val="24"/>
          <w:szCs w:val="24"/>
        </w:rPr>
      </w:pPr>
    </w:p>
    <w:p w:rsidR="00AC72AD" w:rsidRPr="00F10D6B" w:rsidRDefault="00AC72AD">
      <w:pPr>
        <w:rPr>
          <w:sz w:val="24"/>
          <w:szCs w:val="24"/>
        </w:rPr>
      </w:pPr>
    </w:p>
    <w:p w:rsidR="00AC72AD" w:rsidRPr="00F10D6B" w:rsidRDefault="00AC72AD">
      <w:pPr>
        <w:rPr>
          <w:sz w:val="24"/>
          <w:szCs w:val="24"/>
        </w:rPr>
      </w:pPr>
    </w:p>
    <w:p w:rsidR="00A7082C" w:rsidRPr="00F10D6B" w:rsidRDefault="00B2367E" w:rsidP="00CA3DB2">
      <w:pPr>
        <w:pStyle w:val="ConsPlusTitle"/>
        <w:jc w:val="center"/>
        <w:rPr>
          <w:b w:val="0"/>
          <w:szCs w:val="24"/>
        </w:rPr>
      </w:pPr>
      <w:r w:rsidRPr="00F10D6B">
        <w:rPr>
          <w:b w:val="0"/>
          <w:szCs w:val="24"/>
        </w:rPr>
        <w:t>ПОЛОЖЕНИЕ</w:t>
      </w:r>
    </w:p>
    <w:p w:rsidR="00AC72AD" w:rsidRPr="00F10D6B" w:rsidRDefault="007A0C55" w:rsidP="00CA3DB2">
      <w:pPr>
        <w:pStyle w:val="ConsPlusTitle"/>
        <w:jc w:val="center"/>
        <w:rPr>
          <w:b w:val="0"/>
          <w:szCs w:val="24"/>
        </w:rPr>
      </w:pPr>
      <w:r w:rsidRPr="00F10D6B">
        <w:rPr>
          <w:b w:val="0"/>
          <w:szCs w:val="24"/>
        </w:rPr>
        <w:t>об</w:t>
      </w:r>
      <w:r w:rsidR="00AC72AD" w:rsidRPr="00F10D6B">
        <w:rPr>
          <w:b w:val="0"/>
          <w:szCs w:val="24"/>
        </w:rPr>
        <w:t xml:space="preserve"> экспертной </w:t>
      </w:r>
      <w:r w:rsidR="00A7082C" w:rsidRPr="00F10D6B">
        <w:rPr>
          <w:b w:val="0"/>
          <w:szCs w:val="24"/>
        </w:rPr>
        <w:t xml:space="preserve">комиссии </w:t>
      </w:r>
    </w:p>
    <w:p w:rsidR="007A0C55" w:rsidRPr="00F10D6B" w:rsidRDefault="00DA77E4" w:rsidP="00CA3DB2">
      <w:pPr>
        <w:pStyle w:val="ConsPlusTitle"/>
        <w:jc w:val="center"/>
        <w:rPr>
          <w:b w:val="0"/>
          <w:szCs w:val="24"/>
        </w:rPr>
      </w:pPr>
      <w:r w:rsidRPr="00F10D6B">
        <w:rPr>
          <w:b w:val="0"/>
          <w:szCs w:val="24"/>
        </w:rPr>
        <w:t>администрации Сергиево-Посадского городского округа</w:t>
      </w:r>
      <w:r w:rsidR="007A0C55" w:rsidRPr="00F10D6B">
        <w:rPr>
          <w:b w:val="0"/>
          <w:szCs w:val="24"/>
        </w:rPr>
        <w:t xml:space="preserve"> Московской области</w:t>
      </w:r>
    </w:p>
    <w:p w:rsidR="00A7082C" w:rsidRPr="00F10D6B" w:rsidRDefault="00A7082C" w:rsidP="00CA3DB2">
      <w:pPr>
        <w:pStyle w:val="ConsPlusTitle"/>
        <w:rPr>
          <w:szCs w:val="24"/>
        </w:rPr>
      </w:pPr>
    </w:p>
    <w:p w:rsidR="00062F28" w:rsidRPr="00F10D6B" w:rsidRDefault="00062F28" w:rsidP="00CA3DB2">
      <w:pPr>
        <w:pStyle w:val="a9"/>
        <w:widowControl w:val="0"/>
        <w:numPr>
          <w:ilvl w:val="0"/>
          <w:numId w:val="1"/>
        </w:numPr>
        <w:adjustRightInd w:val="0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F10D6B">
        <w:rPr>
          <w:rFonts w:ascii="Times New Roman" w:hAnsi="Times New Roman"/>
          <w:sz w:val="24"/>
          <w:szCs w:val="24"/>
        </w:rPr>
        <w:t>Общие положения</w:t>
      </w:r>
    </w:p>
    <w:p w:rsidR="00A7082C" w:rsidRPr="00F10D6B" w:rsidRDefault="00A7082C" w:rsidP="00795A8E">
      <w:pPr>
        <w:widowControl w:val="0"/>
        <w:adjustRightInd w:val="0"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1.</w:t>
      </w:r>
      <w:r w:rsidR="00953069" w:rsidRPr="00F10D6B">
        <w:rPr>
          <w:sz w:val="24"/>
          <w:szCs w:val="24"/>
        </w:rPr>
        <w:t> </w:t>
      </w:r>
      <w:r w:rsidR="007A0C55" w:rsidRPr="00F10D6B">
        <w:rPr>
          <w:sz w:val="24"/>
          <w:szCs w:val="24"/>
        </w:rPr>
        <w:t>Э</w:t>
      </w:r>
      <w:r w:rsidR="00AC72AD" w:rsidRPr="00F10D6B">
        <w:rPr>
          <w:sz w:val="24"/>
          <w:szCs w:val="24"/>
        </w:rPr>
        <w:t>кспертная к</w:t>
      </w:r>
      <w:r w:rsidR="002134FC" w:rsidRPr="00F10D6B">
        <w:rPr>
          <w:sz w:val="24"/>
          <w:szCs w:val="24"/>
        </w:rPr>
        <w:t xml:space="preserve">омиссия </w:t>
      </w:r>
      <w:r w:rsidR="00DA77E4" w:rsidRPr="00F10D6B">
        <w:rPr>
          <w:sz w:val="24"/>
          <w:szCs w:val="24"/>
        </w:rPr>
        <w:t>администрации городского округа</w:t>
      </w:r>
      <w:r w:rsidR="00CA3DB2" w:rsidRPr="00F10D6B">
        <w:rPr>
          <w:spacing w:val="1"/>
          <w:sz w:val="24"/>
          <w:szCs w:val="24"/>
        </w:rPr>
        <w:t xml:space="preserve"> </w:t>
      </w:r>
      <w:r w:rsidRPr="00F10D6B">
        <w:rPr>
          <w:sz w:val="24"/>
          <w:szCs w:val="24"/>
        </w:rPr>
        <w:t xml:space="preserve">(далее - </w:t>
      </w:r>
      <w:r w:rsidR="00BF546A" w:rsidRPr="00F10D6B">
        <w:rPr>
          <w:sz w:val="24"/>
          <w:szCs w:val="24"/>
        </w:rPr>
        <w:t>ЭК</w:t>
      </w:r>
      <w:r w:rsidRPr="00F10D6B">
        <w:rPr>
          <w:sz w:val="24"/>
          <w:szCs w:val="24"/>
        </w:rPr>
        <w:t>) создается в целях</w:t>
      </w:r>
      <w:r w:rsidR="00953069" w:rsidRPr="00F10D6B">
        <w:rPr>
          <w:sz w:val="24"/>
          <w:szCs w:val="24"/>
        </w:rPr>
        <w:t xml:space="preserve"> </w:t>
      </w:r>
      <w:r w:rsidR="000126C9" w:rsidRPr="00F10D6B">
        <w:rPr>
          <w:sz w:val="24"/>
          <w:szCs w:val="24"/>
        </w:rPr>
        <w:t xml:space="preserve">организации и проведения методической и практической работы по экспертизе ценности документов, образовавшихся в деятельности </w:t>
      </w:r>
      <w:r w:rsidR="00DA77E4" w:rsidRPr="00F10D6B">
        <w:rPr>
          <w:sz w:val="24"/>
          <w:szCs w:val="24"/>
        </w:rPr>
        <w:t>администрации Сергиево-Посадского городского округа Московской области</w:t>
      </w:r>
      <w:r w:rsidR="00CA3DB2" w:rsidRPr="00F10D6B">
        <w:rPr>
          <w:spacing w:val="1"/>
          <w:sz w:val="24"/>
          <w:szCs w:val="24"/>
        </w:rPr>
        <w:t xml:space="preserve"> </w:t>
      </w:r>
      <w:r w:rsidR="00BF546A" w:rsidRPr="00F10D6B">
        <w:rPr>
          <w:sz w:val="24"/>
          <w:szCs w:val="24"/>
        </w:rPr>
        <w:t xml:space="preserve">(далее – </w:t>
      </w:r>
      <w:r w:rsidR="00387C50">
        <w:rPr>
          <w:sz w:val="24"/>
          <w:szCs w:val="24"/>
        </w:rPr>
        <w:t>а</w:t>
      </w:r>
      <w:r w:rsidR="00DA77E4" w:rsidRPr="00F10D6B">
        <w:rPr>
          <w:sz w:val="24"/>
          <w:szCs w:val="24"/>
        </w:rPr>
        <w:t>дминистрация городского округа</w:t>
      </w:r>
      <w:r w:rsidR="00117412" w:rsidRPr="00F10D6B">
        <w:rPr>
          <w:b/>
          <w:sz w:val="24"/>
          <w:szCs w:val="24"/>
        </w:rPr>
        <w:t>)</w:t>
      </w:r>
      <w:r w:rsidRPr="00F10D6B">
        <w:rPr>
          <w:sz w:val="24"/>
          <w:szCs w:val="24"/>
        </w:rPr>
        <w:t>.</w:t>
      </w:r>
    </w:p>
    <w:p w:rsidR="00CA3DB2" w:rsidRPr="00F10D6B" w:rsidRDefault="00BF546A" w:rsidP="007A0C55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2. ЭК является совещательным органом при</w:t>
      </w:r>
      <w:r w:rsidR="007A0C55" w:rsidRPr="00F10D6B">
        <w:rPr>
          <w:szCs w:val="24"/>
        </w:rPr>
        <w:t xml:space="preserve"> </w:t>
      </w:r>
      <w:r w:rsidR="00387C50">
        <w:rPr>
          <w:szCs w:val="24"/>
        </w:rPr>
        <w:t>а</w:t>
      </w:r>
      <w:r w:rsidR="00736E1B" w:rsidRPr="00F10D6B">
        <w:rPr>
          <w:szCs w:val="24"/>
        </w:rPr>
        <w:t>дминистрации</w:t>
      </w:r>
      <w:r w:rsidR="00387C50" w:rsidRPr="00387C50">
        <w:rPr>
          <w:szCs w:val="24"/>
        </w:rPr>
        <w:t xml:space="preserve"> </w:t>
      </w:r>
      <w:r w:rsidR="00387C50" w:rsidRPr="00F10D6B">
        <w:rPr>
          <w:szCs w:val="24"/>
        </w:rPr>
        <w:t>городского округа</w:t>
      </w:r>
      <w:r w:rsidRPr="00F10D6B">
        <w:rPr>
          <w:szCs w:val="24"/>
        </w:rPr>
        <w:t xml:space="preserve">, создается </w:t>
      </w:r>
      <w:r w:rsidR="00387C50">
        <w:rPr>
          <w:szCs w:val="24"/>
        </w:rPr>
        <w:t>постановл</w:t>
      </w:r>
      <w:r w:rsidR="00DA77E4" w:rsidRPr="00F10D6B">
        <w:rPr>
          <w:szCs w:val="24"/>
        </w:rPr>
        <w:t xml:space="preserve">ением </w:t>
      </w:r>
      <w:r w:rsidR="00A11416">
        <w:rPr>
          <w:szCs w:val="24"/>
        </w:rPr>
        <w:t>а</w:t>
      </w:r>
      <w:r w:rsidR="00DA77E4" w:rsidRPr="00F10D6B">
        <w:rPr>
          <w:szCs w:val="24"/>
        </w:rPr>
        <w:t>дминистрации</w:t>
      </w:r>
      <w:r w:rsidR="00A11416" w:rsidRPr="00A11416">
        <w:rPr>
          <w:szCs w:val="24"/>
        </w:rPr>
        <w:t xml:space="preserve"> </w:t>
      </w:r>
      <w:r w:rsidR="00A11416" w:rsidRPr="00F10D6B">
        <w:rPr>
          <w:szCs w:val="24"/>
        </w:rPr>
        <w:t>городского округа</w:t>
      </w:r>
      <w:r w:rsidR="00CA3DB2" w:rsidRPr="00F10D6B">
        <w:rPr>
          <w:szCs w:val="24"/>
        </w:rPr>
        <w:t xml:space="preserve"> </w:t>
      </w:r>
      <w:r w:rsidRPr="00F10D6B">
        <w:rPr>
          <w:szCs w:val="24"/>
        </w:rPr>
        <w:t>и действует на основании</w:t>
      </w:r>
      <w:r w:rsidR="00DD38EC" w:rsidRPr="00F10D6B">
        <w:rPr>
          <w:szCs w:val="24"/>
        </w:rPr>
        <w:t xml:space="preserve"> данного</w:t>
      </w:r>
      <w:r w:rsidRPr="00F10D6B">
        <w:rPr>
          <w:szCs w:val="24"/>
        </w:rPr>
        <w:t xml:space="preserve"> Положения, </w:t>
      </w:r>
      <w:r w:rsidR="00DD38EC" w:rsidRPr="00F10D6B">
        <w:rPr>
          <w:szCs w:val="24"/>
        </w:rPr>
        <w:t>утверждённого</w:t>
      </w:r>
      <w:r w:rsidRPr="00F10D6B">
        <w:rPr>
          <w:szCs w:val="24"/>
        </w:rPr>
        <w:t xml:space="preserve"> </w:t>
      </w:r>
      <w:r w:rsidR="00A11416">
        <w:rPr>
          <w:szCs w:val="24"/>
        </w:rPr>
        <w:t>постановл</w:t>
      </w:r>
      <w:r w:rsidR="00DD38EC" w:rsidRPr="00F10D6B">
        <w:rPr>
          <w:szCs w:val="24"/>
        </w:rPr>
        <w:t>ением</w:t>
      </w:r>
      <w:r w:rsidR="00A11416">
        <w:rPr>
          <w:szCs w:val="24"/>
        </w:rPr>
        <w:t xml:space="preserve"> а</w:t>
      </w:r>
      <w:r w:rsidR="00DA77E4" w:rsidRPr="00F10D6B">
        <w:rPr>
          <w:szCs w:val="24"/>
        </w:rPr>
        <w:t>дминистрации</w:t>
      </w:r>
      <w:r w:rsidR="00A11416" w:rsidRPr="00A11416">
        <w:rPr>
          <w:szCs w:val="24"/>
        </w:rPr>
        <w:t xml:space="preserve"> </w:t>
      </w:r>
      <w:r w:rsidR="00A11416" w:rsidRPr="00F10D6B">
        <w:rPr>
          <w:szCs w:val="24"/>
        </w:rPr>
        <w:t>городского округа</w:t>
      </w:r>
      <w:r w:rsidRPr="00F10D6B">
        <w:rPr>
          <w:szCs w:val="24"/>
        </w:rPr>
        <w:t>.</w:t>
      </w:r>
      <w:r w:rsidR="00B7156B" w:rsidRPr="00F10D6B">
        <w:rPr>
          <w:szCs w:val="24"/>
        </w:rPr>
        <w:t xml:space="preserve"> </w:t>
      </w:r>
    </w:p>
    <w:p w:rsidR="00B7156B" w:rsidRPr="00F10D6B" w:rsidRDefault="00B7156B" w:rsidP="007A0C55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Положение согласовывается с Экспертно-проверочной комиссией (далее</w:t>
      </w:r>
      <w:r w:rsidR="00CA3DB2" w:rsidRPr="00F10D6B">
        <w:rPr>
          <w:szCs w:val="24"/>
        </w:rPr>
        <w:t xml:space="preserve"> </w:t>
      </w:r>
      <w:r w:rsidRPr="00F10D6B">
        <w:rPr>
          <w:szCs w:val="24"/>
        </w:rPr>
        <w:t>- ЭПК) Министерства</w:t>
      </w:r>
      <w:r w:rsidR="007A0C55" w:rsidRPr="00F10D6B">
        <w:rPr>
          <w:szCs w:val="24"/>
        </w:rPr>
        <w:t xml:space="preserve"> государственного управления, информационных технологий и связи Московской области</w:t>
      </w:r>
      <w:r w:rsidRPr="00F10D6B">
        <w:rPr>
          <w:szCs w:val="24"/>
        </w:rPr>
        <w:t>.</w:t>
      </w:r>
    </w:p>
    <w:p w:rsidR="00CA3DB2" w:rsidRPr="00F10D6B" w:rsidRDefault="00B7156B" w:rsidP="00174879">
      <w:pPr>
        <w:pStyle w:val="ConsPlusNormal"/>
        <w:spacing w:line="276" w:lineRule="auto"/>
        <w:ind w:firstLine="709"/>
        <w:jc w:val="both"/>
        <w:rPr>
          <w:i/>
          <w:szCs w:val="24"/>
        </w:rPr>
      </w:pPr>
      <w:r w:rsidRPr="00F10D6B">
        <w:rPr>
          <w:szCs w:val="24"/>
        </w:rPr>
        <w:t xml:space="preserve">3. Персональный состав ЭК определяется </w:t>
      </w:r>
      <w:r w:rsidR="00A11416">
        <w:rPr>
          <w:szCs w:val="24"/>
        </w:rPr>
        <w:t>постановлением а</w:t>
      </w:r>
      <w:r w:rsidR="00174879" w:rsidRPr="00F10D6B">
        <w:rPr>
          <w:szCs w:val="24"/>
        </w:rPr>
        <w:t>дминистрации</w:t>
      </w:r>
      <w:r w:rsidR="00A11416" w:rsidRPr="00A11416">
        <w:rPr>
          <w:szCs w:val="24"/>
        </w:rPr>
        <w:t xml:space="preserve"> </w:t>
      </w:r>
      <w:r w:rsidR="00A11416" w:rsidRPr="00F10D6B">
        <w:rPr>
          <w:szCs w:val="24"/>
        </w:rPr>
        <w:t>городского округа</w:t>
      </w:r>
      <w:r w:rsidRPr="00F10D6B">
        <w:rPr>
          <w:i/>
          <w:szCs w:val="24"/>
        </w:rPr>
        <w:t xml:space="preserve">. </w:t>
      </w:r>
    </w:p>
    <w:p w:rsidR="00CA3DB2" w:rsidRPr="00F10D6B" w:rsidRDefault="00B7156B" w:rsidP="00CA3DB2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 xml:space="preserve">В состав ЭК включаются: председатель комиссии, </w:t>
      </w:r>
      <w:r w:rsidR="00852CDA">
        <w:rPr>
          <w:szCs w:val="24"/>
        </w:rPr>
        <w:t xml:space="preserve">заместитель председателя </w:t>
      </w:r>
      <w:r w:rsidR="00063BDA">
        <w:rPr>
          <w:szCs w:val="24"/>
        </w:rPr>
        <w:t>комиссии</w:t>
      </w:r>
      <w:r w:rsidR="00852CDA">
        <w:rPr>
          <w:szCs w:val="24"/>
        </w:rPr>
        <w:t xml:space="preserve">, </w:t>
      </w:r>
      <w:r w:rsidRPr="00F10D6B">
        <w:rPr>
          <w:szCs w:val="24"/>
        </w:rPr>
        <w:t xml:space="preserve">секретарь комиссии, </w:t>
      </w:r>
      <w:r w:rsidR="008C42EC">
        <w:rPr>
          <w:szCs w:val="24"/>
        </w:rPr>
        <w:t>работники отдела документооборота организационно-контрольного управления</w:t>
      </w:r>
      <w:r w:rsidR="00852CDA">
        <w:rPr>
          <w:szCs w:val="24"/>
        </w:rPr>
        <w:t xml:space="preserve">, </w:t>
      </w:r>
      <w:r w:rsidRPr="00F10D6B">
        <w:rPr>
          <w:szCs w:val="24"/>
        </w:rPr>
        <w:t xml:space="preserve">структурных подразделений </w:t>
      </w:r>
      <w:r w:rsidR="00A11416">
        <w:rPr>
          <w:szCs w:val="24"/>
        </w:rPr>
        <w:t>а</w:t>
      </w:r>
      <w:r w:rsidR="00174879" w:rsidRPr="00F10D6B">
        <w:rPr>
          <w:szCs w:val="24"/>
        </w:rPr>
        <w:t>дминистрации</w:t>
      </w:r>
      <w:r w:rsidR="00A11416" w:rsidRPr="00A11416">
        <w:rPr>
          <w:szCs w:val="24"/>
        </w:rPr>
        <w:t xml:space="preserve"> </w:t>
      </w:r>
      <w:r w:rsidR="00A11416" w:rsidRPr="00F10D6B">
        <w:rPr>
          <w:szCs w:val="24"/>
        </w:rPr>
        <w:t>городского округа</w:t>
      </w:r>
      <w:r w:rsidR="00CA3DB2" w:rsidRPr="00F10D6B">
        <w:rPr>
          <w:spacing w:val="1"/>
          <w:szCs w:val="24"/>
        </w:rPr>
        <w:t xml:space="preserve"> </w:t>
      </w:r>
      <w:r w:rsidRPr="00F10D6B">
        <w:rPr>
          <w:szCs w:val="24"/>
        </w:rPr>
        <w:t xml:space="preserve">и </w:t>
      </w:r>
      <w:r w:rsidR="008C42EC">
        <w:rPr>
          <w:szCs w:val="24"/>
        </w:rPr>
        <w:t>представитель Государственного бюджетного учреждения</w:t>
      </w:r>
      <w:r w:rsidRPr="00F10D6B">
        <w:rPr>
          <w:szCs w:val="24"/>
        </w:rPr>
        <w:t xml:space="preserve"> Московской области «Ц</w:t>
      </w:r>
      <w:r w:rsidR="008C42EC">
        <w:rPr>
          <w:szCs w:val="24"/>
        </w:rPr>
        <w:t>ентральный государственный архив Московской области</w:t>
      </w:r>
      <w:r w:rsidRPr="00F10D6B">
        <w:rPr>
          <w:szCs w:val="24"/>
        </w:rPr>
        <w:t>»</w:t>
      </w:r>
      <w:r w:rsidR="008C42EC">
        <w:rPr>
          <w:szCs w:val="24"/>
        </w:rPr>
        <w:t xml:space="preserve"> (далее – ГБУ Московской области </w:t>
      </w:r>
      <w:r w:rsidR="00787E46">
        <w:rPr>
          <w:szCs w:val="24"/>
        </w:rPr>
        <w:t>«</w:t>
      </w:r>
      <w:r w:rsidR="008C42EC">
        <w:rPr>
          <w:szCs w:val="24"/>
        </w:rPr>
        <w:t>ЦГАМО</w:t>
      </w:r>
      <w:r w:rsidR="00787E46">
        <w:rPr>
          <w:szCs w:val="24"/>
        </w:rPr>
        <w:t>»</w:t>
      </w:r>
      <w:r w:rsidR="008C42EC">
        <w:rPr>
          <w:szCs w:val="24"/>
        </w:rPr>
        <w:t>)</w:t>
      </w:r>
      <w:r w:rsidRPr="00F10D6B">
        <w:rPr>
          <w:szCs w:val="24"/>
        </w:rPr>
        <w:t>.</w:t>
      </w:r>
      <w:r w:rsidR="00CA3DB2" w:rsidRPr="00F10D6B">
        <w:rPr>
          <w:szCs w:val="24"/>
        </w:rPr>
        <w:t xml:space="preserve"> </w:t>
      </w:r>
    </w:p>
    <w:p w:rsidR="00CA3DB2" w:rsidRDefault="00CA3DB2" w:rsidP="00CA3DB2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Председателем ЭК назначается заместител</w:t>
      </w:r>
      <w:r w:rsidR="00315766">
        <w:rPr>
          <w:szCs w:val="24"/>
        </w:rPr>
        <w:t>ь</w:t>
      </w:r>
      <w:r w:rsidRPr="00F10D6B">
        <w:rPr>
          <w:szCs w:val="24"/>
        </w:rPr>
        <w:t xml:space="preserve"> </w:t>
      </w:r>
      <w:r w:rsidR="00174879" w:rsidRPr="00F10D6B">
        <w:rPr>
          <w:szCs w:val="24"/>
        </w:rPr>
        <w:t>главы Сергиево-Посадского городского округа</w:t>
      </w:r>
      <w:r w:rsidR="00315766">
        <w:rPr>
          <w:szCs w:val="24"/>
        </w:rPr>
        <w:t>, курирующий вопросы архива и делопроизводства</w:t>
      </w:r>
      <w:r w:rsidRPr="00F10D6B">
        <w:rPr>
          <w:szCs w:val="24"/>
        </w:rPr>
        <w:t>.</w:t>
      </w:r>
    </w:p>
    <w:p w:rsidR="003175BC" w:rsidRDefault="003175BC" w:rsidP="003175BC">
      <w:pPr>
        <w:pStyle w:val="ConsPlusNormal"/>
        <w:ind w:firstLine="709"/>
        <w:jc w:val="both"/>
      </w:pPr>
      <w:r>
        <w:t>В отсутствие председателя комиссии его обязанности исполняет заместитель председателя комиссии.</w:t>
      </w:r>
    </w:p>
    <w:p w:rsidR="00A11416" w:rsidRDefault="00B7156B" w:rsidP="00CA3DB2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4</w:t>
      </w:r>
      <w:r w:rsidR="00B2367E" w:rsidRPr="00F10D6B">
        <w:rPr>
          <w:szCs w:val="24"/>
        </w:rPr>
        <w:t>. </w:t>
      </w:r>
      <w:r w:rsidRPr="00F10D6B">
        <w:rPr>
          <w:szCs w:val="24"/>
        </w:rPr>
        <w:t xml:space="preserve">В своей </w:t>
      </w:r>
      <w:r w:rsidR="00A11416">
        <w:rPr>
          <w:szCs w:val="24"/>
        </w:rPr>
        <w:t xml:space="preserve">  </w:t>
      </w:r>
      <w:r w:rsidRPr="00F10D6B">
        <w:rPr>
          <w:szCs w:val="24"/>
        </w:rPr>
        <w:t>работе</w:t>
      </w:r>
      <w:r w:rsidR="00A11416">
        <w:rPr>
          <w:szCs w:val="24"/>
        </w:rPr>
        <w:t xml:space="preserve">  </w:t>
      </w:r>
      <w:r w:rsidRPr="00F10D6B">
        <w:rPr>
          <w:szCs w:val="24"/>
        </w:rPr>
        <w:t xml:space="preserve"> ЭК</w:t>
      </w:r>
      <w:r w:rsidR="00B2367E" w:rsidRPr="00F10D6B">
        <w:rPr>
          <w:szCs w:val="24"/>
        </w:rPr>
        <w:t xml:space="preserve"> </w:t>
      </w:r>
      <w:r w:rsidR="00A11416">
        <w:rPr>
          <w:szCs w:val="24"/>
        </w:rPr>
        <w:t xml:space="preserve">  </w:t>
      </w:r>
      <w:r w:rsidR="00B2367E" w:rsidRPr="00F10D6B">
        <w:rPr>
          <w:szCs w:val="24"/>
        </w:rPr>
        <w:t>руководствуется</w:t>
      </w:r>
      <w:r w:rsidR="00A11416">
        <w:rPr>
          <w:szCs w:val="24"/>
        </w:rPr>
        <w:t xml:space="preserve">  </w:t>
      </w:r>
      <w:r w:rsidR="00B2367E" w:rsidRPr="00F10D6B">
        <w:rPr>
          <w:szCs w:val="24"/>
        </w:rPr>
        <w:t xml:space="preserve"> </w:t>
      </w:r>
      <w:r w:rsidRPr="00F10D6B">
        <w:rPr>
          <w:szCs w:val="24"/>
        </w:rPr>
        <w:t xml:space="preserve">Федеральным </w:t>
      </w:r>
      <w:r w:rsidR="00A11416">
        <w:rPr>
          <w:szCs w:val="24"/>
        </w:rPr>
        <w:t xml:space="preserve">  </w:t>
      </w:r>
      <w:r w:rsidRPr="00F10D6B">
        <w:rPr>
          <w:szCs w:val="24"/>
        </w:rPr>
        <w:t>законом</w:t>
      </w:r>
      <w:r w:rsidR="00A11416">
        <w:rPr>
          <w:szCs w:val="24"/>
        </w:rPr>
        <w:t xml:space="preserve">  </w:t>
      </w:r>
      <w:r w:rsidRPr="00F10D6B">
        <w:rPr>
          <w:szCs w:val="24"/>
        </w:rPr>
        <w:t xml:space="preserve"> от </w:t>
      </w:r>
      <w:r w:rsidR="00A11416">
        <w:rPr>
          <w:szCs w:val="24"/>
        </w:rPr>
        <w:t xml:space="preserve">  </w:t>
      </w:r>
      <w:r w:rsidRPr="00F10D6B">
        <w:rPr>
          <w:szCs w:val="24"/>
        </w:rPr>
        <w:t xml:space="preserve">22.10.2004 </w:t>
      </w:r>
    </w:p>
    <w:p w:rsidR="00B2367E" w:rsidRPr="00F10D6B" w:rsidRDefault="00B7156B" w:rsidP="00A11416">
      <w:pPr>
        <w:pStyle w:val="ConsPlusNormal"/>
        <w:spacing w:line="276" w:lineRule="auto"/>
        <w:jc w:val="both"/>
        <w:rPr>
          <w:szCs w:val="24"/>
        </w:rPr>
      </w:pPr>
      <w:r w:rsidRPr="00F10D6B">
        <w:rPr>
          <w:szCs w:val="24"/>
        </w:rPr>
        <w:t xml:space="preserve">№125-ФЗ «Об архивном деле в Российской Федерации», законом Московской области от 25.05.2007 № 65/2007 «Об архивном деле в Московской </w:t>
      </w:r>
      <w:r w:rsidR="00AF34F1" w:rsidRPr="00F10D6B">
        <w:rPr>
          <w:szCs w:val="24"/>
        </w:rPr>
        <w:t>области»</w:t>
      </w:r>
      <w:r w:rsidR="00B2367E" w:rsidRPr="00F10D6B">
        <w:rPr>
          <w:szCs w:val="24"/>
        </w:rPr>
        <w:t xml:space="preserve">, </w:t>
      </w:r>
      <w:r w:rsidR="00AF34F1" w:rsidRPr="00F10D6B">
        <w:rPr>
          <w:szCs w:val="24"/>
        </w:rPr>
        <w:t>Правилами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организациях», утвержденны</w:t>
      </w:r>
      <w:r w:rsidR="00CA3DB2" w:rsidRPr="00F10D6B">
        <w:rPr>
          <w:szCs w:val="24"/>
        </w:rPr>
        <w:t>ми</w:t>
      </w:r>
      <w:r w:rsidR="00AF34F1" w:rsidRPr="00F10D6B">
        <w:rPr>
          <w:szCs w:val="24"/>
        </w:rPr>
        <w:t xml:space="preserve"> приказом </w:t>
      </w:r>
      <w:r w:rsidR="00CA3DB2" w:rsidRPr="00F10D6B">
        <w:rPr>
          <w:szCs w:val="24"/>
        </w:rPr>
        <w:t>Федерального архивного агентства</w:t>
      </w:r>
      <w:r w:rsidR="00AF34F1" w:rsidRPr="00F10D6B">
        <w:rPr>
          <w:szCs w:val="24"/>
        </w:rPr>
        <w:t xml:space="preserve"> от 31.07.2023 № 77,</w:t>
      </w:r>
      <w:r w:rsidR="00B2367E" w:rsidRPr="00F10D6B">
        <w:rPr>
          <w:szCs w:val="24"/>
        </w:rPr>
        <w:t xml:space="preserve"> </w:t>
      </w:r>
      <w:r w:rsidR="00CA3DB2" w:rsidRPr="00F10D6B">
        <w:rPr>
          <w:szCs w:val="24"/>
        </w:rPr>
        <w:t>Правилами организации хранения, комплектования, учета и использования научно-технической документации в органах государственной власти, органах местного самоуправления, государственных и муниципальных организациях, утвержденными приказом Федерального архивного агентства от 09.12.2020 № 155</w:t>
      </w:r>
      <w:r w:rsidR="00CA3DB2" w:rsidRPr="00F10D6B">
        <w:rPr>
          <w:i/>
          <w:szCs w:val="24"/>
        </w:rPr>
        <w:t xml:space="preserve">; </w:t>
      </w:r>
      <w:r w:rsidR="00D71125" w:rsidRPr="00F10D6B">
        <w:rPr>
          <w:szCs w:val="24"/>
        </w:rPr>
        <w:t xml:space="preserve">Перечнем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их хранения», утвержденных приказом </w:t>
      </w:r>
      <w:r w:rsidR="00CA3DB2" w:rsidRPr="00F10D6B">
        <w:rPr>
          <w:szCs w:val="24"/>
        </w:rPr>
        <w:t xml:space="preserve">Федерального архивного </w:t>
      </w:r>
      <w:r w:rsidR="00CA3DB2" w:rsidRPr="00F10D6B">
        <w:rPr>
          <w:szCs w:val="24"/>
        </w:rPr>
        <w:lastRenderedPageBreak/>
        <w:t>агентства</w:t>
      </w:r>
      <w:r w:rsidR="00D71125" w:rsidRPr="00F10D6B">
        <w:rPr>
          <w:szCs w:val="24"/>
        </w:rPr>
        <w:t xml:space="preserve"> от 20.12.2019 № 236, </w:t>
      </w:r>
      <w:r w:rsidR="00B2367E" w:rsidRPr="00F10D6B">
        <w:rPr>
          <w:szCs w:val="24"/>
        </w:rPr>
        <w:t>законами</w:t>
      </w:r>
      <w:r w:rsidR="00AF34F1" w:rsidRPr="00F10D6B">
        <w:rPr>
          <w:szCs w:val="24"/>
        </w:rPr>
        <w:t xml:space="preserve"> и иными нормативными актами Российской Федерации и</w:t>
      </w:r>
      <w:r w:rsidR="00B2367E" w:rsidRPr="00F10D6B">
        <w:rPr>
          <w:szCs w:val="24"/>
        </w:rPr>
        <w:t xml:space="preserve"> Московской области</w:t>
      </w:r>
      <w:r w:rsidR="00AF34F1" w:rsidRPr="00F10D6B">
        <w:rPr>
          <w:szCs w:val="24"/>
        </w:rPr>
        <w:t xml:space="preserve"> в области архивного дела, локальными нормативными актами </w:t>
      </w:r>
      <w:r w:rsidR="000D513E">
        <w:rPr>
          <w:szCs w:val="24"/>
        </w:rPr>
        <w:t>а</w:t>
      </w:r>
      <w:r w:rsidR="00174879" w:rsidRPr="00F10D6B">
        <w:rPr>
          <w:szCs w:val="24"/>
        </w:rPr>
        <w:t>дминистрации</w:t>
      </w:r>
      <w:r w:rsidR="000D513E" w:rsidRPr="000D513E">
        <w:rPr>
          <w:szCs w:val="24"/>
        </w:rPr>
        <w:t xml:space="preserve"> </w:t>
      </w:r>
      <w:r w:rsidR="000D513E" w:rsidRPr="00F10D6B">
        <w:rPr>
          <w:szCs w:val="24"/>
        </w:rPr>
        <w:t>городского округа</w:t>
      </w:r>
      <w:r w:rsidR="00AF34F1" w:rsidRPr="00F10D6B">
        <w:rPr>
          <w:szCs w:val="24"/>
        </w:rPr>
        <w:t>.</w:t>
      </w:r>
    </w:p>
    <w:p w:rsidR="00A05C64" w:rsidRPr="00F10D6B" w:rsidRDefault="00A05C64" w:rsidP="00795A8E">
      <w:pPr>
        <w:pStyle w:val="ConsPlusNormal"/>
        <w:spacing w:line="276" w:lineRule="auto"/>
        <w:ind w:firstLine="709"/>
        <w:jc w:val="both"/>
        <w:rPr>
          <w:szCs w:val="24"/>
        </w:rPr>
      </w:pPr>
    </w:p>
    <w:p w:rsidR="00B34FCA" w:rsidRPr="00F10D6B" w:rsidRDefault="00A05C64" w:rsidP="00A05C64">
      <w:pPr>
        <w:pStyle w:val="ConsPlusNormal"/>
        <w:spacing w:line="276" w:lineRule="auto"/>
        <w:rPr>
          <w:szCs w:val="24"/>
        </w:rPr>
      </w:pPr>
      <w:r>
        <w:rPr>
          <w:szCs w:val="24"/>
        </w:rPr>
        <w:t xml:space="preserve">                                       </w:t>
      </w:r>
      <w:r w:rsidR="005D45B7" w:rsidRPr="00F10D6B">
        <w:rPr>
          <w:szCs w:val="24"/>
        </w:rPr>
        <w:t>II</w:t>
      </w:r>
      <w:r w:rsidR="00B34FCA" w:rsidRPr="00F10D6B">
        <w:rPr>
          <w:szCs w:val="24"/>
        </w:rPr>
        <w:t>. Основные функции эксп</w:t>
      </w:r>
      <w:r w:rsidR="00F33AE3" w:rsidRPr="00F10D6B">
        <w:rPr>
          <w:szCs w:val="24"/>
        </w:rPr>
        <w:t>ертной комиссии</w:t>
      </w:r>
    </w:p>
    <w:p w:rsidR="00B34FCA" w:rsidRPr="00F10D6B" w:rsidRDefault="00B34FCA" w:rsidP="00B34FCA">
      <w:pPr>
        <w:pStyle w:val="ConsPlusNormal"/>
        <w:spacing w:line="276" w:lineRule="auto"/>
        <w:ind w:firstLine="709"/>
        <w:jc w:val="center"/>
        <w:rPr>
          <w:szCs w:val="24"/>
        </w:rPr>
      </w:pPr>
    </w:p>
    <w:p w:rsidR="00B34FCA" w:rsidRPr="00F10D6B" w:rsidRDefault="00B34FCA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5. ЭК осуществляет следующие функции:</w:t>
      </w:r>
    </w:p>
    <w:p w:rsidR="00B34FCA" w:rsidRPr="00F10D6B" w:rsidRDefault="00B34FCA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 xml:space="preserve">1) организация и проведение ежегодного отбора дел, образующихся в процессе деятельности </w:t>
      </w:r>
      <w:r w:rsidR="001314B5">
        <w:rPr>
          <w:szCs w:val="24"/>
        </w:rPr>
        <w:t>а</w:t>
      </w:r>
      <w:r w:rsidR="00174879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5D45B7" w:rsidRPr="00F10D6B">
        <w:rPr>
          <w:b/>
          <w:i/>
          <w:szCs w:val="24"/>
        </w:rPr>
        <w:t>,</w:t>
      </w:r>
      <w:r w:rsidR="005D45B7" w:rsidRPr="00F10D6B">
        <w:rPr>
          <w:szCs w:val="24"/>
        </w:rPr>
        <w:t xml:space="preserve"> </w:t>
      </w:r>
      <w:r w:rsidRPr="00F10D6B">
        <w:rPr>
          <w:szCs w:val="24"/>
        </w:rPr>
        <w:t>для хранения и уничтожения;</w:t>
      </w:r>
    </w:p>
    <w:p w:rsidR="00B34FCA" w:rsidRPr="00F10D6B" w:rsidRDefault="00B34FCA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2) рассмотрение, принятие решений о согласовании:</w:t>
      </w:r>
    </w:p>
    <w:p w:rsidR="00B34FCA" w:rsidRPr="00F10D6B" w:rsidRDefault="00B34FCA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 xml:space="preserve">а) описей дел постоянного хранения </w:t>
      </w:r>
      <w:r w:rsidR="00306141" w:rsidRPr="00F10D6B">
        <w:rPr>
          <w:szCs w:val="24"/>
        </w:rPr>
        <w:t xml:space="preserve">управленческой и иных видов документации </w:t>
      </w:r>
      <w:r w:rsidR="001314B5">
        <w:rPr>
          <w:szCs w:val="24"/>
        </w:rPr>
        <w:t>а</w:t>
      </w:r>
      <w:r w:rsidR="00174879" w:rsidRPr="00F10D6B">
        <w:rPr>
          <w:szCs w:val="24"/>
        </w:rPr>
        <w:t>дминистрации</w:t>
      </w:r>
      <w:r w:rsid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306141" w:rsidRPr="00F10D6B">
        <w:rPr>
          <w:szCs w:val="24"/>
        </w:rPr>
        <w:t>;</w:t>
      </w:r>
    </w:p>
    <w:p w:rsidR="005D45B7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б) перечня проектов/объектов, проблем/тем, научно-техническая документация по которым подлежит передаче на постоянное хранение;</w:t>
      </w:r>
    </w:p>
    <w:p w:rsidR="00306141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в</w:t>
      </w:r>
      <w:r w:rsidR="00306141" w:rsidRPr="00F10D6B">
        <w:rPr>
          <w:szCs w:val="24"/>
        </w:rPr>
        <w:t xml:space="preserve">) описей дел по личному составу </w:t>
      </w:r>
      <w:r w:rsidR="001314B5">
        <w:rPr>
          <w:szCs w:val="24"/>
        </w:rPr>
        <w:t>а</w:t>
      </w:r>
      <w:r w:rsidR="00174879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306141" w:rsidRPr="00F10D6B">
        <w:rPr>
          <w:szCs w:val="24"/>
        </w:rPr>
        <w:t>;</w:t>
      </w:r>
    </w:p>
    <w:p w:rsidR="00306141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г</w:t>
      </w:r>
      <w:r w:rsidR="00306141" w:rsidRPr="00F10D6B">
        <w:rPr>
          <w:szCs w:val="24"/>
        </w:rPr>
        <w:t xml:space="preserve">) описей дел временных (свыше 10 лет) сроков хранения </w:t>
      </w:r>
      <w:r w:rsidR="001314B5">
        <w:rPr>
          <w:szCs w:val="24"/>
        </w:rPr>
        <w:t>а</w:t>
      </w:r>
      <w:r w:rsidR="00174879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AF5426" w:rsidRPr="00F10D6B">
        <w:rPr>
          <w:szCs w:val="24"/>
        </w:rPr>
        <w:t>;</w:t>
      </w:r>
    </w:p>
    <w:p w:rsidR="00306141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д</w:t>
      </w:r>
      <w:r w:rsidR="00306141" w:rsidRPr="00F10D6B">
        <w:rPr>
          <w:szCs w:val="24"/>
        </w:rPr>
        <w:t>) номенклатур</w:t>
      </w:r>
      <w:r w:rsidR="00AF5426" w:rsidRPr="00F10D6B">
        <w:rPr>
          <w:szCs w:val="24"/>
        </w:rPr>
        <w:t>ы дел</w:t>
      </w:r>
      <w:r w:rsidR="00306141" w:rsidRPr="00F10D6B">
        <w:rPr>
          <w:szCs w:val="24"/>
        </w:rPr>
        <w:t>;</w:t>
      </w:r>
    </w:p>
    <w:p w:rsidR="00117412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е</w:t>
      </w:r>
      <w:r w:rsidR="00117412" w:rsidRPr="00F10D6B">
        <w:rPr>
          <w:szCs w:val="24"/>
        </w:rPr>
        <w:t xml:space="preserve">) инструкции по делопроизводству </w:t>
      </w:r>
      <w:r w:rsidR="001314B5">
        <w:rPr>
          <w:szCs w:val="24"/>
        </w:rPr>
        <w:t>а</w:t>
      </w:r>
      <w:r w:rsidR="00174879" w:rsidRPr="00F10D6B">
        <w:rPr>
          <w:szCs w:val="24"/>
        </w:rPr>
        <w:t>дминистрации</w:t>
      </w:r>
      <w:r w:rsid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117412" w:rsidRPr="00F10D6B">
        <w:rPr>
          <w:szCs w:val="24"/>
        </w:rPr>
        <w:t>;</w:t>
      </w:r>
    </w:p>
    <w:p w:rsidR="005D45B7" w:rsidRPr="00F10D6B" w:rsidRDefault="005D45B7" w:rsidP="005D45B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ж) актов о выделении к уничтожению документов, не подлежащих хранению</w:t>
      </w:r>
      <w:r w:rsidRPr="00F10D6B">
        <w:rPr>
          <w:b/>
          <w:i/>
          <w:szCs w:val="24"/>
        </w:rPr>
        <w:t xml:space="preserve"> </w:t>
      </w:r>
      <w:r w:rsidR="00ED4602" w:rsidRPr="00F10D6B">
        <w:rPr>
          <w:szCs w:val="24"/>
        </w:rPr>
        <w:t>в</w:t>
      </w:r>
      <w:r w:rsidR="00ED4602" w:rsidRPr="00F10D6B">
        <w:rPr>
          <w:b/>
          <w:i/>
          <w:szCs w:val="24"/>
        </w:rPr>
        <w:t xml:space="preserve"> </w:t>
      </w:r>
      <w:r w:rsidR="001314B5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Pr="00F10D6B">
        <w:rPr>
          <w:szCs w:val="24"/>
        </w:rPr>
        <w:t>;</w:t>
      </w:r>
    </w:p>
    <w:p w:rsidR="00306141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з</w:t>
      </w:r>
      <w:r w:rsidR="00306141" w:rsidRPr="00F10D6B">
        <w:rPr>
          <w:szCs w:val="24"/>
        </w:rPr>
        <w:t>) актов о необнаружении архивных документов, пути розыска которых исчерпаны</w:t>
      </w:r>
      <w:r w:rsidR="00AF5426" w:rsidRPr="00F10D6B">
        <w:rPr>
          <w:szCs w:val="24"/>
        </w:rPr>
        <w:t>;</w:t>
      </w:r>
    </w:p>
    <w:p w:rsidR="00306141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и</w:t>
      </w:r>
      <w:r w:rsidR="00306141" w:rsidRPr="00F10D6B">
        <w:rPr>
          <w:szCs w:val="24"/>
        </w:rPr>
        <w:t xml:space="preserve">) актов о неисправимых повреждениях архивных документов </w:t>
      </w:r>
      <w:r w:rsidR="001314B5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AF5426" w:rsidRPr="00F10D6B">
        <w:rPr>
          <w:szCs w:val="24"/>
        </w:rPr>
        <w:t>;</w:t>
      </w:r>
    </w:p>
    <w:p w:rsidR="00306141" w:rsidRPr="00F10D6B" w:rsidRDefault="005D45B7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к</w:t>
      </w:r>
      <w:r w:rsidR="00306141" w:rsidRPr="00F10D6B">
        <w:rPr>
          <w:szCs w:val="24"/>
        </w:rPr>
        <w:t xml:space="preserve">) </w:t>
      </w:r>
      <w:r w:rsidR="00E430A8" w:rsidRPr="00F10D6B">
        <w:rPr>
          <w:szCs w:val="24"/>
        </w:rPr>
        <w:t xml:space="preserve">предложений об установлении (изменении) сроков хранения документов, не предусмотренных Перечнем типовых архивных документов, образующихся в процессе деятельности </w:t>
      </w:r>
      <w:r w:rsidR="00723C4B" w:rsidRPr="00F10D6B">
        <w:rPr>
          <w:szCs w:val="24"/>
        </w:rPr>
        <w:t>государственных органов, органов местного самоуправления и организаций, с указанием сроков хранения</w:t>
      </w:r>
      <w:r w:rsidR="00AF5426" w:rsidRPr="00F10D6B">
        <w:rPr>
          <w:szCs w:val="24"/>
        </w:rPr>
        <w:t xml:space="preserve"> и иными действующими отраслевыми перечнями</w:t>
      </w:r>
      <w:r w:rsidRPr="00F10D6B">
        <w:rPr>
          <w:szCs w:val="24"/>
        </w:rPr>
        <w:t>, с последующим представлением их на согласование ЭПК Министерства государственного управления, информационных технологий и связи Московской области</w:t>
      </w:r>
      <w:r w:rsidR="00723C4B" w:rsidRPr="00F10D6B">
        <w:rPr>
          <w:szCs w:val="24"/>
        </w:rPr>
        <w:t>;</w:t>
      </w:r>
      <w:r w:rsidR="00306141" w:rsidRPr="00F10D6B">
        <w:rPr>
          <w:szCs w:val="24"/>
        </w:rPr>
        <w:t xml:space="preserve"> </w:t>
      </w:r>
    </w:p>
    <w:p w:rsidR="00B34FCA" w:rsidRPr="00F10D6B" w:rsidRDefault="00723C4B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3)</w:t>
      </w:r>
      <w:r w:rsidR="00B34FCA" w:rsidRPr="00F10D6B">
        <w:rPr>
          <w:szCs w:val="24"/>
        </w:rPr>
        <w:t> </w:t>
      </w:r>
      <w:r w:rsidRPr="00F10D6B">
        <w:rPr>
          <w:szCs w:val="24"/>
        </w:rPr>
        <w:t>обеспеч</w:t>
      </w:r>
      <w:r w:rsidR="00787E46">
        <w:rPr>
          <w:szCs w:val="24"/>
        </w:rPr>
        <w:t>ение</w:t>
      </w:r>
      <w:r w:rsidRPr="00F10D6B">
        <w:rPr>
          <w:szCs w:val="24"/>
        </w:rPr>
        <w:t xml:space="preserve"> совместно со структурными подразделениями </w:t>
      </w:r>
      <w:r w:rsidR="001314B5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5D45B7" w:rsidRPr="00F10D6B">
        <w:rPr>
          <w:szCs w:val="24"/>
        </w:rPr>
        <w:t xml:space="preserve">, </w:t>
      </w:r>
      <w:r w:rsidR="008D43E0" w:rsidRPr="00F10D6B">
        <w:rPr>
          <w:szCs w:val="24"/>
        </w:rPr>
        <w:t>а</w:t>
      </w:r>
      <w:r w:rsidR="00ED4602" w:rsidRPr="00F10D6B">
        <w:rPr>
          <w:szCs w:val="24"/>
        </w:rPr>
        <w:t>рхивом</w:t>
      </w:r>
      <w:r w:rsidR="008D43E0" w:rsidRPr="00F10D6B">
        <w:rPr>
          <w:szCs w:val="24"/>
        </w:rPr>
        <w:t xml:space="preserve"> администрации городского округа (далее – Архив)</w:t>
      </w:r>
      <w:r w:rsidR="005D45B7" w:rsidRPr="00F10D6B">
        <w:rPr>
          <w:szCs w:val="24"/>
        </w:rPr>
        <w:t xml:space="preserve"> </w:t>
      </w:r>
      <w:r w:rsidRPr="00F10D6B">
        <w:rPr>
          <w:szCs w:val="24"/>
        </w:rPr>
        <w:t>представлени</w:t>
      </w:r>
      <w:r w:rsidR="00787E46">
        <w:rPr>
          <w:szCs w:val="24"/>
        </w:rPr>
        <w:t>я</w:t>
      </w:r>
      <w:r w:rsidRPr="00F10D6B">
        <w:rPr>
          <w:szCs w:val="24"/>
        </w:rPr>
        <w:t xml:space="preserve"> на утверждение ЭПК Министерства</w:t>
      </w:r>
      <w:r w:rsidR="00AF5426" w:rsidRPr="00F10D6B">
        <w:rPr>
          <w:szCs w:val="24"/>
        </w:rPr>
        <w:t xml:space="preserve"> государственного управления, информационных технологий и связи Московской области</w:t>
      </w:r>
      <w:r w:rsidRPr="00F10D6B">
        <w:rPr>
          <w:szCs w:val="24"/>
        </w:rPr>
        <w:t xml:space="preserve"> </w:t>
      </w:r>
      <w:r w:rsidR="005D45B7" w:rsidRPr="00F10D6B">
        <w:rPr>
          <w:szCs w:val="24"/>
        </w:rPr>
        <w:t xml:space="preserve">согласованных ЭК </w:t>
      </w:r>
      <w:r w:rsidRPr="00F10D6B">
        <w:rPr>
          <w:szCs w:val="24"/>
        </w:rPr>
        <w:t xml:space="preserve">описей дел постоянного хранения управленческой и иных видов документации </w:t>
      </w:r>
      <w:r w:rsidR="001314B5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20633A" w:rsidRPr="00F10D6B">
        <w:rPr>
          <w:szCs w:val="24"/>
        </w:rPr>
        <w:t>городского округа</w:t>
      </w:r>
      <w:r w:rsidR="00C929A5" w:rsidRPr="00F10D6B">
        <w:rPr>
          <w:szCs w:val="24"/>
        </w:rPr>
        <w:t>;</w:t>
      </w:r>
      <w:r w:rsidRPr="00F10D6B">
        <w:rPr>
          <w:szCs w:val="24"/>
        </w:rPr>
        <w:t xml:space="preserve"> </w:t>
      </w:r>
      <w:r w:rsidR="002C7E66" w:rsidRPr="00F10D6B">
        <w:rPr>
          <w:szCs w:val="24"/>
        </w:rPr>
        <w:t xml:space="preserve">перечней проектов, проблем (тем), научно-технической документации, подлежащей передаче на постоянное хранение, </w:t>
      </w:r>
      <w:r w:rsidR="00E06E7F" w:rsidRPr="00F10D6B">
        <w:rPr>
          <w:szCs w:val="24"/>
        </w:rPr>
        <w:t xml:space="preserve">описей дел по личному составу </w:t>
      </w:r>
      <w:r w:rsidR="001314B5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1314B5" w:rsidRPr="001314B5">
        <w:rPr>
          <w:szCs w:val="24"/>
        </w:rPr>
        <w:t xml:space="preserve"> </w:t>
      </w:r>
      <w:r w:rsidR="001314B5" w:rsidRPr="00F10D6B">
        <w:rPr>
          <w:szCs w:val="24"/>
        </w:rPr>
        <w:t>городского округа</w:t>
      </w:r>
      <w:r w:rsidR="00C929A5" w:rsidRPr="00F10D6B">
        <w:rPr>
          <w:szCs w:val="24"/>
        </w:rPr>
        <w:t>;</w:t>
      </w:r>
      <w:r w:rsidR="00E06E7F" w:rsidRPr="00F10D6B">
        <w:rPr>
          <w:szCs w:val="24"/>
        </w:rPr>
        <w:t xml:space="preserve"> номенклатуры дел </w:t>
      </w:r>
      <w:r w:rsidR="001314B5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20633A" w:rsidRPr="0020633A">
        <w:rPr>
          <w:szCs w:val="24"/>
        </w:rPr>
        <w:t xml:space="preserve"> </w:t>
      </w:r>
      <w:r w:rsidR="0020633A" w:rsidRPr="00F10D6B">
        <w:rPr>
          <w:szCs w:val="24"/>
        </w:rPr>
        <w:t>городского округа</w:t>
      </w:r>
      <w:r w:rsidR="001314B5" w:rsidRPr="001314B5">
        <w:rPr>
          <w:szCs w:val="24"/>
        </w:rPr>
        <w:t xml:space="preserve"> </w:t>
      </w:r>
      <w:r w:rsidR="00C929A5" w:rsidRPr="00F10D6B">
        <w:rPr>
          <w:szCs w:val="24"/>
        </w:rPr>
        <w:t>;</w:t>
      </w:r>
      <w:r w:rsidR="00E06E7F" w:rsidRPr="00F10D6B">
        <w:rPr>
          <w:szCs w:val="24"/>
        </w:rPr>
        <w:t xml:space="preserve"> актов о выделении к уничтожению дел, не подлежащих хранению</w:t>
      </w:r>
      <w:r w:rsidR="002C7E66" w:rsidRPr="00F10D6B">
        <w:rPr>
          <w:szCs w:val="24"/>
        </w:rPr>
        <w:t>,</w:t>
      </w:r>
      <w:r w:rsidR="00C929A5" w:rsidRPr="00F10D6B">
        <w:rPr>
          <w:szCs w:val="24"/>
        </w:rPr>
        <w:t xml:space="preserve"> актов о необнаружении архивных документов, пути розыска которых исчерпаны</w:t>
      </w:r>
      <w:r w:rsidR="002C7E66" w:rsidRPr="00F10D6B">
        <w:rPr>
          <w:szCs w:val="24"/>
        </w:rPr>
        <w:t xml:space="preserve">, </w:t>
      </w:r>
      <w:r w:rsidR="00C929A5" w:rsidRPr="00F10D6B">
        <w:rPr>
          <w:szCs w:val="24"/>
        </w:rPr>
        <w:t xml:space="preserve">актов о неисправимых повреждениях архивных документов </w:t>
      </w:r>
      <w:r w:rsidR="001314B5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20633A" w:rsidRPr="0020633A">
        <w:rPr>
          <w:szCs w:val="24"/>
        </w:rPr>
        <w:t xml:space="preserve"> </w:t>
      </w:r>
      <w:r w:rsidR="0020633A" w:rsidRPr="00F10D6B">
        <w:rPr>
          <w:szCs w:val="24"/>
        </w:rPr>
        <w:t>городского округа</w:t>
      </w:r>
      <w:r w:rsidR="00C929A5" w:rsidRPr="00F10D6B">
        <w:rPr>
          <w:szCs w:val="24"/>
        </w:rPr>
        <w:t>;</w:t>
      </w:r>
    </w:p>
    <w:p w:rsidR="0037179C" w:rsidRPr="00F10D6B" w:rsidRDefault="0037179C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4) обеспеч</w:t>
      </w:r>
      <w:r w:rsidR="00787E46">
        <w:rPr>
          <w:szCs w:val="24"/>
        </w:rPr>
        <w:t>ение</w:t>
      </w:r>
      <w:r w:rsidRPr="00F10D6B">
        <w:rPr>
          <w:szCs w:val="24"/>
        </w:rPr>
        <w:t xml:space="preserve"> совместно со структурными подразделениями </w:t>
      </w:r>
      <w:r w:rsidR="0020633A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20633A" w:rsidRPr="0020633A">
        <w:rPr>
          <w:szCs w:val="24"/>
        </w:rPr>
        <w:t xml:space="preserve"> </w:t>
      </w:r>
      <w:r w:rsidR="0020633A" w:rsidRPr="00F10D6B">
        <w:rPr>
          <w:szCs w:val="24"/>
        </w:rPr>
        <w:t>городского округа</w:t>
      </w:r>
      <w:r w:rsidR="002C7E66" w:rsidRPr="00F10D6B">
        <w:rPr>
          <w:b/>
          <w:i/>
          <w:szCs w:val="24"/>
        </w:rPr>
        <w:t xml:space="preserve">, </w:t>
      </w:r>
      <w:r w:rsidR="00ED4602" w:rsidRPr="00F10D6B">
        <w:rPr>
          <w:szCs w:val="24"/>
        </w:rPr>
        <w:t>А</w:t>
      </w:r>
      <w:r w:rsidR="002C7E66" w:rsidRPr="00F10D6B">
        <w:rPr>
          <w:szCs w:val="24"/>
        </w:rPr>
        <w:t>рхивом</w:t>
      </w:r>
      <w:r w:rsidR="002C7E66" w:rsidRPr="00F10D6B">
        <w:rPr>
          <w:b/>
          <w:i/>
          <w:szCs w:val="24"/>
        </w:rPr>
        <w:t xml:space="preserve"> </w:t>
      </w:r>
      <w:r w:rsidRPr="00F10D6B">
        <w:rPr>
          <w:szCs w:val="24"/>
        </w:rPr>
        <w:t>представлени</w:t>
      </w:r>
      <w:r w:rsidR="00787E46">
        <w:rPr>
          <w:szCs w:val="24"/>
        </w:rPr>
        <w:t>я</w:t>
      </w:r>
      <w:r w:rsidRPr="00F10D6B">
        <w:rPr>
          <w:szCs w:val="24"/>
        </w:rPr>
        <w:t xml:space="preserve"> на согласование ЭПК Министерства государственного управления, информационных технологий и связи Московской области инструкци</w:t>
      </w:r>
      <w:r w:rsidR="002C7E66" w:rsidRPr="00F10D6B">
        <w:rPr>
          <w:szCs w:val="24"/>
        </w:rPr>
        <w:t>и</w:t>
      </w:r>
      <w:r w:rsidRPr="00F10D6B">
        <w:rPr>
          <w:szCs w:val="24"/>
        </w:rPr>
        <w:t xml:space="preserve"> по делопроизводству</w:t>
      </w:r>
      <w:r w:rsidRPr="00F10D6B">
        <w:rPr>
          <w:b/>
          <w:szCs w:val="24"/>
        </w:rPr>
        <w:t xml:space="preserve"> </w:t>
      </w:r>
      <w:r w:rsidR="00476FA4" w:rsidRPr="00476FA4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20633A" w:rsidRPr="0020633A">
        <w:rPr>
          <w:szCs w:val="24"/>
        </w:rPr>
        <w:t xml:space="preserve"> </w:t>
      </w:r>
      <w:r w:rsidR="0020633A" w:rsidRPr="00F10D6B">
        <w:rPr>
          <w:szCs w:val="24"/>
        </w:rPr>
        <w:t>городского округа</w:t>
      </w:r>
      <w:r w:rsidRPr="00F10D6B">
        <w:rPr>
          <w:szCs w:val="24"/>
        </w:rPr>
        <w:t>;</w:t>
      </w:r>
    </w:p>
    <w:p w:rsidR="00C929A5" w:rsidRPr="00F10D6B" w:rsidRDefault="0037179C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5</w:t>
      </w:r>
      <w:r w:rsidR="00C929A5" w:rsidRPr="00F10D6B">
        <w:rPr>
          <w:szCs w:val="24"/>
        </w:rPr>
        <w:t xml:space="preserve">) совместно с </w:t>
      </w:r>
      <w:r w:rsidR="00ED4602" w:rsidRPr="00F10D6B">
        <w:rPr>
          <w:szCs w:val="24"/>
        </w:rPr>
        <w:t>А</w:t>
      </w:r>
      <w:r w:rsidR="00C929A5" w:rsidRPr="00F10D6B">
        <w:rPr>
          <w:szCs w:val="24"/>
        </w:rPr>
        <w:t xml:space="preserve">рхивом, </w:t>
      </w:r>
      <w:r w:rsidR="00787E46">
        <w:rPr>
          <w:szCs w:val="24"/>
        </w:rPr>
        <w:t xml:space="preserve">отделом документооборота </w:t>
      </w:r>
      <w:r w:rsidR="00EE45C8">
        <w:rPr>
          <w:szCs w:val="24"/>
        </w:rPr>
        <w:t xml:space="preserve">организационно-контрольного </w:t>
      </w:r>
      <w:r w:rsidR="00EE45C8">
        <w:rPr>
          <w:szCs w:val="24"/>
        </w:rPr>
        <w:lastRenderedPageBreak/>
        <w:t xml:space="preserve">управления </w:t>
      </w:r>
      <w:r w:rsidR="00787E46">
        <w:rPr>
          <w:szCs w:val="24"/>
        </w:rPr>
        <w:t>и отделом муниципальной</w:t>
      </w:r>
      <w:r w:rsidR="00C929A5" w:rsidRPr="00F10D6B">
        <w:rPr>
          <w:szCs w:val="24"/>
        </w:rPr>
        <w:t xml:space="preserve"> служб</w:t>
      </w:r>
      <w:r w:rsidR="00787E46">
        <w:rPr>
          <w:szCs w:val="24"/>
        </w:rPr>
        <w:t>ы и кадров</w:t>
      </w:r>
      <w:r w:rsidR="00C929A5" w:rsidRPr="00F10D6B">
        <w:rPr>
          <w:szCs w:val="24"/>
        </w:rPr>
        <w:t xml:space="preserve"> </w:t>
      </w:r>
      <w:r w:rsidR="00EE45C8">
        <w:rPr>
          <w:szCs w:val="24"/>
        </w:rPr>
        <w:t>организация</w:t>
      </w:r>
      <w:r w:rsidR="00C929A5" w:rsidRPr="00F10D6B">
        <w:rPr>
          <w:szCs w:val="24"/>
        </w:rPr>
        <w:t xml:space="preserve"> для работников </w:t>
      </w:r>
      <w:r w:rsidR="00735E86">
        <w:rPr>
          <w:szCs w:val="24"/>
        </w:rPr>
        <w:t>а</w:t>
      </w:r>
      <w:r w:rsidR="00ED4602" w:rsidRPr="00F10D6B">
        <w:rPr>
          <w:szCs w:val="24"/>
        </w:rPr>
        <w:t>дминистрации</w:t>
      </w:r>
      <w:r w:rsidR="00735E86" w:rsidRPr="00735E86">
        <w:rPr>
          <w:szCs w:val="24"/>
        </w:rPr>
        <w:t xml:space="preserve"> </w:t>
      </w:r>
      <w:r w:rsidR="00735E86" w:rsidRPr="00F10D6B">
        <w:rPr>
          <w:szCs w:val="24"/>
        </w:rPr>
        <w:t>городского округа</w:t>
      </w:r>
      <w:r w:rsidR="00C929A5" w:rsidRPr="00F10D6B">
        <w:rPr>
          <w:szCs w:val="24"/>
        </w:rPr>
        <w:t>, консультаци</w:t>
      </w:r>
      <w:r w:rsidR="00EE45C8">
        <w:rPr>
          <w:szCs w:val="24"/>
        </w:rPr>
        <w:t>й</w:t>
      </w:r>
      <w:r w:rsidR="00C929A5" w:rsidRPr="00F10D6B">
        <w:rPr>
          <w:szCs w:val="24"/>
        </w:rPr>
        <w:t xml:space="preserve"> по вопросам работы с документами</w:t>
      </w:r>
      <w:r w:rsidR="00600AD7" w:rsidRPr="00F10D6B">
        <w:rPr>
          <w:szCs w:val="24"/>
        </w:rPr>
        <w:t>, оказ</w:t>
      </w:r>
      <w:r w:rsidR="00787E46">
        <w:rPr>
          <w:szCs w:val="24"/>
        </w:rPr>
        <w:t>ание</w:t>
      </w:r>
      <w:r w:rsidR="00600AD7" w:rsidRPr="00F10D6B">
        <w:rPr>
          <w:szCs w:val="24"/>
        </w:rPr>
        <w:t xml:space="preserve"> им методическ</w:t>
      </w:r>
      <w:r w:rsidR="00787E46">
        <w:rPr>
          <w:szCs w:val="24"/>
        </w:rPr>
        <w:t>ой помощи</w:t>
      </w:r>
      <w:r w:rsidR="00600AD7" w:rsidRPr="00F10D6B">
        <w:rPr>
          <w:szCs w:val="24"/>
        </w:rPr>
        <w:t>, участ</w:t>
      </w:r>
      <w:r w:rsidR="00787E46">
        <w:rPr>
          <w:szCs w:val="24"/>
        </w:rPr>
        <w:t>ие</w:t>
      </w:r>
      <w:r w:rsidR="00600AD7" w:rsidRPr="00F10D6B">
        <w:rPr>
          <w:szCs w:val="24"/>
        </w:rPr>
        <w:t xml:space="preserve"> в подготовке и проведении мероприятий по повышению их квалификации.</w:t>
      </w:r>
    </w:p>
    <w:p w:rsidR="00736E1B" w:rsidRPr="00F10D6B" w:rsidRDefault="00C929A5" w:rsidP="00736E1B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 xml:space="preserve"> </w:t>
      </w:r>
    </w:p>
    <w:p w:rsidR="00E511A8" w:rsidRPr="00F10D6B" w:rsidRDefault="002C7E66" w:rsidP="00736E1B">
      <w:pPr>
        <w:pStyle w:val="ConsPlusNormal"/>
        <w:spacing w:line="276" w:lineRule="auto"/>
        <w:ind w:firstLine="709"/>
        <w:jc w:val="center"/>
        <w:rPr>
          <w:szCs w:val="24"/>
        </w:rPr>
      </w:pPr>
      <w:r w:rsidRPr="00F10D6B">
        <w:rPr>
          <w:szCs w:val="24"/>
          <w:lang w:val="en-US"/>
        </w:rPr>
        <w:t>III</w:t>
      </w:r>
      <w:r w:rsidR="00413EB4" w:rsidRPr="00F10D6B">
        <w:rPr>
          <w:szCs w:val="24"/>
        </w:rPr>
        <w:t>.</w:t>
      </w:r>
      <w:r w:rsidR="00600AD7" w:rsidRPr="00F10D6B">
        <w:rPr>
          <w:szCs w:val="24"/>
        </w:rPr>
        <w:t xml:space="preserve"> </w:t>
      </w:r>
      <w:r w:rsidR="00F33AE3" w:rsidRPr="00F10D6B">
        <w:rPr>
          <w:szCs w:val="24"/>
        </w:rPr>
        <w:t>Права экспертной комиссии</w:t>
      </w:r>
    </w:p>
    <w:p w:rsidR="00416B79" w:rsidRPr="00F10D6B" w:rsidRDefault="009307F8" w:rsidP="00737037">
      <w:pPr>
        <w:pStyle w:val="ConsPlusNormal"/>
        <w:spacing w:line="276" w:lineRule="auto"/>
        <w:ind w:firstLine="709"/>
        <w:jc w:val="both"/>
        <w:rPr>
          <w:szCs w:val="24"/>
        </w:rPr>
      </w:pPr>
      <w:r w:rsidRPr="00F10D6B">
        <w:rPr>
          <w:szCs w:val="24"/>
        </w:rPr>
        <w:t>6</w:t>
      </w:r>
      <w:r w:rsidR="00452EEA" w:rsidRPr="00F10D6B">
        <w:rPr>
          <w:szCs w:val="24"/>
        </w:rPr>
        <w:t>. </w:t>
      </w:r>
      <w:r w:rsidR="005439C2" w:rsidRPr="00F10D6B">
        <w:rPr>
          <w:szCs w:val="24"/>
        </w:rPr>
        <w:t>ЭК</w:t>
      </w:r>
      <w:r w:rsidR="00416B79" w:rsidRPr="00F10D6B">
        <w:rPr>
          <w:szCs w:val="24"/>
        </w:rPr>
        <w:t xml:space="preserve"> имеет право:</w:t>
      </w:r>
    </w:p>
    <w:p w:rsidR="001839F0" w:rsidRPr="00F10D6B" w:rsidRDefault="005439C2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1</w:t>
      </w:r>
      <w:r w:rsidR="001839F0" w:rsidRPr="00F10D6B">
        <w:rPr>
          <w:sz w:val="24"/>
          <w:szCs w:val="24"/>
        </w:rPr>
        <w:t>) давать рекомендации структурным подразделениям</w:t>
      </w:r>
      <w:r w:rsidR="00AF5426" w:rsidRPr="00F10D6B">
        <w:rPr>
          <w:sz w:val="24"/>
          <w:szCs w:val="24"/>
        </w:rPr>
        <w:t xml:space="preserve"> </w:t>
      </w:r>
      <w:r w:rsidR="001839F0" w:rsidRPr="00F10D6B">
        <w:rPr>
          <w:sz w:val="24"/>
          <w:szCs w:val="24"/>
        </w:rPr>
        <w:t xml:space="preserve">и отдельным работникам </w:t>
      </w:r>
      <w:r w:rsidR="00735E86">
        <w:rPr>
          <w:sz w:val="24"/>
          <w:szCs w:val="24"/>
        </w:rPr>
        <w:t>а</w:t>
      </w:r>
      <w:r w:rsidR="00ED4602" w:rsidRPr="00F10D6B">
        <w:rPr>
          <w:sz w:val="24"/>
          <w:szCs w:val="24"/>
        </w:rPr>
        <w:t>дминистрации</w:t>
      </w:r>
      <w:r w:rsidR="00735E86" w:rsidRPr="00735E86">
        <w:rPr>
          <w:sz w:val="24"/>
          <w:szCs w:val="24"/>
        </w:rPr>
        <w:t xml:space="preserve"> </w:t>
      </w:r>
      <w:r w:rsidR="00735E86" w:rsidRPr="00F10D6B">
        <w:rPr>
          <w:sz w:val="24"/>
          <w:szCs w:val="24"/>
        </w:rPr>
        <w:t>городского округа</w:t>
      </w:r>
      <w:r w:rsidR="00ED4602" w:rsidRPr="00F10D6B">
        <w:rPr>
          <w:sz w:val="24"/>
          <w:szCs w:val="24"/>
        </w:rPr>
        <w:t xml:space="preserve"> </w:t>
      </w:r>
      <w:r w:rsidR="001839F0" w:rsidRPr="00F10D6B">
        <w:rPr>
          <w:sz w:val="24"/>
          <w:szCs w:val="24"/>
        </w:rPr>
        <w:t>по вопросам разработки номенклатур</w:t>
      </w:r>
      <w:r w:rsidR="00737037" w:rsidRPr="00F10D6B">
        <w:rPr>
          <w:sz w:val="24"/>
          <w:szCs w:val="24"/>
        </w:rPr>
        <w:t>ы</w:t>
      </w:r>
      <w:r w:rsidR="001839F0" w:rsidRPr="00F10D6B">
        <w:rPr>
          <w:sz w:val="24"/>
          <w:szCs w:val="24"/>
        </w:rPr>
        <w:t xml:space="preserve"> дел и формирования дел в делопроизводстве, экспертизы ценности документов, розыска недостающих документов и дел постоянного хранения и дел по личному составу, упорядочения и оформления документов для передачи в </w:t>
      </w:r>
      <w:r w:rsidR="00ED4602" w:rsidRPr="00F10D6B">
        <w:rPr>
          <w:sz w:val="24"/>
          <w:szCs w:val="24"/>
        </w:rPr>
        <w:t>А</w:t>
      </w:r>
      <w:r w:rsidR="001839F0" w:rsidRPr="00F10D6B">
        <w:rPr>
          <w:sz w:val="24"/>
          <w:szCs w:val="24"/>
        </w:rPr>
        <w:t xml:space="preserve">рхив; </w:t>
      </w:r>
    </w:p>
    <w:p w:rsidR="001839F0" w:rsidRPr="00F10D6B" w:rsidRDefault="005439C2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2</w:t>
      </w:r>
      <w:r w:rsidR="001839F0" w:rsidRPr="00F10D6B">
        <w:rPr>
          <w:sz w:val="24"/>
          <w:szCs w:val="24"/>
        </w:rPr>
        <w:t xml:space="preserve">) запрашивать от руководителей структурных подразделений </w:t>
      </w:r>
      <w:r w:rsidR="00735E86">
        <w:rPr>
          <w:sz w:val="24"/>
          <w:szCs w:val="24"/>
        </w:rPr>
        <w:t>а</w:t>
      </w:r>
      <w:r w:rsidR="00ED4602" w:rsidRPr="00F10D6B">
        <w:rPr>
          <w:sz w:val="24"/>
          <w:szCs w:val="24"/>
        </w:rPr>
        <w:t>дминистрации</w:t>
      </w:r>
      <w:r w:rsidR="00735E86" w:rsidRPr="00735E86">
        <w:rPr>
          <w:sz w:val="24"/>
          <w:szCs w:val="24"/>
        </w:rPr>
        <w:t xml:space="preserve"> </w:t>
      </w:r>
      <w:r w:rsidR="00735E86" w:rsidRPr="00F10D6B">
        <w:rPr>
          <w:sz w:val="24"/>
          <w:szCs w:val="24"/>
        </w:rPr>
        <w:t>городского округа</w:t>
      </w:r>
      <w:r w:rsidR="001839F0" w:rsidRPr="00F10D6B">
        <w:rPr>
          <w:sz w:val="24"/>
          <w:szCs w:val="24"/>
        </w:rPr>
        <w:t xml:space="preserve">: </w:t>
      </w:r>
    </w:p>
    <w:p w:rsidR="001839F0" w:rsidRPr="00F10D6B" w:rsidRDefault="005439C2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 xml:space="preserve">а) </w:t>
      </w:r>
      <w:r w:rsidR="001839F0" w:rsidRPr="00F10D6B">
        <w:rPr>
          <w:sz w:val="24"/>
          <w:szCs w:val="24"/>
        </w:rPr>
        <w:t xml:space="preserve">письменные объяснения о причинах утраты, порчи или несанкционированного уничтожения документов постоянного и временных (свыше 10 лет) сроков хранения, в том числе документов по личному составу; </w:t>
      </w:r>
    </w:p>
    <w:p w:rsidR="001839F0" w:rsidRPr="00F10D6B" w:rsidRDefault="005439C2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 xml:space="preserve">б) </w:t>
      </w:r>
      <w:r w:rsidR="001839F0" w:rsidRPr="00F10D6B">
        <w:rPr>
          <w:sz w:val="24"/>
          <w:szCs w:val="24"/>
        </w:rPr>
        <w:t xml:space="preserve">предложения и заключения, необходимые для определения сроков хранения документов; </w:t>
      </w:r>
    </w:p>
    <w:p w:rsidR="001839F0" w:rsidRPr="00F10D6B" w:rsidRDefault="005439C2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3</w:t>
      </w:r>
      <w:r w:rsidR="001839F0" w:rsidRPr="00F10D6B">
        <w:rPr>
          <w:sz w:val="24"/>
          <w:szCs w:val="24"/>
        </w:rPr>
        <w:t xml:space="preserve">) заслушивать на своих заседаниях руководителей структурных подразделений </w:t>
      </w:r>
      <w:r w:rsidR="00735E86">
        <w:rPr>
          <w:sz w:val="24"/>
          <w:szCs w:val="24"/>
        </w:rPr>
        <w:t>а</w:t>
      </w:r>
      <w:r w:rsidR="00ED4602" w:rsidRPr="00F10D6B">
        <w:rPr>
          <w:sz w:val="24"/>
          <w:szCs w:val="24"/>
        </w:rPr>
        <w:t xml:space="preserve">дминистрации </w:t>
      </w:r>
      <w:r w:rsidR="00735E86" w:rsidRPr="00F10D6B">
        <w:rPr>
          <w:sz w:val="24"/>
          <w:szCs w:val="24"/>
        </w:rPr>
        <w:t xml:space="preserve">городского округа </w:t>
      </w:r>
      <w:r w:rsidRPr="00F10D6B">
        <w:rPr>
          <w:sz w:val="24"/>
          <w:szCs w:val="24"/>
        </w:rPr>
        <w:t xml:space="preserve">о ходе подготовки документов к передаче в </w:t>
      </w:r>
      <w:r w:rsidR="00ED4602" w:rsidRPr="00F10D6B">
        <w:rPr>
          <w:sz w:val="24"/>
          <w:szCs w:val="24"/>
        </w:rPr>
        <w:t>А</w:t>
      </w:r>
      <w:r w:rsidRPr="00F10D6B">
        <w:rPr>
          <w:sz w:val="24"/>
          <w:szCs w:val="24"/>
        </w:rPr>
        <w:t>рхив,</w:t>
      </w:r>
      <w:r w:rsidR="001839F0" w:rsidRPr="00F10D6B">
        <w:rPr>
          <w:sz w:val="24"/>
          <w:szCs w:val="24"/>
        </w:rPr>
        <w:t xml:space="preserve"> о</w:t>
      </w:r>
      <w:r w:rsidRPr="00F10D6B">
        <w:rPr>
          <w:sz w:val="24"/>
          <w:szCs w:val="24"/>
        </w:rPr>
        <w:t>б условиях хранения</w:t>
      </w:r>
      <w:r w:rsidR="001839F0" w:rsidRPr="00F10D6B">
        <w:rPr>
          <w:sz w:val="24"/>
          <w:szCs w:val="24"/>
        </w:rPr>
        <w:t xml:space="preserve"> </w:t>
      </w:r>
      <w:r w:rsidRPr="00F10D6B">
        <w:rPr>
          <w:sz w:val="24"/>
          <w:szCs w:val="24"/>
        </w:rPr>
        <w:t>и обеспечения сохранности документов, в том числе Архивного фонда Московской области</w:t>
      </w:r>
      <w:r w:rsidR="001839F0" w:rsidRPr="00F10D6B">
        <w:rPr>
          <w:sz w:val="24"/>
          <w:szCs w:val="24"/>
        </w:rPr>
        <w:t xml:space="preserve">, о причинах утраты документов; </w:t>
      </w:r>
    </w:p>
    <w:p w:rsidR="001839F0" w:rsidRPr="00F10D6B" w:rsidRDefault="005439C2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4</w:t>
      </w:r>
      <w:r w:rsidR="001839F0" w:rsidRPr="00F10D6B">
        <w:rPr>
          <w:sz w:val="24"/>
          <w:szCs w:val="24"/>
        </w:rPr>
        <w:t xml:space="preserve">) приглашать на заседания </w:t>
      </w:r>
      <w:r w:rsidR="000E1B74" w:rsidRPr="00F10D6B">
        <w:rPr>
          <w:sz w:val="24"/>
          <w:szCs w:val="24"/>
        </w:rPr>
        <w:t>ЭК</w:t>
      </w:r>
      <w:r w:rsidR="001839F0" w:rsidRPr="00F10D6B">
        <w:rPr>
          <w:sz w:val="24"/>
          <w:szCs w:val="24"/>
        </w:rPr>
        <w:t xml:space="preserve"> в качестве консуль</w:t>
      </w:r>
      <w:r w:rsidR="000E1B74" w:rsidRPr="00F10D6B">
        <w:rPr>
          <w:sz w:val="24"/>
          <w:szCs w:val="24"/>
        </w:rPr>
        <w:t xml:space="preserve">тантов и экспертов </w:t>
      </w:r>
      <w:r w:rsidR="001839F0" w:rsidRPr="00F10D6B">
        <w:rPr>
          <w:sz w:val="24"/>
          <w:szCs w:val="24"/>
        </w:rPr>
        <w:t xml:space="preserve">представителей научных, общественных и иных организаций; </w:t>
      </w:r>
    </w:p>
    <w:p w:rsidR="001839F0" w:rsidRPr="00F10D6B" w:rsidRDefault="000E1B74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5</w:t>
      </w:r>
      <w:r w:rsidR="001839F0" w:rsidRPr="00F10D6B">
        <w:rPr>
          <w:sz w:val="24"/>
          <w:szCs w:val="24"/>
        </w:rPr>
        <w:t>) не принимать к рассмотрению и возвращать на доработку документы, подготовленные с нарушением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</w:t>
      </w:r>
      <w:r w:rsidRPr="00F10D6B">
        <w:rPr>
          <w:sz w:val="24"/>
          <w:szCs w:val="24"/>
        </w:rPr>
        <w:t>, органах местного самоупр</w:t>
      </w:r>
      <w:r w:rsidR="002148CA" w:rsidRPr="00F10D6B">
        <w:rPr>
          <w:sz w:val="24"/>
          <w:szCs w:val="24"/>
        </w:rPr>
        <w:t>а</w:t>
      </w:r>
      <w:r w:rsidRPr="00F10D6B">
        <w:rPr>
          <w:sz w:val="24"/>
          <w:szCs w:val="24"/>
        </w:rPr>
        <w:t xml:space="preserve">вления </w:t>
      </w:r>
      <w:r w:rsidR="006345C1" w:rsidRPr="00F10D6B">
        <w:rPr>
          <w:sz w:val="24"/>
          <w:szCs w:val="24"/>
        </w:rPr>
        <w:t>и организациях</w:t>
      </w:r>
      <w:r w:rsidR="002148CA" w:rsidRPr="00F10D6B">
        <w:rPr>
          <w:sz w:val="24"/>
          <w:szCs w:val="24"/>
        </w:rPr>
        <w:t>;</w:t>
      </w:r>
      <w:r w:rsidR="002C7E66" w:rsidRPr="00F10D6B">
        <w:rPr>
          <w:sz w:val="24"/>
          <w:szCs w:val="24"/>
        </w:rPr>
        <w:t xml:space="preserve"> правил организации хранения, комплектования, учета и использования научно-технической документации в органах государственной власти, органах местного самоуправления, государственных и муниципальных организациях;</w:t>
      </w:r>
    </w:p>
    <w:p w:rsidR="00AB4A3D" w:rsidRPr="00F10D6B" w:rsidRDefault="00AB4A3D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 xml:space="preserve">6) информировать руководство </w:t>
      </w:r>
      <w:r w:rsidR="00735E86">
        <w:rPr>
          <w:sz w:val="24"/>
          <w:szCs w:val="24"/>
        </w:rPr>
        <w:t>а</w:t>
      </w:r>
      <w:r w:rsidR="00ED4602" w:rsidRPr="00F10D6B">
        <w:rPr>
          <w:sz w:val="24"/>
          <w:szCs w:val="24"/>
        </w:rPr>
        <w:t>дминистрации</w:t>
      </w:r>
      <w:r w:rsidR="00735E86" w:rsidRPr="00735E86">
        <w:rPr>
          <w:sz w:val="24"/>
          <w:szCs w:val="24"/>
        </w:rPr>
        <w:t xml:space="preserve"> </w:t>
      </w:r>
      <w:r w:rsidR="00735E86" w:rsidRPr="00F10D6B">
        <w:rPr>
          <w:sz w:val="24"/>
          <w:szCs w:val="24"/>
        </w:rPr>
        <w:t>городского округа</w:t>
      </w:r>
      <w:r w:rsidR="00ED4602" w:rsidRPr="00F10D6B">
        <w:rPr>
          <w:sz w:val="24"/>
          <w:szCs w:val="24"/>
        </w:rPr>
        <w:t xml:space="preserve"> </w:t>
      </w:r>
      <w:r w:rsidRPr="00F10D6B">
        <w:rPr>
          <w:sz w:val="24"/>
          <w:szCs w:val="24"/>
        </w:rPr>
        <w:t xml:space="preserve">по вопросам, относящимся к компетенции </w:t>
      </w:r>
      <w:r w:rsidR="00737037" w:rsidRPr="00F10D6B">
        <w:rPr>
          <w:sz w:val="24"/>
          <w:szCs w:val="24"/>
        </w:rPr>
        <w:t>Э</w:t>
      </w:r>
      <w:r w:rsidRPr="00F10D6B">
        <w:rPr>
          <w:sz w:val="24"/>
          <w:szCs w:val="24"/>
        </w:rPr>
        <w:t xml:space="preserve">К. </w:t>
      </w:r>
    </w:p>
    <w:p w:rsidR="006345C1" w:rsidRPr="00F10D6B" w:rsidRDefault="006345C1" w:rsidP="00737037">
      <w:pPr>
        <w:autoSpaceDE/>
        <w:autoSpaceDN/>
        <w:spacing w:line="276" w:lineRule="auto"/>
        <w:ind w:firstLine="709"/>
        <w:jc w:val="both"/>
        <w:rPr>
          <w:sz w:val="24"/>
          <w:szCs w:val="24"/>
        </w:rPr>
      </w:pPr>
    </w:p>
    <w:p w:rsidR="006345C1" w:rsidRPr="00F10D6B" w:rsidRDefault="002C7E66" w:rsidP="002C7E66">
      <w:pPr>
        <w:autoSpaceDE/>
        <w:autoSpaceDN/>
        <w:spacing w:line="276" w:lineRule="auto"/>
        <w:jc w:val="center"/>
        <w:rPr>
          <w:sz w:val="24"/>
          <w:szCs w:val="24"/>
        </w:rPr>
      </w:pPr>
      <w:r w:rsidRPr="00F10D6B">
        <w:rPr>
          <w:sz w:val="24"/>
          <w:szCs w:val="24"/>
        </w:rPr>
        <w:t>I</w:t>
      </w:r>
      <w:r w:rsidR="006345C1" w:rsidRPr="00F10D6B">
        <w:rPr>
          <w:sz w:val="24"/>
          <w:szCs w:val="24"/>
          <w:lang w:val="en-US"/>
        </w:rPr>
        <w:t>V</w:t>
      </w:r>
      <w:r w:rsidR="006345C1" w:rsidRPr="00F10D6B">
        <w:rPr>
          <w:sz w:val="24"/>
          <w:szCs w:val="24"/>
        </w:rPr>
        <w:t>. Организация работы эк</w:t>
      </w:r>
      <w:r w:rsidRPr="00F10D6B">
        <w:rPr>
          <w:sz w:val="24"/>
          <w:szCs w:val="24"/>
        </w:rPr>
        <w:t>спертной комиссии</w:t>
      </w:r>
    </w:p>
    <w:p w:rsidR="006345C1" w:rsidRPr="00F10D6B" w:rsidRDefault="006345C1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</w:p>
    <w:p w:rsidR="00B2367E" w:rsidRPr="00F10D6B" w:rsidRDefault="009307F8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7</w:t>
      </w:r>
      <w:r w:rsidR="00B2367E" w:rsidRPr="00F10D6B">
        <w:rPr>
          <w:sz w:val="24"/>
          <w:szCs w:val="24"/>
        </w:rPr>
        <w:t>. </w:t>
      </w:r>
      <w:r w:rsidR="00AB4A3D" w:rsidRPr="00F10D6B">
        <w:rPr>
          <w:sz w:val="24"/>
          <w:szCs w:val="24"/>
        </w:rPr>
        <w:t>ЭК взаимодействует</w:t>
      </w:r>
      <w:r w:rsidR="002E4A5D" w:rsidRPr="00F10D6B">
        <w:rPr>
          <w:sz w:val="24"/>
          <w:szCs w:val="24"/>
        </w:rPr>
        <w:t xml:space="preserve"> с ЭПК Министерства</w:t>
      </w:r>
      <w:r w:rsidR="00737037" w:rsidRPr="00F10D6B">
        <w:rPr>
          <w:sz w:val="24"/>
          <w:szCs w:val="24"/>
        </w:rPr>
        <w:t xml:space="preserve"> государственного управления, информационных технологий и связи Московской области</w:t>
      </w:r>
      <w:r w:rsidR="002E4A5D" w:rsidRPr="00F10D6B">
        <w:rPr>
          <w:sz w:val="24"/>
          <w:szCs w:val="24"/>
        </w:rPr>
        <w:t>, а также</w:t>
      </w:r>
      <w:r w:rsidR="00ED4602" w:rsidRPr="00F10D6B">
        <w:rPr>
          <w:sz w:val="24"/>
          <w:szCs w:val="24"/>
        </w:rPr>
        <w:t xml:space="preserve"> </w:t>
      </w:r>
      <w:r w:rsidR="00781C47">
        <w:rPr>
          <w:sz w:val="24"/>
          <w:szCs w:val="24"/>
        </w:rPr>
        <w:t xml:space="preserve">с </w:t>
      </w:r>
      <w:r w:rsidR="00781C47" w:rsidRPr="00781C47">
        <w:rPr>
          <w:sz w:val="24"/>
          <w:szCs w:val="24"/>
        </w:rPr>
        <w:t>ГБУ Московской области «ЦГАМО</w:t>
      </w:r>
      <w:r w:rsidR="00781C47">
        <w:rPr>
          <w:szCs w:val="24"/>
        </w:rPr>
        <w:t>»</w:t>
      </w:r>
      <w:r w:rsidR="002E4A5D" w:rsidRPr="00F10D6B">
        <w:rPr>
          <w:sz w:val="24"/>
          <w:szCs w:val="24"/>
        </w:rPr>
        <w:t>.</w:t>
      </w:r>
      <w:r w:rsidR="00AB4A3D" w:rsidRPr="00F10D6B">
        <w:rPr>
          <w:sz w:val="24"/>
          <w:szCs w:val="24"/>
        </w:rPr>
        <w:t xml:space="preserve"> </w:t>
      </w:r>
    </w:p>
    <w:p w:rsidR="002C7E66" w:rsidRPr="00F10D6B" w:rsidRDefault="009307F8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8</w:t>
      </w:r>
      <w:r w:rsidR="002E4A5D" w:rsidRPr="00F10D6B">
        <w:rPr>
          <w:sz w:val="24"/>
          <w:szCs w:val="24"/>
        </w:rPr>
        <w:t>. Вопросы</w:t>
      </w:r>
      <w:r w:rsidR="00DA1A59" w:rsidRPr="00F10D6B">
        <w:rPr>
          <w:sz w:val="24"/>
          <w:szCs w:val="24"/>
        </w:rPr>
        <w:t xml:space="preserve">, относящиеся к компетенции ЭК, рассматриваются на ее заседаниях, которые проводятся по мере необходимости. </w:t>
      </w:r>
    </w:p>
    <w:p w:rsidR="00DA1A59" w:rsidRPr="00F10D6B" w:rsidRDefault="00DA1A59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Все заседания ЭК протоколируются.</w:t>
      </w:r>
    </w:p>
    <w:p w:rsidR="00DA1A59" w:rsidRPr="00F10D6B" w:rsidRDefault="009307F8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9</w:t>
      </w:r>
      <w:r w:rsidR="00DA1A59" w:rsidRPr="00F10D6B">
        <w:rPr>
          <w:sz w:val="24"/>
          <w:szCs w:val="24"/>
        </w:rPr>
        <w:t>. Заседание ЭК и принятые решения считаются правомочными, если на заседании присутствует более половины ее состава.</w:t>
      </w:r>
    </w:p>
    <w:p w:rsidR="00F33AE3" w:rsidRPr="00F10D6B" w:rsidRDefault="009307F8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lastRenderedPageBreak/>
        <w:t>10</w:t>
      </w:r>
      <w:r w:rsidR="00DA1A59" w:rsidRPr="00F10D6B">
        <w:rPr>
          <w:sz w:val="24"/>
          <w:szCs w:val="24"/>
        </w:rPr>
        <w:t>. Решения ЭК принимаются по каждому вопросу (документу) отдельно большинством голосов присутствующих на заседании членов комиссии. При разделении голосов поровну решение принимает председатель</w:t>
      </w:r>
      <w:r w:rsidR="00AC648D">
        <w:rPr>
          <w:sz w:val="24"/>
          <w:szCs w:val="24"/>
        </w:rPr>
        <w:t>ствующий на заседании</w:t>
      </w:r>
      <w:r w:rsidR="00DA1A59" w:rsidRPr="00F10D6B">
        <w:rPr>
          <w:sz w:val="24"/>
          <w:szCs w:val="24"/>
        </w:rPr>
        <w:t xml:space="preserve"> ЭК. </w:t>
      </w:r>
    </w:p>
    <w:p w:rsidR="00DA1A59" w:rsidRPr="00F10D6B" w:rsidRDefault="00DA1A59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Право решающего голоса имеют только члены ЭК. Приглашенные консультанты и эксперты имеют право совещательного голоса.</w:t>
      </w:r>
    </w:p>
    <w:p w:rsidR="002E4A5D" w:rsidRPr="00F10D6B" w:rsidRDefault="009307F8" w:rsidP="00737037">
      <w:pPr>
        <w:tabs>
          <w:tab w:val="left" w:pos="1134"/>
        </w:tabs>
        <w:spacing w:line="276" w:lineRule="auto"/>
        <w:ind w:firstLine="709"/>
        <w:jc w:val="both"/>
        <w:rPr>
          <w:sz w:val="24"/>
          <w:szCs w:val="24"/>
        </w:rPr>
      </w:pPr>
      <w:r w:rsidRPr="00F10D6B">
        <w:rPr>
          <w:sz w:val="24"/>
          <w:szCs w:val="24"/>
        </w:rPr>
        <w:t>11</w:t>
      </w:r>
      <w:r w:rsidR="00DA1A59" w:rsidRPr="00F10D6B">
        <w:rPr>
          <w:sz w:val="24"/>
          <w:szCs w:val="24"/>
        </w:rPr>
        <w:t xml:space="preserve">. Ведение делопроизводства ЭК возлагается на секретаря ЭК. </w:t>
      </w:r>
    </w:p>
    <w:sectPr w:rsidR="002E4A5D" w:rsidRPr="00F10D6B" w:rsidSect="00781C47">
      <w:headerReference w:type="even" r:id="rId8"/>
      <w:headerReference w:type="default" r:id="rId9"/>
      <w:footerReference w:type="default" r:id="rId10"/>
      <w:pgSz w:w="11906" w:h="16838"/>
      <w:pgMar w:top="993" w:right="567" w:bottom="851" w:left="1985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68A5" w:rsidRDefault="00B268A5" w:rsidP="00A7082C">
      <w:r>
        <w:separator/>
      </w:r>
    </w:p>
  </w:endnote>
  <w:endnote w:type="continuationSeparator" w:id="0">
    <w:p w:rsidR="00B268A5" w:rsidRDefault="00B268A5" w:rsidP="00A70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C47" w:rsidRPr="00781C47" w:rsidRDefault="00781C47">
    <w:pPr>
      <w:pStyle w:val="a7"/>
      <w:rPr>
        <w:sz w:val="24"/>
        <w:szCs w:val="24"/>
      </w:rPr>
    </w:pPr>
    <w:r w:rsidRPr="00781C47">
      <w:rPr>
        <w:sz w:val="24"/>
        <w:szCs w:val="24"/>
      </w:rPr>
      <w:t>3040/па</w:t>
    </w:r>
  </w:p>
  <w:p w:rsidR="00781C47" w:rsidRDefault="00781C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68A5" w:rsidRDefault="00B268A5" w:rsidP="00A7082C">
      <w:r>
        <w:separator/>
      </w:r>
    </w:p>
  </w:footnote>
  <w:footnote w:type="continuationSeparator" w:id="0">
    <w:p w:rsidR="00B268A5" w:rsidRDefault="00B268A5" w:rsidP="00A708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129D" w:rsidRDefault="00D2129D" w:rsidP="002C106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2129D" w:rsidRDefault="00D2129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129D" w:rsidRPr="00FB5386" w:rsidRDefault="00D2129D" w:rsidP="002C1068">
    <w:pPr>
      <w:pStyle w:val="a4"/>
      <w:framePr w:wrap="around" w:vAnchor="text" w:hAnchor="margin" w:xAlign="center" w:y="1"/>
      <w:rPr>
        <w:rStyle w:val="a5"/>
        <w:sz w:val="24"/>
        <w:szCs w:val="24"/>
      </w:rPr>
    </w:pPr>
    <w:r w:rsidRPr="00FB5386">
      <w:rPr>
        <w:rStyle w:val="a5"/>
        <w:sz w:val="24"/>
        <w:szCs w:val="24"/>
      </w:rPr>
      <w:fldChar w:fldCharType="begin"/>
    </w:r>
    <w:r w:rsidRPr="00FB5386">
      <w:rPr>
        <w:rStyle w:val="a5"/>
        <w:sz w:val="24"/>
        <w:szCs w:val="24"/>
      </w:rPr>
      <w:instrText xml:space="preserve">PAGE  </w:instrText>
    </w:r>
    <w:r w:rsidRPr="00FB5386">
      <w:rPr>
        <w:rStyle w:val="a5"/>
        <w:sz w:val="24"/>
        <w:szCs w:val="24"/>
      </w:rPr>
      <w:fldChar w:fldCharType="separate"/>
    </w:r>
    <w:r w:rsidR="005177C8">
      <w:rPr>
        <w:rStyle w:val="a5"/>
        <w:noProof/>
        <w:sz w:val="24"/>
        <w:szCs w:val="24"/>
      </w:rPr>
      <w:t>2</w:t>
    </w:r>
    <w:r w:rsidRPr="00FB5386">
      <w:rPr>
        <w:rStyle w:val="a5"/>
        <w:sz w:val="24"/>
        <w:szCs w:val="24"/>
      </w:rPr>
      <w:fldChar w:fldCharType="end"/>
    </w:r>
  </w:p>
  <w:p w:rsidR="00D2129D" w:rsidRDefault="00D2129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5B7489"/>
    <w:multiLevelType w:val="hybridMultilevel"/>
    <w:tmpl w:val="52480D3E"/>
    <w:lvl w:ilvl="0" w:tplc="CBB6B55E">
      <w:start w:val="4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37A04C7"/>
    <w:multiLevelType w:val="hybridMultilevel"/>
    <w:tmpl w:val="A63AB0AA"/>
    <w:lvl w:ilvl="0" w:tplc="10444B60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B873B9"/>
    <w:multiLevelType w:val="hybridMultilevel"/>
    <w:tmpl w:val="225C6ACE"/>
    <w:lvl w:ilvl="0" w:tplc="BF50F380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82C"/>
    <w:rsid w:val="000126C9"/>
    <w:rsid w:val="000233A1"/>
    <w:rsid w:val="00024351"/>
    <w:rsid w:val="00046E8D"/>
    <w:rsid w:val="00062F28"/>
    <w:rsid w:val="00063BDA"/>
    <w:rsid w:val="00072BAE"/>
    <w:rsid w:val="000C012A"/>
    <w:rsid w:val="000D418A"/>
    <w:rsid w:val="000D513E"/>
    <w:rsid w:val="000E1B74"/>
    <w:rsid w:val="00100C9D"/>
    <w:rsid w:val="001027A6"/>
    <w:rsid w:val="00117412"/>
    <w:rsid w:val="001314B5"/>
    <w:rsid w:val="00134F07"/>
    <w:rsid w:val="00174879"/>
    <w:rsid w:val="001839F0"/>
    <w:rsid w:val="001A7169"/>
    <w:rsid w:val="001C0DEE"/>
    <w:rsid w:val="001F75FA"/>
    <w:rsid w:val="002053D5"/>
    <w:rsid w:val="0020633A"/>
    <w:rsid w:val="002134FC"/>
    <w:rsid w:val="002148CA"/>
    <w:rsid w:val="00225D6B"/>
    <w:rsid w:val="00251BE2"/>
    <w:rsid w:val="002A46D1"/>
    <w:rsid w:val="002A5AE0"/>
    <w:rsid w:val="002C1068"/>
    <w:rsid w:val="002C3EAC"/>
    <w:rsid w:val="002C7E66"/>
    <w:rsid w:val="002D2B62"/>
    <w:rsid w:val="002E4A5D"/>
    <w:rsid w:val="002F0FD6"/>
    <w:rsid w:val="002F18AE"/>
    <w:rsid w:val="00306141"/>
    <w:rsid w:val="00315766"/>
    <w:rsid w:val="003175BC"/>
    <w:rsid w:val="0037179C"/>
    <w:rsid w:val="00383FA8"/>
    <w:rsid w:val="00387C50"/>
    <w:rsid w:val="003939AF"/>
    <w:rsid w:val="003B6E48"/>
    <w:rsid w:val="003B7F5C"/>
    <w:rsid w:val="003D6010"/>
    <w:rsid w:val="003E33C5"/>
    <w:rsid w:val="003E55EA"/>
    <w:rsid w:val="003F0C74"/>
    <w:rsid w:val="003F23EE"/>
    <w:rsid w:val="00413EB4"/>
    <w:rsid w:val="00416B79"/>
    <w:rsid w:val="0042321A"/>
    <w:rsid w:val="00452EEA"/>
    <w:rsid w:val="00476FA4"/>
    <w:rsid w:val="00490218"/>
    <w:rsid w:val="004955A9"/>
    <w:rsid w:val="004B7F03"/>
    <w:rsid w:val="0050330F"/>
    <w:rsid w:val="005120E4"/>
    <w:rsid w:val="005177C8"/>
    <w:rsid w:val="005439C2"/>
    <w:rsid w:val="005445C1"/>
    <w:rsid w:val="005A3B0C"/>
    <w:rsid w:val="005A4636"/>
    <w:rsid w:val="005D45B7"/>
    <w:rsid w:val="00600AD7"/>
    <w:rsid w:val="00600D27"/>
    <w:rsid w:val="006345C1"/>
    <w:rsid w:val="00685C09"/>
    <w:rsid w:val="006C3D2C"/>
    <w:rsid w:val="00701630"/>
    <w:rsid w:val="007033E1"/>
    <w:rsid w:val="0070724C"/>
    <w:rsid w:val="00723C4B"/>
    <w:rsid w:val="00735E86"/>
    <w:rsid w:val="00736E1B"/>
    <w:rsid w:val="00737037"/>
    <w:rsid w:val="007666A6"/>
    <w:rsid w:val="00775E8F"/>
    <w:rsid w:val="00781C47"/>
    <w:rsid w:val="00787E46"/>
    <w:rsid w:val="0079087C"/>
    <w:rsid w:val="00795A8E"/>
    <w:rsid w:val="007A0C55"/>
    <w:rsid w:val="007D0155"/>
    <w:rsid w:val="007D2180"/>
    <w:rsid w:val="007E4E2B"/>
    <w:rsid w:val="007F763A"/>
    <w:rsid w:val="00810486"/>
    <w:rsid w:val="008175F4"/>
    <w:rsid w:val="00841326"/>
    <w:rsid w:val="00852CDA"/>
    <w:rsid w:val="00855434"/>
    <w:rsid w:val="00876BD7"/>
    <w:rsid w:val="008A648A"/>
    <w:rsid w:val="008B3A88"/>
    <w:rsid w:val="008C42EC"/>
    <w:rsid w:val="008D43E0"/>
    <w:rsid w:val="00900A0C"/>
    <w:rsid w:val="009307F8"/>
    <w:rsid w:val="00953069"/>
    <w:rsid w:val="00961F52"/>
    <w:rsid w:val="00962914"/>
    <w:rsid w:val="00967DA5"/>
    <w:rsid w:val="00975F25"/>
    <w:rsid w:val="00996C7E"/>
    <w:rsid w:val="009A3D6A"/>
    <w:rsid w:val="009B1039"/>
    <w:rsid w:val="009B353B"/>
    <w:rsid w:val="009C5027"/>
    <w:rsid w:val="009D3E0E"/>
    <w:rsid w:val="009F354C"/>
    <w:rsid w:val="00A05C64"/>
    <w:rsid w:val="00A11416"/>
    <w:rsid w:val="00A4415B"/>
    <w:rsid w:val="00A55610"/>
    <w:rsid w:val="00A55882"/>
    <w:rsid w:val="00A6058B"/>
    <w:rsid w:val="00A7082C"/>
    <w:rsid w:val="00A727B6"/>
    <w:rsid w:val="00A75D95"/>
    <w:rsid w:val="00AB4A3D"/>
    <w:rsid w:val="00AC4C88"/>
    <w:rsid w:val="00AC648D"/>
    <w:rsid w:val="00AC72AD"/>
    <w:rsid w:val="00AC7C8E"/>
    <w:rsid w:val="00AF34F1"/>
    <w:rsid w:val="00AF5426"/>
    <w:rsid w:val="00AF6E96"/>
    <w:rsid w:val="00B15F3A"/>
    <w:rsid w:val="00B2367E"/>
    <w:rsid w:val="00B268A5"/>
    <w:rsid w:val="00B34FCA"/>
    <w:rsid w:val="00B64568"/>
    <w:rsid w:val="00B7156B"/>
    <w:rsid w:val="00B91BF0"/>
    <w:rsid w:val="00B9236E"/>
    <w:rsid w:val="00B931A9"/>
    <w:rsid w:val="00BF546A"/>
    <w:rsid w:val="00BF691D"/>
    <w:rsid w:val="00BF7754"/>
    <w:rsid w:val="00C00AD6"/>
    <w:rsid w:val="00C10181"/>
    <w:rsid w:val="00C13A03"/>
    <w:rsid w:val="00C15C68"/>
    <w:rsid w:val="00C46F44"/>
    <w:rsid w:val="00C57644"/>
    <w:rsid w:val="00C675EA"/>
    <w:rsid w:val="00C85D05"/>
    <w:rsid w:val="00C9233E"/>
    <w:rsid w:val="00C929A5"/>
    <w:rsid w:val="00CA3C71"/>
    <w:rsid w:val="00CA3DB2"/>
    <w:rsid w:val="00CD3333"/>
    <w:rsid w:val="00D106D2"/>
    <w:rsid w:val="00D10FDE"/>
    <w:rsid w:val="00D2129D"/>
    <w:rsid w:val="00D50894"/>
    <w:rsid w:val="00D71125"/>
    <w:rsid w:val="00D818C3"/>
    <w:rsid w:val="00D837C9"/>
    <w:rsid w:val="00D87D6B"/>
    <w:rsid w:val="00DA1A59"/>
    <w:rsid w:val="00DA77E4"/>
    <w:rsid w:val="00DB47CB"/>
    <w:rsid w:val="00DB48D0"/>
    <w:rsid w:val="00DD38EC"/>
    <w:rsid w:val="00DD500A"/>
    <w:rsid w:val="00DE7E0B"/>
    <w:rsid w:val="00DF5544"/>
    <w:rsid w:val="00E03BF9"/>
    <w:rsid w:val="00E06E7F"/>
    <w:rsid w:val="00E24C6B"/>
    <w:rsid w:val="00E430A8"/>
    <w:rsid w:val="00E511A8"/>
    <w:rsid w:val="00E56957"/>
    <w:rsid w:val="00E76D52"/>
    <w:rsid w:val="00E85C58"/>
    <w:rsid w:val="00E96633"/>
    <w:rsid w:val="00EB4993"/>
    <w:rsid w:val="00EC1F49"/>
    <w:rsid w:val="00EC4E62"/>
    <w:rsid w:val="00EC627D"/>
    <w:rsid w:val="00ED4602"/>
    <w:rsid w:val="00EE45C8"/>
    <w:rsid w:val="00EF1DB3"/>
    <w:rsid w:val="00EF522D"/>
    <w:rsid w:val="00F10D6B"/>
    <w:rsid w:val="00F252B0"/>
    <w:rsid w:val="00F3302D"/>
    <w:rsid w:val="00F33AE3"/>
    <w:rsid w:val="00F50437"/>
    <w:rsid w:val="00F56BD5"/>
    <w:rsid w:val="00F73DFC"/>
    <w:rsid w:val="00F7530A"/>
    <w:rsid w:val="00F84E06"/>
    <w:rsid w:val="00FB5386"/>
    <w:rsid w:val="00FE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3587848-D3D8-4B29-ACDD-33A2C72CE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082C"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708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7082C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A7082C"/>
    <w:pPr>
      <w:widowControl w:val="0"/>
      <w:autoSpaceDE w:val="0"/>
      <w:autoSpaceDN w:val="0"/>
    </w:pPr>
    <w:rPr>
      <w:b/>
      <w:sz w:val="24"/>
    </w:rPr>
  </w:style>
  <w:style w:type="paragraph" w:styleId="a4">
    <w:name w:val="header"/>
    <w:basedOn w:val="a"/>
    <w:rsid w:val="00A7082C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7082C"/>
  </w:style>
  <w:style w:type="paragraph" w:styleId="a6">
    <w:name w:val="Balloon Text"/>
    <w:basedOn w:val="a"/>
    <w:semiHidden/>
    <w:rsid w:val="00FB5386"/>
    <w:rPr>
      <w:rFonts w:ascii="Tahoma" w:hAnsi="Tahoma" w:cs="Tahoma"/>
      <w:sz w:val="16"/>
      <w:szCs w:val="16"/>
    </w:rPr>
  </w:style>
  <w:style w:type="paragraph" w:styleId="a7">
    <w:name w:val="footer"/>
    <w:basedOn w:val="a"/>
    <w:link w:val="a8"/>
    <w:uiPriority w:val="99"/>
    <w:rsid w:val="00FB5386"/>
    <w:pPr>
      <w:tabs>
        <w:tab w:val="center" w:pos="4677"/>
        <w:tab w:val="right" w:pos="9355"/>
      </w:tabs>
    </w:pPr>
  </w:style>
  <w:style w:type="paragraph" w:styleId="a9">
    <w:name w:val="List Paragraph"/>
    <w:basedOn w:val="a"/>
    <w:uiPriority w:val="34"/>
    <w:qFormat/>
    <w:rsid w:val="00B2367E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8">
    <w:name w:val="Нижний колонтитул Знак"/>
    <w:basedOn w:val="a0"/>
    <w:link w:val="a7"/>
    <w:uiPriority w:val="99"/>
    <w:rsid w:val="00781C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78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396AE6-97BF-47C9-9D19-6AAF35271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1292</Words>
  <Characters>7370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3</vt:lpstr>
    </vt:vector>
  </TitlesOfParts>
  <Company>MZ</Company>
  <LinksUpToDate>false</LinksUpToDate>
  <CharactersWithSpaces>8645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3</dc:title>
  <dc:creator>sprivalova</dc:creator>
  <cp:lastModifiedBy>Danica</cp:lastModifiedBy>
  <cp:revision>2</cp:revision>
  <cp:lastPrinted>2024-07-30T05:45:00Z</cp:lastPrinted>
  <dcterms:created xsi:type="dcterms:W3CDTF">2024-12-16T07:05:00Z</dcterms:created>
  <dcterms:modified xsi:type="dcterms:W3CDTF">2024-12-16T07:05:00Z</dcterms:modified>
</cp:coreProperties>
</file>