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C82" w:rsidRDefault="00811C82" w:rsidP="0093287B"/>
    <w:p w:rsidR="00B26D40" w:rsidRPr="005536CB" w:rsidRDefault="008021DF" w:rsidP="00711B12">
      <w:pPr>
        <w:ind w:left="5387"/>
      </w:pPr>
      <w:r w:rsidRPr="005536CB">
        <w:t>Утвержден</w:t>
      </w:r>
      <w:r w:rsidR="00B26D40" w:rsidRPr="005536CB">
        <w:t xml:space="preserve"> </w:t>
      </w:r>
    </w:p>
    <w:p w:rsidR="008021DF" w:rsidRPr="005536CB" w:rsidRDefault="00B26D40" w:rsidP="00711B12">
      <w:pPr>
        <w:ind w:left="5387"/>
      </w:pPr>
      <w:r w:rsidRPr="005536CB">
        <w:t>постановлени</w:t>
      </w:r>
      <w:r w:rsidR="008021DF" w:rsidRPr="005536CB">
        <w:t>ем</w:t>
      </w:r>
      <w:r w:rsidRPr="005536CB">
        <w:t xml:space="preserve"> </w:t>
      </w:r>
      <w:r w:rsidR="008021DF" w:rsidRPr="005536CB">
        <w:t xml:space="preserve">администрации </w:t>
      </w:r>
    </w:p>
    <w:p w:rsidR="008021DF" w:rsidRPr="005536CB" w:rsidRDefault="00B26D40" w:rsidP="00711B12">
      <w:pPr>
        <w:ind w:left="5387"/>
      </w:pPr>
      <w:r w:rsidRPr="005536CB">
        <w:t xml:space="preserve">Сергиево-Посадского </w:t>
      </w:r>
      <w:r w:rsidR="00A05019" w:rsidRPr="005536CB">
        <w:t>городского округа</w:t>
      </w:r>
      <w:r w:rsidR="00711B12">
        <w:t xml:space="preserve"> </w:t>
      </w:r>
      <w:r w:rsidR="00A05019" w:rsidRPr="005536CB">
        <w:t>Московской области</w:t>
      </w:r>
    </w:p>
    <w:p w:rsidR="00B26D40" w:rsidRPr="005536CB" w:rsidRDefault="0093287B" w:rsidP="00711B12">
      <w:pPr>
        <w:ind w:left="5387"/>
      </w:pPr>
      <w:proofErr w:type="gramStart"/>
      <w:r>
        <w:t>от</w:t>
      </w:r>
      <w:proofErr w:type="gramEnd"/>
      <w:r>
        <w:t xml:space="preserve"> 20.12.2024 № 3332-ПА</w:t>
      </w:r>
    </w:p>
    <w:p w:rsidR="00B26D40" w:rsidRPr="005536CB" w:rsidRDefault="00B26D40" w:rsidP="00B26D40">
      <w:pPr>
        <w:ind w:left="851"/>
        <w:jc w:val="both"/>
      </w:pPr>
    </w:p>
    <w:p w:rsidR="00B26D40" w:rsidRPr="005536CB" w:rsidRDefault="00B26D40" w:rsidP="00B26D40">
      <w:pPr>
        <w:ind w:left="851"/>
        <w:jc w:val="both"/>
      </w:pPr>
    </w:p>
    <w:p w:rsidR="00B26D40" w:rsidRPr="005536CB" w:rsidRDefault="00B26D40" w:rsidP="00B26D40">
      <w:pPr>
        <w:ind w:left="851"/>
        <w:jc w:val="center"/>
      </w:pPr>
      <w:r w:rsidRPr="005536CB">
        <w:t>Состав</w:t>
      </w:r>
    </w:p>
    <w:p w:rsidR="00B26D40" w:rsidRPr="005536CB" w:rsidRDefault="00B26D40" w:rsidP="00B26D40">
      <w:pPr>
        <w:ind w:left="851"/>
        <w:jc w:val="center"/>
        <w:rPr>
          <w:lang w:bidi="ru-RU"/>
        </w:rPr>
      </w:pPr>
      <w:r w:rsidRPr="005536CB">
        <w:t>ликвидационной комиссии</w:t>
      </w:r>
      <w:r w:rsidR="005071F0">
        <w:t xml:space="preserve"> по ликвидации</w:t>
      </w:r>
      <w:r w:rsidRPr="005536CB">
        <w:t xml:space="preserve"> </w:t>
      </w:r>
      <w:r w:rsidR="004506FE">
        <w:t>МКУ «ЕЦПП»</w:t>
      </w:r>
    </w:p>
    <w:p w:rsidR="00B26D40" w:rsidRPr="005536CB" w:rsidRDefault="00B26D40" w:rsidP="00B26D40">
      <w:pPr>
        <w:ind w:left="851"/>
        <w:jc w:val="both"/>
        <w:rPr>
          <w:lang w:bidi="ru-RU"/>
        </w:rPr>
      </w:pPr>
    </w:p>
    <w:tbl>
      <w:tblPr>
        <w:tblStyle w:val="a4"/>
        <w:tblW w:w="9498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4"/>
        <w:gridCol w:w="4854"/>
      </w:tblGrid>
      <w:tr w:rsidR="00B26D40" w:rsidRPr="001F7FBF" w:rsidTr="00B26D40">
        <w:tc>
          <w:tcPr>
            <w:tcW w:w="4644" w:type="dxa"/>
          </w:tcPr>
          <w:p w:rsidR="001F7FBF" w:rsidRDefault="00212610" w:rsidP="001F7FBF">
            <w:pPr>
              <w:ind w:left="851" w:hanging="851"/>
              <w:jc w:val="both"/>
            </w:pPr>
            <w:r w:rsidRPr="001F7FBF">
              <w:t>П</w:t>
            </w:r>
            <w:r w:rsidR="00B26D40" w:rsidRPr="001F7FBF">
              <w:t xml:space="preserve">редседатель комиссии </w:t>
            </w:r>
          </w:p>
          <w:p w:rsidR="001F7FBF" w:rsidRPr="001F7FBF" w:rsidRDefault="001F7FBF" w:rsidP="001F7FBF">
            <w:pPr>
              <w:ind w:left="851" w:hanging="851"/>
              <w:jc w:val="both"/>
            </w:pPr>
          </w:p>
          <w:p w:rsidR="008021DF" w:rsidRPr="001F7FBF" w:rsidRDefault="008021DF" w:rsidP="008021DF">
            <w:pPr>
              <w:jc w:val="both"/>
            </w:pPr>
            <w:proofErr w:type="spellStart"/>
            <w:r w:rsidRPr="001F7FBF">
              <w:t>Солдатенкова</w:t>
            </w:r>
            <w:proofErr w:type="spellEnd"/>
          </w:p>
          <w:p w:rsidR="00B26D40" w:rsidRPr="001F7FBF" w:rsidRDefault="008021DF" w:rsidP="008021DF">
            <w:pPr>
              <w:jc w:val="both"/>
              <w:rPr>
                <w:highlight w:val="yellow"/>
                <w:lang w:bidi="ru-RU"/>
              </w:rPr>
            </w:pPr>
            <w:r w:rsidRPr="001F7FBF">
              <w:t>Елена Ивановна</w:t>
            </w:r>
          </w:p>
        </w:tc>
        <w:tc>
          <w:tcPr>
            <w:tcW w:w="4854" w:type="dxa"/>
          </w:tcPr>
          <w:p w:rsidR="001F7FBF" w:rsidRPr="001F7FBF" w:rsidRDefault="001F7FBF" w:rsidP="00703763">
            <w:pPr>
              <w:jc w:val="both"/>
              <w:rPr>
                <w:highlight w:val="yellow"/>
              </w:rPr>
            </w:pPr>
          </w:p>
          <w:p w:rsidR="00B26D40" w:rsidRPr="001F7FBF" w:rsidRDefault="00B26D40" w:rsidP="00703763">
            <w:pPr>
              <w:jc w:val="both"/>
              <w:rPr>
                <w:highlight w:val="yellow"/>
              </w:rPr>
            </w:pPr>
          </w:p>
          <w:p w:rsidR="00B26D40" w:rsidRPr="001F7FBF" w:rsidRDefault="008021DF" w:rsidP="00711B12">
            <w:pPr>
              <w:rPr>
                <w:highlight w:val="yellow"/>
                <w:lang w:bidi="ru-RU"/>
              </w:rPr>
            </w:pPr>
            <w:r w:rsidRPr="001F7FBF">
              <w:t>директор муниципального казенного учреждени</w:t>
            </w:r>
            <w:r w:rsidR="00711B12" w:rsidRPr="001F7FBF">
              <w:t xml:space="preserve">я «Централизованная бухгалтерия </w:t>
            </w:r>
            <w:r w:rsidRPr="001F7FBF">
              <w:t>муниципальных учреждений образования» Сергиево-</w:t>
            </w:r>
            <w:r w:rsidR="00E22BF5" w:rsidRPr="001F7FBF">
              <w:t>Посадского городского</w:t>
            </w:r>
            <w:r w:rsidRPr="001F7FBF">
              <w:t xml:space="preserve"> округа Московской области</w:t>
            </w:r>
            <w:r w:rsidR="00861566">
              <w:t xml:space="preserve"> (по согласованию)</w:t>
            </w:r>
          </w:p>
        </w:tc>
      </w:tr>
      <w:tr w:rsidR="00B26D40" w:rsidRPr="005536CB" w:rsidTr="00F27DB7">
        <w:trPr>
          <w:trHeight w:val="707"/>
        </w:trPr>
        <w:tc>
          <w:tcPr>
            <w:tcW w:w="4644" w:type="dxa"/>
          </w:tcPr>
          <w:p w:rsidR="00212610" w:rsidRPr="005536CB" w:rsidRDefault="00212610" w:rsidP="00703763">
            <w:pPr>
              <w:ind w:left="851" w:hanging="851"/>
              <w:jc w:val="both"/>
            </w:pPr>
          </w:p>
          <w:p w:rsidR="00B26D40" w:rsidRPr="005536CB" w:rsidRDefault="00212610" w:rsidP="00703763">
            <w:pPr>
              <w:ind w:left="851" w:hanging="851"/>
              <w:jc w:val="both"/>
            </w:pPr>
            <w:r w:rsidRPr="005536CB">
              <w:t>Ч</w:t>
            </w:r>
            <w:r w:rsidR="00B26D40" w:rsidRPr="005536CB">
              <w:t>лены комиссии</w:t>
            </w:r>
          </w:p>
          <w:p w:rsidR="00B26D40" w:rsidRPr="005536CB" w:rsidRDefault="00B26D40" w:rsidP="008021DF">
            <w:pPr>
              <w:jc w:val="both"/>
              <w:rPr>
                <w:lang w:bidi="ru-RU"/>
              </w:rPr>
            </w:pPr>
          </w:p>
        </w:tc>
        <w:tc>
          <w:tcPr>
            <w:tcW w:w="4854" w:type="dxa"/>
          </w:tcPr>
          <w:p w:rsidR="00B26D40" w:rsidRPr="005536CB" w:rsidRDefault="00B26D40" w:rsidP="00703763"/>
          <w:p w:rsidR="00212610" w:rsidRPr="005536CB" w:rsidRDefault="00212610" w:rsidP="008021DF"/>
          <w:p w:rsidR="00B26D40" w:rsidRPr="005536CB" w:rsidRDefault="00B26D40" w:rsidP="00711B12">
            <w:pPr>
              <w:rPr>
                <w:lang w:bidi="ru-RU"/>
              </w:rPr>
            </w:pPr>
          </w:p>
        </w:tc>
      </w:tr>
      <w:tr w:rsidR="00B26D40" w:rsidRPr="005536CB" w:rsidTr="00B26D40">
        <w:tc>
          <w:tcPr>
            <w:tcW w:w="4644" w:type="dxa"/>
          </w:tcPr>
          <w:p w:rsidR="00A05019" w:rsidRPr="005536CB" w:rsidRDefault="004506FE" w:rsidP="00A05019">
            <w:pPr>
              <w:ind w:left="851" w:hanging="851"/>
            </w:pPr>
            <w:proofErr w:type="spellStart"/>
            <w:r>
              <w:t>Гайфуллина</w:t>
            </w:r>
            <w:proofErr w:type="spellEnd"/>
          </w:p>
          <w:p w:rsidR="00B26D40" w:rsidRPr="005536CB" w:rsidRDefault="004506FE" w:rsidP="00A05019">
            <w:pPr>
              <w:jc w:val="both"/>
              <w:rPr>
                <w:lang w:bidi="ru-RU"/>
              </w:rPr>
            </w:pPr>
            <w:r>
              <w:t>Анастасия Юрьевна</w:t>
            </w:r>
          </w:p>
        </w:tc>
        <w:tc>
          <w:tcPr>
            <w:tcW w:w="4854" w:type="dxa"/>
          </w:tcPr>
          <w:p w:rsidR="00B26D40" w:rsidRPr="005536CB" w:rsidRDefault="00A05019" w:rsidP="004506FE">
            <w:pPr>
              <w:rPr>
                <w:lang w:bidi="ru-RU"/>
              </w:rPr>
            </w:pPr>
            <w:proofErr w:type="spellStart"/>
            <w:r w:rsidRPr="005536CB">
              <w:t>и.о</w:t>
            </w:r>
            <w:proofErr w:type="spellEnd"/>
            <w:r w:rsidRPr="005536CB">
              <w:t xml:space="preserve">. директора Муниципального </w:t>
            </w:r>
            <w:r w:rsidR="004506FE">
              <w:t xml:space="preserve">казенного учреждения «Единый центр поддержки предпринимательства» </w:t>
            </w:r>
            <w:r w:rsidR="00861566">
              <w:t>(по согласованию)</w:t>
            </w:r>
          </w:p>
        </w:tc>
      </w:tr>
      <w:tr w:rsidR="00B26D40" w:rsidRPr="005536CB" w:rsidTr="00B26D40">
        <w:tc>
          <w:tcPr>
            <w:tcW w:w="4644" w:type="dxa"/>
          </w:tcPr>
          <w:p w:rsidR="00B26D40" w:rsidRPr="005536CB" w:rsidRDefault="00B26D40" w:rsidP="00703763">
            <w:pPr>
              <w:jc w:val="both"/>
              <w:rPr>
                <w:lang w:bidi="ru-RU"/>
              </w:rPr>
            </w:pPr>
          </w:p>
        </w:tc>
        <w:tc>
          <w:tcPr>
            <w:tcW w:w="4854" w:type="dxa"/>
          </w:tcPr>
          <w:p w:rsidR="00B26D40" w:rsidRPr="005536CB" w:rsidRDefault="00B26D40" w:rsidP="00703763">
            <w:pPr>
              <w:ind w:left="851" w:hanging="817"/>
              <w:rPr>
                <w:lang w:bidi="ru-RU"/>
              </w:rPr>
            </w:pPr>
          </w:p>
        </w:tc>
      </w:tr>
      <w:tr w:rsidR="00A05019" w:rsidRPr="005536CB" w:rsidTr="000417C5">
        <w:tc>
          <w:tcPr>
            <w:tcW w:w="4644" w:type="dxa"/>
          </w:tcPr>
          <w:p w:rsidR="00A05019" w:rsidRPr="005536CB" w:rsidRDefault="004506FE" w:rsidP="000417C5">
            <w:pPr>
              <w:ind w:left="851" w:hanging="851"/>
            </w:pPr>
            <w:r>
              <w:t>Малышева</w:t>
            </w:r>
          </w:p>
          <w:p w:rsidR="00A05019" w:rsidRPr="005536CB" w:rsidRDefault="004506FE" w:rsidP="000417C5">
            <w:pPr>
              <w:ind w:left="851" w:hanging="851"/>
            </w:pPr>
            <w:r>
              <w:t>Наталья Юрьевна</w:t>
            </w:r>
          </w:p>
        </w:tc>
        <w:tc>
          <w:tcPr>
            <w:tcW w:w="4854" w:type="dxa"/>
          </w:tcPr>
          <w:p w:rsidR="00A05019" w:rsidRPr="005536CB" w:rsidRDefault="00A05019" w:rsidP="004506FE">
            <w:r w:rsidRPr="005536CB">
              <w:t xml:space="preserve">главный бухгалтер Муниципального </w:t>
            </w:r>
            <w:r w:rsidR="004506FE">
              <w:t xml:space="preserve">казенного учреждения «Единый центр поддержки предпринимательства» </w:t>
            </w:r>
            <w:r w:rsidR="00861566">
              <w:br/>
              <w:t>(по согласованию)</w:t>
            </w:r>
          </w:p>
        </w:tc>
      </w:tr>
      <w:tr w:rsidR="00B26D40" w:rsidRPr="005536CB" w:rsidTr="00B26D40">
        <w:tc>
          <w:tcPr>
            <w:tcW w:w="4644" w:type="dxa"/>
          </w:tcPr>
          <w:p w:rsidR="00F27DB7" w:rsidRDefault="00F27DB7" w:rsidP="00F27DB7">
            <w:pPr>
              <w:jc w:val="both"/>
              <w:rPr>
                <w:lang w:bidi="ru-RU"/>
              </w:rPr>
            </w:pPr>
          </w:p>
          <w:p w:rsidR="00F27DB7" w:rsidRPr="005536CB" w:rsidRDefault="00F27DB7" w:rsidP="00F27DB7">
            <w:pPr>
              <w:jc w:val="both"/>
              <w:rPr>
                <w:lang w:bidi="ru-RU"/>
              </w:rPr>
            </w:pPr>
            <w:proofErr w:type="spellStart"/>
            <w:r w:rsidRPr="005536CB">
              <w:rPr>
                <w:lang w:bidi="ru-RU"/>
              </w:rPr>
              <w:t>Якушова</w:t>
            </w:r>
            <w:proofErr w:type="spellEnd"/>
            <w:r w:rsidRPr="005536CB">
              <w:rPr>
                <w:lang w:bidi="ru-RU"/>
              </w:rPr>
              <w:t xml:space="preserve"> </w:t>
            </w:r>
          </w:p>
          <w:p w:rsidR="00B26D40" w:rsidRPr="005536CB" w:rsidRDefault="00F27DB7" w:rsidP="00F27DB7">
            <w:pPr>
              <w:rPr>
                <w:lang w:bidi="ru-RU"/>
              </w:rPr>
            </w:pPr>
            <w:r w:rsidRPr="005536CB">
              <w:rPr>
                <w:lang w:bidi="ru-RU"/>
              </w:rPr>
              <w:t>Анна Ивановна</w:t>
            </w:r>
          </w:p>
        </w:tc>
        <w:tc>
          <w:tcPr>
            <w:tcW w:w="4854" w:type="dxa"/>
          </w:tcPr>
          <w:p w:rsidR="00F27DB7" w:rsidRDefault="00F27DB7" w:rsidP="00703763">
            <w:pPr>
              <w:jc w:val="both"/>
            </w:pPr>
          </w:p>
          <w:p w:rsidR="00B26D40" w:rsidRPr="005536CB" w:rsidRDefault="00F27DB7" w:rsidP="00703763">
            <w:pPr>
              <w:jc w:val="both"/>
            </w:pPr>
            <w:r>
              <w:t xml:space="preserve">начальник </w:t>
            </w:r>
            <w:r w:rsidRPr="005536CB">
              <w:t>управления муниципальной собственности администрации</w:t>
            </w:r>
            <w:r>
              <w:t xml:space="preserve"> </w:t>
            </w:r>
            <w:r w:rsidRPr="005536CB">
              <w:t>городского округа</w:t>
            </w:r>
          </w:p>
          <w:p w:rsidR="00B26D40" w:rsidRPr="005536CB" w:rsidRDefault="00B26D40" w:rsidP="00703763">
            <w:pPr>
              <w:jc w:val="both"/>
              <w:rPr>
                <w:lang w:bidi="ru-RU"/>
              </w:rPr>
            </w:pPr>
          </w:p>
        </w:tc>
      </w:tr>
    </w:tbl>
    <w:p w:rsidR="00B26D40" w:rsidRPr="005536CB" w:rsidRDefault="00B26D40" w:rsidP="007307BB">
      <w:pPr>
        <w:spacing w:line="276" w:lineRule="auto"/>
        <w:ind w:left="851"/>
        <w:jc w:val="both"/>
      </w:pPr>
    </w:p>
    <w:p w:rsidR="007307BB" w:rsidRPr="005536CB" w:rsidRDefault="007307BB" w:rsidP="007307BB">
      <w:pPr>
        <w:spacing w:line="276" w:lineRule="auto"/>
        <w:ind w:left="3360"/>
        <w:jc w:val="both"/>
        <w:rPr>
          <w:u w:val="single"/>
        </w:rPr>
      </w:pPr>
    </w:p>
    <w:p w:rsidR="007E2D97" w:rsidRPr="005536CB" w:rsidRDefault="007E2D97"/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A05019" w:rsidRPr="005536CB" w:rsidRDefault="00A05019" w:rsidP="00B26D40">
      <w:pPr>
        <w:ind w:left="851" w:firstLine="6379"/>
        <w:jc w:val="right"/>
      </w:pPr>
    </w:p>
    <w:p w:rsidR="00212610" w:rsidRPr="005536CB" w:rsidRDefault="00212610" w:rsidP="00B26D40">
      <w:pPr>
        <w:ind w:left="851" w:firstLine="6379"/>
        <w:jc w:val="right"/>
      </w:pPr>
    </w:p>
    <w:p w:rsidR="00212610" w:rsidRDefault="00212610" w:rsidP="00B26D40">
      <w:pPr>
        <w:ind w:left="851" w:firstLine="6379"/>
        <w:jc w:val="right"/>
      </w:pPr>
    </w:p>
    <w:p w:rsidR="005536CB" w:rsidRDefault="005536CB" w:rsidP="00B26D40">
      <w:pPr>
        <w:ind w:left="851" w:firstLine="6379"/>
        <w:jc w:val="right"/>
      </w:pPr>
    </w:p>
    <w:p w:rsidR="005536CB" w:rsidRDefault="005536CB" w:rsidP="00B26D40">
      <w:pPr>
        <w:ind w:left="851" w:firstLine="6379"/>
        <w:jc w:val="right"/>
      </w:pPr>
    </w:p>
    <w:p w:rsidR="005536CB" w:rsidRPr="005536CB" w:rsidRDefault="005536CB" w:rsidP="00B26D40">
      <w:pPr>
        <w:ind w:left="851" w:firstLine="6379"/>
        <w:jc w:val="right"/>
      </w:pPr>
    </w:p>
    <w:p w:rsidR="004506FE" w:rsidRDefault="004506FE" w:rsidP="00D93C2C">
      <w:pPr>
        <w:ind w:left="4820"/>
      </w:pPr>
    </w:p>
    <w:p w:rsidR="004506FE" w:rsidRDefault="004506FE" w:rsidP="00D93C2C">
      <w:pPr>
        <w:ind w:left="4820"/>
      </w:pPr>
    </w:p>
    <w:p w:rsidR="004506FE" w:rsidRDefault="004506FE" w:rsidP="00D93C2C">
      <w:pPr>
        <w:ind w:left="4820"/>
      </w:pPr>
    </w:p>
    <w:p w:rsidR="00A05019" w:rsidRPr="005536CB" w:rsidRDefault="00A05019" w:rsidP="00D93C2C">
      <w:pPr>
        <w:ind w:left="4820"/>
      </w:pPr>
      <w:r w:rsidRPr="005536CB">
        <w:t xml:space="preserve">Утвержден </w:t>
      </w:r>
    </w:p>
    <w:p w:rsidR="00A05019" w:rsidRPr="005536CB" w:rsidRDefault="00A05019" w:rsidP="00D93C2C">
      <w:pPr>
        <w:ind w:left="4820"/>
      </w:pPr>
      <w:r w:rsidRPr="005536CB">
        <w:t xml:space="preserve">постановлением администрации </w:t>
      </w:r>
    </w:p>
    <w:p w:rsidR="00A05019" w:rsidRPr="005536CB" w:rsidRDefault="00A05019" w:rsidP="00D93C2C">
      <w:pPr>
        <w:ind w:left="4820"/>
      </w:pPr>
      <w:r w:rsidRPr="005536CB">
        <w:t>Сергиево-Посадского городского округа</w:t>
      </w:r>
    </w:p>
    <w:p w:rsidR="00A05019" w:rsidRPr="005536CB" w:rsidRDefault="00A05019" w:rsidP="00D93C2C">
      <w:pPr>
        <w:ind w:left="4820"/>
      </w:pPr>
      <w:r w:rsidRPr="005536CB">
        <w:t>Московской области</w:t>
      </w:r>
    </w:p>
    <w:p w:rsidR="00A05019" w:rsidRPr="005536CB" w:rsidRDefault="00A91F0A" w:rsidP="00D93C2C">
      <w:pPr>
        <w:ind w:left="4820"/>
      </w:pPr>
      <w:r>
        <w:t>От 20.12.2024 № 3332-ПА</w:t>
      </w:r>
    </w:p>
    <w:p w:rsidR="00A05019" w:rsidRPr="005536CB" w:rsidRDefault="00A05019" w:rsidP="00A05019">
      <w:pPr>
        <w:ind w:left="851" w:firstLine="4678"/>
        <w:jc w:val="right"/>
      </w:pPr>
    </w:p>
    <w:p w:rsidR="00B26D40" w:rsidRDefault="00B26D40" w:rsidP="00B26D40">
      <w:pPr>
        <w:ind w:left="851"/>
        <w:jc w:val="both"/>
      </w:pPr>
    </w:p>
    <w:p w:rsidR="00910BF0" w:rsidRPr="005536CB" w:rsidRDefault="00910BF0" w:rsidP="00B26D40">
      <w:pPr>
        <w:ind w:left="851"/>
        <w:jc w:val="both"/>
      </w:pPr>
    </w:p>
    <w:p w:rsidR="00B26D40" w:rsidRPr="005536CB" w:rsidRDefault="00A05019" w:rsidP="00B26D40">
      <w:pPr>
        <w:ind w:left="851"/>
        <w:jc w:val="center"/>
      </w:pPr>
      <w:r w:rsidRPr="005536CB">
        <w:t>Порядок и сроки ликвидации</w:t>
      </w:r>
      <w:r w:rsidR="00B26D40" w:rsidRPr="005536CB">
        <w:t xml:space="preserve"> </w:t>
      </w:r>
    </w:p>
    <w:p w:rsidR="00B26D40" w:rsidRPr="005536CB" w:rsidRDefault="004506FE" w:rsidP="00540152">
      <w:pPr>
        <w:ind w:left="851"/>
        <w:jc w:val="center"/>
        <w:rPr>
          <w:lang w:bidi="ru-RU"/>
        </w:rPr>
      </w:pPr>
      <w:r>
        <w:t>МКУ «ЕЦПП»</w:t>
      </w:r>
    </w:p>
    <w:p w:rsidR="00540152" w:rsidRPr="005536CB" w:rsidRDefault="00540152" w:rsidP="00540152">
      <w:pPr>
        <w:ind w:left="851"/>
        <w:jc w:val="center"/>
      </w:pPr>
    </w:p>
    <w:tbl>
      <w:tblPr>
        <w:tblStyle w:val="a4"/>
        <w:tblW w:w="9356" w:type="dxa"/>
        <w:tblInd w:w="-5" w:type="dxa"/>
        <w:tblLook w:val="04A0" w:firstRow="1" w:lastRow="0" w:firstColumn="1" w:lastColumn="0" w:noHBand="0" w:noVBand="1"/>
      </w:tblPr>
      <w:tblGrid>
        <w:gridCol w:w="4316"/>
        <w:gridCol w:w="5040"/>
      </w:tblGrid>
      <w:tr w:rsidR="00B26D40" w:rsidRPr="005536CB" w:rsidTr="00B26D40">
        <w:tc>
          <w:tcPr>
            <w:tcW w:w="4316" w:type="dxa"/>
          </w:tcPr>
          <w:p w:rsidR="00B26D40" w:rsidRPr="005536CB" w:rsidRDefault="00B26D40" w:rsidP="00703763">
            <w:pPr>
              <w:jc w:val="center"/>
            </w:pPr>
            <w:r w:rsidRPr="005536CB">
              <w:t>Мероприятие</w:t>
            </w:r>
          </w:p>
        </w:tc>
        <w:tc>
          <w:tcPr>
            <w:tcW w:w="5040" w:type="dxa"/>
          </w:tcPr>
          <w:p w:rsidR="00B26D40" w:rsidRPr="005536CB" w:rsidRDefault="00B26D40" w:rsidP="00703763">
            <w:pPr>
              <w:jc w:val="center"/>
            </w:pPr>
            <w:r w:rsidRPr="005536CB">
              <w:t>Срок проведения</w:t>
            </w:r>
          </w:p>
        </w:tc>
      </w:tr>
      <w:tr w:rsidR="00B26D40" w:rsidRPr="005536CB" w:rsidTr="00B26D40">
        <w:tc>
          <w:tcPr>
            <w:tcW w:w="4316" w:type="dxa"/>
          </w:tcPr>
          <w:p w:rsidR="00B26D40" w:rsidRPr="005536CB" w:rsidRDefault="005071F0" w:rsidP="00646FBF">
            <w:r>
              <w:t>Письменное уведомление И</w:t>
            </w:r>
            <w:r w:rsidR="00B26D40" w:rsidRPr="005536CB">
              <w:t>нспекции Федеральной налоговой службы России по г. Сергиеву Посаду Московской области</w:t>
            </w:r>
            <w:r w:rsidR="00881F76" w:rsidRPr="005536CB">
              <w:rPr>
                <w:color w:val="111111"/>
                <w:shd w:val="clear" w:color="auto" w:fill="FFFFFF"/>
              </w:rPr>
              <w:t xml:space="preserve"> о принятии решения о ликвидации </w:t>
            </w:r>
            <w:r w:rsidR="00234FE5">
              <w:rPr>
                <w:color w:val="111111"/>
                <w:shd w:val="clear" w:color="auto" w:fill="FFFFFF"/>
              </w:rPr>
              <w:t>МКУ «ЕЦПП»</w:t>
            </w:r>
            <w:r w:rsidR="00646FBF">
              <w:rPr>
                <w:color w:val="111111"/>
                <w:shd w:val="clear" w:color="auto" w:fill="FFFFFF"/>
              </w:rPr>
              <w:t>, о формировании ликвидационной комиссии</w:t>
            </w:r>
            <w:r w:rsidR="00881F76" w:rsidRPr="005536CB">
              <w:rPr>
                <w:color w:val="111111"/>
                <w:shd w:val="clear" w:color="auto" w:fill="FFFFFF"/>
              </w:rPr>
              <w:t xml:space="preserve"> с приложением копии постановления.</w:t>
            </w:r>
          </w:p>
        </w:tc>
        <w:tc>
          <w:tcPr>
            <w:tcW w:w="5040" w:type="dxa"/>
          </w:tcPr>
          <w:p w:rsidR="00B26D40" w:rsidRPr="005536CB" w:rsidRDefault="00B26D40" w:rsidP="005071F0">
            <w:pPr>
              <w:jc w:val="both"/>
            </w:pPr>
            <w:r w:rsidRPr="005536CB">
              <w:t>В течение трёх рабочих дней</w:t>
            </w:r>
            <w:r w:rsidR="005071F0">
              <w:t xml:space="preserve"> поле даты принятия решения о ликвидации.</w:t>
            </w:r>
          </w:p>
        </w:tc>
      </w:tr>
      <w:tr w:rsidR="00B26D40" w:rsidRPr="005536CB" w:rsidTr="00B26D40">
        <w:tc>
          <w:tcPr>
            <w:tcW w:w="4316" w:type="dxa"/>
          </w:tcPr>
          <w:p w:rsidR="00B26D40" w:rsidRPr="005536CB" w:rsidRDefault="00540152" w:rsidP="00646FBF">
            <w:r w:rsidRPr="005536CB">
              <w:t>Выявление кредитор</w:t>
            </w:r>
            <w:r w:rsidR="005071F0">
              <w:t xml:space="preserve">ов и дебиторской задолженности. </w:t>
            </w:r>
            <w:r w:rsidR="00B26D40" w:rsidRPr="005536CB">
              <w:t>Письменное уведомление кредиторов о ликвидации</w:t>
            </w:r>
            <w:r w:rsidR="004C77C2" w:rsidRPr="005536CB">
              <w:t>.</w:t>
            </w:r>
          </w:p>
        </w:tc>
        <w:tc>
          <w:tcPr>
            <w:tcW w:w="5040" w:type="dxa"/>
          </w:tcPr>
          <w:p w:rsidR="00B26D40" w:rsidRPr="005536CB" w:rsidRDefault="00B26D40" w:rsidP="00703763">
            <w:pPr>
              <w:jc w:val="both"/>
            </w:pPr>
            <w:r w:rsidRPr="005536CB">
              <w:t>В течение пяти рабочих дней с момента подачи заявления в инспекцию Федеральной налоговой службы России по г. Сергиеву Посаду Московской области о ликвидации</w:t>
            </w:r>
            <w:r w:rsidR="00CE107A" w:rsidRPr="005536CB">
              <w:t>.</w:t>
            </w:r>
          </w:p>
        </w:tc>
      </w:tr>
      <w:tr w:rsidR="00B26D40" w:rsidRPr="005536CB" w:rsidTr="00B26D40">
        <w:tc>
          <w:tcPr>
            <w:tcW w:w="4316" w:type="dxa"/>
          </w:tcPr>
          <w:p w:rsidR="00B26D40" w:rsidRPr="005536CB" w:rsidRDefault="00B26D40" w:rsidP="00646FBF">
            <w:r w:rsidRPr="005424B5">
              <w:t>Опубликование в журнале «Вестник государственной регистрации»</w:t>
            </w:r>
            <w:r w:rsidR="005424B5" w:rsidRPr="005424B5">
              <w:t xml:space="preserve"> </w:t>
            </w:r>
            <w:r w:rsidR="00375758">
              <w:t>сообщения</w:t>
            </w:r>
            <w:r w:rsidRPr="005424B5">
              <w:t xml:space="preserve"> </w:t>
            </w:r>
            <w:r w:rsidR="005424B5" w:rsidRPr="005424B5">
              <w:t xml:space="preserve">о </w:t>
            </w:r>
            <w:r w:rsidR="00811C82">
              <w:t>ликвидации, порядке и сроках</w:t>
            </w:r>
            <w:r w:rsidR="005424B5" w:rsidRPr="005424B5">
              <w:t xml:space="preserve"> за</w:t>
            </w:r>
            <w:r w:rsidR="005424B5">
              <w:t>явления требований кредиторами МКУ»ЕЦПП».</w:t>
            </w:r>
          </w:p>
        </w:tc>
        <w:tc>
          <w:tcPr>
            <w:tcW w:w="5040" w:type="dxa"/>
          </w:tcPr>
          <w:p w:rsidR="00B26D40" w:rsidRPr="005536CB" w:rsidRDefault="00B26D40" w:rsidP="00811C82">
            <w:pPr>
              <w:jc w:val="both"/>
            </w:pPr>
            <w:r w:rsidRPr="005536CB">
              <w:t xml:space="preserve">В течение </w:t>
            </w:r>
            <w:r w:rsidR="005071F0">
              <w:t>трёх рабочих дней</w:t>
            </w:r>
            <w:r w:rsidRPr="005536CB">
              <w:t xml:space="preserve"> после внесения в</w:t>
            </w:r>
            <w:r w:rsidR="00CE107A" w:rsidRPr="005536CB">
              <w:t xml:space="preserve"> Единый государственный реестр юридических лиц (далее - ЕГРЮЛ) </w:t>
            </w:r>
            <w:r w:rsidRPr="005536CB">
              <w:t>записи о начале процедуры ликвидации, повторно через месяц после первого опубликования сообщения</w:t>
            </w:r>
            <w:r w:rsidR="00811C82">
              <w:t>.</w:t>
            </w:r>
            <w:r w:rsidR="00093381" w:rsidRPr="005536CB">
              <w:t xml:space="preserve"> </w:t>
            </w:r>
          </w:p>
        </w:tc>
      </w:tr>
      <w:tr w:rsidR="00646FBF" w:rsidRPr="005536CB" w:rsidTr="00B26D40">
        <w:tc>
          <w:tcPr>
            <w:tcW w:w="4316" w:type="dxa"/>
          </w:tcPr>
          <w:p w:rsidR="00646FBF" w:rsidRPr="005424B5" w:rsidRDefault="00646FBF" w:rsidP="00646FBF">
            <w:r>
              <w:t xml:space="preserve">Уведомление ГКУ МО «Центр занятости населения Московской области» о принятии решения о ликвидации организации. </w:t>
            </w:r>
          </w:p>
        </w:tc>
        <w:tc>
          <w:tcPr>
            <w:tcW w:w="5040" w:type="dxa"/>
          </w:tcPr>
          <w:p w:rsidR="00646FBF" w:rsidRPr="005536CB" w:rsidRDefault="00646FBF" w:rsidP="00811C82">
            <w:pPr>
              <w:jc w:val="both"/>
            </w:pPr>
            <w:r>
              <w:t xml:space="preserve">Не позднее, чем за два месяца до начала увольнения сотрудников. </w:t>
            </w:r>
          </w:p>
        </w:tc>
      </w:tr>
      <w:tr w:rsidR="00B26D40" w:rsidRPr="005536CB" w:rsidTr="00B26D40">
        <w:tc>
          <w:tcPr>
            <w:tcW w:w="4316" w:type="dxa"/>
          </w:tcPr>
          <w:p w:rsidR="00B26D40" w:rsidRPr="005536CB" w:rsidRDefault="00C51BFD" w:rsidP="00646FBF">
            <w:r w:rsidRPr="005424B5">
              <w:t>Уведомление сотру</w:t>
            </w:r>
            <w:r w:rsidR="005424B5">
              <w:t>дников о предстоящем увольнении в связи с ликвидацией организации.</w:t>
            </w:r>
          </w:p>
        </w:tc>
        <w:tc>
          <w:tcPr>
            <w:tcW w:w="5040" w:type="dxa"/>
          </w:tcPr>
          <w:p w:rsidR="00B26D40" w:rsidRPr="005536CB" w:rsidRDefault="00811C82" w:rsidP="00703763">
            <w:pPr>
              <w:jc w:val="both"/>
            </w:pPr>
            <w:r>
              <w:t>Не</w:t>
            </w:r>
            <w:r w:rsidR="00A404F6">
              <w:t xml:space="preserve"> позднее, чем за два</w:t>
            </w:r>
            <w:r w:rsidR="00B26D40" w:rsidRPr="001F7FBF">
              <w:t xml:space="preserve"> месяца до окончания ликвидации</w:t>
            </w:r>
            <w:r w:rsidR="004C77C2" w:rsidRPr="001F7FBF">
              <w:t>.</w:t>
            </w:r>
          </w:p>
        </w:tc>
      </w:tr>
      <w:tr w:rsidR="00A404F6" w:rsidRPr="005536CB" w:rsidTr="00B26D40">
        <w:tc>
          <w:tcPr>
            <w:tcW w:w="4316" w:type="dxa"/>
          </w:tcPr>
          <w:p w:rsidR="00A404F6" w:rsidRPr="005424B5" w:rsidRDefault="00A404F6" w:rsidP="00BB7C25">
            <w:pPr>
              <w:jc w:val="both"/>
            </w:pPr>
            <w:r>
              <w:t xml:space="preserve">Заявления требований кредиторами. </w:t>
            </w:r>
          </w:p>
        </w:tc>
        <w:tc>
          <w:tcPr>
            <w:tcW w:w="5040" w:type="dxa"/>
          </w:tcPr>
          <w:p w:rsidR="00A404F6" w:rsidRDefault="00A404F6" w:rsidP="00703763">
            <w:pPr>
              <w:jc w:val="both"/>
            </w:pPr>
            <w:r>
              <w:t xml:space="preserve">Не менее двух месяцев со дня опубликования сообщения в журнале «Вестник государственной регистрации». </w:t>
            </w:r>
          </w:p>
        </w:tc>
      </w:tr>
      <w:tr w:rsidR="00B26D40" w:rsidRPr="005536CB" w:rsidTr="00B26D40">
        <w:tc>
          <w:tcPr>
            <w:tcW w:w="4316" w:type="dxa"/>
          </w:tcPr>
          <w:p w:rsidR="00B26D40" w:rsidRPr="005536CB" w:rsidRDefault="00B26D40" w:rsidP="00646FBF">
            <w:r w:rsidRPr="005536CB">
              <w:t xml:space="preserve">Инвентаризация имущества и обязательств </w:t>
            </w:r>
            <w:r w:rsidR="00234FE5">
              <w:t>МКУ «ЕЦПП»</w:t>
            </w:r>
            <w:r w:rsidR="00A404F6">
              <w:t>.</w:t>
            </w:r>
            <w:r w:rsidRPr="005536CB">
              <w:rPr>
                <w:lang w:bidi="ru-RU"/>
              </w:rPr>
              <w:t xml:space="preserve"> </w:t>
            </w:r>
          </w:p>
        </w:tc>
        <w:tc>
          <w:tcPr>
            <w:tcW w:w="5040" w:type="dxa"/>
          </w:tcPr>
          <w:p w:rsidR="00B26D40" w:rsidRPr="005536CB" w:rsidRDefault="00B26D40" w:rsidP="00703763">
            <w:pPr>
              <w:jc w:val="both"/>
            </w:pPr>
            <w:r w:rsidRPr="005536CB">
              <w:t>До составления ликвидационного баланса</w:t>
            </w:r>
            <w:r w:rsidR="00A404F6">
              <w:t xml:space="preserve">. </w:t>
            </w:r>
          </w:p>
        </w:tc>
      </w:tr>
      <w:tr w:rsidR="001E4CD7" w:rsidRPr="005536CB" w:rsidTr="00B26D40">
        <w:tc>
          <w:tcPr>
            <w:tcW w:w="4316" w:type="dxa"/>
          </w:tcPr>
          <w:p w:rsidR="001E4CD7" w:rsidRPr="005536CB" w:rsidRDefault="001E4CD7" w:rsidP="008617AF">
            <w:r w:rsidRPr="005536CB">
              <w:t xml:space="preserve">Подача в Социальный фонд России сведений согласно ч.2, 8 ст.11 </w:t>
            </w:r>
            <w:r w:rsidR="008617AF" w:rsidRPr="005536CB">
              <w:t>Федерального закона</w:t>
            </w:r>
            <w:hyperlink r:id="rId8" w:history="1">
              <w:r w:rsidR="008617AF" w:rsidRPr="005536CB">
                <w:rPr>
                  <w:rStyle w:val="a7"/>
                  <w:bCs/>
                  <w:color w:val="auto"/>
                  <w:u w:val="none"/>
                  <w:shd w:val="clear" w:color="auto" w:fill="FFFFFF"/>
                </w:rPr>
                <w:t xml:space="preserve"> от 01.04.1996 №27-ФЗ «Об индивидуальном (персонифицированном) учете в системах обязательного пенсионного страхования и обязательного социального страхования»</w:t>
              </w:r>
            </w:hyperlink>
            <w:r w:rsidR="008617AF" w:rsidRPr="005536CB">
              <w:t>.</w:t>
            </w:r>
          </w:p>
        </w:tc>
        <w:tc>
          <w:tcPr>
            <w:tcW w:w="5040" w:type="dxa"/>
          </w:tcPr>
          <w:p w:rsidR="001E4CD7" w:rsidRPr="005536CB" w:rsidRDefault="008617AF" w:rsidP="00D93C2C">
            <w:pPr>
              <w:jc w:val="both"/>
            </w:pPr>
            <w:r w:rsidRPr="005536CB">
              <w:t>В сроки и порядке согласно Федерально</w:t>
            </w:r>
            <w:r w:rsidR="00D93C2C">
              <w:t>му</w:t>
            </w:r>
            <w:r w:rsidRPr="005536CB">
              <w:t xml:space="preserve"> закон</w:t>
            </w:r>
            <w:r w:rsidR="00D93C2C">
              <w:t>у</w:t>
            </w:r>
            <w:hyperlink r:id="rId9" w:history="1">
              <w:r w:rsidRPr="005536CB">
                <w:rPr>
                  <w:rStyle w:val="a7"/>
                  <w:bCs/>
                  <w:color w:val="auto"/>
                  <w:u w:val="none"/>
                </w:rPr>
                <w:t xml:space="preserve"> от 01.04.1996 №27-ФЗ «Об индивидуальном (персонифицированном) учете в системах обязательного пенсионного страхования и обязательного социального страхования»</w:t>
              </w:r>
            </w:hyperlink>
            <w:r w:rsidRPr="005536CB">
              <w:t>.</w:t>
            </w:r>
          </w:p>
        </w:tc>
      </w:tr>
    </w:tbl>
    <w:p w:rsidR="0068006A" w:rsidRDefault="0068006A"/>
    <w:p w:rsidR="0068006A" w:rsidRDefault="0068006A"/>
    <w:p w:rsidR="0068006A" w:rsidRDefault="0068006A" w:rsidP="0068006A">
      <w:pPr>
        <w:jc w:val="center"/>
      </w:pPr>
      <w:r>
        <w:t>2</w:t>
      </w:r>
    </w:p>
    <w:p w:rsidR="0068006A" w:rsidRDefault="0068006A" w:rsidP="0068006A">
      <w:pPr>
        <w:jc w:val="center"/>
      </w:pPr>
    </w:p>
    <w:tbl>
      <w:tblPr>
        <w:tblStyle w:val="a4"/>
        <w:tblW w:w="9356" w:type="dxa"/>
        <w:tblInd w:w="-5" w:type="dxa"/>
        <w:tblLook w:val="04A0" w:firstRow="1" w:lastRow="0" w:firstColumn="1" w:lastColumn="0" w:noHBand="0" w:noVBand="1"/>
      </w:tblPr>
      <w:tblGrid>
        <w:gridCol w:w="4316"/>
        <w:gridCol w:w="5040"/>
      </w:tblGrid>
      <w:tr w:rsidR="00360464" w:rsidRPr="005536CB" w:rsidTr="00B26D40">
        <w:tc>
          <w:tcPr>
            <w:tcW w:w="4316" w:type="dxa"/>
          </w:tcPr>
          <w:p w:rsidR="00360464" w:rsidRPr="005536CB" w:rsidRDefault="00360464" w:rsidP="008617AF">
            <w:r>
              <w:t>Увольнение сотрудников</w:t>
            </w:r>
            <w:r w:rsidR="00375758">
              <w:t xml:space="preserve"> </w:t>
            </w:r>
            <w:r>
              <w:t xml:space="preserve">в соответствии с трудовым кодексом Российской Федерации. </w:t>
            </w:r>
          </w:p>
        </w:tc>
        <w:tc>
          <w:tcPr>
            <w:tcW w:w="5040" w:type="dxa"/>
          </w:tcPr>
          <w:p w:rsidR="00360464" w:rsidRPr="005536CB" w:rsidRDefault="00360464" w:rsidP="00360464">
            <w:pPr>
              <w:jc w:val="both"/>
            </w:pPr>
            <w:r>
              <w:t xml:space="preserve">По истечению двух месяцев со дня </w:t>
            </w:r>
            <w:r w:rsidRPr="00375758">
              <w:t>уведомления о предстоящем увольнении</w:t>
            </w:r>
            <w:r w:rsidR="00375758" w:rsidRPr="00375758">
              <w:t xml:space="preserve"> </w:t>
            </w:r>
            <w:r w:rsidR="00375758" w:rsidRPr="00375758">
              <w:rPr>
                <w:shd w:val="clear" w:color="auto" w:fill="FFFFFF"/>
              </w:rPr>
              <w:t>в связи с ликвидацией организации.</w:t>
            </w:r>
            <w:r w:rsidR="00375758" w:rsidRPr="00375758">
              <w:rPr>
                <w:rFonts w:ascii="Arial" w:hAnsi="Arial" w:cs="Arial"/>
                <w:shd w:val="clear" w:color="auto" w:fill="FFFFFF"/>
              </w:rPr>
              <w:t xml:space="preserve"> </w:t>
            </w:r>
          </w:p>
        </w:tc>
      </w:tr>
      <w:tr w:rsidR="00646FBF" w:rsidRPr="005536CB" w:rsidTr="00B26D40">
        <w:tc>
          <w:tcPr>
            <w:tcW w:w="4316" w:type="dxa"/>
          </w:tcPr>
          <w:p w:rsidR="00646FBF" w:rsidRDefault="00646FBF" w:rsidP="008617AF">
            <w:r>
              <w:t>Проведение инвентаризации имущества.</w:t>
            </w:r>
            <w:r w:rsidR="00A82E3C">
              <w:t xml:space="preserve"> </w:t>
            </w:r>
          </w:p>
        </w:tc>
        <w:tc>
          <w:tcPr>
            <w:tcW w:w="5040" w:type="dxa"/>
          </w:tcPr>
          <w:p w:rsidR="00646FBF" w:rsidRDefault="00A82E3C" w:rsidP="00360464">
            <w:pPr>
              <w:jc w:val="both"/>
            </w:pPr>
            <w:r>
              <w:t xml:space="preserve">В течение одного месяца со дня опубликования сообщения о ликвидации организации. </w:t>
            </w:r>
          </w:p>
        </w:tc>
      </w:tr>
      <w:tr w:rsidR="00B26D40" w:rsidRPr="005536CB" w:rsidTr="00B26D40">
        <w:tc>
          <w:tcPr>
            <w:tcW w:w="4316" w:type="dxa"/>
          </w:tcPr>
          <w:p w:rsidR="00B26D40" w:rsidRPr="005536CB" w:rsidRDefault="00B26D40" w:rsidP="00A82E3C">
            <w:r w:rsidRPr="005536CB">
              <w:t>Составление</w:t>
            </w:r>
            <w:r w:rsidR="00A82E3C">
              <w:t xml:space="preserve">, </w:t>
            </w:r>
            <w:r w:rsidR="00646FBF">
              <w:t xml:space="preserve">утверждение </w:t>
            </w:r>
            <w:r w:rsidRPr="005536CB">
              <w:t>промежуточного ликвидационного баланса</w:t>
            </w:r>
            <w:r w:rsidR="00B04893" w:rsidRPr="005536CB">
              <w:t>.</w:t>
            </w:r>
            <w:r w:rsidR="00A82E3C">
              <w:t xml:space="preserve"> Уведомление И</w:t>
            </w:r>
            <w:r w:rsidR="00A82E3C" w:rsidRPr="005536CB">
              <w:t>нспекции Федеральной налоговой службы России по г. Сергиеву Посаду Московской области</w:t>
            </w:r>
            <w:r w:rsidR="00A82E3C">
              <w:t xml:space="preserve"> о составлении промежуточного ликвидационного баланса.</w:t>
            </w:r>
          </w:p>
        </w:tc>
        <w:tc>
          <w:tcPr>
            <w:tcW w:w="5040" w:type="dxa"/>
          </w:tcPr>
          <w:p w:rsidR="00B26D40" w:rsidRPr="005536CB" w:rsidRDefault="00B26D40" w:rsidP="00703763">
            <w:pPr>
              <w:jc w:val="both"/>
            </w:pPr>
            <w:r w:rsidRPr="005536CB">
              <w:t>После окончания срока для предъявления требований кредиторов</w:t>
            </w:r>
            <w:r w:rsidR="000F2773">
              <w:t xml:space="preserve">, не менее 2 месяцев с момента опубликования сообщения о ликвидации. </w:t>
            </w:r>
          </w:p>
        </w:tc>
      </w:tr>
      <w:tr w:rsidR="00B26D40" w:rsidRPr="005536CB" w:rsidTr="00B26D40">
        <w:tc>
          <w:tcPr>
            <w:tcW w:w="4316" w:type="dxa"/>
          </w:tcPr>
          <w:p w:rsidR="00B26D40" w:rsidRPr="005536CB" w:rsidRDefault="00B26D40" w:rsidP="001677A5">
            <w:pPr>
              <w:jc w:val="both"/>
            </w:pPr>
            <w:r w:rsidRPr="005536CB">
              <w:t>Пр</w:t>
            </w:r>
            <w:r w:rsidR="00811C82">
              <w:t>о</w:t>
            </w:r>
            <w:r w:rsidR="001677A5">
              <w:t xml:space="preserve">ведение расчетов с кредиторами. </w:t>
            </w:r>
          </w:p>
        </w:tc>
        <w:tc>
          <w:tcPr>
            <w:tcW w:w="5040" w:type="dxa"/>
          </w:tcPr>
          <w:p w:rsidR="00B26D40" w:rsidRPr="005536CB" w:rsidRDefault="00B26D40" w:rsidP="001677A5">
            <w:pPr>
              <w:jc w:val="both"/>
            </w:pPr>
            <w:r w:rsidRPr="005536CB">
              <w:t xml:space="preserve">В </w:t>
            </w:r>
            <w:r w:rsidR="001677A5">
              <w:t xml:space="preserve">порядке очередности в соответствии с промежуточным ликвидационным балансом, начиная со дня его утверждения, за </w:t>
            </w:r>
            <w:r w:rsidR="001677A5" w:rsidRPr="001677A5">
              <w:t xml:space="preserve">исключением кредиторов третьей и четвертой очереди, выплаты которым производятся по истечении </w:t>
            </w:r>
            <w:r w:rsidR="001677A5" w:rsidRPr="001677A5">
              <w:rPr>
                <w:shd w:val="clear" w:color="auto" w:fill="FFFFFF"/>
              </w:rPr>
              <w:t>месяца со дня утверждения ликвидационного баланса.</w:t>
            </w:r>
          </w:p>
        </w:tc>
      </w:tr>
      <w:tr w:rsidR="001677A5" w:rsidRPr="005536CB" w:rsidTr="00B26D40">
        <w:tc>
          <w:tcPr>
            <w:tcW w:w="4316" w:type="dxa"/>
          </w:tcPr>
          <w:p w:rsidR="001677A5" w:rsidRPr="005536CB" w:rsidRDefault="001677A5" w:rsidP="00A82E3C">
            <w:pPr>
              <w:shd w:val="clear" w:color="auto" w:fill="FFFFFF"/>
            </w:pPr>
            <w:r w:rsidRPr="005536CB">
              <w:t>Составление ликвидационного баланса в соответствии с действующими правилами ведения бухгалтерского учета и отчетности,</w:t>
            </w:r>
            <w:r w:rsidRPr="005536CB">
              <w:rPr>
                <w:lang w:bidi="ru-RU"/>
              </w:rPr>
              <w:t xml:space="preserve"> утверждение у учредителя.</w:t>
            </w:r>
          </w:p>
        </w:tc>
        <w:tc>
          <w:tcPr>
            <w:tcW w:w="5040" w:type="dxa"/>
          </w:tcPr>
          <w:p w:rsidR="001677A5" w:rsidRPr="005536CB" w:rsidRDefault="001677A5" w:rsidP="001677A5">
            <w:pPr>
              <w:jc w:val="both"/>
            </w:pPr>
            <w:r w:rsidRPr="005536CB">
              <w:t>По окончания расчетов с кредиторами.</w:t>
            </w:r>
          </w:p>
        </w:tc>
      </w:tr>
      <w:tr w:rsidR="001677A5" w:rsidRPr="005536CB" w:rsidTr="00B26D40">
        <w:tc>
          <w:tcPr>
            <w:tcW w:w="4316" w:type="dxa"/>
          </w:tcPr>
          <w:p w:rsidR="001677A5" w:rsidRPr="005536CB" w:rsidRDefault="001677A5" w:rsidP="00A82E3C">
            <w:r w:rsidRPr="005536CB">
              <w:t>Передача имущества, оставшегося после удовлетворения требований кредиторов</w:t>
            </w:r>
            <w:r>
              <w:t xml:space="preserve"> в казну Сергиево-Посадского городского округа Московской области.</w:t>
            </w:r>
          </w:p>
        </w:tc>
        <w:tc>
          <w:tcPr>
            <w:tcW w:w="5040" w:type="dxa"/>
          </w:tcPr>
          <w:p w:rsidR="001677A5" w:rsidRPr="005536CB" w:rsidRDefault="001677A5" w:rsidP="001677A5">
            <w:pPr>
              <w:jc w:val="both"/>
            </w:pPr>
            <w:r w:rsidRPr="005536CB">
              <w:t>После удовлетворения требований кредиторов.</w:t>
            </w:r>
          </w:p>
        </w:tc>
      </w:tr>
      <w:tr w:rsidR="001677A5" w:rsidRPr="005536CB" w:rsidTr="00B26D40">
        <w:tc>
          <w:tcPr>
            <w:tcW w:w="4316" w:type="dxa"/>
          </w:tcPr>
          <w:p w:rsidR="001677A5" w:rsidRPr="005536CB" w:rsidRDefault="001677A5" w:rsidP="00A82E3C">
            <w:r w:rsidRPr="005536CB">
              <w:t xml:space="preserve">Внесение в ЕГРЮЛ записи о ликвидации </w:t>
            </w:r>
            <w:r>
              <w:t xml:space="preserve">МКУ «ЕЦПП». </w:t>
            </w:r>
          </w:p>
        </w:tc>
        <w:tc>
          <w:tcPr>
            <w:tcW w:w="5040" w:type="dxa"/>
          </w:tcPr>
          <w:p w:rsidR="001677A5" w:rsidRPr="005536CB" w:rsidRDefault="001677A5" w:rsidP="001677A5">
            <w:pPr>
              <w:jc w:val="both"/>
            </w:pPr>
            <w:r w:rsidRPr="005536CB">
              <w:t xml:space="preserve">В течение десяти календарных дней после утверждения ликвидационного баланса с учетом ст.8, ст.21 Федерального закона от </w:t>
            </w:r>
            <w:r w:rsidRPr="005536CB">
              <w:rPr>
                <w:bCs/>
              </w:rPr>
              <w:t xml:space="preserve">08.08.2001 №129-ФЗ </w:t>
            </w:r>
            <w:r w:rsidRPr="005536CB">
              <w:t>«О государственной регистрации юридических лиц и индивидуальных предпринимателей».</w:t>
            </w:r>
          </w:p>
        </w:tc>
      </w:tr>
      <w:tr w:rsidR="001677A5" w:rsidRPr="005536CB" w:rsidTr="00B26D40">
        <w:tc>
          <w:tcPr>
            <w:tcW w:w="4316" w:type="dxa"/>
          </w:tcPr>
          <w:p w:rsidR="001677A5" w:rsidRPr="005536CB" w:rsidRDefault="001677A5" w:rsidP="001677A5">
            <w:r>
              <w:t>Получение</w:t>
            </w:r>
            <w:r w:rsidRPr="005536CB">
              <w:t xml:space="preserve"> выписки из ЕГРЮЛ</w:t>
            </w:r>
            <w:r>
              <w:t xml:space="preserve"> с записью</w:t>
            </w:r>
            <w:r w:rsidRPr="005536CB">
              <w:t xml:space="preserve"> о ликвидации </w:t>
            </w:r>
            <w:r>
              <w:t xml:space="preserve">МКУ «ЕЦПП» и её направление </w:t>
            </w:r>
            <w:r>
              <w:rPr>
                <w:lang w:bidi="ru-RU"/>
              </w:rPr>
              <w:t xml:space="preserve">в </w:t>
            </w:r>
            <w:r w:rsidRPr="005536CB">
              <w:t>управление муниципальной собственности администрации</w:t>
            </w:r>
          </w:p>
          <w:p w:rsidR="001677A5" w:rsidRPr="005536CB" w:rsidRDefault="001677A5" w:rsidP="001677A5">
            <w:r w:rsidRPr="005536CB">
              <w:t>городского округа.</w:t>
            </w:r>
          </w:p>
        </w:tc>
        <w:tc>
          <w:tcPr>
            <w:tcW w:w="5040" w:type="dxa"/>
          </w:tcPr>
          <w:p w:rsidR="001677A5" w:rsidRPr="005536CB" w:rsidRDefault="001677A5" w:rsidP="001677A5">
            <w:pPr>
              <w:jc w:val="both"/>
            </w:pPr>
            <w:r w:rsidRPr="005536CB">
              <w:t>В день ее получения.</w:t>
            </w:r>
          </w:p>
        </w:tc>
      </w:tr>
      <w:tr w:rsidR="001677A5" w:rsidRPr="005536CB" w:rsidTr="00B26D40">
        <w:tc>
          <w:tcPr>
            <w:tcW w:w="4316" w:type="dxa"/>
          </w:tcPr>
          <w:p w:rsidR="001677A5" w:rsidRPr="005536CB" w:rsidRDefault="001677A5" w:rsidP="00575631">
            <w:pPr>
              <w:shd w:val="clear" w:color="auto" w:fill="FFFFFF"/>
              <w:spacing w:before="161"/>
              <w:outlineLvl w:val="0"/>
            </w:pPr>
            <w:r w:rsidRPr="005536CB">
              <w:t xml:space="preserve">Передача документов </w:t>
            </w:r>
            <w:r w:rsidR="00861566">
              <w:t>долговременного и постоянного сроков хранения, в том числе документов по личному составу в центральный архив Московской области и уничтожени</w:t>
            </w:r>
            <w:r w:rsidR="00575631">
              <w:t>е</w:t>
            </w:r>
            <w:r w:rsidR="00861566">
              <w:t xml:space="preserve"> печати.</w:t>
            </w:r>
          </w:p>
        </w:tc>
        <w:tc>
          <w:tcPr>
            <w:tcW w:w="5040" w:type="dxa"/>
          </w:tcPr>
          <w:p w:rsidR="001677A5" w:rsidRDefault="001677A5" w:rsidP="001677A5">
            <w:pPr>
              <w:jc w:val="both"/>
              <w:rPr>
                <w:bCs/>
              </w:rPr>
            </w:pPr>
            <w:r w:rsidRPr="005536CB">
              <w:t xml:space="preserve">В сроки и порядке, установленные </w:t>
            </w:r>
            <w:r w:rsidRPr="005536CB">
              <w:rPr>
                <w:bCs/>
              </w:rPr>
              <w:t xml:space="preserve">Федеральном законом «Об архивном деле в Российской Федерации» от 22.10.2004 </w:t>
            </w:r>
          </w:p>
          <w:p w:rsidR="001677A5" w:rsidRPr="005536CB" w:rsidRDefault="001677A5" w:rsidP="001677A5">
            <w:r w:rsidRPr="005536CB">
              <w:rPr>
                <w:bCs/>
              </w:rPr>
              <w:t>№125-ФЗ, При</w:t>
            </w:r>
            <w:r>
              <w:rPr>
                <w:bCs/>
              </w:rPr>
              <w:t xml:space="preserve">казом   </w:t>
            </w:r>
            <w:proofErr w:type="spellStart"/>
            <w:r>
              <w:rPr>
                <w:bCs/>
              </w:rPr>
              <w:t>Росархива</w:t>
            </w:r>
            <w:proofErr w:type="spellEnd"/>
            <w:r>
              <w:rPr>
                <w:bCs/>
              </w:rPr>
              <w:t xml:space="preserve"> от 02.03.2020 № 24. </w:t>
            </w:r>
          </w:p>
        </w:tc>
      </w:tr>
    </w:tbl>
    <w:p w:rsidR="0068006A" w:rsidRDefault="0068006A"/>
    <w:p w:rsidR="0068006A" w:rsidRDefault="0068006A"/>
    <w:p w:rsidR="0068006A" w:rsidRDefault="0068006A" w:rsidP="0068006A">
      <w:pPr>
        <w:jc w:val="center"/>
      </w:pPr>
      <w:r>
        <w:t>3</w:t>
      </w:r>
    </w:p>
    <w:p w:rsidR="0068006A" w:rsidRDefault="0068006A" w:rsidP="0068006A">
      <w:pPr>
        <w:jc w:val="center"/>
      </w:pPr>
    </w:p>
    <w:tbl>
      <w:tblPr>
        <w:tblStyle w:val="a4"/>
        <w:tblW w:w="9356" w:type="dxa"/>
        <w:tblInd w:w="-5" w:type="dxa"/>
        <w:tblLook w:val="04A0" w:firstRow="1" w:lastRow="0" w:firstColumn="1" w:lastColumn="0" w:noHBand="0" w:noVBand="1"/>
      </w:tblPr>
      <w:tblGrid>
        <w:gridCol w:w="4316"/>
        <w:gridCol w:w="5040"/>
      </w:tblGrid>
      <w:tr w:rsidR="001677A5" w:rsidRPr="005536CB" w:rsidTr="00B26D40">
        <w:tc>
          <w:tcPr>
            <w:tcW w:w="4316" w:type="dxa"/>
          </w:tcPr>
          <w:p w:rsidR="001677A5" w:rsidRPr="005536CB" w:rsidRDefault="001677A5" w:rsidP="001677A5">
            <w:pPr>
              <w:shd w:val="clear" w:color="auto" w:fill="FFFFFF"/>
            </w:pPr>
            <w:r w:rsidRPr="001F7FBF">
              <w:t>Уведомление о прекращении деятельности МКУ «ЕЦПП»</w:t>
            </w:r>
            <w:r w:rsidRPr="001F7FBF">
              <w:rPr>
                <w:lang w:bidi="ru-RU"/>
              </w:rPr>
              <w:t xml:space="preserve"> Министерства </w:t>
            </w:r>
            <w:r>
              <w:rPr>
                <w:lang w:bidi="ru-RU"/>
              </w:rPr>
              <w:t xml:space="preserve">инвестиций, промышленности и науки Московской области. </w:t>
            </w:r>
          </w:p>
        </w:tc>
        <w:tc>
          <w:tcPr>
            <w:tcW w:w="5040" w:type="dxa"/>
          </w:tcPr>
          <w:p w:rsidR="001677A5" w:rsidRPr="005536CB" w:rsidRDefault="001677A5" w:rsidP="001677A5">
            <w:pPr>
              <w:jc w:val="both"/>
            </w:pPr>
            <w:r w:rsidRPr="005536CB">
              <w:t>После получения выписки из ЕГРЮЛ</w:t>
            </w:r>
            <w:r>
              <w:t xml:space="preserve"> с записью </w:t>
            </w:r>
            <w:r w:rsidRPr="005536CB">
              <w:t xml:space="preserve">о ликвидации </w:t>
            </w:r>
            <w:r>
              <w:t xml:space="preserve">МКУ «ЕЦПП». </w:t>
            </w:r>
          </w:p>
        </w:tc>
      </w:tr>
    </w:tbl>
    <w:p w:rsidR="0044269D" w:rsidRPr="005536CB" w:rsidRDefault="0044269D" w:rsidP="0044269D">
      <w:pPr>
        <w:jc w:val="both"/>
      </w:pPr>
      <w:bookmarkStart w:id="0" w:name="_GoBack"/>
      <w:bookmarkEnd w:id="0"/>
    </w:p>
    <w:sectPr w:rsidR="0044269D" w:rsidRPr="005536CB" w:rsidSect="007621D4">
      <w:footerReference w:type="default" r:id="rId10"/>
      <w:type w:val="continuous"/>
      <w:pgSz w:w="11906" w:h="16838"/>
      <w:pgMar w:top="1134" w:right="850" w:bottom="1134" w:left="1985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2B8B" w:rsidRDefault="00B12B8B" w:rsidP="005536CB">
      <w:r>
        <w:separator/>
      </w:r>
    </w:p>
  </w:endnote>
  <w:endnote w:type="continuationSeparator" w:id="0">
    <w:p w:rsidR="00B12B8B" w:rsidRDefault="00B12B8B" w:rsidP="00553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1D4" w:rsidRDefault="007621D4">
    <w:pPr>
      <w:pStyle w:val="aa"/>
    </w:pPr>
    <w:r>
      <w:t>3323/па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2B8B" w:rsidRDefault="00B12B8B" w:rsidP="005536CB">
      <w:r>
        <w:separator/>
      </w:r>
    </w:p>
  </w:footnote>
  <w:footnote w:type="continuationSeparator" w:id="0">
    <w:p w:rsidR="00B12B8B" w:rsidRDefault="00B12B8B" w:rsidP="005536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9A05E3"/>
    <w:multiLevelType w:val="hybridMultilevel"/>
    <w:tmpl w:val="DB8AE0DE"/>
    <w:lvl w:ilvl="0" w:tplc="41C2FAEC">
      <w:start w:val="1"/>
      <w:numFmt w:val="decimal"/>
      <w:lvlText w:val="%1."/>
      <w:lvlJc w:val="left"/>
      <w:pPr>
        <w:ind w:left="5762" w:hanging="37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4065" w:hanging="360"/>
      </w:pPr>
    </w:lvl>
    <w:lvl w:ilvl="2" w:tplc="0419001B" w:tentative="1">
      <w:start w:val="1"/>
      <w:numFmt w:val="lowerRoman"/>
      <w:lvlText w:val="%3."/>
      <w:lvlJc w:val="right"/>
      <w:pPr>
        <w:ind w:left="4785" w:hanging="180"/>
      </w:pPr>
    </w:lvl>
    <w:lvl w:ilvl="3" w:tplc="0419000F" w:tentative="1">
      <w:start w:val="1"/>
      <w:numFmt w:val="decimal"/>
      <w:lvlText w:val="%4."/>
      <w:lvlJc w:val="left"/>
      <w:pPr>
        <w:ind w:left="5505" w:hanging="360"/>
      </w:pPr>
    </w:lvl>
    <w:lvl w:ilvl="4" w:tplc="04190019" w:tentative="1">
      <w:start w:val="1"/>
      <w:numFmt w:val="lowerLetter"/>
      <w:lvlText w:val="%5."/>
      <w:lvlJc w:val="left"/>
      <w:pPr>
        <w:ind w:left="6225" w:hanging="360"/>
      </w:pPr>
    </w:lvl>
    <w:lvl w:ilvl="5" w:tplc="0419001B" w:tentative="1">
      <w:start w:val="1"/>
      <w:numFmt w:val="lowerRoman"/>
      <w:lvlText w:val="%6."/>
      <w:lvlJc w:val="right"/>
      <w:pPr>
        <w:ind w:left="6945" w:hanging="180"/>
      </w:pPr>
    </w:lvl>
    <w:lvl w:ilvl="6" w:tplc="0419000F" w:tentative="1">
      <w:start w:val="1"/>
      <w:numFmt w:val="decimal"/>
      <w:lvlText w:val="%7."/>
      <w:lvlJc w:val="left"/>
      <w:pPr>
        <w:ind w:left="7665" w:hanging="360"/>
      </w:pPr>
    </w:lvl>
    <w:lvl w:ilvl="7" w:tplc="04190019" w:tentative="1">
      <w:start w:val="1"/>
      <w:numFmt w:val="lowerLetter"/>
      <w:lvlText w:val="%8."/>
      <w:lvlJc w:val="left"/>
      <w:pPr>
        <w:ind w:left="8385" w:hanging="360"/>
      </w:pPr>
    </w:lvl>
    <w:lvl w:ilvl="8" w:tplc="0419001B" w:tentative="1">
      <w:start w:val="1"/>
      <w:numFmt w:val="lowerRoman"/>
      <w:lvlText w:val="%9."/>
      <w:lvlJc w:val="right"/>
      <w:pPr>
        <w:ind w:left="91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7BB"/>
    <w:rsid w:val="00033FAD"/>
    <w:rsid w:val="00067F34"/>
    <w:rsid w:val="00087896"/>
    <w:rsid w:val="00093381"/>
    <w:rsid w:val="000F2773"/>
    <w:rsid w:val="001127DF"/>
    <w:rsid w:val="001677A5"/>
    <w:rsid w:val="00171FAA"/>
    <w:rsid w:val="001E4CD7"/>
    <w:rsid w:val="001F7FBF"/>
    <w:rsid w:val="00202D7B"/>
    <w:rsid w:val="00212610"/>
    <w:rsid w:val="00234FE5"/>
    <w:rsid w:val="00261C75"/>
    <w:rsid w:val="00271CFF"/>
    <w:rsid w:val="002A1785"/>
    <w:rsid w:val="003013CC"/>
    <w:rsid w:val="003315E9"/>
    <w:rsid w:val="00360464"/>
    <w:rsid w:val="00375758"/>
    <w:rsid w:val="003948E1"/>
    <w:rsid w:val="003B159A"/>
    <w:rsid w:val="003B2AA8"/>
    <w:rsid w:val="0044269D"/>
    <w:rsid w:val="004506FE"/>
    <w:rsid w:val="004603E9"/>
    <w:rsid w:val="004B063F"/>
    <w:rsid w:val="004C77C2"/>
    <w:rsid w:val="004E7598"/>
    <w:rsid w:val="005071F0"/>
    <w:rsid w:val="00540152"/>
    <w:rsid w:val="005424B5"/>
    <w:rsid w:val="00544E0C"/>
    <w:rsid w:val="0055216C"/>
    <w:rsid w:val="005536CB"/>
    <w:rsid w:val="00556980"/>
    <w:rsid w:val="005735F3"/>
    <w:rsid w:val="00575631"/>
    <w:rsid w:val="005B5536"/>
    <w:rsid w:val="005B69F0"/>
    <w:rsid w:val="005F3D30"/>
    <w:rsid w:val="005F4316"/>
    <w:rsid w:val="00646FBF"/>
    <w:rsid w:val="00657037"/>
    <w:rsid w:val="0068006A"/>
    <w:rsid w:val="00682DF1"/>
    <w:rsid w:val="006E0A14"/>
    <w:rsid w:val="00711B12"/>
    <w:rsid w:val="007307BB"/>
    <w:rsid w:val="007621D4"/>
    <w:rsid w:val="00781F09"/>
    <w:rsid w:val="007E1E72"/>
    <w:rsid w:val="007E2D97"/>
    <w:rsid w:val="008021DF"/>
    <w:rsid w:val="00811C82"/>
    <w:rsid w:val="00822057"/>
    <w:rsid w:val="00833F8C"/>
    <w:rsid w:val="00847621"/>
    <w:rsid w:val="00861566"/>
    <w:rsid w:val="008617AF"/>
    <w:rsid w:val="0086598B"/>
    <w:rsid w:val="00881F76"/>
    <w:rsid w:val="00890DA4"/>
    <w:rsid w:val="008C6FC1"/>
    <w:rsid w:val="00910BF0"/>
    <w:rsid w:val="0093287B"/>
    <w:rsid w:val="00957616"/>
    <w:rsid w:val="00992518"/>
    <w:rsid w:val="009A6C55"/>
    <w:rsid w:val="009C6913"/>
    <w:rsid w:val="009D0A79"/>
    <w:rsid w:val="00A05019"/>
    <w:rsid w:val="00A404F6"/>
    <w:rsid w:val="00A414A8"/>
    <w:rsid w:val="00A82E3C"/>
    <w:rsid w:val="00A91F0A"/>
    <w:rsid w:val="00B04893"/>
    <w:rsid w:val="00B12B8B"/>
    <w:rsid w:val="00B26D40"/>
    <w:rsid w:val="00B5379A"/>
    <w:rsid w:val="00B8715C"/>
    <w:rsid w:val="00BB7C25"/>
    <w:rsid w:val="00C13E1D"/>
    <w:rsid w:val="00C51BFD"/>
    <w:rsid w:val="00CC341D"/>
    <w:rsid w:val="00CE107A"/>
    <w:rsid w:val="00CF443C"/>
    <w:rsid w:val="00D93C2C"/>
    <w:rsid w:val="00DA2E39"/>
    <w:rsid w:val="00DA4783"/>
    <w:rsid w:val="00E12BDF"/>
    <w:rsid w:val="00E22BF5"/>
    <w:rsid w:val="00E521DD"/>
    <w:rsid w:val="00E61EAB"/>
    <w:rsid w:val="00EB02FC"/>
    <w:rsid w:val="00EB34D8"/>
    <w:rsid w:val="00F06D80"/>
    <w:rsid w:val="00F27DB7"/>
    <w:rsid w:val="00F461E1"/>
    <w:rsid w:val="00F56C14"/>
    <w:rsid w:val="00F668BF"/>
    <w:rsid w:val="00FC2234"/>
    <w:rsid w:val="00FE6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8ADE3E0-586E-45A4-8AEE-5D6C4CC9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7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1261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Reference"/>
    <w:basedOn w:val="a0"/>
    <w:uiPriority w:val="32"/>
    <w:qFormat/>
    <w:rsid w:val="007307BB"/>
    <w:rPr>
      <w:b/>
      <w:bCs/>
      <w:smallCaps/>
      <w:color w:val="5B9BD5" w:themeColor="accent1"/>
      <w:spacing w:val="5"/>
    </w:rPr>
  </w:style>
  <w:style w:type="table" w:styleId="a4">
    <w:name w:val="Table Grid"/>
    <w:basedOn w:val="a1"/>
    <w:rsid w:val="00B26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22BF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2BF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261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Hyperlink"/>
    <w:basedOn w:val="a0"/>
    <w:uiPriority w:val="99"/>
    <w:unhideWhenUsed/>
    <w:rsid w:val="008617AF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5536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36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536C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36C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17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091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9839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consultant.ru/document/cons_doc_LAW_983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EAC83-D5B6-4E27-97DA-AD72DE00A0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807</Words>
  <Characters>4603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Danica</cp:lastModifiedBy>
  <cp:revision>3</cp:revision>
  <cp:lastPrinted>2024-12-16T09:33:00Z</cp:lastPrinted>
  <dcterms:created xsi:type="dcterms:W3CDTF">2024-12-25T11:35:00Z</dcterms:created>
  <dcterms:modified xsi:type="dcterms:W3CDTF">2024-12-25T11:43:00Z</dcterms:modified>
</cp:coreProperties>
</file>