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2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F60161" wp14:editId="0775D2A9">
            <wp:extent cx="831850" cy="1051560"/>
            <wp:effectExtent l="0" t="0" r="6350" b="0"/>
            <wp:docPr id="1" name="Рисунок 1" descr="Описание: 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СЕРГИЕВО-ПОСАДСКОГО ГОРОДСКОГО ОКРУГА</w:t>
      </w: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B2121" w:rsidRPr="00AB2121" w:rsidRDefault="00AB2121" w:rsidP="00AB212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121" w:rsidRPr="00AB2121" w:rsidRDefault="00AB2121" w:rsidP="00AB2121">
      <w:pPr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Pr="00AB2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30.06.2023</w:t>
      </w:r>
      <w:r w:rsidRPr="00AB21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 № ____</w:t>
      </w:r>
      <w:r w:rsidRPr="00AB2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69/05-МЗ</w:t>
      </w:r>
      <w:r w:rsidRPr="00AB212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B2121" w:rsidRDefault="00AB2121" w:rsidP="00E02A21">
      <w:pPr>
        <w:spacing w:after="0" w:line="240" w:lineRule="auto"/>
        <w:ind w:right="4534" w:firstLine="0"/>
        <w:jc w:val="both"/>
        <w:rPr>
          <w:rFonts w:ascii="Times New Roman" w:hAnsi="Times New Roman"/>
          <w:sz w:val="24"/>
          <w:szCs w:val="24"/>
        </w:rPr>
      </w:pPr>
    </w:p>
    <w:p w:rsidR="00A642CD" w:rsidRDefault="000A6C1E" w:rsidP="00E02A21">
      <w:pPr>
        <w:spacing w:after="0" w:line="240" w:lineRule="auto"/>
        <w:ind w:right="453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="00FE446C">
        <w:rPr>
          <w:rFonts w:ascii="Times New Roman" w:hAnsi="Times New Roman"/>
          <w:sz w:val="24"/>
          <w:szCs w:val="24"/>
        </w:rPr>
        <w:t>Положение о звании «Почетный гражданин Сергиево-Посадского городского округа»</w:t>
      </w:r>
      <w:r w:rsidR="006A50CA">
        <w:rPr>
          <w:rFonts w:ascii="Times New Roman" w:hAnsi="Times New Roman" w:cs="Times New Roman"/>
          <w:sz w:val="24"/>
          <w:szCs w:val="24"/>
        </w:rPr>
        <w:t>,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3E19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7495">
        <w:rPr>
          <w:rFonts w:ascii="Times New Roman" w:hAnsi="Times New Roman" w:cs="Times New Roman"/>
          <w:sz w:val="24"/>
          <w:szCs w:val="24"/>
        </w:rPr>
        <w:t xml:space="preserve">от </w:t>
      </w:r>
      <w:r w:rsidR="006A50CA">
        <w:rPr>
          <w:rFonts w:ascii="Times New Roman" w:hAnsi="Times New Roman" w:cs="Times New Roman"/>
          <w:sz w:val="24"/>
          <w:szCs w:val="24"/>
        </w:rPr>
        <w:t>25</w:t>
      </w:r>
      <w:r w:rsidR="00257495">
        <w:rPr>
          <w:rFonts w:ascii="Times New Roman" w:hAnsi="Times New Roman" w:cs="Times New Roman"/>
          <w:sz w:val="24"/>
          <w:szCs w:val="24"/>
        </w:rPr>
        <w:t>.0</w:t>
      </w:r>
      <w:r w:rsidR="00FE446C">
        <w:rPr>
          <w:rFonts w:ascii="Times New Roman" w:hAnsi="Times New Roman" w:cs="Times New Roman"/>
          <w:sz w:val="24"/>
          <w:szCs w:val="24"/>
        </w:rPr>
        <w:t>2</w:t>
      </w:r>
      <w:r w:rsidR="00257495">
        <w:rPr>
          <w:rFonts w:ascii="Times New Roman" w:hAnsi="Times New Roman" w:cs="Times New Roman"/>
          <w:sz w:val="24"/>
          <w:szCs w:val="24"/>
        </w:rPr>
        <w:t>.202</w:t>
      </w:r>
      <w:r w:rsidR="006A50CA">
        <w:rPr>
          <w:rFonts w:ascii="Times New Roman" w:hAnsi="Times New Roman" w:cs="Times New Roman"/>
          <w:sz w:val="24"/>
          <w:szCs w:val="24"/>
        </w:rPr>
        <w:t>1</w:t>
      </w:r>
      <w:r w:rsidR="007A5DF4">
        <w:rPr>
          <w:rFonts w:ascii="Times New Roman" w:hAnsi="Times New Roman" w:cs="Times New Roman"/>
          <w:sz w:val="24"/>
          <w:szCs w:val="24"/>
        </w:rPr>
        <w:t xml:space="preserve"> №</w:t>
      </w:r>
      <w:r w:rsidR="006A50CA">
        <w:rPr>
          <w:rFonts w:ascii="Times New Roman" w:hAnsi="Times New Roman" w:cs="Times New Roman"/>
          <w:sz w:val="24"/>
          <w:szCs w:val="24"/>
        </w:rPr>
        <w:t>3</w:t>
      </w:r>
      <w:r w:rsidR="00FE446C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/0</w:t>
      </w:r>
      <w:r w:rsidR="00FE446C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-МЗ</w:t>
      </w: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47EE0" w:rsidRDefault="00FE446C" w:rsidP="00FE446C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В</w:t>
      </w:r>
      <w:r w:rsidR="00DA7A3F">
        <w:rPr>
          <w:b w:val="0"/>
          <w:bCs w:val="0"/>
          <w:color w:val="000000"/>
          <w:kern w:val="0"/>
          <w:sz w:val="24"/>
          <w:szCs w:val="24"/>
        </w:rPr>
        <w:t xml:space="preserve"> соответствии с </w:t>
      </w:r>
      <w:r w:rsidR="0062219E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06.10.2003 №131-ФЗ «Об общих принципах организации местного самоуправления в Российской Федерации», </w:t>
      </w:r>
      <w:hyperlink r:id="rId9" w:history="1">
        <w:r w:rsidR="00882669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882669">
        <w:rPr>
          <w:b w:val="0"/>
          <w:bCs w:val="0"/>
          <w:color w:val="000000"/>
          <w:kern w:val="0"/>
          <w:sz w:val="24"/>
          <w:szCs w:val="24"/>
        </w:rPr>
        <w:t>«</w:t>
      </w:r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882669">
        <w:rPr>
          <w:b w:val="0"/>
          <w:bCs w:val="0"/>
          <w:color w:val="000000"/>
          <w:kern w:val="0"/>
          <w:sz w:val="24"/>
          <w:szCs w:val="24"/>
        </w:rPr>
        <w:t xml:space="preserve">», 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07302C" w:rsidRDefault="00544B0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1.</w:t>
      </w:r>
      <w:r w:rsidR="000B30E0" w:rsidRPr="00A64215">
        <w:rPr>
          <w:rFonts w:ascii="Times New Roman" w:hAnsi="Times New Roman"/>
          <w:sz w:val="24"/>
          <w:szCs w:val="24"/>
        </w:rPr>
        <w:t xml:space="preserve">Внести </w:t>
      </w:r>
      <w:r w:rsidR="0007302C" w:rsidRPr="00A64215">
        <w:rPr>
          <w:rFonts w:ascii="Times New Roman" w:hAnsi="Times New Roman"/>
          <w:sz w:val="24"/>
          <w:szCs w:val="24"/>
        </w:rPr>
        <w:t>в По</w:t>
      </w:r>
      <w:r w:rsidR="0007302C" w:rsidRPr="00A6421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FE446C">
        <w:rPr>
          <w:rFonts w:ascii="Times New Roman" w:hAnsi="Times New Roman"/>
          <w:sz w:val="24"/>
          <w:szCs w:val="24"/>
        </w:rPr>
        <w:t>о звании «Почетный гражданин Сергиево-Посадского городского округа»</w:t>
      </w:r>
      <w:r w:rsidR="00FE446C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Сергиево-Посадского городского округа Московской области от 25.02.2021 №33/03-МЗ</w:t>
      </w:r>
      <w:r w:rsidR="00FE446C" w:rsidRPr="00A64215">
        <w:rPr>
          <w:rFonts w:ascii="Times New Roman" w:hAnsi="Times New Roman" w:cs="Times New Roman"/>
          <w:sz w:val="24"/>
          <w:szCs w:val="24"/>
        </w:rPr>
        <w:t xml:space="preserve"> </w:t>
      </w:r>
      <w:r w:rsidR="000C0BC7" w:rsidRPr="00A6421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07302C" w:rsidRPr="00A64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02C" w:rsidRPr="00A64215">
        <w:rPr>
          <w:rFonts w:ascii="Times New Roman" w:hAnsi="Times New Roman"/>
          <w:sz w:val="24"/>
          <w:szCs w:val="24"/>
        </w:rPr>
        <w:t>следующие изменения:</w:t>
      </w:r>
    </w:p>
    <w:p w:rsidR="00B530DB" w:rsidRPr="00E32D66" w:rsidRDefault="00B530D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630E">
        <w:rPr>
          <w:rFonts w:ascii="Times New Roman" w:hAnsi="Times New Roman"/>
          <w:sz w:val="24"/>
          <w:szCs w:val="24"/>
        </w:rPr>
        <w:t xml:space="preserve">1.1. </w:t>
      </w:r>
      <w:r w:rsidR="00E02A21">
        <w:rPr>
          <w:rFonts w:ascii="Times New Roman" w:hAnsi="Times New Roman"/>
          <w:sz w:val="24"/>
          <w:szCs w:val="24"/>
        </w:rPr>
        <w:t>Дополнить</w:t>
      </w:r>
      <w:r w:rsidR="00FE446C">
        <w:rPr>
          <w:rFonts w:ascii="Times New Roman" w:hAnsi="Times New Roman"/>
          <w:sz w:val="24"/>
          <w:szCs w:val="24"/>
        </w:rPr>
        <w:t xml:space="preserve"> пункт 1.2. Положения </w:t>
      </w:r>
      <w:r w:rsidR="00E02A21">
        <w:rPr>
          <w:rFonts w:ascii="Times New Roman" w:hAnsi="Times New Roman"/>
          <w:sz w:val="24"/>
          <w:szCs w:val="24"/>
        </w:rPr>
        <w:t xml:space="preserve">абзацем </w:t>
      </w:r>
      <w:r w:rsidR="00FE446C">
        <w:rPr>
          <w:rFonts w:ascii="Times New Roman" w:hAnsi="Times New Roman"/>
          <w:sz w:val="24"/>
          <w:szCs w:val="24"/>
        </w:rPr>
        <w:t>следующе</w:t>
      </w:r>
      <w:r w:rsidR="00E02A21">
        <w:rPr>
          <w:rFonts w:ascii="Times New Roman" w:hAnsi="Times New Roman"/>
          <w:sz w:val="24"/>
          <w:szCs w:val="24"/>
        </w:rPr>
        <w:t>го</w:t>
      </w:r>
      <w:r w:rsidR="00FE446C">
        <w:rPr>
          <w:rFonts w:ascii="Times New Roman" w:hAnsi="Times New Roman"/>
          <w:sz w:val="24"/>
          <w:szCs w:val="24"/>
        </w:rPr>
        <w:t xml:space="preserve"> </w:t>
      </w:r>
      <w:r w:rsidR="00E02A21">
        <w:rPr>
          <w:rFonts w:ascii="Times New Roman" w:hAnsi="Times New Roman"/>
          <w:sz w:val="24"/>
          <w:szCs w:val="24"/>
        </w:rPr>
        <w:t>содержания</w:t>
      </w:r>
      <w:r w:rsidR="00FE446C">
        <w:rPr>
          <w:rFonts w:ascii="Times New Roman" w:hAnsi="Times New Roman"/>
          <w:sz w:val="24"/>
          <w:szCs w:val="24"/>
        </w:rPr>
        <w:t>:</w:t>
      </w:r>
    </w:p>
    <w:p w:rsidR="00F976F4" w:rsidRDefault="00FE446C" w:rsidP="00E02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976F4" w:rsidRPr="00F976F4">
        <w:rPr>
          <w:rFonts w:ascii="Times New Roman" w:hAnsi="Times New Roman" w:cs="Times New Roman"/>
          <w:sz w:val="24"/>
          <w:szCs w:val="24"/>
        </w:rPr>
        <w:t>Звание «Почетный гражданин Сергиево-Посадского городского округа»</w:t>
      </w:r>
      <w:r w:rsidR="00AC776C">
        <w:rPr>
          <w:rFonts w:ascii="Times New Roman" w:hAnsi="Times New Roman" w:cs="Times New Roman"/>
          <w:sz w:val="24"/>
          <w:szCs w:val="24"/>
        </w:rPr>
        <w:t xml:space="preserve"> и</w:t>
      </w:r>
      <w:r w:rsidR="00F976F4" w:rsidRPr="00F976F4">
        <w:rPr>
          <w:rFonts w:ascii="Times New Roman" w:hAnsi="Times New Roman" w:cs="Times New Roman"/>
          <w:sz w:val="24"/>
          <w:szCs w:val="24"/>
        </w:rPr>
        <w:t xml:space="preserve"> звание «Почетный граждан</w:t>
      </w:r>
      <w:r w:rsidR="00AC776C">
        <w:rPr>
          <w:rFonts w:ascii="Times New Roman" w:hAnsi="Times New Roman" w:cs="Times New Roman"/>
          <w:sz w:val="24"/>
          <w:szCs w:val="24"/>
        </w:rPr>
        <w:t xml:space="preserve">ин Сергиево-Посадского района» </w:t>
      </w:r>
      <w:r w:rsidR="00F976F4" w:rsidRPr="00F976F4">
        <w:rPr>
          <w:rFonts w:ascii="Times New Roman" w:hAnsi="Times New Roman" w:cs="Times New Roman"/>
          <w:sz w:val="24"/>
          <w:szCs w:val="24"/>
        </w:rPr>
        <w:t>являются равнозначными.</w:t>
      </w:r>
      <w:r w:rsidR="00F976F4">
        <w:rPr>
          <w:rFonts w:ascii="Times New Roman" w:hAnsi="Times New Roman" w:cs="Times New Roman"/>
          <w:sz w:val="24"/>
          <w:szCs w:val="24"/>
        </w:rPr>
        <w:t>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Default="0070150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D62F2A">
        <w:rPr>
          <w:rFonts w:ascii="Times New Roman" w:hAnsi="Times New Roman"/>
          <w:sz w:val="24"/>
          <w:szCs w:val="24"/>
        </w:rPr>
        <w:t>Изложить пункт 2.1. Положения в следующей редакции:</w:t>
      </w:r>
    </w:p>
    <w:p w:rsid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«2.1. </w:t>
      </w:r>
      <w:r w:rsidRPr="00B15BDF">
        <w:rPr>
          <w:rFonts w:ascii="Times New Roman" w:hAnsi="Times New Roman" w:cs="Times New Roman"/>
          <w:sz w:val="24"/>
          <w:szCs w:val="24"/>
        </w:rPr>
        <w:t xml:space="preserve">Звание присваивается решением Совета депутатов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 представлению главы Сергиево-Посадского городского округа (далее – глава городского округа) 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персонально и прижизненно гражданам Российской Федерации, имеющим безупречную репутацию и получившим широкое общественное признание и известность в </w:t>
      </w:r>
      <w:r>
        <w:rPr>
          <w:rFonts w:ascii="Times New Roman" w:hAnsi="Times New Roman" w:cs="Times New Roman"/>
          <w:sz w:val="24"/>
          <w:szCs w:val="24"/>
        </w:rPr>
        <w:t>границах территории Сергиево-Посадского городского округа (далее - городской округ)</w:t>
      </w:r>
      <w:r w:rsidRPr="00B15BDF">
        <w:rPr>
          <w:rFonts w:ascii="Times New Roman" w:hAnsi="Times New Roman" w:cs="Times New Roman"/>
          <w:sz w:val="24"/>
          <w:szCs w:val="24"/>
        </w:rPr>
        <w:t xml:space="preserve"> в связи со своими заслугами в профессиональной</w:t>
      </w:r>
      <w:r>
        <w:rPr>
          <w:rFonts w:ascii="Times New Roman" w:hAnsi="Times New Roman" w:cs="Times New Roman"/>
          <w:sz w:val="24"/>
          <w:szCs w:val="24"/>
        </w:rPr>
        <w:t>, общественно-политической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B15BDF"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Изложить пункт 2.2. Положения в следующей редакции: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«2.2. </w:t>
      </w:r>
      <w:r w:rsidRPr="00B15BDF">
        <w:rPr>
          <w:rFonts w:ascii="Times New Roman" w:hAnsi="Times New Roman" w:cs="Times New Roman"/>
          <w:sz w:val="24"/>
          <w:szCs w:val="24"/>
        </w:rPr>
        <w:t xml:space="preserve">Звание присваивается </w:t>
      </w:r>
      <w:r>
        <w:rPr>
          <w:rFonts w:ascii="Times New Roman" w:hAnsi="Times New Roman" w:cs="Times New Roman"/>
          <w:sz w:val="24"/>
          <w:szCs w:val="24"/>
        </w:rPr>
        <w:t>по совокупности следующих оснований: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долговременная и устойчивая известность среди жителей Сергиево-Посадского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длительная профессиональная, общественно-политическая и иная деятельность с выдающимися результатами для Российской Федерации, Московской области и городского округа, благодаря которой гражданин пользуется авторитетом среди жителей городского округа;</w:t>
      </w:r>
    </w:p>
    <w:p w:rsidR="00A25C27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25C27" w:rsidSect="00AB2121">
          <w:footerReference w:type="first" r:id="rId10"/>
          <w:pgSz w:w="11906" w:h="16838"/>
          <w:pgMar w:top="284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- весомый вклад в развитие социальной сферы </w:t>
      </w:r>
      <w:r w:rsidR="004B7EF3">
        <w:rPr>
          <w:rFonts w:ascii="Times New Roman" w:hAnsi="Times New Roman" w:cs="Times New Roman"/>
          <w:sz w:val="24"/>
          <w:szCs w:val="24"/>
        </w:rPr>
        <w:t xml:space="preserve">и (или) экономики </w:t>
      </w:r>
      <w:r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широкое признание у жителей городского округа.»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1213C4" w:rsidRPr="00B15BDF" w:rsidRDefault="001213C4" w:rsidP="00121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E02A21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>пункт 2.15. Положения после слов «удостоенному звания» словами «(далее – Почетный гражданин)»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E02A21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213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E02A21">
        <w:rPr>
          <w:rFonts w:ascii="Times New Roman" w:hAnsi="Times New Roman"/>
          <w:sz w:val="24"/>
          <w:szCs w:val="24"/>
        </w:rPr>
        <w:t>Пункты 3.1.-3.6. Положения считать пунктами 3.2.-3.7. соответственно;</w:t>
      </w:r>
    </w:p>
    <w:p w:rsidR="001213C4" w:rsidRDefault="00E02A2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1213C4">
        <w:rPr>
          <w:rFonts w:ascii="Times New Roman" w:hAnsi="Times New Roman"/>
          <w:sz w:val="24"/>
          <w:szCs w:val="24"/>
        </w:rPr>
        <w:t xml:space="preserve">Дополнить статью 3 Положения пунктом </w:t>
      </w:r>
      <w:r>
        <w:rPr>
          <w:rFonts w:ascii="Times New Roman" w:hAnsi="Times New Roman"/>
          <w:sz w:val="24"/>
          <w:szCs w:val="24"/>
        </w:rPr>
        <w:t xml:space="preserve">3.1. </w:t>
      </w:r>
      <w:r w:rsidR="001213C4">
        <w:rPr>
          <w:rFonts w:ascii="Times New Roman" w:hAnsi="Times New Roman"/>
          <w:sz w:val="24"/>
          <w:szCs w:val="24"/>
        </w:rPr>
        <w:t>следующего содержания:</w:t>
      </w:r>
    </w:p>
    <w:p w:rsidR="00E02A21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F112C">
        <w:rPr>
          <w:rFonts w:ascii="Times New Roman" w:hAnsi="Times New Roman"/>
          <w:sz w:val="24"/>
          <w:szCs w:val="24"/>
        </w:rPr>
        <w:t xml:space="preserve">3.1. </w:t>
      </w:r>
      <w:r w:rsidRPr="001213C4">
        <w:rPr>
          <w:rFonts w:ascii="Times New Roman" w:hAnsi="Times New Roman"/>
          <w:sz w:val="24"/>
          <w:szCs w:val="24"/>
        </w:rPr>
        <w:t xml:space="preserve">Имена Почетных граждан заносятся в Книгу Почетных граждан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в хронологическом порядке. Книга Почетных граждан представляет собой альбом с фотографиями и краткой информацией о Почетных гражданах, постоянно хранится в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и имеется в свободном доступе на официальных сайтах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и Совета депутатов</w:t>
      </w:r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. Второй экземпляр Книги Почетных граждан хранится в </w:t>
      </w:r>
      <w:r>
        <w:rPr>
          <w:rFonts w:ascii="Times New Roman" w:hAnsi="Times New Roman"/>
          <w:sz w:val="24"/>
          <w:szCs w:val="24"/>
        </w:rPr>
        <w:t xml:space="preserve">МБУК «Центральная библиотека </w:t>
      </w:r>
      <w:r w:rsidRPr="001213C4">
        <w:rPr>
          <w:rFonts w:ascii="Times New Roman" w:hAnsi="Times New Roman"/>
          <w:sz w:val="24"/>
          <w:szCs w:val="24"/>
        </w:rPr>
        <w:t>им. В.В.</w:t>
      </w:r>
      <w:r>
        <w:rPr>
          <w:rFonts w:ascii="Times New Roman" w:hAnsi="Times New Roman"/>
          <w:sz w:val="24"/>
          <w:szCs w:val="24"/>
        </w:rPr>
        <w:t> </w:t>
      </w:r>
      <w:r w:rsidRPr="001213C4">
        <w:rPr>
          <w:rFonts w:ascii="Times New Roman" w:hAnsi="Times New Roman"/>
          <w:sz w:val="24"/>
          <w:szCs w:val="24"/>
        </w:rPr>
        <w:t>Розанова Сергиево-Посадско</w:t>
      </w:r>
      <w:r>
        <w:rPr>
          <w:rFonts w:ascii="Times New Roman" w:hAnsi="Times New Roman"/>
          <w:sz w:val="24"/>
          <w:szCs w:val="24"/>
        </w:rPr>
        <w:t>го городского округа»</w:t>
      </w:r>
      <w:r w:rsidRPr="001213C4">
        <w:rPr>
          <w:rFonts w:ascii="Times New Roman" w:hAnsi="Times New Roman"/>
          <w:sz w:val="24"/>
          <w:szCs w:val="24"/>
        </w:rPr>
        <w:t xml:space="preserve">. </w:t>
      </w:r>
    </w:p>
    <w:p w:rsidR="001213C4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13C4">
        <w:rPr>
          <w:rFonts w:ascii="Times New Roman" w:hAnsi="Times New Roman"/>
          <w:sz w:val="24"/>
          <w:szCs w:val="24"/>
        </w:rPr>
        <w:t xml:space="preserve">Орган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>, ответственны</w:t>
      </w:r>
      <w:r>
        <w:rPr>
          <w:rFonts w:ascii="Times New Roman" w:hAnsi="Times New Roman"/>
          <w:sz w:val="24"/>
          <w:szCs w:val="24"/>
        </w:rPr>
        <w:t>й</w:t>
      </w:r>
      <w:r w:rsidRPr="001213C4">
        <w:rPr>
          <w:rFonts w:ascii="Times New Roman" w:hAnsi="Times New Roman"/>
          <w:sz w:val="24"/>
          <w:szCs w:val="24"/>
        </w:rPr>
        <w:t xml:space="preserve"> за создание и ведение Книги Почетных граждан, определяет </w:t>
      </w:r>
      <w:r w:rsidR="00897D73">
        <w:rPr>
          <w:rFonts w:ascii="Times New Roman" w:hAnsi="Times New Roman"/>
          <w:sz w:val="24"/>
          <w:szCs w:val="24"/>
        </w:rPr>
        <w:t>г</w:t>
      </w:r>
      <w:r w:rsidRPr="001213C4">
        <w:rPr>
          <w:rFonts w:ascii="Times New Roman" w:hAnsi="Times New Roman"/>
          <w:sz w:val="24"/>
          <w:szCs w:val="24"/>
        </w:rPr>
        <w:t xml:space="preserve">лава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</w:p>
    <w:p w:rsidR="00D62F2A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02A2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62F2A">
        <w:rPr>
          <w:rFonts w:ascii="Times New Roman" w:hAnsi="Times New Roman"/>
          <w:sz w:val="24"/>
          <w:szCs w:val="24"/>
        </w:rPr>
        <w:t>В пунктах 3.</w:t>
      </w:r>
      <w:r w:rsidR="00E02A21">
        <w:rPr>
          <w:rFonts w:ascii="Times New Roman" w:hAnsi="Times New Roman"/>
          <w:sz w:val="24"/>
          <w:szCs w:val="24"/>
        </w:rPr>
        <w:t>2</w:t>
      </w:r>
      <w:r w:rsidR="00D62F2A">
        <w:rPr>
          <w:rFonts w:ascii="Times New Roman" w:hAnsi="Times New Roman"/>
          <w:sz w:val="24"/>
          <w:szCs w:val="24"/>
        </w:rPr>
        <w:t>. -3.</w:t>
      </w:r>
      <w:r w:rsidR="00E02A21">
        <w:rPr>
          <w:rFonts w:ascii="Times New Roman" w:hAnsi="Times New Roman"/>
          <w:sz w:val="24"/>
          <w:szCs w:val="24"/>
        </w:rPr>
        <w:t>5</w:t>
      </w:r>
      <w:r w:rsidR="00D62F2A">
        <w:rPr>
          <w:rFonts w:ascii="Times New Roman" w:hAnsi="Times New Roman"/>
          <w:sz w:val="24"/>
          <w:szCs w:val="24"/>
        </w:rPr>
        <w:t>. Положения после слов «Почетные граждане» исключить слова «городского округа»</w:t>
      </w:r>
      <w:r w:rsidR="00E02A21">
        <w:rPr>
          <w:rFonts w:ascii="Times New Roman" w:hAnsi="Times New Roman"/>
          <w:sz w:val="24"/>
          <w:szCs w:val="24"/>
        </w:rPr>
        <w:t>;</w:t>
      </w:r>
    </w:p>
    <w:p w:rsidR="00586316" w:rsidRDefault="00D62F2A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E57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70150B">
        <w:rPr>
          <w:rFonts w:ascii="Times New Roman" w:hAnsi="Times New Roman"/>
          <w:sz w:val="24"/>
          <w:szCs w:val="24"/>
        </w:rPr>
        <w:t>В пункте 3.</w:t>
      </w:r>
      <w:r w:rsidR="00E02A21">
        <w:rPr>
          <w:rFonts w:ascii="Times New Roman" w:hAnsi="Times New Roman"/>
          <w:sz w:val="24"/>
          <w:szCs w:val="24"/>
        </w:rPr>
        <w:t>5</w:t>
      </w:r>
      <w:r w:rsidR="0070150B">
        <w:rPr>
          <w:rFonts w:ascii="Times New Roman" w:hAnsi="Times New Roman"/>
          <w:sz w:val="24"/>
          <w:szCs w:val="24"/>
        </w:rPr>
        <w:t xml:space="preserve">. </w:t>
      </w:r>
      <w:r w:rsidR="005C2BE1">
        <w:rPr>
          <w:rFonts w:ascii="Times New Roman" w:hAnsi="Times New Roman"/>
          <w:sz w:val="24"/>
          <w:szCs w:val="24"/>
        </w:rPr>
        <w:t xml:space="preserve">Положения </w:t>
      </w:r>
      <w:r w:rsidR="0070150B">
        <w:rPr>
          <w:rFonts w:ascii="Times New Roman" w:hAnsi="Times New Roman"/>
          <w:sz w:val="24"/>
          <w:szCs w:val="24"/>
        </w:rPr>
        <w:t>после слов «</w:t>
      </w:r>
      <w:r w:rsidR="0070150B" w:rsidRPr="00A710D0">
        <w:rPr>
          <w:rFonts w:ascii="Times New Roman" w:hAnsi="Times New Roman" w:cs="Times New Roman"/>
          <w:sz w:val="24"/>
          <w:szCs w:val="24"/>
        </w:rPr>
        <w:t>муниципальных организациях</w:t>
      </w:r>
      <w:r w:rsidR="0070150B">
        <w:rPr>
          <w:rFonts w:ascii="Times New Roman" w:hAnsi="Times New Roman" w:cs="Times New Roman"/>
          <w:sz w:val="24"/>
          <w:szCs w:val="24"/>
        </w:rPr>
        <w:t>» дополнить словами «</w:t>
      </w:r>
      <w:r w:rsidR="00C5113F">
        <w:rPr>
          <w:rFonts w:ascii="Times New Roman" w:hAnsi="Times New Roman" w:cs="Times New Roman"/>
          <w:sz w:val="24"/>
          <w:szCs w:val="24"/>
        </w:rPr>
        <w:t>медицинских</w:t>
      </w:r>
      <w:r w:rsidR="0070150B">
        <w:rPr>
          <w:rFonts w:ascii="Times New Roman" w:hAnsi="Times New Roman" w:cs="Times New Roman"/>
          <w:sz w:val="24"/>
          <w:szCs w:val="24"/>
        </w:rPr>
        <w:t xml:space="preserve"> учреждениях»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70150B" w:rsidRDefault="0070150B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57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2BE1">
        <w:rPr>
          <w:rFonts w:ascii="Times New Roman" w:hAnsi="Times New Roman" w:cs="Times New Roman"/>
          <w:sz w:val="24"/>
          <w:szCs w:val="24"/>
        </w:rPr>
        <w:t>Изложить пункт 3.</w:t>
      </w:r>
      <w:r w:rsidR="00E02A21">
        <w:rPr>
          <w:rFonts w:ascii="Times New Roman" w:hAnsi="Times New Roman" w:cs="Times New Roman"/>
          <w:sz w:val="24"/>
          <w:szCs w:val="24"/>
        </w:rPr>
        <w:t>6.</w:t>
      </w:r>
      <w:r w:rsidR="005C2BE1">
        <w:rPr>
          <w:rFonts w:ascii="Times New Roman" w:hAnsi="Times New Roman" w:cs="Times New Roman"/>
          <w:sz w:val="24"/>
          <w:szCs w:val="24"/>
        </w:rPr>
        <w:t xml:space="preserve"> Положения в следующей редакции:</w:t>
      </w:r>
    </w:p>
    <w:p w:rsidR="005C2BE1" w:rsidRDefault="005C2BE1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E02A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5BDF">
        <w:rPr>
          <w:rFonts w:ascii="Times New Roman" w:hAnsi="Times New Roman" w:cs="Times New Roman"/>
          <w:sz w:val="24"/>
          <w:szCs w:val="24"/>
        </w:rPr>
        <w:t xml:space="preserve">С целью посмертного увековечения именем Почетного гражданина может быть названа одна из новых улиц в Сергиево-Посадском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 w:rsidRPr="00B15BDF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E02A21">
        <w:rPr>
          <w:rFonts w:ascii="Times New Roman" w:hAnsi="Times New Roman" w:cs="Times New Roman"/>
          <w:sz w:val="24"/>
          <w:szCs w:val="24"/>
        </w:rPr>
        <w:t>установленном</w:t>
      </w:r>
      <w:r w:rsidRPr="00B15BDF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E02A21">
        <w:rPr>
          <w:rFonts w:ascii="Times New Roman" w:hAnsi="Times New Roman" w:cs="Times New Roman"/>
          <w:sz w:val="24"/>
          <w:szCs w:val="24"/>
        </w:rPr>
        <w:t xml:space="preserve">, </w:t>
      </w:r>
      <w:r w:rsidRPr="00B15BD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02A21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BE1" w:rsidRDefault="005C2BE1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здании, связанном с жизнью или деятельностью Почетного гражданина </w:t>
      </w:r>
      <w:r w:rsidR="00D62F2A">
        <w:rPr>
          <w:rFonts w:ascii="Times New Roman" w:hAnsi="Times New Roman" w:cs="Times New Roman"/>
          <w:sz w:val="24"/>
          <w:szCs w:val="24"/>
        </w:rPr>
        <w:t>может быть установлена</w:t>
      </w:r>
      <w:r>
        <w:rPr>
          <w:rFonts w:ascii="Times New Roman" w:hAnsi="Times New Roman" w:cs="Times New Roman"/>
          <w:sz w:val="24"/>
          <w:szCs w:val="24"/>
        </w:rPr>
        <w:t xml:space="preserve"> мемориальная доска в порядке, </w:t>
      </w:r>
      <w:r w:rsidR="00E02A21">
        <w:rPr>
          <w:rFonts w:ascii="Times New Roman" w:hAnsi="Times New Roman" w:cs="Times New Roman"/>
          <w:sz w:val="24"/>
          <w:szCs w:val="24"/>
        </w:rPr>
        <w:t>установленном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городского округа.»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P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574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2A21">
        <w:rPr>
          <w:rFonts w:ascii="Times New Roman" w:hAnsi="Times New Roman" w:cs="Times New Roman"/>
          <w:sz w:val="24"/>
          <w:szCs w:val="24"/>
        </w:rPr>
        <w:t>Исключить в пункте 3.7</w:t>
      </w:r>
      <w:r>
        <w:rPr>
          <w:rFonts w:ascii="Times New Roman" w:hAnsi="Times New Roman" w:cs="Times New Roman"/>
          <w:sz w:val="24"/>
          <w:szCs w:val="24"/>
        </w:rPr>
        <w:t xml:space="preserve">. Положения слова </w:t>
      </w:r>
      <w:r w:rsidRPr="00D62F2A">
        <w:rPr>
          <w:rFonts w:ascii="Times New Roman" w:hAnsi="Times New Roman" w:cs="Times New Roman"/>
          <w:sz w:val="24"/>
          <w:szCs w:val="24"/>
        </w:rPr>
        <w:t>«звания «Почетный гражданин Сергиево-Посадского района»,»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12EA2" w:rsidRDefault="00012EA2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5C2BE1" w:rsidP="003E19FA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>г</w:t>
      </w:r>
      <w:r w:rsidR="00A25C27">
        <w:rPr>
          <w:rFonts w:ascii="Times New Roman" w:hAnsi="Times New Roman"/>
          <w:color w:val="000000"/>
          <w:sz w:val="24"/>
          <w:szCs w:val="24"/>
        </w:rPr>
        <w:t xml:space="preserve">ородского округа  </w:t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3E19FA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3E19F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D131FB">
        <w:rPr>
          <w:rFonts w:ascii="Times New Roman" w:hAnsi="Times New Roman"/>
          <w:color w:val="000000"/>
          <w:sz w:val="24"/>
          <w:szCs w:val="24"/>
        </w:rPr>
        <w:t>Д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D131FB"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52691F">
        <w:rPr>
          <w:rFonts w:ascii="Times New Roman" w:hAnsi="Times New Roman"/>
          <w:color w:val="000000"/>
          <w:sz w:val="24"/>
          <w:szCs w:val="24"/>
        </w:rPr>
        <w:t> </w:t>
      </w:r>
      <w:r w:rsidR="00D131FB">
        <w:rPr>
          <w:rFonts w:ascii="Times New Roman" w:hAnsi="Times New Roman"/>
          <w:color w:val="000000"/>
          <w:sz w:val="24"/>
          <w:szCs w:val="24"/>
        </w:rPr>
        <w:t>Акулов</w:t>
      </w: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4B37" w:rsidRDefault="00094B37" w:rsidP="00DC08FF">
      <w:pPr>
        <w:spacing w:after="0" w:line="240" w:lineRule="auto"/>
        <w:ind w:firstLine="0"/>
        <w:jc w:val="both"/>
      </w:pPr>
    </w:p>
    <w:sectPr w:rsidR="00094B37" w:rsidSect="00A25C27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4A" w:rsidRDefault="0017384A" w:rsidP="00EC337E">
      <w:pPr>
        <w:spacing w:after="0" w:line="240" w:lineRule="auto"/>
      </w:pPr>
      <w:r>
        <w:separator/>
      </w:r>
    </w:p>
  </w:endnote>
  <w:endnote w:type="continuationSeparator" w:id="0">
    <w:p w:rsidR="0017384A" w:rsidRDefault="0017384A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331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C27" w:rsidRPr="00A25C27" w:rsidRDefault="00A25C27">
        <w:pPr>
          <w:pStyle w:val="ab"/>
          <w:jc w:val="right"/>
          <w:rPr>
            <w:rFonts w:ascii="Times New Roman" w:hAnsi="Times New Roman" w:cs="Times New Roman"/>
          </w:rPr>
        </w:pPr>
        <w:r w:rsidRPr="00A25C27">
          <w:rPr>
            <w:rFonts w:ascii="Times New Roman" w:hAnsi="Times New Roman" w:cs="Times New Roman"/>
          </w:rPr>
          <w:fldChar w:fldCharType="begin"/>
        </w:r>
        <w:r w:rsidRPr="00A25C27">
          <w:rPr>
            <w:rFonts w:ascii="Times New Roman" w:hAnsi="Times New Roman" w:cs="Times New Roman"/>
          </w:rPr>
          <w:instrText>PAGE   \* MERGEFORMAT</w:instrText>
        </w:r>
        <w:r w:rsidRPr="00A25C27">
          <w:rPr>
            <w:rFonts w:ascii="Times New Roman" w:hAnsi="Times New Roman" w:cs="Times New Roman"/>
          </w:rPr>
          <w:fldChar w:fldCharType="separate"/>
        </w:r>
        <w:r w:rsidR="00B11D83">
          <w:rPr>
            <w:rFonts w:ascii="Times New Roman" w:hAnsi="Times New Roman" w:cs="Times New Roman"/>
            <w:noProof/>
          </w:rPr>
          <w:t>2</w:t>
        </w:r>
        <w:r w:rsidRPr="00A25C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4A" w:rsidRDefault="0017384A" w:rsidP="00EC337E">
      <w:pPr>
        <w:spacing w:after="0" w:line="240" w:lineRule="auto"/>
      </w:pPr>
      <w:r>
        <w:separator/>
      </w:r>
    </w:p>
  </w:footnote>
  <w:footnote w:type="continuationSeparator" w:id="0">
    <w:p w:rsidR="0017384A" w:rsidRDefault="0017384A" w:rsidP="00EC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53168"/>
    <w:rsid w:val="00056EF7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BC1"/>
    <w:rsid w:val="000C0BC7"/>
    <w:rsid w:val="000D79C9"/>
    <w:rsid w:val="000E656F"/>
    <w:rsid w:val="000F69A4"/>
    <w:rsid w:val="000F6D03"/>
    <w:rsid w:val="001016B9"/>
    <w:rsid w:val="00104735"/>
    <w:rsid w:val="00105012"/>
    <w:rsid w:val="001213C4"/>
    <w:rsid w:val="00121DC0"/>
    <w:rsid w:val="001343D3"/>
    <w:rsid w:val="00134EDF"/>
    <w:rsid w:val="00135767"/>
    <w:rsid w:val="00141C4F"/>
    <w:rsid w:val="00142DF1"/>
    <w:rsid w:val="001431EB"/>
    <w:rsid w:val="00145ECA"/>
    <w:rsid w:val="00147345"/>
    <w:rsid w:val="001571E8"/>
    <w:rsid w:val="00164037"/>
    <w:rsid w:val="0017384A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B5E2C"/>
    <w:rsid w:val="001C3CEE"/>
    <w:rsid w:val="001D09E7"/>
    <w:rsid w:val="001D0DBF"/>
    <w:rsid w:val="001D5394"/>
    <w:rsid w:val="001E3F69"/>
    <w:rsid w:val="0020073A"/>
    <w:rsid w:val="002046D3"/>
    <w:rsid w:val="00204F79"/>
    <w:rsid w:val="0021236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28F9"/>
    <w:rsid w:val="00282D08"/>
    <w:rsid w:val="00283E71"/>
    <w:rsid w:val="00284B5C"/>
    <w:rsid w:val="00293107"/>
    <w:rsid w:val="0029628B"/>
    <w:rsid w:val="00296A59"/>
    <w:rsid w:val="00296BB7"/>
    <w:rsid w:val="00297E6F"/>
    <w:rsid w:val="002A48B7"/>
    <w:rsid w:val="002A490A"/>
    <w:rsid w:val="002B32B3"/>
    <w:rsid w:val="002B3B7B"/>
    <w:rsid w:val="002C2A18"/>
    <w:rsid w:val="002D0C5C"/>
    <w:rsid w:val="002D1884"/>
    <w:rsid w:val="002D33D8"/>
    <w:rsid w:val="002D49C4"/>
    <w:rsid w:val="002E057E"/>
    <w:rsid w:val="002E0C64"/>
    <w:rsid w:val="002E0FAA"/>
    <w:rsid w:val="002E574C"/>
    <w:rsid w:val="002E7CA2"/>
    <w:rsid w:val="002F31B0"/>
    <w:rsid w:val="002F50E8"/>
    <w:rsid w:val="002F52DF"/>
    <w:rsid w:val="003013B2"/>
    <w:rsid w:val="003044BE"/>
    <w:rsid w:val="00321C30"/>
    <w:rsid w:val="00322A3A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55995"/>
    <w:rsid w:val="00361B41"/>
    <w:rsid w:val="00382780"/>
    <w:rsid w:val="003837E4"/>
    <w:rsid w:val="00391DB9"/>
    <w:rsid w:val="003A5654"/>
    <w:rsid w:val="003A7841"/>
    <w:rsid w:val="003C0C86"/>
    <w:rsid w:val="003C530B"/>
    <w:rsid w:val="003C56A0"/>
    <w:rsid w:val="003E05B0"/>
    <w:rsid w:val="003E19FA"/>
    <w:rsid w:val="003E7559"/>
    <w:rsid w:val="003E7C77"/>
    <w:rsid w:val="003F38A7"/>
    <w:rsid w:val="004023B7"/>
    <w:rsid w:val="0040406D"/>
    <w:rsid w:val="00404437"/>
    <w:rsid w:val="00417A37"/>
    <w:rsid w:val="004309A0"/>
    <w:rsid w:val="00433303"/>
    <w:rsid w:val="00446182"/>
    <w:rsid w:val="00447106"/>
    <w:rsid w:val="00451905"/>
    <w:rsid w:val="00452916"/>
    <w:rsid w:val="0046694D"/>
    <w:rsid w:val="00471A90"/>
    <w:rsid w:val="00480EF7"/>
    <w:rsid w:val="00483645"/>
    <w:rsid w:val="0049017C"/>
    <w:rsid w:val="00491DFE"/>
    <w:rsid w:val="004931BD"/>
    <w:rsid w:val="0049358C"/>
    <w:rsid w:val="004A62EC"/>
    <w:rsid w:val="004B7EF3"/>
    <w:rsid w:val="004C273F"/>
    <w:rsid w:val="004C58FD"/>
    <w:rsid w:val="004D0E7C"/>
    <w:rsid w:val="004D49D2"/>
    <w:rsid w:val="004D59AA"/>
    <w:rsid w:val="004E23AD"/>
    <w:rsid w:val="004E4B6C"/>
    <w:rsid w:val="004F0CB1"/>
    <w:rsid w:val="004F112C"/>
    <w:rsid w:val="00501CCE"/>
    <w:rsid w:val="00506254"/>
    <w:rsid w:val="005158C0"/>
    <w:rsid w:val="00517022"/>
    <w:rsid w:val="005255C4"/>
    <w:rsid w:val="0052691F"/>
    <w:rsid w:val="00537B88"/>
    <w:rsid w:val="00541F85"/>
    <w:rsid w:val="00544B00"/>
    <w:rsid w:val="0055456A"/>
    <w:rsid w:val="00554F32"/>
    <w:rsid w:val="0055580B"/>
    <w:rsid w:val="00571548"/>
    <w:rsid w:val="00572337"/>
    <w:rsid w:val="00575662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C08E3"/>
    <w:rsid w:val="005C10B3"/>
    <w:rsid w:val="005C2BE1"/>
    <w:rsid w:val="005C2FF6"/>
    <w:rsid w:val="005C6933"/>
    <w:rsid w:val="005C7338"/>
    <w:rsid w:val="005D08A7"/>
    <w:rsid w:val="005D7336"/>
    <w:rsid w:val="005E6C79"/>
    <w:rsid w:val="005E6E5E"/>
    <w:rsid w:val="005F6473"/>
    <w:rsid w:val="006032A4"/>
    <w:rsid w:val="00611D08"/>
    <w:rsid w:val="00617BAC"/>
    <w:rsid w:val="0062219E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72784"/>
    <w:rsid w:val="0067529A"/>
    <w:rsid w:val="006753B3"/>
    <w:rsid w:val="00677F9D"/>
    <w:rsid w:val="006A09B7"/>
    <w:rsid w:val="006A210F"/>
    <w:rsid w:val="006A50CA"/>
    <w:rsid w:val="006A67E8"/>
    <w:rsid w:val="006A705A"/>
    <w:rsid w:val="006A7A28"/>
    <w:rsid w:val="006B1C78"/>
    <w:rsid w:val="006C1A35"/>
    <w:rsid w:val="006C6D15"/>
    <w:rsid w:val="006D2379"/>
    <w:rsid w:val="006E24C4"/>
    <w:rsid w:val="006F12F0"/>
    <w:rsid w:val="006F58E1"/>
    <w:rsid w:val="0070150B"/>
    <w:rsid w:val="007048D0"/>
    <w:rsid w:val="007049F6"/>
    <w:rsid w:val="00711AA9"/>
    <w:rsid w:val="00712535"/>
    <w:rsid w:val="00717730"/>
    <w:rsid w:val="00721E34"/>
    <w:rsid w:val="007229AE"/>
    <w:rsid w:val="00734ADD"/>
    <w:rsid w:val="00744B26"/>
    <w:rsid w:val="00745E2B"/>
    <w:rsid w:val="007468F3"/>
    <w:rsid w:val="00750AD4"/>
    <w:rsid w:val="00766EB4"/>
    <w:rsid w:val="00770A9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A5DF4"/>
    <w:rsid w:val="007B4198"/>
    <w:rsid w:val="007C5320"/>
    <w:rsid w:val="007D0F5D"/>
    <w:rsid w:val="007D4A5E"/>
    <w:rsid w:val="007E3284"/>
    <w:rsid w:val="00804995"/>
    <w:rsid w:val="00805200"/>
    <w:rsid w:val="00806F2D"/>
    <w:rsid w:val="0081097B"/>
    <w:rsid w:val="00813CF9"/>
    <w:rsid w:val="00814166"/>
    <w:rsid w:val="00820AA6"/>
    <w:rsid w:val="00834C7B"/>
    <w:rsid w:val="00835935"/>
    <w:rsid w:val="00837A53"/>
    <w:rsid w:val="00843EE7"/>
    <w:rsid w:val="00845923"/>
    <w:rsid w:val="00862045"/>
    <w:rsid w:val="00862F26"/>
    <w:rsid w:val="00877264"/>
    <w:rsid w:val="00881CA6"/>
    <w:rsid w:val="00882669"/>
    <w:rsid w:val="0088677C"/>
    <w:rsid w:val="0089179F"/>
    <w:rsid w:val="00894949"/>
    <w:rsid w:val="00897CB6"/>
    <w:rsid w:val="00897D73"/>
    <w:rsid w:val="008A2A15"/>
    <w:rsid w:val="008A366E"/>
    <w:rsid w:val="008A7707"/>
    <w:rsid w:val="008B0A0F"/>
    <w:rsid w:val="008C5B20"/>
    <w:rsid w:val="008D08E5"/>
    <w:rsid w:val="008D5740"/>
    <w:rsid w:val="008E4514"/>
    <w:rsid w:val="00901B58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B2280"/>
    <w:rsid w:val="009C5B9F"/>
    <w:rsid w:val="009C692A"/>
    <w:rsid w:val="009D52EC"/>
    <w:rsid w:val="009F2A3B"/>
    <w:rsid w:val="00A07B64"/>
    <w:rsid w:val="00A14715"/>
    <w:rsid w:val="00A1688B"/>
    <w:rsid w:val="00A20083"/>
    <w:rsid w:val="00A24E57"/>
    <w:rsid w:val="00A25C27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64F2C"/>
    <w:rsid w:val="00A72817"/>
    <w:rsid w:val="00A75B67"/>
    <w:rsid w:val="00AA016C"/>
    <w:rsid w:val="00AA411C"/>
    <w:rsid w:val="00AB2121"/>
    <w:rsid w:val="00AC31E9"/>
    <w:rsid w:val="00AC776C"/>
    <w:rsid w:val="00AD36EE"/>
    <w:rsid w:val="00AD3E4A"/>
    <w:rsid w:val="00AD72D2"/>
    <w:rsid w:val="00AE43F8"/>
    <w:rsid w:val="00AE5DEA"/>
    <w:rsid w:val="00B05C6C"/>
    <w:rsid w:val="00B05E4A"/>
    <w:rsid w:val="00B11D83"/>
    <w:rsid w:val="00B125C3"/>
    <w:rsid w:val="00B21DFE"/>
    <w:rsid w:val="00B2611A"/>
    <w:rsid w:val="00B44F65"/>
    <w:rsid w:val="00B45B79"/>
    <w:rsid w:val="00B530DB"/>
    <w:rsid w:val="00B55952"/>
    <w:rsid w:val="00B5739B"/>
    <w:rsid w:val="00B63F3E"/>
    <w:rsid w:val="00B70039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95A"/>
    <w:rsid w:val="00BE02C7"/>
    <w:rsid w:val="00BE29C0"/>
    <w:rsid w:val="00BF0EA7"/>
    <w:rsid w:val="00BF493C"/>
    <w:rsid w:val="00BF4D09"/>
    <w:rsid w:val="00BF6CA8"/>
    <w:rsid w:val="00C0454D"/>
    <w:rsid w:val="00C1414C"/>
    <w:rsid w:val="00C141ED"/>
    <w:rsid w:val="00C1615C"/>
    <w:rsid w:val="00C163FA"/>
    <w:rsid w:val="00C237B5"/>
    <w:rsid w:val="00C25EC8"/>
    <w:rsid w:val="00C26A8D"/>
    <w:rsid w:val="00C2789E"/>
    <w:rsid w:val="00C30986"/>
    <w:rsid w:val="00C4341E"/>
    <w:rsid w:val="00C43B02"/>
    <w:rsid w:val="00C44C9C"/>
    <w:rsid w:val="00C5113F"/>
    <w:rsid w:val="00C565E4"/>
    <w:rsid w:val="00C655BB"/>
    <w:rsid w:val="00C66186"/>
    <w:rsid w:val="00C7159D"/>
    <w:rsid w:val="00C7782C"/>
    <w:rsid w:val="00C80992"/>
    <w:rsid w:val="00C81B35"/>
    <w:rsid w:val="00C96C54"/>
    <w:rsid w:val="00CA2973"/>
    <w:rsid w:val="00CD0295"/>
    <w:rsid w:val="00CD2422"/>
    <w:rsid w:val="00CD32B1"/>
    <w:rsid w:val="00CD7DA8"/>
    <w:rsid w:val="00CE0B9A"/>
    <w:rsid w:val="00CE241E"/>
    <w:rsid w:val="00CE6E4F"/>
    <w:rsid w:val="00CF606C"/>
    <w:rsid w:val="00D02858"/>
    <w:rsid w:val="00D066B2"/>
    <w:rsid w:val="00D100C7"/>
    <w:rsid w:val="00D11D20"/>
    <w:rsid w:val="00D131FB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2F2A"/>
    <w:rsid w:val="00D64E56"/>
    <w:rsid w:val="00D7039A"/>
    <w:rsid w:val="00D706D9"/>
    <w:rsid w:val="00D77566"/>
    <w:rsid w:val="00D90FDB"/>
    <w:rsid w:val="00D92972"/>
    <w:rsid w:val="00D939BB"/>
    <w:rsid w:val="00D95B67"/>
    <w:rsid w:val="00DA32F9"/>
    <w:rsid w:val="00DA55BE"/>
    <w:rsid w:val="00DA589D"/>
    <w:rsid w:val="00DA7A3F"/>
    <w:rsid w:val="00DC08FF"/>
    <w:rsid w:val="00DC4832"/>
    <w:rsid w:val="00DC5171"/>
    <w:rsid w:val="00DC5DB9"/>
    <w:rsid w:val="00DD0179"/>
    <w:rsid w:val="00DD029F"/>
    <w:rsid w:val="00DD3D32"/>
    <w:rsid w:val="00DD4D1D"/>
    <w:rsid w:val="00DE3DC5"/>
    <w:rsid w:val="00DE6566"/>
    <w:rsid w:val="00DE79B6"/>
    <w:rsid w:val="00DF5C7E"/>
    <w:rsid w:val="00DF7E1B"/>
    <w:rsid w:val="00E02A21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5EAA"/>
    <w:rsid w:val="00E272CB"/>
    <w:rsid w:val="00E30AEE"/>
    <w:rsid w:val="00E323DF"/>
    <w:rsid w:val="00E32D66"/>
    <w:rsid w:val="00E363C7"/>
    <w:rsid w:val="00E42321"/>
    <w:rsid w:val="00E47C79"/>
    <w:rsid w:val="00E505E8"/>
    <w:rsid w:val="00E5314E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0DE0"/>
    <w:rsid w:val="00F212F4"/>
    <w:rsid w:val="00F21B84"/>
    <w:rsid w:val="00F23704"/>
    <w:rsid w:val="00F249B0"/>
    <w:rsid w:val="00F32B38"/>
    <w:rsid w:val="00F34F51"/>
    <w:rsid w:val="00F351EA"/>
    <w:rsid w:val="00F3550A"/>
    <w:rsid w:val="00F377F9"/>
    <w:rsid w:val="00F4368D"/>
    <w:rsid w:val="00F512FF"/>
    <w:rsid w:val="00F52B66"/>
    <w:rsid w:val="00F543E8"/>
    <w:rsid w:val="00F61516"/>
    <w:rsid w:val="00F63959"/>
    <w:rsid w:val="00F71389"/>
    <w:rsid w:val="00F940DF"/>
    <w:rsid w:val="00F976F4"/>
    <w:rsid w:val="00FA1360"/>
    <w:rsid w:val="00FA2007"/>
    <w:rsid w:val="00FC4044"/>
    <w:rsid w:val="00FD0DD6"/>
    <w:rsid w:val="00FD22DA"/>
    <w:rsid w:val="00FD2986"/>
    <w:rsid w:val="00FD4C1B"/>
    <w:rsid w:val="00FE0DD3"/>
    <w:rsid w:val="00FE1DDB"/>
    <w:rsid w:val="00FE446C"/>
    <w:rsid w:val="00FE5A0A"/>
    <w:rsid w:val="00FE6FCF"/>
    <w:rsid w:val="00FF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AF4A5-6523-478A-9F25-628C573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67022A8C0F99B6649BD4AAAA4FEC8FCBD712C1EE009387A6DF136840EC8A82836F1EDC3AB4DCD5381763AA2n00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936D-B1E1-4D1A-A08F-54183133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Матвеенко</cp:lastModifiedBy>
  <cp:revision>2</cp:revision>
  <cp:lastPrinted>2023-06-30T13:07:00Z</cp:lastPrinted>
  <dcterms:created xsi:type="dcterms:W3CDTF">2025-08-04T13:25:00Z</dcterms:created>
  <dcterms:modified xsi:type="dcterms:W3CDTF">2025-08-04T13:25:00Z</dcterms:modified>
</cp:coreProperties>
</file>