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83" w:rsidRPr="00D04683" w:rsidRDefault="00D04683" w:rsidP="00D04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83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04683" w:rsidRPr="00D04683" w:rsidRDefault="00D04683" w:rsidP="00D04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683">
        <w:rPr>
          <w:rFonts w:ascii="Times New Roman" w:hAnsi="Times New Roman" w:cs="Times New Roman"/>
          <w:b/>
          <w:sz w:val="24"/>
          <w:szCs w:val="24"/>
        </w:rPr>
        <w:t>о прекращении приема документов на Конкурс по отбору заявок на право заключения договора о предоставлении</w:t>
      </w:r>
      <w:proofErr w:type="gramEnd"/>
      <w:r w:rsidRPr="00D04683">
        <w:rPr>
          <w:rFonts w:ascii="Times New Roman" w:hAnsi="Times New Roman" w:cs="Times New Roman"/>
          <w:b/>
          <w:sz w:val="24"/>
          <w:szCs w:val="24"/>
        </w:rPr>
        <w:t xml:space="preserve"> целевых бюджетных средств Сергиево-Посадского муниципального района в форме субсидии по осуществлению частичной компенсации затрат субъектам малого и среднего предпринимательства на арендную плату и эксплуатационные расходы</w:t>
      </w:r>
    </w:p>
    <w:p w:rsidR="00D04683" w:rsidRPr="00D04683" w:rsidRDefault="00D04683" w:rsidP="00D046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«Центр поддержки малого и среднего предпринимательства Сергиево-Посадского муниципального района»</w:t>
      </w:r>
      <w:r w:rsidRPr="00D04683">
        <w:rPr>
          <w:rFonts w:ascii="Times New Roman" w:hAnsi="Times New Roman" w:cs="Times New Roman"/>
          <w:sz w:val="24"/>
          <w:szCs w:val="24"/>
        </w:rPr>
        <w:t xml:space="preserve"> информирует, что средства бюджета Сергиево-Посадского муниципального района, предусмотренные в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4683">
        <w:rPr>
          <w:rFonts w:ascii="Times New Roman" w:hAnsi="Times New Roman" w:cs="Times New Roman"/>
          <w:sz w:val="24"/>
          <w:szCs w:val="24"/>
        </w:rPr>
        <w:t xml:space="preserve"> году на реализацию пункта 2.</w:t>
      </w:r>
      <w:r w:rsidR="001F4412">
        <w:rPr>
          <w:rFonts w:ascii="Times New Roman" w:hAnsi="Times New Roman" w:cs="Times New Roman"/>
          <w:sz w:val="24"/>
          <w:szCs w:val="24"/>
        </w:rPr>
        <w:t>1</w:t>
      </w:r>
      <w:r w:rsidRPr="00D04683">
        <w:rPr>
          <w:rFonts w:ascii="Times New Roman" w:hAnsi="Times New Roman" w:cs="Times New Roman"/>
          <w:sz w:val="24"/>
          <w:szCs w:val="24"/>
        </w:rPr>
        <w:t>. «</w:t>
      </w:r>
      <w:r w:rsidR="001F4412">
        <w:rPr>
          <w:rFonts w:ascii="Times New Roman" w:hAnsi="Times New Roman" w:cs="Times New Roman"/>
          <w:sz w:val="24"/>
          <w:szCs w:val="24"/>
        </w:rPr>
        <w:t>Частичная компенса</w:t>
      </w:r>
      <w:r w:rsidR="001F4412" w:rsidRPr="001F4412">
        <w:rPr>
          <w:rFonts w:ascii="Times New Roman" w:hAnsi="Times New Roman" w:cs="Times New Roman"/>
          <w:sz w:val="24"/>
          <w:szCs w:val="24"/>
        </w:rPr>
        <w:t>ция затрат субъектам малого и среднего предпринимательства на арендные платежи и эксплуатационные расходы</w:t>
      </w:r>
      <w:r w:rsidRPr="00D04683">
        <w:rPr>
          <w:rFonts w:ascii="Times New Roman" w:hAnsi="Times New Roman" w:cs="Times New Roman"/>
          <w:sz w:val="24"/>
          <w:szCs w:val="24"/>
        </w:rPr>
        <w:t xml:space="preserve">» мероприятий долгосрочной целевой программы </w:t>
      </w:r>
      <w:r w:rsidR="001F4412" w:rsidRPr="001F4412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D04683">
        <w:rPr>
          <w:rFonts w:ascii="Times New Roman" w:hAnsi="Times New Roman" w:cs="Times New Roman"/>
          <w:sz w:val="24"/>
          <w:szCs w:val="24"/>
        </w:rPr>
        <w:t>«</w:t>
      </w:r>
      <w:r w:rsidR="001F4412" w:rsidRPr="001F4412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Сергиево-Посадском муниципальном районе на 2010-2012 годы</w:t>
      </w:r>
      <w:r w:rsidRPr="00D04683">
        <w:rPr>
          <w:rFonts w:ascii="Times New Roman" w:hAnsi="Times New Roman" w:cs="Times New Roman"/>
          <w:sz w:val="24"/>
          <w:szCs w:val="24"/>
        </w:rPr>
        <w:t>» освоены в полном объеме.</w:t>
      </w:r>
    </w:p>
    <w:p w:rsidR="00820F55" w:rsidRDefault="00D04683" w:rsidP="00D046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83">
        <w:rPr>
          <w:rFonts w:ascii="Times New Roman" w:hAnsi="Times New Roman" w:cs="Times New Roman"/>
          <w:sz w:val="24"/>
          <w:szCs w:val="24"/>
        </w:rPr>
        <w:t xml:space="preserve">Прием документов </w:t>
      </w:r>
      <w:proofErr w:type="gramStart"/>
      <w:r w:rsidRPr="00D04683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1F4412" w:rsidRPr="001F4412">
        <w:rPr>
          <w:rFonts w:ascii="Times New Roman" w:hAnsi="Times New Roman" w:cs="Times New Roman"/>
          <w:sz w:val="24"/>
          <w:szCs w:val="24"/>
        </w:rPr>
        <w:t>по отбору заявок на право заключения договора о предоставлении целевых бюджетных средств Сергиево-Посадского муниципального района в форме</w:t>
      </w:r>
      <w:proofErr w:type="gramEnd"/>
      <w:r w:rsidR="001F4412" w:rsidRPr="001F4412">
        <w:rPr>
          <w:rFonts w:ascii="Times New Roman" w:hAnsi="Times New Roman" w:cs="Times New Roman"/>
          <w:sz w:val="24"/>
          <w:szCs w:val="24"/>
        </w:rPr>
        <w:t xml:space="preserve"> субсидии по осуществлению частичной компенсации затрат субъектам малого и среднего предпринимательства на арендную плату и эксплуатационные расходы</w:t>
      </w:r>
      <w:r w:rsidRPr="00D04683">
        <w:rPr>
          <w:rFonts w:ascii="Times New Roman" w:hAnsi="Times New Roman" w:cs="Times New Roman"/>
          <w:sz w:val="24"/>
          <w:szCs w:val="24"/>
        </w:rPr>
        <w:t xml:space="preserve"> прекращается с 0</w:t>
      </w:r>
      <w:r w:rsidR="001F4412">
        <w:rPr>
          <w:rFonts w:ascii="Times New Roman" w:hAnsi="Times New Roman" w:cs="Times New Roman"/>
          <w:sz w:val="24"/>
          <w:szCs w:val="24"/>
        </w:rPr>
        <w:t>6.09</w:t>
      </w:r>
      <w:r w:rsidRPr="00D04683">
        <w:rPr>
          <w:rFonts w:ascii="Times New Roman" w:hAnsi="Times New Roman" w:cs="Times New Roman"/>
          <w:sz w:val="24"/>
          <w:szCs w:val="24"/>
        </w:rPr>
        <w:t>.201</w:t>
      </w:r>
      <w:r w:rsidR="001F4412">
        <w:rPr>
          <w:rFonts w:ascii="Times New Roman" w:hAnsi="Times New Roman" w:cs="Times New Roman"/>
          <w:sz w:val="24"/>
          <w:szCs w:val="24"/>
        </w:rPr>
        <w:t>1</w:t>
      </w:r>
      <w:r w:rsidRPr="00D04683">
        <w:rPr>
          <w:rFonts w:ascii="Times New Roman" w:hAnsi="Times New Roman" w:cs="Times New Roman"/>
          <w:sz w:val="24"/>
          <w:szCs w:val="24"/>
        </w:rPr>
        <w:t>.</w:t>
      </w:r>
    </w:p>
    <w:p w:rsidR="00AD68F6" w:rsidRDefault="00AD68F6" w:rsidP="00D046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8F6" w:rsidRDefault="00AD68F6" w:rsidP="00D046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8F6" w:rsidRDefault="00AD68F6" w:rsidP="00D046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8F6" w:rsidRPr="00D04683" w:rsidRDefault="00AD68F6" w:rsidP="00AD6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_________________Гаджиев О. П.</w:t>
      </w:r>
    </w:p>
    <w:sectPr w:rsidR="00AD68F6" w:rsidRPr="00D0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46"/>
    <w:rsid w:val="001F4412"/>
    <w:rsid w:val="00820F55"/>
    <w:rsid w:val="00973646"/>
    <w:rsid w:val="00AD68F6"/>
    <w:rsid w:val="00D0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2011-08-31T12:37:00Z</dcterms:created>
  <dcterms:modified xsi:type="dcterms:W3CDTF">2011-09-05T06:26:00Z</dcterms:modified>
</cp:coreProperties>
</file>