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42" w:rsidRPr="00A9741C" w:rsidRDefault="008C7F42" w:rsidP="00396F9C">
      <w:pPr>
        <w:ind w:left="10773"/>
        <w:rPr>
          <w:sz w:val="22"/>
          <w:szCs w:val="22"/>
        </w:rPr>
      </w:pPr>
      <w:r w:rsidRPr="00A9741C">
        <w:rPr>
          <w:sz w:val="22"/>
          <w:szCs w:val="22"/>
        </w:rPr>
        <w:t>Утвержден</w:t>
      </w:r>
    </w:p>
    <w:p w:rsidR="00396F9C" w:rsidRDefault="00593B71" w:rsidP="00396F9C">
      <w:pPr>
        <w:ind w:left="10773"/>
        <w:rPr>
          <w:sz w:val="22"/>
          <w:szCs w:val="22"/>
        </w:rPr>
      </w:pPr>
      <w:r>
        <w:rPr>
          <w:sz w:val="22"/>
          <w:szCs w:val="22"/>
        </w:rPr>
        <w:t>п</w:t>
      </w:r>
      <w:r w:rsidR="008C7F42" w:rsidRPr="00A9741C">
        <w:rPr>
          <w:sz w:val="22"/>
          <w:szCs w:val="22"/>
        </w:rPr>
        <w:t xml:space="preserve">остановлением  </w:t>
      </w:r>
    </w:p>
    <w:p w:rsidR="00396F9C" w:rsidRDefault="008C7F42" w:rsidP="00396F9C">
      <w:pPr>
        <w:ind w:left="10773"/>
        <w:rPr>
          <w:sz w:val="22"/>
          <w:szCs w:val="22"/>
        </w:rPr>
      </w:pPr>
      <w:r>
        <w:rPr>
          <w:sz w:val="22"/>
          <w:szCs w:val="22"/>
        </w:rPr>
        <w:t>Врип</w:t>
      </w:r>
      <w:r w:rsidR="00396F9C">
        <w:rPr>
          <w:sz w:val="22"/>
          <w:szCs w:val="22"/>
        </w:rPr>
        <w:t xml:space="preserve"> </w:t>
      </w:r>
      <w:r w:rsidRPr="00A9741C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администрации</w:t>
      </w:r>
    </w:p>
    <w:p w:rsidR="008C7F42" w:rsidRPr="00A9741C" w:rsidRDefault="008C7F42" w:rsidP="00396F9C">
      <w:pPr>
        <w:ind w:left="10773"/>
        <w:rPr>
          <w:sz w:val="22"/>
          <w:szCs w:val="22"/>
        </w:rPr>
      </w:pPr>
      <w:r w:rsidRPr="00A9741C">
        <w:rPr>
          <w:sz w:val="22"/>
          <w:szCs w:val="22"/>
        </w:rPr>
        <w:t>Сергиево-Посадского</w:t>
      </w:r>
    </w:p>
    <w:p w:rsidR="00396F9C" w:rsidRDefault="008C7F42" w:rsidP="00396F9C">
      <w:pPr>
        <w:ind w:left="10773" w:hanging="13"/>
        <w:rPr>
          <w:sz w:val="22"/>
          <w:szCs w:val="22"/>
        </w:rPr>
      </w:pPr>
      <w:r w:rsidRPr="00A9741C">
        <w:rPr>
          <w:sz w:val="22"/>
          <w:szCs w:val="22"/>
        </w:rPr>
        <w:t xml:space="preserve">муниципального района </w:t>
      </w:r>
    </w:p>
    <w:p w:rsidR="008C7F42" w:rsidRPr="00A9741C" w:rsidRDefault="008C7F42" w:rsidP="00396F9C">
      <w:pPr>
        <w:ind w:left="10773" w:hanging="13"/>
        <w:rPr>
          <w:sz w:val="22"/>
          <w:szCs w:val="22"/>
        </w:rPr>
      </w:pPr>
      <w:r w:rsidRPr="00A9741C">
        <w:rPr>
          <w:sz w:val="22"/>
          <w:szCs w:val="22"/>
        </w:rPr>
        <w:t xml:space="preserve">от </w:t>
      </w:r>
      <w:r w:rsidR="00E10287">
        <w:rPr>
          <w:sz w:val="22"/>
          <w:szCs w:val="22"/>
        </w:rPr>
        <w:t xml:space="preserve">15.11.2016 </w:t>
      </w:r>
      <w:r w:rsidRPr="00A9741C">
        <w:rPr>
          <w:sz w:val="22"/>
          <w:szCs w:val="22"/>
        </w:rPr>
        <w:t>№</w:t>
      </w:r>
      <w:r w:rsidR="00E10287">
        <w:rPr>
          <w:sz w:val="22"/>
          <w:szCs w:val="22"/>
        </w:rPr>
        <w:t xml:space="preserve"> 1489-ПГ</w:t>
      </w:r>
      <w:bookmarkStart w:id="0" w:name="_GoBack"/>
      <w:bookmarkEnd w:id="0"/>
    </w:p>
    <w:p w:rsidR="00F31E2A" w:rsidRPr="002E7D33" w:rsidRDefault="00F31E2A" w:rsidP="00F31E2A">
      <w:pPr>
        <w:jc w:val="center"/>
        <w:rPr>
          <w:b/>
          <w:sz w:val="22"/>
          <w:szCs w:val="22"/>
        </w:rPr>
      </w:pPr>
      <w:r w:rsidRPr="002E7D33">
        <w:rPr>
          <w:b/>
          <w:sz w:val="22"/>
          <w:szCs w:val="22"/>
        </w:rPr>
        <w:t>ПЕРЕЧЕНЬ</w:t>
      </w:r>
    </w:p>
    <w:p w:rsidR="00CB5885" w:rsidRPr="002E7D33" w:rsidRDefault="00F31E2A" w:rsidP="001E00F2">
      <w:pPr>
        <w:jc w:val="center"/>
        <w:rPr>
          <w:b/>
          <w:sz w:val="22"/>
          <w:szCs w:val="22"/>
        </w:rPr>
      </w:pPr>
      <w:r w:rsidRPr="002E7D33">
        <w:rPr>
          <w:b/>
          <w:sz w:val="22"/>
          <w:szCs w:val="22"/>
        </w:rPr>
        <w:t>муниципальных программ Сергиево-Посадского муниципального района</w:t>
      </w:r>
      <w:r w:rsidR="00EC7AA0" w:rsidRPr="002E7D33">
        <w:rPr>
          <w:b/>
          <w:sz w:val="22"/>
          <w:szCs w:val="22"/>
        </w:rPr>
        <w:t>, подлежащих реализации с 2017 года</w:t>
      </w:r>
    </w:p>
    <w:p w:rsidR="00755302" w:rsidRPr="002E7D33" w:rsidRDefault="00755302" w:rsidP="001E00F2">
      <w:pPr>
        <w:jc w:val="center"/>
        <w:rPr>
          <w:b/>
          <w:sz w:val="22"/>
          <w:szCs w:val="22"/>
        </w:rPr>
      </w:pPr>
    </w:p>
    <w:tbl>
      <w:tblPr>
        <w:tblW w:w="1475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951"/>
        <w:gridCol w:w="2474"/>
        <w:gridCol w:w="6662"/>
        <w:gridCol w:w="2068"/>
      </w:tblGrid>
      <w:tr w:rsidR="00DF7916" w:rsidRPr="002E7D33" w:rsidTr="00396F9C">
        <w:trPr>
          <w:tblHeader/>
        </w:trPr>
        <w:tc>
          <w:tcPr>
            <w:tcW w:w="599" w:type="dxa"/>
            <w:shd w:val="clear" w:color="auto" w:fill="auto"/>
            <w:vAlign w:val="center"/>
          </w:tcPr>
          <w:p w:rsidR="00F31E2A" w:rsidRPr="002E7D33" w:rsidRDefault="00F31E2A" w:rsidP="00A10561">
            <w:pPr>
              <w:jc w:val="center"/>
              <w:rPr>
                <w:b/>
              </w:rPr>
            </w:pPr>
            <w:r w:rsidRPr="002E7D33">
              <w:rPr>
                <w:b/>
              </w:rPr>
              <w:t>№ п/п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31E2A" w:rsidRPr="002E7D33" w:rsidRDefault="00F31E2A" w:rsidP="00A10561">
            <w:pPr>
              <w:jc w:val="center"/>
              <w:rPr>
                <w:b/>
              </w:rPr>
            </w:pPr>
            <w:r w:rsidRPr="002E7D33">
              <w:rPr>
                <w:b/>
              </w:rPr>
              <w:t>Наименование муниципальной программы</w:t>
            </w:r>
            <w:r w:rsidR="009C67DC" w:rsidRPr="002E7D33">
              <w:rPr>
                <w:b/>
              </w:rPr>
              <w:t>/подпрограммы</w:t>
            </w:r>
            <w:r w:rsidRPr="002E7D33">
              <w:rPr>
                <w:b/>
              </w:rPr>
              <w:t xml:space="preserve"> Сергиево-Посадского муниципального района </w:t>
            </w:r>
          </w:p>
          <w:p w:rsidR="00F31E2A" w:rsidRPr="002E7D33" w:rsidRDefault="00F31E2A" w:rsidP="00A10561">
            <w:pPr>
              <w:jc w:val="center"/>
              <w:rPr>
                <w:b/>
              </w:rPr>
            </w:pPr>
            <w:r w:rsidRPr="002E7D33">
              <w:rPr>
                <w:b/>
              </w:rPr>
              <w:t>Московской области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F31E2A" w:rsidRPr="002E7D33" w:rsidRDefault="00F31E2A" w:rsidP="00A10561">
            <w:pPr>
              <w:jc w:val="center"/>
              <w:rPr>
                <w:b/>
              </w:rPr>
            </w:pPr>
            <w:r w:rsidRPr="002E7D33">
              <w:rPr>
                <w:b/>
              </w:rPr>
              <w:t>Координатор муниципальной программы Сергиево-Посадского муниципального района Московской области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31E2A" w:rsidRPr="002E7D33" w:rsidRDefault="00F31E2A" w:rsidP="00A10561">
            <w:pPr>
              <w:jc w:val="center"/>
              <w:rPr>
                <w:b/>
              </w:rPr>
            </w:pPr>
            <w:r w:rsidRPr="002E7D33">
              <w:rPr>
                <w:b/>
              </w:rPr>
              <w:t>Основные направления реализации муниципальной программы Сергиево-Посадского муниципального района Московской области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31E2A" w:rsidRPr="002E7D33" w:rsidRDefault="00F31E2A" w:rsidP="008D1B67">
            <w:pPr>
              <w:jc w:val="center"/>
              <w:rPr>
                <w:b/>
              </w:rPr>
            </w:pPr>
            <w:r w:rsidRPr="002E7D33">
              <w:rPr>
                <w:b/>
              </w:rPr>
              <w:t>Муниципальный заказчик  программы (орган администрации муниципального р</w:t>
            </w:r>
            <w:r w:rsidR="008D1B67" w:rsidRPr="002E7D33">
              <w:rPr>
                <w:b/>
              </w:rPr>
              <w:t>айо</w:t>
            </w:r>
            <w:r w:rsidRPr="002E7D33">
              <w:rPr>
                <w:b/>
              </w:rPr>
              <w:t>на)</w:t>
            </w:r>
          </w:p>
        </w:tc>
      </w:tr>
      <w:tr w:rsidR="00DF7916" w:rsidRPr="00157EF0" w:rsidTr="00396F9C">
        <w:tc>
          <w:tcPr>
            <w:tcW w:w="599" w:type="dxa"/>
            <w:shd w:val="clear" w:color="auto" w:fill="auto"/>
          </w:tcPr>
          <w:p w:rsidR="00F31E2A" w:rsidRPr="00157EF0" w:rsidRDefault="00F31E2A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1.</w:t>
            </w:r>
          </w:p>
        </w:tc>
        <w:tc>
          <w:tcPr>
            <w:tcW w:w="2951" w:type="dxa"/>
            <w:shd w:val="clear" w:color="auto" w:fill="auto"/>
          </w:tcPr>
          <w:p w:rsidR="00F31E2A" w:rsidRPr="00157EF0" w:rsidRDefault="00F31E2A" w:rsidP="0052324B">
            <w:pPr>
              <w:jc w:val="both"/>
              <w:rPr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Развитие образования в Сергиево-Посадском муниципальном </w:t>
            </w:r>
            <w:r w:rsidR="00552ABE" w:rsidRPr="00157EF0">
              <w:rPr>
                <w:b/>
                <w:sz w:val="22"/>
                <w:szCs w:val="22"/>
              </w:rPr>
              <w:t xml:space="preserve"> районе </w:t>
            </w:r>
            <w:r w:rsidR="0059568A" w:rsidRPr="00157EF0">
              <w:rPr>
                <w:b/>
                <w:sz w:val="22"/>
                <w:szCs w:val="22"/>
              </w:rPr>
              <w:t>Московской области</w:t>
            </w:r>
            <w:r w:rsidR="009C5050" w:rsidRPr="00157EF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F31E2A" w:rsidRPr="00157EF0" w:rsidRDefault="009819BF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8070AF" w:rsidRPr="00157EF0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  <w:tc>
          <w:tcPr>
            <w:tcW w:w="6662" w:type="dxa"/>
            <w:shd w:val="clear" w:color="auto" w:fill="auto"/>
          </w:tcPr>
          <w:p w:rsidR="002E5A81" w:rsidRPr="00157EF0" w:rsidRDefault="008C7F42" w:rsidP="00432E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E5A81" w:rsidRPr="00157EF0">
              <w:rPr>
                <w:sz w:val="22"/>
                <w:szCs w:val="22"/>
              </w:rPr>
              <w:t>повышение доступности,  качества и эффективности образовательных услуг;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-обновление содержания и технологий образования;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-развитие кадрового ресурса системы образования;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-совершенствование системы воспитания, создание условий для формирования здорового образа жизни, безопасной жизнедеятельности,  социальной адаптации детей и подростков;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-совершенствование организации питания, медицинского обслуживания </w:t>
            </w:r>
            <w:r w:rsidR="00CD00C6" w:rsidRPr="00157EF0">
              <w:rPr>
                <w:sz w:val="22"/>
                <w:szCs w:val="22"/>
              </w:rPr>
              <w:t xml:space="preserve">обучающихся </w:t>
            </w:r>
            <w:r w:rsidRPr="00157EF0">
              <w:rPr>
                <w:sz w:val="22"/>
                <w:szCs w:val="22"/>
              </w:rPr>
              <w:t>муниципальных образовательных  учреждений;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-развитие материально-технической базы и инфраструктуры образовательных учреждений муниципального района;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-внедрение современных организационно-экономических моделей предоставления муниципальных услуг; </w:t>
            </w:r>
          </w:p>
          <w:p w:rsidR="009819BF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-реализация субвенций, представляемых из бюджета Московской области Сергиево-Посадскому муниципальному району по разделу «Образование»</w:t>
            </w:r>
          </w:p>
        </w:tc>
        <w:tc>
          <w:tcPr>
            <w:tcW w:w="2068" w:type="dxa"/>
            <w:shd w:val="clear" w:color="auto" w:fill="auto"/>
          </w:tcPr>
          <w:p w:rsidR="00F31E2A" w:rsidRPr="00157EF0" w:rsidRDefault="00F31E2A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Управление образования администрации  Сергиево-Посадского муниципального района</w:t>
            </w:r>
          </w:p>
        </w:tc>
      </w:tr>
      <w:tr w:rsidR="00AF644C" w:rsidRPr="00157EF0" w:rsidTr="00396F9C">
        <w:trPr>
          <w:trHeight w:val="153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6C0C5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Создание условий для оказания медицинской помощи населению Сергиево-Посадского муниципального района 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CD00C6" w:rsidRPr="00157EF0">
              <w:rPr>
                <w:sz w:val="22"/>
                <w:szCs w:val="22"/>
              </w:rPr>
              <w:t>,</w:t>
            </w:r>
            <w:r w:rsidRPr="00157EF0">
              <w:rPr>
                <w:sz w:val="22"/>
                <w:szCs w:val="22"/>
              </w:rPr>
              <w:t xml:space="preserve">  курирующий  вопросы  здравоохранения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644C" w:rsidRPr="00157EF0">
              <w:rPr>
                <w:sz w:val="22"/>
                <w:szCs w:val="22"/>
              </w:rPr>
              <w:t>привлечение молодежи для работы в системе здравоохранения  Сергиево-Посадского муниципального района;</w:t>
            </w:r>
          </w:p>
          <w:p w:rsidR="00AF644C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644C" w:rsidRPr="00157EF0">
              <w:rPr>
                <w:sz w:val="22"/>
                <w:szCs w:val="22"/>
              </w:rPr>
              <w:t>социальная поддержка отдельных категорий медицинских работников государственных учреждений здравоохранения Сергиево-Посадского муниципального района, создание условий для снижения дефицита медицинских кадров;</w:t>
            </w:r>
          </w:p>
          <w:p w:rsidR="00AF644C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644C" w:rsidRPr="00157EF0">
              <w:rPr>
                <w:sz w:val="22"/>
                <w:szCs w:val="22"/>
              </w:rPr>
              <w:t>создание условий для повышения доступности и качества оказания медицинской помощи населению Сергиево-П</w:t>
            </w:r>
            <w:r w:rsidR="00C41B01" w:rsidRPr="00157EF0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ED55EE" w:rsidRPr="00157EF0" w:rsidTr="00396F9C">
        <w:trPr>
          <w:trHeight w:val="20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157EF0" w:rsidRDefault="00ED55EE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157EF0" w:rsidRDefault="00ED55EE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Доступная среда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157EF0" w:rsidRDefault="00ED55E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CD00C6" w:rsidRPr="00157EF0">
              <w:rPr>
                <w:sz w:val="22"/>
                <w:szCs w:val="22"/>
              </w:rPr>
              <w:t>,</w:t>
            </w:r>
            <w:r w:rsidRPr="00157EF0">
              <w:rPr>
                <w:sz w:val="22"/>
                <w:szCs w:val="22"/>
              </w:rPr>
              <w:t xml:space="preserve">  курирующий  вопросы  здравоохранения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55EE" w:rsidRPr="00157EF0">
              <w:rPr>
                <w:sz w:val="22"/>
                <w:szCs w:val="22"/>
              </w:rPr>
              <w:t>создание в образовательных организациях условий для получения детьми-инвалидами и детьми с ОВЗ качественного образования;</w:t>
            </w:r>
          </w:p>
          <w:p w:rsidR="00ED55EE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55EE" w:rsidRPr="00157EF0">
              <w:rPr>
                <w:sz w:val="22"/>
                <w:szCs w:val="22"/>
              </w:rPr>
              <w:t>создание доступной среды для лиц с инвалидностью и маломобильных групп населения в сфере культуры и туризма;</w:t>
            </w:r>
          </w:p>
          <w:p w:rsidR="00ED55EE" w:rsidRPr="00157EF0" w:rsidRDefault="008C7F42" w:rsidP="00432E13">
            <w:pPr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55EE" w:rsidRPr="00157EF0">
              <w:rPr>
                <w:sz w:val="22"/>
                <w:szCs w:val="22"/>
              </w:rPr>
              <w:t>создание доступной среды для лиц с инвалидностью и маломобильных групп населения в сфере физической культуры, спорта и работе с молодежью;</w:t>
            </w:r>
          </w:p>
          <w:p w:rsidR="00ED55EE" w:rsidRPr="00157EF0" w:rsidRDefault="008C7F42" w:rsidP="00432E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55EE" w:rsidRPr="00157EF0">
              <w:rPr>
                <w:sz w:val="22"/>
                <w:szCs w:val="22"/>
              </w:rPr>
              <w:t>обеспечение доступности для лиц с ОВЗ и инвалидностью по зрению и слуху средств массовой информации и коммуникаций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157EF0" w:rsidRDefault="00ED55E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AF644C" w:rsidRPr="00157EF0" w:rsidTr="00396F9C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Развитие сельского хозяйства и регулирование рынков сельскохозяйственной продукции, сырья и продовольствия в  Сергиево-Посадском  муниципальном районе Московской области  </w:t>
            </w:r>
            <w:r w:rsidR="00B1323A">
              <w:rPr>
                <w:b/>
                <w:sz w:val="22"/>
                <w:szCs w:val="22"/>
              </w:rPr>
              <w:t>на 2015-2020 годы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развития агропромышленного комплекса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-сохранение плодородия почв и повышение эффективности использования сельскохозяйственных угодий;</w:t>
            </w:r>
          </w:p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-проведение комплексной модернизации материально-технической базы организаций АПК;</w:t>
            </w:r>
          </w:p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-оптимизация объемов производства и переработки сельскохозяйственных культур, мясного и молочного животноводства,  птицеводства и рыбоводства;</w:t>
            </w:r>
          </w:p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-формирование племенной базы, обеспечивающей потребность сельскохозяйственных товаропроизводителей  в племенной продукции (материале);</w:t>
            </w:r>
          </w:p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-развитие малого бизнеса в сфере отраслей сельского хозяйства и перерабатывающей промышленности;</w:t>
            </w:r>
          </w:p>
          <w:p w:rsidR="00AF644C" w:rsidRPr="00157EF0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lastRenderedPageBreak/>
              <w:t>-повышение занятости и доходов сельского населения;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rFonts w:eastAsia="Calibri"/>
                <w:sz w:val="22"/>
                <w:szCs w:val="22"/>
                <w:lang w:eastAsia="en-US"/>
              </w:rPr>
              <w:t>-у</w:t>
            </w:r>
            <w:r w:rsidRPr="00157EF0">
              <w:rPr>
                <w:rFonts w:eastAsia="Calibri"/>
                <w:sz w:val="22"/>
                <w:szCs w:val="22"/>
              </w:rPr>
              <w:t>стойчивое развитие сельских территорий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Администрация  Сергиево-Посадского муниципального района</w:t>
            </w:r>
          </w:p>
        </w:tc>
      </w:tr>
      <w:tr w:rsidR="00AF644C" w:rsidRPr="00157EF0" w:rsidTr="00396F9C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Создание условий для устойчивого экономического роста в Сергиево-Посадском муниципальном районе Московской области 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инвестиционную деятельность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-создание благоприятного инвестиционного климата, в первую очередь сокращение административных барьеров для организации бизнеса;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-создание условий для привлечения инвестиций в целях создания высокопроизводительных рабочих мест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5D3B43">
            <w:pPr>
              <w:tabs>
                <w:tab w:val="num" w:pos="928"/>
              </w:tabs>
              <w:ind w:left="33" w:hanging="33"/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Развитие субъектов малого и среднего предпринимательства в Сергиево-Посадском  муниципальном районе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 района, курирующий вопросы развития предпринимательства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</w:t>
            </w:r>
            <w:r w:rsidRPr="00157EF0">
              <w:rPr>
                <w:rFonts w:eastAsia="Calibri"/>
                <w:sz w:val="22"/>
                <w:szCs w:val="22"/>
              </w:rPr>
              <w:t>совершенствование и реализация мер поддержки малого и среднего  предпринимательства;</w:t>
            </w:r>
          </w:p>
          <w:p w:rsidR="00AF644C" w:rsidRPr="00157EF0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57EF0">
              <w:rPr>
                <w:rFonts w:eastAsia="Calibri"/>
                <w:sz w:val="22"/>
                <w:szCs w:val="22"/>
              </w:rPr>
              <w:t>-создание условий для вовлечения в предпринимательскую деятельность населения Сергиево-Посадского муниципального района;</w:t>
            </w:r>
          </w:p>
          <w:p w:rsidR="00AF644C" w:rsidRPr="00157EF0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57EF0">
              <w:rPr>
                <w:rFonts w:eastAsia="Calibri"/>
                <w:sz w:val="22"/>
                <w:szCs w:val="22"/>
              </w:rPr>
              <w:t>-увеличение вклада малого и среднего предпринимательства в экономику Сергиево-Посадского муниципального района;</w:t>
            </w:r>
          </w:p>
          <w:p w:rsidR="00AF644C" w:rsidRPr="00157EF0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57EF0">
              <w:rPr>
                <w:rFonts w:eastAsia="Calibri"/>
                <w:sz w:val="22"/>
                <w:szCs w:val="22"/>
              </w:rPr>
              <w:t>-развитие инфраструктуры поддержки малого и среднего предпринимательства;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rFonts w:eastAsia="Calibri"/>
                <w:sz w:val="22"/>
                <w:szCs w:val="22"/>
              </w:rPr>
              <w:t>-создание условий для повышения профессионального уровня кадров для малого и среднего предпринимательства, в том числе  организаций инфраструктуры поддержки малого и среднего предпринимательства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30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B14C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Развитие потребительского рынка и услуг на территории Сергиево-Посадского муниципального района </w:t>
            </w:r>
            <w:r w:rsidR="006A0039">
              <w:rPr>
                <w:b/>
                <w:sz w:val="22"/>
                <w:szCs w:val="22"/>
                <w:lang w:eastAsia="en-US"/>
              </w:rPr>
              <w:t>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потребительского рынка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-обеспечение населения Сергиево-Посадского муниципального района услугами торговли, бытового обслуживания и общественного питания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Снижение административных барьеров,   повышение качества предоставления муниципальных услуг на базе     муниципального бюджетного учреждения «Многофункциональный центр  предоставления государственных    и муниципальных    услуг Сергиево  -   Посадского муниципального  района»</w:t>
            </w:r>
          </w:p>
          <w:p w:rsidR="00AF644C" w:rsidRPr="00157EF0" w:rsidRDefault="00AF644C" w:rsidP="00432E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E5304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</w:t>
            </w:r>
            <w:r w:rsidR="004E5304" w:rsidRPr="00157EF0">
              <w:rPr>
                <w:sz w:val="22"/>
                <w:szCs w:val="22"/>
              </w:rPr>
              <w:t>деятельность</w:t>
            </w:r>
            <w:r w:rsidR="00275692" w:rsidRPr="00157EF0">
              <w:rPr>
                <w:sz w:val="22"/>
                <w:szCs w:val="22"/>
              </w:rPr>
              <w:t xml:space="preserve"> МФЦ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-оптимизация порядка предоставления государственных и муниципальных услуг при предоставлении общественно значимых государственных и муниципальных услуг, включая повышение качества и доступности государственных услуг, оказываемых МФЦ;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-переход на предоставление государственных и муниципальных услуг преимущественно на основе принципа «одного окна»;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-повышение качества предоставления и доступности государственных и муниципальных услуг;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-создание информационной инфраструктуры центра обслуживания на основе типовых технических решений, обеспечивающей комплексную модель информационного обеспечения центра;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-организация информационного обмена данными между территориальными органами федеральных органов исполнительной власти, региональными государственными органами и органами местного са</w:t>
            </w:r>
            <w:r w:rsidR="00275692" w:rsidRPr="00157EF0">
              <w:rPr>
                <w:sz w:val="22"/>
                <w:szCs w:val="22"/>
              </w:rPr>
              <w:t>моуправления Московской области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Охрана окружающей среды в  Сергиево-Посадском  муниципальном  районе Московской области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охраны окружающей среды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157EF0">
              <w:rPr>
                <w:color w:val="000000"/>
                <w:sz w:val="22"/>
                <w:szCs w:val="22"/>
              </w:rPr>
              <w:t>-участие в организации утилизации и переработки бытовых и промышленных отходов;</w:t>
            </w:r>
          </w:p>
          <w:p w:rsidR="00AF644C" w:rsidRPr="00157EF0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157EF0">
              <w:rPr>
                <w:color w:val="000000"/>
                <w:sz w:val="22"/>
                <w:szCs w:val="22"/>
              </w:rPr>
              <w:t>-содействие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AF644C" w:rsidRPr="00157EF0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157EF0">
              <w:rPr>
                <w:color w:val="000000"/>
                <w:sz w:val="22"/>
                <w:szCs w:val="22"/>
              </w:rPr>
              <w:t>-участие в организации лабораторно-исследовательских, аналитических, проектных и иных работ в области охраны окружающей среды;</w:t>
            </w:r>
          </w:p>
          <w:p w:rsidR="00AF644C" w:rsidRPr="00157EF0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157EF0">
              <w:rPr>
                <w:color w:val="000000"/>
                <w:sz w:val="22"/>
                <w:szCs w:val="22"/>
              </w:rPr>
              <w:t>-организация мероприятий по  экологическому воспитанию и  образованию населения;</w:t>
            </w:r>
          </w:p>
          <w:p w:rsidR="00AF644C" w:rsidRPr="00157EF0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157EF0">
              <w:rPr>
                <w:color w:val="000000"/>
                <w:sz w:val="22"/>
                <w:szCs w:val="22"/>
              </w:rPr>
              <w:t>-стимулирование и координация  экологически значимой деятельности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D11DDE" w:rsidRPr="00157EF0" w:rsidTr="00396F9C">
        <w:trPr>
          <w:trHeight w:val="8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Энергосбережение  и повышение энергетической эффективности на территории  Сергиево -Посадского муниципального района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B06DDD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коммунальной инфраструктуры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09E" w:rsidRPr="00157EF0" w:rsidRDefault="00770442" w:rsidP="0005709E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157EF0">
              <w:rPr>
                <w:sz w:val="24"/>
                <w:szCs w:val="24"/>
              </w:rPr>
              <w:t>-</w:t>
            </w:r>
            <w:r w:rsidR="0005709E" w:rsidRPr="00157EF0">
              <w:rPr>
                <w:sz w:val="24"/>
                <w:szCs w:val="24"/>
              </w:rPr>
              <w:t>сокращение объема потребляемых энергетических ресурсов и воды в многоквартирных домах, органами местного самоуправления и муниципальными учреждениями Сергиево-Посадского муниципального района в результате обеспечения учета объемов потребляемых энергетических ресурсов приборами учета;</w:t>
            </w:r>
          </w:p>
          <w:p w:rsidR="00D11DDE" w:rsidRPr="00157EF0" w:rsidRDefault="00770442" w:rsidP="0005709E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157EF0">
              <w:rPr>
                <w:sz w:val="24"/>
                <w:szCs w:val="24"/>
              </w:rPr>
              <w:t>-</w:t>
            </w:r>
            <w:r w:rsidR="0005709E" w:rsidRPr="00157EF0">
              <w:rPr>
                <w:sz w:val="24"/>
                <w:szCs w:val="24"/>
              </w:rPr>
              <w:t>экономия топливно-энергетических ресурсов и воды в результате проведения энергосберегающих мероприятий  в многоквартирных домах, органах местного самоуправления и муниципальных учреждениях на территории Сергиево-Посадского муниципального района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D11DDE" w:rsidRPr="00157EF0" w:rsidTr="00396F9C">
        <w:trPr>
          <w:trHeight w:val="30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Газификация сельских населенных пунктов Сергиево-Посадского муниципального района Московской области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B06DDD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коммунальной инфраструктуры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42" w:rsidRPr="00157EF0" w:rsidRDefault="00770442" w:rsidP="00770442">
            <w:pPr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EF0">
              <w:rPr>
                <w:sz w:val="24"/>
                <w:szCs w:val="24"/>
              </w:rPr>
              <w:t>-обеспечение населенных пунктов Сергиево-Посадского муниципального района источниками газификации – газопроводами высокого, среднего и низкого давления;</w:t>
            </w:r>
          </w:p>
          <w:p w:rsidR="00770442" w:rsidRPr="00157EF0" w:rsidRDefault="00770442" w:rsidP="007704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EF0">
              <w:rPr>
                <w:sz w:val="24"/>
                <w:szCs w:val="24"/>
              </w:rPr>
              <w:t>-выполнение проектно-изыскательских работ по строительству газовых блочных модульных котельных;</w:t>
            </w:r>
          </w:p>
          <w:p w:rsidR="00D11DDE" w:rsidRPr="00157EF0" w:rsidRDefault="00770442" w:rsidP="00770442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4"/>
                <w:szCs w:val="24"/>
              </w:rPr>
              <w:t>-разработка проектно-сметной документации и выполнение строительно – монтажных работ по строительству фасадных и внутридомовых газопроводов в многоквартирных домах.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157EF0" w:rsidRDefault="00D11DD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482D43" w:rsidRPr="00157EF0" w:rsidTr="00396F9C">
        <w:trPr>
          <w:trHeight w:val="30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157EF0" w:rsidRDefault="00482D43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>Содержание и развитие жилищно-коммунального хозяйства Сергиево-Посадского муниципального района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157EF0" w:rsidRDefault="00482D43" w:rsidP="00E12B69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</w:t>
            </w:r>
            <w:r w:rsidR="00E12B69" w:rsidRPr="00157EF0">
              <w:rPr>
                <w:sz w:val="22"/>
                <w:szCs w:val="22"/>
              </w:rPr>
              <w:t>коммунальной инфраструктуры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-повышение эффективности функционирования коммунальных систем и объектов тепло-, водоснабжения и водоотведения;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-снижение уровня износа и повышение надежности систем коммунальной инфраструктуры;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-повышение качества коммунальных услуг, предоставляемых для населения;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-доведение качества питьевой воды до нормативных значений;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-снижение затрат на производство тепловой энергии;</w:t>
            </w:r>
          </w:p>
          <w:p w:rsidR="002E7D33" w:rsidRPr="00157EF0" w:rsidRDefault="000A723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 xml:space="preserve">Проведение первоочередных мероприятий по восстановлению </w:t>
            </w:r>
            <w:r w:rsidRPr="00157EF0">
              <w:rPr>
                <w:sz w:val="22"/>
                <w:szCs w:val="22"/>
                <w:lang w:eastAsia="en-US"/>
              </w:rPr>
              <w:lastRenderedPageBreak/>
              <w:t>инфраструктуры военных городков</w:t>
            </w:r>
            <w:r w:rsidR="00065CFC" w:rsidRPr="00157EF0">
              <w:rPr>
                <w:sz w:val="22"/>
                <w:szCs w:val="22"/>
                <w:lang w:eastAsia="en-US"/>
              </w:rPr>
              <w:t>,</w:t>
            </w:r>
            <w:r w:rsidRPr="00157EF0">
              <w:rPr>
                <w:sz w:val="22"/>
                <w:szCs w:val="22"/>
                <w:lang w:eastAsia="en-US"/>
              </w:rPr>
              <w:t xml:space="preserve"> </w:t>
            </w:r>
            <w:r w:rsidR="00065CFC" w:rsidRPr="00157EF0">
              <w:rPr>
                <w:sz w:val="22"/>
                <w:szCs w:val="22"/>
                <w:lang w:eastAsia="en-US"/>
              </w:rPr>
              <w:t xml:space="preserve"> переданных из федеральной собственности;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-повышение уровня благоустройства территории района;</w:t>
            </w:r>
          </w:p>
          <w:p w:rsidR="00482D43" w:rsidRPr="00157EF0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157EF0">
              <w:rPr>
                <w:sz w:val="22"/>
                <w:szCs w:val="22"/>
                <w:lang w:eastAsia="en-US"/>
              </w:rPr>
              <w:t>-модернизация и строительство систем  уличного освещения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157EF0" w:rsidRDefault="00482D4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Администрация  Сергиево-Посадского муниципального района</w:t>
            </w:r>
          </w:p>
        </w:tc>
      </w:tr>
      <w:tr w:rsidR="00401523" w:rsidRPr="00157EF0" w:rsidTr="00396F9C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Развитие и функционирование дорожно-транспортного комплекса на  территории Сергиево-Посадского муниципального </w:t>
            </w:r>
            <w:r w:rsidR="006A0039">
              <w:rPr>
                <w:b/>
                <w:sz w:val="22"/>
                <w:szCs w:val="22"/>
                <w:lang w:eastAsia="en-US"/>
              </w:rPr>
              <w:t xml:space="preserve">района </w:t>
            </w:r>
            <w:r w:rsidRPr="00157EF0">
              <w:rPr>
                <w:b/>
                <w:sz w:val="22"/>
                <w:szCs w:val="22"/>
                <w:lang w:eastAsia="en-US"/>
              </w:rPr>
              <w:t>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7A01CF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в сфере дорожного хозяйства и транспорта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8C7F42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01523" w:rsidRPr="00157EF0">
              <w:rPr>
                <w:sz w:val="22"/>
                <w:szCs w:val="22"/>
              </w:rPr>
              <w:t>организация транспортного обслуживания населения Сергиево-Посадского муниципального района Московской области;</w:t>
            </w:r>
          </w:p>
          <w:p w:rsidR="00401523" w:rsidRPr="00157EF0" w:rsidRDefault="008C7F42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01523" w:rsidRPr="00157EF0">
              <w:rPr>
                <w:sz w:val="22"/>
                <w:szCs w:val="22"/>
              </w:rPr>
              <w:t>создание парковочного пространства на территории Сергиево-Посадского муниципального района;</w:t>
            </w:r>
          </w:p>
          <w:p w:rsidR="00401523" w:rsidRPr="00157EF0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 обеспечение устойчивого функционирования сети автомобильных дорог Сергиево-Посадского муниципального района;</w:t>
            </w:r>
          </w:p>
          <w:p w:rsidR="00401523" w:rsidRPr="00157EF0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-мероприятия по обеспечению  безопасности дорожного движения;</w:t>
            </w:r>
          </w:p>
          <w:p w:rsidR="00401523" w:rsidRPr="00157EF0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-ремонт дворовых территорий (в рамках переданных полномочий)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Развитие конкуренции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муниципальных закупок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-регулирование отношений, направленных на обеспечение муниципальных нужд в целях повышения эффективности, результативности осуществления закупок товаров, работ, услуг;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-обеспечение гласности и прозрачности осуществления  закупок;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-предотвращение  коррупции и других злоупотреблений в сфере закупок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3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5D3B4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Развитие системы информирования населения </w:t>
            </w:r>
            <w:r w:rsidR="005D3B43" w:rsidRPr="00157EF0">
              <w:rPr>
                <w:b/>
                <w:sz w:val="22"/>
                <w:szCs w:val="22"/>
              </w:rPr>
              <w:t xml:space="preserve">о деятельности органов местного самоуправления Сергиево-Посадского муниципального района </w:t>
            </w:r>
            <w:r w:rsidRPr="00157EF0">
              <w:rPr>
                <w:b/>
                <w:sz w:val="22"/>
                <w:szCs w:val="22"/>
              </w:rPr>
              <w:t xml:space="preserve">Московской </w:t>
            </w:r>
            <w:r w:rsidR="005D3B43" w:rsidRPr="00157EF0">
              <w:rPr>
                <w:b/>
                <w:sz w:val="22"/>
                <w:szCs w:val="22"/>
              </w:rPr>
              <w:t>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9DF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</w:t>
            </w:r>
            <w:r w:rsidR="00C539DF" w:rsidRPr="00157EF0">
              <w:rPr>
                <w:sz w:val="22"/>
                <w:szCs w:val="22"/>
              </w:rPr>
              <w:t>повышение уровня информированности населения</w:t>
            </w:r>
            <w:r w:rsidR="00912625" w:rsidRPr="00157EF0">
              <w:rPr>
                <w:sz w:val="22"/>
                <w:szCs w:val="22"/>
              </w:rPr>
              <w:t xml:space="preserve"> Сергиево-Посадского муниципального района;</w:t>
            </w:r>
          </w:p>
          <w:p w:rsidR="00912625" w:rsidRPr="00157EF0" w:rsidRDefault="0049361D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</w:t>
            </w:r>
            <w:r w:rsidR="00912625" w:rsidRPr="00157EF0">
              <w:rPr>
                <w:sz w:val="22"/>
                <w:szCs w:val="22"/>
              </w:rPr>
              <w:t>повышение уровня информированности населения Сергиево-Посадского муниципального района посредством наружной рекламы</w:t>
            </w:r>
          </w:p>
          <w:p w:rsidR="00C539DF" w:rsidRPr="00157EF0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C539DF" w:rsidRPr="00157EF0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C539DF" w:rsidRPr="00157EF0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157EF0" w:rsidTr="00396F9C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59568A">
            <w:pPr>
              <w:tabs>
                <w:tab w:val="num" w:pos="928"/>
              </w:tabs>
              <w:ind w:left="33" w:hanging="33"/>
              <w:jc w:val="both"/>
              <w:rPr>
                <w:b/>
                <w:color w:val="FF0000"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Управление муниципальным имуществом  и земельными ресурсами Сергиево-Посадского муниципального района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вопросы муниципального имущества и землепользования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доходов консолидированного бюджета Сергиево-Посадского муниципального района;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количества объектов, находящихся в собственности Сергиево-Посадского муниципального района;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-осуществление муниципального земельного контроля;</w:t>
            </w:r>
          </w:p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-обеспечение земельными участками  многодетных семей Сергиево-Посадского муниципального района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157EF0" w:rsidRDefault="00AF644C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Управление земельно-имущественных отношений администрации Сергиево-Посадского муниципального района</w:t>
            </w:r>
          </w:p>
        </w:tc>
      </w:tr>
      <w:tr w:rsidR="00676C0B" w:rsidRPr="00157EF0" w:rsidTr="00396F9C">
        <w:trPr>
          <w:trHeight w:val="44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157EF0" w:rsidRDefault="00676C0B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157EF0" w:rsidRDefault="00676C0B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 xml:space="preserve">Архитектура и градостроительство Сергиево-Посадского муниципального района Московской области </w:t>
            </w:r>
          </w:p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 курирующий  вопросы архитектуры и градостроительства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-утверждение документов территориального планирования и градостроительного  зонирования на территории Сергиево-Посадского муниципального района Московской области;</w:t>
            </w:r>
          </w:p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-утверждение местных нормативов градостроительного проектирования Сергиево-Посадского муниципального района;</w:t>
            </w:r>
          </w:p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-формирование привлекательности облика, создание и развитие пешеходных зон и улиц городских поселений Сергиево-П</w:t>
            </w:r>
            <w:r w:rsidR="00A77405" w:rsidRPr="00157EF0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157EF0" w:rsidRDefault="00676C0B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401523" w:rsidRPr="00157EF0" w:rsidTr="00396F9C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A10561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18.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tabs>
                <w:tab w:val="num" w:pos="928"/>
              </w:tabs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Развитие культуры в Сергиево-Посадском муниципальном районе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в сфере культуры  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-совершенствование библиотечного обслуживания населения;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-создание условий для организации досуга населения муниципального района и повышения качества культурных услуг;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-создание условий для повышения уровня художественного образования детей и образовательной роли культуры;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-формирование единого культурного пространства Сергиево-Посадского муниципального района посредством развития комплекса масштабных культурных событий и мероприятий различного статуса и уровня;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-сохранение кадрового потенциала, повышение престижности и привлекательности профессий в бюджетной сфере;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-развитие рынка туристских услуг, развитие внутреннего и въездного туризма на территории  Сергиево-Посадского </w:t>
            </w:r>
            <w:r w:rsidRPr="00157EF0">
              <w:rPr>
                <w:sz w:val="22"/>
                <w:szCs w:val="22"/>
              </w:rPr>
              <w:lastRenderedPageBreak/>
              <w:t>муниципального района;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-создание условий для развития туристской инфраструктуры;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-содействие развитию международных, межрегиональных и межпоселенческих туристских связей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401523" w:rsidRPr="00157EF0" w:rsidTr="00396F9C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650A74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tabs>
                <w:tab w:val="num" w:pos="928"/>
              </w:tabs>
              <w:ind w:left="33"/>
              <w:jc w:val="both"/>
              <w:rPr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Развитие физической культуры и спорта в Сергиево-Посадском  муниципальном районе 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 курирующий  вопросы физической культуры и спорта  </w:t>
            </w:r>
          </w:p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количества населения Сергиево-Посадского муниципального района, систематически занимающегося физической культурой и спортом;</w:t>
            </w:r>
          </w:p>
          <w:p w:rsidR="00401523" w:rsidRPr="00157EF0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доли лиц с ограниченными возможностями здоровья и инвалидов, систематически занимающихся физической культурой и спортом в Сергиево-Посадском муниципальном районе;</w:t>
            </w:r>
          </w:p>
          <w:p w:rsidR="00401523" w:rsidRPr="00157EF0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уровня фактической обеспеченности объектами спорта Сергиево-П</w:t>
            </w:r>
            <w:r w:rsidR="00D11DDE" w:rsidRPr="00157EF0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401523" w:rsidRPr="00157EF0" w:rsidTr="00396F9C">
        <w:trPr>
          <w:trHeight w:val="126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650A74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20.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tabs>
                <w:tab w:val="num" w:pos="928"/>
              </w:tabs>
              <w:ind w:left="33" w:hanging="33"/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Молодое поколение Сергиево-Посадского муниципального района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работы с молодежью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-укрепление материально-технической базы учреждений по работе с молодежью;</w:t>
            </w:r>
          </w:p>
          <w:p w:rsidR="00401523" w:rsidRPr="00157EF0" w:rsidRDefault="00401523" w:rsidP="00432E13">
            <w:pPr>
              <w:tabs>
                <w:tab w:val="left" w:pos="4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количества  молодых граждан, принимающих участие в мероприятиях  по гражданско-патриотическому, д</w:t>
            </w:r>
            <w:r w:rsidR="00987BEC" w:rsidRPr="00157EF0">
              <w:rPr>
                <w:sz w:val="22"/>
                <w:szCs w:val="22"/>
              </w:rPr>
              <w:t xml:space="preserve">уховно-нравственному воспитанию, </w:t>
            </w:r>
            <w:r w:rsidRPr="00157EF0">
              <w:rPr>
                <w:sz w:val="22"/>
                <w:szCs w:val="22"/>
              </w:rPr>
              <w:t>в деятельности общественных организаций и объединений;</w:t>
            </w:r>
          </w:p>
          <w:p w:rsidR="00401523" w:rsidRPr="00157EF0" w:rsidRDefault="00401523" w:rsidP="00432E13">
            <w:pPr>
              <w:tabs>
                <w:tab w:val="left" w:pos="4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-увеличение количества детей и подростков, охваченных мероприятиями летнего отдыха и занятости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157EF0" w:rsidRDefault="00401523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2E5A81" w:rsidRPr="00157EF0" w:rsidTr="00396F9C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B4270D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21.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57EF0">
              <w:rPr>
                <w:b/>
                <w:sz w:val="22"/>
                <w:szCs w:val="22"/>
                <w:lang w:eastAsia="en-US"/>
              </w:rPr>
              <w:t xml:space="preserve">Безопасность Сергиево-Посадского муниципального района </w:t>
            </w:r>
            <w:r w:rsidRPr="00157EF0">
              <w:rPr>
                <w:b/>
                <w:sz w:val="22"/>
                <w:szCs w:val="22"/>
              </w:rPr>
              <w:t>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безопасности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-повышение степени защищенности социально-значимых объектов и мест с массовым пребыванием людей на территории Сергиево-Посадского муниципального района;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</w:t>
            </w:r>
            <w:r w:rsidR="00DF4F4C"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 и иных правонарушений </w:t>
            </w:r>
            <w:r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 на территории Сергиево-Посадского муниципального района;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-повышение эффективности проведения профилактических мероприятий по выявлению наркопотребителей и снижению уровня </w:t>
            </w:r>
            <w:r w:rsidRPr="00157EF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наркотизации общества;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-обеспечение защиты государственной тайны;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-профилактика коррупционных правонарушений на территории Сергиево-Посадского муниципального района;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 предупреждения и ликвидации чрезвычайных ситуаций природного и техногенного характера;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522FAD" w:rsidRPr="00157EF0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</w:t>
            </w:r>
            <w:r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 в местах массового отдыха </w:t>
            </w:r>
            <w:r w:rsidR="00522FAD"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людей  </w:t>
            </w: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на водных объектах, расположенных на территории Сергиево-Посадского  муниципального района;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-создание на территории Сергиево-Посадского муниципального района комплексной информационной системы «Безопасный город»;</w:t>
            </w:r>
          </w:p>
          <w:p w:rsidR="000E5BD9" w:rsidRPr="00157EF0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8922EA" w:rsidRPr="00157EF0">
              <w:rPr>
                <w:rFonts w:eastAsiaTheme="minorHAnsi"/>
                <w:sz w:val="22"/>
                <w:szCs w:val="22"/>
                <w:lang w:eastAsia="en-US"/>
              </w:rPr>
              <w:t>обеспечение пожарной безопасности в</w:t>
            </w:r>
            <w:r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 Сергиево-П</w:t>
            </w:r>
            <w:r w:rsidR="008922EA" w:rsidRPr="00157EF0">
              <w:rPr>
                <w:rFonts w:eastAsiaTheme="minorHAnsi"/>
                <w:sz w:val="22"/>
                <w:szCs w:val="22"/>
                <w:lang w:eastAsia="en-US"/>
              </w:rPr>
              <w:t>осадском муниципальном районе</w:t>
            </w:r>
            <w:r w:rsidR="00C35470" w:rsidRPr="00157EF0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2E5A81" w:rsidRPr="00157EF0" w:rsidRDefault="000E5BD9" w:rsidP="00432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57EF0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8922EA" w:rsidRPr="00157EF0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</w:t>
            </w:r>
            <w:r w:rsidR="00522FAD" w:rsidRPr="00157EF0">
              <w:rPr>
                <w:rFonts w:eastAsiaTheme="minorHAnsi"/>
                <w:sz w:val="22"/>
                <w:szCs w:val="22"/>
                <w:lang w:eastAsia="en-US"/>
              </w:rPr>
              <w:t>мероприятий гражданской обороны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2E5A81" w:rsidRPr="00157EF0" w:rsidTr="00396F9C">
        <w:trPr>
          <w:trHeight w:val="27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B4270D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b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Развитие 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 Сергиево-Посадском муниципальном районе Московской области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334" w:rsidRPr="00157EF0" w:rsidRDefault="00BB4334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-обеспечение </w:t>
            </w:r>
            <w:r w:rsidR="00216C4A" w:rsidRPr="00157EF0">
              <w:rPr>
                <w:sz w:val="22"/>
                <w:szCs w:val="22"/>
              </w:rPr>
              <w:t>и защита</w:t>
            </w:r>
            <w:r w:rsidRPr="00157EF0">
              <w:rPr>
                <w:sz w:val="22"/>
                <w:szCs w:val="22"/>
              </w:rPr>
              <w:t xml:space="preserve"> информационно-технологической и телекоммуникационной инфраструктуры;</w:t>
            </w:r>
          </w:p>
          <w:p w:rsidR="00BB4334" w:rsidRPr="00157EF0" w:rsidRDefault="00BB4334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-обеспечение использования федеральных, региональных и муни</w:t>
            </w:r>
            <w:r w:rsidR="00216C4A" w:rsidRPr="00157EF0">
              <w:rPr>
                <w:sz w:val="22"/>
                <w:szCs w:val="22"/>
              </w:rPr>
              <w:t>ципальных информационных систем</w:t>
            </w:r>
          </w:p>
          <w:p w:rsidR="00212A03" w:rsidRPr="00157EF0" w:rsidRDefault="00212A0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57A6E" w:rsidRPr="00157EF0" w:rsidTr="00396F9C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157EF0" w:rsidRDefault="00A57A6E" w:rsidP="00B4270D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23.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157EF0" w:rsidRDefault="00A57A6E" w:rsidP="00432E13">
            <w:pPr>
              <w:tabs>
                <w:tab w:val="num" w:pos="317"/>
              </w:tabs>
              <w:ind w:left="33" w:hanging="33"/>
              <w:jc w:val="both"/>
              <w:rPr>
                <w:b/>
                <w:color w:val="FF0000"/>
                <w:sz w:val="22"/>
                <w:szCs w:val="22"/>
              </w:rPr>
            </w:pPr>
            <w:r w:rsidRPr="00157EF0">
              <w:rPr>
                <w:b/>
                <w:sz w:val="22"/>
                <w:szCs w:val="22"/>
              </w:rPr>
              <w:t>Жилище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157EF0" w:rsidRDefault="00A57A6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</w:t>
            </w:r>
            <w:r w:rsidRPr="00157EF0">
              <w:rPr>
                <w:sz w:val="22"/>
                <w:szCs w:val="22"/>
              </w:rPr>
              <w:lastRenderedPageBreak/>
              <w:t>района, курирующий вопросы муниципального имущества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157EF0" w:rsidRDefault="008C7F42" w:rsidP="00E92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A57A6E" w:rsidRPr="00157EF0">
              <w:rPr>
                <w:sz w:val="22"/>
                <w:szCs w:val="22"/>
              </w:rPr>
              <w:t>улучшение жилищных условий отдельных категорий граждан путем предоставления государственных жилищных субсидий, в том числе молодых семей, ветеранов и инвалидов боевых действий, ветеранов ВОВ, многодетных семей;</w:t>
            </w:r>
          </w:p>
          <w:p w:rsidR="00A57A6E" w:rsidRPr="00157EF0" w:rsidRDefault="008C7F42" w:rsidP="00E92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A57A6E" w:rsidRPr="00157EF0">
              <w:rPr>
                <w:sz w:val="22"/>
                <w:szCs w:val="22"/>
              </w:rPr>
              <w:t>обеспечение жильем детей-сирот и детей, оставшихся без попечения родителей, а также лиц из их числа жилыми помещениями и 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помещений;</w:t>
            </w:r>
          </w:p>
          <w:p w:rsidR="00A57A6E" w:rsidRPr="00157EF0" w:rsidRDefault="008C7F42" w:rsidP="00E92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7A6E" w:rsidRPr="00157EF0">
              <w:rPr>
                <w:sz w:val="22"/>
                <w:szCs w:val="22"/>
              </w:rPr>
              <w:t>улучшение жилищных условий отдельных категорий граждан с использовани</w:t>
            </w:r>
            <w:r w:rsidR="005F5EAA" w:rsidRPr="00157EF0">
              <w:rPr>
                <w:sz w:val="22"/>
                <w:szCs w:val="22"/>
              </w:rPr>
              <w:t>ем ипотечных жилищных кредитов;</w:t>
            </w:r>
          </w:p>
          <w:p w:rsidR="00A57A6E" w:rsidRPr="00157EF0" w:rsidRDefault="008C7F42" w:rsidP="00E92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7A6E" w:rsidRPr="00157EF0">
              <w:rPr>
                <w:sz w:val="22"/>
                <w:szCs w:val="22"/>
              </w:rPr>
              <w:t>сокращение количества граждан, состоящих на учете в качестве нуждающихся в жилых помещениях</w:t>
            </w:r>
            <w:r w:rsidR="005F5EAA" w:rsidRPr="00157EF0">
              <w:rPr>
                <w:sz w:val="22"/>
                <w:szCs w:val="22"/>
              </w:rPr>
              <w:t>;</w:t>
            </w:r>
          </w:p>
          <w:p w:rsidR="00A57A6E" w:rsidRPr="00157EF0" w:rsidRDefault="008C7F42" w:rsidP="00E92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7A6E" w:rsidRPr="00157EF0">
              <w:rPr>
                <w:sz w:val="22"/>
                <w:szCs w:val="22"/>
              </w:rPr>
              <w:t>переселение граждан из многоквартирных жилых домов, признанных аварийными в установленном законодательством порядке</w:t>
            </w:r>
            <w:r w:rsidR="005F5EAA" w:rsidRPr="00157EF0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157EF0" w:rsidRDefault="00A57A6E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 xml:space="preserve">Управление земельно-имущественных отношений </w:t>
            </w:r>
            <w:r w:rsidRPr="00157EF0">
              <w:rPr>
                <w:sz w:val="22"/>
                <w:szCs w:val="22"/>
              </w:rPr>
              <w:lastRenderedPageBreak/>
              <w:t>администрации Сергиево-Посадского муниципального района</w:t>
            </w:r>
          </w:p>
        </w:tc>
      </w:tr>
      <w:tr w:rsidR="002E5A81" w:rsidRPr="00CB5FC3" w:rsidTr="00396F9C">
        <w:trPr>
          <w:trHeight w:val="56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B4270D">
            <w:pPr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pStyle w:val="ConsPlusTitle"/>
              <w:widowControl/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Муниципальное управление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-управление муниципальными финансами;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-развитие архивного дела </w:t>
            </w:r>
            <w:r w:rsidR="00676C0B" w:rsidRPr="00157EF0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157EF0">
              <w:rPr>
                <w:sz w:val="22"/>
                <w:szCs w:val="22"/>
              </w:rPr>
              <w:t>;</w:t>
            </w:r>
          </w:p>
          <w:p w:rsidR="002E5A81" w:rsidRPr="00157EF0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 xml:space="preserve">-развитие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2E7D33" w:rsidRDefault="002E5A81" w:rsidP="00432E13">
            <w:pPr>
              <w:jc w:val="both"/>
              <w:rPr>
                <w:sz w:val="22"/>
                <w:szCs w:val="22"/>
              </w:rPr>
            </w:pPr>
            <w:r w:rsidRPr="00157EF0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157EF0" w:rsidRPr="00CB5FC3" w:rsidTr="00396F9C">
        <w:trPr>
          <w:trHeight w:val="56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F0" w:rsidRPr="00157EF0" w:rsidRDefault="00157EF0" w:rsidP="00B42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F0" w:rsidRPr="006C6335" w:rsidRDefault="00157EF0" w:rsidP="00432E13">
            <w:pPr>
              <w:pStyle w:val="ConsPlusTitle"/>
              <w:widowControl/>
              <w:jc w:val="both"/>
              <w:rPr>
                <w:sz w:val="22"/>
                <w:szCs w:val="22"/>
              </w:rPr>
            </w:pPr>
            <w:r w:rsidRPr="006C6335">
              <w:rPr>
                <w:sz w:val="22"/>
                <w:szCs w:val="22"/>
              </w:rPr>
              <w:t>Благоустройство территории Сергиево-Посадского муниципального района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F0" w:rsidRPr="006C6335" w:rsidRDefault="00157EF0" w:rsidP="00157EF0">
            <w:pPr>
              <w:jc w:val="both"/>
              <w:rPr>
                <w:sz w:val="22"/>
                <w:szCs w:val="22"/>
              </w:rPr>
            </w:pPr>
            <w:r w:rsidRPr="006C6335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в сфере благоустройства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F0" w:rsidRPr="006C6335" w:rsidRDefault="00157EF0" w:rsidP="00432E13">
            <w:pPr>
              <w:jc w:val="both"/>
              <w:rPr>
                <w:sz w:val="22"/>
                <w:szCs w:val="22"/>
              </w:rPr>
            </w:pPr>
            <w:r w:rsidRPr="006C6335">
              <w:rPr>
                <w:sz w:val="22"/>
                <w:szCs w:val="22"/>
              </w:rPr>
              <w:t>-повышение уровня благоустройства территории Сергиево-Посадского муниципального района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F0" w:rsidRPr="006C6335" w:rsidRDefault="00157EF0" w:rsidP="00955989">
            <w:pPr>
              <w:jc w:val="both"/>
              <w:rPr>
                <w:sz w:val="22"/>
                <w:szCs w:val="22"/>
              </w:rPr>
            </w:pPr>
            <w:r w:rsidRPr="006C6335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</w:tbl>
    <w:p w:rsidR="00194F3F" w:rsidRPr="00CB5FC3" w:rsidRDefault="00194F3F" w:rsidP="00396F9C">
      <w:pPr>
        <w:rPr>
          <w:color w:val="FF0000"/>
          <w:sz w:val="22"/>
          <w:szCs w:val="22"/>
        </w:rPr>
      </w:pPr>
    </w:p>
    <w:sectPr w:rsidR="00194F3F" w:rsidRPr="00CB5FC3" w:rsidSect="006A2E1E">
      <w:footerReference w:type="default" r:id="rId9"/>
      <w:pgSz w:w="16838" w:h="11906" w:orient="landscape"/>
      <w:pgMar w:top="1985" w:right="1134" w:bottom="567" w:left="1134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E6" w:rsidRDefault="008152E6" w:rsidP="005A1239">
      <w:r>
        <w:separator/>
      </w:r>
    </w:p>
  </w:endnote>
  <w:endnote w:type="continuationSeparator" w:id="0">
    <w:p w:rsidR="008152E6" w:rsidRDefault="008152E6" w:rsidP="005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718083049"/>
      <w:docPartObj>
        <w:docPartGallery w:val="Page Numbers (Bottom of Page)"/>
        <w:docPartUnique/>
      </w:docPartObj>
    </w:sdtPr>
    <w:sdtEndPr/>
    <w:sdtContent>
      <w:p w:rsidR="00593B71" w:rsidRDefault="00593B71">
        <w:pPr>
          <w:pStyle w:val="a9"/>
          <w:jc w:val="right"/>
          <w:rPr>
            <w:sz w:val="24"/>
            <w:szCs w:val="24"/>
          </w:rPr>
        </w:pPr>
        <w:r w:rsidRPr="00593B71">
          <w:rPr>
            <w:sz w:val="24"/>
            <w:szCs w:val="24"/>
          </w:rPr>
          <w:fldChar w:fldCharType="begin"/>
        </w:r>
        <w:r w:rsidRPr="00593B71">
          <w:rPr>
            <w:sz w:val="24"/>
            <w:szCs w:val="24"/>
          </w:rPr>
          <w:instrText>PAGE   \* MERGEFORMAT</w:instrText>
        </w:r>
        <w:r w:rsidRPr="00593B71">
          <w:rPr>
            <w:sz w:val="24"/>
            <w:szCs w:val="24"/>
          </w:rPr>
          <w:fldChar w:fldCharType="separate"/>
        </w:r>
        <w:r w:rsidR="00E10287">
          <w:rPr>
            <w:noProof/>
            <w:sz w:val="24"/>
            <w:szCs w:val="24"/>
          </w:rPr>
          <w:t>2</w:t>
        </w:r>
        <w:r w:rsidRPr="00593B71">
          <w:rPr>
            <w:sz w:val="24"/>
            <w:szCs w:val="24"/>
          </w:rPr>
          <w:fldChar w:fldCharType="end"/>
        </w:r>
      </w:p>
      <w:p w:rsidR="00593B71" w:rsidRPr="00593B71" w:rsidRDefault="00593B71" w:rsidP="00593B71">
        <w:pPr>
          <w:pStyle w:val="a9"/>
          <w:rPr>
            <w:sz w:val="24"/>
            <w:szCs w:val="24"/>
          </w:rPr>
        </w:pPr>
        <w:r>
          <w:rPr>
            <w:sz w:val="24"/>
            <w:szCs w:val="24"/>
          </w:rPr>
          <w:t>Пост. 1468</w:t>
        </w:r>
      </w:p>
    </w:sdtContent>
  </w:sdt>
  <w:p w:rsidR="007A15DD" w:rsidRDefault="007A15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E6" w:rsidRDefault="008152E6" w:rsidP="005A1239">
      <w:r>
        <w:separator/>
      </w:r>
    </w:p>
  </w:footnote>
  <w:footnote w:type="continuationSeparator" w:id="0">
    <w:p w:rsidR="008152E6" w:rsidRDefault="008152E6" w:rsidP="005A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2A2"/>
    <w:multiLevelType w:val="hybridMultilevel"/>
    <w:tmpl w:val="15E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C22"/>
    <w:multiLevelType w:val="hybridMultilevel"/>
    <w:tmpl w:val="18AA7238"/>
    <w:lvl w:ilvl="0" w:tplc="458A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D7703"/>
    <w:multiLevelType w:val="multilevel"/>
    <w:tmpl w:val="0B3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2A"/>
    <w:rsid w:val="0001384A"/>
    <w:rsid w:val="00013C09"/>
    <w:rsid w:val="00015954"/>
    <w:rsid w:val="000174B4"/>
    <w:rsid w:val="00042EC3"/>
    <w:rsid w:val="000476A0"/>
    <w:rsid w:val="000509F5"/>
    <w:rsid w:val="00056DC0"/>
    <w:rsid w:val="0005709E"/>
    <w:rsid w:val="00065CFC"/>
    <w:rsid w:val="0007193F"/>
    <w:rsid w:val="0007497E"/>
    <w:rsid w:val="00083CD9"/>
    <w:rsid w:val="00095263"/>
    <w:rsid w:val="000A00B1"/>
    <w:rsid w:val="000A6F95"/>
    <w:rsid w:val="000A723C"/>
    <w:rsid w:val="000B3105"/>
    <w:rsid w:val="000C5666"/>
    <w:rsid w:val="000D3412"/>
    <w:rsid w:val="000E28E6"/>
    <w:rsid w:val="000E5BD9"/>
    <w:rsid w:val="000E6359"/>
    <w:rsid w:val="000F5FAD"/>
    <w:rsid w:val="001009FA"/>
    <w:rsid w:val="001134A5"/>
    <w:rsid w:val="00123691"/>
    <w:rsid w:val="00135295"/>
    <w:rsid w:val="001373B6"/>
    <w:rsid w:val="001432AC"/>
    <w:rsid w:val="00146A8A"/>
    <w:rsid w:val="00156BD1"/>
    <w:rsid w:val="00157EF0"/>
    <w:rsid w:val="00164107"/>
    <w:rsid w:val="00167E87"/>
    <w:rsid w:val="00180C68"/>
    <w:rsid w:val="00184F68"/>
    <w:rsid w:val="00185B76"/>
    <w:rsid w:val="00194F3F"/>
    <w:rsid w:val="001C2F14"/>
    <w:rsid w:val="001E00F2"/>
    <w:rsid w:val="001E1CAC"/>
    <w:rsid w:val="001E52B3"/>
    <w:rsid w:val="001F26F5"/>
    <w:rsid w:val="002028D9"/>
    <w:rsid w:val="0020357D"/>
    <w:rsid w:val="00207C61"/>
    <w:rsid w:val="00212A03"/>
    <w:rsid w:val="00216C4A"/>
    <w:rsid w:val="0022407E"/>
    <w:rsid w:val="0022441B"/>
    <w:rsid w:val="0024756F"/>
    <w:rsid w:val="002478A1"/>
    <w:rsid w:val="00251C37"/>
    <w:rsid w:val="0025289E"/>
    <w:rsid w:val="00255616"/>
    <w:rsid w:val="0026063A"/>
    <w:rsid w:val="00267694"/>
    <w:rsid w:val="00270FA2"/>
    <w:rsid w:val="00272F23"/>
    <w:rsid w:val="00275692"/>
    <w:rsid w:val="00281946"/>
    <w:rsid w:val="002D300B"/>
    <w:rsid w:val="002D6375"/>
    <w:rsid w:val="002D63CF"/>
    <w:rsid w:val="002E5A81"/>
    <w:rsid w:val="002E7D33"/>
    <w:rsid w:val="002F177B"/>
    <w:rsid w:val="00316A51"/>
    <w:rsid w:val="00316DB2"/>
    <w:rsid w:val="00333F1F"/>
    <w:rsid w:val="003411FA"/>
    <w:rsid w:val="0034504C"/>
    <w:rsid w:val="00346B67"/>
    <w:rsid w:val="00351D59"/>
    <w:rsid w:val="00354C00"/>
    <w:rsid w:val="00361990"/>
    <w:rsid w:val="00381FF4"/>
    <w:rsid w:val="00393E3B"/>
    <w:rsid w:val="00393E7F"/>
    <w:rsid w:val="00396F9C"/>
    <w:rsid w:val="00397638"/>
    <w:rsid w:val="003A2E3D"/>
    <w:rsid w:val="003B2189"/>
    <w:rsid w:val="003C0845"/>
    <w:rsid w:val="003D1FCF"/>
    <w:rsid w:val="003D564C"/>
    <w:rsid w:val="003E4619"/>
    <w:rsid w:val="003E64DD"/>
    <w:rsid w:val="003F118B"/>
    <w:rsid w:val="003F2A7A"/>
    <w:rsid w:val="003F3F03"/>
    <w:rsid w:val="003F5812"/>
    <w:rsid w:val="00401523"/>
    <w:rsid w:val="0040436E"/>
    <w:rsid w:val="00407594"/>
    <w:rsid w:val="00425996"/>
    <w:rsid w:val="00427D12"/>
    <w:rsid w:val="00432E13"/>
    <w:rsid w:val="004434CD"/>
    <w:rsid w:val="00461CF8"/>
    <w:rsid w:val="0046465F"/>
    <w:rsid w:val="00474699"/>
    <w:rsid w:val="00482D43"/>
    <w:rsid w:val="00486D8F"/>
    <w:rsid w:val="0049361D"/>
    <w:rsid w:val="004A327B"/>
    <w:rsid w:val="004B14CB"/>
    <w:rsid w:val="004B5D4E"/>
    <w:rsid w:val="004C1F7F"/>
    <w:rsid w:val="004C2423"/>
    <w:rsid w:val="004C70EE"/>
    <w:rsid w:val="004D15C5"/>
    <w:rsid w:val="004D16C5"/>
    <w:rsid w:val="004E5304"/>
    <w:rsid w:val="004E5F4F"/>
    <w:rsid w:val="00501033"/>
    <w:rsid w:val="00501290"/>
    <w:rsid w:val="00504AFA"/>
    <w:rsid w:val="0050614F"/>
    <w:rsid w:val="005072D8"/>
    <w:rsid w:val="00507831"/>
    <w:rsid w:val="00514685"/>
    <w:rsid w:val="00522FAD"/>
    <w:rsid w:val="0052324B"/>
    <w:rsid w:val="00530E2D"/>
    <w:rsid w:val="00552ABE"/>
    <w:rsid w:val="00555562"/>
    <w:rsid w:val="00555D64"/>
    <w:rsid w:val="00556EEF"/>
    <w:rsid w:val="00562C99"/>
    <w:rsid w:val="005707BF"/>
    <w:rsid w:val="00571D13"/>
    <w:rsid w:val="00575150"/>
    <w:rsid w:val="005813AE"/>
    <w:rsid w:val="005926C7"/>
    <w:rsid w:val="00592875"/>
    <w:rsid w:val="00593B71"/>
    <w:rsid w:val="0059568A"/>
    <w:rsid w:val="005A1239"/>
    <w:rsid w:val="005A179C"/>
    <w:rsid w:val="005D2086"/>
    <w:rsid w:val="005D3B43"/>
    <w:rsid w:val="005E7D8D"/>
    <w:rsid w:val="005F09F9"/>
    <w:rsid w:val="005F5592"/>
    <w:rsid w:val="005F5EAA"/>
    <w:rsid w:val="0060672F"/>
    <w:rsid w:val="00611FC1"/>
    <w:rsid w:val="00613E1B"/>
    <w:rsid w:val="00616843"/>
    <w:rsid w:val="00616E51"/>
    <w:rsid w:val="00617144"/>
    <w:rsid w:val="00621141"/>
    <w:rsid w:val="00642434"/>
    <w:rsid w:val="00650A74"/>
    <w:rsid w:val="00650EE0"/>
    <w:rsid w:val="00657BEC"/>
    <w:rsid w:val="00662453"/>
    <w:rsid w:val="00676C0B"/>
    <w:rsid w:val="006773EA"/>
    <w:rsid w:val="00680871"/>
    <w:rsid w:val="006859ED"/>
    <w:rsid w:val="00690BCD"/>
    <w:rsid w:val="00693F93"/>
    <w:rsid w:val="006A0039"/>
    <w:rsid w:val="006A2E1E"/>
    <w:rsid w:val="006A75EC"/>
    <w:rsid w:val="006B3420"/>
    <w:rsid w:val="006B364C"/>
    <w:rsid w:val="006B4335"/>
    <w:rsid w:val="006B702D"/>
    <w:rsid w:val="006C0C5F"/>
    <w:rsid w:val="006C1563"/>
    <w:rsid w:val="006C6335"/>
    <w:rsid w:val="006D5069"/>
    <w:rsid w:val="006D6C7D"/>
    <w:rsid w:val="006D7119"/>
    <w:rsid w:val="006E2CEB"/>
    <w:rsid w:val="006F62A2"/>
    <w:rsid w:val="00700001"/>
    <w:rsid w:val="00704905"/>
    <w:rsid w:val="0070570A"/>
    <w:rsid w:val="00716981"/>
    <w:rsid w:val="00723782"/>
    <w:rsid w:val="007237DB"/>
    <w:rsid w:val="00733BD7"/>
    <w:rsid w:val="007410DC"/>
    <w:rsid w:val="00743641"/>
    <w:rsid w:val="00755302"/>
    <w:rsid w:val="00760255"/>
    <w:rsid w:val="007605A1"/>
    <w:rsid w:val="00760D9F"/>
    <w:rsid w:val="00760DEA"/>
    <w:rsid w:val="007638A4"/>
    <w:rsid w:val="00766474"/>
    <w:rsid w:val="00770442"/>
    <w:rsid w:val="0078559D"/>
    <w:rsid w:val="007A01CF"/>
    <w:rsid w:val="007A15DD"/>
    <w:rsid w:val="007A1D6B"/>
    <w:rsid w:val="007A7E98"/>
    <w:rsid w:val="007B32E9"/>
    <w:rsid w:val="007D30DB"/>
    <w:rsid w:val="007D48BE"/>
    <w:rsid w:val="007F7B61"/>
    <w:rsid w:val="00805407"/>
    <w:rsid w:val="008070AF"/>
    <w:rsid w:val="00812610"/>
    <w:rsid w:val="008152E6"/>
    <w:rsid w:val="008200F9"/>
    <w:rsid w:val="00822AAC"/>
    <w:rsid w:val="0083105B"/>
    <w:rsid w:val="00832BA1"/>
    <w:rsid w:val="008341EC"/>
    <w:rsid w:val="00837212"/>
    <w:rsid w:val="008427EF"/>
    <w:rsid w:val="00851835"/>
    <w:rsid w:val="00854A2C"/>
    <w:rsid w:val="0086681C"/>
    <w:rsid w:val="00867F42"/>
    <w:rsid w:val="00874570"/>
    <w:rsid w:val="00876541"/>
    <w:rsid w:val="00882622"/>
    <w:rsid w:val="008922EA"/>
    <w:rsid w:val="008A30B2"/>
    <w:rsid w:val="008B006B"/>
    <w:rsid w:val="008B1B23"/>
    <w:rsid w:val="008B66A4"/>
    <w:rsid w:val="008C1F4F"/>
    <w:rsid w:val="008C3075"/>
    <w:rsid w:val="008C36B3"/>
    <w:rsid w:val="008C5FEB"/>
    <w:rsid w:val="008C7F42"/>
    <w:rsid w:val="008D1B67"/>
    <w:rsid w:val="008D2D9B"/>
    <w:rsid w:val="008F06B9"/>
    <w:rsid w:val="009001A4"/>
    <w:rsid w:val="00900C0E"/>
    <w:rsid w:val="00900CBA"/>
    <w:rsid w:val="009058B6"/>
    <w:rsid w:val="00905AB4"/>
    <w:rsid w:val="00912625"/>
    <w:rsid w:val="0091524C"/>
    <w:rsid w:val="009166AB"/>
    <w:rsid w:val="009219A6"/>
    <w:rsid w:val="00923447"/>
    <w:rsid w:val="009308A5"/>
    <w:rsid w:val="00933689"/>
    <w:rsid w:val="0094565B"/>
    <w:rsid w:val="009467CC"/>
    <w:rsid w:val="00961B2E"/>
    <w:rsid w:val="00963F15"/>
    <w:rsid w:val="00964136"/>
    <w:rsid w:val="0096534C"/>
    <w:rsid w:val="00975C0F"/>
    <w:rsid w:val="009819BF"/>
    <w:rsid w:val="00987BEC"/>
    <w:rsid w:val="009903D2"/>
    <w:rsid w:val="009A101A"/>
    <w:rsid w:val="009A1735"/>
    <w:rsid w:val="009A7DE4"/>
    <w:rsid w:val="009C28E2"/>
    <w:rsid w:val="009C465A"/>
    <w:rsid w:val="009C5050"/>
    <w:rsid w:val="009C5B04"/>
    <w:rsid w:val="009C67DC"/>
    <w:rsid w:val="009E0426"/>
    <w:rsid w:val="009E37CC"/>
    <w:rsid w:val="00A0304F"/>
    <w:rsid w:val="00A0404E"/>
    <w:rsid w:val="00A06631"/>
    <w:rsid w:val="00A10561"/>
    <w:rsid w:val="00A22918"/>
    <w:rsid w:val="00A354E6"/>
    <w:rsid w:val="00A36481"/>
    <w:rsid w:val="00A366A4"/>
    <w:rsid w:val="00A37321"/>
    <w:rsid w:val="00A46AB2"/>
    <w:rsid w:val="00A534A6"/>
    <w:rsid w:val="00A559A7"/>
    <w:rsid w:val="00A56FA8"/>
    <w:rsid w:val="00A57A6E"/>
    <w:rsid w:val="00A7104C"/>
    <w:rsid w:val="00A77405"/>
    <w:rsid w:val="00A77D77"/>
    <w:rsid w:val="00A9450D"/>
    <w:rsid w:val="00A9741C"/>
    <w:rsid w:val="00AA0A42"/>
    <w:rsid w:val="00AD144E"/>
    <w:rsid w:val="00AD7E67"/>
    <w:rsid w:val="00AF1FED"/>
    <w:rsid w:val="00AF644C"/>
    <w:rsid w:val="00AF6E7D"/>
    <w:rsid w:val="00B024F8"/>
    <w:rsid w:val="00B02B4B"/>
    <w:rsid w:val="00B06438"/>
    <w:rsid w:val="00B1323A"/>
    <w:rsid w:val="00B1442E"/>
    <w:rsid w:val="00B36125"/>
    <w:rsid w:val="00B40B1E"/>
    <w:rsid w:val="00B4270D"/>
    <w:rsid w:val="00B61C5A"/>
    <w:rsid w:val="00B66B88"/>
    <w:rsid w:val="00B67098"/>
    <w:rsid w:val="00B8121D"/>
    <w:rsid w:val="00B83048"/>
    <w:rsid w:val="00B927C4"/>
    <w:rsid w:val="00BA7075"/>
    <w:rsid w:val="00BA7D77"/>
    <w:rsid w:val="00BB294A"/>
    <w:rsid w:val="00BB4334"/>
    <w:rsid w:val="00BC7AE1"/>
    <w:rsid w:val="00BE6EB1"/>
    <w:rsid w:val="00BF67FD"/>
    <w:rsid w:val="00C24C3F"/>
    <w:rsid w:val="00C349E2"/>
    <w:rsid w:val="00C35470"/>
    <w:rsid w:val="00C379B0"/>
    <w:rsid w:val="00C41B01"/>
    <w:rsid w:val="00C45A5C"/>
    <w:rsid w:val="00C539DF"/>
    <w:rsid w:val="00C54D38"/>
    <w:rsid w:val="00C61A58"/>
    <w:rsid w:val="00C63B05"/>
    <w:rsid w:val="00C718AF"/>
    <w:rsid w:val="00C75042"/>
    <w:rsid w:val="00C77CF3"/>
    <w:rsid w:val="00C91FBF"/>
    <w:rsid w:val="00C96D72"/>
    <w:rsid w:val="00CA6183"/>
    <w:rsid w:val="00CB5885"/>
    <w:rsid w:val="00CB5FC3"/>
    <w:rsid w:val="00CC08B9"/>
    <w:rsid w:val="00CC7515"/>
    <w:rsid w:val="00CD00C6"/>
    <w:rsid w:val="00CD2666"/>
    <w:rsid w:val="00CD3DE1"/>
    <w:rsid w:val="00CE7005"/>
    <w:rsid w:val="00CF450B"/>
    <w:rsid w:val="00D01580"/>
    <w:rsid w:val="00D11DDE"/>
    <w:rsid w:val="00D23024"/>
    <w:rsid w:val="00D26B80"/>
    <w:rsid w:val="00D32117"/>
    <w:rsid w:val="00D51F90"/>
    <w:rsid w:val="00D66185"/>
    <w:rsid w:val="00D71A87"/>
    <w:rsid w:val="00D7299B"/>
    <w:rsid w:val="00D7546A"/>
    <w:rsid w:val="00D76783"/>
    <w:rsid w:val="00D8483B"/>
    <w:rsid w:val="00D87AC2"/>
    <w:rsid w:val="00D908A5"/>
    <w:rsid w:val="00D920CE"/>
    <w:rsid w:val="00D92D90"/>
    <w:rsid w:val="00D93396"/>
    <w:rsid w:val="00D95782"/>
    <w:rsid w:val="00DA0E16"/>
    <w:rsid w:val="00DB142A"/>
    <w:rsid w:val="00DB1AC8"/>
    <w:rsid w:val="00DB5747"/>
    <w:rsid w:val="00DC3BDB"/>
    <w:rsid w:val="00DC3C4E"/>
    <w:rsid w:val="00DC44FC"/>
    <w:rsid w:val="00DC4E57"/>
    <w:rsid w:val="00DC684D"/>
    <w:rsid w:val="00DD637C"/>
    <w:rsid w:val="00DF4F4C"/>
    <w:rsid w:val="00DF7916"/>
    <w:rsid w:val="00E02A58"/>
    <w:rsid w:val="00E0386B"/>
    <w:rsid w:val="00E04BF3"/>
    <w:rsid w:val="00E10287"/>
    <w:rsid w:val="00E12B69"/>
    <w:rsid w:val="00E17777"/>
    <w:rsid w:val="00E24C5A"/>
    <w:rsid w:val="00E25625"/>
    <w:rsid w:val="00E330DA"/>
    <w:rsid w:val="00E3763A"/>
    <w:rsid w:val="00E41DAE"/>
    <w:rsid w:val="00E47C8A"/>
    <w:rsid w:val="00E534A6"/>
    <w:rsid w:val="00E835BF"/>
    <w:rsid w:val="00E84165"/>
    <w:rsid w:val="00E84E01"/>
    <w:rsid w:val="00E93CC3"/>
    <w:rsid w:val="00EA61A0"/>
    <w:rsid w:val="00EB2541"/>
    <w:rsid w:val="00EB39D7"/>
    <w:rsid w:val="00EC1AD5"/>
    <w:rsid w:val="00EC683D"/>
    <w:rsid w:val="00EC7AA0"/>
    <w:rsid w:val="00ED3A60"/>
    <w:rsid w:val="00ED55EE"/>
    <w:rsid w:val="00EE0590"/>
    <w:rsid w:val="00EE05FD"/>
    <w:rsid w:val="00EE7937"/>
    <w:rsid w:val="00EF346F"/>
    <w:rsid w:val="00F03AC7"/>
    <w:rsid w:val="00F07AE7"/>
    <w:rsid w:val="00F136E4"/>
    <w:rsid w:val="00F210C5"/>
    <w:rsid w:val="00F22746"/>
    <w:rsid w:val="00F30AB0"/>
    <w:rsid w:val="00F31E2A"/>
    <w:rsid w:val="00F434B4"/>
    <w:rsid w:val="00F45F13"/>
    <w:rsid w:val="00F5182D"/>
    <w:rsid w:val="00F52C55"/>
    <w:rsid w:val="00F53485"/>
    <w:rsid w:val="00F557B5"/>
    <w:rsid w:val="00F56CD5"/>
    <w:rsid w:val="00F67D19"/>
    <w:rsid w:val="00F70C12"/>
    <w:rsid w:val="00F80240"/>
    <w:rsid w:val="00F85E50"/>
    <w:rsid w:val="00F9496C"/>
    <w:rsid w:val="00FA1E5D"/>
    <w:rsid w:val="00FA3398"/>
    <w:rsid w:val="00FB0E65"/>
    <w:rsid w:val="00FD1689"/>
    <w:rsid w:val="00FD32D9"/>
    <w:rsid w:val="00FF0224"/>
    <w:rsid w:val="00FF469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3626-3E79-405C-A19D-DEEB0FE9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2016-11-14T13:01:00Z</cp:lastPrinted>
  <dcterms:created xsi:type="dcterms:W3CDTF">2016-11-17T10:21:00Z</dcterms:created>
  <dcterms:modified xsi:type="dcterms:W3CDTF">2016-11-17T10:21:00Z</dcterms:modified>
</cp:coreProperties>
</file>