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3C0" w:rsidRDefault="002A03C0" w:rsidP="00E52D2B">
      <w:pPr>
        <w:widowControl w:val="0"/>
        <w:autoSpaceDE w:val="0"/>
        <w:autoSpaceDN w:val="0"/>
        <w:adjustRightInd w:val="0"/>
        <w:spacing w:after="0" w:line="240" w:lineRule="auto"/>
        <w:ind w:left="9498"/>
        <w:outlineLvl w:val="2"/>
        <w:rPr>
          <w:rFonts w:ascii="Times New Roman" w:hAnsi="Times New Roman" w:cs="Times New Roman"/>
          <w:sz w:val="24"/>
          <w:szCs w:val="24"/>
        </w:rPr>
      </w:pPr>
    </w:p>
    <w:p w:rsidR="007A6FFA" w:rsidRDefault="007F70EA" w:rsidP="00E52D2B">
      <w:pPr>
        <w:widowControl w:val="0"/>
        <w:autoSpaceDE w:val="0"/>
        <w:autoSpaceDN w:val="0"/>
        <w:adjustRightInd w:val="0"/>
        <w:spacing w:after="0" w:line="240" w:lineRule="auto"/>
        <w:ind w:left="9498"/>
        <w:outlineLvl w:val="2"/>
        <w:rPr>
          <w:rFonts w:ascii="Times New Roman" w:hAnsi="Times New Roman" w:cs="Times New Roman"/>
          <w:sz w:val="24"/>
          <w:szCs w:val="24"/>
        </w:rPr>
      </w:pPr>
      <w:proofErr w:type="gramStart"/>
      <w:r>
        <w:rPr>
          <w:rFonts w:ascii="Times New Roman" w:hAnsi="Times New Roman" w:cs="Times New Roman"/>
          <w:sz w:val="24"/>
          <w:szCs w:val="24"/>
        </w:rPr>
        <w:t>Утверждена</w:t>
      </w:r>
      <w:proofErr w:type="gramEnd"/>
      <w:r>
        <w:rPr>
          <w:rFonts w:ascii="Times New Roman" w:hAnsi="Times New Roman" w:cs="Times New Roman"/>
          <w:sz w:val="24"/>
          <w:szCs w:val="24"/>
        </w:rPr>
        <w:br/>
        <w:t xml:space="preserve">постановлением  Главы </w:t>
      </w:r>
      <w:r w:rsidR="00F17397">
        <w:rPr>
          <w:rFonts w:ascii="Times New Roman" w:hAnsi="Times New Roman" w:cs="Times New Roman"/>
          <w:sz w:val="24"/>
          <w:szCs w:val="24"/>
        </w:rPr>
        <w:t xml:space="preserve"> </w:t>
      </w:r>
      <w:r w:rsidR="007A6FFA">
        <w:rPr>
          <w:rFonts w:ascii="Times New Roman" w:hAnsi="Times New Roman" w:cs="Times New Roman"/>
          <w:sz w:val="24"/>
          <w:szCs w:val="24"/>
        </w:rPr>
        <w:t xml:space="preserve"> Сергиево-Посадского муниципального района</w:t>
      </w:r>
    </w:p>
    <w:p w:rsidR="007A6FFA" w:rsidRDefault="007A6FFA" w:rsidP="00E52D2B">
      <w:pPr>
        <w:widowControl w:val="0"/>
        <w:autoSpaceDE w:val="0"/>
        <w:autoSpaceDN w:val="0"/>
        <w:adjustRightInd w:val="0"/>
        <w:spacing w:after="0" w:line="240" w:lineRule="auto"/>
        <w:ind w:left="9498"/>
        <w:outlineLvl w:val="2"/>
        <w:rPr>
          <w:rFonts w:ascii="Times New Roman" w:hAnsi="Times New Roman" w:cs="Times New Roman"/>
          <w:sz w:val="24"/>
          <w:szCs w:val="24"/>
        </w:rPr>
      </w:pPr>
      <w:r>
        <w:rPr>
          <w:rFonts w:ascii="Times New Roman" w:hAnsi="Times New Roman" w:cs="Times New Roman"/>
          <w:sz w:val="24"/>
          <w:szCs w:val="24"/>
        </w:rPr>
        <w:t>от _______________№______________</w:t>
      </w:r>
    </w:p>
    <w:p w:rsidR="007A6FFA" w:rsidRDefault="007A6FFA" w:rsidP="00E52D2B">
      <w:pPr>
        <w:widowControl w:val="0"/>
        <w:autoSpaceDE w:val="0"/>
        <w:autoSpaceDN w:val="0"/>
        <w:adjustRightInd w:val="0"/>
        <w:spacing w:after="0" w:line="240" w:lineRule="auto"/>
        <w:ind w:left="9498"/>
        <w:outlineLvl w:val="2"/>
        <w:rPr>
          <w:rFonts w:ascii="Times New Roman" w:hAnsi="Times New Roman" w:cs="Times New Roman"/>
          <w:sz w:val="24"/>
          <w:szCs w:val="24"/>
        </w:rPr>
      </w:pPr>
    </w:p>
    <w:p w:rsidR="007A6FFA" w:rsidRDefault="007A6FFA" w:rsidP="006E031B">
      <w:pPr>
        <w:widowControl w:val="0"/>
        <w:autoSpaceDE w:val="0"/>
        <w:autoSpaceDN w:val="0"/>
        <w:adjustRightInd w:val="0"/>
        <w:spacing w:after="0" w:line="240" w:lineRule="auto"/>
        <w:jc w:val="center"/>
        <w:outlineLvl w:val="2"/>
        <w:rPr>
          <w:rFonts w:ascii="Times New Roman" w:hAnsi="Times New Roman" w:cs="Times New Roman"/>
          <w:sz w:val="24"/>
          <w:szCs w:val="24"/>
        </w:rPr>
      </w:pPr>
    </w:p>
    <w:p w:rsidR="007A6FFA" w:rsidRDefault="007A6FFA" w:rsidP="006E031B">
      <w:pPr>
        <w:widowControl w:val="0"/>
        <w:autoSpaceDE w:val="0"/>
        <w:autoSpaceDN w:val="0"/>
        <w:adjustRightInd w:val="0"/>
        <w:spacing w:after="0" w:line="240" w:lineRule="auto"/>
        <w:jc w:val="center"/>
        <w:outlineLvl w:val="2"/>
        <w:rPr>
          <w:rFonts w:ascii="Times New Roman" w:hAnsi="Times New Roman" w:cs="Times New Roman"/>
          <w:sz w:val="24"/>
          <w:szCs w:val="24"/>
        </w:rPr>
      </w:pPr>
    </w:p>
    <w:p w:rsidR="007A6FFA" w:rsidRPr="00E128B8" w:rsidRDefault="007A6FFA" w:rsidP="00E128B8">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w:t>
      </w:r>
      <w:r w:rsidRPr="00E128B8">
        <w:rPr>
          <w:rFonts w:ascii="Times New Roman" w:hAnsi="Times New Roman" w:cs="Times New Roman"/>
          <w:b/>
          <w:bCs/>
          <w:sz w:val="28"/>
          <w:szCs w:val="28"/>
        </w:rPr>
        <w:t>униципальн</w:t>
      </w:r>
      <w:r>
        <w:rPr>
          <w:rFonts w:ascii="Times New Roman" w:hAnsi="Times New Roman" w:cs="Times New Roman"/>
          <w:b/>
          <w:bCs/>
          <w:sz w:val="28"/>
          <w:szCs w:val="28"/>
        </w:rPr>
        <w:t>ая</w:t>
      </w:r>
      <w:r w:rsidRPr="00E128B8">
        <w:rPr>
          <w:rFonts w:ascii="Times New Roman" w:hAnsi="Times New Roman" w:cs="Times New Roman"/>
          <w:b/>
          <w:bCs/>
          <w:sz w:val="28"/>
          <w:szCs w:val="28"/>
        </w:rPr>
        <w:t xml:space="preserve"> программ</w:t>
      </w:r>
      <w:r>
        <w:rPr>
          <w:rFonts w:ascii="Times New Roman" w:hAnsi="Times New Roman" w:cs="Times New Roman"/>
          <w:b/>
          <w:bCs/>
          <w:sz w:val="28"/>
          <w:szCs w:val="28"/>
        </w:rPr>
        <w:t>а</w:t>
      </w:r>
      <w:r w:rsidRPr="00E128B8">
        <w:rPr>
          <w:rFonts w:ascii="Times New Roman" w:hAnsi="Times New Roman" w:cs="Times New Roman"/>
          <w:b/>
          <w:bCs/>
          <w:sz w:val="28"/>
          <w:szCs w:val="28"/>
        </w:rPr>
        <w:t xml:space="preserve"> муниципального образования «Сергиево-Посадский муниципальный район Московской области»  «Развитие потребительского рынка и услуг на территории  Сергиево-Посадского муниципального района  на </w:t>
      </w:r>
      <w:r w:rsidR="0095248D" w:rsidRPr="0095248D">
        <w:rPr>
          <w:rFonts w:ascii="Times New Roman" w:hAnsi="Times New Roman" w:cs="Times New Roman"/>
          <w:b/>
          <w:bCs/>
          <w:sz w:val="28"/>
          <w:szCs w:val="28"/>
        </w:rPr>
        <w:t xml:space="preserve">2017-2021 </w:t>
      </w:r>
      <w:r w:rsidRPr="00E128B8">
        <w:rPr>
          <w:rFonts w:ascii="Times New Roman" w:hAnsi="Times New Roman" w:cs="Times New Roman"/>
          <w:b/>
          <w:bCs/>
          <w:sz w:val="28"/>
          <w:szCs w:val="28"/>
        </w:rPr>
        <w:t xml:space="preserve">годы» </w:t>
      </w:r>
    </w:p>
    <w:p w:rsidR="007A6FFA" w:rsidRDefault="007A6FFA" w:rsidP="006E031B">
      <w:pPr>
        <w:widowControl w:val="0"/>
        <w:autoSpaceDE w:val="0"/>
        <w:autoSpaceDN w:val="0"/>
        <w:adjustRightInd w:val="0"/>
        <w:spacing w:after="0" w:line="240" w:lineRule="auto"/>
        <w:jc w:val="center"/>
        <w:outlineLvl w:val="2"/>
        <w:rPr>
          <w:rFonts w:ascii="Times New Roman" w:hAnsi="Times New Roman" w:cs="Times New Roman"/>
          <w:sz w:val="24"/>
          <w:szCs w:val="24"/>
        </w:rPr>
      </w:pPr>
    </w:p>
    <w:p w:rsidR="007A6FFA" w:rsidRPr="006B01BC" w:rsidRDefault="007A6FFA" w:rsidP="006E031B">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6B01BC">
        <w:rPr>
          <w:rFonts w:ascii="Times New Roman" w:hAnsi="Times New Roman" w:cs="Times New Roman"/>
          <w:sz w:val="24"/>
          <w:szCs w:val="24"/>
        </w:rPr>
        <w:t>Паспорт</w:t>
      </w:r>
    </w:p>
    <w:p w:rsidR="007A6FFA" w:rsidRPr="006B01BC" w:rsidRDefault="007A6FFA" w:rsidP="006E031B">
      <w:pPr>
        <w:widowControl w:val="0"/>
        <w:autoSpaceDE w:val="0"/>
        <w:autoSpaceDN w:val="0"/>
        <w:adjustRightInd w:val="0"/>
        <w:spacing w:after="0" w:line="240" w:lineRule="auto"/>
        <w:jc w:val="center"/>
        <w:rPr>
          <w:rFonts w:ascii="Times New Roman" w:hAnsi="Times New Roman" w:cs="Times New Roman"/>
          <w:sz w:val="24"/>
          <w:szCs w:val="24"/>
        </w:rPr>
      </w:pPr>
      <w:r w:rsidRPr="006B01BC">
        <w:rPr>
          <w:rFonts w:ascii="Times New Roman" w:hAnsi="Times New Roman" w:cs="Times New Roman"/>
          <w:sz w:val="24"/>
          <w:szCs w:val="24"/>
        </w:rPr>
        <w:t xml:space="preserve">муниципальной программы муниципального образования «Сергиево-Посадский муниципальный район Московской области» </w:t>
      </w:r>
    </w:p>
    <w:p w:rsidR="007A6FFA" w:rsidRPr="006B01BC" w:rsidRDefault="007A6FFA" w:rsidP="006E031B">
      <w:pPr>
        <w:widowControl w:val="0"/>
        <w:autoSpaceDE w:val="0"/>
        <w:autoSpaceDN w:val="0"/>
        <w:adjustRightInd w:val="0"/>
        <w:spacing w:after="0" w:line="240" w:lineRule="auto"/>
        <w:jc w:val="center"/>
        <w:rPr>
          <w:rFonts w:ascii="Times New Roman" w:hAnsi="Times New Roman" w:cs="Times New Roman"/>
          <w:sz w:val="24"/>
          <w:szCs w:val="24"/>
        </w:rPr>
      </w:pPr>
      <w:r w:rsidRPr="006B01BC">
        <w:rPr>
          <w:rFonts w:ascii="Times New Roman" w:hAnsi="Times New Roman" w:cs="Times New Roman"/>
          <w:sz w:val="24"/>
          <w:szCs w:val="24"/>
        </w:rPr>
        <w:t xml:space="preserve"> «Развитие потребительского рынка и услуг на территории  Сергиево-Посадского муниципального района  на </w:t>
      </w:r>
      <w:r w:rsidR="0095248D" w:rsidRPr="0095248D">
        <w:rPr>
          <w:rFonts w:ascii="Times New Roman" w:hAnsi="Times New Roman" w:cs="Times New Roman"/>
          <w:sz w:val="24"/>
          <w:szCs w:val="24"/>
        </w:rPr>
        <w:t xml:space="preserve">2017-2021 </w:t>
      </w:r>
      <w:r w:rsidRPr="006B01BC">
        <w:rPr>
          <w:rFonts w:ascii="Times New Roman" w:hAnsi="Times New Roman" w:cs="Times New Roman"/>
          <w:sz w:val="24"/>
          <w:szCs w:val="24"/>
        </w:rPr>
        <w:t xml:space="preserve">годы» </w:t>
      </w:r>
    </w:p>
    <w:p w:rsidR="007A6FFA" w:rsidRPr="006B01BC" w:rsidRDefault="007A6FFA" w:rsidP="006E031B">
      <w:pPr>
        <w:widowControl w:val="0"/>
        <w:autoSpaceDE w:val="0"/>
        <w:autoSpaceDN w:val="0"/>
        <w:adjustRightInd w:val="0"/>
        <w:spacing w:after="0" w:line="240" w:lineRule="auto"/>
        <w:jc w:val="both"/>
        <w:rPr>
          <w:rFonts w:ascii="Times New Roman" w:hAnsi="Times New Roman" w:cs="Times New Roman"/>
          <w:sz w:val="24"/>
          <w:szCs w:val="24"/>
        </w:rPr>
      </w:pPr>
    </w:p>
    <w:tbl>
      <w:tblPr>
        <w:tblStyle w:val="af"/>
        <w:tblW w:w="5000" w:type="pct"/>
        <w:tblLook w:val="0000" w:firstRow="0" w:lastRow="0" w:firstColumn="0" w:lastColumn="0" w:noHBand="0" w:noVBand="0"/>
      </w:tblPr>
      <w:tblGrid>
        <w:gridCol w:w="3352"/>
        <w:gridCol w:w="3691"/>
        <w:gridCol w:w="1437"/>
        <w:gridCol w:w="1266"/>
        <w:gridCol w:w="1269"/>
        <w:gridCol w:w="1272"/>
        <w:gridCol w:w="1236"/>
        <w:gridCol w:w="1263"/>
      </w:tblGrid>
      <w:tr w:rsidR="007A6FFA" w:rsidRPr="00423AFB" w:rsidTr="000E167B">
        <w:tc>
          <w:tcPr>
            <w:tcW w:w="1134" w:type="pct"/>
          </w:tcPr>
          <w:p w:rsidR="007A6FFA" w:rsidRPr="00423AFB" w:rsidRDefault="007A6FFA" w:rsidP="00D17DC9">
            <w:pPr>
              <w:widowControl w:val="0"/>
              <w:autoSpaceDE w:val="0"/>
              <w:autoSpaceDN w:val="0"/>
              <w:adjustRightInd w:val="0"/>
              <w:spacing w:after="0" w:line="240" w:lineRule="auto"/>
              <w:ind w:right="-614"/>
              <w:rPr>
                <w:rFonts w:ascii="Times New Roman" w:hAnsi="Times New Roman" w:cs="Times New Roman"/>
              </w:rPr>
            </w:pPr>
            <w:r w:rsidRPr="00423AFB">
              <w:rPr>
                <w:rFonts w:ascii="Times New Roman" w:hAnsi="Times New Roman" w:cs="Times New Roman"/>
              </w:rPr>
              <w:t xml:space="preserve">Наименование муниципальной  программы </w:t>
            </w:r>
          </w:p>
        </w:tc>
        <w:tc>
          <w:tcPr>
            <w:tcW w:w="3866" w:type="pct"/>
            <w:gridSpan w:val="7"/>
          </w:tcPr>
          <w:p w:rsidR="007A6FFA" w:rsidRPr="00423AFB" w:rsidRDefault="007A6FFA" w:rsidP="004753B2">
            <w:pPr>
              <w:widowControl w:val="0"/>
              <w:autoSpaceDE w:val="0"/>
              <w:autoSpaceDN w:val="0"/>
              <w:adjustRightInd w:val="0"/>
              <w:spacing w:after="0" w:line="240" w:lineRule="auto"/>
              <w:rPr>
                <w:rFonts w:ascii="Times New Roman" w:hAnsi="Times New Roman" w:cs="Times New Roman"/>
              </w:rPr>
            </w:pPr>
            <w:r w:rsidRPr="00423AFB">
              <w:rPr>
                <w:rFonts w:ascii="Times New Roman" w:hAnsi="Times New Roman" w:cs="Times New Roman"/>
              </w:rPr>
              <w:t>Развитие потребительского рынка и услуг на территории  Сергиево-Посадского мун</w:t>
            </w:r>
            <w:r w:rsidR="0095248D" w:rsidRPr="00423AFB">
              <w:rPr>
                <w:rFonts w:ascii="Times New Roman" w:hAnsi="Times New Roman" w:cs="Times New Roman"/>
              </w:rPr>
              <w:t>иципального района  на 2017-2021</w:t>
            </w:r>
            <w:r w:rsidRPr="00423AFB">
              <w:rPr>
                <w:rFonts w:ascii="Times New Roman" w:hAnsi="Times New Roman" w:cs="Times New Roman"/>
              </w:rPr>
              <w:t xml:space="preserve"> годы</w:t>
            </w:r>
          </w:p>
        </w:tc>
      </w:tr>
      <w:tr w:rsidR="007A6FFA" w:rsidRPr="00423AFB" w:rsidTr="000E167B">
        <w:tc>
          <w:tcPr>
            <w:tcW w:w="1134" w:type="pct"/>
          </w:tcPr>
          <w:p w:rsidR="007A6FFA" w:rsidRPr="00423AFB" w:rsidRDefault="007A6FFA" w:rsidP="00E2167D">
            <w:pPr>
              <w:widowControl w:val="0"/>
              <w:autoSpaceDE w:val="0"/>
              <w:autoSpaceDN w:val="0"/>
              <w:adjustRightInd w:val="0"/>
              <w:spacing w:after="0" w:line="240" w:lineRule="auto"/>
              <w:rPr>
                <w:rFonts w:ascii="Times New Roman" w:hAnsi="Times New Roman" w:cs="Times New Roman"/>
              </w:rPr>
            </w:pPr>
            <w:r w:rsidRPr="00423AFB">
              <w:rPr>
                <w:rFonts w:ascii="Times New Roman" w:hAnsi="Times New Roman" w:cs="Times New Roman"/>
              </w:rPr>
              <w:t xml:space="preserve">Цель муниципальной программы </w:t>
            </w:r>
          </w:p>
        </w:tc>
        <w:tc>
          <w:tcPr>
            <w:tcW w:w="3866" w:type="pct"/>
            <w:gridSpan w:val="7"/>
          </w:tcPr>
          <w:p w:rsidR="007A6FFA" w:rsidRPr="00423AFB" w:rsidRDefault="007A6FFA" w:rsidP="004753B2">
            <w:pPr>
              <w:widowControl w:val="0"/>
              <w:autoSpaceDE w:val="0"/>
              <w:autoSpaceDN w:val="0"/>
              <w:adjustRightInd w:val="0"/>
              <w:spacing w:after="0" w:line="240" w:lineRule="auto"/>
              <w:rPr>
                <w:rFonts w:ascii="Times New Roman" w:hAnsi="Times New Roman" w:cs="Times New Roman"/>
              </w:rPr>
            </w:pPr>
            <w:r w:rsidRPr="00423AFB">
              <w:rPr>
                <w:rFonts w:ascii="Times New Roman" w:hAnsi="Times New Roman" w:cs="Times New Roman"/>
              </w:rPr>
              <w:t>Повышение социально-экономической эффективности потребительского рынка Сергиево-Посадского муниципального района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tc>
      </w:tr>
      <w:tr w:rsidR="007A6FFA" w:rsidRPr="00423AFB" w:rsidTr="000E167B">
        <w:tc>
          <w:tcPr>
            <w:tcW w:w="1134" w:type="pct"/>
          </w:tcPr>
          <w:p w:rsidR="007A6FFA" w:rsidRPr="00423AFB" w:rsidRDefault="007A6FFA" w:rsidP="004753B2">
            <w:pPr>
              <w:widowControl w:val="0"/>
              <w:autoSpaceDE w:val="0"/>
              <w:autoSpaceDN w:val="0"/>
              <w:adjustRightInd w:val="0"/>
              <w:spacing w:after="0" w:line="240" w:lineRule="auto"/>
              <w:rPr>
                <w:rFonts w:ascii="Times New Roman" w:hAnsi="Times New Roman" w:cs="Times New Roman"/>
              </w:rPr>
            </w:pPr>
            <w:r w:rsidRPr="00423AFB">
              <w:rPr>
                <w:rFonts w:ascii="Times New Roman" w:hAnsi="Times New Roman" w:cs="Times New Roman"/>
              </w:rPr>
              <w:t>Задачи  муниципальной программы</w:t>
            </w:r>
          </w:p>
        </w:tc>
        <w:tc>
          <w:tcPr>
            <w:tcW w:w="3866" w:type="pct"/>
            <w:gridSpan w:val="7"/>
          </w:tcPr>
          <w:p w:rsidR="00BB1C7F" w:rsidRPr="00423AFB" w:rsidRDefault="0097776D" w:rsidP="00BB1C7F">
            <w:pPr>
              <w:widowControl w:val="0"/>
              <w:autoSpaceDE w:val="0"/>
              <w:autoSpaceDN w:val="0"/>
              <w:adjustRightInd w:val="0"/>
              <w:spacing w:after="0" w:line="240" w:lineRule="auto"/>
              <w:rPr>
                <w:rFonts w:ascii="Times New Roman" w:hAnsi="Times New Roman" w:cs="Times New Roman"/>
              </w:rPr>
            </w:pPr>
            <w:hyperlink w:anchor="Par6319" w:history="1">
              <w:r w:rsidR="007A6FFA" w:rsidRPr="00423AFB">
                <w:rPr>
                  <w:rFonts w:ascii="Times New Roman" w:hAnsi="Times New Roman" w:cs="Times New Roman"/>
                  <w:color w:val="0000FF"/>
                </w:rPr>
                <w:t>1</w:t>
              </w:r>
            </w:hyperlink>
            <w:r w:rsidR="007A6FFA" w:rsidRPr="00423AFB">
              <w:rPr>
                <w:rFonts w:ascii="Times New Roman" w:hAnsi="Times New Roman" w:cs="Times New Roman"/>
              </w:rPr>
              <w:t xml:space="preserve">. </w:t>
            </w:r>
            <w:r w:rsidR="00BB1C7F" w:rsidRPr="00423AFB">
              <w:rPr>
                <w:rFonts w:ascii="Times New Roman" w:hAnsi="Times New Roman" w:cs="Times New Roman"/>
              </w:rPr>
              <w:t xml:space="preserve">Увеличение количества площадей торговых объектов на территории Сергиево-Посадского муниципального района </w:t>
            </w:r>
          </w:p>
          <w:p w:rsidR="002A5752" w:rsidRPr="00423AFB" w:rsidRDefault="0097776D" w:rsidP="00D17DC9">
            <w:pPr>
              <w:widowControl w:val="0"/>
              <w:autoSpaceDE w:val="0"/>
              <w:autoSpaceDN w:val="0"/>
              <w:adjustRightInd w:val="0"/>
              <w:spacing w:after="0" w:line="240" w:lineRule="auto"/>
              <w:rPr>
                <w:rFonts w:ascii="Times New Roman" w:hAnsi="Times New Roman" w:cs="Times New Roman"/>
              </w:rPr>
            </w:pPr>
            <w:hyperlink w:anchor="Par6662" w:history="1">
              <w:r w:rsidR="007A6FFA" w:rsidRPr="00423AFB">
                <w:rPr>
                  <w:rFonts w:ascii="Times New Roman" w:hAnsi="Times New Roman" w:cs="Times New Roman"/>
                  <w:color w:val="0000FF"/>
                </w:rPr>
                <w:t>2</w:t>
              </w:r>
            </w:hyperlink>
            <w:r w:rsidR="007A6FFA" w:rsidRPr="00423AFB">
              <w:rPr>
                <w:rFonts w:ascii="Times New Roman" w:hAnsi="Times New Roman" w:cs="Times New Roman"/>
              </w:rPr>
              <w:t xml:space="preserve">. </w:t>
            </w:r>
            <w:r w:rsidR="002A5752" w:rsidRPr="00423AFB">
              <w:rPr>
                <w:rFonts w:ascii="Times New Roman" w:hAnsi="Times New Roman" w:cs="Times New Roman"/>
              </w:rPr>
              <w:t xml:space="preserve">Увеличение уровня обеспеченности населения Сергиево-Посадского муниципального района предприятиями бытового обслуживания </w:t>
            </w:r>
          </w:p>
          <w:p w:rsidR="007A6FFA" w:rsidRPr="00423AFB" w:rsidRDefault="0097776D" w:rsidP="00D17DC9">
            <w:pPr>
              <w:widowControl w:val="0"/>
              <w:autoSpaceDE w:val="0"/>
              <w:autoSpaceDN w:val="0"/>
              <w:adjustRightInd w:val="0"/>
              <w:spacing w:after="0" w:line="240" w:lineRule="auto"/>
              <w:rPr>
                <w:rFonts w:ascii="Times New Roman" w:hAnsi="Times New Roman" w:cs="Times New Roman"/>
              </w:rPr>
            </w:pPr>
            <w:hyperlink w:anchor="Par7173" w:history="1">
              <w:r w:rsidR="007A6FFA" w:rsidRPr="00423AFB">
                <w:rPr>
                  <w:rFonts w:ascii="Times New Roman" w:hAnsi="Times New Roman" w:cs="Times New Roman"/>
                  <w:color w:val="0000FF"/>
                </w:rPr>
                <w:t>3</w:t>
              </w:r>
            </w:hyperlink>
            <w:r w:rsidR="007A6FFA" w:rsidRPr="00423AFB">
              <w:rPr>
                <w:rFonts w:ascii="Times New Roman" w:hAnsi="Times New Roman" w:cs="Times New Roman"/>
              </w:rPr>
              <w:t xml:space="preserve">. </w:t>
            </w:r>
            <w:r w:rsidR="002A5752" w:rsidRPr="00423AFB">
              <w:rPr>
                <w:rFonts w:ascii="Times New Roman" w:hAnsi="Times New Roman" w:cs="Times New Roman"/>
              </w:rPr>
              <w:t>Увеличение доли частных организаций на рынке оказания ритуальных услуг населению за счет снижения доли государственных и муниципальных предприятий в данной сфере деятельности</w:t>
            </w:r>
          </w:p>
          <w:p w:rsidR="005C45C8" w:rsidRPr="00423AFB" w:rsidRDefault="005C45C8" w:rsidP="00D17DC9">
            <w:pPr>
              <w:widowControl w:val="0"/>
              <w:autoSpaceDE w:val="0"/>
              <w:autoSpaceDN w:val="0"/>
              <w:adjustRightInd w:val="0"/>
              <w:spacing w:after="0" w:line="240" w:lineRule="auto"/>
              <w:rPr>
                <w:rFonts w:ascii="Times New Roman" w:hAnsi="Times New Roman" w:cs="Times New Roman"/>
              </w:rPr>
            </w:pPr>
            <w:r w:rsidRPr="00423AFB">
              <w:rPr>
                <w:rFonts w:ascii="Times New Roman" w:hAnsi="Times New Roman" w:cs="Times New Roman"/>
              </w:rPr>
              <w:t>4.  Развитие похоронного дела в Сергиево-Посадском муниципальном  районе в соответствии с законодательством</w:t>
            </w:r>
          </w:p>
        </w:tc>
      </w:tr>
      <w:tr w:rsidR="007A6FFA" w:rsidRPr="00423AFB" w:rsidTr="000E167B">
        <w:tc>
          <w:tcPr>
            <w:tcW w:w="1134" w:type="pct"/>
          </w:tcPr>
          <w:p w:rsidR="007A6FFA" w:rsidRPr="00423AFB" w:rsidRDefault="007A6FFA" w:rsidP="004753B2">
            <w:pPr>
              <w:widowControl w:val="0"/>
              <w:autoSpaceDE w:val="0"/>
              <w:autoSpaceDN w:val="0"/>
              <w:adjustRightInd w:val="0"/>
              <w:spacing w:after="0" w:line="240" w:lineRule="auto"/>
              <w:rPr>
                <w:rFonts w:ascii="Times New Roman" w:hAnsi="Times New Roman" w:cs="Times New Roman"/>
              </w:rPr>
            </w:pPr>
            <w:r w:rsidRPr="00423AFB">
              <w:rPr>
                <w:rFonts w:ascii="Times New Roman" w:hAnsi="Times New Roman" w:cs="Times New Roman"/>
              </w:rPr>
              <w:t>Муниципальный заказчик муниципальной  программы</w:t>
            </w:r>
          </w:p>
        </w:tc>
        <w:tc>
          <w:tcPr>
            <w:tcW w:w="3866" w:type="pct"/>
            <w:gridSpan w:val="7"/>
          </w:tcPr>
          <w:p w:rsidR="007A6FFA" w:rsidRPr="00423AFB" w:rsidRDefault="007A6FFA" w:rsidP="004753B2">
            <w:pPr>
              <w:widowControl w:val="0"/>
              <w:autoSpaceDE w:val="0"/>
              <w:autoSpaceDN w:val="0"/>
              <w:adjustRightInd w:val="0"/>
              <w:spacing w:after="0" w:line="240" w:lineRule="auto"/>
              <w:rPr>
                <w:rFonts w:ascii="Times New Roman" w:hAnsi="Times New Roman" w:cs="Times New Roman"/>
              </w:rPr>
            </w:pPr>
            <w:r w:rsidRPr="00423AFB">
              <w:rPr>
                <w:rFonts w:ascii="Times New Roman" w:hAnsi="Times New Roman" w:cs="Times New Roman"/>
              </w:rPr>
              <w:t>Администрация Сергиево-Посадского муниципального района</w:t>
            </w:r>
          </w:p>
        </w:tc>
      </w:tr>
      <w:tr w:rsidR="007A6FFA" w:rsidRPr="00423AFB" w:rsidTr="000E167B">
        <w:tc>
          <w:tcPr>
            <w:tcW w:w="1134" w:type="pct"/>
          </w:tcPr>
          <w:p w:rsidR="007A6FFA" w:rsidRPr="00423AFB" w:rsidRDefault="007A6FFA" w:rsidP="004753B2">
            <w:pPr>
              <w:widowControl w:val="0"/>
              <w:autoSpaceDE w:val="0"/>
              <w:autoSpaceDN w:val="0"/>
              <w:adjustRightInd w:val="0"/>
              <w:spacing w:after="0" w:line="240" w:lineRule="auto"/>
              <w:rPr>
                <w:rFonts w:ascii="Times New Roman" w:hAnsi="Times New Roman" w:cs="Times New Roman"/>
              </w:rPr>
            </w:pPr>
            <w:r w:rsidRPr="00423AFB">
              <w:rPr>
                <w:rFonts w:ascii="Times New Roman" w:hAnsi="Times New Roman" w:cs="Times New Roman"/>
              </w:rPr>
              <w:t>Координатор муниципальной программы</w:t>
            </w:r>
          </w:p>
        </w:tc>
        <w:tc>
          <w:tcPr>
            <w:tcW w:w="3866" w:type="pct"/>
            <w:gridSpan w:val="7"/>
          </w:tcPr>
          <w:p w:rsidR="007A6FFA" w:rsidRPr="00423AFB" w:rsidRDefault="007A6FFA" w:rsidP="004753B2">
            <w:pPr>
              <w:widowControl w:val="0"/>
              <w:autoSpaceDE w:val="0"/>
              <w:autoSpaceDN w:val="0"/>
              <w:adjustRightInd w:val="0"/>
              <w:spacing w:after="0" w:line="240" w:lineRule="auto"/>
              <w:rPr>
                <w:rFonts w:ascii="Times New Roman" w:hAnsi="Times New Roman" w:cs="Times New Roman"/>
              </w:rPr>
            </w:pPr>
          </w:p>
          <w:p w:rsidR="00377C30" w:rsidRPr="00423AFB" w:rsidRDefault="00377C30" w:rsidP="004753B2">
            <w:pPr>
              <w:widowControl w:val="0"/>
              <w:autoSpaceDE w:val="0"/>
              <w:autoSpaceDN w:val="0"/>
              <w:adjustRightInd w:val="0"/>
              <w:spacing w:after="0" w:line="240" w:lineRule="auto"/>
              <w:rPr>
                <w:rFonts w:ascii="Times New Roman" w:hAnsi="Times New Roman" w:cs="Times New Roman"/>
              </w:rPr>
            </w:pPr>
          </w:p>
          <w:p w:rsidR="00377C30" w:rsidRPr="00423AFB" w:rsidRDefault="00377C30" w:rsidP="004753B2">
            <w:pPr>
              <w:widowControl w:val="0"/>
              <w:autoSpaceDE w:val="0"/>
              <w:autoSpaceDN w:val="0"/>
              <w:adjustRightInd w:val="0"/>
              <w:spacing w:after="0" w:line="240" w:lineRule="auto"/>
              <w:rPr>
                <w:rFonts w:ascii="Times New Roman" w:hAnsi="Times New Roman" w:cs="Times New Roman"/>
              </w:rPr>
            </w:pPr>
          </w:p>
          <w:p w:rsidR="00377C30" w:rsidRPr="00423AFB" w:rsidRDefault="00377C30" w:rsidP="004753B2">
            <w:pPr>
              <w:widowControl w:val="0"/>
              <w:autoSpaceDE w:val="0"/>
              <w:autoSpaceDN w:val="0"/>
              <w:adjustRightInd w:val="0"/>
              <w:spacing w:after="0" w:line="240" w:lineRule="auto"/>
              <w:rPr>
                <w:rFonts w:ascii="Times New Roman" w:hAnsi="Times New Roman" w:cs="Times New Roman"/>
              </w:rPr>
            </w:pPr>
          </w:p>
          <w:p w:rsidR="00377C30" w:rsidRPr="00423AFB" w:rsidRDefault="00377C30" w:rsidP="004753B2">
            <w:pPr>
              <w:widowControl w:val="0"/>
              <w:autoSpaceDE w:val="0"/>
              <w:autoSpaceDN w:val="0"/>
              <w:adjustRightInd w:val="0"/>
              <w:spacing w:after="0" w:line="240" w:lineRule="auto"/>
              <w:rPr>
                <w:rFonts w:ascii="Times New Roman" w:hAnsi="Times New Roman" w:cs="Times New Roman"/>
              </w:rPr>
            </w:pPr>
          </w:p>
          <w:p w:rsidR="00377C30" w:rsidRPr="00423AFB" w:rsidRDefault="00377C30" w:rsidP="004753B2">
            <w:pPr>
              <w:widowControl w:val="0"/>
              <w:autoSpaceDE w:val="0"/>
              <w:autoSpaceDN w:val="0"/>
              <w:adjustRightInd w:val="0"/>
              <w:spacing w:after="0" w:line="240" w:lineRule="auto"/>
              <w:rPr>
                <w:rFonts w:ascii="Times New Roman" w:hAnsi="Times New Roman" w:cs="Times New Roman"/>
              </w:rPr>
            </w:pPr>
          </w:p>
          <w:p w:rsidR="00377C30" w:rsidRPr="00423AFB" w:rsidRDefault="00377C30" w:rsidP="004753B2">
            <w:pPr>
              <w:widowControl w:val="0"/>
              <w:autoSpaceDE w:val="0"/>
              <w:autoSpaceDN w:val="0"/>
              <w:adjustRightInd w:val="0"/>
              <w:spacing w:after="0" w:line="240" w:lineRule="auto"/>
              <w:rPr>
                <w:rFonts w:ascii="Times New Roman" w:hAnsi="Times New Roman" w:cs="Times New Roman"/>
              </w:rPr>
            </w:pPr>
          </w:p>
          <w:p w:rsidR="00377C30" w:rsidRPr="00423AFB" w:rsidRDefault="00377C30" w:rsidP="004753B2">
            <w:pPr>
              <w:widowControl w:val="0"/>
              <w:autoSpaceDE w:val="0"/>
              <w:autoSpaceDN w:val="0"/>
              <w:adjustRightInd w:val="0"/>
              <w:spacing w:after="0" w:line="240" w:lineRule="auto"/>
              <w:rPr>
                <w:rFonts w:ascii="Times New Roman" w:hAnsi="Times New Roman" w:cs="Times New Roman"/>
              </w:rPr>
            </w:pPr>
          </w:p>
          <w:p w:rsidR="00377C30" w:rsidRPr="00423AFB" w:rsidRDefault="00377C30" w:rsidP="004753B2">
            <w:pPr>
              <w:widowControl w:val="0"/>
              <w:autoSpaceDE w:val="0"/>
              <w:autoSpaceDN w:val="0"/>
              <w:adjustRightInd w:val="0"/>
              <w:spacing w:after="0" w:line="240" w:lineRule="auto"/>
              <w:rPr>
                <w:rFonts w:ascii="Times New Roman" w:hAnsi="Times New Roman" w:cs="Times New Roman"/>
              </w:rPr>
            </w:pPr>
          </w:p>
          <w:p w:rsidR="00377C30" w:rsidRPr="00423AFB" w:rsidRDefault="00377C30" w:rsidP="004753B2">
            <w:pPr>
              <w:widowControl w:val="0"/>
              <w:autoSpaceDE w:val="0"/>
              <w:autoSpaceDN w:val="0"/>
              <w:adjustRightInd w:val="0"/>
              <w:spacing w:after="0" w:line="240" w:lineRule="auto"/>
              <w:rPr>
                <w:rFonts w:ascii="Times New Roman" w:hAnsi="Times New Roman" w:cs="Times New Roman"/>
              </w:rPr>
            </w:pPr>
          </w:p>
          <w:p w:rsidR="00377C30" w:rsidRPr="00423AFB" w:rsidRDefault="00377C30" w:rsidP="004753B2">
            <w:pPr>
              <w:widowControl w:val="0"/>
              <w:autoSpaceDE w:val="0"/>
              <w:autoSpaceDN w:val="0"/>
              <w:adjustRightInd w:val="0"/>
              <w:spacing w:after="0" w:line="240" w:lineRule="auto"/>
              <w:rPr>
                <w:rFonts w:ascii="Times New Roman" w:hAnsi="Times New Roman" w:cs="Times New Roman"/>
              </w:rPr>
            </w:pPr>
          </w:p>
        </w:tc>
      </w:tr>
      <w:tr w:rsidR="007A6FFA" w:rsidRPr="00423AFB" w:rsidTr="000E167B">
        <w:tc>
          <w:tcPr>
            <w:tcW w:w="1134" w:type="pct"/>
          </w:tcPr>
          <w:p w:rsidR="007A6FFA" w:rsidRPr="00423AFB" w:rsidRDefault="007A6FFA" w:rsidP="004753B2">
            <w:pPr>
              <w:widowControl w:val="0"/>
              <w:autoSpaceDE w:val="0"/>
              <w:autoSpaceDN w:val="0"/>
              <w:adjustRightInd w:val="0"/>
              <w:spacing w:after="0" w:line="240" w:lineRule="auto"/>
              <w:rPr>
                <w:rFonts w:ascii="Times New Roman" w:hAnsi="Times New Roman" w:cs="Times New Roman"/>
              </w:rPr>
            </w:pPr>
            <w:r w:rsidRPr="00423AFB">
              <w:rPr>
                <w:rFonts w:ascii="Times New Roman" w:hAnsi="Times New Roman" w:cs="Times New Roman"/>
              </w:rPr>
              <w:lastRenderedPageBreak/>
              <w:t xml:space="preserve">Сроки реализации муниципальной  программы </w:t>
            </w:r>
          </w:p>
        </w:tc>
        <w:tc>
          <w:tcPr>
            <w:tcW w:w="3866" w:type="pct"/>
            <w:gridSpan w:val="7"/>
          </w:tcPr>
          <w:p w:rsidR="007A6FFA" w:rsidRPr="00423AFB" w:rsidRDefault="0095248D" w:rsidP="004753B2">
            <w:pPr>
              <w:widowControl w:val="0"/>
              <w:autoSpaceDE w:val="0"/>
              <w:autoSpaceDN w:val="0"/>
              <w:adjustRightInd w:val="0"/>
              <w:spacing w:after="0" w:line="240" w:lineRule="auto"/>
              <w:rPr>
                <w:rFonts w:ascii="Times New Roman" w:hAnsi="Times New Roman" w:cs="Times New Roman"/>
              </w:rPr>
            </w:pPr>
            <w:r w:rsidRPr="00423AFB">
              <w:rPr>
                <w:rFonts w:ascii="Times New Roman" w:hAnsi="Times New Roman" w:cs="Times New Roman"/>
              </w:rPr>
              <w:t xml:space="preserve">2017-2021 </w:t>
            </w:r>
            <w:r w:rsidR="007A6FFA" w:rsidRPr="00423AFB">
              <w:rPr>
                <w:rFonts w:ascii="Times New Roman" w:hAnsi="Times New Roman" w:cs="Times New Roman"/>
              </w:rPr>
              <w:t>годы</w:t>
            </w:r>
          </w:p>
        </w:tc>
      </w:tr>
      <w:tr w:rsidR="000E167B" w:rsidRPr="00423AFB" w:rsidTr="000E167B">
        <w:trPr>
          <w:trHeight w:val="70"/>
        </w:trPr>
        <w:tc>
          <w:tcPr>
            <w:tcW w:w="1134" w:type="pct"/>
            <w:vMerge w:val="restart"/>
          </w:tcPr>
          <w:p w:rsidR="000E167B" w:rsidRPr="00423AFB" w:rsidRDefault="000E167B" w:rsidP="007E3FE6">
            <w:pPr>
              <w:widowControl w:val="0"/>
              <w:autoSpaceDE w:val="0"/>
              <w:autoSpaceDN w:val="0"/>
              <w:adjustRightInd w:val="0"/>
              <w:spacing w:after="0" w:line="240" w:lineRule="auto"/>
              <w:rPr>
                <w:rFonts w:ascii="Times New Roman" w:hAnsi="Times New Roman" w:cs="Times New Roman"/>
              </w:rPr>
            </w:pPr>
            <w:r w:rsidRPr="00423AFB">
              <w:rPr>
                <w:rFonts w:ascii="Times New Roman" w:hAnsi="Times New Roman" w:cs="Times New Roman"/>
              </w:rPr>
              <w:t xml:space="preserve">Источники финансирования муниципальной программы </w:t>
            </w:r>
          </w:p>
          <w:p w:rsidR="000E167B" w:rsidRPr="00423AFB" w:rsidRDefault="000E167B" w:rsidP="004753B2">
            <w:pPr>
              <w:widowControl w:val="0"/>
              <w:autoSpaceDE w:val="0"/>
              <w:autoSpaceDN w:val="0"/>
              <w:adjustRightInd w:val="0"/>
              <w:spacing w:after="0" w:line="240" w:lineRule="auto"/>
              <w:rPr>
                <w:rFonts w:ascii="Times New Roman" w:hAnsi="Times New Roman" w:cs="Times New Roman"/>
              </w:rPr>
            </w:pPr>
          </w:p>
        </w:tc>
        <w:tc>
          <w:tcPr>
            <w:tcW w:w="1248" w:type="pct"/>
            <w:vMerge w:val="restart"/>
          </w:tcPr>
          <w:p w:rsidR="000E167B" w:rsidRPr="00423AFB" w:rsidRDefault="000E167B" w:rsidP="00D17DC9">
            <w:pPr>
              <w:widowControl w:val="0"/>
              <w:autoSpaceDE w:val="0"/>
              <w:autoSpaceDN w:val="0"/>
              <w:adjustRightInd w:val="0"/>
              <w:spacing w:after="0" w:line="240" w:lineRule="auto"/>
              <w:ind w:left="-30" w:firstLine="30"/>
              <w:rPr>
                <w:rFonts w:ascii="Times New Roman" w:hAnsi="Times New Roman" w:cs="Times New Roman"/>
              </w:rPr>
            </w:pPr>
            <w:r w:rsidRPr="00423AFB">
              <w:rPr>
                <w:rFonts w:ascii="Times New Roman" w:hAnsi="Times New Roman" w:cs="Times New Roman"/>
              </w:rPr>
              <w:t>Источник финансирования</w:t>
            </w:r>
          </w:p>
        </w:tc>
        <w:tc>
          <w:tcPr>
            <w:tcW w:w="2618" w:type="pct"/>
            <w:gridSpan w:val="6"/>
          </w:tcPr>
          <w:p w:rsidR="000E167B" w:rsidRPr="00423AFB" w:rsidRDefault="000E167B" w:rsidP="004753B2">
            <w:pPr>
              <w:widowControl w:val="0"/>
              <w:autoSpaceDE w:val="0"/>
              <w:autoSpaceDN w:val="0"/>
              <w:adjustRightInd w:val="0"/>
              <w:spacing w:after="0" w:line="240" w:lineRule="auto"/>
              <w:rPr>
                <w:rFonts w:ascii="Times New Roman" w:hAnsi="Times New Roman" w:cs="Times New Roman"/>
              </w:rPr>
            </w:pPr>
            <w:r w:rsidRPr="00423AFB">
              <w:rPr>
                <w:rFonts w:ascii="Times New Roman" w:hAnsi="Times New Roman" w:cs="Times New Roman"/>
              </w:rPr>
              <w:t>Расходы (тыс. рублей)</w:t>
            </w:r>
          </w:p>
        </w:tc>
      </w:tr>
      <w:tr w:rsidR="000E167B" w:rsidRPr="00423AFB" w:rsidTr="000E167B">
        <w:tc>
          <w:tcPr>
            <w:tcW w:w="1134" w:type="pct"/>
            <w:vMerge/>
          </w:tcPr>
          <w:p w:rsidR="000E167B" w:rsidRPr="00423AFB" w:rsidRDefault="000E167B" w:rsidP="004753B2">
            <w:pPr>
              <w:widowControl w:val="0"/>
              <w:autoSpaceDE w:val="0"/>
              <w:autoSpaceDN w:val="0"/>
              <w:adjustRightInd w:val="0"/>
              <w:spacing w:after="0" w:line="240" w:lineRule="auto"/>
              <w:rPr>
                <w:rFonts w:ascii="Times New Roman" w:hAnsi="Times New Roman" w:cs="Times New Roman"/>
              </w:rPr>
            </w:pPr>
          </w:p>
        </w:tc>
        <w:tc>
          <w:tcPr>
            <w:tcW w:w="1248" w:type="pct"/>
            <w:vMerge/>
          </w:tcPr>
          <w:p w:rsidR="000E167B" w:rsidRPr="00423AFB" w:rsidRDefault="000E167B" w:rsidP="004753B2">
            <w:pPr>
              <w:widowControl w:val="0"/>
              <w:autoSpaceDE w:val="0"/>
              <w:autoSpaceDN w:val="0"/>
              <w:adjustRightInd w:val="0"/>
              <w:spacing w:after="0" w:line="240" w:lineRule="auto"/>
              <w:rPr>
                <w:rFonts w:ascii="Times New Roman" w:hAnsi="Times New Roman" w:cs="Times New Roman"/>
              </w:rPr>
            </w:pPr>
          </w:p>
        </w:tc>
        <w:tc>
          <w:tcPr>
            <w:tcW w:w="486" w:type="pct"/>
          </w:tcPr>
          <w:p w:rsidR="000E167B" w:rsidRPr="00423AFB" w:rsidRDefault="000E167B" w:rsidP="00F752E3">
            <w:pPr>
              <w:widowControl w:val="0"/>
              <w:autoSpaceDE w:val="0"/>
              <w:autoSpaceDN w:val="0"/>
              <w:adjustRightInd w:val="0"/>
              <w:spacing w:after="0" w:line="240" w:lineRule="auto"/>
              <w:ind w:firstLine="347"/>
              <w:rPr>
                <w:rFonts w:ascii="Times New Roman" w:hAnsi="Times New Roman" w:cs="Times New Roman"/>
              </w:rPr>
            </w:pPr>
            <w:r w:rsidRPr="00423AFB">
              <w:rPr>
                <w:rFonts w:ascii="Times New Roman" w:hAnsi="Times New Roman" w:cs="Times New Roman"/>
              </w:rPr>
              <w:t>Итого</w:t>
            </w:r>
          </w:p>
        </w:tc>
        <w:tc>
          <w:tcPr>
            <w:tcW w:w="428" w:type="pct"/>
          </w:tcPr>
          <w:p w:rsidR="000E167B" w:rsidRPr="00423AFB" w:rsidRDefault="000E167B" w:rsidP="00F752E3">
            <w:pPr>
              <w:widowControl w:val="0"/>
              <w:autoSpaceDE w:val="0"/>
              <w:autoSpaceDN w:val="0"/>
              <w:adjustRightInd w:val="0"/>
              <w:spacing w:after="0" w:line="240" w:lineRule="auto"/>
              <w:rPr>
                <w:rFonts w:ascii="Times New Roman" w:hAnsi="Times New Roman" w:cs="Times New Roman"/>
              </w:rPr>
            </w:pPr>
            <w:r w:rsidRPr="00423AFB">
              <w:rPr>
                <w:rFonts w:ascii="Times New Roman" w:hAnsi="Times New Roman" w:cs="Times New Roman"/>
              </w:rPr>
              <w:t>2017 год</w:t>
            </w:r>
          </w:p>
        </w:tc>
        <w:tc>
          <w:tcPr>
            <w:tcW w:w="429" w:type="pct"/>
          </w:tcPr>
          <w:p w:rsidR="000E167B" w:rsidRPr="00423AFB" w:rsidRDefault="000E167B" w:rsidP="00F752E3">
            <w:pPr>
              <w:widowControl w:val="0"/>
              <w:autoSpaceDE w:val="0"/>
              <w:autoSpaceDN w:val="0"/>
              <w:adjustRightInd w:val="0"/>
              <w:spacing w:after="0" w:line="240" w:lineRule="auto"/>
              <w:rPr>
                <w:rFonts w:ascii="Times New Roman" w:hAnsi="Times New Roman" w:cs="Times New Roman"/>
              </w:rPr>
            </w:pPr>
            <w:r w:rsidRPr="00423AFB">
              <w:rPr>
                <w:rFonts w:ascii="Times New Roman" w:hAnsi="Times New Roman" w:cs="Times New Roman"/>
              </w:rPr>
              <w:t>2018 год</w:t>
            </w:r>
          </w:p>
        </w:tc>
        <w:tc>
          <w:tcPr>
            <w:tcW w:w="430" w:type="pct"/>
          </w:tcPr>
          <w:p w:rsidR="000E167B" w:rsidRPr="00423AFB" w:rsidRDefault="000E167B" w:rsidP="00F752E3">
            <w:pPr>
              <w:widowControl w:val="0"/>
              <w:autoSpaceDE w:val="0"/>
              <w:autoSpaceDN w:val="0"/>
              <w:adjustRightInd w:val="0"/>
              <w:spacing w:after="0" w:line="240" w:lineRule="auto"/>
              <w:rPr>
                <w:rFonts w:ascii="Times New Roman" w:hAnsi="Times New Roman" w:cs="Times New Roman"/>
              </w:rPr>
            </w:pPr>
            <w:r w:rsidRPr="00423AFB">
              <w:rPr>
                <w:rFonts w:ascii="Times New Roman" w:hAnsi="Times New Roman" w:cs="Times New Roman"/>
              </w:rPr>
              <w:t>2019 год</w:t>
            </w:r>
          </w:p>
        </w:tc>
        <w:tc>
          <w:tcPr>
            <w:tcW w:w="418" w:type="pct"/>
          </w:tcPr>
          <w:p w:rsidR="000E167B" w:rsidRPr="00423AFB" w:rsidRDefault="000E167B" w:rsidP="00F752E3">
            <w:pPr>
              <w:widowControl w:val="0"/>
              <w:autoSpaceDE w:val="0"/>
              <w:autoSpaceDN w:val="0"/>
              <w:adjustRightInd w:val="0"/>
              <w:spacing w:after="0" w:line="240" w:lineRule="auto"/>
              <w:rPr>
                <w:rFonts w:ascii="Times New Roman" w:hAnsi="Times New Roman" w:cs="Times New Roman"/>
              </w:rPr>
            </w:pPr>
            <w:r w:rsidRPr="00423AFB">
              <w:rPr>
                <w:rFonts w:ascii="Times New Roman" w:hAnsi="Times New Roman" w:cs="Times New Roman"/>
              </w:rPr>
              <w:t>2020 год</w:t>
            </w:r>
          </w:p>
        </w:tc>
        <w:tc>
          <w:tcPr>
            <w:tcW w:w="427" w:type="pct"/>
          </w:tcPr>
          <w:p w:rsidR="000E167B" w:rsidRPr="00423AFB" w:rsidRDefault="000E167B" w:rsidP="00F752E3">
            <w:pPr>
              <w:widowControl w:val="0"/>
              <w:autoSpaceDE w:val="0"/>
              <w:autoSpaceDN w:val="0"/>
              <w:adjustRightInd w:val="0"/>
              <w:spacing w:after="0" w:line="240" w:lineRule="auto"/>
              <w:rPr>
                <w:rFonts w:ascii="Times New Roman" w:hAnsi="Times New Roman" w:cs="Times New Roman"/>
              </w:rPr>
            </w:pPr>
            <w:r w:rsidRPr="00423AFB">
              <w:rPr>
                <w:rFonts w:ascii="Times New Roman" w:hAnsi="Times New Roman" w:cs="Times New Roman"/>
              </w:rPr>
              <w:t>2021 год</w:t>
            </w:r>
          </w:p>
        </w:tc>
      </w:tr>
      <w:tr w:rsidR="000E167B" w:rsidRPr="00423AFB" w:rsidTr="000E167B">
        <w:tc>
          <w:tcPr>
            <w:tcW w:w="1134" w:type="pct"/>
            <w:vMerge/>
          </w:tcPr>
          <w:p w:rsidR="000E167B" w:rsidRPr="00423AFB" w:rsidRDefault="000E167B" w:rsidP="004753B2">
            <w:pPr>
              <w:widowControl w:val="0"/>
              <w:autoSpaceDE w:val="0"/>
              <w:autoSpaceDN w:val="0"/>
              <w:adjustRightInd w:val="0"/>
              <w:spacing w:after="0" w:line="240" w:lineRule="auto"/>
              <w:rPr>
                <w:rFonts w:ascii="Times New Roman" w:hAnsi="Times New Roman" w:cs="Times New Roman"/>
              </w:rPr>
            </w:pPr>
          </w:p>
        </w:tc>
        <w:tc>
          <w:tcPr>
            <w:tcW w:w="1248" w:type="pct"/>
          </w:tcPr>
          <w:p w:rsidR="000E167B" w:rsidRPr="00423AFB" w:rsidRDefault="000E167B" w:rsidP="00BE2FEE">
            <w:pPr>
              <w:rPr>
                <w:rFonts w:ascii="Times New Roman" w:hAnsi="Times New Roman" w:cs="Times New Roman"/>
              </w:rPr>
            </w:pPr>
            <w:r w:rsidRPr="00423AFB">
              <w:rPr>
                <w:rFonts w:ascii="Times New Roman" w:hAnsi="Times New Roman" w:cs="Times New Roman"/>
              </w:rPr>
              <w:t xml:space="preserve">Итого по  программе                                   </w:t>
            </w:r>
          </w:p>
          <w:p w:rsidR="000E167B" w:rsidRPr="00423AFB" w:rsidRDefault="000E167B" w:rsidP="004753B2">
            <w:pPr>
              <w:widowControl w:val="0"/>
              <w:autoSpaceDE w:val="0"/>
              <w:autoSpaceDN w:val="0"/>
              <w:adjustRightInd w:val="0"/>
              <w:spacing w:after="0" w:line="240" w:lineRule="auto"/>
              <w:rPr>
                <w:rFonts w:ascii="Times New Roman" w:hAnsi="Times New Roman" w:cs="Times New Roman"/>
              </w:rPr>
            </w:pPr>
          </w:p>
        </w:tc>
        <w:tc>
          <w:tcPr>
            <w:tcW w:w="486" w:type="pct"/>
            <w:vAlign w:val="center"/>
          </w:tcPr>
          <w:p w:rsidR="000E167B" w:rsidRPr="00423AFB" w:rsidRDefault="000E167B" w:rsidP="000E167B">
            <w:pPr>
              <w:widowControl w:val="0"/>
              <w:autoSpaceDE w:val="0"/>
              <w:autoSpaceDN w:val="0"/>
              <w:adjustRightInd w:val="0"/>
              <w:spacing w:after="0" w:line="240" w:lineRule="auto"/>
              <w:jc w:val="center"/>
              <w:rPr>
                <w:rFonts w:ascii="Times New Roman" w:hAnsi="Times New Roman" w:cs="Times New Roman"/>
              </w:rPr>
            </w:pPr>
            <w:r w:rsidRPr="00423AFB">
              <w:rPr>
                <w:rFonts w:ascii="Times New Roman" w:hAnsi="Times New Roman" w:cs="Times New Roman"/>
              </w:rPr>
              <w:t>1 907488,1</w:t>
            </w:r>
          </w:p>
        </w:tc>
        <w:tc>
          <w:tcPr>
            <w:tcW w:w="428" w:type="pct"/>
            <w:vAlign w:val="center"/>
          </w:tcPr>
          <w:p w:rsidR="000E167B" w:rsidRPr="00423AFB" w:rsidRDefault="000E167B" w:rsidP="000E167B">
            <w:pPr>
              <w:widowControl w:val="0"/>
              <w:autoSpaceDE w:val="0"/>
              <w:autoSpaceDN w:val="0"/>
              <w:adjustRightInd w:val="0"/>
              <w:spacing w:after="0" w:line="240" w:lineRule="auto"/>
              <w:jc w:val="center"/>
              <w:rPr>
                <w:rFonts w:ascii="Times New Roman" w:hAnsi="Times New Roman" w:cs="Times New Roman"/>
              </w:rPr>
            </w:pPr>
            <w:r w:rsidRPr="00423AFB">
              <w:rPr>
                <w:rFonts w:ascii="Times New Roman" w:hAnsi="Times New Roman" w:cs="Times New Roman"/>
              </w:rPr>
              <w:t>365903,1</w:t>
            </w:r>
          </w:p>
        </w:tc>
        <w:tc>
          <w:tcPr>
            <w:tcW w:w="429" w:type="pct"/>
            <w:vAlign w:val="center"/>
          </w:tcPr>
          <w:p w:rsidR="000E167B" w:rsidRPr="00423AFB" w:rsidRDefault="000E167B" w:rsidP="000E167B">
            <w:pPr>
              <w:widowControl w:val="0"/>
              <w:autoSpaceDE w:val="0"/>
              <w:autoSpaceDN w:val="0"/>
              <w:adjustRightInd w:val="0"/>
              <w:spacing w:after="0" w:line="240" w:lineRule="auto"/>
              <w:jc w:val="center"/>
              <w:rPr>
                <w:rFonts w:ascii="Times New Roman" w:hAnsi="Times New Roman" w:cs="Times New Roman"/>
              </w:rPr>
            </w:pPr>
            <w:r w:rsidRPr="00423AFB">
              <w:rPr>
                <w:rFonts w:ascii="Times New Roman" w:hAnsi="Times New Roman" w:cs="Times New Roman"/>
              </w:rPr>
              <w:t>351655,1</w:t>
            </w:r>
          </w:p>
        </w:tc>
        <w:tc>
          <w:tcPr>
            <w:tcW w:w="430" w:type="pct"/>
            <w:vAlign w:val="center"/>
          </w:tcPr>
          <w:p w:rsidR="000E167B" w:rsidRPr="00423AFB" w:rsidRDefault="00A4475C" w:rsidP="000E167B">
            <w:pPr>
              <w:widowControl w:val="0"/>
              <w:autoSpaceDE w:val="0"/>
              <w:autoSpaceDN w:val="0"/>
              <w:adjustRightInd w:val="0"/>
              <w:spacing w:after="0" w:line="240" w:lineRule="auto"/>
              <w:jc w:val="center"/>
              <w:rPr>
                <w:rFonts w:ascii="Times New Roman" w:hAnsi="Times New Roman" w:cs="Times New Roman"/>
              </w:rPr>
            </w:pPr>
            <w:r w:rsidRPr="00423AFB">
              <w:rPr>
                <w:rFonts w:ascii="Times New Roman" w:hAnsi="Times New Roman" w:cs="Times New Roman"/>
              </w:rPr>
              <w:t>378502,</w:t>
            </w:r>
            <w:r w:rsidR="000E167B" w:rsidRPr="00423AFB">
              <w:rPr>
                <w:rFonts w:ascii="Times New Roman" w:hAnsi="Times New Roman" w:cs="Times New Roman"/>
              </w:rPr>
              <w:t>3</w:t>
            </w:r>
          </w:p>
        </w:tc>
        <w:tc>
          <w:tcPr>
            <w:tcW w:w="418" w:type="pct"/>
            <w:vAlign w:val="center"/>
          </w:tcPr>
          <w:p w:rsidR="000E167B" w:rsidRPr="00423AFB" w:rsidRDefault="000E167B" w:rsidP="000E167B">
            <w:pPr>
              <w:widowControl w:val="0"/>
              <w:autoSpaceDE w:val="0"/>
              <w:autoSpaceDN w:val="0"/>
              <w:adjustRightInd w:val="0"/>
              <w:spacing w:after="0" w:line="240" w:lineRule="auto"/>
              <w:jc w:val="center"/>
              <w:rPr>
                <w:rFonts w:ascii="Times New Roman" w:hAnsi="Times New Roman" w:cs="Times New Roman"/>
              </w:rPr>
            </w:pPr>
            <w:r w:rsidRPr="00423AFB">
              <w:rPr>
                <w:rFonts w:ascii="Times New Roman" w:hAnsi="Times New Roman" w:cs="Times New Roman"/>
              </w:rPr>
              <w:t>396345,9</w:t>
            </w:r>
          </w:p>
        </w:tc>
        <w:tc>
          <w:tcPr>
            <w:tcW w:w="427" w:type="pct"/>
            <w:vAlign w:val="center"/>
          </w:tcPr>
          <w:p w:rsidR="000E167B" w:rsidRPr="00423AFB" w:rsidRDefault="000E167B" w:rsidP="000E167B">
            <w:pPr>
              <w:widowControl w:val="0"/>
              <w:autoSpaceDE w:val="0"/>
              <w:autoSpaceDN w:val="0"/>
              <w:adjustRightInd w:val="0"/>
              <w:spacing w:after="0" w:line="240" w:lineRule="auto"/>
              <w:jc w:val="center"/>
              <w:rPr>
                <w:rFonts w:ascii="Times New Roman" w:hAnsi="Times New Roman" w:cs="Times New Roman"/>
              </w:rPr>
            </w:pPr>
            <w:r w:rsidRPr="00423AFB">
              <w:rPr>
                <w:rFonts w:ascii="Times New Roman" w:hAnsi="Times New Roman" w:cs="Times New Roman"/>
              </w:rPr>
              <w:t>415081,7</w:t>
            </w:r>
          </w:p>
        </w:tc>
      </w:tr>
      <w:tr w:rsidR="000E167B" w:rsidRPr="00423AFB" w:rsidTr="000E167B">
        <w:tc>
          <w:tcPr>
            <w:tcW w:w="1134" w:type="pct"/>
            <w:vMerge/>
          </w:tcPr>
          <w:p w:rsidR="000E167B" w:rsidRPr="00423AFB" w:rsidRDefault="000E167B" w:rsidP="004753B2">
            <w:pPr>
              <w:widowControl w:val="0"/>
              <w:autoSpaceDE w:val="0"/>
              <w:autoSpaceDN w:val="0"/>
              <w:adjustRightInd w:val="0"/>
              <w:spacing w:after="0" w:line="240" w:lineRule="auto"/>
              <w:rPr>
                <w:rFonts w:ascii="Times New Roman" w:hAnsi="Times New Roman" w:cs="Times New Roman"/>
              </w:rPr>
            </w:pPr>
          </w:p>
        </w:tc>
        <w:tc>
          <w:tcPr>
            <w:tcW w:w="1248" w:type="pct"/>
          </w:tcPr>
          <w:p w:rsidR="000E167B" w:rsidRPr="00423AFB" w:rsidRDefault="000E167B" w:rsidP="00BE2FEE">
            <w:pPr>
              <w:widowControl w:val="0"/>
              <w:autoSpaceDE w:val="0"/>
              <w:autoSpaceDN w:val="0"/>
              <w:adjustRightInd w:val="0"/>
              <w:spacing w:after="0" w:line="240" w:lineRule="auto"/>
              <w:rPr>
                <w:rFonts w:ascii="Times New Roman" w:hAnsi="Times New Roman" w:cs="Times New Roman"/>
              </w:rPr>
            </w:pPr>
            <w:r w:rsidRPr="00423AFB">
              <w:rPr>
                <w:rFonts w:ascii="Times New Roman" w:hAnsi="Times New Roman" w:cs="Times New Roman"/>
              </w:rPr>
              <w:t>Всего:</w:t>
            </w:r>
          </w:p>
          <w:p w:rsidR="000E167B" w:rsidRPr="00423AFB" w:rsidRDefault="000E167B" w:rsidP="00BE2FEE">
            <w:pPr>
              <w:widowControl w:val="0"/>
              <w:autoSpaceDE w:val="0"/>
              <w:autoSpaceDN w:val="0"/>
              <w:adjustRightInd w:val="0"/>
              <w:spacing w:after="0" w:line="240" w:lineRule="auto"/>
              <w:rPr>
                <w:rFonts w:ascii="Times New Roman" w:hAnsi="Times New Roman" w:cs="Times New Roman"/>
              </w:rPr>
            </w:pPr>
            <w:r w:rsidRPr="00423AFB">
              <w:rPr>
                <w:rFonts w:ascii="Times New Roman" w:hAnsi="Times New Roman" w:cs="Times New Roman"/>
              </w:rPr>
              <w:t>в том числе:</w:t>
            </w:r>
          </w:p>
        </w:tc>
        <w:tc>
          <w:tcPr>
            <w:tcW w:w="486" w:type="pct"/>
          </w:tcPr>
          <w:p w:rsidR="000E167B" w:rsidRPr="00423AFB" w:rsidRDefault="000E167B" w:rsidP="00FC4C99">
            <w:pPr>
              <w:widowControl w:val="0"/>
              <w:autoSpaceDE w:val="0"/>
              <w:autoSpaceDN w:val="0"/>
              <w:adjustRightInd w:val="0"/>
              <w:spacing w:after="0" w:line="240" w:lineRule="auto"/>
              <w:jc w:val="center"/>
              <w:rPr>
                <w:rFonts w:ascii="Times New Roman" w:hAnsi="Times New Roman" w:cs="Times New Roman"/>
              </w:rPr>
            </w:pPr>
          </w:p>
        </w:tc>
        <w:tc>
          <w:tcPr>
            <w:tcW w:w="428" w:type="pct"/>
          </w:tcPr>
          <w:p w:rsidR="000E167B" w:rsidRPr="00423AFB" w:rsidRDefault="000E167B" w:rsidP="00FC4C99">
            <w:pPr>
              <w:widowControl w:val="0"/>
              <w:autoSpaceDE w:val="0"/>
              <w:autoSpaceDN w:val="0"/>
              <w:adjustRightInd w:val="0"/>
              <w:spacing w:after="0" w:line="240" w:lineRule="auto"/>
              <w:jc w:val="center"/>
              <w:rPr>
                <w:rFonts w:ascii="Times New Roman" w:hAnsi="Times New Roman" w:cs="Times New Roman"/>
              </w:rPr>
            </w:pPr>
          </w:p>
        </w:tc>
        <w:tc>
          <w:tcPr>
            <w:tcW w:w="429" w:type="pct"/>
          </w:tcPr>
          <w:p w:rsidR="000E167B" w:rsidRPr="00423AFB" w:rsidRDefault="000E167B" w:rsidP="00FC4C99">
            <w:pPr>
              <w:widowControl w:val="0"/>
              <w:autoSpaceDE w:val="0"/>
              <w:autoSpaceDN w:val="0"/>
              <w:adjustRightInd w:val="0"/>
              <w:spacing w:after="0" w:line="240" w:lineRule="auto"/>
              <w:jc w:val="center"/>
              <w:rPr>
                <w:rFonts w:ascii="Times New Roman" w:hAnsi="Times New Roman" w:cs="Times New Roman"/>
              </w:rPr>
            </w:pPr>
          </w:p>
        </w:tc>
        <w:tc>
          <w:tcPr>
            <w:tcW w:w="430" w:type="pct"/>
          </w:tcPr>
          <w:p w:rsidR="000E167B" w:rsidRPr="00423AFB" w:rsidRDefault="000E167B" w:rsidP="00FC4C99">
            <w:pPr>
              <w:widowControl w:val="0"/>
              <w:autoSpaceDE w:val="0"/>
              <w:autoSpaceDN w:val="0"/>
              <w:adjustRightInd w:val="0"/>
              <w:spacing w:after="0" w:line="240" w:lineRule="auto"/>
              <w:jc w:val="center"/>
              <w:rPr>
                <w:rFonts w:ascii="Times New Roman" w:hAnsi="Times New Roman" w:cs="Times New Roman"/>
              </w:rPr>
            </w:pPr>
          </w:p>
        </w:tc>
        <w:tc>
          <w:tcPr>
            <w:tcW w:w="418" w:type="pct"/>
          </w:tcPr>
          <w:p w:rsidR="000E167B" w:rsidRPr="00423AFB" w:rsidRDefault="000E167B" w:rsidP="00FC4C99">
            <w:pPr>
              <w:widowControl w:val="0"/>
              <w:autoSpaceDE w:val="0"/>
              <w:autoSpaceDN w:val="0"/>
              <w:adjustRightInd w:val="0"/>
              <w:spacing w:after="0" w:line="240" w:lineRule="auto"/>
              <w:jc w:val="center"/>
              <w:rPr>
                <w:rFonts w:ascii="Times New Roman" w:hAnsi="Times New Roman" w:cs="Times New Roman"/>
              </w:rPr>
            </w:pPr>
          </w:p>
        </w:tc>
        <w:tc>
          <w:tcPr>
            <w:tcW w:w="427" w:type="pct"/>
          </w:tcPr>
          <w:p w:rsidR="000E167B" w:rsidRPr="00423AFB" w:rsidRDefault="000E167B" w:rsidP="00FC4C99">
            <w:pPr>
              <w:widowControl w:val="0"/>
              <w:autoSpaceDE w:val="0"/>
              <w:autoSpaceDN w:val="0"/>
              <w:adjustRightInd w:val="0"/>
              <w:spacing w:after="0" w:line="240" w:lineRule="auto"/>
              <w:jc w:val="center"/>
              <w:rPr>
                <w:rFonts w:ascii="Times New Roman" w:hAnsi="Times New Roman" w:cs="Times New Roman"/>
              </w:rPr>
            </w:pPr>
          </w:p>
        </w:tc>
      </w:tr>
      <w:tr w:rsidR="000E167B" w:rsidRPr="00423AFB" w:rsidTr="000E167B">
        <w:tc>
          <w:tcPr>
            <w:tcW w:w="1134" w:type="pct"/>
            <w:vMerge/>
          </w:tcPr>
          <w:p w:rsidR="000E167B" w:rsidRPr="00423AFB" w:rsidRDefault="000E167B" w:rsidP="004753B2">
            <w:pPr>
              <w:widowControl w:val="0"/>
              <w:autoSpaceDE w:val="0"/>
              <w:autoSpaceDN w:val="0"/>
              <w:adjustRightInd w:val="0"/>
              <w:spacing w:after="0" w:line="240" w:lineRule="auto"/>
              <w:rPr>
                <w:rFonts w:ascii="Times New Roman" w:hAnsi="Times New Roman" w:cs="Times New Roman"/>
              </w:rPr>
            </w:pPr>
          </w:p>
        </w:tc>
        <w:tc>
          <w:tcPr>
            <w:tcW w:w="1248" w:type="pct"/>
          </w:tcPr>
          <w:p w:rsidR="000E167B" w:rsidRPr="00423AFB" w:rsidRDefault="000E167B" w:rsidP="00BE2FEE">
            <w:pPr>
              <w:widowControl w:val="0"/>
              <w:autoSpaceDE w:val="0"/>
              <w:autoSpaceDN w:val="0"/>
              <w:adjustRightInd w:val="0"/>
              <w:spacing w:after="0" w:line="240" w:lineRule="auto"/>
              <w:rPr>
                <w:rFonts w:ascii="Times New Roman" w:hAnsi="Times New Roman" w:cs="Times New Roman"/>
              </w:rPr>
            </w:pPr>
            <w:r w:rsidRPr="00423AFB">
              <w:rPr>
                <w:rFonts w:ascii="Times New Roman" w:hAnsi="Times New Roman" w:cs="Times New Roman"/>
              </w:rPr>
              <w:t>Средства бюджета Сергиево-Посадского  муниципального</w:t>
            </w:r>
          </w:p>
          <w:p w:rsidR="000E167B" w:rsidRPr="00423AFB" w:rsidRDefault="000E167B" w:rsidP="00BE2FEE">
            <w:pPr>
              <w:widowControl w:val="0"/>
              <w:autoSpaceDE w:val="0"/>
              <w:autoSpaceDN w:val="0"/>
              <w:adjustRightInd w:val="0"/>
              <w:spacing w:after="0" w:line="240" w:lineRule="auto"/>
              <w:rPr>
                <w:rFonts w:ascii="Times New Roman" w:hAnsi="Times New Roman" w:cs="Times New Roman"/>
              </w:rPr>
            </w:pPr>
            <w:r w:rsidRPr="00423AFB">
              <w:rPr>
                <w:rFonts w:ascii="Times New Roman" w:hAnsi="Times New Roman" w:cs="Times New Roman"/>
              </w:rPr>
              <w:t>района Московской области</w:t>
            </w:r>
          </w:p>
        </w:tc>
        <w:tc>
          <w:tcPr>
            <w:tcW w:w="486" w:type="pct"/>
          </w:tcPr>
          <w:p w:rsidR="000E167B" w:rsidRPr="00423AFB" w:rsidRDefault="000E167B" w:rsidP="00FC4C99">
            <w:pPr>
              <w:widowControl w:val="0"/>
              <w:autoSpaceDE w:val="0"/>
              <w:autoSpaceDN w:val="0"/>
              <w:adjustRightInd w:val="0"/>
              <w:spacing w:after="0" w:line="240" w:lineRule="auto"/>
              <w:rPr>
                <w:rFonts w:ascii="Times New Roman" w:hAnsi="Times New Roman" w:cs="Times New Roman"/>
              </w:rPr>
            </w:pPr>
          </w:p>
          <w:p w:rsidR="000E167B" w:rsidRPr="00423AFB" w:rsidRDefault="000E167B" w:rsidP="00FC4C99">
            <w:pPr>
              <w:widowControl w:val="0"/>
              <w:autoSpaceDE w:val="0"/>
              <w:autoSpaceDN w:val="0"/>
              <w:adjustRightInd w:val="0"/>
              <w:spacing w:after="0" w:line="240" w:lineRule="auto"/>
              <w:rPr>
                <w:rFonts w:ascii="Times New Roman" w:hAnsi="Times New Roman" w:cs="Times New Roman"/>
              </w:rPr>
            </w:pPr>
          </w:p>
          <w:p w:rsidR="000E167B" w:rsidRPr="00423AFB" w:rsidRDefault="000E167B" w:rsidP="00FC4C99">
            <w:pPr>
              <w:widowControl w:val="0"/>
              <w:autoSpaceDE w:val="0"/>
              <w:autoSpaceDN w:val="0"/>
              <w:adjustRightInd w:val="0"/>
              <w:spacing w:after="0" w:line="240" w:lineRule="auto"/>
              <w:rPr>
                <w:rFonts w:ascii="Times New Roman" w:hAnsi="Times New Roman" w:cs="Times New Roman"/>
              </w:rPr>
            </w:pPr>
            <w:r w:rsidRPr="00423AFB">
              <w:rPr>
                <w:rFonts w:ascii="Times New Roman" w:hAnsi="Times New Roman" w:cs="Times New Roman"/>
              </w:rPr>
              <w:t>108151,5</w:t>
            </w:r>
          </w:p>
          <w:p w:rsidR="000E167B" w:rsidRPr="00423AFB" w:rsidRDefault="000E167B" w:rsidP="00FC4C99">
            <w:pPr>
              <w:widowControl w:val="0"/>
              <w:autoSpaceDE w:val="0"/>
              <w:autoSpaceDN w:val="0"/>
              <w:adjustRightInd w:val="0"/>
              <w:spacing w:after="0" w:line="240" w:lineRule="auto"/>
              <w:rPr>
                <w:rFonts w:ascii="Times New Roman" w:hAnsi="Times New Roman" w:cs="Times New Roman"/>
              </w:rPr>
            </w:pPr>
          </w:p>
          <w:p w:rsidR="000E167B" w:rsidRPr="00423AFB" w:rsidRDefault="000E167B" w:rsidP="00FC4C99">
            <w:pPr>
              <w:widowControl w:val="0"/>
              <w:autoSpaceDE w:val="0"/>
              <w:autoSpaceDN w:val="0"/>
              <w:adjustRightInd w:val="0"/>
              <w:spacing w:after="0" w:line="240" w:lineRule="auto"/>
              <w:rPr>
                <w:rFonts w:ascii="Times New Roman" w:hAnsi="Times New Roman" w:cs="Times New Roman"/>
                <w:highlight w:val="yellow"/>
              </w:rPr>
            </w:pPr>
          </w:p>
        </w:tc>
        <w:tc>
          <w:tcPr>
            <w:tcW w:w="428" w:type="pct"/>
          </w:tcPr>
          <w:p w:rsidR="000E167B" w:rsidRPr="00423AFB" w:rsidRDefault="000E167B" w:rsidP="00FC4C99">
            <w:pPr>
              <w:widowControl w:val="0"/>
              <w:autoSpaceDE w:val="0"/>
              <w:autoSpaceDN w:val="0"/>
              <w:adjustRightInd w:val="0"/>
              <w:spacing w:after="0" w:line="240" w:lineRule="auto"/>
              <w:jc w:val="center"/>
              <w:rPr>
                <w:rFonts w:ascii="Times New Roman" w:hAnsi="Times New Roman" w:cs="Times New Roman"/>
              </w:rPr>
            </w:pPr>
          </w:p>
          <w:p w:rsidR="000E167B" w:rsidRPr="00423AFB" w:rsidRDefault="000E167B" w:rsidP="00FC4C99">
            <w:pPr>
              <w:widowControl w:val="0"/>
              <w:autoSpaceDE w:val="0"/>
              <w:autoSpaceDN w:val="0"/>
              <w:adjustRightInd w:val="0"/>
              <w:spacing w:after="0" w:line="240" w:lineRule="auto"/>
              <w:jc w:val="center"/>
              <w:rPr>
                <w:rFonts w:ascii="Times New Roman" w:hAnsi="Times New Roman" w:cs="Times New Roman"/>
              </w:rPr>
            </w:pPr>
          </w:p>
          <w:p w:rsidR="000E167B" w:rsidRPr="00423AFB" w:rsidRDefault="000E167B" w:rsidP="00FC4C99">
            <w:pPr>
              <w:widowControl w:val="0"/>
              <w:autoSpaceDE w:val="0"/>
              <w:autoSpaceDN w:val="0"/>
              <w:adjustRightInd w:val="0"/>
              <w:spacing w:after="0" w:line="240" w:lineRule="auto"/>
              <w:jc w:val="center"/>
              <w:rPr>
                <w:rFonts w:ascii="Times New Roman" w:hAnsi="Times New Roman" w:cs="Times New Roman"/>
              </w:rPr>
            </w:pPr>
            <w:r w:rsidRPr="00423AFB">
              <w:rPr>
                <w:rFonts w:ascii="Times New Roman" w:hAnsi="Times New Roman" w:cs="Times New Roman"/>
              </w:rPr>
              <w:t>21 630,3</w:t>
            </w:r>
          </w:p>
        </w:tc>
        <w:tc>
          <w:tcPr>
            <w:tcW w:w="429" w:type="pct"/>
          </w:tcPr>
          <w:p w:rsidR="000E167B" w:rsidRPr="00423AFB" w:rsidRDefault="000E167B" w:rsidP="00FC4C99">
            <w:pPr>
              <w:rPr>
                <w:rFonts w:ascii="Times New Roman" w:hAnsi="Times New Roman" w:cs="Times New Roman"/>
              </w:rPr>
            </w:pPr>
          </w:p>
          <w:p w:rsidR="000E167B" w:rsidRPr="00423AFB" w:rsidRDefault="000E167B" w:rsidP="00FC4C99">
            <w:pPr>
              <w:rPr>
                <w:rFonts w:ascii="Times New Roman" w:hAnsi="Times New Roman" w:cs="Times New Roman"/>
              </w:rPr>
            </w:pPr>
            <w:r w:rsidRPr="00423AFB">
              <w:rPr>
                <w:rFonts w:ascii="Times New Roman" w:hAnsi="Times New Roman" w:cs="Times New Roman"/>
              </w:rPr>
              <w:t>21 630,3</w:t>
            </w:r>
          </w:p>
        </w:tc>
        <w:tc>
          <w:tcPr>
            <w:tcW w:w="430" w:type="pct"/>
          </w:tcPr>
          <w:p w:rsidR="000E167B" w:rsidRPr="00423AFB" w:rsidRDefault="000E167B" w:rsidP="00FC4C99">
            <w:pPr>
              <w:rPr>
                <w:rFonts w:ascii="Times New Roman" w:hAnsi="Times New Roman" w:cs="Times New Roman"/>
              </w:rPr>
            </w:pPr>
          </w:p>
          <w:p w:rsidR="000E167B" w:rsidRPr="00423AFB" w:rsidRDefault="000E167B" w:rsidP="00FC4C99">
            <w:pPr>
              <w:rPr>
                <w:rFonts w:ascii="Times New Roman" w:hAnsi="Times New Roman" w:cs="Times New Roman"/>
              </w:rPr>
            </w:pPr>
            <w:r w:rsidRPr="00423AFB">
              <w:rPr>
                <w:rFonts w:ascii="Times New Roman" w:hAnsi="Times New Roman" w:cs="Times New Roman"/>
              </w:rPr>
              <w:t>21 630,3</w:t>
            </w:r>
          </w:p>
        </w:tc>
        <w:tc>
          <w:tcPr>
            <w:tcW w:w="418" w:type="pct"/>
          </w:tcPr>
          <w:p w:rsidR="000E167B" w:rsidRPr="00423AFB" w:rsidRDefault="000E167B" w:rsidP="00FC4C99">
            <w:pPr>
              <w:rPr>
                <w:rFonts w:ascii="Times New Roman" w:hAnsi="Times New Roman" w:cs="Times New Roman"/>
              </w:rPr>
            </w:pPr>
          </w:p>
          <w:p w:rsidR="000E167B" w:rsidRPr="00423AFB" w:rsidRDefault="000E167B" w:rsidP="00FC4C99">
            <w:pPr>
              <w:rPr>
                <w:rFonts w:ascii="Times New Roman" w:hAnsi="Times New Roman" w:cs="Times New Roman"/>
              </w:rPr>
            </w:pPr>
            <w:r w:rsidRPr="00423AFB">
              <w:rPr>
                <w:rFonts w:ascii="Times New Roman" w:hAnsi="Times New Roman" w:cs="Times New Roman"/>
              </w:rPr>
              <w:t>21 630,3</w:t>
            </w:r>
          </w:p>
        </w:tc>
        <w:tc>
          <w:tcPr>
            <w:tcW w:w="427" w:type="pct"/>
          </w:tcPr>
          <w:p w:rsidR="000E167B" w:rsidRPr="00423AFB" w:rsidRDefault="000E167B" w:rsidP="00FC4C99">
            <w:pPr>
              <w:rPr>
                <w:rFonts w:ascii="Times New Roman" w:hAnsi="Times New Roman" w:cs="Times New Roman"/>
              </w:rPr>
            </w:pPr>
          </w:p>
          <w:p w:rsidR="000E167B" w:rsidRPr="00423AFB" w:rsidRDefault="000E167B" w:rsidP="00FC4C99">
            <w:pPr>
              <w:rPr>
                <w:rFonts w:ascii="Times New Roman" w:hAnsi="Times New Roman" w:cs="Times New Roman"/>
              </w:rPr>
            </w:pPr>
            <w:r w:rsidRPr="00423AFB">
              <w:rPr>
                <w:rFonts w:ascii="Times New Roman" w:hAnsi="Times New Roman" w:cs="Times New Roman"/>
              </w:rPr>
              <w:t>21 630,3</w:t>
            </w:r>
          </w:p>
        </w:tc>
      </w:tr>
      <w:tr w:rsidR="000E167B" w:rsidRPr="00423AFB" w:rsidTr="000E167B">
        <w:trPr>
          <w:trHeight w:val="1360"/>
        </w:trPr>
        <w:tc>
          <w:tcPr>
            <w:tcW w:w="1134" w:type="pct"/>
            <w:vMerge/>
          </w:tcPr>
          <w:p w:rsidR="000E167B" w:rsidRPr="00423AFB" w:rsidRDefault="000E167B" w:rsidP="004753B2">
            <w:pPr>
              <w:widowControl w:val="0"/>
              <w:autoSpaceDE w:val="0"/>
              <w:autoSpaceDN w:val="0"/>
              <w:adjustRightInd w:val="0"/>
              <w:spacing w:after="0" w:line="240" w:lineRule="auto"/>
              <w:rPr>
                <w:rFonts w:ascii="Times New Roman" w:hAnsi="Times New Roman" w:cs="Times New Roman"/>
              </w:rPr>
            </w:pPr>
          </w:p>
        </w:tc>
        <w:tc>
          <w:tcPr>
            <w:tcW w:w="1248" w:type="pct"/>
          </w:tcPr>
          <w:p w:rsidR="000E167B" w:rsidRPr="00423AFB" w:rsidRDefault="000E167B" w:rsidP="00FC4C99">
            <w:pPr>
              <w:widowControl w:val="0"/>
              <w:autoSpaceDE w:val="0"/>
              <w:autoSpaceDN w:val="0"/>
              <w:adjustRightInd w:val="0"/>
              <w:spacing w:after="0" w:line="240" w:lineRule="auto"/>
              <w:rPr>
                <w:rFonts w:ascii="Times New Roman" w:hAnsi="Times New Roman" w:cs="Times New Roman"/>
              </w:rPr>
            </w:pPr>
            <w:r w:rsidRPr="00423AFB">
              <w:rPr>
                <w:rFonts w:ascii="Times New Roman" w:hAnsi="Times New Roman" w:cs="Times New Roman"/>
              </w:rPr>
              <w:t>Средства бюджета муниципальных образований Сергиево-Посадского муниципального района Московской области</w:t>
            </w:r>
          </w:p>
          <w:p w:rsidR="000E167B" w:rsidRPr="00423AFB" w:rsidRDefault="000E167B" w:rsidP="00FC4C99">
            <w:pPr>
              <w:widowControl w:val="0"/>
              <w:autoSpaceDE w:val="0"/>
              <w:autoSpaceDN w:val="0"/>
              <w:adjustRightInd w:val="0"/>
              <w:spacing w:after="0" w:line="240" w:lineRule="auto"/>
              <w:rPr>
                <w:rFonts w:ascii="Times New Roman" w:hAnsi="Times New Roman" w:cs="Times New Roman"/>
              </w:rPr>
            </w:pPr>
          </w:p>
        </w:tc>
        <w:tc>
          <w:tcPr>
            <w:tcW w:w="486" w:type="pct"/>
          </w:tcPr>
          <w:p w:rsidR="000E167B" w:rsidRPr="00423AFB" w:rsidRDefault="000E167B" w:rsidP="00FC4C99">
            <w:pPr>
              <w:widowControl w:val="0"/>
              <w:autoSpaceDE w:val="0"/>
              <w:autoSpaceDN w:val="0"/>
              <w:adjustRightInd w:val="0"/>
              <w:spacing w:after="0" w:line="240" w:lineRule="auto"/>
              <w:jc w:val="center"/>
              <w:rPr>
                <w:rFonts w:ascii="Times New Roman" w:hAnsi="Times New Roman" w:cs="Times New Roman"/>
              </w:rPr>
            </w:pPr>
          </w:p>
        </w:tc>
        <w:tc>
          <w:tcPr>
            <w:tcW w:w="428" w:type="pct"/>
          </w:tcPr>
          <w:p w:rsidR="000E167B" w:rsidRPr="00423AFB" w:rsidRDefault="000E167B" w:rsidP="00FC4C99">
            <w:pPr>
              <w:widowControl w:val="0"/>
              <w:autoSpaceDE w:val="0"/>
              <w:autoSpaceDN w:val="0"/>
              <w:adjustRightInd w:val="0"/>
              <w:spacing w:after="0" w:line="240" w:lineRule="auto"/>
              <w:jc w:val="center"/>
              <w:rPr>
                <w:rFonts w:ascii="Times New Roman" w:hAnsi="Times New Roman" w:cs="Times New Roman"/>
              </w:rPr>
            </w:pPr>
          </w:p>
        </w:tc>
        <w:tc>
          <w:tcPr>
            <w:tcW w:w="429" w:type="pct"/>
          </w:tcPr>
          <w:p w:rsidR="000E167B" w:rsidRPr="00423AFB" w:rsidRDefault="000E167B" w:rsidP="00FC4C99">
            <w:pPr>
              <w:widowControl w:val="0"/>
              <w:autoSpaceDE w:val="0"/>
              <w:autoSpaceDN w:val="0"/>
              <w:adjustRightInd w:val="0"/>
              <w:spacing w:after="0" w:line="240" w:lineRule="auto"/>
              <w:jc w:val="center"/>
              <w:rPr>
                <w:rFonts w:ascii="Times New Roman" w:hAnsi="Times New Roman" w:cs="Times New Roman"/>
              </w:rPr>
            </w:pPr>
          </w:p>
        </w:tc>
        <w:tc>
          <w:tcPr>
            <w:tcW w:w="430" w:type="pct"/>
          </w:tcPr>
          <w:p w:rsidR="000E167B" w:rsidRPr="00423AFB" w:rsidRDefault="000E167B" w:rsidP="00FC4C99">
            <w:pPr>
              <w:widowControl w:val="0"/>
              <w:autoSpaceDE w:val="0"/>
              <w:autoSpaceDN w:val="0"/>
              <w:adjustRightInd w:val="0"/>
              <w:spacing w:after="0" w:line="240" w:lineRule="auto"/>
              <w:jc w:val="center"/>
              <w:rPr>
                <w:rFonts w:ascii="Times New Roman" w:hAnsi="Times New Roman" w:cs="Times New Roman"/>
              </w:rPr>
            </w:pPr>
          </w:p>
        </w:tc>
        <w:tc>
          <w:tcPr>
            <w:tcW w:w="418" w:type="pct"/>
          </w:tcPr>
          <w:p w:rsidR="000E167B" w:rsidRPr="00423AFB" w:rsidRDefault="000E167B" w:rsidP="00FC4C99">
            <w:pPr>
              <w:widowControl w:val="0"/>
              <w:autoSpaceDE w:val="0"/>
              <w:autoSpaceDN w:val="0"/>
              <w:adjustRightInd w:val="0"/>
              <w:spacing w:after="0" w:line="240" w:lineRule="auto"/>
              <w:jc w:val="center"/>
              <w:rPr>
                <w:rFonts w:ascii="Times New Roman" w:hAnsi="Times New Roman" w:cs="Times New Roman"/>
              </w:rPr>
            </w:pPr>
          </w:p>
        </w:tc>
        <w:tc>
          <w:tcPr>
            <w:tcW w:w="427" w:type="pct"/>
          </w:tcPr>
          <w:p w:rsidR="000E167B" w:rsidRPr="00423AFB" w:rsidRDefault="000E167B" w:rsidP="00FC4C99">
            <w:pPr>
              <w:widowControl w:val="0"/>
              <w:autoSpaceDE w:val="0"/>
              <w:autoSpaceDN w:val="0"/>
              <w:adjustRightInd w:val="0"/>
              <w:spacing w:after="0" w:line="240" w:lineRule="auto"/>
              <w:jc w:val="center"/>
              <w:rPr>
                <w:rFonts w:ascii="Times New Roman" w:hAnsi="Times New Roman" w:cs="Times New Roman"/>
              </w:rPr>
            </w:pPr>
          </w:p>
        </w:tc>
      </w:tr>
      <w:tr w:rsidR="000E167B" w:rsidRPr="00423AFB" w:rsidTr="000E167B">
        <w:trPr>
          <w:trHeight w:val="547"/>
        </w:trPr>
        <w:tc>
          <w:tcPr>
            <w:tcW w:w="1134" w:type="pct"/>
            <w:vMerge/>
          </w:tcPr>
          <w:p w:rsidR="000E167B" w:rsidRPr="00423AFB" w:rsidRDefault="000E167B" w:rsidP="004753B2">
            <w:pPr>
              <w:widowControl w:val="0"/>
              <w:autoSpaceDE w:val="0"/>
              <w:autoSpaceDN w:val="0"/>
              <w:adjustRightInd w:val="0"/>
              <w:spacing w:after="0" w:line="240" w:lineRule="auto"/>
              <w:rPr>
                <w:rFonts w:ascii="Times New Roman" w:hAnsi="Times New Roman" w:cs="Times New Roman"/>
              </w:rPr>
            </w:pPr>
          </w:p>
        </w:tc>
        <w:tc>
          <w:tcPr>
            <w:tcW w:w="1248" w:type="pct"/>
          </w:tcPr>
          <w:p w:rsidR="000E167B" w:rsidRPr="00423AFB" w:rsidRDefault="000E167B" w:rsidP="004753B2">
            <w:pPr>
              <w:widowControl w:val="0"/>
              <w:autoSpaceDE w:val="0"/>
              <w:autoSpaceDN w:val="0"/>
              <w:adjustRightInd w:val="0"/>
              <w:spacing w:after="0" w:line="240" w:lineRule="auto"/>
              <w:rPr>
                <w:rFonts w:ascii="Times New Roman" w:hAnsi="Times New Roman" w:cs="Times New Roman"/>
              </w:rPr>
            </w:pPr>
            <w:r w:rsidRPr="00423AFB">
              <w:rPr>
                <w:rFonts w:ascii="Times New Roman" w:hAnsi="Times New Roman" w:cs="Times New Roman"/>
              </w:rPr>
              <w:t>Внебюджетные источники</w:t>
            </w:r>
          </w:p>
          <w:p w:rsidR="00395706" w:rsidRPr="00423AFB" w:rsidRDefault="00395706" w:rsidP="004753B2">
            <w:pPr>
              <w:widowControl w:val="0"/>
              <w:autoSpaceDE w:val="0"/>
              <w:autoSpaceDN w:val="0"/>
              <w:adjustRightInd w:val="0"/>
              <w:spacing w:after="0" w:line="240" w:lineRule="auto"/>
              <w:rPr>
                <w:rFonts w:ascii="Times New Roman" w:hAnsi="Times New Roman" w:cs="Times New Roman"/>
              </w:rPr>
            </w:pPr>
          </w:p>
          <w:p w:rsidR="000E167B" w:rsidRPr="00423AFB" w:rsidRDefault="000E167B" w:rsidP="004753B2">
            <w:pPr>
              <w:widowControl w:val="0"/>
              <w:autoSpaceDE w:val="0"/>
              <w:autoSpaceDN w:val="0"/>
              <w:adjustRightInd w:val="0"/>
              <w:spacing w:after="0" w:line="240" w:lineRule="auto"/>
              <w:rPr>
                <w:rFonts w:ascii="Times New Roman" w:hAnsi="Times New Roman" w:cs="Times New Roman"/>
              </w:rPr>
            </w:pPr>
          </w:p>
          <w:p w:rsidR="000E167B" w:rsidRPr="00423AFB" w:rsidRDefault="000E167B" w:rsidP="004753B2">
            <w:pPr>
              <w:widowControl w:val="0"/>
              <w:autoSpaceDE w:val="0"/>
              <w:autoSpaceDN w:val="0"/>
              <w:adjustRightInd w:val="0"/>
              <w:spacing w:after="0" w:line="240" w:lineRule="auto"/>
              <w:rPr>
                <w:rFonts w:ascii="Times New Roman" w:hAnsi="Times New Roman" w:cs="Times New Roman"/>
              </w:rPr>
            </w:pPr>
          </w:p>
          <w:p w:rsidR="000E167B" w:rsidRPr="00423AFB" w:rsidRDefault="000E167B" w:rsidP="004753B2">
            <w:pPr>
              <w:widowControl w:val="0"/>
              <w:autoSpaceDE w:val="0"/>
              <w:autoSpaceDN w:val="0"/>
              <w:adjustRightInd w:val="0"/>
              <w:spacing w:after="0" w:line="240" w:lineRule="auto"/>
              <w:rPr>
                <w:rFonts w:ascii="Times New Roman" w:hAnsi="Times New Roman" w:cs="Times New Roman"/>
              </w:rPr>
            </w:pPr>
          </w:p>
          <w:p w:rsidR="000E167B" w:rsidRPr="00423AFB" w:rsidRDefault="000E167B" w:rsidP="004753B2">
            <w:pPr>
              <w:widowControl w:val="0"/>
              <w:autoSpaceDE w:val="0"/>
              <w:autoSpaceDN w:val="0"/>
              <w:adjustRightInd w:val="0"/>
              <w:spacing w:after="0" w:line="240" w:lineRule="auto"/>
              <w:rPr>
                <w:rFonts w:ascii="Times New Roman" w:hAnsi="Times New Roman" w:cs="Times New Roman"/>
              </w:rPr>
            </w:pPr>
          </w:p>
        </w:tc>
        <w:tc>
          <w:tcPr>
            <w:tcW w:w="486" w:type="pct"/>
            <w:vAlign w:val="center"/>
          </w:tcPr>
          <w:p w:rsidR="000E167B" w:rsidRPr="00423AFB" w:rsidRDefault="000E167B" w:rsidP="000E167B">
            <w:pPr>
              <w:widowControl w:val="0"/>
              <w:autoSpaceDE w:val="0"/>
              <w:autoSpaceDN w:val="0"/>
              <w:adjustRightInd w:val="0"/>
              <w:spacing w:after="0" w:line="240" w:lineRule="auto"/>
              <w:jc w:val="center"/>
              <w:rPr>
                <w:rFonts w:ascii="Times New Roman" w:hAnsi="Times New Roman" w:cs="Times New Roman"/>
              </w:rPr>
            </w:pPr>
            <w:r w:rsidRPr="00423AFB">
              <w:rPr>
                <w:rFonts w:ascii="Times New Roman" w:hAnsi="Times New Roman" w:cs="Times New Roman"/>
              </w:rPr>
              <w:t>1799336,6</w:t>
            </w:r>
          </w:p>
        </w:tc>
        <w:tc>
          <w:tcPr>
            <w:tcW w:w="428" w:type="pct"/>
            <w:vAlign w:val="center"/>
          </w:tcPr>
          <w:p w:rsidR="000E167B" w:rsidRPr="00423AFB" w:rsidRDefault="000E167B" w:rsidP="000E167B">
            <w:pPr>
              <w:spacing w:after="0" w:line="240" w:lineRule="auto"/>
              <w:jc w:val="center"/>
              <w:rPr>
                <w:rFonts w:ascii="Times New Roman" w:hAnsi="Times New Roman" w:cs="Times New Roman"/>
                <w:lang w:eastAsia="ru-RU"/>
              </w:rPr>
            </w:pPr>
            <w:r w:rsidRPr="00423AFB">
              <w:rPr>
                <w:rFonts w:ascii="Times New Roman" w:hAnsi="Times New Roman" w:cs="Times New Roman"/>
                <w:lang w:eastAsia="ru-RU"/>
              </w:rPr>
              <w:t>344272,8</w:t>
            </w:r>
          </w:p>
        </w:tc>
        <w:tc>
          <w:tcPr>
            <w:tcW w:w="429" w:type="pct"/>
            <w:vAlign w:val="center"/>
          </w:tcPr>
          <w:p w:rsidR="000E167B" w:rsidRPr="00423AFB" w:rsidRDefault="000E167B" w:rsidP="000E167B">
            <w:pPr>
              <w:spacing w:after="0" w:line="240" w:lineRule="auto"/>
              <w:jc w:val="center"/>
              <w:rPr>
                <w:rFonts w:ascii="Times New Roman" w:hAnsi="Times New Roman" w:cs="Times New Roman"/>
                <w:lang w:eastAsia="ru-RU"/>
              </w:rPr>
            </w:pPr>
            <w:r w:rsidRPr="00423AFB">
              <w:rPr>
                <w:rFonts w:ascii="Times New Roman" w:hAnsi="Times New Roman" w:cs="Times New Roman"/>
                <w:lang w:eastAsia="ru-RU"/>
              </w:rPr>
              <w:t>330024,8</w:t>
            </w:r>
          </w:p>
        </w:tc>
        <w:tc>
          <w:tcPr>
            <w:tcW w:w="430" w:type="pct"/>
            <w:vAlign w:val="center"/>
          </w:tcPr>
          <w:p w:rsidR="000E167B" w:rsidRPr="00423AFB" w:rsidRDefault="000E167B" w:rsidP="000E167B">
            <w:pPr>
              <w:spacing w:after="0" w:line="240" w:lineRule="auto"/>
              <w:jc w:val="center"/>
              <w:rPr>
                <w:rFonts w:ascii="Times New Roman" w:hAnsi="Times New Roman" w:cs="Times New Roman"/>
                <w:lang w:eastAsia="ru-RU"/>
              </w:rPr>
            </w:pPr>
            <w:r w:rsidRPr="00423AFB">
              <w:rPr>
                <w:rFonts w:ascii="Times New Roman" w:hAnsi="Times New Roman" w:cs="Times New Roman"/>
                <w:lang w:eastAsia="ru-RU"/>
              </w:rPr>
              <w:t>356872,0</w:t>
            </w:r>
          </w:p>
        </w:tc>
        <w:tc>
          <w:tcPr>
            <w:tcW w:w="418" w:type="pct"/>
            <w:vAlign w:val="center"/>
          </w:tcPr>
          <w:p w:rsidR="000E167B" w:rsidRPr="00423AFB" w:rsidRDefault="000E167B" w:rsidP="000E167B">
            <w:pPr>
              <w:spacing w:after="0" w:line="240" w:lineRule="auto"/>
              <w:jc w:val="center"/>
              <w:rPr>
                <w:rFonts w:ascii="Times New Roman" w:hAnsi="Times New Roman" w:cs="Times New Roman"/>
                <w:lang w:eastAsia="ru-RU"/>
              </w:rPr>
            </w:pPr>
            <w:r w:rsidRPr="00423AFB">
              <w:rPr>
                <w:rFonts w:ascii="Times New Roman" w:hAnsi="Times New Roman" w:cs="Times New Roman"/>
                <w:lang w:eastAsia="ru-RU"/>
              </w:rPr>
              <w:t>374715,6</w:t>
            </w:r>
          </w:p>
        </w:tc>
        <w:tc>
          <w:tcPr>
            <w:tcW w:w="427" w:type="pct"/>
            <w:vAlign w:val="center"/>
          </w:tcPr>
          <w:p w:rsidR="000E167B" w:rsidRPr="00423AFB" w:rsidRDefault="000E167B" w:rsidP="000E167B">
            <w:pPr>
              <w:spacing w:after="0" w:line="240" w:lineRule="auto"/>
              <w:jc w:val="center"/>
              <w:rPr>
                <w:rFonts w:ascii="Times New Roman" w:hAnsi="Times New Roman" w:cs="Times New Roman"/>
                <w:lang w:eastAsia="ru-RU"/>
              </w:rPr>
            </w:pPr>
            <w:r w:rsidRPr="00423AFB">
              <w:rPr>
                <w:rFonts w:ascii="Times New Roman" w:hAnsi="Times New Roman" w:cs="Times New Roman"/>
                <w:lang w:eastAsia="ru-RU"/>
              </w:rPr>
              <w:t>393451,4</w:t>
            </w:r>
          </w:p>
        </w:tc>
      </w:tr>
      <w:tr w:rsidR="007A6FFA" w:rsidRPr="00423AFB" w:rsidTr="000E167B">
        <w:tc>
          <w:tcPr>
            <w:tcW w:w="2382" w:type="pct"/>
            <w:gridSpan w:val="2"/>
          </w:tcPr>
          <w:p w:rsidR="007A6FFA" w:rsidRPr="00423AFB" w:rsidRDefault="007A6FFA" w:rsidP="003F3181">
            <w:pPr>
              <w:spacing w:after="0"/>
              <w:rPr>
                <w:rFonts w:ascii="Times New Roman" w:hAnsi="Times New Roman" w:cs="Times New Roman"/>
              </w:rPr>
            </w:pPr>
            <w:r w:rsidRPr="00423AFB">
              <w:rPr>
                <w:rFonts w:ascii="Times New Roman" w:hAnsi="Times New Roman" w:cs="Times New Roman"/>
              </w:rPr>
              <w:t>Планируемые результаты  реализации муниципальной программы (количественные показатели эффективности реализации программы)</w:t>
            </w:r>
          </w:p>
        </w:tc>
        <w:tc>
          <w:tcPr>
            <w:tcW w:w="2618" w:type="pct"/>
            <w:gridSpan w:val="6"/>
          </w:tcPr>
          <w:p w:rsidR="002A5752" w:rsidRPr="00423AFB" w:rsidRDefault="007A6FFA" w:rsidP="003F3181">
            <w:pPr>
              <w:spacing w:after="0"/>
              <w:rPr>
                <w:rFonts w:ascii="Times New Roman" w:hAnsi="Times New Roman" w:cs="Times New Roman"/>
              </w:rPr>
            </w:pPr>
            <w:r w:rsidRPr="00423AFB">
              <w:rPr>
                <w:rFonts w:ascii="Times New Roman" w:hAnsi="Times New Roman" w:cs="Times New Roman"/>
              </w:rPr>
              <w:t xml:space="preserve"> </w:t>
            </w:r>
            <w:r w:rsidR="002A5752" w:rsidRPr="002F79BB">
              <w:rPr>
                <w:rFonts w:ascii="Times New Roman" w:hAnsi="Times New Roman" w:cs="Times New Roman"/>
              </w:rPr>
              <w:t>Годовой оборот розничной торговли вырастет в физическом выражении</w:t>
            </w:r>
            <w:r w:rsidR="002F79BB" w:rsidRPr="002F79BB">
              <w:rPr>
                <w:rFonts w:ascii="Times New Roman" w:hAnsi="Times New Roman" w:cs="Times New Roman"/>
              </w:rPr>
              <w:t xml:space="preserve"> на  36,2</w:t>
            </w:r>
            <w:r w:rsidR="004E1571" w:rsidRPr="002F79BB">
              <w:rPr>
                <w:rFonts w:ascii="Times New Roman" w:hAnsi="Times New Roman" w:cs="Times New Roman"/>
              </w:rPr>
              <w:t xml:space="preserve"> процента к уровню 2015</w:t>
            </w:r>
            <w:r w:rsidR="002A5752" w:rsidRPr="002F79BB">
              <w:rPr>
                <w:rFonts w:ascii="Times New Roman" w:hAnsi="Times New Roman" w:cs="Times New Roman"/>
              </w:rPr>
              <w:t xml:space="preserve"> года, общественного питания – на 18,1  процентов</w:t>
            </w:r>
            <w:r w:rsidRPr="00423AFB">
              <w:rPr>
                <w:rFonts w:ascii="Times New Roman" w:hAnsi="Times New Roman" w:cs="Times New Roman"/>
              </w:rPr>
              <w:t xml:space="preserve">  </w:t>
            </w:r>
          </w:p>
          <w:p w:rsidR="007A6FFA" w:rsidRPr="00423AFB" w:rsidRDefault="007A6FFA" w:rsidP="003F3181">
            <w:pPr>
              <w:spacing w:after="0"/>
              <w:rPr>
                <w:rFonts w:ascii="Times New Roman" w:hAnsi="Times New Roman" w:cs="Times New Roman"/>
              </w:rPr>
            </w:pPr>
            <w:r w:rsidRPr="00423AFB">
              <w:rPr>
                <w:rFonts w:ascii="Times New Roman" w:hAnsi="Times New Roman" w:cs="Times New Roman"/>
              </w:rPr>
              <w:t xml:space="preserve"> 1. Обеспеченность населения площадью торговых объектов соста</w:t>
            </w:r>
            <w:r w:rsidR="0095248D" w:rsidRPr="00423AFB">
              <w:rPr>
                <w:rFonts w:ascii="Times New Roman" w:hAnsi="Times New Roman" w:cs="Times New Roman"/>
              </w:rPr>
              <w:t xml:space="preserve">вит </w:t>
            </w:r>
            <w:r w:rsidR="002A5752" w:rsidRPr="00423AFB">
              <w:rPr>
                <w:rFonts w:ascii="Times New Roman" w:hAnsi="Times New Roman" w:cs="Times New Roman"/>
              </w:rPr>
              <w:t>1000,0</w:t>
            </w:r>
            <w:r w:rsidR="0095248D" w:rsidRPr="00423AFB">
              <w:rPr>
                <w:rFonts w:ascii="Times New Roman" w:hAnsi="Times New Roman" w:cs="Times New Roman"/>
              </w:rPr>
              <w:t xml:space="preserve">  кв. м (в базовом 2015</w:t>
            </w:r>
            <w:r w:rsidRPr="00423AFB">
              <w:rPr>
                <w:rFonts w:ascii="Times New Roman" w:hAnsi="Times New Roman" w:cs="Times New Roman"/>
              </w:rPr>
              <w:t xml:space="preserve"> году - </w:t>
            </w:r>
            <w:r w:rsidR="002A5752" w:rsidRPr="00423AFB">
              <w:rPr>
                <w:rFonts w:ascii="Times New Roman" w:hAnsi="Times New Roman" w:cs="Times New Roman"/>
              </w:rPr>
              <w:t>844,5</w:t>
            </w:r>
            <w:r w:rsidRPr="00423AFB">
              <w:rPr>
                <w:rFonts w:ascii="Times New Roman" w:hAnsi="Times New Roman" w:cs="Times New Roman"/>
              </w:rPr>
              <w:t>кв. м).</w:t>
            </w:r>
          </w:p>
          <w:p w:rsidR="007A6FFA" w:rsidRPr="00423AFB" w:rsidRDefault="007A6FFA" w:rsidP="003F3181">
            <w:pPr>
              <w:spacing w:after="0"/>
              <w:rPr>
                <w:rFonts w:ascii="Times New Roman" w:hAnsi="Times New Roman" w:cs="Times New Roman"/>
              </w:rPr>
            </w:pPr>
            <w:r w:rsidRPr="00423AFB">
              <w:rPr>
                <w:rFonts w:ascii="Times New Roman" w:hAnsi="Times New Roman" w:cs="Times New Roman"/>
              </w:rPr>
              <w:lastRenderedPageBreak/>
              <w:t xml:space="preserve">  </w:t>
            </w:r>
            <w:r w:rsidR="00E367CC" w:rsidRPr="00423AFB">
              <w:rPr>
                <w:rFonts w:ascii="Times New Roman" w:hAnsi="Times New Roman" w:cs="Times New Roman"/>
              </w:rPr>
              <w:t>2</w:t>
            </w:r>
            <w:r w:rsidRPr="00423AFB">
              <w:rPr>
                <w:rFonts w:ascii="Times New Roman" w:hAnsi="Times New Roman" w:cs="Times New Roman"/>
              </w:rPr>
              <w:t>.  Обеспеченность населения</w:t>
            </w:r>
            <w:r w:rsidR="004E1571" w:rsidRPr="00423AFB">
              <w:rPr>
                <w:rFonts w:ascii="Times New Roman" w:hAnsi="Times New Roman" w:cs="Times New Roman"/>
              </w:rPr>
              <w:t xml:space="preserve"> </w:t>
            </w:r>
            <w:r w:rsidRPr="00423AFB">
              <w:rPr>
                <w:rFonts w:ascii="Times New Roman" w:hAnsi="Times New Roman" w:cs="Times New Roman"/>
              </w:rPr>
              <w:t xml:space="preserve"> услугами общественного питания </w:t>
            </w:r>
            <w:r w:rsidR="00073A6F" w:rsidRPr="00423AFB">
              <w:rPr>
                <w:rFonts w:ascii="Times New Roman" w:hAnsi="Times New Roman" w:cs="Times New Roman"/>
              </w:rPr>
              <w:t>–</w:t>
            </w:r>
            <w:r w:rsidRPr="00423AFB">
              <w:rPr>
                <w:rFonts w:ascii="Times New Roman" w:hAnsi="Times New Roman" w:cs="Times New Roman"/>
              </w:rPr>
              <w:t xml:space="preserve"> </w:t>
            </w:r>
            <w:r w:rsidR="00073A6F" w:rsidRPr="00423AFB">
              <w:rPr>
                <w:rFonts w:ascii="Times New Roman" w:hAnsi="Times New Roman" w:cs="Times New Roman"/>
              </w:rPr>
              <w:t>37,5</w:t>
            </w:r>
            <w:r w:rsidR="002A5752" w:rsidRPr="00423AFB">
              <w:rPr>
                <w:rFonts w:ascii="Times New Roman" w:hAnsi="Times New Roman" w:cs="Times New Roman"/>
              </w:rPr>
              <w:t xml:space="preserve"> </w:t>
            </w:r>
            <w:r w:rsidRPr="00423AFB">
              <w:rPr>
                <w:rFonts w:ascii="Times New Roman" w:hAnsi="Times New Roman" w:cs="Times New Roman"/>
              </w:rPr>
              <w:t xml:space="preserve">посадочных мест  на  1000 жителей (базовая </w:t>
            </w:r>
            <w:r w:rsidR="002A5752" w:rsidRPr="00423AFB">
              <w:rPr>
                <w:rFonts w:ascii="Times New Roman" w:hAnsi="Times New Roman" w:cs="Times New Roman"/>
              </w:rPr>
              <w:t xml:space="preserve"> в 2015 году </w:t>
            </w:r>
            <w:r w:rsidRPr="00423AFB">
              <w:rPr>
                <w:rFonts w:ascii="Times New Roman" w:hAnsi="Times New Roman" w:cs="Times New Roman"/>
              </w:rPr>
              <w:t xml:space="preserve">- </w:t>
            </w:r>
            <w:r w:rsidR="004E1571" w:rsidRPr="00423AFB">
              <w:rPr>
                <w:rFonts w:ascii="Times New Roman" w:hAnsi="Times New Roman" w:cs="Times New Roman"/>
              </w:rPr>
              <w:t xml:space="preserve">33,53 </w:t>
            </w:r>
            <w:r w:rsidRPr="00423AFB">
              <w:rPr>
                <w:rFonts w:ascii="Times New Roman" w:hAnsi="Times New Roman" w:cs="Times New Roman"/>
              </w:rPr>
              <w:t>посадочных места на  1000 жителей).</w:t>
            </w:r>
          </w:p>
          <w:p w:rsidR="007A6FFA" w:rsidRPr="00423AFB" w:rsidRDefault="00E367CC" w:rsidP="003F3181">
            <w:pPr>
              <w:spacing w:after="0"/>
              <w:rPr>
                <w:rFonts w:ascii="Times New Roman" w:hAnsi="Times New Roman" w:cs="Times New Roman"/>
              </w:rPr>
            </w:pPr>
            <w:r w:rsidRPr="00423AFB">
              <w:rPr>
                <w:rFonts w:ascii="Times New Roman" w:hAnsi="Times New Roman" w:cs="Times New Roman"/>
              </w:rPr>
              <w:t xml:space="preserve">  3</w:t>
            </w:r>
            <w:r w:rsidR="007A6FFA" w:rsidRPr="00423AFB">
              <w:rPr>
                <w:rFonts w:ascii="Times New Roman" w:hAnsi="Times New Roman" w:cs="Times New Roman"/>
              </w:rPr>
              <w:t xml:space="preserve">.   Обеспеченность населения бытовыми услугами </w:t>
            </w:r>
            <w:r w:rsidR="008846A5" w:rsidRPr="00423AFB">
              <w:rPr>
                <w:rFonts w:ascii="Times New Roman" w:hAnsi="Times New Roman" w:cs="Times New Roman"/>
              </w:rPr>
              <w:t>–</w:t>
            </w:r>
            <w:r w:rsidR="007A6FFA" w:rsidRPr="00423AFB">
              <w:rPr>
                <w:rFonts w:ascii="Times New Roman" w:hAnsi="Times New Roman" w:cs="Times New Roman"/>
              </w:rPr>
              <w:t xml:space="preserve"> </w:t>
            </w:r>
            <w:r w:rsidR="008846A5" w:rsidRPr="00423AFB">
              <w:rPr>
                <w:rFonts w:ascii="Times New Roman" w:hAnsi="Times New Roman" w:cs="Times New Roman"/>
              </w:rPr>
              <w:t xml:space="preserve">11,3 </w:t>
            </w:r>
            <w:r w:rsidR="004E1571" w:rsidRPr="00423AFB">
              <w:rPr>
                <w:rFonts w:ascii="Times New Roman" w:hAnsi="Times New Roman" w:cs="Times New Roman"/>
              </w:rPr>
              <w:t xml:space="preserve"> </w:t>
            </w:r>
            <w:r w:rsidR="008846A5" w:rsidRPr="00423AFB">
              <w:rPr>
                <w:rFonts w:ascii="Times New Roman" w:hAnsi="Times New Roman" w:cs="Times New Roman"/>
              </w:rPr>
              <w:t>рабочих мест /</w:t>
            </w:r>
            <w:r w:rsidR="007A6FFA" w:rsidRPr="00423AFB">
              <w:rPr>
                <w:rFonts w:ascii="Times New Roman" w:hAnsi="Times New Roman" w:cs="Times New Roman"/>
              </w:rPr>
              <w:t xml:space="preserve"> 1000 жителей  (базовая </w:t>
            </w:r>
            <w:r w:rsidR="004E1571" w:rsidRPr="00423AFB">
              <w:rPr>
                <w:rFonts w:ascii="Times New Roman" w:hAnsi="Times New Roman" w:cs="Times New Roman"/>
              </w:rPr>
              <w:t xml:space="preserve"> 2015 год </w:t>
            </w:r>
            <w:r w:rsidR="007A6FFA" w:rsidRPr="00423AFB">
              <w:rPr>
                <w:rFonts w:ascii="Times New Roman" w:hAnsi="Times New Roman" w:cs="Times New Roman"/>
              </w:rPr>
              <w:t xml:space="preserve">- </w:t>
            </w:r>
            <w:r w:rsidR="004E1571" w:rsidRPr="00423AFB">
              <w:rPr>
                <w:rFonts w:ascii="Times New Roman" w:hAnsi="Times New Roman" w:cs="Times New Roman"/>
              </w:rPr>
              <w:t xml:space="preserve">7,1 рабочих мест </w:t>
            </w:r>
            <w:r w:rsidR="007A6FFA" w:rsidRPr="00423AFB">
              <w:rPr>
                <w:rFonts w:ascii="Times New Roman" w:hAnsi="Times New Roman" w:cs="Times New Roman"/>
              </w:rPr>
              <w:t xml:space="preserve"> на  1000 жителей).</w:t>
            </w:r>
          </w:p>
          <w:p w:rsidR="00A97CA2" w:rsidRPr="00423AFB" w:rsidRDefault="0095248D" w:rsidP="003F3181">
            <w:pPr>
              <w:spacing w:after="0"/>
              <w:rPr>
                <w:rFonts w:ascii="Times New Roman" w:hAnsi="Times New Roman" w:cs="Times New Roman"/>
              </w:rPr>
            </w:pPr>
            <w:r w:rsidRPr="00423AFB">
              <w:rPr>
                <w:rFonts w:ascii="Times New Roman" w:hAnsi="Times New Roman" w:cs="Times New Roman"/>
              </w:rPr>
              <w:t xml:space="preserve">  4. Ввод  двух</w:t>
            </w:r>
            <w:r w:rsidR="00A97CA2" w:rsidRPr="00423AFB">
              <w:rPr>
                <w:rFonts w:ascii="Times New Roman" w:hAnsi="Times New Roman" w:cs="Times New Roman"/>
              </w:rPr>
              <w:t xml:space="preserve"> объектов по</w:t>
            </w:r>
            <w:r w:rsidRPr="00423AFB">
              <w:rPr>
                <w:rFonts w:ascii="Times New Roman" w:hAnsi="Times New Roman" w:cs="Times New Roman"/>
              </w:rPr>
              <w:t xml:space="preserve"> программе «Подмосковный фермер</w:t>
            </w:r>
            <w:r w:rsidR="00A97CA2" w:rsidRPr="00423AFB">
              <w:rPr>
                <w:rFonts w:ascii="Times New Roman" w:hAnsi="Times New Roman" w:cs="Times New Roman"/>
              </w:rPr>
              <w:t>»</w:t>
            </w:r>
            <w:r w:rsidR="004E1571" w:rsidRPr="00423AFB">
              <w:rPr>
                <w:rFonts w:ascii="Times New Roman" w:hAnsi="Times New Roman" w:cs="Times New Roman"/>
              </w:rPr>
              <w:t>.</w:t>
            </w:r>
          </w:p>
          <w:p w:rsidR="007A6FFA" w:rsidRPr="00423AFB" w:rsidRDefault="00E367CC" w:rsidP="007A578C">
            <w:pPr>
              <w:spacing w:after="0" w:line="240" w:lineRule="auto"/>
              <w:rPr>
                <w:rFonts w:ascii="Times New Roman" w:hAnsi="Times New Roman" w:cs="Times New Roman"/>
              </w:rPr>
            </w:pPr>
            <w:r w:rsidRPr="00423AFB">
              <w:rPr>
                <w:rFonts w:ascii="Times New Roman" w:hAnsi="Times New Roman" w:cs="Times New Roman"/>
              </w:rPr>
              <w:t xml:space="preserve">  </w:t>
            </w:r>
            <w:r w:rsidR="00A97CA2" w:rsidRPr="00423AFB">
              <w:rPr>
                <w:rFonts w:ascii="Times New Roman" w:hAnsi="Times New Roman" w:cs="Times New Roman"/>
              </w:rPr>
              <w:t>5</w:t>
            </w:r>
            <w:r w:rsidR="007A6FFA" w:rsidRPr="00423AFB">
              <w:rPr>
                <w:rFonts w:ascii="Times New Roman" w:hAnsi="Times New Roman" w:cs="Times New Roman"/>
              </w:rPr>
              <w:t>.  Объем инвестиций в основной капитал в сфере торговли</w:t>
            </w:r>
            <w:r w:rsidR="000241EC" w:rsidRPr="00423AFB">
              <w:rPr>
                <w:rFonts w:ascii="Times New Roman" w:hAnsi="Times New Roman" w:cs="Times New Roman"/>
              </w:rPr>
              <w:t xml:space="preserve"> и бытовых услуг вырастет на  4</w:t>
            </w:r>
            <w:r w:rsidR="00390631" w:rsidRPr="00423AFB">
              <w:rPr>
                <w:rFonts w:ascii="Times New Roman" w:hAnsi="Times New Roman" w:cs="Times New Roman"/>
              </w:rPr>
              <w:t>3  процента</w:t>
            </w:r>
            <w:r w:rsidR="007A6FFA" w:rsidRPr="00423AFB">
              <w:rPr>
                <w:rFonts w:ascii="Times New Roman" w:hAnsi="Times New Roman" w:cs="Times New Roman"/>
              </w:rPr>
              <w:t xml:space="preserve"> в сопоставимой оценке и достигнет  </w:t>
            </w:r>
            <w:r w:rsidR="003A17C6" w:rsidRPr="00423AFB">
              <w:rPr>
                <w:rFonts w:ascii="Times New Roman" w:hAnsi="Times New Roman" w:cs="Times New Roman"/>
              </w:rPr>
              <w:t xml:space="preserve">393451,4 </w:t>
            </w:r>
            <w:r w:rsidR="007A6FFA" w:rsidRPr="00423AFB">
              <w:rPr>
                <w:rFonts w:ascii="Times New Roman" w:hAnsi="Times New Roman" w:cs="Times New Roman"/>
              </w:rPr>
              <w:t xml:space="preserve">тыс. руб. (базовый – </w:t>
            </w:r>
            <w:r w:rsidR="003A17C6" w:rsidRPr="00423AFB">
              <w:rPr>
                <w:rFonts w:ascii="Times New Roman" w:hAnsi="Times New Roman" w:cs="Times New Roman"/>
              </w:rPr>
              <w:t>274648,0   тыс. руб.)</w:t>
            </w:r>
          </w:p>
          <w:p w:rsidR="007A6FFA" w:rsidRPr="00423AFB" w:rsidRDefault="00E367CC" w:rsidP="006B01BC">
            <w:pPr>
              <w:spacing w:after="0"/>
              <w:rPr>
                <w:rFonts w:ascii="Times New Roman" w:hAnsi="Times New Roman" w:cs="Times New Roman"/>
              </w:rPr>
            </w:pPr>
            <w:r w:rsidRPr="00423AFB">
              <w:rPr>
                <w:rFonts w:ascii="Times New Roman" w:hAnsi="Times New Roman" w:cs="Times New Roman"/>
              </w:rPr>
              <w:t xml:space="preserve"> </w:t>
            </w:r>
            <w:r w:rsidR="00A97CA2" w:rsidRPr="00423AFB">
              <w:rPr>
                <w:rFonts w:ascii="Times New Roman" w:hAnsi="Times New Roman" w:cs="Times New Roman"/>
              </w:rPr>
              <w:t xml:space="preserve">  6</w:t>
            </w:r>
            <w:r w:rsidR="007A6FFA" w:rsidRPr="00423AFB">
              <w:rPr>
                <w:rFonts w:ascii="Times New Roman" w:hAnsi="Times New Roman" w:cs="Times New Roman"/>
              </w:rPr>
              <w:t xml:space="preserve">.    Доля кладбищ, земельные участки которых не оформлены в муниципальную собственность в соответствии с Законодательством Российской  </w:t>
            </w:r>
            <w:r w:rsidRPr="00423AFB">
              <w:rPr>
                <w:rFonts w:ascii="Times New Roman" w:hAnsi="Times New Roman" w:cs="Times New Roman"/>
              </w:rPr>
              <w:t xml:space="preserve">   Федерации,  сократится   до </w:t>
            </w:r>
            <w:r w:rsidR="007A6FFA" w:rsidRPr="00423AFB">
              <w:rPr>
                <w:rFonts w:ascii="Times New Roman" w:hAnsi="Times New Roman" w:cs="Times New Roman"/>
              </w:rPr>
              <w:t>0%</w:t>
            </w:r>
          </w:p>
        </w:tc>
      </w:tr>
    </w:tbl>
    <w:p w:rsidR="007A6FFA" w:rsidRPr="00423AFB" w:rsidRDefault="007A6FFA" w:rsidP="006E031B">
      <w:pPr>
        <w:widowControl w:val="0"/>
        <w:autoSpaceDE w:val="0"/>
        <w:autoSpaceDN w:val="0"/>
        <w:adjustRightInd w:val="0"/>
        <w:spacing w:after="0" w:line="240" w:lineRule="auto"/>
        <w:jc w:val="both"/>
        <w:rPr>
          <w:rFonts w:ascii="Times New Roman" w:hAnsi="Times New Roman" w:cs="Times New Roman"/>
        </w:rPr>
      </w:pPr>
    </w:p>
    <w:p w:rsidR="007A6FFA" w:rsidRPr="00423AFB" w:rsidRDefault="007A6FFA" w:rsidP="006E031B">
      <w:pPr>
        <w:widowControl w:val="0"/>
        <w:autoSpaceDE w:val="0"/>
        <w:autoSpaceDN w:val="0"/>
        <w:adjustRightInd w:val="0"/>
        <w:spacing w:after="0" w:line="240" w:lineRule="auto"/>
        <w:jc w:val="both"/>
        <w:rPr>
          <w:rFonts w:ascii="Times New Roman" w:hAnsi="Times New Roman" w:cs="Times New Roman"/>
        </w:rPr>
      </w:pPr>
    </w:p>
    <w:p w:rsidR="007A6FFA" w:rsidRPr="006B01BC" w:rsidRDefault="007A6FFA" w:rsidP="006E031B">
      <w:pPr>
        <w:widowControl w:val="0"/>
        <w:autoSpaceDE w:val="0"/>
        <w:autoSpaceDN w:val="0"/>
        <w:adjustRightInd w:val="0"/>
        <w:spacing w:after="0" w:line="240" w:lineRule="auto"/>
        <w:jc w:val="both"/>
        <w:rPr>
          <w:rFonts w:ascii="Times New Roman" w:hAnsi="Times New Roman" w:cs="Times New Roman"/>
          <w:sz w:val="24"/>
          <w:szCs w:val="24"/>
        </w:rPr>
      </w:pPr>
    </w:p>
    <w:p w:rsidR="007A6FFA" w:rsidRDefault="007A6FFA">
      <w:r>
        <w:br w:type="page"/>
      </w:r>
    </w:p>
    <w:p w:rsidR="007A6FFA" w:rsidRPr="001675B0" w:rsidRDefault="007A6FFA" w:rsidP="004753B2">
      <w:pPr>
        <w:pStyle w:val="a9"/>
        <w:numPr>
          <w:ilvl w:val="0"/>
          <w:numId w:val="1"/>
        </w:numPr>
        <w:spacing w:after="0"/>
        <w:jc w:val="center"/>
        <w:rPr>
          <w:rFonts w:ascii="Times New Roman" w:hAnsi="Times New Roman" w:cs="Times New Roman"/>
          <w:sz w:val="24"/>
          <w:szCs w:val="24"/>
        </w:rPr>
      </w:pPr>
      <w:r w:rsidRPr="001675B0">
        <w:rPr>
          <w:rFonts w:ascii="Times New Roman" w:hAnsi="Times New Roman" w:cs="Times New Roman"/>
          <w:sz w:val="24"/>
          <w:szCs w:val="24"/>
        </w:rPr>
        <w:lastRenderedPageBreak/>
        <w:t>ОБЩАЯ ХАРАКТЕРИСТИКА ОСНОВНЫХ ПРОБЛЕМ</w:t>
      </w:r>
      <w:r>
        <w:rPr>
          <w:rFonts w:ascii="Times New Roman" w:hAnsi="Times New Roman" w:cs="Times New Roman"/>
          <w:sz w:val="24"/>
          <w:szCs w:val="24"/>
        </w:rPr>
        <w:t xml:space="preserve"> В СФЕРЕ</w:t>
      </w:r>
    </w:p>
    <w:p w:rsidR="007A6FFA" w:rsidRPr="000241EC" w:rsidRDefault="007A6FFA" w:rsidP="004753B2">
      <w:pPr>
        <w:spacing w:after="0"/>
        <w:ind w:left="720"/>
        <w:jc w:val="center"/>
        <w:rPr>
          <w:rFonts w:ascii="Times New Roman" w:hAnsi="Times New Roman" w:cs="Times New Roman"/>
          <w:sz w:val="24"/>
          <w:szCs w:val="24"/>
        </w:rPr>
      </w:pPr>
      <w:r w:rsidRPr="000241EC">
        <w:rPr>
          <w:rFonts w:ascii="Times New Roman" w:hAnsi="Times New Roman" w:cs="Times New Roman"/>
          <w:sz w:val="24"/>
          <w:szCs w:val="24"/>
        </w:rPr>
        <w:t>ПОТРЕБИТЕЛЬСКОГО РЫНКА И УСЛУГ И ПРОГНОЗ РАЗВИТИЯ СИТУАЦИИ</w:t>
      </w:r>
    </w:p>
    <w:p w:rsidR="007A6FFA" w:rsidRPr="000241EC" w:rsidRDefault="007A6FFA" w:rsidP="004753B2">
      <w:pPr>
        <w:pStyle w:val="a9"/>
        <w:spacing w:after="0"/>
        <w:ind w:left="1080"/>
        <w:rPr>
          <w:rFonts w:ascii="Times New Roman" w:hAnsi="Times New Roman" w:cs="Times New Roman"/>
          <w:sz w:val="24"/>
          <w:szCs w:val="24"/>
        </w:rPr>
      </w:pPr>
    </w:p>
    <w:p w:rsidR="007A6FFA" w:rsidRPr="00EB3D7C" w:rsidRDefault="007A6FFA" w:rsidP="004753B2">
      <w:pPr>
        <w:spacing w:after="0"/>
        <w:ind w:firstLine="708"/>
        <w:jc w:val="both"/>
        <w:rPr>
          <w:rFonts w:ascii="Times New Roman" w:hAnsi="Times New Roman" w:cs="Times New Roman"/>
          <w:sz w:val="24"/>
          <w:szCs w:val="24"/>
        </w:rPr>
      </w:pPr>
      <w:r w:rsidRPr="00EB3D7C">
        <w:rPr>
          <w:rFonts w:ascii="Times New Roman" w:hAnsi="Times New Roman" w:cs="Times New Roman"/>
          <w:sz w:val="24"/>
          <w:szCs w:val="24"/>
        </w:rPr>
        <w:t>В настоящее время потребительский рынок и сфера услуг Сергиево-Посадского района,  ранее  преимущественно состоящий из  разрозненных мелких сетей оптовых посредников и многочисленных мелких розничных торговцев,  претерпевает значительные изменения: развиваются торговые сети, включая сети магазинов сниженных цен, магазинов шаговой доступности,  объектов питания  и бытового обслуживания населения. Активизировалась работа по развитию материально-технической базы потребительского рынка и услуг.</w:t>
      </w:r>
    </w:p>
    <w:p w:rsidR="007A6FFA" w:rsidRPr="00EB3D7C" w:rsidRDefault="007A6FFA" w:rsidP="004753B2">
      <w:pPr>
        <w:spacing w:after="0"/>
        <w:ind w:firstLine="708"/>
        <w:jc w:val="both"/>
        <w:rPr>
          <w:rFonts w:ascii="Times New Roman" w:hAnsi="Times New Roman" w:cs="Times New Roman"/>
          <w:sz w:val="24"/>
          <w:szCs w:val="24"/>
        </w:rPr>
      </w:pPr>
      <w:r w:rsidRPr="00EB3D7C">
        <w:rPr>
          <w:rFonts w:ascii="Times New Roman" w:hAnsi="Times New Roman" w:cs="Times New Roman"/>
          <w:sz w:val="24"/>
          <w:szCs w:val="24"/>
        </w:rPr>
        <w:t>По данным Федеральной службы го</w:t>
      </w:r>
      <w:r w:rsidR="007E0895">
        <w:rPr>
          <w:rFonts w:ascii="Times New Roman" w:hAnsi="Times New Roman" w:cs="Times New Roman"/>
          <w:sz w:val="24"/>
          <w:szCs w:val="24"/>
        </w:rPr>
        <w:t>сударственной статистики на 2015</w:t>
      </w:r>
      <w:r w:rsidRPr="00EB3D7C">
        <w:rPr>
          <w:rFonts w:ascii="Times New Roman" w:hAnsi="Times New Roman" w:cs="Times New Roman"/>
          <w:sz w:val="24"/>
          <w:szCs w:val="24"/>
        </w:rPr>
        <w:t xml:space="preserve">г.:  обеспеченность населения бытовыми услугами составила  -  </w:t>
      </w:r>
      <w:r w:rsidR="0038613B" w:rsidRPr="0038613B">
        <w:rPr>
          <w:rFonts w:ascii="Times New Roman" w:hAnsi="Times New Roman" w:cs="Times New Roman"/>
          <w:sz w:val="24"/>
          <w:szCs w:val="24"/>
        </w:rPr>
        <w:t xml:space="preserve">7,1 </w:t>
      </w:r>
      <w:r w:rsidRPr="00EB3D7C">
        <w:rPr>
          <w:rFonts w:ascii="Times New Roman" w:hAnsi="Times New Roman" w:cs="Times New Roman"/>
          <w:sz w:val="24"/>
          <w:szCs w:val="24"/>
        </w:rPr>
        <w:t>рабочих мест на 1000 жителей, обеспеченность услуг</w:t>
      </w:r>
      <w:r w:rsidR="0038613B">
        <w:rPr>
          <w:rFonts w:ascii="Times New Roman" w:hAnsi="Times New Roman" w:cs="Times New Roman"/>
          <w:sz w:val="24"/>
          <w:szCs w:val="24"/>
        </w:rPr>
        <w:t>ами общественного питания - 33,53</w:t>
      </w:r>
      <w:r w:rsidRPr="00EB3D7C">
        <w:rPr>
          <w:rFonts w:ascii="Times New Roman" w:hAnsi="Times New Roman" w:cs="Times New Roman"/>
          <w:sz w:val="24"/>
          <w:szCs w:val="24"/>
        </w:rPr>
        <w:t xml:space="preserve"> посадочных мест на 1000 жителей. Объем инвестиций в основной капитал в отраслях</w:t>
      </w:r>
      <w:r w:rsidR="007E0895">
        <w:rPr>
          <w:rFonts w:ascii="Times New Roman" w:hAnsi="Times New Roman" w:cs="Times New Roman"/>
          <w:sz w:val="24"/>
          <w:szCs w:val="24"/>
        </w:rPr>
        <w:t xml:space="preserve"> торговли и бытовых услуг в 2015</w:t>
      </w:r>
      <w:r w:rsidRPr="00EB3D7C">
        <w:rPr>
          <w:rFonts w:ascii="Times New Roman" w:hAnsi="Times New Roman" w:cs="Times New Roman"/>
          <w:sz w:val="24"/>
          <w:szCs w:val="24"/>
        </w:rPr>
        <w:t xml:space="preserve">году составил  </w:t>
      </w:r>
      <w:r w:rsidR="0038613B" w:rsidRPr="0038613B">
        <w:rPr>
          <w:rFonts w:ascii="Times New Roman" w:hAnsi="Times New Roman" w:cs="Times New Roman"/>
          <w:sz w:val="24"/>
          <w:szCs w:val="24"/>
        </w:rPr>
        <w:t xml:space="preserve">274648,0   </w:t>
      </w:r>
      <w:r w:rsidRPr="00EB3D7C">
        <w:rPr>
          <w:rFonts w:ascii="Times New Roman" w:hAnsi="Times New Roman" w:cs="Times New Roman"/>
          <w:sz w:val="24"/>
          <w:szCs w:val="24"/>
        </w:rPr>
        <w:t xml:space="preserve"> тыс. рублей.</w:t>
      </w:r>
    </w:p>
    <w:p w:rsidR="007A6FFA" w:rsidRPr="00EB3D7C" w:rsidRDefault="007A6FFA" w:rsidP="004753B2">
      <w:pPr>
        <w:spacing w:after="0"/>
        <w:ind w:firstLine="708"/>
        <w:jc w:val="both"/>
        <w:rPr>
          <w:rFonts w:ascii="Times New Roman" w:hAnsi="Times New Roman" w:cs="Times New Roman"/>
          <w:sz w:val="24"/>
          <w:szCs w:val="24"/>
        </w:rPr>
      </w:pPr>
      <w:r w:rsidRPr="00EB3D7C">
        <w:rPr>
          <w:rFonts w:ascii="Times New Roman" w:hAnsi="Times New Roman" w:cs="Times New Roman"/>
          <w:sz w:val="24"/>
          <w:szCs w:val="24"/>
        </w:rPr>
        <w:t>Доля кладб</w:t>
      </w:r>
      <w:r w:rsidR="007E0895">
        <w:rPr>
          <w:rFonts w:ascii="Times New Roman" w:hAnsi="Times New Roman" w:cs="Times New Roman"/>
          <w:sz w:val="24"/>
          <w:szCs w:val="24"/>
        </w:rPr>
        <w:t xml:space="preserve">ищ, земельные участки которых </w:t>
      </w:r>
      <w:r w:rsidRPr="00EB3D7C">
        <w:rPr>
          <w:rFonts w:ascii="Times New Roman" w:hAnsi="Times New Roman" w:cs="Times New Roman"/>
          <w:sz w:val="24"/>
          <w:szCs w:val="24"/>
        </w:rPr>
        <w:t xml:space="preserve"> оформлен</w:t>
      </w:r>
      <w:r w:rsidR="00073A6F">
        <w:rPr>
          <w:rFonts w:ascii="Times New Roman" w:hAnsi="Times New Roman" w:cs="Times New Roman"/>
          <w:sz w:val="24"/>
          <w:szCs w:val="24"/>
        </w:rPr>
        <w:t>н</w:t>
      </w:r>
      <w:r w:rsidRPr="00EB3D7C">
        <w:rPr>
          <w:rFonts w:ascii="Times New Roman" w:hAnsi="Times New Roman" w:cs="Times New Roman"/>
          <w:sz w:val="24"/>
          <w:szCs w:val="24"/>
        </w:rPr>
        <w:t>ы</w:t>
      </w:r>
      <w:r w:rsidR="00073A6F">
        <w:rPr>
          <w:rFonts w:ascii="Times New Roman" w:hAnsi="Times New Roman" w:cs="Times New Roman"/>
          <w:sz w:val="24"/>
          <w:szCs w:val="24"/>
        </w:rPr>
        <w:t>х</w:t>
      </w:r>
      <w:r w:rsidRPr="00EB3D7C">
        <w:rPr>
          <w:rFonts w:ascii="Times New Roman" w:hAnsi="Times New Roman" w:cs="Times New Roman"/>
          <w:sz w:val="24"/>
          <w:szCs w:val="24"/>
        </w:rPr>
        <w:t xml:space="preserve"> </w:t>
      </w:r>
      <w:r w:rsidR="00073A6F">
        <w:rPr>
          <w:rFonts w:ascii="Times New Roman" w:hAnsi="Times New Roman" w:cs="Times New Roman"/>
          <w:sz w:val="24"/>
          <w:szCs w:val="24"/>
        </w:rPr>
        <w:t xml:space="preserve">по состоянию на 2015год </w:t>
      </w:r>
      <w:r w:rsidRPr="00EB3D7C">
        <w:rPr>
          <w:rFonts w:ascii="Times New Roman" w:hAnsi="Times New Roman" w:cs="Times New Roman"/>
          <w:sz w:val="24"/>
          <w:szCs w:val="24"/>
        </w:rPr>
        <w:t xml:space="preserve">в муниципальную собственность в соответствии с Законодательством Российской     Федерации </w:t>
      </w:r>
      <w:r w:rsidR="00073A6F">
        <w:rPr>
          <w:rFonts w:ascii="Times New Roman" w:hAnsi="Times New Roman" w:cs="Times New Roman"/>
          <w:sz w:val="24"/>
          <w:szCs w:val="24"/>
        </w:rPr>
        <w:t xml:space="preserve">  - 45</w:t>
      </w:r>
      <w:r w:rsidRPr="00EB3D7C">
        <w:rPr>
          <w:rFonts w:ascii="Times New Roman" w:hAnsi="Times New Roman" w:cs="Times New Roman"/>
          <w:sz w:val="24"/>
          <w:szCs w:val="24"/>
        </w:rPr>
        <w:t>%.</w:t>
      </w:r>
      <w:r w:rsidR="00073A6F">
        <w:rPr>
          <w:rFonts w:ascii="Times New Roman" w:hAnsi="Times New Roman" w:cs="Times New Roman"/>
          <w:sz w:val="24"/>
          <w:szCs w:val="24"/>
        </w:rPr>
        <w:t xml:space="preserve"> </w:t>
      </w:r>
      <w:r w:rsidR="007E0895">
        <w:rPr>
          <w:rFonts w:ascii="Times New Roman" w:hAnsi="Times New Roman" w:cs="Times New Roman"/>
          <w:sz w:val="24"/>
          <w:szCs w:val="24"/>
        </w:rPr>
        <w:t xml:space="preserve">   </w:t>
      </w:r>
    </w:p>
    <w:p w:rsidR="007A6FFA" w:rsidRPr="00EB3D7C" w:rsidRDefault="007A6FFA" w:rsidP="004753B2">
      <w:pPr>
        <w:spacing w:after="0"/>
        <w:ind w:firstLine="708"/>
        <w:jc w:val="both"/>
        <w:rPr>
          <w:rFonts w:ascii="Times New Roman" w:hAnsi="Times New Roman" w:cs="Times New Roman"/>
          <w:sz w:val="24"/>
          <w:szCs w:val="24"/>
        </w:rPr>
      </w:pPr>
      <w:r w:rsidRPr="00EB3D7C">
        <w:rPr>
          <w:rFonts w:ascii="Times New Roman" w:hAnsi="Times New Roman" w:cs="Times New Roman"/>
          <w:sz w:val="24"/>
          <w:szCs w:val="24"/>
        </w:rPr>
        <w:t>Население района обеспечено торговы</w:t>
      </w:r>
      <w:r w:rsidR="007E0895">
        <w:rPr>
          <w:rFonts w:ascii="Times New Roman" w:hAnsi="Times New Roman" w:cs="Times New Roman"/>
          <w:sz w:val="24"/>
          <w:szCs w:val="24"/>
        </w:rPr>
        <w:t>ми площадями по показателям 2015</w:t>
      </w:r>
      <w:r w:rsidRPr="00EB3D7C">
        <w:rPr>
          <w:rFonts w:ascii="Times New Roman" w:hAnsi="Times New Roman" w:cs="Times New Roman"/>
          <w:sz w:val="24"/>
          <w:szCs w:val="24"/>
        </w:rPr>
        <w:t xml:space="preserve">г.  в объеме  </w:t>
      </w:r>
      <w:r w:rsidR="002F79BB" w:rsidRPr="002F79BB">
        <w:rPr>
          <w:rFonts w:ascii="Times New Roman" w:hAnsi="Times New Roman" w:cs="Times New Roman"/>
          <w:sz w:val="24"/>
          <w:szCs w:val="24"/>
        </w:rPr>
        <w:t>844,5</w:t>
      </w:r>
      <w:r w:rsidRPr="00EB3D7C">
        <w:rPr>
          <w:rFonts w:ascii="Times New Roman" w:hAnsi="Times New Roman" w:cs="Times New Roman"/>
          <w:sz w:val="24"/>
          <w:szCs w:val="24"/>
        </w:rPr>
        <w:t>к</w:t>
      </w:r>
      <w:r w:rsidR="002F79BB">
        <w:rPr>
          <w:rFonts w:ascii="Times New Roman" w:hAnsi="Times New Roman" w:cs="Times New Roman"/>
          <w:sz w:val="24"/>
          <w:szCs w:val="24"/>
        </w:rPr>
        <w:t>в. м на 1000 жителей.  Д</w:t>
      </w:r>
      <w:r w:rsidRPr="00EB3D7C">
        <w:rPr>
          <w:rFonts w:ascii="Times New Roman" w:hAnsi="Times New Roman" w:cs="Times New Roman"/>
          <w:sz w:val="24"/>
          <w:szCs w:val="24"/>
        </w:rPr>
        <w:t xml:space="preserve">остигнутый в Сергиево-Посадском районе уровень обеспеченности торговыми площадями  явно недостаточен. Наблюдается нарастающая дифференциация городских и сельских поселений района по уровню развития потребительского рынка и услуг, качеству реализуемых товаров и услуг, сервисного обслуживания. </w:t>
      </w:r>
    </w:p>
    <w:p w:rsidR="00554E1F" w:rsidRPr="00EB3D7C" w:rsidRDefault="00554E1F" w:rsidP="00554E1F">
      <w:pPr>
        <w:spacing w:after="0"/>
        <w:ind w:firstLine="708"/>
        <w:jc w:val="both"/>
        <w:rPr>
          <w:rFonts w:ascii="Times New Roman" w:hAnsi="Times New Roman" w:cs="Times New Roman"/>
          <w:sz w:val="24"/>
          <w:szCs w:val="24"/>
        </w:rPr>
      </w:pPr>
      <w:r w:rsidRPr="00EB3D7C">
        <w:rPr>
          <w:rFonts w:ascii="Times New Roman" w:hAnsi="Times New Roman" w:cs="Times New Roman"/>
          <w:sz w:val="24"/>
          <w:szCs w:val="24"/>
        </w:rPr>
        <w:t>Повышение привлекательности сельскохозяйственных и сельскохозяйственных кооперативных рынков.</w:t>
      </w:r>
    </w:p>
    <w:p w:rsidR="00554E1F" w:rsidRPr="00EB3D7C" w:rsidRDefault="00554E1F" w:rsidP="00554E1F">
      <w:pPr>
        <w:spacing w:after="0"/>
        <w:ind w:firstLine="708"/>
        <w:jc w:val="both"/>
        <w:rPr>
          <w:rFonts w:ascii="Times New Roman" w:hAnsi="Times New Roman" w:cs="Times New Roman"/>
          <w:sz w:val="24"/>
          <w:szCs w:val="24"/>
        </w:rPr>
      </w:pPr>
      <w:r w:rsidRPr="00EB3D7C">
        <w:rPr>
          <w:rFonts w:ascii="Times New Roman" w:hAnsi="Times New Roman" w:cs="Times New Roman"/>
          <w:sz w:val="24"/>
          <w:szCs w:val="24"/>
        </w:rPr>
        <w:t xml:space="preserve">В соответствии с Федеральным </w:t>
      </w:r>
      <w:hyperlink r:id="rId9" w:history="1">
        <w:r w:rsidRPr="00EB3D7C">
          <w:rPr>
            <w:rStyle w:val="aa"/>
            <w:rFonts w:ascii="Times New Roman" w:hAnsi="Times New Roman" w:cs="Times New Roman"/>
            <w:sz w:val="24"/>
            <w:szCs w:val="24"/>
          </w:rPr>
          <w:t>законом</w:t>
        </w:r>
      </w:hyperlink>
      <w:r w:rsidRPr="00EB3D7C">
        <w:rPr>
          <w:rFonts w:ascii="Times New Roman" w:hAnsi="Times New Roman" w:cs="Times New Roman"/>
          <w:sz w:val="24"/>
          <w:szCs w:val="24"/>
        </w:rPr>
        <w:t xml:space="preserve"> N 271-ФЗ, срок вступления в силу требования об использовании капитальных зданий, строений, сооружений для осуществления торговой деятельности на сельскохозяйственных и сельскохозяйственных кооперативных рынках продлен на территории Московской области до 01.01.2018.</w:t>
      </w:r>
    </w:p>
    <w:p w:rsidR="00554E1F" w:rsidRPr="00EB3D7C" w:rsidRDefault="00554E1F" w:rsidP="00554E1F">
      <w:pPr>
        <w:spacing w:after="0"/>
        <w:ind w:firstLine="708"/>
        <w:jc w:val="both"/>
        <w:rPr>
          <w:rFonts w:ascii="Times New Roman" w:hAnsi="Times New Roman" w:cs="Times New Roman"/>
          <w:sz w:val="24"/>
          <w:szCs w:val="24"/>
        </w:rPr>
      </w:pPr>
      <w:proofErr w:type="gramStart"/>
      <w:r w:rsidRPr="00EB3D7C">
        <w:rPr>
          <w:rFonts w:ascii="Times New Roman" w:hAnsi="Times New Roman" w:cs="Times New Roman"/>
          <w:sz w:val="24"/>
          <w:szCs w:val="24"/>
        </w:rPr>
        <w:t xml:space="preserve">Данная норма закреплена в </w:t>
      </w:r>
      <w:hyperlink r:id="rId10" w:history="1">
        <w:r w:rsidRPr="00EB3D7C">
          <w:rPr>
            <w:rStyle w:val="aa"/>
            <w:rFonts w:ascii="Times New Roman" w:hAnsi="Times New Roman" w:cs="Times New Roman"/>
            <w:sz w:val="24"/>
            <w:szCs w:val="24"/>
          </w:rPr>
          <w:t>Законе</w:t>
        </w:r>
      </w:hyperlink>
      <w:r w:rsidRPr="00EB3D7C">
        <w:rPr>
          <w:rFonts w:ascii="Times New Roman" w:hAnsi="Times New Roman" w:cs="Times New Roman"/>
          <w:sz w:val="24"/>
          <w:szCs w:val="24"/>
        </w:rPr>
        <w:t xml:space="preserve"> Московской области N 41/2007-ОЗ "Об организации и деятельности розничных рынков на территории Московской области", а также в Основных </w:t>
      </w:r>
      <w:hyperlink r:id="rId11" w:history="1">
        <w:r w:rsidRPr="00EB3D7C">
          <w:rPr>
            <w:rStyle w:val="aa"/>
            <w:rFonts w:ascii="Times New Roman" w:hAnsi="Times New Roman" w:cs="Times New Roman"/>
            <w:sz w:val="24"/>
            <w:szCs w:val="24"/>
          </w:rPr>
          <w:t>требованиях</w:t>
        </w:r>
      </w:hyperlink>
      <w:r w:rsidRPr="00EB3D7C">
        <w:rPr>
          <w:rFonts w:ascii="Times New Roman" w:hAnsi="Times New Roman" w:cs="Times New Roman"/>
          <w:sz w:val="24"/>
          <w:szCs w:val="24"/>
        </w:rPr>
        <w:t xml:space="preserve"> к планировке, перепланировке и застройке розничных рынков на территории Московской области, реконструкции и модернизации зданий, строений, сооружений и находящихся в них помещений, утвержденных постановлением Правительства Московской области от 29.05.2013 N 354/7 "Об основных требованиях</w:t>
      </w:r>
      <w:proofErr w:type="gramEnd"/>
      <w:r w:rsidRPr="00EB3D7C">
        <w:rPr>
          <w:rFonts w:ascii="Times New Roman" w:hAnsi="Times New Roman" w:cs="Times New Roman"/>
          <w:sz w:val="24"/>
          <w:szCs w:val="24"/>
        </w:rPr>
        <w:t xml:space="preserve"> к планировке, перепланировке и застройке розничных рынков на территории Московской области, реконструкции и модернизации зданий, строений, сооружений и находящихся в них помещений".</w:t>
      </w:r>
    </w:p>
    <w:p w:rsidR="00554E1F" w:rsidRPr="00EB3D7C" w:rsidRDefault="00554E1F" w:rsidP="00554E1F">
      <w:pPr>
        <w:spacing w:after="0"/>
        <w:ind w:firstLine="708"/>
        <w:jc w:val="both"/>
        <w:rPr>
          <w:rFonts w:ascii="Times New Roman" w:hAnsi="Times New Roman" w:cs="Times New Roman"/>
          <w:sz w:val="24"/>
          <w:szCs w:val="24"/>
        </w:rPr>
      </w:pPr>
      <w:r w:rsidRPr="00EB3D7C">
        <w:rPr>
          <w:rFonts w:ascii="Times New Roman" w:hAnsi="Times New Roman" w:cs="Times New Roman"/>
          <w:sz w:val="24"/>
          <w:szCs w:val="24"/>
        </w:rPr>
        <w:t>Реализация вышеуказанных положений областного законодательства позволит повысить привлекательность сельскохозяйственных рынков как торговых площадок, на которых отечественные сельскохозяйственные предприятия, а также граждане, ведущие личные подсобные хозяйства, могут реализовать свою продукцию, заплатив за аренду торгового места приемлемую цену.</w:t>
      </w:r>
    </w:p>
    <w:p w:rsidR="00554E1F" w:rsidRPr="00EB3D7C" w:rsidRDefault="00554E1F" w:rsidP="004753B2">
      <w:pPr>
        <w:spacing w:after="0"/>
        <w:ind w:firstLine="708"/>
        <w:jc w:val="both"/>
        <w:rPr>
          <w:rFonts w:ascii="Times New Roman" w:hAnsi="Times New Roman" w:cs="Times New Roman"/>
          <w:sz w:val="24"/>
          <w:szCs w:val="24"/>
        </w:rPr>
      </w:pPr>
      <w:r w:rsidRPr="00EB3D7C">
        <w:rPr>
          <w:rFonts w:ascii="Times New Roman" w:hAnsi="Times New Roman" w:cs="Times New Roman"/>
          <w:sz w:val="24"/>
          <w:szCs w:val="24"/>
        </w:rPr>
        <w:lastRenderedPageBreak/>
        <w:t>Увеличение количества современных сельскохозяйственных рынков также послужит стимулом к развитию конкуренции в сфере розничной торговли.</w:t>
      </w:r>
    </w:p>
    <w:p w:rsidR="007A6FFA" w:rsidRPr="00EB3D7C" w:rsidRDefault="007A6FFA" w:rsidP="004753B2">
      <w:pPr>
        <w:spacing w:after="0"/>
        <w:ind w:firstLine="708"/>
        <w:jc w:val="both"/>
        <w:rPr>
          <w:rFonts w:ascii="Times New Roman" w:hAnsi="Times New Roman" w:cs="Times New Roman"/>
          <w:sz w:val="24"/>
          <w:szCs w:val="24"/>
        </w:rPr>
      </w:pPr>
      <w:r w:rsidRPr="00EB3D7C">
        <w:rPr>
          <w:rFonts w:ascii="Times New Roman" w:hAnsi="Times New Roman" w:cs="Times New Roman"/>
          <w:sz w:val="24"/>
          <w:szCs w:val="24"/>
        </w:rPr>
        <w:t>Отсутствие достаточно развитой  товаропроводящей сети, соответствующей ей системы логистики и транспортной инфраструктуры сдерживает развитие современных форм бизнеса и конкурентных отношений, необходимых для установления справедливых цен на потребительские товары и услуги, реализуемые на территории района.</w:t>
      </w:r>
    </w:p>
    <w:p w:rsidR="007A6FFA" w:rsidRPr="00EB3D7C" w:rsidRDefault="007A6FFA" w:rsidP="004753B2">
      <w:pPr>
        <w:autoSpaceDE w:val="0"/>
        <w:autoSpaceDN w:val="0"/>
        <w:adjustRightInd w:val="0"/>
        <w:spacing w:after="0" w:line="240" w:lineRule="auto"/>
        <w:ind w:firstLine="720"/>
        <w:jc w:val="both"/>
        <w:rPr>
          <w:rFonts w:ascii="Times New Roman" w:hAnsi="Times New Roman" w:cs="Times New Roman"/>
          <w:sz w:val="24"/>
          <w:szCs w:val="24"/>
          <w:lang w:eastAsia="ru-RU"/>
        </w:rPr>
      </w:pPr>
      <w:r w:rsidRPr="00EB3D7C">
        <w:rPr>
          <w:rFonts w:ascii="Times New Roman" w:hAnsi="Times New Roman" w:cs="Times New Roman"/>
          <w:sz w:val="24"/>
          <w:szCs w:val="24"/>
          <w:lang w:eastAsia="ru-RU"/>
        </w:rPr>
        <w:t>Решение проблем потребительского рынка и услуг требует привлечения инвестиций для обеспечения нового строительства, реконструкции и модернизации объектов потребительского рынка и услуг.</w:t>
      </w:r>
    </w:p>
    <w:p w:rsidR="007A6FFA" w:rsidRPr="00EB3D7C" w:rsidRDefault="007A6FFA" w:rsidP="004753B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3D7C">
        <w:rPr>
          <w:rFonts w:ascii="Times New Roman" w:hAnsi="Times New Roman" w:cs="Times New Roman"/>
          <w:sz w:val="24"/>
          <w:szCs w:val="24"/>
        </w:rPr>
        <w:t>Малый бизнес играет существенную роль в развитии потребительского рынка в Московской области. Доля предприятий малого и среднего предпринимательства в общем количестве организаций торговли, общественного</w:t>
      </w:r>
      <w:r w:rsidR="00073A6F">
        <w:rPr>
          <w:rFonts w:ascii="Times New Roman" w:hAnsi="Times New Roman" w:cs="Times New Roman"/>
          <w:sz w:val="24"/>
          <w:szCs w:val="24"/>
        </w:rPr>
        <w:t xml:space="preserve"> питания и бытовых услуг  в 2015</w:t>
      </w:r>
      <w:r w:rsidR="001A5431">
        <w:rPr>
          <w:rFonts w:ascii="Times New Roman" w:hAnsi="Times New Roman" w:cs="Times New Roman"/>
          <w:sz w:val="24"/>
          <w:szCs w:val="24"/>
        </w:rPr>
        <w:t xml:space="preserve"> </w:t>
      </w:r>
      <w:r w:rsidRPr="00EB3D7C">
        <w:rPr>
          <w:rFonts w:ascii="Times New Roman" w:hAnsi="Times New Roman" w:cs="Times New Roman"/>
          <w:sz w:val="24"/>
          <w:szCs w:val="24"/>
        </w:rPr>
        <w:t>г.</w:t>
      </w:r>
      <w:r w:rsidR="00B13230">
        <w:rPr>
          <w:rFonts w:ascii="Times New Roman" w:hAnsi="Times New Roman" w:cs="Times New Roman"/>
          <w:sz w:val="24"/>
          <w:szCs w:val="24"/>
        </w:rPr>
        <w:t xml:space="preserve"> </w:t>
      </w:r>
      <w:r w:rsidRPr="00EB3D7C">
        <w:rPr>
          <w:rFonts w:ascii="Times New Roman" w:hAnsi="Times New Roman" w:cs="Times New Roman"/>
          <w:sz w:val="24"/>
          <w:szCs w:val="24"/>
        </w:rPr>
        <w:t xml:space="preserve">составила  </w:t>
      </w:r>
      <w:r w:rsidRPr="00B13230">
        <w:rPr>
          <w:rFonts w:ascii="Times New Roman" w:hAnsi="Times New Roman" w:cs="Times New Roman"/>
          <w:sz w:val="24"/>
          <w:szCs w:val="24"/>
        </w:rPr>
        <w:t>более 40 процентов.</w:t>
      </w:r>
    </w:p>
    <w:p w:rsidR="007A6FFA" w:rsidRPr="00EB3D7C" w:rsidRDefault="007A6FFA" w:rsidP="004753B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3D7C">
        <w:rPr>
          <w:rFonts w:ascii="Times New Roman" w:hAnsi="Times New Roman" w:cs="Times New Roman"/>
          <w:sz w:val="24"/>
          <w:szCs w:val="24"/>
        </w:rPr>
        <w:t>Одной из основных проблем развития малого и среднего предпринимательства потребительского рынка Сергиево-Посадского муниципального района по-прежнему остается отсутствие стартового капитала на открытие  бизнеса.  Процесс кредитования малого и среднего бизнеса в торговле развит недостаточно и характеризуется высокими процентными ставками по кредитам, большим количеством документов, необходимых для доступа к кредитным ресурсам, короткими сроками возврата кредита и т.д.</w:t>
      </w:r>
    </w:p>
    <w:p w:rsidR="007A6FFA" w:rsidRPr="00EB3D7C" w:rsidRDefault="007A6FFA" w:rsidP="004753B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B3D7C">
        <w:rPr>
          <w:rFonts w:ascii="Times New Roman" w:hAnsi="Times New Roman" w:cs="Times New Roman"/>
          <w:sz w:val="24"/>
          <w:szCs w:val="24"/>
        </w:rPr>
        <w:t>Препятствием в развитии потребительского рынка  является недостаточно развитая инфраструктура торговли и услуг, ее отставание от требований современных форматов.</w:t>
      </w:r>
    </w:p>
    <w:p w:rsidR="007A6FFA" w:rsidRPr="00EB3D7C" w:rsidRDefault="007A6FFA" w:rsidP="00064D8A">
      <w:pPr>
        <w:widowControl w:val="0"/>
        <w:autoSpaceDE w:val="0"/>
        <w:autoSpaceDN w:val="0"/>
        <w:adjustRightInd w:val="0"/>
        <w:spacing w:after="0"/>
        <w:ind w:firstLine="567"/>
        <w:jc w:val="both"/>
        <w:rPr>
          <w:rFonts w:ascii="Times New Roman" w:hAnsi="Times New Roman" w:cs="Times New Roman"/>
          <w:sz w:val="24"/>
          <w:szCs w:val="24"/>
          <w:lang w:eastAsia="ru-RU"/>
        </w:rPr>
      </w:pPr>
      <w:r w:rsidRPr="00EB3D7C">
        <w:rPr>
          <w:rFonts w:ascii="Times New Roman" w:hAnsi="Times New Roman" w:cs="Times New Roman"/>
          <w:sz w:val="24"/>
          <w:szCs w:val="24"/>
          <w:lang w:eastAsia="ru-RU"/>
        </w:rPr>
        <w:t xml:space="preserve">Существующие проблемы можно решить объединенными усилиями, согласованными действиями органов государственной власти Московской области и органов местного самоуправления Сергиево-Посадского муниципального района, организаций и  субъектов </w:t>
      </w:r>
      <w:r w:rsidRPr="00EB3D7C">
        <w:rPr>
          <w:rFonts w:ascii="Times New Roman" w:hAnsi="Times New Roman" w:cs="Times New Roman"/>
          <w:sz w:val="24"/>
          <w:szCs w:val="24"/>
        </w:rPr>
        <w:t xml:space="preserve">малого и среднего предпринимательства </w:t>
      </w:r>
      <w:r w:rsidRPr="00EB3D7C">
        <w:rPr>
          <w:rFonts w:ascii="Times New Roman" w:hAnsi="Times New Roman" w:cs="Times New Roman"/>
          <w:sz w:val="24"/>
          <w:szCs w:val="24"/>
          <w:lang w:eastAsia="ru-RU"/>
        </w:rPr>
        <w:t xml:space="preserve">-  представителей потребительского рынка. </w:t>
      </w:r>
    </w:p>
    <w:p w:rsidR="007A6FFA" w:rsidRPr="00EB3D7C" w:rsidRDefault="007A6FFA" w:rsidP="00064D8A">
      <w:pPr>
        <w:widowControl w:val="0"/>
        <w:autoSpaceDE w:val="0"/>
        <w:autoSpaceDN w:val="0"/>
        <w:adjustRightInd w:val="0"/>
        <w:spacing w:after="0"/>
        <w:ind w:firstLine="567"/>
        <w:jc w:val="both"/>
        <w:rPr>
          <w:rFonts w:ascii="Times New Roman" w:hAnsi="Times New Roman" w:cs="Times New Roman"/>
          <w:sz w:val="24"/>
          <w:szCs w:val="24"/>
          <w:lang w:eastAsia="ru-RU"/>
        </w:rPr>
      </w:pPr>
      <w:r w:rsidRPr="00EB3D7C">
        <w:rPr>
          <w:rFonts w:ascii="Times New Roman" w:hAnsi="Times New Roman" w:cs="Times New Roman"/>
          <w:sz w:val="24"/>
          <w:szCs w:val="24"/>
          <w:lang w:eastAsia="ru-RU"/>
        </w:rPr>
        <w:t xml:space="preserve">Для решения имеющихся проблем  в сфере потребительского рынка Сергиево-Посадского муниципального района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 </w:t>
      </w:r>
    </w:p>
    <w:p w:rsidR="007A6FFA" w:rsidRPr="00221163" w:rsidRDefault="007A6FFA" w:rsidP="00064D8A">
      <w:pPr>
        <w:widowControl w:val="0"/>
        <w:autoSpaceDE w:val="0"/>
        <w:autoSpaceDN w:val="0"/>
        <w:adjustRightInd w:val="0"/>
        <w:spacing w:after="0"/>
        <w:ind w:firstLine="567"/>
        <w:jc w:val="both"/>
        <w:rPr>
          <w:rFonts w:ascii="Times New Roman" w:hAnsi="Times New Roman" w:cs="Times New Roman"/>
          <w:sz w:val="24"/>
          <w:szCs w:val="24"/>
          <w:lang w:eastAsia="ru-RU"/>
        </w:rPr>
      </w:pPr>
      <w:r w:rsidRPr="00221163">
        <w:rPr>
          <w:rFonts w:ascii="Times New Roman" w:hAnsi="Times New Roman" w:cs="Times New Roman"/>
          <w:sz w:val="24"/>
          <w:szCs w:val="24"/>
          <w:lang w:eastAsia="ru-RU"/>
        </w:rPr>
        <w:t>Реализация мероприятий муни</w:t>
      </w:r>
      <w:r w:rsidR="00554E1F" w:rsidRPr="00221163">
        <w:rPr>
          <w:rFonts w:ascii="Times New Roman" w:hAnsi="Times New Roman" w:cs="Times New Roman"/>
          <w:sz w:val="24"/>
          <w:szCs w:val="24"/>
          <w:lang w:eastAsia="ru-RU"/>
        </w:rPr>
        <w:t>ципальной программы к концу 2021</w:t>
      </w:r>
      <w:r w:rsidRPr="00221163">
        <w:rPr>
          <w:rFonts w:ascii="Times New Roman" w:hAnsi="Times New Roman" w:cs="Times New Roman"/>
          <w:sz w:val="24"/>
          <w:szCs w:val="24"/>
          <w:lang w:eastAsia="ru-RU"/>
        </w:rPr>
        <w:t xml:space="preserve"> года позволит</w:t>
      </w:r>
      <w:r w:rsidR="002A47C5" w:rsidRPr="00221163">
        <w:rPr>
          <w:rFonts w:ascii="Times New Roman" w:hAnsi="Times New Roman" w:cs="Times New Roman"/>
          <w:sz w:val="24"/>
          <w:szCs w:val="24"/>
          <w:lang w:eastAsia="ru-RU"/>
        </w:rPr>
        <w:t xml:space="preserve"> </w:t>
      </w:r>
      <w:r w:rsidR="00EB3D7C" w:rsidRPr="00221163">
        <w:rPr>
          <w:rFonts w:ascii="Times New Roman" w:hAnsi="Times New Roman" w:cs="Times New Roman"/>
          <w:sz w:val="24"/>
          <w:szCs w:val="24"/>
          <w:lang w:eastAsia="ru-RU"/>
        </w:rPr>
        <w:t>увеличить</w:t>
      </w:r>
      <w:proofErr w:type="gramStart"/>
      <w:r w:rsidR="00EB3D7C" w:rsidRPr="00221163">
        <w:rPr>
          <w:rFonts w:ascii="Times New Roman" w:hAnsi="Times New Roman" w:cs="Times New Roman"/>
          <w:sz w:val="24"/>
          <w:szCs w:val="24"/>
          <w:lang w:eastAsia="ru-RU"/>
        </w:rPr>
        <w:t xml:space="preserve"> :</w:t>
      </w:r>
      <w:proofErr w:type="gramEnd"/>
    </w:p>
    <w:p w:rsidR="00B13230" w:rsidRPr="00B13230" w:rsidRDefault="00B13230" w:rsidP="00064D8A">
      <w:pPr>
        <w:widowControl w:val="0"/>
        <w:autoSpaceDE w:val="0"/>
        <w:autoSpaceDN w:val="0"/>
        <w:adjustRightInd w:val="0"/>
        <w:spacing w:after="0"/>
        <w:ind w:firstLine="567"/>
        <w:jc w:val="both"/>
        <w:rPr>
          <w:rFonts w:ascii="Times New Roman" w:hAnsi="Times New Roman" w:cs="Times New Roman"/>
          <w:sz w:val="24"/>
          <w:szCs w:val="24"/>
        </w:rPr>
      </w:pPr>
      <w:r w:rsidRPr="00B13230">
        <w:rPr>
          <w:rFonts w:ascii="Times New Roman" w:hAnsi="Times New Roman" w:cs="Times New Roman"/>
          <w:sz w:val="24"/>
          <w:szCs w:val="24"/>
        </w:rPr>
        <w:t>годовой оборот розничной торговли вырастет в физическом выражении на  36,2 процента к уровню 2015 года, общественного питания – на 18,1  процентов</w:t>
      </w:r>
      <w:r>
        <w:rPr>
          <w:rFonts w:ascii="Times New Roman" w:hAnsi="Times New Roman" w:cs="Times New Roman"/>
          <w:sz w:val="24"/>
          <w:szCs w:val="24"/>
        </w:rPr>
        <w:t>;</w:t>
      </w:r>
      <w:r w:rsidRPr="00B13230">
        <w:rPr>
          <w:rFonts w:ascii="Times New Roman" w:hAnsi="Times New Roman" w:cs="Times New Roman"/>
          <w:sz w:val="24"/>
          <w:szCs w:val="24"/>
        </w:rPr>
        <w:t xml:space="preserve"> </w:t>
      </w:r>
    </w:p>
    <w:p w:rsidR="00EB3D7C" w:rsidRPr="00390631" w:rsidRDefault="007A6FFA" w:rsidP="00064D8A">
      <w:pPr>
        <w:widowControl w:val="0"/>
        <w:autoSpaceDE w:val="0"/>
        <w:autoSpaceDN w:val="0"/>
        <w:adjustRightInd w:val="0"/>
        <w:spacing w:after="0"/>
        <w:ind w:firstLine="567"/>
        <w:jc w:val="both"/>
        <w:rPr>
          <w:rFonts w:ascii="Times New Roman" w:hAnsi="Times New Roman" w:cs="Times New Roman"/>
          <w:sz w:val="24"/>
          <w:szCs w:val="24"/>
        </w:rPr>
      </w:pPr>
      <w:r w:rsidRPr="00390631">
        <w:rPr>
          <w:rFonts w:ascii="Times New Roman" w:hAnsi="Times New Roman" w:cs="Times New Roman"/>
          <w:sz w:val="24"/>
          <w:szCs w:val="24"/>
        </w:rPr>
        <w:t>объем инвестиций в основной капитал в отраслях торговли и бытовых услу</w:t>
      </w:r>
      <w:r w:rsidR="00EB3D7C" w:rsidRPr="00390631">
        <w:rPr>
          <w:rFonts w:ascii="Times New Roman" w:hAnsi="Times New Roman" w:cs="Times New Roman"/>
          <w:sz w:val="24"/>
          <w:szCs w:val="24"/>
        </w:rPr>
        <w:t>г (строительст</w:t>
      </w:r>
      <w:r w:rsidR="007E0895" w:rsidRPr="00390631">
        <w:rPr>
          <w:rFonts w:ascii="Times New Roman" w:hAnsi="Times New Roman" w:cs="Times New Roman"/>
          <w:sz w:val="24"/>
          <w:szCs w:val="24"/>
        </w:rPr>
        <w:t>во новых объектов торговли, бы</w:t>
      </w:r>
      <w:r w:rsidR="00EB3D7C" w:rsidRPr="00390631">
        <w:rPr>
          <w:rFonts w:ascii="Times New Roman" w:hAnsi="Times New Roman" w:cs="Times New Roman"/>
          <w:sz w:val="24"/>
          <w:szCs w:val="24"/>
        </w:rPr>
        <w:t>тового обслу</w:t>
      </w:r>
      <w:r w:rsidR="00073A6F" w:rsidRPr="00390631">
        <w:rPr>
          <w:rFonts w:ascii="Times New Roman" w:hAnsi="Times New Roman" w:cs="Times New Roman"/>
          <w:sz w:val="24"/>
          <w:szCs w:val="24"/>
        </w:rPr>
        <w:t>живания и общественного питания</w:t>
      </w:r>
      <w:r w:rsidR="00EB3D7C" w:rsidRPr="00390631">
        <w:rPr>
          <w:rFonts w:ascii="Times New Roman" w:hAnsi="Times New Roman" w:cs="Times New Roman"/>
          <w:sz w:val="24"/>
          <w:szCs w:val="24"/>
        </w:rPr>
        <w:t>, ярмарочная деятельность, развит</w:t>
      </w:r>
      <w:r w:rsidR="001A5431">
        <w:rPr>
          <w:rFonts w:ascii="Times New Roman" w:hAnsi="Times New Roman" w:cs="Times New Roman"/>
          <w:sz w:val="24"/>
          <w:szCs w:val="24"/>
        </w:rPr>
        <w:t>ие сети нестационарной торговли</w:t>
      </w:r>
      <w:r w:rsidR="00EB3D7C" w:rsidRPr="00390631">
        <w:rPr>
          <w:rFonts w:ascii="Times New Roman" w:hAnsi="Times New Roman" w:cs="Times New Roman"/>
          <w:sz w:val="24"/>
          <w:szCs w:val="24"/>
        </w:rPr>
        <w:t xml:space="preserve">) </w:t>
      </w:r>
      <w:r w:rsidR="00073A6F" w:rsidRPr="00390631">
        <w:rPr>
          <w:rFonts w:ascii="Times New Roman" w:hAnsi="Times New Roman" w:cs="Times New Roman"/>
          <w:sz w:val="24"/>
          <w:szCs w:val="24"/>
        </w:rPr>
        <w:t xml:space="preserve">- </w:t>
      </w:r>
      <w:r w:rsidRPr="00390631">
        <w:rPr>
          <w:rFonts w:ascii="Times New Roman" w:hAnsi="Times New Roman" w:cs="Times New Roman"/>
          <w:sz w:val="24"/>
          <w:szCs w:val="24"/>
        </w:rPr>
        <w:t xml:space="preserve"> </w:t>
      </w:r>
      <w:r w:rsidR="00390631" w:rsidRPr="00390631">
        <w:rPr>
          <w:rFonts w:ascii="Times New Roman" w:hAnsi="Times New Roman" w:cs="Times New Roman"/>
          <w:sz w:val="24"/>
          <w:szCs w:val="24"/>
        </w:rPr>
        <w:t>вырастет на  43  процента в сопоставимой оценке и достигнет  393451,4 тыс. руб.</w:t>
      </w:r>
    </w:p>
    <w:p w:rsidR="00EB3D7C" w:rsidRPr="00390631" w:rsidRDefault="007A6FFA" w:rsidP="00064D8A">
      <w:pPr>
        <w:widowControl w:val="0"/>
        <w:autoSpaceDE w:val="0"/>
        <w:autoSpaceDN w:val="0"/>
        <w:adjustRightInd w:val="0"/>
        <w:spacing w:after="0"/>
        <w:ind w:firstLine="567"/>
        <w:jc w:val="both"/>
        <w:rPr>
          <w:rFonts w:ascii="Times New Roman" w:hAnsi="Times New Roman" w:cs="Times New Roman"/>
          <w:sz w:val="24"/>
          <w:szCs w:val="24"/>
        </w:rPr>
      </w:pPr>
      <w:r w:rsidRPr="00390631">
        <w:rPr>
          <w:rFonts w:ascii="Times New Roman" w:hAnsi="Times New Roman" w:cs="Times New Roman"/>
          <w:sz w:val="24"/>
          <w:szCs w:val="24"/>
        </w:rPr>
        <w:t>обеспеченность населения площадью торговых об</w:t>
      </w:r>
      <w:r w:rsidR="00073A6F" w:rsidRPr="00390631">
        <w:rPr>
          <w:rFonts w:ascii="Times New Roman" w:hAnsi="Times New Roman" w:cs="Times New Roman"/>
          <w:sz w:val="24"/>
          <w:szCs w:val="24"/>
        </w:rPr>
        <w:t>ъектов</w:t>
      </w:r>
      <w:r w:rsidR="00390631">
        <w:rPr>
          <w:rFonts w:ascii="Times New Roman" w:hAnsi="Times New Roman" w:cs="Times New Roman"/>
          <w:sz w:val="24"/>
          <w:szCs w:val="24"/>
        </w:rPr>
        <w:t xml:space="preserve"> составить </w:t>
      </w:r>
      <w:r w:rsidR="00B13230">
        <w:rPr>
          <w:rFonts w:ascii="Times New Roman" w:hAnsi="Times New Roman" w:cs="Times New Roman"/>
          <w:sz w:val="24"/>
          <w:szCs w:val="24"/>
        </w:rPr>
        <w:t xml:space="preserve">– более </w:t>
      </w:r>
      <w:r w:rsidR="00390631">
        <w:rPr>
          <w:rFonts w:ascii="Times New Roman" w:hAnsi="Times New Roman" w:cs="Times New Roman"/>
          <w:sz w:val="24"/>
          <w:szCs w:val="24"/>
        </w:rPr>
        <w:t xml:space="preserve">1000 </w:t>
      </w:r>
      <w:proofErr w:type="spellStart"/>
      <w:r w:rsidR="00390631">
        <w:rPr>
          <w:rFonts w:ascii="Times New Roman" w:hAnsi="Times New Roman" w:cs="Times New Roman"/>
          <w:sz w:val="24"/>
          <w:szCs w:val="24"/>
        </w:rPr>
        <w:t>кв.м</w:t>
      </w:r>
      <w:proofErr w:type="spellEnd"/>
      <w:r w:rsidR="00390631">
        <w:rPr>
          <w:rFonts w:ascii="Times New Roman" w:hAnsi="Times New Roman" w:cs="Times New Roman"/>
          <w:sz w:val="24"/>
          <w:szCs w:val="24"/>
        </w:rPr>
        <w:t>./1000 жителей;</w:t>
      </w:r>
    </w:p>
    <w:p w:rsidR="007A6FFA" w:rsidRPr="00390631" w:rsidRDefault="007A6FFA" w:rsidP="00064D8A">
      <w:pPr>
        <w:widowControl w:val="0"/>
        <w:autoSpaceDE w:val="0"/>
        <w:autoSpaceDN w:val="0"/>
        <w:adjustRightInd w:val="0"/>
        <w:spacing w:after="0"/>
        <w:ind w:firstLine="567"/>
        <w:jc w:val="both"/>
        <w:rPr>
          <w:rFonts w:ascii="Times New Roman" w:hAnsi="Times New Roman" w:cs="Times New Roman"/>
          <w:sz w:val="24"/>
          <w:szCs w:val="24"/>
          <w:lang w:eastAsia="ru-RU"/>
        </w:rPr>
      </w:pPr>
      <w:r w:rsidRPr="00390631">
        <w:rPr>
          <w:rFonts w:ascii="Times New Roman" w:hAnsi="Times New Roman" w:cs="Times New Roman"/>
          <w:sz w:val="24"/>
          <w:szCs w:val="24"/>
        </w:rPr>
        <w:t>обеспеченность населения  услугами общественного</w:t>
      </w:r>
      <w:r w:rsidR="00390631">
        <w:rPr>
          <w:rFonts w:ascii="Times New Roman" w:hAnsi="Times New Roman" w:cs="Times New Roman"/>
          <w:sz w:val="24"/>
          <w:szCs w:val="24"/>
        </w:rPr>
        <w:t xml:space="preserve"> питания  составит </w:t>
      </w:r>
      <w:r w:rsidR="008846A5">
        <w:rPr>
          <w:rFonts w:ascii="Times New Roman" w:hAnsi="Times New Roman" w:cs="Times New Roman"/>
          <w:sz w:val="24"/>
          <w:szCs w:val="24"/>
        </w:rPr>
        <w:t>-</w:t>
      </w:r>
      <w:r w:rsidRPr="00390631">
        <w:rPr>
          <w:rFonts w:ascii="Times New Roman" w:hAnsi="Times New Roman" w:cs="Times New Roman"/>
          <w:sz w:val="24"/>
          <w:szCs w:val="24"/>
        </w:rPr>
        <w:t xml:space="preserve"> </w:t>
      </w:r>
      <w:r w:rsidR="00390631" w:rsidRPr="00390631">
        <w:rPr>
          <w:rFonts w:ascii="Times New Roman" w:hAnsi="Times New Roman" w:cs="Times New Roman"/>
          <w:sz w:val="24"/>
          <w:szCs w:val="24"/>
        </w:rPr>
        <w:t>37,5</w:t>
      </w:r>
      <w:r w:rsidR="00390631">
        <w:rPr>
          <w:rFonts w:ascii="Times New Roman" w:hAnsi="Times New Roman" w:cs="Times New Roman"/>
          <w:sz w:val="24"/>
          <w:szCs w:val="24"/>
        </w:rPr>
        <w:t xml:space="preserve"> посадочных мест /1000 жителей;</w:t>
      </w:r>
    </w:p>
    <w:p w:rsidR="00EB3D7C" w:rsidRDefault="007A6FFA" w:rsidP="00064D8A">
      <w:pPr>
        <w:spacing w:after="0"/>
        <w:ind w:firstLine="567"/>
        <w:jc w:val="both"/>
        <w:rPr>
          <w:rFonts w:ascii="Times New Roman" w:hAnsi="Times New Roman" w:cs="Times New Roman"/>
          <w:sz w:val="24"/>
          <w:szCs w:val="24"/>
        </w:rPr>
      </w:pPr>
      <w:r w:rsidRPr="00390631">
        <w:rPr>
          <w:rFonts w:ascii="Times New Roman" w:hAnsi="Times New Roman" w:cs="Times New Roman"/>
          <w:sz w:val="24"/>
          <w:szCs w:val="24"/>
        </w:rPr>
        <w:lastRenderedPageBreak/>
        <w:t>обеспеченность населения бытовыми услугами</w:t>
      </w:r>
      <w:r w:rsidR="008846A5">
        <w:rPr>
          <w:rFonts w:ascii="Times New Roman" w:hAnsi="Times New Roman" w:cs="Times New Roman"/>
          <w:sz w:val="24"/>
          <w:szCs w:val="24"/>
        </w:rPr>
        <w:t xml:space="preserve"> составит - </w:t>
      </w:r>
      <w:r w:rsidRPr="00221163">
        <w:rPr>
          <w:rFonts w:ascii="Times New Roman" w:hAnsi="Times New Roman" w:cs="Times New Roman"/>
          <w:sz w:val="24"/>
          <w:szCs w:val="24"/>
        </w:rPr>
        <w:t xml:space="preserve"> </w:t>
      </w:r>
      <w:r w:rsidR="008846A5" w:rsidRPr="008846A5">
        <w:rPr>
          <w:rFonts w:ascii="Times New Roman" w:hAnsi="Times New Roman" w:cs="Times New Roman"/>
          <w:sz w:val="24"/>
          <w:szCs w:val="24"/>
        </w:rPr>
        <w:t>11,3</w:t>
      </w:r>
      <w:r w:rsidR="008846A5">
        <w:rPr>
          <w:rFonts w:ascii="Times New Roman" w:hAnsi="Times New Roman" w:cs="Times New Roman"/>
          <w:sz w:val="24"/>
          <w:szCs w:val="24"/>
        </w:rPr>
        <w:t xml:space="preserve"> рабочих мест / 1000 жителей;</w:t>
      </w:r>
      <w:r w:rsidRPr="00221163">
        <w:rPr>
          <w:rFonts w:ascii="Times New Roman" w:hAnsi="Times New Roman" w:cs="Times New Roman"/>
          <w:sz w:val="24"/>
          <w:szCs w:val="24"/>
        </w:rPr>
        <w:t xml:space="preserve"> </w:t>
      </w:r>
    </w:p>
    <w:p w:rsidR="00EB3D7C" w:rsidRPr="00EB3D7C" w:rsidRDefault="00EB3D7C" w:rsidP="00064D8A">
      <w:pPr>
        <w:spacing w:after="0"/>
        <w:ind w:firstLine="567"/>
        <w:jc w:val="both"/>
        <w:rPr>
          <w:rFonts w:ascii="Times New Roman" w:hAnsi="Times New Roman" w:cs="Times New Roman"/>
          <w:sz w:val="24"/>
          <w:szCs w:val="24"/>
        </w:rPr>
      </w:pPr>
      <w:r w:rsidRPr="00EB3D7C">
        <w:rPr>
          <w:rFonts w:ascii="Times New Roman" w:hAnsi="Times New Roman" w:cs="Times New Roman"/>
          <w:sz w:val="24"/>
          <w:szCs w:val="24"/>
        </w:rPr>
        <w:t>обеспечить введение двух объектов «Подмосковный фермер»</w:t>
      </w:r>
      <w:r>
        <w:rPr>
          <w:rFonts w:ascii="Times New Roman" w:hAnsi="Times New Roman" w:cs="Times New Roman"/>
          <w:sz w:val="24"/>
          <w:szCs w:val="24"/>
        </w:rPr>
        <w:t>;</w:t>
      </w:r>
    </w:p>
    <w:p w:rsidR="007A6FFA" w:rsidRPr="00EB3D7C" w:rsidRDefault="007A6FFA" w:rsidP="00064D8A">
      <w:pPr>
        <w:spacing w:after="0"/>
        <w:ind w:firstLine="567"/>
        <w:jc w:val="both"/>
        <w:rPr>
          <w:rFonts w:ascii="Times New Roman" w:hAnsi="Times New Roman" w:cs="Times New Roman"/>
          <w:sz w:val="24"/>
          <w:szCs w:val="24"/>
        </w:rPr>
      </w:pPr>
      <w:r w:rsidRPr="00EB3D7C">
        <w:rPr>
          <w:rFonts w:ascii="Times New Roman" w:hAnsi="Times New Roman" w:cs="Times New Roman"/>
          <w:sz w:val="24"/>
          <w:szCs w:val="24"/>
        </w:rPr>
        <w:t>обеспечить проведение  работ по оформлению  в муниципальную собственность земельных участков, используемых под захоронения</w:t>
      </w:r>
      <w:r w:rsidR="00E367CC" w:rsidRPr="00EB3D7C">
        <w:rPr>
          <w:rFonts w:ascii="Times New Roman" w:hAnsi="Times New Roman" w:cs="Times New Roman"/>
          <w:sz w:val="24"/>
          <w:szCs w:val="24"/>
        </w:rPr>
        <w:t xml:space="preserve"> </w:t>
      </w:r>
      <w:r w:rsidRPr="00EB3D7C">
        <w:rPr>
          <w:rFonts w:ascii="Times New Roman" w:hAnsi="Times New Roman" w:cs="Times New Roman"/>
          <w:sz w:val="24"/>
          <w:szCs w:val="24"/>
        </w:rPr>
        <w:t>(кладбища) в соответствии с Законодат</w:t>
      </w:r>
      <w:r w:rsidR="00073A6F">
        <w:rPr>
          <w:rFonts w:ascii="Times New Roman" w:hAnsi="Times New Roman" w:cs="Times New Roman"/>
          <w:sz w:val="24"/>
          <w:szCs w:val="24"/>
        </w:rPr>
        <w:t>ельством Российской   Федерации.</w:t>
      </w:r>
    </w:p>
    <w:p w:rsidR="00D14F49" w:rsidRDefault="00D14F49" w:rsidP="00064D8A">
      <w:pPr>
        <w:spacing w:after="0"/>
        <w:ind w:firstLine="567"/>
        <w:jc w:val="both"/>
        <w:rPr>
          <w:rFonts w:ascii="Times New Roman" w:hAnsi="Times New Roman" w:cs="Times New Roman"/>
          <w:sz w:val="24"/>
          <w:szCs w:val="24"/>
          <w:lang w:eastAsia="ru-RU"/>
        </w:rPr>
      </w:pPr>
    </w:p>
    <w:p w:rsidR="00D14F49" w:rsidRDefault="00D14F49" w:rsidP="00064D8A">
      <w:pPr>
        <w:spacing w:after="0"/>
        <w:ind w:firstLine="567"/>
        <w:jc w:val="both"/>
        <w:rPr>
          <w:rFonts w:ascii="Times New Roman" w:hAnsi="Times New Roman" w:cs="Times New Roman"/>
          <w:sz w:val="24"/>
          <w:szCs w:val="24"/>
          <w:lang w:eastAsia="ru-RU"/>
        </w:rPr>
      </w:pPr>
    </w:p>
    <w:p w:rsidR="007A6FFA" w:rsidRPr="00AB3A85" w:rsidRDefault="007A6FFA" w:rsidP="00064D8A">
      <w:pPr>
        <w:pStyle w:val="a9"/>
        <w:numPr>
          <w:ilvl w:val="0"/>
          <w:numId w:val="1"/>
        </w:numPr>
        <w:jc w:val="center"/>
        <w:rPr>
          <w:rFonts w:ascii="Times New Roman" w:hAnsi="Times New Roman" w:cs="Times New Roman"/>
          <w:sz w:val="24"/>
          <w:szCs w:val="24"/>
        </w:rPr>
      </w:pPr>
      <w:r w:rsidRPr="00AB3A85">
        <w:rPr>
          <w:rFonts w:ascii="Times New Roman" w:hAnsi="Times New Roman" w:cs="Times New Roman"/>
          <w:sz w:val="24"/>
          <w:szCs w:val="24"/>
        </w:rPr>
        <w:t>ЦЕЛИ И ЗАДАЧИ МУНЦИПАЛЬНОЙ ПРОГРАММЫ</w:t>
      </w:r>
    </w:p>
    <w:p w:rsidR="007A6FFA" w:rsidRPr="00AB3A85" w:rsidRDefault="007A6FFA" w:rsidP="00064D8A">
      <w:pPr>
        <w:spacing w:after="0"/>
        <w:ind w:firstLine="708"/>
        <w:jc w:val="both"/>
        <w:rPr>
          <w:rFonts w:ascii="Times New Roman" w:hAnsi="Times New Roman" w:cs="Times New Roman"/>
          <w:sz w:val="24"/>
          <w:szCs w:val="24"/>
        </w:rPr>
      </w:pPr>
      <w:r w:rsidRPr="00AB3A85">
        <w:rPr>
          <w:rFonts w:ascii="Times New Roman" w:hAnsi="Times New Roman" w:cs="Times New Roman"/>
          <w:sz w:val="24"/>
          <w:szCs w:val="24"/>
        </w:rPr>
        <w:t>Цель</w:t>
      </w:r>
      <w:r>
        <w:rPr>
          <w:rFonts w:ascii="Times New Roman" w:hAnsi="Times New Roman" w:cs="Times New Roman"/>
          <w:sz w:val="24"/>
          <w:szCs w:val="24"/>
        </w:rPr>
        <w:t xml:space="preserve"> муниципальной </w:t>
      </w:r>
      <w:r w:rsidRPr="00AB3A85">
        <w:rPr>
          <w:rFonts w:ascii="Times New Roman" w:hAnsi="Times New Roman" w:cs="Times New Roman"/>
          <w:sz w:val="24"/>
          <w:szCs w:val="24"/>
        </w:rPr>
        <w:t xml:space="preserve"> программы - повышение социально-экономической эффективности потребительского рынка Сергиево-Посадского муниципального района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7A6FFA" w:rsidRDefault="007A6FFA" w:rsidP="00064D8A">
      <w:pPr>
        <w:spacing w:after="0"/>
        <w:jc w:val="both"/>
        <w:rPr>
          <w:rFonts w:ascii="Times New Roman" w:hAnsi="Times New Roman" w:cs="Times New Roman"/>
          <w:sz w:val="24"/>
          <w:szCs w:val="24"/>
        </w:rPr>
      </w:pPr>
      <w:r w:rsidRPr="00AB3A85">
        <w:rPr>
          <w:rFonts w:ascii="Times New Roman" w:hAnsi="Times New Roman" w:cs="Times New Roman"/>
          <w:sz w:val="24"/>
          <w:szCs w:val="24"/>
        </w:rPr>
        <w:t>Для достижения указанной цели нео</w:t>
      </w:r>
      <w:r w:rsidR="0030106F">
        <w:rPr>
          <w:rFonts w:ascii="Times New Roman" w:hAnsi="Times New Roman" w:cs="Times New Roman"/>
          <w:sz w:val="24"/>
          <w:szCs w:val="24"/>
        </w:rPr>
        <w:t>бходимо решение следующих задач и проведение основных групп мероприятий:</w:t>
      </w:r>
    </w:p>
    <w:p w:rsidR="00D14F49" w:rsidRPr="00D14F49" w:rsidRDefault="00D14F49" w:rsidP="00D14F49">
      <w:pPr>
        <w:spacing w:after="0"/>
        <w:jc w:val="both"/>
        <w:rPr>
          <w:rFonts w:ascii="Times New Roman" w:hAnsi="Times New Roman" w:cs="Times New Roman"/>
          <w:sz w:val="24"/>
          <w:szCs w:val="24"/>
        </w:rPr>
      </w:pPr>
      <w:r>
        <w:rPr>
          <w:rFonts w:ascii="Times New Roman" w:hAnsi="Times New Roman" w:cs="Times New Roman"/>
          <w:sz w:val="24"/>
          <w:szCs w:val="24"/>
        </w:rPr>
        <w:t xml:space="preserve">1. Увеличение </w:t>
      </w:r>
      <w:r w:rsidRPr="00D14F49">
        <w:rPr>
          <w:rFonts w:ascii="Times New Roman" w:hAnsi="Times New Roman" w:cs="Times New Roman"/>
          <w:sz w:val="24"/>
          <w:szCs w:val="24"/>
        </w:rPr>
        <w:t>количества площадей торговых объектов на территории Сергиево-Посадского муниципального района</w:t>
      </w:r>
      <w:r w:rsidR="0030106F">
        <w:rPr>
          <w:rFonts w:ascii="Times New Roman" w:hAnsi="Times New Roman" w:cs="Times New Roman"/>
          <w:sz w:val="24"/>
          <w:szCs w:val="24"/>
        </w:rPr>
        <w:t>;</w:t>
      </w:r>
      <w:r w:rsidRPr="00D14F49">
        <w:rPr>
          <w:rFonts w:ascii="Times New Roman" w:hAnsi="Times New Roman" w:cs="Times New Roman"/>
          <w:sz w:val="24"/>
          <w:szCs w:val="24"/>
        </w:rPr>
        <w:t xml:space="preserve"> </w:t>
      </w:r>
    </w:p>
    <w:p w:rsidR="00D14F49" w:rsidRPr="00D14F49" w:rsidRDefault="00D14F49" w:rsidP="00D14F49">
      <w:pPr>
        <w:spacing w:after="0"/>
        <w:jc w:val="both"/>
        <w:rPr>
          <w:rFonts w:ascii="Times New Roman" w:hAnsi="Times New Roman" w:cs="Times New Roman"/>
          <w:sz w:val="24"/>
          <w:szCs w:val="24"/>
        </w:rPr>
      </w:pPr>
      <w:r>
        <w:rPr>
          <w:rFonts w:ascii="Times New Roman" w:hAnsi="Times New Roman" w:cs="Times New Roman"/>
          <w:sz w:val="24"/>
          <w:szCs w:val="24"/>
        </w:rPr>
        <w:t>- р</w:t>
      </w:r>
      <w:r w:rsidRPr="00D14F49">
        <w:rPr>
          <w:rFonts w:ascii="Times New Roman" w:hAnsi="Times New Roman" w:cs="Times New Roman"/>
          <w:sz w:val="24"/>
          <w:szCs w:val="24"/>
        </w:rPr>
        <w:t xml:space="preserve">азвитие потребительского рынка и услуг на территории </w:t>
      </w:r>
      <w:r>
        <w:rPr>
          <w:rFonts w:ascii="Times New Roman" w:hAnsi="Times New Roman" w:cs="Times New Roman"/>
          <w:sz w:val="24"/>
          <w:szCs w:val="24"/>
        </w:rPr>
        <w:t xml:space="preserve"> </w:t>
      </w:r>
      <w:r w:rsidRPr="00D14F49">
        <w:rPr>
          <w:rFonts w:ascii="Times New Roman" w:hAnsi="Times New Roman" w:cs="Times New Roman"/>
          <w:sz w:val="24"/>
          <w:szCs w:val="24"/>
        </w:rPr>
        <w:t>Сергиево-Посадского муниципального района</w:t>
      </w:r>
      <w:r>
        <w:rPr>
          <w:rFonts w:ascii="Times New Roman" w:hAnsi="Times New Roman" w:cs="Times New Roman"/>
          <w:sz w:val="24"/>
          <w:szCs w:val="24"/>
        </w:rPr>
        <w:t>;</w:t>
      </w:r>
    </w:p>
    <w:p w:rsidR="00D14F49" w:rsidRPr="00D14F49" w:rsidRDefault="00D14F49" w:rsidP="00D14F49">
      <w:pPr>
        <w:spacing w:after="0"/>
        <w:jc w:val="both"/>
        <w:rPr>
          <w:rFonts w:ascii="Times New Roman" w:hAnsi="Times New Roman" w:cs="Times New Roman"/>
          <w:sz w:val="24"/>
          <w:szCs w:val="24"/>
        </w:rPr>
      </w:pPr>
      <w:r>
        <w:rPr>
          <w:rFonts w:ascii="Times New Roman" w:hAnsi="Times New Roman" w:cs="Times New Roman"/>
          <w:sz w:val="24"/>
          <w:szCs w:val="24"/>
        </w:rPr>
        <w:t>- р</w:t>
      </w:r>
      <w:r w:rsidRPr="00D14F49">
        <w:rPr>
          <w:rFonts w:ascii="Times New Roman" w:hAnsi="Times New Roman" w:cs="Times New Roman"/>
          <w:sz w:val="24"/>
          <w:szCs w:val="24"/>
        </w:rPr>
        <w:t>азвитие рыночной торговли на территории Сергиево-Посадского муниципального района</w:t>
      </w:r>
      <w:r>
        <w:rPr>
          <w:rFonts w:ascii="Times New Roman" w:hAnsi="Times New Roman" w:cs="Times New Roman"/>
          <w:sz w:val="24"/>
          <w:szCs w:val="24"/>
        </w:rPr>
        <w:t>;</w:t>
      </w:r>
    </w:p>
    <w:p w:rsidR="00D14F49" w:rsidRDefault="00D14F49" w:rsidP="00064D8A">
      <w:pPr>
        <w:spacing w:after="0"/>
        <w:jc w:val="both"/>
        <w:rPr>
          <w:rFonts w:ascii="Times New Roman" w:hAnsi="Times New Roman" w:cs="Times New Roman"/>
          <w:sz w:val="24"/>
          <w:szCs w:val="24"/>
        </w:rPr>
      </w:pPr>
      <w:r>
        <w:rPr>
          <w:rFonts w:ascii="Times New Roman" w:hAnsi="Times New Roman" w:cs="Times New Roman"/>
          <w:sz w:val="24"/>
          <w:szCs w:val="24"/>
        </w:rPr>
        <w:t>2.</w:t>
      </w:r>
      <w:r w:rsidRPr="00D14F49">
        <w:rPr>
          <w:rFonts w:ascii="Times New Roman" w:hAnsi="Times New Roman" w:cs="Times New Roman"/>
          <w:sz w:val="24"/>
          <w:szCs w:val="24"/>
        </w:rPr>
        <w:t xml:space="preserve"> Увеличение уровня обеспеченности населения Сергиево-Посадского муниципального района предприятиями бытового обслуживания</w:t>
      </w:r>
    </w:p>
    <w:p w:rsidR="00D14F49" w:rsidRDefault="00D14F49" w:rsidP="00064D8A">
      <w:pPr>
        <w:spacing w:after="0"/>
        <w:jc w:val="both"/>
        <w:rPr>
          <w:rFonts w:ascii="Times New Roman" w:hAnsi="Times New Roman" w:cs="Times New Roman"/>
          <w:sz w:val="24"/>
          <w:szCs w:val="24"/>
        </w:rPr>
      </w:pPr>
      <w:r>
        <w:rPr>
          <w:rFonts w:ascii="Times New Roman" w:hAnsi="Times New Roman" w:cs="Times New Roman"/>
          <w:sz w:val="24"/>
          <w:szCs w:val="24"/>
        </w:rPr>
        <w:t>- с</w:t>
      </w:r>
      <w:r w:rsidRPr="00D14F49">
        <w:rPr>
          <w:rFonts w:ascii="Times New Roman" w:hAnsi="Times New Roman" w:cs="Times New Roman"/>
          <w:sz w:val="24"/>
          <w:szCs w:val="24"/>
        </w:rPr>
        <w:t>троительство (реконструкция) банных объектов в рамках программы "100 бань Подмосковья"</w:t>
      </w:r>
      <w:r>
        <w:rPr>
          <w:rFonts w:ascii="Times New Roman" w:hAnsi="Times New Roman" w:cs="Times New Roman"/>
          <w:sz w:val="24"/>
          <w:szCs w:val="24"/>
        </w:rPr>
        <w:t>;</w:t>
      </w:r>
    </w:p>
    <w:p w:rsidR="00D14F49" w:rsidRDefault="00D14F49" w:rsidP="00064D8A">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D14F49">
        <w:rPr>
          <w:rFonts w:ascii="Times New Roman" w:hAnsi="Times New Roman" w:cs="Times New Roman"/>
          <w:sz w:val="24"/>
          <w:szCs w:val="24"/>
        </w:rPr>
        <w:t>Увеличение доли частных организаций на рынке оказания ритуальных услуг населению за счет снижения доли государственных и муниципальных предприятий в данной сфере деятельности</w:t>
      </w:r>
      <w:r>
        <w:rPr>
          <w:rFonts w:ascii="Times New Roman" w:hAnsi="Times New Roman" w:cs="Times New Roman"/>
          <w:sz w:val="24"/>
          <w:szCs w:val="24"/>
        </w:rPr>
        <w:t>;</w:t>
      </w:r>
    </w:p>
    <w:p w:rsidR="005C45C8" w:rsidRDefault="005C45C8" w:rsidP="00064D8A">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Pr="005C45C8">
        <w:rPr>
          <w:rFonts w:ascii="Times New Roman" w:hAnsi="Times New Roman" w:cs="Times New Roman"/>
          <w:sz w:val="24"/>
          <w:szCs w:val="24"/>
        </w:rPr>
        <w:t>Развитие похоронного дела в Сергиево-Посадском муниципальном  районе в соответствии с законодательством</w:t>
      </w:r>
    </w:p>
    <w:p w:rsidR="00D14F49" w:rsidRDefault="00D14F49" w:rsidP="00064D8A">
      <w:pPr>
        <w:spacing w:after="0"/>
        <w:jc w:val="both"/>
        <w:rPr>
          <w:rFonts w:ascii="Times New Roman" w:hAnsi="Times New Roman" w:cs="Times New Roman"/>
          <w:sz w:val="24"/>
          <w:szCs w:val="24"/>
        </w:rPr>
      </w:pPr>
      <w:r>
        <w:rPr>
          <w:rFonts w:ascii="Times New Roman" w:hAnsi="Times New Roman" w:cs="Times New Roman"/>
          <w:sz w:val="24"/>
          <w:szCs w:val="24"/>
        </w:rPr>
        <w:t>- о</w:t>
      </w:r>
      <w:r w:rsidRPr="00D14F49">
        <w:rPr>
          <w:rFonts w:ascii="Times New Roman" w:hAnsi="Times New Roman" w:cs="Times New Roman"/>
          <w:sz w:val="24"/>
          <w:szCs w:val="24"/>
        </w:rPr>
        <w:t>рганизация приведения кладбищ Сергиево-Посадского муниципального района в соответствие с требованиями, установленными нормативными правовыми актами Московской области</w:t>
      </w:r>
    </w:p>
    <w:p w:rsidR="000241EC" w:rsidRPr="000241EC" w:rsidRDefault="000241EC" w:rsidP="000241EC">
      <w:pPr>
        <w:spacing w:after="0"/>
        <w:jc w:val="both"/>
        <w:rPr>
          <w:rFonts w:ascii="Times New Roman" w:hAnsi="Times New Roman" w:cs="Times New Roman"/>
          <w:sz w:val="24"/>
          <w:szCs w:val="24"/>
        </w:rPr>
      </w:pPr>
      <w:r w:rsidRPr="000241EC">
        <w:rPr>
          <w:rFonts w:ascii="Times New Roman" w:hAnsi="Times New Roman" w:cs="Times New Roman"/>
          <w:sz w:val="24"/>
          <w:szCs w:val="24"/>
        </w:rPr>
        <w:t xml:space="preserve"> Основными направлениями решения данных задач являются:</w:t>
      </w:r>
    </w:p>
    <w:p w:rsidR="000241EC" w:rsidRPr="000241EC" w:rsidRDefault="0030106F" w:rsidP="000241E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241EC" w:rsidRPr="000241EC">
        <w:rPr>
          <w:rFonts w:ascii="Times New Roman" w:hAnsi="Times New Roman" w:cs="Times New Roman"/>
          <w:sz w:val="24"/>
          <w:szCs w:val="24"/>
        </w:rPr>
        <w:t>разработка мер по рациональному размещению объектов потребительского рынка и услуг на территории муниципальных образований Сергиево-Посадского муниципального района;</w:t>
      </w:r>
    </w:p>
    <w:p w:rsidR="000241EC" w:rsidRPr="000241EC" w:rsidRDefault="0030106F" w:rsidP="000241E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241EC" w:rsidRPr="000241EC">
        <w:rPr>
          <w:rFonts w:ascii="Times New Roman" w:hAnsi="Times New Roman" w:cs="Times New Roman"/>
          <w:sz w:val="24"/>
          <w:szCs w:val="24"/>
        </w:rPr>
        <w:t>развитие</w:t>
      </w:r>
      <w:r w:rsidR="001A5431">
        <w:rPr>
          <w:rFonts w:ascii="Times New Roman" w:hAnsi="Times New Roman" w:cs="Times New Roman"/>
          <w:sz w:val="24"/>
          <w:szCs w:val="24"/>
        </w:rPr>
        <w:t xml:space="preserve"> стационарной нестационарной торговли: привлечение инвесторов для строительства  объектов торговли современного формата </w:t>
      </w:r>
      <w:proofErr w:type="gramStart"/>
      <w:r w:rsidR="001A5431">
        <w:rPr>
          <w:rFonts w:ascii="Times New Roman" w:hAnsi="Times New Roman" w:cs="Times New Roman"/>
          <w:sz w:val="24"/>
          <w:szCs w:val="24"/>
        </w:rPr>
        <w:t xml:space="preserve">( </w:t>
      </w:r>
      <w:proofErr w:type="gramEnd"/>
      <w:r w:rsidR="001A5431">
        <w:rPr>
          <w:rFonts w:ascii="Times New Roman" w:hAnsi="Times New Roman" w:cs="Times New Roman"/>
          <w:sz w:val="24"/>
          <w:szCs w:val="24"/>
        </w:rPr>
        <w:t>торговые центры, комплексы и др.);</w:t>
      </w:r>
    </w:p>
    <w:p w:rsidR="000241EC" w:rsidRPr="000241EC" w:rsidRDefault="000241EC" w:rsidP="000241EC">
      <w:pPr>
        <w:spacing w:after="0"/>
        <w:jc w:val="both"/>
        <w:rPr>
          <w:rFonts w:ascii="Times New Roman" w:hAnsi="Times New Roman" w:cs="Times New Roman"/>
          <w:sz w:val="24"/>
          <w:szCs w:val="24"/>
        </w:rPr>
      </w:pPr>
      <w:r w:rsidRPr="000241EC">
        <w:rPr>
          <w:rFonts w:ascii="Times New Roman" w:hAnsi="Times New Roman" w:cs="Times New Roman"/>
          <w:sz w:val="24"/>
          <w:szCs w:val="24"/>
        </w:rPr>
        <w:t>развитие ярмарочной деятельности;</w:t>
      </w:r>
    </w:p>
    <w:p w:rsidR="000241EC" w:rsidRPr="000241EC" w:rsidRDefault="000241EC" w:rsidP="000241EC">
      <w:pPr>
        <w:spacing w:after="0"/>
        <w:jc w:val="both"/>
        <w:rPr>
          <w:rFonts w:ascii="Times New Roman" w:hAnsi="Times New Roman" w:cs="Times New Roman"/>
          <w:sz w:val="24"/>
          <w:szCs w:val="24"/>
        </w:rPr>
      </w:pPr>
      <w:r w:rsidRPr="000241EC">
        <w:rPr>
          <w:rFonts w:ascii="Times New Roman" w:hAnsi="Times New Roman" w:cs="Times New Roman"/>
          <w:sz w:val="24"/>
          <w:szCs w:val="24"/>
        </w:rPr>
        <w:t>содействие строительству сети магазинов "Подмосковный фермер";</w:t>
      </w:r>
    </w:p>
    <w:p w:rsidR="000241EC" w:rsidRPr="000241EC" w:rsidRDefault="000241EC" w:rsidP="000241EC">
      <w:pPr>
        <w:spacing w:after="0"/>
        <w:jc w:val="both"/>
        <w:rPr>
          <w:rFonts w:ascii="Times New Roman" w:hAnsi="Times New Roman" w:cs="Times New Roman"/>
          <w:sz w:val="24"/>
          <w:szCs w:val="24"/>
        </w:rPr>
      </w:pPr>
      <w:r w:rsidRPr="000241EC">
        <w:rPr>
          <w:rFonts w:ascii="Times New Roman" w:hAnsi="Times New Roman" w:cs="Times New Roman"/>
          <w:sz w:val="24"/>
          <w:szCs w:val="24"/>
        </w:rPr>
        <w:lastRenderedPageBreak/>
        <w:t>развитие инфраструктуры оптовой торговли Московской области;</w:t>
      </w:r>
    </w:p>
    <w:p w:rsidR="000241EC" w:rsidRPr="000241EC" w:rsidRDefault="000241EC" w:rsidP="000241EC">
      <w:pPr>
        <w:spacing w:after="0"/>
        <w:jc w:val="both"/>
        <w:rPr>
          <w:rFonts w:ascii="Times New Roman" w:hAnsi="Times New Roman" w:cs="Times New Roman"/>
          <w:sz w:val="24"/>
          <w:szCs w:val="24"/>
        </w:rPr>
      </w:pPr>
      <w:r w:rsidRPr="000241EC">
        <w:rPr>
          <w:rFonts w:ascii="Times New Roman" w:hAnsi="Times New Roman" w:cs="Times New Roman"/>
          <w:sz w:val="24"/>
          <w:szCs w:val="24"/>
        </w:rPr>
        <w:t>строительство (реконструкция) зданий для размещения розничных рынков на территории Сергиево-Посадского муниципального района;</w:t>
      </w:r>
    </w:p>
    <w:p w:rsidR="000241EC" w:rsidRPr="000241EC" w:rsidRDefault="000241EC" w:rsidP="000241EC">
      <w:pPr>
        <w:spacing w:after="0"/>
        <w:jc w:val="both"/>
        <w:rPr>
          <w:rFonts w:ascii="Times New Roman" w:hAnsi="Times New Roman" w:cs="Times New Roman"/>
          <w:sz w:val="24"/>
          <w:szCs w:val="24"/>
        </w:rPr>
      </w:pPr>
      <w:r w:rsidRPr="000241EC">
        <w:rPr>
          <w:rFonts w:ascii="Times New Roman" w:hAnsi="Times New Roman" w:cs="Times New Roman"/>
          <w:sz w:val="24"/>
          <w:szCs w:val="24"/>
        </w:rPr>
        <w:t>строительство (реконструкция) банных объектов в рамках программы "Сто бань Подмосковья";</w:t>
      </w:r>
    </w:p>
    <w:p w:rsidR="000241EC" w:rsidRPr="000241EC" w:rsidRDefault="000241EC" w:rsidP="000241EC">
      <w:pPr>
        <w:spacing w:after="0"/>
        <w:jc w:val="both"/>
        <w:rPr>
          <w:rFonts w:ascii="Times New Roman" w:hAnsi="Times New Roman" w:cs="Times New Roman"/>
          <w:sz w:val="24"/>
          <w:szCs w:val="24"/>
        </w:rPr>
      </w:pPr>
      <w:r>
        <w:rPr>
          <w:rFonts w:ascii="Times New Roman" w:hAnsi="Times New Roman" w:cs="Times New Roman"/>
          <w:sz w:val="24"/>
          <w:szCs w:val="24"/>
        </w:rPr>
        <w:t xml:space="preserve">организация приведения кладбищ </w:t>
      </w:r>
      <w:r w:rsidRPr="000241EC">
        <w:rPr>
          <w:rFonts w:ascii="Times New Roman" w:hAnsi="Times New Roman" w:cs="Times New Roman"/>
          <w:sz w:val="24"/>
          <w:szCs w:val="24"/>
        </w:rPr>
        <w:t xml:space="preserve"> Сергиево-Посадского муниципального района в соответствие с требованиями, установленными нормативными правовыми актами Московской области;</w:t>
      </w:r>
    </w:p>
    <w:p w:rsidR="000241EC" w:rsidRDefault="000241EC" w:rsidP="00064D8A">
      <w:pPr>
        <w:spacing w:after="0"/>
        <w:jc w:val="both"/>
        <w:rPr>
          <w:rFonts w:ascii="Times New Roman" w:hAnsi="Times New Roman" w:cs="Times New Roman"/>
          <w:sz w:val="24"/>
          <w:szCs w:val="24"/>
        </w:rPr>
      </w:pPr>
    </w:p>
    <w:p w:rsidR="00D14F49" w:rsidRDefault="00D14F49" w:rsidP="00064D8A">
      <w:pPr>
        <w:spacing w:after="0"/>
        <w:jc w:val="both"/>
        <w:rPr>
          <w:rFonts w:ascii="Times New Roman" w:hAnsi="Times New Roman" w:cs="Times New Roman"/>
          <w:sz w:val="24"/>
          <w:szCs w:val="24"/>
        </w:rPr>
      </w:pPr>
    </w:p>
    <w:p w:rsidR="007A6FFA" w:rsidRPr="005C45C8" w:rsidRDefault="007A6FFA" w:rsidP="00806543">
      <w:pPr>
        <w:pStyle w:val="a9"/>
        <w:numPr>
          <w:ilvl w:val="0"/>
          <w:numId w:val="1"/>
        </w:numPr>
        <w:jc w:val="center"/>
        <w:rPr>
          <w:rFonts w:ascii="Times New Roman" w:hAnsi="Times New Roman" w:cs="Times New Roman"/>
          <w:sz w:val="24"/>
          <w:szCs w:val="24"/>
        </w:rPr>
      </w:pPr>
      <w:r w:rsidRPr="005C45C8">
        <w:rPr>
          <w:rFonts w:ascii="Times New Roman" w:hAnsi="Times New Roman" w:cs="Times New Roman"/>
          <w:sz w:val="24"/>
          <w:szCs w:val="24"/>
        </w:rPr>
        <w:t>ОБЩАЯ ХАРАКТЕРИСТИКА ОСНОВНЫХ МЕРОПРИЯТИЙ МУНИЦИПАЛЬНОЙ ПРОГРАММЫ</w:t>
      </w:r>
    </w:p>
    <w:p w:rsidR="007A6FFA" w:rsidRPr="005C45C8" w:rsidRDefault="007A6FFA" w:rsidP="00064D8A">
      <w:pPr>
        <w:spacing w:after="0"/>
        <w:ind w:firstLine="709"/>
        <w:jc w:val="both"/>
        <w:rPr>
          <w:rFonts w:ascii="Times New Roman" w:hAnsi="Times New Roman" w:cs="Times New Roman"/>
          <w:sz w:val="24"/>
          <w:szCs w:val="24"/>
        </w:rPr>
      </w:pPr>
      <w:r w:rsidRPr="005C45C8">
        <w:rPr>
          <w:rFonts w:ascii="Times New Roman" w:hAnsi="Times New Roman" w:cs="Times New Roman"/>
          <w:sz w:val="24"/>
          <w:szCs w:val="24"/>
        </w:rPr>
        <w:t>Перечень основных мероприятий муниципальной программы приведен в Приложении № 1 к муниципальной программе.</w:t>
      </w:r>
    </w:p>
    <w:p w:rsidR="007A6FFA" w:rsidRPr="005C45C8" w:rsidRDefault="007A6FFA" w:rsidP="00064D8A">
      <w:pPr>
        <w:spacing w:after="0"/>
        <w:ind w:firstLine="709"/>
        <w:jc w:val="both"/>
        <w:rPr>
          <w:rFonts w:ascii="Times New Roman" w:hAnsi="Times New Roman" w:cs="Times New Roman"/>
          <w:sz w:val="24"/>
          <w:szCs w:val="24"/>
        </w:rPr>
      </w:pPr>
      <w:r w:rsidRPr="005C45C8">
        <w:rPr>
          <w:rFonts w:ascii="Times New Roman" w:hAnsi="Times New Roman" w:cs="Times New Roman"/>
          <w:sz w:val="24"/>
          <w:szCs w:val="24"/>
        </w:rPr>
        <w:t>Целью развития комплекса потребительского рынка и услуг населению на территории Сергиево-Посадского муниципального района является все более полное удовлетворение растущего спроса населения, организаций и учреждений социальной сферы на высококачественные потребительские товары всех групп и услуги общественного питания, бытового и иных групп и видов обслуживания населения.</w:t>
      </w:r>
    </w:p>
    <w:p w:rsidR="00E12CE7" w:rsidRPr="005C45C8" w:rsidRDefault="007A6FFA" w:rsidP="00D8561A">
      <w:pPr>
        <w:spacing w:after="0"/>
        <w:jc w:val="both"/>
        <w:rPr>
          <w:rFonts w:ascii="Times New Roman" w:hAnsi="Times New Roman" w:cs="Times New Roman"/>
          <w:sz w:val="24"/>
          <w:szCs w:val="24"/>
        </w:rPr>
      </w:pPr>
      <w:r w:rsidRPr="005C45C8">
        <w:rPr>
          <w:rFonts w:ascii="Times New Roman" w:hAnsi="Times New Roman" w:cs="Times New Roman"/>
          <w:sz w:val="24"/>
          <w:szCs w:val="24"/>
        </w:rPr>
        <w:t>Для решения поставленных  задач в рамках муниципальной программы будут реализованы следующие мероприятия:</w:t>
      </w:r>
    </w:p>
    <w:p w:rsidR="007A6FFA" w:rsidRDefault="005C45C8" w:rsidP="00453F01">
      <w:pPr>
        <w:spacing w:after="0"/>
        <w:ind w:firstLine="708"/>
        <w:jc w:val="both"/>
        <w:rPr>
          <w:rFonts w:ascii="Times New Roman" w:hAnsi="Times New Roman" w:cs="Times New Roman"/>
          <w:sz w:val="24"/>
          <w:szCs w:val="24"/>
        </w:rPr>
      </w:pPr>
      <w:r>
        <w:rPr>
          <w:rFonts w:ascii="Times New Roman" w:hAnsi="Times New Roman" w:cs="Times New Roman"/>
          <w:sz w:val="24"/>
          <w:szCs w:val="24"/>
        </w:rPr>
        <w:t>по Задаче</w:t>
      </w:r>
      <w:r w:rsidR="00177C63" w:rsidRPr="005C45C8">
        <w:rPr>
          <w:rFonts w:ascii="Times New Roman" w:hAnsi="Times New Roman" w:cs="Times New Roman"/>
          <w:sz w:val="24"/>
          <w:szCs w:val="24"/>
        </w:rPr>
        <w:t xml:space="preserve"> 1</w:t>
      </w:r>
      <w:r w:rsidR="002026F3">
        <w:rPr>
          <w:rFonts w:ascii="Times New Roman" w:hAnsi="Times New Roman" w:cs="Times New Roman"/>
          <w:sz w:val="24"/>
          <w:szCs w:val="24"/>
        </w:rPr>
        <w:t>:</w:t>
      </w:r>
      <w:r w:rsidR="00177C63" w:rsidRPr="005C45C8">
        <w:rPr>
          <w:rFonts w:ascii="Times New Roman" w:hAnsi="Times New Roman" w:cs="Times New Roman"/>
          <w:sz w:val="24"/>
          <w:szCs w:val="24"/>
        </w:rPr>
        <w:t xml:space="preserve"> </w:t>
      </w:r>
      <w:r w:rsidR="002026F3" w:rsidRPr="002026F3">
        <w:rPr>
          <w:rFonts w:ascii="Times New Roman" w:hAnsi="Times New Roman" w:cs="Times New Roman"/>
          <w:sz w:val="24"/>
          <w:szCs w:val="24"/>
        </w:rPr>
        <w:t>Увеличение количества площадей торговых объектов на территории Московской области</w:t>
      </w:r>
      <w:r w:rsidR="002026F3">
        <w:rPr>
          <w:rFonts w:ascii="Times New Roman" w:hAnsi="Times New Roman" w:cs="Times New Roman"/>
          <w:sz w:val="24"/>
          <w:szCs w:val="24"/>
        </w:rPr>
        <w:t xml:space="preserve"> </w:t>
      </w:r>
    </w:p>
    <w:p w:rsidR="00453F01" w:rsidRDefault="00453F01" w:rsidP="00453F01">
      <w:pPr>
        <w:spacing w:after="0"/>
        <w:ind w:firstLine="708"/>
        <w:jc w:val="both"/>
        <w:rPr>
          <w:rFonts w:ascii="Times New Roman" w:hAnsi="Times New Roman" w:cs="Times New Roman"/>
          <w:sz w:val="24"/>
          <w:szCs w:val="24"/>
        </w:rPr>
      </w:pPr>
      <w:r>
        <w:rPr>
          <w:rFonts w:ascii="Times New Roman" w:hAnsi="Times New Roman" w:cs="Times New Roman"/>
          <w:sz w:val="24"/>
          <w:szCs w:val="24"/>
        </w:rPr>
        <w:t>Основное мероприятие 1.</w:t>
      </w:r>
      <w:r w:rsidR="0030106F">
        <w:rPr>
          <w:rFonts w:ascii="Times New Roman" w:hAnsi="Times New Roman" w:cs="Times New Roman"/>
          <w:sz w:val="24"/>
          <w:szCs w:val="24"/>
        </w:rPr>
        <w:t xml:space="preserve"> </w:t>
      </w:r>
      <w:r w:rsidR="002026F3" w:rsidRPr="002026F3">
        <w:rPr>
          <w:rFonts w:ascii="Times New Roman" w:hAnsi="Times New Roman" w:cs="Times New Roman"/>
          <w:sz w:val="24"/>
          <w:szCs w:val="24"/>
        </w:rPr>
        <w:t>Развитие потребительского рынка и услуг на территории</w:t>
      </w:r>
      <w:r w:rsidR="002026F3">
        <w:rPr>
          <w:rFonts w:ascii="Times New Roman" w:hAnsi="Times New Roman" w:cs="Times New Roman"/>
          <w:sz w:val="24"/>
          <w:szCs w:val="24"/>
        </w:rPr>
        <w:t xml:space="preserve"> </w:t>
      </w:r>
      <w:r w:rsidR="002026F3" w:rsidRPr="002026F3">
        <w:rPr>
          <w:rFonts w:ascii="Times New Roman" w:hAnsi="Times New Roman" w:cs="Times New Roman"/>
          <w:sz w:val="24"/>
          <w:szCs w:val="24"/>
        </w:rPr>
        <w:t>Сергиево-Посадского муниципального района</w:t>
      </w:r>
    </w:p>
    <w:p w:rsidR="002026F3" w:rsidRPr="005C45C8" w:rsidRDefault="002026F3" w:rsidP="00453F01">
      <w:pPr>
        <w:spacing w:after="0"/>
        <w:jc w:val="both"/>
        <w:rPr>
          <w:rFonts w:ascii="Times New Roman" w:hAnsi="Times New Roman" w:cs="Times New Roman"/>
          <w:sz w:val="24"/>
          <w:szCs w:val="24"/>
        </w:rPr>
      </w:pPr>
      <w:r>
        <w:rPr>
          <w:rFonts w:ascii="Times New Roman" w:hAnsi="Times New Roman" w:cs="Times New Roman"/>
          <w:sz w:val="24"/>
          <w:szCs w:val="24"/>
        </w:rPr>
        <w:t>( 1.1.1-</w:t>
      </w:r>
      <w:r w:rsidR="00453F01">
        <w:rPr>
          <w:rFonts w:ascii="Times New Roman" w:hAnsi="Times New Roman" w:cs="Times New Roman"/>
          <w:sz w:val="24"/>
          <w:szCs w:val="24"/>
        </w:rPr>
        <w:t>1.1.7)</w:t>
      </w:r>
    </w:p>
    <w:p w:rsidR="007A6FFA" w:rsidRPr="005C45C8" w:rsidRDefault="007A6FFA" w:rsidP="00064D8A">
      <w:pPr>
        <w:spacing w:after="0"/>
        <w:jc w:val="both"/>
        <w:rPr>
          <w:rFonts w:ascii="Times New Roman" w:hAnsi="Times New Roman" w:cs="Times New Roman"/>
          <w:sz w:val="24"/>
          <w:szCs w:val="24"/>
        </w:rPr>
      </w:pPr>
      <w:r w:rsidRPr="005C45C8">
        <w:rPr>
          <w:rFonts w:ascii="Times New Roman" w:hAnsi="Times New Roman" w:cs="Times New Roman"/>
          <w:sz w:val="24"/>
          <w:szCs w:val="24"/>
        </w:rPr>
        <w:t>- обеспечение последовательного роста эффективности организаций потребительского рынка и услуг для местных бюджетов муниципального района и входящих в его состав городских и сельских поселений;</w:t>
      </w:r>
    </w:p>
    <w:p w:rsidR="007A6FFA" w:rsidRPr="005C45C8" w:rsidRDefault="007A6FFA" w:rsidP="00064D8A">
      <w:pPr>
        <w:spacing w:after="0"/>
        <w:jc w:val="both"/>
        <w:rPr>
          <w:rFonts w:ascii="Times New Roman" w:hAnsi="Times New Roman" w:cs="Times New Roman"/>
          <w:sz w:val="24"/>
          <w:szCs w:val="24"/>
        </w:rPr>
      </w:pPr>
      <w:r w:rsidRPr="005C45C8">
        <w:rPr>
          <w:rFonts w:ascii="Times New Roman" w:hAnsi="Times New Roman" w:cs="Times New Roman"/>
          <w:sz w:val="24"/>
          <w:szCs w:val="24"/>
        </w:rPr>
        <w:t>- разработка мер по рациональному размещению объектов потребительского рынка и услуг на территории Сергиево-Посадского муниципального района Московской области;</w:t>
      </w:r>
    </w:p>
    <w:p w:rsidR="007A6FFA" w:rsidRDefault="007A6FFA" w:rsidP="00064D8A">
      <w:pPr>
        <w:spacing w:after="0"/>
        <w:jc w:val="both"/>
        <w:rPr>
          <w:rFonts w:ascii="Times New Roman" w:hAnsi="Times New Roman" w:cs="Times New Roman"/>
          <w:sz w:val="24"/>
          <w:szCs w:val="24"/>
        </w:rPr>
      </w:pPr>
      <w:r w:rsidRPr="005C45C8">
        <w:rPr>
          <w:rFonts w:ascii="Times New Roman" w:hAnsi="Times New Roman" w:cs="Times New Roman"/>
          <w:sz w:val="24"/>
          <w:szCs w:val="24"/>
        </w:rPr>
        <w:t>- стимулирование притока частных инвестиций в развитие потребительского рынка и услуг на территории муниципального района и входящих в е</w:t>
      </w:r>
      <w:r w:rsidR="00453F01">
        <w:rPr>
          <w:rFonts w:ascii="Times New Roman" w:hAnsi="Times New Roman" w:cs="Times New Roman"/>
          <w:sz w:val="24"/>
          <w:szCs w:val="24"/>
        </w:rPr>
        <w:t>го состав поселени</w:t>
      </w:r>
      <w:r w:rsidR="001A5431">
        <w:rPr>
          <w:rFonts w:ascii="Times New Roman" w:hAnsi="Times New Roman" w:cs="Times New Roman"/>
          <w:sz w:val="24"/>
          <w:szCs w:val="24"/>
        </w:rPr>
        <w:t>й</w:t>
      </w:r>
      <w:r w:rsidR="00453F01">
        <w:rPr>
          <w:rFonts w:ascii="Times New Roman" w:hAnsi="Times New Roman" w:cs="Times New Roman"/>
          <w:sz w:val="24"/>
          <w:szCs w:val="24"/>
        </w:rPr>
        <w:t>;</w:t>
      </w:r>
    </w:p>
    <w:p w:rsidR="00453F01" w:rsidRPr="00453F01" w:rsidRDefault="001A5431" w:rsidP="00453F01">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-разработка </w:t>
      </w:r>
      <w:r w:rsidR="00453F01" w:rsidRPr="00453F01">
        <w:rPr>
          <w:rFonts w:ascii="Times New Roman" w:hAnsi="Times New Roman" w:cs="Times New Roman"/>
          <w:sz w:val="24"/>
          <w:szCs w:val="24"/>
        </w:rPr>
        <w:t xml:space="preserve"> схемы размещения нестационарных торговых объектов на территории Сергиево-Посадского муниципального района </w:t>
      </w:r>
      <w:r>
        <w:rPr>
          <w:rFonts w:ascii="Times New Roman" w:hAnsi="Times New Roman" w:cs="Times New Roman"/>
          <w:sz w:val="24"/>
          <w:szCs w:val="24"/>
        </w:rPr>
        <w:t xml:space="preserve"> в разрезе поселений</w:t>
      </w:r>
      <w:r w:rsidR="00453F01" w:rsidRPr="00453F01">
        <w:rPr>
          <w:rFonts w:ascii="Times New Roman" w:hAnsi="Times New Roman" w:cs="Times New Roman"/>
          <w:sz w:val="24"/>
          <w:szCs w:val="24"/>
        </w:rPr>
        <w:t>;</w:t>
      </w:r>
    </w:p>
    <w:p w:rsidR="00453F01" w:rsidRPr="00453F01" w:rsidRDefault="00453F01" w:rsidP="00453F01">
      <w:pPr>
        <w:spacing w:after="0"/>
        <w:jc w:val="both"/>
        <w:rPr>
          <w:rFonts w:ascii="Times New Roman" w:hAnsi="Times New Roman" w:cs="Times New Roman"/>
          <w:sz w:val="24"/>
          <w:szCs w:val="24"/>
        </w:rPr>
      </w:pPr>
      <w:r w:rsidRPr="00453F01">
        <w:rPr>
          <w:rFonts w:ascii="Times New Roman" w:hAnsi="Times New Roman" w:cs="Times New Roman"/>
          <w:sz w:val="24"/>
          <w:szCs w:val="24"/>
        </w:rPr>
        <w:t>- введение объектов  по продаже отечественной  сельхозпродукции  «Подмосковный фермер»</w:t>
      </w:r>
      <w:r>
        <w:rPr>
          <w:rFonts w:ascii="Times New Roman" w:hAnsi="Times New Roman" w:cs="Times New Roman"/>
          <w:sz w:val="24"/>
          <w:szCs w:val="24"/>
        </w:rPr>
        <w:t>;</w:t>
      </w:r>
      <w:r w:rsidRPr="00453F01">
        <w:rPr>
          <w:rFonts w:ascii="Times New Roman" w:hAnsi="Times New Roman" w:cs="Times New Roman"/>
          <w:sz w:val="24"/>
          <w:szCs w:val="24"/>
        </w:rPr>
        <w:t xml:space="preserve"> </w:t>
      </w:r>
    </w:p>
    <w:p w:rsidR="00453F01" w:rsidRPr="005C45C8" w:rsidRDefault="00453F01" w:rsidP="00064D8A">
      <w:pPr>
        <w:spacing w:after="0"/>
        <w:jc w:val="both"/>
        <w:rPr>
          <w:rFonts w:ascii="Times New Roman" w:hAnsi="Times New Roman" w:cs="Times New Roman"/>
          <w:sz w:val="24"/>
          <w:szCs w:val="24"/>
        </w:rPr>
      </w:pPr>
      <w:r w:rsidRPr="00453F01">
        <w:rPr>
          <w:rFonts w:ascii="Times New Roman" w:hAnsi="Times New Roman" w:cs="Times New Roman"/>
          <w:sz w:val="24"/>
          <w:szCs w:val="24"/>
        </w:rPr>
        <w:t>- формирование сводного перечня мест проведения ярмарок с участием производителей сельскохозяйственной продукции Московской области с учетом предложений поселений;</w:t>
      </w:r>
    </w:p>
    <w:p w:rsidR="002026F3" w:rsidRDefault="002026F3" w:rsidP="002026F3">
      <w:pPr>
        <w:spacing w:after="0"/>
        <w:jc w:val="both"/>
        <w:rPr>
          <w:rFonts w:ascii="Times New Roman" w:hAnsi="Times New Roman" w:cs="Times New Roman"/>
          <w:sz w:val="24"/>
          <w:szCs w:val="24"/>
        </w:rPr>
      </w:pPr>
      <w:r w:rsidRPr="002026F3">
        <w:rPr>
          <w:rFonts w:ascii="Times New Roman" w:hAnsi="Times New Roman" w:cs="Times New Roman"/>
          <w:sz w:val="24"/>
          <w:szCs w:val="24"/>
        </w:rPr>
        <w:lastRenderedPageBreak/>
        <w:t xml:space="preserve">- оказание  консультативной помощи </w:t>
      </w:r>
      <w:r w:rsidR="00C2680A" w:rsidRPr="00C2680A">
        <w:rPr>
          <w:rFonts w:ascii="Times New Roman" w:hAnsi="Times New Roman" w:cs="Times New Roman"/>
          <w:sz w:val="24"/>
          <w:szCs w:val="24"/>
        </w:rPr>
        <w:t>гражданам</w:t>
      </w:r>
      <w:r w:rsidRPr="002026F3">
        <w:rPr>
          <w:rFonts w:ascii="Times New Roman" w:hAnsi="Times New Roman" w:cs="Times New Roman"/>
          <w:sz w:val="24"/>
          <w:szCs w:val="24"/>
        </w:rPr>
        <w:t xml:space="preserve">  </w:t>
      </w:r>
      <w:r w:rsidR="00C2680A">
        <w:rPr>
          <w:rFonts w:ascii="Times New Roman" w:hAnsi="Times New Roman" w:cs="Times New Roman"/>
          <w:sz w:val="24"/>
          <w:szCs w:val="24"/>
        </w:rPr>
        <w:t xml:space="preserve"> и предпринимателям </w:t>
      </w:r>
      <w:r w:rsidRPr="002026F3">
        <w:rPr>
          <w:rFonts w:ascii="Times New Roman" w:hAnsi="Times New Roman" w:cs="Times New Roman"/>
          <w:sz w:val="24"/>
          <w:szCs w:val="24"/>
        </w:rPr>
        <w:t xml:space="preserve"> по вопросам защиты прав потребителей, соблюдения правил торгового, бытового и иных видов обслуживания потребителей;</w:t>
      </w:r>
    </w:p>
    <w:p w:rsidR="002026F3" w:rsidRPr="002026F3" w:rsidRDefault="00453F01" w:rsidP="00453F01">
      <w:pPr>
        <w:spacing w:after="0"/>
        <w:ind w:firstLine="708"/>
        <w:jc w:val="both"/>
        <w:rPr>
          <w:rFonts w:ascii="Times New Roman" w:hAnsi="Times New Roman" w:cs="Times New Roman"/>
          <w:sz w:val="24"/>
          <w:szCs w:val="24"/>
        </w:rPr>
      </w:pPr>
      <w:r w:rsidRPr="00453F01">
        <w:rPr>
          <w:rFonts w:ascii="Times New Roman" w:hAnsi="Times New Roman" w:cs="Times New Roman"/>
          <w:sz w:val="24"/>
          <w:szCs w:val="24"/>
        </w:rPr>
        <w:t>Основное мероприятие 2. Развитие рыночной торговли на территории Сергиево-Посадского муниципального района</w:t>
      </w:r>
      <w:r w:rsidR="0011246B">
        <w:rPr>
          <w:rFonts w:ascii="Times New Roman" w:hAnsi="Times New Roman" w:cs="Times New Roman"/>
          <w:sz w:val="24"/>
          <w:szCs w:val="24"/>
        </w:rPr>
        <w:t xml:space="preserve"> (1.2.1)</w:t>
      </w:r>
    </w:p>
    <w:p w:rsidR="002026F3" w:rsidRDefault="00453F01" w:rsidP="00064D8A">
      <w:pPr>
        <w:spacing w:after="0"/>
        <w:jc w:val="both"/>
        <w:rPr>
          <w:rFonts w:ascii="Times New Roman" w:hAnsi="Times New Roman" w:cs="Times New Roman"/>
          <w:sz w:val="24"/>
          <w:szCs w:val="24"/>
        </w:rPr>
      </w:pPr>
      <w:r w:rsidRPr="00453F01">
        <w:rPr>
          <w:rFonts w:ascii="Times New Roman" w:hAnsi="Times New Roman" w:cs="Times New Roman"/>
          <w:sz w:val="24"/>
          <w:szCs w:val="24"/>
        </w:rPr>
        <w:t>- строительство (реконструкция) зданий для размещения розничных рынков (в том числе сельскохозяйственных  рынков на территории Сергиево-По</w:t>
      </w:r>
      <w:r>
        <w:rPr>
          <w:rFonts w:ascii="Times New Roman" w:hAnsi="Times New Roman" w:cs="Times New Roman"/>
          <w:sz w:val="24"/>
          <w:szCs w:val="24"/>
        </w:rPr>
        <w:t>садского муниципального района).</w:t>
      </w:r>
    </w:p>
    <w:p w:rsidR="00453F01" w:rsidRDefault="005C45C8" w:rsidP="00453F01">
      <w:pPr>
        <w:spacing w:after="0"/>
        <w:ind w:firstLine="708"/>
        <w:jc w:val="both"/>
        <w:rPr>
          <w:rFonts w:ascii="Times New Roman" w:hAnsi="Times New Roman" w:cs="Times New Roman"/>
          <w:sz w:val="24"/>
          <w:szCs w:val="24"/>
        </w:rPr>
      </w:pPr>
      <w:r>
        <w:rPr>
          <w:rFonts w:ascii="Times New Roman" w:hAnsi="Times New Roman" w:cs="Times New Roman"/>
          <w:sz w:val="24"/>
          <w:szCs w:val="24"/>
        </w:rPr>
        <w:t>по Задаче 2</w:t>
      </w:r>
      <w:r w:rsidR="00453F01">
        <w:rPr>
          <w:rFonts w:ascii="Times New Roman" w:hAnsi="Times New Roman" w:cs="Times New Roman"/>
          <w:sz w:val="24"/>
          <w:szCs w:val="24"/>
        </w:rPr>
        <w:t>.</w:t>
      </w:r>
      <w:r w:rsidR="00C2680A">
        <w:rPr>
          <w:rFonts w:ascii="Times New Roman" w:hAnsi="Times New Roman" w:cs="Times New Roman"/>
          <w:sz w:val="24"/>
          <w:szCs w:val="24"/>
        </w:rPr>
        <w:t xml:space="preserve"> </w:t>
      </w:r>
      <w:r w:rsidR="00453F01" w:rsidRPr="00453F01">
        <w:rPr>
          <w:rFonts w:ascii="Times New Roman" w:hAnsi="Times New Roman" w:cs="Times New Roman"/>
          <w:sz w:val="24"/>
          <w:szCs w:val="24"/>
        </w:rPr>
        <w:t>Увеличение уровня обеспеченности населения Сергиево-Посадского муниципального района предприятиями бытового обслуживания</w:t>
      </w:r>
      <w:r w:rsidR="0030106F">
        <w:rPr>
          <w:rFonts w:ascii="Times New Roman" w:hAnsi="Times New Roman" w:cs="Times New Roman"/>
          <w:sz w:val="24"/>
          <w:szCs w:val="24"/>
        </w:rPr>
        <w:t>.</w:t>
      </w:r>
    </w:p>
    <w:p w:rsidR="00453F01" w:rsidRDefault="00453F01" w:rsidP="0011246B">
      <w:pPr>
        <w:spacing w:after="0"/>
        <w:ind w:firstLine="708"/>
        <w:jc w:val="both"/>
        <w:rPr>
          <w:rFonts w:ascii="Times New Roman" w:hAnsi="Times New Roman" w:cs="Times New Roman"/>
          <w:sz w:val="24"/>
          <w:szCs w:val="24"/>
        </w:rPr>
      </w:pPr>
      <w:r w:rsidRPr="00453F01">
        <w:rPr>
          <w:rFonts w:ascii="Times New Roman" w:hAnsi="Times New Roman" w:cs="Times New Roman"/>
          <w:sz w:val="24"/>
          <w:szCs w:val="24"/>
        </w:rPr>
        <w:t xml:space="preserve">Основное мероприятие 3. </w:t>
      </w:r>
      <w:r>
        <w:rPr>
          <w:rFonts w:ascii="Times New Roman" w:hAnsi="Times New Roman" w:cs="Times New Roman"/>
          <w:sz w:val="24"/>
          <w:szCs w:val="24"/>
        </w:rPr>
        <w:t xml:space="preserve"> </w:t>
      </w:r>
      <w:r w:rsidRPr="00453F01">
        <w:rPr>
          <w:rFonts w:ascii="Times New Roman" w:hAnsi="Times New Roman" w:cs="Times New Roman"/>
          <w:sz w:val="24"/>
          <w:szCs w:val="24"/>
        </w:rPr>
        <w:t>Строительство (реконструкция) банных объектов в рамках программы "100 бань Подмосковья"</w:t>
      </w:r>
      <w:r w:rsidR="00C2680A">
        <w:rPr>
          <w:rFonts w:ascii="Times New Roman" w:hAnsi="Times New Roman" w:cs="Times New Roman"/>
          <w:sz w:val="24"/>
          <w:szCs w:val="24"/>
        </w:rPr>
        <w:t xml:space="preserve"> </w:t>
      </w:r>
      <w:r>
        <w:rPr>
          <w:rFonts w:ascii="Times New Roman" w:hAnsi="Times New Roman" w:cs="Times New Roman"/>
          <w:sz w:val="24"/>
          <w:szCs w:val="24"/>
        </w:rPr>
        <w:t>(</w:t>
      </w:r>
      <w:r w:rsidR="00E12CE7">
        <w:rPr>
          <w:rFonts w:ascii="Times New Roman" w:hAnsi="Times New Roman" w:cs="Times New Roman"/>
          <w:sz w:val="24"/>
          <w:szCs w:val="24"/>
        </w:rPr>
        <w:t>2.1.1-</w:t>
      </w:r>
      <w:r w:rsidR="0011246B">
        <w:rPr>
          <w:rFonts w:ascii="Times New Roman" w:hAnsi="Times New Roman" w:cs="Times New Roman"/>
          <w:sz w:val="24"/>
          <w:szCs w:val="24"/>
        </w:rPr>
        <w:t xml:space="preserve"> 2.1.2.)</w:t>
      </w:r>
    </w:p>
    <w:p w:rsidR="002026F3" w:rsidRPr="002026F3" w:rsidRDefault="002026F3" w:rsidP="002026F3">
      <w:pPr>
        <w:spacing w:after="0"/>
        <w:jc w:val="both"/>
        <w:rPr>
          <w:rFonts w:ascii="Times New Roman" w:hAnsi="Times New Roman" w:cs="Times New Roman"/>
          <w:sz w:val="24"/>
          <w:szCs w:val="24"/>
        </w:rPr>
      </w:pPr>
      <w:r w:rsidRPr="002026F3">
        <w:rPr>
          <w:rFonts w:ascii="Times New Roman" w:hAnsi="Times New Roman" w:cs="Times New Roman"/>
          <w:sz w:val="24"/>
          <w:szCs w:val="24"/>
        </w:rPr>
        <w:t>-преобразование существующих на территории района хозяйственных структур потребительского рынка и сферы услуг в структуры, организованные и действующие в рамках современных форматов;</w:t>
      </w:r>
    </w:p>
    <w:p w:rsidR="00E12CE7" w:rsidRPr="00453F01" w:rsidRDefault="00453F01" w:rsidP="00453F01">
      <w:pPr>
        <w:spacing w:after="0"/>
        <w:jc w:val="both"/>
        <w:rPr>
          <w:rFonts w:ascii="Times New Roman" w:hAnsi="Times New Roman" w:cs="Times New Roman"/>
          <w:sz w:val="24"/>
          <w:szCs w:val="24"/>
        </w:rPr>
      </w:pPr>
      <w:r>
        <w:rPr>
          <w:rFonts w:ascii="Times New Roman" w:hAnsi="Times New Roman" w:cs="Times New Roman"/>
          <w:sz w:val="24"/>
          <w:szCs w:val="24"/>
        </w:rPr>
        <w:t>- а</w:t>
      </w:r>
      <w:r w:rsidRPr="00453F01">
        <w:rPr>
          <w:rFonts w:ascii="Times New Roman" w:hAnsi="Times New Roman" w:cs="Times New Roman"/>
          <w:sz w:val="24"/>
          <w:szCs w:val="24"/>
        </w:rPr>
        <w:t>нализ обеспеченности муниципальных образований Сергиево-Посадского муниципального района банными   объектами, выявление об</w:t>
      </w:r>
      <w:r w:rsidR="0011246B">
        <w:rPr>
          <w:rFonts w:ascii="Times New Roman" w:hAnsi="Times New Roman" w:cs="Times New Roman"/>
          <w:sz w:val="24"/>
          <w:szCs w:val="24"/>
        </w:rPr>
        <w:t>ъектов требующих реконструкции  по проекту р</w:t>
      </w:r>
      <w:r w:rsidRPr="00453F01">
        <w:rPr>
          <w:rFonts w:ascii="Times New Roman" w:hAnsi="Times New Roman" w:cs="Times New Roman"/>
          <w:sz w:val="24"/>
          <w:szCs w:val="24"/>
        </w:rPr>
        <w:t>еализации программы   "100 бань Подмосковья" при взаимодействии с по</w:t>
      </w:r>
      <w:r w:rsidR="0030106F">
        <w:rPr>
          <w:rFonts w:ascii="Times New Roman" w:hAnsi="Times New Roman" w:cs="Times New Roman"/>
          <w:sz w:val="24"/>
          <w:szCs w:val="24"/>
        </w:rPr>
        <w:t>селениями муниципального района.</w:t>
      </w:r>
    </w:p>
    <w:p w:rsidR="002026F3" w:rsidRPr="005C45C8" w:rsidRDefault="0011246B" w:rsidP="0011246B">
      <w:pPr>
        <w:spacing w:after="0"/>
        <w:ind w:firstLine="708"/>
        <w:jc w:val="both"/>
        <w:rPr>
          <w:rFonts w:ascii="Times New Roman" w:hAnsi="Times New Roman" w:cs="Times New Roman"/>
          <w:sz w:val="24"/>
          <w:szCs w:val="24"/>
        </w:rPr>
      </w:pPr>
      <w:r w:rsidRPr="0011246B">
        <w:rPr>
          <w:rFonts w:ascii="Times New Roman" w:hAnsi="Times New Roman" w:cs="Times New Roman"/>
          <w:sz w:val="24"/>
          <w:szCs w:val="24"/>
        </w:rPr>
        <w:t xml:space="preserve">по </w:t>
      </w:r>
      <w:r>
        <w:rPr>
          <w:rFonts w:ascii="Times New Roman" w:hAnsi="Times New Roman" w:cs="Times New Roman"/>
          <w:sz w:val="24"/>
          <w:szCs w:val="24"/>
        </w:rPr>
        <w:t>Задаче 3</w:t>
      </w:r>
      <w:r w:rsidRPr="0011246B">
        <w:rPr>
          <w:rFonts w:ascii="Times New Roman" w:hAnsi="Times New Roman" w:cs="Times New Roman"/>
          <w:sz w:val="24"/>
          <w:szCs w:val="24"/>
        </w:rPr>
        <w:t>. Увеличение доли частных организаций на рынке оказания ритуальных услуг населению за счет снижения доли государственных и муниципальных предприятий в данной сфере деятельности</w:t>
      </w:r>
    </w:p>
    <w:p w:rsidR="0011246B" w:rsidRPr="0011246B" w:rsidRDefault="0011246B" w:rsidP="0011246B">
      <w:pPr>
        <w:spacing w:after="0"/>
        <w:ind w:firstLine="708"/>
        <w:rPr>
          <w:rFonts w:ascii="Times New Roman" w:hAnsi="Times New Roman" w:cs="Times New Roman"/>
          <w:sz w:val="24"/>
          <w:szCs w:val="24"/>
        </w:rPr>
      </w:pPr>
      <w:r>
        <w:rPr>
          <w:rFonts w:ascii="Times New Roman" w:hAnsi="Times New Roman" w:cs="Times New Roman"/>
          <w:sz w:val="24"/>
          <w:szCs w:val="24"/>
        </w:rPr>
        <w:t>Основное мероприятие 4.</w:t>
      </w:r>
      <w:r w:rsidR="00E12CE7">
        <w:rPr>
          <w:rFonts w:ascii="Times New Roman" w:hAnsi="Times New Roman" w:cs="Times New Roman"/>
          <w:sz w:val="24"/>
          <w:szCs w:val="24"/>
        </w:rPr>
        <w:t xml:space="preserve"> </w:t>
      </w:r>
      <w:r>
        <w:rPr>
          <w:rFonts w:ascii="Times New Roman" w:hAnsi="Times New Roman" w:cs="Times New Roman"/>
          <w:sz w:val="24"/>
          <w:szCs w:val="24"/>
        </w:rPr>
        <w:t xml:space="preserve">Мониторинг   увеличения количества </w:t>
      </w:r>
      <w:r w:rsidRPr="0011246B">
        <w:rPr>
          <w:rFonts w:ascii="Times New Roman" w:hAnsi="Times New Roman" w:cs="Times New Roman"/>
          <w:sz w:val="24"/>
          <w:szCs w:val="24"/>
        </w:rPr>
        <w:t xml:space="preserve">частных организаций на рынке оказания ритуальных услуг населению </w:t>
      </w:r>
    </w:p>
    <w:p w:rsidR="00E12CE7" w:rsidRDefault="0011246B" w:rsidP="004753B2">
      <w:pPr>
        <w:spacing w:after="0"/>
        <w:rPr>
          <w:rFonts w:ascii="Times New Roman" w:hAnsi="Times New Roman" w:cs="Times New Roman"/>
          <w:sz w:val="24"/>
          <w:szCs w:val="24"/>
        </w:rPr>
      </w:pPr>
      <w:r w:rsidRPr="0011246B">
        <w:rPr>
          <w:rFonts w:ascii="Times New Roman" w:hAnsi="Times New Roman" w:cs="Times New Roman"/>
          <w:sz w:val="24"/>
          <w:szCs w:val="24"/>
        </w:rPr>
        <w:t>Формирование базы данных об объектах похоронного</w:t>
      </w:r>
      <w:r w:rsidR="00E12CE7">
        <w:rPr>
          <w:rFonts w:ascii="Times New Roman" w:hAnsi="Times New Roman" w:cs="Times New Roman"/>
          <w:sz w:val="24"/>
          <w:szCs w:val="24"/>
        </w:rPr>
        <w:t xml:space="preserve"> назначения (мемориалах и т. д)</w:t>
      </w:r>
      <w:r w:rsidRPr="0011246B">
        <w:rPr>
          <w:rFonts w:ascii="Times New Roman" w:hAnsi="Times New Roman" w:cs="Times New Roman"/>
          <w:sz w:val="24"/>
          <w:szCs w:val="24"/>
        </w:rPr>
        <w:t>, расположенных  на территории  Сергиево-</w:t>
      </w:r>
      <w:r w:rsidR="00E12CE7">
        <w:rPr>
          <w:rFonts w:ascii="Times New Roman" w:hAnsi="Times New Roman" w:cs="Times New Roman"/>
          <w:sz w:val="24"/>
          <w:szCs w:val="24"/>
        </w:rPr>
        <w:t>П</w:t>
      </w:r>
      <w:r w:rsidRPr="0011246B">
        <w:rPr>
          <w:rFonts w:ascii="Times New Roman" w:hAnsi="Times New Roman" w:cs="Times New Roman"/>
          <w:sz w:val="24"/>
          <w:szCs w:val="24"/>
        </w:rPr>
        <w:t>осадского муниципального района</w:t>
      </w:r>
      <w:r w:rsidR="00E12CE7">
        <w:rPr>
          <w:rFonts w:ascii="Times New Roman" w:hAnsi="Times New Roman" w:cs="Times New Roman"/>
          <w:sz w:val="24"/>
          <w:szCs w:val="24"/>
        </w:rPr>
        <w:t xml:space="preserve"> (3.1.)</w:t>
      </w:r>
      <w:r w:rsidR="0030106F">
        <w:rPr>
          <w:rFonts w:ascii="Times New Roman" w:hAnsi="Times New Roman" w:cs="Times New Roman"/>
          <w:sz w:val="24"/>
          <w:szCs w:val="24"/>
        </w:rPr>
        <w:t>.</w:t>
      </w:r>
    </w:p>
    <w:p w:rsidR="0011246B" w:rsidRDefault="0011246B" w:rsidP="00C2680A">
      <w:pPr>
        <w:spacing w:after="0"/>
        <w:ind w:firstLine="708"/>
        <w:jc w:val="both"/>
        <w:rPr>
          <w:rFonts w:ascii="Times New Roman" w:hAnsi="Times New Roman" w:cs="Times New Roman"/>
          <w:sz w:val="24"/>
          <w:szCs w:val="24"/>
        </w:rPr>
      </w:pPr>
      <w:r w:rsidRPr="0011246B">
        <w:rPr>
          <w:rFonts w:ascii="Times New Roman" w:hAnsi="Times New Roman" w:cs="Times New Roman"/>
          <w:sz w:val="24"/>
          <w:szCs w:val="24"/>
        </w:rPr>
        <w:t>по Задаче  4</w:t>
      </w:r>
      <w:r>
        <w:rPr>
          <w:rFonts w:ascii="Times New Roman" w:hAnsi="Times New Roman" w:cs="Times New Roman"/>
          <w:sz w:val="24"/>
          <w:szCs w:val="24"/>
        </w:rPr>
        <w:t>.</w:t>
      </w:r>
      <w:r w:rsidR="00C2680A">
        <w:rPr>
          <w:rFonts w:ascii="Times New Roman" w:hAnsi="Times New Roman" w:cs="Times New Roman"/>
          <w:sz w:val="24"/>
          <w:szCs w:val="24"/>
        </w:rPr>
        <w:t xml:space="preserve"> </w:t>
      </w:r>
      <w:r w:rsidRPr="0011246B">
        <w:rPr>
          <w:rFonts w:ascii="Times New Roman" w:hAnsi="Times New Roman" w:cs="Times New Roman"/>
          <w:sz w:val="24"/>
          <w:szCs w:val="24"/>
        </w:rPr>
        <w:t>Развитие похоронного дела в Сергиево-Посадском муниципальном  районе в соответствии с законодательством</w:t>
      </w:r>
    </w:p>
    <w:p w:rsidR="007A6FFA" w:rsidRPr="005C45C8" w:rsidRDefault="0011246B" w:rsidP="00C2680A">
      <w:pPr>
        <w:spacing w:after="0"/>
        <w:ind w:firstLine="708"/>
        <w:jc w:val="both"/>
        <w:rPr>
          <w:rFonts w:ascii="Times New Roman" w:hAnsi="Times New Roman" w:cs="Times New Roman"/>
          <w:sz w:val="24"/>
          <w:szCs w:val="24"/>
        </w:rPr>
      </w:pPr>
      <w:r>
        <w:rPr>
          <w:rFonts w:ascii="Times New Roman" w:hAnsi="Times New Roman" w:cs="Times New Roman"/>
          <w:sz w:val="24"/>
          <w:szCs w:val="24"/>
        </w:rPr>
        <w:t>Основное мероприятие 5.</w:t>
      </w:r>
      <w:r w:rsidRPr="0011246B">
        <w:rPr>
          <w:rFonts w:ascii="Times New Roman" w:hAnsi="Times New Roman" w:cs="Times New Roman"/>
          <w:sz w:val="24"/>
          <w:szCs w:val="24"/>
        </w:rPr>
        <w:t xml:space="preserve"> Организация приведения кладбищ Сергиево-Посадского муниципального района в соответствие с требованиями, установленными нормативными правовыми актами </w:t>
      </w:r>
      <w:r w:rsidR="00C2680A">
        <w:rPr>
          <w:rFonts w:ascii="Times New Roman" w:hAnsi="Times New Roman" w:cs="Times New Roman"/>
          <w:sz w:val="24"/>
          <w:szCs w:val="24"/>
        </w:rPr>
        <w:t xml:space="preserve"> Российской Федерации и </w:t>
      </w:r>
      <w:r w:rsidRPr="0011246B">
        <w:rPr>
          <w:rFonts w:ascii="Times New Roman" w:hAnsi="Times New Roman" w:cs="Times New Roman"/>
          <w:sz w:val="24"/>
          <w:szCs w:val="24"/>
        </w:rPr>
        <w:t>Московской области</w:t>
      </w:r>
      <w:r>
        <w:rPr>
          <w:rFonts w:ascii="Times New Roman" w:hAnsi="Times New Roman" w:cs="Times New Roman"/>
          <w:sz w:val="24"/>
          <w:szCs w:val="24"/>
        </w:rPr>
        <w:t xml:space="preserve"> (</w:t>
      </w:r>
      <w:r w:rsidR="00E12CE7">
        <w:rPr>
          <w:rFonts w:ascii="Times New Roman" w:hAnsi="Times New Roman" w:cs="Times New Roman"/>
          <w:sz w:val="24"/>
          <w:szCs w:val="24"/>
        </w:rPr>
        <w:t>4.1.1-4.1.4.)</w:t>
      </w:r>
    </w:p>
    <w:p w:rsidR="007A6FFA" w:rsidRPr="005C45C8" w:rsidRDefault="007A6FFA" w:rsidP="00064D8A">
      <w:pPr>
        <w:spacing w:after="0"/>
        <w:jc w:val="both"/>
        <w:rPr>
          <w:rFonts w:ascii="Times New Roman" w:hAnsi="Times New Roman" w:cs="Times New Roman"/>
          <w:sz w:val="24"/>
          <w:szCs w:val="24"/>
        </w:rPr>
      </w:pPr>
      <w:r w:rsidRPr="005C45C8">
        <w:rPr>
          <w:rFonts w:ascii="Times New Roman" w:hAnsi="Times New Roman" w:cs="Times New Roman"/>
          <w:sz w:val="24"/>
          <w:szCs w:val="24"/>
        </w:rPr>
        <w:t xml:space="preserve">- </w:t>
      </w:r>
      <w:r w:rsidR="00C2680A">
        <w:rPr>
          <w:rFonts w:ascii="Times New Roman" w:hAnsi="Times New Roman" w:cs="Times New Roman"/>
          <w:sz w:val="24"/>
          <w:szCs w:val="24"/>
        </w:rPr>
        <w:t xml:space="preserve"> выявление и мониторинг  постановки</w:t>
      </w:r>
      <w:r w:rsidRPr="005C45C8">
        <w:rPr>
          <w:rFonts w:ascii="Times New Roman" w:hAnsi="Times New Roman" w:cs="Times New Roman"/>
          <w:sz w:val="24"/>
          <w:szCs w:val="24"/>
        </w:rPr>
        <w:t xml:space="preserve"> на государственный кадастровый учет не оформленных земельных участков,  используемых к</w:t>
      </w:r>
      <w:r w:rsidR="00C2680A">
        <w:rPr>
          <w:rFonts w:ascii="Times New Roman" w:hAnsi="Times New Roman" w:cs="Times New Roman"/>
          <w:sz w:val="24"/>
          <w:szCs w:val="24"/>
        </w:rPr>
        <w:t>ак  места погребений (кладбища) при взаимодействии с поселениями муниципального района</w:t>
      </w:r>
      <w:r w:rsidRPr="005C45C8">
        <w:rPr>
          <w:rFonts w:ascii="Times New Roman" w:hAnsi="Times New Roman" w:cs="Times New Roman"/>
          <w:sz w:val="24"/>
          <w:szCs w:val="24"/>
        </w:rPr>
        <w:t xml:space="preserve"> расположенных на территориях муниципальных образований Сергиево-П</w:t>
      </w:r>
      <w:r w:rsidR="00C2680A">
        <w:rPr>
          <w:rFonts w:ascii="Times New Roman" w:hAnsi="Times New Roman" w:cs="Times New Roman"/>
          <w:sz w:val="24"/>
          <w:szCs w:val="24"/>
        </w:rPr>
        <w:t xml:space="preserve">осадского муниципального района </w:t>
      </w:r>
      <w:proofErr w:type="gramStart"/>
      <w:r w:rsidR="00C2680A">
        <w:rPr>
          <w:rFonts w:ascii="Times New Roman" w:hAnsi="Times New Roman" w:cs="Times New Roman"/>
          <w:sz w:val="24"/>
          <w:szCs w:val="24"/>
        </w:rPr>
        <w:t xml:space="preserve">( </w:t>
      </w:r>
      <w:proofErr w:type="gramEnd"/>
      <w:r w:rsidR="00C2680A">
        <w:rPr>
          <w:rFonts w:ascii="Times New Roman" w:hAnsi="Times New Roman" w:cs="Times New Roman"/>
          <w:sz w:val="24"/>
          <w:szCs w:val="24"/>
        </w:rPr>
        <w:t>изменение</w:t>
      </w:r>
      <w:r w:rsidRPr="005C45C8">
        <w:rPr>
          <w:rFonts w:ascii="Times New Roman" w:hAnsi="Times New Roman" w:cs="Times New Roman"/>
          <w:sz w:val="24"/>
          <w:szCs w:val="24"/>
        </w:rPr>
        <w:t xml:space="preserve"> категории земель и вида разрешенного использования земельных участков</w:t>
      </w:r>
      <w:r w:rsidR="00C2680A">
        <w:rPr>
          <w:rFonts w:ascii="Times New Roman" w:hAnsi="Times New Roman" w:cs="Times New Roman"/>
          <w:sz w:val="24"/>
          <w:szCs w:val="24"/>
        </w:rPr>
        <w:t xml:space="preserve"> при  наложении границ и т.д.)</w:t>
      </w:r>
      <w:r w:rsidRPr="005C45C8">
        <w:rPr>
          <w:rFonts w:ascii="Times New Roman" w:hAnsi="Times New Roman" w:cs="Times New Roman"/>
          <w:sz w:val="24"/>
          <w:szCs w:val="24"/>
        </w:rPr>
        <w:t>;</w:t>
      </w:r>
    </w:p>
    <w:p w:rsidR="007A6FFA" w:rsidRPr="005C45C8" w:rsidRDefault="007A6FFA" w:rsidP="00064D8A">
      <w:pPr>
        <w:spacing w:after="0"/>
        <w:jc w:val="both"/>
        <w:rPr>
          <w:rFonts w:ascii="Times New Roman" w:hAnsi="Times New Roman" w:cs="Times New Roman"/>
          <w:sz w:val="24"/>
          <w:szCs w:val="24"/>
        </w:rPr>
      </w:pPr>
      <w:r w:rsidRPr="005C45C8">
        <w:rPr>
          <w:rFonts w:ascii="Times New Roman" w:hAnsi="Times New Roman" w:cs="Times New Roman"/>
          <w:sz w:val="24"/>
          <w:szCs w:val="24"/>
        </w:rPr>
        <w:t>- содержание,  благоустройство мест погребения (кладбищ),  расположенных на территории Сергиево-Посадского муниципального района;</w:t>
      </w:r>
    </w:p>
    <w:p w:rsidR="007A6FFA" w:rsidRPr="005C45C8" w:rsidRDefault="007A6FFA" w:rsidP="00064D8A">
      <w:pPr>
        <w:spacing w:after="0"/>
        <w:jc w:val="both"/>
        <w:rPr>
          <w:rFonts w:ascii="Times New Roman" w:hAnsi="Times New Roman" w:cs="Times New Roman"/>
          <w:sz w:val="24"/>
          <w:szCs w:val="24"/>
        </w:rPr>
      </w:pPr>
      <w:r w:rsidRPr="005C45C8">
        <w:rPr>
          <w:rFonts w:ascii="Times New Roman" w:hAnsi="Times New Roman" w:cs="Times New Roman"/>
          <w:sz w:val="24"/>
          <w:szCs w:val="24"/>
        </w:rPr>
        <w:t>- содержание, благоустройство, формирование базы данных об объектах  похоронного назначения,  воинских захоронений, мемориалов «Вечный огонь»,  расположенных на территории</w:t>
      </w:r>
      <w:r w:rsidR="002A47C5" w:rsidRPr="005C45C8">
        <w:rPr>
          <w:rFonts w:ascii="Times New Roman" w:hAnsi="Times New Roman" w:cs="Times New Roman"/>
          <w:sz w:val="24"/>
          <w:szCs w:val="24"/>
        </w:rPr>
        <w:t xml:space="preserve"> </w:t>
      </w:r>
      <w:r w:rsidRPr="005C45C8">
        <w:rPr>
          <w:rFonts w:ascii="Times New Roman" w:hAnsi="Times New Roman" w:cs="Times New Roman"/>
          <w:sz w:val="24"/>
          <w:szCs w:val="24"/>
        </w:rPr>
        <w:t>Сергиево-Посадского муниципального района;</w:t>
      </w:r>
    </w:p>
    <w:p w:rsidR="007A6FFA" w:rsidRPr="005C45C8" w:rsidRDefault="007A6FFA" w:rsidP="00064D8A">
      <w:pPr>
        <w:spacing w:after="0"/>
        <w:jc w:val="both"/>
        <w:rPr>
          <w:rFonts w:ascii="Times New Roman" w:hAnsi="Times New Roman" w:cs="Times New Roman"/>
          <w:sz w:val="24"/>
          <w:szCs w:val="24"/>
        </w:rPr>
      </w:pPr>
      <w:r w:rsidRPr="005C45C8">
        <w:rPr>
          <w:rFonts w:ascii="Times New Roman" w:hAnsi="Times New Roman" w:cs="Times New Roman"/>
          <w:sz w:val="24"/>
          <w:szCs w:val="24"/>
        </w:rPr>
        <w:lastRenderedPageBreak/>
        <w:t>- содержание, расположенных на территории Сергиево-Посадского муниципального района,  могил и надгробий  Героев Советского Союза, Героев Российской Федерации или полных кавалеров ордена Славы в случае отсутствия у погибшего (умершего) близких родственников;</w:t>
      </w:r>
    </w:p>
    <w:p w:rsidR="00E12CE7" w:rsidRPr="00E12CE7" w:rsidRDefault="00E12CE7" w:rsidP="00E12CE7">
      <w:pPr>
        <w:spacing w:after="0"/>
        <w:jc w:val="both"/>
        <w:rPr>
          <w:rFonts w:ascii="Times New Roman" w:hAnsi="Times New Roman" w:cs="Times New Roman"/>
          <w:sz w:val="24"/>
          <w:szCs w:val="24"/>
        </w:rPr>
      </w:pPr>
      <w:r>
        <w:rPr>
          <w:rFonts w:ascii="Times New Roman" w:hAnsi="Times New Roman" w:cs="Times New Roman"/>
          <w:sz w:val="24"/>
          <w:szCs w:val="24"/>
        </w:rPr>
        <w:t>-</w:t>
      </w:r>
      <w:r w:rsidR="0030106F">
        <w:rPr>
          <w:rFonts w:ascii="Times New Roman" w:hAnsi="Times New Roman" w:cs="Times New Roman"/>
          <w:sz w:val="24"/>
          <w:szCs w:val="24"/>
        </w:rPr>
        <w:t xml:space="preserve"> т</w:t>
      </w:r>
      <w:r w:rsidRPr="00E12CE7">
        <w:rPr>
          <w:rFonts w:ascii="Times New Roman" w:hAnsi="Times New Roman" w:cs="Times New Roman"/>
          <w:sz w:val="24"/>
          <w:szCs w:val="24"/>
        </w:rPr>
        <w:t xml:space="preserve">ранспортировка в морг, включая погрузо-разгрузочные работы, с мест обнаружения или происшествия умерших, не имеющих супруга, близких родственников, иных родственников либо законного представителя умершего, а также иных умерших для производства судебно-медицинской экспертизы (исследования) и </w:t>
      </w:r>
      <w:proofErr w:type="gramStart"/>
      <w:r w:rsidRPr="00E12CE7">
        <w:rPr>
          <w:rFonts w:ascii="Times New Roman" w:hAnsi="Times New Roman" w:cs="Times New Roman"/>
          <w:sz w:val="24"/>
          <w:szCs w:val="24"/>
        </w:rPr>
        <w:t>патолого-анатомического</w:t>
      </w:r>
      <w:proofErr w:type="gramEnd"/>
      <w:r w:rsidRPr="00E12CE7">
        <w:rPr>
          <w:rFonts w:ascii="Times New Roman" w:hAnsi="Times New Roman" w:cs="Times New Roman"/>
          <w:sz w:val="24"/>
          <w:szCs w:val="24"/>
        </w:rPr>
        <w:t xml:space="preserve"> вскрытия (за исключением умерших в медицинских учреждениях) </w:t>
      </w:r>
    </w:p>
    <w:p w:rsidR="00E12CE7" w:rsidRPr="00E12CE7" w:rsidRDefault="00E12CE7" w:rsidP="00E12CE7">
      <w:pPr>
        <w:spacing w:after="0"/>
        <w:jc w:val="both"/>
        <w:rPr>
          <w:rFonts w:ascii="Times New Roman" w:hAnsi="Times New Roman" w:cs="Times New Roman"/>
          <w:sz w:val="24"/>
          <w:szCs w:val="24"/>
        </w:rPr>
      </w:pPr>
      <w:r>
        <w:rPr>
          <w:rFonts w:ascii="Times New Roman" w:hAnsi="Times New Roman" w:cs="Times New Roman"/>
          <w:sz w:val="24"/>
          <w:szCs w:val="24"/>
        </w:rPr>
        <w:t>-</w:t>
      </w:r>
      <w:r w:rsidRPr="00E12CE7">
        <w:rPr>
          <w:rFonts w:ascii="Times New Roman" w:hAnsi="Times New Roman" w:cs="Times New Roman"/>
          <w:sz w:val="24"/>
          <w:szCs w:val="24"/>
        </w:rPr>
        <w:t xml:space="preserve"> </w:t>
      </w:r>
      <w:r>
        <w:rPr>
          <w:rFonts w:ascii="Times New Roman" w:hAnsi="Times New Roman" w:cs="Times New Roman"/>
          <w:sz w:val="24"/>
          <w:szCs w:val="24"/>
        </w:rPr>
        <w:t>п</w:t>
      </w:r>
      <w:r w:rsidRPr="00E12CE7">
        <w:rPr>
          <w:rFonts w:ascii="Times New Roman" w:hAnsi="Times New Roman" w:cs="Times New Roman"/>
          <w:sz w:val="24"/>
          <w:szCs w:val="24"/>
        </w:rPr>
        <w:t>роведение инвентаризации мест захоронений на кладбищах,</w:t>
      </w:r>
    </w:p>
    <w:p w:rsidR="00E12CE7" w:rsidRPr="00E12CE7" w:rsidRDefault="00E12CE7" w:rsidP="00E12CE7">
      <w:pPr>
        <w:spacing w:after="0"/>
        <w:jc w:val="both"/>
        <w:rPr>
          <w:rFonts w:ascii="Times New Roman" w:hAnsi="Times New Roman" w:cs="Times New Roman"/>
          <w:sz w:val="24"/>
          <w:szCs w:val="24"/>
        </w:rPr>
      </w:pPr>
      <w:r w:rsidRPr="00E12CE7">
        <w:rPr>
          <w:rFonts w:ascii="Times New Roman" w:hAnsi="Times New Roman" w:cs="Times New Roman"/>
          <w:sz w:val="24"/>
          <w:szCs w:val="24"/>
        </w:rPr>
        <w:t>расположенных на территории  сельских поселений Сергиево-Посадского муниципального района</w:t>
      </w:r>
    </w:p>
    <w:p w:rsidR="0012689D" w:rsidRPr="005C45C8" w:rsidRDefault="0012689D" w:rsidP="00064D8A">
      <w:pPr>
        <w:spacing w:after="0"/>
        <w:jc w:val="both"/>
        <w:rPr>
          <w:rFonts w:ascii="Times New Roman" w:hAnsi="Times New Roman" w:cs="Times New Roman"/>
          <w:sz w:val="24"/>
          <w:szCs w:val="24"/>
        </w:rPr>
      </w:pPr>
    </w:p>
    <w:p w:rsidR="007A6FFA" w:rsidRPr="00AB3A85" w:rsidRDefault="007A6FFA" w:rsidP="00064D8A">
      <w:pPr>
        <w:spacing w:after="0"/>
        <w:jc w:val="both"/>
        <w:rPr>
          <w:rFonts w:ascii="Times New Roman" w:hAnsi="Times New Roman" w:cs="Times New Roman"/>
          <w:sz w:val="24"/>
          <w:szCs w:val="24"/>
        </w:rPr>
      </w:pPr>
      <w:r w:rsidRPr="005C45C8">
        <w:rPr>
          <w:rFonts w:ascii="Times New Roman" w:hAnsi="Times New Roman" w:cs="Times New Roman"/>
          <w:sz w:val="24"/>
          <w:szCs w:val="24"/>
        </w:rPr>
        <w:tab/>
        <w:t>Финансирование мероприятий муниципальной программы планируется осуществлять с использованием различных источников: средств бюджета Сергиево-Посадского  муниципального района; средств бюджетов  муниципальных образований  Сергиево-Посадского  муниципального района; внебюджетных средств.</w:t>
      </w:r>
    </w:p>
    <w:p w:rsidR="007A6FFA" w:rsidRDefault="007A6FFA" w:rsidP="004753B2">
      <w:pPr>
        <w:rPr>
          <w:rFonts w:ascii="Times New Roman" w:hAnsi="Times New Roman" w:cs="Times New Roman"/>
          <w:sz w:val="24"/>
          <w:szCs w:val="24"/>
        </w:rPr>
      </w:pPr>
    </w:p>
    <w:p w:rsidR="00E12CE7" w:rsidRDefault="00E12CE7" w:rsidP="004753B2">
      <w:pPr>
        <w:rPr>
          <w:rFonts w:ascii="Times New Roman" w:hAnsi="Times New Roman" w:cs="Times New Roman"/>
          <w:sz w:val="24"/>
          <w:szCs w:val="24"/>
        </w:rPr>
      </w:pPr>
    </w:p>
    <w:p w:rsidR="0030106F" w:rsidRDefault="0030106F" w:rsidP="004753B2">
      <w:pPr>
        <w:rPr>
          <w:rFonts w:ascii="Times New Roman" w:hAnsi="Times New Roman" w:cs="Times New Roman"/>
          <w:sz w:val="24"/>
          <w:szCs w:val="24"/>
        </w:rPr>
      </w:pPr>
    </w:p>
    <w:p w:rsidR="0030106F" w:rsidRDefault="0030106F" w:rsidP="004753B2">
      <w:pPr>
        <w:rPr>
          <w:rFonts w:ascii="Times New Roman" w:hAnsi="Times New Roman" w:cs="Times New Roman"/>
          <w:sz w:val="24"/>
          <w:szCs w:val="24"/>
        </w:rPr>
      </w:pPr>
    </w:p>
    <w:p w:rsidR="0030106F" w:rsidRDefault="0030106F" w:rsidP="004753B2">
      <w:pPr>
        <w:rPr>
          <w:rFonts w:ascii="Times New Roman" w:hAnsi="Times New Roman" w:cs="Times New Roman"/>
          <w:sz w:val="24"/>
          <w:szCs w:val="24"/>
        </w:rPr>
      </w:pPr>
    </w:p>
    <w:p w:rsidR="0030106F" w:rsidRDefault="0030106F" w:rsidP="004753B2">
      <w:pPr>
        <w:rPr>
          <w:rFonts w:ascii="Times New Roman" w:hAnsi="Times New Roman" w:cs="Times New Roman"/>
          <w:sz w:val="24"/>
          <w:szCs w:val="24"/>
        </w:rPr>
      </w:pPr>
    </w:p>
    <w:p w:rsidR="0030106F" w:rsidRDefault="0030106F" w:rsidP="004753B2">
      <w:pPr>
        <w:rPr>
          <w:rFonts w:ascii="Times New Roman" w:hAnsi="Times New Roman" w:cs="Times New Roman"/>
          <w:sz w:val="24"/>
          <w:szCs w:val="24"/>
        </w:rPr>
      </w:pPr>
    </w:p>
    <w:p w:rsidR="0030106F" w:rsidRDefault="0030106F" w:rsidP="004753B2">
      <w:pPr>
        <w:rPr>
          <w:rFonts w:ascii="Times New Roman" w:hAnsi="Times New Roman" w:cs="Times New Roman"/>
          <w:sz w:val="24"/>
          <w:szCs w:val="24"/>
        </w:rPr>
      </w:pPr>
    </w:p>
    <w:p w:rsidR="0030106F" w:rsidRDefault="0030106F" w:rsidP="004753B2">
      <w:pPr>
        <w:rPr>
          <w:rFonts w:ascii="Times New Roman" w:hAnsi="Times New Roman" w:cs="Times New Roman"/>
          <w:sz w:val="24"/>
          <w:szCs w:val="24"/>
        </w:rPr>
      </w:pPr>
    </w:p>
    <w:p w:rsidR="0030106F" w:rsidRDefault="0030106F" w:rsidP="004753B2">
      <w:pPr>
        <w:rPr>
          <w:rFonts w:ascii="Times New Roman" w:hAnsi="Times New Roman" w:cs="Times New Roman"/>
          <w:sz w:val="24"/>
          <w:szCs w:val="24"/>
        </w:rPr>
      </w:pPr>
    </w:p>
    <w:p w:rsidR="0030106F" w:rsidRDefault="0030106F" w:rsidP="004753B2">
      <w:pPr>
        <w:rPr>
          <w:rFonts w:ascii="Times New Roman" w:hAnsi="Times New Roman" w:cs="Times New Roman"/>
          <w:sz w:val="24"/>
          <w:szCs w:val="24"/>
        </w:rPr>
      </w:pPr>
    </w:p>
    <w:p w:rsidR="0030106F" w:rsidRDefault="0030106F" w:rsidP="004753B2">
      <w:pPr>
        <w:rPr>
          <w:rFonts w:ascii="Times New Roman" w:hAnsi="Times New Roman" w:cs="Times New Roman"/>
          <w:sz w:val="24"/>
          <w:szCs w:val="24"/>
        </w:rPr>
      </w:pPr>
    </w:p>
    <w:p w:rsidR="004E1571" w:rsidRPr="004E1571" w:rsidRDefault="0030106F" w:rsidP="004E1571">
      <w:pPr>
        <w:numPr>
          <w:ilvl w:val="0"/>
          <w:numId w:val="5"/>
        </w:numPr>
        <w:spacing w:after="0" w:line="240" w:lineRule="auto"/>
        <w:ind w:left="78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004E1571" w:rsidRPr="004E1571">
        <w:rPr>
          <w:rFonts w:ascii="Times New Roman" w:eastAsia="Times New Roman" w:hAnsi="Times New Roman" w:cs="Times New Roman"/>
          <w:sz w:val="24"/>
          <w:szCs w:val="24"/>
          <w:lang w:eastAsia="ru-RU"/>
        </w:rPr>
        <w:t>ЛАНИРУЕМЫЕ РЕЗУЛЬТАТЫ РЕАЛИЗАЦИИ МУНИЦИПАЛЬНОЙ ПРОГРАММЫ</w:t>
      </w:r>
    </w:p>
    <w:p w:rsidR="004E1571" w:rsidRPr="004E1571" w:rsidRDefault="004E1571" w:rsidP="004E1571">
      <w:pPr>
        <w:spacing w:after="0" w:line="240" w:lineRule="auto"/>
        <w:jc w:val="center"/>
        <w:rPr>
          <w:rFonts w:ascii="Times New Roman" w:eastAsia="Times New Roman" w:hAnsi="Times New Roman" w:cs="Times New Roman"/>
          <w:sz w:val="24"/>
          <w:szCs w:val="24"/>
          <w:lang w:eastAsia="ru-RU"/>
        </w:rPr>
      </w:pPr>
      <w:r w:rsidRPr="004E1571">
        <w:rPr>
          <w:rFonts w:ascii="Times New Roman" w:eastAsia="Times New Roman" w:hAnsi="Times New Roman" w:cs="Times New Roman"/>
          <w:sz w:val="24"/>
          <w:szCs w:val="24"/>
          <w:lang w:eastAsia="ru-RU"/>
        </w:rPr>
        <w:t>муниципального образования «Сергиево-Посадский муниципальный район Московской области»</w:t>
      </w:r>
    </w:p>
    <w:p w:rsidR="004E1571" w:rsidRPr="004E1571" w:rsidRDefault="004E1571" w:rsidP="004E1571">
      <w:pPr>
        <w:spacing w:after="0" w:line="240" w:lineRule="auto"/>
        <w:jc w:val="center"/>
        <w:rPr>
          <w:rFonts w:ascii="Times New Roman" w:eastAsia="Times New Roman"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
        <w:gridCol w:w="1546"/>
        <w:gridCol w:w="1780"/>
        <w:gridCol w:w="1561"/>
        <w:gridCol w:w="2035"/>
        <w:gridCol w:w="656"/>
        <w:gridCol w:w="1133"/>
        <w:gridCol w:w="1136"/>
        <w:gridCol w:w="1133"/>
        <w:gridCol w:w="1136"/>
        <w:gridCol w:w="1133"/>
        <w:gridCol w:w="1071"/>
      </w:tblGrid>
      <w:tr w:rsidR="004E1571" w:rsidRPr="004E1571" w:rsidTr="004E1571">
        <w:trPr>
          <w:trHeight w:val="249"/>
          <w:jc w:val="center"/>
        </w:trPr>
        <w:tc>
          <w:tcPr>
            <w:tcW w:w="158" w:type="pct"/>
            <w:vMerge w:val="restart"/>
            <w:vAlign w:val="center"/>
          </w:tcPr>
          <w:p w:rsidR="004E1571" w:rsidRPr="008846A5" w:rsidRDefault="004E1571" w:rsidP="004E1571">
            <w:pPr>
              <w:spacing w:after="0" w:line="240" w:lineRule="auto"/>
              <w:rPr>
                <w:rFonts w:ascii="Times New Roman" w:eastAsia="Times New Roman" w:hAnsi="Times New Roman" w:cs="Times New Roman"/>
                <w:lang w:eastAsia="ru-RU"/>
              </w:rPr>
            </w:pP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 xml:space="preserve">№ </w:t>
            </w:r>
            <w:proofErr w:type="gramStart"/>
            <w:r w:rsidRPr="008846A5">
              <w:rPr>
                <w:rFonts w:ascii="Times New Roman" w:eastAsia="Times New Roman" w:hAnsi="Times New Roman" w:cs="Times New Roman"/>
                <w:lang w:eastAsia="ru-RU"/>
              </w:rPr>
              <w:t>п</w:t>
            </w:r>
            <w:proofErr w:type="gramEnd"/>
            <w:r w:rsidRPr="008846A5">
              <w:rPr>
                <w:rFonts w:ascii="Times New Roman" w:eastAsia="Times New Roman" w:hAnsi="Times New Roman" w:cs="Times New Roman"/>
                <w:lang w:eastAsia="ru-RU"/>
              </w:rPr>
              <w:t>/п</w:t>
            </w:r>
          </w:p>
        </w:tc>
        <w:tc>
          <w:tcPr>
            <w:tcW w:w="523" w:type="pct"/>
            <w:vMerge w:val="restar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Задачи, направленные на достижение цели</w:t>
            </w:r>
          </w:p>
        </w:tc>
        <w:tc>
          <w:tcPr>
            <w:tcW w:w="1130" w:type="pct"/>
            <w:gridSpan w:val="2"/>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Планируемый объем финансирования на ре</w:t>
            </w:r>
            <w:r w:rsidRPr="008846A5">
              <w:rPr>
                <w:rFonts w:ascii="Times New Roman" w:eastAsia="Times New Roman" w:hAnsi="Times New Roman" w:cs="Times New Roman"/>
                <w:lang w:eastAsia="ru-RU"/>
              </w:rPr>
              <w:softHyphen/>
              <w:t>шение данной задачи (</w:t>
            </w:r>
            <w:proofErr w:type="spellStart"/>
            <w:r w:rsidRPr="008846A5">
              <w:rPr>
                <w:rFonts w:ascii="Times New Roman" w:eastAsia="Times New Roman" w:hAnsi="Times New Roman" w:cs="Times New Roman"/>
                <w:lang w:eastAsia="ru-RU"/>
              </w:rPr>
              <w:t>тыс</w:t>
            </w:r>
            <w:proofErr w:type="gramStart"/>
            <w:r w:rsidRPr="008846A5">
              <w:rPr>
                <w:rFonts w:ascii="Times New Roman" w:eastAsia="Times New Roman" w:hAnsi="Times New Roman" w:cs="Times New Roman"/>
                <w:lang w:eastAsia="ru-RU"/>
              </w:rPr>
              <w:t>.р</w:t>
            </w:r>
            <w:proofErr w:type="gramEnd"/>
            <w:r w:rsidRPr="008846A5">
              <w:rPr>
                <w:rFonts w:ascii="Times New Roman" w:eastAsia="Times New Roman" w:hAnsi="Times New Roman" w:cs="Times New Roman"/>
                <w:lang w:eastAsia="ru-RU"/>
              </w:rPr>
              <w:t>уб</w:t>
            </w:r>
            <w:proofErr w:type="spellEnd"/>
            <w:r w:rsidRPr="008846A5">
              <w:rPr>
                <w:rFonts w:ascii="Times New Roman" w:eastAsia="Times New Roman" w:hAnsi="Times New Roman" w:cs="Times New Roman"/>
                <w:lang w:eastAsia="ru-RU"/>
              </w:rPr>
              <w:t>.)</w:t>
            </w:r>
          </w:p>
        </w:tc>
        <w:tc>
          <w:tcPr>
            <w:tcW w:w="688" w:type="pct"/>
            <w:vMerge w:val="restar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Количественные</w:t>
            </w: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и/или</w:t>
            </w: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качественные</w:t>
            </w: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целевые</w:t>
            </w: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показатели,</w:t>
            </w: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характеризующие</w:t>
            </w: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достижение</w:t>
            </w: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целей и решение</w:t>
            </w: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задач</w:t>
            </w:r>
          </w:p>
        </w:tc>
        <w:tc>
          <w:tcPr>
            <w:tcW w:w="222" w:type="pct"/>
            <w:vMerge w:val="restar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Еди</w:t>
            </w:r>
            <w:r w:rsidRPr="008846A5">
              <w:rPr>
                <w:rFonts w:ascii="Times New Roman" w:eastAsia="Times New Roman" w:hAnsi="Times New Roman" w:cs="Times New Roman"/>
                <w:lang w:eastAsia="ru-RU"/>
              </w:rPr>
              <w:softHyphen/>
              <w:t>ница изме</w:t>
            </w:r>
            <w:r w:rsidRPr="008846A5">
              <w:rPr>
                <w:rFonts w:ascii="Times New Roman" w:eastAsia="Times New Roman" w:hAnsi="Times New Roman" w:cs="Times New Roman"/>
                <w:lang w:eastAsia="ru-RU"/>
              </w:rPr>
              <w:softHyphen/>
              <w:t>рения</w:t>
            </w:r>
          </w:p>
        </w:tc>
        <w:tc>
          <w:tcPr>
            <w:tcW w:w="383" w:type="pct"/>
            <w:vMerge w:val="restar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Базовое</w:t>
            </w: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значение</w:t>
            </w: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показателя (на начало реали</w:t>
            </w:r>
            <w:r w:rsidRPr="008846A5">
              <w:rPr>
                <w:rFonts w:ascii="Times New Roman" w:eastAsia="Times New Roman" w:hAnsi="Times New Roman" w:cs="Times New Roman"/>
                <w:lang w:eastAsia="ru-RU"/>
              </w:rPr>
              <w:softHyphen/>
              <w:t>зации Про</w:t>
            </w:r>
            <w:r w:rsidRPr="008846A5">
              <w:rPr>
                <w:rFonts w:ascii="Times New Roman" w:eastAsia="Times New Roman" w:hAnsi="Times New Roman" w:cs="Times New Roman"/>
                <w:lang w:eastAsia="ru-RU"/>
              </w:rPr>
              <w:softHyphen/>
              <w:t>граммы) 2015 год</w:t>
            </w:r>
          </w:p>
        </w:tc>
        <w:tc>
          <w:tcPr>
            <w:tcW w:w="1897" w:type="pct"/>
            <w:gridSpan w:val="5"/>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Планируемое значение показателя по годам</w:t>
            </w:r>
          </w:p>
        </w:tc>
      </w:tr>
      <w:tr w:rsidR="004E1571" w:rsidRPr="004E1571" w:rsidTr="004E1571">
        <w:trPr>
          <w:trHeight w:val="1949"/>
          <w:jc w:val="center"/>
        </w:trPr>
        <w:tc>
          <w:tcPr>
            <w:tcW w:w="158" w:type="pct"/>
            <w:vMerge/>
            <w:vAlign w:val="center"/>
          </w:tcPr>
          <w:p w:rsidR="004E1571" w:rsidRPr="008846A5" w:rsidRDefault="004E1571" w:rsidP="004E1571">
            <w:pPr>
              <w:spacing w:after="0" w:line="240" w:lineRule="auto"/>
              <w:rPr>
                <w:rFonts w:ascii="Times New Roman" w:eastAsia="Times New Roman" w:hAnsi="Times New Roman" w:cs="Times New Roman"/>
                <w:lang w:eastAsia="ru-RU"/>
              </w:rPr>
            </w:pPr>
          </w:p>
        </w:tc>
        <w:tc>
          <w:tcPr>
            <w:tcW w:w="523" w:type="pct"/>
            <w:vMerge/>
            <w:vAlign w:val="center"/>
          </w:tcPr>
          <w:p w:rsidR="004E1571" w:rsidRPr="008846A5" w:rsidRDefault="004E1571" w:rsidP="004E1571">
            <w:pPr>
              <w:spacing w:after="0" w:line="240" w:lineRule="auto"/>
              <w:rPr>
                <w:rFonts w:ascii="Times New Roman" w:eastAsia="Times New Roman" w:hAnsi="Times New Roman" w:cs="Times New Roman"/>
                <w:lang w:eastAsia="ru-RU"/>
              </w:rPr>
            </w:pPr>
          </w:p>
        </w:tc>
        <w:tc>
          <w:tcPr>
            <w:tcW w:w="602" w:type="pct"/>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средства бюджета Сергиево-Посадского  муниципального района</w:t>
            </w:r>
          </w:p>
        </w:tc>
        <w:tc>
          <w:tcPr>
            <w:tcW w:w="528" w:type="pct"/>
          </w:tcPr>
          <w:p w:rsidR="004E1571" w:rsidRPr="008846A5" w:rsidRDefault="004E1571" w:rsidP="004E1571">
            <w:pPr>
              <w:spacing w:after="0" w:line="240" w:lineRule="auto"/>
              <w:rPr>
                <w:rFonts w:ascii="Times New Roman" w:eastAsia="Times New Roman" w:hAnsi="Times New Roman" w:cs="Times New Roman"/>
                <w:lang w:eastAsia="ru-RU"/>
              </w:rPr>
            </w:pPr>
            <w:proofErr w:type="spellStart"/>
            <w:r w:rsidRPr="008846A5">
              <w:rPr>
                <w:rFonts w:ascii="Times New Roman" w:eastAsia="Times New Roman" w:hAnsi="Times New Roman" w:cs="Times New Roman"/>
                <w:lang w:eastAsia="ru-RU"/>
              </w:rPr>
              <w:t>Внебюджет</w:t>
            </w:r>
            <w:proofErr w:type="spellEnd"/>
          </w:p>
          <w:p w:rsidR="004E1571" w:rsidRPr="008846A5" w:rsidRDefault="004E1571" w:rsidP="004E1571">
            <w:pPr>
              <w:spacing w:after="0" w:line="240" w:lineRule="auto"/>
              <w:rPr>
                <w:rFonts w:ascii="Times New Roman" w:eastAsia="Times New Roman" w:hAnsi="Times New Roman" w:cs="Times New Roman"/>
                <w:lang w:eastAsia="ru-RU"/>
              </w:rPr>
            </w:pPr>
            <w:proofErr w:type="spellStart"/>
            <w:r w:rsidRPr="008846A5">
              <w:rPr>
                <w:rFonts w:ascii="Times New Roman" w:eastAsia="Times New Roman" w:hAnsi="Times New Roman" w:cs="Times New Roman"/>
                <w:lang w:eastAsia="ru-RU"/>
              </w:rPr>
              <w:t>ные</w:t>
            </w:r>
            <w:proofErr w:type="spellEnd"/>
            <w:r w:rsidRPr="008846A5">
              <w:rPr>
                <w:rFonts w:ascii="Times New Roman" w:eastAsia="Times New Roman" w:hAnsi="Times New Roman" w:cs="Times New Roman"/>
                <w:lang w:eastAsia="ru-RU"/>
              </w:rPr>
              <w:t xml:space="preserve"> источники</w:t>
            </w:r>
          </w:p>
        </w:tc>
        <w:tc>
          <w:tcPr>
            <w:tcW w:w="688" w:type="pct"/>
            <w:vMerge/>
            <w:vAlign w:val="center"/>
          </w:tcPr>
          <w:p w:rsidR="004E1571" w:rsidRPr="008846A5" w:rsidRDefault="004E1571" w:rsidP="004E1571">
            <w:pPr>
              <w:spacing w:after="0" w:line="240" w:lineRule="auto"/>
              <w:rPr>
                <w:rFonts w:ascii="Times New Roman" w:eastAsia="Times New Roman" w:hAnsi="Times New Roman" w:cs="Times New Roman"/>
                <w:lang w:eastAsia="ru-RU"/>
              </w:rPr>
            </w:pPr>
          </w:p>
        </w:tc>
        <w:tc>
          <w:tcPr>
            <w:tcW w:w="222" w:type="pct"/>
            <w:vMerge/>
            <w:vAlign w:val="center"/>
          </w:tcPr>
          <w:p w:rsidR="004E1571" w:rsidRPr="008846A5" w:rsidRDefault="004E1571" w:rsidP="004E1571">
            <w:pPr>
              <w:spacing w:after="0" w:line="240" w:lineRule="auto"/>
              <w:rPr>
                <w:rFonts w:ascii="Times New Roman" w:eastAsia="Times New Roman" w:hAnsi="Times New Roman" w:cs="Times New Roman"/>
                <w:lang w:eastAsia="ru-RU"/>
              </w:rPr>
            </w:pPr>
          </w:p>
        </w:tc>
        <w:tc>
          <w:tcPr>
            <w:tcW w:w="383" w:type="pct"/>
            <w:vMerge/>
            <w:vAlign w:val="center"/>
          </w:tcPr>
          <w:p w:rsidR="004E1571" w:rsidRPr="008846A5" w:rsidRDefault="004E1571" w:rsidP="004E1571">
            <w:pPr>
              <w:spacing w:after="0" w:line="240" w:lineRule="auto"/>
              <w:rPr>
                <w:rFonts w:ascii="Times New Roman" w:eastAsia="Times New Roman" w:hAnsi="Times New Roman" w:cs="Times New Roman"/>
                <w:lang w:eastAsia="ru-RU"/>
              </w:rPr>
            </w:pPr>
          </w:p>
        </w:tc>
        <w:tc>
          <w:tcPr>
            <w:tcW w:w="384" w:type="pc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2017 год</w:t>
            </w:r>
          </w:p>
        </w:tc>
        <w:tc>
          <w:tcPr>
            <w:tcW w:w="383" w:type="pc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2018 год</w:t>
            </w:r>
          </w:p>
        </w:tc>
        <w:tc>
          <w:tcPr>
            <w:tcW w:w="384" w:type="pc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2019 год</w:t>
            </w:r>
          </w:p>
        </w:tc>
        <w:tc>
          <w:tcPr>
            <w:tcW w:w="383" w:type="pc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2020 год</w:t>
            </w:r>
          </w:p>
        </w:tc>
        <w:tc>
          <w:tcPr>
            <w:tcW w:w="362" w:type="pc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2021год</w:t>
            </w:r>
          </w:p>
        </w:tc>
      </w:tr>
      <w:tr w:rsidR="004E1571" w:rsidRPr="004E1571" w:rsidTr="003F116A">
        <w:trPr>
          <w:trHeight w:val="249"/>
          <w:jc w:val="center"/>
        </w:trPr>
        <w:tc>
          <w:tcPr>
            <w:tcW w:w="158" w:type="pct"/>
            <w:vAlign w:val="center"/>
          </w:tcPr>
          <w:p w:rsidR="004E1571" w:rsidRPr="008846A5" w:rsidRDefault="004E1571" w:rsidP="003F116A">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w:t>
            </w:r>
          </w:p>
        </w:tc>
        <w:tc>
          <w:tcPr>
            <w:tcW w:w="523" w:type="pct"/>
            <w:vAlign w:val="center"/>
          </w:tcPr>
          <w:p w:rsidR="004E1571" w:rsidRPr="008846A5" w:rsidRDefault="004E1571" w:rsidP="003F116A">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2</w:t>
            </w:r>
          </w:p>
        </w:tc>
        <w:tc>
          <w:tcPr>
            <w:tcW w:w="602" w:type="pct"/>
            <w:vAlign w:val="center"/>
          </w:tcPr>
          <w:p w:rsidR="003F116A" w:rsidRPr="008846A5" w:rsidRDefault="003F116A" w:rsidP="003F116A">
            <w:pPr>
              <w:spacing w:after="0" w:line="240" w:lineRule="auto"/>
              <w:jc w:val="center"/>
              <w:rPr>
                <w:rFonts w:ascii="Times New Roman" w:eastAsia="Times New Roman" w:hAnsi="Times New Roman" w:cs="Times New Roman"/>
                <w:lang w:eastAsia="ru-RU"/>
              </w:rPr>
            </w:pPr>
          </w:p>
          <w:p w:rsidR="004E1571" w:rsidRPr="008846A5" w:rsidRDefault="004E1571" w:rsidP="003F116A">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3</w:t>
            </w:r>
          </w:p>
          <w:p w:rsidR="004E1571" w:rsidRPr="008846A5" w:rsidRDefault="004E1571" w:rsidP="003F116A">
            <w:pPr>
              <w:spacing w:after="0" w:line="240" w:lineRule="auto"/>
              <w:jc w:val="center"/>
              <w:rPr>
                <w:rFonts w:ascii="Times New Roman" w:eastAsia="Times New Roman" w:hAnsi="Times New Roman" w:cs="Times New Roman"/>
                <w:lang w:eastAsia="ru-RU"/>
              </w:rPr>
            </w:pPr>
          </w:p>
        </w:tc>
        <w:tc>
          <w:tcPr>
            <w:tcW w:w="528" w:type="pct"/>
            <w:vAlign w:val="center"/>
          </w:tcPr>
          <w:p w:rsidR="004E1571" w:rsidRPr="008846A5" w:rsidRDefault="004E1571" w:rsidP="003F116A">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4</w:t>
            </w:r>
          </w:p>
        </w:tc>
        <w:tc>
          <w:tcPr>
            <w:tcW w:w="688" w:type="pct"/>
            <w:vAlign w:val="center"/>
          </w:tcPr>
          <w:p w:rsidR="004E1571" w:rsidRPr="008846A5" w:rsidRDefault="004E1571" w:rsidP="003F116A">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5</w:t>
            </w:r>
          </w:p>
        </w:tc>
        <w:tc>
          <w:tcPr>
            <w:tcW w:w="222" w:type="pct"/>
            <w:vAlign w:val="center"/>
          </w:tcPr>
          <w:p w:rsidR="004E1571" w:rsidRPr="008846A5" w:rsidRDefault="004E1571" w:rsidP="003F116A">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6</w:t>
            </w:r>
          </w:p>
        </w:tc>
        <w:tc>
          <w:tcPr>
            <w:tcW w:w="383" w:type="pct"/>
            <w:vAlign w:val="center"/>
          </w:tcPr>
          <w:p w:rsidR="004E1571" w:rsidRPr="008846A5" w:rsidRDefault="004E1571" w:rsidP="003F116A">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7</w:t>
            </w:r>
          </w:p>
        </w:tc>
        <w:tc>
          <w:tcPr>
            <w:tcW w:w="384" w:type="pct"/>
            <w:vAlign w:val="center"/>
          </w:tcPr>
          <w:p w:rsidR="004E1571" w:rsidRPr="008846A5" w:rsidRDefault="004E1571" w:rsidP="003F116A">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8</w:t>
            </w:r>
          </w:p>
        </w:tc>
        <w:tc>
          <w:tcPr>
            <w:tcW w:w="383" w:type="pct"/>
            <w:vAlign w:val="center"/>
          </w:tcPr>
          <w:p w:rsidR="004E1571" w:rsidRPr="008846A5" w:rsidRDefault="004E1571" w:rsidP="003F116A">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9</w:t>
            </w:r>
          </w:p>
        </w:tc>
        <w:tc>
          <w:tcPr>
            <w:tcW w:w="384" w:type="pct"/>
            <w:vAlign w:val="center"/>
          </w:tcPr>
          <w:p w:rsidR="004E1571" w:rsidRPr="008846A5" w:rsidRDefault="004E1571" w:rsidP="003F116A">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10</w:t>
            </w:r>
          </w:p>
        </w:tc>
        <w:tc>
          <w:tcPr>
            <w:tcW w:w="383" w:type="pct"/>
            <w:vAlign w:val="center"/>
          </w:tcPr>
          <w:p w:rsidR="004E1571" w:rsidRPr="008846A5" w:rsidRDefault="004E1571" w:rsidP="003F116A">
            <w:pPr>
              <w:spacing w:after="0" w:line="240" w:lineRule="auto"/>
              <w:jc w:val="center"/>
              <w:rPr>
                <w:rFonts w:ascii="Times New Roman" w:eastAsia="Times New Roman" w:hAnsi="Times New Roman" w:cs="Times New Roman"/>
                <w:lang w:val="en-US" w:eastAsia="ru-RU"/>
              </w:rPr>
            </w:pPr>
            <w:r w:rsidRPr="008846A5">
              <w:rPr>
                <w:rFonts w:ascii="Times New Roman" w:eastAsia="Times New Roman" w:hAnsi="Times New Roman" w:cs="Times New Roman"/>
                <w:lang w:val="en-US" w:eastAsia="ru-RU"/>
              </w:rPr>
              <w:t>11</w:t>
            </w:r>
          </w:p>
        </w:tc>
        <w:tc>
          <w:tcPr>
            <w:tcW w:w="362" w:type="pct"/>
            <w:vAlign w:val="center"/>
          </w:tcPr>
          <w:p w:rsidR="004E1571" w:rsidRPr="008846A5" w:rsidRDefault="004E1571" w:rsidP="003F116A">
            <w:pPr>
              <w:spacing w:after="0" w:line="240" w:lineRule="auto"/>
              <w:jc w:val="center"/>
              <w:rPr>
                <w:rFonts w:ascii="Times New Roman" w:eastAsia="Times New Roman" w:hAnsi="Times New Roman" w:cs="Times New Roman"/>
                <w:lang w:val="en-US" w:eastAsia="ru-RU"/>
              </w:rPr>
            </w:pPr>
            <w:r w:rsidRPr="008846A5">
              <w:rPr>
                <w:rFonts w:ascii="Times New Roman" w:eastAsia="Times New Roman" w:hAnsi="Times New Roman" w:cs="Times New Roman"/>
                <w:lang w:val="en-US" w:eastAsia="ru-RU"/>
              </w:rPr>
              <w:t>12</w:t>
            </w:r>
          </w:p>
        </w:tc>
      </w:tr>
      <w:tr w:rsidR="004E1571" w:rsidRPr="008846A5" w:rsidTr="004E1571">
        <w:trPr>
          <w:cantSplit/>
          <w:trHeight w:val="1134"/>
          <w:jc w:val="center"/>
        </w:trPr>
        <w:tc>
          <w:tcPr>
            <w:tcW w:w="158" w:type="pct"/>
            <w:vMerge w:val="restart"/>
            <w:vAlign w:val="center"/>
          </w:tcPr>
          <w:p w:rsidR="004E1571" w:rsidRPr="008846A5" w:rsidRDefault="004E1571" w:rsidP="004E1571">
            <w:pPr>
              <w:spacing w:after="0" w:line="240" w:lineRule="auto"/>
              <w:rPr>
                <w:rFonts w:ascii="Times New Roman" w:eastAsia="Times New Roman" w:hAnsi="Times New Roman" w:cs="Times New Roman"/>
                <w:lang w:eastAsia="ru-RU"/>
              </w:rPr>
            </w:pP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w:t>
            </w:r>
          </w:p>
        </w:tc>
        <w:tc>
          <w:tcPr>
            <w:tcW w:w="523" w:type="pct"/>
            <w:vMerge w:val="restar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 xml:space="preserve"> Задача 1.</w:t>
            </w: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Увеличение количества площадей торговых объектов на территории Московской области</w:t>
            </w:r>
          </w:p>
          <w:p w:rsidR="004E1571" w:rsidRPr="008846A5" w:rsidRDefault="004E1571" w:rsidP="004E1571">
            <w:pPr>
              <w:spacing w:after="0" w:line="240" w:lineRule="auto"/>
              <w:rPr>
                <w:rFonts w:ascii="Times New Roman" w:eastAsia="Times New Roman" w:hAnsi="Times New Roman" w:cs="Times New Roman"/>
                <w:lang w:eastAsia="ru-RU"/>
              </w:rPr>
            </w:pPr>
          </w:p>
          <w:p w:rsidR="004E1571" w:rsidRPr="008846A5" w:rsidRDefault="004E1571" w:rsidP="004E1571">
            <w:pPr>
              <w:spacing w:after="0" w:line="240" w:lineRule="auto"/>
              <w:rPr>
                <w:rFonts w:ascii="Times New Roman" w:eastAsia="Times New Roman" w:hAnsi="Times New Roman" w:cs="Times New Roman"/>
                <w:lang w:eastAsia="ru-RU"/>
              </w:rPr>
            </w:pPr>
          </w:p>
        </w:tc>
        <w:tc>
          <w:tcPr>
            <w:tcW w:w="602" w:type="pct"/>
            <w:vMerge w:val="restar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В пределах средств на обеспечение деятельности Администрации Сергиево-Посадского муниципального района</w:t>
            </w:r>
          </w:p>
          <w:p w:rsidR="004E1571" w:rsidRPr="008846A5" w:rsidRDefault="004E1571" w:rsidP="004E1571">
            <w:pPr>
              <w:spacing w:after="0" w:line="240" w:lineRule="auto"/>
              <w:rPr>
                <w:rFonts w:ascii="Times New Roman" w:eastAsia="Times New Roman" w:hAnsi="Times New Roman" w:cs="Times New Roman"/>
                <w:lang w:eastAsia="ru-RU"/>
              </w:rPr>
            </w:pPr>
          </w:p>
          <w:p w:rsidR="004E1571" w:rsidRPr="008846A5" w:rsidRDefault="004E1571" w:rsidP="004E1571">
            <w:pPr>
              <w:spacing w:after="0" w:line="240" w:lineRule="auto"/>
              <w:rPr>
                <w:rFonts w:ascii="Times New Roman" w:eastAsia="Times New Roman" w:hAnsi="Times New Roman" w:cs="Times New Roman"/>
                <w:lang w:eastAsia="ru-RU"/>
              </w:rPr>
            </w:pPr>
          </w:p>
          <w:p w:rsidR="004E1571" w:rsidRPr="008846A5" w:rsidRDefault="004E1571" w:rsidP="004E1571">
            <w:pPr>
              <w:spacing w:after="0" w:line="240" w:lineRule="auto"/>
              <w:rPr>
                <w:rFonts w:ascii="Times New Roman" w:eastAsia="Times New Roman" w:hAnsi="Times New Roman" w:cs="Times New Roman"/>
                <w:lang w:eastAsia="ru-RU"/>
              </w:rPr>
            </w:pPr>
          </w:p>
          <w:p w:rsidR="004E1571" w:rsidRPr="008846A5" w:rsidRDefault="004E1571" w:rsidP="004E1571">
            <w:pPr>
              <w:spacing w:after="0" w:line="240" w:lineRule="auto"/>
              <w:rPr>
                <w:rFonts w:ascii="Times New Roman" w:eastAsia="Times New Roman" w:hAnsi="Times New Roman" w:cs="Times New Roman"/>
                <w:lang w:eastAsia="ru-RU"/>
              </w:rPr>
            </w:pPr>
          </w:p>
          <w:p w:rsidR="004E1571" w:rsidRPr="008846A5" w:rsidRDefault="004E1571" w:rsidP="004E1571">
            <w:pPr>
              <w:spacing w:after="0" w:line="240" w:lineRule="auto"/>
              <w:rPr>
                <w:rFonts w:ascii="Times New Roman" w:eastAsia="Times New Roman" w:hAnsi="Times New Roman" w:cs="Times New Roman"/>
                <w:lang w:eastAsia="ru-RU"/>
              </w:rPr>
            </w:pPr>
          </w:p>
          <w:p w:rsidR="004E1571" w:rsidRPr="008846A5" w:rsidRDefault="004E1571" w:rsidP="004E1571">
            <w:pPr>
              <w:spacing w:after="0" w:line="240" w:lineRule="auto"/>
              <w:rPr>
                <w:rFonts w:ascii="Times New Roman" w:eastAsia="Times New Roman" w:hAnsi="Times New Roman" w:cs="Times New Roman"/>
                <w:lang w:eastAsia="ru-RU"/>
              </w:rPr>
            </w:pPr>
          </w:p>
          <w:p w:rsidR="004E1571" w:rsidRPr="008846A5" w:rsidRDefault="004E1571" w:rsidP="004E1571">
            <w:pPr>
              <w:spacing w:after="0" w:line="240" w:lineRule="auto"/>
              <w:rPr>
                <w:rFonts w:ascii="Times New Roman" w:eastAsia="Times New Roman" w:hAnsi="Times New Roman" w:cs="Times New Roman"/>
                <w:lang w:eastAsia="ru-RU"/>
              </w:rPr>
            </w:pPr>
          </w:p>
          <w:p w:rsidR="004E1571" w:rsidRPr="008846A5" w:rsidRDefault="004E1571" w:rsidP="004E1571">
            <w:pPr>
              <w:spacing w:after="0" w:line="240" w:lineRule="auto"/>
              <w:rPr>
                <w:rFonts w:ascii="Times New Roman" w:eastAsia="Times New Roman" w:hAnsi="Times New Roman" w:cs="Times New Roman"/>
                <w:lang w:eastAsia="ru-RU"/>
              </w:rPr>
            </w:pPr>
          </w:p>
        </w:tc>
        <w:tc>
          <w:tcPr>
            <w:tcW w:w="528" w:type="pct"/>
            <w:vMerge w:val="restart"/>
          </w:tcPr>
          <w:p w:rsidR="004E1571" w:rsidRPr="008846A5" w:rsidRDefault="004E1571" w:rsidP="004E1571">
            <w:pPr>
              <w:spacing w:after="0" w:line="240" w:lineRule="auto"/>
              <w:rPr>
                <w:rFonts w:ascii="Times New Roman" w:eastAsia="Times New Roman" w:hAnsi="Times New Roman" w:cs="Times New Roman"/>
                <w:lang w:eastAsia="ru-RU"/>
              </w:rPr>
            </w:pPr>
          </w:p>
          <w:p w:rsidR="004E1571" w:rsidRPr="008846A5" w:rsidRDefault="004E1571" w:rsidP="004E1571">
            <w:pPr>
              <w:spacing w:after="0" w:line="240" w:lineRule="auto"/>
              <w:rPr>
                <w:rFonts w:ascii="Times New Roman" w:eastAsia="Times New Roman" w:hAnsi="Times New Roman" w:cs="Times New Roman"/>
                <w:lang w:eastAsia="ru-RU"/>
              </w:rPr>
            </w:pPr>
          </w:p>
          <w:p w:rsidR="004E1571" w:rsidRPr="008846A5" w:rsidRDefault="004E1571" w:rsidP="004E1571">
            <w:pPr>
              <w:spacing w:after="0" w:line="240" w:lineRule="auto"/>
              <w:rPr>
                <w:rFonts w:ascii="Times New Roman" w:eastAsia="Times New Roman" w:hAnsi="Times New Roman" w:cs="Times New Roman"/>
                <w:lang w:eastAsia="ru-RU"/>
              </w:rPr>
            </w:pPr>
          </w:p>
          <w:p w:rsidR="004E1571" w:rsidRPr="008846A5" w:rsidRDefault="004E1571" w:rsidP="004E1571">
            <w:pPr>
              <w:spacing w:after="0" w:line="240" w:lineRule="auto"/>
              <w:rPr>
                <w:rFonts w:ascii="Times New Roman" w:eastAsia="Times New Roman" w:hAnsi="Times New Roman" w:cs="Times New Roman"/>
                <w:lang w:eastAsia="ru-RU"/>
              </w:rPr>
            </w:pPr>
          </w:p>
          <w:p w:rsidR="004E1571" w:rsidRPr="008846A5" w:rsidRDefault="004E1571" w:rsidP="004E1571">
            <w:pPr>
              <w:spacing w:after="0" w:line="240" w:lineRule="auto"/>
              <w:rPr>
                <w:rFonts w:ascii="Times New Roman" w:eastAsia="Times New Roman" w:hAnsi="Times New Roman" w:cs="Times New Roman"/>
                <w:lang w:eastAsia="ru-RU"/>
              </w:rPr>
            </w:pPr>
          </w:p>
          <w:p w:rsidR="004E1571" w:rsidRPr="008846A5" w:rsidRDefault="008846A5"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1799336,6</w:t>
            </w:r>
          </w:p>
        </w:tc>
        <w:tc>
          <w:tcPr>
            <w:tcW w:w="688" w:type="pc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1.1.</w:t>
            </w: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Обеспеченность населения площадью торговых объектов</w:t>
            </w:r>
          </w:p>
        </w:tc>
        <w:tc>
          <w:tcPr>
            <w:tcW w:w="222" w:type="pct"/>
            <w:textDirection w:val="btLr"/>
          </w:tcPr>
          <w:p w:rsidR="004E1571" w:rsidRPr="008846A5" w:rsidRDefault="004E1571" w:rsidP="004E1571">
            <w:pPr>
              <w:spacing w:after="0" w:line="240" w:lineRule="auto"/>
              <w:ind w:left="113" w:right="113"/>
              <w:rPr>
                <w:rFonts w:ascii="Times New Roman" w:eastAsia="Times New Roman" w:hAnsi="Times New Roman" w:cs="Times New Roman"/>
                <w:lang w:eastAsia="ru-RU"/>
              </w:rPr>
            </w:pPr>
            <w:proofErr w:type="spellStart"/>
            <w:r w:rsidRPr="008846A5">
              <w:rPr>
                <w:rFonts w:ascii="Times New Roman" w:eastAsia="Times New Roman" w:hAnsi="Times New Roman" w:cs="Times New Roman"/>
                <w:lang w:eastAsia="ru-RU"/>
              </w:rPr>
              <w:t>кв</w:t>
            </w:r>
            <w:proofErr w:type="gramStart"/>
            <w:r w:rsidRPr="008846A5">
              <w:rPr>
                <w:rFonts w:ascii="Times New Roman" w:eastAsia="Times New Roman" w:hAnsi="Times New Roman" w:cs="Times New Roman"/>
                <w:lang w:eastAsia="ru-RU"/>
              </w:rPr>
              <w:t>.м</w:t>
            </w:r>
            <w:proofErr w:type="spellEnd"/>
            <w:proofErr w:type="gramEnd"/>
            <w:r w:rsidRPr="008846A5">
              <w:rPr>
                <w:rFonts w:ascii="Times New Roman" w:eastAsia="Times New Roman" w:hAnsi="Times New Roman" w:cs="Times New Roman"/>
                <w:lang w:eastAsia="ru-RU"/>
              </w:rPr>
              <w:t>/</w:t>
            </w:r>
          </w:p>
          <w:p w:rsidR="004E1571" w:rsidRPr="008846A5" w:rsidRDefault="004E1571" w:rsidP="004E1571">
            <w:pPr>
              <w:spacing w:after="0" w:line="240" w:lineRule="auto"/>
              <w:ind w:left="113" w:right="113"/>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1000 жителей</w:t>
            </w:r>
          </w:p>
        </w:tc>
        <w:tc>
          <w:tcPr>
            <w:tcW w:w="383" w:type="pct"/>
          </w:tcPr>
          <w:p w:rsidR="004E1571" w:rsidRPr="002F79BB" w:rsidRDefault="004E1571" w:rsidP="004E1571">
            <w:pPr>
              <w:spacing w:after="0" w:line="240" w:lineRule="auto"/>
              <w:rPr>
                <w:rFonts w:ascii="Times New Roman" w:eastAsia="Times New Roman" w:hAnsi="Times New Roman" w:cs="Times New Roman"/>
                <w:lang w:eastAsia="ru-RU"/>
              </w:rPr>
            </w:pPr>
          </w:p>
          <w:p w:rsidR="004E1571" w:rsidRPr="002F79BB" w:rsidRDefault="004E1571" w:rsidP="004E1571">
            <w:pPr>
              <w:spacing w:after="0" w:line="240" w:lineRule="auto"/>
              <w:rPr>
                <w:rFonts w:ascii="Times New Roman" w:eastAsia="Times New Roman" w:hAnsi="Times New Roman" w:cs="Times New Roman"/>
                <w:lang w:eastAsia="ru-RU"/>
              </w:rPr>
            </w:pPr>
            <w:r w:rsidRPr="002F79BB">
              <w:rPr>
                <w:rFonts w:ascii="Times New Roman" w:eastAsia="Times New Roman" w:hAnsi="Times New Roman" w:cs="Times New Roman"/>
                <w:lang w:eastAsia="ru-RU"/>
              </w:rPr>
              <w:t>844,5</w:t>
            </w:r>
          </w:p>
        </w:tc>
        <w:tc>
          <w:tcPr>
            <w:tcW w:w="384" w:type="pct"/>
          </w:tcPr>
          <w:p w:rsidR="004E1571" w:rsidRPr="002F79BB" w:rsidRDefault="004E1571" w:rsidP="004E1571">
            <w:pPr>
              <w:spacing w:after="0" w:line="240" w:lineRule="auto"/>
              <w:rPr>
                <w:rFonts w:ascii="Times New Roman" w:eastAsia="Times New Roman" w:hAnsi="Times New Roman" w:cs="Times New Roman"/>
                <w:lang w:eastAsia="ru-RU"/>
              </w:rPr>
            </w:pPr>
          </w:p>
          <w:p w:rsidR="004E1571" w:rsidRPr="002F79BB" w:rsidRDefault="002F79BB" w:rsidP="004E1571">
            <w:pPr>
              <w:spacing w:after="0" w:line="240" w:lineRule="auto"/>
              <w:rPr>
                <w:rFonts w:ascii="Times New Roman" w:eastAsia="Times New Roman" w:hAnsi="Times New Roman" w:cs="Times New Roman"/>
                <w:lang w:eastAsia="ru-RU"/>
              </w:rPr>
            </w:pPr>
            <w:r w:rsidRPr="002F79BB">
              <w:rPr>
                <w:rFonts w:ascii="Times New Roman" w:eastAsia="Times New Roman" w:hAnsi="Times New Roman" w:cs="Times New Roman"/>
                <w:lang w:eastAsia="ru-RU"/>
              </w:rPr>
              <w:t>913,7</w:t>
            </w:r>
          </w:p>
        </w:tc>
        <w:tc>
          <w:tcPr>
            <w:tcW w:w="383" w:type="pct"/>
          </w:tcPr>
          <w:p w:rsidR="004E1571" w:rsidRPr="002F79BB" w:rsidRDefault="004E1571" w:rsidP="004E1571">
            <w:pPr>
              <w:spacing w:after="0" w:line="240" w:lineRule="auto"/>
              <w:rPr>
                <w:rFonts w:ascii="Times New Roman" w:eastAsia="Times New Roman" w:hAnsi="Times New Roman" w:cs="Times New Roman"/>
                <w:lang w:eastAsia="ru-RU"/>
              </w:rPr>
            </w:pPr>
          </w:p>
          <w:p w:rsidR="004E1571" w:rsidRPr="002F79BB" w:rsidRDefault="002F79BB" w:rsidP="004E1571">
            <w:pPr>
              <w:spacing w:after="0" w:line="240" w:lineRule="auto"/>
              <w:rPr>
                <w:rFonts w:ascii="Times New Roman" w:eastAsia="Times New Roman" w:hAnsi="Times New Roman" w:cs="Times New Roman"/>
                <w:lang w:eastAsia="ru-RU"/>
              </w:rPr>
            </w:pPr>
            <w:r w:rsidRPr="002F79BB">
              <w:rPr>
                <w:rFonts w:ascii="Times New Roman" w:eastAsia="Times New Roman" w:hAnsi="Times New Roman" w:cs="Times New Roman"/>
                <w:lang w:eastAsia="ru-RU"/>
              </w:rPr>
              <w:t>937,6</w:t>
            </w:r>
          </w:p>
        </w:tc>
        <w:tc>
          <w:tcPr>
            <w:tcW w:w="384" w:type="pct"/>
          </w:tcPr>
          <w:p w:rsidR="004E1571" w:rsidRPr="002F79BB" w:rsidRDefault="004E1571" w:rsidP="004E1571">
            <w:pPr>
              <w:spacing w:after="0" w:line="240" w:lineRule="auto"/>
              <w:rPr>
                <w:rFonts w:ascii="Times New Roman" w:eastAsia="Times New Roman" w:hAnsi="Times New Roman" w:cs="Times New Roman"/>
                <w:lang w:eastAsia="ru-RU"/>
              </w:rPr>
            </w:pPr>
          </w:p>
          <w:p w:rsidR="004E1571" w:rsidRPr="002F79BB" w:rsidRDefault="002F79BB" w:rsidP="004E1571">
            <w:pPr>
              <w:spacing w:after="0" w:line="240" w:lineRule="auto"/>
              <w:rPr>
                <w:rFonts w:ascii="Times New Roman" w:eastAsia="Times New Roman" w:hAnsi="Times New Roman" w:cs="Times New Roman"/>
                <w:lang w:eastAsia="ru-RU"/>
              </w:rPr>
            </w:pPr>
            <w:r w:rsidRPr="002F79BB">
              <w:rPr>
                <w:rFonts w:ascii="Times New Roman" w:eastAsia="Times New Roman" w:hAnsi="Times New Roman" w:cs="Times New Roman"/>
                <w:lang w:eastAsia="ru-RU"/>
              </w:rPr>
              <w:t>980,0</w:t>
            </w:r>
          </w:p>
        </w:tc>
        <w:tc>
          <w:tcPr>
            <w:tcW w:w="383" w:type="pct"/>
          </w:tcPr>
          <w:p w:rsidR="004E1571" w:rsidRPr="002F79BB" w:rsidRDefault="004E1571" w:rsidP="004E1571">
            <w:pPr>
              <w:spacing w:after="0" w:line="240" w:lineRule="auto"/>
              <w:rPr>
                <w:rFonts w:ascii="Times New Roman" w:eastAsia="Times New Roman" w:hAnsi="Times New Roman" w:cs="Times New Roman"/>
                <w:lang w:eastAsia="ru-RU"/>
              </w:rPr>
            </w:pPr>
          </w:p>
          <w:p w:rsidR="004E1571" w:rsidRPr="002F79BB" w:rsidRDefault="002F79BB" w:rsidP="007D276D">
            <w:pPr>
              <w:spacing w:after="0" w:line="240" w:lineRule="auto"/>
              <w:rPr>
                <w:rFonts w:ascii="Times New Roman" w:eastAsia="Times New Roman" w:hAnsi="Times New Roman" w:cs="Times New Roman"/>
                <w:lang w:eastAsia="ru-RU"/>
              </w:rPr>
            </w:pPr>
            <w:r w:rsidRPr="002F79BB">
              <w:rPr>
                <w:rFonts w:ascii="Times New Roman" w:eastAsia="Times New Roman" w:hAnsi="Times New Roman" w:cs="Times New Roman"/>
                <w:lang w:eastAsia="ru-RU"/>
              </w:rPr>
              <w:t>1054,2</w:t>
            </w:r>
          </w:p>
        </w:tc>
        <w:tc>
          <w:tcPr>
            <w:tcW w:w="362" w:type="pct"/>
          </w:tcPr>
          <w:p w:rsidR="004E1571" w:rsidRPr="002F79BB" w:rsidRDefault="004E1571" w:rsidP="004E1571">
            <w:pPr>
              <w:spacing w:after="0" w:line="240" w:lineRule="auto"/>
              <w:rPr>
                <w:rFonts w:ascii="Times New Roman" w:eastAsia="Times New Roman" w:hAnsi="Times New Roman" w:cs="Times New Roman"/>
                <w:lang w:eastAsia="ru-RU"/>
              </w:rPr>
            </w:pPr>
          </w:p>
          <w:p w:rsidR="004E1571" w:rsidRPr="002F79BB" w:rsidRDefault="002F79BB" w:rsidP="004E1571">
            <w:pPr>
              <w:spacing w:after="0" w:line="240" w:lineRule="auto"/>
              <w:rPr>
                <w:rFonts w:ascii="Times New Roman" w:eastAsia="Times New Roman" w:hAnsi="Times New Roman" w:cs="Times New Roman"/>
                <w:lang w:eastAsia="ru-RU"/>
              </w:rPr>
            </w:pPr>
            <w:r w:rsidRPr="002F79BB">
              <w:rPr>
                <w:rFonts w:ascii="Times New Roman" w:eastAsia="Times New Roman" w:hAnsi="Times New Roman" w:cs="Times New Roman"/>
                <w:lang w:eastAsia="ru-RU"/>
              </w:rPr>
              <w:t>1106,5</w:t>
            </w:r>
          </w:p>
        </w:tc>
      </w:tr>
      <w:tr w:rsidR="004E1571" w:rsidRPr="008846A5" w:rsidTr="004E1571">
        <w:trPr>
          <w:trHeight w:val="70"/>
          <w:jc w:val="center"/>
        </w:trPr>
        <w:tc>
          <w:tcPr>
            <w:tcW w:w="158" w:type="pct"/>
            <w:vMerge/>
            <w:vAlign w:val="center"/>
          </w:tcPr>
          <w:p w:rsidR="004E1571" w:rsidRPr="008846A5" w:rsidRDefault="004E1571" w:rsidP="004E1571">
            <w:pPr>
              <w:spacing w:after="0" w:line="240" w:lineRule="auto"/>
              <w:rPr>
                <w:rFonts w:ascii="Times New Roman" w:eastAsia="Times New Roman" w:hAnsi="Times New Roman" w:cs="Times New Roman"/>
                <w:lang w:eastAsia="ru-RU"/>
              </w:rPr>
            </w:pPr>
          </w:p>
        </w:tc>
        <w:tc>
          <w:tcPr>
            <w:tcW w:w="523" w:type="pct"/>
            <w:vMerge/>
            <w:vAlign w:val="center"/>
          </w:tcPr>
          <w:p w:rsidR="004E1571" w:rsidRPr="008846A5" w:rsidRDefault="004E1571" w:rsidP="004E1571">
            <w:pPr>
              <w:spacing w:after="0" w:line="240" w:lineRule="auto"/>
              <w:rPr>
                <w:rFonts w:ascii="Times New Roman" w:eastAsia="Times New Roman" w:hAnsi="Times New Roman" w:cs="Times New Roman"/>
                <w:lang w:eastAsia="ru-RU"/>
              </w:rPr>
            </w:pPr>
          </w:p>
        </w:tc>
        <w:tc>
          <w:tcPr>
            <w:tcW w:w="602" w:type="pct"/>
            <w:vMerge/>
            <w:vAlign w:val="center"/>
          </w:tcPr>
          <w:p w:rsidR="004E1571" w:rsidRPr="008846A5" w:rsidRDefault="004E1571" w:rsidP="004E1571">
            <w:pPr>
              <w:spacing w:after="0" w:line="240" w:lineRule="auto"/>
              <w:rPr>
                <w:rFonts w:ascii="Times New Roman" w:eastAsia="Times New Roman" w:hAnsi="Times New Roman" w:cs="Times New Roman"/>
                <w:lang w:eastAsia="ru-RU"/>
              </w:rPr>
            </w:pPr>
          </w:p>
        </w:tc>
        <w:tc>
          <w:tcPr>
            <w:tcW w:w="528" w:type="pct"/>
            <w:vMerge/>
          </w:tcPr>
          <w:p w:rsidR="004E1571" w:rsidRPr="008846A5" w:rsidRDefault="004E1571" w:rsidP="004E1571">
            <w:pPr>
              <w:spacing w:after="0" w:line="240" w:lineRule="auto"/>
              <w:rPr>
                <w:rFonts w:ascii="Times New Roman" w:eastAsia="Times New Roman" w:hAnsi="Times New Roman" w:cs="Times New Roman"/>
                <w:lang w:eastAsia="ru-RU"/>
              </w:rPr>
            </w:pPr>
          </w:p>
        </w:tc>
        <w:tc>
          <w:tcPr>
            <w:tcW w:w="688" w:type="pc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1.2.</w:t>
            </w: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Прирост площадей торговых объектов</w:t>
            </w:r>
          </w:p>
        </w:tc>
        <w:tc>
          <w:tcPr>
            <w:tcW w:w="222" w:type="pct"/>
          </w:tcPr>
          <w:p w:rsidR="004E1571" w:rsidRPr="008846A5" w:rsidRDefault="004E1571" w:rsidP="004E1571">
            <w:pPr>
              <w:spacing w:after="0" w:line="240" w:lineRule="auto"/>
              <w:rPr>
                <w:rFonts w:ascii="Times New Roman" w:eastAsia="Times New Roman" w:hAnsi="Times New Roman" w:cs="Times New Roman"/>
                <w:lang w:eastAsia="ru-RU"/>
              </w:rPr>
            </w:pPr>
            <w:proofErr w:type="spellStart"/>
            <w:r w:rsidRPr="008846A5">
              <w:rPr>
                <w:rFonts w:ascii="Times New Roman" w:eastAsia="Times New Roman" w:hAnsi="Times New Roman" w:cs="Times New Roman"/>
                <w:lang w:eastAsia="ru-RU"/>
              </w:rPr>
              <w:t>кв</w:t>
            </w:r>
            <w:proofErr w:type="gramStart"/>
            <w:r w:rsidRPr="008846A5">
              <w:rPr>
                <w:rFonts w:ascii="Times New Roman" w:eastAsia="Times New Roman" w:hAnsi="Times New Roman" w:cs="Times New Roman"/>
                <w:lang w:eastAsia="ru-RU"/>
              </w:rPr>
              <w:t>.м</w:t>
            </w:r>
            <w:proofErr w:type="spellEnd"/>
            <w:proofErr w:type="gramEnd"/>
          </w:p>
          <w:p w:rsidR="004E1571" w:rsidRPr="008846A5" w:rsidRDefault="004E1571" w:rsidP="004E1571">
            <w:pPr>
              <w:spacing w:after="0" w:line="240" w:lineRule="auto"/>
              <w:rPr>
                <w:rFonts w:ascii="Times New Roman" w:eastAsia="Times New Roman" w:hAnsi="Times New Roman" w:cs="Times New Roman"/>
                <w:lang w:eastAsia="ru-RU"/>
              </w:rPr>
            </w:pPr>
          </w:p>
        </w:tc>
        <w:tc>
          <w:tcPr>
            <w:tcW w:w="383" w:type="pct"/>
            <w:vAlign w:val="center"/>
          </w:tcPr>
          <w:p w:rsidR="004E1571" w:rsidRPr="002F79BB" w:rsidRDefault="005D46D9" w:rsidP="004E157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384" w:type="pct"/>
            <w:vAlign w:val="center"/>
          </w:tcPr>
          <w:p w:rsidR="004E1571" w:rsidRPr="002F79BB" w:rsidRDefault="002F79BB" w:rsidP="004E1571">
            <w:pPr>
              <w:spacing w:after="0" w:line="240" w:lineRule="auto"/>
              <w:rPr>
                <w:rFonts w:ascii="Times New Roman" w:eastAsia="Times New Roman" w:hAnsi="Times New Roman" w:cs="Times New Roman"/>
                <w:lang w:eastAsia="ru-RU"/>
              </w:rPr>
            </w:pPr>
            <w:r w:rsidRPr="002F79BB">
              <w:rPr>
                <w:rFonts w:ascii="Times New Roman" w:eastAsia="Times New Roman" w:hAnsi="Times New Roman" w:cs="Times New Roman"/>
                <w:lang w:eastAsia="ru-RU"/>
              </w:rPr>
              <w:t>5,0</w:t>
            </w:r>
          </w:p>
        </w:tc>
        <w:tc>
          <w:tcPr>
            <w:tcW w:w="383" w:type="pct"/>
            <w:vAlign w:val="center"/>
          </w:tcPr>
          <w:p w:rsidR="004E1571" w:rsidRPr="002F79BB" w:rsidRDefault="002F79BB" w:rsidP="004E1571">
            <w:pPr>
              <w:spacing w:after="0" w:line="240" w:lineRule="auto"/>
              <w:rPr>
                <w:rFonts w:ascii="Times New Roman" w:eastAsia="Times New Roman" w:hAnsi="Times New Roman" w:cs="Times New Roman"/>
                <w:lang w:eastAsia="ru-RU"/>
              </w:rPr>
            </w:pPr>
            <w:r w:rsidRPr="002F79BB">
              <w:rPr>
                <w:rFonts w:ascii="Times New Roman" w:eastAsia="Times New Roman" w:hAnsi="Times New Roman" w:cs="Times New Roman"/>
                <w:lang w:eastAsia="ru-RU"/>
              </w:rPr>
              <w:t>4,0</w:t>
            </w:r>
          </w:p>
        </w:tc>
        <w:tc>
          <w:tcPr>
            <w:tcW w:w="384" w:type="pct"/>
            <w:vAlign w:val="center"/>
          </w:tcPr>
          <w:p w:rsidR="004E1571" w:rsidRPr="002F79BB" w:rsidRDefault="002F79BB" w:rsidP="004E1571">
            <w:pPr>
              <w:spacing w:after="0" w:line="240" w:lineRule="auto"/>
              <w:rPr>
                <w:rFonts w:ascii="Times New Roman" w:eastAsia="Times New Roman" w:hAnsi="Times New Roman" w:cs="Times New Roman"/>
                <w:lang w:eastAsia="ru-RU"/>
              </w:rPr>
            </w:pPr>
            <w:r w:rsidRPr="002F79BB">
              <w:rPr>
                <w:rFonts w:ascii="Times New Roman" w:eastAsia="Times New Roman" w:hAnsi="Times New Roman" w:cs="Times New Roman"/>
                <w:lang w:eastAsia="ru-RU"/>
              </w:rPr>
              <w:t>8,0</w:t>
            </w:r>
          </w:p>
        </w:tc>
        <w:tc>
          <w:tcPr>
            <w:tcW w:w="383" w:type="pct"/>
            <w:vAlign w:val="center"/>
          </w:tcPr>
          <w:p w:rsidR="004E1571" w:rsidRPr="002F79BB" w:rsidRDefault="002F79BB" w:rsidP="004E1571">
            <w:pPr>
              <w:spacing w:after="0" w:line="240" w:lineRule="auto"/>
              <w:rPr>
                <w:rFonts w:ascii="Times New Roman" w:eastAsia="Times New Roman" w:hAnsi="Times New Roman" w:cs="Times New Roman"/>
                <w:lang w:eastAsia="ru-RU"/>
              </w:rPr>
            </w:pPr>
            <w:r w:rsidRPr="002F79BB">
              <w:rPr>
                <w:rFonts w:ascii="Times New Roman" w:eastAsia="Times New Roman" w:hAnsi="Times New Roman" w:cs="Times New Roman"/>
                <w:lang w:eastAsia="ru-RU"/>
              </w:rPr>
              <w:t>14,6</w:t>
            </w:r>
          </w:p>
        </w:tc>
        <w:tc>
          <w:tcPr>
            <w:tcW w:w="362" w:type="pct"/>
            <w:vAlign w:val="center"/>
          </w:tcPr>
          <w:p w:rsidR="004E1571" w:rsidRPr="002F79BB" w:rsidRDefault="007D276D" w:rsidP="004E1571">
            <w:pPr>
              <w:spacing w:after="0" w:line="240" w:lineRule="auto"/>
              <w:rPr>
                <w:rFonts w:ascii="Times New Roman" w:eastAsia="Times New Roman" w:hAnsi="Times New Roman" w:cs="Times New Roman"/>
                <w:lang w:eastAsia="ru-RU"/>
              </w:rPr>
            </w:pPr>
            <w:r w:rsidRPr="002F79BB">
              <w:rPr>
                <w:rFonts w:ascii="Times New Roman" w:eastAsia="Times New Roman" w:hAnsi="Times New Roman" w:cs="Times New Roman"/>
                <w:lang w:eastAsia="ru-RU"/>
              </w:rPr>
              <w:t>30,0</w:t>
            </w:r>
          </w:p>
        </w:tc>
      </w:tr>
      <w:tr w:rsidR="004E1571" w:rsidRPr="008846A5" w:rsidTr="004E1571">
        <w:trPr>
          <w:trHeight w:val="70"/>
          <w:jc w:val="center"/>
        </w:trPr>
        <w:tc>
          <w:tcPr>
            <w:tcW w:w="158" w:type="pct"/>
            <w:vMerge/>
            <w:vAlign w:val="center"/>
          </w:tcPr>
          <w:p w:rsidR="004E1571" w:rsidRPr="004E1571" w:rsidRDefault="004E1571" w:rsidP="004E1571">
            <w:pPr>
              <w:spacing w:after="0" w:line="240" w:lineRule="auto"/>
              <w:rPr>
                <w:rFonts w:ascii="Times New Roman" w:eastAsia="Times New Roman" w:hAnsi="Times New Roman" w:cs="Times New Roman"/>
                <w:sz w:val="24"/>
                <w:szCs w:val="24"/>
                <w:lang w:eastAsia="ru-RU"/>
              </w:rPr>
            </w:pPr>
          </w:p>
        </w:tc>
        <w:tc>
          <w:tcPr>
            <w:tcW w:w="523" w:type="pct"/>
            <w:vMerge/>
            <w:vAlign w:val="center"/>
          </w:tcPr>
          <w:p w:rsidR="004E1571" w:rsidRPr="004E1571" w:rsidRDefault="004E1571" w:rsidP="004E1571">
            <w:pPr>
              <w:spacing w:after="0" w:line="240" w:lineRule="auto"/>
              <w:rPr>
                <w:rFonts w:ascii="Times New Roman" w:eastAsia="Times New Roman" w:hAnsi="Times New Roman" w:cs="Times New Roman"/>
                <w:sz w:val="24"/>
                <w:szCs w:val="24"/>
                <w:lang w:eastAsia="ru-RU"/>
              </w:rPr>
            </w:pPr>
          </w:p>
        </w:tc>
        <w:tc>
          <w:tcPr>
            <w:tcW w:w="602" w:type="pct"/>
            <w:vMerge/>
            <w:vAlign w:val="center"/>
          </w:tcPr>
          <w:p w:rsidR="004E1571" w:rsidRPr="008846A5" w:rsidRDefault="004E1571" w:rsidP="004E1571">
            <w:pPr>
              <w:spacing w:after="0" w:line="240" w:lineRule="auto"/>
              <w:rPr>
                <w:rFonts w:ascii="Times New Roman" w:eastAsia="Times New Roman" w:hAnsi="Times New Roman" w:cs="Times New Roman"/>
                <w:lang w:eastAsia="ru-RU"/>
              </w:rPr>
            </w:pPr>
          </w:p>
        </w:tc>
        <w:tc>
          <w:tcPr>
            <w:tcW w:w="528" w:type="pct"/>
            <w:vMerge/>
          </w:tcPr>
          <w:p w:rsidR="004E1571" w:rsidRPr="008846A5" w:rsidRDefault="004E1571" w:rsidP="004E1571">
            <w:pPr>
              <w:spacing w:after="0" w:line="240" w:lineRule="auto"/>
              <w:rPr>
                <w:rFonts w:ascii="Times New Roman" w:eastAsia="Times New Roman" w:hAnsi="Times New Roman" w:cs="Times New Roman"/>
                <w:lang w:eastAsia="ru-RU"/>
              </w:rPr>
            </w:pPr>
          </w:p>
        </w:tc>
        <w:tc>
          <w:tcPr>
            <w:tcW w:w="688" w:type="pc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 xml:space="preserve">1.3. </w:t>
            </w: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 xml:space="preserve">Количество  введённых объектов  по продаже отечественной  сельхозпродукции  </w:t>
            </w: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 Подмосковный фермер»</w:t>
            </w:r>
          </w:p>
        </w:tc>
        <w:tc>
          <w:tcPr>
            <w:tcW w:w="222" w:type="pct"/>
            <w:textDirection w:val="btLr"/>
            <w:vAlign w:val="center"/>
          </w:tcPr>
          <w:p w:rsidR="004E1571" w:rsidRPr="008846A5" w:rsidRDefault="004E1571" w:rsidP="004E1571">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единиц</w:t>
            </w:r>
          </w:p>
        </w:tc>
        <w:tc>
          <w:tcPr>
            <w:tcW w:w="383" w:type="pc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w:t>
            </w:r>
          </w:p>
        </w:tc>
        <w:tc>
          <w:tcPr>
            <w:tcW w:w="384" w:type="pc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2</w:t>
            </w:r>
          </w:p>
        </w:tc>
        <w:tc>
          <w:tcPr>
            <w:tcW w:w="383" w:type="pc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w:t>
            </w:r>
          </w:p>
        </w:tc>
        <w:tc>
          <w:tcPr>
            <w:tcW w:w="384" w:type="pc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w:t>
            </w:r>
          </w:p>
        </w:tc>
        <w:tc>
          <w:tcPr>
            <w:tcW w:w="383" w:type="pc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w:t>
            </w:r>
          </w:p>
        </w:tc>
        <w:tc>
          <w:tcPr>
            <w:tcW w:w="362" w:type="pc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w:t>
            </w:r>
          </w:p>
        </w:tc>
      </w:tr>
      <w:tr w:rsidR="004E1571" w:rsidRPr="008846A5" w:rsidTr="004E1571">
        <w:trPr>
          <w:trHeight w:val="70"/>
          <w:jc w:val="center"/>
        </w:trPr>
        <w:tc>
          <w:tcPr>
            <w:tcW w:w="158" w:type="pct"/>
            <w:vMerge/>
            <w:vAlign w:val="center"/>
          </w:tcPr>
          <w:p w:rsidR="004E1571" w:rsidRPr="004E1571" w:rsidRDefault="004E1571" w:rsidP="004E1571">
            <w:pPr>
              <w:spacing w:after="0" w:line="240" w:lineRule="auto"/>
              <w:rPr>
                <w:rFonts w:ascii="Times New Roman" w:eastAsia="Times New Roman" w:hAnsi="Times New Roman" w:cs="Times New Roman"/>
                <w:sz w:val="24"/>
                <w:szCs w:val="24"/>
                <w:lang w:eastAsia="ru-RU"/>
              </w:rPr>
            </w:pPr>
          </w:p>
        </w:tc>
        <w:tc>
          <w:tcPr>
            <w:tcW w:w="523" w:type="pct"/>
            <w:vMerge/>
            <w:vAlign w:val="center"/>
          </w:tcPr>
          <w:p w:rsidR="004E1571" w:rsidRPr="004E1571" w:rsidRDefault="004E1571" w:rsidP="004E1571">
            <w:pPr>
              <w:spacing w:after="0" w:line="240" w:lineRule="auto"/>
              <w:rPr>
                <w:rFonts w:ascii="Times New Roman" w:eastAsia="Times New Roman" w:hAnsi="Times New Roman" w:cs="Times New Roman"/>
                <w:sz w:val="24"/>
                <w:szCs w:val="24"/>
                <w:lang w:eastAsia="ru-RU"/>
              </w:rPr>
            </w:pPr>
          </w:p>
        </w:tc>
        <w:tc>
          <w:tcPr>
            <w:tcW w:w="602" w:type="pct"/>
            <w:vMerge/>
            <w:vAlign w:val="center"/>
          </w:tcPr>
          <w:p w:rsidR="004E1571" w:rsidRPr="008846A5" w:rsidRDefault="004E1571" w:rsidP="004E1571">
            <w:pPr>
              <w:spacing w:after="0" w:line="240" w:lineRule="auto"/>
              <w:rPr>
                <w:rFonts w:ascii="Times New Roman" w:eastAsia="Times New Roman" w:hAnsi="Times New Roman" w:cs="Times New Roman"/>
                <w:lang w:eastAsia="ru-RU"/>
              </w:rPr>
            </w:pPr>
          </w:p>
        </w:tc>
        <w:tc>
          <w:tcPr>
            <w:tcW w:w="528" w:type="pct"/>
            <w:vMerge/>
          </w:tcPr>
          <w:p w:rsidR="004E1571" w:rsidRPr="008846A5" w:rsidRDefault="004E1571" w:rsidP="004E1571">
            <w:pPr>
              <w:spacing w:after="0" w:line="240" w:lineRule="auto"/>
              <w:rPr>
                <w:rFonts w:ascii="Times New Roman" w:eastAsia="Times New Roman" w:hAnsi="Times New Roman" w:cs="Times New Roman"/>
                <w:lang w:eastAsia="ru-RU"/>
              </w:rPr>
            </w:pPr>
          </w:p>
        </w:tc>
        <w:tc>
          <w:tcPr>
            <w:tcW w:w="688" w:type="pc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1.4.</w:t>
            </w: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 xml:space="preserve">Прирост  посадочных мест  </w:t>
            </w:r>
            <w:r w:rsidRPr="008846A5">
              <w:rPr>
                <w:rFonts w:ascii="Times New Roman" w:eastAsia="Times New Roman" w:hAnsi="Times New Roman" w:cs="Times New Roman"/>
                <w:lang w:eastAsia="ru-RU"/>
              </w:rPr>
              <w:lastRenderedPageBreak/>
              <w:t>на объектах общественного питания</w:t>
            </w:r>
          </w:p>
        </w:tc>
        <w:tc>
          <w:tcPr>
            <w:tcW w:w="222" w:type="pct"/>
            <w:textDirection w:val="btLr"/>
            <w:vAlign w:val="center"/>
          </w:tcPr>
          <w:p w:rsidR="004E1571" w:rsidRPr="008846A5" w:rsidRDefault="004E1571" w:rsidP="004E1571">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lastRenderedPageBreak/>
              <w:t>единица</w:t>
            </w:r>
          </w:p>
        </w:tc>
        <w:tc>
          <w:tcPr>
            <w:tcW w:w="383" w:type="pc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113</w:t>
            </w:r>
          </w:p>
        </w:tc>
        <w:tc>
          <w:tcPr>
            <w:tcW w:w="384" w:type="pct"/>
            <w:vAlign w:val="center"/>
          </w:tcPr>
          <w:p w:rsidR="004E1571" w:rsidRPr="008846A5" w:rsidRDefault="00073A6F" w:rsidP="004F2645">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50</w:t>
            </w:r>
          </w:p>
        </w:tc>
        <w:tc>
          <w:tcPr>
            <w:tcW w:w="383" w:type="pct"/>
            <w:vAlign w:val="center"/>
          </w:tcPr>
          <w:p w:rsidR="004E1571" w:rsidRPr="008846A5" w:rsidRDefault="00073A6F"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105</w:t>
            </w:r>
          </w:p>
        </w:tc>
        <w:tc>
          <w:tcPr>
            <w:tcW w:w="384" w:type="pct"/>
            <w:vAlign w:val="center"/>
          </w:tcPr>
          <w:p w:rsidR="004E1571" w:rsidRPr="008846A5" w:rsidRDefault="00073A6F"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110</w:t>
            </w:r>
          </w:p>
        </w:tc>
        <w:tc>
          <w:tcPr>
            <w:tcW w:w="383" w:type="pct"/>
            <w:vAlign w:val="center"/>
          </w:tcPr>
          <w:p w:rsidR="004E1571" w:rsidRPr="008846A5" w:rsidRDefault="00073A6F"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110</w:t>
            </w:r>
          </w:p>
        </w:tc>
        <w:tc>
          <w:tcPr>
            <w:tcW w:w="362" w:type="pct"/>
            <w:vAlign w:val="center"/>
          </w:tcPr>
          <w:p w:rsidR="004E1571" w:rsidRPr="008846A5" w:rsidRDefault="00073A6F"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120</w:t>
            </w:r>
          </w:p>
        </w:tc>
      </w:tr>
      <w:tr w:rsidR="004E1571" w:rsidRPr="008846A5" w:rsidTr="004E1571">
        <w:trPr>
          <w:trHeight w:val="70"/>
          <w:jc w:val="center"/>
        </w:trPr>
        <w:tc>
          <w:tcPr>
            <w:tcW w:w="158" w:type="pct"/>
            <w:vMerge/>
            <w:vAlign w:val="center"/>
          </w:tcPr>
          <w:p w:rsidR="004E1571" w:rsidRPr="004E1571" w:rsidRDefault="004E1571" w:rsidP="004E1571">
            <w:pPr>
              <w:spacing w:after="0" w:line="240" w:lineRule="auto"/>
              <w:rPr>
                <w:rFonts w:ascii="Times New Roman" w:eastAsia="Times New Roman" w:hAnsi="Times New Roman" w:cs="Times New Roman"/>
                <w:sz w:val="24"/>
                <w:szCs w:val="24"/>
                <w:lang w:eastAsia="ru-RU"/>
              </w:rPr>
            </w:pPr>
          </w:p>
        </w:tc>
        <w:tc>
          <w:tcPr>
            <w:tcW w:w="523" w:type="pct"/>
            <w:vMerge/>
            <w:vAlign w:val="center"/>
          </w:tcPr>
          <w:p w:rsidR="004E1571" w:rsidRPr="004E1571" w:rsidRDefault="004E1571" w:rsidP="004E1571">
            <w:pPr>
              <w:spacing w:after="0" w:line="240" w:lineRule="auto"/>
              <w:rPr>
                <w:rFonts w:ascii="Times New Roman" w:eastAsia="Times New Roman" w:hAnsi="Times New Roman" w:cs="Times New Roman"/>
                <w:sz w:val="24"/>
                <w:szCs w:val="24"/>
                <w:lang w:eastAsia="ru-RU"/>
              </w:rPr>
            </w:pPr>
          </w:p>
        </w:tc>
        <w:tc>
          <w:tcPr>
            <w:tcW w:w="602" w:type="pct"/>
            <w:vMerge/>
            <w:vAlign w:val="center"/>
          </w:tcPr>
          <w:p w:rsidR="004E1571" w:rsidRPr="008846A5" w:rsidRDefault="004E1571" w:rsidP="004E1571">
            <w:pPr>
              <w:spacing w:after="0" w:line="240" w:lineRule="auto"/>
              <w:rPr>
                <w:rFonts w:ascii="Times New Roman" w:eastAsia="Times New Roman" w:hAnsi="Times New Roman" w:cs="Times New Roman"/>
                <w:lang w:eastAsia="ru-RU"/>
              </w:rPr>
            </w:pPr>
          </w:p>
        </w:tc>
        <w:tc>
          <w:tcPr>
            <w:tcW w:w="528" w:type="pct"/>
            <w:vMerge/>
          </w:tcPr>
          <w:p w:rsidR="004E1571" w:rsidRPr="008846A5" w:rsidRDefault="004E1571" w:rsidP="004E1571">
            <w:pPr>
              <w:spacing w:after="0" w:line="240" w:lineRule="auto"/>
              <w:rPr>
                <w:rFonts w:ascii="Times New Roman" w:eastAsia="Times New Roman" w:hAnsi="Times New Roman" w:cs="Times New Roman"/>
                <w:lang w:eastAsia="ru-RU"/>
              </w:rPr>
            </w:pPr>
          </w:p>
        </w:tc>
        <w:tc>
          <w:tcPr>
            <w:tcW w:w="688" w:type="pct"/>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1.5.</w:t>
            </w: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Обеспеченность населения услугами общественного питания</w:t>
            </w:r>
          </w:p>
        </w:tc>
        <w:tc>
          <w:tcPr>
            <w:tcW w:w="222" w:type="pc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 xml:space="preserve">посадочных </w:t>
            </w:r>
            <w:proofErr w:type="spellStart"/>
            <w:proofErr w:type="gramStart"/>
            <w:r w:rsidRPr="008846A5">
              <w:rPr>
                <w:rFonts w:ascii="Times New Roman" w:eastAsia="Times New Roman" w:hAnsi="Times New Roman" w:cs="Times New Roman"/>
                <w:lang w:eastAsia="ru-RU"/>
              </w:rPr>
              <w:t>мес</w:t>
            </w:r>
            <w:proofErr w:type="spellEnd"/>
            <w:proofErr w:type="gramEnd"/>
            <w:r w:rsidRPr="008846A5">
              <w:rPr>
                <w:rFonts w:ascii="Times New Roman" w:eastAsia="Times New Roman" w:hAnsi="Times New Roman" w:cs="Times New Roman"/>
                <w:lang w:eastAsia="ru-RU"/>
              </w:rPr>
              <w:t>/</w:t>
            </w: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1000 жителей</w:t>
            </w:r>
          </w:p>
        </w:tc>
        <w:tc>
          <w:tcPr>
            <w:tcW w:w="383" w:type="pc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33,5</w:t>
            </w:r>
          </w:p>
        </w:tc>
        <w:tc>
          <w:tcPr>
            <w:tcW w:w="384" w:type="pct"/>
            <w:vAlign w:val="center"/>
          </w:tcPr>
          <w:p w:rsidR="004E1571" w:rsidRPr="008846A5" w:rsidRDefault="00073A6F"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34,5</w:t>
            </w:r>
          </w:p>
        </w:tc>
        <w:tc>
          <w:tcPr>
            <w:tcW w:w="383" w:type="pct"/>
            <w:vAlign w:val="center"/>
          </w:tcPr>
          <w:p w:rsidR="004E1571" w:rsidRPr="008846A5" w:rsidRDefault="00073A6F"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35,3</w:t>
            </w:r>
          </w:p>
        </w:tc>
        <w:tc>
          <w:tcPr>
            <w:tcW w:w="384" w:type="pct"/>
            <w:vAlign w:val="center"/>
          </w:tcPr>
          <w:p w:rsidR="004E1571" w:rsidRPr="008846A5" w:rsidRDefault="00073A6F"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36,0</w:t>
            </w:r>
          </w:p>
        </w:tc>
        <w:tc>
          <w:tcPr>
            <w:tcW w:w="383" w:type="pct"/>
            <w:vAlign w:val="center"/>
          </w:tcPr>
          <w:p w:rsidR="004E1571" w:rsidRPr="008846A5" w:rsidRDefault="00073A6F"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36,4</w:t>
            </w:r>
          </w:p>
        </w:tc>
        <w:tc>
          <w:tcPr>
            <w:tcW w:w="362" w:type="pct"/>
            <w:vAlign w:val="center"/>
          </w:tcPr>
          <w:p w:rsidR="004E1571" w:rsidRPr="008846A5" w:rsidRDefault="00073A6F"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37,5</w:t>
            </w:r>
          </w:p>
        </w:tc>
      </w:tr>
      <w:tr w:rsidR="004E1571" w:rsidRPr="008846A5" w:rsidTr="004E1571">
        <w:trPr>
          <w:trHeight w:val="70"/>
          <w:jc w:val="center"/>
        </w:trPr>
        <w:tc>
          <w:tcPr>
            <w:tcW w:w="158" w:type="pct"/>
            <w:vMerge/>
            <w:vAlign w:val="center"/>
          </w:tcPr>
          <w:p w:rsidR="004E1571" w:rsidRPr="004E1571" w:rsidRDefault="004E1571" w:rsidP="004E1571">
            <w:pPr>
              <w:spacing w:after="0" w:line="240" w:lineRule="auto"/>
              <w:rPr>
                <w:rFonts w:ascii="Times New Roman" w:eastAsia="Times New Roman" w:hAnsi="Times New Roman" w:cs="Times New Roman"/>
                <w:sz w:val="24"/>
                <w:szCs w:val="24"/>
                <w:lang w:eastAsia="ru-RU"/>
              </w:rPr>
            </w:pPr>
          </w:p>
        </w:tc>
        <w:tc>
          <w:tcPr>
            <w:tcW w:w="523" w:type="pct"/>
            <w:vMerge/>
            <w:vAlign w:val="center"/>
          </w:tcPr>
          <w:p w:rsidR="004E1571" w:rsidRPr="004E1571" w:rsidRDefault="004E1571" w:rsidP="004E1571">
            <w:pPr>
              <w:spacing w:after="0" w:line="240" w:lineRule="auto"/>
              <w:rPr>
                <w:rFonts w:ascii="Times New Roman" w:eastAsia="Times New Roman" w:hAnsi="Times New Roman" w:cs="Times New Roman"/>
                <w:sz w:val="24"/>
                <w:szCs w:val="24"/>
                <w:lang w:eastAsia="ru-RU"/>
              </w:rPr>
            </w:pPr>
          </w:p>
        </w:tc>
        <w:tc>
          <w:tcPr>
            <w:tcW w:w="602" w:type="pct"/>
            <w:vMerge/>
            <w:vAlign w:val="center"/>
          </w:tcPr>
          <w:p w:rsidR="004E1571" w:rsidRPr="008846A5" w:rsidRDefault="004E1571" w:rsidP="004E1571">
            <w:pPr>
              <w:spacing w:after="0" w:line="240" w:lineRule="auto"/>
              <w:rPr>
                <w:rFonts w:ascii="Times New Roman" w:eastAsia="Times New Roman" w:hAnsi="Times New Roman" w:cs="Times New Roman"/>
                <w:lang w:eastAsia="ru-RU"/>
              </w:rPr>
            </w:pPr>
          </w:p>
        </w:tc>
        <w:tc>
          <w:tcPr>
            <w:tcW w:w="528" w:type="pct"/>
            <w:vMerge/>
          </w:tcPr>
          <w:p w:rsidR="004E1571" w:rsidRPr="008846A5" w:rsidRDefault="004E1571" w:rsidP="004E1571">
            <w:pPr>
              <w:spacing w:after="0" w:line="240" w:lineRule="auto"/>
              <w:rPr>
                <w:rFonts w:ascii="Times New Roman" w:eastAsia="Times New Roman" w:hAnsi="Times New Roman" w:cs="Times New Roman"/>
                <w:lang w:eastAsia="ru-RU"/>
              </w:rPr>
            </w:pPr>
          </w:p>
        </w:tc>
        <w:tc>
          <w:tcPr>
            <w:tcW w:w="688" w:type="pct"/>
            <w:vAlign w:val="center"/>
          </w:tcPr>
          <w:p w:rsidR="009D0700"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 xml:space="preserve">1.6 . </w:t>
            </w: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 xml:space="preserve">Количество проведённых ярмарок на одно место, включенное в сводный перечень мест проведения ярмарок </w:t>
            </w:r>
          </w:p>
        </w:tc>
        <w:tc>
          <w:tcPr>
            <w:tcW w:w="222" w:type="pct"/>
            <w:textDirection w:val="btLr"/>
            <w:vAlign w:val="center"/>
          </w:tcPr>
          <w:p w:rsidR="004E1571" w:rsidRPr="008846A5" w:rsidRDefault="004E1571" w:rsidP="004E1571">
            <w:pPr>
              <w:spacing w:after="0" w:line="240" w:lineRule="auto"/>
              <w:ind w:left="113" w:right="11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единица</w:t>
            </w:r>
          </w:p>
        </w:tc>
        <w:tc>
          <w:tcPr>
            <w:tcW w:w="383" w:type="pct"/>
            <w:vAlign w:val="center"/>
          </w:tcPr>
          <w:p w:rsidR="004E1571" w:rsidRPr="008846A5" w:rsidRDefault="004E1571"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25</w:t>
            </w:r>
          </w:p>
        </w:tc>
        <w:tc>
          <w:tcPr>
            <w:tcW w:w="384" w:type="pct"/>
            <w:vAlign w:val="center"/>
          </w:tcPr>
          <w:p w:rsidR="004E1571" w:rsidRPr="008846A5" w:rsidRDefault="004E1571"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50</w:t>
            </w:r>
          </w:p>
        </w:tc>
        <w:tc>
          <w:tcPr>
            <w:tcW w:w="383" w:type="pct"/>
            <w:vAlign w:val="center"/>
          </w:tcPr>
          <w:p w:rsidR="004E1571" w:rsidRPr="008846A5" w:rsidRDefault="004E1571" w:rsidP="004E1571">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50</w:t>
            </w:r>
          </w:p>
        </w:tc>
        <w:tc>
          <w:tcPr>
            <w:tcW w:w="384" w:type="pct"/>
            <w:vAlign w:val="center"/>
          </w:tcPr>
          <w:p w:rsidR="004E1571" w:rsidRPr="008846A5" w:rsidRDefault="004E1571"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50</w:t>
            </w:r>
          </w:p>
        </w:tc>
        <w:tc>
          <w:tcPr>
            <w:tcW w:w="383" w:type="pct"/>
            <w:vAlign w:val="center"/>
          </w:tcPr>
          <w:p w:rsidR="004E1571" w:rsidRPr="008846A5" w:rsidRDefault="004E1571" w:rsidP="004E1571">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50</w:t>
            </w:r>
          </w:p>
        </w:tc>
        <w:tc>
          <w:tcPr>
            <w:tcW w:w="362" w:type="pct"/>
            <w:vAlign w:val="center"/>
          </w:tcPr>
          <w:p w:rsidR="004E1571" w:rsidRPr="008846A5" w:rsidRDefault="004E1571"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50</w:t>
            </w:r>
          </w:p>
        </w:tc>
      </w:tr>
      <w:tr w:rsidR="004E1571" w:rsidRPr="008846A5" w:rsidTr="004E1571">
        <w:trPr>
          <w:cantSplit/>
          <w:trHeight w:val="1134"/>
          <w:jc w:val="center"/>
        </w:trPr>
        <w:tc>
          <w:tcPr>
            <w:tcW w:w="158" w:type="pct"/>
            <w:vMerge/>
            <w:vAlign w:val="center"/>
          </w:tcPr>
          <w:p w:rsidR="004E1571" w:rsidRPr="004E1571" w:rsidRDefault="004E1571" w:rsidP="004E1571">
            <w:pPr>
              <w:spacing w:after="0" w:line="240" w:lineRule="auto"/>
              <w:rPr>
                <w:rFonts w:ascii="Times New Roman" w:eastAsia="Times New Roman" w:hAnsi="Times New Roman" w:cs="Times New Roman"/>
                <w:sz w:val="24"/>
                <w:szCs w:val="24"/>
                <w:lang w:eastAsia="ru-RU"/>
              </w:rPr>
            </w:pPr>
          </w:p>
        </w:tc>
        <w:tc>
          <w:tcPr>
            <w:tcW w:w="523" w:type="pct"/>
            <w:vMerge/>
            <w:vAlign w:val="center"/>
          </w:tcPr>
          <w:p w:rsidR="004E1571" w:rsidRPr="004E1571" w:rsidRDefault="004E1571" w:rsidP="004E1571">
            <w:pPr>
              <w:spacing w:after="0" w:line="240" w:lineRule="auto"/>
              <w:rPr>
                <w:rFonts w:ascii="Times New Roman" w:eastAsia="Times New Roman" w:hAnsi="Times New Roman" w:cs="Times New Roman"/>
                <w:sz w:val="24"/>
                <w:szCs w:val="24"/>
                <w:lang w:eastAsia="ru-RU"/>
              </w:rPr>
            </w:pPr>
          </w:p>
        </w:tc>
        <w:tc>
          <w:tcPr>
            <w:tcW w:w="602" w:type="pct"/>
            <w:vMerge/>
            <w:vAlign w:val="center"/>
          </w:tcPr>
          <w:p w:rsidR="004E1571" w:rsidRPr="008846A5" w:rsidRDefault="004E1571" w:rsidP="004E1571">
            <w:pPr>
              <w:spacing w:after="0" w:line="240" w:lineRule="auto"/>
              <w:rPr>
                <w:rFonts w:ascii="Times New Roman" w:eastAsia="Times New Roman" w:hAnsi="Times New Roman" w:cs="Times New Roman"/>
                <w:lang w:eastAsia="ru-RU"/>
              </w:rPr>
            </w:pPr>
          </w:p>
        </w:tc>
        <w:tc>
          <w:tcPr>
            <w:tcW w:w="528" w:type="pct"/>
            <w:vMerge/>
          </w:tcPr>
          <w:p w:rsidR="004E1571" w:rsidRPr="008846A5" w:rsidRDefault="004E1571" w:rsidP="004E1571">
            <w:pPr>
              <w:spacing w:after="0" w:line="240" w:lineRule="auto"/>
              <w:rPr>
                <w:rFonts w:ascii="Times New Roman" w:eastAsia="Times New Roman" w:hAnsi="Times New Roman" w:cs="Times New Roman"/>
                <w:lang w:eastAsia="ru-RU"/>
              </w:rPr>
            </w:pPr>
          </w:p>
        </w:tc>
        <w:tc>
          <w:tcPr>
            <w:tcW w:w="688" w:type="pct"/>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1.7.</w:t>
            </w: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Количество введённых объектов общественного питания, устанавливаемых в весенне-летний период</w:t>
            </w:r>
          </w:p>
        </w:tc>
        <w:tc>
          <w:tcPr>
            <w:tcW w:w="222" w:type="pct"/>
            <w:textDirection w:val="btLr"/>
            <w:vAlign w:val="center"/>
          </w:tcPr>
          <w:p w:rsidR="004E1571" w:rsidRPr="008846A5" w:rsidRDefault="004E1571" w:rsidP="004E1571">
            <w:pPr>
              <w:spacing w:after="0" w:line="240" w:lineRule="auto"/>
              <w:ind w:left="113" w:right="113"/>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единиц</w:t>
            </w:r>
          </w:p>
        </w:tc>
        <w:tc>
          <w:tcPr>
            <w:tcW w:w="383" w:type="pct"/>
            <w:vAlign w:val="center"/>
          </w:tcPr>
          <w:p w:rsidR="004E1571" w:rsidRPr="008846A5" w:rsidRDefault="004E1571" w:rsidP="004E1571">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5</w:t>
            </w:r>
          </w:p>
        </w:tc>
        <w:tc>
          <w:tcPr>
            <w:tcW w:w="384" w:type="pct"/>
            <w:vAlign w:val="center"/>
          </w:tcPr>
          <w:p w:rsidR="004E1571" w:rsidRPr="008846A5" w:rsidRDefault="004E1571" w:rsidP="004E1571">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9</w:t>
            </w:r>
          </w:p>
        </w:tc>
        <w:tc>
          <w:tcPr>
            <w:tcW w:w="383" w:type="pct"/>
            <w:vAlign w:val="center"/>
          </w:tcPr>
          <w:p w:rsidR="004E1571" w:rsidRPr="008846A5" w:rsidRDefault="004E1571" w:rsidP="004E1571">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10</w:t>
            </w:r>
          </w:p>
        </w:tc>
        <w:tc>
          <w:tcPr>
            <w:tcW w:w="384" w:type="pct"/>
            <w:vAlign w:val="center"/>
          </w:tcPr>
          <w:p w:rsidR="004E1571" w:rsidRPr="008846A5" w:rsidRDefault="004E1571" w:rsidP="004E1571">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10</w:t>
            </w:r>
          </w:p>
        </w:tc>
        <w:tc>
          <w:tcPr>
            <w:tcW w:w="383" w:type="pct"/>
            <w:vAlign w:val="center"/>
          </w:tcPr>
          <w:p w:rsidR="004E1571" w:rsidRPr="008846A5" w:rsidRDefault="004E1571" w:rsidP="004E1571">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10</w:t>
            </w:r>
          </w:p>
        </w:tc>
        <w:tc>
          <w:tcPr>
            <w:tcW w:w="362" w:type="pct"/>
            <w:vAlign w:val="center"/>
          </w:tcPr>
          <w:p w:rsidR="004E1571" w:rsidRPr="008846A5" w:rsidRDefault="004E1571" w:rsidP="004E1571">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10</w:t>
            </w:r>
          </w:p>
        </w:tc>
      </w:tr>
      <w:tr w:rsidR="004E1571" w:rsidRPr="008846A5" w:rsidTr="006106DA">
        <w:trPr>
          <w:cantSplit/>
          <w:trHeight w:val="1134"/>
          <w:jc w:val="center"/>
        </w:trPr>
        <w:tc>
          <w:tcPr>
            <w:tcW w:w="158" w:type="pct"/>
            <w:vMerge/>
            <w:vAlign w:val="center"/>
          </w:tcPr>
          <w:p w:rsidR="004E1571" w:rsidRPr="004E1571" w:rsidRDefault="004E1571" w:rsidP="004E1571">
            <w:pPr>
              <w:spacing w:after="0" w:line="240" w:lineRule="auto"/>
              <w:rPr>
                <w:rFonts w:ascii="Times New Roman" w:eastAsia="Times New Roman" w:hAnsi="Times New Roman" w:cs="Times New Roman"/>
                <w:sz w:val="24"/>
                <w:szCs w:val="24"/>
                <w:lang w:eastAsia="ru-RU"/>
              </w:rPr>
            </w:pPr>
          </w:p>
        </w:tc>
        <w:tc>
          <w:tcPr>
            <w:tcW w:w="523" w:type="pct"/>
            <w:vMerge/>
            <w:vAlign w:val="center"/>
          </w:tcPr>
          <w:p w:rsidR="004E1571" w:rsidRPr="004E1571" w:rsidRDefault="004E1571" w:rsidP="004E1571">
            <w:pPr>
              <w:spacing w:after="0" w:line="240" w:lineRule="auto"/>
              <w:rPr>
                <w:rFonts w:ascii="Times New Roman" w:eastAsia="Times New Roman" w:hAnsi="Times New Roman" w:cs="Times New Roman"/>
                <w:sz w:val="24"/>
                <w:szCs w:val="24"/>
                <w:lang w:eastAsia="ru-RU"/>
              </w:rPr>
            </w:pPr>
          </w:p>
        </w:tc>
        <w:tc>
          <w:tcPr>
            <w:tcW w:w="602" w:type="pct"/>
            <w:vMerge/>
            <w:vAlign w:val="center"/>
          </w:tcPr>
          <w:p w:rsidR="004E1571" w:rsidRPr="008846A5" w:rsidRDefault="004E1571" w:rsidP="004E1571">
            <w:pPr>
              <w:spacing w:after="0" w:line="240" w:lineRule="auto"/>
              <w:rPr>
                <w:rFonts w:ascii="Times New Roman" w:eastAsia="Times New Roman" w:hAnsi="Times New Roman" w:cs="Times New Roman"/>
                <w:lang w:eastAsia="ru-RU"/>
              </w:rPr>
            </w:pPr>
          </w:p>
        </w:tc>
        <w:tc>
          <w:tcPr>
            <w:tcW w:w="528" w:type="pct"/>
            <w:vMerge/>
          </w:tcPr>
          <w:p w:rsidR="004E1571" w:rsidRPr="008846A5" w:rsidRDefault="004E1571" w:rsidP="004E1571">
            <w:pPr>
              <w:spacing w:after="0" w:line="240" w:lineRule="auto"/>
              <w:rPr>
                <w:rFonts w:ascii="Times New Roman" w:eastAsia="Times New Roman" w:hAnsi="Times New Roman" w:cs="Times New Roman"/>
                <w:lang w:eastAsia="ru-RU"/>
              </w:rPr>
            </w:pPr>
          </w:p>
        </w:tc>
        <w:tc>
          <w:tcPr>
            <w:tcW w:w="688" w:type="pct"/>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1.8.</w:t>
            </w:r>
          </w:p>
          <w:p w:rsidR="004E1571"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Количество введённых объектов общественного питания в формате нестационарного торгового объекта</w:t>
            </w:r>
          </w:p>
          <w:p w:rsidR="00190DAC" w:rsidRPr="008846A5" w:rsidRDefault="00190DAC" w:rsidP="004E1571">
            <w:pPr>
              <w:spacing w:after="0" w:line="240" w:lineRule="auto"/>
              <w:rPr>
                <w:rFonts w:ascii="Times New Roman" w:eastAsia="Times New Roman" w:hAnsi="Times New Roman" w:cs="Times New Roman"/>
                <w:lang w:eastAsia="ru-RU"/>
              </w:rPr>
            </w:pPr>
          </w:p>
        </w:tc>
        <w:tc>
          <w:tcPr>
            <w:tcW w:w="222" w:type="pct"/>
            <w:textDirection w:val="btLr"/>
            <w:vAlign w:val="center"/>
          </w:tcPr>
          <w:p w:rsidR="004E1571" w:rsidRPr="008846A5" w:rsidRDefault="004E1571" w:rsidP="004E1571">
            <w:pPr>
              <w:spacing w:after="0" w:line="240" w:lineRule="auto"/>
              <w:ind w:left="113" w:right="11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единиц</w:t>
            </w:r>
          </w:p>
        </w:tc>
        <w:tc>
          <w:tcPr>
            <w:tcW w:w="383" w:type="pct"/>
          </w:tcPr>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4E1571" w:rsidP="006106DA">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2</w:t>
            </w:r>
          </w:p>
        </w:tc>
        <w:tc>
          <w:tcPr>
            <w:tcW w:w="384" w:type="pct"/>
          </w:tcPr>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4E1571" w:rsidP="006106DA">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2</w:t>
            </w:r>
          </w:p>
        </w:tc>
        <w:tc>
          <w:tcPr>
            <w:tcW w:w="383" w:type="pct"/>
          </w:tcPr>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A018AF" w:rsidP="006106DA">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2</w:t>
            </w:r>
          </w:p>
        </w:tc>
        <w:tc>
          <w:tcPr>
            <w:tcW w:w="384" w:type="pct"/>
          </w:tcPr>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4E1571" w:rsidP="006106DA">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3</w:t>
            </w:r>
          </w:p>
        </w:tc>
        <w:tc>
          <w:tcPr>
            <w:tcW w:w="383" w:type="pct"/>
          </w:tcPr>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A018AF" w:rsidP="006106DA">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3</w:t>
            </w:r>
          </w:p>
        </w:tc>
        <w:tc>
          <w:tcPr>
            <w:tcW w:w="362" w:type="pct"/>
          </w:tcPr>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4E1571" w:rsidP="006106DA">
            <w:pPr>
              <w:spacing w:after="0" w:line="240" w:lineRule="auto"/>
              <w:jc w:val="center"/>
              <w:rPr>
                <w:rFonts w:ascii="Times New Roman" w:eastAsia="Times New Roman" w:hAnsi="Times New Roman" w:cs="Times New Roman"/>
                <w:lang w:eastAsia="ru-RU"/>
              </w:rPr>
            </w:pPr>
          </w:p>
          <w:p w:rsidR="004E1571" w:rsidRPr="008846A5" w:rsidRDefault="004E1571" w:rsidP="006106DA">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4</w:t>
            </w:r>
          </w:p>
        </w:tc>
      </w:tr>
      <w:tr w:rsidR="004E1571" w:rsidRPr="008846A5" w:rsidTr="004E1571">
        <w:trPr>
          <w:trHeight w:val="70"/>
          <w:jc w:val="center"/>
        </w:trPr>
        <w:tc>
          <w:tcPr>
            <w:tcW w:w="158" w:type="pct"/>
            <w:vMerge/>
            <w:vAlign w:val="center"/>
          </w:tcPr>
          <w:p w:rsidR="004E1571" w:rsidRPr="004E1571" w:rsidRDefault="004E1571" w:rsidP="004E1571">
            <w:pPr>
              <w:spacing w:after="0" w:line="240" w:lineRule="auto"/>
              <w:rPr>
                <w:rFonts w:ascii="Times New Roman" w:eastAsia="Times New Roman" w:hAnsi="Times New Roman" w:cs="Times New Roman"/>
                <w:sz w:val="24"/>
                <w:szCs w:val="24"/>
                <w:lang w:eastAsia="ru-RU"/>
              </w:rPr>
            </w:pPr>
          </w:p>
        </w:tc>
        <w:tc>
          <w:tcPr>
            <w:tcW w:w="523" w:type="pct"/>
            <w:vMerge/>
            <w:vAlign w:val="center"/>
          </w:tcPr>
          <w:p w:rsidR="004E1571" w:rsidRPr="004E1571" w:rsidRDefault="004E1571" w:rsidP="004E1571">
            <w:pPr>
              <w:spacing w:after="0" w:line="240" w:lineRule="auto"/>
              <w:rPr>
                <w:rFonts w:ascii="Times New Roman" w:eastAsia="Times New Roman" w:hAnsi="Times New Roman" w:cs="Times New Roman"/>
                <w:sz w:val="24"/>
                <w:szCs w:val="24"/>
                <w:lang w:eastAsia="ru-RU"/>
              </w:rPr>
            </w:pPr>
          </w:p>
        </w:tc>
        <w:tc>
          <w:tcPr>
            <w:tcW w:w="602" w:type="pct"/>
            <w:vMerge/>
            <w:vAlign w:val="center"/>
          </w:tcPr>
          <w:p w:rsidR="004E1571" w:rsidRPr="008846A5" w:rsidRDefault="004E1571" w:rsidP="004E1571">
            <w:pPr>
              <w:spacing w:after="0" w:line="240" w:lineRule="auto"/>
              <w:rPr>
                <w:rFonts w:ascii="Times New Roman" w:eastAsia="Times New Roman" w:hAnsi="Times New Roman" w:cs="Times New Roman"/>
                <w:lang w:eastAsia="ru-RU"/>
              </w:rPr>
            </w:pPr>
          </w:p>
        </w:tc>
        <w:tc>
          <w:tcPr>
            <w:tcW w:w="528" w:type="pct"/>
            <w:vMerge/>
          </w:tcPr>
          <w:p w:rsidR="004E1571" w:rsidRPr="008846A5" w:rsidRDefault="004E1571" w:rsidP="004E1571">
            <w:pPr>
              <w:spacing w:after="0" w:line="240" w:lineRule="auto"/>
              <w:rPr>
                <w:rFonts w:ascii="Times New Roman" w:eastAsia="Times New Roman" w:hAnsi="Times New Roman" w:cs="Times New Roman"/>
                <w:lang w:eastAsia="ru-RU"/>
              </w:rPr>
            </w:pPr>
          </w:p>
        </w:tc>
        <w:tc>
          <w:tcPr>
            <w:tcW w:w="688" w:type="pct"/>
            <w:vAlign w:val="center"/>
          </w:tcPr>
          <w:p w:rsidR="009D0700"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1.9.</w:t>
            </w: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Доля ликвидированных нестационарных объектов, не соответствую</w:t>
            </w:r>
          </w:p>
          <w:p w:rsidR="004E1571" w:rsidRPr="008846A5" w:rsidRDefault="004E1571" w:rsidP="004E1571">
            <w:pPr>
              <w:spacing w:after="0" w:line="240" w:lineRule="auto"/>
              <w:rPr>
                <w:rFonts w:ascii="Times New Roman" w:eastAsia="Times New Roman" w:hAnsi="Times New Roman" w:cs="Times New Roman"/>
                <w:lang w:eastAsia="ru-RU"/>
              </w:rPr>
            </w:pPr>
            <w:proofErr w:type="spellStart"/>
            <w:r w:rsidRPr="008846A5">
              <w:rPr>
                <w:rFonts w:ascii="Times New Roman" w:eastAsia="Times New Roman" w:hAnsi="Times New Roman" w:cs="Times New Roman"/>
                <w:lang w:eastAsia="ru-RU"/>
              </w:rPr>
              <w:t>щих</w:t>
            </w:r>
            <w:proofErr w:type="spellEnd"/>
            <w:r w:rsidRPr="008846A5">
              <w:rPr>
                <w:rFonts w:ascii="Times New Roman" w:eastAsia="Times New Roman" w:hAnsi="Times New Roman" w:cs="Times New Roman"/>
                <w:lang w:eastAsia="ru-RU"/>
              </w:rPr>
              <w:t xml:space="preserve"> требованиям законодательства </w:t>
            </w:r>
          </w:p>
        </w:tc>
        <w:tc>
          <w:tcPr>
            <w:tcW w:w="222" w:type="pct"/>
            <w:textDirection w:val="btLr"/>
            <w:vAlign w:val="center"/>
          </w:tcPr>
          <w:p w:rsidR="004E1571" w:rsidRPr="008846A5" w:rsidRDefault="004E1571" w:rsidP="004E1571">
            <w:pPr>
              <w:spacing w:after="0" w:line="240" w:lineRule="auto"/>
              <w:ind w:left="113" w:right="11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процент</w:t>
            </w:r>
          </w:p>
        </w:tc>
        <w:tc>
          <w:tcPr>
            <w:tcW w:w="383" w:type="pct"/>
            <w:vAlign w:val="center"/>
          </w:tcPr>
          <w:p w:rsidR="004E1571" w:rsidRPr="008846A5" w:rsidRDefault="004E1571"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100</w:t>
            </w:r>
          </w:p>
        </w:tc>
        <w:tc>
          <w:tcPr>
            <w:tcW w:w="384" w:type="pct"/>
            <w:vAlign w:val="center"/>
          </w:tcPr>
          <w:p w:rsidR="004E1571" w:rsidRPr="008846A5" w:rsidRDefault="004E1571"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100</w:t>
            </w:r>
          </w:p>
        </w:tc>
        <w:tc>
          <w:tcPr>
            <w:tcW w:w="383" w:type="pct"/>
            <w:vAlign w:val="center"/>
          </w:tcPr>
          <w:p w:rsidR="004E1571" w:rsidRPr="008846A5" w:rsidRDefault="004E1571" w:rsidP="004E1571">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100</w:t>
            </w:r>
          </w:p>
        </w:tc>
        <w:tc>
          <w:tcPr>
            <w:tcW w:w="384" w:type="pct"/>
            <w:vAlign w:val="center"/>
          </w:tcPr>
          <w:p w:rsidR="004E1571" w:rsidRPr="008846A5" w:rsidRDefault="004E1571"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100</w:t>
            </w:r>
          </w:p>
        </w:tc>
        <w:tc>
          <w:tcPr>
            <w:tcW w:w="383" w:type="pct"/>
            <w:vAlign w:val="center"/>
          </w:tcPr>
          <w:p w:rsidR="004E1571" w:rsidRPr="008846A5" w:rsidRDefault="004E1571" w:rsidP="004E1571">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100</w:t>
            </w:r>
          </w:p>
        </w:tc>
        <w:tc>
          <w:tcPr>
            <w:tcW w:w="362" w:type="pct"/>
            <w:vAlign w:val="center"/>
          </w:tcPr>
          <w:p w:rsidR="004E1571" w:rsidRPr="008846A5" w:rsidRDefault="004E1571"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100</w:t>
            </w:r>
          </w:p>
        </w:tc>
      </w:tr>
      <w:tr w:rsidR="004E1571" w:rsidRPr="008846A5" w:rsidTr="004E1571">
        <w:trPr>
          <w:trHeight w:val="70"/>
          <w:jc w:val="center"/>
        </w:trPr>
        <w:tc>
          <w:tcPr>
            <w:tcW w:w="158" w:type="pct"/>
            <w:vMerge/>
            <w:vAlign w:val="center"/>
          </w:tcPr>
          <w:p w:rsidR="004E1571" w:rsidRPr="004E1571" w:rsidRDefault="004E1571" w:rsidP="004E1571">
            <w:pPr>
              <w:spacing w:after="0" w:line="240" w:lineRule="auto"/>
              <w:rPr>
                <w:rFonts w:ascii="Times New Roman" w:eastAsia="Times New Roman" w:hAnsi="Times New Roman" w:cs="Times New Roman"/>
                <w:sz w:val="24"/>
                <w:szCs w:val="24"/>
                <w:lang w:eastAsia="ru-RU"/>
              </w:rPr>
            </w:pPr>
          </w:p>
        </w:tc>
        <w:tc>
          <w:tcPr>
            <w:tcW w:w="523" w:type="pct"/>
            <w:vMerge/>
            <w:vAlign w:val="center"/>
          </w:tcPr>
          <w:p w:rsidR="004E1571" w:rsidRPr="004E1571" w:rsidRDefault="004E1571" w:rsidP="004E1571">
            <w:pPr>
              <w:spacing w:after="0" w:line="240" w:lineRule="auto"/>
              <w:rPr>
                <w:rFonts w:ascii="Times New Roman" w:eastAsia="Times New Roman" w:hAnsi="Times New Roman" w:cs="Times New Roman"/>
                <w:sz w:val="24"/>
                <w:szCs w:val="24"/>
                <w:lang w:eastAsia="ru-RU"/>
              </w:rPr>
            </w:pPr>
          </w:p>
        </w:tc>
        <w:tc>
          <w:tcPr>
            <w:tcW w:w="602" w:type="pct"/>
            <w:vMerge/>
            <w:vAlign w:val="center"/>
          </w:tcPr>
          <w:p w:rsidR="004E1571" w:rsidRPr="008846A5" w:rsidRDefault="004E1571" w:rsidP="004E1571">
            <w:pPr>
              <w:spacing w:after="0" w:line="240" w:lineRule="auto"/>
              <w:rPr>
                <w:rFonts w:ascii="Times New Roman" w:eastAsia="Times New Roman" w:hAnsi="Times New Roman" w:cs="Times New Roman"/>
                <w:lang w:eastAsia="ru-RU"/>
              </w:rPr>
            </w:pPr>
          </w:p>
        </w:tc>
        <w:tc>
          <w:tcPr>
            <w:tcW w:w="528" w:type="pct"/>
            <w:vMerge/>
          </w:tcPr>
          <w:p w:rsidR="004E1571" w:rsidRPr="008846A5" w:rsidRDefault="004E1571" w:rsidP="004E1571">
            <w:pPr>
              <w:spacing w:after="0" w:line="240" w:lineRule="auto"/>
              <w:rPr>
                <w:rFonts w:ascii="Times New Roman" w:eastAsia="Times New Roman" w:hAnsi="Times New Roman" w:cs="Times New Roman"/>
                <w:lang w:eastAsia="ru-RU"/>
              </w:rPr>
            </w:pPr>
          </w:p>
        </w:tc>
        <w:tc>
          <w:tcPr>
            <w:tcW w:w="688" w:type="pct"/>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1.10.</w:t>
            </w: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 xml:space="preserve"> Доля </w:t>
            </w:r>
            <w:proofErr w:type="gramStart"/>
            <w:r w:rsidRPr="008846A5">
              <w:rPr>
                <w:rFonts w:ascii="Times New Roman" w:eastAsia="Times New Roman" w:hAnsi="Times New Roman" w:cs="Times New Roman"/>
                <w:lang w:eastAsia="ru-RU"/>
              </w:rPr>
              <w:t>ликвидированных</w:t>
            </w:r>
            <w:proofErr w:type="gramEnd"/>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розничных рынков не соответствую</w:t>
            </w:r>
          </w:p>
          <w:p w:rsidR="004E1571" w:rsidRPr="008846A5" w:rsidRDefault="004E1571" w:rsidP="004E1571">
            <w:pPr>
              <w:spacing w:after="0" w:line="240" w:lineRule="auto"/>
              <w:rPr>
                <w:rFonts w:ascii="Times New Roman" w:eastAsia="Times New Roman" w:hAnsi="Times New Roman" w:cs="Times New Roman"/>
                <w:lang w:eastAsia="ru-RU"/>
              </w:rPr>
            </w:pPr>
            <w:proofErr w:type="spellStart"/>
            <w:r w:rsidRPr="008846A5">
              <w:rPr>
                <w:rFonts w:ascii="Times New Roman" w:eastAsia="Times New Roman" w:hAnsi="Times New Roman" w:cs="Times New Roman"/>
                <w:lang w:eastAsia="ru-RU"/>
              </w:rPr>
              <w:t>щих</w:t>
            </w:r>
            <w:proofErr w:type="spellEnd"/>
            <w:r w:rsidRPr="008846A5">
              <w:rPr>
                <w:rFonts w:ascii="Times New Roman" w:eastAsia="Times New Roman" w:hAnsi="Times New Roman" w:cs="Times New Roman"/>
                <w:lang w:eastAsia="ru-RU"/>
              </w:rPr>
              <w:t xml:space="preserve"> требованиям законодательства</w:t>
            </w:r>
          </w:p>
        </w:tc>
        <w:tc>
          <w:tcPr>
            <w:tcW w:w="222" w:type="pct"/>
            <w:textDirection w:val="btLr"/>
            <w:vAlign w:val="center"/>
          </w:tcPr>
          <w:p w:rsidR="004E1571" w:rsidRPr="008846A5" w:rsidRDefault="004E1571" w:rsidP="004E1571">
            <w:pPr>
              <w:spacing w:after="0" w:line="240" w:lineRule="auto"/>
              <w:ind w:left="113" w:right="11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процент</w:t>
            </w:r>
          </w:p>
        </w:tc>
        <w:tc>
          <w:tcPr>
            <w:tcW w:w="383" w:type="pct"/>
            <w:vAlign w:val="center"/>
          </w:tcPr>
          <w:p w:rsidR="004E1571" w:rsidRPr="008846A5" w:rsidRDefault="004E1571"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83</w:t>
            </w:r>
          </w:p>
        </w:tc>
        <w:tc>
          <w:tcPr>
            <w:tcW w:w="384" w:type="pct"/>
            <w:vAlign w:val="center"/>
          </w:tcPr>
          <w:p w:rsidR="004E1571" w:rsidRPr="008846A5" w:rsidRDefault="00A018AF"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100</w:t>
            </w:r>
          </w:p>
        </w:tc>
        <w:tc>
          <w:tcPr>
            <w:tcW w:w="383" w:type="pct"/>
            <w:vAlign w:val="center"/>
          </w:tcPr>
          <w:p w:rsidR="004E1571" w:rsidRPr="008846A5" w:rsidRDefault="004E1571" w:rsidP="004E1571">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100</w:t>
            </w:r>
          </w:p>
        </w:tc>
        <w:tc>
          <w:tcPr>
            <w:tcW w:w="384" w:type="pct"/>
            <w:vAlign w:val="center"/>
          </w:tcPr>
          <w:p w:rsidR="004E1571" w:rsidRPr="008846A5" w:rsidRDefault="004E1571"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100</w:t>
            </w:r>
          </w:p>
        </w:tc>
        <w:tc>
          <w:tcPr>
            <w:tcW w:w="383" w:type="pct"/>
            <w:vAlign w:val="center"/>
          </w:tcPr>
          <w:p w:rsidR="004E1571" w:rsidRPr="008846A5" w:rsidRDefault="004E1571" w:rsidP="004E1571">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100</w:t>
            </w:r>
          </w:p>
        </w:tc>
        <w:tc>
          <w:tcPr>
            <w:tcW w:w="362" w:type="pct"/>
            <w:vAlign w:val="center"/>
          </w:tcPr>
          <w:p w:rsidR="004E1571" w:rsidRPr="008846A5" w:rsidRDefault="004E1571"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100</w:t>
            </w:r>
          </w:p>
        </w:tc>
      </w:tr>
      <w:tr w:rsidR="004E1571" w:rsidRPr="008846A5" w:rsidTr="008846A5">
        <w:trPr>
          <w:trHeight w:val="70"/>
          <w:jc w:val="center"/>
        </w:trPr>
        <w:tc>
          <w:tcPr>
            <w:tcW w:w="158" w:type="pct"/>
            <w:vMerge/>
            <w:vAlign w:val="center"/>
          </w:tcPr>
          <w:p w:rsidR="004E1571" w:rsidRPr="004E1571" w:rsidRDefault="004E1571" w:rsidP="004E1571">
            <w:pPr>
              <w:spacing w:after="0" w:line="240" w:lineRule="auto"/>
              <w:rPr>
                <w:rFonts w:ascii="Times New Roman" w:eastAsia="Times New Roman" w:hAnsi="Times New Roman" w:cs="Times New Roman"/>
                <w:sz w:val="24"/>
                <w:szCs w:val="24"/>
                <w:lang w:eastAsia="ru-RU"/>
              </w:rPr>
            </w:pPr>
          </w:p>
        </w:tc>
        <w:tc>
          <w:tcPr>
            <w:tcW w:w="523" w:type="pct"/>
            <w:vMerge/>
            <w:vAlign w:val="center"/>
          </w:tcPr>
          <w:p w:rsidR="004E1571" w:rsidRPr="004E1571" w:rsidRDefault="004E1571" w:rsidP="004E1571">
            <w:pPr>
              <w:spacing w:after="0" w:line="240" w:lineRule="auto"/>
              <w:rPr>
                <w:rFonts w:ascii="Times New Roman" w:eastAsia="Times New Roman" w:hAnsi="Times New Roman" w:cs="Times New Roman"/>
                <w:sz w:val="24"/>
                <w:szCs w:val="24"/>
                <w:lang w:eastAsia="ru-RU"/>
              </w:rPr>
            </w:pPr>
          </w:p>
        </w:tc>
        <w:tc>
          <w:tcPr>
            <w:tcW w:w="602" w:type="pct"/>
            <w:vMerge/>
            <w:vAlign w:val="center"/>
          </w:tcPr>
          <w:p w:rsidR="004E1571" w:rsidRPr="008846A5" w:rsidRDefault="004E1571" w:rsidP="004E1571">
            <w:pPr>
              <w:spacing w:after="0" w:line="240" w:lineRule="auto"/>
              <w:rPr>
                <w:rFonts w:ascii="Times New Roman" w:eastAsia="Times New Roman" w:hAnsi="Times New Roman" w:cs="Times New Roman"/>
                <w:lang w:eastAsia="ru-RU"/>
              </w:rPr>
            </w:pPr>
          </w:p>
        </w:tc>
        <w:tc>
          <w:tcPr>
            <w:tcW w:w="528" w:type="pct"/>
            <w:vMerge/>
          </w:tcPr>
          <w:p w:rsidR="004E1571" w:rsidRPr="008846A5" w:rsidRDefault="004E1571" w:rsidP="004E1571">
            <w:pPr>
              <w:spacing w:after="0" w:line="240" w:lineRule="auto"/>
              <w:rPr>
                <w:rFonts w:ascii="Times New Roman" w:eastAsia="Times New Roman" w:hAnsi="Times New Roman" w:cs="Times New Roman"/>
                <w:lang w:eastAsia="ru-RU"/>
              </w:rPr>
            </w:pPr>
          </w:p>
        </w:tc>
        <w:tc>
          <w:tcPr>
            <w:tcW w:w="688" w:type="pct"/>
            <w:vAlign w:val="center"/>
          </w:tcPr>
          <w:p w:rsidR="009D0700"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 xml:space="preserve">1.11. </w:t>
            </w: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Количество розничных рынков, расположенных в капитальных зданиях</w:t>
            </w: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w:t>
            </w:r>
            <w:proofErr w:type="gramStart"/>
            <w:r w:rsidRPr="008846A5">
              <w:rPr>
                <w:rFonts w:ascii="Times New Roman" w:eastAsia="Times New Roman" w:hAnsi="Times New Roman" w:cs="Times New Roman"/>
                <w:lang w:eastAsia="ru-RU"/>
              </w:rPr>
              <w:t>сооружениях</w:t>
            </w:r>
            <w:proofErr w:type="gramEnd"/>
            <w:r w:rsidRPr="008846A5">
              <w:rPr>
                <w:rFonts w:ascii="Times New Roman" w:eastAsia="Times New Roman" w:hAnsi="Times New Roman" w:cs="Times New Roman"/>
                <w:lang w:eastAsia="ru-RU"/>
              </w:rPr>
              <w:t>)</w:t>
            </w:r>
          </w:p>
        </w:tc>
        <w:tc>
          <w:tcPr>
            <w:tcW w:w="222" w:type="pct"/>
            <w:textDirection w:val="btLr"/>
            <w:vAlign w:val="center"/>
          </w:tcPr>
          <w:p w:rsidR="004E1571" w:rsidRPr="008846A5" w:rsidRDefault="004E1571" w:rsidP="004E1571">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единица</w:t>
            </w:r>
          </w:p>
        </w:tc>
        <w:tc>
          <w:tcPr>
            <w:tcW w:w="383" w:type="pct"/>
            <w:vAlign w:val="center"/>
          </w:tcPr>
          <w:p w:rsidR="00A018AF" w:rsidRPr="008846A5" w:rsidRDefault="00A018AF" w:rsidP="008846A5">
            <w:pPr>
              <w:spacing w:after="0" w:line="240" w:lineRule="auto"/>
              <w:jc w:val="center"/>
              <w:rPr>
                <w:rFonts w:ascii="Times New Roman" w:eastAsia="Times New Roman" w:hAnsi="Times New Roman" w:cs="Times New Roman"/>
                <w:lang w:eastAsia="ru-RU"/>
              </w:rPr>
            </w:pPr>
          </w:p>
          <w:p w:rsidR="004E1571" w:rsidRPr="008846A5" w:rsidRDefault="004E1571" w:rsidP="008846A5">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6</w:t>
            </w:r>
          </w:p>
          <w:p w:rsidR="00BF1B99" w:rsidRPr="008846A5" w:rsidRDefault="00BF1B99" w:rsidP="008846A5">
            <w:pPr>
              <w:spacing w:after="0" w:line="240" w:lineRule="auto"/>
              <w:jc w:val="center"/>
              <w:rPr>
                <w:rFonts w:ascii="Times New Roman" w:eastAsia="Times New Roman" w:hAnsi="Times New Roman" w:cs="Times New Roman"/>
                <w:lang w:eastAsia="ru-RU"/>
              </w:rPr>
            </w:pPr>
          </w:p>
        </w:tc>
        <w:tc>
          <w:tcPr>
            <w:tcW w:w="384" w:type="pct"/>
            <w:vAlign w:val="center"/>
          </w:tcPr>
          <w:p w:rsidR="004E1571" w:rsidRPr="008846A5" w:rsidRDefault="004E1571" w:rsidP="008846A5">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8</w:t>
            </w:r>
          </w:p>
        </w:tc>
        <w:tc>
          <w:tcPr>
            <w:tcW w:w="383" w:type="pct"/>
            <w:vAlign w:val="center"/>
          </w:tcPr>
          <w:p w:rsidR="004E1571" w:rsidRPr="008846A5" w:rsidRDefault="004E1571" w:rsidP="008846A5">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8</w:t>
            </w:r>
          </w:p>
        </w:tc>
        <w:tc>
          <w:tcPr>
            <w:tcW w:w="384" w:type="pct"/>
            <w:vAlign w:val="center"/>
          </w:tcPr>
          <w:p w:rsidR="004E1571" w:rsidRPr="008846A5" w:rsidRDefault="004E1571" w:rsidP="008846A5">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8</w:t>
            </w:r>
          </w:p>
        </w:tc>
        <w:tc>
          <w:tcPr>
            <w:tcW w:w="383" w:type="pct"/>
            <w:vAlign w:val="center"/>
          </w:tcPr>
          <w:p w:rsidR="004E1571" w:rsidRPr="008846A5" w:rsidRDefault="004E1571" w:rsidP="008846A5">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8</w:t>
            </w:r>
          </w:p>
        </w:tc>
        <w:tc>
          <w:tcPr>
            <w:tcW w:w="362" w:type="pct"/>
            <w:vAlign w:val="center"/>
          </w:tcPr>
          <w:p w:rsidR="004E1571" w:rsidRPr="008846A5" w:rsidRDefault="004E1571" w:rsidP="008846A5">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8</w:t>
            </w:r>
          </w:p>
        </w:tc>
      </w:tr>
      <w:tr w:rsidR="008846A5" w:rsidRPr="008846A5" w:rsidTr="00771127">
        <w:trPr>
          <w:trHeight w:val="70"/>
          <w:jc w:val="center"/>
        </w:trPr>
        <w:tc>
          <w:tcPr>
            <w:tcW w:w="158" w:type="pct"/>
            <w:vAlign w:val="center"/>
          </w:tcPr>
          <w:p w:rsidR="008846A5" w:rsidRPr="004E1571" w:rsidRDefault="008846A5" w:rsidP="004E1571">
            <w:pPr>
              <w:spacing w:after="0" w:line="240" w:lineRule="auto"/>
              <w:rPr>
                <w:rFonts w:ascii="Times New Roman" w:eastAsia="Times New Roman" w:hAnsi="Times New Roman" w:cs="Times New Roman"/>
                <w:sz w:val="24"/>
                <w:szCs w:val="24"/>
                <w:lang w:eastAsia="ru-RU"/>
              </w:rPr>
            </w:pPr>
          </w:p>
        </w:tc>
        <w:tc>
          <w:tcPr>
            <w:tcW w:w="523" w:type="pct"/>
            <w:vAlign w:val="center"/>
          </w:tcPr>
          <w:p w:rsidR="008846A5" w:rsidRPr="004E1571" w:rsidRDefault="008846A5" w:rsidP="004E1571">
            <w:pPr>
              <w:spacing w:after="0" w:line="240" w:lineRule="auto"/>
              <w:rPr>
                <w:rFonts w:ascii="Times New Roman" w:eastAsia="Times New Roman" w:hAnsi="Times New Roman" w:cs="Times New Roman"/>
                <w:sz w:val="24"/>
                <w:szCs w:val="24"/>
                <w:lang w:eastAsia="ru-RU"/>
              </w:rPr>
            </w:pPr>
          </w:p>
        </w:tc>
        <w:tc>
          <w:tcPr>
            <w:tcW w:w="602" w:type="pct"/>
            <w:vAlign w:val="center"/>
          </w:tcPr>
          <w:p w:rsidR="008846A5" w:rsidRPr="008846A5" w:rsidRDefault="008846A5" w:rsidP="004E1571">
            <w:pPr>
              <w:spacing w:after="0" w:line="240" w:lineRule="auto"/>
              <w:rPr>
                <w:rFonts w:ascii="Times New Roman" w:eastAsia="Times New Roman" w:hAnsi="Times New Roman" w:cs="Times New Roman"/>
                <w:lang w:eastAsia="ru-RU"/>
              </w:rPr>
            </w:pPr>
          </w:p>
        </w:tc>
        <w:tc>
          <w:tcPr>
            <w:tcW w:w="528" w:type="pct"/>
          </w:tcPr>
          <w:p w:rsidR="008846A5" w:rsidRPr="008846A5" w:rsidRDefault="008846A5" w:rsidP="004E1571">
            <w:pPr>
              <w:spacing w:after="0" w:line="240" w:lineRule="auto"/>
              <w:rPr>
                <w:rFonts w:ascii="Times New Roman" w:eastAsia="Times New Roman" w:hAnsi="Times New Roman" w:cs="Times New Roman"/>
                <w:lang w:eastAsia="ru-RU"/>
              </w:rPr>
            </w:pPr>
          </w:p>
        </w:tc>
        <w:tc>
          <w:tcPr>
            <w:tcW w:w="688" w:type="pct"/>
          </w:tcPr>
          <w:p w:rsidR="00190DAC" w:rsidRDefault="008846A5" w:rsidP="00771127">
            <w:pPr>
              <w:spacing w:after="0" w:line="240" w:lineRule="auto"/>
              <w:rPr>
                <w:rFonts w:ascii="Times New Roman" w:hAnsi="Times New Roman" w:cs="Times New Roman"/>
                <w:lang w:eastAsia="ru-RU"/>
              </w:rPr>
            </w:pPr>
            <w:r w:rsidRPr="008846A5">
              <w:rPr>
                <w:rFonts w:ascii="Times New Roman" w:hAnsi="Times New Roman" w:cs="Times New Roman"/>
                <w:lang w:eastAsia="ru-RU"/>
              </w:rPr>
              <w:t xml:space="preserve">1.11. </w:t>
            </w:r>
          </w:p>
          <w:p w:rsidR="008846A5" w:rsidRPr="008846A5" w:rsidRDefault="008846A5" w:rsidP="00771127">
            <w:pPr>
              <w:spacing w:after="0" w:line="240" w:lineRule="auto"/>
              <w:rPr>
                <w:rFonts w:ascii="Times New Roman" w:hAnsi="Times New Roman" w:cs="Times New Roman"/>
                <w:lang w:eastAsia="ru-RU"/>
              </w:rPr>
            </w:pPr>
            <w:r w:rsidRPr="008846A5">
              <w:rPr>
                <w:rFonts w:ascii="Times New Roman" w:hAnsi="Times New Roman" w:cs="Times New Roman"/>
                <w:lang w:eastAsia="ru-RU"/>
              </w:rPr>
              <w:t>Объем инвестиций в основной капитал в отраслях торговли и бытовых услуг</w:t>
            </w:r>
          </w:p>
        </w:tc>
        <w:tc>
          <w:tcPr>
            <w:tcW w:w="222" w:type="pct"/>
            <w:vAlign w:val="center"/>
          </w:tcPr>
          <w:p w:rsidR="008846A5" w:rsidRPr="008846A5" w:rsidRDefault="008846A5" w:rsidP="00771127">
            <w:pPr>
              <w:spacing w:after="0" w:line="240" w:lineRule="auto"/>
              <w:rPr>
                <w:rFonts w:ascii="Times New Roman" w:hAnsi="Times New Roman" w:cs="Times New Roman"/>
                <w:lang w:eastAsia="ru-RU"/>
              </w:rPr>
            </w:pPr>
            <w:r w:rsidRPr="008846A5">
              <w:rPr>
                <w:rFonts w:ascii="Times New Roman" w:hAnsi="Times New Roman" w:cs="Times New Roman"/>
                <w:lang w:eastAsia="ru-RU"/>
              </w:rPr>
              <w:t>тыс. руб.</w:t>
            </w:r>
          </w:p>
        </w:tc>
        <w:tc>
          <w:tcPr>
            <w:tcW w:w="383" w:type="pct"/>
            <w:vAlign w:val="center"/>
          </w:tcPr>
          <w:p w:rsidR="008846A5" w:rsidRPr="008846A5" w:rsidRDefault="008846A5"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 xml:space="preserve">274648,0   </w:t>
            </w:r>
          </w:p>
        </w:tc>
        <w:tc>
          <w:tcPr>
            <w:tcW w:w="384" w:type="pct"/>
            <w:vAlign w:val="center"/>
          </w:tcPr>
          <w:p w:rsidR="008846A5" w:rsidRPr="008846A5" w:rsidRDefault="008846A5" w:rsidP="00771127">
            <w:pPr>
              <w:spacing w:after="0" w:line="240" w:lineRule="auto"/>
              <w:jc w:val="center"/>
              <w:rPr>
                <w:rFonts w:ascii="Times New Roman" w:hAnsi="Times New Roman" w:cs="Times New Roman"/>
                <w:lang w:eastAsia="ru-RU"/>
              </w:rPr>
            </w:pPr>
            <w:r w:rsidRPr="008846A5">
              <w:rPr>
                <w:rFonts w:ascii="Times New Roman" w:hAnsi="Times New Roman" w:cs="Times New Roman"/>
                <w:lang w:eastAsia="ru-RU"/>
              </w:rPr>
              <w:t>344272,8</w:t>
            </w:r>
          </w:p>
        </w:tc>
        <w:tc>
          <w:tcPr>
            <w:tcW w:w="383" w:type="pct"/>
            <w:vAlign w:val="center"/>
          </w:tcPr>
          <w:p w:rsidR="008846A5" w:rsidRPr="008846A5" w:rsidRDefault="008846A5" w:rsidP="00771127">
            <w:pPr>
              <w:spacing w:after="0" w:line="240" w:lineRule="auto"/>
              <w:jc w:val="center"/>
              <w:rPr>
                <w:rFonts w:ascii="Times New Roman" w:hAnsi="Times New Roman" w:cs="Times New Roman"/>
                <w:lang w:eastAsia="ru-RU"/>
              </w:rPr>
            </w:pPr>
            <w:r w:rsidRPr="008846A5">
              <w:rPr>
                <w:rFonts w:ascii="Times New Roman" w:hAnsi="Times New Roman" w:cs="Times New Roman"/>
                <w:lang w:eastAsia="ru-RU"/>
              </w:rPr>
              <w:t>330024,8</w:t>
            </w:r>
          </w:p>
        </w:tc>
        <w:tc>
          <w:tcPr>
            <w:tcW w:w="384" w:type="pct"/>
            <w:vAlign w:val="center"/>
          </w:tcPr>
          <w:p w:rsidR="008846A5" w:rsidRPr="008846A5" w:rsidRDefault="008846A5" w:rsidP="00771127">
            <w:pPr>
              <w:spacing w:after="0" w:line="240" w:lineRule="auto"/>
              <w:jc w:val="center"/>
              <w:rPr>
                <w:rFonts w:ascii="Times New Roman" w:hAnsi="Times New Roman" w:cs="Times New Roman"/>
                <w:lang w:eastAsia="ru-RU"/>
              </w:rPr>
            </w:pPr>
            <w:r w:rsidRPr="008846A5">
              <w:rPr>
                <w:rFonts w:ascii="Times New Roman" w:hAnsi="Times New Roman" w:cs="Times New Roman"/>
                <w:lang w:eastAsia="ru-RU"/>
              </w:rPr>
              <w:t>356872,0</w:t>
            </w:r>
          </w:p>
        </w:tc>
        <w:tc>
          <w:tcPr>
            <w:tcW w:w="383" w:type="pct"/>
            <w:vAlign w:val="center"/>
          </w:tcPr>
          <w:p w:rsidR="008846A5" w:rsidRPr="008846A5" w:rsidRDefault="008846A5" w:rsidP="00771127">
            <w:pPr>
              <w:spacing w:after="0" w:line="240" w:lineRule="auto"/>
              <w:jc w:val="center"/>
              <w:rPr>
                <w:rFonts w:ascii="Times New Roman" w:hAnsi="Times New Roman" w:cs="Times New Roman"/>
                <w:lang w:eastAsia="ru-RU"/>
              </w:rPr>
            </w:pPr>
            <w:r w:rsidRPr="008846A5">
              <w:rPr>
                <w:rFonts w:ascii="Times New Roman" w:hAnsi="Times New Roman" w:cs="Times New Roman"/>
                <w:lang w:eastAsia="ru-RU"/>
              </w:rPr>
              <w:t>374715,6</w:t>
            </w:r>
          </w:p>
        </w:tc>
        <w:tc>
          <w:tcPr>
            <w:tcW w:w="362" w:type="pct"/>
            <w:vAlign w:val="center"/>
          </w:tcPr>
          <w:p w:rsidR="008846A5" w:rsidRPr="008846A5" w:rsidRDefault="008846A5" w:rsidP="00771127">
            <w:pPr>
              <w:spacing w:after="0" w:line="240" w:lineRule="auto"/>
              <w:jc w:val="center"/>
              <w:rPr>
                <w:rFonts w:ascii="Times New Roman" w:hAnsi="Times New Roman" w:cs="Times New Roman"/>
                <w:lang w:eastAsia="ru-RU"/>
              </w:rPr>
            </w:pPr>
            <w:r w:rsidRPr="008846A5">
              <w:rPr>
                <w:rFonts w:ascii="Times New Roman" w:hAnsi="Times New Roman" w:cs="Times New Roman"/>
                <w:lang w:eastAsia="ru-RU"/>
              </w:rPr>
              <w:t>393451,4</w:t>
            </w:r>
          </w:p>
        </w:tc>
      </w:tr>
      <w:tr w:rsidR="004E1571" w:rsidRPr="008846A5" w:rsidTr="00A018AF">
        <w:trPr>
          <w:cantSplit/>
          <w:trHeight w:val="1134"/>
          <w:jc w:val="center"/>
        </w:trPr>
        <w:tc>
          <w:tcPr>
            <w:tcW w:w="158" w:type="pct"/>
            <w:vAlign w:val="center"/>
          </w:tcPr>
          <w:p w:rsidR="004E1571" w:rsidRPr="004E1571" w:rsidRDefault="004E1571" w:rsidP="004E1571">
            <w:pPr>
              <w:spacing w:after="0" w:line="240" w:lineRule="auto"/>
              <w:rPr>
                <w:rFonts w:ascii="Times New Roman" w:eastAsia="Times New Roman" w:hAnsi="Times New Roman" w:cs="Times New Roman"/>
                <w:sz w:val="24"/>
                <w:szCs w:val="24"/>
                <w:lang w:eastAsia="ru-RU"/>
              </w:rPr>
            </w:pPr>
            <w:r w:rsidRPr="004E1571">
              <w:rPr>
                <w:rFonts w:ascii="Times New Roman" w:eastAsia="Times New Roman" w:hAnsi="Times New Roman" w:cs="Times New Roman"/>
                <w:sz w:val="24"/>
                <w:szCs w:val="24"/>
                <w:lang w:eastAsia="ru-RU"/>
              </w:rPr>
              <w:lastRenderedPageBreak/>
              <w:t>2</w:t>
            </w:r>
          </w:p>
        </w:tc>
        <w:tc>
          <w:tcPr>
            <w:tcW w:w="523" w:type="pct"/>
            <w:vAlign w:val="center"/>
          </w:tcPr>
          <w:p w:rsidR="004E1571" w:rsidRPr="004E1571" w:rsidRDefault="004E1571" w:rsidP="004E1571">
            <w:pPr>
              <w:spacing w:after="0" w:line="240" w:lineRule="auto"/>
              <w:rPr>
                <w:rFonts w:ascii="Times New Roman" w:eastAsia="Times New Roman" w:hAnsi="Times New Roman" w:cs="Times New Roman"/>
                <w:sz w:val="24"/>
                <w:szCs w:val="24"/>
                <w:lang w:eastAsia="ru-RU"/>
              </w:rPr>
            </w:pPr>
            <w:r w:rsidRPr="004E1571">
              <w:rPr>
                <w:rFonts w:ascii="Times New Roman" w:eastAsia="Times New Roman" w:hAnsi="Times New Roman" w:cs="Times New Roman"/>
                <w:sz w:val="24"/>
                <w:szCs w:val="24"/>
                <w:lang w:eastAsia="ru-RU"/>
              </w:rPr>
              <w:t>Задача 2.</w:t>
            </w:r>
          </w:p>
          <w:p w:rsidR="004E1571" w:rsidRPr="004E1571" w:rsidRDefault="004E1571" w:rsidP="004E1571">
            <w:pPr>
              <w:spacing w:after="0" w:line="240" w:lineRule="auto"/>
              <w:rPr>
                <w:rFonts w:ascii="Times New Roman" w:eastAsia="Times New Roman" w:hAnsi="Times New Roman" w:cs="Times New Roman"/>
                <w:sz w:val="24"/>
                <w:szCs w:val="24"/>
                <w:lang w:eastAsia="ru-RU"/>
              </w:rPr>
            </w:pPr>
            <w:r w:rsidRPr="004E1571">
              <w:rPr>
                <w:rFonts w:ascii="Times New Roman" w:eastAsia="Times New Roman" w:hAnsi="Times New Roman" w:cs="Times New Roman"/>
                <w:sz w:val="24"/>
                <w:szCs w:val="24"/>
                <w:lang w:eastAsia="ru-RU"/>
              </w:rPr>
              <w:t>Увеличение уровня обеспеченности населения Сергиево-Посадского муниципального района предприятиями бытового обслуживания</w:t>
            </w:r>
          </w:p>
          <w:p w:rsidR="004E1571" w:rsidRPr="004E1571" w:rsidRDefault="004E1571" w:rsidP="004E1571">
            <w:pPr>
              <w:spacing w:after="0" w:line="240" w:lineRule="auto"/>
              <w:rPr>
                <w:rFonts w:ascii="Times New Roman" w:eastAsia="Times New Roman" w:hAnsi="Times New Roman" w:cs="Times New Roman"/>
                <w:sz w:val="24"/>
                <w:szCs w:val="24"/>
                <w:lang w:eastAsia="ru-RU"/>
              </w:rPr>
            </w:pPr>
          </w:p>
        </w:tc>
        <w:tc>
          <w:tcPr>
            <w:tcW w:w="602" w:type="pc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В пределах средств на обеспечение деятельности Администрации Сергиево-Посадского муниципального района</w:t>
            </w:r>
          </w:p>
          <w:p w:rsidR="004E1571" w:rsidRPr="008846A5" w:rsidRDefault="004E1571" w:rsidP="004E1571">
            <w:pPr>
              <w:spacing w:after="0" w:line="240" w:lineRule="auto"/>
              <w:rPr>
                <w:rFonts w:ascii="Times New Roman" w:eastAsia="Times New Roman" w:hAnsi="Times New Roman" w:cs="Times New Roman"/>
                <w:lang w:eastAsia="ru-RU"/>
              </w:rPr>
            </w:pPr>
          </w:p>
          <w:p w:rsidR="004E1571" w:rsidRPr="008846A5" w:rsidRDefault="004E1571" w:rsidP="004E1571">
            <w:pPr>
              <w:spacing w:after="0" w:line="240" w:lineRule="auto"/>
              <w:rPr>
                <w:rFonts w:ascii="Times New Roman" w:eastAsia="Times New Roman" w:hAnsi="Times New Roman" w:cs="Times New Roman"/>
                <w:lang w:eastAsia="ru-RU"/>
              </w:rPr>
            </w:pPr>
          </w:p>
          <w:p w:rsidR="004E1571" w:rsidRPr="008846A5" w:rsidRDefault="004E1571" w:rsidP="004E1571">
            <w:pPr>
              <w:spacing w:after="0" w:line="240" w:lineRule="auto"/>
              <w:rPr>
                <w:rFonts w:ascii="Times New Roman" w:eastAsia="Times New Roman" w:hAnsi="Times New Roman" w:cs="Times New Roman"/>
                <w:lang w:eastAsia="ru-RU"/>
              </w:rPr>
            </w:pPr>
          </w:p>
        </w:tc>
        <w:tc>
          <w:tcPr>
            <w:tcW w:w="528" w:type="pct"/>
          </w:tcPr>
          <w:p w:rsidR="004E1571" w:rsidRPr="008846A5" w:rsidRDefault="004E1571" w:rsidP="004E1571">
            <w:pPr>
              <w:spacing w:after="0" w:line="240" w:lineRule="auto"/>
              <w:rPr>
                <w:rFonts w:ascii="Times New Roman" w:eastAsia="Times New Roman" w:hAnsi="Times New Roman" w:cs="Times New Roman"/>
                <w:lang w:eastAsia="ru-RU"/>
              </w:rPr>
            </w:pPr>
          </w:p>
        </w:tc>
        <w:tc>
          <w:tcPr>
            <w:tcW w:w="688" w:type="pct"/>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2.1.</w:t>
            </w: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Прирост рабочих мест на объектах бытовых услуг</w:t>
            </w:r>
          </w:p>
        </w:tc>
        <w:tc>
          <w:tcPr>
            <w:tcW w:w="222" w:type="pct"/>
            <w:textDirection w:val="btLr"/>
            <w:vAlign w:val="center"/>
          </w:tcPr>
          <w:p w:rsidR="004E1571" w:rsidRPr="008846A5" w:rsidRDefault="004E1571" w:rsidP="004E1571">
            <w:pPr>
              <w:spacing w:after="0" w:line="240" w:lineRule="auto"/>
              <w:ind w:left="113" w:right="11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единиц</w:t>
            </w:r>
          </w:p>
        </w:tc>
        <w:tc>
          <w:tcPr>
            <w:tcW w:w="383" w:type="pct"/>
            <w:vAlign w:val="center"/>
          </w:tcPr>
          <w:p w:rsidR="004E1571" w:rsidRPr="008846A5" w:rsidRDefault="004E1571" w:rsidP="00A018AF">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112,0</w:t>
            </w:r>
          </w:p>
        </w:tc>
        <w:tc>
          <w:tcPr>
            <w:tcW w:w="384" w:type="pct"/>
            <w:vAlign w:val="center"/>
          </w:tcPr>
          <w:p w:rsidR="004E1571" w:rsidRPr="008846A5" w:rsidRDefault="004E1571" w:rsidP="00A018AF">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130,1</w:t>
            </w:r>
          </w:p>
        </w:tc>
        <w:tc>
          <w:tcPr>
            <w:tcW w:w="383" w:type="pct"/>
            <w:vAlign w:val="center"/>
          </w:tcPr>
          <w:p w:rsidR="004E1571" w:rsidRPr="008846A5" w:rsidRDefault="004E1571" w:rsidP="00A018AF">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150,0</w:t>
            </w:r>
          </w:p>
        </w:tc>
        <w:tc>
          <w:tcPr>
            <w:tcW w:w="384" w:type="pct"/>
            <w:vAlign w:val="center"/>
          </w:tcPr>
          <w:p w:rsidR="004E1571" w:rsidRPr="008846A5" w:rsidRDefault="004E1571" w:rsidP="00A018AF">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170,0</w:t>
            </w:r>
          </w:p>
        </w:tc>
        <w:tc>
          <w:tcPr>
            <w:tcW w:w="383" w:type="pct"/>
            <w:vAlign w:val="center"/>
          </w:tcPr>
          <w:p w:rsidR="004E1571" w:rsidRPr="008846A5" w:rsidRDefault="004E1571" w:rsidP="00A018AF">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180,0</w:t>
            </w:r>
          </w:p>
        </w:tc>
        <w:tc>
          <w:tcPr>
            <w:tcW w:w="362" w:type="pct"/>
            <w:vAlign w:val="center"/>
          </w:tcPr>
          <w:p w:rsidR="004E1571" w:rsidRPr="008846A5" w:rsidRDefault="00A018AF" w:rsidP="00A018AF">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185</w:t>
            </w:r>
            <w:r w:rsidR="004E1571" w:rsidRPr="008846A5">
              <w:rPr>
                <w:rFonts w:ascii="Times New Roman" w:eastAsia="Times New Roman" w:hAnsi="Times New Roman" w:cs="Times New Roman"/>
                <w:lang w:eastAsia="ru-RU"/>
              </w:rPr>
              <w:t>,0</w:t>
            </w:r>
          </w:p>
        </w:tc>
      </w:tr>
      <w:tr w:rsidR="004E1571" w:rsidRPr="008846A5" w:rsidTr="004E1571">
        <w:trPr>
          <w:trHeight w:val="70"/>
          <w:jc w:val="center"/>
        </w:trPr>
        <w:tc>
          <w:tcPr>
            <w:tcW w:w="158" w:type="pct"/>
            <w:vAlign w:val="center"/>
          </w:tcPr>
          <w:p w:rsidR="004E1571" w:rsidRPr="00E25CE3" w:rsidRDefault="004E1571" w:rsidP="004E1571">
            <w:pPr>
              <w:spacing w:after="0" w:line="240" w:lineRule="auto"/>
              <w:rPr>
                <w:rFonts w:ascii="Times New Roman" w:eastAsia="Times New Roman" w:hAnsi="Times New Roman" w:cs="Times New Roman"/>
                <w:sz w:val="24"/>
                <w:szCs w:val="24"/>
                <w:highlight w:val="yellow"/>
                <w:lang w:eastAsia="ru-RU"/>
              </w:rPr>
            </w:pPr>
          </w:p>
        </w:tc>
        <w:tc>
          <w:tcPr>
            <w:tcW w:w="523" w:type="pct"/>
            <w:vAlign w:val="center"/>
          </w:tcPr>
          <w:p w:rsidR="004E1571" w:rsidRPr="00E25CE3" w:rsidRDefault="004E1571" w:rsidP="004E1571">
            <w:pPr>
              <w:spacing w:after="0" w:line="240" w:lineRule="auto"/>
              <w:rPr>
                <w:rFonts w:ascii="Times New Roman" w:eastAsia="Times New Roman" w:hAnsi="Times New Roman" w:cs="Times New Roman"/>
                <w:sz w:val="24"/>
                <w:szCs w:val="24"/>
                <w:highlight w:val="yellow"/>
                <w:lang w:eastAsia="ru-RU"/>
              </w:rPr>
            </w:pPr>
          </w:p>
        </w:tc>
        <w:tc>
          <w:tcPr>
            <w:tcW w:w="602" w:type="pct"/>
            <w:vAlign w:val="center"/>
          </w:tcPr>
          <w:p w:rsidR="004E1571" w:rsidRPr="008846A5" w:rsidRDefault="004E1571" w:rsidP="004E1571">
            <w:pPr>
              <w:spacing w:after="0" w:line="240" w:lineRule="auto"/>
              <w:rPr>
                <w:rFonts w:ascii="Times New Roman" w:eastAsia="Times New Roman" w:hAnsi="Times New Roman" w:cs="Times New Roman"/>
                <w:highlight w:val="yellow"/>
                <w:lang w:eastAsia="ru-RU"/>
              </w:rPr>
            </w:pPr>
          </w:p>
        </w:tc>
        <w:tc>
          <w:tcPr>
            <w:tcW w:w="528" w:type="pct"/>
          </w:tcPr>
          <w:p w:rsidR="004E1571" w:rsidRPr="008846A5" w:rsidRDefault="004E1571" w:rsidP="004E1571">
            <w:pPr>
              <w:spacing w:after="0" w:line="240" w:lineRule="auto"/>
              <w:rPr>
                <w:rFonts w:ascii="Times New Roman" w:eastAsia="Times New Roman" w:hAnsi="Times New Roman" w:cs="Times New Roman"/>
                <w:highlight w:val="yellow"/>
                <w:lang w:eastAsia="ru-RU"/>
              </w:rPr>
            </w:pPr>
          </w:p>
        </w:tc>
        <w:tc>
          <w:tcPr>
            <w:tcW w:w="688" w:type="pct"/>
            <w:vAlign w:val="center"/>
          </w:tcPr>
          <w:p w:rsidR="004E1571" w:rsidRPr="008846A5" w:rsidRDefault="004E1571" w:rsidP="004E1571">
            <w:pPr>
              <w:spacing w:after="0" w:line="240" w:lineRule="auto"/>
              <w:jc w:val="both"/>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2.2.</w:t>
            </w:r>
          </w:p>
          <w:p w:rsidR="004E1571" w:rsidRPr="008846A5" w:rsidRDefault="004E1571" w:rsidP="004E1571">
            <w:pPr>
              <w:spacing w:after="0" w:line="240" w:lineRule="auto"/>
              <w:jc w:val="both"/>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Обеспеченность населения бытовыми услугами</w:t>
            </w:r>
          </w:p>
          <w:p w:rsidR="004E1571" w:rsidRPr="008846A5" w:rsidRDefault="004E1571" w:rsidP="004E1571">
            <w:pPr>
              <w:spacing w:after="0" w:line="240" w:lineRule="auto"/>
              <w:jc w:val="both"/>
              <w:rPr>
                <w:rFonts w:ascii="Times New Roman" w:eastAsia="Times New Roman" w:hAnsi="Times New Roman" w:cs="Times New Roman"/>
                <w:lang w:eastAsia="ru-RU"/>
              </w:rPr>
            </w:pPr>
          </w:p>
        </w:tc>
        <w:tc>
          <w:tcPr>
            <w:tcW w:w="222" w:type="pc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 xml:space="preserve">рабочих </w:t>
            </w:r>
            <w:proofErr w:type="spellStart"/>
            <w:proofErr w:type="gramStart"/>
            <w:r w:rsidRPr="008846A5">
              <w:rPr>
                <w:rFonts w:ascii="Times New Roman" w:eastAsia="Times New Roman" w:hAnsi="Times New Roman" w:cs="Times New Roman"/>
                <w:lang w:eastAsia="ru-RU"/>
              </w:rPr>
              <w:t>мес</w:t>
            </w:r>
            <w:proofErr w:type="spellEnd"/>
            <w:proofErr w:type="gramEnd"/>
            <w:r w:rsidRPr="008846A5">
              <w:rPr>
                <w:rFonts w:ascii="Times New Roman" w:eastAsia="Times New Roman" w:hAnsi="Times New Roman" w:cs="Times New Roman"/>
                <w:lang w:eastAsia="ru-RU"/>
              </w:rPr>
              <w:t>/</w:t>
            </w: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1000 жителей</w:t>
            </w:r>
          </w:p>
        </w:tc>
        <w:tc>
          <w:tcPr>
            <w:tcW w:w="383" w:type="pct"/>
            <w:vAlign w:val="center"/>
          </w:tcPr>
          <w:p w:rsidR="004E1571" w:rsidRPr="008846A5" w:rsidRDefault="004E1571"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7,1</w:t>
            </w:r>
          </w:p>
        </w:tc>
        <w:tc>
          <w:tcPr>
            <w:tcW w:w="384" w:type="pct"/>
            <w:vAlign w:val="center"/>
          </w:tcPr>
          <w:p w:rsidR="004E1571" w:rsidRPr="008846A5" w:rsidRDefault="00A018AF"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7,9</w:t>
            </w:r>
          </w:p>
        </w:tc>
        <w:tc>
          <w:tcPr>
            <w:tcW w:w="383" w:type="pct"/>
            <w:vAlign w:val="center"/>
          </w:tcPr>
          <w:p w:rsidR="004E1571" w:rsidRPr="008846A5" w:rsidRDefault="00A018AF" w:rsidP="004E1571">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8,7</w:t>
            </w:r>
          </w:p>
        </w:tc>
        <w:tc>
          <w:tcPr>
            <w:tcW w:w="384" w:type="pct"/>
            <w:vAlign w:val="center"/>
          </w:tcPr>
          <w:p w:rsidR="004E1571" w:rsidRPr="008846A5" w:rsidRDefault="00A018AF"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9,5</w:t>
            </w:r>
          </w:p>
        </w:tc>
        <w:tc>
          <w:tcPr>
            <w:tcW w:w="383" w:type="pct"/>
            <w:vAlign w:val="center"/>
          </w:tcPr>
          <w:p w:rsidR="004E1571" w:rsidRPr="008846A5" w:rsidRDefault="00A018AF" w:rsidP="004E1571">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10,4</w:t>
            </w:r>
          </w:p>
        </w:tc>
        <w:tc>
          <w:tcPr>
            <w:tcW w:w="362" w:type="pct"/>
            <w:vAlign w:val="center"/>
          </w:tcPr>
          <w:p w:rsidR="004E1571" w:rsidRPr="008846A5" w:rsidRDefault="00A018AF"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11,3</w:t>
            </w:r>
          </w:p>
        </w:tc>
      </w:tr>
      <w:tr w:rsidR="004E1571" w:rsidRPr="008846A5" w:rsidTr="004E1571">
        <w:trPr>
          <w:cantSplit/>
          <w:trHeight w:val="1134"/>
          <w:jc w:val="center"/>
        </w:trPr>
        <w:tc>
          <w:tcPr>
            <w:tcW w:w="158" w:type="pct"/>
            <w:vAlign w:val="center"/>
          </w:tcPr>
          <w:p w:rsidR="004E1571" w:rsidRPr="004E1571" w:rsidRDefault="004E1571" w:rsidP="004E1571">
            <w:pPr>
              <w:spacing w:after="0" w:line="240" w:lineRule="auto"/>
              <w:rPr>
                <w:rFonts w:ascii="Times New Roman" w:eastAsia="Times New Roman" w:hAnsi="Times New Roman" w:cs="Times New Roman"/>
                <w:sz w:val="24"/>
                <w:szCs w:val="24"/>
                <w:lang w:eastAsia="ru-RU"/>
              </w:rPr>
            </w:pPr>
          </w:p>
        </w:tc>
        <w:tc>
          <w:tcPr>
            <w:tcW w:w="523" w:type="pct"/>
            <w:vAlign w:val="center"/>
          </w:tcPr>
          <w:p w:rsidR="004E1571" w:rsidRPr="004E1571" w:rsidRDefault="004E1571" w:rsidP="004E1571">
            <w:pPr>
              <w:spacing w:after="0" w:line="240" w:lineRule="auto"/>
              <w:rPr>
                <w:rFonts w:ascii="Times New Roman" w:eastAsia="Times New Roman" w:hAnsi="Times New Roman" w:cs="Times New Roman"/>
                <w:sz w:val="24"/>
                <w:szCs w:val="24"/>
                <w:lang w:eastAsia="ru-RU"/>
              </w:rPr>
            </w:pPr>
          </w:p>
        </w:tc>
        <w:tc>
          <w:tcPr>
            <w:tcW w:w="602" w:type="pct"/>
            <w:vAlign w:val="center"/>
          </w:tcPr>
          <w:p w:rsidR="004E1571" w:rsidRPr="008846A5" w:rsidRDefault="004E1571" w:rsidP="004E1571">
            <w:pPr>
              <w:spacing w:after="0" w:line="240" w:lineRule="auto"/>
              <w:rPr>
                <w:rFonts w:ascii="Times New Roman" w:eastAsia="Times New Roman" w:hAnsi="Times New Roman" w:cs="Times New Roman"/>
                <w:lang w:eastAsia="ru-RU"/>
              </w:rPr>
            </w:pPr>
          </w:p>
        </w:tc>
        <w:tc>
          <w:tcPr>
            <w:tcW w:w="528" w:type="pct"/>
          </w:tcPr>
          <w:p w:rsidR="004E1571" w:rsidRPr="008846A5" w:rsidRDefault="004E1571" w:rsidP="004E1571">
            <w:pPr>
              <w:spacing w:after="0" w:line="240" w:lineRule="auto"/>
              <w:rPr>
                <w:rFonts w:ascii="Times New Roman" w:eastAsia="Times New Roman" w:hAnsi="Times New Roman" w:cs="Times New Roman"/>
                <w:lang w:eastAsia="ru-RU"/>
              </w:rPr>
            </w:pPr>
          </w:p>
        </w:tc>
        <w:tc>
          <w:tcPr>
            <w:tcW w:w="688" w:type="pct"/>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2.3.</w:t>
            </w:r>
          </w:p>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Количество введенных банных объектов по программе "100 бань Подмосковья"</w:t>
            </w:r>
          </w:p>
          <w:p w:rsidR="004E1571" w:rsidRPr="008846A5" w:rsidRDefault="004E1571" w:rsidP="004E1571">
            <w:pPr>
              <w:spacing w:after="0" w:line="240" w:lineRule="auto"/>
              <w:rPr>
                <w:rFonts w:ascii="Times New Roman" w:eastAsia="Times New Roman" w:hAnsi="Times New Roman" w:cs="Times New Roman"/>
                <w:lang w:eastAsia="ru-RU"/>
              </w:rPr>
            </w:pPr>
          </w:p>
        </w:tc>
        <w:tc>
          <w:tcPr>
            <w:tcW w:w="222" w:type="pct"/>
            <w:textDirection w:val="btLr"/>
            <w:vAlign w:val="center"/>
          </w:tcPr>
          <w:p w:rsidR="004E1571" w:rsidRPr="008846A5" w:rsidRDefault="004E1571" w:rsidP="004E1571">
            <w:pPr>
              <w:spacing w:after="0" w:line="240" w:lineRule="auto"/>
              <w:ind w:left="113" w:right="11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единиц</w:t>
            </w:r>
          </w:p>
        </w:tc>
        <w:tc>
          <w:tcPr>
            <w:tcW w:w="383" w:type="pct"/>
            <w:vAlign w:val="center"/>
          </w:tcPr>
          <w:p w:rsidR="004E1571" w:rsidRPr="008846A5" w:rsidRDefault="004E1571" w:rsidP="004E1571">
            <w:pPr>
              <w:spacing w:after="0" w:line="240" w:lineRule="auto"/>
              <w:ind w:firstLine="173"/>
              <w:jc w:val="center"/>
              <w:rPr>
                <w:rFonts w:ascii="Times New Roman" w:eastAsia="Times New Roman" w:hAnsi="Times New Roman" w:cs="Times New Roman"/>
                <w:lang w:eastAsia="ru-RU"/>
              </w:rPr>
            </w:pPr>
          </w:p>
          <w:p w:rsidR="004E1571" w:rsidRPr="008846A5" w:rsidRDefault="004E1571"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2</w:t>
            </w:r>
          </w:p>
          <w:p w:rsidR="004E1571" w:rsidRPr="008846A5" w:rsidRDefault="004E1571" w:rsidP="004E1571">
            <w:pPr>
              <w:spacing w:after="0" w:line="240" w:lineRule="auto"/>
              <w:ind w:firstLine="173"/>
              <w:jc w:val="center"/>
              <w:rPr>
                <w:rFonts w:ascii="Times New Roman" w:eastAsia="Times New Roman" w:hAnsi="Times New Roman" w:cs="Times New Roman"/>
                <w:lang w:eastAsia="ru-RU"/>
              </w:rPr>
            </w:pPr>
          </w:p>
        </w:tc>
        <w:tc>
          <w:tcPr>
            <w:tcW w:w="384" w:type="pct"/>
            <w:vAlign w:val="center"/>
          </w:tcPr>
          <w:p w:rsidR="004E1571" w:rsidRPr="008846A5" w:rsidRDefault="004E1571"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w:t>
            </w:r>
          </w:p>
        </w:tc>
        <w:tc>
          <w:tcPr>
            <w:tcW w:w="383" w:type="pct"/>
            <w:vAlign w:val="center"/>
          </w:tcPr>
          <w:p w:rsidR="004E1571" w:rsidRPr="008846A5" w:rsidRDefault="004E1571"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w:t>
            </w:r>
          </w:p>
        </w:tc>
        <w:tc>
          <w:tcPr>
            <w:tcW w:w="384" w:type="pct"/>
            <w:vAlign w:val="center"/>
          </w:tcPr>
          <w:p w:rsidR="004E1571" w:rsidRPr="008846A5" w:rsidRDefault="004E1571"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w:t>
            </w:r>
          </w:p>
        </w:tc>
        <w:tc>
          <w:tcPr>
            <w:tcW w:w="383" w:type="pct"/>
            <w:vAlign w:val="center"/>
          </w:tcPr>
          <w:p w:rsidR="004E1571" w:rsidRPr="008846A5" w:rsidRDefault="004E1571" w:rsidP="004E1571">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w:t>
            </w:r>
          </w:p>
        </w:tc>
        <w:tc>
          <w:tcPr>
            <w:tcW w:w="362" w:type="pct"/>
            <w:vAlign w:val="center"/>
          </w:tcPr>
          <w:p w:rsidR="004E1571" w:rsidRPr="008846A5" w:rsidRDefault="004E1571"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w:t>
            </w:r>
          </w:p>
        </w:tc>
      </w:tr>
      <w:tr w:rsidR="004E1571" w:rsidRPr="008846A5" w:rsidTr="004E1571">
        <w:trPr>
          <w:trHeight w:val="70"/>
          <w:jc w:val="center"/>
        </w:trPr>
        <w:tc>
          <w:tcPr>
            <w:tcW w:w="158" w:type="pct"/>
            <w:vAlign w:val="center"/>
          </w:tcPr>
          <w:p w:rsidR="004E1571" w:rsidRPr="004E1571" w:rsidRDefault="004E1571" w:rsidP="004E1571">
            <w:pPr>
              <w:spacing w:after="0" w:line="240" w:lineRule="auto"/>
              <w:rPr>
                <w:rFonts w:ascii="Times New Roman" w:eastAsia="Times New Roman" w:hAnsi="Times New Roman" w:cs="Times New Roman"/>
                <w:sz w:val="24"/>
                <w:szCs w:val="24"/>
                <w:lang w:eastAsia="ru-RU"/>
              </w:rPr>
            </w:pPr>
          </w:p>
        </w:tc>
        <w:tc>
          <w:tcPr>
            <w:tcW w:w="523" w:type="pct"/>
            <w:vAlign w:val="center"/>
          </w:tcPr>
          <w:p w:rsidR="004E1571" w:rsidRPr="004E1571" w:rsidRDefault="004E1571" w:rsidP="004E1571">
            <w:pPr>
              <w:spacing w:after="0" w:line="240" w:lineRule="auto"/>
              <w:rPr>
                <w:rFonts w:ascii="Times New Roman" w:eastAsia="Times New Roman" w:hAnsi="Times New Roman" w:cs="Times New Roman"/>
                <w:sz w:val="24"/>
                <w:szCs w:val="24"/>
                <w:lang w:eastAsia="ru-RU"/>
              </w:rPr>
            </w:pPr>
          </w:p>
        </w:tc>
        <w:tc>
          <w:tcPr>
            <w:tcW w:w="602" w:type="pct"/>
            <w:vAlign w:val="center"/>
          </w:tcPr>
          <w:p w:rsidR="004E1571" w:rsidRPr="008846A5" w:rsidRDefault="004E1571" w:rsidP="004E1571">
            <w:pPr>
              <w:spacing w:after="0" w:line="240" w:lineRule="auto"/>
              <w:rPr>
                <w:rFonts w:ascii="Times New Roman" w:eastAsia="Times New Roman" w:hAnsi="Times New Roman" w:cs="Times New Roman"/>
                <w:lang w:eastAsia="ru-RU"/>
              </w:rPr>
            </w:pPr>
          </w:p>
        </w:tc>
        <w:tc>
          <w:tcPr>
            <w:tcW w:w="528" w:type="pct"/>
          </w:tcPr>
          <w:p w:rsidR="004E1571" w:rsidRPr="008846A5" w:rsidRDefault="004E1571" w:rsidP="004E1571">
            <w:pPr>
              <w:spacing w:after="0" w:line="240" w:lineRule="auto"/>
              <w:rPr>
                <w:rFonts w:ascii="Times New Roman" w:eastAsia="Times New Roman" w:hAnsi="Times New Roman" w:cs="Times New Roman"/>
                <w:lang w:eastAsia="ru-RU"/>
              </w:rPr>
            </w:pPr>
          </w:p>
        </w:tc>
        <w:tc>
          <w:tcPr>
            <w:tcW w:w="688" w:type="pc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2.4. Объём инвестиций в основной капитал в услуги бань по программе «100 бань Подмосковья»</w:t>
            </w:r>
          </w:p>
        </w:tc>
        <w:tc>
          <w:tcPr>
            <w:tcW w:w="222" w:type="pct"/>
            <w:textDirection w:val="btLr"/>
            <w:vAlign w:val="center"/>
          </w:tcPr>
          <w:p w:rsidR="004E1571" w:rsidRPr="008846A5" w:rsidRDefault="004E1571" w:rsidP="004E1571">
            <w:pPr>
              <w:spacing w:after="0" w:line="240" w:lineRule="auto"/>
              <w:ind w:left="113" w:right="113"/>
              <w:jc w:val="right"/>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тыс. руб.</w:t>
            </w:r>
          </w:p>
        </w:tc>
        <w:tc>
          <w:tcPr>
            <w:tcW w:w="383" w:type="pc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16247,0</w:t>
            </w:r>
          </w:p>
        </w:tc>
        <w:tc>
          <w:tcPr>
            <w:tcW w:w="384" w:type="pct"/>
            <w:vAlign w:val="center"/>
          </w:tcPr>
          <w:p w:rsidR="004E1571" w:rsidRPr="008846A5" w:rsidRDefault="004E1571"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w:t>
            </w:r>
          </w:p>
        </w:tc>
        <w:tc>
          <w:tcPr>
            <w:tcW w:w="383" w:type="pct"/>
            <w:vAlign w:val="center"/>
          </w:tcPr>
          <w:p w:rsidR="004E1571" w:rsidRPr="008846A5" w:rsidRDefault="004E1571"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w:t>
            </w:r>
          </w:p>
        </w:tc>
        <w:tc>
          <w:tcPr>
            <w:tcW w:w="384" w:type="pct"/>
            <w:vAlign w:val="center"/>
          </w:tcPr>
          <w:p w:rsidR="004E1571" w:rsidRPr="008846A5" w:rsidRDefault="004E1571"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w:t>
            </w:r>
          </w:p>
        </w:tc>
        <w:tc>
          <w:tcPr>
            <w:tcW w:w="383" w:type="pct"/>
            <w:vAlign w:val="center"/>
          </w:tcPr>
          <w:p w:rsidR="004E1571" w:rsidRPr="008846A5" w:rsidRDefault="004E1571" w:rsidP="004E1571">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w:t>
            </w:r>
          </w:p>
        </w:tc>
        <w:tc>
          <w:tcPr>
            <w:tcW w:w="362" w:type="pct"/>
            <w:vAlign w:val="center"/>
          </w:tcPr>
          <w:p w:rsidR="004E1571" w:rsidRPr="008846A5" w:rsidRDefault="004E1571"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w:t>
            </w:r>
          </w:p>
        </w:tc>
      </w:tr>
      <w:tr w:rsidR="004E1571" w:rsidRPr="008846A5" w:rsidTr="004E1571">
        <w:trPr>
          <w:trHeight w:val="70"/>
          <w:jc w:val="center"/>
        </w:trPr>
        <w:tc>
          <w:tcPr>
            <w:tcW w:w="158" w:type="pct"/>
            <w:vAlign w:val="center"/>
          </w:tcPr>
          <w:p w:rsidR="004E1571" w:rsidRPr="004E1571" w:rsidRDefault="004E1571" w:rsidP="004E1571">
            <w:pPr>
              <w:spacing w:after="0" w:line="240" w:lineRule="auto"/>
              <w:rPr>
                <w:rFonts w:ascii="Times New Roman" w:eastAsia="Times New Roman" w:hAnsi="Times New Roman" w:cs="Times New Roman"/>
                <w:sz w:val="24"/>
                <w:szCs w:val="24"/>
                <w:lang w:eastAsia="ru-RU"/>
              </w:rPr>
            </w:pPr>
          </w:p>
        </w:tc>
        <w:tc>
          <w:tcPr>
            <w:tcW w:w="523" w:type="pct"/>
            <w:vAlign w:val="center"/>
          </w:tcPr>
          <w:p w:rsidR="004E1571" w:rsidRPr="004E1571" w:rsidRDefault="004E1571" w:rsidP="004E1571">
            <w:pPr>
              <w:spacing w:after="0" w:line="240" w:lineRule="auto"/>
              <w:rPr>
                <w:rFonts w:ascii="Times New Roman" w:eastAsia="Times New Roman" w:hAnsi="Times New Roman" w:cs="Times New Roman"/>
                <w:sz w:val="24"/>
                <w:szCs w:val="24"/>
                <w:lang w:eastAsia="ru-RU"/>
              </w:rPr>
            </w:pPr>
          </w:p>
        </w:tc>
        <w:tc>
          <w:tcPr>
            <w:tcW w:w="602" w:type="pct"/>
            <w:vAlign w:val="center"/>
          </w:tcPr>
          <w:p w:rsidR="004E1571" w:rsidRPr="008846A5" w:rsidRDefault="004E1571" w:rsidP="004E1571">
            <w:pPr>
              <w:spacing w:after="0" w:line="240" w:lineRule="auto"/>
              <w:rPr>
                <w:rFonts w:ascii="Times New Roman" w:eastAsia="Times New Roman" w:hAnsi="Times New Roman" w:cs="Times New Roman"/>
                <w:lang w:eastAsia="ru-RU"/>
              </w:rPr>
            </w:pPr>
          </w:p>
        </w:tc>
        <w:tc>
          <w:tcPr>
            <w:tcW w:w="528" w:type="pct"/>
          </w:tcPr>
          <w:p w:rsidR="004E1571" w:rsidRPr="008846A5" w:rsidRDefault="004E1571" w:rsidP="004E1571">
            <w:pPr>
              <w:spacing w:after="0" w:line="240" w:lineRule="auto"/>
              <w:rPr>
                <w:rFonts w:ascii="Times New Roman" w:eastAsia="Times New Roman" w:hAnsi="Times New Roman" w:cs="Times New Roman"/>
                <w:lang w:eastAsia="ru-RU"/>
              </w:rPr>
            </w:pPr>
          </w:p>
        </w:tc>
        <w:tc>
          <w:tcPr>
            <w:tcW w:w="688" w:type="pct"/>
            <w:vAlign w:val="center"/>
          </w:tcPr>
          <w:p w:rsidR="004E1571" w:rsidRPr="008846A5" w:rsidRDefault="004E157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2.5.</w:t>
            </w:r>
          </w:p>
          <w:p w:rsidR="004E1571" w:rsidRPr="008846A5" w:rsidRDefault="004E1571" w:rsidP="00E02DEA">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Количество введённых нестационарных комплексов бытовых услуг (</w:t>
            </w:r>
            <w:proofErr w:type="spellStart"/>
            <w:r w:rsidRPr="008846A5">
              <w:rPr>
                <w:rFonts w:ascii="Times New Roman" w:eastAsia="Times New Roman" w:hAnsi="Times New Roman" w:cs="Times New Roman"/>
                <w:lang w:eastAsia="ru-RU"/>
              </w:rPr>
              <w:t>мультисервис</w:t>
            </w:r>
            <w:proofErr w:type="spellEnd"/>
            <w:r w:rsidRPr="008846A5">
              <w:rPr>
                <w:rFonts w:ascii="Times New Roman" w:eastAsia="Times New Roman" w:hAnsi="Times New Roman" w:cs="Times New Roman"/>
                <w:lang w:eastAsia="ru-RU"/>
              </w:rPr>
              <w:t>)</w:t>
            </w:r>
          </w:p>
        </w:tc>
        <w:tc>
          <w:tcPr>
            <w:tcW w:w="222" w:type="pct"/>
            <w:textDirection w:val="btLr"/>
            <w:vAlign w:val="center"/>
          </w:tcPr>
          <w:p w:rsidR="004E1571" w:rsidRPr="008846A5" w:rsidRDefault="004E1571" w:rsidP="004E1571">
            <w:pPr>
              <w:spacing w:after="0" w:line="240" w:lineRule="auto"/>
              <w:ind w:left="113" w:right="11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единиц</w:t>
            </w:r>
          </w:p>
        </w:tc>
        <w:tc>
          <w:tcPr>
            <w:tcW w:w="383" w:type="pct"/>
            <w:vAlign w:val="center"/>
          </w:tcPr>
          <w:p w:rsidR="004E1571" w:rsidRPr="008846A5" w:rsidRDefault="00A018AF"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5</w:t>
            </w:r>
          </w:p>
        </w:tc>
        <w:tc>
          <w:tcPr>
            <w:tcW w:w="384" w:type="pct"/>
            <w:vAlign w:val="center"/>
          </w:tcPr>
          <w:p w:rsidR="004E1571" w:rsidRPr="008846A5" w:rsidRDefault="00A018AF"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9</w:t>
            </w:r>
          </w:p>
        </w:tc>
        <w:tc>
          <w:tcPr>
            <w:tcW w:w="383" w:type="pct"/>
            <w:vAlign w:val="center"/>
          </w:tcPr>
          <w:p w:rsidR="004E1571" w:rsidRPr="008846A5" w:rsidRDefault="00A018AF"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10</w:t>
            </w:r>
          </w:p>
        </w:tc>
        <w:tc>
          <w:tcPr>
            <w:tcW w:w="384" w:type="pct"/>
            <w:vAlign w:val="center"/>
          </w:tcPr>
          <w:p w:rsidR="004E1571" w:rsidRPr="008846A5" w:rsidRDefault="00A018AF"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10</w:t>
            </w:r>
          </w:p>
        </w:tc>
        <w:tc>
          <w:tcPr>
            <w:tcW w:w="383" w:type="pct"/>
            <w:vAlign w:val="center"/>
          </w:tcPr>
          <w:p w:rsidR="004E1571" w:rsidRPr="008846A5" w:rsidRDefault="00A018AF" w:rsidP="004E1571">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12</w:t>
            </w:r>
          </w:p>
        </w:tc>
        <w:tc>
          <w:tcPr>
            <w:tcW w:w="362" w:type="pct"/>
            <w:vAlign w:val="center"/>
          </w:tcPr>
          <w:p w:rsidR="004E1571" w:rsidRPr="008846A5" w:rsidRDefault="00221163" w:rsidP="004E1571">
            <w:pPr>
              <w:spacing w:after="0" w:line="240" w:lineRule="auto"/>
              <w:ind w:firstLine="173"/>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13</w:t>
            </w:r>
          </w:p>
        </w:tc>
      </w:tr>
      <w:tr w:rsidR="003F25C1" w:rsidRPr="008846A5" w:rsidTr="003F25C1">
        <w:trPr>
          <w:trHeight w:val="70"/>
          <w:jc w:val="center"/>
        </w:trPr>
        <w:tc>
          <w:tcPr>
            <w:tcW w:w="158" w:type="pct"/>
            <w:vAlign w:val="center"/>
          </w:tcPr>
          <w:p w:rsidR="003F25C1" w:rsidRPr="004E1571" w:rsidRDefault="003F25C1" w:rsidP="004E157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23" w:type="pct"/>
            <w:vAlign w:val="center"/>
          </w:tcPr>
          <w:p w:rsidR="003F25C1" w:rsidRPr="004E1571" w:rsidRDefault="003F25C1" w:rsidP="004E1571">
            <w:pPr>
              <w:spacing w:after="0" w:line="240" w:lineRule="auto"/>
              <w:rPr>
                <w:rFonts w:ascii="Times New Roman" w:eastAsia="Times New Roman" w:hAnsi="Times New Roman" w:cs="Times New Roman"/>
                <w:sz w:val="24"/>
                <w:szCs w:val="24"/>
                <w:lang w:eastAsia="ru-RU"/>
              </w:rPr>
            </w:pPr>
            <w:r w:rsidRPr="003F25C1">
              <w:rPr>
                <w:rFonts w:ascii="Times New Roman" w:eastAsia="Times New Roman" w:hAnsi="Times New Roman" w:cs="Times New Roman"/>
                <w:sz w:val="24"/>
                <w:szCs w:val="24"/>
                <w:lang w:eastAsia="ru-RU"/>
              </w:rPr>
              <w:t>Задача 3. Увеличение доли частных организаций на рынке оказания ритуальных услуг населению за счет снижения доли государственных и муниципальных предприятий в данной сфере деятельности</w:t>
            </w:r>
          </w:p>
        </w:tc>
        <w:tc>
          <w:tcPr>
            <w:tcW w:w="602" w:type="pct"/>
          </w:tcPr>
          <w:p w:rsidR="003F25C1" w:rsidRPr="003F25C1" w:rsidRDefault="003F25C1" w:rsidP="003F25C1">
            <w:pPr>
              <w:spacing w:after="0" w:line="240" w:lineRule="auto"/>
              <w:jc w:val="center"/>
              <w:rPr>
                <w:rFonts w:ascii="Times New Roman" w:eastAsia="Times New Roman" w:hAnsi="Times New Roman" w:cs="Times New Roman"/>
                <w:lang w:eastAsia="ru-RU"/>
              </w:rPr>
            </w:pPr>
            <w:r w:rsidRPr="003F25C1">
              <w:rPr>
                <w:rFonts w:ascii="Times New Roman" w:eastAsia="Times New Roman" w:hAnsi="Times New Roman" w:cs="Times New Roman"/>
                <w:lang w:eastAsia="ru-RU"/>
              </w:rPr>
              <w:t>В пределах средств на обеспечение деятельности Администрации Сергиево-Посадского муниципального района</w:t>
            </w:r>
          </w:p>
          <w:p w:rsidR="003F25C1" w:rsidRPr="008846A5" w:rsidRDefault="003F25C1" w:rsidP="003F25C1">
            <w:pPr>
              <w:spacing w:after="0" w:line="240" w:lineRule="auto"/>
              <w:jc w:val="center"/>
              <w:rPr>
                <w:rFonts w:ascii="Times New Roman" w:eastAsia="Times New Roman" w:hAnsi="Times New Roman" w:cs="Times New Roman"/>
                <w:lang w:eastAsia="ru-RU"/>
              </w:rPr>
            </w:pPr>
          </w:p>
        </w:tc>
        <w:tc>
          <w:tcPr>
            <w:tcW w:w="528" w:type="pct"/>
          </w:tcPr>
          <w:p w:rsidR="003F25C1" w:rsidRPr="008846A5" w:rsidRDefault="003F25C1" w:rsidP="004E1571">
            <w:pPr>
              <w:spacing w:after="0" w:line="240" w:lineRule="auto"/>
              <w:rPr>
                <w:rFonts w:ascii="Times New Roman" w:eastAsia="Times New Roman" w:hAnsi="Times New Roman" w:cs="Times New Roman"/>
                <w:lang w:eastAsia="ru-RU"/>
              </w:rPr>
            </w:pPr>
          </w:p>
        </w:tc>
        <w:tc>
          <w:tcPr>
            <w:tcW w:w="688" w:type="pct"/>
          </w:tcPr>
          <w:p w:rsidR="003F25C1" w:rsidRPr="008846A5" w:rsidRDefault="003F25C1" w:rsidP="0077112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3.1</w:t>
            </w:r>
            <w:r w:rsidRPr="008846A5">
              <w:rPr>
                <w:rFonts w:ascii="Times New Roman" w:eastAsia="Times New Roman" w:hAnsi="Times New Roman" w:cs="Times New Roman"/>
                <w:lang w:eastAsia="ru-RU"/>
              </w:rPr>
              <w:t>.</w:t>
            </w:r>
          </w:p>
          <w:p w:rsidR="003F25C1" w:rsidRPr="008846A5" w:rsidRDefault="003F25C1" w:rsidP="00771127">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Доля хозяйствующих субъектов негосударственных и немуниципальных форм, оказывающих ритуальные  услуги на территории Сергиево-Посадского муниципального района</w:t>
            </w:r>
          </w:p>
        </w:tc>
        <w:tc>
          <w:tcPr>
            <w:tcW w:w="222" w:type="pct"/>
            <w:textDirection w:val="btLr"/>
            <w:vAlign w:val="center"/>
          </w:tcPr>
          <w:p w:rsidR="003F25C1" w:rsidRPr="008846A5" w:rsidRDefault="003F25C1" w:rsidP="003F25C1">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процент</w:t>
            </w:r>
          </w:p>
        </w:tc>
        <w:tc>
          <w:tcPr>
            <w:tcW w:w="383" w:type="pct"/>
            <w:vAlign w:val="center"/>
          </w:tcPr>
          <w:p w:rsidR="003F25C1" w:rsidRPr="008846A5" w:rsidRDefault="003F25C1" w:rsidP="00771127">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70</w:t>
            </w:r>
          </w:p>
        </w:tc>
        <w:tc>
          <w:tcPr>
            <w:tcW w:w="384" w:type="pct"/>
            <w:vAlign w:val="center"/>
          </w:tcPr>
          <w:p w:rsidR="003F25C1" w:rsidRPr="008846A5" w:rsidRDefault="003F25C1" w:rsidP="00771127">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85</w:t>
            </w:r>
          </w:p>
        </w:tc>
        <w:tc>
          <w:tcPr>
            <w:tcW w:w="383" w:type="pct"/>
            <w:vAlign w:val="center"/>
          </w:tcPr>
          <w:p w:rsidR="003F25C1" w:rsidRPr="008846A5" w:rsidRDefault="003F25C1" w:rsidP="00771127">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85</w:t>
            </w:r>
          </w:p>
        </w:tc>
        <w:tc>
          <w:tcPr>
            <w:tcW w:w="384" w:type="pct"/>
            <w:vAlign w:val="center"/>
          </w:tcPr>
          <w:p w:rsidR="003F25C1" w:rsidRPr="008846A5" w:rsidRDefault="003F25C1" w:rsidP="00771127">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87</w:t>
            </w:r>
          </w:p>
        </w:tc>
        <w:tc>
          <w:tcPr>
            <w:tcW w:w="383" w:type="pct"/>
            <w:vAlign w:val="center"/>
          </w:tcPr>
          <w:p w:rsidR="003F25C1" w:rsidRPr="008846A5" w:rsidRDefault="003F25C1" w:rsidP="00771127">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88</w:t>
            </w:r>
          </w:p>
        </w:tc>
        <w:tc>
          <w:tcPr>
            <w:tcW w:w="362" w:type="pct"/>
            <w:vAlign w:val="center"/>
          </w:tcPr>
          <w:p w:rsidR="003F25C1" w:rsidRPr="008846A5" w:rsidRDefault="003F25C1" w:rsidP="00771127">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90</w:t>
            </w:r>
          </w:p>
        </w:tc>
      </w:tr>
      <w:tr w:rsidR="003F25C1" w:rsidRPr="008846A5" w:rsidTr="00E02DEA">
        <w:trPr>
          <w:trHeight w:val="70"/>
          <w:jc w:val="center"/>
        </w:trPr>
        <w:tc>
          <w:tcPr>
            <w:tcW w:w="158" w:type="pct"/>
            <w:vAlign w:val="center"/>
          </w:tcPr>
          <w:p w:rsidR="003F25C1" w:rsidRPr="004E1571" w:rsidRDefault="003F25C1" w:rsidP="004E157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4E1571">
              <w:rPr>
                <w:rFonts w:ascii="Times New Roman" w:eastAsia="Times New Roman" w:hAnsi="Times New Roman" w:cs="Times New Roman"/>
                <w:sz w:val="24"/>
                <w:szCs w:val="24"/>
                <w:lang w:eastAsia="ru-RU"/>
              </w:rPr>
              <w:t>.</w:t>
            </w:r>
          </w:p>
        </w:tc>
        <w:tc>
          <w:tcPr>
            <w:tcW w:w="523" w:type="pct"/>
            <w:vAlign w:val="center"/>
          </w:tcPr>
          <w:p w:rsidR="003F25C1" w:rsidRPr="003F25C1" w:rsidRDefault="003F25C1" w:rsidP="004E1571">
            <w:pPr>
              <w:spacing w:after="0" w:line="240" w:lineRule="auto"/>
              <w:rPr>
                <w:rFonts w:ascii="Times New Roman" w:eastAsia="Times New Roman" w:hAnsi="Times New Roman" w:cs="Times New Roman"/>
                <w:lang w:eastAsia="ru-RU"/>
              </w:rPr>
            </w:pPr>
            <w:r w:rsidRPr="003F25C1">
              <w:rPr>
                <w:rFonts w:ascii="Times New Roman" w:eastAsia="Times New Roman" w:hAnsi="Times New Roman" w:cs="Times New Roman"/>
                <w:lang w:eastAsia="ru-RU"/>
              </w:rPr>
              <w:t>Развитие похоронного дела в Сергиево-Посадском муниципальн</w:t>
            </w:r>
            <w:r w:rsidRPr="003F25C1">
              <w:rPr>
                <w:rFonts w:ascii="Times New Roman" w:eastAsia="Times New Roman" w:hAnsi="Times New Roman" w:cs="Times New Roman"/>
                <w:lang w:eastAsia="ru-RU"/>
              </w:rPr>
              <w:lastRenderedPageBreak/>
              <w:t>ом  районе в соответствии с законодательством</w:t>
            </w:r>
          </w:p>
        </w:tc>
        <w:tc>
          <w:tcPr>
            <w:tcW w:w="602" w:type="pct"/>
            <w:vAlign w:val="center"/>
          </w:tcPr>
          <w:p w:rsidR="003F25C1" w:rsidRPr="008846A5" w:rsidRDefault="003F25C1" w:rsidP="008846A5">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lastRenderedPageBreak/>
              <w:t>108151,5</w:t>
            </w:r>
          </w:p>
          <w:p w:rsidR="003F25C1" w:rsidRPr="008846A5" w:rsidRDefault="003F25C1" w:rsidP="008846A5">
            <w:pPr>
              <w:spacing w:after="0" w:line="240" w:lineRule="auto"/>
              <w:jc w:val="center"/>
              <w:rPr>
                <w:rFonts w:ascii="Times New Roman" w:eastAsia="Times New Roman" w:hAnsi="Times New Roman" w:cs="Times New Roman"/>
                <w:lang w:eastAsia="ru-RU"/>
              </w:rPr>
            </w:pPr>
          </w:p>
        </w:tc>
        <w:tc>
          <w:tcPr>
            <w:tcW w:w="528" w:type="pct"/>
          </w:tcPr>
          <w:p w:rsidR="003F25C1" w:rsidRPr="008846A5" w:rsidRDefault="003F25C1" w:rsidP="004E1571">
            <w:pPr>
              <w:spacing w:after="0" w:line="240" w:lineRule="auto"/>
              <w:rPr>
                <w:rFonts w:ascii="Times New Roman" w:eastAsia="Times New Roman" w:hAnsi="Times New Roman" w:cs="Times New Roman"/>
                <w:lang w:eastAsia="ru-RU"/>
              </w:rPr>
            </w:pPr>
          </w:p>
        </w:tc>
        <w:tc>
          <w:tcPr>
            <w:tcW w:w="688" w:type="pct"/>
          </w:tcPr>
          <w:p w:rsidR="003F25C1" w:rsidRPr="008846A5" w:rsidRDefault="003F25C1" w:rsidP="004E157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8846A5">
              <w:rPr>
                <w:rFonts w:ascii="Times New Roman" w:eastAsia="Times New Roman" w:hAnsi="Times New Roman" w:cs="Times New Roman"/>
                <w:lang w:eastAsia="ru-RU"/>
              </w:rPr>
              <w:t xml:space="preserve">.1. </w:t>
            </w:r>
          </w:p>
          <w:p w:rsidR="003F25C1" w:rsidRPr="008846A5" w:rsidRDefault="003F25C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 xml:space="preserve">Доля кладбищ, соответствующих требованиям порядка деятельности </w:t>
            </w:r>
            <w:r w:rsidRPr="008846A5">
              <w:rPr>
                <w:rFonts w:ascii="Times New Roman" w:eastAsia="Times New Roman" w:hAnsi="Times New Roman" w:cs="Times New Roman"/>
                <w:lang w:eastAsia="ru-RU"/>
              </w:rPr>
              <w:lastRenderedPageBreak/>
              <w:t>общественных кладбищ и крематориев на территории Сергиево-Посадского муниципального района</w:t>
            </w:r>
          </w:p>
          <w:p w:rsidR="003F25C1" w:rsidRPr="008846A5" w:rsidRDefault="003F25C1" w:rsidP="004E1571">
            <w:pPr>
              <w:spacing w:after="0" w:line="240" w:lineRule="auto"/>
              <w:rPr>
                <w:rFonts w:ascii="Times New Roman" w:eastAsia="Times New Roman" w:hAnsi="Times New Roman" w:cs="Times New Roman"/>
                <w:lang w:eastAsia="ru-RU"/>
              </w:rPr>
            </w:pPr>
          </w:p>
        </w:tc>
        <w:tc>
          <w:tcPr>
            <w:tcW w:w="222" w:type="pct"/>
            <w:textDirection w:val="btLr"/>
            <w:vAlign w:val="center"/>
          </w:tcPr>
          <w:p w:rsidR="003F25C1" w:rsidRPr="008846A5" w:rsidRDefault="003F25C1" w:rsidP="00E02DEA">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lastRenderedPageBreak/>
              <w:t>процент</w:t>
            </w:r>
          </w:p>
        </w:tc>
        <w:tc>
          <w:tcPr>
            <w:tcW w:w="383" w:type="pct"/>
            <w:vAlign w:val="center"/>
          </w:tcPr>
          <w:p w:rsidR="003F25C1" w:rsidRPr="008846A5" w:rsidRDefault="003F25C1" w:rsidP="00A018AF">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45</w:t>
            </w:r>
          </w:p>
        </w:tc>
        <w:tc>
          <w:tcPr>
            <w:tcW w:w="384" w:type="pct"/>
            <w:vAlign w:val="center"/>
          </w:tcPr>
          <w:p w:rsidR="003F25C1" w:rsidRPr="008846A5" w:rsidRDefault="003F25C1" w:rsidP="00A018AF">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60</w:t>
            </w:r>
          </w:p>
        </w:tc>
        <w:tc>
          <w:tcPr>
            <w:tcW w:w="383" w:type="pct"/>
            <w:vAlign w:val="center"/>
          </w:tcPr>
          <w:p w:rsidR="003F25C1" w:rsidRPr="008846A5" w:rsidRDefault="003F25C1" w:rsidP="00A018AF">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75</w:t>
            </w:r>
          </w:p>
        </w:tc>
        <w:tc>
          <w:tcPr>
            <w:tcW w:w="384" w:type="pct"/>
            <w:vAlign w:val="center"/>
          </w:tcPr>
          <w:p w:rsidR="003F25C1" w:rsidRPr="008846A5" w:rsidRDefault="003F25C1" w:rsidP="00A018AF">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80</w:t>
            </w:r>
          </w:p>
        </w:tc>
        <w:tc>
          <w:tcPr>
            <w:tcW w:w="383" w:type="pct"/>
            <w:vAlign w:val="center"/>
          </w:tcPr>
          <w:p w:rsidR="003F25C1" w:rsidRPr="008846A5" w:rsidRDefault="003F25C1" w:rsidP="00A018AF">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95</w:t>
            </w:r>
          </w:p>
        </w:tc>
        <w:tc>
          <w:tcPr>
            <w:tcW w:w="362" w:type="pct"/>
            <w:vAlign w:val="center"/>
          </w:tcPr>
          <w:p w:rsidR="003F25C1" w:rsidRPr="008846A5" w:rsidRDefault="003F25C1" w:rsidP="00A018AF">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100</w:t>
            </w:r>
          </w:p>
        </w:tc>
      </w:tr>
      <w:tr w:rsidR="003F25C1" w:rsidRPr="008846A5" w:rsidTr="003F116A">
        <w:trPr>
          <w:trHeight w:val="70"/>
          <w:jc w:val="center"/>
        </w:trPr>
        <w:tc>
          <w:tcPr>
            <w:tcW w:w="158" w:type="pct"/>
            <w:vAlign w:val="center"/>
          </w:tcPr>
          <w:p w:rsidR="003F25C1" w:rsidRPr="004E1571" w:rsidRDefault="003F25C1" w:rsidP="004E1571">
            <w:pPr>
              <w:spacing w:after="0" w:line="240" w:lineRule="auto"/>
              <w:rPr>
                <w:rFonts w:ascii="Times New Roman" w:eastAsia="Times New Roman" w:hAnsi="Times New Roman" w:cs="Times New Roman"/>
                <w:sz w:val="24"/>
                <w:szCs w:val="24"/>
                <w:lang w:eastAsia="ru-RU"/>
              </w:rPr>
            </w:pPr>
          </w:p>
        </w:tc>
        <w:tc>
          <w:tcPr>
            <w:tcW w:w="523" w:type="pct"/>
            <w:vAlign w:val="center"/>
          </w:tcPr>
          <w:p w:rsidR="003F25C1" w:rsidRPr="004E1571" w:rsidRDefault="003F25C1" w:rsidP="004E1571">
            <w:pPr>
              <w:spacing w:after="0" w:line="240" w:lineRule="auto"/>
              <w:rPr>
                <w:rFonts w:ascii="Times New Roman" w:eastAsia="Times New Roman" w:hAnsi="Times New Roman" w:cs="Times New Roman"/>
                <w:sz w:val="24"/>
                <w:szCs w:val="24"/>
                <w:lang w:eastAsia="ru-RU"/>
              </w:rPr>
            </w:pPr>
          </w:p>
        </w:tc>
        <w:tc>
          <w:tcPr>
            <w:tcW w:w="602" w:type="pct"/>
            <w:vAlign w:val="center"/>
          </w:tcPr>
          <w:p w:rsidR="003F25C1" w:rsidRPr="008846A5" w:rsidRDefault="003F25C1" w:rsidP="004E1571">
            <w:pPr>
              <w:spacing w:after="0" w:line="240" w:lineRule="auto"/>
              <w:rPr>
                <w:rFonts w:ascii="Times New Roman" w:eastAsia="Times New Roman" w:hAnsi="Times New Roman" w:cs="Times New Roman"/>
                <w:lang w:eastAsia="ru-RU"/>
              </w:rPr>
            </w:pPr>
          </w:p>
        </w:tc>
        <w:tc>
          <w:tcPr>
            <w:tcW w:w="528" w:type="pct"/>
          </w:tcPr>
          <w:p w:rsidR="003F25C1" w:rsidRPr="008846A5" w:rsidRDefault="003F25C1" w:rsidP="004E1571">
            <w:pPr>
              <w:spacing w:after="0" w:line="240" w:lineRule="auto"/>
              <w:rPr>
                <w:rFonts w:ascii="Times New Roman" w:eastAsia="Times New Roman" w:hAnsi="Times New Roman" w:cs="Times New Roman"/>
                <w:lang w:eastAsia="ru-RU"/>
              </w:rPr>
            </w:pPr>
          </w:p>
        </w:tc>
        <w:tc>
          <w:tcPr>
            <w:tcW w:w="688" w:type="pct"/>
          </w:tcPr>
          <w:p w:rsidR="003F25C1" w:rsidRPr="008846A5" w:rsidRDefault="003F25C1" w:rsidP="004E157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4.2.</w:t>
            </w:r>
          </w:p>
          <w:p w:rsidR="003F25C1" w:rsidRPr="008846A5" w:rsidRDefault="003F25C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Обеспечение 100% содержания мест захоронений (кладбищ) по нормативу, установленному законом Московской области</w:t>
            </w:r>
          </w:p>
        </w:tc>
        <w:tc>
          <w:tcPr>
            <w:tcW w:w="222" w:type="pct"/>
            <w:textDirection w:val="btLr"/>
            <w:vAlign w:val="center"/>
          </w:tcPr>
          <w:p w:rsidR="003F25C1" w:rsidRPr="008846A5" w:rsidRDefault="003F25C1" w:rsidP="003F116A">
            <w:pPr>
              <w:spacing w:after="0" w:line="240" w:lineRule="auto"/>
              <w:jc w:val="center"/>
              <w:rPr>
                <w:rFonts w:ascii="Times New Roman" w:eastAsia="Times New Roman" w:hAnsi="Times New Roman" w:cs="Times New Roman"/>
                <w:lang w:eastAsia="ru-RU"/>
              </w:rPr>
            </w:pPr>
          </w:p>
          <w:p w:rsidR="003F25C1" w:rsidRPr="008846A5" w:rsidRDefault="003F25C1" w:rsidP="003F116A">
            <w:pPr>
              <w:spacing w:after="0" w:line="240" w:lineRule="auto"/>
              <w:jc w:val="center"/>
              <w:rPr>
                <w:rFonts w:ascii="Times New Roman" w:eastAsia="Times New Roman" w:hAnsi="Times New Roman" w:cs="Times New Roman"/>
                <w:lang w:eastAsia="ru-RU"/>
              </w:rPr>
            </w:pPr>
          </w:p>
          <w:p w:rsidR="003F25C1" w:rsidRPr="008846A5" w:rsidRDefault="003F25C1" w:rsidP="003F116A">
            <w:pPr>
              <w:spacing w:after="0" w:line="240" w:lineRule="auto"/>
              <w:jc w:val="center"/>
              <w:rPr>
                <w:rFonts w:ascii="Times New Roman" w:eastAsia="Times New Roman" w:hAnsi="Times New Roman" w:cs="Times New Roman"/>
                <w:lang w:eastAsia="ru-RU"/>
              </w:rPr>
            </w:pPr>
          </w:p>
          <w:p w:rsidR="003F25C1" w:rsidRPr="008846A5" w:rsidRDefault="003F25C1" w:rsidP="003F116A">
            <w:pPr>
              <w:spacing w:after="0" w:line="240" w:lineRule="auto"/>
              <w:jc w:val="center"/>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процент</w:t>
            </w:r>
          </w:p>
          <w:p w:rsidR="003F25C1" w:rsidRPr="008846A5" w:rsidRDefault="003F25C1" w:rsidP="003F116A">
            <w:pPr>
              <w:spacing w:after="0" w:line="240" w:lineRule="auto"/>
              <w:jc w:val="center"/>
              <w:rPr>
                <w:rFonts w:ascii="Times New Roman" w:eastAsia="Times New Roman" w:hAnsi="Times New Roman" w:cs="Times New Roman"/>
                <w:lang w:eastAsia="ru-RU"/>
              </w:rPr>
            </w:pPr>
          </w:p>
          <w:p w:rsidR="003F25C1" w:rsidRPr="008846A5" w:rsidRDefault="003F25C1" w:rsidP="003F116A">
            <w:pPr>
              <w:spacing w:after="0" w:line="240" w:lineRule="auto"/>
              <w:jc w:val="center"/>
              <w:rPr>
                <w:rFonts w:ascii="Times New Roman" w:eastAsia="Times New Roman" w:hAnsi="Times New Roman" w:cs="Times New Roman"/>
                <w:lang w:eastAsia="ru-RU"/>
              </w:rPr>
            </w:pPr>
          </w:p>
          <w:p w:rsidR="003F25C1" w:rsidRPr="008846A5" w:rsidRDefault="003F25C1" w:rsidP="003F116A">
            <w:pPr>
              <w:spacing w:after="0" w:line="240" w:lineRule="auto"/>
              <w:jc w:val="center"/>
              <w:rPr>
                <w:rFonts w:ascii="Times New Roman" w:eastAsia="Times New Roman" w:hAnsi="Times New Roman" w:cs="Times New Roman"/>
                <w:lang w:eastAsia="ru-RU"/>
              </w:rPr>
            </w:pPr>
          </w:p>
        </w:tc>
        <w:tc>
          <w:tcPr>
            <w:tcW w:w="383" w:type="pct"/>
            <w:vAlign w:val="center"/>
          </w:tcPr>
          <w:p w:rsidR="003F25C1" w:rsidRPr="008846A5" w:rsidRDefault="003F25C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31,8</w:t>
            </w:r>
          </w:p>
        </w:tc>
        <w:tc>
          <w:tcPr>
            <w:tcW w:w="384" w:type="pct"/>
            <w:vAlign w:val="center"/>
          </w:tcPr>
          <w:p w:rsidR="003F25C1" w:rsidRPr="008846A5" w:rsidRDefault="003F25C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85,3</w:t>
            </w:r>
          </w:p>
        </w:tc>
        <w:tc>
          <w:tcPr>
            <w:tcW w:w="383" w:type="pct"/>
            <w:vAlign w:val="center"/>
          </w:tcPr>
          <w:p w:rsidR="003F25C1" w:rsidRPr="008846A5" w:rsidRDefault="003F25C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85,5</w:t>
            </w:r>
          </w:p>
        </w:tc>
        <w:tc>
          <w:tcPr>
            <w:tcW w:w="384" w:type="pct"/>
            <w:vAlign w:val="center"/>
          </w:tcPr>
          <w:p w:rsidR="003F25C1" w:rsidRPr="008846A5" w:rsidRDefault="003F25C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85,5</w:t>
            </w:r>
          </w:p>
        </w:tc>
        <w:tc>
          <w:tcPr>
            <w:tcW w:w="383" w:type="pct"/>
            <w:vAlign w:val="center"/>
          </w:tcPr>
          <w:p w:rsidR="003F25C1" w:rsidRPr="008846A5" w:rsidRDefault="003F25C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85,5</w:t>
            </w:r>
          </w:p>
        </w:tc>
        <w:tc>
          <w:tcPr>
            <w:tcW w:w="362" w:type="pct"/>
            <w:vAlign w:val="center"/>
          </w:tcPr>
          <w:p w:rsidR="003F25C1" w:rsidRPr="008846A5" w:rsidRDefault="003F25C1" w:rsidP="004E1571">
            <w:pPr>
              <w:spacing w:after="0" w:line="240" w:lineRule="auto"/>
              <w:rPr>
                <w:rFonts w:ascii="Times New Roman" w:eastAsia="Times New Roman" w:hAnsi="Times New Roman" w:cs="Times New Roman"/>
                <w:lang w:eastAsia="ru-RU"/>
              </w:rPr>
            </w:pPr>
            <w:r w:rsidRPr="008846A5">
              <w:rPr>
                <w:rFonts w:ascii="Times New Roman" w:eastAsia="Times New Roman" w:hAnsi="Times New Roman" w:cs="Times New Roman"/>
                <w:lang w:eastAsia="ru-RU"/>
              </w:rPr>
              <w:t>90,0</w:t>
            </w:r>
          </w:p>
        </w:tc>
      </w:tr>
    </w:tbl>
    <w:p w:rsidR="004E1571" w:rsidRPr="004E1571" w:rsidRDefault="004E1571" w:rsidP="004E1571">
      <w:pPr>
        <w:spacing w:after="0" w:line="240" w:lineRule="auto"/>
        <w:rPr>
          <w:rFonts w:ascii="Times New Roman" w:eastAsia="Times New Roman" w:hAnsi="Times New Roman" w:cs="Times New Roman"/>
          <w:sz w:val="24"/>
          <w:szCs w:val="24"/>
          <w:lang w:eastAsia="ru-RU"/>
        </w:rPr>
      </w:pPr>
    </w:p>
    <w:p w:rsidR="004E1571" w:rsidRDefault="004E1571" w:rsidP="004753B2">
      <w:pPr>
        <w:rPr>
          <w:rFonts w:ascii="Times New Roman" w:hAnsi="Times New Roman" w:cs="Times New Roman"/>
          <w:sz w:val="24"/>
          <w:szCs w:val="24"/>
        </w:rPr>
      </w:pPr>
    </w:p>
    <w:p w:rsidR="004E1571" w:rsidRDefault="004E1571" w:rsidP="004753B2">
      <w:pPr>
        <w:rPr>
          <w:rFonts w:ascii="Times New Roman" w:hAnsi="Times New Roman" w:cs="Times New Roman"/>
          <w:sz w:val="24"/>
          <w:szCs w:val="24"/>
        </w:rPr>
      </w:pPr>
    </w:p>
    <w:p w:rsidR="00E12CE7" w:rsidRDefault="00E12CE7" w:rsidP="004753B2">
      <w:pPr>
        <w:rPr>
          <w:rFonts w:ascii="Times New Roman" w:hAnsi="Times New Roman" w:cs="Times New Roman"/>
          <w:sz w:val="24"/>
          <w:szCs w:val="24"/>
        </w:rPr>
      </w:pPr>
    </w:p>
    <w:p w:rsidR="00E12CE7" w:rsidRDefault="00E12CE7" w:rsidP="004753B2">
      <w:pPr>
        <w:rPr>
          <w:rFonts w:ascii="Times New Roman" w:hAnsi="Times New Roman" w:cs="Times New Roman"/>
          <w:sz w:val="24"/>
          <w:szCs w:val="24"/>
        </w:rPr>
      </w:pPr>
    </w:p>
    <w:p w:rsidR="00E12CE7" w:rsidRDefault="00E12CE7" w:rsidP="004753B2">
      <w:pPr>
        <w:rPr>
          <w:rFonts w:ascii="Times New Roman" w:hAnsi="Times New Roman" w:cs="Times New Roman"/>
          <w:sz w:val="24"/>
          <w:szCs w:val="24"/>
        </w:rPr>
      </w:pPr>
    </w:p>
    <w:p w:rsidR="00E12CE7" w:rsidRDefault="00E12CE7" w:rsidP="004753B2">
      <w:pPr>
        <w:rPr>
          <w:rFonts w:ascii="Times New Roman" w:hAnsi="Times New Roman" w:cs="Times New Roman"/>
          <w:sz w:val="24"/>
          <w:szCs w:val="24"/>
        </w:rPr>
      </w:pPr>
    </w:p>
    <w:p w:rsidR="00E12CE7" w:rsidRDefault="00E12CE7" w:rsidP="004753B2">
      <w:pPr>
        <w:rPr>
          <w:rFonts w:ascii="Times New Roman" w:hAnsi="Times New Roman" w:cs="Times New Roman"/>
          <w:sz w:val="24"/>
          <w:szCs w:val="24"/>
        </w:rPr>
      </w:pPr>
    </w:p>
    <w:p w:rsidR="00E12CE7" w:rsidRDefault="00E12CE7" w:rsidP="004753B2">
      <w:pPr>
        <w:rPr>
          <w:rFonts w:ascii="Times New Roman" w:hAnsi="Times New Roman" w:cs="Times New Roman"/>
          <w:sz w:val="24"/>
          <w:szCs w:val="24"/>
        </w:rPr>
      </w:pPr>
    </w:p>
    <w:p w:rsidR="00D14F49" w:rsidRDefault="00D14F49" w:rsidP="004753B2">
      <w:pPr>
        <w:rPr>
          <w:rFonts w:ascii="Times New Roman" w:hAnsi="Times New Roman" w:cs="Times New Roman"/>
          <w:sz w:val="24"/>
          <w:szCs w:val="24"/>
        </w:rPr>
      </w:pPr>
    </w:p>
    <w:p w:rsidR="007A6FFA" w:rsidRPr="00AB3A85" w:rsidRDefault="007A6FFA" w:rsidP="004753B2">
      <w:pPr>
        <w:pStyle w:val="ConsPlusNormal"/>
        <w:numPr>
          <w:ilvl w:val="0"/>
          <w:numId w:val="4"/>
        </w:numPr>
        <w:spacing w:line="276" w:lineRule="auto"/>
        <w:jc w:val="center"/>
        <w:outlineLvl w:val="1"/>
        <w:rPr>
          <w:rFonts w:ascii="Times New Roman" w:hAnsi="Times New Roman" w:cs="Times New Roman"/>
          <w:sz w:val="24"/>
          <w:szCs w:val="24"/>
          <w:lang w:eastAsia="en-US"/>
        </w:rPr>
      </w:pPr>
      <w:r w:rsidRPr="00AB3A85">
        <w:rPr>
          <w:rFonts w:ascii="Times New Roman" w:hAnsi="Times New Roman" w:cs="Times New Roman"/>
          <w:sz w:val="24"/>
          <w:szCs w:val="24"/>
          <w:lang w:eastAsia="en-US"/>
        </w:rPr>
        <w:lastRenderedPageBreak/>
        <w:t>МЕТОДИКА РАСЧЕТА ЗНАЧЕНИЙ ПОКАЗАТЕЛЕЙ</w:t>
      </w:r>
    </w:p>
    <w:p w:rsidR="007A6FFA" w:rsidRPr="00AB3A85" w:rsidRDefault="007A6FFA" w:rsidP="004753B2">
      <w:pPr>
        <w:pStyle w:val="ConsPlusNormal"/>
        <w:spacing w:line="276" w:lineRule="auto"/>
        <w:ind w:firstLine="0"/>
        <w:jc w:val="center"/>
        <w:outlineLvl w:val="1"/>
        <w:rPr>
          <w:rFonts w:ascii="Times New Roman" w:hAnsi="Times New Roman" w:cs="Times New Roman"/>
          <w:sz w:val="24"/>
          <w:szCs w:val="24"/>
          <w:lang w:eastAsia="en-US"/>
        </w:rPr>
      </w:pPr>
      <w:r w:rsidRPr="00AB3A85">
        <w:rPr>
          <w:rFonts w:ascii="Times New Roman" w:hAnsi="Times New Roman" w:cs="Times New Roman"/>
          <w:sz w:val="24"/>
          <w:szCs w:val="24"/>
          <w:lang w:eastAsia="en-US"/>
        </w:rPr>
        <w:t>ЭФФЕКТИВНОСТИ РЕАЛИЗАЦИИ МУНИЦИПАЛЬНОЙ ПРОГРАММЫ</w:t>
      </w:r>
    </w:p>
    <w:p w:rsidR="007A6FFA" w:rsidRPr="00AB3A85" w:rsidRDefault="007A6FFA" w:rsidP="004753B2">
      <w:pPr>
        <w:autoSpaceDE w:val="0"/>
        <w:autoSpaceDN w:val="0"/>
        <w:adjustRightInd w:val="0"/>
        <w:spacing w:after="0" w:line="240" w:lineRule="auto"/>
        <w:ind w:firstLine="540"/>
        <w:jc w:val="both"/>
        <w:rPr>
          <w:rFonts w:ascii="Times New Roman" w:hAnsi="Times New Roman" w:cs="Times New Roman"/>
          <w:sz w:val="24"/>
          <w:szCs w:val="24"/>
        </w:rPr>
      </w:pPr>
    </w:p>
    <w:p w:rsidR="007A6FFA" w:rsidRDefault="007A6FFA" w:rsidP="00991003">
      <w:pPr>
        <w:autoSpaceDE w:val="0"/>
        <w:autoSpaceDN w:val="0"/>
        <w:adjustRightInd w:val="0"/>
        <w:spacing w:after="0" w:line="240" w:lineRule="auto"/>
        <w:ind w:left="567"/>
        <w:jc w:val="both"/>
        <w:rPr>
          <w:rFonts w:ascii="Times New Roman" w:hAnsi="Times New Roman" w:cs="Times New Roman"/>
          <w:sz w:val="24"/>
          <w:szCs w:val="24"/>
        </w:rPr>
      </w:pPr>
      <w:r w:rsidRPr="005B3896">
        <w:rPr>
          <w:rFonts w:ascii="Times New Roman" w:hAnsi="Times New Roman" w:cs="Times New Roman"/>
          <w:sz w:val="24"/>
          <w:szCs w:val="24"/>
        </w:rPr>
        <w:t>Эффективность реализации программы определяется степенью достижения следующих показателей программы.</w:t>
      </w:r>
    </w:p>
    <w:p w:rsidR="009B2FB3" w:rsidRDefault="009B2FB3" w:rsidP="00991003">
      <w:pPr>
        <w:autoSpaceDE w:val="0"/>
        <w:autoSpaceDN w:val="0"/>
        <w:adjustRightInd w:val="0"/>
        <w:spacing w:after="0" w:line="240" w:lineRule="auto"/>
        <w:ind w:left="567"/>
        <w:jc w:val="both"/>
        <w:rPr>
          <w:rFonts w:ascii="Times New Roman" w:hAnsi="Times New Roman" w:cs="Times New Roman"/>
          <w:b/>
          <w:bCs/>
          <w:sz w:val="24"/>
          <w:szCs w:val="24"/>
        </w:rPr>
      </w:pPr>
      <w:r w:rsidRPr="009B2FB3">
        <w:rPr>
          <w:rFonts w:ascii="Times New Roman" w:hAnsi="Times New Roman" w:cs="Times New Roman"/>
          <w:b/>
          <w:sz w:val="24"/>
          <w:szCs w:val="24"/>
        </w:rPr>
        <w:t>Задача 1. Увеличение количества площадей торговых объектов на территории</w:t>
      </w:r>
      <w:r w:rsidRPr="009B2FB3">
        <w:rPr>
          <w:rFonts w:ascii="Times New Roman" w:hAnsi="Times New Roman" w:cs="Times New Roman"/>
          <w:sz w:val="24"/>
          <w:szCs w:val="24"/>
        </w:rPr>
        <w:t xml:space="preserve"> </w:t>
      </w:r>
      <w:r w:rsidRPr="009B2FB3">
        <w:rPr>
          <w:rFonts w:ascii="Times New Roman" w:hAnsi="Times New Roman" w:cs="Times New Roman"/>
          <w:b/>
          <w:sz w:val="24"/>
          <w:szCs w:val="24"/>
        </w:rPr>
        <w:t>Сергиево-Посадского муниципального района</w:t>
      </w:r>
      <w:r w:rsidRPr="009B2FB3">
        <w:rPr>
          <w:rFonts w:ascii="Times New Roman" w:hAnsi="Times New Roman" w:cs="Times New Roman"/>
          <w:b/>
          <w:bCs/>
          <w:sz w:val="24"/>
          <w:szCs w:val="24"/>
        </w:rPr>
        <w:t xml:space="preserve"> </w:t>
      </w:r>
    </w:p>
    <w:p w:rsidR="009B2FB3" w:rsidRPr="009B2FB3" w:rsidRDefault="009B2FB3" w:rsidP="00991003">
      <w:pPr>
        <w:autoSpaceDE w:val="0"/>
        <w:autoSpaceDN w:val="0"/>
        <w:adjustRightInd w:val="0"/>
        <w:spacing w:after="0" w:line="240" w:lineRule="auto"/>
        <w:ind w:left="567"/>
        <w:jc w:val="both"/>
        <w:rPr>
          <w:rFonts w:ascii="Times New Roman" w:hAnsi="Times New Roman" w:cs="Times New Roman"/>
          <w:bCs/>
          <w:sz w:val="24"/>
          <w:szCs w:val="24"/>
        </w:rPr>
      </w:pPr>
      <w:r w:rsidRPr="009B2FB3">
        <w:rPr>
          <w:rFonts w:ascii="Times New Roman" w:hAnsi="Times New Roman" w:cs="Times New Roman"/>
          <w:bCs/>
          <w:sz w:val="24"/>
          <w:szCs w:val="24"/>
        </w:rPr>
        <w:t xml:space="preserve">Значение рассчитывается как сумма </w:t>
      </w:r>
      <w:proofErr w:type="gramStart"/>
      <w:r w:rsidRPr="009B2FB3">
        <w:rPr>
          <w:rFonts w:ascii="Times New Roman" w:hAnsi="Times New Roman" w:cs="Times New Roman"/>
          <w:bCs/>
          <w:sz w:val="24"/>
          <w:szCs w:val="24"/>
        </w:rPr>
        <w:t>прироста площадей торговых объектов предприятий рознично</w:t>
      </w:r>
      <w:r>
        <w:rPr>
          <w:rFonts w:ascii="Times New Roman" w:hAnsi="Times New Roman" w:cs="Times New Roman"/>
          <w:bCs/>
          <w:sz w:val="24"/>
          <w:szCs w:val="24"/>
        </w:rPr>
        <w:t>й торговли</w:t>
      </w:r>
      <w:proofErr w:type="gramEnd"/>
      <w:r>
        <w:rPr>
          <w:rFonts w:ascii="Times New Roman" w:hAnsi="Times New Roman" w:cs="Times New Roman"/>
          <w:bCs/>
          <w:sz w:val="24"/>
          <w:szCs w:val="24"/>
        </w:rPr>
        <w:t xml:space="preserve"> по всем  муниципальным образованиям </w:t>
      </w:r>
      <w:r w:rsidRPr="009B2FB3">
        <w:rPr>
          <w:rFonts w:ascii="Times New Roman" w:hAnsi="Times New Roman" w:cs="Times New Roman"/>
          <w:bCs/>
          <w:sz w:val="24"/>
          <w:szCs w:val="24"/>
        </w:rPr>
        <w:t xml:space="preserve"> Сергиево-Посадского муниципального района</w:t>
      </w:r>
      <w:r w:rsidRPr="009B2FB3">
        <w:rPr>
          <w:rFonts w:ascii="Times New Roman" w:hAnsi="Times New Roman" w:cs="Times New Roman"/>
          <w:b/>
          <w:bCs/>
          <w:sz w:val="24"/>
          <w:szCs w:val="24"/>
        </w:rPr>
        <w:t xml:space="preserve"> </w:t>
      </w:r>
      <w:r w:rsidRPr="009B2FB3">
        <w:rPr>
          <w:rFonts w:ascii="Times New Roman" w:hAnsi="Times New Roman" w:cs="Times New Roman"/>
          <w:bCs/>
          <w:sz w:val="24"/>
          <w:szCs w:val="24"/>
        </w:rPr>
        <w:t>за отчетный год</w:t>
      </w:r>
      <w:r>
        <w:rPr>
          <w:rFonts w:ascii="Times New Roman" w:hAnsi="Times New Roman" w:cs="Times New Roman"/>
          <w:bCs/>
          <w:sz w:val="24"/>
          <w:szCs w:val="24"/>
        </w:rPr>
        <w:t>.</w:t>
      </w:r>
    </w:p>
    <w:p w:rsidR="009B2FB3" w:rsidRPr="009B2FB3" w:rsidRDefault="009B2FB3" w:rsidP="00991003">
      <w:pPr>
        <w:autoSpaceDE w:val="0"/>
        <w:autoSpaceDN w:val="0"/>
        <w:adjustRightInd w:val="0"/>
        <w:spacing w:after="0" w:line="240" w:lineRule="auto"/>
        <w:ind w:left="567"/>
        <w:jc w:val="both"/>
        <w:rPr>
          <w:rFonts w:ascii="Times New Roman" w:hAnsi="Times New Roman" w:cs="Times New Roman"/>
          <w:bCs/>
          <w:sz w:val="24"/>
          <w:szCs w:val="24"/>
        </w:rPr>
      </w:pPr>
      <w:r w:rsidRPr="009B2FB3">
        <w:rPr>
          <w:rFonts w:ascii="Times New Roman" w:hAnsi="Times New Roman" w:cs="Times New Roman"/>
          <w:bCs/>
          <w:sz w:val="24"/>
          <w:szCs w:val="24"/>
        </w:rPr>
        <w:t>Единица измерения: тыс. кв. м</w:t>
      </w:r>
    </w:p>
    <w:p w:rsidR="009B2FB3" w:rsidRDefault="009B2FB3" w:rsidP="00991003">
      <w:pPr>
        <w:autoSpaceDE w:val="0"/>
        <w:autoSpaceDN w:val="0"/>
        <w:adjustRightInd w:val="0"/>
        <w:spacing w:after="0" w:line="240" w:lineRule="auto"/>
        <w:ind w:left="567"/>
        <w:jc w:val="both"/>
        <w:rPr>
          <w:rFonts w:ascii="Times New Roman" w:hAnsi="Times New Roman" w:cs="Times New Roman"/>
          <w:b/>
          <w:bCs/>
          <w:sz w:val="24"/>
          <w:szCs w:val="24"/>
        </w:rPr>
      </w:pPr>
      <w:r w:rsidRPr="009B2FB3">
        <w:rPr>
          <w:rFonts w:ascii="Times New Roman" w:hAnsi="Times New Roman" w:cs="Times New Roman"/>
          <w:bCs/>
          <w:sz w:val="24"/>
          <w:szCs w:val="24"/>
        </w:rPr>
        <w:t>Данные о приросте торговых площадей, предоставляемые администрациями</w:t>
      </w:r>
      <w:r w:rsidR="00AB1799" w:rsidRPr="00AB1799">
        <w:rPr>
          <w:rFonts w:ascii="Times New Roman" w:hAnsi="Times New Roman" w:cs="Times New Roman"/>
          <w:bCs/>
          <w:sz w:val="24"/>
          <w:szCs w:val="24"/>
        </w:rPr>
        <w:t xml:space="preserve"> </w:t>
      </w:r>
      <w:r w:rsidR="00AB1799">
        <w:rPr>
          <w:rFonts w:ascii="Times New Roman" w:hAnsi="Times New Roman" w:cs="Times New Roman"/>
          <w:bCs/>
          <w:sz w:val="24"/>
          <w:szCs w:val="24"/>
        </w:rPr>
        <w:t>муниципальных</w:t>
      </w:r>
      <w:r w:rsidR="00AB1799" w:rsidRPr="00AB1799">
        <w:rPr>
          <w:rFonts w:ascii="Times New Roman" w:hAnsi="Times New Roman" w:cs="Times New Roman"/>
          <w:bCs/>
          <w:sz w:val="24"/>
          <w:szCs w:val="24"/>
        </w:rPr>
        <w:t xml:space="preserve"> образов</w:t>
      </w:r>
      <w:r w:rsidR="00AB1799">
        <w:rPr>
          <w:rFonts w:ascii="Times New Roman" w:hAnsi="Times New Roman" w:cs="Times New Roman"/>
          <w:bCs/>
          <w:sz w:val="24"/>
          <w:szCs w:val="24"/>
        </w:rPr>
        <w:t>аний</w:t>
      </w:r>
      <w:r w:rsidRPr="009B2FB3">
        <w:rPr>
          <w:rFonts w:ascii="Times New Roman" w:hAnsi="Times New Roman" w:cs="Times New Roman"/>
          <w:bCs/>
          <w:sz w:val="24"/>
          <w:szCs w:val="24"/>
        </w:rPr>
        <w:t xml:space="preserve"> </w:t>
      </w:r>
      <w:r w:rsidR="00AB1799" w:rsidRPr="00AB1799">
        <w:rPr>
          <w:rFonts w:ascii="Times New Roman" w:hAnsi="Times New Roman" w:cs="Times New Roman"/>
          <w:bCs/>
          <w:sz w:val="24"/>
          <w:szCs w:val="24"/>
        </w:rPr>
        <w:t>Сергиево-Посадского муниципального района</w:t>
      </w:r>
      <w:r w:rsidR="00AB1799" w:rsidRPr="00AB1799">
        <w:rPr>
          <w:rFonts w:ascii="Times New Roman" w:hAnsi="Times New Roman" w:cs="Times New Roman"/>
          <w:b/>
          <w:bCs/>
          <w:sz w:val="24"/>
          <w:szCs w:val="24"/>
        </w:rPr>
        <w:t xml:space="preserve"> </w:t>
      </w:r>
      <w:r w:rsidR="00AB1799" w:rsidRPr="00AB1799">
        <w:rPr>
          <w:rFonts w:ascii="Times New Roman" w:hAnsi="Times New Roman" w:cs="Times New Roman"/>
          <w:bCs/>
          <w:sz w:val="24"/>
          <w:szCs w:val="24"/>
        </w:rPr>
        <w:t>за отчетный год</w:t>
      </w:r>
      <w:r w:rsidR="00AB1799">
        <w:rPr>
          <w:rFonts w:ascii="Times New Roman" w:hAnsi="Times New Roman" w:cs="Times New Roman"/>
          <w:bCs/>
          <w:sz w:val="24"/>
          <w:szCs w:val="24"/>
        </w:rPr>
        <w:t xml:space="preserve"> </w:t>
      </w:r>
      <w:r w:rsidRPr="009B2FB3">
        <w:rPr>
          <w:rFonts w:ascii="Times New Roman" w:hAnsi="Times New Roman" w:cs="Times New Roman"/>
          <w:bCs/>
          <w:sz w:val="24"/>
          <w:szCs w:val="24"/>
        </w:rPr>
        <w:t>по запросу</w:t>
      </w:r>
      <w:r w:rsidR="00AB1799" w:rsidRPr="00AB1799">
        <w:rPr>
          <w:rFonts w:ascii="Times New Roman" w:hAnsi="Times New Roman" w:cs="Times New Roman"/>
          <w:bCs/>
          <w:sz w:val="24"/>
          <w:szCs w:val="24"/>
        </w:rPr>
        <w:t xml:space="preserve"> </w:t>
      </w:r>
      <w:r w:rsidR="00AB1799">
        <w:rPr>
          <w:rFonts w:ascii="Times New Roman" w:hAnsi="Times New Roman" w:cs="Times New Roman"/>
          <w:bCs/>
          <w:sz w:val="24"/>
          <w:szCs w:val="24"/>
        </w:rPr>
        <w:t>администрации</w:t>
      </w:r>
      <w:r w:rsidRPr="009B2FB3">
        <w:rPr>
          <w:rFonts w:ascii="Times New Roman" w:hAnsi="Times New Roman" w:cs="Times New Roman"/>
          <w:bCs/>
          <w:sz w:val="24"/>
          <w:szCs w:val="24"/>
        </w:rPr>
        <w:t xml:space="preserve"> </w:t>
      </w:r>
      <w:r w:rsidR="00AB1799" w:rsidRPr="00AB1799">
        <w:rPr>
          <w:rFonts w:ascii="Times New Roman" w:hAnsi="Times New Roman" w:cs="Times New Roman"/>
          <w:bCs/>
          <w:sz w:val="24"/>
          <w:szCs w:val="24"/>
        </w:rPr>
        <w:t>Сергиево-Посадского муниципального района</w:t>
      </w:r>
      <w:r w:rsidR="00AB1799">
        <w:rPr>
          <w:rFonts w:ascii="Times New Roman" w:hAnsi="Times New Roman" w:cs="Times New Roman"/>
          <w:bCs/>
          <w:sz w:val="24"/>
          <w:szCs w:val="24"/>
        </w:rPr>
        <w:t>.</w:t>
      </w:r>
    </w:p>
    <w:p w:rsidR="007A6FFA" w:rsidRPr="005B3896" w:rsidRDefault="007A6FFA" w:rsidP="00991003">
      <w:pPr>
        <w:autoSpaceDE w:val="0"/>
        <w:autoSpaceDN w:val="0"/>
        <w:adjustRightInd w:val="0"/>
        <w:spacing w:after="0" w:line="240" w:lineRule="auto"/>
        <w:ind w:left="567"/>
        <w:jc w:val="both"/>
        <w:rPr>
          <w:rFonts w:ascii="Times New Roman" w:hAnsi="Times New Roman" w:cs="Times New Roman"/>
          <w:b/>
          <w:bCs/>
          <w:sz w:val="24"/>
          <w:szCs w:val="24"/>
        </w:rPr>
      </w:pPr>
      <w:r w:rsidRPr="005B3896">
        <w:rPr>
          <w:rFonts w:ascii="Times New Roman" w:hAnsi="Times New Roman" w:cs="Times New Roman"/>
          <w:b/>
          <w:bCs/>
          <w:sz w:val="24"/>
          <w:szCs w:val="24"/>
        </w:rPr>
        <w:t>Показатель 1.1. Обеспеченность населения площадью торговых объектов.</w:t>
      </w:r>
    </w:p>
    <w:p w:rsidR="007A6FFA" w:rsidRPr="005B3896" w:rsidRDefault="007A6FFA" w:rsidP="00991003">
      <w:pPr>
        <w:autoSpaceDE w:val="0"/>
        <w:autoSpaceDN w:val="0"/>
        <w:adjustRightInd w:val="0"/>
        <w:spacing w:after="0" w:line="240" w:lineRule="auto"/>
        <w:ind w:left="567"/>
        <w:jc w:val="both"/>
        <w:rPr>
          <w:rFonts w:ascii="Times New Roman" w:hAnsi="Times New Roman" w:cs="Times New Roman"/>
          <w:sz w:val="24"/>
          <w:szCs w:val="24"/>
        </w:rPr>
      </w:pPr>
      <w:r w:rsidRPr="005B3896">
        <w:rPr>
          <w:rFonts w:ascii="Times New Roman" w:hAnsi="Times New Roman" w:cs="Times New Roman"/>
          <w:sz w:val="24"/>
          <w:szCs w:val="24"/>
        </w:rPr>
        <w:t>Значение показателя рассчитывается как отношение площади торговых объектов предприятий розничной торговли в Сергиево-Посадском муниципальном районе  к численности постоянного населения муниципального района.</w:t>
      </w:r>
    </w:p>
    <w:p w:rsidR="007A6FFA" w:rsidRPr="005B3896" w:rsidRDefault="007A6FFA" w:rsidP="00991003">
      <w:pPr>
        <w:autoSpaceDE w:val="0"/>
        <w:autoSpaceDN w:val="0"/>
        <w:adjustRightInd w:val="0"/>
        <w:spacing w:after="0" w:line="240" w:lineRule="auto"/>
        <w:ind w:left="567"/>
        <w:jc w:val="both"/>
        <w:rPr>
          <w:rFonts w:ascii="Times New Roman" w:hAnsi="Times New Roman" w:cs="Times New Roman"/>
          <w:sz w:val="24"/>
          <w:szCs w:val="24"/>
        </w:rPr>
      </w:pPr>
      <w:r w:rsidRPr="005B3896">
        <w:rPr>
          <w:rFonts w:ascii="Times New Roman" w:hAnsi="Times New Roman" w:cs="Times New Roman"/>
          <w:sz w:val="24"/>
          <w:szCs w:val="24"/>
        </w:rPr>
        <w:t>Единица измерения: кв. м на 1000 человек.</w:t>
      </w:r>
    </w:p>
    <w:p w:rsidR="007A6FFA" w:rsidRPr="005B3896" w:rsidRDefault="007A6FFA" w:rsidP="00991003">
      <w:pPr>
        <w:autoSpaceDE w:val="0"/>
        <w:autoSpaceDN w:val="0"/>
        <w:adjustRightInd w:val="0"/>
        <w:spacing w:after="0" w:line="240" w:lineRule="auto"/>
        <w:ind w:left="567"/>
        <w:jc w:val="both"/>
        <w:rPr>
          <w:rFonts w:ascii="Times New Roman" w:hAnsi="Times New Roman" w:cs="Times New Roman"/>
          <w:sz w:val="24"/>
          <w:szCs w:val="24"/>
        </w:rPr>
      </w:pPr>
      <w:r w:rsidRPr="005B3896">
        <w:rPr>
          <w:rFonts w:ascii="Times New Roman" w:hAnsi="Times New Roman" w:cs="Times New Roman"/>
          <w:sz w:val="24"/>
          <w:szCs w:val="24"/>
        </w:rPr>
        <w:t xml:space="preserve">Источник получения информации - данные Федеральной службы государственной статистики (далее - Росстат) о численности населения Сергиево-Посадского муниципального района и данные о площадях торговых объектов предприятий розничной торговли, предоставляемые администрациями городских и сельских поселений </w:t>
      </w:r>
      <w:proofErr w:type="gramStart"/>
      <w:r w:rsidRPr="005B3896">
        <w:rPr>
          <w:rFonts w:ascii="Times New Roman" w:hAnsi="Times New Roman" w:cs="Times New Roman"/>
          <w:sz w:val="24"/>
          <w:szCs w:val="24"/>
        </w:rPr>
        <w:t>Сергиево</w:t>
      </w:r>
      <w:proofErr w:type="gramEnd"/>
      <w:r w:rsidRPr="005B3896">
        <w:rPr>
          <w:rFonts w:ascii="Times New Roman" w:hAnsi="Times New Roman" w:cs="Times New Roman"/>
          <w:sz w:val="24"/>
          <w:szCs w:val="24"/>
        </w:rPr>
        <w:t>- Посадского муниципального района по запросу администрации Сергиево-Посадского муниципального района.</w:t>
      </w:r>
    </w:p>
    <w:p w:rsidR="007A6FFA" w:rsidRDefault="0097776D" w:rsidP="00991003">
      <w:pPr>
        <w:autoSpaceDE w:val="0"/>
        <w:autoSpaceDN w:val="0"/>
        <w:adjustRightInd w:val="0"/>
        <w:spacing w:after="0" w:line="240" w:lineRule="auto"/>
        <w:ind w:left="567"/>
        <w:jc w:val="both"/>
        <w:rPr>
          <w:rFonts w:ascii="Times New Roman" w:hAnsi="Times New Roman" w:cs="Times New Roman"/>
          <w:sz w:val="24"/>
          <w:szCs w:val="24"/>
        </w:rPr>
      </w:pPr>
      <w:hyperlink r:id="rId12" w:history="1">
        <w:r w:rsidR="007A6FFA" w:rsidRPr="005B3896">
          <w:rPr>
            <w:rStyle w:val="aa"/>
            <w:rFonts w:ascii="Times New Roman" w:hAnsi="Times New Roman" w:cs="Times New Roman"/>
            <w:color w:val="auto"/>
            <w:sz w:val="24"/>
            <w:szCs w:val="24"/>
          </w:rPr>
          <w:t>Форма</w:t>
        </w:r>
      </w:hyperlink>
      <w:r w:rsidR="007A6FFA" w:rsidRPr="005B3896">
        <w:rPr>
          <w:rFonts w:ascii="Times New Roman" w:hAnsi="Times New Roman" w:cs="Times New Roman"/>
          <w:sz w:val="24"/>
          <w:szCs w:val="24"/>
        </w:rPr>
        <w:t xml:space="preserve"> Росстата № 1-МО «Сведения об объектах инфраструктуры муниципального образования».</w:t>
      </w:r>
    </w:p>
    <w:p w:rsidR="004E1571" w:rsidRPr="004E1571" w:rsidRDefault="004E1571" w:rsidP="00991003">
      <w:pPr>
        <w:autoSpaceDE w:val="0"/>
        <w:autoSpaceDN w:val="0"/>
        <w:adjustRightInd w:val="0"/>
        <w:spacing w:after="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Показатель 1.2</w:t>
      </w:r>
      <w:r w:rsidRPr="004E1571">
        <w:rPr>
          <w:rFonts w:ascii="Times New Roman" w:hAnsi="Times New Roman" w:cs="Times New Roman"/>
          <w:b/>
          <w:bCs/>
          <w:sz w:val="24"/>
          <w:szCs w:val="24"/>
        </w:rPr>
        <w:t>. Прирост торговых площадей с использованием  внебюджетных инвестиций.</w:t>
      </w:r>
    </w:p>
    <w:p w:rsidR="00AB1799" w:rsidRDefault="004E1571" w:rsidP="00991003">
      <w:pPr>
        <w:autoSpaceDE w:val="0"/>
        <w:autoSpaceDN w:val="0"/>
        <w:adjustRightInd w:val="0"/>
        <w:spacing w:after="0" w:line="240" w:lineRule="auto"/>
        <w:ind w:left="567"/>
        <w:jc w:val="both"/>
        <w:rPr>
          <w:rFonts w:ascii="Times New Roman" w:hAnsi="Times New Roman" w:cs="Times New Roman"/>
          <w:sz w:val="24"/>
          <w:szCs w:val="24"/>
        </w:rPr>
      </w:pPr>
      <w:r w:rsidRPr="004E1571">
        <w:rPr>
          <w:rFonts w:ascii="Times New Roman" w:hAnsi="Times New Roman" w:cs="Times New Roman"/>
          <w:sz w:val="24"/>
          <w:szCs w:val="24"/>
        </w:rPr>
        <w:t>Значение показателя рассчитывается как разница между площадями торговых объектов предприятий розничной торговли в Сергиево-Посадском муниципальном районе в</w:t>
      </w:r>
      <w:r w:rsidR="00AB1799">
        <w:rPr>
          <w:rFonts w:ascii="Times New Roman" w:hAnsi="Times New Roman" w:cs="Times New Roman"/>
          <w:sz w:val="24"/>
          <w:szCs w:val="24"/>
        </w:rPr>
        <w:t xml:space="preserve"> отчетном и предыдущем году.</w:t>
      </w:r>
    </w:p>
    <w:p w:rsidR="004E1571" w:rsidRPr="004E1571" w:rsidRDefault="004E1571" w:rsidP="00991003">
      <w:pPr>
        <w:autoSpaceDE w:val="0"/>
        <w:autoSpaceDN w:val="0"/>
        <w:adjustRightInd w:val="0"/>
        <w:spacing w:after="0" w:line="240" w:lineRule="auto"/>
        <w:ind w:left="567"/>
        <w:jc w:val="both"/>
        <w:rPr>
          <w:rFonts w:ascii="Times New Roman" w:hAnsi="Times New Roman" w:cs="Times New Roman"/>
          <w:sz w:val="24"/>
          <w:szCs w:val="24"/>
        </w:rPr>
      </w:pPr>
      <w:r w:rsidRPr="004E1571">
        <w:rPr>
          <w:rFonts w:ascii="Times New Roman" w:hAnsi="Times New Roman" w:cs="Times New Roman"/>
          <w:sz w:val="24"/>
          <w:szCs w:val="24"/>
        </w:rPr>
        <w:t>Единица измерения: тыс. кв. м.</w:t>
      </w:r>
    </w:p>
    <w:p w:rsidR="004E1571" w:rsidRPr="004E1571" w:rsidRDefault="004E1571" w:rsidP="00991003">
      <w:pPr>
        <w:autoSpaceDE w:val="0"/>
        <w:autoSpaceDN w:val="0"/>
        <w:adjustRightInd w:val="0"/>
        <w:spacing w:after="0" w:line="240" w:lineRule="auto"/>
        <w:ind w:left="567"/>
        <w:jc w:val="both"/>
        <w:rPr>
          <w:rFonts w:ascii="Times New Roman" w:hAnsi="Times New Roman" w:cs="Times New Roman"/>
          <w:b/>
          <w:bCs/>
          <w:sz w:val="24"/>
          <w:szCs w:val="24"/>
        </w:rPr>
      </w:pPr>
      <w:r w:rsidRPr="004E1571">
        <w:rPr>
          <w:rFonts w:ascii="Times New Roman" w:hAnsi="Times New Roman" w:cs="Times New Roman"/>
          <w:sz w:val="24"/>
          <w:szCs w:val="24"/>
        </w:rPr>
        <w:t xml:space="preserve">Источник получения информации - </w:t>
      </w:r>
      <w:hyperlink r:id="rId13" w:history="1">
        <w:r w:rsidRPr="004E1571">
          <w:rPr>
            <w:rStyle w:val="aa"/>
            <w:rFonts w:ascii="Times New Roman" w:hAnsi="Times New Roman" w:cs="Times New Roman"/>
            <w:sz w:val="24"/>
            <w:szCs w:val="24"/>
          </w:rPr>
          <w:t>форма</w:t>
        </w:r>
      </w:hyperlink>
      <w:r w:rsidRPr="004E1571">
        <w:rPr>
          <w:rFonts w:ascii="Times New Roman" w:hAnsi="Times New Roman" w:cs="Times New Roman"/>
          <w:sz w:val="24"/>
          <w:szCs w:val="24"/>
        </w:rPr>
        <w:t xml:space="preserve"> Росстата N 1-МО «Сведения об объектах инфраструктуры муниципального образования» и данные о площадях торговых объектов предприятий розничной торговли (на конец года), предоставляемые администрациями муниципальных образований Сергиево-Посадского муниципального района по запросу администрации Сергиево-Посадского муниципального района.</w:t>
      </w:r>
    </w:p>
    <w:p w:rsidR="00C87672" w:rsidRPr="00C87672" w:rsidRDefault="00C87672" w:rsidP="00991003">
      <w:pPr>
        <w:autoSpaceDE w:val="0"/>
        <w:autoSpaceDN w:val="0"/>
        <w:adjustRightInd w:val="0"/>
        <w:spacing w:after="0" w:line="240" w:lineRule="auto"/>
        <w:ind w:left="567"/>
        <w:jc w:val="both"/>
        <w:rPr>
          <w:rFonts w:ascii="Times New Roman" w:hAnsi="Times New Roman" w:cs="Times New Roman"/>
          <w:b/>
          <w:sz w:val="24"/>
          <w:szCs w:val="24"/>
        </w:rPr>
      </w:pPr>
      <w:r>
        <w:rPr>
          <w:rFonts w:ascii="Times New Roman" w:hAnsi="Times New Roman" w:cs="Times New Roman"/>
          <w:b/>
          <w:bCs/>
          <w:sz w:val="24"/>
          <w:szCs w:val="24"/>
        </w:rPr>
        <w:t>Показатель 1.3</w:t>
      </w:r>
      <w:r w:rsidRPr="00C87672">
        <w:rPr>
          <w:rFonts w:ascii="Times New Roman" w:hAnsi="Times New Roman" w:cs="Times New Roman"/>
          <w:b/>
          <w:bCs/>
          <w:sz w:val="24"/>
          <w:szCs w:val="24"/>
        </w:rPr>
        <w:t xml:space="preserve">.   </w:t>
      </w:r>
      <w:r w:rsidRPr="00C87672">
        <w:rPr>
          <w:rFonts w:ascii="Times New Roman" w:hAnsi="Times New Roman" w:cs="Times New Roman"/>
          <w:b/>
          <w:sz w:val="24"/>
          <w:szCs w:val="24"/>
        </w:rPr>
        <w:t>Количество  введённых объектов  по продаже оте</w:t>
      </w:r>
      <w:r w:rsidR="00AB1799">
        <w:rPr>
          <w:rFonts w:ascii="Times New Roman" w:hAnsi="Times New Roman" w:cs="Times New Roman"/>
          <w:b/>
          <w:sz w:val="24"/>
          <w:szCs w:val="24"/>
        </w:rPr>
        <w:t>чественной  сельхозпродукции  «</w:t>
      </w:r>
      <w:r w:rsidRPr="00C87672">
        <w:rPr>
          <w:rFonts w:ascii="Times New Roman" w:hAnsi="Times New Roman" w:cs="Times New Roman"/>
          <w:b/>
          <w:sz w:val="24"/>
          <w:szCs w:val="24"/>
        </w:rPr>
        <w:t>Подмосковный фермер».</w:t>
      </w:r>
    </w:p>
    <w:p w:rsidR="00C87672" w:rsidRPr="00C87672" w:rsidRDefault="00C87672" w:rsidP="00991003">
      <w:pPr>
        <w:autoSpaceDE w:val="0"/>
        <w:autoSpaceDN w:val="0"/>
        <w:adjustRightInd w:val="0"/>
        <w:spacing w:after="0" w:line="240" w:lineRule="auto"/>
        <w:ind w:left="567"/>
        <w:jc w:val="both"/>
        <w:rPr>
          <w:rFonts w:ascii="Times New Roman" w:hAnsi="Times New Roman" w:cs="Times New Roman"/>
          <w:sz w:val="24"/>
          <w:szCs w:val="24"/>
        </w:rPr>
      </w:pPr>
      <w:r w:rsidRPr="00C87672">
        <w:rPr>
          <w:rFonts w:ascii="Times New Roman" w:hAnsi="Times New Roman" w:cs="Times New Roman"/>
          <w:sz w:val="24"/>
          <w:szCs w:val="24"/>
        </w:rPr>
        <w:t>Единица измерения:  единица.</w:t>
      </w:r>
    </w:p>
    <w:p w:rsidR="00C87672" w:rsidRPr="00C87672" w:rsidRDefault="00C87672" w:rsidP="00991003">
      <w:pPr>
        <w:autoSpaceDE w:val="0"/>
        <w:autoSpaceDN w:val="0"/>
        <w:adjustRightInd w:val="0"/>
        <w:spacing w:after="0" w:line="240" w:lineRule="auto"/>
        <w:ind w:left="567"/>
        <w:jc w:val="both"/>
        <w:rPr>
          <w:rFonts w:ascii="Times New Roman" w:hAnsi="Times New Roman" w:cs="Times New Roman"/>
          <w:b/>
          <w:bCs/>
          <w:sz w:val="24"/>
          <w:szCs w:val="24"/>
        </w:rPr>
      </w:pPr>
      <w:r w:rsidRPr="00C87672">
        <w:rPr>
          <w:rFonts w:ascii="Times New Roman" w:hAnsi="Times New Roman" w:cs="Times New Roman"/>
          <w:sz w:val="24"/>
          <w:szCs w:val="24"/>
        </w:rPr>
        <w:t>Источник получения информации - ведомственные данные городских и сельских поселений Сергиево-Посадского муниципального района</w:t>
      </w:r>
    </w:p>
    <w:p w:rsidR="00C87672" w:rsidRDefault="00C87672" w:rsidP="00991003">
      <w:pPr>
        <w:autoSpaceDE w:val="0"/>
        <w:autoSpaceDN w:val="0"/>
        <w:adjustRightInd w:val="0"/>
        <w:spacing w:after="0" w:line="240" w:lineRule="auto"/>
        <w:ind w:left="567"/>
        <w:jc w:val="both"/>
        <w:rPr>
          <w:rFonts w:ascii="Times New Roman" w:hAnsi="Times New Roman" w:cs="Times New Roman"/>
          <w:b/>
          <w:bCs/>
          <w:sz w:val="24"/>
          <w:szCs w:val="24"/>
        </w:rPr>
      </w:pPr>
      <w:r w:rsidRPr="00C87672">
        <w:rPr>
          <w:rFonts w:ascii="Times New Roman" w:hAnsi="Times New Roman" w:cs="Times New Roman"/>
          <w:b/>
          <w:bCs/>
          <w:sz w:val="24"/>
          <w:szCs w:val="24"/>
        </w:rPr>
        <w:t>Показа</w:t>
      </w:r>
      <w:r>
        <w:rPr>
          <w:rFonts w:ascii="Times New Roman" w:hAnsi="Times New Roman" w:cs="Times New Roman"/>
          <w:b/>
          <w:bCs/>
          <w:sz w:val="24"/>
          <w:szCs w:val="24"/>
        </w:rPr>
        <w:t xml:space="preserve">тель 1.4. </w:t>
      </w:r>
      <w:r w:rsidRPr="00C87672">
        <w:rPr>
          <w:rFonts w:ascii="Times New Roman" w:hAnsi="Times New Roman" w:cs="Times New Roman"/>
          <w:b/>
          <w:bCs/>
          <w:sz w:val="24"/>
          <w:szCs w:val="24"/>
        </w:rPr>
        <w:t xml:space="preserve"> Прирост  посадочных мест  на объектах общественного питания</w:t>
      </w:r>
      <w:r>
        <w:rPr>
          <w:rFonts w:ascii="Times New Roman" w:hAnsi="Times New Roman" w:cs="Times New Roman"/>
          <w:b/>
          <w:bCs/>
          <w:sz w:val="24"/>
          <w:szCs w:val="24"/>
        </w:rPr>
        <w:t>.</w:t>
      </w:r>
    </w:p>
    <w:p w:rsidR="004F1AE0" w:rsidRPr="004F1AE0" w:rsidRDefault="00C87672" w:rsidP="004F1AE0">
      <w:pPr>
        <w:autoSpaceDE w:val="0"/>
        <w:autoSpaceDN w:val="0"/>
        <w:adjustRightInd w:val="0"/>
        <w:spacing w:after="0" w:line="240" w:lineRule="auto"/>
        <w:ind w:left="567"/>
        <w:jc w:val="both"/>
        <w:rPr>
          <w:rFonts w:ascii="Times New Roman" w:hAnsi="Times New Roman" w:cs="Times New Roman"/>
          <w:bCs/>
          <w:sz w:val="24"/>
          <w:szCs w:val="24"/>
        </w:rPr>
      </w:pPr>
      <w:r w:rsidRPr="00C87672">
        <w:rPr>
          <w:rFonts w:ascii="Times New Roman" w:hAnsi="Times New Roman" w:cs="Times New Roman"/>
          <w:sz w:val="24"/>
          <w:szCs w:val="24"/>
        </w:rPr>
        <w:t>Значен</w:t>
      </w:r>
      <w:r w:rsidR="00AB1799">
        <w:rPr>
          <w:rFonts w:ascii="Times New Roman" w:hAnsi="Times New Roman" w:cs="Times New Roman"/>
          <w:sz w:val="24"/>
          <w:szCs w:val="24"/>
        </w:rPr>
        <w:t xml:space="preserve">ие показателя рассчитывается </w:t>
      </w:r>
      <w:r w:rsidR="00AB1799" w:rsidRPr="00AB1799">
        <w:rPr>
          <w:rFonts w:ascii="Times New Roman" w:hAnsi="Times New Roman" w:cs="Times New Roman"/>
          <w:sz w:val="24"/>
          <w:szCs w:val="24"/>
        </w:rPr>
        <w:t xml:space="preserve"> как сумма прироста посадочных мест на объектах общественного питания </w:t>
      </w:r>
      <w:r w:rsidR="004F1AE0" w:rsidRPr="004F1AE0">
        <w:rPr>
          <w:rFonts w:ascii="Times New Roman" w:hAnsi="Times New Roman" w:cs="Times New Roman"/>
          <w:bCs/>
          <w:sz w:val="24"/>
          <w:szCs w:val="24"/>
        </w:rPr>
        <w:t>по всем  муниципальным образованиям  Сергиево-Посадского муниципального района</w:t>
      </w:r>
      <w:r w:rsidR="004F1AE0" w:rsidRPr="004F1AE0">
        <w:rPr>
          <w:rFonts w:ascii="Times New Roman" w:hAnsi="Times New Roman" w:cs="Times New Roman"/>
          <w:b/>
          <w:bCs/>
          <w:sz w:val="24"/>
          <w:szCs w:val="24"/>
        </w:rPr>
        <w:t xml:space="preserve"> </w:t>
      </w:r>
      <w:r w:rsidR="004F1AE0" w:rsidRPr="004F1AE0">
        <w:rPr>
          <w:rFonts w:ascii="Times New Roman" w:hAnsi="Times New Roman" w:cs="Times New Roman"/>
          <w:bCs/>
          <w:sz w:val="24"/>
          <w:szCs w:val="24"/>
        </w:rPr>
        <w:t>за отчетный год.</w:t>
      </w:r>
    </w:p>
    <w:p w:rsidR="00C87672" w:rsidRDefault="00C87672" w:rsidP="00991003">
      <w:pPr>
        <w:autoSpaceDE w:val="0"/>
        <w:autoSpaceDN w:val="0"/>
        <w:adjustRightInd w:val="0"/>
        <w:spacing w:after="0" w:line="240" w:lineRule="auto"/>
        <w:ind w:left="567"/>
        <w:jc w:val="both"/>
        <w:rPr>
          <w:rFonts w:ascii="Times New Roman" w:hAnsi="Times New Roman" w:cs="Times New Roman"/>
          <w:sz w:val="24"/>
          <w:szCs w:val="24"/>
        </w:rPr>
      </w:pPr>
      <w:r w:rsidRPr="00C87672">
        <w:rPr>
          <w:rFonts w:ascii="Times New Roman" w:hAnsi="Times New Roman" w:cs="Times New Roman"/>
          <w:sz w:val="24"/>
          <w:szCs w:val="24"/>
        </w:rPr>
        <w:lastRenderedPageBreak/>
        <w:t>Единица измерения:  единица.</w:t>
      </w:r>
    </w:p>
    <w:p w:rsidR="00060E28" w:rsidRDefault="00C87672" w:rsidP="00991003">
      <w:pPr>
        <w:autoSpaceDE w:val="0"/>
        <w:autoSpaceDN w:val="0"/>
        <w:adjustRightInd w:val="0"/>
        <w:spacing w:after="0" w:line="240" w:lineRule="auto"/>
        <w:ind w:left="567"/>
        <w:jc w:val="both"/>
        <w:rPr>
          <w:rFonts w:ascii="Times New Roman" w:hAnsi="Times New Roman" w:cs="Times New Roman"/>
          <w:sz w:val="24"/>
          <w:szCs w:val="24"/>
        </w:rPr>
      </w:pPr>
      <w:r w:rsidRPr="00C87672">
        <w:rPr>
          <w:rFonts w:ascii="Times New Roman" w:hAnsi="Times New Roman" w:cs="Times New Roman"/>
          <w:sz w:val="24"/>
          <w:szCs w:val="24"/>
        </w:rPr>
        <w:t>Источник получения ин</w:t>
      </w:r>
      <w:r w:rsidR="00060E28">
        <w:rPr>
          <w:rFonts w:ascii="Times New Roman" w:hAnsi="Times New Roman" w:cs="Times New Roman"/>
          <w:sz w:val="24"/>
          <w:szCs w:val="24"/>
        </w:rPr>
        <w:t>формации - ведомственные данные</w:t>
      </w:r>
      <w:r w:rsidR="00AB1799">
        <w:rPr>
          <w:rFonts w:ascii="Times New Roman" w:hAnsi="Times New Roman" w:cs="Times New Roman"/>
          <w:sz w:val="24"/>
          <w:szCs w:val="24"/>
        </w:rPr>
        <w:t xml:space="preserve"> о приросте</w:t>
      </w:r>
      <w:r w:rsidRPr="00C87672">
        <w:rPr>
          <w:rFonts w:ascii="Times New Roman" w:hAnsi="Times New Roman" w:cs="Times New Roman"/>
          <w:sz w:val="24"/>
          <w:szCs w:val="24"/>
        </w:rPr>
        <w:t xml:space="preserve"> посадочных мест на предприятиях общественного питания, предоставляемые администрациями городских и сельских поселений по запросу администрации Сергиево-П</w:t>
      </w:r>
      <w:r w:rsidR="00AB1799">
        <w:rPr>
          <w:rFonts w:ascii="Times New Roman" w:hAnsi="Times New Roman" w:cs="Times New Roman"/>
          <w:sz w:val="24"/>
          <w:szCs w:val="24"/>
        </w:rPr>
        <w:t>осадского муниципа</w:t>
      </w:r>
      <w:r w:rsidR="004F1AE0">
        <w:rPr>
          <w:rFonts w:ascii="Times New Roman" w:hAnsi="Times New Roman" w:cs="Times New Roman"/>
          <w:sz w:val="24"/>
          <w:szCs w:val="24"/>
        </w:rPr>
        <w:t>льного района за отчётный год</w:t>
      </w:r>
      <w:r w:rsidR="00AB1799">
        <w:rPr>
          <w:rFonts w:ascii="Times New Roman" w:hAnsi="Times New Roman" w:cs="Times New Roman"/>
          <w:sz w:val="24"/>
          <w:szCs w:val="24"/>
        </w:rPr>
        <w:t>.</w:t>
      </w:r>
    </w:p>
    <w:p w:rsidR="00C87672" w:rsidRPr="00C87672" w:rsidRDefault="00060E28" w:rsidP="00991003">
      <w:pPr>
        <w:autoSpaceDE w:val="0"/>
        <w:autoSpaceDN w:val="0"/>
        <w:adjustRightInd w:val="0"/>
        <w:spacing w:after="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Показатель 1.5</w:t>
      </w:r>
      <w:r w:rsidR="00C87672" w:rsidRPr="00C87672">
        <w:rPr>
          <w:rFonts w:ascii="Times New Roman" w:hAnsi="Times New Roman" w:cs="Times New Roman"/>
          <w:b/>
          <w:bCs/>
          <w:sz w:val="24"/>
          <w:szCs w:val="24"/>
        </w:rPr>
        <w:t>. Обеспеченность населения услугами общественного питания.</w:t>
      </w:r>
    </w:p>
    <w:p w:rsidR="00C87672" w:rsidRPr="00C87672" w:rsidRDefault="00C87672" w:rsidP="00991003">
      <w:pPr>
        <w:autoSpaceDE w:val="0"/>
        <w:autoSpaceDN w:val="0"/>
        <w:adjustRightInd w:val="0"/>
        <w:spacing w:after="0" w:line="240" w:lineRule="auto"/>
        <w:ind w:left="567"/>
        <w:jc w:val="both"/>
        <w:rPr>
          <w:rFonts w:ascii="Times New Roman" w:hAnsi="Times New Roman" w:cs="Times New Roman"/>
          <w:sz w:val="24"/>
          <w:szCs w:val="24"/>
        </w:rPr>
      </w:pPr>
      <w:r w:rsidRPr="00C87672">
        <w:rPr>
          <w:rFonts w:ascii="Times New Roman" w:hAnsi="Times New Roman" w:cs="Times New Roman"/>
          <w:sz w:val="24"/>
          <w:szCs w:val="24"/>
        </w:rPr>
        <w:t>Значение показателя рассчитывается как отношение количества посадочных мест на предприятиях общественного питания в Сергиево-Посадском муниципальном районе к численности постоянного населения муниципального района.</w:t>
      </w:r>
    </w:p>
    <w:p w:rsidR="00C87672" w:rsidRPr="00C87672" w:rsidRDefault="00C87672" w:rsidP="00991003">
      <w:pPr>
        <w:autoSpaceDE w:val="0"/>
        <w:autoSpaceDN w:val="0"/>
        <w:adjustRightInd w:val="0"/>
        <w:spacing w:after="0" w:line="240" w:lineRule="auto"/>
        <w:ind w:left="567"/>
        <w:jc w:val="both"/>
        <w:rPr>
          <w:rFonts w:ascii="Times New Roman" w:hAnsi="Times New Roman" w:cs="Times New Roman"/>
          <w:sz w:val="24"/>
          <w:szCs w:val="24"/>
        </w:rPr>
      </w:pPr>
      <w:r w:rsidRPr="00C87672">
        <w:rPr>
          <w:rFonts w:ascii="Times New Roman" w:hAnsi="Times New Roman" w:cs="Times New Roman"/>
          <w:sz w:val="24"/>
          <w:szCs w:val="24"/>
        </w:rPr>
        <w:t>Единица измерения: пос. мест на 1000 человек.</w:t>
      </w:r>
    </w:p>
    <w:p w:rsidR="00C87672" w:rsidRPr="00C87672" w:rsidRDefault="00C87672" w:rsidP="00991003">
      <w:pPr>
        <w:autoSpaceDE w:val="0"/>
        <w:autoSpaceDN w:val="0"/>
        <w:adjustRightInd w:val="0"/>
        <w:spacing w:after="0" w:line="240" w:lineRule="auto"/>
        <w:ind w:left="567"/>
        <w:jc w:val="both"/>
        <w:rPr>
          <w:rFonts w:ascii="Times New Roman" w:hAnsi="Times New Roman" w:cs="Times New Roman"/>
          <w:sz w:val="24"/>
          <w:szCs w:val="24"/>
        </w:rPr>
      </w:pPr>
      <w:r w:rsidRPr="00C87672">
        <w:rPr>
          <w:rFonts w:ascii="Times New Roman" w:hAnsi="Times New Roman" w:cs="Times New Roman"/>
          <w:sz w:val="24"/>
          <w:szCs w:val="24"/>
        </w:rPr>
        <w:t>Источник получения информации - данные Федеральной службы государственной статистики о численности населения Сергиево-Посадского муниципального района и данные о количестве посадочных мест на предприятиях общественного питания, предоставляемые администрациями городских и сельских поселений по запросу администрации Сергиево-Посадского муниципального района.</w:t>
      </w:r>
    </w:p>
    <w:p w:rsidR="00060E28" w:rsidRDefault="0097776D" w:rsidP="00991003">
      <w:pPr>
        <w:autoSpaceDE w:val="0"/>
        <w:autoSpaceDN w:val="0"/>
        <w:adjustRightInd w:val="0"/>
        <w:spacing w:after="0" w:line="240" w:lineRule="auto"/>
        <w:ind w:left="567"/>
        <w:jc w:val="both"/>
        <w:rPr>
          <w:rFonts w:ascii="Times New Roman" w:hAnsi="Times New Roman" w:cs="Times New Roman"/>
          <w:sz w:val="24"/>
          <w:szCs w:val="24"/>
        </w:rPr>
      </w:pPr>
      <w:hyperlink r:id="rId14" w:history="1">
        <w:r w:rsidR="00C87672" w:rsidRPr="00C87672">
          <w:rPr>
            <w:rStyle w:val="aa"/>
            <w:rFonts w:ascii="Times New Roman" w:hAnsi="Times New Roman" w:cs="Times New Roman"/>
            <w:sz w:val="24"/>
            <w:szCs w:val="24"/>
          </w:rPr>
          <w:t>Форма</w:t>
        </w:r>
      </w:hyperlink>
      <w:r w:rsidR="00C87672" w:rsidRPr="00C87672">
        <w:rPr>
          <w:rFonts w:ascii="Times New Roman" w:hAnsi="Times New Roman" w:cs="Times New Roman"/>
          <w:sz w:val="24"/>
          <w:szCs w:val="24"/>
        </w:rPr>
        <w:t xml:space="preserve"> Росстата № 1-МО «Сведения об объектах инфраструктуры муниципального образования».</w:t>
      </w:r>
    </w:p>
    <w:p w:rsidR="00060E28" w:rsidRPr="00060E28" w:rsidRDefault="00060E28" w:rsidP="00991003">
      <w:pPr>
        <w:autoSpaceDE w:val="0"/>
        <w:autoSpaceDN w:val="0"/>
        <w:adjustRightInd w:val="0"/>
        <w:spacing w:after="0" w:line="240" w:lineRule="auto"/>
        <w:ind w:left="567"/>
        <w:jc w:val="both"/>
        <w:rPr>
          <w:rFonts w:ascii="Times New Roman" w:hAnsi="Times New Roman" w:cs="Times New Roman"/>
          <w:b/>
          <w:sz w:val="24"/>
          <w:szCs w:val="24"/>
        </w:rPr>
      </w:pPr>
      <w:r w:rsidRPr="00060E28">
        <w:rPr>
          <w:rFonts w:ascii="Times New Roman" w:hAnsi="Times New Roman" w:cs="Times New Roman"/>
          <w:b/>
          <w:bCs/>
          <w:sz w:val="24"/>
          <w:szCs w:val="24"/>
        </w:rPr>
        <w:t xml:space="preserve">Показатель </w:t>
      </w:r>
      <w:r>
        <w:rPr>
          <w:rFonts w:ascii="Times New Roman" w:hAnsi="Times New Roman" w:cs="Times New Roman"/>
          <w:b/>
          <w:bCs/>
          <w:sz w:val="24"/>
          <w:szCs w:val="24"/>
        </w:rPr>
        <w:t xml:space="preserve">1.6. </w:t>
      </w:r>
      <w:r w:rsidRPr="00060E28">
        <w:rPr>
          <w:rFonts w:ascii="Times New Roman" w:hAnsi="Times New Roman" w:cs="Times New Roman"/>
          <w:b/>
          <w:sz w:val="24"/>
          <w:szCs w:val="24"/>
        </w:rPr>
        <w:t>Количество проведённых ярмарок на одно место, включенное в сводный перечень мест проведения ярмарок.</w:t>
      </w:r>
    </w:p>
    <w:p w:rsidR="00060E28" w:rsidRPr="00060E28" w:rsidRDefault="00060E28" w:rsidP="00991003">
      <w:pPr>
        <w:autoSpaceDE w:val="0"/>
        <w:autoSpaceDN w:val="0"/>
        <w:adjustRightInd w:val="0"/>
        <w:spacing w:after="0" w:line="240" w:lineRule="auto"/>
        <w:ind w:left="567"/>
        <w:jc w:val="both"/>
        <w:rPr>
          <w:rFonts w:ascii="Times New Roman" w:hAnsi="Times New Roman" w:cs="Times New Roman"/>
          <w:b/>
          <w:sz w:val="24"/>
          <w:szCs w:val="24"/>
        </w:rPr>
      </w:pPr>
      <w:r w:rsidRPr="00060E28">
        <w:rPr>
          <w:rFonts w:ascii="Times New Roman" w:hAnsi="Times New Roman" w:cs="Times New Roman"/>
          <w:sz w:val="24"/>
          <w:szCs w:val="24"/>
        </w:rPr>
        <w:t xml:space="preserve">Значение показателя рассчитывается как отношение общего количества ярмарок  поведенных на территории Сергиево-Посадского муниципального района к количеству </w:t>
      </w:r>
      <w:r w:rsidRPr="00060E28">
        <w:rPr>
          <w:rFonts w:ascii="Times New Roman" w:hAnsi="Times New Roman" w:cs="Times New Roman"/>
          <w:b/>
          <w:sz w:val="24"/>
          <w:szCs w:val="24"/>
        </w:rPr>
        <w:t>мест, включенное в сводный перечень мест проведения ярмарок.</w:t>
      </w:r>
    </w:p>
    <w:p w:rsidR="00060E28" w:rsidRPr="00060E28" w:rsidRDefault="00060E28" w:rsidP="00991003">
      <w:pPr>
        <w:autoSpaceDE w:val="0"/>
        <w:autoSpaceDN w:val="0"/>
        <w:adjustRightInd w:val="0"/>
        <w:spacing w:after="0" w:line="240" w:lineRule="auto"/>
        <w:ind w:left="567"/>
        <w:jc w:val="both"/>
        <w:rPr>
          <w:rFonts w:ascii="Times New Roman" w:hAnsi="Times New Roman" w:cs="Times New Roman"/>
          <w:sz w:val="24"/>
          <w:szCs w:val="24"/>
        </w:rPr>
      </w:pPr>
      <w:r w:rsidRPr="00060E28">
        <w:rPr>
          <w:rFonts w:ascii="Times New Roman" w:hAnsi="Times New Roman" w:cs="Times New Roman"/>
          <w:sz w:val="24"/>
          <w:szCs w:val="24"/>
        </w:rPr>
        <w:t>Единица измерения:  единица.</w:t>
      </w:r>
    </w:p>
    <w:p w:rsidR="00060E28" w:rsidRDefault="00060E28" w:rsidP="00991003">
      <w:pPr>
        <w:autoSpaceDE w:val="0"/>
        <w:autoSpaceDN w:val="0"/>
        <w:adjustRightInd w:val="0"/>
        <w:spacing w:after="0" w:line="240" w:lineRule="auto"/>
        <w:ind w:left="567"/>
        <w:jc w:val="both"/>
        <w:rPr>
          <w:rFonts w:ascii="Times New Roman" w:hAnsi="Times New Roman" w:cs="Times New Roman"/>
          <w:sz w:val="24"/>
          <w:szCs w:val="24"/>
        </w:rPr>
      </w:pPr>
      <w:r w:rsidRPr="00060E28">
        <w:rPr>
          <w:rFonts w:ascii="Times New Roman" w:hAnsi="Times New Roman" w:cs="Times New Roman"/>
          <w:sz w:val="24"/>
          <w:szCs w:val="24"/>
        </w:rPr>
        <w:t>Источник получения информации – данные предоставляемые организаторами ярмарок, данные  городских и сельских поселений Сергиево-Посадского муниципального района.</w:t>
      </w:r>
    </w:p>
    <w:p w:rsidR="00060E28" w:rsidRDefault="00060E28" w:rsidP="00991003">
      <w:pPr>
        <w:autoSpaceDE w:val="0"/>
        <w:autoSpaceDN w:val="0"/>
        <w:adjustRightInd w:val="0"/>
        <w:spacing w:after="0" w:line="240" w:lineRule="auto"/>
        <w:ind w:left="567"/>
        <w:jc w:val="both"/>
        <w:rPr>
          <w:rFonts w:ascii="Times New Roman" w:hAnsi="Times New Roman" w:cs="Times New Roman"/>
          <w:b/>
          <w:bCs/>
          <w:sz w:val="24"/>
          <w:szCs w:val="24"/>
        </w:rPr>
      </w:pPr>
      <w:r w:rsidRPr="00060E28">
        <w:rPr>
          <w:rFonts w:ascii="Times New Roman" w:hAnsi="Times New Roman" w:cs="Times New Roman"/>
          <w:b/>
          <w:bCs/>
          <w:sz w:val="24"/>
          <w:szCs w:val="24"/>
        </w:rPr>
        <w:t xml:space="preserve">Показатель </w:t>
      </w:r>
      <w:r>
        <w:rPr>
          <w:rFonts w:ascii="Times New Roman" w:hAnsi="Times New Roman" w:cs="Times New Roman"/>
          <w:b/>
          <w:bCs/>
          <w:sz w:val="24"/>
          <w:szCs w:val="24"/>
        </w:rPr>
        <w:t xml:space="preserve">1.7. </w:t>
      </w:r>
      <w:r w:rsidRPr="00060E28">
        <w:rPr>
          <w:rFonts w:ascii="Times New Roman" w:hAnsi="Times New Roman" w:cs="Times New Roman"/>
          <w:b/>
          <w:bCs/>
          <w:sz w:val="24"/>
          <w:szCs w:val="24"/>
        </w:rPr>
        <w:t>Количество введённых объектов общественного питания, устанавливаемых в весенне-летний период</w:t>
      </w:r>
    </w:p>
    <w:p w:rsidR="00060E28" w:rsidRPr="00060E28" w:rsidRDefault="00060E28" w:rsidP="00991003">
      <w:pPr>
        <w:autoSpaceDE w:val="0"/>
        <w:autoSpaceDN w:val="0"/>
        <w:adjustRightInd w:val="0"/>
        <w:spacing w:after="0" w:line="240" w:lineRule="auto"/>
        <w:ind w:left="567"/>
        <w:jc w:val="both"/>
        <w:rPr>
          <w:rFonts w:ascii="Times New Roman" w:hAnsi="Times New Roman" w:cs="Times New Roman"/>
          <w:bCs/>
          <w:sz w:val="24"/>
          <w:szCs w:val="24"/>
        </w:rPr>
      </w:pPr>
      <w:r w:rsidRPr="00060E28">
        <w:rPr>
          <w:rFonts w:ascii="Times New Roman" w:hAnsi="Times New Roman" w:cs="Times New Roman"/>
          <w:bCs/>
          <w:sz w:val="24"/>
          <w:szCs w:val="24"/>
        </w:rPr>
        <w:t>Единица измерения:  единица.</w:t>
      </w:r>
    </w:p>
    <w:p w:rsidR="00060E28" w:rsidRPr="00060E28" w:rsidRDefault="00060E28" w:rsidP="00991003">
      <w:pPr>
        <w:autoSpaceDE w:val="0"/>
        <w:autoSpaceDN w:val="0"/>
        <w:adjustRightInd w:val="0"/>
        <w:spacing w:after="0" w:line="240" w:lineRule="auto"/>
        <w:ind w:left="567"/>
        <w:jc w:val="both"/>
        <w:rPr>
          <w:rFonts w:ascii="Times New Roman" w:hAnsi="Times New Roman" w:cs="Times New Roman"/>
          <w:bCs/>
          <w:sz w:val="24"/>
          <w:szCs w:val="24"/>
        </w:rPr>
      </w:pPr>
      <w:r w:rsidRPr="00060E28">
        <w:rPr>
          <w:rFonts w:ascii="Times New Roman" w:hAnsi="Times New Roman" w:cs="Times New Roman"/>
          <w:bCs/>
          <w:sz w:val="24"/>
          <w:szCs w:val="24"/>
        </w:rPr>
        <w:t>Источник получения информации - ведомственные данные городских и сельских поселений Сергиево-Посадского муниципального района</w:t>
      </w:r>
    </w:p>
    <w:p w:rsidR="00060E28" w:rsidRDefault="00060E28" w:rsidP="00991003">
      <w:pPr>
        <w:autoSpaceDE w:val="0"/>
        <w:autoSpaceDN w:val="0"/>
        <w:adjustRightInd w:val="0"/>
        <w:spacing w:after="0" w:line="240" w:lineRule="auto"/>
        <w:ind w:left="567"/>
        <w:jc w:val="both"/>
        <w:rPr>
          <w:rFonts w:ascii="Times New Roman" w:hAnsi="Times New Roman" w:cs="Times New Roman"/>
          <w:b/>
          <w:bCs/>
          <w:sz w:val="24"/>
          <w:szCs w:val="24"/>
        </w:rPr>
      </w:pPr>
      <w:r w:rsidRPr="00060E28">
        <w:rPr>
          <w:rFonts w:ascii="Times New Roman" w:hAnsi="Times New Roman" w:cs="Times New Roman"/>
          <w:b/>
          <w:bCs/>
          <w:sz w:val="24"/>
          <w:szCs w:val="24"/>
        </w:rPr>
        <w:t>Показатель 1.8.</w:t>
      </w:r>
      <w:r>
        <w:rPr>
          <w:rFonts w:ascii="Times New Roman" w:hAnsi="Times New Roman" w:cs="Times New Roman"/>
          <w:b/>
          <w:bCs/>
          <w:sz w:val="24"/>
          <w:szCs w:val="24"/>
        </w:rPr>
        <w:t xml:space="preserve"> </w:t>
      </w:r>
      <w:r w:rsidRPr="00060E28">
        <w:rPr>
          <w:rFonts w:ascii="Times New Roman" w:hAnsi="Times New Roman" w:cs="Times New Roman"/>
          <w:b/>
          <w:bCs/>
          <w:sz w:val="24"/>
          <w:szCs w:val="24"/>
        </w:rPr>
        <w:t>Количество введённых объектов общественного питания в формате нестационарного торгового объекта</w:t>
      </w:r>
    </w:p>
    <w:p w:rsidR="00060E28" w:rsidRPr="00060E28" w:rsidRDefault="00060E28" w:rsidP="00991003">
      <w:pPr>
        <w:autoSpaceDE w:val="0"/>
        <w:autoSpaceDN w:val="0"/>
        <w:adjustRightInd w:val="0"/>
        <w:spacing w:after="0" w:line="240" w:lineRule="auto"/>
        <w:ind w:left="567"/>
        <w:jc w:val="both"/>
        <w:rPr>
          <w:rFonts w:ascii="Times New Roman" w:hAnsi="Times New Roman" w:cs="Times New Roman"/>
          <w:bCs/>
          <w:sz w:val="24"/>
          <w:szCs w:val="24"/>
        </w:rPr>
      </w:pPr>
      <w:r w:rsidRPr="00060E28">
        <w:rPr>
          <w:rFonts w:ascii="Times New Roman" w:hAnsi="Times New Roman" w:cs="Times New Roman"/>
          <w:bCs/>
          <w:sz w:val="24"/>
          <w:szCs w:val="24"/>
        </w:rPr>
        <w:t>Единица измерения:  единица.</w:t>
      </w:r>
    </w:p>
    <w:p w:rsidR="00060E28" w:rsidRDefault="00060E28" w:rsidP="00991003">
      <w:pPr>
        <w:autoSpaceDE w:val="0"/>
        <w:autoSpaceDN w:val="0"/>
        <w:adjustRightInd w:val="0"/>
        <w:spacing w:after="0" w:line="240" w:lineRule="auto"/>
        <w:ind w:left="567"/>
        <w:jc w:val="both"/>
        <w:rPr>
          <w:rFonts w:ascii="Times New Roman" w:hAnsi="Times New Roman" w:cs="Times New Roman"/>
          <w:bCs/>
          <w:sz w:val="24"/>
          <w:szCs w:val="24"/>
        </w:rPr>
      </w:pPr>
      <w:r w:rsidRPr="00060E28">
        <w:rPr>
          <w:rFonts w:ascii="Times New Roman" w:hAnsi="Times New Roman" w:cs="Times New Roman"/>
          <w:bCs/>
          <w:sz w:val="24"/>
          <w:szCs w:val="24"/>
        </w:rPr>
        <w:t>Источник получения информации - ведомственные данные городских и сельских поселений Сергиево-Посадского муниципального района</w:t>
      </w:r>
    </w:p>
    <w:p w:rsidR="002B3BDA" w:rsidRPr="002B3BDA" w:rsidRDefault="002B3BDA" w:rsidP="00991003">
      <w:pPr>
        <w:autoSpaceDE w:val="0"/>
        <w:autoSpaceDN w:val="0"/>
        <w:adjustRightInd w:val="0"/>
        <w:spacing w:after="0" w:line="240" w:lineRule="auto"/>
        <w:ind w:left="567"/>
        <w:jc w:val="both"/>
        <w:rPr>
          <w:rFonts w:ascii="Times New Roman" w:hAnsi="Times New Roman" w:cs="Times New Roman"/>
          <w:b/>
          <w:bCs/>
          <w:sz w:val="24"/>
          <w:szCs w:val="24"/>
        </w:rPr>
      </w:pPr>
      <w:r w:rsidRPr="002B3BDA">
        <w:rPr>
          <w:rFonts w:ascii="Times New Roman" w:hAnsi="Times New Roman" w:cs="Times New Roman"/>
          <w:b/>
          <w:bCs/>
          <w:sz w:val="24"/>
          <w:szCs w:val="24"/>
        </w:rPr>
        <w:t>Показатель 1.9. Доля ликвидированных нестационарных объектов, не соответствующих требованиям законодательства.</w:t>
      </w:r>
    </w:p>
    <w:p w:rsidR="002B3BDA" w:rsidRPr="002B3BDA" w:rsidRDefault="002B3BDA" w:rsidP="00991003">
      <w:pPr>
        <w:autoSpaceDE w:val="0"/>
        <w:autoSpaceDN w:val="0"/>
        <w:adjustRightInd w:val="0"/>
        <w:spacing w:after="0" w:line="240" w:lineRule="auto"/>
        <w:ind w:left="567"/>
        <w:jc w:val="both"/>
        <w:rPr>
          <w:rFonts w:ascii="Times New Roman" w:hAnsi="Times New Roman" w:cs="Times New Roman"/>
          <w:bCs/>
          <w:sz w:val="24"/>
          <w:szCs w:val="24"/>
        </w:rPr>
      </w:pPr>
      <w:r w:rsidRPr="002B3BDA">
        <w:rPr>
          <w:rFonts w:ascii="Times New Roman" w:hAnsi="Times New Roman" w:cs="Times New Roman"/>
          <w:bCs/>
          <w:sz w:val="24"/>
          <w:szCs w:val="24"/>
        </w:rPr>
        <w:t>Значение показателя рассчитывается как отношение  числа ликвидированных нестационарных объектов несоответствующих законодательству к общему числу нестационарных объектов несоответствующих законодательству на территории  Сергиево-Посадского муниципального района муниципальных образований Сергиево-Посадского муниципального района.</w:t>
      </w:r>
    </w:p>
    <w:p w:rsidR="002B3BDA" w:rsidRPr="002B3BDA" w:rsidRDefault="002B3BDA" w:rsidP="00991003">
      <w:pPr>
        <w:autoSpaceDE w:val="0"/>
        <w:autoSpaceDN w:val="0"/>
        <w:adjustRightInd w:val="0"/>
        <w:spacing w:after="0" w:line="240" w:lineRule="auto"/>
        <w:ind w:left="567"/>
        <w:jc w:val="both"/>
        <w:rPr>
          <w:rFonts w:ascii="Times New Roman" w:hAnsi="Times New Roman" w:cs="Times New Roman"/>
          <w:bCs/>
          <w:sz w:val="24"/>
          <w:szCs w:val="24"/>
        </w:rPr>
      </w:pPr>
      <w:r w:rsidRPr="002B3BDA">
        <w:rPr>
          <w:rFonts w:ascii="Times New Roman" w:hAnsi="Times New Roman" w:cs="Times New Roman"/>
          <w:bCs/>
          <w:sz w:val="24"/>
          <w:szCs w:val="24"/>
        </w:rPr>
        <w:t>Единица измерения: проценты</w:t>
      </w:r>
    </w:p>
    <w:p w:rsidR="00060E28" w:rsidRDefault="002B3BDA" w:rsidP="00991003">
      <w:pPr>
        <w:autoSpaceDE w:val="0"/>
        <w:autoSpaceDN w:val="0"/>
        <w:adjustRightInd w:val="0"/>
        <w:spacing w:after="0" w:line="240" w:lineRule="auto"/>
        <w:ind w:left="567"/>
        <w:jc w:val="both"/>
        <w:rPr>
          <w:rFonts w:ascii="Times New Roman" w:hAnsi="Times New Roman" w:cs="Times New Roman"/>
          <w:bCs/>
          <w:sz w:val="24"/>
          <w:szCs w:val="24"/>
        </w:rPr>
      </w:pPr>
      <w:r w:rsidRPr="002B3BDA">
        <w:rPr>
          <w:rFonts w:ascii="Times New Roman" w:hAnsi="Times New Roman" w:cs="Times New Roman"/>
          <w:bCs/>
          <w:sz w:val="24"/>
          <w:szCs w:val="24"/>
        </w:rPr>
        <w:t>Источник получения информации - ведомственные данные городских и сельских поселений Сергиево-Посадского муниципального района.</w:t>
      </w:r>
    </w:p>
    <w:p w:rsidR="00060E28" w:rsidRPr="00060E28" w:rsidRDefault="00060E28" w:rsidP="00991003">
      <w:pPr>
        <w:autoSpaceDE w:val="0"/>
        <w:autoSpaceDN w:val="0"/>
        <w:adjustRightInd w:val="0"/>
        <w:spacing w:after="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lastRenderedPageBreak/>
        <w:t>Показатель 1.10</w:t>
      </w:r>
      <w:r w:rsidRPr="00060E28">
        <w:rPr>
          <w:rFonts w:ascii="Times New Roman" w:hAnsi="Times New Roman" w:cs="Times New Roman"/>
          <w:b/>
          <w:bCs/>
          <w:sz w:val="24"/>
          <w:szCs w:val="24"/>
        </w:rPr>
        <w:t>.</w:t>
      </w:r>
      <w:r w:rsidRPr="00060E28">
        <w:rPr>
          <w:rFonts w:ascii="Times New Roman" w:hAnsi="Times New Roman" w:cs="Times New Roman"/>
          <w:bCs/>
          <w:sz w:val="24"/>
          <w:szCs w:val="24"/>
        </w:rPr>
        <w:t xml:space="preserve"> </w:t>
      </w:r>
      <w:r w:rsidRPr="00060E28">
        <w:rPr>
          <w:rFonts w:ascii="Times New Roman" w:hAnsi="Times New Roman" w:cs="Times New Roman"/>
          <w:b/>
          <w:bCs/>
          <w:sz w:val="24"/>
          <w:szCs w:val="24"/>
        </w:rPr>
        <w:t>Доля ликвидированных розничных рынков не соответствующих требованиям законодательства.</w:t>
      </w:r>
    </w:p>
    <w:p w:rsidR="00060E28" w:rsidRPr="00060E28" w:rsidRDefault="00060E28" w:rsidP="00991003">
      <w:pPr>
        <w:autoSpaceDE w:val="0"/>
        <w:autoSpaceDN w:val="0"/>
        <w:adjustRightInd w:val="0"/>
        <w:spacing w:after="0" w:line="240" w:lineRule="auto"/>
        <w:ind w:left="567"/>
        <w:jc w:val="both"/>
        <w:rPr>
          <w:rFonts w:ascii="Times New Roman" w:hAnsi="Times New Roman" w:cs="Times New Roman"/>
          <w:b/>
          <w:bCs/>
          <w:sz w:val="24"/>
          <w:szCs w:val="24"/>
        </w:rPr>
      </w:pPr>
      <w:r w:rsidRPr="00060E28">
        <w:rPr>
          <w:rFonts w:ascii="Times New Roman" w:hAnsi="Times New Roman" w:cs="Times New Roman"/>
          <w:bCs/>
          <w:sz w:val="24"/>
          <w:szCs w:val="24"/>
        </w:rPr>
        <w:t>Значение показателя рассчитывается как отношение  числа ликвидированных рынков несоответствующих законодательству к общему числу  рынков несоответствующих законодательству на территории  Сергиево-Посадского муниципального района муниципальных образований Сергиево-Посадского муниципального района.</w:t>
      </w:r>
    </w:p>
    <w:p w:rsidR="00060E28" w:rsidRPr="00060E28" w:rsidRDefault="00060E28" w:rsidP="00991003">
      <w:pPr>
        <w:autoSpaceDE w:val="0"/>
        <w:autoSpaceDN w:val="0"/>
        <w:adjustRightInd w:val="0"/>
        <w:spacing w:after="0" w:line="240" w:lineRule="auto"/>
        <w:ind w:left="567"/>
        <w:jc w:val="both"/>
        <w:rPr>
          <w:rFonts w:ascii="Times New Roman" w:hAnsi="Times New Roman" w:cs="Times New Roman"/>
          <w:b/>
          <w:bCs/>
          <w:sz w:val="24"/>
          <w:szCs w:val="24"/>
        </w:rPr>
      </w:pPr>
      <w:r w:rsidRPr="00060E28">
        <w:rPr>
          <w:rFonts w:ascii="Times New Roman" w:hAnsi="Times New Roman" w:cs="Times New Roman"/>
          <w:bCs/>
          <w:sz w:val="24"/>
          <w:szCs w:val="24"/>
        </w:rPr>
        <w:t>Единица измерения: проценты</w:t>
      </w:r>
    </w:p>
    <w:p w:rsidR="00060E28" w:rsidRPr="002B3BDA" w:rsidRDefault="00060E28" w:rsidP="00991003">
      <w:pPr>
        <w:autoSpaceDE w:val="0"/>
        <w:autoSpaceDN w:val="0"/>
        <w:adjustRightInd w:val="0"/>
        <w:spacing w:after="0" w:line="240" w:lineRule="auto"/>
        <w:ind w:left="567"/>
        <w:jc w:val="both"/>
        <w:rPr>
          <w:rFonts w:ascii="Times New Roman" w:hAnsi="Times New Roman" w:cs="Times New Roman"/>
          <w:bCs/>
          <w:sz w:val="24"/>
          <w:szCs w:val="24"/>
        </w:rPr>
      </w:pPr>
      <w:r w:rsidRPr="00060E28">
        <w:rPr>
          <w:rFonts w:ascii="Times New Roman" w:hAnsi="Times New Roman" w:cs="Times New Roman"/>
          <w:bCs/>
          <w:sz w:val="24"/>
          <w:szCs w:val="24"/>
        </w:rPr>
        <w:t>Источник получения информации -   План организации розничных рынков на территории Московской области</w:t>
      </w:r>
      <w:proofErr w:type="gramStart"/>
      <w:r w:rsidRPr="00060E28">
        <w:rPr>
          <w:rFonts w:ascii="Times New Roman" w:hAnsi="Times New Roman" w:cs="Times New Roman"/>
          <w:bCs/>
          <w:sz w:val="24"/>
          <w:szCs w:val="24"/>
        </w:rPr>
        <w:t xml:space="preserve"> ,</w:t>
      </w:r>
      <w:proofErr w:type="gramEnd"/>
      <w:r w:rsidRPr="00060E28">
        <w:rPr>
          <w:rFonts w:ascii="Times New Roman" w:hAnsi="Times New Roman" w:cs="Times New Roman"/>
          <w:bCs/>
          <w:sz w:val="24"/>
          <w:szCs w:val="24"/>
        </w:rPr>
        <w:t xml:space="preserve"> утверждаемый постановлением  Правительства Московской области по  результатам рассмотрения  Московской областной  межведомственной комиссией  по вопросам потребительского рынка.</w:t>
      </w:r>
    </w:p>
    <w:p w:rsidR="002B3BDA" w:rsidRPr="002B3BDA" w:rsidRDefault="002B3BDA" w:rsidP="00991003">
      <w:pPr>
        <w:autoSpaceDE w:val="0"/>
        <w:autoSpaceDN w:val="0"/>
        <w:adjustRightInd w:val="0"/>
        <w:spacing w:after="0" w:line="240" w:lineRule="auto"/>
        <w:ind w:left="567"/>
        <w:jc w:val="both"/>
        <w:rPr>
          <w:rFonts w:ascii="Times New Roman" w:hAnsi="Times New Roman" w:cs="Times New Roman"/>
          <w:b/>
          <w:bCs/>
          <w:sz w:val="24"/>
          <w:szCs w:val="24"/>
        </w:rPr>
      </w:pPr>
      <w:r w:rsidRPr="002B3BDA">
        <w:rPr>
          <w:rFonts w:ascii="Times New Roman" w:hAnsi="Times New Roman" w:cs="Times New Roman"/>
          <w:b/>
          <w:bCs/>
          <w:sz w:val="24"/>
          <w:szCs w:val="24"/>
        </w:rPr>
        <w:t>Показатель 1.11.   Количество розничных рынков, расположенных в капитальных зданиях</w:t>
      </w:r>
      <w:r w:rsidR="00F03952">
        <w:rPr>
          <w:rFonts w:ascii="Times New Roman" w:hAnsi="Times New Roman" w:cs="Times New Roman"/>
          <w:b/>
          <w:bCs/>
          <w:sz w:val="24"/>
          <w:szCs w:val="24"/>
        </w:rPr>
        <w:t xml:space="preserve"> </w:t>
      </w:r>
      <w:r w:rsidRPr="002B3BDA">
        <w:rPr>
          <w:rFonts w:ascii="Times New Roman" w:hAnsi="Times New Roman" w:cs="Times New Roman"/>
          <w:b/>
          <w:bCs/>
          <w:sz w:val="24"/>
          <w:szCs w:val="24"/>
        </w:rPr>
        <w:t>(сооружениях).</w:t>
      </w:r>
    </w:p>
    <w:p w:rsidR="002B3BDA" w:rsidRPr="002B3BDA" w:rsidRDefault="002B3BDA" w:rsidP="00991003">
      <w:pPr>
        <w:autoSpaceDE w:val="0"/>
        <w:autoSpaceDN w:val="0"/>
        <w:adjustRightInd w:val="0"/>
        <w:spacing w:after="0" w:line="240" w:lineRule="auto"/>
        <w:ind w:left="567"/>
        <w:jc w:val="both"/>
        <w:rPr>
          <w:rFonts w:ascii="Times New Roman" w:hAnsi="Times New Roman" w:cs="Times New Roman"/>
          <w:bCs/>
          <w:sz w:val="24"/>
          <w:szCs w:val="24"/>
        </w:rPr>
      </w:pPr>
      <w:r w:rsidRPr="002B3BDA">
        <w:rPr>
          <w:rFonts w:ascii="Times New Roman" w:hAnsi="Times New Roman" w:cs="Times New Roman"/>
          <w:bCs/>
          <w:sz w:val="24"/>
          <w:szCs w:val="24"/>
        </w:rPr>
        <w:t>Единица измерения:  единица.</w:t>
      </w:r>
    </w:p>
    <w:p w:rsidR="004F1AE0" w:rsidRDefault="002B3BDA" w:rsidP="00991003">
      <w:pPr>
        <w:autoSpaceDE w:val="0"/>
        <w:autoSpaceDN w:val="0"/>
        <w:adjustRightInd w:val="0"/>
        <w:spacing w:after="0" w:line="240" w:lineRule="auto"/>
        <w:ind w:left="567"/>
        <w:jc w:val="both"/>
        <w:rPr>
          <w:rFonts w:ascii="Times New Roman" w:hAnsi="Times New Roman" w:cs="Times New Roman"/>
          <w:bCs/>
          <w:sz w:val="24"/>
          <w:szCs w:val="24"/>
        </w:rPr>
      </w:pPr>
      <w:r w:rsidRPr="002B3BDA">
        <w:rPr>
          <w:rFonts w:ascii="Times New Roman" w:hAnsi="Times New Roman" w:cs="Times New Roman"/>
          <w:bCs/>
          <w:sz w:val="24"/>
          <w:szCs w:val="24"/>
        </w:rPr>
        <w:t>Источник получения информации - ведомственные данные городских и сельских поселений Сергиево-Посадского муниципального района</w:t>
      </w:r>
      <w:r w:rsidR="00E02DEA">
        <w:rPr>
          <w:rFonts w:ascii="Times New Roman" w:hAnsi="Times New Roman" w:cs="Times New Roman"/>
          <w:bCs/>
          <w:sz w:val="24"/>
          <w:szCs w:val="24"/>
        </w:rPr>
        <w:t>.</w:t>
      </w:r>
    </w:p>
    <w:p w:rsidR="00F03952" w:rsidRPr="00F03952" w:rsidRDefault="00F03952" w:rsidP="00F03952">
      <w:pPr>
        <w:autoSpaceDE w:val="0"/>
        <w:autoSpaceDN w:val="0"/>
        <w:adjustRightInd w:val="0"/>
        <w:spacing w:after="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Показатель 1.12</w:t>
      </w:r>
      <w:r w:rsidRPr="00F03952">
        <w:rPr>
          <w:rFonts w:ascii="Times New Roman" w:hAnsi="Times New Roman" w:cs="Times New Roman"/>
          <w:b/>
          <w:bCs/>
          <w:sz w:val="24"/>
          <w:szCs w:val="24"/>
        </w:rPr>
        <w:t>. Объем инвестиций в основной капитал в отраслях торговли и бытовых услуг.</w:t>
      </w:r>
    </w:p>
    <w:p w:rsidR="00F03952" w:rsidRPr="00F03952" w:rsidRDefault="00F03952" w:rsidP="00F03952">
      <w:pPr>
        <w:autoSpaceDE w:val="0"/>
        <w:autoSpaceDN w:val="0"/>
        <w:adjustRightInd w:val="0"/>
        <w:spacing w:after="0" w:line="240" w:lineRule="auto"/>
        <w:ind w:left="567"/>
        <w:jc w:val="both"/>
        <w:rPr>
          <w:rFonts w:ascii="Times New Roman" w:hAnsi="Times New Roman" w:cs="Times New Roman"/>
          <w:bCs/>
          <w:sz w:val="24"/>
          <w:szCs w:val="24"/>
        </w:rPr>
      </w:pPr>
      <w:r w:rsidRPr="00F03952">
        <w:rPr>
          <w:rFonts w:ascii="Times New Roman" w:hAnsi="Times New Roman" w:cs="Times New Roman"/>
          <w:bCs/>
          <w:sz w:val="24"/>
          <w:szCs w:val="24"/>
        </w:rPr>
        <w:t xml:space="preserve">Формирование показателя «Инвестиции в основной капитал» осуществляется по полному кругу хозяйствующих субъектов: организациям, не относящимся к субъектам малого предпринимательства, малым и </w:t>
      </w:r>
      <w:proofErr w:type="spellStart"/>
      <w:r w:rsidRPr="00F03952">
        <w:rPr>
          <w:rFonts w:ascii="Times New Roman" w:hAnsi="Times New Roman" w:cs="Times New Roman"/>
          <w:bCs/>
          <w:sz w:val="24"/>
          <w:szCs w:val="24"/>
        </w:rPr>
        <w:t>микропредприятиям</w:t>
      </w:r>
      <w:proofErr w:type="spellEnd"/>
      <w:r w:rsidRPr="00F03952">
        <w:rPr>
          <w:rFonts w:ascii="Times New Roman" w:hAnsi="Times New Roman" w:cs="Times New Roman"/>
          <w:bCs/>
          <w:sz w:val="24"/>
          <w:szCs w:val="24"/>
        </w:rPr>
        <w:t>, индивидуальным предпринимателям без образования юридического лица, физическим лицам, на базе информации текущего статистического наблюдения и с учетом оценки объема инвестиций, не наблюдаемых прямыми статистическими методами.</w:t>
      </w:r>
    </w:p>
    <w:p w:rsidR="00F03952" w:rsidRPr="00F03952" w:rsidRDefault="00F03952" w:rsidP="00F03952">
      <w:pPr>
        <w:autoSpaceDE w:val="0"/>
        <w:autoSpaceDN w:val="0"/>
        <w:adjustRightInd w:val="0"/>
        <w:spacing w:after="0" w:line="240" w:lineRule="auto"/>
        <w:ind w:left="567"/>
        <w:jc w:val="both"/>
        <w:rPr>
          <w:rFonts w:ascii="Times New Roman" w:hAnsi="Times New Roman" w:cs="Times New Roman"/>
          <w:bCs/>
          <w:sz w:val="24"/>
          <w:szCs w:val="24"/>
        </w:rPr>
      </w:pPr>
      <w:r w:rsidRPr="00F03952">
        <w:rPr>
          <w:rFonts w:ascii="Times New Roman" w:hAnsi="Times New Roman" w:cs="Times New Roman"/>
          <w:bCs/>
          <w:sz w:val="24"/>
          <w:szCs w:val="24"/>
        </w:rPr>
        <w:t>Единица измерения: тыс. руб.</w:t>
      </w:r>
    </w:p>
    <w:p w:rsidR="00F03952" w:rsidRPr="00F03952" w:rsidRDefault="00F03952" w:rsidP="00F03952">
      <w:pPr>
        <w:autoSpaceDE w:val="0"/>
        <w:autoSpaceDN w:val="0"/>
        <w:adjustRightInd w:val="0"/>
        <w:spacing w:after="0" w:line="240" w:lineRule="auto"/>
        <w:ind w:left="567"/>
        <w:jc w:val="both"/>
        <w:rPr>
          <w:rFonts w:ascii="Times New Roman" w:hAnsi="Times New Roman" w:cs="Times New Roman"/>
          <w:bCs/>
          <w:sz w:val="24"/>
          <w:szCs w:val="24"/>
        </w:rPr>
      </w:pPr>
      <w:proofErr w:type="gramStart"/>
      <w:r w:rsidRPr="00F03952">
        <w:rPr>
          <w:rFonts w:ascii="Times New Roman" w:hAnsi="Times New Roman" w:cs="Times New Roman"/>
          <w:bCs/>
          <w:sz w:val="24"/>
          <w:szCs w:val="24"/>
        </w:rPr>
        <w:t>Источник получения информации - данные Федеральной службы государственной статистики об объеме инвестиций в основной капитал по видам экономической деятельности «торговля розничная» и «бытовые услуги» (услуги по ремонту, окраске и пошиву обуви; услуги по ремонту и пошиву швейных, меховых и кожаных изделий, головных уборов и изделий текстильной галантереи, ремонту, пошиву и вязанию трикотажных изделий;</w:t>
      </w:r>
      <w:proofErr w:type="gramEnd"/>
      <w:r w:rsidRPr="00F03952">
        <w:rPr>
          <w:rFonts w:ascii="Times New Roman" w:hAnsi="Times New Roman" w:cs="Times New Roman"/>
          <w:bCs/>
          <w:sz w:val="24"/>
          <w:szCs w:val="24"/>
        </w:rPr>
        <w:t xml:space="preserve"> </w:t>
      </w:r>
      <w:proofErr w:type="gramStart"/>
      <w:r w:rsidRPr="00F03952">
        <w:rPr>
          <w:rFonts w:ascii="Times New Roman" w:hAnsi="Times New Roman" w:cs="Times New Roman"/>
          <w:bCs/>
          <w:sz w:val="24"/>
          <w:szCs w:val="24"/>
        </w:rPr>
        <w:t>услуги по ремонту и техническому обслуживанию бытовой радиоэлектронной аппаратуры, бытовых машин и приборов, ремонту и изготовлению металлоизделий; услуги по техническому обслуживанию и ремонту транспортных средств, машин и оборудования; услуги по изготовлению и ремонту мебели; услуги по химической чистке и крашению; услуги прачечных; услуги по ремонту и строительству жилья и других построек;</w:t>
      </w:r>
      <w:proofErr w:type="gramEnd"/>
      <w:r w:rsidRPr="00F03952">
        <w:rPr>
          <w:rFonts w:ascii="Times New Roman" w:hAnsi="Times New Roman" w:cs="Times New Roman"/>
          <w:bCs/>
          <w:sz w:val="24"/>
          <w:szCs w:val="24"/>
        </w:rPr>
        <w:t xml:space="preserve"> услуги фотоателье, фот</w:t>
      </w:r>
      <w:proofErr w:type="gramStart"/>
      <w:r w:rsidRPr="00F03952">
        <w:rPr>
          <w:rFonts w:ascii="Times New Roman" w:hAnsi="Times New Roman" w:cs="Times New Roman"/>
          <w:bCs/>
          <w:sz w:val="24"/>
          <w:szCs w:val="24"/>
        </w:rPr>
        <w:t>о-</w:t>
      </w:r>
      <w:proofErr w:type="gramEnd"/>
      <w:r w:rsidRPr="00F03952">
        <w:rPr>
          <w:rFonts w:ascii="Times New Roman" w:hAnsi="Times New Roman" w:cs="Times New Roman"/>
          <w:bCs/>
          <w:sz w:val="24"/>
          <w:szCs w:val="24"/>
        </w:rPr>
        <w:t xml:space="preserve"> и кинолабораторий; услуги бань, душевых и саун; парикмахерские и косметические услуги; ритуальные услуги; услуги предприятий по прокату; прочие виды бытовых услуг).</w:t>
      </w:r>
    </w:p>
    <w:p w:rsidR="00F03952" w:rsidRPr="00F03952" w:rsidRDefault="00F03952" w:rsidP="00F03952">
      <w:pPr>
        <w:autoSpaceDE w:val="0"/>
        <w:autoSpaceDN w:val="0"/>
        <w:adjustRightInd w:val="0"/>
        <w:spacing w:after="0" w:line="240" w:lineRule="auto"/>
        <w:ind w:left="567"/>
        <w:jc w:val="both"/>
        <w:rPr>
          <w:rFonts w:ascii="Times New Roman" w:hAnsi="Times New Roman" w:cs="Times New Roman"/>
          <w:bCs/>
          <w:sz w:val="24"/>
          <w:szCs w:val="24"/>
        </w:rPr>
      </w:pPr>
      <w:r w:rsidRPr="00F03952">
        <w:rPr>
          <w:rFonts w:ascii="Times New Roman" w:hAnsi="Times New Roman" w:cs="Times New Roman"/>
          <w:bCs/>
          <w:sz w:val="24"/>
          <w:szCs w:val="24"/>
        </w:rPr>
        <w:t>Формы Росстата:</w:t>
      </w:r>
    </w:p>
    <w:p w:rsidR="00F03952" w:rsidRPr="00F03952" w:rsidRDefault="005D46D9" w:rsidP="005D46D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03952" w:rsidRPr="00F03952">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F03952" w:rsidRPr="00F03952">
        <w:rPr>
          <w:rFonts w:ascii="Times New Roman" w:hAnsi="Times New Roman" w:cs="Times New Roman"/>
          <w:bCs/>
          <w:sz w:val="24"/>
          <w:szCs w:val="24"/>
        </w:rPr>
        <w:t>- форма № П-6 « Сведения о финансовых вложениях и обязательствах»</w:t>
      </w:r>
      <w:r w:rsidR="00F03952" w:rsidRPr="00F03952">
        <w:rPr>
          <w:rFonts w:ascii="Times New Roman" w:hAnsi="Times New Roman" w:cs="Times New Roman"/>
          <w:bCs/>
          <w:sz w:val="24"/>
          <w:szCs w:val="24"/>
        </w:rPr>
        <w:tab/>
      </w:r>
    </w:p>
    <w:p w:rsidR="00F03952" w:rsidRPr="00F03952" w:rsidRDefault="00F03952" w:rsidP="00F03952">
      <w:pPr>
        <w:autoSpaceDE w:val="0"/>
        <w:autoSpaceDN w:val="0"/>
        <w:adjustRightInd w:val="0"/>
        <w:spacing w:after="0" w:line="240" w:lineRule="auto"/>
        <w:ind w:left="567"/>
        <w:jc w:val="both"/>
        <w:rPr>
          <w:rFonts w:ascii="Times New Roman" w:hAnsi="Times New Roman" w:cs="Times New Roman"/>
          <w:bCs/>
          <w:sz w:val="24"/>
          <w:szCs w:val="24"/>
        </w:rPr>
      </w:pPr>
      <w:r w:rsidRPr="00F03952">
        <w:rPr>
          <w:rFonts w:ascii="Times New Roman" w:hAnsi="Times New Roman" w:cs="Times New Roman"/>
          <w:bCs/>
          <w:sz w:val="24"/>
          <w:szCs w:val="24"/>
        </w:rPr>
        <w:t>- форма № П-2  «Сведения об инвестициях» (квартальная);</w:t>
      </w:r>
    </w:p>
    <w:p w:rsidR="00F03952" w:rsidRPr="00F03952" w:rsidRDefault="00F03952" w:rsidP="00F03952">
      <w:pPr>
        <w:autoSpaceDE w:val="0"/>
        <w:autoSpaceDN w:val="0"/>
        <w:adjustRightInd w:val="0"/>
        <w:spacing w:after="0" w:line="240" w:lineRule="auto"/>
        <w:ind w:left="567"/>
        <w:jc w:val="both"/>
        <w:rPr>
          <w:rFonts w:ascii="Times New Roman" w:hAnsi="Times New Roman" w:cs="Times New Roman"/>
          <w:bCs/>
          <w:sz w:val="24"/>
          <w:szCs w:val="24"/>
        </w:rPr>
      </w:pPr>
      <w:r w:rsidRPr="00F03952">
        <w:rPr>
          <w:rFonts w:ascii="Times New Roman" w:hAnsi="Times New Roman" w:cs="Times New Roman"/>
          <w:bCs/>
          <w:sz w:val="24"/>
          <w:szCs w:val="24"/>
        </w:rPr>
        <w:t>- форма № П-2 (краткая) «Сведения об инвестициях в основной капитал» (</w:t>
      </w:r>
      <w:proofErr w:type="gramStart"/>
      <w:r w:rsidRPr="00F03952">
        <w:rPr>
          <w:rFonts w:ascii="Times New Roman" w:hAnsi="Times New Roman" w:cs="Times New Roman"/>
          <w:bCs/>
          <w:sz w:val="24"/>
          <w:szCs w:val="24"/>
        </w:rPr>
        <w:t>месячная–первый</w:t>
      </w:r>
      <w:proofErr w:type="gramEnd"/>
      <w:r w:rsidRPr="00F03952">
        <w:rPr>
          <w:rFonts w:ascii="Times New Roman" w:hAnsi="Times New Roman" w:cs="Times New Roman"/>
          <w:bCs/>
          <w:sz w:val="24"/>
          <w:szCs w:val="24"/>
        </w:rPr>
        <w:t xml:space="preserve"> и второй месяцы квартала);</w:t>
      </w:r>
    </w:p>
    <w:p w:rsidR="00F03952" w:rsidRPr="00F03952" w:rsidRDefault="00F03952" w:rsidP="00F03952">
      <w:pPr>
        <w:autoSpaceDE w:val="0"/>
        <w:autoSpaceDN w:val="0"/>
        <w:adjustRightInd w:val="0"/>
        <w:spacing w:after="0" w:line="240" w:lineRule="auto"/>
        <w:ind w:left="567"/>
        <w:jc w:val="both"/>
        <w:rPr>
          <w:rFonts w:ascii="Times New Roman" w:hAnsi="Times New Roman" w:cs="Times New Roman"/>
          <w:bCs/>
          <w:sz w:val="24"/>
          <w:szCs w:val="24"/>
        </w:rPr>
      </w:pPr>
      <w:r w:rsidRPr="00F03952">
        <w:rPr>
          <w:rFonts w:ascii="Times New Roman" w:hAnsi="Times New Roman" w:cs="Times New Roman"/>
          <w:bCs/>
          <w:sz w:val="24"/>
          <w:szCs w:val="24"/>
        </w:rPr>
        <w:t>- приложение к форме № П-2 «Сведения об инвестиционной деятельности» (</w:t>
      </w:r>
      <w:proofErr w:type="gramStart"/>
      <w:r w:rsidRPr="00F03952">
        <w:rPr>
          <w:rFonts w:ascii="Times New Roman" w:hAnsi="Times New Roman" w:cs="Times New Roman"/>
          <w:bCs/>
          <w:sz w:val="24"/>
          <w:szCs w:val="24"/>
        </w:rPr>
        <w:t>годовая</w:t>
      </w:r>
      <w:proofErr w:type="gramEnd"/>
      <w:r w:rsidRPr="00F03952">
        <w:rPr>
          <w:rFonts w:ascii="Times New Roman" w:hAnsi="Times New Roman" w:cs="Times New Roman"/>
          <w:bCs/>
          <w:sz w:val="24"/>
          <w:szCs w:val="24"/>
        </w:rPr>
        <w:t>);</w:t>
      </w:r>
    </w:p>
    <w:p w:rsidR="00F03952" w:rsidRPr="00F03952" w:rsidRDefault="005D46D9" w:rsidP="005D46D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 </w:t>
      </w:r>
      <w:r w:rsidR="00F03952" w:rsidRPr="00F03952">
        <w:rPr>
          <w:rFonts w:ascii="Times New Roman" w:hAnsi="Times New Roman" w:cs="Times New Roman"/>
          <w:bCs/>
          <w:sz w:val="24"/>
          <w:szCs w:val="24"/>
        </w:rPr>
        <w:t>форма  № П-5 (м) (квартальная) «Основные сведения о деятельности организации»;</w:t>
      </w:r>
    </w:p>
    <w:p w:rsidR="00F03952" w:rsidRDefault="00F03952" w:rsidP="00991003">
      <w:pPr>
        <w:autoSpaceDE w:val="0"/>
        <w:autoSpaceDN w:val="0"/>
        <w:adjustRightInd w:val="0"/>
        <w:spacing w:after="0" w:line="240" w:lineRule="auto"/>
        <w:ind w:left="567"/>
        <w:jc w:val="both"/>
        <w:rPr>
          <w:rFonts w:ascii="Times New Roman" w:hAnsi="Times New Roman" w:cs="Times New Roman"/>
          <w:bCs/>
          <w:sz w:val="24"/>
          <w:szCs w:val="24"/>
        </w:rPr>
      </w:pPr>
      <w:r w:rsidRPr="00F03952">
        <w:rPr>
          <w:rFonts w:ascii="Times New Roman" w:hAnsi="Times New Roman" w:cs="Times New Roman"/>
          <w:bCs/>
          <w:i/>
          <w:iCs/>
          <w:sz w:val="24"/>
          <w:szCs w:val="24"/>
        </w:rPr>
        <w:t xml:space="preserve">- </w:t>
      </w:r>
      <w:r w:rsidRPr="00F03952">
        <w:rPr>
          <w:rFonts w:ascii="Times New Roman" w:hAnsi="Times New Roman" w:cs="Times New Roman"/>
          <w:bCs/>
          <w:sz w:val="24"/>
          <w:szCs w:val="24"/>
        </w:rPr>
        <w:t>форма № 11 «Сведения о наличии и движении основных фондов (средств) и других нефинансовых активов».</w:t>
      </w:r>
    </w:p>
    <w:p w:rsidR="004F1AE0" w:rsidRPr="004F1AE0" w:rsidRDefault="004F1AE0" w:rsidP="004F1AE0">
      <w:pPr>
        <w:autoSpaceDE w:val="0"/>
        <w:autoSpaceDN w:val="0"/>
        <w:adjustRightInd w:val="0"/>
        <w:spacing w:after="0" w:line="240" w:lineRule="auto"/>
        <w:ind w:left="567"/>
        <w:jc w:val="both"/>
        <w:rPr>
          <w:rFonts w:ascii="Times New Roman" w:hAnsi="Times New Roman" w:cs="Times New Roman"/>
          <w:b/>
          <w:bCs/>
          <w:sz w:val="24"/>
          <w:szCs w:val="24"/>
        </w:rPr>
      </w:pPr>
      <w:r w:rsidRPr="004F1AE0">
        <w:rPr>
          <w:rFonts w:ascii="Times New Roman" w:hAnsi="Times New Roman" w:cs="Times New Roman"/>
          <w:b/>
          <w:bCs/>
          <w:sz w:val="24"/>
          <w:szCs w:val="24"/>
        </w:rPr>
        <w:lastRenderedPageBreak/>
        <w:t>Задача 2. Увеличение уровня обеспеченности населения Сергиево-Посадского муниципального района</w:t>
      </w:r>
    </w:p>
    <w:p w:rsidR="004F1AE0" w:rsidRDefault="004F1AE0" w:rsidP="00991003">
      <w:pPr>
        <w:autoSpaceDE w:val="0"/>
        <w:autoSpaceDN w:val="0"/>
        <w:adjustRightInd w:val="0"/>
        <w:spacing w:after="0" w:line="240" w:lineRule="auto"/>
        <w:ind w:left="567"/>
        <w:jc w:val="both"/>
        <w:rPr>
          <w:rFonts w:ascii="Times New Roman" w:hAnsi="Times New Roman" w:cs="Times New Roman"/>
          <w:b/>
          <w:bCs/>
          <w:sz w:val="24"/>
          <w:szCs w:val="24"/>
        </w:rPr>
      </w:pPr>
      <w:r w:rsidRPr="004F1AE0">
        <w:rPr>
          <w:rFonts w:ascii="Times New Roman" w:hAnsi="Times New Roman" w:cs="Times New Roman"/>
          <w:b/>
          <w:bCs/>
          <w:sz w:val="24"/>
          <w:szCs w:val="24"/>
        </w:rPr>
        <w:t>предприятиями бытового обслуживания</w:t>
      </w:r>
      <w:r>
        <w:rPr>
          <w:rFonts w:ascii="Times New Roman" w:hAnsi="Times New Roman" w:cs="Times New Roman"/>
          <w:b/>
          <w:bCs/>
          <w:sz w:val="24"/>
          <w:szCs w:val="24"/>
        </w:rPr>
        <w:t>.</w:t>
      </w:r>
    </w:p>
    <w:p w:rsidR="004F1AE0" w:rsidRPr="004F1AE0" w:rsidRDefault="004F1AE0" w:rsidP="004F1AE0">
      <w:pPr>
        <w:autoSpaceDE w:val="0"/>
        <w:autoSpaceDN w:val="0"/>
        <w:adjustRightInd w:val="0"/>
        <w:spacing w:after="0" w:line="240" w:lineRule="auto"/>
        <w:ind w:left="567"/>
        <w:jc w:val="both"/>
        <w:rPr>
          <w:rFonts w:ascii="Times New Roman" w:hAnsi="Times New Roman" w:cs="Times New Roman"/>
          <w:bCs/>
          <w:sz w:val="24"/>
          <w:szCs w:val="24"/>
        </w:rPr>
      </w:pPr>
      <w:r>
        <w:rPr>
          <w:rFonts w:cs="Times New Roman"/>
          <w:noProof/>
          <w:position w:val="-28"/>
          <w:lang w:eastAsia="ru-RU"/>
        </w:rPr>
        <w:drawing>
          <wp:inline distT="0" distB="0" distL="0" distR="0" wp14:anchorId="4A877ADC" wp14:editId="4A8124CF">
            <wp:extent cx="1028700" cy="457200"/>
            <wp:effectExtent l="0" t="0" r="0" b="0"/>
            <wp:docPr id="2" name="Рисунок 2" descr="base_14_239191_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4_239191_103"/>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8700" cy="457200"/>
                    </a:xfrm>
                    <a:prstGeom prst="rect">
                      <a:avLst/>
                    </a:prstGeom>
                    <a:noFill/>
                    <a:ln>
                      <a:noFill/>
                    </a:ln>
                  </pic:spPr>
                </pic:pic>
              </a:graphicData>
            </a:graphic>
          </wp:inline>
        </w:drawing>
      </w:r>
      <w:r w:rsidRPr="004F1AE0">
        <w:rPr>
          <w:rFonts w:ascii="Times New Roman" w:hAnsi="Times New Roman" w:cs="Times New Roman"/>
          <w:bCs/>
          <w:sz w:val="24"/>
          <w:szCs w:val="24"/>
        </w:rPr>
        <w:t>где:</w:t>
      </w:r>
    </w:p>
    <w:p w:rsidR="004F1AE0" w:rsidRPr="004F1AE0" w:rsidRDefault="004F1AE0" w:rsidP="004F1AE0">
      <w:pPr>
        <w:autoSpaceDE w:val="0"/>
        <w:autoSpaceDN w:val="0"/>
        <w:adjustRightInd w:val="0"/>
        <w:spacing w:after="0" w:line="240" w:lineRule="auto"/>
        <w:ind w:left="567"/>
        <w:jc w:val="both"/>
        <w:rPr>
          <w:rFonts w:ascii="Times New Roman" w:hAnsi="Times New Roman" w:cs="Times New Roman"/>
          <w:bCs/>
          <w:sz w:val="24"/>
          <w:szCs w:val="24"/>
        </w:rPr>
      </w:pPr>
      <w:proofErr w:type="spellStart"/>
      <w:r w:rsidRPr="004F1AE0">
        <w:rPr>
          <w:rFonts w:ascii="Times New Roman" w:hAnsi="Times New Roman" w:cs="Times New Roman"/>
          <w:bCs/>
          <w:sz w:val="24"/>
          <w:szCs w:val="24"/>
        </w:rPr>
        <w:t>Обу</w:t>
      </w:r>
      <w:proofErr w:type="spellEnd"/>
      <w:r w:rsidRPr="004F1AE0">
        <w:rPr>
          <w:rFonts w:ascii="Times New Roman" w:hAnsi="Times New Roman" w:cs="Times New Roman"/>
          <w:bCs/>
          <w:sz w:val="24"/>
          <w:szCs w:val="24"/>
        </w:rPr>
        <w:t xml:space="preserve"> - уровень обеспеченности населения Сергиево-Посадского муниципального района</w:t>
      </w:r>
    </w:p>
    <w:p w:rsidR="004F1AE0" w:rsidRPr="004F1AE0" w:rsidRDefault="004F1AE0" w:rsidP="004F1AE0">
      <w:pPr>
        <w:autoSpaceDE w:val="0"/>
        <w:autoSpaceDN w:val="0"/>
        <w:adjustRightInd w:val="0"/>
        <w:spacing w:after="0" w:line="240" w:lineRule="auto"/>
        <w:ind w:left="567"/>
        <w:jc w:val="both"/>
        <w:rPr>
          <w:rFonts w:ascii="Times New Roman" w:hAnsi="Times New Roman" w:cs="Times New Roman"/>
          <w:bCs/>
          <w:sz w:val="24"/>
          <w:szCs w:val="24"/>
        </w:rPr>
      </w:pPr>
      <w:r w:rsidRPr="004F1AE0">
        <w:rPr>
          <w:rFonts w:ascii="Times New Roman" w:hAnsi="Times New Roman" w:cs="Times New Roman"/>
          <w:bCs/>
          <w:sz w:val="24"/>
          <w:szCs w:val="24"/>
        </w:rPr>
        <w:t>предприятиями бытового обслуживания;</w:t>
      </w:r>
    </w:p>
    <w:p w:rsidR="004F1AE0" w:rsidRPr="004F1AE0" w:rsidRDefault="004F1AE0" w:rsidP="004F1AE0">
      <w:pPr>
        <w:autoSpaceDE w:val="0"/>
        <w:autoSpaceDN w:val="0"/>
        <w:adjustRightInd w:val="0"/>
        <w:spacing w:after="0" w:line="240" w:lineRule="auto"/>
        <w:ind w:left="567"/>
        <w:jc w:val="both"/>
        <w:rPr>
          <w:rFonts w:ascii="Times New Roman" w:hAnsi="Times New Roman" w:cs="Times New Roman"/>
          <w:bCs/>
          <w:sz w:val="24"/>
          <w:szCs w:val="24"/>
        </w:rPr>
      </w:pPr>
      <w:proofErr w:type="spellStart"/>
      <w:r w:rsidRPr="004F1AE0">
        <w:rPr>
          <w:rFonts w:ascii="Times New Roman" w:hAnsi="Times New Roman" w:cs="Times New Roman"/>
          <w:bCs/>
          <w:sz w:val="24"/>
          <w:szCs w:val="24"/>
        </w:rPr>
        <w:t>Крм</w:t>
      </w:r>
      <w:proofErr w:type="spellEnd"/>
      <w:r w:rsidRPr="004F1AE0">
        <w:rPr>
          <w:rFonts w:ascii="Times New Roman" w:hAnsi="Times New Roman" w:cs="Times New Roman"/>
          <w:bCs/>
          <w:sz w:val="24"/>
          <w:szCs w:val="24"/>
        </w:rPr>
        <w:t xml:space="preserve"> - количество рабочих мест на предприятиях бытовых услуг в </w:t>
      </w:r>
      <w:r>
        <w:rPr>
          <w:rFonts w:ascii="Times New Roman" w:hAnsi="Times New Roman" w:cs="Times New Roman"/>
          <w:bCs/>
          <w:sz w:val="24"/>
          <w:szCs w:val="24"/>
        </w:rPr>
        <w:t>Сергиево-Посадском муниципальном районе;</w:t>
      </w:r>
    </w:p>
    <w:p w:rsidR="00A349FA" w:rsidRDefault="004F1AE0" w:rsidP="004F1AE0">
      <w:pPr>
        <w:autoSpaceDE w:val="0"/>
        <w:autoSpaceDN w:val="0"/>
        <w:adjustRightInd w:val="0"/>
        <w:spacing w:after="0" w:line="240" w:lineRule="auto"/>
        <w:ind w:left="567"/>
        <w:jc w:val="both"/>
        <w:rPr>
          <w:rFonts w:ascii="Times New Roman" w:hAnsi="Times New Roman" w:cs="Times New Roman"/>
          <w:bCs/>
          <w:sz w:val="24"/>
          <w:szCs w:val="24"/>
        </w:rPr>
      </w:pPr>
      <w:proofErr w:type="spellStart"/>
      <w:r w:rsidRPr="004F1AE0">
        <w:rPr>
          <w:rFonts w:ascii="Times New Roman" w:hAnsi="Times New Roman" w:cs="Times New Roman"/>
          <w:bCs/>
          <w:sz w:val="24"/>
          <w:szCs w:val="24"/>
        </w:rPr>
        <w:t>Чсред</w:t>
      </w:r>
      <w:proofErr w:type="spellEnd"/>
      <w:r w:rsidRPr="004F1AE0">
        <w:rPr>
          <w:rFonts w:ascii="Times New Roman" w:hAnsi="Times New Roman" w:cs="Times New Roman"/>
          <w:bCs/>
          <w:sz w:val="24"/>
          <w:szCs w:val="24"/>
        </w:rPr>
        <w:t xml:space="preserve"> - среднегодовая численность постоянного населения в </w:t>
      </w:r>
      <w:r w:rsidR="004136A2" w:rsidRPr="004136A2">
        <w:rPr>
          <w:rFonts w:ascii="Times New Roman" w:hAnsi="Times New Roman" w:cs="Times New Roman"/>
          <w:bCs/>
          <w:sz w:val="24"/>
          <w:szCs w:val="24"/>
        </w:rPr>
        <w:t>Сергиево-Посадском муниципальном районе</w:t>
      </w:r>
      <w:proofErr w:type="gramStart"/>
      <w:r w:rsidR="004136A2" w:rsidRPr="004136A2">
        <w:rPr>
          <w:rFonts w:ascii="Times New Roman" w:hAnsi="Times New Roman" w:cs="Times New Roman"/>
          <w:bCs/>
          <w:sz w:val="24"/>
          <w:szCs w:val="24"/>
        </w:rPr>
        <w:t>;</w:t>
      </w:r>
      <w:r w:rsidR="00A349FA">
        <w:rPr>
          <w:rFonts w:ascii="Times New Roman" w:hAnsi="Times New Roman" w:cs="Times New Roman"/>
          <w:bCs/>
          <w:sz w:val="24"/>
          <w:szCs w:val="24"/>
        </w:rPr>
        <w:t>.</w:t>
      </w:r>
      <w:proofErr w:type="gramEnd"/>
    </w:p>
    <w:p w:rsidR="00A349FA" w:rsidRPr="004F1AE0" w:rsidRDefault="00A349FA" w:rsidP="004F1AE0">
      <w:pPr>
        <w:autoSpaceDE w:val="0"/>
        <w:autoSpaceDN w:val="0"/>
        <w:adjustRightInd w:val="0"/>
        <w:spacing w:after="0" w:line="240" w:lineRule="auto"/>
        <w:ind w:left="567"/>
        <w:jc w:val="both"/>
        <w:rPr>
          <w:rFonts w:ascii="Times New Roman" w:hAnsi="Times New Roman" w:cs="Times New Roman"/>
          <w:bCs/>
          <w:sz w:val="24"/>
          <w:szCs w:val="24"/>
        </w:rPr>
      </w:pPr>
      <w:r w:rsidRPr="00A349FA">
        <w:rPr>
          <w:rFonts w:ascii="Times New Roman" w:hAnsi="Times New Roman" w:cs="Times New Roman"/>
          <w:bCs/>
          <w:sz w:val="24"/>
          <w:szCs w:val="24"/>
        </w:rPr>
        <w:t xml:space="preserve">Единица измерения: </w:t>
      </w:r>
      <w:r w:rsidR="004136A2" w:rsidRPr="004136A2">
        <w:rPr>
          <w:rFonts w:ascii="Times New Roman" w:hAnsi="Times New Roman" w:cs="Times New Roman"/>
          <w:bCs/>
          <w:sz w:val="24"/>
          <w:szCs w:val="24"/>
        </w:rPr>
        <w:t>раб</w:t>
      </w:r>
      <w:proofErr w:type="gramStart"/>
      <w:r w:rsidR="004136A2" w:rsidRPr="004136A2">
        <w:rPr>
          <w:rFonts w:ascii="Times New Roman" w:hAnsi="Times New Roman" w:cs="Times New Roman"/>
          <w:bCs/>
          <w:sz w:val="24"/>
          <w:szCs w:val="24"/>
        </w:rPr>
        <w:t>.</w:t>
      </w:r>
      <w:proofErr w:type="gramEnd"/>
      <w:r w:rsidR="004136A2" w:rsidRPr="004136A2">
        <w:rPr>
          <w:rFonts w:ascii="Times New Roman" w:hAnsi="Times New Roman" w:cs="Times New Roman"/>
          <w:bCs/>
          <w:sz w:val="24"/>
          <w:szCs w:val="24"/>
        </w:rPr>
        <w:t xml:space="preserve"> </w:t>
      </w:r>
      <w:proofErr w:type="gramStart"/>
      <w:r w:rsidR="004136A2" w:rsidRPr="004136A2">
        <w:rPr>
          <w:rFonts w:ascii="Times New Roman" w:hAnsi="Times New Roman" w:cs="Times New Roman"/>
          <w:bCs/>
          <w:sz w:val="24"/>
          <w:szCs w:val="24"/>
        </w:rPr>
        <w:t>м</w:t>
      </w:r>
      <w:proofErr w:type="gramEnd"/>
      <w:r w:rsidR="004136A2" w:rsidRPr="004136A2">
        <w:rPr>
          <w:rFonts w:ascii="Times New Roman" w:hAnsi="Times New Roman" w:cs="Times New Roman"/>
          <w:bCs/>
          <w:sz w:val="24"/>
          <w:szCs w:val="24"/>
        </w:rPr>
        <w:t>ест на 1000 жит.</w:t>
      </w:r>
      <w:r w:rsidRPr="00A349FA">
        <w:rPr>
          <w:rFonts w:ascii="Times New Roman" w:hAnsi="Times New Roman" w:cs="Times New Roman"/>
          <w:bCs/>
          <w:sz w:val="24"/>
          <w:szCs w:val="24"/>
        </w:rPr>
        <w:t xml:space="preserve"> </w:t>
      </w:r>
    </w:p>
    <w:p w:rsidR="00A349FA" w:rsidRPr="00A349FA" w:rsidRDefault="00A349FA" w:rsidP="00A349FA">
      <w:pPr>
        <w:autoSpaceDE w:val="0"/>
        <w:autoSpaceDN w:val="0"/>
        <w:adjustRightInd w:val="0"/>
        <w:spacing w:after="0" w:line="240" w:lineRule="auto"/>
        <w:ind w:left="567"/>
        <w:jc w:val="both"/>
        <w:rPr>
          <w:rFonts w:ascii="Times New Roman" w:hAnsi="Times New Roman" w:cs="Times New Roman"/>
          <w:bCs/>
          <w:sz w:val="24"/>
          <w:szCs w:val="24"/>
        </w:rPr>
      </w:pPr>
      <w:proofErr w:type="gramStart"/>
      <w:r w:rsidRPr="00A349FA">
        <w:rPr>
          <w:rFonts w:ascii="Times New Roman" w:hAnsi="Times New Roman" w:cs="Times New Roman"/>
          <w:bCs/>
          <w:sz w:val="24"/>
          <w:szCs w:val="24"/>
        </w:rPr>
        <w:t>Источник получения информации - данные Федеральной службы государственной статистики (далее - Росстат) о численности населения Сергиево-Посадского муниципального района и данные количество рабочих мест на предприятиях бытовых услуг в Сергиево</w:t>
      </w:r>
      <w:r>
        <w:rPr>
          <w:rFonts w:ascii="Times New Roman" w:hAnsi="Times New Roman" w:cs="Times New Roman"/>
          <w:bCs/>
          <w:sz w:val="24"/>
          <w:szCs w:val="24"/>
        </w:rPr>
        <w:t xml:space="preserve">-Посадском муниципальном районе, </w:t>
      </w:r>
      <w:r w:rsidRPr="00A349FA">
        <w:rPr>
          <w:rFonts w:ascii="Times New Roman" w:hAnsi="Times New Roman" w:cs="Times New Roman"/>
          <w:bCs/>
          <w:sz w:val="24"/>
          <w:szCs w:val="24"/>
        </w:rPr>
        <w:t>предоставляемые администрациями городских и сельских поселений Сергиево- Посадского муниципального района по запросу администрации Сергиево-Посадского муниципального района.</w:t>
      </w:r>
      <w:proofErr w:type="gramEnd"/>
    </w:p>
    <w:p w:rsidR="004F1AE0" w:rsidRPr="004F1AE0" w:rsidRDefault="0097776D" w:rsidP="00991003">
      <w:pPr>
        <w:autoSpaceDE w:val="0"/>
        <w:autoSpaceDN w:val="0"/>
        <w:adjustRightInd w:val="0"/>
        <w:spacing w:after="0" w:line="240" w:lineRule="auto"/>
        <w:ind w:left="567"/>
        <w:jc w:val="both"/>
        <w:rPr>
          <w:rFonts w:ascii="Times New Roman" w:hAnsi="Times New Roman" w:cs="Times New Roman"/>
          <w:bCs/>
          <w:sz w:val="24"/>
          <w:szCs w:val="24"/>
        </w:rPr>
      </w:pPr>
      <w:hyperlink r:id="rId16" w:history="1">
        <w:r w:rsidR="00A349FA" w:rsidRPr="00A349FA">
          <w:rPr>
            <w:rStyle w:val="aa"/>
            <w:rFonts w:ascii="Times New Roman" w:hAnsi="Times New Roman" w:cs="Times New Roman"/>
            <w:bCs/>
            <w:sz w:val="24"/>
            <w:szCs w:val="24"/>
          </w:rPr>
          <w:t>Форма</w:t>
        </w:r>
      </w:hyperlink>
      <w:r w:rsidR="00A349FA" w:rsidRPr="00A349FA">
        <w:rPr>
          <w:rFonts w:ascii="Times New Roman" w:hAnsi="Times New Roman" w:cs="Times New Roman"/>
          <w:bCs/>
          <w:sz w:val="24"/>
          <w:szCs w:val="24"/>
        </w:rPr>
        <w:t xml:space="preserve"> Росстата № 1-МО «Сведения об объектах инфраструктуры муниципального образования».</w:t>
      </w:r>
    </w:p>
    <w:p w:rsidR="00060E28" w:rsidRDefault="002B3BDA" w:rsidP="00991003">
      <w:pPr>
        <w:autoSpaceDE w:val="0"/>
        <w:autoSpaceDN w:val="0"/>
        <w:adjustRightInd w:val="0"/>
        <w:spacing w:after="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 xml:space="preserve">Показатель 2.1. </w:t>
      </w:r>
      <w:r w:rsidRPr="002B3BDA">
        <w:rPr>
          <w:rFonts w:ascii="Times New Roman" w:hAnsi="Times New Roman" w:cs="Times New Roman"/>
          <w:b/>
          <w:bCs/>
          <w:sz w:val="24"/>
          <w:szCs w:val="24"/>
        </w:rPr>
        <w:t>Прирост рабочих мест на объектах бытовых услуг</w:t>
      </w:r>
    </w:p>
    <w:p w:rsidR="004F1AE0" w:rsidRPr="004F1AE0" w:rsidRDefault="004F1AE0" w:rsidP="004F1AE0">
      <w:pPr>
        <w:autoSpaceDE w:val="0"/>
        <w:autoSpaceDN w:val="0"/>
        <w:adjustRightInd w:val="0"/>
        <w:spacing w:after="0" w:line="240" w:lineRule="auto"/>
        <w:ind w:left="567"/>
        <w:jc w:val="both"/>
        <w:rPr>
          <w:rFonts w:ascii="Times New Roman" w:hAnsi="Times New Roman" w:cs="Times New Roman"/>
          <w:bCs/>
          <w:sz w:val="24"/>
          <w:szCs w:val="24"/>
        </w:rPr>
      </w:pPr>
      <w:r w:rsidRPr="004F1AE0">
        <w:rPr>
          <w:rFonts w:ascii="Times New Roman" w:hAnsi="Times New Roman" w:cs="Times New Roman"/>
          <w:bCs/>
          <w:sz w:val="24"/>
          <w:szCs w:val="24"/>
        </w:rPr>
        <w:t>Значение показателя рассчитывается  как сумма прироста рабочих мест на предприятиях бытовых услуг по всем  муниципальным образованиям  Сергиево-Посадского муниципального района</w:t>
      </w:r>
      <w:r w:rsidRPr="004F1AE0">
        <w:rPr>
          <w:rFonts w:ascii="Times New Roman" w:hAnsi="Times New Roman" w:cs="Times New Roman"/>
          <w:b/>
          <w:bCs/>
          <w:sz w:val="24"/>
          <w:szCs w:val="24"/>
        </w:rPr>
        <w:t xml:space="preserve"> </w:t>
      </w:r>
      <w:r w:rsidRPr="004F1AE0">
        <w:rPr>
          <w:rFonts w:ascii="Times New Roman" w:hAnsi="Times New Roman" w:cs="Times New Roman"/>
          <w:bCs/>
          <w:sz w:val="24"/>
          <w:szCs w:val="24"/>
        </w:rPr>
        <w:t>за отчетный год.</w:t>
      </w:r>
    </w:p>
    <w:p w:rsidR="004F1AE0" w:rsidRPr="004F1AE0" w:rsidRDefault="004F1AE0" w:rsidP="004F1AE0">
      <w:pPr>
        <w:autoSpaceDE w:val="0"/>
        <w:autoSpaceDN w:val="0"/>
        <w:adjustRightInd w:val="0"/>
        <w:spacing w:after="0" w:line="240" w:lineRule="auto"/>
        <w:ind w:left="567"/>
        <w:jc w:val="both"/>
        <w:rPr>
          <w:rFonts w:ascii="Times New Roman" w:hAnsi="Times New Roman" w:cs="Times New Roman"/>
          <w:bCs/>
          <w:sz w:val="24"/>
          <w:szCs w:val="24"/>
        </w:rPr>
      </w:pPr>
      <w:r w:rsidRPr="004F1AE0">
        <w:rPr>
          <w:rFonts w:ascii="Times New Roman" w:hAnsi="Times New Roman" w:cs="Times New Roman"/>
          <w:bCs/>
          <w:sz w:val="24"/>
          <w:szCs w:val="24"/>
        </w:rPr>
        <w:t>Единица измерения:  единица.</w:t>
      </w:r>
    </w:p>
    <w:p w:rsidR="004F1AE0" w:rsidRPr="004F1AE0" w:rsidRDefault="004F1AE0" w:rsidP="004F1AE0">
      <w:pPr>
        <w:autoSpaceDE w:val="0"/>
        <w:autoSpaceDN w:val="0"/>
        <w:adjustRightInd w:val="0"/>
        <w:spacing w:after="0" w:line="240" w:lineRule="auto"/>
        <w:ind w:left="567"/>
        <w:jc w:val="both"/>
        <w:rPr>
          <w:rFonts w:ascii="Times New Roman" w:hAnsi="Times New Roman" w:cs="Times New Roman"/>
          <w:bCs/>
          <w:sz w:val="24"/>
          <w:szCs w:val="24"/>
        </w:rPr>
      </w:pPr>
      <w:r w:rsidRPr="004F1AE0">
        <w:rPr>
          <w:rFonts w:ascii="Times New Roman" w:hAnsi="Times New Roman" w:cs="Times New Roman"/>
          <w:bCs/>
          <w:sz w:val="24"/>
          <w:szCs w:val="24"/>
        </w:rPr>
        <w:t>Источник получения информации - ведомственные данные о количестве рабочих мест на предприятиях бытовых услуг</w:t>
      </w:r>
      <w:r>
        <w:rPr>
          <w:rFonts w:ascii="Times New Roman" w:hAnsi="Times New Roman" w:cs="Times New Roman"/>
          <w:bCs/>
          <w:sz w:val="24"/>
          <w:szCs w:val="24"/>
        </w:rPr>
        <w:t>,</w:t>
      </w:r>
      <w:r w:rsidRPr="004F1AE0">
        <w:rPr>
          <w:rFonts w:ascii="Times New Roman" w:hAnsi="Times New Roman" w:cs="Times New Roman"/>
          <w:bCs/>
          <w:sz w:val="24"/>
          <w:szCs w:val="24"/>
        </w:rPr>
        <w:t xml:space="preserve"> предоставляемые администрациями городских и сельских поселений по запросу администрации Сергиево-Посадского муниципального района за отчётный год.</w:t>
      </w:r>
    </w:p>
    <w:p w:rsidR="007A6FFA" w:rsidRPr="005B3896" w:rsidRDefault="007A6FFA" w:rsidP="00991003">
      <w:pPr>
        <w:autoSpaceDE w:val="0"/>
        <w:autoSpaceDN w:val="0"/>
        <w:adjustRightInd w:val="0"/>
        <w:spacing w:after="0" w:line="240" w:lineRule="auto"/>
        <w:ind w:left="567"/>
        <w:jc w:val="both"/>
        <w:rPr>
          <w:rFonts w:ascii="Times New Roman" w:hAnsi="Times New Roman" w:cs="Times New Roman"/>
          <w:b/>
          <w:bCs/>
          <w:sz w:val="24"/>
          <w:szCs w:val="24"/>
        </w:rPr>
      </w:pPr>
      <w:r w:rsidRPr="005B3896">
        <w:rPr>
          <w:rFonts w:ascii="Times New Roman" w:hAnsi="Times New Roman" w:cs="Times New Roman"/>
          <w:b/>
          <w:bCs/>
          <w:sz w:val="24"/>
          <w:szCs w:val="24"/>
        </w:rPr>
        <w:t>Показа</w:t>
      </w:r>
      <w:r w:rsidR="002B3BDA">
        <w:rPr>
          <w:rFonts w:ascii="Times New Roman" w:hAnsi="Times New Roman" w:cs="Times New Roman"/>
          <w:b/>
          <w:bCs/>
          <w:sz w:val="24"/>
          <w:szCs w:val="24"/>
        </w:rPr>
        <w:t>тель 2.2</w:t>
      </w:r>
      <w:r w:rsidRPr="005B3896">
        <w:rPr>
          <w:rFonts w:ascii="Times New Roman" w:hAnsi="Times New Roman" w:cs="Times New Roman"/>
          <w:b/>
          <w:bCs/>
          <w:sz w:val="24"/>
          <w:szCs w:val="24"/>
        </w:rPr>
        <w:t>. Обеспеченность населения бытовыми услугами.</w:t>
      </w:r>
    </w:p>
    <w:p w:rsidR="007A6FFA" w:rsidRPr="005B3896" w:rsidRDefault="007A6FFA" w:rsidP="00991003">
      <w:pPr>
        <w:autoSpaceDE w:val="0"/>
        <w:autoSpaceDN w:val="0"/>
        <w:adjustRightInd w:val="0"/>
        <w:spacing w:after="0" w:line="240" w:lineRule="auto"/>
        <w:ind w:left="567"/>
        <w:jc w:val="both"/>
        <w:rPr>
          <w:rFonts w:ascii="Times New Roman" w:hAnsi="Times New Roman" w:cs="Times New Roman"/>
          <w:sz w:val="24"/>
          <w:szCs w:val="24"/>
        </w:rPr>
      </w:pPr>
      <w:r w:rsidRPr="005B3896">
        <w:rPr>
          <w:rFonts w:ascii="Times New Roman" w:hAnsi="Times New Roman" w:cs="Times New Roman"/>
          <w:sz w:val="24"/>
          <w:szCs w:val="24"/>
        </w:rPr>
        <w:t>Значение показателя рассчитывается как отношение количества рабочих мест на предприятиях бытовых услуг в Сергиево-Посадском муниципальном районе к численности постоянного населения муниципального района.</w:t>
      </w:r>
    </w:p>
    <w:p w:rsidR="007A6FFA" w:rsidRPr="005B3896" w:rsidRDefault="007A6FFA" w:rsidP="00991003">
      <w:pPr>
        <w:autoSpaceDE w:val="0"/>
        <w:autoSpaceDN w:val="0"/>
        <w:adjustRightInd w:val="0"/>
        <w:spacing w:after="0" w:line="240" w:lineRule="auto"/>
        <w:ind w:left="567"/>
        <w:jc w:val="both"/>
        <w:rPr>
          <w:rFonts w:ascii="Times New Roman" w:hAnsi="Times New Roman" w:cs="Times New Roman"/>
          <w:sz w:val="24"/>
          <w:szCs w:val="24"/>
        </w:rPr>
      </w:pPr>
      <w:r w:rsidRPr="005B3896">
        <w:rPr>
          <w:rFonts w:ascii="Times New Roman" w:hAnsi="Times New Roman" w:cs="Times New Roman"/>
          <w:sz w:val="24"/>
          <w:szCs w:val="24"/>
        </w:rPr>
        <w:t>Единица измерения: раб</w:t>
      </w:r>
      <w:proofErr w:type="gramStart"/>
      <w:r w:rsidRPr="005B3896">
        <w:rPr>
          <w:rFonts w:ascii="Times New Roman" w:hAnsi="Times New Roman" w:cs="Times New Roman"/>
          <w:sz w:val="24"/>
          <w:szCs w:val="24"/>
        </w:rPr>
        <w:t>.</w:t>
      </w:r>
      <w:proofErr w:type="gramEnd"/>
      <w:r w:rsidRPr="005B3896">
        <w:rPr>
          <w:rFonts w:ascii="Times New Roman" w:hAnsi="Times New Roman" w:cs="Times New Roman"/>
          <w:sz w:val="24"/>
          <w:szCs w:val="24"/>
        </w:rPr>
        <w:t xml:space="preserve"> </w:t>
      </w:r>
      <w:proofErr w:type="gramStart"/>
      <w:r w:rsidRPr="005B3896">
        <w:rPr>
          <w:rFonts w:ascii="Times New Roman" w:hAnsi="Times New Roman" w:cs="Times New Roman"/>
          <w:sz w:val="24"/>
          <w:szCs w:val="24"/>
        </w:rPr>
        <w:t>м</w:t>
      </w:r>
      <w:proofErr w:type="gramEnd"/>
      <w:r w:rsidRPr="005B3896">
        <w:rPr>
          <w:rFonts w:ascii="Times New Roman" w:hAnsi="Times New Roman" w:cs="Times New Roman"/>
          <w:sz w:val="24"/>
          <w:szCs w:val="24"/>
        </w:rPr>
        <w:t>ест на 1000 человек.</w:t>
      </w:r>
    </w:p>
    <w:p w:rsidR="007A6FFA" w:rsidRPr="005B3896" w:rsidRDefault="007A6FFA" w:rsidP="00991003">
      <w:pPr>
        <w:autoSpaceDE w:val="0"/>
        <w:autoSpaceDN w:val="0"/>
        <w:adjustRightInd w:val="0"/>
        <w:spacing w:after="0" w:line="240" w:lineRule="auto"/>
        <w:ind w:left="567"/>
        <w:jc w:val="both"/>
        <w:rPr>
          <w:rFonts w:ascii="Times New Roman" w:hAnsi="Times New Roman" w:cs="Times New Roman"/>
          <w:sz w:val="24"/>
          <w:szCs w:val="24"/>
        </w:rPr>
      </w:pPr>
      <w:r w:rsidRPr="005B3896">
        <w:rPr>
          <w:rFonts w:ascii="Times New Roman" w:hAnsi="Times New Roman" w:cs="Times New Roman"/>
          <w:sz w:val="24"/>
          <w:szCs w:val="24"/>
        </w:rPr>
        <w:t>Источник получения информации - данные Федеральной службы государственной статистики (далее - Росстат) о численности населения Сергиево-Посадского муниципального района и данные о количестве рабочих мест на предприятиях бытовых услуг, представляемые администрациями городских и сельских поселений по запросу администрации Сергиево-Посадского муниципального района.</w:t>
      </w:r>
    </w:p>
    <w:p w:rsidR="007A6FFA" w:rsidRPr="005B3896" w:rsidRDefault="0097776D" w:rsidP="00991003">
      <w:pPr>
        <w:autoSpaceDE w:val="0"/>
        <w:autoSpaceDN w:val="0"/>
        <w:adjustRightInd w:val="0"/>
        <w:spacing w:after="0" w:line="240" w:lineRule="auto"/>
        <w:ind w:left="567"/>
        <w:jc w:val="both"/>
        <w:rPr>
          <w:rFonts w:ascii="Times New Roman" w:hAnsi="Times New Roman" w:cs="Times New Roman"/>
          <w:sz w:val="24"/>
          <w:szCs w:val="24"/>
        </w:rPr>
      </w:pPr>
      <w:hyperlink r:id="rId17" w:history="1">
        <w:r w:rsidR="007A6FFA" w:rsidRPr="005B3896">
          <w:rPr>
            <w:rStyle w:val="aa"/>
            <w:rFonts w:ascii="Times New Roman" w:hAnsi="Times New Roman" w:cs="Times New Roman"/>
            <w:color w:val="auto"/>
            <w:sz w:val="24"/>
            <w:szCs w:val="24"/>
          </w:rPr>
          <w:t>Форма</w:t>
        </w:r>
      </w:hyperlink>
      <w:r w:rsidR="007A6FFA" w:rsidRPr="005B3896">
        <w:rPr>
          <w:rFonts w:ascii="Times New Roman" w:hAnsi="Times New Roman" w:cs="Times New Roman"/>
          <w:sz w:val="24"/>
          <w:szCs w:val="24"/>
        </w:rPr>
        <w:t xml:space="preserve"> Росстата № 1-МО «Сведения об объектах инфраструктуры муниципального образования».</w:t>
      </w:r>
    </w:p>
    <w:p w:rsidR="007A6FFA" w:rsidRPr="001B415F" w:rsidRDefault="007A6FFA" w:rsidP="00991003">
      <w:pPr>
        <w:spacing w:after="0" w:line="240" w:lineRule="auto"/>
        <w:ind w:left="567"/>
        <w:rPr>
          <w:rFonts w:ascii="Times New Roman" w:hAnsi="Times New Roman" w:cs="Times New Roman"/>
          <w:b/>
          <w:bCs/>
          <w:sz w:val="24"/>
          <w:szCs w:val="24"/>
        </w:rPr>
      </w:pPr>
      <w:r w:rsidRPr="00AB3A85">
        <w:rPr>
          <w:rFonts w:ascii="Times New Roman" w:hAnsi="Times New Roman" w:cs="Times New Roman"/>
          <w:sz w:val="24"/>
          <w:szCs w:val="24"/>
        </w:rPr>
        <w:t>она</w:t>
      </w:r>
      <w:r>
        <w:rPr>
          <w:rFonts w:ascii="Times New Roman" w:hAnsi="Times New Roman" w:cs="Times New Roman"/>
          <w:sz w:val="24"/>
          <w:szCs w:val="24"/>
        </w:rPr>
        <w:t>.</w:t>
      </w:r>
    </w:p>
    <w:p w:rsidR="002B3BDA" w:rsidRPr="002B3BDA" w:rsidRDefault="002B3BDA" w:rsidP="00991003">
      <w:pPr>
        <w:autoSpaceDE w:val="0"/>
        <w:autoSpaceDN w:val="0"/>
        <w:adjustRightInd w:val="0"/>
        <w:spacing w:after="0" w:line="240" w:lineRule="auto"/>
        <w:ind w:left="567"/>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Показатель 2.3</w:t>
      </w:r>
      <w:r w:rsidRPr="002B3BDA">
        <w:rPr>
          <w:rFonts w:ascii="Times New Roman" w:hAnsi="Times New Roman" w:cs="Times New Roman"/>
          <w:b/>
          <w:bCs/>
          <w:sz w:val="24"/>
          <w:szCs w:val="24"/>
          <w:lang w:eastAsia="ru-RU"/>
        </w:rPr>
        <w:t>. Количество введенных банных объектов по программе «Сто бань  Подмосковья».</w:t>
      </w:r>
    </w:p>
    <w:p w:rsidR="002B3BDA" w:rsidRPr="002B3BDA" w:rsidRDefault="002B3BDA" w:rsidP="00991003">
      <w:pPr>
        <w:autoSpaceDE w:val="0"/>
        <w:autoSpaceDN w:val="0"/>
        <w:adjustRightInd w:val="0"/>
        <w:spacing w:after="0" w:line="240" w:lineRule="auto"/>
        <w:ind w:left="567"/>
        <w:jc w:val="both"/>
        <w:rPr>
          <w:rFonts w:ascii="Times New Roman" w:hAnsi="Times New Roman" w:cs="Times New Roman"/>
          <w:bCs/>
          <w:sz w:val="24"/>
          <w:szCs w:val="24"/>
          <w:lang w:eastAsia="ru-RU"/>
        </w:rPr>
      </w:pPr>
      <w:r w:rsidRPr="002B3BDA">
        <w:rPr>
          <w:rFonts w:ascii="Times New Roman" w:hAnsi="Times New Roman" w:cs="Times New Roman"/>
          <w:bCs/>
          <w:sz w:val="24"/>
          <w:szCs w:val="24"/>
          <w:lang w:eastAsia="ru-RU"/>
        </w:rPr>
        <w:t>Единица измерения:  единица.</w:t>
      </w:r>
    </w:p>
    <w:p w:rsidR="00991003" w:rsidRDefault="002B3BDA" w:rsidP="00991003">
      <w:pPr>
        <w:autoSpaceDE w:val="0"/>
        <w:autoSpaceDN w:val="0"/>
        <w:adjustRightInd w:val="0"/>
        <w:spacing w:after="0" w:line="240" w:lineRule="auto"/>
        <w:ind w:left="567"/>
        <w:jc w:val="both"/>
        <w:rPr>
          <w:rFonts w:ascii="Times New Roman" w:hAnsi="Times New Roman" w:cs="Times New Roman"/>
          <w:bCs/>
          <w:sz w:val="24"/>
          <w:szCs w:val="24"/>
          <w:lang w:eastAsia="ru-RU"/>
        </w:rPr>
      </w:pPr>
      <w:r w:rsidRPr="002B3BDA">
        <w:rPr>
          <w:rFonts w:ascii="Times New Roman" w:hAnsi="Times New Roman" w:cs="Times New Roman"/>
          <w:bCs/>
          <w:sz w:val="24"/>
          <w:szCs w:val="24"/>
          <w:lang w:eastAsia="ru-RU"/>
        </w:rPr>
        <w:t>Источник получения информации - ведомственные данные городских и сельских поселений Сергиево-Посадского муниципального</w:t>
      </w:r>
    </w:p>
    <w:p w:rsidR="007A6FFA" w:rsidRPr="002B3BDA" w:rsidRDefault="002B3BDA" w:rsidP="00991003">
      <w:pPr>
        <w:autoSpaceDE w:val="0"/>
        <w:autoSpaceDN w:val="0"/>
        <w:adjustRightInd w:val="0"/>
        <w:spacing w:after="0" w:line="240" w:lineRule="auto"/>
        <w:ind w:left="567"/>
        <w:jc w:val="both"/>
        <w:rPr>
          <w:rFonts w:ascii="Times New Roman" w:hAnsi="Times New Roman" w:cs="Times New Roman"/>
          <w:bCs/>
          <w:sz w:val="24"/>
          <w:szCs w:val="24"/>
          <w:lang w:eastAsia="ru-RU"/>
        </w:rPr>
      </w:pPr>
      <w:r w:rsidRPr="002B3BDA">
        <w:rPr>
          <w:rFonts w:ascii="Times New Roman" w:hAnsi="Times New Roman" w:cs="Times New Roman"/>
          <w:bCs/>
          <w:sz w:val="24"/>
          <w:szCs w:val="24"/>
          <w:lang w:eastAsia="ru-RU"/>
        </w:rPr>
        <w:lastRenderedPageBreak/>
        <w:t>рай</w:t>
      </w:r>
      <w:r>
        <w:rPr>
          <w:rFonts w:ascii="Times New Roman" w:hAnsi="Times New Roman" w:cs="Times New Roman"/>
          <w:bCs/>
          <w:sz w:val="24"/>
          <w:szCs w:val="24"/>
          <w:lang w:eastAsia="ru-RU"/>
        </w:rPr>
        <w:t>она.</w:t>
      </w:r>
    </w:p>
    <w:p w:rsidR="00991003" w:rsidRPr="002B3BDA" w:rsidRDefault="00991003" w:rsidP="00991003">
      <w:pPr>
        <w:pStyle w:val="1"/>
        <w:tabs>
          <w:tab w:val="left" w:pos="567"/>
          <w:tab w:val="left" w:pos="9214"/>
        </w:tabs>
        <w:spacing w:line="240" w:lineRule="auto"/>
        <w:ind w:firstLine="0"/>
        <w:rPr>
          <w:rFonts w:ascii="Times New Roman" w:hAnsi="Times New Roman" w:cs="Times New Roman"/>
          <w:b/>
        </w:rPr>
      </w:pPr>
      <w:r>
        <w:rPr>
          <w:rFonts w:ascii="Times New Roman" w:hAnsi="Times New Roman" w:cs="Times New Roman"/>
          <w:b/>
          <w:bCs/>
        </w:rPr>
        <w:tab/>
      </w:r>
      <w:r w:rsidR="002B3BDA" w:rsidRPr="002B3BDA">
        <w:rPr>
          <w:rFonts w:ascii="Times New Roman" w:hAnsi="Times New Roman" w:cs="Times New Roman"/>
          <w:b/>
          <w:bCs/>
        </w:rPr>
        <w:t>Показатель</w:t>
      </w:r>
      <w:r w:rsidR="002B3BDA" w:rsidRPr="002B3BDA">
        <w:rPr>
          <w:rFonts w:ascii="Times New Roman" w:hAnsi="Times New Roman" w:cs="Times New Roman"/>
          <w:b/>
        </w:rPr>
        <w:t xml:space="preserve"> 2.4. Объём инвестиций в основной капитал в услуги бань по программе «100 бань Подмосковья»</w:t>
      </w:r>
    </w:p>
    <w:p w:rsidR="00991003" w:rsidRDefault="002B3BDA" w:rsidP="00991003">
      <w:pPr>
        <w:pStyle w:val="1"/>
        <w:tabs>
          <w:tab w:val="left" w:pos="567"/>
          <w:tab w:val="left" w:pos="9214"/>
        </w:tabs>
        <w:spacing w:line="240" w:lineRule="auto"/>
        <w:ind w:left="567" w:firstLine="0"/>
        <w:rPr>
          <w:rFonts w:ascii="Times New Roman" w:hAnsi="Times New Roman" w:cs="Times New Roman"/>
          <w:bCs/>
        </w:rPr>
      </w:pPr>
      <w:r w:rsidRPr="00991003">
        <w:rPr>
          <w:rFonts w:ascii="Times New Roman" w:hAnsi="Times New Roman" w:cs="Times New Roman"/>
          <w:bCs/>
        </w:rPr>
        <w:t>Единица измерения: тыс. руб.</w:t>
      </w:r>
    </w:p>
    <w:p w:rsidR="00991003" w:rsidRDefault="00991003" w:rsidP="00991003">
      <w:pPr>
        <w:pStyle w:val="1"/>
        <w:tabs>
          <w:tab w:val="left" w:pos="567"/>
          <w:tab w:val="left" w:pos="9214"/>
        </w:tabs>
        <w:spacing w:line="240" w:lineRule="auto"/>
        <w:ind w:left="567" w:firstLine="0"/>
        <w:rPr>
          <w:rFonts w:ascii="Times New Roman" w:hAnsi="Times New Roman" w:cs="Times New Roman"/>
          <w:bCs/>
        </w:rPr>
      </w:pPr>
      <w:r w:rsidRPr="00991003">
        <w:rPr>
          <w:rFonts w:ascii="Times New Roman" w:hAnsi="Times New Roman" w:cs="Times New Roman"/>
          <w:bCs/>
        </w:rPr>
        <w:t xml:space="preserve">Источник получения информации </w:t>
      </w:r>
      <w:r>
        <w:rPr>
          <w:rFonts w:ascii="Times New Roman" w:hAnsi="Times New Roman" w:cs="Times New Roman"/>
          <w:bCs/>
        </w:rPr>
        <w:t>–</w:t>
      </w:r>
      <w:r w:rsidRPr="00991003">
        <w:rPr>
          <w:rFonts w:ascii="Times New Roman" w:hAnsi="Times New Roman" w:cs="Times New Roman"/>
          <w:bCs/>
        </w:rPr>
        <w:t xml:space="preserve"> данные</w:t>
      </w:r>
      <w:r>
        <w:rPr>
          <w:rFonts w:ascii="Times New Roman" w:hAnsi="Times New Roman" w:cs="Times New Roman"/>
          <w:bCs/>
        </w:rPr>
        <w:t xml:space="preserve"> предоставляемые  инвесторами  по факту затрат при реализации инвестиционного проекта</w:t>
      </w:r>
    </w:p>
    <w:p w:rsidR="00991003" w:rsidRPr="00991003" w:rsidRDefault="00991003" w:rsidP="00991003">
      <w:pPr>
        <w:pStyle w:val="1"/>
        <w:tabs>
          <w:tab w:val="left" w:pos="567"/>
          <w:tab w:val="left" w:pos="9214"/>
        </w:tabs>
        <w:spacing w:line="240" w:lineRule="auto"/>
        <w:ind w:left="567" w:firstLine="0"/>
        <w:rPr>
          <w:rFonts w:ascii="Times New Roman" w:hAnsi="Times New Roman" w:cs="Times New Roman"/>
          <w:bCs/>
        </w:rPr>
      </w:pPr>
      <w:r w:rsidRPr="00991003">
        <w:rPr>
          <w:rFonts w:ascii="Times New Roman" w:hAnsi="Times New Roman" w:cs="Times New Roman"/>
          <w:bCs/>
        </w:rPr>
        <w:t>по запросу администрации Сергиево-Посадского муниципального района.</w:t>
      </w:r>
    </w:p>
    <w:p w:rsidR="00991003" w:rsidRDefault="00991003" w:rsidP="00991003">
      <w:pPr>
        <w:pStyle w:val="1"/>
        <w:tabs>
          <w:tab w:val="left" w:pos="567"/>
          <w:tab w:val="left" w:pos="9214"/>
        </w:tabs>
        <w:spacing w:line="240" w:lineRule="auto"/>
        <w:ind w:left="567" w:firstLine="0"/>
        <w:rPr>
          <w:rFonts w:ascii="Times New Roman" w:hAnsi="Times New Roman" w:cs="Times New Roman"/>
          <w:b/>
          <w:bCs/>
        </w:rPr>
      </w:pPr>
      <w:r w:rsidRPr="00991003">
        <w:rPr>
          <w:rFonts w:ascii="Times New Roman" w:hAnsi="Times New Roman" w:cs="Times New Roman"/>
          <w:b/>
          <w:bCs/>
        </w:rPr>
        <w:t xml:space="preserve">Показатель </w:t>
      </w:r>
      <w:r>
        <w:rPr>
          <w:rFonts w:ascii="Times New Roman" w:hAnsi="Times New Roman" w:cs="Times New Roman"/>
          <w:b/>
          <w:bCs/>
        </w:rPr>
        <w:t>2.5</w:t>
      </w:r>
      <w:r w:rsidRPr="00991003">
        <w:rPr>
          <w:rFonts w:ascii="Times New Roman" w:hAnsi="Times New Roman" w:cs="Times New Roman"/>
          <w:b/>
          <w:bCs/>
        </w:rPr>
        <w:t>. Количество введённых нестационарных комплексов бытовых услуг (</w:t>
      </w:r>
      <w:proofErr w:type="spellStart"/>
      <w:r w:rsidRPr="00991003">
        <w:rPr>
          <w:rFonts w:ascii="Times New Roman" w:hAnsi="Times New Roman" w:cs="Times New Roman"/>
          <w:b/>
          <w:bCs/>
        </w:rPr>
        <w:t>мультисервис</w:t>
      </w:r>
      <w:proofErr w:type="spellEnd"/>
      <w:r w:rsidRPr="00991003">
        <w:rPr>
          <w:rFonts w:ascii="Times New Roman" w:hAnsi="Times New Roman" w:cs="Times New Roman"/>
          <w:b/>
          <w:bCs/>
        </w:rPr>
        <w:t>)</w:t>
      </w:r>
    </w:p>
    <w:p w:rsidR="00991003" w:rsidRPr="00991003" w:rsidRDefault="00991003" w:rsidP="00991003">
      <w:pPr>
        <w:pStyle w:val="1"/>
        <w:tabs>
          <w:tab w:val="left" w:pos="567"/>
          <w:tab w:val="left" w:pos="9214"/>
        </w:tabs>
        <w:spacing w:line="240" w:lineRule="auto"/>
        <w:ind w:left="567" w:firstLine="0"/>
        <w:rPr>
          <w:rFonts w:ascii="Times New Roman" w:hAnsi="Times New Roman" w:cs="Times New Roman"/>
          <w:bCs/>
        </w:rPr>
      </w:pPr>
      <w:r w:rsidRPr="00991003">
        <w:rPr>
          <w:rFonts w:ascii="Times New Roman" w:hAnsi="Times New Roman" w:cs="Times New Roman"/>
          <w:bCs/>
        </w:rPr>
        <w:t>Единица измерения:  единица.</w:t>
      </w:r>
    </w:p>
    <w:p w:rsidR="00991003" w:rsidRPr="00991003" w:rsidRDefault="00991003" w:rsidP="00991003">
      <w:pPr>
        <w:pStyle w:val="1"/>
        <w:tabs>
          <w:tab w:val="left" w:pos="567"/>
          <w:tab w:val="left" w:pos="9214"/>
        </w:tabs>
        <w:spacing w:line="240" w:lineRule="auto"/>
        <w:ind w:left="567" w:firstLine="0"/>
        <w:rPr>
          <w:rFonts w:ascii="Times New Roman" w:hAnsi="Times New Roman" w:cs="Times New Roman"/>
          <w:bCs/>
        </w:rPr>
      </w:pPr>
      <w:r w:rsidRPr="00991003">
        <w:rPr>
          <w:rFonts w:ascii="Times New Roman" w:hAnsi="Times New Roman" w:cs="Times New Roman"/>
          <w:bCs/>
        </w:rPr>
        <w:t>Источник получения информации - ведомственные данные городских и сельских поселений Сергиево-Посадского муниципального</w:t>
      </w:r>
    </w:p>
    <w:p w:rsidR="00991003" w:rsidRDefault="00991003" w:rsidP="00991003">
      <w:pPr>
        <w:pStyle w:val="1"/>
        <w:tabs>
          <w:tab w:val="left" w:pos="567"/>
          <w:tab w:val="left" w:pos="9214"/>
        </w:tabs>
        <w:spacing w:line="240" w:lineRule="auto"/>
        <w:ind w:left="567" w:firstLine="0"/>
        <w:rPr>
          <w:rFonts w:ascii="Times New Roman" w:hAnsi="Times New Roman" w:cs="Times New Roman"/>
          <w:bCs/>
        </w:rPr>
      </w:pPr>
      <w:r w:rsidRPr="00991003">
        <w:rPr>
          <w:rFonts w:ascii="Times New Roman" w:hAnsi="Times New Roman" w:cs="Times New Roman"/>
          <w:bCs/>
        </w:rPr>
        <w:t>района.</w:t>
      </w:r>
    </w:p>
    <w:p w:rsidR="004136A2" w:rsidRDefault="004136A2" w:rsidP="00991003">
      <w:pPr>
        <w:pStyle w:val="1"/>
        <w:tabs>
          <w:tab w:val="left" w:pos="567"/>
          <w:tab w:val="left" w:pos="9214"/>
        </w:tabs>
        <w:spacing w:line="240" w:lineRule="auto"/>
        <w:ind w:left="567" w:firstLine="0"/>
        <w:rPr>
          <w:rFonts w:ascii="Times New Roman" w:hAnsi="Times New Roman" w:cs="Times New Roman"/>
          <w:b/>
          <w:bCs/>
        </w:rPr>
      </w:pPr>
      <w:r w:rsidRPr="004136A2">
        <w:rPr>
          <w:rFonts w:ascii="Times New Roman" w:hAnsi="Times New Roman" w:cs="Times New Roman"/>
          <w:b/>
          <w:bCs/>
        </w:rPr>
        <w:t>Задача 2. Увеличение доли частных организаций на рынке оказания ритуальных услуг населению за счет снижения доли государственных и муниципальных предприятий в данной сфере деятельности</w:t>
      </w:r>
      <w:r>
        <w:rPr>
          <w:rFonts w:ascii="Times New Roman" w:hAnsi="Times New Roman" w:cs="Times New Roman"/>
          <w:b/>
          <w:bCs/>
        </w:rPr>
        <w:t>.</w:t>
      </w:r>
    </w:p>
    <w:p w:rsidR="004136A2" w:rsidRPr="004136A2" w:rsidRDefault="004136A2" w:rsidP="00991003">
      <w:pPr>
        <w:pStyle w:val="1"/>
        <w:tabs>
          <w:tab w:val="left" w:pos="567"/>
          <w:tab w:val="left" w:pos="9214"/>
        </w:tabs>
        <w:spacing w:line="240" w:lineRule="auto"/>
        <w:ind w:left="567" w:firstLine="0"/>
        <w:rPr>
          <w:rFonts w:ascii="Times New Roman" w:hAnsi="Times New Roman" w:cs="Times New Roman"/>
          <w:bCs/>
        </w:rPr>
      </w:pPr>
      <w:r w:rsidRPr="004136A2">
        <w:rPr>
          <w:rFonts w:ascii="Times New Roman" w:hAnsi="Times New Roman" w:cs="Times New Roman"/>
          <w:bCs/>
        </w:rPr>
        <w:t>Расчёт показателя:</w:t>
      </w:r>
    </w:p>
    <w:p w:rsidR="004136A2" w:rsidRPr="004136A2" w:rsidRDefault="004136A2" w:rsidP="004136A2">
      <w:pPr>
        <w:pStyle w:val="1"/>
        <w:tabs>
          <w:tab w:val="left" w:pos="567"/>
          <w:tab w:val="left" w:pos="9214"/>
        </w:tabs>
        <w:spacing w:line="240" w:lineRule="auto"/>
        <w:rPr>
          <w:rFonts w:ascii="Times New Roman" w:hAnsi="Times New Roman" w:cs="Times New Roman"/>
          <w:b/>
          <w:bCs/>
        </w:rPr>
      </w:pPr>
      <w:r>
        <w:rPr>
          <w:rFonts w:ascii="Calibri" w:eastAsia="Calibri" w:hAnsi="Calibri" w:cs="Times New Roman"/>
          <w:noProof/>
          <w:position w:val="-26"/>
          <w:sz w:val="22"/>
          <w:szCs w:val="22"/>
        </w:rPr>
        <w:drawing>
          <wp:inline distT="0" distB="0" distL="0" distR="0" wp14:anchorId="24D5553B" wp14:editId="27338BFB">
            <wp:extent cx="1952625" cy="400050"/>
            <wp:effectExtent l="0" t="0" r="0" b="0"/>
            <wp:docPr id="3" name="Рисунок 3" descr="base_14_239191_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4_239191_106"/>
                    <pic:cNvPicPr preferRelativeResize="0">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52625" cy="400050"/>
                    </a:xfrm>
                    <a:prstGeom prst="rect">
                      <a:avLst/>
                    </a:prstGeom>
                    <a:noFill/>
                    <a:ln>
                      <a:noFill/>
                    </a:ln>
                  </pic:spPr>
                </pic:pic>
              </a:graphicData>
            </a:graphic>
          </wp:inline>
        </w:drawing>
      </w:r>
      <w:r w:rsidRPr="004136A2">
        <w:rPr>
          <w:rFonts w:ascii="Times New Roman" w:hAnsi="Times New Roman" w:cs="Times New Roman"/>
          <w:b/>
          <w:bCs/>
        </w:rPr>
        <w:t>где:</w:t>
      </w:r>
    </w:p>
    <w:p w:rsidR="004136A2" w:rsidRPr="004136A2" w:rsidRDefault="004136A2" w:rsidP="004136A2">
      <w:pPr>
        <w:pStyle w:val="1"/>
        <w:tabs>
          <w:tab w:val="left" w:pos="567"/>
          <w:tab w:val="left" w:pos="9214"/>
        </w:tabs>
        <w:spacing w:line="240" w:lineRule="auto"/>
        <w:ind w:firstLine="0"/>
        <w:rPr>
          <w:rFonts w:ascii="Times New Roman" w:hAnsi="Times New Roman" w:cs="Times New Roman"/>
          <w:bCs/>
        </w:rPr>
      </w:pPr>
      <w:r>
        <w:rPr>
          <w:rFonts w:ascii="Times New Roman" w:hAnsi="Times New Roman" w:cs="Times New Roman"/>
          <w:bCs/>
        </w:rPr>
        <w:t xml:space="preserve">          </w:t>
      </w:r>
      <w:proofErr w:type="spellStart"/>
      <w:proofErr w:type="gramStart"/>
      <w:r w:rsidRPr="004136A2">
        <w:rPr>
          <w:rFonts w:ascii="Times New Roman" w:hAnsi="Times New Roman" w:cs="Times New Roman"/>
          <w:bCs/>
        </w:rPr>
        <w:t>S</w:t>
      </w:r>
      <w:proofErr w:type="gramEnd"/>
      <w:r w:rsidRPr="004136A2">
        <w:rPr>
          <w:rFonts w:ascii="Times New Roman" w:hAnsi="Times New Roman" w:cs="Times New Roman"/>
          <w:bCs/>
        </w:rPr>
        <w:t>орг</w:t>
      </w:r>
      <w:proofErr w:type="spellEnd"/>
      <w:r w:rsidRPr="004136A2">
        <w:rPr>
          <w:rFonts w:ascii="Times New Roman" w:hAnsi="Times New Roman" w:cs="Times New Roman"/>
          <w:bCs/>
        </w:rPr>
        <w:t xml:space="preserve"> - доля частных организаций на рынке оказания ритуальных услуг населению;</w:t>
      </w:r>
    </w:p>
    <w:p w:rsidR="004136A2" w:rsidRPr="004136A2" w:rsidRDefault="004136A2" w:rsidP="004136A2">
      <w:pPr>
        <w:pStyle w:val="1"/>
        <w:tabs>
          <w:tab w:val="left" w:pos="567"/>
          <w:tab w:val="left" w:pos="9214"/>
        </w:tabs>
        <w:spacing w:line="240" w:lineRule="auto"/>
        <w:ind w:left="567" w:firstLine="0"/>
        <w:rPr>
          <w:rFonts w:ascii="Times New Roman" w:hAnsi="Times New Roman" w:cs="Times New Roman"/>
          <w:bCs/>
        </w:rPr>
      </w:pPr>
      <w:proofErr w:type="spellStart"/>
      <w:r w:rsidRPr="004136A2">
        <w:rPr>
          <w:rFonts w:ascii="Times New Roman" w:hAnsi="Times New Roman" w:cs="Times New Roman"/>
          <w:bCs/>
        </w:rPr>
        <w:t>Kорг</w:t>
      </w:r>
      <w:proofErr w:type="spellEnd"/>
      <w:r w:rsidRPr="004136A2">
        <w:rPr>
          <w:rFonts w:ascii="Times New Roman" w:hAnsi="Times New Roman" w:cs="Times New Roman"/>
          <w:bCs/>
        </w:rPr>
        <w:t xml:space="preserve"> - количество частных организаций и предпринимателей на рынке оказания ритуальных услуг в муниципальных образованиях Сергиево-Посадского муниципального</w:t>
      </w:r>
      <w:r>
        <w:rPr>
          <w:rFonts w:ascii="Times New Roman" w:hAnsi="Times New Roman" w:cs="Times New Roman"/>
          <w:bCs/>
        </w:rPr>
        <w:t xml:space="preserve"> </w:t>
      </w:r>
      <w:r w:rsidRPr="004136A2">
        <w:rPr>
          <w:rFonts w:ascii="Times New Roman" w:hAnsi="Times New Roman" w:cs="Times New Roman"/>
          <w:bCs/>
        </w:rPr>
        <w:t>рай</w:t>
      </w:r>
      <w:r>
        <w:rPr>
          <w:rFonts w:ascii="Times New Roman" w:hAnsi="Times New Roman" w:cs="Times New Roman"/>
          <w:bCs/>
        </w:rPr>
        <w:t>она</w:t>
      </w:r>
      <w:proofErr w:type="gramStart"/>
      <w:r>
        <w:rPr>
          <w:rFonts w:ascii="Times New Roman" w:hAnsi="Times New Roman" w:cs="Times New Roman"/>
          <w:bCs/>
        </w:rPr>
        <w:t xml:space="preserve"> </w:t>
      </w:r>
      <w:r w:rsidRPr="004136A2">
        <w:rPr>
          <w:rFonts w:ascii="Times New Roman" w:hAnsi="Times New Roman" w:cs="Times New Roman"/>
          <w:bCs/>
        </w:rPr>
        <w:t>,</w:t>
      </w:r>
      <w:proofErr w:type="gramEnd"/>
      <w:r w:rsidRPr="004136A2">
        <w:rPr>
          <w:rFonts w:ascii="Times New Roman" w:hAnsi="Times New Roman" w:cs="Times New Roman"/>
          <w:bCs/>
        </w:rPr>
        <w:t xml:space="preserve"> единица;</w:t>
      </w:r>
    </w:p>
    <w:p w:rsidR="004136A2" w:rsidRPr="004136A2" w:rsidRDefault="004136A2" w:rsidP="004136A2">
      <w:pPr>
        <w:pStyle w:val="1"/>
        <w:tabs>
          <w:tab w:val="left" w:pos="567"/>
          <w:tab w:val="left" w:pos="9214"/>
        </w:tabs>
        <w:spacing w:line="240" w:lineRule="auto"/>
        <w:ind w:left="567" w:firstLine="0"/>
        <w:rPr>
          <w:rFonts w:ascii="Times New Roman" w:hAnsi="Times New Roman" w:cs="Times New Roman"/>
          <w:bCs/>
        </w:rPr>
      </w:pPr>
      <w:proofErr w:type="spellStart"/>
      <w:proofErr w:type="gramStart"/>
      <w:r w:rsidRPr="004136A2">
        <w:rPr>
          <w:rFonts w:ascii="Times New Roman" w:hAnsi="Times New Roman" w:cs="Times New Roman"/>
          <w:bCs/>
        </w:rPr>
        <w:t>K</w:t>
      </w:r>
      <w:proofErr w:type="gramEnd"/>
      <w:r w:rsidRPr="004136A2">
        <w:rPr>
          <w:rFonts w:ascii="Times New Roman" w:hAnsi="Times New Roman" w:cs="Times New Roman"/>
          <w:bCs/>
        </w:rPr>
        <w:t>общ</w:t>
      </w:r>
      <w:proofErr w:type="spellEnd"/>
      <w:r w:rsidRPr="004136A2">
        <w:rPr>
          <w:rFonts w:ascii="Times New Roman" w:hAnsi="Times New Roman" w:cs="Times New Roman"/>
          <w:bCs/>
        </w:rPr>
        <w:t xml:space="preserve"> - общее количество организаций, оказывающих ритуальные услуги в муниципальных образованиях Сергиево-Посадского муниципального</w:t>
      </w:r>
      <w:r>
        <w:rPr>
          <w:rFonts w:ascii="Times New Roman" w:hAnsi="Times New Roman" w:cs="Times New Roman"/>
          <w:bCs/>
        </w:rPr>
        <w:t xml:space="preserve"> </w:t>
      </w:r>
      <w:r w:rsidRPr="004136A2">
        <w:rPr>
          <w:rFonts w:ascii="Times New Roman" w:hAnsi="Times New Roman" w:cs="Times New Roman"/>
          <w:bCs/>
        </w:rPr>
        <w:t>района.</w:t>
      </w:r>
    </w:p>
    <w:p w:rsidR="004136A2" w:rsidRDefault="004136A2" w:rsidP="00991003">
      <w:pPr>
        <w:pStyle w:val="1"/>
        <w:tabs>
          <w:tab w:val="left" w:pos="567"/>
          <w:tab w:val="left" w:pos="9214"/>
        </w:tabs>
        <w:spacing w:line="240" w:lineRule="auto"/>
        <w:ind w:left="567" w:firstLine="0"/>
        <w:rPr>
          <w:rFonts w:ascii="Times New Roman" w:hAnsi="Times New Roman" w:cs="Times New Roman"/>
          <w:bCs/>
        </w:rPr>
      </w:pPr>
      <w:r w:rsidRPr="004136A2">
        <w:rPr>
          <w:rFonts w:ascii="Times New Roman" w:hAnsi="Times New Roman" w:cs="Times New Roman"/>
          <w:bCs/>
        </w:rPr>
        <w:t>Единица измерения:  процент</w:t>
      </w:r>
    </w:p>
    <w:p w:rsidR="004136A2" w:rsidRPr="004136A2" w:rsidRDefault="004136A2" w:rsidP="004136A2">
      <w:pPr>
        <w:pStyle w:val="1"/>
        <w:tabs>
          <w:tab w:val="left" w:pos="567"/>
          <w:tab w:val="left" w:pos="9214"/>
        </w:tabs>
        <w:spacing w:line="240" w:lineRule="auto"/>
        <w:ind w:left="567" w:firstLine="0"/>
        <w:rPr>
          <w:rFonts w:ascii="Times New Roman" w:hAnsi="Times New Roman" w:cs="Times New Roman"/>
          <w:bCs/>
        </w:rPr>
      </w:pPr>
      <w:r w:rsidRPr="004136A2">
        <w:rPr>
          <w:rFonts w:ascii="Times New Roman" w:hAnsi="Times New Roman" w:cs="Times New Roman"/>
          <w:bCs/>
        </w:rPr>
        <w:t xml:space="preserve">Источник получения информации - </w:t>
      </w:r>
      <w:r>
        <w:rPr>
          <w:rFonts w:ascii="Times New Roman" w:hAnsi="Times New Roman" w:cs="Times New Roman"/>
          <w:bCs/>
        </w:rPr>
        <w:t>о</w:t>
      </w:r>
      <w:r w:rsidRPr="004136A2">
        <w:rPr>
          <w:rFonts w:ascii="Times New Roman" w:hAnsi="Times New Roman" w:cs="Times New Roman"/>
          <w:bCs/>
        </w:rPr>
        <w:t>тчеты органов местного самоуправления муниципальных образований Сергиево-Посадского муниципального района.</w:t>
      </w:r>
    </w:p>
    <w:p w:rsidR="00991003" w:rsidRDefault="00991003" w:rsidP="004136A2">
      <w:pPr>
        <w:pStyle w:val="1"/>
        <w:tabs>
          <w:tab w:val="left" w:pos="567"/>
          <w:tab w:val="left" w:pos="9214"/>
        </w:tabs>
        <w:spacing w:line="240" w:lineRule="auto"/>
        <w:ind w:left="567" w:firstLine="0"/>
        <w:rPr>
          <w:rFonts w:ascii="Times New Roman" w:hAnsi="Times New Roman" w:cs="Times New Roman"/>
          <w:b/>
          <w:bCs/>
        </w:rPr>
      </w:pPr>
      <w:r>
        <w:rPr>
          <w:rFonts w:ascii="Times New Roman" w:hAnsi="Times New Roman" w:cs="Times New Roman"/>
          <w:b/>
          <w:bCs/>
        </w:rPr>
        <w:t xml:space="preserve">Показатель 3.1. </w:t>
      </w:r>
      <w:r w:rsidRPr="00991003">
        <w:rPr>
          <w:rFonts w:ascii="Times New Roman" w:hAnsi="Times New Roman" w:cs="Times New Roman"/>
          <w:b/>
          <w:bCs/>
        </w:rPr>
        <w:t xml:space="preserve"> Доля кладбищ, соответствующих требованиям порядка деятельности общественных кладбищ и крематориев</w:t>
      </w:r>
    </w:p>
    <w:p w:rsidR="00991003" w:rsidRPr="00991003" w:rsidRDefault="00991003" w:rsidP="00991003">
      <w:pPr>
        <w:pStyle w:val="1"/>
        <w:tabs>
          <w:tab w:val="left" w:pos="567"/>
          <w:tab w:val="left" w:pos="9214"/>
        </w:tabs>
        <w:spacing w:line="240" w:lineRule="auto"/>
        <w:ind w:firstLine="0"/>
        <w:rPr>
          <w:rFonts w:ascii="Times New Roman" w:hAnsi="Times New Roman" w:cs="Times New Roman"/>
          <w:b/>
          <w:bCs/>
        </w:rPr>
      </w:pPr>
      <w:r>
        <w:rPr>
          <w:rFonts w:ascii="Times New Roman" w:hAnsi="Times New Roman" w:cs="Times New Roman"/>
          <w:b/>
          <w:bCs/>
        </w:rPr>
        <w:t xml:space="preserve">         </w:t>
      </w:r>
      <w:r w:rsidRPr="00991003">
        <w:rPr>
          <w:rFonts w:ascii="Times New Roman" w:hAnsi="Times New Roman" w:cs="Times New Roman"/>
          <w:b/>
          <w:bCs/>
        </w:rPr>
        <w:t>на территории Московской области.</w:t>
      </w:r>
    </w:p>
    <w:p w:rsidR="00991003" w:rsidRPr="00991003" w:rsidRDefault="00991003" w:rsidP="00991003">
      <w:pPr>
        <w:pStyle w:val="1"/>
        <w:tabs>
          <w:tab w:val="left" w:pos="567"/>
          <w:tab w:val="left" w:pos="9214"/>
        </w:tabs>
        <w:spacing w:line="240" w:lineRule="auto"/>
        <w:ind w:left="567" w:firstLine="0"/>
        <w:rPr>
          <w:rFonts w:ascii="Times New Roman" w:hAnsi="Times New Roman" w:cs="Times New Roman"/>
          <w:bCs/>
        </w:rPr>
      </w:pPr>
      <w:r w:rsidRPr="00991003">
        <w:rPr>
          <w:rFonts w:ascii="Times New Roman" w:hAnsi="Times New Roman" w:cs="Times New Roman"/>
          <w:bCs/>
        </w:rPr>
        <w:t>Значение показателя рассчитывается как отношение количества кладбищ, земельные участки которых оформлены в муниципальную собственность, к общему количеству кладбищ Сергиево-Посадского муниципального района.</w:t>
      </w:r>
    </w:p>
    <w:p w:rsidR="00991003" w:rsidRPr="00991003" w:rsidRDefault="00991003" w:rsidP="00991003">
      <w:pPr>
        <w:pStyle w:val="1"/>
        <w:tabs>
          <w:tab w:val="left" w:pos="567"/>
          <w:tab w:val="left" w:pos="9214"/>
        </w:tabs>
        <w:spacing w:line="240" w:lineRule="auto"/>
        <w:ind w:left="567" w:firstLine="0"/>
        <w:rPr>
          <w:rFonts w:ascii="Times New Roman" w:hAnsi="Times New Roman" w:cs="Times New Roman"/>
          <w:bCs/>
        </w:rPr>
      </w:pPr>
      <w:r w:rsidRPr="00991003">
        <w:rPr>
          <w:rFonts w:ascii="Times New Roman" w:hAnsi="Times New Roman" w:cs="Times New Roman"/>
          <w:bCs/>
        </w:rPr>
        <w:t>Единица измерения: проценты.</w:t>
      </w:r>
    </w:p>
    <w:p w:rsidR="00991003" w:rsidRPr="00991003" w:rsidRDefault="00991003" w:rsidP="00991003">
      <w:pPr>
        <w:pStyle w:val="1"/>
        <w:tabs>
          <w:tab w:val="left" w:pos="567"/>
          <w:tab w:val="left" w:pos="9214"/>
        </w:tabs>
        <w:spacing w:line="240" w:lineRule="auto"/>
        <w:ind w:left="567" w:firstLine="0"/>
        <w:rPr>
          <w:rFonts w:ascii="Times New Roman" w:hAnsi="Times New Roman" w:cs="Times New Roman"/>
          <w:bCs/>
        </w:rPr>
      </w:pPr>
      <w:r w:rsidRPr="00991003">
        <w:rPr>
          <w:rFonts w:ascii="Times New Roman" w:hAnsi="Times New Roman" w:cs="Times New Roman"/>
          <w:bCs/>
        </w:rPr>
        <w:t>Источник получения информации - ведомственные данные городских и сельских поселений Сергиево-Посадского муниципального района.</w:t>
      </w:r>
    </w:p>
    <w:p w:rsidR="009B2FB3" w:rsidRDefault="009B2FB3" w:rsidP="009B2FB3">
      <w:pPr>
        <w:pStyle w:val="1"/>
        <w:tabs>
          <w:tab w:val="left" w:pos="567"/>
          <w:tab w:val="left" w:pos="9214"/>
        </w:tabs>
        <w:spacing w:line="240" w:lineRule="auto"/>
        <w:ind w:firstLine="0"/>
        <w:rPr>
          <w:rFonts w:ascii="Times New Roman" w:hAnsi="Times New Roman" w:cs="Times New Roman"/>
          <w:b/>
          <w:bCs/>
        </w:rPr>
      </w:pPr>
      <w:r>
        <w:rPr>
          <w:rFonts w:ascii="Times New Roman" w:hAnsi="Times New Roman" w:cs="Times New Roman"/>
          <w:b/>
          <w:bCs/>
        </w:rPr>
        <w:t xml:space="preserve">         Показатель 3.2</w:t>
      </w:r>
      <w:r w:rsidRPr="009B2FB3">
        <w:rPr>
          <w:rFonts w:ascii="Times New Roman" w:hAnsi="Times New Roman" w:cs="Times New Roman"/>
          <w:b/>
          <w:bCs/>
        </w:rPr>
        <w:t xml:space="preserve">.  Доля хозяйствующих субъектов негосударственных и немуниципальных форм, оказывающих </w:t>
      </w:r>
      <w:proofErr w:type="gramStart"/>
      <w:r w:rsidRPr="009B2FB3">
        <w:rPr>
          <w:rFonts w:ascii="Times New Roman" w:hAnsi="Times New Roman" w:cs="Times New Roman"/>
          <w:b/>
          <w:bCs/>
        </w:rPr>
        <w:t>ритуальные</w:t>
      </w:r>
      <w:proofErr w:type="gramEnd"/>
    </w:p>
    <w:p w:rsidR="007B373F" w:rsidRDefault="009B2FB3" w:rsidP="009B2FB3">
      <w:pPr>
        <w:pStyle w:val="1"/>
        <w:tabs>
          <w:tab w:val="left" w:pos="567"/>
          <w:tab w:val="left" w:pos="9214"/>
        </w:tabs>
        <w:spacing w:line="240" w:lineRule="auto"/>
        <w:ind w:firstLine="0"/>
        <w:rPr>
          <w:rFonts w:ascii="Times New Roman" w:hAnsi="Times New Roman" w:cs="Times New Roman"/>
          <w:b/>
          <w:bCs/>
        </w:rPr>
      </w:pPr>
      <w:r>
        <w:rPr>
          <w:rFonts w:ascii="Times New Roman" w:hAnsi="Times New Roman" w:cs="Times New Roman"/>
          <w:b/>
          <w:bCs/>
        </w:rPr>
        <w:t xml:space="preserve">       </w:t>
      </w:r>
      <w:r w:rsidRPr="009B2FB3">
        <w:rPr>
          <w:rFonts w:ascii="Times New Roman" w:hAnsi="Times New Roman" w:cs="Times New Roman"/>
          <w:b/>
          <w:bCs/>
        </w:rPr>
        <w:t xml:space="preserve">  услуги на территории Сергиево-Посадского муниципального района</w:t>
      </w:r>
      <w:r w:rsidR="004136A2">
        <w:rPr>
          <w:rFonts w:ascii="Times New Roman" w:hAnsi="Times New Roman" w:cs="Times New Roman"/>
          <w:b/>
          <w:bCs/>
        </w:rPr>
        <w:t xml:space="preserve"> (см. задачу 3).</w:t>
      </w:r>
    </w:p>
    <w:p w:rsidR="00190DAC" w:rsidRDefault="00190DAC" w:rsidP="009B2FB3">
      <w:pPr>
        <w:pStyle w:val="1"/>
        <w:tabs>
          <w:tab w:val="left" w:pos="567"/>
          <w:tab w:val="left" w:pos="9214"/>
        </w:tabs>
        <w:spacing w:line="240" w:lineRule="auto"/>
        <w:ind w:firstLine="0"/>
        <w:rPr>
          <w:rFonts w:ascii="Times New Roman" w:hAnsi="Times New Roman" w:cs="Times New Roman"/>
          <w:b/>
          <w:bCs/>
        </w:rPr>
      </w:pPr>
    </w:p>
    <w:p w:rsidR="00190DAC" w:rsidRPr="009B2FB3" w:rsidRDefault="00190DAC" w:rsidP="009B2FB3">
      <w:pPr>
        <w:pStyle w:val="1"/>
        <w:tabs>
          <w:tab w:val="left" w:pos="567"/>
          <w:tab w:val="left" w:pos="9214"/>
        </w:tabs>
        <w:spacing w:line="240" w:lineRule="auto"/>
        <w:ind w:firstLine="0"/>
        <w:rPr>
          <w:rFonts w:ascii="Times New Roman" w:hAnsi="Times New Roman" w:cs="Times New Roman"/>
          <w:b/>
          <w:bCs/>
        </w:rPr>
      </w:pPr>
    </w:p>
    <w:p w:rsidR="009B2FB3" w:rsidRDefault="009B2FB3" w:rsidP="009B2FB3">
      <w:pPr>
        <w:pStyle w:val="1"/>
        <w:tabs>
          <w:tab w:val="left" w:pos="567"/>
          <w:tab w:val="left" w:pos="9214"/>
        </w:tabs>
        <w:spacing w:line="240" w:lineRule="auto"/>
        <w:ind w:firstLine="0"/>
        <w:rPr>
          <w:rFonts w:ascii="Times New Roman" w:hAnsi="Times New Roman" w:cs="Times New Roman"/>
          <w:bCs/>
        </w:rPr>
      </w:pPr>
    </w:p>
    <w:p w:rsidR="009B2FB3" w:rsidRDefault="009B2FB3" w:rsidP="009B2FB3">
      <w:pPr>
        <w:pStyle w:val="1"/>
        <w:tabs>
          <w:tab w:val="left" w:pos="567"/>
          <w:tab w:val="left" w:pos="9214"/>
        </w:tabs>
        <w:spacing w:line="240" w:lineRule="auto"/>
        <w:ind w:firstLine="0"/>
        <w:rPr>
          <w:rFonts w:ascii="Times New Roman" w:hAnsi="Times New Roman" w:cs="Times New Roman"/>
          <w:b/>
          <w:bCs/>
        </w:rPr>
      </w:pPr>
      <w:r>
        <w:rPr>
          <w:rFonts w:ascii="Times New Roman" w:hAnsi="Times New Roman" w:cs="Times New Roman"/>
          <w:bCs/>
        </w:rPr>
        <w:lastRenderedPageBreak/>
        <w:t xml:space="preserve">         </w:t>
      </w:r>
      <w:r>
        <w:rPr>
          <w:rFonts w:ascii="Times New Roman" w:hAnsi="Times New Roman" w:cs="Times New Roman"/>
          <w:b/>
          <w:bCs/>
        </w:rPr>
        <w:t>Показатель 3.3.</w:t>
      </w:r>
      <w:r w:rsidRPr="009B2FB3">
        <w:rPr>
          <w:rFonts w:ascii="Times New Roman" w:hAnsi="Times New Roman" w:cs="Times New Roman"/>
        </w:rPr>
        <w:t xml:space="preserve"> </w:t>
      </w:r>
      <w:r w:rsidRPr="009B2FB3">
        <w:rPr>
          <w:rFonts w:ascii="Times New Roman" w:hAnsi="Times New Roman" w:cs="Times New Roman"/>
          <w:b/>
          <w:bCs/>
        </w:rPr>
        <w:t>Обеспечение 100% содержания мест захоронений (кладбищ) по нормативу, установленному законом</w:t>
      </w:r>
      <w:r>
        <w:rPr>
          <w:rFonts w:ascii="Times New Roman" w:hAnsi="Times New Roman" w:cs="Times New Roman"/>
          <w:b/>
          <w:bCs/>
        </w:rPr>
        <w:t xml:space="preserve"> </w:t>
      </w:r>
    </w:p>
    <w:p w:rsidR="009B2FB3" w:rsidRDefault="009B2FB3" w:rsidP="00190DAC">
      <w:pPr>
        <w:pStyle w:val="1"/>
        <w:tabs>
          <w:tab w:val="left" w:pos="567"/>
          <w:tab w:val="left" w:pos="9214"/>
        </w:tabs>
        <w:spacing w:line="240" w:lineRule="auto"/>
        <w:ind w:firstLine="0"/>
        <w:rPr>
          <w:rFonts w:ascii="Times New Roman" w:hAnsi="Times New Roman" w:cs="Times New Roman"/>
          <w:bCs/>
        </w:rPr>
      </w:pPr>
      <w:r w:rsidRPr="009B2FB3">
        <w:rPr>
          <w:rFonts w:ascii="Times New Roman" w:hAnsi="Times New Roman" w:cs="Times New Roman"/>
          <w:b/>
          <w:bCs/>
        </w:rPr>
        <w:t xml:space="preserve"> </w:t>
      </w:r>
      <w:r>
        <w:rPr>
          <w:rFonts w:ascii="Times New Roman" w:hAnsi="Times New Roman" w:cs="Times New Roman"/>
          <w:b/>
          <w:bCs/>
        </w:rPr>
        <w:t xml:space="preserve">        </w:t>
      </w:r>
      <w:r w:rsidRPr="009B2FB3">
        <w:rPr>
          <w:rFonts w:ascii="Times New Roman" w:hAnsi="Times New Roman" w:cs="Times New Roman"/>
          <w:b/>
          <w:bCs/>
        </w:rPr>
        <w:t>Московской области</w:t>
      </w:r>
    </w:p>
    <w:p w:rsidR="0097776D" w:rsidRDefault="00190DAC" w:rsidP="0097776D">
      <w:pPr>
        <w:spacing w:after="0" w:line="240" w:lineRule="auto"/>
        <w:ind w:left="567"/>
        <w:rPr>
          <w:rFonts w:ascii="Times New Roman" w:hAnsi="Times New Roman" w:cs="Times New Roman"/>
          <w:bCs/>
          <w:sz w:val="24"/>
          <w:szCs w:val="24"/>
        </w:rPr>
      </w:pPr>
      <w:r w:rsidRPr="005D46D9">
        <w:rPr>
          <w:rFonts w:ascii="Times New Roman" w:hAnsi="Times New Roman" w:cs="Times New Roman"/>
          <w:bCs/>
          <w:sz w:val="24"/>
          <w:szCs w:val="24"/>
        </w:rPr>
        <w:t>Значение показателя рассчитывается</w:t>
      </w:r>
      <w:proofErr w:type="gramStart"/>
      <w:r w:rsidRPr="005D46D9">
        <w:rPr>
          <w:rFonts w:ascii="Times New Roman" w:hAnsi="Times New Roman" w:cs="Times New Roman"/>
          <w:bCs/>
          <w:sz w:val="24"/>
          <w:szCs w:val="24"/>
        </w:rPr>
        <w:t xml:space="preserve"> </w:t>
      </w:r>
      <w:r w:rsidR="0097776D">
        <w:rPr>
          <w:rFonts w:ascii="Times New Roman" w:hAnsi="Times New Roman" w:cs="Times New Roman"/>
          <w:bCs/>
          <w:sz w:val="24"/>
          <w:szCs w:val="24"/>
        </w:rPr>
        <w:t>:</w:t>
      </w:r>
      <w:proofErr w:type="gramEnd"/>
    </w:p>
    <w:p w:rsidR="0097776D" w:rsidRPr="0097776D" w:rsidRDefault="0097776D" w:rsidP="0097776D">
      <w:pPr>
        <w:spacing w:after="0" w:line="240" w:lineRule="auto"/>
        <w:ind w:left="567"/>
        <w:rPr>
          <w:rFonts w:ascii="Times New Roman" w:eastAsia="Times New Roman" w:hAnsi="Times New Roman" w:cs="Times New Roman"/>
          <w:sz w:val="24"/>
          <w:szCs w:val="24"/>
          <w:lang w:eastAsia="ru-RU"/>
        </w:rPr>
      </w:pPr>
      <w:r w:rsidRPr="0097776D">
        <w:rPr>
          <w:rFonts w:ascii="Times New Roman" w:eastAsia="Times New Roman" w:hAnsi="Times New Roman" w:cs="Times New Roman"/>
          <w:sz w:val="24"/>
          <w:szCs w:val="24"/>
          <w:lang w:eastAsia="ru-RU"/>
        </w:rPr>
        <w:t xml:space="preserve">R= </w:t>
      </w:r>
      <w:proofErr w:type="spellStart"/>
      <w:r w:rsidRPr="0097776D">
        <w:rPr>
          <w:rFonts w:ascii="Times New Roman" w:eastAsia="Times New Roman" w:hAnsi="Times New Roman" w:cs="Times New Roman"/>
          <w:sz w:val="24"/>
          <w:szCs w:val="24"/>
          <w:lang w:eastAsia="ru-RU"/>
        </w:rPr>
        <w:t>Rсод</w:t>
      </w:r>
      <w:proofErr w:type="gramStart"/>
      <w:r w:rsidRPr="0097776D">
        <w:rPr>
          <w:rFonts w:ascii="Times New Roman" w:eastAsia="Times New Roman" w:hAnsi="Times New Roman" w:cs="Times New Roman"/>
          <w:sz w:val="24"/>
          <w:szCs w:val="24"/>
          <w:lang w:eastAsia="ru-RU"/>
        </w:rPr>
        <w:t>.з</w:t>
      </w:r>
      <w:proofErr w:type="gramEnd"/>
      <w:r w:rsidRPr="0097776D">
        <w:rPr>
          <w:rFonts w:ascii="Times New Roman" w:eastAsia="Times New Roman" w:hAnsi="Times New Roman" w:cs="Times New Roman"/>
          <w:sz w:val="24"/>
          <w:szCs w:val="24"/>
          <w:lang w:eastAsia="ru-RU"/>
        </w:rPr>
        <w:t>ах</w:t>
      </w:r>
      <w:proofErr w:type="spellEnd"/>
      <w:r w:rsidRPr="0097776D">
        <w:rPr>
          <w:rFonts w:ascii="Times New Roman" w:eastAsia="Times New Roman" w:hAnsi="Times New Roman" w:cs="Times New Roman"/>
          <w:sz w:val="24"/>
          <w:szCs w:val="24"/>
          <w:lang w:eastAsia="ru-RU"/>
        </w:rPr>
        <w:t xml:space="preserve">. / </w:t>
      </w:r>
      <w:proofErr w:type="spellStart"/>
      <w:r w:rsidRPr="0097776D">
        <w:rPr>
          <w:rFonts w:ascii="Times New Roman" w:eastAsia="Times New Roman" w:hAnsi="Times New Roman" w:cs="Times New Roman"/>
          <w:sz w:val="24"/>
          <w:szCs w:val="24"/>
          <w:lang w:eastAsia="ru-RU"/>
        </w:rPr>
        <w:t>Sобщ</w:t>
      </w:r>
      <w:proofErr w:type="gramStart"/>
      <w:r w:rsidRPr="0097776D">
        <w:rPr>
          <w:rFonts w:ascii="Times New Roman" w:eastAsia="Times New Roman" w:hAnsi="Times New Roman" w:cs="Times New Roman"/>
          <w:sz w:val="24"/>
          <w:szCs w:val="24"/>
          <w:lang w:eastAsia="ru-RU"/>
        </w:rPr>
        <w:t>.з</w:t>
      </w:r>
      <w:proofErr w:type="gramEnd"/>
      <w:r w:rsidRPr="0097776D">
        <w:rPr>
          <w:rFonts w:ascii="Times New Roman" w:eastAsia="Times New Roman" w:hAnsi="Times New Roman" w:cs="Times New Roman"/>
          <w:sz w:val="24"/>
          <w:szCs w:val="24"/>
          <w:lang w:eastAsia="ru-RU"/>
        </w:rPr>
        <w:t>ах</w:t>
      </w:r>
      <w:proofErr w:type="spellEnd"/>
      <w:r w:rsidRPr="0097776D">
        <w:rPr>
          <w:rFonts w:ascii="Times New Roman" w:eastAsia="Times New Roman" w:hAnsi="Times New Roman" w:cs="Times New Roman"/>
          <w:sz w:val="24"/>
          <w:szCs w:val="24"/>
          <w:lang w:eastAsia="ru-RU"/>
        </w:rPr>
        <w:t>./ Nсод</w:t>
      </w:r>
      <w:proofErr w:type="gramStart"/>
      <w:r w:rsidRPr="0097776D">
        <w:rPr>
          <w:rFonts w:ascii="Times New Roman" w:eastAsia="Times New Roman" w:hAnsi="Times New Roman" w:cs="Times New Roman"/>
          <w:sz w:val="24"/>
          <w:szCs w:val="24"/>
          <w:lang w:eastAsia="ru-RU"/>
        </w:rPr>
        <w:t>.х</w:t>
      </w:r>
      <w:proofErr w:type="gramEnd"/>
      <w:r w:rsidRPr="0097776D">
        <w:rPr>
          <w:rFonts w:ascii="Times New Roman" w:eastAsia="Times New Roman" w:hAnsi="Times New Roman" w:cs="Times New Roman"/>
          <w:sz w:val="24"/>
          <w:szCs w:val="24"/>
          <w:lang w:eastAsia="ru-RU"/>
        </w:rPr>
        <w:t>100, где</w:t>
      </w:r>
    </w:p>
    <w:p w:rsidR="0097776D" w:rsidRPr="0097776D" w:rsidRDefault="0097776D" w:rsidP="0097776D">
      <w:pPr>
        <w:spacing w:after="0" w:line="240" w:lineRule="auto"/>
        <w:ind w:left="567"/>
        <w:rPr>
          <w:rFonts w:ascii="Times New Roman" w:eastAsia="Times New Roman" w:hAnsi="Times New Roman" w:cs="Times New Roman"/>
          <w:sz w:val="24"/>
          <w:szCs w:val="24"/>
          <w:lang w:eastAsia="ru-RU"/>
        </w:rPr>
      </w:pPr>
      <w:r w:rsidRPr="0097776D">
        <w:rPr>
          <w:rFonts w:ascii="Times New Roman" w:eastAsia="Times New Roman" w:hAnsi="Times New Roman" w:cs="Times New Roman"/>
          <w:sz w:val="24"/>
          <w:szCs w:val="24"/>
          <w:lang w:eastAsia="ru-RU"/>
        </w:rPr>
        <w:t>R – соответствие  содержания мест захоронений (кладбищ) к  нормативу, установленному законом Московской области;</w:t>
      </w:r>
    </w:p>
    <w:p w:rsidR="0097776D" w:rsidRPr="0097776D" w:rsidRDefault="0097776D" w:rsidP="0097776D">
      <w:pPr>
        <w:spacing w:after="0" w:line="240" w:lineRule="auto"/>
        <w:ind w:left="567"/>
        <w:rPr>
          <w:rFonts w:ascii="Times New Roman" w:eastAsia="Times New Roman" w:hAnsi="Times New Roman" w:cs="Times New Roman"/>
          <w:sz w:val="24"/>
          <w:szCs w:val="24"/>
          <w:lang w:eastAsia="ru-RU"/>
        </w:rPr>
      </w:pPr>
      <w:proofErr w:type="spellStart"/>
      <w:r w:rsidRPr="0097776D">
        <w:rPr>
          <w:rFonts w:ascii="Times New Roman" w:eastAsia="Times New Roman" w:hAnsi="Times New Roman" w:cs="Times New Roman"/>
          <w:sz w:val="24"/>
          <w:szCs w:val="24"/>
          <w:lang w:eastAsia="ru-RU"/>
        </w:rPr>
        <w:t>Rсод</w:t>
      </w:r>
      <w:proofErr w:type="gramStart"/>
      <w:r w:rsidRPr="0097776D">
        <w:rPr>
          <w:rFonts w:ascii="Times New Roman" w:eastAsia="Times New Roman" w:hAnsi="Times New Roman" w:cs="Times New Roman"/>
          <w:sz w:val="24"/>
          <w:szCs w:val="24"/>
          <w:lang w:eastAsia="ru-RU"/>
        </w:rPr>
        <w:t>.з</w:t>
      </w:r>
      <w:proofErr w:type="gramEnd"/>
      <w:r w:rsidRPr="0097776D">
        <w:rPr>
          <w:rFonts w:ascii="Times New Roman" w:eastAsia="Times New Roman" w:hAnsi="Times New Roman" w:cs="Times New Roman"/>
          <w:sz w:val="24"/>
          <w:szCs w:val="24"/>
          <w:lang w:eastAsia="ru-RU"/>
        </w:rPr>
        <w:t>ах</w:t>
      </w:r>
      <w:proofErr w:type="spellEnd"/>
      <w:r w:rsidRPr="0097776D">
        <w:rPr>
          <w:rFonts w:ascii="Times New Roman" w:eastAsia="Times New Roman" w:hAnsi="Times New Roman" w:cs="Times New Roman"/>
          <w:sz w:val="24"/>
          <w:szCs w:val="24"/>
          <w:lang w:eastAsia="ru-RU"/>
        </w:rPr>
        <w:t>. - расходы на содержание мест захоронения в рамках муниципальной программы;</w:t>
      </w:r>
    </w:p>
    <w:p w:rsidR="0097776D" w:rsidRPr="0097776D" w:rsidRDefault="0097776D" w:rsidP="0097776D">
      <w:pPr>
        <w:spacing w:after="0" w:line="240" w:lineRule="auto"/>
        <w:ind w:left="567"/>
        <w:rPr>
          <w:rFonts w:ascii="Times New Roman" w:eastAsia="Times New Roman" w:hAnsi="Times New Roman" w:cs="Times New Roman"/>
          <w:sz w:val="24"/>
          <w:szCs w:val="24"/>
          <w:lang w:eastAsia="ru-RU"/>
        </w:rPr>
      </w:pPr>
      <w:proofErr w:type="spellStart"/>
      <w:r w:rsidRPr="0097776D">
        <w:rPr>
          <w:rFonts w:ascii="Times New Roman" w:eastAsia="Times New Roman" w:hAnsi="Times New Roman" w:cs="Times New Roman"/>
          <w:sz w:val="24"/>
          <w:szCs w:val="24"/>
          <w:lang w:eastAsia="ru-RU"/>
        </w:rPr>
        <w:t>Sобщ</w:t>
      </w:r>
      <w:proofErr w:type="gramStart"/>
      <w:r w:rsidRPr="0097776D">
        <w:rPr>
          <w:rFonts w:ascii="Times New Roman" w:eastAsia="Times New Roman" w:hAnsi="Times New Roman" w:cs="Times New Roman"/>
          <w:sz w:val="24"/>
          <w:szCs w:val="24"/>
          <w:lang w:eastAsia="ru-RU"/>
        </w:rPr>
        <w:t>.з</w:t>
      </w:r>
      <w:proofErr w:type="gramEnd"/>
      <w:r w:rsidRPr="0097776D">
        <w:rPr>
          <w:rFonts w:ascii="Times New Roman" w:eastAsia="Times New Roman" w:hAnsi="Times New Roman" w:cs="Times New Roman"/>
          <w:sz w:val="24"/>
          <w:szCs w:val="24"/>
          <w:lang w:eastAsia="ru-RU"/>
        </w:rPr>
        <w:t>ах</w:t>
      </w:r>
      <w:proofErr w:type="spellEnd"/>
      <w:r w:rsidRPr="0097776D">
        <w:rPr>
          <w:rFonts w:ascii="Times New Roman" w:eastAsia="Times New Roman" w:hAnsi="Times New Roman" w:cs="Times New Roman"/>
          <w:sz w:val="24"/>
          <w:szCs w:val="24"/>
          <w:lang w:eastAsia="ru-RU"/>
        </w:rPr>
        <w:t>. - общая площадь мест захоронения, находящихся в муниципальной собственности Сергиево-Посадского муниципального района;</w:t>
      </w:r>
    </w:p>
    <w:p w:rsidR="00190DAC" w:rsidRPr="005D46D9" w:rsidRDefault="0097776D" w:rsidP="0097776D">
      <w:pPr>
        <w:spacing w:after="0" w:line="240" w:lineRule="auto"/>
        <w:ind w:left="567"/>
        <w:rPr>
          <w:rFonts w:ascii="Times New Roman" w:hAnsi="Times New Roman" w:cs="Times New Roman"/>
          <w:bCs/>
          <w:sz w:val="24"/>
          <w:szCs w:val="24"/>
        </w:rPr>
      </w:pPr>
      <w:proofErr w:type="spellStart"/>
      <w:r w:rsidRPr="0097776D">
        <w:rPr>
          <w:rFonts w:ascii="Times New Roman" w:eastAsia="Times New Roman" w:hAnsi="Times New Roman" w:cs="Times New Roman"/>
          <w:sz w:val="24"/>
          <w:szCs w:val="24"/>
          <w:lang w:eastAsia="ru-RU"/>
        </w:rPr>
        <w:t>Nсод</w:t>
      </w:r>
      <w:proofErr w:type="spellEnd"/>
      <w:r w:rsidRPr="0097776D">
        <w:rPr>
          <w:rFonts w:ascii="Times New Roman" w:eastAsia="Times New Roman" w:hAnsi="Times New Roman" w:cs="Times New Roman"/>
          <w:sz w:val="24"/>
          <w:szCs w:val="24"/>
          <w:lang w:eastAsia="ru-RU"/>
        </w:rPr>
        <w:t>. - норматив расходов на содержание мест захоронения, рублей на один га площади мест захоронения, установленный Законом  Московской области «О нормативах стоимости предоставления муниципальных услуг, оказываемых за счет средств бюджетов муниципальных образований Московской области, применяемых при расчетах межбюджетных трансфертов» на соответствующий финансовый год</w:t>
      </w:r>
      <w:proofErr w:type="gramStart"/>
      <w:r w:rsidRPr="0097776D">
        <w:rPr>
          <w:rFonts w:ascii="Times New Roman" w:eastAsia="Times New Roman" w:hAnsi="Times New Roman" w:cs="Times New Roman"/>
          <w:sz w:val="24"/>
          <w:szCs w:val="24"/>
          <w:lang w:eastAsia="ru-RU"/>
        </w:rPr>
        <w:t>.</w:t>
      </w:r>
      <w:proofErr w:type="gramEnd"/>
      <w:r w:rsidRPr="0097776D">
        <w:rPr>
          <w:rFonts w:ascii="Times New Roman" w:eastAsia="Times New Roman" w:hAnsi="Times New Roman" w:cs="Times New Roman"/>
          <w:sz w:val="24"/>
          <w:szCs w:val="24"/>
          <w:lang w:eastAsia="ru-RU"/>
        </w:rPr>
        <w:t xml:space="preserve">         </w:t>
      </w:r>
      <w:proofErr w:type="spellStart"/>
      <w:proofErr w:type="gramStart"/>
      <w:r w:rsidR="00190DAC" w:rsidRPr="005D46D9">
        <w:rPr>
          <w:rFonts w:ascii="Times New Roman" w:hAnsi="Times New Roman" w:cs="Times New Roman"/>
          <w:bCs/>
          <w:sz w:val="24"/>
          <w:szCs w:val="24"/>
        </w:rPr>
        <w:t>д</w:t>
      </w:r>
      <w:proofErr w:type="gramEnd"/>
      <w:r w:rsidR="00190DAC" w:rsidRPr="005D46D9">
        <w:rPr>
          <w:rFonts w:ascii="Times New Roman" w:hAnsi="Times New Roman" w:cs="Times New Roman"/>
          <w:bCs/>
          <w:sz w:val="24"/>
          <w:szCs w:val="24"/>
        </w:rPr>
        <w:t>иница</w:t>
      </w:r>
      <w:proofErr w:type="spellEnd"/>
      <w:r w:rsidR="00190DAC" w:rsidRPr="005D46D9">
        <w:rPr>
          <w:rFonts w:ascii="Times New Roman" w:hAnsi="Times New Roman" w:cs="Times New Roman"/>
          <w:bCs/>
          <w:sz w:val="24"/>
          <w:szCs w:val="24"/>
        </w:rPr>
        <w:t xml:space="preserve"> измерения: проценты.</w:t>
      </w:r>
    </w:p>
    <w:p w:rsidR="00C174CB" w:rsidRPr="005D46D9" w:rsidRDefault="00190DAC" w:rsidP="0097776D">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5D46D9">
        <w:rPr>
          <w:rFonts w:ascii="Times New Roman" w:hAnsi="Times New Roman" w:cs="Times New Roman"/>
          <w:bCs/>
          <w:sz w:val="24"/>
          <w:szCs w:val="24"/>
        </w:rPr>
        <w:t xml:space="preserve">Источник получения информации - </w:t>
      </w:r>
      <w:r w:rsidR="00C174CB" w:rsidRPr="005D46D9">
        <w:rPr>
          <w:rFonts w:ascii="Times New Roman" w:hAnsi="Times New Roman" w:cs="Times New Roman"/>
          <w:bCs/>
          <w:sz w:val="24"/>
          <w:szCs w:val="24"/>
        </w:rPr>
        <w:t xml:space="preserve"> данные бюджета Сергиево-Посадского муниципального района</w:t>
      </w:r>
    </w:p>
    <w:p w:rsidR="00D14F49" w:rsidRDefault="00C174CB" w:rsidP="0097776D">
      <w:pPr>
        <w:widowControl w:val="0"/>
        <w:autoSpaceDE w:val="0"/>
        <w:autoSpaceDN w:val="0"/>
        <w:adjustRightInd w:val="0"/>
        <w:spacing w:after="0" w:line="240" w:lineRule="auto"/>
        <w:ind w:firstLine="540"/>
        <w:jc w:val="both"/>
        <w:rPr>
          <w:rFonts w:ascii="Times New Roman" w:hAnsi="Times New Roman" w:cs="Times New Roman"/>
          <w:b/>
          <w:bCs/>
          <w:sz w:val="24"/>
          <w:szCs w:val="24"/>
        </w:rPr>
      </w:pPr>
      <w:r w:rsidRPr="005D46D9">
        <w:rPr>
          <w:rFonts w:ascii="Times New Roman" w:hAnsi="Times New Roman" w:cs="Times New Roman"/>
          <w:bCs/>
          <w:sz w:val="24"/>
          <w:szCs w:val="24"/>
        </w:rPr>
        <w:t>В</w:t>
      </w:r>
      <w:r w:rsidR="00190DAC" w:rsidRPr="005D46D9">
        <w:rPr>
          <w:rFonts w:ascii="Times New Roman" w:hAnsi="Times New Roman" w:cs="Times New Roman"/>
          <w:bCs/>
          <w:sz w:val="24"/>
          <w:szCs w:val="24"/>
        </w:rPr>
        <w:t>едомственные данные городских и сельских поселений Сергиево-Посадского муниципального района.</w:t>
      </w:r>
    </w:p>
    <w:p w:rsidR="00D14F49" w:rsidRDefault="00D14F49" w:rsidP="0097776D">
      <w:pPr>
        <w:widowControl w:val="0"/>
        <w:autoSpaceDE w:val="0"/>
        <w:autoSpaceDN w:val="0"/>
        <w:adjustRightInd w:val="0"/>
        <w:spacing w:after="0" w:line="240" w:lineRule="auto"/>
        <w:ind w:firstLine="540"/>
        <w:jc w:val="both"/>
        <w:rPr>
          <w:rFonts w:ascii="Times New Roman" w:hAnsi="Times New Roman" w:cs="Times New Roman"/>
          <w:b/>
          <w:bCs/>
          <w:sz w:val="24"/>
          <w:szCs w:val="24"/>
        </w:rPr>
      </w:pPr>
    </w:p>
    <w:p w:rsidR="00A018AF" w:rsidRDefault="00A018AF" w:rsidP="0097776D">
      <w:pPr>
        <w:widowControl w:val="0"/>
        <w:autoSpaceDE w:val="0"/>
        <w:autoSpaceDN w:val="0"/>
        <w:adjustRightInd w:val="0"/>
        <w:spacing w:after="0" w:line="240" w:lineRule="auto"/>
        <w:ind w:firstLine="540"/>
        <w:jc w:val="both"/>
        <w:rPr>
          <w:rFonts w:ascii="Times New Roman" w:hAnsi="Times New Roman" w:cs="Times New Roman"/>
          <w:b/>
          <w:bCs/>
          <w:sz w:val="24"/>
          <w:szCs w:val="24"/>
        </w:rPr>
      </w:pPr>
    </w:p>
    <w:p w:rsidR="007A6FFA" w:rsidRPr="00890D55" w:rsidRDefault="007A6FFA" w:rsidP="004753B2">
      <w:pPr>
        <w:autoSpaceDE w:val="0"/>
        <w:autoSpaceDN w:val="0"/>
        <w:adjustRightInd w:val="0"/>
        <w:spacing w:after="0" w:line="240" w:lineRule="auto"/>
        <w:ind w:firstLine="540"/>
        <w:jc w:val="both"/>
        <w:rPr>
          <w:rFonts w:ascii="Times New Roman" w:hAnsi="Times New Roman" w:cs="Times New Roman"/>
          <w:b/>
          <w:bCs/>
          <w:sz w:val="24"/>
          <w:szCs w:val="24"/>
        </w:rPr>
      </w:pPr>
    </w:p>
    <w:p w:rsidR="007A6FFA" w:rsidRPr="00AB3A85" w:rsidRDefault="007A6FFA" w:rsidP="004753B2">
      <w:pPr>
        <w:pStyle w:val="a9"/>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ПОРЯДОК ВЗАИМИДЕЙСТВИЯ </w:t>
      </w:r>
      <w:proofErr w:type="gramStart"/>
      <w:r>
        <w:rPr>
          <w:rFonts w:ascii="Times New Roman" w:hAnsi="Times New Roman" w:cs="Times New Roman"/>
          <w:sz w:val="24"/>
          <w:szCs w:val="24"/>
        </w:rPr>
        <w:t>ОТВЕТСТВЕННОГО</w:t>
      </w:r>
      <w:proofErr w:type="gramEnd"/>
      <w:r>
        <w:rPr>
          <w:rFonts w:ascii="Times New Roman" w:hAnsi="Times New Roman" w:cs="Times New Roman"/>
          <w:sz w:val="24"/>
          <w:szCs w:val="24"/>
        </w:rPr>
        <w:t xml:space="preserve"> ЗА ВЫПОЛНЕНИЕ МЕРОПРИЯТИЙ ПРОГРАММЫ С МУНИЦИПАЛЬНЫМ ЗАКАЗЧИКОМ  МУНИЦИПАЛЬНОЙ ПРОГРАММЫ. </w:t>
      </w:r>
    </w:p>
    <w:p w:rsidR="007A6FFA" w:rsidRPr="00AB3A85" w:rsidRDefault="007A6FFA" w:rsidP="004753B2">
      <w:pPr>
        <w:pStyle w:val="ConsPlusNormal"/>
        <w:jc w:val="both"/>
        <w:rPr>
          <w:rFonts w:ascii="Times New Roman" w:hAnsi="Times New Roman" w:cs="Times New Roman"/>
          <w:sz w:val="24"/>
          <w:szCs w:val="24"/>
        </w:rPr>
      </w:pPr>
    </w:p>
    <w:p w:rsidR="007A6FFA" w:rsidRPr="00AB3A85" w:rsidRDefault="007A6FFA" w:rsidP="004753B2">
      <w:pPr>
        <w:pStyle w:val="ConsPlusNormal"/>
        <w:ind w:firstLine="540"/>
        <w:jc w:val="both"/>
        <w:rPr>
          <w:rFonts w:ascii="Times New Roman" w:hAnsi="Times New Roman" w:cs="Times New Roman"/>
          <w:sz w:val="24"/>
          <w:szCs w:val="24"/>
        </w:rPr>
      </w:pPr>
      <w:r w:rsidRPr="00AB3A85">
        <w:rPr>
          <w:rFonts w:ascii="Times New Roman" w:hAnsi="Times New Roman" w:cs="Times New Roman"/>
          <w:sz w:val="24"/>
          <w:szCs w:val="24"/>
        </w:rPr>
        <w:t xml:space="preserve"> Управление реализацией муниципальной программы осуществляет коор</w:t>
      </w:r>
      <w:r>
        <w:rPr>
          <w:rFonts w:ascii="Times New Roman" w:hAnsi="Times New Roman" w:cs="Times New Roman"/>
          <w:sz w:val="24"/>
          <w:szCs w:val="24"/>
        </w:rPr>
        <w:t>динатор муниципальной программы – заместитель Г лавы администрации Сергиево-Посадского муниципального района, курирующий вопросы потребительского рынка и услуг.</w:t>
      </w:r>
    </w:p>
    <w:p w:rsidR="007A6FFA" w:rsidRPr="00AB3A85" w:rsidRDefault="007A6FFA" w:rsidP="004753B2">
      <w:pPr>
        <w:pStyle w:val="ConsPlusNormal"/>
        <w:ind w:firstLine="540"/>
        <w:jc w:val="both"/>
        <w:rPr>
          <w:rFonts w:ascii="Times New Roman" w:hAnsi="Times New Roman" w:cs="Times New Roman"/>
          <w:sz w:val="24"/>
          <w:szCs w:val="24"/>
        </w:rPr>
      </w:pPr>
      <w:r w:rsidRPr="00AB3A85">
        <w:rPr>
          <w:rFonts w:ascii="Times New Roman" w:hAnsi="Times New Roman" w:cs="Times New Roman"/>
          <w:sz w:val="24"/>
          <w:szCs w:val="24"/>
        </w:rPr>
        <w:t xml:space="preserve"> Координатор муниципальной программы организовывает работу, направленную </w:t>
      </w:r>
      <w:proofErr w:type="gramStart"/>
      <w:r w:rsidRPr="00AB3A85">
        <w:rPr>
          <w:rFonts w:ascii="Times New Roman" w:hAnsi="Times New Roman" w:cs="Times New Roman"/>
          <w:sz w:val="24"/>
          <w:szCs w:val="24"/>
        </w:rPr>
        <w:t>на</w:t>
      </w:r>
      <w:proofErr w:type="gramEnd"/>
      <w:r w:rsidRPr="00AB3A85">
        <w:rPr>
          <w:rFonts w:ascii="Times New Roman" w:hAnsi="Times New Roman" w:cs="Times New Roman"/>
          <w:sz w:val="24"/>
          <w:szCs w:val="24"/>
        </w:rPr>
        <w:t>:</w:t>
      </w:r>
    </w:p>
    <w:p w:rsidR="007A6FFA" w:rsidRPr="00AB3A85" w:rsidRDefault="007A6FFA" w:rsidP="004753B2">
      <w:pPr>
        <w:pStyle w:val="ConsPlusNormal"/>
        <w:ind w:firstLine="540"/>
        <w:jc w:val="both"/>
        <w:rPr>
          <w:rFonts w:ascii="Times New Roman" w:hAnsi="Times New Roman" w:cs="Times New Roman"/>
          <w:sz w:val="24"/>
          <w:szCs w:val="24"/>
        </w:rPr>
      </w:pPr>
      <w:r w:rsidRPr="00AB3A85">
        <w:rPr>
          <w:rFonts w:ascii="Times New Roman" w:hAnsi="Times New Roman" w:cs="Times New Roman"/>
          <w:sz w:val="24"/>
          <w:szCs w:val="24"/>
        </w:rPr>
        <w:t>1) координацию деятельности муниципального заказчика программы в процессе разработки муниципальной  программы, обеспечивает согласование проекта постановления Главы Сергиево-Посадского муниципального района  об утверждении муниципальной программы и вносит его в установленном порядке на рассмотрение Главы Сергиево-Посадского муниципального района;</w:t>
      </w:r>
    </w:p>
    <w:p w:rsidR="007A6FFA" w:rsidRPr="00AB3A85" w:rsidRDefault="007A6FFA" w:rsidP="004753B2">
      <w:pPr>
        <w:pStyle w:val="ConsPlusNormal"/>
        <w:ind w:firstLine="540"/>
        <w:jc w:val="both"/>
        <w:rPr>
          <w:rFonts w:ascii="Times New Roman" w:hAnsi="Times New Roman" w:cs="Times New Roman"/>
          <w:sz w:val="24"/>
          <w:szCs w:val="24"/>
        </w:rPr>
      </w:pPr>
      <w:r w:rsidRPr="00AB3A85">
        <w:rPr>
          <w:rFonts w:ascii="Times New Roman" w:hAnsi="Times New Roman" w:cs="Times New Roman"/>
          <w:sz w:val="24"/>
          <w:szCs w:val="24"/>
        </w:rPr>
        <w:t>2) организацию управления муниципальной программой;</w:t>
      </w:r>
    </w:p>
    <w:p w:rsidR="007A6FFA" w:rsidRPr="00AB3A85" w:rsidRDefault="007A6FFA" w:rsidP="004753B2">
      <w:pPr>
        <w:pStyle w:val="ConsPlusNormal"/>
        <w:ind w:firstLine="540"/>
        <w:jc w:val="both"/>
        <w:rPr>
          <w:rFonts w:ascii="Times New Roman" w:hAnsi="Times New Roman" w:cs="Times New Roman"/>
          <w:sz w:val="24"/>
          <w:szCs w:val="24"/>
        </w:rPr>
      </w:pPr>
      <w:r w:rsidRPr="00AB3A85">
        <w:rPr>
          <w:rFonts w:ascii="Times New Roman" w:hAnsi="Times New Roman" w:cs="Times New Roman"/>
          <w:sz w:val="24"/>
          <w:szCs w:val="24"/>
        </w:rPr>
        <w:t>3) создание при необходимости комиссии (рабочей группы) по управлению муниципальной программой;</w:t>
      </w:r>
    </w:p>
    <w:p w:rsidR="007A6FFA" w:rsidRPr="00AB3A85" w:rsidRDefault="007A6FFA" w:rsidP="004753B2">
      <w:pPr>
        <w:pStyle w:val="ConsPlusNormal"/>
        <w:ind w:firstLine="540"/>
        <w:jc w:val="both"/>
        <w:rPr>
          <w:rFonts w:ascii="Times New Roman" w:hAnsi="Times New Roman" w:cs="Times New Roman"/>
          <w:sz w:val="24"/>
          <w:szCs w:val="24"/>
        </w:rPr>
      </w:pPr>
      <w:r w:rsidRPr="00AB3A85">
        <w:rPr>
          <w:rFonts w:ascii="Times New Roman" w:hAnsi="Times New Roman" w:cs="Times New Roman"/>
          <w:sz w:val="24"/>
          <w:szCs w:val="24"/>
        </w:rPr>
        <w:t>4) реализацию муниципальной программы;</w:t>
      </w:r>
    </w:p>
    <w:p w:rsidR="007A6FFA" w:rsidRPr="00AB3A85" w:rsidRDefault="007A6FFA" w:rsidP="004753B2">
      <w:pPr>
        <w:pStyle w:val="ConsPlusNormal"/>
        <w:ind w:firstLine="540"/>
        <w:jc w:val="both"/>
        <w:rPr>
          <w:rFonts w:ascii="Times New Roman" w:hAnsi="Times New Roman" w:cs="Times New Roman"/>
          <w:sz w:val="24"/>
          <w:szCs w:val="24"/>
        </w:rPr>
      </w:pPr>
      <w:r w:rsidRPr="00AB3A85">
        <w:rPr>
          <w:rFonts w:ascii="Times New Roman" w:hAnsi="Times New Roman" w:cs="Times New Roman"/>
          <w:sz w:val="24"/>
          <w:szCs w:val="24"/>
        </w:rPr>
        <w:t>5) достижение целей, задач и конечных результатов муниципальной программы.</w:t>
      </w:r>
    </w:p>
    <w:p w:rsidR="007A6FFA" w:rsidRPr="00AB3A85" w:rsidRDefault="007A6FFA" w:rsidP="004753B2">
      <w:pPr>
        <w:pStyle w:val="ConsPlusNormal"/>
        <w:ind w:firstLine="540"/>
        <w:jc w:val="both"/>
        <w:rPr>
          <w:rFonts w:ascii="Times New Roman" w:hAnsi="Times New Roman" w:cs="Times New Roman"/>
          <w:sz w:val="24"/>
          <w:szCs w:val="24"/>
        </w:rPr>
      </w:pPr>
      <w:bookmarkStart w:id="0" w:name="Par207"/>
      <w:bookmarkEnd w:id="0"/>
      <w:r w:rsidRPr="00AB3A85">
        <w:rPr>
          <w:rFonts w:ascii="Times New Roman" w:hAnsi="Times New Roman" w:cs="Times New Roman"/>
          <w:sz w:val="24"/>
          <w:szCs w:val="24"/>
        </w:rPr>
        <w:t xml:space="preserve"> Муниципальный з</w:t>
      </w:r>
      <w:r>
        <w:rPr>
          <w:rFonts w:ascii="Times New Roman" w:hAnsi="Times New Roman" w:cs="Times New Roman"/>
          <w:sz w:val="24"/>
          <w:szCs w:val="24"/>
        </w:rPr>
        <w:t xml:space="preserve">аказчик муниципальной программы – администрация Сергиево-Посадского муниципального района: </w:t>
      </w:r>
    </w:p>
    <w:p w:rsidR="007A6FFA" w:rsidRPr="00AB3A85" w:rsidRDefault="007A6FFA" w:rsidP="004753B2">
      <w:pPr>
        <w:pStyle w:val="ConsPlusNormal"/>
        <w:ind w:firstLine="540"/>
        <w:jc w:val="both"/>
        <w:rPr>
          <w:rFonts w:ascii="Times New Roman" w:hAnsi="Times New Roman" w:cs="Times New Roman"/>
          <w:sz w:val="24"/>
          <w:szCs w:val="24"/>
        </w:rPr>
      </w:pPr>
      <w:r w:rsidRPr="00AB3A85">
        <w:rPr>
          <w:rFonts w:ascii="Times New Roman" w:hAnsi="Times New Roman" w:cs="Times New Roman"/>
          <w:sz w:val="24"/>
          <w:szCs w:val="24"/>
        </w:rPr>
        <w:t>1) разрабатывает муниципальную программу;</w:t>
      </w:r>
    </w:p>
    <w:p w:rsidR="007A6FFA" w:rsidRDefault="007A6FFA" w:rsidP="004753B2">
      <w:pPr>
        <w:pStyle w:val="ConsPlusNormal"/>
        <w:ind w:firstLine="540"/>
        <w:jc w:val="both"/>
        <w:rPr>
          <w:rFonts w:ascii="Times New Roman" w:hAnsi="Times New Roman" w:cs="Times New Roman"/>
          <w:sz w:val="24"/>
          <w:szCs w:val="24"/>
        </w:rPr>
      </w:pPr>
      <w:r w:rsidRPr="00AB3A85">
        <w:rPr>
          <w:rFonts w:ascii="Times New Roman" w:hAnsi="Times New Roman" w:cs="Times New Roman"/>
          <w:sz w:val="24"/>
          <w:szCs w:val="24"/>
        </w:rPr>
        <w:t>2) формирует прогноз расходов на реализацию мероприятий муници</w:t>
      </w:r>
      <w:r>
        <w:rPr>
          <w:rFonts w:ascii="Times New Roman" w:hAnsi="Times New Roman" w:cs="Times New Roman"/>
          <w:sz w:val="24"/>
          <w:szCs w:val="24"/>
        </w:rPr>
        <w:t>пальной программы</w:t>
      </w:r>
      <w:r w:rsidRPr="00AB3A85">
        <w:rPr>
          <w:rFonts w:ascii="Times New Roman" w:hAnsi="Times New Roman" w:cs="Times New Roman"/>
          <w:sz w:val="24"/>
          <w:szCs w:val="24"/>
        </w:rPr>
        <w:t>;</w:t>
      </w:r>
      <w:bookmarkStart w:id="1" w:name="Par210"/>
      <w:bookmarkEnd w:id="1"/>
    </w:p>
    <w:p w:rsidR="007A6FFA" w:rsidRPr="00AB3A85" w:rsidRDefault="007A6FFA" w:rsidP="00475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обеспечивает реализацию программы;</w:t>
      </w:r>
    </w:p>
    <w:p w:rsidR="007A6FFA" w:rsidRPr="00AB3A85" w:rsidRDefault="007A6FFA" w:rsidP="004753B2">
      <w:pPr>
        <w:pStyle w:val="ConsPlusNormal"/>
        <w:ind w:firstLine="540"/>
        <w:jc w:val="both"/>
        <w:rPr>
          <w:rFonts w:ascii="Times New Roman" w:hAnsi="Times New Roman" w:cs="Times New Roman"/>
          <w:sz w:val="24"/>
          <w:szCs w:val="24"/>
        </w:rPr>
      </w:pPr>
      <w:bookmarkStart w:id="2" w:name="Par211"/>
      <w:bookmarkEnd w:id="2"/>
      <w:r>
        <w:rPr>
          <w:rFonts w:ascii="Times New Roman" w:hAnsi="Times New Roman" w:cs="Times New Roman"/>
          <w:sz w:val="24"/>
          <w:szCs w:val="24"/>
        </w:rPr>
        <w:lastRenderedPageBreak/>
        <w:t>4</w:t>
      </w:r>
      <w:r w:rsidRPr="00AB3A85">
        <w:rPr>
          <w:rFonts w:ascii="Times New Roman" w:hAnsi="Times New Roman" w:cs="Times New Roman"/>
          <w:sz w:val="24"/>
          <w:szCs w:val="24"/>
        </w:rPr>
        <w:t>) определяет ответственных за выполнение мероприятий муниципальной программы;</w:t>
      </w:r>
    </w:p>
    <w:p w:rsidR="007A6FFA" w:rsidRPr="00AB3A85" w:rsidRDefault="007A6FFA" w:rsidP="00475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Pr="00AB3A85">
        <w:rPr>
          <w:rFonts w:ascii="Times New Roman" w:hAnsi="Times New Roman" w:cs="Times New Roman"/>
          <w:sz w:val="24"/>
          <w:szCs w:val="24"/>
        </w:rPr>
        <w:t xml:space="preserve">) обеспечивает взаимодействие между </w:t>
      </w:r>
      <w:proofErr w:type="gramStart"/>
      <w:r w:rsidRPr="00AB3A85">
        <w:rPr>
          <w:rFonts w:ascii="Times New Roman" w:hAnsi="Times New Roman" w:cs="Times New Roman"/>
          <w:sz w:val="24"/>
          <w:szCs w:val="24"/>
        </w:rPr>
        <w:t>ответственными</w:t>
      </w:r>
      <w:proofErr w:type="gramEnd"/>
      <w:r w:rsidRPr="00AB3A85">
        <w:rPr>
          <w:rFonts w:ascii="Times New Roman" w:hAnsi="Times New Roman" w:cs="Times New Roman"/>
          <w:sz w:val="24"/>
          <w:szCs w:val="24"/>
        </w:rPr>
        <w:t xml:space="preserve"> за выполнение отдельных мероприятий муниципальной программы и координацию их действий по реализации муниципальной программы (подпрограммы);</w:t>
      </w:r>
    </w:p>
    <w:p w:rsidR="007A6FFA" w:rsidRPr="00AB3A85" w:rsidRDefault="007A6FFA" w:rsidP="00475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Pr="00AB3A85">
        <w:rPr>
          <w:rFonts w:ascii="Times New Roman" w:hAnsi="Times New Roman" w:cs="Times New Roman"/>
          <w:sz w:val="24"/>
          <w:szCs w:val="24"/>
        </w:rPr>
        <w:t>) обеспечивает заключение соответствующих договоров по привлечению внебюджетных сре</w:t>
      </w:r>
      <w:proofErr w:type="gramStart"/>
      <w:r w:rsidRPr="00AB3A85">
        <w:rPr>
          <w:rFonts w:ascii="Times New Roman" w:hAnsi="Times New Roman" w:cs="Times New Roman"/>
          <w:sz w:val="24"/>
          <w:szCs w:val="24"/>
        </w:rPr>
        <w:t>дств дл</w:t>
      </w:r>
      <w:proofErr w:type="gramEnd"/>
      <w:r w:rsidRPr="00AB3A85">
        <w:rPr>
          <w:rFonts w:ascii="Times New Roman" w:hAnsi="Times New Roman" w:cs="Times New Roman"/>
          <w:sz w:val="24"/>
          <w:szCs w:val="24"/>
        </w:rPr>
        <w:t>я финансирования муниципальной программы;</w:t>
      </w:r>
    </w:p>
    <w:p w:rsidR="007A6FFA" w:rsidRPr="00AB3A85" w:rsidRDefault="007A6FFA" w:rsidP="00475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Pr="00AB3A85">
        <w:rPr>
          <w:rFonts w:ascii="Times New Roman" w:hAnsi="Times New Roman" w:cs="Times New Roman"/>
          <w:sz w:val="24"/>
          <w:szCs w:val="24"/>
        </w:rPr>
        <w:t xml:space="preserve">) готовит и представляет </w:t>
      </w:r>
      <w:r>
        <w:rPr>
          <w:rFonts w:ascii="Times New Roman" w:hAnsi="Times New Roman" w:cs="Times New Roman"/>
          <w:sz w:val="24"/>
          <w:szCs w:val="24"/>
        </w:rPr>
        <w:t xml:space="preserve">в установленном порядке в </w:t>
      </w:r>
      <w:r w:rsidRPr="00AB3A85">
        <w:rPr>
          <w:rFonts w:ascii="Times New Roman" w:hAnsi="Times New Roman" w:cs="Times New Roman"/>
          <w:sz w:val="24"/>
          <w:szCs w:val="24"/>
        </w:rPr>
        <w:t>управление экономического развития отчёт о реализации муниципальной программы;</w:t>
      </w:r>
    </w:p>
    <w:p w:rsidR="007A6FFA" w:rsidRPr="00AB3A85" w:rsidRDefault="007A6FFA" w:rsidP="004753B2">
      <w:pPr>
        <w:pStyle w:val="ConsPlusNormal"/>
        <w:ind w:firstLine="540"/>
        <w:jc w:val="both"/>
        <w:rPr>
          <w:rFonts w:ascii="Times New Roman" w:hAnsi="Times New Roman" w:cs="Times New Roman"/>
          <w:sz w:val="24"/>
          <w:szCs w:val="24"/>
        </w:rPr>
      </w:pPr>
      <w:bookmarkStart w:id="3" w:name="Par217"/>
      <w:bookmarkEnd w:id="3"/>
      <w:r>
        <w:rPr>
          <w:rFonts w:ascii="Times New Roman" w:hAnsi="Times New Roman" w:cs="Times New Roman"/>
          <w:sz w:val="24"/>
          <w:szCs w:val="24"/>
        </w:rPr>
        <w:t>8</w:t>
      </w:r>
      <w:r w:rsidRPr="00AB3A85">
        <w:rPr>
          <w:rFonts w:ascii="Times New Roman" w:hAnsi="Times New Roman" w:cs="Times New Roman"/>
          <w:sz w:val="24"/>
          <w:szCs w:val="24"/>
        </w:rPr>
        <w:t>) на основании заключения об оценке эффективности реализации муниципальной программы представляет в установленном порядке координатору муниципальной программы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7A6FFA" w:rsidRPr="00AB3A85" w:rsidRDefault="007A6FFA" w:rsidP="004753B2">
      <w:pPr>
        <w:pStyle w:val="ConsPlusNormal"/>
        <w:ind w:firstLine="540"/>
        <w:jc w:val="both"/>
        <w:rPr>
          <w:rFonts w:ascii="Times New Roman" w:hAnsi="Times New Roman" w:cs="Times New Roman"/>
          <w:sz w:val="24"/>
          <w:szCs w:val="24"/>
        </w:rPr>
      </w:pPr>
      <w:bookmarkStart w:id="4" w:name="Par218"/>
      <w:bookmarkEnd w:id="4"/>
      <w:r>
        <w:rPr>
          <w:rFonts w:ascii="Times New Roman" w:hAnsi="Times New Roman" w:cs="Times New Roman"/>
          <w:sz w:val="24"/>
          <w:szCs w:val="24"/>
        </w:rPr>
        <w:t>9</w:t>
      </w:r>
      <w:r w:rsidRPr="00AB3A85">
        <w:rPr>
          <w:rFonts w:ascii="Times New Roman" w:hAnsi="Times New Roman" w:cs="Times New Roman"/>
          <w:sz w:val="24"/>
          <w:szCs w:val="24"/>
        </w:rPr>
        <w:t>) размещает на своем официальном сайте в сети Интернет утвержденную муниципальную программу;</w:t>
      </w:r>
    </w:p>
    <w:p w:rsidR="007A6FFA" w:rsidRDefault="007A6FFA" w:rsidP="004753B2">
      <w:pPr>
        <w:pStyle w:val="ConsPlusNormal"/>
        <w:ind w:firstLine="540"/>
        <w:jc w:val="both"/>
        <w:rPr>
          <w:rFonts w:ascii="Times New Roman" w:hAnsi="Times New Roman" w:cs="Times New Roman"/>
          <w:sz w:val="24"/>
          <w:szCs w:val="24"/>
        </w:rPr>
      </w:pPr>
      <w:bookmarkStart w:id="5" w:name="Par219"/>
      <w:bookmarkEnd w:id="5"/>
      <w:r>
        <w:rPr>
          <w:rFonts w:ascii="Times New Roman" w:hAnsi="Times New Roman" w:cs="Times New Roman"/>
          <w:sz w:val="24"/>
          <w:szCs w:val="24"/>
        </w:rPr>
        <w:t>10</w:t>
      </w:r>
      <w:r w:rsidRPr="00AB3A85">
        <w:rPr>
          <w:rFonts w:ascii="Times New Roman" w:hAnsi="Times New Roman" w:cs="Times New Roman"/>
          <w:sz w:val="24"/>
          <w:szCs w:val="24"/>
        </w:rPr>
        <w:t>) обеспечивает эффективность и результативность реа</w:t>
      </w:r>
      <w:r>
        <w:rPr>
          <w:rFonts w:ascii="Times New Roman" w:hAnsi="Times New Roman" w:cs="Times New Roman"/>
          <w:sz w:val="24"/>
          <w:szCs w:val="24"/>
        </w:rPr>
        <w:t>лизации муниципальной программы;</w:t>
      </w:r>
    </w:p>
    <w:p w:rsidR="007A6FFA" w:rsidRPr="00AB3A85" w:rsidRDefault="007A6FFA" w:rsidP="004753B2">
      <w:pPr>
        <w:pStyle w:val="ConsPlusNormal"/>
        <w:ind w:firstLine="540"/>
        <w:jc w:val="both"/>
        <w:rPr>
          <w:rFonts w:ascii="Times New Roman" w:hAnsi="Times New Roman" w:cs="Times New Roman"/>
          <w:sz w:val="24"/>
          <w:szCs w:val="24"/>
        </w:rPr>
      </w:pPr>
      <w:proofErr w:type="gramStart"/>
      <w:r w:rsidRPr="00AB3A85">
        <w:rPr>
          <w:rFonts w:ascii="Times New Roman" w:hAnsi="Times New Roman" w:cs="Times New Roman"/>
          <w:sz w:val="24"/>
          <w:szCs w:val="24"/>
        </w:rPr>
        <w:t>Ответственный</w:t>
      </w:r>
      <w:proofErr w:type="gramEnd"/>
      <w:r w:rsidRPr="00AB3A85">
        <w:rPr>
          <w:rFonts w:ascii="Times New Roman" w:hAnsi="Times New Roman" w:cs="Times New Roman"/>
          <w:sz w:val="24"/>
          <w:szCs w:val="24"/>
        </w:rPr>
        <w:t xml:space="preserve"> за выполнение мероприятия муниципальной программы (подпрограммы):</w:t>
      </w:r>
    </w:p>
    <w:p w:rsidR="007A6FFA" w:rsidRPr="00AB3A85" w:rsidRDefault="007A6FFA" w:rsidP="004753B2">
      <w:pPr>
        <w:pStyle w:val="ConsPlusNormal"/>
        <w:ind w:firstLine="540"/>
        <w:jc w:val="both"/>
        <w:rPr>
          <w:rFonts w:ascii="Times New Roman" w:hAnsi="Times New Roman" w:cs="Times New Roman"/>
          <w:sz w:val="24"/>
          <w:szCs w:val="24"/>
        </w:rPr>
      </w:pPr>
      <w:r w:rsidRPr="00AB3A85">
        <w:rPr>
          <w:rFonts w:ascii="Times New Roman" w:hAnsi="Times New Roman" w:cs="Times New Roman"/>
          <w:sz w:val="24"/>
          <w:szCs w:val="24"/>
        </w:rPr>
        <w:t>1) формирует прогноз расходов на реализацию мероприятия муници</w:t>
      </w:r>
      <w:r>
        <w:rPr>
          <w:rFonts w:ascii="Times New Roman" w:hAnsi="Times New Roman" w:cs="Times New Roman"/>
          <w:sz w:val="24"/>
          <w:szCs w:val="24"/>
        </w:rPr>
        <w:t xml:space="preserve">пальной программы </w:t>
      </w:r>
      <w:r w:rsidRPr="00AB3A85">
        <w:rPr>
          <w:rFonts w:ascii="Times New Roman" w:hAnsi="Times New Roman" w:cs="Times New Roman"/>
          <w:sz w:val="24"/>
          <w:szCs w:val="24"/>
        </w:rPr>
        <w:t xml:space="preserve"> и направляет его муниципальному заказчику муници</w:t>
      </w:r>
      <w:r>
        <w:rPr>
          <w:rFonts w:ascii="Times New Roman" w:hAnsi="Times New Roman" w:cs="Times New Roman"/>
          <w:sz w:val="24"/>
          <w:szCs w:val="24"/>
        </w:rPr>
        <w:t>пальной программы</w:t>
      </w:r>
      <w:r w:rsidRPr="00AB3A85">
        <w:rPr>
          <w:rFonts w:ascii="Times New Roman" w:hAnsi="Times New Roman" w:cs="Times New Roman"/>
          <w:sz w:val="24"/>
          <w:szCs w:val="24"/>
        </w:rPr>
        <w:t>;</w:t>
      </w:r>
    </w:p>
    <w:p w:rsidR="007A6FFA" w:rsidRPr="00AB3A85" w:rsidRDefault="007A6FFA" w:rsidP="004753B2">
      <w:pPr>
        <w:pStyle w:val="ConsPlusNormal"/>
        <w:ind w:firstLine="540"/>
        <w:jc w:val="both"/>
        <w:rPr>
          <w:rFonts w:ascii="Times New Roman" w:hAnsi="Times New Roman" w:cs="Times New Roman"/>
          <w:sz w:val="24"/>
          <w:szCs w:val="24"/>
        </w:rPr>
      </w:pPr>
      <w:r w:rsidRPr="00AB3A85">
        <w:rPr>
          <w:rFonts w:ascii="Times New Roman" w:hAnsi="Times New Roman" w:cs="Times New Roman"/>
          <w:sz w:val="24"/>
          <w:szCs w:val="24"/>
        </w:rPr>
        <w:t>2) определяет исполнителей мероприятия подпрограммы, в том числе путем проведения торгов, в форме конкурса или аукциона;</w:t>
      </w:r>
    </w:p>
    <w:p w:rsidR="007A6FFA" w:rsidRPr="00AB3A85" w:rsidRDefault="007A6FFA" w:rsidP="004753B2">
      <w:pPr>
        <w:pStyle w:val="ConsPlusNormal"/>
        <w:ind w:firstLine="540"/>
        <w:jc w:val="both"/>
        <w:rPr>
          <w:rFonts w:ascii="Times New Roman" w:hAnsi="Times New Roman" w:cs="Times New Roman"/>
          <w:sz w:val="24"/>
          <w:szCs w:val="24"/>
        </w:rPr>
      </w:pPr>
      <w:r w:rsidRPr="00AB3A85">
        <w:rPr>
          <w:rFonts w:ascii="Times New Roman" w:hAnsi="Times New Roman" w:cs="Times New Roman"/>
          <w:sz w:val="24"/>
          <w:szCs w:val="24"/>
        </w:rPr>
        <w:t>3) участвует в обсуждении вопросов, связанных с реализацией и финансированием муници</w:t>
      </w:r>
      <w:r>
        <w:rPr>
          <w:rFonts w:ascii="Times New Roman" w:hAnsi="Times New Roman" w:cs="Times New Roman"/>
          <w:sz w:val="24"/>
          <w:szCs w:val="24"/>
        </w:rPr>
        <w:t xml:space="preserve">пальной программы </w:t>
      </w:r>
      <w:r w:rsidRPr="00AB3A85">
        <w:rPr>
          <w:rFonts w:ascii="Times New Roman" w:hAnsi="Times New Roman" w:cs="Times New Roman"/>
          <w:sz w:val="24"/>
          <w:szCs w:val="24"/>
        </w:rPr>
        <w:t xml:space="preserve"> в части соответствующего мероприятия;</w:t>
      </w:r>
    </w:p>
    <w:p w:rsidR="007A6FFA" w:rsidRPr="00AB3A85" w:rsidRDefault="007A6FFA" w:rsidP="004753B2">
      <w:pPr>
        <w:pStyle w:val="ConsPlusNormal"/>
        <w:ind w:firstLine="540"/>
        <w:jc w:val="both"/>
        <w:rPr>
          <w:rFonts w:ascii="Times New Roman" w:hAnsi="Times New Roman" w:cs="Times New Roman"/>
          <w:sz w:val="24"/>
          <w:szCs w:val="24"/>
        </w:rPr>
      </w:pPr>
      <w:r w:rsidRPr="00AB3A85">
        <w:rPr>
          <w:rFonts w:ascii="Times New Roman" w:hAnsi="Times New Roman" w:cs="Times New Roman"/>
          <w:sz w:val="24"/>
          <w:szCs w:val="24"/>
        </w:rPr>
        <w:t>4) готовит и представляет муниципальному заказчику муници</w:t>
      </w:r>
      <w:r>
        <w:rPr>
          <w:rFonts w:ascii="Times New Roman" w:hAnsi="Times New Roman" w:cs="Times New Roman"/>
          <w:sz w:val="24"/>
          <w:szCs w:val="24"/>
        </w:rPr>
        <w:t xml:space="preserve">пальной программы </w:t>
      </w:r>
      <w:r w:rsidRPr="00AB3A85">
        <w:rPr>
          <w:rFonts w:ascii="Times New Roman" w:hAnsi="Times New Roman" w:cs="Times New Roman"/>
          <w:sz w:val="24"/>
          <w:szCs w:val="24"/>
        </w:rPr>
        <w:t xml:space="preserve"> отчёт о реализации мероприятия.</w:t>
      </w:r>
    </w:p>
    <w:p w:rsidR="007A6FFA" w:rsidRDefault="007A6FFA" w:rsidP="004753B2">
      <w:pPr>
        <w:pStyle w:val="ConsPlusNormal"/>
        <w:spacing w:line="276" w:lineRule="auto"/>
        <w:ind w:firstLine="0"/>
        <w:jc w:val="center"/>
        <w:outlineLvl w:val="1"/>
        <w:rPr>
          <w:rFonts w:ascii="Times New Roman" w:hAnsi="Times New Roman" w:cs="Times New Roman"/>
          <w:sz w:val="24"/>
          <w:szCs w:val="24"/>
          <w:lang w:eastAsia="en-US"/>
        </w:rPr>
      </w:pPr>
    </w:p>
    <w:p w:rsidR="00221163" w:rsidRPr="00AB3A85" w:rsidRDefault="00221163" w:rsidP="004753B2">
      <w:pPr>
        <w:pStyle w:val="ConsPlusNormal"/>
        <w:spacing w:line="276" w:lineRule="auto"/>
        <w:ind w:firstLine="0"/>
        <w:jc w:val="center"/>
        <w:outlineLvl w:val="1"/>
        <w:rPr>
          <w:rFonts w:ascii="Times New Roman" w:hAnsi="Times New Roman" w:cs="Times New Roman"/>
          <w:sz w:val="24"/>
          <w:szCs w:val="24"/>
          <w:lang w:eastAsia="en-US"/>
        </w:rPr>
      </w:pPr>
    </w:p>
    <w:p w:rsidR="007A6FFA" w:rsidRPr="00AB3A85" w:rsidRDefault="007A6FFA" w:rsidP="004753B2">
      <w:pPr>
        <w:pStyle w:val="ConsPlusNormal"/>
        <w:numPr>
          <w:ilvl w:val="0"/>
          <w:numId w:val="2"/>
        </w:numPr>
        <w:spacing w:line="276" w:lineRule="auto"/>
        <w:jc w:val="center"/>
        <w:outlineLvl w:val="1"/>
        <w:rPr>
          <w:rFonts w:ascii="Times New Roman" w:hAnsi="Times New Roman" w:cs="Times New Roman"/>
          <w:sz w:val="24"/>
          <w:szCs w:val="24"/>
        </w:rPr>
      </w:pPr>
      <w:r w:rsidRPr="00AB3A85">
        <w:rPr>
          <w:rFonts w:ascii="Times New Roman" w:hAnsi="Times New Roman" w:cs="Times New Roman"/>
          <w:sz w:val="24"/>
          <w:szCs w:val="24"/>
        </w:rPr>
        <w:t xml:space="preserve">СОСТАВ, ФОРМА И СРОКИ ПРЕДОСТАВЛЕНИЯ ОТЧЕТНОСТИ </w:t>
      </w:r>
    </w:p>
    <w:p w:rsidR="007A6FFA" w:rsidRPr="00AB3A85" w:rsidRDefault="007A6FFA" w:rsidP="004753B2">
      <w:pPr>
        <w:spacing w:after="0"/>
        <w:ind w:firstLine="709"/>
        <w:jc w:val="center"/>
        <w:rPr>
          <w:rFonts w:ascii="Times New Roman" w:hAnsi="Times New Roman" w:cs="Times New Roman"/>
          <w:sz w:val="24"/>
          <w:szCs w:val="24"/>
          <w:lang w:eastAsia="ru-RU"/>
        </w:rPr>
      </w:pPr>
      <w:r w:rsidRPr="00AB3A85">
        <w:rPr>
          <w:rFonts w:ascii="Times New Roman" w:hAnsi="Times New Roman" w:cs="Times New Roman"/>
          <w:sz w:val="24"/>
          <w:szCs w:val="24"/>
          <w:lang w:eastAsia="ru-RU"/>
        </w:rPr>
        <w:t>О ХОДЕ РЕАЛИЗАЦИИ МЕРОПРИЯТИЙ МУН</w:t>
      </w:r>
      <w:r>
        <w:rPr>
          <w:rFonts w:ascii="Times New Roman" w:hAnsi="Times New Roman" w:cs="Times New Roman"/>
          <w:sz w:val="24"/>
          <w:szCs w:val="24"/>
          <w:lang w:eastAsia="ru-RU"/>
        </w:rPr>
        <w:t>И</w:t>
      </w:r>
      <w:r w:rsidRPr="00AB3A85">
        <w:rPr>
          <w:rFonts w:ascii="Times New Roman" w:hAnsi="Times New Roman" w:cs="Times New Roman"/>
          <w:sz w:val="24"/>
          <w:szCs w:val="24"/>
          <w:lang w:eastAsia="ru-RU"/>
        </w:rPr>
        <w:t>ЦИПАЛЬНОЙ ПРОГРАММЫ</w:t>
      </w:r>
    </w:p>
    <w:p w:rsidR="007A6FFA" w:rsidRPr="00AB3A85" w:rsidRDefault="007A6FFA" w:rsidP="004753B2">
      <w:pPr>
        <w:pStyle w:val="ConsPlusNormal"/>
        <w:spacing w:line="276" w:lineRule="auto"/>
        <w:ind w:firstLine="0"/>
        <w:jc w:val="center"/>
        <w:outlineLvl w:val="1"/>
        <w:rPr>
          <w:rFonts w:ascii="Times New Roman" w:hAnsi="Times New Roman" w:cs="Times New Roman"/>
          <w:sz w:val="24"/>
          <w:szCs w:val="24"/>
          <w:lang w:eastAsia="en-US"/>
        </w:rPr>
      </w:pPr>
    </w:p>
    <w:p w:rsidR="007A6FFA" w:rsidRPr="00AB3A85" w:rsidRDefault="007A6FFA" w:rsidP="009A5A65">
      <w:pPr>
        <w:spacing w:after="0" w:line="240" w:lineRule="auto"/>
        <w:rPr>
          <w:rFonts w:ascii="Times New Roman" w:hAnsi="Times New Roman" w:cs="Times New Roman"/>
          <w:sz w:val="24"/>
          <w:szCs w:val="24"/>
        </w:rPr>
      </w:pPr>
      <w:proofErr w:type="gramStart"/>
      <w:r w:rsidRPr="00AB3A85">
        <w:rPr>
          <w:rFonts w:ascii="Times New Roman" w:hAnsi="Times New Roman" w:cs="Times New Roman"/>
          <w:sz w:val="24"/>
          <w:szCs w:val="24"/>
        </w:rPr>
        <w:t>Контроль за</w:t>
      </w:r>
      <w:proofErr w:type="gramEnd"/>
      <w:r w:rsidRPr="00AB3A85">
        <w:rPr>
          <w:rFonts w:ascii="Times New Roman" w:hAnsi="Times New Roman" w:cs="Times New Roman"/>
          <w:sz w:val="24"/>
          <w:szCs w:val="24"/>
        </w:rPr>
        <w:t xml:space="preserve"> реализацией муниципальной программы осуществляется Администрацией Сергиево-Посадского муниципального района. </w:t>
      </w:r>
    </w:p>
    <w:p w:rsidR="007A6FFA" w:rsidRPr="00AB3A85" w:rsidRDefault="007A6FFA" w:rsidP="009A5A65">
      <w:pPr>
        <w:spacing w:after="0" w:line="240" w:lineRule="auto"/>
        <w:jc w:val="both"/>
        <w:rPr>
          <w:rFonts w:ascii="Times New Roman" w:hAnsi="Times New Roman" w:cs="Times New Roman"/>
          <w:sz w:val="24"/>
          <w:szCs w:val="24"/>
        </w:rPr>
      </w:pPr>
      <w:r w:rsidRPr="00AB3A85">
        <w:rPr>
          <w:rFonts w:ascii="Times New Roman" w:hAnsi="Times New Roman" w:cs="Times New Roman"/>
          <w:sz w:val="24"/>
          <w:szCs w:val="24"/>
        </w:rPr>
        <w:t xml:space="preserve">С целью </w:t>
      </w:r>
      <w:proofErr w:type="gramStart"/>
      <w:r w:rsidRPr="00AB3A85">
        <w:rPr>
          <w:rFonts w:ascii="Times New Roman" w:hAnsi="Times New Roman" w:cs="Times New Roman"/>
          <w:sz w:val="24"/>
          <w:szCs w:val="24"/>
        </w:rPr>
        <w:t>контроля за</w:t>
      </w:r>
      <w:proofErr w:type="gramEnd"/>
      <w:r w:rsidRPr="00AB3A85">
        <w:rPr>
          <w:rFonts w:ascii="Times New Roman" w:hAnsi="Times New Roman" w:cs="Times New Roman"/>
          <w:sz w:val="24"/>
          <w:szCs w:val="24"/>
        </w:rPr>
        <w:t xml:space="preserve"> реализацией муниципальной программы муниципаль</w:t>
      </w:r>
      <w:r w:rsidR="00E9079E">
        <w:rPr>
          <w:rFonts w:ascii="Times New Roman" w:hAnsi="Times New Roman" w:cs="Times New Roman"/>
          <w:sz w:val="24"/>
          <w:szCs w:val="24"/>
        </w:rPr>
        <w:t>ный заказчик ежеквартально до 15</w:t>
      </w:r>
      <w:r w:rsidRPr="00AB3A85">
        <w:rPr>
          <w:rFonts w:ascii="Times New Roman" w:hAnsi="Times New Roman" w:cs="Times New Roman"/>
          <w:sz w:val="24"/>
          <w:szCs w:val="24"/>
        </w:rPr>
        <w:t xml:space="preserve"> числа месяца, следующего за отчетным кварталом, направляет</w:t>
      </w:r>
      <w:r>
        <w:rPr>
          <w:rFonts w:ascii="Times New Roman" w:hAnsi="Times New Roman" w:cs="Times New Roman"/>
          <w:sz w:val="24"/>
          <w:szCs w:val="24"/>
        </w:rPr>
        <w:t xml:space="preserve"> в управление экономики</w:t>
      </w:r>
      <w:r w:rsidRPr="00AB3A85">
        <w:rPr>
          <w:rFonts w:ascii="Times New Roman" w:hAnsi="Times New Roman" w:cs="Times New Roman"/>
          <w:sz w:val="24"/>
          <w:szCs w:val="24"/>
        </w:rPr>
        <w:t xml:space="preserve"> администрации Сергиево-Посадского муниципального района опе</w:t>
      </w:r>
      <w:r>
        <w:rPr>
          <w:rFonts w:ascii="Times New Roman" w:hAnsi="Times New Roman" w:cs="Times New Roman"/>
          <w:sz w:val="24"/>
          <w:szCs w:val="24"/>
        </w:rPr>
        <w:t>ративный отчет, согласованный с финансовым управлением</w:t>
      </w:r>
      <w:r w:rsidRPr="00AB3A85">
        <w:rPr>
          <w:rFonts w:ascii="Times New Roman" w:hAnsi="Times New Roman" w:cs="Times New Roman"/>
          <w:sz w:val="24"/>
          <w:szCs w:val="24"/>
        </w:rPr>
        <w:t>:</w:t>
      </w:r>
    </w:p>
    <w:p w:rsidR="007A6FFA" w:rsidRPr="00AB3A85" w:rsidRDefault="007A6FFA" w:rsidP="009A5A65">
      <w:pPr>
        <w:spacing w:after="0" w:line="240" w:lineRule="auto"/>
        <w:jc w:val="both"/>
        <w:rPr>
          <w:rFonts w:ascii="Times New Roman" w:hAnsi="Times New Roman" w:cs="Times New Roman"/>
          <w:sz w:val="24"/>
          <w:szCs w:val="24"/>
        </w:rPr>
      </w:pPr>
      <w:proofErr w:type="gramStart"/>
      <w:r w:rsidRPr="00AB3A85">
        <w:rPr>
          <w:rFonts w:ascii="Times New Roman" w:hAnsi="Times New Roman" w:cs="Times New Roman"/>
          <w:sz w:val="24"/>
          <w:szCs w:val="24"/>
        </w:rPr>
        <w:t>Муниципальный заказчик ежегодно готовит годовой отчёт о реализации муниципальной программы и до 1 марта года, следующего за отчётным, представляет его в управление эконо</w:t>
      </w:r>
      <w:r>
        <w:rPr>
          <w:rFonts w:ascii="Times New Roman" w:hAnsi="Times New Roman" w:cs="Times New Roman"/>
          <w:sz w:val="24"/>
          <w:szCs w:val="24"/>
        </w:rPr>
        <w:t xml:space="preserve">мики </w:t>
      </w:r>
      <w:r w:rsidRPr="00AB3A85">
        <w:rPr>
          <w:rFonts w:ascii="Times New Roman" w:hAnsi="Times New Roman" w:cs="Times New Roman"/>
          <w:sz w:val="24"/>
          <w:szCs w:val="24"/>
        </w:rPr>
        <w:t>для оценки эффективности реализации муниципальной программы.</w:t>
      </w:r>
      <w:proofErr w:type="gramEnd"/>
    </w:p>
    <w:p w:rsidR="005F0C26" w:rsidRDefault="007A6FFA" w:rsidP="009A5A65">
      <w:pPr>
        <w:ind w:firstLine="708"/>
        <w:jc w:val="both"/>
        <w:rPr>
          <w:rFonts w:ascii="Times New Roman" w:hAnsi="Times New Roman" w:cs="Times New Roman"/>
          <w:sz w:val="24"/>
          <w:szCs w:val="24"/>
        </w:rPr>
      </w:pPr>
      <w:r w:rsidRPr="00AB3A85">
        <w:rPr>
          <w:rFonts w:ascii="Times New Roman" w:hAnsi="Times New Roman" w:cs="Times New Roman"/>
          <w:sz w:val="24"/>
          <w:szCs w:val="24"/>
        </w:rPr>
        <w:t>После окончания срока реализации муниципальной программы муниципальный заказчик представляет Главе Сергиево-Посадского муниципального района на утверждение не позднее 1 мая года, следующего за последним годом реализации муниципальной программы,</w:t>
      </w:r>
      <w:r w:rsidR="009A5A65">
        <w:rPr>
          <w:rFonts w:ascii="Times New Roman" w:hAnsi="Times New Roman" w:cs="Times New Roman"/>
          <w:sz w:val="24"/>
          <w:szCs w:val="24"/>
        </w:rPr>
        <w:t xml:space="preserve"> итоговый отчёт о ее реализации</w:t>
      </w:r>
    </w:p>
    <w:p w:rsidR="004E1571" w:rsidRPr="00D2794B" w:rsidRDefault="004E1571" w:rsidP="004E1571">
      <w:pPr>
        <w:spacing w:after="0" w:line="240" w:lineRule="auto"/>
        <w:ind w:firstLine="10773"/>
        <w:rPr>
          <w:rFonts w:ascii="Times New Roman" w:eastAsia="Times New Roman" w:hAnsi="Times New Roman" w:cs="Times New Roman"/>
          <w:lang w:eastAsia="ru-RU"/>
        </w:rPr>
      </w:pPr>
      <w:r w:rsidRPr="004E1571">
        <w:rPr>
          <w:rFonts w:ascii="Times New Roman" w:eastAsia="Times New Roman" w:hAnsi="Times New Roman" w:cs="Times New Roman"/>
          <w:sz w:val="24"/>
          <w:szCs w:val="24"/>
          <w:lang w:eastAsia="ru-RU"/>
        </w:rPr>
        <w:lastRenderedPageBreak/>
        <w:t xml:space="preserve">             </w:t>
      </w:r>
      <w:r w:rsidRPr="00D2794B">
        <w:rPr>
          <w:rFonts w:ascii="Times New Roman" w:eastAsia="Times New Roman" w:hAnsi="Times New Roman" w:cs="Times New Roman"/>
          <w:lang w:eastAsia="ru-RU"/>
        </w:rPr>
        <w:t xml:space="preserve">       Приложение 1</w:t>
      </w:r>
    </w:p>
    <w:p w:rsidR="004E1571" w:rsidRPr="00D2794B" w:rsidRDefault="004E1571" w:rsidP="004E1571">
      <w:pPr>
        <w:spacing w:after="0" w:line="240" w:lineRule="auto"/>
        <w:rPr>
          <w:rFonts w:ascii="Times New Roman" w:eastAsia="Times New Roman" w:hAnsi="Times New Roman" w:cs="Times New Roman"/>
          <w:lang w:eastAsia="ru-RU"/>
        </w:rPr>
      </w:pPr>
    </w:p>
    <w:p w:rsidR="004E1571" w:rsidRPr="00D2794B" w:rsidRDefault="004E157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Мероприятия муниципальной программы муниципального образования «Сергиево-Посадский муниципальный район Московской области»</w:t>
      </w:r>
    </w:p>
    <w:p w:rsidR="004E1571" w:rsidRPr="00D2794B" w:rsidRDefault="004E157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«Развитие потребительского рынка и услуг на территории  Сергиево-Посадского муниципального района  на 2017-2021 годы»</w:t>
      </w:r>
    </w:p>
    <w:p w:rsidR="004E1571" w:rsidRPr="00D2794B" w:rsidRDefault="004E1571" w:rsidP="004E1571">
      <w:pPr>
        <w:spacing w:after="0" w:line="240" w:lineRule="auto"/>
        <w:rPr>
          <w:rFonts w:ascii="Times New Roman" w:eastAsia="Times New Roman" w:hAnsi="Times New Roman" w:cs="Times New Roman"/>
          <w:lang w:eastAsia="ru-RU"/>
        </w:rPr>
      </w:pPr>
    </w:p>
    <w:p w:rsidR="004E1571" w:rsidRPr="00D2794B" w:rsidRDefault="004E1571" w:rsidP="004E1571">
      <w:pPr>
        <w:spacing w:after="0" w:line="240" w:lineRule="auto"/>
        <w:rPr>
          <w:rFonts w:ascii="Times New Roman" w:eastAsia="Times New Roman" w:hAnsi="Times New Roman" w:cs="Times New Roman"/>
          <w:lang w:eastAsia="ru-RU"/>
        </w:rPr>
      </w:pPr>
    </w:p>
    <w:tbl>
      <w:tblPr>
        <w:tblStyle w:val="af"/>
        <w:tblW w:w="5000" w:type="pct"/>
        <w:tblLayout w:type="fixed"/>
        <w:tblLook w:val="0000" w:firstRow="0" w:lastRow="0" w:firstColumn="0" w:lastColumn="0" w:noHBand="0" w:noVBand="0"/>
      </w:tblPr>
      <w:tblGrid>
        <w:gridCol w:w="816"/>
        <w:gridCol w:w="1845"/>
        <w:gridCol w:w="825"/>
        <w:gridCol w:w="1567"/>
        <w:gridCol w:w="725"/>
        <w:gridCol w:w="160"/>
        <w:gridCol w:w="15"/>
        <w:gridCol w:w="6"/>
        <w:gridCol w:w="9"/>
        <w:gridCol w:w="12"/>
        <w:gridCol w:w="825"/>
        <w:gridCol w:w="47"/>
        <w:gridCol w:w="15"/>
        <w:gridCol w:w="18"/>
        <w:gridCol w:w="21"/>
        <w:gridCol w:w="798"/>
        <w:gridCol w:w="68"/>
        <w:gridCol w:w="30"/>
        <w:gridCol w:w="30"/>
        <w:gridCol w:w="769"/>
        <w:gridCol w:w="77"/>
        <w:gridCol w:w="41"/>
        <w:gridCol w:w="38"/>
        <w:gridCol w:w="739"/>
        <w:gridCol w:w="86"/>
        <w:gridCol w:w="53"/>
        <w:gridCol w:w="47"/>
        <w:gridCol w:w="722"/>
        <w:gridCol w:w="83"/>
        <w:gridCol w:w="65"/>
        <w:gridCol w:w="56"/>
        <w:gridCol w:w="934"/>
        <w:gridCol w:w="1511"/>
        <w:gridCol w:w="1733"/>
      </w:tblGrid>
      <w:tr w:rsidR="00D267C0" w:rsidRPr="00D2794B" w:rsidTr="00E02DEA">
        <w:tc>
          <w:tcPr>
            <w:tcW w:w="276" w:type="pct"/>
            <w:vMerge w:val="restart"/>
          </w:tcPr>
          <w:p w:rsidR="004E1571" w:rsidRPr="00D2794B" w:rsidRDefault="004E157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N </w:t>
            </w:r>
            <w:proofErr w:type="gramStart"/>
            <w:r w:rsidRPr="00D2794B">
              <w:rPr>
                <w:rFonts w:ascii="Times New Roman" w:eastAsia="Times New Roman" w:hAnsi="Times New Roman" w:cs="Times New Roman"/>
                <w:lang w:eastAsia="ru-RU"/>
              </w:rPr>
              <w:t>п</w:t>
            </w:r>
            <w:proofErr w:type="gramEnd"/>
            <w:r w:rsidRPr="00D2794B">
              <w:rPr>
                <w:rFonts w:ascii="Times New Roman" w:eastAsia="Times New Roman" w:hAnsi="Times New Roman" w:cs="Times New Roman"/>
                <w:lang w:eastAsia="ru-RU"/>
              </w:rPr>
              <w:t>/п</w:t>
            </w:r>
          </w:p>
        </w:tc>
        <w:tc>
          <w:tcPr>
            <w:tcW w:w="624" w:type="pct"/>
            <w:vMerge w:val="restart"/>
          </w:tcPr>
          <w:p w:rsidR="00E02DEA" w:rsidRPr="00D2794B" w:rsidRDefault="004E157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Мероприятия по реализаци</w:t>
            </w:r>
            <w:r w:rsidR="00E02DEA" w:rsidRPr="00D2794B">
              <w:rPr>
                <w:rFonts w:ascii="Times New Roman" w:eastAsia="Times New Roman" w:hAnsi="Times New Roman" w:cs="Times New Roman"/>
                <w:lang w:eastAsia="ru-RU"/>
              </w:rPr>
              <w:t>и</w:t>
            </w:r>
          </w:p>
          <w:p w:rsidR="004E1571" w:rsidRPr="00D2794B" w:rsidRDefault="004E1571" w:rsidP="00E02DEA">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программы</w:t>
            </w:r>
          </w:p>
        </w:tc>
        <w:tc>
          <w:tcPr>
            <w:tcW w:w="279" w:type="pct"/>
            <w:vMerge w:val="restart"/>
          </w:tcPr>
          <w:p w:rsidR="004E1571" w:rsidRPr="00D2794B" w:rsidRDefault="004E157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Сроки исполнения мероприятий (годы)</w:t>
            </w:r>
          </w:p>
        </w:tc>
        <w:tc>
          <w:tcPr>
            <w:tcW w:w="530" w:type="pct"/>
            <w:vMerge w:val="restart"/>
          </w:tcPr>
          <w:p w:rsidR="004E1571" w:rsidRPr="00D2794B" w:rsidRDefault="004E157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Источники финансирования</w:t>
            </w:r>
          </w:p>
        </w:tc>
        <w:tc>
          <w:tcPr>
            <w:tcW w:w="245" w:type="pct"/>
            <w:vMerge w:val="restart"/>
          </w:tcPr>
          <w:p w:rsidR="004E1571" w:rsidRPr="00D2794B" w:rsidRDefault="005F4899" w:rsidP="004E157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2015</w:t>
            </w:r>
            <w:r w:rsidR="004E1571" w:rsidRPr="00D2794B">
              <w:rPr>
                <w:rFonts w:ascii="Times New Roman" w:eastAsia="Times New Roman" w:hAnsi="Times New Roman" w:cs="Times New Roman"/>
                <w:lang w:eastAsia="ru-RU"/>
              </w:rPr>
              <w:t xml:space="preserve"> год</w:t>
            </w:r>
          </w:p>
        </w:tc>
        <w:tc>
          <w:tcPr>
            <w:tcW w:w="347" w:type="pct"/>
            <w:gridSpan w:val="6"/>
            <w:vMerge w:val="restart"/>
          </w:tcPr>
          <w:p w:rsidR="004E1571" w:rsidRPr="00D2794B" w:rsidRDefault="004E157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Всего (тыс. руб.)</w:t>
            </w:r>
          </w:p>
        </w:tc>
        <w:tc>
          <w:tcPr>
            <w:tcW w:w="1602" w:type="pct"/>
            <w:gridSpan w:val="21"/>
          </w:tcPr>
          <w:p w:rsidR="004E1571" w:rsidRPr="00D2794B" w:rsidRDefault="004E157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Объем финансирования по годам, (тыс. руб.)</w:t>
            </w:r>
          </w:p>
        </w:tc>
        <w:tc>
          <w:tcPr>
            <w:tcW w:w="511" w:type="pct"/>
            <w:vMerge w:val="restart"/>
          </w:tcPr>
          <w:p w:rsidR="004E1571" w:rsidRPr="00D2794B" w:rsidRDefault="004E1571" w:rsidP="004E1571">
            <w:pPr>
              <w:spacing w:after="0" w:line="240" w:lineRule="auto"/>
              <w:rPr>
                <w:rFonts w:ascii="Times New Roman" w:eastAsia="Times New Roman" w:hAnsi="Times New Roman" w:cs="Times New Roman"/>
                <w:lang w:eastAsia="ru-RU"/>
              </w:rPr>
            </w:pPr>
            <w:proofErr w:type="gramStart"/>
            <w:r w:rsidRPr="00D2794B">
              <w:rPr>
                <w:rFonts w:ascii="Times New Roman" w:eastAsia="Times New Roman" w:hAnsi="Times New Roman" w:cs="Times New Roman"/>
                <w:lang w:eastAsia="ru-RU"/>
              </w:rPr>
              <w:t>Ответственный</w:t>
            </w:r>
            <w:proofErr w:type="gramEnd"/>
            <w:r w:rsidRPr="00D2794B">
              <w:rPr>
                <w:rFonts w:ascii="Times New Roman" w:eastAsia="Times New Roman" w:hAnsi="Times New Roman" w:cs="Times New Roman"/>
                <w:lang w:eastAsia="ru-RU"/>
              </w:rPr>
              <w:t xml:space="preserve"> за выполнение мероприятия подпрограммы</w:t>
            </w:r>
          </w:p>
        </w:tc>
        <w:tc>
          <w:tcPr>
            <w:tcW w:w="586" w:type="pct"/>
            <w:vMerge w:val="restart"/>
          </w:tcPr>
          <w:p w:rsidR="004E1571" w:rsidRPr="00D2794B" w:rsidRDefault="004E157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Результаты выполнения мероприятий подпрограммы</w:t>
            </w:r>
          </w:p>
        </w:tc>
      </w:tr>
      <w:tr w:rsidR="00D267C0" w:rsidRPr="00D2794B" w:rsidTr="00E02DEA">
        <w:tc>
          <w:tcPr>
            <w:tcW w:w="276" w:type="pct"/>
            <w:vMerge/>
          </w:tcPr>
          <w:p w:rsidR="004E1571" w:rsidRPr="00D2794B" w:rsidRDefault="004E1571" w:rsidP="004E1571">
            <w:pPr>
              <w:spacing w:after="0" w:line="240" w:lineRule="auto"/>
              <w:rPr>
                <w:rFonts w:ascii="Times New Roman" w:eastAsia="Times New Roman" w:hAnsi="Times New Roman" w:cs="Times New Roman"/>
                <w:lang w:eastAsia="ru-RU"/>
              </w:rPr>
            </w:pPr>
          </w:p>
        </w:tc>
        <w:tc>
          <w:tcPr>
            <w:tcW w:w="624" w:type="pct"/>
            <w:vMerge/>
          </w:tcPr>
          <w:p w:rsidR="004E1571" w:rsidRPr="00D2794B" w:rsidRDefault="004E1571" w:rsidP="004E1571">
            <w:pPr>
              <w:spacing w:after="0" w:line="240" w:lineRule="auto"/>
              <w:rPr>
                <w:rFonts w:ascii="Times New Roman" w:eastAsia="Times New Roman" w:hAnsi="Times New Roman" w:cs="Times New Roman"/>
                <w:lang w:eastAsia="ru-RU"/>
              </w:rPr>
            </w:pPr>
          </w:p>
        </w:tc>
        <w:tc>
          <w:tcPr>
            <w:tcW w:w="279" w:type="pct"/>
            <w:vMerge/>
          </w:tcPr>
          <w:p w:rsidR="004E1571" w:rsidRPr="00D2794B" w:rsidRDefault="004E1571" w:rsidP="004E1571">
            <w:pPr>
              <w:spacing w:after="0" w:line="240" w:lineRule="auto"/>
              <w:rPr>
                <w:rFonts w:ascii="Times New Roman" w:eastAsia="Times New Roman" w:hAnsi="Times New Roman" w:cs="Times New Roman"/>
                <w:lang w:eastAsia="ru-RU"/>
              </w:rPr>
            </w:pPr>
          </w:p>
        </w:tc>
        <w:tc>
          <w:tcPr>
            <w:tcW w:w="530" w:type="pct"/>
            <w:vMerge/>
          </w:tcPr>
          <w:p w:rsidR="004E1571" w:rsidRPr="00D2794B" w:rsidRDefault="004E1571" w:rsidP="004E1571">
            <w:pPr>
              <w:spacing w:after="0" w:line="240" w:lineRule="auto"/>
              <w:rPr>
                <w:rFonts w:ascii="Times New Roman" w:eastAsia="Times New Roman" w:hAnsi="Times New Roman" w:cs="Times New Roman"/>
                <w:lang w:eastAsia="ru-RU"/>
              </w:rPr>
            </w:pPr>
          </w:p>
        </w:tc>
        <w:tc>
          <w:tcPr>
            <w:tcW w:w="245" w:type="pct"/>
            <w:vMerge/>
          </w:tcPr>
          <w:p w:rsidR="004E1571" w:rsidRPr="00D2794B" w:rsidRDefault="004E1571" w:rsidP="004E1571">
            <w:pPr>
              <w:spacing w:after="0" w:line="240" w:lineRule="auto"/>
              <w:rPr>
                <w:rFonts w:ascii="Times New Roman" w:eastAsia="Times New Roman" w:hAnsi="Times New Roman" w:cs="Times New Roman"/>
                <w:lang w:eastAsia="ru-RU"/>
              </w:rPr>
            </w:pPr>
          </w:p>
        </w:tc>
        <w:tc>
          <w:tcPr>
            <w:tcW w:w="347" w:type="pct"/>
            <w:gridSpan w:val="6"/>
            <w:vMerge/>
          </w:tcPr>
          <w:p w:rsidR="004E1571" w:rsidRPr="00D2794B" w:rsidRDefault="004E1571" w:rsidP="004E1571">
            <w:pPr>
              <w:spacing w:after="0" w:line="240" w:lineRule="auto"/>
              <w:rPr>
                <w:rFonts w:ascii="Times New Roman" w:eastAsia="Times New Roman" w:hAnsi="Times New Roman" w:cs="Times New Roman"/>
                <w:lang w:eastAsia="ru-RU"/>
              </w:rPr>
            </w:pPr>
          </w:p>
        </w:tc>
        <w:tc>
          <w:tcPr>
            <w:tcW w:w="304" w:type="pct"/>
            <w:gridSpan w:val="5"/>
          </w:tcPr>
          <w:p w:rsidR="004E1571" w:rsidRPr="00D2794B" w:rsidRDefault="004E157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2017 год</w:t>
            </w:r>
          </w:p>
        </w:tc>
        <w:tc>
          <w:tcPr>
            <w:tcW w:w="303" w:type="pct"/>
            <w:gridSpan w:val="4"/>
          </w:tcPr>
          <w:p w:rsidR="004E1571" w:rsidRPr="00D2794B" w:rsidRDefault="004E157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2018 год</w:t>
            </w:r>
          </w:p>
        </w:tc>
        <w:tc>
          <w:tcPr>
            <w:tcW w:w="303" w:type="pct"/>
            <w:gridSpan w:val="4"/>
          </w:tcPr>
          <w:p w:rsidR="004E1571" w:rsidRPr="00D2794B" w:rsidRDefault="004E157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2019 год</w:t>
            </w:r>
          </w:p>
        </w:tc>
        <w:tc>
          <w:tcPr>
            <w:tcW w:w="307" w:type="pct"/>
            <w:gridSpan w:val="4"/>
          </w:tcPr>
          <w:p w:rsidR="004E1571" w:rsidRPr="00D2794B" w:rsidRDefault="004E157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2020 год</w:t>
            </w:r>
          </w:p>
        </w:tc>
        <w:tc>
          <w:tcPr>
            <w:tcW w:w="385" w:type="pct"/>
            <w:gridSpan w:val="4"/>
          </w:tcPr>
          <w:p w:rsidR="004E1571" w:rsidRPr="00D2794B" w:rsidRDefault="004E157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2021 год</w:t>
            </w:r>
          </w:p>
        </w:tc>
        <w:tc>
          <w:tcPr>
            <w:tcW w:w="511" w:type="pct"/>
            <w:vMerge/>
          </w:tcPr>
          <w:p w:rsidR="004E1571" w:rsidRPr="00D2794B" w:rsidRDefault="004E1571" w:rsidP="004E1571">
            <w:pPr>
              <w:spacing w:after="0" w:line="240" w:lineRule="auto"/>
              <w:rPr>
                <w:rFonts w:ascii="Times New Roman" w:eastAsia="Times New Roman" w:hAnsi="Times New Roman" w:cs="Times New Roman"/>
                <w:lang w:eastAsia="ru-RU"/>
              </w:rPr>
            </w:pPr>
          </w:p>
        </w:tc>
        <w:tc>
          <w:tcPr>
            <w:tcW w:w="586" w:type="pct"/>
            <w:vMerge/>
          </w:tcPr>
          <w:p w:rsidR="004E1571" w:rsidRPr="00D2794B" w:rsidRDefault="004E1571" w:rsidP="004E1571">
            <w:pPr>
              <w:spacing w:after="0" w:line="240" w:lineRule="auto"/>
              <w:rPr>
                <w:rFonts w:ascii="Times New Roman" w:eastAsia="Times New Roman" w:hAnsi="Times New Roman" w:cs="Times New Roman"/>
                <w:lang w:eastAsia="ru-RU"/>
              </w:rPr>
            </w:pPr>
          </w:p>
        </w:tc>
      </w:tr>
      <w:tr w:rsidR="00D267C0" w:rsidRPr="00D2794B" w:rsidTr="00E02DEA">
        <w:tc>
          <w:tcPr>
            <w:tcW w:w="276" w:type="pct"/>
          </w:tcPr>
          <w:p w:rsidR="004E1571" w:rsidRPr="00D2794B" w:rsidRDefault="004E157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1</w:t>
            </w:r>
          </w:p>
        </w:tc>
        <w:tc>
          <w:tcPr>
            <w:tcW w:w="624" w:type="pct"/>
          </w:tcPr>
          <w:p w:rsidR="004E1571" w:rsidRPr="00D2794B" w:rsidRDefault="004E157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w:t>
            </w:r>
          </w:p>
        </w:tc>
        <w:tc>
          <w:tcPr>
            <w:tcW w:w="279" w:type="pct"/>
          </w:tcPr>
          <w:p w:rsidR="004E1571" w:rsidRPr="00D2794B" w:rsidRDefault="004E157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3</w:t>
            </w:r>
          </w:p>
        </w:tc>
        <w:tc>
          <w:tcPr>
            <w:tcW w:w="530" w:type="pct"/>
          </w:tcPr>
          <w:p w:rsidR="004E1571" w:rsidRPr="00D2794B" w:rsidRDefault="004E157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4</w:t>
            </w:r>
          </w:p>
        </w:tc>
        <w:tc>
          <w:tcPr>
            <w:tcW w:w="245" w:type="pct"/>
          </w:tcPr>
          <w:p w:rsidR="004E1571" w:rsidRPr="00D2794B" w:rsidRDefault="004E157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5</w:t>
            </w:r>
          </w:p>
        </w:tc>
        <w:tc>
          <w:tcPr>
            <w:tcW w:w="347" w:type="pct"/>
            <w:gridSpan w:val="6"/>
          </w:tcPr>
          <w:p w:rsidR="004E1571" w:rsidRPr="00D2794B" w:rsidRDefault="004E157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6</w:t>
            </w:r>
          </w:p>
        </w:tc>
        <w:tc>
          <w:tcPr>
            <w:tcW w:w="304" w:type="pct"/>
            <w:gridSpan w:val="5"/>
          </w:tcPr>
          <w:p w:rsidR="004E1571" w:rsidRPr="00D2794B" w:rsidRDefault="004E157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7</w:t>
            </w:r>
          </w:p>
        </w:tc>
        <w:tc>
          <w:tcPr>
            <w:tcW w:w="303" w:type="pct"/>
            <w:gridSpan w:val="4"/>
          </w:tcPr>
          <w:p w:rsidR="004E1571" w:rsidRPr="00D2794B" w:rsidRDefault="004E157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8</w:t>
            </w:r>
          </w:p>
        </w:tc>
        <w:tc>
          <w:tcPr>
            <w:tcW w:w="303" w:type="pct"/>
            <w:gridSpan w:val="4"/>
          </w:tcPr>
          <w:p w:rsidR="004E1571" w:rsidRPr="00D2794B" w:rsidRDefault="004E157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9</w:t>
            </w:r>
          </w:p>
        </w:tc>
        <w:tc>
          <w:tcPr>
            <w:tcW w:w="307" w:type="pct"/>
            <w:gridSpan w:val="4"/>
          </w:tcPr>
          <w:p w:rsidR="004E1571" w:rsidRPr="00D2794B" w:rsidRDefault="004E157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10</w:t>
            </w:r>
          </w:p>
        </w:tc>
        <w:tc>
          <w:tcPr>
            <w:tcW w:w="385" w:type="pct"/>
            <w:gridSpan w:val="4"/>
          </w:tcPr>
          <w:p w:rsidR="004E1571" w:rsidRPr="00D2794B" w:rsidRDefault="004E157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11</w:t>
            </w:r>
          </w:p>
        </w:tc>
        <w:tc>
          <w:tcPr>
            <w:tcW w:w="511" w:type="pct"/>
          </w:tcPr>
          <w:p w:rsidR="004E1571" w:rsidRPr="00D2794B" w:rsidRDefault="004E157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12</w:t>
            </w:r>
          </w:p>
        </w:tc>
        <w:tc>
          <w:tcPr>
            <w:tcW w:w="586" w:type="pct"/>
          </w:tcPr>
          <w:p w:rsidR="004E1571" w:rsidRPr="00D2794B" w:rsidRDefault="004E157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13</w:t>
            </w:r>
          </w:p>
        </w:tc>
      </w:tr>
      <w:tr w:rsidR="00D267C0" w:rsidRPr="00D2794B" w:rsidTr="00E02DEA">
        <w:tc>
          <w:tcPr>
            <w:tcW w:w="276" w:type="pct"/>
            <w:vMerge w:val="restart"/>
          </w:tcPr>
          <w:p w:rsidR="005957A6" w:rsidRPr="00D2794B" w:rsidRDefault="005957A6" w:rsidP="004E1571">
            <w:pPr>
              <w:spacing w:after="0" w:line="240" w:lineRule="auto"/>
              <w:rPr>
                <w:rFonts w:ascii="Times New Roman" w:eastAsia="Times New Roman" w:hAnsi="Times New Roman" w:cs="Times New Roman"/>
                <w:lang w:eastAsia="ru-RU"/>
              </w:rPr>
            </w:pPr>
          </w:p>
        </w:tc>
        <w:tc>
          <w:tcPr>
            <w:tcW w:w="624" w:type="pct"/>
            <w:vMerge w:val="restart"/>
          </w:tcPr>
          <w:p w:rsidR="005957A6" w:rsidRPr="00D2794B" w:rsidRDefault="005957A6" w:rsidP="005957A6">
            <w:pPr>
              <w:pStyle w:val="ConsPlusNormal"/>
              <w:ind w:firstLine="0"/>
              <w:rPr>
                <w:rFonts w:ascii="Times New Roman" w:hAnsi="Times New Roman" w:cs="Times New Roman"/>
                <w:sz w:val="22"/>
                <w:szCs w:val="22"/>
              </w:rPr>
            </w:pPr>
            <w:r w:rsidRPr="00D2794B">
              <w:rPr>
                <w:rFonts w:ascii="Times New Roman" w:hAnsi="Times New Roman" w:cs="Times New Roman"/>
                <w:sz w:val="22"/>
                <w:szCs w:val="22"/>
              </w:rPr>
              <w:t>Задача 1.</w:t>
            </w:r>
          </w:p>
          <w:p w:rsidR="005957A6" w:rsidRPr="00D2794B" w:rsidRDefault="005957A6" w:rsidP="005957A6">
            <w:pPr>
              <w:pStyle w:val="ConsPlusNormal"/>
              <w:ind w:firstLine="0"/>
              <w:rPr>
                <w:rFonts w:ascii="Times New Roman" w:hAnsi="Times New Roman" w:cs="Times New Roman"/>
                <w:sz w:val="22"/>
                <w:szCs w:val="22"/>
              </w:rPr>
            </w:pPr>
            <w:r w:rsidRPr="00D2794B">
              <w:rPr>
                <w:rFonts w:ascii="Times New Roman" w:hAnsi="Times New Roman" w:cs="Times New Roman"/>
                <w:sz w:val="22"/>
                <w:szCs w:val="22"/>
              </w:rPr>
              <w:t>Увеличение количества площадей торговых объектов на территории Московской области</w:t>
            </w:r>
          </w:p>
        </w:tc>
        <w:tc>
          <w:tcPr>
            <w:tcW w:w="279" w:type="pct"/>
            <w:vMerge w:val="restart"/>
          </w:tcPr>
          <w:p w:rsidR="005957A6" w:rsidRPr="00D2794B" w:rsidRDefault="005957A6" w:rsidP="004E1571">
            <w:pPr>
              <w:spacing w:after="0" w:line="240" w:lineRule="auto"/>
              <w:rPr>
                <w:rFonts w:ascii="Times New Roman" w:eastAsia="Times New Roman" w:hAnsi="Times New Roman" w:cs="Times New Roman"/>
                <w:lang w:eastAsia="ru-RU"/>
              </w:rPr>
            </w:pPr>
          </w:p>
        </w:tc>
        <w:tc>
          <w:tcPr>
            <w:tcW w:w="530"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Средства бюджета Сергиево-Посадского муниципального района</w:t>
            </w:r>
          </w:p>
        </w:tc>
        <w:tc>
          <w:tcPr>
            <w:tcW w:w="2194" w:type="pct"/>
            <w:gridSpan w:val="28"/>
          </w:tcPr>
          <w:p w:rsidR="005957A6" w:rsidRPr="00D2794B" w:rsidRDefault="005957A6"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В пределах средств на обеспечение деятельности администрации Сергиево-Посадского муниципального района</w:t>
            </w:r>
          </w:p>
          <w:p w:rsidR="005957A6" w:rsidRPr="00D2794B" w:rsidRDefault="005957A6" w:rsidP="00597899">
            <w:pPr>
              <w:spacing w:after="0" w:line="240" w:lineRule="auto"/>
              <w:rPr>
                <w:rFonts w:ascii="Times New Roman" w:eastAsia="Times New Roman" w:hAnsi="Times New Roman" w:cs="Times New Roman"/>
                <w:lang w:eastAsia="ru-RU"/>
              </w:rPr>
            </w:pPr>
          </w:p>
          <w:p w:rsidR="005957A6" w:rsidRPr="00D2794B" w:rsidRDefault="005957A6" w:rsidP="00597899">
            <w:pPr>
              <w:spacing w:after="0" w:line="240" w:lineRule="auto"/>
              <w:rPr>
                <w:rFonts w:ascii="Times New Roman" w:eastAsia="Times New Roman" w:hAnsi="Times New Roman" w:cs="Times New Roman"/>
                <w:lang w:eastAsia="ru-RU"/>
              </w:rPr>
            </w:pPr>
          </w:p>
        </w:tc>
        <w:tc>
          <w:tcPr>
            <w:tcW w:w="511" w:type="pct"/>
            <w:vMerge w:val="restart"/>
          </w:tcPr>
          <w:p w:rsidR="005957A6" w:rsidRPr="00D2794B" w:rsidRDefault="005957A6"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Администрация Сергиево-Посадского муниципального района. </w:t>
            </w:r>
          </w:p>
          <w:p w:rsidR="005957A6" w:rsidRPr="00D2794B" w:rsidRDefault="005957A6"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Органы местного самоуправления муниципальных образований Сергиево-Посадского</w:t>
            </w:r>
          </w:p>
          <w:p w:rsidR="005957A6" w:rsidRPr="00D2794B" w:rsidRDefault="00BE4EB6" w:rsidP="00E02DEA">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р</w:t>
            </w:r>
            <w:r w:rsidR="005957A6" w:rsidRPr="00D2794B">
              <w:rPr>
                <w:rFonts w:ascii="Times New Roman" w:eastAsia="Times New Roman" w:hAnsi="Times New Roman" w:cs="Times New Roman"/>
                <w:lang w:eastAsia="ru-RU"/>
              </w:rPr>
              <w:t>айона</w:t>
            </w:r>
            <w:r w:rsidRPr="00D2794B">
              <w:rPr>
                <w:rFonts w:ascii="Times New Roman" w:eastAsia="Times New Roman" w:hAnsi="Times New Roman" w:cs="Times New Roman"/>
                <w:lang w:eastAsia="ru-RU"/>
              </w:rPr>
              <w:t xml:space="preserve"> Московской области</w:t>
            </w:r>
          </w:p>
        </w:tc>
        <w:tc>
          <w:tcPr>
            <w:tcW w:w="586" w:type="pct"/>
            <w:vMerge w:val="restart"/>
          </w:tcPr>
          <w:p w:rsidR="005957A6" w:rsidRPr="00D2794B" w:rsidRDefault="005957A6" w:rsidP="004E1571">
            <w:pPr>
              <w:spacing w:after="0" w:line="240" w:lineRule="auto"/>
              <w:rPr>
                <w:rFonts w:ascii="Times New Roman" w:eastAsia="Times New Roman" w:hAnsi="Times New Roman" w:cs="Times New Roman"/>
                <w:lang w:eastAsia="ru-RU"/>
              </w:rPr>
            </w:pPr>
          </w:p>
        </w:tc>
      </w:tr>
      <w:tr w:rsidR="004D6879" w:rsidRPr="00D2794B" w:rsidTr="00E02DEA">
        <w:trPr>
          <w:trHeight w:val="2855"/>
        </w:trPr>
        <w:tc>
          <w:tcPr>
            <w:tcW w:w="276" w:type="pct"/>
            <w:vMerge/>
          </w:tcPr>
          <w:p w:rsidR="00DB7DFA" w:rsidRPr="00D2794B" w:rsidRDefault="00DB7DFA" w:rsidP="004E1571">
            <w:pPr>
              <w:spacing w:after="0" w:line="240" w:lineRule="auto"/>
              <w:rPr>
                <w:rFonts w:ascii="Times New Roman" w:eastAsia="Times New Roman" w:hAnsi="Times New Roman" w:cs="Times New Roman"/>
                <w:lang w:eastAsia="ru-RU"/>
              </w:rPr>
            </w:pPr>
          </w:p>
        </w:tc>
        <w:tc>
          <w:tcPr>
            <w:tcW w:w="624" w:type="pct"/>
            <w:vMerge/>
          </w:tcPr>
          <w:p w:rsidR="00DB7DFA" w:rsidRPr="00D2794B" w:rsidRDefault="00DB7DFA" w:rsidP="004E1571">
            <w:pPr>
              <w:spacing w:after="0" w:line="240" w:lineRule="auto"/>
              <w:rPr>
                <w:rFonts w:ascii="Times New Roman" w:eastAsia="Times New Roman" w:hAnsi="Times New Roman" w:cs="Times New Roman"/>
                <w:lang w:eastAsia="ru-RU"/>
              </w:rPr>
            </w:pPr>
          </w:p>
        </w:tc>
        <w:tc>
          <w:tcPr>
            <w:tcW w:w="279" w:type="pct"/>
            <w:vMerge/>
          </w:tcPr>
          <w:p w:rsidR="00DB7DFA" w:rsidRPr="00D2794B" w:rsidRDefault="00DB7DFA" w:rsidP="004E1571">
            <w:pPr>
              <w:spacing w:after="0" w:line="240" w:lineRule="auto"/>
              <w:rPr>
                <w:rFonts w:ascii="Times New Roman" w:eastAsia="Times New Roman" w:hAnsi="Times New Roman" w:cs="Times New Roman"/>
                <w:lang w:eastAsia="ru-RU"/>
              </w:rPr>
            </w:pPr>
          </w:p>
        </w:tc>
        <w:tc>
          <w:tcPr>
            <w:tcW w:w="530" w:type="pct"/>
          </w:tcPr>
          <w:p w:rsidR="00DB7DFA" w:rsidRPr="00D2794B" w:rsidRDefault="00DB7DFA"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Внебюджетные источники</w:t>
            </w:r>
          </w:p>
          <w:p w:rsidR="00DB7DFA" w:rsidRPr="00D2794B" w:rsidRDefault="00DB7DFA" w:rsidP="004E1571">
            <w:pPr>
              <w:spacing w:after="0" w:line="240" w:lineRule="auto"/>
              <w:rPr>
                <w:rFonts w:ascii="Times New Roman" w:eastAsia="Times New Roman" w:hAnsi="Times New Roman" w:cs="Times New Roman"/>
                <w:lang w:eastAsia="ru-RU"/>
              </w:rPr>
            </w:pPr>
          </w:p>
          <w:p w:rsidR="00DB7DFA" w:rsidRPr="00D2794B" w:rsidRDefault="00DB7DFA" w:rsidP="004E1571">
            <w:pPr>
              <w:spacing w:after="0" w:line="240" w:lineRule="auto"/>
              <w:rPr>
                <w:rFonts w:ascii="Times New Roman" w:eastAsia="Times New Roman" w:hAnsi="Times New Roman" w:cs="Times New Roman"/>
                <w:lang w:eastAsia="ru-RU"/>
              </w:rPr>
            </w:pPr>
          </w:p>
          <w:p w:rsidR="00DB7DFA" w:rsidRPr="00D2794B" w:rsidRDefault="00DB7DFA" w:rsidP="004E1571">
            <w:pPr>
              <w:spacing w:after="0" w:line="240" w:lineRule="auto"/>
              <w:rPr>
                <w:rFonts w:ascii="Times New Roman" w:eastAsia="Times New Roman" w:hAnsi="Times New Roman" w:cs="Times New Roman"/>
                <w:lang w:eastAsia="ru-RU"/>
              </w:rPr>
            </w:pPr>
          </w:p>
          <w:p w:rsidR="00DB7DFA" w:rsidRPr="00D2794B" w:rsidRDefault="00DB7DFA" w:rsidP="004E1571">
            <w:pPr>
              <w:spacing w:after="0" w:line="240" w:lineRule="auto"/>
              <w:rPr>
                <w:rFonts w:ascii="Times New Roman" w:eastAsia="Times New Roman" w:hAnsi="Times New Roman" w:cs="Times New Roman"/>
                <w:lang w:eastAsia="ru-RU"/>
              </w:rPr>
            </w:pPr>
          </w:p>
          <w:p w:rsidR="00DB7DFA" w:rsidRPr="00D2794B" w:rsidRDefault="00DB7DFA" w:rsidP="004E1571">
            <w:pPr>
              <w:spacing w:after="0" w:line="240" w:lineRule="auto"/>
              <w:rPr>
                <w:rFonts w:ascii="Times New Roman" w:eastAsia="Times New Roman" w:hAnsi="Times New Roman" w:cs="Times New Roman"/>
                <w:lang w:eastAsia="ru-RU"/>
              </w:rPr>
            </w:pPr>
          </w:p>
        </w:tc>
        <w:tc>
          <w:tcPr>
            <w:tcW w:w="306" w:type="pct"/>
            <w:gridSpan w:val="4"/>
          </w:tcPr>
          <w:p w:rsidR="00DB7DFA" w:rsidRPr="00D2794B" w:rsidRDefault="00DB7DFA"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27464</w:t>
            </w:r>
            <w:r w:rsidR="00B21D8F" w:rsidRPr="00D2794B">
              <w:rPr>
                <w:rFonts w:ascii="Times New Roman" w:eastAsia="Times New Roman" w:hAnsi="Times New Roman" w:cs="Times New Roman"/>
                <w:lang w:eastAsia="ru-RU"/>
              </w:rPr>
              <w:t>8,0</w:t>
            </w:r>
          </w:p>
        </w:tc>
        <w:tc>
          <w:tcPr>
            <w:tcW w:w="307" w:type="pct"/>
            <w:gridSpan w:val="5"/>
          </w:tcPr>
          <w:p w:rsidR="00DB7DFA" w:rsidRPr="00D2794B" w:rsidRDefault="00B21D8F"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1799336,6</w:t>
            </w:r>
          </w:p>
        </w:tc>
        <w:tc>
          <w:tcPr>
            <w:tcW w:w="306" w:type="pct"/>
            <w:gridSpan w:val="4"/>
          </w:tcPr>
          <w:p w:rsidR="00DB7DFA" w:rsidRPr="00D2794B" w:rsidRDefault="00B21D8F"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344272,8</w:t>
            </w:r>
          </w:p>
        </w:tc>
        <w:tc>
          <w:tcPr>
            <w:tcW w:w="306" w:type="pct"/>
            <w:gridSpan w:val="4"/>
          </w:tcPr>
          <w:p w:rsidR="00DB7DFA" w:rsidRPr="00D2794B" w:rsidRDefault="00DB7DFA"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330024,8</w:t>
            </w:r>
          </w:p>
          <w:p w:rsidR="00DB7DFA" w:rsidRPr="00D2794B" w:rsidRDefault="00DB7DFA" w:rsidP="00597899">
            <w:pPr>
              <w:spacing w:after="0" w:line="240" w:lineRule="auto"/>
              <w:ind w:firstLine="173"/>
              <w:rPr>
                <w:rFonts w:ascii="Times New Roman" w:eastAsia="Times New Roman" w:hAnsi="Times New Roman" w:cs="Times New Roman"/>
                <w:lang w:eastAsia="ru-RU"/>
              </w:rPr>
            </w:pPr>
          </w:p>
          <w:p w:rsidR="00DB7DFA" w:rsidRPr="00D2794B" w:rsidRDefault="00DB7DFA" w:rsidP="00597899">
            <w:pPr>
              <w:spacing w:after="0" w:line="240" w:lineRule="auto"/>
              <w:ind w:firstLine="173"/>
              <w:rPr>
                <w:rFonts w:ascii="Times New Roman" w:eastAsia="Times New Roman" w:hAnsi="Times New Roman" w:cs="Times New Roman"/>
                <w:lang w:eastAsia="ru-RU"/>
              </w:rPr>
            </w:pPr>
          </w:p>
          <w:p w:rsidR="00DB7DFA" w:rsidRPr="00D2794B" w:rsidRDefault="00DB7DFA" w:rsidP="00597899">
            <w:pPr>
              <w:spacing w:after="0" w:line="240" w:lineRule="auto"/>
              <w:ind w:firstLine="173"/>
              <w:rPr>
                <w:rFonts w:ascii="Times New Roman" w:eastAsia="Times New Roman" w:hAnsi="Times New Roman" w:cs="Times New Roman"/>
                <w:lang w:eastAsia="ru-RU"/>
              </w:rPr>
            </w:pPr>
          </w:p>
          <w:p w:rsidR="00DB7DFA" w:rsidRPr="00D2794B" w:rsidRDefault="00DB7DFA" w:rsidP="00597899">
            <w:pPr>
              <w:spacing w:after="0" w:line="240" w:lineRule="auto"/>
              <w:ind w:firstLine="173"/>
              <w:rPr>
                <w:rFonts w:ascii="Times New Roman" w:eastAsia="Times New Roman" w:hAnsi="Times New Roman" w:cs="Times New Roman"/>
                <w:lang w:eastAsia="ru-RU"/>
              </w:rPr>
            </w:pPr>
          </w:p>
          <w:p w:rsidR="00DB7DFA" w:rsidRPr="00D2794B" w:rsidRDefault="00DB7DFA" w:rsidP="00597899">
            <w:pPr>
              <w:spacing w:after="0" w:line="240" w:lineRule="auto"/>
              <w:ind w:firstLine="173"/>
              <w:rPr>
                <w:rFonts w:ascii="Times New Roman" w:eastAsia="Times New Roman" w:hAnsi="Times New Roman" w:cs="Times New Roman"/>
                <w:lang w:eastAsia="ru-RU"/>
              </w:rPr>
            </w:pPr>
          </w:p>
          <w:p w:rsidR="00DB7DFA" w:rsidRPr="00D2794B" w:rsidRDefault="00DB7DFA" w:rsidP="00597899">
            <w:pPr>
              <w:spacing w:after="0" w:line="240" w:lineRule="auto"/>
              <w:ind w:firstLine="173"/>
              <w:rPr>
                <w:rFonts w:ascii="Times New Roman" w:eastAsia="Times New Roman" w:hAnsi="Times New Roman" w:cs="Times New Roman"/>
                <w:lang w:eastAsia="ru-RU"/>
              </w:rPr>
            </w:pPr>
          </w:p>
          <w:p w:rsidR="00DB7DFA" w:rsidRPr="00D2794B" w:rsidRDefault="00DB7DFA" w:rsidP="00597899">
            <w:pPr>
              <w:spacing w:after="0" w:line="240" w:lineRule="auto"/>
              <w:ind w:firstLine="173"/>
              <w:rPr>
                <w:rFonts w:ascii="Times New Roman" w:eastAsia="Times New Roman" w:hAnsi="Times New Roman" w:cs="Times New Roman"/>
                <w:lang w:eastAsia="ru-RU"/>
              </w:rPr>
            </w:pPr>
          </w:p>
          <w:p w:rsidR="00DB7DFA" w:rsidRPr="00D2794B" w:rsidRDefault="00DB7DFA" w:rsidP="00597899">
            <w:pPr>
              <w:spacing w:after="0" w:line="240" w:lineRule="auto"/>
              <w:ind w:firstLine="173"/>
              <w:rPr>
                <w:rFonts w:ascii="Times New Roman" w:eastAsia="Times New Roman" w:hAnsi="Times New Roman" w:cs="Times New Roman"/>
                <w:lang w:eastAsia="ru-RU"/>
              </w:rPr>
            </w:pPr>
          </w:p>
          <w:p w:rsidR="00DB7DFA" w:rsidRPr="00D2794B" w:rsidRDefault="00DB7DFA" w:rsidP="00597899">
            <w:pPr>
              <w:spacing w:after="0" w:line="240" w:lineRule="auto"/>
              <w:ind w:firstLine="173"/>
              <w:rPr>
                <w:rFonts w:ascii="Times New Roman" w:eastAsia="Times New Roman" w:hAnsi="Times New Roman" w:cs="Times New Roman"/>
                <w:lang w:eastAsia="ru-RU"/>
              </w:rPr>
            </w:pPr>
          </w:p>
          <w:p w:rsidR="00DB7DFA" w:rsidRPr="00D2794B" w:rsidRDefault="00DB7DFA" w:rsidP="00597899">
            <w:pPr>
              <w:spacing w:after="0" w:line="240" w:lineRule="auto"/>
              <w:ind w:firstLine="173"/>
              <w:rPr>
                <w:rFonts w:ascii="Times New Roman" w:eastAsia="Times New Roman" w:hAnsi="Times New Roman" w:cs="Times New Roman"/>
                <w:lang w:eastAsia="ru-RU"/>
              </w:rPr>
            </w:pPr>
          </w:p>
          <w:p w:rsidR="00DB7DFA" w:rsidRPr="00D2794B" w:rsidRDefault="00DB7DFA" w:rsidP="00597899">
            <w:pPr>
              <w:spacing w:after="0" w:line="240" w:lineRule="auto"/>
              <w:ind w:firstLine="173"/>
              <w:rPr>
                <w:rFonts w:ascii="Times New Roman" w:eastAsia="Times New Roman" w:hAnsi="Times New Roman" w:cs="Times New Roman"/>
                <w:lang w:eastAsia="ru-RU"/>
              </w:rPr>
            </w:pPr>
          </w:p>
        </w:tc>
        <w:tc>
          <w:tcPr>
            <w:tcW w:w="306" w:type="pct"/>
            <w:gridSpan w:val="4"/>
          </w:tcPr>
          <w:p w:rsidR="00DB7DFA" w:rsidRPr="00D2794B" w:rsidRDefault="00DB7DFA"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356872,0</w:t>
            </w:r>
          </w:p>
        </w:tc>
        <w:tc>
          <w:tcPr>
            <w:tcW w:w="306" w:type="pct"/>
            <w:gridSpan w:val="4"/>
          </w:tcPr>
          <w:p w:rsidR="00DB7DFA" w:rsidRPr="00D2794B" w:rsidRDefault="00DB7DFA" w:rsidP="00597899">
            <w:pPr>
              <w:spacing w:after="0" w:line="240" w:lineRule="auto"/>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374715,6</w:t>
            </w:r>
          </w:p>
        </w:tc>
        <w:tc>
          <w:tcPr>
            <w:tcW w:w="357" w:type="pct"/>
            <w:gridSpan w:val="3"/>
          </w:tcPr>
          <w:p w:rsidR="00DB7DFA" w:rsidRPr="00D2794B" w:rsidRDefault="00DB7DFA" w:rsidP="00597899">
            <w:pPr>
              <w:spacing w:after="0" w:line="240" w:lineRule="auto"/>
              <w:ind w:firstLine="173"/>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393451,4</w:t>
            </w:r>
          </w:p>
        </w:tc>
        <w:tc>
          <w:tcPr>
            <w:tcW w:w="511" w:type="pct"/>
            <w:vMerge/>
          </w:tcPr>
          <w:p w:rsidR="00DB7DFA" w:rsidRPr="00D2794B" w:rsidRDefault="00DB7DFA" w:rsidP="004E1571">
            <w:pPr>
              <w:spacing w:after="0" w:line="240" w:lineRule="auto"/>
              <w:rPr>
                <w:rFonts w:ascii="Times New Roman" w:eastAsia="Times New Roman" w:hAnsi="Times New Roman" w:cs="Times New Roman"/>
                <w:lang w:eastAsia="ru-RU"/>
              </w:rPr>
            </w:pPr>
          </w:p>
        </w:tc>
        <w:tc>
          <w:tcPr>
            <w:tcW w:w="586" w:type="pct"/>
            <w:vMerge/>
          </w:tcPr>
          <w:p w:rsidR="00DB7DFA" w:rsidRPr="00D2794B" w:rsidRDefault="00DB7DFA" w:rsidP="004E1571">
            <w:pPr>
              <w:spacing w:after="0" w:line="240" w:lineRule="auto"/>
              <w:rPr>
                <w:rFonts w:ascii="Times New Roman" w:eastAsia="Times New Roman" w:hAnsi="Times New Roman" w:cs="Times New Roman"/>
                <w:lang w:eastAsia="ru-RU"/>
              </w:rPr>
            </w:pPr>
          </w:p>
        </w:tc>
      </w:tr>
      <w:tr w:rsidR="004D6879" w:rsidRPr="00D2794B" w:rsidTr="00895673">
        <w:trPr>
          <w:trHeight w:val="987"/>
        </w:trPr>
        <w:tc>
          <w:tcPr>
            <w:tcW w:w="276" w:type="pct"/>
            <w:vMerge w:val="restart"/>
          </w:tcPr>
          <w:p w:rsidR="00DB7DFA" w:rsidRPr="00D2794B" w:rsidRDefault="00DB7DFA"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1.1</w:t>
            </w:r>
          </w:p>
        </w:tc>
        <w:tc>
          <w:tcPr>
            <w:tcW w:w="624" w:type="pct"/>
            <w:vMerge w:val="restart"/>
          </w:tcPr>
          <w:p w:rsidR="00DB7DFA" w:rsidRPr="00D2794B" w:rsidRDefault="00DB7DFA"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Основное мероприятие 1.</w:t>
            </w:r>
          </w:p>
          <w:p w:rsidR="00DB7DFA" w:rsidRPr="00D2794B" w:rsidRDefault="00DB7DFA"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Развитие потребительског</w:t>
            </w:r>
            <w:r w:rsidRPr="00D2794B">
              <w:rPr>
                <w:rFonts w:ascii="Times New Roman" w:eastAsia="Times New Roman" w:hAnsi="Times New Roman" w:cs="Times New Roman"/>
                <w:lang w:eastAsia="ru-RU"/>
              </w:rPr>
              <w:lastRenderedPageBreak/>
              <w:t xml:space="preserve">о рынка и услуг на территории </w:t>
            </w:r>
          </w:p>
          <w:p w:rsidR="00DB7DFA" w:rsidRPr="00D2794B" w:rsidRDefault="00DB7DFA"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Сергиево-Посадского муниципального района.</w:t>
            </w:r>
          </w:p>
          <w:p w:rsidR="00DB7DFA" w:rsidRPr="00D2794B" w:rsidRDefault="00DB7DFA" w:rsidP="004E1571">
            <w:pPr>
              <w:spacing w:after="0" w:line="240" w:lineRule="auto"/>
              <w:rPr>
                <w:rFonts w:ascii="Times New Roman" w:eastAsia="Times New Roman" w:hAnsi="Times New Roman" w:cs="Times New Roman"/>
                <w:lang w:eastAsia="ru-RU"/>
              </w:rPr>
            </w:pPr>
          </w:p>
          <w:p w:rsidR="00DB7DFA" w:rsidRPr="00D2794B" w:rsidRDefault="00DB7DFA" w:rsidP="004E1571">
            <w:pPr>
              <w:spacing w:after="0" w:line="240" w:lineRule="auto"/>
              <w:rPr>
                <w:rFonts w:ascii="Times New Roman" w:eastAsia="Times New Roman" w:hAnsi="Times New Roman" w:cs="Times New Roman"/>
                <w:lang w:eastAsia="ru-RU"/>
              </w:rPr>
            </w:pPr>
          </w:p>
        </w:tc>
        <w:tc>
          <w:tcPr>
            <w:tcW w:w="279" w:type="pct"/>
            <w:vMerge w:val="restart"/>
          </w:tcPr>
          <w:p w:rsidR="00DB7DFA" w:rsidRPr="00D2794B" w:rsidRDefault="00DB7DFA"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2017-2021</w:t>
            </w:r>
          </w:p>
        </w:tc>
        <w:tc>
          <w:tcPr>
            <w:tcW w:w="530" w:type="pct"/>
          </w:tcPr>
          <w:p w:rsidR="00DB7DFA" w:rsidRPr="00D2794B" w:rsidRDefault="00DB7DFA"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Итого</w:t>
            </w:r>
          </w:p>
        </w:tc>
        <w:tc>
          <w:tcPr>
            <w:tcW w:w="306" w:type="pct"/>
            <w:gridSpan w:val="4"/>
          </w:tcPr>
          <w:p w:rsidR="00DB7DFA" w:rsidRPr="00D2794B" w:rsidRDefault="00DB7DFA"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269848,0</w:t>
            </w:r>
          </w:p>
        </w:tc>
        <w:tc>
          <w:tcPr>
            <w:tcW w:w="307" w:type="pct"/>
            <w:gridSpan w:val="5"/>
          </w:tcPr>
          <w:p w:rsidR="00DB7DFA" w:rsidRPr="00D2794B" w:rsidRDefault="00DB7DFA"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1769336,6</w:t>
            </w:r>
          </w:p>
        </w:tc>
        <w:tc>
          <w:tcPr>
            <w:tcW w:w="306" w:type="pct"/>
            <w:gridSpan w:val="4"/>
          </w:tcPr>
          <w:p w:rsidR="00DB7DFA" w:rsidRPr="00D2794B" w:rsidRDefault="00DB7DFA"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314272.8</w:t>
            </w:r>
          </w:p>
        </w:tc>
        <w:tc>
          <w:tcPr>
            <w:tcW w:w="306" w:type="pct"/>
            <w:gridSpan w:val="4"/>
          </w:tcPr>
          <w:p w:rsidR="00DB7DFA" w:rsidRPr="00D2794B" w:rsidRDefault="00DB7DFA"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330024,8</w:t>
            </w:r>
          </w:p>
          <w:p w:rsidR="00DB7DFA" w:rsidRPr="00D2794B" w:rsidRDefault="00DB7DFA" w:rsidP="00597899">
            <w:pPr>
              <w:spacing w:after="0" w:line="240" w:lineRule="auto"/>
              <w:ind w:firstLine="173"/>
              <w:rPr>
                <w:rFonts w:ascii="Times New Roman" w:eastAsia="Times New Roman" w:hAnsi="Times New Roman" w:cs="Times New Roman"/>
                <w:lang w:eastAsia="ru-RU"/>
              </w:rPr>
            </w:pPr>
          </w:p>
          <w:p w:rsidR="00DB7DFA" w:rsidRPr="00D2794B" w:rsidRDefault="00DB7DFA" w:rsidP="00597899">
            <w:pPr>
              <w:spacing w:after="0" w:line="240" w:lineRule="auto"/>
              <w:ind w:firstLine="173"/>
              <w:rPr>
                <w:rFonts w:ascii="Times New Roman" w:eastAsia="Times New Roman" w:hAnsi="Times New Roman" w:cs="Times New Roman"/>
                <w:lang w:eastAsia="ru-RU"/>
              </w:rPr>
            </w:pPr>
          </w:p>
          <w:p w:rsidR="00DB7DFA" w:rsidRPr="00D2794B" w:rsidRDefault="00DB7DFA" w:rsidP="00597899">
            <w:pPr>
              <w:spacing w:after="0" w:line="240" w:lineRule="auto"/>
              <w:ind w:firstLine="173"/>
              <w:rPr>
                <w:rFonts w:ascii="Times New Roman" w:eastAsia="Times New Roman" w:hAnsi="Times New Roman" w:cs="Times New Roman"/>
                <w:lang w:eastAsia="ru-RU"/>
              </w:rPr>
            </w:pPr>
          </w:p>
        </w:tc>
        <w:tc>
          <w:tcPr>
            <w:tcW w:w="306" w:type="pct"/>
            <w:gridSpan w:val="4"/>
          </w:tcPr>
          <w:p w:rsidR="00DB7DFA" w:rsidRPr="00D2794B" w:rsidRDefault="00DB7DFA"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356872,0</w:t>
            </w:r>
          </w:p>
        </w:tc>
        <w:tc>
          <w:tcPr>
            <w:tcW w:w="306" w:type="pct"/>
            <w:gridSpan w:val="4"/>
          </w:tcPr>
          <w:p w:rsidR="00DB7DFA" w:rsidRPr="00D2794B" w:rsidRDefault="00DB7DFA" w:rsidP="00597899">
            <w:pPr>
              <w:spacing w:after="0" w:line="240" w:lineRule="auto"/>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374715,6</w:t>
            </w:r>
          </w:p>
        </w:tc>
        <w:tc>
          <w:tcPr>
            <w:tcW w:w="357" w:type="pct"/>
            <w:gridSpan w:val="3"/>
          </w:tcPr>
          <w:p w:rsidR="00DB7DFA" w:rsidRPr="00D2794B" w:rsidRDefault="00DB7DFA" w:rsidP="00597899">
            <w:pPr>
              <w:spacing w:after="0" w:line="240" w:lineRule="auto"/>
              <w:ind w:firstLine="173"/>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393451,4</w:t>
            </w:r>
          </w:p>
        </w:tc>
        <w:tc>
          <w:tcPr>
            <w:tcW w:w="511" w:type="pct"/>
            <w:vMerge w:val="restart"/>
          </w:tcPr>
          <w:p w:rsidR="00DB7DFA" w:rsidRPr="00D2794B" w:rsidRDefault="00DB7DFA"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Администрация Сергиево-Посадского муниципальн</w:t>
            </w:r>
            <w:r w:rsidRPr="00D2794B">
              <w:rPr>
                <w:rFonts w:ascii="Times New Roman" w:eastAsia="Times New Roman" w:hAnsi="Times New Roman" w:cs="Times New Roman"/>
                <w:lang w:eastAsia="ru-RU"/>
              </w:rPr>
              <w:lastRenderedPageBreak/>
              <w:t xml:space="preserve">ого района. </w:t>
            </w:r>
            <w:bookmarkStart w:id="6" w:name="_GoBack"/>
            <w:bookmarkEnd w:id="6"/>
          </w:p>
          <w:p w:rsidR="00DB7DFA" w:rsidRPr="00D2794B" w:rsidRDefault="00DB7DFA"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Органы местного самоуправления муниципальных образований Сергиево-Посадского</w:t>
            </w:r>
          </w:p>
          <w:p w:rsidR="00DB7DFA" w:rsidRPr="00D2794B" w:rsidRDefault="00DB7DFA"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района Московской области</w:t>
            </w:r>
          </w:p>
        </w:tc>
        <w:tc>
          <w:tcPr>
            <w:tcW w:w="586" w:type="pct"/>
            <w:vMerge w:val="restart"/>
          </w:tcPr>
          <w:p w:rsidR="00DB7DFA" w:rsidRPr="00D2794B" w:rsidRDefault="00DB7DFA" w:rsidP="004E1571">
            <w:pPr>
              <w:spacing w:after="0" w:line="240" w:lineRule="auto"/>
              <w:rPr>
                <w:rFonts w:ascii="Times New Roman" w:eastAsia="Times New Roman" w:hAnsi="Times New Roman" w:cs="Times New Roman"/>
                <w:lang w:eastAsia="ru-RU"/>
              </w:rPr>
            </w:pPr>
          </w:p>
        </w:tc>
      </w:tr>
      <w:tr w:rsidR="004D6879" w:rsidRPr="00D2794B" w:rsidTr="00E02DEA">
        <w:tc>
          <w:tcPr>
            <w:tcW w:w="276"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c>
          <w:tcPr>
            <w:tcW w:w="624"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c>
          <w:tcPr>
            <w:tcW w:w="279"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c>
          <w:tcPr>
            <w:tcW w:w="530"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Средства бюджета Сергиево-Посадского муниципального района</w:t>
            </w:r>
          </w:p>
          <w:p w:rsidR="005957A6" w:rsidRPr="00D2794B" w:rsidRDefault="005957A6" w:rsidP="004E1571">
            <w:pPr>
              <w:spacing w:after="0" w:line="240" w:lineRule="auto"/>
              <w:rPr>
                <w:rFonts w:ascii="Times New Roman" w:eastAsia="Times New Roman" w:hAnsi="Times New Roman" w:cs="Times New Roman"/>
                <w:lang w:eastAsia="ru-RU"/>
              </w:rPr>
            </w:pPr>
          </w:p>
        </w:tc>
        <w:tc>
          <w:tcPr>
            <w:tcW w:w="2194" w:type="pct"/>
            <w:gridSpan w:val="28"/>
          </w:tcPr>
          <w:p w:rsidR="005957A6" w:rsidRPr="00D2794B" w:rsidRDefault="005957A6" w:rsidP="005D32E5">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В пределах средств на обеспечение деятельности администрации Сергиево-Посадского муниципального района</w:t>
            </w:r>
          </w:p>
          <w:p w:rsidR="005957A6" w:rsidRPr="00D2794B" w:rsidRDefault="005957A6" w:rsidP="005D32E5">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tc>
        <w:tc>
          <w:tcPr>
            <w:tcW w:w="511"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c>
          <w:tcPr>
            <w:tcW w:w="586"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r>
      <w:tr w:rsidR="004D6879" w:rsidRPr="00D2794B" w:rsidTr="00E02DEA">
        <w:tc>
          <w:tcPr>
            <w:tcW w:w="276" w:type="pct"/>
            <w:vMerge/>
          </w:tcPr>
          <w:p w:rsidR="00BE4EB6" w:rsidRPr="00D2794B" w:rsidRDefault="00BE4EB6" w:rsidP="004E1571">
            <w:pPr>
              <w:spacing w:after="0" w:line="240" w:lineRule="auto"/>
              <w:rPr>
                <w:rFonts w:ascii="Times New Roman" w:eastAsia="Times New Roman" w:hAnsi="Times New Roman" w:cs="Times New Roman"/>
                <w:lang w:eastAsia="ru-RU"/>
              </w:rPr>
            </w:pPr>
          </w:p>
        </w:tc>
        <w:tc>
          <w:tcPr>
            <w:tcW w:w="624" w:type="pct"/>
            <w:vMerge/>
          </w:tcPr>
          <w:p w:rsidR="00BE4EB6" w:rsidRPr="00D2794B" w:rsidRDefault="00BE4EB6" w:rsidP="004E1571">
            <w:pPr>
              <w:spacing w:after="0" w:line="240" w:lineRule="auto"/>
              <w:rPr>
                <w:rFonts w:ascii="Times New Roman" w:eastAsia="Times New Roman" w:hAnsi="Times New Roman" w:cs="Times New Roman"/>
                <w:lang w:eastAsia="ru-RU"/>
              </w:rPr>
            </w:pPr>
          </w:p>
        </w:tc>
        <w:tc>
          <w:tcPr>
            <w:tcW w:w="279" w:type="pct"/>
            <w:vMerge/>
          </w:tcPr>
          <w:p w:rsidR="00BE4EB6" w:rsidRPr="00D2794B" w:rsidRDefault="00BE4EB6" w:rsidP="004E1571">
            <w:pPr>
              <w:spacing w:after="0" w:line="240" w:lineRule="auto"/>
              <w:rPr>
                <w:rFonts w:ascii="Times New Roman" w:eastAsia="Times New Roman" w:hAnsi="Times New Roman" w:cs="Times New Roman"/>
                <w:lang w:eastAsia="ru-RU"/>
              </w:rPr>
            </w:pPr>
          </w:p>
        </w:tc>
        <w:tc>
          <w:tcPr>
            <w:tcW w:w="530" w:type="pct"/>
          </w:tcPr>
          <w:p w:rsidR="00BE4EB6" w:rsidRPr="00D2794B" w:rsidRDefault="00BE4EB6" w:rsidP="004E1571">
            <w:pPr>
              <w:spacing w:after="0" w:line="240" w:lineRule="auto"/>
              <w:rPr>
                <w:rFonts w:ascii="Times New Roman" w:eastAsia="Times New Roman" w:hAnsi="Times New Roman" w:cs="Times New Roman"/>
                <w:lang w:eastAsia="ru-RU"/>
              </w:rPr>
            </w:pPr>
            <w:proofErr w:type="spellStart"/>
            <w:r w:rsidRPr="00D2794B">
              <w:rPr>
                <w:rFonts w:ascii="Times New Roman" w:eastAsia="Times New Roman" w:hAnsi="Times New Roman" w:cs="Times New Roman"/>
                <w:lang w:eastAsia="ru-RU"/>
              </w:rPr>
              <w:t>Внебюджет</w:t>
            </w:r>
            <w:proofErr w:type="spellEnd"/>
          </w:p>
          <w:p w:rsidR="00BE4EB6" w:rsidRPr="00D2794B" w:rsidRDefault="00BE4EB6" w:rsidP="005D32E5">
            <w:pPr>
              <w:spacing w:after="0" w:line="240" w:lineRule="auto"/>
              <w:rPr>
                <w:rFonts w:ascii="Times New Roman" w:eastAsia="Times New Roman" w:hAnsi="Times New Roman" w:cs="Times New Roman"/>
                <w:lang w:eastAsia="ru-RU"/>
              </w:rPr>
            </w:pPr>
            <w:proofErr w:type="spellStart"/>
            <w:r w:rsidRPr="00D2794B">
              <w:rPr>
                <w:rFonts w:ascii="Times New Roman" w:eastAsia="Times New Roman" w:hAnsi="Times New Roman" w:cs="Times New Roman"/>
                <w:lang w:eastAsia="ru-RU"/>
              </w:rPr>
              <w:t>ные</w:t>
            </w:r>
            <w:proofErr w:type="spellEnd"/>
            <w:r w:rsidRPr="00D2794B">
              <w:rPr>
                <w:rFonts w:ascii="Times New Roman" w:eastAsia="Times New Roman" w:hAnsi="Times New Roman" w:cs="Times New Roman"/>
                <w:lang w:eastAsia="ru-RU"/>
              </w:rPr>
              <w:t xml:space="preserve"> источники</w:t>
            </w:r>
          </w:p>
        </w:tc>
        <w:tc>
          <w:tcPr>
            <w:tcW w:w="306" w:type="pct"/>
            <w:gridSpan w:val="4"/>
          </w:tcPr>
          <w:p w:rsidR="00BE4EB6" w:rsidRPr="00D2794B" w:rsidRDefault="00DB7DFA"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269848,0</w:t>
            </w:r>
          </w:p>
        </w:tc>
        <w:tc>
          <w:tcPr>
            <w:tcW w:w="307" w:type="pct"/>
            <w:gridSpan w:val="5"/>
          </w:tcPr>
          <w:p w:rsidR="00BE4EB6" w:rsidRPr="00D2794B" w:rsidRDefault="00DB7DFA"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1769336,6</w:t>
            </w:r>
          </w:p>
        </w:tc>
        <w:tc>
          <w:tcPr>
            <w:tcW w:w="306" w:type="pct"/>
            <w:gridSpan w:val="4"/>
          </w:tcPr>
          <w:p w:rsidR="00BE4EB6" w:rsidRPr="00D2794B" w:rsidRDefault="00DB7DFA"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314272.8</w:t>
            </w:r>
          </w:p>
        </w:tc>
        <w:tc>
          <w:tcPr>
            <w:tcW w:w="306" w:type="pct"/>
            <w:gridSpan w:val="4"/>
          </w:tcPr>
          <w:p w:rsidR="00BE4EB6" w:rsidRPr="00D2794B" w:rsidRDefault="00BE4EB6"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330024,8</w:t>
            </w:r>
          </w:p>
          <w:p w:rsidR="00BE4EB6" w:rsidRPr="00D2794B" w:rsidRDefault="00BE4EB6" w:rsidP="00597899">
            <w:pPr>
              <w:spacing w:after="0" w:line="240" w:lineRule="auto"/>
              <w:ind w:firstLine="173"/>
              <w:rPr>
                <w:rFonts w:ascii="Times New Roman" w:eastAsia="Times New Roman" w:hAnsi="Times New Roman" w:cs="Times New Roman"/>
                <w:lang w:eastAsia="ru-RU"/>
              </w:rPr>
            </w:pPr>
          </w:p>
          <w:p w:rsidR="00BE4EB6" w:rsidRPr="00D2794B" w:rsidRDefault="00BE4EB6" w:rsidP="00597899">
            <w:pPr>
              <w:spacing w:after="0" w:line="240" w:lineRule="auto"/>
              <w:ind w:firstLine="173"/>
              <w:rPr>
                <w:rFonts w:ascii="Times New Roman" w:eastAsia="Times New Roman" w:hAnsi="Times New Roman" w:cs="Times New Roman"/>
                <w:lang w:eastAsia="ru-RU"/>
              </w:rPr>
            </w:pPr>
          </w:p>
        </w:tc>
        <w:tc>
          <w:tcPr>
            <w:tcW w:w="306" w:type="pct"/>
            <w:gridSpan w:val="4"/>
          </w:tcPr>
          <w:p w:rsidR="00BE4EB6" w:rsidRPr="00D2794B" w:rsidRDefault="00BE4EB6"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356872,0</w:t>
            </w:r>
          </w:p>
        </w:tc>
        <w:tc>
          <w:tcPr>
            <w:tcW w:w="306" w:type="pct"/>
            <w:gridSpan w:val="4"/>
          </w:tcPr>
          <w:p w:rsidR="00BE4EB6" w:rsidRPr="00D2794B" w:rsidRDefault="00BE4EB6" w:rsidP="00597899">
            <w:pPr>
              <w:spacing w:after="0" w:line="240" w:lineRule="auto"/>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374715,6</w:t>
            </w:r>
          </w:p>
        </w:tc>
        <w:tc>
          <w:tcPr>
            <w:tcW w:w="357" w:type="pct"/>
            <w:gridSpan w:val="3"/>
          </w:tcPr>
          <w:p w:rsidR="00BE4EB6" w:rsidRPr="00D2794B" w:rsidRDefault="00BE4EB6" w:rsidP="00597899">
            <w:pPr>
              <w:spacing w:after="0" w:line="240" w:lineRule="auto"/>
              <w:ind w:firstLine="173"/>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393451,4</w:t>
            </w:r>
          </w:p>
        </w:tc>
        <w:tc>
          <w:tcPr>
            <w:tcW w:w="511" w:type="pct"/>
            <w:vMerge/>
          </w:tcPr>
          <w:p w:rsidR="00BE4EB6" w:rsidRPr="00D2794B" w:rsidRDefault="00BE4EB6" w:rsidP="004E1571">
            <w:pPr>
              <w:spacing w:after="0" w:line="240" w:lineRule="auto"/>
              <w:rPr>
                <w:rFonts w:ascii="Times New Roman" w:eastAsia="Times New Roman" w:hAnsi="Times New Roman" w:cs="Times New Roman"/>
                <w:lang w:eastAsia="ru-RU"/>
              </w:rPr>
            </w:pPr>
          </w:p>
        </w:tc>
        <w:tc>
          <w:tcPr>
            <w:tcW w:w="586" w:type="pct"/>
            <w:vMerge/>
          </w:tcPr>
          <w:p w:rsidR="00BE4EB6" w:rsidRPr="00D2794B" w:rsidRDefault="00BE4EB6" w:rsidP="004E1571">
            <w:pPr>
              <w:spacing w:after="0" w:line="240" w:lineRule="auto"/>
              <w:rPr>
                <w:rFonts w:ascii="Times New Roman" w:eastAsia="Times New Roman" w:hAnsi="Times New Roman" w:cs="Times New Roman"/>
                <w:lang w:eastAsia="ru-RU"/>
              </w:rPr>
            </w:pPr>
          </w:p>
        </w:tc>
      </w:tr>
      <w:tr w:rsidR="004D6879" w:rsidRPr="00D2794B" w:rsidTr="00E02DEA">
        <w:tc>
          <w:tcPr>
            <w:tcW w:w="276" w:type="pct"/>
          </w:tcPr>
          <w:p w:rsidR="005957A6" w:rsidRPr="00D2794B" w:rsidRDefault="005957A6" w:rsidP="00E02DEA">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1.1.</w:t>
            </w:r>
            <w:r w:rsidR="00E02DEA" w:rsidRPr="00D2794B">
              <w:rPr>
                <w:rFonts w:ascii="Times New Roman" w:eastAsia="Times New Roman" w:hAnsi="Times New Roman" w:cs="Times New Roman"/>
                <w:lang w:eastAsia="ru-RU"/>
              </w:rPr>
              <w:t>1</w:t>
            </w:r>
          </w:p>
        </w:tc>
        <w:tc>
          <w:tcPr>
            <w:tcW w:w="624"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Разработка мер по рациональному размещению объектов потребительского рынка и услуг на территории муниципальных образований </w:t>
            </w:r>
          </w:p>
        </w:tc>
        <w:tc>
          <w:tcPr>
            <w:tcW w:w="279"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2017-2021</w:t>
            </w:r>
          </w:p>
        </w:tc>
        <w:tc>
          <w:tcPr>
            <w:tcW w:w="530"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Средства бюджета Сергиево-Посадского муниципального района</w:t>
            </w:r>
          </w:p>
        </w:tc>
        <w:tc>
          <w:tcPr>
            <w:tcW w:w="2194" w:type="pct"/>
            <w:gridSpan w:val="28"/>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В пределах средств на обеспечение деятельности администрации Сергиево-Посадского муниципального района</w:t>
            </w:r>
          </w:p>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tc>
        <w:tc>
          <w:tcPr>
            <w:tcW w:w="511"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Администрация Сергиево-Посадского муниципального района. </w:t>
            </w:r>
          </w:p>
          <w:p w:rsidR="00BE4EB6" w:rsidRPr="00D2794B" w:rsidRDefault="00BE4EB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Органы местного самоуправления муниципальных образований Сергиево-Посадского</w:t>
            </w:r>
          </w:p>
          <w:p w:rsidR="00BE4EB6" w:rsidRPr="00D2794B" w:rsidRDefault="00BE4EB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района Московской области</w:t>
            </w:r>
          </w:p>
        </w:tc>
        <w:tc>
          <w:tcPr>
            <w:tcW w:w="586" w:type="pct"/>
          </w:tcPr>
          <w:p w:rsidR="005957A6" w:rsidRPr="00D2794B" w:rsidRDefault="005957A6" w:rsidP="005E0D7A">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Размещение объектов потребительского рынка и услуг на территории Сергиево-Посадского муниципального района с учетом потребности в данных объектах и их доступности</w:t>
            </w:r>
          </w:p>
        </w:tc>
      </w:tr>
      <w:tr w:rsidR="004D6879" w:rsidRPr="00D2794B" w:rsidTr="00E02DEA">
        <w:tc>
          <w:tcPr>
            <w:tcW w:w="276"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1.1.2</w:t>
            </w:r>
          </w:p>
        </w:tc>
        <w:tc>
          <w:tcPr>
            <w:tcW w:w="624"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Формирование  схемы размещения нестационарных торговых </w:t>
            </w:r>
            <w:r w:rsidRPr="00D2794B">
              <w:rPr>
                <w:rFonts w:ascii="Times New Roman" w:eastAsia="Times New Roman" w:hAnsi="Times New Roman" w:cs="Times New Roman"/>
                <w:lang w:eastAsia="ru-RU"/>
              </w:rPr>
              <w:lastRenderedPageBreak/>
              <w:t>объектов на территории Сергиево-Посадского муниципального района (далее Схема).</w:t>
            </w: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 Мониторинг разработки, утверждения  схем размещения нестационарных торговых объектов муниципальными образованиями</w:t>
            </w: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 Сергиево-Посадского муниципального  района</w:t>
            </w: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 Мониторинг мер, направленных на демонтаж нестационарных торговых объектов, размещение которых не соответствует Схеме, законодательству</w:t>
            </w:r>
          </w:p>
          <w:p w:rsidR="005957A6" w:rsidRPr="00D2794B" w:rsidRDefault="005957A6" w:rsidP="004E1571">
            <w:pPr>
              <w:spacing w:after="0" w:line="240" w:lineRule="auto"/>
              <w:rPr>
                <w:rFonts w:ascii="Times New Roman" w:eastAsia="Times New Roman" w:hAnsi="Times New Roman" w:cs="Times New Roman"/>
                <w:lang w:eastAsia="ru-RU"/>
              </w:rPr>
            </w:pPr>
          </w:p>
        </w:tc>
        <w:tc>
          <w:tcPr>
            <w:tcW w:w="279"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2017-2021</w:t>
            </w:r>
          </w:p>
        </w:tc>
        <w:tc>
          <w:tcPr>
            <w:tcW w:w="530"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Средства бюджета Сергиево-Посадского муниципальн</w:t>
            </w:r>
            <w:r w:rsidRPr="00D2794B">
              <w:rPr>
                <w:rFonts w:ascii="Times New Roman" w:eastAsia="Times New Roman" w:hAnsi="Times New Roman" w:cs="Times New Roman"/>
                <w:lang w:eastAsia="ru-RU"/>
              </w:rPr>
              <w:lastRenderedPageBreak/>
              <w:t>ого района</w:t>
            </w:r>
          </w:p>
        </w:tc>
        <w:tc>
          <w:tcPr>
            <w:tcW w:w="2194" w:type="pct"/>
            <w:gridSpan w:val="28"/>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В пределах средств на обеспечение деятельности администрации Сергиево-Посадского муниципального района</w:t>
            </w:r>
          </w:p>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tc>
        <w:tc>
          <w:tcPr>
            <w:tcW w:w="511" w:type="pct"/>
          </w:tcPr>
          <w:p w:rsidR="00BE4EB6" w:rsidRPr="00D2794B" w:rsidRDefault="00BE4EB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Администрация Сергиево-Посадского муниципального района.</w:t>
            </w: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Органы местного самоуправления муниципальных образований Сергиево-Посадского</w:t>
            </w:r>
          </w:p>
          <w:p w:rsidR="00BE4EB6" w:rsidRPr="00D2794B" w:rsidRDefault="00BE4EB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района Московской области</w:t>
            </w:r>
          </w:p>
        </w:tc>
        <w:tc>
          <w:tcPr>
            <w:tcW w:w="586"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 xml:space="preserve">Размещение нестационарных торговых объектов  строго в </w:t>
            </w:r>
            <w:r w:rsidRPr="00D2794B">
              <w:rPr>
                <w:rFonts w:ascii="Times New Roman" w:eastAsia="Times New Roman" w:hAnsi="Times New Roman" w:cs="Times New Roman"/>
                <w:lang w:eastAsia="ru-RU"/>
              </w:rPr>
              <w:lastRenderedPageBreak/>
              <w:t>соответствии с утвержденными Схемами</w:t>
            </w:r>
          </w:p>
        </w:tc>
      </w:tr>
      <w:tr w:rsidR="004D6879" w:rsidRPr="00D2794B" w:rsidTr="00E02DEA">
        <w:tc>
          <w:tcPr>
            <w:tcW w:w="276"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1.1.3</w:t>
            </w:r>
          </w:p>
        </w:tc>
        <w:tc>
          <w:tcPr>
            <w:tcW w:w="624"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Формирование сводного </w:t>
            </w:r>
            <w:r w:rsidRPr="00D2794B">
              <w:rPr>
                <w:rFonts w:ascii="Times New Roman" w:eastAsia="Times New Roman" w:hAnsi="Times New Roman" w:cs="Times New Roman"/>
                <w:lang w:eastAsia="ru-RU"/>
              </w:rPr>
              <w:lastRenderedPageBreak/>
              <w:t xml:space="preserve">перечня мест проведения ярмарок с участием производителей сельскохозяйственной продукции Сергиево-Посадского муниципального района с учетом предложений поселений. </w:t>
            </w:r>
          </w:p>
        </w:tc>
        <w:tc>
          <w:tcPr>
            <w:tcW w:w="279"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2017-2021</w:t>
            </w:r>
          </w:p>
        </w:tc>
        <w:tc>
          <w:tcPr>
            <w:tcW w:w="530"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Средства бюджета </w:t>
            </w:r>
            <w:r w:rsidRPr="00D2794B">
              <w:rPr>
                <w:rFonts w:ascii="Times New Roman" w:eastAsia="Times New Roman" w:hAnsi="Times New Roman" w:cs="Times New Roman"/>
                <w:lang w:eastAsia="ru-RU"/>
              </w:rPr>
              <w:lastRenderedPageBreak/>
              <w:t>Сергиево-Посадского муниципального района</w:t>
            </w:r>
          </w:p>
        </w:tc>
        <w:tc>
          <w:tcPr>
            <w:tcW w:w="2194" w:type="pct"/>
            <w:gridSpan w:val="28"/>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В пределах средств на обеспечение деятельности администрации Сергиево-Посадского муниципального района</w:t>
            </w:r>
          </w:p>
          <w:p w:rsidR="005957A6" w:rsidRPr="00D2794B" w:rsidRDefault="005957A6" w:rsidP="004E1571">
            <w:pPr>
              <w:spacing w:after="0" w:line="240" w:lineRule="auto"/>
              <w:rPr>
                <w:rFonts w:ascii="Times New Roman" w:eastAsia="Times New Roman" w:hAnsi="Times New Roman" w:cs="Times New Roman"/>
                <w:lang w:eastAsia="ru-RU"/>
              </w:rPr>
            </w:pPr>
          </w:p>
        </w:tc>
        <w:tc>
          <w:tcPr>
            <w:tcW w:w="511"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Администрация Сергиево-</w:t>
            </w:r>
            <w:r w:rsidRPr="00D2794B">
              <w:rPr>
                <w:rFonts w:ascii="Times New Roman" w:eastAsia="Times New Roman" w:hAnsi="Times New Roman" w:cs="Times New Roman"/>
                <w:lang w:eastAsia="ru-RU"/>
              </w:rPr>
              <w:lastRenderedPageBreak/>
              <w:t xml:space="preserve">Посадского муниципального района. </w:t>
            </w: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Органы местного самоуправления муниципальных образований Сергиево-Посадского</w:t>
            </w:r>
          </w:p>
          <w:p w:rsidR="00BE4EB6" w:rsidRPr="00D2794B" w:rsidRDefault="00BE4EB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района Московской области</w:t>
            </w:r>
          </w:p>
        </w:tc>
        <w:tc>
          <w:tcPr>
            <w:tcW w:w="586"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 xml:space="preserve">Расширение сбыта товаров, </w:t>
            </w:r>
            <w:r w:rsidRPr="00D2794B">
              <w:rPr>
                <w:rFonts w:ascii="Times New Roman" w:eastAsia="Times New Roman" w:hAnsi="Times New Roman" w:cs="Times New Roman"/>
                <w:lang w:eastAsia="ru-RU"/>
              </w:rPr>
              <w:lastRenderedPageBreak/>
              <w:t>популяризация ярмарочных мероприятий среди населения.</w:t>
            </w: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Поддержка сельхозпроизводителей путем обеспечения дополнительной возможности для реализации собственной продукции в рамках проведения ярмарок.</w:t>
            </w:r>
          </w:p>
        </w:tc>
      </w:tr>
      <w:tr w:rsidR="004D6879" w:rsidRPr="00D2794B" w:rsidTr="00E02DEA">
        <w:tc>
          <w:tcPr>
            <w:tcW w:w="276"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1.1.4</w:t>
            </w:r>
          </w:p>
        </w:tc>
        <w:tc>
          <w:tcPr>
            <w:tcW w:w="624"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Проведение консультаций для предпринимателей и граждан по вопросам защиты прав потребителей, соблюдения правил торгового, бытового и иных видов обслуживания потребителей</w:t>
            </w:r>
          </w:p>
        </w:tc>
        <w:tc>
          <w:tcPr>
            <w:tcW w:w="279"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2017-2021</w:t>
            </w:r>
          </w:p>
        </w:tc>
        <w:tc>
          <w:tcPr>
            <w:tcW w:w="530"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Средства бюджета Сергиево-Посадского муниципального района</w:t>
            </w:r>
          </w:p>
        </w:tc>
        <w:tc>
          <w:tcPr>
            <w:tcW w:w="2194" w:type="pct"/>
            <w:gridSpan w:val="28"/>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В пределах средств на обеспечение деятельности администрации Сергиево-Посадского муниципального района</w:t>
            </w:r>
          </w:p>
          <w:p w:rsidR="005957A6" w:rsidRPr="00D2794B" w:rsidRDefault="005957A6" w:rsidP="004E1571">
            <w:pPr>
              <w:spacing w:after="0" w:line="240" w:lineRule="auto"/>
              <w:rPr>
                <w:rFonts w:ascii="Times New Roman" w:eastAsia="Times New Roman" w:hAnsi="Times New Roman" w:cs="Times New Roman"/>
                <w:lang w:eastAsia="ru-RU"/>
              </w:rPr>
            </w:pPr>
          </w:p>
        </w:tc>
        <w:tc>
          <w:tcPr>
            <w:tcW w:w="511" w:type="pct"/>
          </w:tcPr>
          <w:p w:rsidR="005957A6" w:rsidRPr="00D2794B" w:rsidRDefault="005957A6" w:rsidP="005E0D7A">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Администрация Сергиево-Посадского муниципального района. </w:t>
            </w: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Органы местного самоуправления муниципальных образований Сергиево-Посадского</w:t>
            </w:r>
          </w:p>
          <w:p w:rsidR="00BE4EB6" w:rsidRDefault="00BE4EB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района Московской области</w:t>
            </w:r>
          </w:p>
          <w:p w:rsidR="00D2794B" w:rsidRPr="00D2794B" w:rsidRDefault="00D2794B" w:rsidP="004E1571">
            <w:pPr>
              <w:spacing w:after="0" w:line="240" w:lineRule="auto"/>
              <w:rPr>
                <w:rFonts w:ascii="Times New Roman" w:eastAsia="Times New Roman" w:hAnsi="Times New Roman" w:cs="Times New Roman"/>
                <w:lang w:eastAsia="ru-RU"/>
              </w:rPr>
            </w:pPr>
          </w:p>
        </w:tc>
        <w:tc>
          <w:tcPr>
            <w:tcW w:w="586"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Преодоление правового нигилизма в вопросах защиты прав потребителей</w:t>
            </w:r>
          </w:p>
        </w:tc>
      </w:tr>
      <w:tr w:rsidR="004D6879" w:rsidRPr="00D2794B" w:rsidTr="00E02DEA">
        <w:tc>
          <w:tcPr>
            <w:tcW w:w="276"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1.1.5</w:t>
            </w:r>
          </w:p>
        </w:tc>
        <w:tc>
          <w:tcPr>
            <w:tcW w:w="624"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 Мониторинг, формирование  </w:t>
            </w:r>
            <w:r w:rsidRPr="00D2794B">
              <w:rPr>
                <w:rFonts w:ascii="Times New Roman" w:eastAsia="Times New Roman" w:hAnsi="Times New Roman" w:cs="Times New Roman"/>
                <w:lang w:eastAsia="ru-RU"/>
              </w:rPr>
              <w:lastRenderedPageBreak/>
              <w:t>данных о потребительских ценах на продукты питания розничной торговли, в соответствии с  перечнем Министерства потребительского рынка и услуг Московской области</w:t>
            </w:r>
          </w:p>
        </w:tc>
        <w:tc>
          <w:tcPr>
            <w:tcW w:w="279"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2017-2021</w:t>
            </w:r>
          </w:p>
        </w:tc>
        <w:tc>
          <w:tcPr>
            <w:tcW w:w="530"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Средства бюджета </w:t>
            </w:r>
            <w:r w:rsidRPr="00D2794B">
              <w:rPr>
                <w:rFonts w:ascii="Times New Roman" w:eastAsia="Times New Roman" w:hAnsi="Times New Roman" w:cs="Times New Roman"/>
                <w:lang w:eastAsia="ru-RU"/>
              </w:rPr>
              <w:lastRenderedPageBreak/>
              <w:t>Сергиево-Посадского муниципального района</w:t>
            </w:r>
          </w:p>
        </w:tc>
        <w:tc>
          <w:tcPr>
            <w:tcW w:w="2194" w:type="pct"/>
            <w:gridSpan w:val="28"/>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В пределах средств на обеспечение деятельности администрации Сергиево-Посадского муниципального района</w:t>
            </w:r>
          </w:p>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tc>
        <w:tc>
          <w:tcPr>
            <w:tcW w:w="511"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Администрация Сергиево-</w:t>
            </w:r>
            <w:r w:rsidRPr="00D2794B">
              <w:rPr>
                <w:rFonts w:ascii="Times New Roman" w:eastAsia="Times New Roman" w:hAnsi="Times New Roman" w:cs="Times New Roman"/>
                <w:lang w:eastAsia="ru-RU"/>
              </w:rPr>
              <w:lastRenderedPageBreak/>
              <w:t xml:space="preserve">Посадского муниципального района. </w:t>
            </w:r>
          </w:p>
          <w:p w:rsidR="00672E58" w:rsidRPr="00D2794B" w:rsidRDefault="00672E58"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Муниципальные образования Сергиево-Посадского муниципального района Московской области</w:t>
            </w:r>
          </w:p>
        </w:tc>
        <w:tc>
          <w:tcPr>
            <w:tcW w:w="586"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 xml:space="preserve">Предоставление информации в </w:t>
            </w:r>
            <w:r w:rsidRPr="00D2794B">
              <w:rPr>
                <w:rFonts w:ascii="Times New Roman" w:eastAsia="Times New Roman" w:hAnsi="Times New Roman" w:cs="Times New Roman"/>
                <w:lang w:eastAsia="ru-RU"/>
              </w:rPr>
              <w:lastRenderedPageBreak/>
              <w:t xml:space="preserve">прокуратуру, </w:t>
            </w:r>
            <w:proofErr w:type="spellStart"/>
            <w:r w:rsidRPr="00D2794B">
              <w:rPr>
                <w:rFonts w:ascii="Times New Roman" w:eastAsia="Times New Roman" w:hAnsi="Times New Roman" w:cs="Times New Roman"/>
                <w:lang w:eastAsia="ru-RU"/>
              </w:rPr>
              <w:t>Роспотребнадзор</w:t>
            </w:r>
            <w:proofErr w:type="spellEnd"/>
            <w:r w:rsidRPr="00D2794B">
              <w:rPr>
                <w:rFonts w:ascii="Times New Roman" w:eastAsia="Times New Roman" w:hAnsi="Times New Roman" w:cs="Times New Roman"/>
                <w:lang w:eastAsia="ru-RU"/>
              </w:rPr>
              <w:t>,</w:t>
            </w: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Министерство потребительского рынка и услуг Московской области в целях мониторинга в целях недопущения резкого повышения и своевременного реагирования</w:t>
            </w:r>
          </w:p>
          <w:p w:rsidR="00895673" w:rsidRPr="00D2794B" w:rsidRDefault="00895673" w:rsidP="004E1571">
            <w:pPr>
              <w:spacing w:after="0" w:line="240" w:lineRule="auto"/>
              <w:rPr>
                <w:rFonts w:ascii="Times New Roman" w:eastAsia="Times New Roman" w:hAnsi="Times New Roman" w:cs="Times New Roman"/>
                <w:lang w:eastAsia="ru-RU"/>
              </w:rPr>
            </w:pPr>
          </w:p>
        </w:tc>
      </w:tr>
      <w:tr w:rsidR="00D267C0" w:rsidRPr="00D2794B" w:rsidTr="00E02DEA">
        <w:trPr>
          <w:trHeight w:val="278"/>
        </w:trPr>
        <w:tc>
          <w:tcPr>
            <w:tcW w:w="276"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1.1.6</w:t>
            </w:r>
          </w:p>
        </w:tc>
        <w:tc>
          <w:tcPr>
            <w:tcW w:w="624" w:type="pct"/>
          </w:tcPr>
          <w:p w:rsidR="005957A6" w:rsidRPr="00D2794B" w:rsidRDefault="005957A6" w:rsidP="004E1571">
            <w:pPr>
              <w:widowControl w:val="0"/>
              <w:autoSpaceDE w:val="0"/>
              <w:autoSpaceDN w:val="0"/>
              <w:adjustRightInd w:val="0"/>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Ввод (строительство) новых современных мощностей инфраструктуры потребительского рынка и услуг</w:t>
            </w:r>
          </w:p>
        </w:tc>
        <w:tc>
          <w:tcPr>
            <w:tcW w:w="279" w:type="pct"/>
          </w:tcPr>
          <w:p w:rsidR="005957A6" w:rsidRPr="00D2794B" w:rsidRDefault="005957A6" w:rsidP="004E1571">
            <w:pPr>
              <w:widowControl w:val="0"/>
              <w:autoSpaceDE w:val="0"/>
              <w:autoSpaceDN w:val="0"/>
              <w:adjustRightInd w:val="0"/>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2017-2021</w:t>
            </w:r>
          </w:p>
        </w:tc>
        <w:tc>
          <w:tcPr>
            <w:tcW w:w="530" w:type="pct"/>
          </w:tcPr>
          <w:p w:rsidR="005957A6"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Внебюджетные источники</w:t>
            </w:r>
          </w:p>
          <w:p w:rsidR="005F4899" w:rsidRPr="00D2794B" w:rsidRDefault="005F4899" w:rsidP="004E1571">
            <w:pPr>
              <w:spacing w:after="0" w:line="240" w:lineRule="auto"/>
              <w:rPr>
                <w:rFonts w:ascii="Times New Roman" w:eastAsia="Times New Roman" w:hAnsi="Times New Roman" w:cs="Times New Roman"/>
                <w:lang w:eastAsia="ru-RU"/>
              </w:rPr>
            </w:pPr>
          </w:p>
        </w:tc>
        <w:tc>
          <w:tcPr>
            <w:tcW w:w="306" w:type="pct"/>
            <w:gridSpan w:val="4"/>
          </w:tcPr>
          <w:p w:rsidR="005957A6" w:rsidRPr="00D2794B" w:rsidRDefault="00CA7EB8" w:rsidP="005F4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2584</w:t>
            </w:r>
            <w:r w:rsidR="005957A6" w:rsidRPr="00D2794B">
              <w:rPr>
                <w:rFonts w:ascii="Times New Roman" w:eastAsia="Times New Roman" w:hAnsi="Times New Roman" w:cs="Times New Roman"/>
                <w:lang w:eastAsia="ru-RU"/>
              </w:rPr>
              <w:t>01,0</w:t>
            </w:r>
          </w:p>
        </w:tc>
        <w:tc>
          <w:tcPr>
            <w:tcW w:w="307" w:type="pct"/>
            <w:gridSpan w:val="5"/>
          </w:tcPr>
          <w:p w:rsidR="005957A6" w:rsidRPr="00D2794B" w:rsidRDefault="005957A6" w:rsidP="004E1571">
            <w:pPr>
              <w:widowControl w:val="0"/>
              <w:autoSpaceDE w:val="0"/>
              <w:autoSpaceDN w:val="0"/>
              <w:adjustRightInd w:val="0"/>
              <w:spacing w:after="0" w:line="240" w:lineRule="auto"/>
              <w:rPr>
                <w:rFonts w:ascii="Times New Roman" w:eastAsia="Times New Roman" w:hAnsi="Times New Roman" w:cs="Times New Roman"/>
                <w:highlight w:val="yellow"/>
                <w:lang w:eastAsia="ru-RU"/>
              </w:rPr>
            </w:pPr>
            <w:r w:rsidRPr="00D2794B">
              <w:rPr>
                <w:rFonts w:ascii="Times New Roman" w:eastAsia="Times New Roman" w:hAnsi="Times New Roman" w:cs="Times New Roman"/>
                <w:lang w:eastAsia="ru-RU"/>
              </w:rPr>
              <w:t>1761336,6</w:t>
            </w:r>
          </w:p>
        </w:tc>
        <w:tc>
          <w:tcPr>
            <w:tcW w:w="306" w:type="pct"/>
            <w:gridSpan w:val="4"/>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306272,8</w:t>
            </w:r>
          </w:p>
        </w:tc>
        <w:tc>
          <w:tcPr>
            <w:tcW w:w="306" w:type="pct"/>
            <w:gridSpan w:val="4"/>
          </w:tcPr>
          <w:p w:rsidR="005957A6" w:rsidRPr="00D2794B" w:rsidRDefault="005957A6" w:rsidP="005E0D7A">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330024,8</w:t>
            </w:r>
          </w:p>
          <w:p w:rsidR="005957A6" w:rsidRPr="00D2794B" w:rsidRDefault="005957A6" w:rsidP="004E1571">
            <w:pPr>
              <w:spacing w:after="0" w:line="240" w:lineRule="auto"/>
              <w:ind w:firstLine="173"/>
              <w:rPr>
                <w:rFonts w:ascii="Times New Roman" w:eastAsia="Times New Roman" w:hAnsi="Times New Roman" w:cs="Times New Roman"/>
                <w:lang w:eastAsia="ru-RU"/>
              </w:rPr>
            </w:pPr>
          </w:p>
          <w:p w:rsidR="005957A6" w:rsidRPr="00D2794B" w:rsidRDefault="005957A6" w:rsidP="004E1571">
            <w:pPr>
              <w:spacing w:after="0" w:line="240" w:lineRule="auto"/>
              <w:ind w:firstLine="173"/>
              <w:rPr>
                <w:rFonts w:ascii="Times New Roman" w:eastAsia="Times New Roman" w:hAnsi="Times New Roman" w:cs="Times New Roman"/>
                <w:lang w:eastAsia="ru-RU"/>
              </w:rPr>
            </w:pPr>
          </w:p>
          <w:p w:rsidR="005957A6" w:rsidRPr="00D2794B" w:rsidRDefault="005957A6" w:rsidP="004E1571">
            <w:pPr>
              <w:spacing w:after="0" w:line="240" w:lineRule="auto"/>
              <w:ind w:firstLine="173"/>
              <w:rPr>
                <w:rFonts w:ascii="Times New Roman" w:eastAsia="Times New Roman" w:hAnsi="Times New Roman" w:cs="Times New Roman"/>
                <w:lang w:eastAsia="ru-RU"/>
              </w:rPr>
            </w:pPr>
          </w:p>
          <w:p w:rsidR="005957A6" w:rsidRPr="00D2794B" w:rsidRDefault="005957A6" w:rsidP="004E1571">
            <w:pPr>
              <w:spacing w:after="0" w:line="240" w:lineRule="auto"/>
              <w:ind w:firstLine="173"/>
              <w:rPr>
                <w:rFonts w:ascii="Times New Roman" w:eastAsia="Times New Roman" w:hAnsi="Times New Roman" w:cs="Times New Roman"/>
                <w:lang w:eastAsia="ru-RU"/>
              </w:rPr>
            </w:pPr>
          </w:p>
          <w:p w:rsidR="005957A6" w:rsidRPr="00D2794B" w:rsidRDefault="005957A6" w:rsidP="004E1571">
            <w:pPr>
              <w:spacing w:after="0" w:line="240" w:lineRule="auto"/>
              <w:ind w:firstLine="173"/>
              <w:rPr>
                <w:rFonts w:ascii="Times New Roman" w:eastAsia="Times New Roman" w:hAnsi="Times New Roman" w:cs="Times New Roman"/>
                <w:lang w:eastAsia="ru-RU"/>
              </w:rPr>
            </w:pPr>
          </w:p>
          <w:p w:rsidR="005957A6" w:rsidRPr="00D2794B" w:rsidRDefault="005957A6" w:rsidP="004E1571">
            <w:pPr>
              <w:spacing w:after="0" w:line="240" w:lineRule="auto"/>
              <w:ind w:firstLine="173"/>
              <w:rPr>
                <w:rFonts w:ascii="Times New Roman" w:eastAsia="Times New Roman" w:hAnsi="Times New Roman" w:cs="Times New Roman"/>
                <w:lang w:eastAsia="ru-RU"/>
              </w:rPr>
            </w:pPr>
          </w:p>
          <w:p w:rsidR="005957A6" w:rsidRPr="00D2794B" w:rsidRDefault="005957A6" w:rsidP="004E1571">
            <w:pPr>
              <w:spacing w:after="0" w:line="240" w:lineRule="auto"/>
              <w:ind w:firstLine="173"/>
              <w:rPr>
                <w:rFonts w:ascii="Times New Roman" w:eastAsia="Times New Roman" w:hAnsi="Times New Roman" w:cs="Times New Roman"/>
                <w:lang w:eastAsia="ru-RU"/>
              </w:rPr>
            </w:pPr>
          </w:p>
          <w:p w:rsidR="005957A6" w:rsidRPr="00D2794B" w:rsidRDefault="005957A6" w:rsidP="004E1571">
            <w:pPr>
              <w:spacing w:after="0" w:line="240" w:lineRule="auto"/>
              <w:ind w:firstLine="173"/>
              <w:rPr>
                <w:rFonts w:ascii="Times New Roman" w:eastAsia="Times New Roman" w:hAnsi="Times New Roman" w:cs="Times New Roman"/>
                <w:lang w:eastAsia="ru-RU"/>
              </w:rPr>
            </w:pPr>
          </w:p>
          <w:p w:rsidR="005957A6" w:rsidRPr="00D2794B" w:rsidRDefault="005957A6" w:rsidP="004E1571">
            <w:pPr>
              <w:spacing w:after="0" w:line="240" w:lineRule="auto"/>
              <w:ind w:firstLine="173"/>
              <w:rPr>
                <w:rFonts w:ascii="Times New Roman" w:eastAsia="Times New Roman" w:hAnsi="Times New Roman" w:cs="Times New Roman"/>
                <w:lang w:eastAsia="ru-RU"/>
              </w:rPr>
            </w:pPr>
          </w:p>
          <w:p w:rsidR="005957A6" w:rsidRPr="00D2794B" w:rsidRDefault="005957A6" w:rsidP="004E1571">
            <w:pPr>
              <w:spacing w:after="0" w:line="240" w:lineRule="auto"/>
              <w:ind w:firstLine="173"/>
              <w:rPr>
                <w:rFonts w:ascii="Times New Roman" w:eastAsia="Times New Roman" w:hAnsi="Times New Roman" w:cs="Times New Roman"/>
                <w:lang w:eastAsia="ru-RU"/>
              </w:rPr>
            </w:pPr>
          </w:p>
          <w:p w:rsidR="005957A6" w:rsidRPr="00D2794B" w:rsidRDefault="005957A6" w:rsidP="00670183">
            <w:pPr>
              <w:spacing w:after="0" w:line="240" w:lineRule="auto"/>
              <w:ind w:firstLine="173"/>
              <w:rPr>
                <w:rFonts w:ascii="Times New Roman" w:eastAsia="Times New Roman" w:hAnsi="Times New Roman" w:cs="Times New Roman"/>
                <w:lang w:eastAsia="ru-RU"/>
              </w:rPr>
            </w:pPr>
          </w:p>
        </w:tc>
        <w:tc>
          <w:tcPr>
            <w:tcW w:w="306" w:type="pct"/>
            <w:gridSpan w:val="4"/>
          </w:tcPr>
          <w:p w:rsidR="005957A6" w:rsidRPr="00D2794B" w:rsidRDefault="005957A6" w:rsidP="005E0D7A">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356872,0</w:t>
            </w:r>
          </w:p>
        </w:tc>
        <w:tc>
          <w:tcPr>
            <w:tcW w:w="306" w:type="pct"/>
            <w:gridSpan w:val="4"/>
          </w:tcPr>
          <w:p w:rsidR="005957A6" w:rsidRPr="00D2794B" w:rsidRDefault="005957A6" w:rsidP="004E1571">
            <w:pPr>
              <w:spacing w:after="0" w:line="240" w:lineRule="auto"/>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374715,6</w:t>
            </w:r>
          </w:p>
        </w:tc>
        <w:tc>
          <w:tcPr>
            <w:tcW w:w="357" w:type="pct"/>
            <w:gridSpan w:val="3"/>
          </w:tcPr>
          <w:p w:rsidR="005957A6" w:rsidRPr="00D2794B" w:rsidRDefault="005957A6" w:rsidP="004E1571">
            <w:pPr>
              <w:spacing w:after="0" w:line="240" w:lineRule="auto"/>
              <w:ind w:firstLine="173"/>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393451,4</w:t>
            </w:r>
          </w:p>
        </w:tc>
        <w:tc>
          <w:tcPr>
            <w:tcW w:w="511" w:type="pct"/>
          </w:tcPr>
          <w:p w:rsidR="00672E58" w:rsidRPr="00D2794B" w:rsidRDefault="00672E58" w:rsidP="00672E58">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Администрация Сергиево-Посадского муниципального района. </w:t>
            </w:r>
          </w:p>
          <w:p w:rsidR="00672E58" w:rsidRPr="00D2794B" w:rsidRDefault="00672E58"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Муниципальные образования Сергиево-Посадского муниципального района Московской области</w:t>
            </w:r>
          </w:p>
        </w:tc>
        <w:tc>
          <w:tcPr>
            <w:tcW w:w="586" w:type="pct"/>
          </w:tcPr>
          <w:p w:rsidR="005957A6" w:rsidRPr="00D2794B" w:rsidRDefault="005957A6" w:rsidP="00670183">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Обеспечение современными мощностями инфраструктуры потребительского рынка и услуг и повышение качества обслуживания</w:t>
            </w:r>
          </w:p>
        </w:tc>
      </w:tr>
      <w:tr w:rsidR="00D267C0" w:rsidRPr="00D2794B" w:rsidTr="00E02DEA">
        <w:tc>
          <w:tcPr>
            <w:tcW w:w="276"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1.1.7</w:t>
            </w:r>
          </w:p>
        </w:tc>
        <w:tc>
          <w:tcPr>
            <w:tcW w:w="624"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Содействие строительству сети магазинов "Подмосковный фермер"</w:t>
            </w:r>
          </w:p>
        </w:tc>
        <w:tc>
          <w:tcPr>
            <w:tcW w:w="279"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2017-2021</w:t>
            </w:r>
          </w:p>
        </w:tc>
        <w:tc>
          <w:tcPr>
            <w:tcW w:w="530"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Внебюджетные источники</w:t>
            </w:r>
          </w:p>
        </w:tc>
        <w:tc>
          <w:tcPr>
            <w:tcW w:w="306" w:type="pct"/>
            <w:gridSpan w:val="4"/>
          </w:tcPr>
          <w:p w:rsidR="005957A6" w:rsidRPr="00D2794B" w:rsidRDefault="005957A6" w:rsidP="004E1571">
            <w:pPr>
              <w:widowControl w:val="0"/>
              <w:autoSpaceDE w:val="0"/>
              <w:autoSpaceDN w:val="0"/>
              <w:adjustRightInd w:val="0"/>
              <w:spacing w:after="0" w:line="240" w:lineRule="auto"/>
              <w:ind w:left="75"/>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w:t>
            </w:r>
          </w:p>
        </w:tc>
        <w:tc>
          <w:tcPr>
            <w:tcW w:w="307" w:type="pct"/>
            <w:gridSpan w:val="5"/>
          </w:tcPr>
          <w:p w:rsidR="005957A6" w:rsidRPr="00D2794B" w:rsidRDefault="005957A6" w:rsidP="004E1571">
            <w:pPr>
              <w:widowControl w:val="0"/>
              <w:autoSpaceDE w:val="0"/>
              <w:autoSpaceDN w:val="0"/>
              <w:adjustRightInd w:val="0"/>
              <w:spacing w:after="0" w:line="240" w:lineRule="auto"/>
              <w:ind w:left="75"/>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8000,0</w:t>
            </w:r>
          </w:p>
          <w:p w:rsidR="005957A6" w:rsidRPr="00D2794B" w:rsidRDefault="005957A6" w:rsidP="004E1571">
            <w:pPr>
              <w:widowControl w:val="0"/>
              <w:autoSpaceDE w:val="0"/>
              <w:autoSpaceDN w:val="0"/>
              <w:adjustRightInd w:val="0"/>
              <w:spacing w:after="0" w:line="240" w:lineRule="auto"/>
              <w:ind w:left="75"/>
              <w:jc w:val="center"/>
              <w:rPr>
                <w:rFonts w:ascii="Times New Roman" w:eastAsia="Times New Roman" w:hAnsi="Times New Roman" w:cs="Times New Roman"/>
                <w:lang w:eastAsia="ru-RU"/>
              </w:rPr>
            </w:pPr>
          </w:p>
        </w:tc>
        <w:tc>
          <w:tcPr>
            <w:tcW w:w="306" w:type="pct"/>
            <w:gridSpan w:val="4"/>
          </w:tcPr>
          <w:p w:rsidR="005957A6" w:rsidRPr="00D2794B" w:rsidRDefault="005957A6" w:rsidP="004E1571">
            <w:pPr>
              <w:widowControl w:val="0"/>
              <w:autoSpaceDE w:val="0"/>
              <w:autoSpaceDN w:val="0"/>
              <w:adjustRightInd w:val="0"/>
              <w:spacing w:after="0" w:line="240" w:lineRule="auto"/>
              <w:ind w:left="75"/>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8000,0</w:t>
            </w:r>
          </w:p>
          <w:p w:rsidR="005957A6" w:rsidRPr="00D2794B" w:rsidRDefault="005957A6" w:rsidP="004E1571">
            <w:pPr>
              <w:widowControl w:val="0"/>
              <w:autoSpaceDE w:val="0"/>
              <w:autoSpaceDN w:val="0"/>
              <w:adjustRightInd w:val="0"/>
              <w:spacing w:after="0" w:line="240" w:lineRule="auto"/>
              <w:ind w:left="75"/>
              <w:jc w:val="center"/>
              <w:rPr>
                <w:rFonts w:ascii="Times New Roman" w:eastAsia="Times New Roman" w:hAnsi="Times New Roman" w:cs="Times New Roman"/>
                <w:lang w:eastAsia="ru-RU"/>
              </w:rPr>
            </w:pPr>
          </w:p>
        </w:tc>
        <w:tc>
          <w:tcPr>
            <w:tcW w:w="306" w:type="pct"/>
            <w:gridSpan w:val="4"/>
          </w:tcPr>
          <w:p w:rsidR="005957A6" w:rsidRPr="00D2794B" w:rsidRDefault="005957A6" w:rsidP="004E1571">
            <w:pPr>
              <w:widowControl w:val="0"/>
              <w:autoSpaceDE w:val="0"/>
              <w:autoSpaceDN w:val="0"/>
              <w:adjustRightInd w:val="0"/>
              <w:spacing w:after="0" w:line="240" w:lineRule="auto"/>
              <w:ind w:left="75"/>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w:t>
            </w:r>
          </w:p>
        </w:tc>
        <w:tc>
          <w:tcPr>
            <w:tcW w:w="306" w:type="pct"/>
            <w:gridSpan w:val="4"/>
          </w:tcPr>
          <w:p w:rsidR="005957A6" w:rsidRPr="00D2794B" w:rsidRDefault="005957A6" w:rsidP="004E1571">
            <w:pPr>
              <w:widowControl w:val="0"/>
              <w:autoSpaceDE w:val="0"/>
              <w:autoSpaceDN w:val="0"/>
              <w:adjustRightInd w:val="0"/>
              <w:spacing w:after="0" w:line="240" w:lineRule="auto"/>
              <w:ind w:left="75"/>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w:t>
            </w:r>
          </w:p>
        </w:tc>
        <w:tc>
          <w:tcPr>
            <w:tcW w:w="306" w:type="pct"/>
            <w:gridSpan w:val="4"/>
          </w:tcPr>
          <w:p w:rsidR="005957A6" w:rsidRPr="00D2794B" w:rsidRDefault="005957A6" w:rsidP="004E1571">
            <w:pPr>
              <w:widowControl w:val="0"/>
              <w:autoSpaceDE w:val="0"/>
              <w:autoSpaceDN w:val="0"/>
              <w:adjustRightInd w:val="0"/>
              <w:spacing w:after="0" w:line="240" w:lineRule="auto"/>
              <w:ind w:left="75"/>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w:t>
            </w:r>
          </w:p>
        </w:tc>
        <w:tc>
          <w:tcPr>
            <w:tcW w:w="357" w:type="pct"/>
            <w:gridSpan w:val="3"/>
          </w:tcPr>
          <w:p w:rsidR="005957A6" w:rsidRPr="00D2794B" w:rsidRDefault="005957A6" w:rsidP="004E1571">
            <w:pPr>
              <w:widowControl w:val="0"/>
              <w:autoSpaceDE w:val="0"/>
              <w:autoSpaceDN w:val="0"/>
              <w:adjustRightInd w:val="0"/>
              <w:spacing w:after="0" w:line="240" w:lineRule="auto"/>
              <w:ind w:left="75"/>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w:t>
            </w:r>
          </w:p>
        </w:tc>
        <w:tc>
          <w:tcPr>
            <w:tcW w:w="511"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Органы местного самоуправления муниципальн</w:t>
            </w:r>
            <w:r w:rsidRPr="00D2794B">
              <w:rPr>
                <w:rFonts w:ascii="Times New Roman" w:eastAsia="Times New Roman" w:hAnsi="Times New Roman" w:cs="Times New Roman"/>
                <w:lang w:eastAsia="ru-RU"/>
              </w:rPr>
              <w:lastRenderedPageBreak/>
              <w:t>ых образований Московской области, Министерство потребительского рынка и услуг Московской области</w:t>
            </w:r>
          </w:p>
          <w:p w:rsidR="00895673" w:rsidRPr="00D2794B" w:rsidRDefault="00895673" w:rsidP="004E1571">
            <w:pPr>
              <w:spacing w:after="0" w:line="240" w:lineRule="auto"/>
              <w:rPr>
                <w:rFonts w:ascii="Times New Roman" w:eastAsia="Times New Roman" w:hAnsi="Times New Roman" w:cs="Times New Roman"/>
                <w:lang w:eastAsia="ru-RU"/>
              </w:rPr>
            </w:pPr>
          </w:p>
        </w:tc>
        <w:tc>
          <w:tcPr>
            <w:tcW w:w="586"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 xml:space="preserve">Повышение доступности товаров высокого качества от </w:t>
            </w:r>
            <w:r w:rsidRPr="00D2794B">
              <w:rPr>
                <w:rFonts w:ascii="Times New Roman" w:eastAsia="Times New Roman" w:hAnsi="Times New Roman" w:cs="Times New Roman"/>
                <w:lang w:eastAsia="ru-RU"/>
              </w:rPr>
              <w:lastRenderedPageBreak/>
              <w:t>отечественных сельхозпроизводителей. Ввод в эксплуатацию 100 магазинов "Подмосковный фермер"</w:t>
            </w:r>
          </w:p>
        </w:tc>
      </w:tr>
      <w:tr w:rsidR="00D267C0" w:rsidRPr="00D2794B" w:rsidTr="00E02DEA">
        <w:tc>
          <w:tcPr>
            <w:tcW w:w="276" w:type="pct"/>
            <w:vMerge w:val="restar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1.2</w:t>
            </w:r>
          </w:p>
        </w:tc>
        <w:tc>
          <w:tcPr>
            <w:tcW w:w="624" w:type="pct"/>
            <w:vMerge w:val="restar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Основное мероприятие 2. Развитие рыночной торговли на территории Сергиево-Посадского муниципального района</w:t>
            </w:r>
          </w:p>
        </w:tc>
        <w:tc>
          <w:tcPr>
            <w:tcW w:w="279" w:type="pct"/>
            <w:vMerge w:val="restar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2017-2021</w:t>
            </w:r>
          </w:p>
        </w:tc>
        <w:tc>
          <w:tcPr>
            <w:tcW w:w="530"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Итого</w:t>
            </w:r>
          </w:p>
        </w:tc>
        <w:tc>
          <w:tcPr>
            <w:tcW w:w="306" w:type="pct"/>
            <w:gridSpan w:val="4"/>
          </w:tcPr>
          <w:p w:rsidR="005957A6" w:rsidRPr="00D2794B" w:rsidRDefault="005957A6"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4800,0</w:t>
            </w:r>
          </w:p>
        </w:tc>
        <w:tc>
          <w:tcPr>
            <w:tcW w:w="307" w:type="pct"/>
            <w:gridSpan w:val="5"/>
          </w:tcPr>
          <w:p w:rsidR="005957A6" w:rsidRPr="00D2794B" w:rsidRDefault="005957A6" w:rsidP="0059789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30000,0</w:t>
            </w:r>
          </w:p>
          <w:p w:rsidR="005957A6" w:rsidRPr="00D2794B" w:rsidRDefault="005957A6" w:rsidP="00597899">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6" w:type="pct"/>
            <w:gridSpan w:val="4"/>
          </w:tcPr>
          <w:p w:rsidR="005957A6" w:rsidRPr="00D2794B" w:rsidRDefault="005957A6" w:rsidP="0059789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30000,0</w:t>
            </w:r>
          </w:p>
          <w:p w:rsidR="005957A6" w:rsidRPr="00D2794B" w:rsidRDefault="005957A6" w:rsidP="00597899">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6" w:type="pct"/>
            <w:gridSpan w:val="4"/>
          </w:tcPr>
          <w:p w:rsidR="005957A6" w:rsidRPr="00D2794B" w:rsidRDefault="005957A6" w:rsidP="004E1571">
            <w:pPr>
              <w:spacing w:after="0" w:line="240" w:lineRule="auto"/>
              <w:rPr>
                <w:rFonts w:ascii="Times New Roman" w:eastAsia="Times New Roman" w:hAnsi="Times New Roman" w:cs="Times New Roman"/>
                <w:lang w:eastAsia="ru-RU"/>
              </w:rPr>
            </w:pPr>
          </w:p>
        </w:tc>
        <w:tc>
          <w:tcPr>
            <w:tcW w:w="306" w:type="pct"/>
            <w:gridSpan w:val="4"/>
          </w:tcPr>
          <w:p w:rsidR="005957A6" w:rsidRPr="00D2794B" w:rsidRDefault="005957A6" w:rsidP="004E1571">
            <w:pPr>
              <w:spacing w:after="0" w:line="240" w:lineRule="auto"/>
              <w:rPr>
                <w:rFonts w:ascii="Times New Roman" w:eastAsia="Times New Roman" w:hAnsi="Times New Roman" w:cs="Times New Roman"/>
                <w:lang w:eastAsia="ru-RU"/>
              </w:rPr>
            </w:pPr>
          </w:p>
        </w:tc>
        <w:tc>
          <w:tcPr>
            <w:tcW w:w="306" w:type="pct"/>
            <w:gridSpan w:val="4"/>
          </w:tcPr>
          <w:p w:rsidR="005957A6" w:rsidRPr="00D2794B" w:rsidRDefault="005957A6" w:rsidP="004E1571">
            <w:pPr>
              <w:spacing w:after="0" w:line="240" w:lineRule="auto"/>
              <w:rPr>
                <w:rFonts w:ascii="Times New Roman" w:eastAsia="Times New Roman" w:hAnsi="Times New Roman" w:cs="Times New Roman"/>
                <w:lang w:eastAsia="ru-RU"/>
              </w:rPr>
            </w:pPr>
          </w:p>
        </w:tc>
        <w:tc>
          <w:tcPr>
            <w:tcW w:w="357" w:type="pct"/>
            <w:gridSpan w:val="3"/>
          </w:tcPr>
          <w:p w:rsidR="005957A6" w:rsidRPr="00D2794B" w:rsidRDefault="005957A6" w:rsidP="004E1571">
            <w:pPr>
              <w:spacing w:after="0" w:line="240" w:lineRule="auto"/>
              <w:rPr>
                <w:rFonts w:ascii="Times New Roman" w:eastAsia="Times New Roman" w:hAnsi="Times New Roman" w:cs="Times New Roman"/>
                <w:lang w:eastAsia="ru-RU"/>
              </w:rPr>
            </w:pPr>
          </w:p>
        </w:tc>
        <w:tc>
          <w:tcPr>
            <w:tcW w:w="511" w:type="pct"/>
            <w:vMerge w:val="restar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Администрация Сергиево-Посадского муниципального района. </w:t>
            </w: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Муниципальные образования Сергиево-Посадского муниципального района Московской области</w:t>
            </w:r>
          </w:p>
        </w:tc>
        <w:tc>
          <w:tcPr>
            <w:tcW w:w="586" w:type="pct"/>
            <w:vMerge w:val="restar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Организация деятельности розничных рынков в соответствии с требованиями законодательства (в соответствии с </w:t>
            </w:r>
            <w:hyperlink r:id="rId19" w:history="1">
              <w:r w:rsidRPr="00D2794B">
                <w:rPr>
                  <w:rStyle w:val="aa"/>
                  <w:rFonts w:ascii="Times New Roman" w:eastAsia="Times New Roman" w:hAnsi="Times New Roman" w:cs="Times New Roman"/>
                  <w:lang w:eastAsia="ru-RU"/>
                </w:rPr>
                <w:t>методикой</w:t>
              </w:r>
            </w:hyperlink>
            <w:r w:rsidRPr="00D2794B">
              <w:rPr>
                <w:rFonts w:ascii="Times New Roman" w:eastAsia="Times New Roman" w:hAnsi="Times New Roman" w:cs="Times New Roman"/>
                <w:lang w:eastAsia="ru-RU"/>
              </w:rPr>
              <w:t xml:space="preserve"> расчета потребностей Московской области в розничных рынках, утвержденной распоряжением Министерства потребительского рынка и услуг Московской области от 01.07.2013 N </w:t>
            </w:r>
            <w:r w:rsidRPr="00D2794B">
              <w:rPr>
                <w:rFonts w:ascii="Times New Roman" w:eastAsia="Times New Roman" w:hAnsi="Times New Roman" w:cs="Times New Roman"/>
                <w:lang w:eastAsia="ru-RU"/>
              </w:rPr>
              <w:lastRenderedPageBreak/>
              <w:t>22-Р)</w:t>
            </w:r>
          </w:p>
        </w:tc>
      </w:tr>
      <w:tr w:rsidR="00D267C0" w:rsidRPr="00D2794B" w:rsidTr="00E02DEA">
        <w:tc>
          <w:tcPr>
            <w:tcW w:w="276"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c>
          <w:tcPr>
            <w:tcW w:w="624"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c>
          <w:tcPr>
            <w:tcW w:w="279"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c>
          <w:tcPr>
            <w:tcW w:w="530"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Внебюджетные источники</w:t>
            </w:r>
          </w:p>
        </w:tc>
        <w:tc>
          <w:tcPr>
            <w:tcW w:w="306" w:type="pct"/>
            <w:gridSpan w:val="4"/>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4800,0</w:t>
            </w:r>
          </w:p>
        </w:tc>
        <w:tc>
          <w:tcPr>
            <w:tcW w:w="307" w:type="pct"/>
            <w:gridSpan w:val="5"/>
          </w:tcPr>
          <w:p w:rsidR="005957A6" w:rsidRPr="00D2794B" w:rsidRDefault="005957A6" w:rsidP="0025115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30000,0</w:t>
            </w:r>
          </w:p>
          <w:p w:rsidR="005957A6" w:rsidRPr="00D2794B" w:rsidRDefault="005957A6" w:rsidP="004E1571">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6" w:type="pct"/>
            <w:gridSpan w:val="4"/>
          </w:tcPr>
          <w:p w:rsidR="005957A6" w:rsidRPr="00D2794B" w:rsidRDefault="005957A6" w:rsidP="0025115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30000,0</w:t>
            </w:r>
          </w:p>
          <w:p w:rsidR="005957A6" w:rsidRPr="00D2794B" w:rsidRDefault="005957A6" w:rsidP="004E1571">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6" w:type="pct"/>
            <w:gridSpan w:val="4"/>
          </w:tcPr>
          <w:p w:rsidR="005957A6" w:rsidRPr="00D2794B" w:rsidRDefault="005957A6" w:rsidP="004E1571">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6" w:type="pct"/>
            <w:gridSpan w:val="4"/>
          </w:tcPr>
          <w:p w:rsidR="005957A6" w:rsidRPr="00D2794B" w:rsidRDefault="005957A6" w:rsidP="002511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06" w:type="pct"/>
            <w:gridSpan w:val="4"/>
          </w:tcPr>
          <w:p w:rsidR="005957A6" w:rsidRPr="00D2794B" w:rsidRDefault="005957A6" w:rsidP="004E1571">
            <w:pPr>
              <w:widowControl w:val="0"/>
              <w:autoSpaceDE w:val="0"/>
              <w:autoSpaceDN w:val="0"/>
              <w:adjustRightInd w:val="0"/>
              <w:spacing w:after="0" w:line="240" w:lineRule="auto"/>
              <w:rPr>
                <w:rFonts w:ascii="Times New Roman" w:eastAsia="Times New Roman" w:hAnsi="Times New Roman" w:cs="Times New Roman"/>
                <w:lang w:eastAsia="ru-RU"/>
              </w:rPr>
            </w:pPr>
          </w:p>
          <w:p w:rsidR="005957A6" w:rsidRPr="00D2794B" w:rsidRDefault="005957A6" w:rsidP="004E1571">
            <w:pPr>
              <w:widowControl w:val="0"/>
              <w:autoSpaceDE w:val="0"/>
              <w:autoSpaceDN w:val="0"/>
              <w:adjustRightInd w:val="0"/>
              <w:spacing w:after="0" w:line="240" w:lineRule="auto"/>
              <w:rPr>
                <w:rFonts w:ascii="Times New Roman" w:eastAsia="Times New Roman" w:hAnsi="Times New Roman" w:cs="Times New Roman"/>
                <w:lang w:eastAsia="ru-RU"/>
              </w:rPr>
            </w:pPr>
          </w:p>
          <w:p w:rsidR="005957A6" w:rsidRPr="00D2794B" w:rsidRDefault="005957A6" w:rsidP="004E1571">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57" w:type="pct"/>
            <w:gridSpan w:val="3"/>
          </w:tcPr>
          <w:p w:rsidR="005957A6" w:rsidRPr="00D2794B" w:rsidRDefault="005957A6" w:rsidP="004E1571">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511"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c>
          <w:tcPr>
            <w:tcW w:w="586"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r>
      <w:tr w:rsidR="00D267C0" w:rsidRPr="00D2794B" w:rsidTr="00E02DEA">
        <w:tc>
          <w:tcPr>
            <w:tcW w:w="276"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1.2.1</w:t>
            </w:r>
          </w:p>
        </w:tc>
        <w:tc>
          <w:tcPr>
            <w:tcW w:w="624"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Строительство (реконструкция) зданий для размещения розничных рынков на территории Сергиево-Посадского муниципального района</w:t>
            </w:r>
          </w:p>
        </w:tc>
        <w:tc>
          <w:tcPr>
            <w:tcW w:w="279"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2017-2021</w:t>
            </w:r>
          </w:p>
        </w:tc>
        <w:tc>
          <w:tcPr>
            <w:tcW w:w="530"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Внебюджетные источники</w:t>
            </w:r>
          </w:p>
        </w:tc>
        <w:tc>
          <w:tcPr>
            <w:tcW w:w="306" w:type="pct"/>
            <w:gridSpan w:val="4"/>
          </w:tcPr>
          <w:p w:rsidR="005957A6" w:rsidRPr="00D2794B" w:rsidRDefault="005957A6"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4800,0</w:t>
            </w:r>
          </w:p>
        </w:tc>
        <w:tc>
          <w:tcPr>
            <w:tcW w:w="307" w:type="pct"/>
            <w:gridSpan w:val="5"/>
          </w:tcPr>
          <w:p w:rsidR="005957A6" w:rsidRPr="00D2794B" w:rsidRDefault="005957A6" w:rsidP="0059789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30000,0</w:t>
            </w:r>
          </w:p>
          <w:p w:rsidR="005957A6" w:rsidRPr="00D2794B" w:rsidRDefault="005957A6" w:rsidP="00597899">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6" w:type="pct"/>
            <w:gridSpan w:val="4"/>
          </w:tcPr>
          <w:p w:rsidR="005957A6" w:rsidRPr="00D2794B" w:rsidRDefault="005957A6" w:rsidP="0059789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30000,0</w:t>
            </w:r>
          </w:p>
          <w:p w:rsidR="005957A6" w:rsidRPr="00D2794B" w:rsidRDefault="005957A6" w:rsidP="00597899">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6" w:type="pct"/>
            <w:gridSpan w:val="4"/>
          </w:tcPr>
          <w:p w:rsidR="005957A6" w:rsidRPr="00D2794B" w:rsidRDefault="005957A6" w:rsidP="004E1571">
            <w:pPr>
              <w:widowControl w:val="0"/>
              <w:autoSpaceDE w:val="0"/>
              <w:autoSpaceDN w:val="0"/>
              <w:adjustRightInd w:val="0"/>
              <w:spacing w:after="0" w:line="240" w:lineRule="auto"/>
              <w:ind w:left="75"/>
              <w:jc w:val="center"/>
              <w:rPr>
                <w:rFonts w:ascii="Times New Roman" w:eastAsia="Times New Roman" w:hAnsi="Times New Roman" w:cs="Times New Roman"/>
                <w:highlight w:val="yellow"/>
                <w:lang w:eastAsia="ru-RU"/>
              </w:rPr>
            </w:pPr>
          </w:p>
        </w:tc>
        <w:tc>
          <w:tcPr>
            <w:tcW w:w="306" w:type="pct"/>
            <w:gridSpan w:val="4"/>
          </w:tcPr>
          <w:p w:rsidR="005957A6" w:rsidRPr="00D2794B" w:rsidRDefault="005957A6" w:rsidP="004E1571">
            <w:pPr>
              <w:widowControl w:val="0"/>
              <w:autoSpaceDE w:val="0"/>
              <w:autoSpaceDN w:val="0"/>
              <w:adjustRightInd w:val="0"/>
              <w:spacing w:after="0" w:line="240" w:lineRule="auto"/>
              <w:ind w:left="75"/>
              <w:jc w:val="center"/>
              <w:rPr>
                <w:rFonts w:ascii="Times New Roman" w:eastAsia="Times New Roman" w:hAnsi="Times New Roman" w:cs="Times New Roman"/>
                <w:highlight w:val="yellow"/>
                <w:lang w:eastAsia="ru-RU"/>
              </w:rPr>
            </w:pPr>
          </w:p>
        </w:tc>
        <w:tc>
          <w:tcPr>
            <w:tcW w:w="306" w:type="pct"/>
            <w:gridSpan w:val="4"/>
          </w:tcPr>
          <w:p w:rsidR="005957A6" w:rsidRPr="00D2794B" w:rsidRDefault="005957A6" w:rsidP="004E1571">
            <w:pPr>
              <w:widowControl w:val="0"/>
              <w:autoSpaceDE w:val="0"/>
              <w:autoSpaceDN w:val="0"/>
              <w:adjustRightInd w:val="0"/>
              <w:spacing w:after="0" w:line="240" w:lineRule="auto"/>
              <w:ind w:left="75"/>
              <w:jc w:val="center"/>
              <w:rPr>
                <w:rFonts w:ascii="Times New Roman" w:eastAsia="Times New Roman" w:hAnsi="Times New Roman" w:cs="Times New Roman"/>
                <w:highlight w:val="yellow"/>
                <w:lang w:eastAsia="ru-RU"/>
              </w:rPr>
            </w:pPr>
          </w:p>
        </w:tc>
        <w:tc>
          <w:tcPr>
            <w:tcW w:w="357" w:type="pct"/>
            <w:gridSpan w:val="3"/>
          </w:tcPr>
          <w:p w:rsidR="005957A6" w:rsidRPr="00D2794B" w:rsidRDefault="005957A6" w:rsidP="004E1571">
            <w:pPr>
              <w:widowControl w:val="0"/>
              <w:autoSpaceDE w:val="0"/>
              <w:autoSpaceDN w:val="0"/>
              <w:adjustRightInd w:val="0"/>
              <w:spacing w:after="0" w:line="240" w:lineRule="auto"/>
              <w:ind w:left="75"/>
              <w:jc w:val="center"/>
              <w:rPr>
                <w:rFonts w:ascii="Times New Roman" w:eastAsia="Times New Roman" w:hAnsi="Times New Roman" w:cs="Times New Roman"/>
                <w:highlight w:val="yellow"/>
                <w:lang w:eastAsia="ru-RU"/>
              </w:rPr>
            </w:pPr>
          </w:p>
        </w:tc>
        <w:tc>
          <w:tcPr>
            <w:tcW w:w="511"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Администрация Сергиево-Посадского муниципального района. </w:t>
            </w: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Муниципальные образования Сергиево-Посадского муниципального района Московской области</w:t>
            </w:r>
          </w:p>
        </w:tc>
        <w:tc>
          <w:tcPr>
            <w:tcW w:w="586"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Организация деятельности розничных рынков в соответствии с требованиями законодательства</w:t>
            </w:r>
          </w:p>
        </w:tc>
      </w:tr>
      <w:tr w:rsidR="00D267C0" w:rsidRPr="00D2794B" w:rsidTr="00E02DEA">
        <w:trPr>
          <w:trHeight w:val="1060"/>
        </w:trPr>
        <w:tc>
          <w:tcPr>
            <w:tcW w:w="276" w:type="pct"/>
            <w:vMerge w:val="restar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w:t>
            </w:r>
          </w:p>
        </w:tc>
        <w:tc>
          <w:tcPr>
            <w:tcW w:w="624" w:type="pct"/>
            <w:vMerge w:val="restar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Задача 2. Увеличение уровня обеспеченности населения Сергиево-Посадского муниципального района предприятиями бытового обслуживания</w:t>
            </w:r>
          </w:p>
        </w:tc>
        <w:tc>
          <w:tcPr>
            <w:tcW w:w="279" w:type="pct"/>
            <w:vMerge w:val="restar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2017-2021</w:t>
            </w:r>
          </w:p>
        </w:tc>
        <w:tc>
          <w:tcPr>
            <w:tcW w:w="530"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Итого</w:t>
            </w:r>
          </w:p>
        </w:tc>
        <w:tc>
          <w:tcPr>
            <w:tcW w:w="306" w:type="pct"/>
            <w:gridSpan w:val="4"/>
          </w:tcPr>
          <w:p w:rsidR="004D6879" w:rsidRPr="00D2794B" w:rsidRDefault="00895673"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16247,0</w:t>
            </w:r>
          </w:p>
        </w:tc>
        <w:tc>
          <w:tcPr>
            <w:tcW w:w="307" w:type="pct"/>
            <w:gridSpan w:val="5"/>
          </w:tcPr>
          <w:p w:rsidR="005957A6" w:rsidRPr="00D2794B" w:rsidRDefault="005957A6" w:rsidP="004E1571">
            <w:pPr>
              <w:spacing w:after="0" w:line="240" w:lineRule="auto"/>
              <w:rPr>
                <w:rFonts w:ascii="Times New Roman" w:eastAsia="Times New Roman" w:hAnsi="Times New Roman" w:cs="Times New Roman"/>
                <w:lang w:eastAsia="ru-RU"/>
              </w:rPr>
            </w:pPr>
          </w:p>
        </w:tc>
        <w:tc>
          <w:tcPr>
            <w:tcW w:w="306" w:type="pct"/>
            <w:gridSpan w:val="4"/>
          </w:tcPr>
          <w:p w:rsidR="005957A6" w:rsidRPr="00D2794B" w:rsidRDefault="005957A6" w:rsidP="004E1571">
            <w:pPr>
              <w:spacing w:after="0" w:line="240" w:lineRule="auto"/>
              <w:rPr>
                <w:rFonts w:ascii="Times New Roman" w:eastAsia="Times New Roman" w:hAnsi="Times New Roman" w:cs="Times New Roman"/>
                <w:lang w:eastAsia="ru-RU"/>
              </w:rPr>
            </w:pPr>
          </w:p>
        </w:tc>
        <w:tc>
          <w:tcPr>
            <w:tcW w:w="306" w:type="pct"/>
            <w:gridSpan w:val="4"/>
          </w:tcPr>
          <w:p w:rsidR="005957A6" w:rsidRPr="00D2794B" w:rsidRDefault="005957A6" w:rsidP="004E1571">
            <w:pPr>
              <w:spacing w:after="0" w:line="240" w:lineRule="auto"/>
              <w:rPr>
                <w:rFonts w:ascii="Times New Roman" w:eastAsia="Times New Roman" w:hAnsi="Times New Roman" w:cs="Times New Roman"/>
                <w:lang w:eastAsia="ru-RU"/>
              </w:rPr>
            </w:pPr>
          </w:p>
        </w:tc>
        <w:tc>
          <w:tcPr>
            <w:tcW w:w="306" w:type="pct"/>
            <w:gridSpan w:val="4"/>
          </w:tcPr>
          <w:p w:rsidR="005957A6" w:rsidRPr="00D2794B" w:rsidRDefault="005957A6" w:rsidP="004E1571">
            <w:pPr>
              <w:spacing w:after="0" w:line="240" w:lineRule="auto"/>
              <w:rPr>
                <w:rFonts w:ascii="Times New Roman" w:eastAsia="Times New Roman" w:hAnsi="Times New Roman" w:cs="Times New Roman"/>
                <w:lang w:eastAsia="ru-RU"/>
              </w:rPr>
            </w:pPr>
          </w:p>
        </w:tc>
        <w:tc>
          <w:tcPr>
            <w:tcW w:w="306" w:type="pct"/>
            <w:gridSpan w:val="4"/>
          </w:tcPr>
          <w:p w:rsidR="005957A6" w:rsidRPr="00D2794B" w:rsidRDefault="005957A6" w:rsidP="004E1571">
            <w:pPr>
              <w:spacing w:after="0" w:line="240" w:lineRule="auto"/>
              <w:rPr>
                <w:rFonts w:ascii="Times New Roman" w:eastAsia="Times New Roman" w:hAnsi="Times New Roman" w:cs="Times New Roman"/>
                <w:lang w:eastAsia="ru-RU"/>
              </w:rPr>
            </w:pPr>
          </w:p>
        </w:tc>
        <w:tc>
          <w:tcPr>
            <w:tcW w:w="357" w:type="pct"/>
            <w:gridSpan w:val="3"/>
          </w:tcPr>
          <w:p w:rsidR="005957A6" w:rsidRPr="00D2794B" w:rsidRDefault="005957A6" w:rsidP="004E1571">
            <w:pPr>
              <w:spacing w:after="0" w:line="240" w:lineRule="auto"/>
              <w:rPr>
                <w:rFonts w:ascii="Times New Roman" w:eastAsia="Times New Roman" w:hAnsi="Times New Roman" w:cs="Times New Roman"/>
                <w:lang w:eastAsia="ru-RU"/>
              </w:rPr>
            </w:pPr>
          </w:p>
        </w:tc>
        <w:tc>
          <w:tcPr>
            <w:tcW w:w="511" w:type="pct"/>
            <w:vMerge w:val="restar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Администрация Сергиево-Посадского муниципального района. </w:t>
            </w: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Муниципальные образования Сергиево-Посадского муниципального района Московской области</w:t>
            </w:r>
          </w:p>
        </w:tc>
        <w:tc>
          <w:tcPr>
            <w:tcW w:w="586" w:type="pct"/>
            <w:vMerge w:val="restar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Удовлетворение потребности населения Сергиево-Посадского муниципального района бытовыми услугами</w:t>
            </w:r>
          </w:p>
        </w:tc>
      </w:tr>
      <w:tr w:rsidR="00D267C0" w:rsidRPr="00D2794B" w:rsidTr="00E02DEA">
        <w:tc>
          <w:tcPr>
            <w:tcW w:w="276"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c>
          <w:tcPr>
            <w:tcW w:w="624"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c>
          <w:tcPr>
            <w:tcW w:w="279"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c>
          <w:tcPr>
            <w:tcW w:w="530"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Средства бюджета Сергиево-Посадского муниципального района</w:t>
            </w:r>
          </w:p>
        </w:tc>
        <w:tc>
          <w:tcPr>
            <w:tcW w:w="2194" w:type="pct"/>
            <w:gridSpan w:val="28"/>
          </w:tcPr>
          <w:p w:rsidR="005957A6" w:rsidRPr="00D2794B" w:rsidRDefault="005957A6" w:rsidP="00CD319B">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В пределах средств на обеспечение деятельности администрации Сергиево-Посадского муниципального района</w:t>
            </w:r>
          </w:p>
          <w:p w:rsidR="005957A6" w:rsidRPr="00D2794B" w:rsidRDefault="005957A6" w:rsidP="00CD319B">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tc>
        <w:tc>
          <w:tcPr>
            <w:tcW w:w="511"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c>
          <w:tcPr>
            <w:tcW w:w="586"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r>
      <w:tr w:rsidR="00D267C0" w:rsidRPr="00D2794B" w:rsidTr="00E02DEA">
        <w:tc>
          <w:tcPr>
            <w:tcW w:w="276"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c>
          <w:tcPr>
            <w:tcW w:w="624"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c>
          <w:tcPr>
            <w:tcW w:w="279"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c>
          <w:tcPr>
            <w:tcW w:w="530" w:type="pct"/>
          </w:tcPr>
          <w:p w:rsidR="005957A6"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Внебюджетные источники</w:t>
            </w:r>
          </w:p>
          <w:p w:rsidR="005F4899" w:rsidRPr="00D2794B" w:rsidRDefault="005F4899" w:rsidP="005F489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5F4899">
              <w:rPr>
                <w:rFonts w:ascii="Times New Roman" w:eastAsia="Times New Roman" w:hAnsi="Times New Roman" w:cs="Times New Roman"/>
                <w:lang w:eastAsia="ru-RU"/>
              </w:rPr>
              <w:t xml:space="preserve"> за </w:t>
            </w:r>
            <w:r>
              <w:rPr>
                <w:rFonts w:ascii="Times New Roman" w:eastAsia="Times New Roman" w:hAnsi="Times New Roman" w:cs="Times New Roman"/>
                <w:lang w:eastAsia="ru-RU"/>
              </w:rPr>
              <w:t xml:space="preserve"> 2</w:t>
            </w:r>
            <w:r w:rsidRPr="005F4899">
              <w:rPr>
                <w:rFonts w:ascii="Times New Roman" w:eastAsia="Times New Roman" w:hAnsi="Times New Roman" w:cs="Times New Roman"/>
                <w:lang w:eastAsia="ru-RU"/>
              </w:rPr>
              <w:t>015г.</w:t>
            </w: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учтены</w:t>
            </w:r>
            <w:proofErr w:type="gramEnd"/>
            <w:r w:rsidRPr="005F4899">
              <w:rPr>
                <w:rFonts w:ascii="Times New Roman" w:eastAsia="Times New Roman" w:hAnsi="Times New Roman" w:cs="Times New Roman"/>
                <w:lang w:eastAsia="ru-RU"/>
              </w:rPr>
              <w:t xml:space="preserve"> в задаче 1</w:t>
            </w:r>
            <w:r>
              <w:rPr>
                <w:rFonts w:ascii="Times New Roman" w:eastAsia="Times New Roman" w:hAnsi="Times New Roman" w:cs="Times New Roman"/>
                <w:lang w:eastAsia="ru-RU"/>
              </w:rPr>
              <w:t>)</w:t>
            </w:r>
          </w:p>
        </w:tc>
        <w:tc>
          <w:tcPr>
            <w:tcW w:w="306" w:type="pct"/>
            <w:gridSpan w:val="4"/>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16247,0</w:t>
            </w:r>
          </w:p>
        </w:tc>
        <w:tc>
          <w:tcPr>
            <w:tcW w:w="307" w:type="pct"/>
            <w:gridSpan w:val="5"/>
          </w:tcPr>
          <w:p w:rsidR="005957A6" w:rsidRPr="00D2794B" w:rsidRDefault="005957A6" w:rsidP="004E1571">
            <w:pPr>
              <w:spacing w:after="0" w:line="240" w:lineRule="auto"/>
              <w:rPr>
                <w:rFonts w:ascii="Times New Roman" w:eastAsia="Times New Roman" w:hAnsi="Times New Roman" w:cs="Times New Roman"/>
                <w:lang w:eastAsia="ru-RU"/>
              </w:rPr>
            </w:pPr>
          </w:p>
        </w:tc>
        <w:tc>
          <w:tcPr>
            <w:tcW w:w="306" w:type="pct"/>
            <w:gridSpan w:val="4"/>
          </w:tcPr>
          <w:p w:rsidR="005957A6" w:rsidRPr="00D2794B" w:rsidRDefault="005957A6" w:rsidP="004E1571">
            <w:pPr>
              <w:spacing w:after="0" w:line="240" w:lineRule="auto"/>
              <w:rPr>
                <w:rFonts w:ascii="Times New Roman" w:eastAsia="Times New Roman" w:hAnsi="Times New Roman" w:cs="Times New Roman"/>
                <w:lang w:eastAsia="ru-RU"/>
              </w:rPr>
            </w:pPr>
          </w:p>
        </w:tc>
        <w:tc>
          <w:tcPr>
            <w:tcW w:w="306" w:type="pct"/>
            <w:gridSpan w:val="4"/>
          </w:tcPr>
          <w:p w:rsidR="005957A6" w:rsidRPr="00D2794B" w:rsidRDefault="005957A6" w:rsidP="004E1571">
            <w:pPr>
              <w:spacing w:after="0" w:line="240" w:lineRule="auto"/>
              <w:rPr>
                <w:rFonts w:ascii="Times New Roman" w:eastAsia="Times New Roman" w:hAnsi="Times New Roman" w:cs="Times New Roman"/>
                <w:lang w:eastAsia="ru-RU"/>
              </w:rPr>
            </w:pPr>
          </w:p>
        </w:tc>
        <w:tc>
          <w:tcPr>
            <w:tcW w:w="306" w:type="pct"/>
            <w:gridSpan w:val="4"/>
          </w:tcPr>
          <w:p w:rsidR="005957A6" w:rsidRPr="00D2794B" w:rsidRDefault="005957A6" w:rsidP="004E1571">
            <w:pPr>
              <w:spacing w:after="0" w:line="240" w:lineRule="auto"/>
              <w:rPr>
                <w:rFonts w:ascii="Times New Roman" w:eastAsia="Times New Roman" w:hAnsi="Times New Roman" w:cs="Times New Roman"/>
                <w:lang w:eastAsia="ru-RU"/>
              </w:rPr>
            </w:pPr>
          </w:p>
        </w:tc>
        <w:tc>
          <w:tcPr>
            <w:tcW w:w="306" w:type="pct"/>
            <w:gridSpan w:val="4"/>
          </w:tcPr>
          <w:p w:rsidR="005957A6" w:rsidRPr="00D2794B" w:rsidRDefault="005957A6" w:rsidP="004E1571">
            <w:pPr>
              <w:spacing w:after="0" w:line="240" w:lineRule="auto"/>
              <w:rPr>
                <w:rFonts w:ascii="Times New Roman" w:eastAsia="Times New Roman" w:hAnsi="Times New Roman" w:cs="Times New Roman"/>
                <w:lang w:eastAsia="ru-RU"/>
              </w:rPr>
            </w:pPr>
          </w:p>
        </w:tc>
        <w:tc>
          <w:tcPr>
            <w:tcW w:w="357" w:type="pct"/>
            <w:gridSpan w:val="3"/>
          </w:tcPr>
          <w:p w:rsidR="005957A6" w:rsidRPr="00D2794B" w:rsidRDefault="005957A6" w:rsidP="004E1571">
            <w:pPr>
              <w:spacing w:after="0" w:line="240" w:lineRule="auto"/>
              <w:rPr>
                <w:rFonts w:ascii="Times New Roman" w:eastAsia="Times New Roman" w:hAnsi="Times New Roman" w:cs="Times New Roman"/>
                <w:lang w:eastAsia="ru-RU"/>
              </w:rPr>
            </w:pPr>
          </w:p>
        </w:tc>
        <w:tc>
          <w:tcPr>
            <w:tcW w:w="511"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c>
          <w:tcPr>
            <w:tcW w:w="586"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r>
      <w:tr w:rsidR="00D267C0" w:rsidRPr="00D2794B" w:rsidTr="00E02DEA">
        <w:trPr>
          <w:trHeight w:val="2897"/>
        </w:trPr>
        <w:tc>
          <w:tcPr>
            <w:tcW w:w="276" w:type="pct"/>
            <w:vMerge w:val="restar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2.1</w:t>
            </w:r>
          </w:p>
        </w:tc>
        <w:tc>
          <w:tcPr>
            <w:tcW w:w="624" w:type="pct"/>
            <w:vMerge w:val="restar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Основное мероприятие 3. </w:t>
            </w: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Строительство (реконструкция) банных объектов в рамках программы "100 бань Подмосковья"</w:t>
            </w:r>
          </w:p>
          <w:p w:rsidR="00895673" w:rsidRPr="00D2794B" w:rsidRDefault="00895673"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(внебюджетные инвестиции включены в п. 1.1.)</w:t>
            </w:r>
          </w:p>
        </w:tc>
        <w:tc>
          <w:tcPr>
            <w:tcW w:w="279" w:type="pct"/>
            <w:vMerge w:val="restar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2017-2021</w:t>
            </w:r>
          </w:p>
        </w:tc>
        <w:tc>
          <w:tcPr>
            <w:tcW w:w="530"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Средства бюджета Сергиево-Посадского муниципального района </w:t>
            </w:r>
          </w:p>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tc>
        <w:tc>
          <w:tcPr>
            <w:tcW w:w="2194" w:type="pct"/>
            <w:gridSpan w:val="28"/>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В пределах средств на обеспечение деятельности администрации Сергиево-Посадского муниципального района</w:t>
            </w:r>
          </w:p>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tc>
        <w:tc>
          <w:tcPr>
            <w:tcW w:w="511" w:type="pct"/>
            <w:vMerge w:val="restar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Администрация Сергиево-Посадского муниципального района. </w:t>
            </w: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Муниципальные образования Сергиево-Посадского муниципального района Московской области</w:t>
            </w:r>
          </w:p>
        </w:tc>
        <w:tc>
          <w:tcPr>
            <w:tcW w:w="586" w:type="pct"/>
            <w:vMerge w:val="restar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Удовлетворение потребности населения в банных услугах. Ввод в эксплуатацию 100 банных объектов по губернаторской программе "100 бань Подмосковья"</w:t>
            </w:r>
          </w:p>
        </w:tc>
      </w:tr>
      <w:tr w:rsidR="00D267C0" w:rsidRPr="00D2794B" w:rsidTr="00E02DEA">
        <w:trPr>
          <w:trHeight w:val="900"/>
        </w:trPr>
        <w:tc>
          <w:tcPr>
            <w:tcW w:w="276"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c>
          <w:tcPr>
            <w:tcW w:w="624"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c>
          <w:tcPr>
            <w:tcW w:w="279"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c>
          <w:tcPr>
            <w:tcW w:w="530"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Внебюджетные источники</w:t>
            </w:r>
          </w:p>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tc>
        <w:tc>
          <w:tcPr>
            <w:tcW w:w="306" w:type="pct"/>
            <w:gridSpan w:val="4"/>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16247,0</w:t>
            </w:r>
          </w:p>
        </w:tc>
        <w:tc>
          <w:tcPr>
            <w:tcW w:w="307" w:type="pct"/>
            <w:gridSpan w:val="5"/>
          </w:tcPr>
          <w:p w:rsidR="005957A6" w:rsidRPr="00D2794B" w:rsidRDefault="005957A6" w:rsidP="004E1571">
            <w:pPr>
              <w:widowControl w:val="0"/>
              <w:autoSpaceDE w:val="0"/>
              <w:autoSpaceDN w:val="0"/>
              <w:adjustRightInd w:val="0"/>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w:t>
            </w:r>
          </w:p>
        </w:tc>
        <w:tc>
          <w:tcPr>
            <w:tcW w:w="306" w:type="pct"/>
            <w:gridSpan w:val="4"/>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w:t>
            </w:r>
          </w:p>
        </w:tc>
        <w:tc>
          <w:tcPr>
            <w:tcW w:w="306" w:type="pct"/>
            <w:gridSpan w:val="4"/>
          </w:tcPr>
          <w:p w:rsidR="005957A6" w:rsidRPr="00D2794B" w:rsidRDefault="005957A6" w:rsidP="004E157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w:t>
            </w:r>
          </w:p>
        </w:tc>
        <w:tc>
          <w:tcPr>
            <w:tcW w:w="306" w:type="pct"/>
            <w:gridSpan w:val="4"/>
          </w:tcPr>
          <w:p w:rsidR="005957A6" w:rsidRPr="00D2794B" w:rsidRDefault="005957A6" w:rsidP="004E1571">
            <w:pPr>
              <w:widowControl w:val="0"/>
              <w:autoSpaceDE w:val="0"/>
              <w:autoSpaceDN w:val="0"/>
              <w:adjustRightInd w:val="0"/>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w:t>
            </w:r>
          </w:p>
        </w:tc>
        <w:tc>
          <w:tcPr>
            <w:tcW w:w="306" w:type="pct"/>
            <w:gridSpan w:val="4"/>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w:t>
            </w:r>
          </w:p>
        </w:tc>
        <w:tc>
          <w:tcPr>
            <w:tcW w:w="357" w:type="pct"/>
            <w:gridSpan w:val="3"/>
          </w:tcPr>
          <w:p w:rsidR="005957A6" w:rsidRPr="00D2794B" w:rsidRDefault="005957A6" w:rsidP="006E1CAC">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w:t>
            </w:r>
          </w:p>
          <w:p w:rsidR="005957A6" w:rsidRPr="00D2794B" w:rsidRDefault="005957A6" w:rsidP="004E1571">
            <w:pPr>
              <w:spacing w:after="0" w:line="240" w:lineRule="auto"/>
              <w:rPr>
                <w:rFonts w:ascii="Times New Roman" w:eastAsia="Times New Roman" w:hAnsi="Times New Roman" w:cs="Times New Roman"/>
                <w:highlight w:val="yellow"/>
                <w:lang w:eastAsia="ru-RU"/>
              </w:rPr>
            </w:pPr>
          </w:p>
        </w:tc>
        <w:tc>
          <w:tcPr>
            <w:tcW w:w="511"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c>
          <w:tcPr>
            <w:tcW w:w="586"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r>
      <w:tr w:rsidR="004D6879" w:rsidRPr="00D2794B" w:rsidTr="00E02DEA">
        <w:tc>
          <w:tcPr>
            <w:tcW w:w="276"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2.1.1</w:t>
            </w:r>
          </w:p>
        </w:tc>
        <w:tc>
          <w:tcPr>
            <w:tcW w:w="624"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Анализ обеспеченности муниципальных образований Сергиево-Посадского муниципального района банными   объектами, выявление объектов требующих реконструкции</w:t>
            </w:r>
            <w:proofErr w:type="gramStart"/>
            <w:r w:rsidRPr="00D2794B">
              <w:rPr>
                <w:rFonts w:ascii="Times New Roman" w:eastAsia="Times New Roman" w:hAnsi="Times New Roman" w:cs="Times New Roman"/>
                <w:lang w:eastAsia="ru-RU"/>
              </w:rPr>
              <w:t xml:space="preserve"> .</w:t>
            </w:r>
            <w:proofErr w:type="gramEnd"/>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Реализации программы   "100 бань Подмосковья" </w:t>
            </w:r>
            <w:proofErr w:type="gramStart"/>
            <w:r w:rsidRPr="00D2794B">
              <w:rPr>
                <w:rFonts w:ascii="Times New Roman" w:eastAsia="Times New Roman" w:hAnsi="Times New Roman" w:cs="Times New Roman"/>
                <w:lang w:eastAsia="ru-RU"/>
              </w:rPr>
              <w:t>при</w:t>
            </w:r>
            <w:proofErr w:type="gramEnd"/>
            <w:r w:rsidRPr="00D2794B">
              <w:rPr>
                <w:rFonts w:ascii="Times New Roman" w:eastAsia="Times New Roman" w:hAnsi="Times New Roman" w:cs="Times New Roman"/>
                <w:lang w:eastAsia="ru-RU"/>
              </w:rPr>
              <w:t xml:space="preserve"> </w:t>
            </w:r>
          </w:p>
          <w:p w:rsidR="005957A6" w:rsidRPr="00D2794B" w:rsidRDefault="005957A6" w:rsidP="004E1571">
            <w:pPr>
              <w:spacing w:after="0" w:line="240" w:lineRule="auto"/>
              <w:rPr>
                <w:rFonts w:ascii="Times New Roman" w:eastAsia="Times New Roman" w:hAnsi="Times New Roman" w:cs="Times New Roman"/>
                <w:lang w:eastAsia="ru-RU"/>
              </w:rPr>
            </w:pPr>
            <w:proofErr w:type="gramStart"/>
            <w:r w:rsidRPr="00D2794B">
              <w:rPr>
                <w:rFonts w:ascii="Times New Roman" w:eastAsia="Times New Roman" w:hAnsi="Times New Roman" w:cs="Times New Roman"/>
                <w:lang w:eastAsia="ru-RU"/>
              </w:rPr>
              <w:t>взаимодействии</w:t>
            </w:r>
            <w:proofErr w:type="gramEnd"/>
            <w:r w:rsidRPr="00D2794B">
              <w:rPr>
                <w:rFonts w:ascii="Times New Roman" w:eastAsia="Times New Roman" w:hAnsi="Times New Roman" w:cs="Times New Roman"/>
                <w:lang w:eastAsia="ru-RU"/>
              </w:rPr>
              <w:t xml:space="preserve"> с поселениями муниципального района </w:t>
            </w:r>
          </w:p>
          <w:p w:rsidR="005957A6" w:rsidRPr="00D2794B" w:rsidRDefault="005957A6" w:rsidP="004E1571">
            <w:pPr>
              <w:spacing w:after="0" w:line="240" w:lineRule="auto"/>
              <w:rPr>
                <w:rFonts w:ascii="Times New Roman" w:eastAsia="Times New Roman" w:hAnsi="Times New Roman" w:cs="Times New Roman"/>
                <w:lang w:eastAsia="ru-RU"/>
              </w:rPr>
            </w:pPr>
          </w:p>
        </w:tc>
        <w:tc>
          <w:tcPr>
            <w:tcW w:w="279"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2017-2021</w:t>
            </w:r>
          </w:p>
        </w:tc>
        <w:tc>
          <w:tcPr>
            <w:tcW w:w="530"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Средства бюджета Сергиево-Посадского муниципального района</w:t>
            </w:r>
          </w:p>
        </w:tc>
        <w:tc>
          <w:tcPr>
            <w:tcW w:w="2194" w:type="pct"/>
            <w:gridSpan w:val="28"/>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В пределах средств на обеспечение деятельности администрации Сергиево-Посадского муниципального района</w:t>
            </w:r>
          </w:p>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tc>
        <w:tc>
          <w:tcPr>
            <w:tcW w:w="511"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Администрация Сергиево-Посадского муниципального района. </w:t>
            </w: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Муниципальные образования Сергиево-Посадского муниципального района Московской области. </w:t>
            </w:r>
          </w:p>
        </w:tc>
        <w:tc>
          <w:tcPr>
            <w:tcW w:w="586"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Формирование перечня банных объектов, подлежащих реконструкции, включение в  программу "100 бань Подмосковья"</w:t>
            </w:r>
          </w:p>
        </w:tc>
      </w:tr>
      <w:tr w:rsidR="004D6879" w:rsidRPr="00D2794B" w:rsidTr="00E02DEA">
        <w:tc>
          <w:tcPr>
            <w:tcW w:w="276"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2.1.2</w:t>
            </w:r>
          </w:p>
        </w:tc>
        <w:tc>
          <w:tcPr>
            <w:tcW w:w="624"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Поиск и подбор инвесторов для строительства (реконструкции) банных объектов в рамках программы "100 бань Подмосковья"</w:t>
            </w:r>
          </w:p>
        </w:tc>
        <w:tc>
          <w:tcPr>
            <w:tcW w:w="279"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2017-2021</w:t>
            </w:r>
          </w:p>
        </w:tc>
        <w:tc>
          <w:tcPr>
            <w:tcW w:w="530"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Средства бюджета Сергиево-Посадского муниципального района</w:t>
            </w:r>
          </w:p>
        </w:tc>
        <w:tc>
          <w:tcPr>
            <w:tcW w:w="2194" w:type="pct"/>
            <w:gridSpan w:val="28"/>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В пределах средств на обеспечение деятельности администрации Сергиево-Посадского муниципального района</w:t>
            </w:r>
          </w:p>
        </w:tc>
        <w:tc>
          <w:tcPr>
            <w:tcW w:w="511"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Администрация Сергиево-Посадского муниципального района. </w:t>
            </w:r>
          </w:p>
          <w:p w:rsidR="005957A6" w:rsidRPr="00D2794B" w:rsidRDefault="005957A6" w:rsidP="00895673">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Муниципальные образования Сергиево-Посадского муниципального района Московской области</w:t>
            </w:r>
          </w:p>
        </w:tc>
        <w:tc>
          <w:tcPr>
            <w:tcW w:w="586"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Предоставление сведений для формирования перечня муниципальных образований, для участия в программе «Сто бань Подмосковья»</w:t>
            </w:r>
          </w:p>
          <w:p w:rsidR="005957A6" w:rsidRPr="00D2794B" w:rsidRDefault="00D2794B"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Привлечение </w:t>
            </w:r>
            <w:r w:rsidR="005957A6" w:rsidRPr="00D2794B">
              <w:rPr>
                <w:rFonts w:ascii="Times New Roman" w:eastAsia="Times New Roman" w:hAnsi="Times New Roman" w:cs="Times New Roman"/>
                <w:lang w:eastAsia="ru-RU"/>
              </w:rPr>
              <w:t>инвестора.</w:t>
            </w:r>
          </w:p>
        </w:tc>
      </w:tr>
      <w:tr w:rsidR="004D6879" w:rsidRPr="00D2794B" w:rsidTr="00E02DEA">
        <w:tc>
          <w:tcPr>
            <w:tcW w:w="276"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3.</w:t>
            </w:r>
          </w:p>
        </w:tc>
        <w:tc>
          <w:tcPr>
            <w:tcW w:w="624"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Задача 3.</w:t>
            </w: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Увеличение доли частных организаций на рынке оказания ритуальных услуг населению за счет снижения доли государственных и муниципальных предприятий в данной сфере деятельности</w:t>
            </w:r>
          </w:p>
        </w:tc>
        <w:tc>
          <w:tcPr>
            <w:tcW w:w="279"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2017-2021</w:t>
            </w:r>
          </w:p>
        </w:tc>
        <w:tc>
          <w:tcPr>
            <w:tcW w:w="530"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2017-2021</w:t>
            </w:r>
          </w:p>
        </w:tc>
        <w:tc>
          <w:tcPr>
            <w:tcW w:w="2194" w:type="pct"/>
            <w:gridSpan w:val="28"/>
          </w:tcPr>
          <w:p w:rsidR="005957A6" w:rsidRPr="00D2794B" w:rsidRDefault="005957A6"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В пределах средств на обеспечение деятельности администрации Сергиево-Посадского муниципального района</w:t>
            </w:r>
          </w:p>
        </w:tc>
        <w:tc>
          <w:tcPr>
            <w:tcW w:w="511" w:type="pct"/>
          </w:tcPr>
          <w:p w:rsidR="005957A6" w:rsidRPr="00D2794B" w:rsidRDefault="005957A6" w:rsidP="0078342B">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Администрация Сергиево-Посадского муниципального района. </w:t>
            </w:r>
          </w:p>
          <w:p w:rsidR="005957A6" w:rsidRPr="00D2794B" w:rsidRDefault="005957A6" w:rsidP="0078342B">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Муниципальные образования Сергиево-Посадского муниципального района Московской области</w:t>
            </w:r>
          </w:p>
        </w:tc>
        <w:tc>
          <w:tcPr>
            <w:tcW w:w="586"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Развитие конкуренции между хозяйствующими субъектами на рынке оказания ритуальных услуг населению. Повышение качества оказания ритуальных услуг населению. Ценовая доступность оказываемых ритуальных услуг населению</w:t>
            </w:r>
          </w:p>
        </w:tc>
      </w:tr>
      <w:tr w:rsidR="004D6879" w:rsidRPr="00D2794B" w:rsidTr="00E02DEA">
        <w:trPr>
          <w:trHeight w:val="70"/>
        </w:trPr>
        <w:tc>
          <w:tcPr>
            <w:tcW w:w="276"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3.1.</w:t>
            </w:r>
          </w:p>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tc>
        <w:tc>
          <w:tcPr>
            <w:tcW w:w="624"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Основное мероприятие 4.</w:t>
            </w: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Мониторинг  доли</w:t>
            </w:r>
          </w:p>
          <w:p w:rsidR="005957A6" w:rsidRPr="00D2794B" w:rsidRDefault="005957A6" w:rsidP="00A157E3">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частных организаций на рынке оказания ритуальных услуг населению </w:t>
            </w:r>
          </w:p>
        </w:tc>
        <w:tc>
          <w:tcPr>
            <w:tcW w:w="279"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2017-2021</w:t>
            </w:r>
          </w:p>
        </w:tc>
        <w:tc>
          <w:tcPr>
            <w:tcW w:w="530"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Средства бюджета Сергиево-Посадского муниципального района</w:t>
            </w:r>
          </w:p>
        </w:tc>
        <w:tc>
          <w:tcPr>
            <w:tcW w:w="2194" w:type="pct"/>
            <w:gridSpan w:val="28"/>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В пределах средств на обеспечение деятельности администрации Сергиево-Посадского муниципального района</w:t>
            </w:r>
          </w:p>
        </w:tc>
        <w:tc>
          <w:tcPr>
            <w:tcW w:w="511" w:type="pct"/>
          </w:tcPr>
          <w:p w:rsidR="005957A6" w:rsidRPr="00D2794B" w:rsidRDefault="005957A6" w:rsidP="00A157E3">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Администрация Сергиево-Посадского муниципального района. </w:t>
            </w:r>
          </w:p>
          <w:p w:rsidR="005957A6" w:rsidRPr="00D2794B" w:rsidRDefault="005957A6" w:rsidP="00A157E3">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Муниципальные образования Сергиево-Посадского муниципального района Московской области</w:t>
            </w:r>
          </w:p>
        </w:tc>
        <w:tc>
          <w:tcPr>
            <w:tcW w:w="586"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Формирование</w:t>
            </w:r>
          </w:p>
          <w:p w:rsidR="005957A6" w:rsidRPr="00D2794B" w:rsidRDefault="005957A6" w:rsidP="00206204">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Данных об организациях  на рынке оказания ритуальных услуг населению для включения данных в реестр предприятий бытового облуживания</w:t>
            </w:r>
          </w:p>
        </w:tc>
      </w:tr>
      <w:tr w:rsidR="004D6879" w:rsidRPr="00D2794B" w:rsidTr="00E02DEA">
        <w:trPr>
          <w:trHeight w:val="1695"/>
        </w:trPr>
        <w:tc>
          <w:tcPr>
            <w:tcW w:w="276" w:type="pct"/>
            <w:vMerge w:val="restart"/>
          </w:tcPr>
          <w:p w:rsidR="004D6879" w:rsidRPr="00D2794B" w:rsidRDefault="004D6879"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4</w:t>
            </w:r>
          </w:p>
          <w:p w:rsidR="004D6879" w:rsidRPr="00D2794B" w:rsidRDefault="004D6879" w:rsidP="00206204">
            <w:pPr>
              <w:pStyle w:val="a9"/>
              <w:numPr>
                <w:ilvl w:val="0"/>
                <w:numId w:val="1"/>
              </w:num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4</w:t>
            </w:r>
          </w:p>
        </w:tc>
        <w:tc>
          <w:tcPr>
            <w:tcW w:w="624" w:type="pct"/>
            <w:vMerge w:val="restart"/>
          </w:tcPr>
          <w:p w:rsidR="008C37A8" w:rsidRPr="00D2794B" w:rsidRDefault="008C37A8"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Задача 4.</w:t>
            </w:r>
          </w:p>
          <w:p w:rsidR="004D6879" w:rsidRPr="00D2794B" w:rsidRDefault="004D6879"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Развитие похоронного дела в Сергиево-Посадском муниципальном  районе в соответствии с законодательством</w:t>
            </w:r>
          </w:p>
        </w:tc>
        <w:tc>
          <w:tcPr>
            <w:tcW w:w="279" w:type="pct"/>
            <w:vMerge w:val="restart"/>
          </w:tcPr>
          <w:p w:rsidR="004D6879" w:rsidRPr="00D2794B" w:rsidRDefault="004D6879"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2017-2021</w:t>
            </w:r>
          </w:p>
        </w:tc>
        <w:tc>
          <w:tcPr>
            <w:tcW w:w="530" w:type="pct"/>
          </w:tcPr>
          <w:p w:rsidR="004D6879" w:rsidRPr="00D2794B" w:rsidRDefault="004D6879"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Итого</w:t>
            </w:r>
          </w:p>
          <w:p w:rsidR="004D6879" w:rsidRPr="00D2794B" w:rsidRDefault="004D6879" w:rsidP="00597899">
            <w:pPr>
              <w:spacing w:after="0" w:line="240" w:lineRule="auto"/>
              <w:rPr>
                <w:rFonts w:ascii="Times New Roman" w:eastAsia="Times New Roman" w:hAnsi="Times New Roman" w:cs="Times New Roman"/>
                <w:lang w:eastAsia="ru-RU"/>
              </w:rPr>
            </w:pPr>
          </w:p>
        </w:tc>
        <w:tc>
          <w:tcPr>
            <w:tcW w:w="299" w:type="pct"/>
            <w:gridSpan w:val="2"/>
          </w:tcPr>
          <w:p w:rsidR="004D6879" w:rsidRPr="00D2794B" w:rsidRDefault="004D6879"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9993,7</w:t>
            </w:r>
          </w:p>
        </w:tc>
        <w:tc>
          <w:tcPr>
            <w:tcW w:w="309" w:type="pct"/>
            <w:gridSpan w:val="6"/>
          </w:tcPr>
          <w:p w:rsidR="004D6879" w:rsidRPr="00D2794B" w:rsidRDefault="004D6879"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108151,5</w:t>
            </w:r>
          </w:p>
        </w:tc>
        <w:tc>
          <w:tcPr>
            <w:tcW w:w="311" w:type="pct"/>
            <w:gridSpan w:val="5"/>
          </w:tcPr>
          <w:p w:rsidR="004D6879" w:rsidRPr="00D2794B" w:rsidRDefault="004D6879"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21630,3</w:t>
            </w:r>
          </w:p>
        </w:tc>
        <w:tc>
          <w:tcPr>
            <w:tcW w:w="306" w:type="pct"/>
            <w:gridSpan w:val="4"/>
          </w:tcPr>
          <w:p w:rsidR="004D6879" w:rsidRPr="00D2794B" w:rsidRDefault="004D6879"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21630,3</w:t>
            </w:r>
          </w:p>
        </w:tc>
        <w:tc>
          <w:tcPr>
            <w:tcW w:w="306" w:type="pct"/>
            <w:gridSpan w:val="4"/>
          </w:tcPr>
          <w:p w:rsidR="004D6879" w:rsidRPr="00D2794B" w:rsidRDefault="004D6879"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21630,3</w:t>
            </w:r>
          </w:p>
        </w:tc>
        <w:tc>
          <w:tcPr>
            <w:tcW w:w="306" w:type="pct"/>
            <w:gridSpan w:val="4"/>
          </w:tcPr>
          <w:p w:rsidR="004D6879" w:rsidRPr="00D2794B" w:rsidRDefault="004D6879"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21630,3</w:t>
            </w:r>
          </w:p>
        </w:tc>
        <w:tc>
          <w:tcPr>
            <w:tcW w:w="357" w:type="pct"/>
            <w:gridSpan w:val="3"/>
          </w:tcPr>
          <w:p w:rsidR="004D6879" w:rsidRPr="00D2794B" w:rsidRDefault="004D6879"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21630,3</w:t>
            </w:r>
          </w:p>
        </w:tc>
        <w:tc>
          <w:tcPr>
            <w:tcW w:w="511" w:type="pct"/>
            <w:vMerge w:val="restart"/>
          </w:tcPr>
          <w:p w:rsidR="004D6879" w:rsidRPr="00D2794B" w:rsidRDefault="004D6879" w:rsidP="00E61670">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Администрация Сергиево-Посадского муниципального района. </w:t>
            </w:r>
          </w:p>
          <w:p w:rsidR="004D6879" w:rsidRPr="00D2794B" w:rsidRDefault="004D6879" w:rsidP="00E61670">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Муниципальные образования Сергиево-Посадского муниципального района Московской области</w:t>
            </w:r>
          </w:p>
          <w:p w:rsidR="004D6879" w:rsidRPr="00D2794B" w:rsidRDefault="004D6879" w:rsidP="00A157E3">
            <w:pPr>
              <w:spacing w:after="0" w:line="240" w:lineRule="auto"/>
              <w:rPr>
                <w:rFonts w:ascii="Times New Roman" w:eastAsia="Times New Roman" w:hAnsi="Times New Roman" w:cs="Times New Roman"/>
                <w:highlight w:val="yellow"/>
                <w:lang w:eastAsia="ru-RU"/>
              </w:rPr>
            </w:pPr>
          </w:p>
        </w:tc>
        <w:tc>
          <w:tcPr>
            <w:tcW w:w="586" w:type="pct"/>
            <w:vMerge w:val="restart"/>
          </w:tcPr>
          <w:p w:rsidR="004D6879" w:rsidRPr="00D2794B" w:rsidRDefault="004D6879" w:rsidP="004E1571">
            <w:pPr>
              <w:spacing w:after="0" w:line="240" w:lineRule="auto"/>
              <w:rPr>
                <w:rFonts w:ascii="Times New Roman" w:eastAsia="Times New Roman" w:hAnsi="Times New Roman" w:cs="Times New Roman"/>
                <w:highlight w:val="yellow"/>
                <w:lang w:eastAsia="ru-RU"/>
              </w:rPr>
            </w:pPr>
          </w:p>
        </w:tc>
      </w:tr>
      <w:tr w:rsidR="004D6879" w:rsidRPr="00D2794B" w:rsidTr="00E02DEA">
        <w:trPr>
          <w:trHeight w:val="1128"/>
        </w:trPr>
        <w:tc>
          <w:tcPr>
            <w:tcW w:w="276" w:type="pct"/>
            <w:vMerge/>
          </w:tcPr>
          <w:p w:rsidR="004D6879" w:rsidRPr="00D2794B" w:rsidRDefault="004D6879" w:rsidP="00206204">
            <w:pPr>
              <w:pStyle w:val="a9"/>
              <w:numPr>
                <w:ilvl w:val="0"/>
                <w:numId w:val="1"/>
              </w:numPr>
              <w:spacing w:after="0" w:line="240" w:lineRule="auto"/>
              <w:rPr>
                <w:rFonts w:ascii="Times New Roman" w:eastAsia="Times New Roman" w:hAnsi="Times New Roman" w:cs="Times New Roman"/>
                <w:lang w:eastAsia="ru-RU"/>
              </w:rPr>
            </w:pPr>
          </w:p>
        </w:tc>
        <w:tc>
          <w:tcPr>
            <w:tcW w:w="624" w:type="pct"/>
            <w:vMerge/>
          </w:tcPr>
          <w:p w:rsidR="004D6879" w:rsidRPr="00D2794B" w:rsidRDefault="004D6879" w:rsidP="004E1571">
            <w:pPr>
              <w:spacing w:after="0" w:line="240" w:lineRule="auto"/>
              <w:rPr>
                <w:rFonts w:ascii="Times New Roman" w:eastAsia="Times New Roman" w:hAnsi="Times New Roman" w:cs="Times New Roman"/>
                <w:lang w:eastAsia="ru-RU"/>
              </w:rPr>
            </w:pPr>
          </w:p>
        </w:tc>
        <w:tc>
          <w:tcPr>
            <w:tcW w:w="279" w:type="pct"/>
            <w:vMerge/>
          </w:tcPr>
          <w:p w:rsidR="004D6879" w:rsidRPr="00D2794B" w:rsidRDefault="004D6879" w:rsidP="004E1571">
            <w:pPr>
              <w:spacing w:after="0" w:line="240" w:lineRule="auto"/>
              <w:rPr>
                <w:rFonts w:ascii="Times New Roman" w:eastAsia="Times New Roman" w:hAnsi="Times New Roman" w:cs="Times New Roman"/>
                <w:lang w:eastAsia="ru-RU"/>
              </w:rPr>
            </w:pPr>
          </w:p>
        </w:tc>
        <w:tc>
          <w:tcPr>
            <w:tcW w:w="530" w:type="pct"/>
          </w:tcPr>
          <w:p w:rsidR="004D6879" w:rsidRPr="00D2794B" w:rsidRDefault="004D6879" w:rsidP="0078342B">
            <w:pPr>
              <w:spacing w:after="0" w:line="240" w:lineRule="auto"/>
              <w:rPr>
                <w:rFonts w:ascii="Times New Roman" w:eastAsia="Times New Roman" w:hAnsi="Times New Roman" w:cs="Times New Roman"/>
                <w:lang w:eastAsia="ru-RU"/>
              </w:rPr>
            </w:pPr>
          </w:p>
          <w:p w:rsidR="004D6879" w:rsidRPr="00D2794B" w:rsidRDefault="004D6879" w:rsidP="0078342B">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Средства бюджета Сергиево-Посадского муниципального района</w:t>
            </w:r>
          </w:p>
        </w:tc>
        <w:tc>
          <w:tcPr>
            <w:tcW w:w="304" w:type="pct"/>
            <w:gridSpan w:val="3"/>
          </w:tcPr>
          <w:p w:rsidR="004D6879" w:rsidRPr="00D2794B" w:rsidRDefault="004D6879"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9993,7</w:t>
            </w:r>
          </w:p>
        </w:tc>
        <w:tc>
          <w:tcPr>
            <w:tcW w:w="309" w:type="pct"/>
            <w:gridSpan w:val="6"/>
          </w:tcPr>
          <w:p w:rsidR="004D6879" w:rsidRPr="00D2794B" w:rsidRDefault="004D6879"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108151,5</w:t>
            </w:r>
          </w:p>
        </w:tc>
        <w:tc>
          <w:tcPr>
            <w:tcW w:w="306" w:type="pct"/>
            <w:gridSpan w:val="4"/>
          </w:tcPr>
          <w:p w:rsidR="004D6879" w:rsidRPr="00D2794B" w:rsidRDefault="004D6879"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21630,3</w:t>
            </w:r>
          </w:p>
        </w:tc>
        <w:tc>
          <w:tcPr>
            <w:tcW w:w="306" w:type="pct"/>
            <w:gridSpan w:val="4"/>
          </w:tcPr>
          <w:p w:rsidR="004D6879" w:rsidRPr="00D2794B" w:rsidRDefault="004D6879"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21630,3</w:t>
            </w:r>
          </w:p>
        </w:tc>
        <w:tc>
          <w:tcPr>
            <w:tcW w:w="306" w:type="pct"/>
            <w:gridSpan w:val="4"/>
          </w:tcPr>
          <w:p w:rsidR="004D6879" w:rsidRPr="00D2794B" w:rsidRDefault="004D6879"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21630,3</w:t>
            </w:r>
          </w:p>
        </w:tc>
        <w:tc>
          <w:tcPr>
            <w:tcW w:w="306" w:type="pct"/>
            <w:gridSpan w:val="4"/>
          </w:tcPr>
          <w:p w:rsidR="004D6879" w:rsidRPr="00D2794B" w:rsidRDefault="004D6879"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21630,3</w:t>
            </w:r>
          </w:p>
        </w:tc>
        <w:tc>
          <w:tcPr>
            <w:tcW w:w="357" w:type="pct"/>
            <w:gridSpan w:val="3"/>
          </w:tcPr>
          <w:p w:rsidR="004D6879" w:rsidRPr="00D2794B" w:rsidRDefault="004D6879"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21630,3</w:t>
            </w:r>
          </w:p>
        </w:tc>
        <w:tc>
          <w:tcPr>
            <w:tcW w:w="511" w:type="pct"/>
            <w:vMerge/>
          </w:tcPr>
          <w:p w:rsidR="004D6879" w:rsidRPr="00D2794B" w:rsidRDefault="004D6879" w:rsidP="004E1571">
            <w:pPr>
              <w:spacing w:after="0" w:line="240" w:lineRule="auto"/>
              <w:rPr>
                <w:rFonts w:ascii="Times New Roman" w:eastAsia="Times New Roman" w:hAnsi="Times New Roman" w:cs="Times New Roman"/>
                <w:lang w:eastAsia="ru-RU"/>
              </w:rPr>
            </w:pPr>
          </w:p>
        </w:tc>
        <w:tc>
          <w:tcPr>
            <w:tcW w:w="586" w:type="pct"/>
            <w:vMerge/>
          </w:tcPr>
          <w:p w:rsidR="004D6879" w:rsidRPr="00D2794B" w:rsidRDefault="004D6879" w:rsidP="004E1571">
            <w:pPr>
              <w:spacing w:after="0" w:line="240" w:lineRule="auto"/>
              <w:rPr>
                <w:rFonts w:ascii="Times New Roman" w:eastAsia="Times New Roman" w:hAnsi="Times New Roman" w:cs="Times New Roman"/>
                <w:lang w:eastAsia="ru-RU"/>
              </w:rPr>
            </w:pPr>
          </w:p>
        </w:tc>
      </w:tr>
      <w:tr w:rsidR="004D6879" w:rsidRPr="00D2794B" w:rsidTr="00E02DEA">
        <w:trPr>
          <w:trHeight w:val="1270"/>
        </w:trPr>
        <w:tc>
          <w:tcPr>
            <w:tcW w:w="276" w:type="pct"/>
            <w:vMerge w:val="restart"/>
          </w:tcPr>
          <w:p w:rsidR="004D6879" w:rsidRPr="00D2794B" w:rsidRDefault="004D6879"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4.1</w:t>
            </w:r>
          </w:p>
        </w:tc>
        <w:tc>
          <w:tcPr>
            <w:tcW w:w="624" w:type="pct"/>
            <w:vMerge w:val="restart"/>
          </w:tcPr>
          <w:p w:rsidR="004D6879" w:rsidRPr="00D2794B" w:rsidRDefault="004D6879"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Основное мероприятие  5. Организация приведения кладбищ Сергиево-Посадского муниципального района в соответствие с требованиями, установленными нормативными правовыми актами Московской области</w:t>
            </w:r>
          </w:p>
          <w:p w:rsidR="004D6879" w:rsidRPr="00D2794B" w:rsidRDefault="004D6879" w:rsidP="004E1571">
            <w:pPr>
              <w:spacing w:after="0" w:line="240" w:lineRule="auto"/>
              <w:rPr>
                <w:rFonts w:ascii="Times New Roman" w:eastAsia="Times New Roman" w:hAnsi="Times New Roman" w:cs="Times New Roman"/>
                <w:lang w:eastAsia="ru-RU"/>
              </w:rPr>
            </w:pPr>
          </w:p>
        </w:tc>
        <w:tc>
          <w:tcPr>
            <w:tcW w:w="279" w:type="pct"/>
            <w:vMerge w:val="restart"/>
          </w:tcPr>
          <w:p w:rsidR="004D6879" w:rsidRPr="00D2794B" w:rsidRDefault="004D6879"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2017-2021</w:t>
            </w:r>
          </w:p>
        </w:tc>
        <w:tc>
          <w:tcPr>
            <w:tcW w:w="530" w:type="pct"/>
          </w:tcPr>
          <w:p w:rsidR="004D6879" w:rsidRPr="00D2794B" w:rsidRDefault="004D6879" w:rsidP="009B1FF2">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Итого</w:t>
            </w:r>
          </w:p>
          <w:p w:rsidR="004D6879" w:rsidRPr="00D2794B" w:rsidRDefault="004D6879" w:rsidP="004E1571">
            <w:pPr>
              <w:spacing w:after="0" w:line="240" w:lineRule="auto"/>
              <w:rPr>
                <w:rFonts w:ascii="Times New Roman" w:eastAsia="Times New Roman" w:hAnsi="Times New Roman" w:cs="Times New Roman"/>
                <w:lang w:eastAsia="ru-RU"/>
              </w:rPr>
            </w:pPr>
          </w:p>
        </w:tc>
        <w:tc>
          <w:tcPr>
            <w:tcW w:w="306" w:type="pct"/>
            <w:gridSpan w:val="4"/>
          </w:tcPr>
          <w:p w:rsidR="004D6879" w:rsidRPr="00D2794B" w:rsidRDefault="004D6879"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9993,7</w:t>
            </w:r>
          </w:p>
        </w:tc>
        <w:tc>
          <w:tcPr>
            <w:tcW w:w="307" w:type="pct"/>
            <w:gridSpan w:val="5"/>
          </w:tcPr>
          <w:p w:rsidR="004D6879" w:rsidRPr="00D2794B" w:rsidRDefault="004D6879"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108151,5</w:t>
            </w:r>
          </w:p>
        </w:tc>
        <w:tc>
          <w:tcPr>
            <w:tcW w:w="306" w:type="pct"/>
            <w:gridSpan w:val="4"/>
          </w:tcPr>
          <w:p w:rsidR="004D6879" w:rsidRPr="00D2794B" w:rsidRDefault="004D6879"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21630,3</w:t>
            </w:r>
          </w:p>
        </w:tc>
        <w:tc>
          <w:tcPr>
            <w:tcW w:w="306" w:type="pct"/>
            <w:gridSpan w:val="4"/>
          </w:tcPr>
          <w:p w:rsidR="004D6879" w:rsidRPr="00D2794B" w:rsidRDefault="004D6879"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21630,3</w:t>
            </w:r>
          </w:p>
        </w:tc>
        <w:tc>
          <w:tcPr>
            <w:tcW w:w="306" w:type="pct"/>
            <w:gridSpan w:val="4"/>
          </w:tcPr>
          <w:p w:rsidR="004D6879" w:rsidRPr="00D2794B" w:rsidRDefault="004D6879"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21630,3</w:t>
            </w:r>
          </w:p>
        </w:tc>
        <w:tc>
          <w:tcPr>
            <w:tcW w:w="306" w:type="pct"/>
            <w:gridSpan w:val="4"/>
          </w:tcPr>
          <w:p w:rsidR="004D6879" w:rsidRPr="00D2794B" w:rsidRDefault="004D6879"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21630,3</w:t>
            </w:r>
          </w:p>
        </w:tc>
        <w:tc>
          <w:tcPr>
            <w:tcW w:w="357" w:type="pct"/>
            <w:gridSpan w:val="3"/>
          </w:tcPr>
          <w:p w:rsidR="004D6879" w:rsidRPr="00D2794B" w:rsidRDefault="004D6879" w:rsidP="00597899">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21630,3</w:t>
            </w:r>
          </w:p>
        </w:tc>
        <w:tc>
          <w:tcPr>
            <w:tcW w:w="511" w:type="pct"/>
            <w:vMerge w:val="restart"/>
          </w:tcPr>
          <w:p w:rsidR="004D6879" w:rsidRPr="00D2794B" w:rsidRDefault="004D6879"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Администрация Сергиево-Посадского муниципального района. </w:t>
            </w:r>
          </w:p>
          <w:p w:rsidR="004D6879" w:rsidRPr="00D2794B" w:rsidRDefault="004D6879"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Муниципальные образования Сергиево-Посадского муниципального района Московской области</w:t>
            </w:r>
          </w:p>
          <w:p w:rsidR="004D6879" w:rsidRPr="00D2794B" w:rsidRDefault="004D6879" w:rsidP="004E1571">
            <w:pPr>
              <w:spacing w:after="0" w:line="240" w:lineRule="auto"/>
              <w:rPr>
                <w:rFonts w:ascii="Times New Roman" w:eastAsia="Times New Roman" w:hAnsi="Times New Roman" w:cs="Times New Roman"/>
                <w:lang w:eastAsia="ru-RU"/>
              </w:rPr>
            </w:pPr>
          </w:p>
          <w:p w:rsidR="004D6879" w:rsidRPr="00D2794B" w:rsidRDefault="004D6879" w:rsidP="004E1571">
            <w:pPr>
              <w:spacing w:after="0" w:line="240" w:lineRule="auto"/>
              <w:rPr>
                <w:rFonts w:ascii="Times New Roman" w:eastAsia="Times New Roman" w:hAnsi="Times New Roman" w:cs="Times New Roman"/>
                <w:lang w:eastAsia="ru-RU"/>
              </w:rPr>
            </w:pPr>
          </w:p>
        </w:tc>
        <w:tc>
          <w:tcPr>
            <w:tcW w:w="586" w:type="pct"/>
            <w:vMerge w:val="restart"/>
          </w:tcPr>
          <w:p w:rsidR="004D6879" w:rsidRPr="00D2794B" w:rsidRDefault="004D6879"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Уменьшение (снижение) доли кладбищ, не соответствующих требованиям законодательства Российской Федерации и законодательству Московской области</w:t>
            </w:r>
          </w:p>
        </w:tc>
      </w:tr>
      <w:tr w:rsidR="00D267C0" w:rsidRPr="00D2794B" w:rsidTr="00E02DEA">
        <w:trPr>
          <w:trHeight w:val="3812"/>
        </w:trPr>
        <w:tc>
          <w:tcPr>
            <w:tcW w:w="276"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c>
          <w:tcPr>
            <w:tcW w:w="624"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c>
          <w:tcPr>
            <w:tcW w:w="279"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c>
          <w:tcPr>
            <w:tcW w:w="530" w:type="pct"/>
          </w:tcPr>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Средства бюджета Сергиево-Посадского муниципального района</w:t>
            </w:r>
          </w:p>
        </w:tc>
        <w:tc>
          <w:tcPr>
            <w:tcW w:w="306" w:type="pct"/>
            <w:gridSpan w:val="4"/>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9993,7</w:t>
            </w:r>
          </w:p>
        </w:tc>
        <w:tc>
          <w:tcPr>
            <w:tcW w:w="307" w:type="pct"/>
            <w:gridSpan w:val="5"/>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108151,5</w:t>
            </w:r>
          </w:p>
        </w:tc>
        <w:tc>
          <w:tcPr>
            <w:tcW w:w="306" w:type="pct"/>
            <w:gridSpan w:val="4"/>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21630,3</w:t>
            </w:r>
          </w:p>
        </w:tc>
        <w:tc>
          <w:tcPr>
            <w:tcW w:w="306" w:type="pct"/>
            <w:gridSpan w:val="4"/>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21630,3</w:t>
            </w:r>
          </w:p>
        </w:tc>
        <w:tc>
          <w:tcPr>
            <w:tcW w:w="306" w:type="pct"/>
            <w:gridSpan w:val="4"/>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21630,3</w:t>
            </w:r>
          </w:p>
        </w:tc>
        <w:tc>
          <w:tcPr>
            <w:tcW w:w="306" w:type="pct"/>
            <w:gridSpan w:val="4"/>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21630,3</w:t>
            </w:r>
          </w:p>
        </w:tc>
        <w:tc>
          <w:tcPr>
            <w:tcW w:w="357" w:type="pct"/>
            <w:gridSpan w:val="3"/>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21630,3</w:t>
            </w:r>
          </w:p>
        </w:tc>
        <w:tc>
          <w:tcPr>
            <w:tcW w:w="511"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c>
          <w:tcPr>
            <w:tcW w:w="586" w:type="pct"/>
            <w:vMerge/>
          </w:tcPr>
          <w:p w:rsidR="005957A6" w:rsidRPr="00D2794B" w:rsidRDefault="005957A6" w:rsidP="004E1571">
            <w:pPr>
              <w:spacing w:after="0" w:line="240" w:lineRule="auto"/>
              <w:rPr>
                <w:rFonts w:ascii="Times New Roman" w:eastAsia="Times New Roman" w:hAnsi="Times New Roman" w:cs="Times New Roman"/>
                <w:lang w:eastAsia="ru-RU"/>
              </w:rPr>
            </w:pPr>
          </w:p>
        </w:tc>
      </w:tr>
      <w:tr w:rsidR="004D6879" w:rsidRPr="00D2794B" w:rsidTr="00E02DEA">
        <w:tc>
          <w:tcPr>
            <w:tcW w:w="276"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4.1.1</w:t>
            </w:r>
          </w:p>
        </w:tc>
        <w:tc>
          <w:tcPr>
            <w:tcW w:w="624" w:type="pct"/>
          </w:tcPr>
          <w:p w:rsidR="003F25C1"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Формирование базы данных об объектах похоронного назначения (мемориалах и т. д)</w:t>
            </w:r>
            <w:proofErr w:type="gramStart"/>
            <w:r w:rsidRPr="00D2794B">
              <w:rPr>
                <w:rFonts w:ascii="Times New Roman" w:eastAsia="Times New Roman" w:hAnsi="Times New Roman" w:cs="Times New Roman"/>
                <w:lang w:eastAsia="ru-RU"/>
              </w:rPr>
              <w:t xml:space="preserve"> ,</w:t>
            </w:r>
            <w:proofErr w:type="gramEnd"/>
            <w:r w:rsidRPr="00D2794B">
              <w:rPr>
                <w:rFonts w:ascii="Times New Roman" w:eastAsia="Times New Roman" w:hAnsi="Times New Roman" w:cs="Times New Roman"/>
                <w:lang w:eastAsia="ru-RU"/>
              </w:rPr>
              <w:t xml:space="preserve"> расположенных  на территории  Сергиево-Посадского </w:t>
            </w:r>
            <w:proofErr w:type="spellStart"/>
            <w:r w:rsidRPr="00D2794B">
              <w:rPr>
                <w:rFonts w:ascii="Times New Roman" w:eastAsia="Times New Roman" w:hAnsi="Times New Roman" w:cs="Times New Roman"/>
                <w:lang w:eastAsia="ru-RU"/>
              </w:rPr>
              <w:t>муниципаль</w:t>
            </w:r>
            <w:proofErr w:type="spellEnd"/>
          </w:p>
          <w:p w:rsidR="005957A6" w:rsidRPr="00D2794B" w:rsidRDefault="005957A6" w:rsidP="003F25C1">
            <w:pPr>
              <w:spacing w:after="0" w:line="240" w:lineRule="auto"/>
              <w:rPr>
                <w:rFonts w:ascii="Times New Roman" w:eastAsia="Times New Roman" w:hAnsi="Times New Roman" w:cs="Times New Roman"/>
                <w:lang w:eastAsia="ru-RU"/>
              </w:rPr>
            </w:pPr>
            <w:proofErr w:type="spellStart"/>
            <w:r w:rsidRPr="00D2794B">
              <w:rPr>
                <w:rFonts w:ascii="Times New Roman" w:eastAsia="Times New Roman" w:hAnsi="Times New Roman" w:cs="Times New Roman"/>
                <w:lang w:eastAsia="ru-RU"/>
              </w:rPr>
              <w:t>ного</w:t>
            </w:r>
            <w:proofErr w:type="spellEnd"/>
            <w:r w:rsidRPr="00D2794B">
              <w:rPr>
                <w:rFonts w:ascii="Times New Roman" w:eastAsia="Times New Roman" w:hAnsi="Times New Roman" w:cs="Times New Roman"/>
                <w:lang w:eastAsia="ru-RU"/>
              </w:rPr>
              <w:t xml:space="preserve"> района</w:t>
            </w:r>
          </w:p>
        </w:tc>
        <w:tc>
          <w:tcPr>
            <w:tcW w:w="279"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2017-2021</w:t>
            </w:r>
          </w:p>
        </w:tc>
        <w:tc>
          <w:tcPr>
            <w:tcW w:w="530"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Средства бюджета Сергиево-Посадского муниципального района</w:t>
            </w:r>
          </w:p>
        </w:tc>
        <w:tc>
          <w:tcPr>
            <w:tcW w:w="2194" w:type="pct"/>
            <w:gridSpan w:val="28"/>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В пределах средств на обеспечение деятельности администрации Сергиево-Посадского муниципального района</w:t>
            </w:r>
          </w:p>
          <w:p w:rsidR="005957A6" w:rsidRPr="00D2794B" w:rsidRDefault="005957A6"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tc>
        <w:tc>
          <w:tcPr>
            <w:tcW w:w="511"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Администрация Сергиево-Посадского муниципального района. </w:t>
            </w: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Муниципальные образования Сергиево-Посадского муниципального района Московской области</w:t>
            </w:r>
          </w:p>
          <w:p w:rsidR="005957A6" w:rsidRPr="00D2794B" w:rsidRDefault="005957A6" w:rsidP="004E1571">
            <w:pPr>
              <w:spacing w:after="0" w:line="240" w:lineRule="auto"/>
              <w:rPr>
                <w:rFonts w:ascii="Times New Roman" w:eastAsia="Times New Roman" w:hAnsi="Times New Roman" w:cs="Times New Roman"/>
                <w:lang w:eastAsia="ru-RU"/>
              </w:rPr>
            </w:pPr>
          </w:p>
          <w:p w:rsidR="00D267C0" w:rsidRPr="00D2794B" w:rsidRDefault="00D267C0" w:rsidP="004E1571">
            <w:pPr>
              <w:spacing w:after="0" w:line="240" w:lineRule="auto"/>
              <w:rPr>
                <w:rFonts w:ascii="Times New Roman" w:eastAsia="Times New Roman" w:hAnsi="Times New Roman" w:cs="Times New Roman"/>
                <w:lang w:eastAsia="ru-RU"/>
              </w:rPr>
            </w:pPr>
          </w:p>
          <w:p w:rsidR="005957A6" w:rsidRPr="00D2794B" w:rsidRDefault="005957A6" w:rsidP="004E1571">
            <w:pPr>
              <w:spacing w:after="0" w:line="240" w:lineRule="auto"/>
              <w:rPr>
                <w:rFonts w:ascii="Times New Roman" w:eastAsia="Times New Roman" w:hAnsi="Times New Roman" w:cs="Times New Roman"/>
                <w:lang w:eastAsia="ru-RU"/>
              </w:rPr>
            </w:pPr>
          </w:p>
        </w:tc>
        <w:tc>
          <w:tcPr>
            <w:tcW w:w="586"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Формирование базы данных об объектах похоронного назначения           в муниципальном районе в разрезе муниципальных образований Сергиево-Посадского муниципального района</w:t>
            </w:r>
          </w:p>
        </w:tc>
      </w:tr>
      <w:tr w:rsidR="00D267C0" w:rsidRPr="00D2794B" w:rsidTr="00E02DEA">
        <w:tc>
          <w:tcPr>
            <w:tcW w:w="276"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4.1.2</w:t>
            </w:r>
          </w:p>
        </w:tc>
        <w:tc>
          <w:tcPr>
            <w:tcW w:w="624"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Содержание мест погребения (кладбищ), </w:t>
            </w: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в соответствии с  </w:t>
            </w:r>
            <w:proofErr w:type="gramStart"/>
            <w:r w:rsidRPr="00D2794B">
              <w:rPr>
                <w:rFonts w:ascii="Times New Roman" w:eastAsia="Times New Roman" w:hAnsi="Times New Roman" w:cs="Times New Roman"/>
                <w:lang w:eastAsia="ru-RU"/>
              </w:rPr>
              <w:t>методическими</w:t>
            </w:r>
            <w:proofErr w:type="gramEnd"/>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рекомендациями и едиными  стандартами  для организации и содержания мест погребения.</w:t>
            </w: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Проведение инвентаризации мест захоронений на кладбищах,</w:t>
            </w: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расположенных на территории  сельских поселений Сергиево-Посадского муниципального района</w:t>
            </w:r>
          </w:p>
        </w:tc>
        <w:tc>
          <w:tcPr>
            <w:tcW w:w="279"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2017-2021</w:t>
            </w:r>
          </w:p>
        </w:tc>
        <w:tc>
          <w:tcPr>
            <w:tcW w:w="530"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Средства бюджета Сергиево-Посадского муниципального района</w:t>
            </w: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Средства бюджетов муниципальных образований муниципального района</w:t>
            </w:r>
          </w:p>
          <w:p w:rsidR="005957A6" w:rsidRPr="00D2794B" w:rsidRDefault="005957A6" w:rsidP="004E1571">
            <w:pPr>
              <w:spacing w:after="0" w:line="240" w:lineRule="auto"/>
              <w:rPr>
                <w:rFonts w:ascii="Times New Roman" w:eastAsia="Times New Roman" w:hAnsi="Times New Roman" w:cs="Times New Roman"/>
                <w:lang w:eastAsia="ru-RU"/>
              </w:rPr>
            </w:pPr>
          </w:p>
        </w:tc>
        <w:tc>
          <w:tcPr>
            <w:tcW w:w="309" w:type="pct"/>
            <w:gridSpan w:val="5"/>
          </w:tcPr>
          <w:p w:rsidR="005957A6" w:rsidRPr="00D2794B" w:rsidRDefault="005957A6" w:rsidP="00ED6133">
            <w:pPr>
              <w:spacing w:after="0" w:line="240" w:lineRule="auto"/>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9064,0</w:t>
            </w:r>
          </w:p>
          <w:p w:rsidR="005957A6" w:rsidRPr="00D2794B" w:rsidRDefault="005957A6" w:rsidP="00ED6133">
            <w:pPr>
              <w:spacing w:after="0" w:line="240" w:lineRule="auto"/>
              <w:jc w:val="center"/>
              <w:rPr>
                <w:rFonts w:ascii="Times New Roman" w:eastAsia="Times New Roman" w:hAnsi="Times New Roman" w:cs="Times New Roman"/>
                <w:lang w:eastAsia="ru-RU"/>
              </w:rPr>
            </w:pPr>
          </w:p>
          <w:p w:rsidR="005957A6" w:rsidRPr="00D2794B" w:rsidRDefault="005957A6" w:rsidP="00ED6133">
            <w:pPr>
              <w:spacing w:after="0" w:line="240" w:lineRule="auto"/>
              <w:jc w:val="center"/>
              <w:rPr>
                <w:rFonts w:ascii="Times New Roman" w:eastAsia="Times New Roman" w:hAnsi="Times New Roman" w:cs="Times New Roman"/>
                <w:lang w:eastAsia="ru-RU"/>
              </w:rPr>
            </w:pPr>
          </w:p>
        </w:tc>
        <w:tc>
          <w:tcPr>
            <w:tcW w:w="310" w:type="pct"/>
            <w:gridSpan w:val="5"/>
          </w:tcPr>
          <w:p w:rsidR="005957A6" w:rsidRPr="00D2794B" w:rsidRDefault="005957A6" w:rsidP="00ED6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103532,5</w:t>
            </w:r>
          </w:p>
          <w:p w:rsidR="005957A6" w:rsidRPr="00D2794B" w:rsidRDefault="005957A6" w:rsidP="00ED6133">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5957A6" w:rsidRPr="00D2794B" w:rsidRDefault="005957A6" w:rsidP="00ED6133">
            <w:pPr>
              <w:widowControl w:val="0"/>
              <w:autoSpaceDE w:val="0"/>
              <w:autoSpaceDN w:val="0"/>
              <w:adjustRightInd w:val="0"/>
              <w:spacing w:after="0" w:line="240" w:lineRule="auto"/>
              <w:jc w:val="center"/>
              <w:rPr>
                <w:rFonts w:ascii="Times New Roman" w:eastAsia="Times New Roman" w:hAnsi="Times New Roman" w:cs="Times New Roman"/>
                <w:highlight w:val="yellow"/>
                <w:lang w:eastAsia="ru-RU"/>
              </w:rPr>
            </w:pPr>
          </w:p>
        </w:tc>
        <w:tc>
          <w:tcPr>
            <w:tcW w:w="310" w:type="pct"/>
            <w:gridSpan w:val="4"/>
          </w:tcPr>
          <w:p w:rsidR="005957A6" w:rsidRPr="00D2794B" w:rsidRDefault="005957A6" w:rsidP="00ED6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20706,5</w:t>
            </w:r>
          </w:p>
          <w:p w:rsidR="005957A6" w:rsidRPr="00D2794B" w:rsidRDefault="005957A6" w:rsidP="00ED6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0" w:type="pct"/>
            <w:gridSpan w:val="4"/>
          </w:tcPr>
          <w:p w:rsidR="005957A6" w:rsidRPr="00D2794B" w:rsidRDefault="005957A6" w:rsidP="00ED6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20706,5</w:t>
            </w:r>
          </w:p>
          <w:p w:rsidR="005957A6" w:rsidRPr="00D2794B" w:rsidRDefault="005957A6" w:rsidP="00ED6133">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5957A6" w:rsidRPr="00D2794B" w:rsidRDefault="005957A6" w:rsidP="00ED6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0" w:type="pct"/>
            <w:gridSpan w:val="4"/>
          </w:tcPr>
          <w:p w:rsidR="005957A6" w:rsidRPr="00D2794B" w:rsidRDefault="005957A6" w:rsidP="00ED6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20706,5</w:t>
            </w:r>
          </w:p>
          <w:p w:rsidR="005957A6" w:rsidRPr="00D2794B" w:rsidRDefault="005957A6" w:rsidP="00ED6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0" w:type="pct"/>
            <w:gridSpan w:val="4"/>
          </w:tcPr>
          <w:p w:rsidR="005957A6" w:rsidRPr="00D2794B" w:rsidRDefault="005957A6" w:rsidP="00ED6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20706,5</w:t>
            </w:r>
          </w:p>
          <w:p w:rsidR="005957A6" w:rsidRPr="00D2794B" w:rsidRDefault="005957A6" w:rsidP="00ED6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5" w:type="pct"/>
            <w:gridSpan w:val="2"/>
          </w:tcPr>
          <w:p w:rsidR="005957A6" w:rsidRPr="00D2794B" w:rsidRDefault="005957A6" w:rsidP="00ED613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20706,5</w:t>
            </w:r>
          </w:p>
          <w:p w:rsidR="005957A6" w:rsidRPr="00D2794B" w:rsidRDefault="005957A6" w:rsidP="00ED613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11"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Администрация Сергиево-Посадского муниципального района. </w:t>
            </w: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Муниципальные образования Сергиево-Посадского муниципального района Московской области</w:t>
            </w:r>
          </w:p>
        </w:tc>
        <w:tc>
          <w:tcPr>
            <w:tcW w:w="586"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Благоустройство кладбищ, расположенных на территории </w:t>
            </w: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 Сергиево-Посадского муниципального района в соответствии с требованиями законодательства</w:t>
            </w:r>
          </w:p>
          <w:p w:rsidR="005957A6" w:rsidRPr="00D2794B" w:rsidRDefault="005957A6" w:rsidP="004E1571">
            <w:pPr>
              <w:spacing w:after="0" w:line="240" w:lineRule="auto"/>
              <w:rPr>
                <w:rFonts w:ascii="Times New Roman" w:eastAsia="Times New Roman" w:hAnsi="Times New Roman" w:cs="Times New Roman"/>
                <w:lang w:eastAsia="ru-RU"/>
              </w:rPr>
            </w:pPr>
          </w:p>
        </w:tc>
      </w:tr>
      <w:tr w:rsidR="00D267C0" w:rsidRPr="00D2794B" w:rsidTr="00E02DEA">
        <w:tc>
          <w:tcPr>
            <w:tcW w:w="276"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4.1.3</w:t>
            </w:r>
          </w:p>
        </w:tc>
        <w:tc>
          <w:tcPr>
            <w:tcW w:w="624" w:type="pct"/>
          </w:tcPr>
          <w:p w:rsidR="005C45C8" w:rsidRPr="00D2794B" w:rsidRDefault="005C45C8" w:rsidP="005C45C8">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Транспортировка в морг, включая погрузо-разгрузочные работы, с мест обнаружения или происшествия умерших, не имеющих супруга, близких родственников, </w:t>
            </w:r>
            <w:r w:rsidRPr="00D2794B">
              <w:rPr>
                <w:rFonts w:ascii="Times New Roman" w:eastAsia="Times New Roman" w:hAnsi="Times New Roman" w:cs="Times New Roman"/>
                <w:lang w:eastAsia="ru-RU"/>
              </w:rPr>
              <w:lastRenderedPageBreak/>
              <w:t xml:space="preserve">иных родственников либо законного представителя умершего, а также иных умерших для производства судебно-медицинской экспертизы (исследования) и </w:t>
            </w:r>
            <w:proofErr w:type="gramStart"/>
            <w:r w:rsidRPr="00D2794B">
              <w:rPr>
                <w:rFonts w:ascii="Times New Roman" w:eastAsia="Times New Roman" w:hAnsi="Times New Roman" w:cs="Times New Roman"/>
                <w:lang w:eastAsia="ru-RU"/>
              </w:rPr>
              <w:t>патолого-анатомического</w:t>
            </w:r>
            <w:proofErr w:type="gramEnd"/>
            <w:r w:rsidRPr="00D2794B">
              <w:rPr>
                <w:rFonts w:ascii="Times New Roman" w:eastAsia="Times New Roman" w:hAnsi="Times New Roman" w:cs="Times New Roman"/>
                <w:lang w:eastAsia="ru-RU"/>
              </w:rPr>
              <w:t xml:space="preserve"> вскрытия (за исключением умерших в медицинских учреждениях) </w:t>
            </w:r>
          </w:p>
          <w:p w:rsidR="005957A6" w:rsidRPr="00D2794B" w:rsidRDefault="005957A6" w:rsidP="004E1571">
            <w:pPr>
              <w:spacing w:after="0" w:line="240" w:lineRule="auto"/>
              <w:rPr>
                <w:rFonts w:ascii="Times New Roman" w:eastAsia="Times New Roman" w:hAnsi="Times New Roman" w:cs="Times New Roman"/>
                <w:lang w:eastAsia="ru-RU"/>
              </w:rPr>
            </w:pPr>
          </w:p>
        </w:tc>
        <w:tc>
          <w:tcPr>
            <w:tcW w:w="279"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2017-2021</w:t>
            </w:r>
          </w:p>
        </w:tc>
        <w:tc>
          <w:tcPr>
            <w:tcW w:w="530"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Средства бюджета Сергиево-Посадского муниципального района</w:t>
            </w: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Средства бюджетов муниципальных образований муниципального района</w:t>
            </w:r>
          </w:p>
          <w:p w:rsidR="005957A6" w:rsidRPr="00D2794B" w:rsidRDefault="005957A6" w:rsidP="004E1571">
            <w:pPr>
              <w:spacing w:after="0" w:line="240" w:lineRule="auto"/>
              <w:rPr>
                <w:rFonts w:ascii="Times New Roman" w:eastAsia="Times New Roman" w:hAnsi="Times New Roman" w:cs="Times New Roman"/>
                <w:lang w:eastAsia="ru-RU"/>
              </w:rPr>
            </w:pPr>
          </w:p>
        </w:tc>
        <w:tc>
          <w:tcPr>
            <w:tcW w:w="309" w:type="pct"/>
            <w:gridSpan w:val="5"/>
          </w:tcPr>
          <w:p w:rsidR="005957A6" w:rsidRPr="00D2794B" w:rsidRDefault="005957A6" w:rsidP="00ED6133">
            <w:pPr>
              <w:spacing w:after="0" w:line="240" w:lineRule="auto"/>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923,8</w:t>
            </w:r>
          </w:p>
        </w:tc>
        <w:tc>
          <w:tcPr>
            <w:tcW w:w="310" w:type="pct"/>
            <w:gridSpan w:val="5"/>
          </w:tcPr>
          <w:p w:rsidR="005957A6" w:rsidRPr="00D2794B" w:rsidRDefault="005957A6" w:rsidP="00ED6133">
            <w:pPr>
              <w:spacing w:after="0" w:line="240" w:lineRule="auto"/>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4619,0</w:t>
            </w:r>
          </w:p>
        </w:tc>
        <w:tc>
          <w:tcPr>
            <w:tcW w:w="310" w:type="pct"/>
            <w:gridSpan w:val="4"/>
          </w:tcPr>
          <w:p w:rsidR="005957A6" w:rsidRPr="00D2794B" w:rsidRDefault="005957A6" w:rsidP="00ED6133">
            <w:pPr>
              <w:spacing w:after="0" w:line="240" w:lineRule="auto"/>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923,8</w:t>
            </w:r>
          </w:p>
        </w:tc>
        <w:tc>
          <w:tcPr>
            <w:tcW w:w="310" w:type="pct"/>
            <w:gridSpan w:val="4"/>
          </w:tcPr>
          <w:p w:rsidR="005957A6" w:rsidRPr="00D2794B" w:rsidRDefault="005957A6" w:rsidP="00ED6133">
            <w:pPr>
              <w:spacing w:after="0" w:line="240" w:lineRule="auto"/>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923,8</w:t>
            </w:r>
          </w:p>
        </w:tc>
        <w:tc>
          <w:tcPr>
            <w:tcW w:w="310" w:type="pct"/>
            <w:gridSpan w:val="4"/>
          </w:tcPr>
          <w:p w:rsidR="005957A6" w:rsidRPr="00D2794B" w:rsidRDefault="005957A6" w:rsidP="00ED6133">
            <w:pPr>
              <w:spacing w:after="0" w:line="240" w:lineRule="auto"/>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923,8</w:t>
            </w:r>
          </w:p>
        </w:tc>
        <w:tc>
          <w:tcPr>
            <w:tcW w:w="310" w:type="pct"/>
            <w:gridSpan w:val="4"/>
          </w:tcPr>
          <w:p w:rsidR="005957A6" w:rsidRPr="00D2794B" w:rsidRDefault="005957A6" w:rsidP="00ED6133">
            <w:pPr>
              <w:spacing w:after="0" w:line="240" w:lineRule="auto"/>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923,8</w:t>
            </w:r>
          </w:p>
        </w:tc>
        <w:tc>
          <w:tcPr>
            <w:tcW w:w="335" w:type="pct"/>
            <w:gridSpan w:val="2"/>
          </w:tcPr>
          <w:p w:rsidR="005957A6" w:rsidRPr="00D2794B" w:rsidRDefault="005957A6" w:rsidP="00ED6133">
            <w:pPr>
              <w:spacing w:after="0" w:line="240" w:lineRule="auto"/>
              <w:jc w:val="center"/>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923,8</w:t>
            </w:r>
          </w:p>
        </w:tc>
        <w:tc>
          <w:tcPr>
            <w:tcW w:w="511"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Администрация Сергиево-Посадского муниципального района. </w:t>
            </w: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Муниципальные образования Сергиево-Посадского муниципального района Московской </w:t>
            </w:r>
            <w:r w:rsidRPr="00D2794B">
              <w:rPr>
                <w:rFonts w:ascii="Times New Roman" w:eastAsia="Times New Roman" w:hAnsi="Times New Roman" w:cs="Times New Roman"/>
                <w:lang w:eastAsia="ru-RU"/>
              </w:rPr>
              <w:lastRenderedPageBreak/>
              <w:t>области</w:t>
            </w:r>
          </w:p>
        </w:tc>
        <w:tc>
          <w:tcPr>
            <w:tcW w:w="586" w:type="pct"/>
          </w:tcPr>
          <w:p w:rsidR="005957A6" w:rsidRPr="00D2794B" w:rsidRDefault="005957A6" w:rsidP="004E1571">
            <w:pPr>
              <w:spacing w:after="0" w:line="240" w:lineRule="auto"/>
              <w:rPr>
                <w:rFonts w:ascii="Times New Roman" w:eastAsia="Times New Roman" w:hAnsi="Times New Roman" w:cs="Times New Roman"/>
                <w:lang w:eastAsia="ru-RU"/>
              </w:rPr>
            </w:pPr>
          </w:p>
        </w:tc>
      </w:tr>
      <w:tr w:rsidR="004D6879" w:rsidRPr="00D2794B" w:rsidTr="00E02DEA">
        <w:tc>
          <w:tcPr>
            <w:tcW w:w="276"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4.1.4</w:t>
            </w:r>
          </w:p>
        </w:tc>
        <w:tc>
          <w:tcPr>
            <w:tcW w:w="624"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Формирование данных </w:t>
            </w:r>
            <w:proofErr w:type="gramStart"/>
            <w:r w:rsidRPr="00D2794B">
              <w:rPr>
                <w:rFonts w:ascii="Times New Roman" w:eastAsia="Times New Roman" w:hAnsi="Times New Roman" w:cs="Times New Roman"/>
                <w:lang w:eastAsia="ru-RU"/>
              </w:rPr>
              <w:t>Сергиево-Посадского</w:t>
            </w:r>
            <w:proofErr w:type="gramEnd"/>
            <w:r w:rsidRPr="00D2794B">
              <w:rPr>
                <w:rFonts w:ascii="Times New Roman" w:eastAsia="Times New Roman" w:hAnsi="Times New Roman" w:cs="Times New Roman"/>
                <w:lang w:eastAsia="ru-RU"/>
              </w:rPr>
              <w:t xml:space="preserve"> </w:t>
            </w:r>
            <w:proofErr w:type="spellStart"/>
            <w:r w:rsidRPr="00D2794B">
              <w:rPr>
                <w:rFonts w:ascii="Times New Roman" w:eastAsia="Times New Roman" w:hAnsi="Times New Roman" w:cs="Times New Roman"/>
                <w:lang w:eastAsia="ru-RU"/>
              </w:rPr>
              <w:t>муниципально</w:t>
            </w:r>
            <w:proofErr w:type="spellEnd"/>
            <w:r w:rsidR="00895673" w:rsidRPr="00D2794B">
              <w:rPr>
                <w:rFonts w:ascii="Times New Roman" w:eastAsia="Times New Roman" w:hAnsi="Times New Roman" w:cs="Times New Roman"/>
                <w:lang w:eastAsia="ru-RU"/>
              </w:rPr>
              <w:t>-</w:t>
            </w:r>
          </w:p>
          <w:p w:rsidR="008C37A8" w:rsidRPr="00D2794B" w:rsidRDefault="008C37A8" w:rsidP="004E1571">
            <w:pPr>
              <w:spacing w:after="0" w:line="240" w:lineRule="auto"/>
              <w:rPr>
                <w:rFonts w:ascii="Times New Roman" w:eastAsia="Times New Roman" w:hAnsi="Times New Roman" w:cs="Times New Roman"/>
                <w:lang w:eastAsia="ru-RU"/>
              </w:rPr>
            </w:pPr>
            <w:proofErr w:type="spellStart"/>
            <w:r w:rsidRPr="00D2794B">
              <w:rPr>
                <w:rFonts w:ascii="Times New Roman" w:eastAsia="Times New Roman" w:hAnsi="Times New Roman" w:cs="Times New Roman"/>
                <w:lang w:eastAsia="ru-RU"/>
              </w:rPr>
              <w:t>го</w:t>
            </w:r>
            <w:proofErr w:type="spellEnd"/>
            <w:r w:rsidRPr="00D2794B">
              <w:rPr>
                <w:rFonts w:ascii="Times New Roman" w:eastAsia="Times New Roman" w:hAnsi="Times New Roman" w:cs="Times New Roman"/>
                <w:lang w:eastAsia="ru-RU"/>
              </w:rPr>
              <w:t xml:space="preserve">  в целях  предоставле</w:t>
            </w:r>
            <w:r w:rsidR="00D2794B" w:rsidRPr="00D2794B">
              <w:rPr>
                <w:rFonts w:ascii="Times New Roman" w:eastAsia="Times New Roman" w:hAnsi="Times New Roman" w:cs="Times New Roman"/>
                <w:lang w:eastAsia="ru-RU"/>
              </w:rPr>
              <w:t>н</w:t>
            </w:r>
            <w:r w:rsidRPr="00D2794B">
              <w:rPr>
                <w:rFonts w:ascii="Times New Roman" w:eastAsia="Times New Roman" w:hAnsi="Times New Roman" w:cs="Times New Roman"/>
                <w:lang w:eastAsia="ru-RU"/>
              </w:rPr>
              <w:t xml:space="preserve">ия для ведения </w:t>
            </w:r>
            <w:r w:rsidR="005957A6" w:rsidRPr="00D2794B">
              <w:rPr>
                <w:rFonts w:ascii="Times New Roman" w:eastAsia="Times New Roman" w:hAnsi="Times New Roman" w:cs="Times New Roman"/>
                <w:lang w:eastAsia="ru-RU"/>
              </w:rPr>
              <w:t>Единого реестра захоронений на кладбищах в Московской области</w:t>
            </w:r>
          </w:p>
          <w:p w:rsidR="005957A6" w:rsidRPr="00D2794B" w:rsidRDefault="008C37A8"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 </w:t>
            </w:r>
            <w:r w:rsidR="00D2794B" w:rsidRPr="00D2794B">
              <w:rPr>
                <w:rFonts w:ascii="Times New Roman" w:eastAsia="Times New Roman" w:hAnsi="Times New Roman" w:cs="Times New Roman"/>
                <w:lang w:eastAsia="ru-RU"/>
              </w:rPr>
              <w:t>(</w:t>
            </w:r>
            <w:r w:rsidRPr="00D2794B">
              <w:rPr>
                <w:rFonts w:ascii="Times New Roman" w:eastAsia="Times New Roman" w:hAnsi="Times New Roman" w:cs="Times New Roman"/>
                <w:lang w:eastAsia="ru-RU"/>
              </w:rPr>
              <w:t xml:space="preserve">соглашение  </w:t>
            </w:r>
            <w:r w:rsidR="00D2794B" w:rsidRPr="00D2794B">
              <w:rPr>
                <w:rFonts w:ascii="Times New Roman" w:eastAsia="Times New Roman" w:hAnsi="Times New Roman" w:cs="Times New Roman"/>
                <w:lang w:eastAsia="ru-RU"/>
              </w:rPr>
              <w:t xml:space="preserve">с Министерством потребительского рынка и услуг  </w:t>
            </w:r>
            <w:r w:rsidR="00D2794B" w:rsidRPr="00D2794B">
              <w:rPr>
                <w:rFonts w:ascii="Times New Roman" w:eastAsia="Times New Roman" w:hAnsi="Times New Roman" w:cs="Times New Roman"/>
                <w:lang w:eastAsia="ru-RU"/>
              </w:rPr>
              <w:lastRenderedPageBreak/>
              <w:t>Московской области</w:t>
            </w:r>
            <w:r w:rsidR="00721E46">
              <w:rPr>
                <w:rFonts w:ascii="Times New Roman" w:eastAsia="Times New Roman" w:hAnsi="Times New Roman" w:cs="Times New Roman"/>
                <w:lang w:eastAsia="ru-RU"/>
              </w:rPr>
              <w:t xml:space="preserve">  от 25.10.2016 № Д-86)</w:t>
            </w:r>
            <w:r w:rsidRPr="00D2794B">
              <w:rPr>
                <w:rFonts w:ascii="Times New Roman" w:eastAsia="Times New Roman" w:hAnsi="Times New Roman" w:cs="Times New Roman"/>
                <w:lang w:eastAsia="ru-RU"/>
              </w:rPr>
              <w:t xml:space="preserve">  </w:t>
            </w:r>
          </w:p>
        </w:tc>
        <w:tc>
          <w:tcPr>
            <w:tcW w:w="279"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2017-2021</w:t>
            </w:r>
          </w:p>
        </w:tc>
        <w:tc>
          <w:tcPr>
            <w:tcW w:w="530"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Средства бюджета Сергиево-Посадского муниципального района</w:t>
            </w:r>
          </w:p>
        </w:tc>
        <w:tc>
          <w:tcPr>
            <w:tcW w:w="2194" w:type="pct"/>
            <w:gridSpan w:val="28"/>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В пределах средств на обеспечение деятельности администрации Сергиево-Посадского муниципального района</w:t>
            </w:r>
          </w:p>
          <w:p w:rsidR="005957A6" w:rsidRPr="00D2794B" w:rsidRDefault="005957A6" w:rsidP="004E1571">
            <w:pPr>
              <w:spacing w:after="0" w:line="240" w:lineRule="auto"/>
              <w:rPr>
                <w:rFonts w:ascii="Times New Roman" w:eastAsia="Times New Roman" w:hAnsi="Times New Roman" w:cs="Times New Roman"/>
                <w:lang w:eastAsia="ru-RU"/>
              </w:rPr>
            </w:pPr>
          </w:p>
        </w:tc>
        <w:tc>
          <w:tcPr>
            <w:tcW w:w="511"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Администрация Сергиево-Посадского муниципального района. </w:t>
            </w: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Муниципальные образования Сергиево-Посадского муниципального района Московской области</w:t>
            </w:r>
          </w:p>
        </w:tc>
        <w:tc>
          <w:tcPr>
            <w:tcW w:w="586" w:type="pct"/>
          </w:tcPr>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 Предоставление данных в Единый  реестр захоронений по установленной программе</w:t>
            </w:r>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 xml:space="preserve">Мониторинг количества захоронений и наличия резерва земли на кладбищах, в целях своевременного принятия мер </w:t>
            </w:r>
            <w:proofErr w:type="gramStart"/>
            <w:r w:rsidRPr="00D2794B">
              <w:rPr>
                <w:rFonts w:ascii="Times New Roman" w:eastAsia="Times New Roman" w:hAnsi="Times New Roman" w:cs="Times New Roman"/>
                <w:lang w:eastAsia="ru-RU"/>
              </w:rPr>
              <w:t>по</w:t>
            </w:r>
            <w:proofErr w:type="gramEnd"/>
          </w:p>
          <w:p w:rsidR="005957A6" w:rsidRPr="00D2794B" w:rsidRDefault="005957A6"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lastRenderedPageBreak/>
              <w:t xml:space="preserve">обеспечению предоставления места погребения </w:t>
            </w:r>
          </w:p>
          <w:p w:rsidR="003F25C1" w:rsidRPr="00D2794B" w:rsidRDefault="003F25C1" w:rsidP="004E1571">
            <w:pPr>
              <w:spacing w:after="0" w:line="240" w:lineRule="auto"/>
              <w:rPr>
                <w:rFonts w:ascii="Times New Roman" w:eastAsia="Times New Roman" w:hAnsi="Times New Roman" w:cs="Times New Roman"/>
                <w:lang w:eastAsia="ru-RU"/>
              </w:rPr>
            </w:pPr>
          </w:p>
          <w:p w:rsidR="003F25C1" w:rsidRPr="00D2794B" w:rsidRDefault="003F25C1" w:rsidP="004E1571">
            <w:pPr>
              <w:spacing w:after="0" w:line="240" w:lineRule="auto"/>
              <w:rPr>
                <w:rFonts w:ascii="Times New Roman" w:eastAsia="Times New Roman" w:hAnsi="Times New Roman" w:cs="Times New Roman"/>
                <w:lang w:eastAsia="ru-RU"/>
              </w:rPr>
            </w:pPr>
          </w:p>
        </w:tc>
      </w:tr>
      <w:tr w:rsidR="003F25C1" w:rsidRPr="00D2794B" w:rsidTr="00771127">
        <w:tc>
          <w:tcPr>
            <w:tcW w:w="276" w:type="pct"/>
            <w:vMerge w:val="restart"/>
          </w:tcPr>
          <w:p w:rsidR="003F25C1" w:rsidRPr="00D2794B" w:rsidRDefault="003F25C1" w:rsidP="004E1571">
            <w:pPr>
              <w:spacing w:after="0" w:line="240" w:lineRule="auto"/>
              <w:rPr>
                <w:rFonts w:ascii="Times New Roman" w:eastAsia="Times New Roman" w:hAnsi="Times New Roman" w:cs="Times New Roman"/>
                <w:lang w:eastAsia="ru-RU"/>
              </w:rPr>
            </w:pPr>
          </w:p>
        </w:tc>
        <w:tc>
          <w:tcPr>
            <w:tcW w:w="624" w:type="pct"/>
            <w:vMerge w:val="restart"/>
          </w:tcPr>
          <w:p w:rsidR="003F25C1" w:rsidRPr="00D2794B" w:rsidRDefault="003F25C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Всего по программе</w:t>
            </w:r>
          </w:p>
        </w:tc>
        <w:tc>
          <w:tcPr>
            <w:tcW w:w="279" w:type="pct"/>
            <w:vMerge w:val="restart"/>
          </w:tcPr>
          <w:p w:rsidR="003F25C1" w:rsidRPr="00D2794B" w:rsidRDefault="003F25C1" w:rsidP="004E1571">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2017-2021</w:t>
            </w:r>
          </w:p>
        </w:tc>
        <w:tc>
          <w:tcPr>
            <w:tcW w:w="530" w:type="pct"/>
          </w:tcPr>
          <w:p w:rsidR="003F25C1" w:rsidRPr="00D2794B" w:rsidRDefault="003F25C1" w:rsidP="00D267C0">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Итого</w:t>
            </w:r>
          </w:p>
          <w:p w:rsidR="003F25C1" w:rsidRPr="00D2794B" w:rsidRDefault="003F25C1" w:rsidP="00D267C0">
            <w:pPr>
              <w:spacing w:after="0" w:line="240" w:lineRule="auto"/>
              <w:rPr>
                <w:rFonts w:ascii="Times New Roman" w:eastAsia="Times New Roman" w:hAnsi="Times New Roman" w:cs="Times New Roman"/>
                <w:lang w:eastAsia="ru-RU"/>
              </w:rPr>
            </w:pPr>
          </w:p>
          <w:p w:rsidR="003F25C1" w:rsidRPr="00D2794B" w:rsidRDefault="003F25C1" w:rsidP="00D267C0">
            <w:pPr>
              <w:spacing w:after="0" w:line="240" w:lineRule="auto"/>
              <w:rPr>
                <w:rFonts w:ascii="Times New Roman" w:eastAsia="Times New Roman" w:hAnsi="Times New Roman" w:cs="Times New Roman"/>
                <w:lang w:eastAsia="ru-RU"/>
              </w:rPr>
            </w:pPr>
          </w:p>
        </w:tc>
        <w:tc>
          <w:tcPr>
            <w:tcW w:w="313" w:type="pct"/>
            <w:gridSpan w:val="6"/>
          </w:tcPr>
          <w:p w:rsidR="003F25C1" w:rsidRPr="00D2794B" w:rsidRDefault="003F25C1" w:rsidP="004E1571">
            <w:pPr>
              <w:spacing w:after="0" w:line="240" w:lineRule="auto"/>
              <w:rPr>
                <w:rFonts w:ascii="Times New Roman" w:eastAsia="Times New Roman" w:hAnsi="Times New Roman" w:cs="Times New Roman"/>
                <w:lang w:eastAsia="ru-RU"/>
              </w:rPr>
            </w:pPr>
          </w:p>
        </w:tc>
        <w:tc>
          <w:tcPr>
            <w:tcW w:w="313" w:type="pct"/>
            <w:gridSpan w:val="5"/>
            <w:vAlign w:val="center"/>
          </w:tcPr>
          <w:p w:rsidR="003F25C1" w:rsidRPr="00D2794B" w:rsidRDefault="003F25C1" w:rsidP="008C37A8">
            <w:pPr>
              <w:widowControl w:val="0"/>
              <w:autoSpaceDE w:val="0"/>
              <w:autoSpaceDN w:val="0"/>
              <w:adjustRightInd w:val="0"/>
              <w:spacing w:after="0" w:line="240" w:lineRule="auto"/>
              <w:rPr>
                <w:rFonts w:ascii="Times New Roman" w:hAnsi="Times New Roman" w:cs="Times New Roman"/>
              </w:rPr>
            </w:pPr>
            <w:r w:rsidRPr="00D2794B">
              <w:rPr>
                <w:rFonts w:ascii="Times New Roman" w:hAnsi="Times New Roman" w:cs="Times New Roman"/>
              </w:rPr>
              <w:t>1907488,1</w:t>
            </w:r>
          </w:p>
        </w:tc>
        <w:tc>
          <w:tcPr>
            <w:tcW w:w="313" w:type="pct"/>
            <w:gridSpan w:val="4"/>
            <w:vAlign w:val="center"/>
          </w:tcPr>
          <w:p w:rsidR="003F25C1" w:rsidRPr="00D2794B" w:rsidRDefault="003F25C1" w:rsidP="00771127">
            <w:pPr>
              <w:widowControl w:val="0"/>
              <w:autoSpaceDE w:val="0"/>
              <w:autoSpaceDN w:val="0"/>
              <w:adjustRightInd w:val="0"/>
              <w:spacing w:after="0" w:line="240" w:lineRule="auto"/>
              <w:jc w:val="center"/>
              <w:rPr>
                <w:rFonts w:ascii="Times New Roman" w:hAnsi="Times New Roman" w:cs="Times New Roman"/>
              </w:rPr>
            </w:pPr>
            <w:r w:rsidRPr="00D2794B">
              <w:rPr>
                <w:rFonts w:ascii="Times New Roman" w:hAnsi="Times New Roman" w:cs="Times New Roman"/>
              </w:rPr>
              <w:t>365903,1</w:t>
            </w:r>
          </w:p>
        </w:tc>
        <w:tc>
          <w:tcPr>
            <w:tcW w:w="313" w:type="pct"/>
            <w:gridSpan w:val="4"/>
            <w:vAlign w:val="center"/>
          </w:tcPr>
          <w:p w:rsidR="003F25C1" w:rsidRPr="00D2794B" w:rsidRDefault="003F25C1" w:rsidP="00771127">
            <w:pPr>
              <w:widowControl w:val="0"/>
              <w:autoSpaceDE w:val="0"/>
              <w:autoSpaceDN w:val="0"/>
              <w:adjustRightInd w:val="0"/>
              <w:spacing w:after="0" w:line="240" w:lineRule="auto"/>
              <w:jc w:val="center"/>
              <w:rPr>
                <w:rFonts w:ascii="Times New Roman" w:hAnsi="Times New Roman" w:cs="Times New Roman"/>
              </w:rPr>
            </w:pPr>
            <w:r w:rsidRPr="00D2794B">
              <w:rPr>
                <w:rFonts w:ascii="Times New Roman" w:hAnsi="Times New Roman" w:cs="Times New Roman"/>
              </w:rPr>
              <w:t>351655,1</w:t>
            </w:r>
          </w:p>
        </w:tc>
        <w:tc>
          <w:tcPr>
            <w:tcW w:w="313" w:type="pct"/>
            <w:gridSpan w:val="4"/>
            <w:vAlign w:val="center"/>
          </w:tcPr>
          <w:p w:rsidR="003F25C1" w:rsidRPr="00D2794B" w:rsidRDefault="003F25C1" w:rsidP="00771127">
            <w:pPr>
              <w:widowControl w:val="0"/>
              <w:autoSpaceDE w:val="0"/>
              <w:autoSpaceDN w:val="0"/>
              <w:adjustRightInd w:val="0"/>
              <w:spacing w:after="0" w:line="240" w:lineRule="auto"/>
              <w:jc w:val="center"/>
              <w:rPr>
                <w:rFonts w:ascii="Times New Roman" w:hAnsi="Times New Roman" w:cs="Times New Roman"/>
              </w:rPr>
            </w:pPr>
            <w:r w:rsidRPr="00D2794B">
              <w:rPr>
                <w:rFonts w:ascii="Times New Roman" w:hAnsi="Times New Roman" w:cs="Times New Roman"/>
              </w:rPr>
              <w:t>378502,3</w:t>
            </w:r>
          </w:p>
        </w:tc>
        <w:tc>
          <w:tcPr>
            <w:tcW w:w="313" w:type="pct"/>
            <w:gridSpan w:val="4"/>
            <w:vAlign w:val="center"/>
          </w:tcPr>
          <w:p w:rsidR="003F25C1" w:rsidRPr="00D2794B" w:rsidRDefault="003F25C1" w:rsidP="00771127">
            <w:pPr>
              <w:widowControl w:val="0"/>
              <w:autoSpaceDE w:val="0"/>
              <w:autoSpaceDN w:val="0"/>
              <w:adjustRightInd w:val="0"/>
              <w:spacing w:after="0" w:line="240" w:lineRule="auto"/>
              <w:jc w:val="center"/>
              <w:rPr>
                <w:rFonts w:ascii="Times New Roman" w:hAnsi="Times New Roman" w:cs="Times New Roman"/>
              </w:rPr>
            </w:pPr>
            <w:r w:rsidRPr="00D2794B">
              <w:rPr>
                <w:rFonts w:ascii="Times New Roman" w:hAnsi="Times New Roman" w:cs="Times New Roman"/>
              </w:rPr>
              <w:t>396345,9</w:t>
            </w:r>
          </w:p>
        </w:tc>
        <w:tc>
          <w:tcPr>
            <w:tcW w:w="316" w:type="pct"/>
            <w:vAlign w:val="center"/>
          </w:tcPr>
          <w:p w:rsidR="003F25C1" w:rsidRPr="00D2794B" w:rsidRDefault="003F25C1" w:rsidP="00771127">
            <w:pPr>
              <w:widowControl w:val="0"/>
              <w:autoSpaceDE w:val="0"/>
              <w:autoSpaceDN w:val="0"/>
              <w:adjustRightInd w:val="0"/>
              <w:spacing w:after="0" w:line="240" w:lineRule="auto"/>
              <w:jc w:val="center"/>
              <w:rPr>
                <w:rFonts w:ascii="Times New Roman" w:hAnsi="Times New Roman" w:cs="Times New Roman"/>
              </w:rPr>
            </w:pPr>
            <w:r w:rsidRPr="00D2794B">
              <w:rPr>
                <w:rFonts w:ascii="Times New Roman" w:hAnsi="Times New Roman" w:cs="Times New Roman"/>
              </w:rPr>
              <w:t>415081,7</w:t>
            </w:r>
          </w:p>
        </w:tc>
        <w:tc>
          <w:tcPr>
            <w:tcW w:w="511" w:type="pct"/>
            <w:vMerge w:val="restart"/>
          </w:tcPr>
          <w:p w:rsidR="003F25C1" w:rsidRPr="00D2794B" w:rsidRDefault="003F25C1" w:rsidP="004E1571">
            <w:pPr>
              <w:spacing w:after="0" w:line="240" w:lineRule="auto"/>
              <w:rPr>
                <w:rFonts w:ascii="Times New Roman" w:eastAsia="Times New Roman" w:hAnsi="Times New Roman" w:cs="Times New Roman"/>
                <w:lang w:eastAsia="ru-RU"/>
              </w:rPr>
            </w:pPr>
          </w:p>
        </w:tc>
        <w:tc>
          <w:tcPr>
            <w:tcW w:w="586" w:type="pct"/>
            <w:vMerge w:val="restart"/>
          </w:tcPr>
          <w:p w:rsidR="003F25C1" w:rsidRPr="00D2794B" w:rsidRDefault="003F25C1" w:rsidP="004E1571">
            <w:pPr>
              <w:spacing w:after="0" w:line="240" w:lineRule="auto"/>
              <w:rPr>
                <w:rFonts w:ascii="Times New Roman" w:eastAsia="Times New Roman" w:hAnsi="Times New Roman" w:cs="Times New Roman"/>
                <w:lang w:eastAsia="ru-RU"/>
              </w:rPr>
            </w:pPr>
          </w:p>
        </w:tc>
      </w:tr>
      <w:tr w:rsidR="008C37A8" w:rsidRPr="00D2794B" w:rsidTr="008C37A8">
        <w:tc>
          <w:tcPr>
            <w:tcW w:w="276" w:type="pct"/>
            <w:vMerge/>
          </w:tcPr>
          <w:p w:rsidR="008C37A8" w:rsidRPr="00D2794B" w:rsidRDefault="008C37A8" w:rsidP="004E1571">
            <w:pPr>
              <w:spacing w:after="0" w:line="240" w:lineRule="auto"/>
              <w:rPr>
                <w:rFonts w:ascii="Times New Roman" w:eastAsia="Times New Roman" w:hAnsi="Times New Roman" w:cs="Times New Roman"/>
                <w:lang w:eastAsia="ru-RU"/>
              </w:rPr>
            </w:pPr>
          </w:p>
        </w:tc>
        <w:tc>
          <w:tcPr>
            <w:tcW w:w="624" w:type="pct"/>
            <w:vMerge/>
          </w:tcPr>
          <w:p w:rsidR="008C37A8" w:rsidRPr="00D2794B" w:rsidRDefault="008C37A8" w:rsidP="004E1571">
            <w:pPr>
              <w:spacing w:after="0" w:line="240" w:lineRule="auto"/>
              <w:rPr>
                <w:rFonts w:ascii="Times New Roman" w:eastAsia="Times New Roman" w:hAnsi="Times New Roman" w:cs="Times New Roman"/>
                <w:lang w:eastAsia="ru-RU"/>
              </w:rPr>
            </w:pPr>
          </w:p>
        </w:tc>
        <w:tc>
          <w:tcPr>
            <w:tcW w:w="279" w:type="pct"/>
            <w:vMerge/>
          </w:tcPr>
          <w:p w:rsidR="008C37A8" w:rsidRPr="00D2794B" w:rsidRDefault="008C37A8" w:rsidP="004E1571">
            <w:pPr>
              <w:spacing w:after="0" w:line="240" w:lineRule="auto"/>
              <w:rPr>
                <w:rFonts w:ascii="Times New Roman" w:eastAsia="Times New Roman" w:hAnsi="Times New Roman" w:cs="Times New Roman"/>
                <w:lang w:eastAsia="ru-RU"/>
              </w:rPr>
            </w:pPr>
          </w:p>
        </w:tc>
        <w:tc>
          <w:tcPr>
            <w:tcW w:w="530" w:type="pct"/>
          </w:tcPr>
          <w:p w:rsidR="008C37A8" w:rsidRPr="00D2794B" w:rsidRDefault="008C37A8" w:rsidP="00D267C0">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Средства бюджета</w:t>
            </w:r>
          </w:p>
          <w:p w:rsidR="008C37A8" w:rsidRPr="00D2794B" w:rsidRDefault="008C37A8" w:rsidP="00D267C0">
            <w:pPr>
              <w:spacing w:after="0" w:line="240" w:lineRule="auto"/>
              <w:rPr>
                <w:rFonts w:ascii="Times New Roman" w:eastAsia="Times New Roman" w:hAnsi="Times New Roman" w:cs="Times New Roman"/>
                <w:lang w:eastAsia="ru-RU"/>
              </w:rPr>
            </w:pPr>
            <w:r w:rsidRPr="00D2794B">
              <w:rPr>
                <w:rFonts w:ascii="Times New Roman" w:eastAsia="Times New Roman" w:hAnsi="Times New Roman" w:cs="Times New Roman"/>
                <w:lang w:eastAsia="ru-RU"/>
              </w:rPr>
              <w:t>Сергиево-Посадского муниципального района</w:t>
            </w:r>
          </w:p>
          <w:p w:rsidR="008C37A8" w:rsidRPr="00D2794B" w:rsidRDefault="008C37A8" w:rsidP="00D267C0">
            <w:pPr>
              <w:spacing w:after="0" w:line="240" w:lineRule="auto"/>
              <w:rPr>
                <w:rFonts w:ascii="Times New Roman" w:eastAsia="Times New Roman" w:hAnsi="Times New Roman" w:cs="Times New Roman"/>
                <w:lang w:eastAsia="ru-RU"/>
              </w:rPr>
            </w:pPr>
          </w:p>
        </w:tc>
        <w:tc>
          <w:tcPr>
            <w:tcW w:w="313" w:type="pct"/>
            <w:gridSpan w:val="6"/>
          </w:tcPr>
          <w:p w:rsidR="008C37A8" w:rsidRPr="00D2794B" w:rsidRDefault="008C37A8" w:rsidP="004E1571">
            <w:pPr>
              <w:spacing w:after="0" w:line="240" w:lineRule="auto"/>
              <w:rPr>
                <w:rFonts w:ascii="Times New Roman" w:eastAsia="Times New Roman" w:hAnsi="Times New Roman" w:cs="Times New Roman"/>
                <w:lang w:eastAsia="ru-RU"/>
              </w:rPr>
            </w:pPr>
          </w:p>
        </w:tc>
        <w:tc>
          <w:tcPr>
            <w:tcW w:w="313" w:type="pct"/>
            <w:gridSpan w:val="5"/>
          </w:tcPr>
          <w:p w:rsidR="008C37A8" w:rsidRPr="00D2794B" w:rsidRDefault="008C37A8" w:rsidP="00771127">
            <w:pPr>
              <w:widowControl w:val="0"/>
              <w:autoSpaceDE w:val="0"/>
              <w:autoSpaceDN w:val="0"/>
              <w:adjustRightInd w:val="0"/>
              <w:spacing w:after="0" w:line="240" w:lineRule="auto"/>
              <w:rPr>
                <w:rFonts w:ascii="Times New Roman" w:hAnsi="Times New Roman" w:cs="Times New Roman"/>
              </w:rPr>
            </w:pPr>
          </w:p>
          <w:p w:rsidR="008C37A8" w:rsidRPr="00D2794B" w:rsidRDefault="008C37A8" w:rsidP="00771127">
            <w:pPr>
              <w:widowControl w:val="0"/>
              <w:autoSpaceDE w:val="0"/>
              <w:autoSpaceDN w:val="0"/>
              <w:adjustRightInd w:val="0"/>
              <w:spacing w:after="0" w:line="240" w:lineRule="auto"/>
              <w:rPr>
                <w:rFonts w:ascii="Times New Roman" w:hAnsi="Times New Roman" w:cs="Times New Roman"/>
              </w:rPr>
            </w:pPr>
          </w:p>
          <w:p w:rsidR="008C37A8" w:rsidRPr="00D2794B" w:rsidRDefault="008C37A8" w:rsidP="00771127">
            <w:pPr>
              <w:widowControl w:val="0"/>
              <w:autoSpaceDE w:val="0"/>
              <w:autoSpaceDN w:val="0"/>
              <w:adjustRightInd w:val="0"/>
              <w:spacing w:after="0" w:line="240" w:lineRule="auto"/>
              <w:rPr>
                <w:rFonts w:ascii="Times New Roman" w:hAnsi="Times New Roman" w:cs="Times New Roman"/>
              </w:rPr>
            </w:pPr>
            <w:r w:rsidRPr="00D2794B">
              <w:rPr>
                <w:rFonts w:ascii="Times New Roman" w:hAnsi="Times New Roman" w:cs="Times New Roman"/>
              </w:rPr>
              <w:t>108151,5</w:t>
            </w:r>
          </w:p>
          <w:p w:rsidR="008C37A8" w:rsidRPr="00D2794B" w:rsidRDefault="008C37A8" w:rsidP="00771127">
            <w:pPr>
              <w:widowControl w:val="0"/>
              <w:autoSpaceDE w:val="0"/>
              <w:autoSpaceDN w:val="0"/>
              <w:adjustRightInd w:val="0"/>
              <w:spacing w:after="0" w:line="240" w:lineRule="auto"/>
              <w:rPr>
                <w:rFonts w:ascii="Times New Roman" w:hAnsi="Times New Roman" w:cs="Times New Roman"/>
              </w:rPr>
            </w:pPr>
          </w:p>
          <w:p w:rsidR="008C37A8" w:rsidRPr="00D2794B" w:rsidRDefault="008C37A8" w:rsidP="00771127">
            <w:pPr>
              <w:widowControl w:val="0"/>
              <w:autoSpaceDE w:val="0"/>
              <w:autoSpaceDN w:val="0"/>
              <w:adjustRightInd w:val="0"/>
              <w:spacing w:after="0" w:line="240" w:lineRule="auto"/>
              <w:rPr>
                <w:rFonts w:ascii="Times New Roman" w:hAnsi="Times New Roman" w:cs="Times New Roman"/>
                <w:highlight w:val="yellow"/>
              </w:rPr>
            </w:pPr>
          </w:p>
        </w:tc>
        <w:tc>
          <w:tcPr>
            <w:tcW w:w="313" w:type="pct"/>
            <w:gridSpan w:val="4"/>
          </w:tcPr>
          <w:p w:rsidR="008C37A8" w:rsidRPr="00D2794B" w:rsidRDefault="008C37A8" w:rsidP="008C37A8">
            <w:pPr>
              <w:widowControl w:val="0"/>
              <w:autoSpaceDE w:val="0"/>
              <w:autoSpaceDN w:val="0"/>
              <w:adjustRightInd w:val="0"/>
              <w:spacing w:after="0" w:line="240" w:lineRule="auto"/>
              <w:rPr>
                <w:rFonts w:ascii="Times New Roman" w:hAnsi="Times New Roman" w:cs="Times New Roman"/>
              </w:rPr>
            </w:pPr>
          </w:p>
          <w:p w:rsidR="008C37A8" w:rsidRPr="00D2794B" w:rsidRDefault="008C37A8" w:rsidP="008C37A8">
            <w:pPr>
              <w:widowControl w:val="0"/>
              <w:autoSpaceDE w:val="0"/>
              <w:autoSpaceDN w:val="0"/>
              <w:adjustRightInd w:val="0"/>
              <w:spacing w:after="0" w:line="240" w:lineRule="auto"/>
              <w:rPr>
                <w:rFonts w:ascii="Times New Roman" w:hAnsi="Times New Roman" w:cs="Times New Roman"/>
              </w:rPr>
            </w:pPr>
          </w:p>
          <w:p w:rsidR="008C37A8" w:rsidRPr="00D2794B" w:rsidRDefault="008C37A8" w:rsidP="008C37A8">
            <w:pPr>
              <w:widowControl w:val="0"/>
              <w:autoSpaceDE w:val="0"/>
              <w:autoSpaceDN w:val="0"/>
              <w:adjustRightInd w:val="0"/>
              <w:spacing w:after="0" w:line="240" w:lineRule="auto"/>
              <w:rPr>
                <w:rFonts w:ascii="Times New Roman" w:hAnsi="Times New Roman" w:cs="Times New Roman"/>
              </w:rPr>
            </w:pPr>
            <w:r w:rsidRPr="00D2794B">
              <w:rPr>
                <w:rFonts w:ascii="Times New Roman" w:hAnsi="Times New Roman" w:cs="Times New Roman"/>
              </w:rPr>
              <w:t>21630,3</w:t>
            </w:r>
          </w:p>
        </w:tc>
        <w:tc>
          <w:tcPr>
            <w:tcW w:w="313" w:type="pct"/>
            <w:gridSpan w:val="4"/>
          </w:tcPr>
          <w:p w:rsidR="008C37A8" w:rsidRPr="00D2794B" w:rsidRDefault="008C37A8" w:rsidP="008C37A8">
            <w:pPr>
              <w:rPr>
                <w:rFonts w:ascii="Times New Roman" w:hAnsi="Times New Roman" w:cs="Times New Roman"/>
              </w:rPr>
            </w:pPr>
          </w:p>
          <w:p w:rsidR="008C37A8" w:rsidRPr="00D2794B" w:rsidRDefault="008C37A8" w:rsidP="008C37A8">
            <w:pPr>
              <w:rPr>
                <w:rFonts w:ascii="Times New Roman" w:hAnsi="Times New Roman" w:cs="Times New Roman"/>
              </w:rPr>
            </w:pPr>
            <w:r w:rsidRPr="00D2794B">
              <w:rPr>
                <w:rFonts w:ascii="Times New Roman" w:hAnsi="Times New Roman" w:cs="Times New Roman"/>
              </w:rPr>
              <w:t>21630,3</w:t>
            </w:r>
          </w:p>
        </w:tc>
        <w:tc>
          <w:tcPr>
            <w:tcW w:w="313" w:type="pct"/>
            <w:gridSpan w:val="4"/>
          </w:tcPr>
          <w:p w:rsidR="008C37A8" w:rsidRPr="00D2794B" w:rsidRDefault="008C37A8" w:rsidP="008C37A8">
            <w:pPr>
              <w:rPr>
                <w:rFonts w:ascii="Times New Roman" w:hAnsi="Times New Roman" w:cs="Times New Roman"/>
              </w:rPr>
            </w:pPr>
          </w:p>
          <w:p w:rsidR="008C37A8" w:rsidRPr="00D2794B" w:rsidRDefault="008C37A8" w:rsidP="008C37A8">
            <w:pPr>
              <w:rPr>
                <w:rFonts w:ascii="Times New Roman" w:hAnsi="Times New Roman" w:cs="Times New Roman"/>
              </w:rPr>
            </w:pPr>
            <w:r w:rsidRPr="00D2794B">
              <w:rPr>
                <w:rFonts w:ascii="Times New Roman" w:hAnsi="Times New Roman" w:cs="Times New Roman"/>
              </w:rPr>
              <w:t>21630,3</w:t>
            </w:r>
          </w:p>
        </w:tc>
        <w:tc>
          <w:tcPr>
            <w:tcW w:w="313" w:type="pct"/>
            <w:gridSpan w:val="4"/>
          </w:tcPr>
          <w:p w:rsidR="008C37A8" w:rsidRPr="00D2794B" w:rsidRDefault="008C37A8" w:rsidP="008C37A8">
            <w:pPr>
              <w:rPr>
                <w:rFonts w:ascii="Times New Roman" w:hAnsi="Times New Roman" w:cs="Times New Roman"/>
              </w:rPr>
            </w:pPr>
          </w:p>
          <w:p w:rsidR="008C37A8" w:rsidRPr="00D2794B" w:rsidRDefault="008C37A8" w:rsidP="008C37A8">
            <w:pPr>
              <w:rPr>
                <w:rFonts w:ascii="Times New Roman" w:hAnsi="Times New Roman" w:cs="Times New Roman"/>
              </w:rPr>
            </w:pPr>
            <w:r w:rsidRPr="00D2794B">
              <w:rPr>
                <w:rFonts w:ascii="Times New Roman" w:hAnsi="Times New Roman" w:cs="Times New Roman"/>
              </w:rPr>
              <w:t>21630,3</w:t>
            </w:r>
          </w:p>
        </w:tc>
        <w:tc>
          <w:tcPr>
            <w:tcW w:w="316" w:type="pct"/>
          </w:tcPr>
          <w:p w:rsidR="008C37A8" w:rsidRPr="00D2794B" w:rsidRDefault="008C37A8" w:rsidP="008C37A8">
            <w:pPr>
              <w:rPr>
                <w:rFonts w:ascii="Times New Roman" w:hAnsi="Times New Roman" w:cs="Times New Roman"/>
              </w:rPr>
            </w:pPr>
          </w:p>
          <w:p w:rsidR="008C37A8" w:rsidRPr="00D2794B" w:rsidRDefault="008C37A8" w:rsidP="008C37A8">
            <w:pPr>
              <w:rPr>
                <w:rFonts w:ascii="Times New Roman" w:hAnsi="Times New Roman" w:cs="Times New Roman"/>
              </w:rPr>
            </w:pPr>
            <w:r w:rsidRPr="00D2794B">
              <w:rPr>
                <w:rFonts w:ascii="Times New Roman" w:hAnsi="Times New Roman" w:cs="Times New Roman"/>
              </w:rPr>
              <w:t>21630,3</w:t>
            </w:r>
          </w:p>
        </w:tc>
        <w:tc>
          <w:tcPr>
            <w:tcW w:w="511" w:type="pct"/>
            <w:vMerge/>
          </w:tcPr>
          <w:p w:rsidR="008C37A8" w:rsidRPr="00D2794B" w:rsidRDefault="008C37A8" w:rsidP="004E1571">
            <w:pPr>
              <w:spacing w:after="0" w:line="240" w:lineRule="auto"/>
              <w:rPr>
                <w:rFonts w:ascii="Times New Roman" w:eastAsia="Times New Roman" w:hAnsi="Times New Roman" w:cs="Times New Roman"/>
                <w:lang w:eastAsia="ru-RU"/>
              </w:rPr>
            </w:pPr>
          </w:p>
        </w:tc>
        <w:tc>
          <w:tcPr>
            <w:tcW w:w="586" w:type="pct"/>
            <w:vMerge/>
          </w:tcPr>
          <w:p w:rsidR="008C37A8" w:rsidRPr="00D2794B" w:rsidRDefault="008C37A8" w:rsidP="004E1571">
            <w:pPr>
              <w:spacing w:after="0" w:line="240" w:lineRule="auto"/>
              <w:rPr>
                <w:rFonts w:ascii="Times New Roman" w:eastAsia="Times New Roman" w:hAnsi="Times New Roman" w:cs="Times New Roman"/>
                <w:lang w:eastAsia="ru-RU"/>
              </w:rPr>
            </w:pPr>
          </w:p>
        </w:tc>
      </w:tr>
      <w:tr w:rsidR="008C37A8" w:rsidRPr="00D2794B" w:rsidTr="00771127">
        <w:tc>
          <w:tcPr>
            <w:tcW w:w="276" w:type="pct"/>
            <w:vMerge/>
          </w:tcPr>
          <w:p w:rsidR="008C37A8" w:rsidRPr="00D2794B" w:rsidRDefault="008C37A8" w:rsidP="004E1571">
            <w:pPr>
              <w:spacing w:after="0" w:line="240" w:lineRule="auto"/>
              <w:rPr>
                <w:rFonts w:ascii="Times New Roman" w:eastAsia="Times New Roman" w:hAnsi="Times New Roman" w:cs="Times New Roman"/>
                <w:lang w:eastAsia="ru-RU"/>
              </w:rPr>
            </w:pPr>
          </w:p>
        </w:tc>
        <w:tc>
          <w:tcPr>
            <w:tcW w:w="624" w:type="pct"/>
            <w:vMerge/>
          </w:tcPr>
          <w:p w:rsidR="008C37A8" w:rsidRPr="00D2794B" w:rsidRDefault="008C37A8" w:rsidP="004E1571">
            <w:pPr>
              <w:spacing w:after="0" w:line="240" w:lineRule="auto"/>
              <w:rPr>
                <w:rFonts w:ascii="Times New Roman" w:eastAsia="Times New Roman" w:hAnsi="Times New Roman" w:cs="Times New Roman"/>
                <w:lang w:eastAsia="ru-RU"/>
              </w:rPr>
            </w:pPr>
          </w:p>
        </w:tc>
        <w:tc>
          <w:tcPr>
            <w:tcW w:w="279" w:type="pct"/>
            <w:vMerge/>
          </w:tcPr>
          <w:p w:rsidR="008C37A8" w:rsidRPr="00D2794B" w:rsidRDefault="008C37A8" w:rsidP="004E1571">
            <w:pPr>
              <w:spacing w:after="0" w:line="240" w:lineRule="auto"/>
              <w:rPr>
                <w:rFonts w:ascii="Times New Roman" w:eastAsia="Times New Roman" w:hAnsi="Times New Roman" w:cs="Times New Roman"/>
                <w:lang w:eastAsia="ru-RU"/>
              </w:rPr>
            </w:pPr>
          </w:p>
        </w:tc>
        <w:tc>
          <w:tcPr>
            <w:tcW w:w="530" w:type="pct"/>
          </w:tcPr>
          <w:p w:rsidR="008C37A8" w:rsidRPr="00D2794B" w:rsidRDefault="008C37A8" w:rsidP="00597899">
            <w:pPr>
              <w:widowControl w:val="0"/>
              <w:autoSpaceDE w:val="0"/>
              <w:autoSpaceDN w:val="0"/>
              <w:adjustRightInd w:val="0"/>
              <w:spacing w:after="0" w:line="240" w:lineRule="auto"/>
              <w:rPr>
                <w:rFonts w:ascii="Times New Roman" w:hAnsi="Times New Roman" w:cs="Times New Roman"/>
              </w:rPr>
            </w:pPr>
            <w:r w:rsidRPr="00D2794B">
              <w:rPr>
                <w:rFonts w:ascii="Times New Roman" w:hAnsi="Times New Roman" w:cs="Times New Roman"/>
              </w:rPr>
              <w:t>Внебюджетные источники</w:t>
            </w:r>
          </w:p>
          <w:p w:rsidR="008C37A8" w:rsidRPr="00D2794B" w:rsidRDefault="008C37A8" w:rsidP="00597899">
            <w:pPr>
              <w:widowControl w:val="0"/>
              <w:autoSpaceDE w:val="0"/>
              <w:autoSpaceDN w:val="0"/>
              <w:adjustRightInd w:val="0"/>
              <w:spacing w:after="0" w:line="240" w:lineRule="auto"/>
              <w:rPr>
                <w:rFonts w:ascii="Times New Roman" w:hAnsi="Times New Roman" w:cs="Times New Roman"/>
              </w:rPr>
            </w:pPr>
          </w:p>
        </w:tc>
        <w:tc>
          <w:tcPr>
            <w:tcW w:w="313" w:type="pct"/>
            <w:gridSpan w:val="6"/>
          </w:tcPr>
          <w:p w:rsidR="008C37A8" w:rsidRPr="00D2794B" w:rsidRDefault="008C37A8" w:rsidP="004E1571">
            <w:pPr>
              <w:spacing w:after="0" w:line="240" w:lineRule="auto"/>
              <w:rPr>
                <w:rFonts w:ascii="Times New Roman" w:eastAsia="Times New Roman" w:hAnsi="Times New Roman" w:cs="Times New Roman"/>
                <w:lang w:eastAsia="ru-RU"/>
              </w:rPr>
            </w:pPr>
          </w:p>
        </w:tc>
        <w:tc>
          <w:tcPr>
            <w:tcW w:w="313" w:type="pct"/>
            <w:gridSpan w:val="5"/>
            <w:vAlign w:val="center"/>
          </w:tcPr>
          <w:p w:rsidR="008C37A8" w:rsidRPr="00D2794B" w:rsidRDefault="008C37A8" w:rsidP="00771127">
            <w:pPr>
              <w:widowControl w:val="0"/>
              <w:autoSpaceDE w:val="0"/>
              <w:autoSpaceDN w:val="0"/>
              <w:adjustRightInd w:val="0"/>
              <w:spacing w:after="0" w:line="240" w:lineRule="auto"/>
              <w:jc w:val="center"/>
              <w:rPr>
                <w:rFonts w:ascii="Times New Roman" w:hAnsi="Times New Roman" w:cs="Times New Roman"/>
              </w:rPr>
            </w:pPr>
            <w:r w:rsidRPr="00D2794B">
              <w:rPr>
                <w:rFonts w:ascii="Times New Roman" w:hAnsi="Times New Roman" w:cs="Times New Roman"/>
              </w:rPr>
              <w:t>1799336,6</w:t>
            </w:r>
          </w:p>
        </w:tc>
        <w:tc>
          <w:tcPr>
            <w:tcW w:w="313" w:type="pct"/>
            <w:gridSpan w:val="4"/>
            <w:vAlign w:val="center"/>
          </w:tcPr>
          <w:p w:rsidR="008C37A8" w:rsidRPr="00D2794B" w:rsidRDefault="008C37A8" w:rsidP="00771127">
            <w:pPr>
              <w:spacing w:after="0" w:line="240" w:lineRule="auto"/>
              <w:jc w:val="center"/>
              <w:rPr>
                <w:rFonts w:ascii="Times New Roman" w:hAnsi="Times New Roman" w:cs="Times New Roman"/>
                <w:lang w:eastAsia="ru-RU"/>
              </w:rPr>
            </w:pPr>
            <w:r w:rsidRPr="00D2794B">
              <w:rPr>
                <w:rFonts w:ascii="Times New Roman" w:hAnsi="Times New Roman" w:cs="Times New Roman"/>
                <w:lang w:eastAsia="ru-RU"/>
              </w:rPr>
              <w:t>344272,8</w:t>
            </w:r>
          </w:p>
        </w:tc>
        <w:tc>
          <w:tcPr>
            <w:tcW w:w="313" w:type="pct"/>
            <w:gridSpan w:val="4"/>
            <w:vAlign w:val="center"/>
          </w:tcPr>
          <w:p w:rsidR="008C37A8" w:rsidRPr="00D2794B" w:rsidRDefault="008C37A8" w:rsidP="00771127">
            <w:pPr>
              <w:spacing w:after="0" w:line="240" w:lineRule="auto"/>
              <w:jc w:val="center"/>
              <w:rPr>
                <w:rFonts w:ascii="Times New Roman" w:hAnsi="Times New Roman" w:cs="Times New Roman"/>
                <w:lang w:eastAsia="ru-RU"/>
              </w:rPr>
            </w:pPr>
            <w:r w:rsidRPr="00D2794B">
              <w:rPr>
                <w:rFonts w:ascii="Times New Roman" w:hAnsi="Times New Roman" w:cs="Times New Roman"/>
                <w:lang w:eastAsia="ru-RU"/>
              </w:rPr>
              <w:t>330024,8</w:t>
            </w:r>
          </w:p>
        </w:tc>
        <w:tc>
          <w:tcPr>
            <w:tcW w:w="313" w:type="pct"/>
            <w:gridSpan w:val="4"/>
            <w:vAlign w:val="center"/>
          </w:tcPr>
          <w:p w:rsidR="008C37A8" w:rsidRPr="00D2794B" w:rsidRDefault="008C37A8" w:rsidP="00771127">
            <w:pPr>
              <w:spacing w:after="0" w:line="240" w:lineRule="auto"/>
              <w:jc w:val="center"/>
              <w:rPr>
                <w:rFonts w:ascii="Times New Roman" w:hAnsi="Times New Roman" w:cs="Times New Roman"/>
                <w:lang w:eastAsia="ru-RU"/>
              </w:rPr>
            </w:pPr>
            <w:r w:rsidRPr="00D2794B">
              <w:rPr>
                <w:rFonts w:ascii="Times New Roman" w:hAnsi="Times New Roman" w:cs="Times New Roman"/>
                <w:lang w:eastAsia="ru-RU"/>
              </w:rPr>
              <w:t>356872,0</w:t>
            </w:r>
          </w:p>
        </w:tc>
        <w:tc>
          <w:tcPr>
            <w:tcW w:w="313" w:type="pct"/>
            <w:gridSpan w:val="4"/>
            <w:vAlign w:val="center"/>
          </w:tcPr>
          <w:p w:rsidR="008C37A8" w:rsidRPr="00D2794B" w:rsidRDefault="008C37A8" w:rsidP="00771127">
            <w:pPr>
              <w:spacing w:after="0" w:line="240" w:lineRule="auto"/>
              <w:jc w:val="center"/>
              <w:rPr>
                <w:rFonts w:ascii="Times New Roman" w:hAnsi="Times New Roman" w:cs="Times New Roman"/>
                <w:lang w:eastAsia="ru-RU"/>
              </w:rPr>
            </w:pPr>
            <w:r w:rsidRPr="00D2794B">
              <w:rPr>
                <w:rFonts w:ascii="Times New Roman" w:hAnsi="Times New Roman" w:cs="Times New Roman"/>
                <w:lang w:eastAsia="ru-RU"/>
              </w:rPr>
              <w:t>374715,6</w:t>
            </w:r>
          </w:p>
        </w:tc>
        <w:tc>
          <w:tcPr>
            <w:tcW w:w="316" w:type="pct"/>
            <w:vAlign w:val="center"/>
          </w:tcPr>
          <w:p w:rsidR="008C37A8" w:rsidRPr="00D2794B" w:rsidRDefault="008C37A8" w:rsidP="00771127">
            <w:pPr>
              <w:spacing w:after="0" w:line="240" w:lineRule="auto"/>
              <w:jc w:val="center"/>
              <w:rPr>
                <w:rFonts w:ascii="Times New Roman" w:hAnsi="Times New Roman" w:cs="Times New Roman"/>
                <w:lang w:eastAsia="ru-RU"/>
              </w:rPr>
            </w:pPr>
            <w:r w:rsidRPr="00D2794B">
              <w:rPr>
                <w:rFonts w:ascii="Times New Roman" w:hAnsi="Times New Roman" w:cs="Times New Roman"/>
                <w:lang w:eastAsia="ru-RU"/>
              </w:rPr>
              <w:t>393451,4</w:t>
            </w:r>
          </w:p>
        </w:tc>
        <w:tc>
          <w:tcPr>
            <w:tcW w:w="511" w:type="pct"/>
            <w:vMerge/>
          </w:tcPr>
          <w:p w:rsidR="008C37A8" w:rsidRPr="00D2794B" w:rsidRDefault="008C37A8" w:rsidP="004E1571">
            <w:pPr>
              <w:spacing w:after="0" w:line="240" w:lineRule="auto"/>
              <w:rPr>
                <w:rFonts w:ascii="Times New Roman" w:eastAsia="Times New Roman" w:hAnsi="Times New Roman" w:cs="Times New Roman"/>
                <w:lang w:eastAsia="ru-RU"/>
              </w:rPr>
            </w:pPr>
          </w:p>
        </w:tc>
        <w:tc>
          <w:tcPr>
            <w:tcW w:w="586" w:type="pct"/>
            <w:vMerge/>
          </w:tcPr>
          <w:p w:rsidR="008C37A8" w:rsidRPr="00D2794B" w:rsidRDefault="008C37A8" w:rsidP="004E1571">
            <w:pPr>
              <w:spacing w:after="0" w:line="240" w:lineRule="auto"/>
              <w:rPr>
                <w:rFonts w:ascii="Times New Roman" w:eastAsia="Times New Roman" w:hAnsi="Times New Roman" w:cs="Times New Roman"/>
                <w:lang w:eastAsia="ru-RU"/>
              </w:rPr>
            </w:pPr>
          </w:p>
        </w:tc>
      </w:tr>
    </w:tbl>
    <w:p w:rsidR="004E1571" w:rsidRPr="00D2794B" w:rsidRDefault="004E1571" w:rsidP="004E1571">
      <w:pPr>
        <w:spacing w:after="0" w:line="240" w:lineRule="auto"/>
        <w:rPr>
          <w:rFonts w:ascii="Times New Roman" w:eastAsia="Times New Roman" w:hAnsi="Times New Roman" w:cs="Times New Roman"/>
          <w:lang w:eastAsia="ru-RU"/>
        </w:rPr>
      </w:pPr>
    </w:p>
    <w:p w:rsidR="004E1571" w:rsidRPr="00D2794B" w:rsidRDefault="004E1571" w:rsidP="004E1571">
      <w:pPr>
        <w:spacing w:after="0" w:line="240" w:lineRule="auto"/>
        <w:rPr>
          <w:rFonts w:ascii="Times New Roman" w:eastAsia="Times New Roman" w:hAnsi="Times New Roman" w:cs="Times New Roman"/>
          <w:lang w:eastAsia="ru-RU"/>
        </w:rPr>
      </w:pPr>
    </w:p>
    <w:p w:rsidR="004E1571" w:rsidRPr="004E1571" w:rsidRDefault="004E1571" w:rsidP="004E1571">
      <w:pPr>
        <w:spacing w:after="0" w:line="240" w:lineRule="auto"/>
        <w:rPr>
          <w:rFonts w:ascii="Times New Roman" w:eastAsia="Times New Roman" w:hAnsi="Times New Roman" w:cs="Times New Roman"/>
          <w:sz w:val="24"/>
          <w:szCs w:val="24"/>
          <w:lang w:eastAsia="ru-RU"/>
        </w:rPr>
        <w:sectPr w:rsidR="004E1571" w:rsidRPr="004E1571" w:rsidSect="004E1571">
          <w:pgSz w:w="16838" w:h="11905" w:orient="landscape"/>
          <w:pgMar w:top="1701" w:right="1134" w:bottom="568" w:left="1134" w:header="0" w:footer="0" w:gutter="0"/>
          <w:cols w:space="720"/>
        </w:sectPr>
      </w:pPr>
    </w:p>
    <w:p w:rsidR="004E1571" w:rsidRPr="004E1571" w:rsidRDefault="004E1571" w:rsidP="004E1571">
      <w:pPr>
        <w:spacing w:after="0" w:line="240" w:lineRule="auto"/>
        <w:rPr>
          <w:rFonts w:ascii="Times New Roman" w:eastAsia="Times New Roman" w:hAnsi="Times New Roman" w:cs="Times New Roman"/>
          <w:sz w:val="24"/>
          <w:szCs w:val="24"/>
          <w:lang w:eastAsia="ru-RU"/>
        </w:rPr>
      </w:pPr>
    </w:p>
    <w:p w:rsidR="004E1571" w:rsidRDefault="004E1571" w:rsidP="009A5A65">
      <w:pPr>
        <w:ind w:firstLine="708"/>
        <w:jc w:val="both"/>
        <w:rPr>
          <w:rFonts w:ascii="Times New Roman" w:hAnsi="Times New Roman" w:cs="Times New Roman"/>
          <w:sz w:val="24"/>
          <w:szCs w:val="24"/>
        </w:rPr>
      </w:pPr>
    </w:p>
    <w:p w:rsidR="004E1571" w:rsidRDefault="004E1571" w:rsidP="009A5A65">
      <w:pPr>
        <w:ind w:firstLine="708"/>
        <w:jc w:val="both"/>
        <w:rPr>
          <w:rFonts w:ascii="Times New Roman" w:hAnsi="Times New Roman" w:cs="Times New Roman"/>
          <w:sz w:val="24"/>
          <w:szCs w:val="24"/>
        </w:rPr>
      </w:pPr>
    </w:p>
    <w:p w:rsidR="007A6FFA" w:rsidRPr="00621A9F" w:rsidRDefault="007A6FFA" w:rsidP="005F0C26">
      <w:pPr>
        <w:widowControl w:val="0"/>
        <w:autoSpaceDE w:val="0"/>
        <w:autoSpaceDN w:val="0"/>
        <w:adjustRightInd w:val="0"/>
        <w:spacing w:after="0" w:line="240" w:lineRule="auto"/>
        <w:ind w:left="8364"/>
        <w:jc w:val="right"/>
        <w:rPr>
          <w:rFonts w:ascii="Times New Roman" w:hAnsi="Times New Roman" w:cs="Times New Roman"/>
          <w:sz w:val="24"/>
          <w:szCs w:val="24"/>
        </w:rPr>
      </w:pPr>
      <w:r w:rsidRPr="00621A9F">
        <w:rPr>
          <w:rFonts w:ascii="Times New Roman" w:hAnsi="Times New Roman" w:cs="Times New Roman"/>
          <w:sz w:val="24"/>
          <w:szCs w:val="24"/>
        </w:rPr>
        <w:t>Приложение 2</w:t>
      </w:r>
    </w:p>
    <w:p w:rsidR="007A6FFA" w:rsidRDefault="007A6FFA" w:rsidP="00AA1A23">
      <w:pPr>
        <w:widowControl w:val="0"/>
        <w:autoSpaceDE w:val="0"/>
        <w:autoSpaceDN w:val="0"/>
        <w:adjustRightInd w:val="0"/>
        <w:spacing w:after="0" w:line="240" w:lineRule="auto"/>
        <w:ind w:left="11482"/>
        <w:jc w:val="center"/>
        <w:outlineLvl w:val="2"/>
      </w:pPr>
    </w:p>
    <w:p w:rsidR="007A6FFA" w:rsidRPr="00B6794D" w:rsidRDefault="007A6FFA" w:rsidP="005F0C26">
      <w:pPr>
        <w:widowControl w:val="0"/>
        <w:autoSpaceDE w:val="0"/>
        <w:autoSpaceDN w:val="0"/>
        <w:adjustRightInd w:val="0"/>
        <w:spacing w:after="0" w:line="240" w:lineRule="auto"/>
        <w:outlineLvl w:val="2"/>
        <w:rPr>
          <w:rFonts w:ascii="Times New Roman" w:hAnsi="Times New Roman" w:cs="Times New Roman"/>
        </w:rPr>
      </w:pPr>
    </w:p>
    <w:p w:rsidR="007A6FFA" w:rsidRPr="00B6794D" w:rsidRDefault="007A6FFA" w:rsidP="00AA1A23">
      <w:pPr>
        <w:widowControl w:val="0"/>
        <w:autoSpaceDE w:val="0"/>
        <w:autoSpaceDN w:val="0"/>
        <w:adjustRightInd w:val="0"/>
        <w:spacing w:after="0" w:line="240" w:lineRule="auto"/>
        <w:jc w:val="center"/>
        <w:outlineLvl w:val="2"/>
        <w:rPr>
          <w:rFonts w:ascii="Times New Roman" w:hAnsi="Times New Roman" w:cs="Times New Roman"/>
        </w:rPr>
      </w:pPr>
      <w:r w:rsidRPr="00B6794D">
        <w:rPr>
          <w:rFonts w:ascii="Times New Roman" w:hAnsi="Times New Roman" w:cs="Times New Roman"/>
        </w:rPr>
        <w:t xml:space="preserve">Перечень </w:t>
      </w:r>
      <w:proofErr w:type="gramStart"/>
      <w:r w:rsidRPr="00B6794D">
        <w:rPr>
          <w:rFonts w:ascii="Times New Roman" w:hAnsi="Times New Roman" w:cs="Times New Roman"/>
        </w:rPr>
        <w:t>строящихся</w:t>
      </w:r>
      <w:proofErr w:type="gramEnd"/>
      <w:r w:rsidRPr="00B6794D">
        <w:rPr>
          <w:rFonts w:ascii="Times New Roman" w:hAnsi="Times New Roman" w:cs="Times New Roman"/>
        </w:rPr>
        <w:t xml:space="preserve"> и планируемых к строительству</w:t>
      </w:r>
    </w:p>
    <w:p w:rsidR="007A6FFA" w:rsidRPr="00B6794D" w:rsidRDefault="007A6FFA" w:rsidP="00AA1A23">
      <w:pPr>
        <w:widowControl w:val="0"/>
        <w:autoSpaceDE w:val="0"/>
        <w:autoSpaceDN w:val="0"/>
        <w:adjustRightInd w:val="0"/>
        <w:spacing w:after="0" w:line="240" w:lineRule="auto"/>
        <w:jc w:val="center"/>
        <w:rPr>
          <w:rFonts w:ascii="Times New Roman" w:hAnsi="Times New Roman" w:cs="Times New Roman"/>
        </w:rPr>
      </w:pPr>
      <w:r w:rsidRPr="00B6794D">
        <w:rPr>
          <w:rFonts w:ascii="Times New Roman" w:hAnsi="Times New Roman" w:cs="Times New Roman"/>
        </w:rPr>
        <w:t>объектов потребительского рынка и услуг на территории</w:t>
      </w:r>
    </w:p>
    <w:p w:rsidR="007A6FFA" w:rsidRPr="00B6794D" w:rsidRDefault="007A6FFA" w:rsidP="00AA1A23">
      <w:pPr>
        <w:widowControl w:val="0"/>
        <w:autoSpaceDE w:val="0"/>
        <w:autoSpaceDN w:val="0"/>
        <w:adjustRightInd w:val="0"/>
        <w:spacing w:after="0" w:line="240" w:lineRule="auto"/>
        <w:jc w:val="center"/>
        <w:rPr>
          <w:rFonts w:ascii="Times New Roman" w:hAnsi="Times New Roman" w:cs="Times New Roman"/>
        </w:rPr>
      </w:pPr>
      <w:r w:rsidRPr="00B6794D">
        <w:rPr>
          <w:rFonts w:ascii="Times New Roman" w:hAnsi="Times New Roman" w:cs="Times New Roman"/>
        </w:rPr>
        <w:t xml:space="preserve"> Сергиево-Посадского муниципального района Московской области</w:t>
      </w:r>
      <w:r w:rsidR="002A4F0D">
        <w:rPr>
          <w:rFonts w:ascii="Times New Roman" w:hAnsi="Times New Roman" w:cs="Times New Roman"/>
        </w:rPr>
        <w:t>*</w:t>
      </w:r>
    </w:p>
    <w:p w:rsidR="007A6FFA" w:rsidRPr="00B6794D" w:rsidRDefault="007A6FFA" w:rsidP="00AA1A23">
      <w:pPr>
        <w:widowControl w:val="0"/>
        <w:autoSpaceDE w:val="0"/>
        <w:autoSpaceDN w:val="0"/>
        <w:adjustRightInd w:val="0"/>
        <w:spacing w:after="0" w:line="240" w:lineRule="auto"/>
        <w:jc w:val="both"/>
        <w:rPr>
          <w:rFonts w:ascii="Times New Roman" w:hAnsi="Times New Roman" w:cs="Times New Roman"/>
        </w:rPr>
      </w:pPr>
    </w:p>
    <w:tbl>
      <w:tblPr>
        <w:tblW w:w="5120" w:type="pct"/>
        <w:tblCellSpacing w:w="5" w:type="nil"/>
        <w:tblInd w:w="2" w:type="dxa"/>
        <w:tblLayout w:type="fixed"/>
        <w:tblCellMar>
          <w:left w:w="75" w:type="dxa"/>
          <w:right w:w="75" w:type="dxa"/>
        </w:tblCellMar>
        <w:tblLook w:val="0000" w:firstRow="0" w:lastRow="0" w:firstColumn="0" w:lastColumn="0" w:noHBand="0" w:noVBand="0"/>
      </w:tblPr>
      <w:tblGrid>
        <w:gridCol w:w="2449"/>
        <w:gridCol w:w="842"/>
        <w:gridCol w:w="1088"/>
        <w:gridCol w:w="829"/>
        <w:gridCol w:w="1070"/>
        <w:gridCol w:w="790"/>
        <w:gridCol w:w="1085"/>
        <w:gridCol w:w="868"/>
        <w:gridCol w:w="1061"/>
        <w:gridCol w:w="910"/>
        <w:gridCol w:w="1272"/>
        <w:gridCol w:w="1275"/>
        <w:gridCol w:w="1534"/>
      </w:tblGrid>
      <w:tr w:rsidR="008C37A8" w:rsidRPr="00B6794D" w:rsidTr="00415C1C">
        <w:trPr>
          <w:tblCellSpacing w:w="5" w:type="nil"/>
        </w:trPr>
        <w:tc>
          <w:tcPr>
            <w:tcW w:w="812" w:type="pct"/>
            <w:tcBorders>
              <w:top w:val="single" w:sz="4" w:space="0" w:color="auto"/>
              <w:left w:val="single" w:sz="4" w:space="0" w:color="auto"/>
              <w:bottom w:val="single" w:sz="4" w:space="0" w:color="auto"/>
              <w:right w:val="single" w:sz="4" w:space="0" w:color="auto"/>
            </w:tcBorders>
          </w:tcPr>
          <w:p w:rsidR="008C37A8" w:rsidRPr="00B6794D" w:rsidRDefault="008C37A8" w:rsidP="00614367">
            <w:pPr>
              <w:widowControl w:val="0"/>
              <w:autoSpaceDE w:val="0"/>
              <w:autoSpaceDN w:val="0"/>
              <w:adjustRightInd w:val="0"/>
              <w:spacing w:after="0" w:line="240" w:lineRule="auto"/>
              <w:rPr>
                <w:rFonts w:ascii="Times New Roman" w:hAnsi="Times New Roman" w:cs="Times New Roman"/>
              </w:rPr>
            </w:pPr>
            <w:r w:rsidRPr="00B6794D">
              <w:rPr>
                <w:rFonts w:ascii="Times New Roman" w:hAnsi="Times New Roman" w:cs="Times New Roman"/>
              </w:rPr>
              <w:t>Муниципальное образование</w:t>
            </w:r>
          </w:p>
        </w:tc>
        <w:tc>
          <w:tcPr>
            <w:tcW w:w="279" w:type="pct"/>
            <w:tcBorders>
              <w:top w:val="single" w:sz="4" w:space="0" w:color="auto"/>
              <w:left w:val="single" w:sz="4" w:space="0" w:color="auto"/>
              <w:bottom w:val="single" w:sz="4" w:space="0" w:color="auto"/>
              <w:right w:val="single" w:sz="4" w:space="0" w:color="auto"/>
            </w:tcBorders>
          </w:tcPr>
          <w:p w:rsidR="008C37A8" w:rsidRPr="00B6794D" w:rsidRDefault="008C37A8" w:rsidP="00771127">
            <w:pPr>
              <w:widowControl w:val="0"/>
              <w:autoSpaceDE w:val="0"/>
              <w:autoSpaceDN w:val="0"/>
              <w:adjustRightInd w:val="0"/>
              <w:spacing w:after="0" w:line="240" w:lineRule="auto"/>
              <w:rPr>
                <w:rFonts w:ascii="Times New Roman" w:hAnsi="Times New Roman" w:cs="Times New Roman"/>
              </w:rPr>
            </w:pPr>
            <w:r w:rsidRPr="00B6794D">
              <w:rPr>
                <w:rFonts w:ascii="Times New Roman" w:hAnsi="Times New Roman" w:cs="Times New Roman"/>
              </w:rPr>
              <w:t>2015 г.</w:t>
            </w:r>
          </w:p>
        </w:tc>
        <w:tc>
          <w:tcPr>
            <w:tcW w:w="361" w:type="pct"/>
            <w:tcBorders>
              <w:top w:val="single" w:sz="4" w:space="0" w:color="auto"/>
              <w:left w:val="single" w:sz="4" w:space="0" w:color="auto"/>
              <w:bottom w:val="single" w:sz="4" w:space="0" w:color="auto"/>
              <w:right w:val="single" w:sz="4" w:space="0" w:color="auto"/>
            </w:tcBorders>
          </w:tcPr>
          <w:p w:rsidR="008C37A8" w:rsidRPr="00B6794D" w:rsidRDefault="008C37A8" w:rsidP="00771127">
            <w:pPr>
              <w:widowControl w:val="0"/>
              <w:autoSpaceDE w:val="0"/>
              <w:autoSpaceDN w:val="0"/>
              <w:adjustRightInd w:val="0"/>
              <w:spacing w:after="0" w:line="240" w:lineRule="auto"/>
              <w:rPr>
                <w:rFonts w:ascii="Times New Roman" w:hAnsi="Times New Roman" w:cs="Times New Roman"/>
              </w:rPr>
            </w:pPr>
            <w:r w:rsidRPr="00B6794D">
              <w:rPr>
                <w:rFonts w:ascii="Times New Roman" w:hAnsi="Times New Roman" w:cs="Times New Roman"/>
              </w:rPr>
              <w:t>площадь (кв. м)</w:t>
            </w:r>
          </w:p>
        </w:tc>
        <w:tc>
          <w:tcPr>
            <w:tcW w:w="275" w:type="pct"/>
            <w:tcBorders>
              <w:top w:val="single" w:sz="4" w:space="0" w:color="auto"/>
              <w:left w:val="single" w:sz="4" w:space="0" w:color="auto"/>
              <w:bottom w:val="single" w:sz="4" w:space="0" w:color="auto"/>
              <w:right w:val="single" w:sz="4" w:space="0" w:color="auto"/>
            </w:tcBorders>
          </w:tcPr>
          <w:p w:rsidR="008C37A8" w:rsidRPr="00D2794B" w:rsidRDefault="008C37A8" w:rsidP="00771127">
            <w:pPr>
              <w:widowControl w:val="0"/>
              <w:autoSpaceDE w:val="0"/>
              <w:autoSpaceDN w:val="0"/>
              <w:adjustRightInd w:val="0"/>
              <w:spacing w:after="0" w:line="240" w:lineRule="auto"/>
              <w:rPr>
                <w:rFonts w:ascii="Times New Roman" w:hAnsi="Times New Roman" w:cs="Times New Roman"/>
              </w:rPr>
            </w:pPr>
            <w:r w:rsidRPr="00D2794B">
              <w:rPr>
                <w:rFonts w:ascii="Times New Roman" w:hAnsi="Times New Roman" w:cs="Times New Roman"/>
              </w:rPr>
              <w:t>2017 г.</w:t>
            </w:r>
          </w:p>
        </w:tc>
        <w:tc>
          <w:tcPr>
            <w:tcW w:w="355" w:type="pct"/>
            <w:tcBorders>
              <w:top w:val="single" w:sz="4" w:space="0" w:color="auto"/>
              <w:left w:val="single" w:sz="4" w:space="0" w:color="auto"/>
              <w:bottom w:val="single" w:sz="4" w:space="0" w:color="auto"/>
              <w:right w:val="single" w:sz="4" w:space="0" w:color="auto"/>
            </w:tcBorders>
          </w:tcPr>
          <w:p w:rsidR="008C37A8" w:rsidRPr="00D2794B" w:rsidRDefault="008C37A8" w:rsidP="00771127">
            <w:pPr>
              <w:widowControl w:val="0"/>
              <w:autoSpaceDE w:val="0"/>
              <w:autoSpaceDN w:val="0"/>
              <w:adjustRightInd w:val="0"/>
              <w:spacing w:after="0" w:line="240" w:lineRule="auto"/>
              <w:rPr>
                <w:rFonts w:ascii="Times New Roman" w:hAnsi="Times New Roman" w:cs="Times New Roman"/>
              </w:rPr>
            </w:pPr>
            <w:r w:rsidRPr="00D2794B">
              <w:rPr>
                <w:rFonts w:ascii="Times New Roman" w:hAnsi="Times New Roman" w:cs="Times New Roman"/>
              </w:rPr>
              <w:t>площадь (кв. м)</w:t>
            </w:r>
          </w:p>
        </w:tc>
        <w:tc>
          <w:tcPr>
            <w:tcW w:w="262" w:type="pct"/>
            <w:tcBorders>
              <w:top w:val="single" w:sz="4" w:space="0" w:color="auto"/>
              <w:left w:val="single" w:sz="4" w:space="0" w:color="auto"/>
              <w:bottom w:val="single" w:sz="4" w:space="0" w:color="auto"/>
              <w:right w:val="single" w:sz="4" w:space="0" w:color="auto"/>
            </w:tcBorders>
          </w:tcPr>
          <w:p w:rsidR="008C37A8" w:rsidRPr="00D2794B" w:rsidRDefault="008C37A8" w:rsidP="00771127">
            <w:pPr>
              <w:widowControl w:val="0"/>
              <w:autoSpaceDE w:val="0"/>
              <w:autoSpaceDN w:val="0"/>
              <w:adjustRightInd w:val="0"/>
              <w:spacing w:after="0" w:line="240" w:lineRule="auto"/>
              <w:rPr>
                <w:rFonts w:ascii="Times New Roman" w:hAnsi="Times New Roman" w:cs="Times New Roman"/>
              </w:rPr>
            </w:pPr>
            <w:r w:rsidRPr="00D2794B">
              <w:rPr>
                <w:rFonts w:ascii="Times New Roman" w:hAnsi="Times New Roman" w:cs="Times New Roman"/>
              </w:rPr>
              <w:t>2018 г.</w:t>
            </w:r>
          </w:p>
        </w:tc>
        <w:tc>
          <w:tcPr>
            <w:tcW w:w="360" w:type="pct"/>
            <w:tcBorders>
              <w:top w:val="single" w:sz="4" w:space="0" w:color="auto"/>
              <w:left w:val="single" w:sz="4" w:space="0" w:color="auto"/>
              <w:bottom w:val="single" w:sz="4" w:space="0" w:color="auto"/>
              <w:right w:val="single" w:sz="4" w:space="0" w:color="auto"/>
            </w:tcBorders>
          </w:tcPr>
          <w:p w:rsidR="008C37A8" w:rsidRPr="00D2794B" w:rsidRDefault="008C37A8" w:rsidP="00771127">
            <w:pPr>
              <w:widowControl w:val="0"/>
              <w:autoSpaceDE w:val="0"/>
              <w:autoSpaceDN w:val="0"/>
              <w:adjustRightInd w:val="0"/>
              <w:spacing w:after="0" w:line="240" w:lineRule="auto"/>
              <w:rPr>
                <w:rFonts w:ascii="Times New Roman" w:hAnsi="Times New Roman" w:cs="Times New Roman"/>
              </w:rPr>
            </w:pPr>
            <w:r w:rsidRPr="00D2794B">
              <w:rPr>
                <w:rFonts w:ascii="Times New Roman" w:hAnsi="Times New Roman" w:cs="Times New Roman"/>
              </w:rPr>
              <w:t>площадь (кв. м)</w:t>
            </w:r>
          </w:p>
        </w:tc>
        <w:tc>
          <w:tcPr>
            <w:tcW w:w="288" w:type="pct"/>
            <w:tcBorders>
              <w:top w:val="single" w:sz="4" w:space="0" w:color="auto"/>
              <w:left w:val="single" w:sz="4" w:space="0" w:color="auto"/>
              <w:bottom w:val="single" w:sz="4" w:space="0" w:color="auto"/>
              <w:right w:val="single" w:sz="4" w:space="0" w:color="auto"/>
            </w:tcBorders>
          </w:tcPr>
          <w:p w:rsidR="008C37A8" w:rsidRPr="005D46D9" w:rsidRDefault="008C37A8" w:rsidP="00771127">
            <w:pPr>
              <w:widowControl w:val="0"/>
              <w:autoSpaceDE w:val="0"/>
              <w:autoSpaceDN w:val="0"/>
              <w:adjustRightInd w:val="0"/>
              <w:spacing w:after="0" w:line="240" w:lineRule="auto"/>
              <w:rPr>
                <w:rFonts w:ascii="Times New Roman" w:hAnsi="Times New Roman" w:cs="Times New Roman"/>
              </w:rPr>
            </w:pPr>
            <w:r w:rsidRPr="005D46D9">
              <w:rPr>
                <w:rFonts w:ascii="Times New Roman" w:hAnsi="Times New Roman" w:cs="Times New Roman"/>
              </w:rPr>
              <w:t>2019 г.</w:t>
            </w:r>
          </w:p>
        </w:tc>
        <w:tc>
          <w:tcPr>
            <w:tcW w:w="352" w:type="pct"/>
            <w:tcBorders>
              <w:top w:val="single" w:sz="4" w:space="0" w:color="auto"/>
              <w:left w:val="single" w:sz="4" w:space="0" w:color="auto"/>
              <w:bottom w:val="single" w:sz="4" w:space="0" w:color="auto"/>
              <w:right w:val="single" w:sz="4" w:space="0" w:color="auto"/>
            </w:tcBorders>
          </w:tcPr>
          <w:p w:rsidR="008C37A8" w:rsidRPr="005D46D9" w:rsidRDefault="008C37A8" w:rsidP="00771127">
            <w:pPr>
              <w:widowControl w:val="0"/>
              <w:autoSpaceDE w:val="0"/>
              <w:autoSpaceDN w:val="0"/>
              <w:adjustRightInd w:val="0"/>
              <w:spacing w:after="0" w:line="240" w:lineRule="auto"/>
              <w:rPr>
                <w:rFonts w:ascii="Times New Roman" w:hAnsi="Times New Roman" w:cs="Times New Roman"/>
              </w:rPr>
            </w:pPr>
            <w:r w:rsidRPr="005D46D9">
              <w:rPr>
                <w:rFonts w:ascii="Times New Roman" w:hAnsi="Times New Roman" w:cs="Times New Roman"/>
              </w:rPr>
              <w:t>площадь (кв. м)</w:t>
            </w:r>
          </w:p>
        </w:tc>
        <w:tc>
          <w:tcPr>
            <w:tcW w:w="302" w:type="pct"/>
            <w:tcBorders>
              <w:top w:val="single" w:sz="4" w:space="0" w:color="auto"/>
              <w:left w:val="single" w:sz="4" w:space="0" w:color="auto"/>
              <w:bottom w:val="single" w:sz="4" w:space="0" w:color="auto"/>
              <w:right w:val="single" w:sz="4" w:space="0" w:color="auto"/>
            </w:tcBorders>
          </w:tcPr>
          <w:p w:rsidR="008C37A8" w:rsidRPr="005D46D9" w:rsidRDefault="008C37A8" w:rsidP="00771127">
            <w:pPr>
              <w:widowControl w:val="0"/>
              <w:autoSpaceDE w:val="0"/>
              <w:autoSpaceDN w:val="0"/>
              <w:adjustRightInd w:val="0"/>
              <w:spacing w:after="0" w:line="240" w:lineRule="auto"/>
              <w:rPr>
                <w:rFonts w:ascii="Times New Roman" w:hAnsi="Times New Roman" w:cs="Times New Roman"/>
              </w:rPr>
            </w:pPr>
            <w:r w:rsidRPr="005D46D9">
              <w:rPr>
                <w:rFonts w:ascii="Times New Roman" w:hAnsi="Times New Roman" w:cs="Times New Roman"/>
              </w:rPr>
              <w:t>2020 г.</w:t>
            </w:r>
          </w:p>
        </w:tc>
        <w:tc>
          <w:tcPr>
            <w:tcW w:w="422" w:type="pct"/>
            <w:tcBorders>
              <w:top w:val="single" w:sz="4" w:space="0" w:color="auto"/>
              <w:left w:val="single" w:sz="4" w:space="0" w:color="auto"/>
              <w:bottom w:val="single" w:sz="4" w:space="0" w:color="auto"/>
              <w:right w:val="single" w:sz="4" w:space="0" w:color="auto"/>
            </w:tcBorders>
          </w:tcPr>
          <w:p w:rsidR="008C37A8" w:rsidRPr="005D46D9" w:rsidRDefault="008C37A8" w:rsidP="00771127">
            <w:pPr>
              <w:widowControl w:val="0"/>
              <w:autoSpaceDE w:val="0"/>
              <w:autoSpaceDN w:val="0"/>
              <w:adjustRightInd w:val="0"/>
              <w:spacing w:after="0" w:line="240" w:lineRule="auto"/>
              <w:rPr>
                <w:rFonts w:ascii="Times New Roman" w:hAnsi="Times New Roman" w:cs="Times New Roman"/>
              </w:rPr>
            </w:pPr>
            <w:r w:rsidRPr="005D46D9">
              <w:rPr>
                <w:rFonts w:ascii="Times New Roman" w:hAnsi="Times New Roman" w:cs="Times New Roman"/>
              </w:rPr>
              <w:t>площадь (кв. м)</w:t>
            </w:r>
          </w:p>
        </w:tc>
        <w:tc>
          <w:tcPr>
            <w:tcW w:w="423" w:type="pct"/>
            <w:tcBorders>
              <w:top w:val="single" w:sz="4" w:space="0" w:color="auto"/>
              <w:left w:val="single" w:sz="4" w:space="0" w:color="auto"/>
              <w:bottom w:val="single" w:sz="4" w:space="0" w:color="auto"/>
              <w:right w:val="single" w:sz="4" w:space="0" w:color="auto"/>
            </w:tcBorders>
          </w:tcPr>
          <w:p w:rsidR="008C37A8" w:rsidRPr="00D2794B" w:rsidRDefault="008C37A8" w:rsidP="00614367">
            <w:pPr>
              <w:widowControl w:val="0"/>
              <w:autoSpaceDE w:val="0"/>
              <w:autoSpaceDN w:val="0"/>
              <w:adjustRightInd w:val="0"/>
              <w:spacing w:after="0" w:line="240" w:lineRule="auto"/>
              <w:rPr>
                <w:rFonts w:ascii="Times New Roman" w:hAnsi="Times New Roman" w:cs="Times New Roman"/>
              </w:rPr>
            </w:pPr>
            <w:r w:rsidRPr="00D2794B">
              <w:rPr>
                <w:rFonts w:ascii="Times New Roman" w:hAnsi="Times New Roman" w:cs="Times New Roman"/>
              </w:rPr>
              <w:t>2021 г.</w:t>
            </w:r>
          </w:p>
        </w:tc>
        <w:tc>
          <w:tcPr>
            <w:tcW w:w="509" w:type="pct"/>
            <w:tcBorders>
              <w:top w:val="single" w:sz="4" w:space="0" w:color="auto"/>
              <w:left w:val="single" w:sz="4" w:space="0" w:color="auto"/>
              <w:bottom w:val="single" w:sz="4" w:space="0" w:color="auto"/>
              <w:right w:val="single" w:sz="4" w:space="0" w:color="auto"/>
            </w:tcBorders>
          </w:tcPr>
          <w:p w:rsidR="008C37A8" w:rsidRPr="00D2794B" w:rsidRDefault="008C37A8" w:rsidP="00614367">
            <w:pPr>
              <w:widowControl w:val="0"/>
              <w:autoSpaceDE w:val="0"/>
              <w:autoSpaceDN w:val="0"/>
              <w:adjustRightInd w:val="0"/>
              <w:spacing w:after="0" w:line="240" w:lineRule="auto"/>
              <w:rPr>
                <w:rFonts w:ascii="Times New Roman" w:hAnsi="Times New Roman" w:cs="Times New Roman"/>
              </w:rPr>
            </w:pPr>
            <w:r w:rsidRPr="00D2794B">
              <w:rPr>
                <w:rFonts w:ascii="Times New Roman" w:hAnsi="Times New Roman" w:cs="Times New Roman"/>
              </w:rPr>
              <w:t>площадь (кв. м)</w:t>
            </w:r>
          </w:p>
        </w:tc>
      </w:tr>
      <w:tr w:rsidR="00E3416D" w:rsidRPr="00B6794D" w:rsidTr="00415C1C">
        <w:trPr>
          <w:tblCellSpacing w:w="5" w:type="nil"/>
        </w:trPr>
        <w:tc>
          <w:tcPr>
            <w:tcW w:w="812" w:type="pct"/>
            <w:tcBorders>
              <w:top w:val="single" w:sz="4" w:space="0" w:color="auto"/>
              <w:left w:val="single" w:sz="4" w:space="0" w:color="auto"/>
              <w:bottom w:val="single" w:sz="4" w:space="0" w:color="auto"/>
              <w:right w:val="single" w:sz="4" w:space="0" w:color="auto"/>
            </w:tcBorders>
          </w:tcPr>
          <w:p w:rsidR="00E3416D" w:rsidRPr="00B6794D" w:rsidRDefault="00E3416D" w:rsidP="00614367">
            <w:pPr>
              <w:widowControl w:val="0"/>
              <w:autoSpaceDE w:val="0"/>
              <w:autoSpaceDN w:val="0"/>
              <w:adjustRightInd w:val="0"/>
              <w:spacing w:after="0" w:line="240" w:lineRule="auto"/>
              <w:rPr>
                <w:rFonts w:ascii="Times New Roman" w:hAnsi="Times New Roman" w:cs="Times New Roman"/>
              </w:rPr>
            </w:pPr>
            <w:bookmarkStart w:id="7" w:name="Par7438"/>
            <w:bookmarkEnd w:id="7"/>
            <w:r w:rsidRPr="00B6794D">
              <w:rPr>
                <w:rFonts w:ascii="Times New Roman" w:hAnsi="Times New Roman" w:cs="Times New Roman"/>
              </w:rPr>
              <w:t xml:space="preserve">Магазин </w:t>
            </w:r>
          </w:p>
          <w:p w:rsidR="00E3416D" w:rsidRPr="00B6794D" w:rsidRDefault="00E3416D" w:rsidP="00614367">
            <w:pPr>
              <w:widowControl w:val="0"/>
              <w:autoSpaceDE w:val="0"/>
              <w:autoSpaceDN w:val="0"/>
              <w:adjustRightInd w:val="0"/>
              <w:spacing w:after="0" w:line="240" w:lineRule="auto"/>
              <w:rPr>
                <w:rFonts w:ascii="Times New Roman" w:hAnsi="Times New Roman" w:cs="Times New Roman"/>
              </w:rPr>
            </w:pPr>
            <w:r w:rsidRPr="00B6794D">
              <w:rPr>
                <w:rFonts w:ascii="Times New Roman" w:hAnsi="Times New Roman" w:cs="Times New Roman"/>
              </w:rPr>
              <w:t>( торговый центр)</w:t>
            </w:r>
          </w:p>
        </w:tc>
        <w:tc>
          <w:tcPr>
            <w:tcW w:w="279" w:type="pct"/>
            <w:tcBorders>
              <w:top w:val="single" w:sz="4" w:space="0" w:color="auto"/>
              <w:left w:val="single" w:sz="4" w:space="0" w:color="auto"/>
              <w:bottom w:val="single" w:sz="4" w:space="0" w:color="auto"/>
              <w:right w:val="single" w:sz="4" w:space="0" w:color="auto"/>
            </w:tcBorders>
          </w:tcPr>
          <w:p w:rsidR="00E3416D" w:rsidRPr="00B6794D" w:rsidRDefault="00E3416D" w:rsidP="00771127">
            <w:pPr>
              <w:widowControl w:val="0"/>
              <w:autoSpaceDE w:val="0"/>
              <w:autoSpaceDN w:val="0"/>
              <w:adjustRightInd w:val="0"/>
              <w:spacing w:after="0" w:line="240" w:lineRule="auto"/>
              <w:rPr>
                <w:rFonts w:ascii="Times New Roman" w:hAnsi="Times New Roman" w:cs="Times New Roman"/>
              </w:rPr>
            </w:pPr>
            <w:r w:rsidRPr="00B6794D">
              <w:rPr>
                <w:rFonts w:ascii="Times New Roman" w:hAnsi="Times New Roman" w:cs="Times New Roman"/>
              </w:rPr>
              <w:t>1</w:t>
            </w:r>
          </w:p>
          <w:p w:rsidR="00E3416D" w:rsidRPr="00B6794D" w:rsidRDefault="00E3416D" w:rsidP="00771127">
            <w:pPr>
              <w:widowControl w:val="0"/>
              <w:autoSpaceDE w:val="0"/>
              <w:autoSpaceDN w:val="0"/>
              <w:adjustRightInd w:val="0"/>
              <w:spacing w:after="0" w:line="240" w:lineRule="auto"/>
              <w:rPr>
                <w:rFonts w:ascii="Times New Roman" w:hAnsi="Times New Roman" w:cs="Times New Roman"/>
              </w:rPr>
            </w:pPr>
            <w:r w:rsidRPr="00B6794D">
              <w:rPr>
                <w:rFonts w:ascii="Times New Roman" w:hAnsi="Times New Roman" w:cs="Times New Roman"/>
              </w:rPr>
              <w:t>1</w:t>
            </w:r>
          </w:p>
          <w:p w:rsidR="00E3416D" w:rsidRPr="00B6794D" w:rsidRDefault="00E3416D" w:rsidP="00771127">
            <w:pPr>
              <w:widowControl w:val="0"/>
              <w:autoSpaceDE w:val="0"/>
              <w:autoSpaceDN w:val="0"/>
              <w:adjustRightInd w:val="0"/>
              <w:spacing w:after="0" w:line="240" w:lineRule="auto"/>
              <w:rPr>
                <w:rFonts w:ascii="Times New Roman" w:hAnsi="Times New Roman" w:cs="Times New Roman"/>
              </w:rPr>
            </w:pPr>
            <w:r w:rsidRPr="00B6794D">
              <w:rPr>
                <w:rFonts w:ascii="Times New Roman" w:hAnsi="Times New Roman" w:cs="Times New Roman"/>
              </w:rPr>
              <w:t>1</w:t>
            </w:r>
          </w:p>
          <w:p w:rsidR="00E3416D" w:rsidRPr="00B6794D" w:rsidRDefault="00E3416D" w:rsidP="00771127">
            <w:pPr>
              <w:widowControl w:val="0"/>
              <w:autoSpaceDE w:val="0"/>
              <w:autoSpaceDN w:val="0"/>
              <w:adjustRightInd w:val="0"/>
              <w:spacing w:after="0" w:line="240" w:lineRule="auto"/>
              <w:rPr>
                <w:rFonts w:ascii="Times New Roman" w:hAnsi="Times New Roman" w:cs="Times New Roman"/>
              </w:rPr>
            </w:pPr>
            <w:r w:rsidRPr="00B6794D">
              <w:rPr>
                <w:rFonts w:ascii="Times New Roman" w:hAnsi="Times New Roman" w:cs="Times New Roman"/>
              </w:rPr>
              <w:t>1</w:t>
            </w:r>
          </w:p>
        </w:tc>
        <w:tc>
          <w:tcPr>
            <w:tcW w:w="361" w:type="pct"/>
            <w:tcBorders>
              <w:top w:val="single" w:sz="4" w:space="0" w:color="auto"/>
              <w:left w:val="single" w:sz="4" w:space="0" w:color="auto"/>
              <w:bottom w:val="single" w:sz="4" w:space="0" w:color="auto"/>
              <w:right w:val="single" w:sz="4" w:space="0" w:color="auto"/>
            </w:tcBorders>
          </w:tcPr>
          <w:p w:rsidR="00E3416D" w:rsidRPr="00B6794D" w:rsidRDefault="00E3416D" w:rsidP="00771127">
            <w:pPr>
              <w:widowControl w:val="0"/>
              <w:autoSpaceDE w:val="0"/>
              <w:autoSpaceDN w:val="0"/>
              <w:adjustRightInd w:val="0"/>
              <w:spacing w:after="0" w:line="240" w:lineRule="auto"/>
              <w:rPr>
                <w:rFonts w:ascii="Times New Roman" w:hAnsi="Times New Roman" w:cs="Times New Roman"/>
              </w:rPr>
            </w:pPr>
            <w:r w:rsidRPr="00B6794D">
              <w:rPr>
                <w:rFonts w:ascii="Times New Roman" w:hAnsi="Times New Roman" w:cs="Times New Roman"/>
              </w:rPr>
              <w:t>1268,0</w:t>
            </w:r>
          </w:p>
          <w:p w:rsidR="00E3416D" w:rsidRPr="00B6794D" w:rsidRDefault="00E3416D" w:rsidP="00771127">
            <w:pPr>
              <w:widowControl w:val="0"/>
              <w:autoSpaceDE w:val="0"/>
              <w:autoSpaceDN w:val="0"/>
              <w:adjustRightInd w:val="0"/>
              <w:spacing w:after="0" w:line="240" w:lineRule="auto"/>
              <w:rPr>
                <w:rFonts w:ascii="Times New Roman" w:hAnsi="Times New Roman" w:cs="Times New Roman"/>
              </w:rPr>
            </w:pPr>
            <w:r w:rsidRPr="00B6794D">
              <w:rPr>
                <w:rFonts w:ascii="Times New Roman" w:hAnsi="Times New Roman" w:cs="Times New Roman"/>
              </w:rPr>
              <w:t>950,0</w:t>
            </w:r>
          </w:p>
          <w:p w:rsidR="00E3416D" w:rsidRPr="00B6794D" w:rsidRDefault="00E3416D" w:rsidP="00771127">
            <w:pPr>
              <w:widowControl w:val="0"/>
              <w:autoSpaceDE w:val="0"/>
              <w:autoSpaceDN w:val="0"/>
              <w:adjustRightInd w:val="0"/>
              <w:spacing w:after="0" w:line="240" w:lineRule="auto"/>
              <w:rPr>
                <w:rFonts w:ascii="Times New Roman" w:hAnsi="Times New Roman" w:cs="Times New Roman"/>
              </w:rPr>
            </w:pPr>
            <w:r w:rsidRPr="00B6794D">
              <w:rPr>
                <w:rFonts w:ascii="Times New Roman" w:hAnsi="Times New Roman" w:cs="Times New Roman"/>
              </w:rPr>
              <w:t>1300,0</w:t>
            </w:r>
          </w:p>
          <w:p w:rsidR="00E3416D" w:rsidRPr="00B6794D" w:rsidRDefault="00E3416D" w:rsidP="00771127">
            <w:pPr>
              <w:widowControl w:val="0"/>
              <w:autoSpaceDE w:val="0"/>
              <w:autoSpaceDN w:val="0"/>
              <w:adjustRightInd w:val="0"/>
              <w:spacing w:after="0" w:line="240" w:lineRule="auto"/>
              <w:rPr>
                <w:rFonts w:ascii="Times New Roman" w:hAnsi="Times New Roman" w:cs="Times New Roman"/>
              </w:rPr>
            </w:pPr>
            <w:r w:rsidRPr="00B6794D">
              <w:rPr>
                <w:rFonts w:ascii="Times New Roman" w:hAnsi="Times New Roman" w:cs="Times New Roman"/>
              </w:rPr>
              <w:t>873,0</w:t>
            </w:r>
          </w:p>
          <w:p w:rsidR="00E3416D" w:rsidRPr="00B6794D" w:rsidRDefault="00E3416D" w:rsidP="00771127">
            <w:pPr>
              <w:widowControl w:val="0"/>
              <w:autoSpaceDE w:val="0"/>
              <w:autoSpaceDN w:val="0"/>
              <w:adjustRightInd w:val="0"/>
              <w:spacing w:after="0" w:line="240" w:lineRule="auto"/>
              <w:rPr>
                <w:rFonts w:ascii="Times New Roman" w:hAnsi="Times New Roman" w:cs="Times New Roman"/>
              </w:rPr>
            </w:pPr>
            <w:r w:rsidRPr="00B6794D">
              <w:rPr>
                <w:rFonts w:ascii="Times New Roman" w:hAnsi="Times New Roman" w:cs="Times New Roman"/>
              </w:rPr>
              <w:t>346,</w:t>
            </w:r>
          </w:p>
          <w:p w:rsidR="00E3416D" w:rsidRPr="00B6794D" w:rsidRDefault="00E3416D" w:rsidP="00771127">
            <w:pPr>
              <w:widowControl w:val="0"/>
              <w:autoSpaceDE w:val="0"/>
              <w:autoSpaceDN w:val="0"/>
              <w:adjustRightInd w:val="0"/>
              <w:spacing w:after="0" w:line="240" w:lineRule="auto"/>
              <w:rPr>
                <w:rFonts w:ascii="Times New Roman" w:hAnsi="Times New Roman" w:cs="Times New Roman"/>
              </w:rPr>
            </w:pPr>
            <w:r w:rsidRPr="00B6794D">
              <w:rPr>
                <w:rFonts w:ascii="Times New Roman" w:hAnsi="Times New Roman" w:cs="Times New Roman"/>
              </w:rPr>
              <w:t>76,0</w:t>
            </w:r>
          </w:p>
        </w:tc>
        <w:tc>
          <w:tcPr>
            <w:tcW w:w="275" w:type="pct"/>
            <w:tcBorders>
              <w:top w:val="single" w:sz="4" w:space="0" w:color="auto"/>
              <w:left w:val="single" w:sz="4" w:space="0" w:color="auto"/>
              <w:bottom w:val="single" w:sz="4" w:space="0" w:color="auto"/>
              <w:right w:val="single" w:sz="4" w:space="0" w:color="auto"/>
            </w:tcBorders>
          </w:tcPr>
          <w:p w:rsidR="00E3416D" w:rsidRPr="00D2794B" w:rsidRDefault="005D46D9" w:rsidP="00771127">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2</w:t>
            </w:r>
          </w:p>
          <w:p w:rsidR="00E3416D" w:rsidRDefault="00E3416D" w:rsidP="00771127">
            <w:pPr>
              <w:widowControl w:val="0"/>
              <w:autoSpaceDE w:val="0"/>
              <w:autoSpaceDN w:val="0"/>
              <w:adjustRightInd w:val="0"/>
              <w:spacing w:after="0" w:line="240" w:lineRule="auto"/>
              <w:rPr>
                <w:rFonts w:ascii="Times New Roman" w:hAnsi="Times New Roman" w:cs="Times New Roman"/>
              </w:rPr>
            </w:pPr>
            <w:r w:rsidRPr="00D2794B">
              <w:rPr>
                <w:rFonts w:ascii="Times New Roman" w:hAnsi="Times New Roman" w:cs="Times New Roman"/>
              </w:rPr>
              <w:t>1</w:t>
            </w:r>
          </w:p>
          <w:p w:rsidR="005D46D9" w:rsidRPr="00D2794B" w:rsidRDefault="005D46D9" w:rsidP="005D46D9">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1</w:t>
            </w:r>
          </w:p>
        </w:tc>
        <w:tc>
          <w:tcPr>
            <w:tcW w:w="355" w:type="pct"/>
            <w:tcBorders>
              <w:top w:val="single" w:sz="4" w:space="0" w:color="auto"/>
              <w:left w:val="single" w:sz="4" w:space="0" w:color="auto"/>
              <w:bottom w:val="single" w:sz="4" w:space="0" w:color="auto"/>
              <w:right w:val="single" w:sz="4" w:space="0" w:color="auto"/>
            </w:tcBorders>
          </w:tcPr>
          <w:p w:rsidR="00E3416D" w:rsidRPr="00D2794B" w:rsidRDefault="00E3416D" w:rsidP="00771127">
            <w:pPr>
              <w:widowControl w:val="0"/>
              <w:autoSpaceDE w:val="0"/>
              <w:autoSpaceDN w:val="0"/>
              <w:adjustRightInd w:val="0"/>
              <w:spacing w:after="0" w:line="240" w:lineRule="auto"/>
              <w:rPr>
                <w:rFonts w:ascii="Times New Roman" w:hAnsi="Times New Roman" w:cs="Times New Roman"/>
              </w:rPr>
            </w:pPr>
            <w:r w:rsidRPr="00D2794B">
              <w:rPr>
                <w:rFonts w:ascii="Times New Roman" w:hAnsi="Times New Roman" w:cs="Times New Roman"/>
              </w:rPr>
              <w:t>1 000,0</w:t>
            </w:r>
          </w:p>
          <w:p w:rsidR="00E3416D" w:rsidRDefault="00E3416D" w:rsidP="00771127">
            <w:pPr>
              <w:widowControl w:val="0"/>
              <w:autoSpaceDE w:val="0"/>
              <w:autoSpaceDN w:val="0"/>
              <w:adjustRightInd w:val="0"/>
              <w:spacing w:after="0" w:line="240" w:lineRule="auto"/>
              <w:rPr>
                <w:rFonts w:ascii="Times New Roman" w:hAnsi="Times New Roman" w:cs="Times New Roman"/>
              </w:rPr>
            </w:pPr>
            <w:r w:rsidRPr="00D2794B">
              <w:rPr>
                <w:rFonts w:ascii="Times New Roman" w:hAnsi="Times New Roman" w:cs="Times New Roman"/>
              </w:rPr>
              <w:t>700,0</w:t>
            </w:r>
          </w:p>
          <w:p w:rsidR="005D46D9" w:rsidRPr="00D2794B" w:rsidRDefault="005D46D9" w:rsidP="00771127">
            <w:pPr>
              <w:widowControl w:val="0"/>
              <w:autoSpaceDE w:val="0"/>
              <w:autoSpaceDN w:val="0"/>
              <w:adjustRightInd w:val="0"/>
              <w:spacing w:after="0" w:line="240" w:lineRule="auto"/>
              <w:rPr>
                <w:rFonts w:ascii="Times New Roman" w:hAnsi="Times New Roman" w:cs="Times New Roman"/>
              </w:rPr>
            </w:pPr>
            <w:r w:rsidRPr="005D46D9">
              <w:rPr>
                <w:rFonts w:ascii="Times New Roman" w:hAnsi="Times New Roman" w:cs="Times New Roman"/>
              </w:rPr>
              <w:t>1300</w:t>
            </w:r>
            <w:r>
              <w:rPr>
                <w:rFonts w:ascii="Times New Roman" w:hAnsi="Times New Roman" w:cs="Times New Roman"/>
              </w:rPr>
              <w:t>,0</w:t>
            </w:r>
          </w:p>
        </w:tc>
        <w:tc>
          <w:tcPr>
            <w:tcW w:w="262" w:type="pct"/>
            <w:tcBorders>
              <w:top w:val="single" w:sz="4" w:space="0" w:color="auto"/>
              <w:left w:val="single" w:sz="4" w:space="0" w:color="auto"/>
              <w:bottom w:val="single" w:sz="4" w:space="0" w:color="auto"/>
              <w:right w:val="single" w:sz="4" w:space="0" w:color="auto"/>
            </w:tcBorders>
          </w:tcPr>
          <w:p w:rsidR="00E3416D" w:rsidRPr="00D2794B" w:rsidRDefault="00E3416D" w:rsidP="00771127">
            <w:pPr>
              <w:widowControl w:val="0"/>
              <w:autoSpaceDE w:val="0"/>
              <w:autoSpaceDN w:val="0"/>
              <w:adjustRightInd w:val="0"/>
              <w:spacing w:after="0" w:line="240" w:lineRule="auto"/>
              <w:rPr>
                <w:rFonts w:ascii="Times New Roman" w:hAnsi="Times New Roman" w:cs="Times New Roman"/>
              </w:rPr>
            </w:pPr>
            <w:r w:rsidRPr="00D2794B">
              <w:rPr>
                <w:rFonts w:ascii="Times New Roman" w:hAnsi="Times New Roman" w:cs="Times New Roman"/>
              </w:rPr>
              <w:t>1</w:t>
            </w:r>
          </w:p>
          <w:p w:rsidR="00E3416D" w:rsidRPr="00D2794B" w:rsidRDefault="00E3416D" w:rsidP="00771127">
            <w:pPr>
              <w:widowControl w:val="0"/>
              <w:autoSpaceDE w:val="0"/>
              <w:autoSpaceDN w:val="0"/>
              <w:adjustRightInd w:val="0"/>
              <w:spacing w:after="0" w:line="240" w:lineRule="auto"/>
              <w:rPr>
                <w:rFonts w:ascii="Times New Roman" w:hAnsi="Times New Roman" w:cs="Times New Roman"/>
              </w:rPr>
            </w:pPr>
            <w:r w:rsidRPr="00D2794B">
              <w:rPr>
                <w:rFonts w:ascii="Times New Roman" w:hAnsi="Times New Roman" w:cs="Times New Roman"/>
              </w:rPr>
              <w:t>2</w:t>
            </w:r>
          </w:p>
          <w:p w:rsidR="00D2794B" w:rsidRPr="00D2794B" w:rsidRDefault="00D2794B" w:rsidP="00771127">
            <w:pPr>
              <w:widowControl w:val="0"/>
              <w:autoSpaceDE w:val="0"/>
              <w:autoSpaceDN w:val="0"/>
              <w:adjustRightInd w:val="0"/>
              <w:spacing w:after="0" w:line="240" w:lineRule="auto"/>
              <w:rPr>
                <w:rFonts w:ascii="Times New Roman" w:hAnsi="Times New Roman" w:cs="Times New Roman"/>
              </w:rPr>
            </w:pPr>
            <w:r w:rsidRPr="00D2794B">
              <w:rPr>
                <w:rFonts w:ascii="Times New Roman" w:hAnsi="Times New Roman" w:cs="Times New Roman"/>
              </w:rPr>
              <w:t>1</w:t>
            </w:r>
          </w:p>
        </w:tc>
        <w:tc>
          <w:tcPr>
            <w:tcW w:w="360" w:type="pct"/>
            <w:tcBorders>
              <w:top w:val="single" w:sz="4" w:space="0" w:color="auto"/>
              <w:left w:val="single" w:sz="4" w:space="0" w:color="auto"/>
              <w:bottom w:val="single" w:sz="4" w:space="0" w:color="auto"/>
              <w:right w:val="single" w:sz="4" w:space="0" w:color="auto"/>
            </w:tcBorders>
          </w:tcPr>
          <w:p w:rsidR="00E3416D" w:rsidRPr="00D2794B" w:rsidRDefault="00E3416D" w:rsidP="00771127">
            <w:pPr>
              <w:widowControl w:val="0"/>
              <w:autoSpaceDE w:val="0"/>
              <w:autoSpaceDN w:val="0"/>
              <w:adjustRightInd w:val="0"/>
              <w:spacing w:after="0" w:line="240" w:lineRule="auto"/>
              <w:rPr>
                <w:rFonts w:ascii="Times New Roman" w:hAnsi="Times New Roman" w:cs="Times New Roman"/>
              </w:rPr>
            </w:pPr>
            <w:r w:rsidRPr="00D2794B">
              <w:rPr>
                <w:rFonts w:ascii="Times New Roman" w:hAnsi="Times New Roman" w:cs="Times New Roman"/>
              </w:rPr>
              <w:t>1500,0</w:t>
            </w:r>
          </w:p>
          <w:p w:rsidR="00E3416D" w:rsidRPr="00D2794B" w:rsidRDefault="00E3416D" w:rsidP="00771127">
            <w:pPr>
              <w:widowControl w:val="0"/>
              <w:autoSpaceDE w:val="0"/>
              <w:autoSpaceDN w:val="0"/>
              <w:adjustRightInd w:val="0"/>
              <w:spacing w:after="0" w:line="240" w:lineRule="auto"/>
              <w:rPr>
                <w:rFonts w:ascii="Times New Roman" w:hAnsi="Times New Roman" w:cs="Times New Roman"/>
              </w:rPr>
            </w:pPr>
            <w:r w:rsidRPr="00D2794B">
              <w:rPr>
                <w:rFonts w:ascii="Times New Roman" w:hAnsi="Times New Roman" w:cs="Times New Roman"/>
              </w:rPr>
              <w:t>1000,0</w:t>
            </w:r>
          </w:p>
          <w:p w:rsidR="00D2794B" w:rsidRPr="00D2794B" w:rsidRDefault="00D2794B" w:rsidP="00771127">
            <w:pPr>
              <w:widowControl w:val="0"/>
              <w:autoSpaceDE w:val="0"/>
              <w:autoSpaceDN w:val="0"/>
              <w:adjustRightInd w:val="0"/>
              <w:spacing w:after="0" w:line="240" w:lineRule="auto"/>
              <w:rPr>
                <w:rFonts w:ascii="Times New Roman" w:hAnsi="Times New Roman" w:cs="Times New Roman"/>
              </w:rPr>
            </w:pPr>
            <w:r w:rsidRPr="00D2794B">
              <w:rPr>
                <w:rFonts w:ascii="Times New Roman" w:hAnsi="Times New Roman" w:cs="Times New Roman"/>
              </w:rPr>
              <w:t>1800,0</w:t>
            </w:r>
          </w:p>
        </w:tc>
        <w:tc>
          <w:tcPr>
            <w:tcW w:w="288" w:type="pct"/>
            <w:tcBorders>
              <w:top w:val="single" w:sz="4" w:space="0" w:color="auto"/>
              <w:left w:val="single" w:sz="4" w:space="0" w:color="auto"/>
              <w:bottom w:val="single" w:sz="4" w:space="0" w:color="auto"/>
              <w:right w:val="single" w:sz="4" w:space="0" w:color="auto"/>
            </w:tcBorders>
          </w:tcPr>
          <w:p w:rsidR="00E3416D" w:rsidRPr="005D46D9" w:rsidRDefault="00E3416D" w:rsidP="002F79BB">
            <w:pPr>
              <w:widowControl w:val="0"/>
              <w:autoSpaceDE w:val="0"/>
              <w:autoSpaceDN w:val="0"/>
              <w:adjustRightInd w:val="0"/>
              <w:spacing w:after="0" w:line="240" w:lineRule="auto"/>
              <w:rPr>
                <w:rFonts w:ascii="Times New Roman" w:hAnsi="Times New Roman" w:cs="Times New Roman"/>
              </w:rPr>
            </w:pPr>
            <w:r w:rsidRPr="005D46D9">
              <w:rPr>
                <w:rFonts w:ascii="Times New Roman" w:hAnsi="Times New Roman" w:cs="Times New Roman"/>
              </w:rPr>
              <w:t>1</w:t>
            </w:r>
          </w:p>
          <w:p w:rsidR="00E3416D" w:rsidRPr="005D46D9" w:rsidRDefault="00E3416D" w:rsidP="002F79BB">
            <w:pPr>
              <w:widowControl w:val="0"/>
              <w:autoSpaceDE w:val="0"/>
              <w:autoSpaceDN w:val="0"/>
              <w:adjustRightInd w:val="0"/>
              <w:spacing w:after="0" w:line="240" w:lineRule="auto"/>
              <w:rPr>
                <w:rFonts w:ascii="Times New Roman" w:hAnsi="Times New Roman" w:cs="Times New Roman"/>
              </w:rPr>
            </w:pPr>
            <w:r w:rsidRPr="005D46D9">
              <w:rPr>
                <w:rFonts w:ascii="Times New Roman" w:hAnsi="Times New Roman" w:cs="Times New Roman"/>
              </w:rPr>
              <w:t>1</w:t>
            </w:r>
          </w:p>
          <w:p w:rsidR="00E3416D" w:rsidRPr="005D46D9" w:rsidRDefault="00E3416D" w:rsidP="002F79BB">
            <w:pPr>
              <w:widowControl w:val="0"/>
              <w:autoSpaceDE w:val="0"/>
              <w:autoSpaceDN w:val="0"/>
              <w:adjustRightInd w:val="0"/>
              <w:spacing w:after="0" w:line="240" w:lineRule="auto"/>
              <w:rPr>
                <w:rFonts w:ascii="Times New Roman" w:hAnsi="Times New Roman" w:cs="Times New Roman"/>
              </w:rPr>
            </w:pPr>
            <w:r w:rsidRPr="005D46D9">
              <w:rPr>
                <w:rFonts w:ascii="Times New Roman" w:hAnsi="Times New Roman" w:cs="Times New Roman"/>
              </w:rPr>
              <w:t>1</w:t>
            </w:r>
          </w:p>
          <w:p w:rsidR="00E3416D" w:rsidRPr="005D46D9" w:rsidRDefault="00E3416D" w:rsidP="002F79BB">
            <w:pPr>
              <w:widowControl w:val="0"/>
              <w:autoSpaceDE w:val="0"/>
              <w:autoSpaceDN w:val="0"/>
              <w:adjustRightInd w:val="0"/>
              <w:spacing w:after="0" w:line="240" w:lineRule="auto"/>
              <w:rPr>
                <w:rFonts w:ascii="Times New Roman" w:hAnsi="Times New Roman" w:cs="Times New Roman"/>
              </w:rPr>
            </w:pPr>
            <w:r w:rsidRPr="005D46D9">
              <w:rPr>
                <w:rFonts w:ascii="Times New Roman" w:hAnsi="Times New Roman" w:cs="Times New Roman"/>
              </w:rPr>
              <w:t>1</w:t>
            </w:r>
          </w:p>
        </w:tc>
        <w:tc>
          <w:tcPr>
            <w:tcW w:w="352" w:type="pct"/>
            <w:tcBorders>
              <w:top w:val="single" w:sz="4" w:space="0" w:color="auto"/>
              <w:left w:val="single" w:sz="4" w:space="0" w:color="auto"/>
              <w:bottom w:val="single" w:sz="4" w:space="0" w:color="auto"/>
              <w:right w:val="single" w:sz="4" w:space="0" w:color="auto"/>
            </w:tcBorders>
          </w:tcPr>
          <w:p w:rsidR="00E3416D" w:rsidRPr="005D46D9" w:rsidRDefault="00E3416D" w:rsidP="002F79BB">
            <w:pPr>
              <w:widowControl w:val="0"/>
              <w:autoSpaceDE w:val="0"/>
              <w:autoSpaceDN w:val="0"/>
              <w:adjustRightInd w:val="0"/>
              <w:spacing w:after="0" w:line="240" w:lineRule="auto"/>
              <w:rPr>
                <w:rFonts w:ascii="Times New Roman" w:hAnsi="Times New Roman" w:cs="Times New Roman"/>
              </w:rPr>
            </w:pPr>
            <w:r w:rsidRPr="005D46D9">
              <w:rPr>
                <w:rFonts w:ascii="Times New Roman" w:hAnsi="Times New Roman" w:cs="Times New Roman"/>
              </w:rPr>
              <w:t>1500,0</w:t>
            </w:r>
          </w:p>
          <w:p w:rsidR="00E3416D" w:rsidRPr="005D46D9" w:rsidRDefault="00E3416D" w:rsidP="002F79BB">
            <w:pPr>
              <w:widowControl w:val="0"/>
              <w:autoSpaceDE w:val="0"/>
              <w:autoSpaceDN w:val="0"/>
              <w:adjustRightInd w:val="0"/>
              <w:spacing w:after="0" w:line="240" w:lineRule="auto"/>
              <w:rPr>
                <w:rFonts w:ascii="Times New Roman" w:hAnsi="Times New Roman" w:cs="Times New Roman"/>
              </w:rPr>
            </w:pPr>
            <w:r w:rsidRPr="005D46D9">
              <w:rPr>
                <w:rFonts w:ascii="Times New Roman" w:hAnsi="Times New Roman" w:cs="Times New Roman"/>
              </w:rPr>
              <w:t>1800,0</w:t>
            </w:r>
          </w:p>
          <w:p w:rsidR="00E3416D" w:rsidRPr="005D46D9" w:rsidRDefault="00E3416D" w:rsidP="002F79BB">
            <w:pPr>
              <w:widowControl w:val="0"/>
              <w:autoSpaceDE w:val="0"/>
              <w:autoSpaceDN w:val="0"/>
              <w:adjustRightInd w:val="0"/>
              <w:spacing w:after="0" w:line="240" w:lineRule="auto"/>
              <w:rPr>
                <w:rFonts w:ascii="Times New Roman" w:hAnsi="Times New Roman" w:cs="Times New Roman"/>
              </w:rPr>
            </w:pPr>
            <w:r w:rsidRPr="005D46D9">
              <w:rPr>
                <w:rFonts w:ascii="Times New Roman" w:hAnsi="Times New Roman" w:cs="Times New Roman"/>
              </w:rPr>
              <w:t>1500,0</w:t>
            </w:r>
          </w:p>
          <w:p w:rsidR="00E3416D" w:rsidRPr="005D46D9" w:rsidRDefault="00D2794B" w:rsidP="002F79BB">
            <w:pPr>
              <w:widowControl w:val="0"/>
              <w:autoSpaceDE w:val="0"/>
              <w:autoSpaceDN w:val="0"/>
              <w:adjustRightInd w:val="0"/>
              <w:spacing w:after="0" w:line="240" w:lineRule="auto"/>
              <w:rPr>
                <w:rFonts w:ascii="Times New Roman" w:hAnsi="Times New Roman" w:cs="Times New Roman"/>
              </w:rPr>
            </w:pPr>
            <w:r w:rsidRPr="005D46D9">
              <w:rPr>
                <w:rFonts w:ascii="Times New Roman" w:hAnsi="Times New Roman" w:cs="Times New Roman"/>
              </w:rPr>
              <w:t>2000,</w:t>
            </w:r>
            <w:r w:rsidR="00E3416D" w:rsidRPr="005D46D9">
              <w:rPr>
                <w:rFonts w:ascii="Times New Roman" w:hAnsi="Times New Roman" w:cs="Times New Roman"/>
              </w:rPr>
              <w:t>0</w:t>
            </w:r>
          </w:p>
        </w:tc>
        <w:tc>
          <w:tcPr>
            <w:tcW w:w="302" w:type="pct"/>
            <w:tcBorders>
              <w:top w:val="single" w:sz="4" w:space="0" w:color="auto"/>
              <w:left w:val="single" w:sz="4" w:space="0" w:color="auto"/>
              <w:bottom w:val="single" w:sz="4" w:space="0" w:color="auto"/>
              <w:right w:val="single" w:sz="4" w:space="0" w:color="auto"/>
            </w:tcBorders>
          </w:tcPr>
          <w:p w:rsidR="00E3416D" w:rsidRDefault="005D46D9" w:rsidP="002F79BB">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1</w:t>
            </w:r>
          </w:p>
          <w:p w:rsidR="005D46D9" w:rsidRPr="005D46D9" w:rsidRDefault="005D46D9" w:rsidP="002F79BB">
            <w:pPr>
              <w:widowControl w:val="0"/>
              <w:autoSpaceDE w:val="0"/>
              <w:autoSpaceDN w:val="0"/>
              <w:adjustRightInd w:val="0"/>
              <w:spacing w:after="0" w:line="240" w:lineRule="auto"/>
              <w:rPr>
                <w:rFonts w:ascii="Times New Roman" w:hAnsi="Times New Roman" w:cs="Times New Roman"/>
              </w:rPr>
            </w:pPr>
          </w:p>
        </w:tc>
        <w:tc>
          <w:tcPr>
            <w:tcW w:w="422" w:type="pct"/>
            <w:tcBorders>
              <w:top w:val="single" w:sz="4" w:space="0" w:color="auto"/>
              <w:left w:val="single" w:sz="4" w:space="0" w:color="auto"/>
              <w:bottom w:val="single" w:sz="4" w:space="0" w:color="auto"/>
              <w:right w:val="single" w:sz="4" w:space="0" w:color="auto"/>
            </w:tcBorders>
          </w:tcPr>
          <w:p w:rsidR="00E3416D" w:rsidRDefault="00E3416D" w:rsidP="005D46D9">
            <w:pPr>
              <w:widowControl w:val="0"/>
              <w:autoSpaceDE w:val="0"/>
              <w:autoSpaceDN w:val="0"/>
              <w:adjustRightInd w:val="0"/>
              <w:spacing w:after="0" w:line="240" w:lineRule="auto"/>
              <w:rPr>
                <w:rFonts w:ascii="Times New Roman" w:hAnsi="Times New Roman" w:cs="Times New Roman"/>
              </w:rPr>
            </w:pPr>
            <w:r w:rsidRPr="005D46D9">
              <w:rPr>
                <w:rFonts w:ascii="Times New Roman" w:hAnsi="Times New Roman" w:cs="Times New Roman"/>
              </w:rPr>
              <w:t xml:space="preserve"> </w:t>
            </w:r>
            <w:r w:rsidR="005D46D9">
              <w:rPr>
                <w:rFonts w:ascii="Times New Roman" w:hAnsi="Times New Roman" w:cs="Times New Roman"/>
              </w:rPr>
              <w:t>1200,0</w:t>
            </w:r>
          </w:p>
          <w:p w:rsidR="002A4F0D" w:rsidRPr="005D46D9" w:rsidRDefault="002A4F0D" w:rsidP="005D46D9">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1800,0</w:t>
            </w:r>
          </w:p>
        </w:tc>
        <w:tc>
          <w:tcPr>
            <w:tcW w:w="423" w:type="pct"/>
            <w:tcBorders>
              <w:top w:val="single" w:sz="4" w:space="0" w:color="auto"/>
              <w:left w:val="single" w:sz="4" w:space="0" w:color="auto"/>
              <w:bottom w:val="single" w:sz="4" w:space="0" w:color="auto"/>
              <w:right w:val="single" w:sz="4" w:space="0" w:color="auto"/>
            </w:tcBorders>
          </w:tcPr>
          <w:p w:rsidR="00E3416D" w:rsidRPr="00D2794B" w:rsidRDefault="00E3416D" w:rsidP="00614367">
            <w:pPr>
              <w:widowControl w:val="0"/>
              <w:autoSpaceDE w:val="0"/>
              <w:autoSpaceDN w:val="0"/>
              <w:adjustRightInd w:val="0"/>
              <w:spacing w:after="0" w:line="240" w:lineRule="auto"/>
              <w:rPr>
                <w:rFonts w:ascii="Times New Roman" w:hAnsi="Times New Roman" w:cs="Times New Roman"/>
              </w:rPr>
            </w:pPr>
          </w:p>
        </w:tc>
        <w:tc>
          <w:tcPr>
            <w:tcW w:w="509" w:type="pct"/>
            <w:tcBorders>
              <w:top w:val="single" w:sz="4" w:space="0" w:color="auto"/>
              <w:left w:val="single" w:sz="4" w:space="0" w:color="auto"/>
              <w:bottom w:val="single" w:sz="4" w:space="0" w:color="auto"/>
              <w:right w:val="single" w:sz="4" w:space="0" w:color="auto"/>
            </w:tcBorders>
          </w:tcPr>
          <w:p w:rsidR="00E3416D" w:rsidRPr="00D2794B" w:rsidRDefault="00E3416D" w:rsidP="00614367">
            <w:pPr>
              <w:widowControl w:val="0"/>
              <w:autoSpaceDE w:val="0"/>
              <w:autoSpaceDN w:val="0"/>
              <w:adjustRightInd w:val="0"/>
              <w:spacing w:after="0" w:line="240" w:lineRule="auto"/>
              <w:rPr>
                <w:rFonts w:ascii="Times New Roman" w:hAnsi="Times New Roman" w:cs="Times New Roman"/>
              </w:rPr>
            </w:pPr>
          </w:p>
        </w:tc>
      </w:tr>
      <w:tr w:rsidR="00E3416D" w:rsidRPr="00B6794D" w:rsidTr="00415C1C">
        <w:trPr>
          <w:tblCellSpacing w:w="5" w:type="nil"/>
        </w:trPr>
        <w:tc>
          <w:tcPr>
            <w:tcW w:w="812" w:type="pct"/>
            <w:tcBorders>
              <w:top w:val="single" w:sz="4" w:space="0" w:color="auto"/>
              <w:left w:val="single" w:sz="4" w:space="0" w:color="auto"/>
              <w:bottom w:val="single" w:sz="4" w:space="0" w:color="auto"/>
              <w:right w:val="single" w:sz="4" w:space="0" w:color="auto"/>
            </w:tcBorders>
          </w:tcPr>
          <w:p w:rsidR="00E3416D" w:rsidRPr="00B6794D" w:rsidRDefault="00E3416D" w:rsidP="00614367">
            <w:pPr>
              <w:widowControl w:val="0"/>
              <w:autoSpaceDE w:val="0"/>
              <w:autoSpaceDN w:val="0"/>
              <w:adjustRightInd w:val="0"/>
              <w:spacing w:after="0" w:line="240" w:lineRule="auto"/>
              <w:rPr>
                <w:rFonts w:ascii="Times New Roman" w:hAnsi="Times New Roman" w:cs="Times New Roman"/>
              </w:rPr>
            </w:pPr>
            <w:r w:rsidRPr="00B6794D">
              <w:rPr>
                <w:rFonts w:ascii="Times New Roman" w:hAnsi="Times New Roman" w:cs="Times New Roman"/>
              </w:rPr>
              <w:t>Кафе (ресторан)</w:t>
            </w:r>
          </w:p>
        </w:tc>
        <w:tc>
          <w:tcPr>
            <w:tcW w:w="279" w:type="pct"/>
            <w:tcBorders>
              <w:top w:val="single" w:sz="4" w:space="0" w:color="auto"/>
              <w:left w:val="single" w:sz="4" w:space="0" w:color="auto"/>
              <w:bottom w:val="single" w:sz="4" w:space="0" w:color="auto"/>
              <w:right w:val="single" w:sz="4" w:space="0" w:color="auto"/>
            </w:tcBorders>
          </w:tcPr>
          <w:p w:rsidR="00E3416D" w:rsidRPr="00B6794D" w:rsidRDefault="00E3416D" w:rsidP="00771127">
            <w:pPr>
              <w:widowControl w:val="0"/>
              <w:autoSpaceDE w:val="0"/>
              <w:autoSpaceDN w:val="0"/>
              <w:adjustRightInd w:val="0"/>
              <w:spacing w:after="0" w:line="240" w:lineRule="auto"/>
              <w:rPr>
                <w:rFonts w:ascii="Times New Roman" w:hAnsi="Times New Roman" w:cs="Times New Roman"/>
              </w:rPr>
            </w:pPr>
          </w:p>
        </w:tc>
        <w:tc>
          <w:tcPr>
            <w:tcW w:w="361" w:type="pct"/>
            <w:tcBorders>
              <w:top w:val="single" w:sz="4" w:space="0" w:color="auto"/>
              <w:left w:val="single" w:sz="4" w:space="0" w:color="auto"/>
              <w:bottom w:val="single" w:sz="4" w:space="0" w:color="auto"/>
              <w:right w:val="single" w:sz="4" w:space="0" w:color="auto"/>
            </w:tcBorders>
          </w:tcPr>
          <w:p w:rsidR="00E3416D" w:rsidRPr="00B6794D" w:rsidRDefault="00E3416D" w:rsidP="00771127">
            <w:pPr>
              <w:widowControl w:val="0"/>
              <w:autoSpaceDE w:val="0"/>
              <w:autoSpaceDN w:val="0"/>
              <w:adjustRightInd w:val="0"/>
              <w:spacing w:after="0" w:line="240" w:lineRule="auto"/>
              <w:rPr>
                <w:rFonts w:ascii="Times New Roman" w:hAnsi="Times New Roman" w:cs="Times New Roman"/>
              </w:rPr>
            </w:pPr>
          </w:p>
        </w:tc>
        <w:tc>
          <w:tcPr>
            <w:tcW w:w="275" w:type="pct"/>
            <w:tcBorders>
              <w:top w:val="single" w:sz="4" w:space="0" w:color="auto"/>
              <w:left w:val="single" w:sz="4" w:space="0" w:color="auto"/>
              <w:bottom w:val="single" w:sz="4" w:space="0" w:color="auto"/>
              <w:right w:val="single" w:sz="4" w:space="0" w:color="auto"/>
            </w:tcBorders>
          </w:tcPr>
          <w:p w:rsidR="00E3416D" w:rsidRPr="00D2794B" w:rsidRDefault="00E3416D" w:rsidP="00771127">
            <w:pPr>
              <w:widowControl w:val="0"/>
              <w:autoSpaceDE w:val="0"/>
              <w:autoSpaceDN w:val="0"/>
              <w:adjustRightInd w:val="0"/>
              <w:spacing w:after="0" w:line="240" w:lineRule="auto"/>
              <w:rPr>
                <w:rFonts w:ascii="Times New Roman" w:hAnsi="Times New Roman" w:cs="Times New Roman"/>
              </w:rPr>
            </w:pPr>
          </w:p>
        </w:tc>
        <w:tc>
          <w:tcPr>
            <w:tcW w:w="355" w:type="pct"/>
            <w:tcBorders>
              <w:top w:val="single" w:sz="4" w:space="0" w:color="auto"/>
              <w:left w:val="single" w:sz="4" w:space="0" w:color="auto"/>
              <w:bottom w:val="single" w:sz="4" w:space="0" w:color="auto"/>
              <w:right w:val="single" w:sz="4" w:space="0" w:color="auto"/>
            </w:tcBorders>
          </w:tcPr>
          <w:p w:rsidR="00E3416D" w:rsidRPr="00D2794B" w:rsidRDefault="00E3416D" w:rsidP="00771127">
            <w:pPr>
              <w:widowControl w:val="0"/>
              <w:autoSpaceDE w:val="0"/>
              <w:autoSpaceDN w:val="0"/>
              <w:adjustRightInd w:val="0"/>
              <w:spacing w:after="0" w:line="240" w:lineRule="auto"/>
              <w:rPr>
                <w:rFonts w:ascii="Times New Roman" w:hAnsi="Times New Roman" w:cs="Times New Roman"/>
              </w:rPr>
            </w:pPr>
          </w:p>
        </w:tc>
        <w:tc>
          <w:tcPr>
            <w:tcW w:w="262" w:type="pct"/>
            <w:tcBorders>
              <w:top w:val="single" w:sz="4" w:space="0" w:color="auto"/>
              <w:left w:val="single" w:sz="4" w:space="0" w:color="auto"/>
              <w:bottom w:val="single" w:sz="4" w:space="0" w:color="auto"/>
              <w:right w:val="single" w:sz="4" w:space="0" w:color="auto"/>
            </w:tcBorders>
          </w:tcPr>
          <w:p w:rsidR="00E3416D" w:rsidRPr="00D2794B" w:rsidRDefault="00E3416D" w:rsidP="00771127">
            <w:pPr>
              <w:widowControl w:val="0"/>
              <w:autoSpaceDE w:val="0"/>
              <w:autoSpaceDN w:val="0"/>
              <w:adjustRightInd w:val="0"/>
              <w:spacing w:after="0" w:line="240" w:lineRule="auto"/>
              <w:rPr>
                <w:rFonts w:ascii="Times New Roman" w:hAnsi="Times New Roman" w:cs="Times New Roman"/>
              </w:rPr>
            </w:pPr>
            <w:r w:rsidRPr="00D2794B">
              <w:rPr>
                <w:rFonts w:ascii="Times New Roman" w:hAnsi="Times New Roman" w:cs="Times New Roman"/>
              </w:rPr>
              <w:t>1</w:t>
            </w:r>
          </w:p>
        </w:tc>
        <w:tc>
          <w:tcPr>
            <w:tcW w:w="360" w:type="pct"/>
            <w:tcBorders>
              <w:top w:val="single" w:sz="4" w:space="0" w:color="auto"/>
              <w:left w:val="single" w:sz="4" w:space="0" w:color="auto"/>
              <w:bottom w:val="single" w:sz="4" w:space="0" w:color="auto"/>
              <w:right w:val="single" w:sz="4" w:space="0" w:color="auto"/>
            </w:tcBorders>
          </w:tcPr>
          <w:p w:rsidR="00E3416D" w:rsidRPr="00D2794B" w:rsidRDefault="00E3416D" w:rsidP="00771127">
            <w:pPr>
              <w:widowControl w:val="0"/>
              <w:autoSpaceDE w:val="0"/>
              <w:autoSpaceDN w:val="0"/>
              <w:adjustRightInd w:val="0"/>
              <w:spacing w:after="0" w:line="240" w:lineRule="auto"/>
              <w:rPr>
                <w:rFonts w:ascii="Times New Roman" w:hAnsi="Times New Roman" w:cs="Times New Roman"/>
              </w:rPr>
            </w:pPr>
            <w:r w:rsidRPr="00D2794B">
              <w:rPr>
                <w:rFonts w:ascii="Times New Roman" w:hAnsi="Times New Roman" w:cs="Times New Roman"/>
              </w:rPr>
              <w:t>700,0</w:t>
            </w:r>
          </w:p>
        </w:tc>
        <w:tc>
          <w:tcPr>
            <w:tcW w:w="288" w:type="pct"/>
            <w:tcBorders>
              <w:top w:val="single" w:sz="4" w:space="0" w:color="auto"/>
              <w:left w:val="single" w:sz="4" w:space="0" w:color="auto"/>
              <w:bottom w:val="single" w:sz="4" w:space="0" w:color="auto"/>
              <w:right w:val="single" w:sz="4" w:space="0" w:color="auto"/>
            </w:tcBorders>
          </w:tcPr>
          <w:p w:rsidR="00E3416D" w:rsidRPr="005D46D9" w:rsidRDefault="00E3416D" w:rsidP="00771127">
            <w:pPr>
              <w:widowControl w:val="0"/>
              <w:autoSpaceDE w:val="0"/>
              <w:autoSpaceDN w:val="0"/>
              <w:adjustRightInd w:val="0"/>
              <w:spacing w:after="0" w:line="240" w:lineRule="auto"/>
              <w:rPr>
                <w:rFonts w:ascii="Times New Roman" w:hAnsi="Times New Roman" w:cs="Times New Roman"/>
              </w:rPr>
            </w:pPr>
          </w:p>
        </w:tc>
        <w:tc>
          <w:tcPr>
            <w:tcW w:w="352" w:type="pct"/>
            <w:tcBorders>
              <w:top w:val="single" w:sz="4" w:space="0" w:color="auto"/>
              <w:left w:val="single" w:sz="4" w:space="0" w:color="auto"/>
              <w:bottom w:val="single" w:sz="4" w:space="0" w:color="auto"/>
              <w:right w:val="single" w:sz="4" w:space="0" w:color="auto"/>
            </w:tcBorders>
          </w:tcPr>
          <w:p w:rsidR="00E3416D" w:rsidRPr="005D46D9" w:rsidRDefault="00D2794B" w:rsidP="00771127">
            <w:pPr>
              <w:widowControl w:val="0"/>
              <w:autoSpaceDE w:val="0"/>
              <w:autoSpaceDN w:val="0"/>
              <w:adjustRightInd w:val="0"/>
              <w:spacing w:after="0" w:line="240" w:lineRule="auto"/>
              <w:rPr>
                <w:rFonts w:ascii="Times New Roman" w:hAnsi="Times New Roman" w:cs="Times New Roman"/>
              </w:rPr>
            </w:pPr>
            <w:r w:rsidRPr="005D46D9">
              <w:rPr>
                <w:rFonts w:ascii="Times New Roman" w:hAnsi="Times New Roman" w:cs="Times New Roman"/>
              </w:rPr>
              <w:t xml:space="preserve">1000,0 </w:t>
            </w:r>
          </w:p>
        </w:tc>
        <w:tc>
          <w:tcPr>
            <w:tcW w:w="302" w:type="pct"/>
            <w:tcBorders>
              <w:top w:val="single" w:sz="4" w:space="0" w:color="auto"/>
              <w:left w:val="single" w:sz="4" w:space="0" w:color="auto"/>
              <w:bottom w:val="single" w:sz="4" w:space="0" w:color="auto"/>
              <w:right w:val="single" w:sz="4" w:space="0" w:color="auto"/>
            </w:tcBorders>
          </w:tcPr>
          <w:p w:rsidR="00E3416D" w:rsidRPr="005D46D9" w:rsidRDefault="00E3416D" w:rsidP="00771127">
            <w:pPr>
              <w:widowControl w:val="0"/>
              <w:autoSpaceDE w:val="0"/>
              <w:autoSpaceDN w:val="0"/>
              <w:adjustRightInd w:val="0"/>
              <w:spacing w:after="0" w:line="240" w:lineRule="auto"/>
              <w:rPr>
                <w:rFonts w:ascii="Times New Roman" w:hAnsi="Times New Roman" w:cs="Times New Roman"/>
              </w:rPr>
            </w:pPr>
          </w:p>
        </w:tc>
        <w:tc>
          <w:tcPr>
            <w:tcW w:w="422" w:type="pct"/>
            <w:tcBorders>
              <w:top w:val="single" w:sz="4" w:space="0" w:color="auto"/>
              <w:left w:val="single" w:sz="4" w:space="0" w:color="auto"/>
              <w:bottom w:val="single" w:sz="4" w:space="0" w:color="auto"/>
              <w:right w:val="single" w:sz="4" w:space="0" w:color="auto"/>
            </w:tcBorders>
          </w:tcPr>
          <w:p w:rsidR="00E3416D" w:rsidRPr="005D46D9" w:rsidRDefault="002A4F0D" w:rsidP="00771127">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600,0</w:t>
            </w:r>
          </w:p>
        </w:tc>
        <w:tc>
          <w:tcPr>
            <w:tcW w:w="423" w:type="pct"/>
            <w:tcBorders>
              <w:top w:val="single" w:sz="4" w:space="0" w:color="auto"/>
              <w:left w:val="single" w:sz="4" w:space="0" w:color="auto"/>
              <w:bottom w:val="single" w:sz="4" w:space="0" w:color="auto"/>
              <w:right w:val="single" w:sz="4" w:space="0" w:color="auto"/>
            </w:tcBorders>
          </w:tcPr>
          <w:p w:rsidR="00E3416D" w:rsidRPr="00D2794B" w:rsidRDefault="00E3416D" w:rsidP="00614367">
            <w:pPr>
              <w:widowControl w:val="0"/>
              <w:autoSpaceDE w:val="0"/>
              <w:autoSpaceDN w:val="0"/>
              <w:adjustRightInd w:val="0"/>
              <w:spacing w:after="0" w:line="240" w:lineRule="auto"/>
              <w:rPr>
                <w:rFonts w:ascii="Times New Roman" w:hAnsi="Times New Roman" w:cs="Times New Roman"/>
              </w:rPr>
            </w:pPr>
          </w:p>
        </w:tc>
        <w:tc>
          <w:tcPr>
            <w:tcW w:w="509" w:type="pct"/>
            <w:tcBorders>
              <w:top w:val="single" w:sz="4" w:space="0" w:color="auto"/>
              <w:left w:val="single" w:sz="4" w:space="0" w:color="auto"/>
              <w:bottom w:val="single" w:sz="4" w:space="0" w:color="auto"/>
              <w:right w:val="single" w:sz="4" w:space="0" w:color="auto"/>
            </w:tcBorders>
          </w:tcPr>
          <w:p w:rsidR="00E3416D" w:rsidRPr="00D2794B" w:rsidRDefault="00E3416D" w:rsidP="00614367">
            <w:pPr>
              <w:widowControl w:val="0"/>
              <w:autoSpaceDE w:val="0"/>
              <w:autoSpaceDN w:val="0"/>
              <w:adjustRightInd w:val="0"/>
              <w:spacing w:after="0" w:line="240" w:lineRule="auto"/>
              <w:rPr>
                <w:rFonts w:ascii="Times New Roman" w:hAnsi="Times New Roman" w:cs="Times New Roman"/>
              </w:rPr>
            </w:pPr>
          </w:p>
        </w:tc>
      </w:tr>
      <w:tr w:rsidR="00E3416D" w:rsidRPr="00B6794D" w:rsidTr="00415C1C">
        <w:trPr>
          <w:tblCellSpacing w:w="5" w:type="nil"/>
        </w:trPr>
        <w:tc>
          <w:tcPr>
            <w:tcW w:w="812" w:type="pct"/>
            <w:tcBorders>
              <w:top w:val="single" w:sz="4" w:space="0" w:color="auto"/>
              <w:left w:val="single" w:sz="4" w:space="0" w:color="auto"/>
              <w:bottom w:val="single" w:sz="4" w:space="0" w:color="auto"/>
              <w:right w:val="single" w:sz="4" w:space="0" w:color="auto"/>
            </w:tcBorders>
          </w:tcPr>
          <w:p w:rsidR="00E3416D" w:rsidRPr="00B6794D" w:rsidRDefault="00E3416D" w:rsidP="00614367">
            <w:pPr>
              <w:widowControl w:val="0"/>
              <w:autoSpaceDE w:val="0"/>
              <w:autoSpaceDN w:val="0"/>
              <w:adjustRightInd w:val="0"/>
              <w:spacing w:after="0" w:line="240" w:lineRule="auto"/>
              <w:rPr>
                <w:rFonts w:ascii="Times New Roman" w:hAnsi="Times New Roman" w:cs="Times New Roman"/>
              </w:rPr>
            </w:pPr>
            <w:r w:rsidRPr="00B6794D">
              <w:rPr>
                <w:rFonts w:ascii="Times New Roman" w:hAnsi="Times New Roman" w:cs="Times New Roman"/>
              </w:rPr>
              <w:t>Торговый комплекс (крытый рынок)</w:t>
            </w:r>
          </w:p>
        </w:tc>
        <w:tc>
          <w:tcPr>
            <w:tcW w:w="279" w:type="pct"/>
            <w:tcBorders>
              <w:top w:val="single" w:sz="4" w:space="0" w:color="auto"/>
              <w:left w:val="single" w:sz="4" w:space="0" w:color="auto"/>
              <w:bottom w:val="single" w:sz="4" w:space="0" w:color="auto"/>
              <w:right w:val="single" w:sz="4" w:space="0" w:color="auto"/>
            </w:tcBorders>
          </w:tcPr>
          <w:p w:rsidR="00E3416D" w:rsidRPr="00B6794D" w:rsidRDefault="00E3416D" w:rsidP="00771127">
            <w:pPr>
              <w:widowControl w:val="0"/>
              <w:autoSpaceDE w:val="0"/>
              <w:autoSpaceDN w:val="0"/>
              <w:adjustRightInd w:val="0"/>
              <w:spacing w:after="0" w:line="240" w:lineRule="auto"/>
              <w:rPr>
                <w:rFonts w:ascii="Times New Roman" w:hAnsi="Times New Roman" w:cs="Times New Roman"/>
              </w:rPr>
            </w:pPr>
          </w:p>
        </w:tc>
        <w:tc>
          <w:tcPr>
            <w:tcW w:w="361" w:type="pct"/>
            <w:tcBorders>
              <w:top w:val="single" w:sz="4" w:space="0" w:color="auto"/>
              <w:left w:val="single" w:sz="4" w:space="0" w:color="auto"/>
              <w:bottom w:val="single" w:sz="4" w:space="0" w:color="auto"/>
              <w:right w:val="single" w:sz="4" w:space="0" w:color="auto"/>
            </w:tcBorders>
          </w:tcPr>
          <w:p w:rsidR="00E3416D" w:rsidRPr="00B6794D" w:rsidRDefault="00E3416D" w:rsidP="00771127">
            <w:pPr>
              <w:widowControl w:val="0"/>
              <w:autoSpaceDE w:val="0"/>
              <w:autoSpaceDN w:val="0"/>
              <w:adjustRightInd w:val="0"/>
              <w:spacing w:after="0" w:line="240" w:lineRule="auto"/>
              <w:rPr>
                <w:rFonts w:ascii="Times New Roman" w:hAnsi="Times New Roman" w:cs="Times New Roman"/>
              </w:rPr>
            </w:pPr>
          </w:p>
        </w:tc>
        <w:tc>
          <w:tcPr>
            <w:tcW w:w="275" w:type="pct"/>
            <w:tcBorders>
              <w:top w:val="single" w:sz="4" w:space="0" w:color="auto"/>
              <w:left w:val="single" w:sz="4" w:space="0" w:color="auto"/>
              <w:bottom w:val="single" w:sz="4" w:space="0" w:color="auto"/>
              <w:right w:val="single" w:sz="4" w:space="0" w:color="auto"/>
            </w:tcBorders>
          </w:tcPr>
          <w:p w:rsidR="00E3416D" w:rsidRPr="00D2794B" w:rsidRDefault="00E3416D" w:rsidP="00771127">
            <w:pPr>
              <w:widowControl w:val="0"/>
              <w:autoSpaceDE w:val="0"/>
              <w:autoSpaceDN w:val="0"/>
              <w:adjustRightInd w:val="0"/>
              <w:spacing w:after="0" w:line="240" w:lineRule="auto"/>
              <w:rPr>
                <w:rFonts w:ascii="Times New Roman" w:hAnsi="Times New Roman" w:cs="Times New Roman"/>
              </w:rPr>
            </w:pPr>
            <w:r w:rsidRPr="00D2794B">
              <w:rPr>
                <w:rFonts w:ascii="Times New Roman" w:hAnsi="Times New Roman" w:cs="Times New Roman"/>
              </w:rPr>
              <w:t>1</w:t>
            </w:r>
          </w:p>
        </w:tc>
        <w:tc>
          <w:tcPr>
            <w:tcW w:w="355" w:type="pct"/>
            <w:tcBorders>
              <w:top w:val="single" w:sz="4" w:space="0" w:color="auto"/>
              <w:left w:val="single" w:sz="4" w:space="0" w:color="auto"/>
              <w:bottom w:val="single" w:sz="4" w:space="0" w:color="auto"/>
              <w:right w:val="single" w:sz="4" w:space="0" w:color="auto"/>
            </w:tcBorders>
          </w:tcPr>
          <w:p w:rsidR="00E3416D" w:rsidRPr="00D2794B" w:rsidRDefault="00E3416D" w:rsidP="00771127">
            <w:pPr>
              <w:widowControl w:val="0"/>
              <w:autoSpaceDE w:val="0"/>
              <w:autoSpaceDN w:val="0"/>
              <w:adjustRightInd w:val="0"/>
              <w:spacing w:after="0" w:line="240" w:lineRule="auto"/>
              <w:rPr>
                <w:rFonts w:ascii="Times New Roman" w:hAnsi="Times New Roman" w:cs="Times New Roman"/>
              </w:rPr>
            </w:pPr>
            <w:r w:rsidRPr="00D2794B">
              <w:rPr>
                <w:rFonts w:ascii="Times New Roman" w:hAnsi="Times New Roman" w:cs="Times New Roman"/>
              </w:rPr>
              <w:t>1000,0</w:t>
            </w:r>
          </w:p>
        </w:tc>
        <w:tc>
          <w:tcPr>
            <w:tcW w:w="262" w:type="pct"/>
            <w:tcBorders>
              <w:top w:val="single" w:sz="4" w:space="0" w:color="auto"/>
              <w:left w:val="single" w:sz="4" w:space="0" w:color="auto"/>
              <w:bottom w:val="single" w:sz="4" w:space="0" w:color="auto"/>
              <w:right w:val="single" w:sz="4" w:space="0" w:color="auto"/>
            </w:tcBorders>
          </w:tcPr>
          <w:p w:rsidR="00E3416D" w:rsidRPr="00D2794B" w:rsidRDefault="00E3416D" w:rsidP="00771127">
            <w:pPr>
              <w:widowControl w:val="0"/>
              <w:autoSpaceDE w:val="0"/>
              <w:autoSpaceDN w:val="0"/>
              <w:adjustRightInd w:val="0"/>
              <w:spacing w:after="0" w:line="240" w:lineRule="auto"/>
              <w:rPr>
                <w:rFonts w:ascii="Times New Roman" w:hAnsi="Times New Roman" w:cs="Times New Roman"/>
              </w:rPr>
            </w:pPr>
          </w:p>
        </w:tc>
        <w:tc>
          <w:tcPr>
            <w:tcW w:w="360" w:type="pct"/>
            <w:tcBorders>
              <w:top w:val="single" w:sz="4" w:space="0" w:color="auto"/>
              <w:left w:val="single" w:sz="4" w:space="0" w:color="auto"/>
              <w:bottom w:val="single" w:sz="4" w:space="0" w:color="auto"/>
              <w:right w:val="single" w:sz="4" w:space="0" w:color="auto"/>
            </w:tcBorders>
          </w:tcPr>
          <w:p w:rsidR="00E3416D" w:rsidRPr="00D2794B" w:rsidRDefault="00E3416D" w:rsidP="00771127">
            <w:pPr>
              <w:widowControl w:val="0"/>
              <w:autoSpaceDE w:val="0"/>
              <w:autoSpaceDN w:val="0"/>
              <w:adjustRightInd w:val="0"/>
              <w:spacing w:after="0" w:line="240" w:lineRule="auto"/>
              <w:rPr>
                <w:rFonts w:ascii="Times New Roman" w:hAnsi="Times New Roman" w:cs="Times New Roman"/>
              </w:rPr>
            </w:pPr>
          </w:p>
        </w:tc>
        <w:tc>
          <w:tcPr>
            <w:tcW w:w="288" w:type="pct"/>
            <w:tcBorders>
              <w:top w:val="single" w:sz="4" w:space="0" w:color="auto"/>
              <w:left w:val="single" w:sz="4" w:space="0" w:color="auto"/>
              <w:bottom w:val="single" w:sz="4" w:space="0" w:color="auto"/>
              <w:right w:val="single" w:sz="4" w:space="0" w:color="auto"/>
            </w:tcBorders>
          </w:tcPr>
          <w:p w:rsidR="00E3416D" w:rsidRPr="005D46D9" w:rsidRDefault="00E3416D" w:rsidP="00771127">
            <w:pPr>
              <w:widowControl w:val="0"/>
              <w:autoSpaceDE w:val="0"/>
              <w:autoSpaceDN w:val="0"/>
              <w:adjustRightInd w:val="0"/>
              <w:spacing w:after="0" w:line="240" w:lineRule="auto"/>
              <w:rPr>
                <w:rFonts w:ascii="Times New Roman" w:hAnsi="Times New Roman" w:cs="Times New Roman"/>
              </w:rPr>
            </w:pPr>
          </w:p>
        </w:tc>
        <w:tc>
          <w:tcPr>
            <w:tcW w:w="352" w:type="pct"/>
            <w:tcBorders>
              <w:top w:val="single" w:sz="4" w:space="0" w:color="auto"/>
              <w:left w:val="single" w:sz="4" w:space="0" w:color="auto"/>
              <w:bottom w:val="single" w:sz="4" w:space="0" w:color="auto"/>
              <w:right w:val="single" w:sz="4" w:space="0" w:color="auto"/>
            </w:tcBorders>
          </w:tcPr>
          <w:p w:rsidR="00E3416D" w:rsidRPr="005D46D9" w:rsidRDefault="00E3416D" w:rsidP="00771127">
            <w:pPr>
              <w:widowControl w:val="0"/>
              <w:autoSpaceDE w:val="0"/>
              <w:autoSpaceDN w:val="0"/>
              <w:adjustRightInd w:val="0"/>
              <w:spacing w:after="0" w:line="240" w:lineRule="auto"/>
              <w:rPr>
                <w:rFonts w:ascii="Times New Roman" w:hAnsi="Times New Roman" w:cs="Times New Roman"/>
              </w:rPr>
            </w:pPr>
          </w:p>
        </w:tc>
        <w:tc>
          <w:tcPr>
            <w:tcW w:w="302" w:type="pct"/>
            <w:tcBorders>
              <w:top w:val="single" w:sz="4" w:space="0" w:color="auto"/>
              <w:left w:val="single" w:sz="4" w:space="0" w:color="auto"/>
              <w:bottom w:val="single" w:sz="4" w:space="0" w:color="auto"/>
              <w:right w:val="single" w:sz="4" w:space="0" w:color="auto"/>
            </w:tcBorders>
          </w:tcPr>
          <w:p w:rsidR="00E3416D" w:rsidRPr="005D46D9" w:rsidRDefault="00E3416D" w:rsidP="00771127">
            <w:pPr>
              <w:widowControl w:val="0"/>
              <w:autoSpaceDE w:val="0"/>
              <w:autoSpaceDN w:val="0"/>
              <w:adjustRightInd w:val="0"/>
              <w:spacing w:after="0" w:line="240" w:lineRule="auto"/>
              <w:rPr>
                <w:rFonts w:ascii="Times New Roman" w:hAnsi="Times New Roman" w:cs="Times New Roman"/>
              </w:rPr>
            </w:pPr>
          </w:p>
        </w:tc>
        <w:tc>
          <w:tcPr>
            <w:tcW w:w="422" w:type="pct"/>
            <w:tcBorders>
              <w:top w:val="single" w:sz="4" w:space="0" w:color="auto"/>
              <w:left w:val="single" w:sz="4" w:space="0" w:color="auto"/>
              <w:bottom w:val="single" w:sz="4" w:space="0" w:color="auto"/>
              <w:right w:val="single" w:sz="4" w:space="0" w:color="auto"/>
            </w:tcBorders>
          </w:tcPr>
          <w:p w:rsidR="00E3416D" w:rsidRPr="005D46D9" w:rsidRDefault="00E3416D" w:rsidP="00771127">
            <w:pPr>
              <w:widowControl w:val="0"/>
              <w:autoSpaceDE w:val="0"/>
              <w:autoSpaceDN w:val="0"/>
              <w:adjustRightInd w:val="0"/>
              <w:spacing w:after="0" w:line="240" w:lineRule="auto"/>
              <w:rPr>
                <w:rFonts w:ascii="Times New Roman" w:hAnsi="Times New Roman" w:cs="Times New Roman"/>
              </w:rPr>
            </w:pPr>
          </w:p>
        </w:tc>
        <w:tc>
          <w:tcPr>
            <w:tcW w:w="423" w:type="pct"/>
            <w:tcBorders>
              <w:top w:val="single" w:sz="4" w:space="0" w:color="auto"/>
              <w:left w:val="single" w:sz="4" w:space="0" w:color="auto"/>
              <w:bottom w:val="single" w:sz="4" w:space="0" w:color="auto"/>
              <w:right w:val="single" w:sz="4" w:space="0" w:color="auto"/>
            </w:tcBorders>
          </w:tcPr>
          <w:p w:rsidR="00E3416D" w:rsidRPr="00D2794B" w:rsidRDefault="00E3416D" w:rsidP="00614367">
            <w:pPr>
              <w:widowControl w:val="0"/>
              <w:autoSpaceDE w:val="0"/>
              <w:autoSpaceDN w:val="0"/>
              <w:adjustRightInd w:val="0"/>
              <w:spacing w:after="0" w:line="240" w:lineRule="auto"/>
              <w:rPr>
                <w:rFonts w:ascii="Times New Roman" w:hAnsi="Times New Roman" w:cs="Times New Roman"/>
              </w:rPr>
            </w:pPr>
          </w:p>
        </w:tc>
        <w:tc>
          <w:tcPr>
            <w:tcW w:w="509" w:type="pct"/>
            <w:tcBorders>
              <w:top w:val="single" w:sz="4" w:space="0" w:color="auto"/>
              <w:left w:val="single" w:sz="4" w:space="0" w:color="auto"/>
              <w:bottom w:val="single" w:sz="4" w:space="0" w:color="auto"/>
              <w:right w:val="single" w:sz="4" w:space="0" w:color="auto"/>
            </w:tcBorders>
          </w:tcPr>
          <w:p w:rsidR="00E3416D" w:rsidRPr="00D2794B" w:rsidRDefault="00E3416D" w:rsidP="00614367">
            <w:pPr>
              <w:widowControl w:val="0"/>
              <w:autoSpaceDE w:val="0"/>
              <w:autoSpaceDN w:val="0"/>
              <w:adjustRightInd w:val="0"/>
              <w:spacing w:after="0" w:line="240" w:lineRule="auto"/>
              <w:rPr>
                <w:rFonts w:ascii="Times New Roman" w:hAnsi="Times New Roman" w:cs="Times New Roman"/>
              </w:rPr>
            </w:pPr>
          </w:p>
        </w:tc>
      </w:tr>
      <w:tr w:rsidR="00E3416D" w:rsidRPr="00B6794D" w:rsidTr="00415C1C">
        <w:trPr>
          <w:tblCellSpacing w:w="5" w:type="nil"/>
        </w:trPr>
        <w:tc>
          <w:tcPr>
            <w:tcW w:w="812" w:type="pct"/>
            <w:tcBorders>
              <w:top w:val="single" w:sz="4" w:space="0" w:color="auto"/>
              <w:left w:val="single" w:sz="4" w:space="0" w:color="auto"/>
              <w:bottom w:val="single" w:sz="4" w:space="0" w:color="auto"/>
              <w:right w:val="single" w:sz="4" w:space="0" w:color="auto"/>
            </w:tcBorders>
          </w:tcPr>
          <w:p w:rsidR="00E3416D" w:rsidRPr="00B6794D" w:rsidRDefault="00E3416D" w:rsidP="00614367">
            <w:pPr>
              <w:widowControl w:val="0"/>
              <w:autoSpaceDE w:val="0"/>
              <w:autoSpaceDN w:val="0"/>
              <w:adjustRightInd w:val="0"/>
              <w:spacing w:after="0" w:line="240" w:lineRule="auto"/>
              <w:rPr>
                <w:rFonts w:ascii="Times New Roman" w:hAnsi="Times New Roman" w:cs="Times New Roman"/>
              </w:rPr>
            </w:pPr>
            <w:r w:rsidRPr="00B6794D">
              <w:rPr>
                <w:rFonts w:ascii="Times New Roman" w:hAnsi="Times New Roman" w:cs="Times New Roman"/>
              </w:rPr>
              <w:t>Торгово-развлекательный центр</w:t>
            </w:r>
          </w:p>
        </w:tc>
        <w:tc>
          <w:tcPr>
            <w:tcW w:w="279" w:type="pct"/>
            <w:tcBorders>
              <w:top w:val="single" w:sz="4" w:space="0" w:color="auto"/>
              <w:left w:val="single" w:sz="4" w:space="0" w:color="auto"/>
              <w:bottom w:val="single" w:sz="4" w:space="0" w:color="auto"/>
              <w:right w:val="single" w:sz="4" w:space="0" w:color="auto"/>
            </w:tcBorders>
          </w:tcPr>
          <w:p w:rsidR="00E3416D" w:rsidRPr="00B6794D" w:rsidRDefault="00E3416D" w:rsidP="00771127">
            <w:pPr>
              <w:widowControl w:val="0"/>
              <w:autoSpaceDE w:val="0"/>
              <w:autoSpaceDN w:val="0"/>
              <w:adjustRightInd w:val="0"/>
              <w:spacing w:after="0" w:line="240" w:lineRule="auto"/>
              <w:rPr>
                <w:rFonts w:ascii="Times New Roman" w:hAnsi="Times New Roman" w:cs="Times New Roman"/>
              </w:rPr>
            </w:pPr>
          </w:p>
        </w:tc>
        <w:tc>
          <w:tcPr>
            <w:tcW w:w="361" w:type="pct"/>
            <w:tcBorders>
              <w:top w:val="single" w:sz="4" w:space="0" w:color="auto"/>
              <w:left w:val="single" w:sz="4" w:space="0" w:color="auto"/>
              <w:bottom w:val="single" w:sz="4" w:space="0" w:color="auto"/>
              <w:right w:val="single" w:sz="4" w:space="0" w:color="auto"/>
            </w:tcBorders>
          </w:tcPr>
          <w:p w:rsidR="00E3416D" w:rsidRPr="00B6794D" w:rsidRDefault="00E3416D" w:rsidP="00771127">
            <w:pPr>
              <w:widowControl w:val="0"/>
              <w:autoSpaceDE w:val="0"/>
              <w:autoSpaceDN w:val="0"/>
              <w:adjustRightInd w:val="0"/>
              <w:spacing w:after="0" w:line="240" w:lineRule="auto"/>
              <w:rPr>
                <w:rFonts w:ascii="Times New Roman" w:hAnsi="Times New Roman" w:cs="Times New Roman"/>
              </w:rPr>
            </w:pPr>
          </w:p>
        </w:tc>
        <w:tc>
          <w:tcPr>
            <w:tcW w:w="275" w:type="pct"/>
            <w:tcBorders>
              <w:top w:val="single" w:sz="4" w:space="0" w:color="auto"/>
              <w:left w:val="single" w:sz="4" w:space="0" w:color="auto"/>
              <w:bottom w:val="single" w:sz="4" w:space="0" w:color="auto"/>
              <w:right w:val="single" w:sz="4" w:space="0" w:color="auto"/>
            </w:tcBorders>
          </w:tcPr>
          <w:p w:rsidR="00E3416D" w:rsidRPr="00D2794B" w:rsidRDefault="00E3416D" w:rsidP="00771127">
            <w:pPr>
              <w:widowControl w:val="0"/>
              <w:autoSpaceDE w:val="0"/>
              <w:autoSpaceDN w:val="0"/>
              <w:adjustRightInd w:val="0"/>
              <w:spacing w:after="0" w:line="240" w:lineRule="auto"/>
              <w:rPr>
                <w:rFonts w:ascii="Times New Roman" w:hAnsi="Times New Roman" w:cs="Times New Roman"/>
              </w:rPr>
            </w:pPr>
          </w:p>
        </w:tc>
        <w:tc>
          <w:tcPr>
            <w:tcW w:w="355" w:type="pct"/>
            <w:tcBorders>
              <w:top w:val="single" w:sz="4" w:space="0" w:color="auto"/>
              <w:left w:val="single" w:sz="4" w:space="0" w:color="auto"/>
              <w:bottom w:val="single" w:sz="4" w:space="0" w:color="auto"/>
              <w:right w:val="single" w:sz="4" w:space="0" w:color="auto"/>
            </w:tcBorders>
          </w:tcPr>
          <w:p w:rsidR="00E3416D" w:rsidRPr="00D2794B" w:rsidRDefault="00E3416D" w:rsidP="00771127">
            <w:pPr>
              <w:widowControl w:val="0"/>
              <w:autoSpaceDE w:val="0"/>
              <w:autoSpaceDN w:val="0"/>
              <w:adjustRightInd w:val="0"/>
              <w:spacing w:after="0" w:line="240" w:lineRule="auto"/>
              <w:rPr>
                <w:rFonts w:ascii="Times New Roman" w:hAnsi="Times New Roman" w:cs="Times New Roman"/>
              </w:rPr>
            </w:pPr>
          </w:p>
        </w:tc>
        <w:tc>
          <w:tcPr>
            <w:tcW w:w="262" w:type="pct"/>
            <w:tcBorders>
              <w:top w:val="single" w:sz="4" w:space="0" w:color="auto"/>
              <w:left w:val="single" w:sz="4" w:space="0" w:color="auto"/>
              <w:bottom w:val="single" w:sz="4" w:space="0" w:color="auto"/>
              <w:right w:val="single" w:sz="4" w:space="0" w:color="auto"/>
            </w:tcBorders>
          </w:tcPr>
          <w:p w:rsidR="00E3416D" w:rsidRPr="00D2794B" w:rsidRDefault="00E3416D" w:rsidP="00771127">
            <w:pPr>
              <w:widowControl w:val="0"/>
              <w:autoSpaceDE w:val="0"/>
              <w:autoSpaceDN w:val="0"/>
              <w:adjustRightInd w:val="0"/>
              <w:spacing w:after="0" w:line="240" w:lineRule="auto"/>
              <w:rPr>
                <w:rFonts w:ascii="Times New Roman" w:hAnsi="Times New Roman" w:cs="Times New Roman"/>
              </w:rPr>
            </w:pPr>
          </w:p>
        </w:tc>
        <w:tc>
          <w:tcPr>
            <w:tcW w:w="360" w:type="pct"/>
            <w:tcBorders>
              <w:top w:val="single" w:sz="4" w:space="0" w:color="auto"/>
              <w:left w:val="single" w:sz="4" w:space="0" w:color="auto"/>
              <w:bottom w:val="single" w:sz="4" w:space="0" w:color="auto"/>
              <w:right w:val="single" w:sz="4" w:space="0" w:color="auto"/>
            </w:tcBorders>
          </w:tcPr>
          <w:p w:rsidR="00E3416D" w:rsidRPr="00D2794B" w:rsidRDefault="00E3416D" w:rsidP="00771127">
            <w:pPr>
              <w:widowControl w:val="0"/>
              <w:autoSpaceDE w:val="0"/>
              <w:autoSpaceDN w:val="0"/>
              <w:adjustRightInd w:val="0"/>
              <w:spacing w:after="0" w:line="240" w:lineRule="auto"/>
              <w:rPr>
                <w:rFonts w:ascii="Times New Roman" w:hAnsi="Times New Roman" w:cs="Times New Roman"/>
              </w:rPr>
            </w:pPr>
          </w:p>
        </w:tc>
        <w:tc>
          <w:tcPr>
            <w:tcW w:w="288" w:type="pct"/>
            <w:tcBorders>
              <w:top w:val="single" w:sz="4" w:space="0" w:color="auto"/>
              <w:left w:val="single" w:sz="4" w:space="0" w:color="auto"/>
              <w:bottom w:val="single" w:sz="4" w:space="0" w:color="auto"/>
              <w:right w:val="single" w:sz="4" w:space="0" w:color="auto"/>
            </w:tcBorders>
          </w:tcPr>
          <w:p w:rsidR="00E3416D" w:rsidRPr="005D46D9" w:rsidRDefault="00D2794B" w:rsidP="00771127">
            <w:pPr>
              <w:widowControl w:val="0"/>
              <w:autoSpaceDE w:val="0"/>
              <w:autoSpaceDN w:val="0"/>
              <w:adjustRightInd w:val="0"/>
              <w:spacing w:after="0" w:line="240" w:lineRule="auto"/>
              <w:rPr>
                <w:rFonts w:ascii="Times New Roman" w:hAnsi="Times New Roman" w:cs="Times New Roman"/>
              </w:rPr>
            </w:pPr>
            <w:r w:rsidRPr="005D46D9">
              <w:rPr>
                <w:rFonts w:ascii="Times New Roman" w:hAnsi="Times New Roman" w:cs="Times New Roman"/>
              </w:rPr>
              <w:t>1</w:t>
            </w:r>
          </w:p>
          <w:p w:rsidR="00D2794B" w:rsidRPr="005D46D9" w:rsidRDefault="00D2794B" w:rsidP="00771127">
            <w:pPr>
              <w:widowControl w:val="0"/>
              <w:autoSpaceDE w:val="0"/>
              <w:autoSpaceDN w:val="0"/>
              <w:adjustRightInd w:val="0"/>
              <w:spacing w:after="0" w:line="240" w:lineRule="auto"/>
              <w:rPr>
                <w:rFonts w:ascii="Times New Roman" w:hAnsi="Times New Roman" w:cs="Times New Roman"/>
              </w:rPr>
            </w:pPr>
            <w:r w:rsidRPr="005D46D9">
              <w:rPr>
                <w:rFonts w:ascii="Times New Roman"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tcPr>
          <w:p w:rsidR="00D2794B" w:rsidRPr="005D46D9" w:rsidRDefault="00D2794B" w:rsidP="00771127">
            <w:pPr>
              <w:widowControl w:val="0"/>
              <w:autoSpaceDE w:val="0"/>
              <w:autoSpaceDN w:val="0"/>
              <w:adjustRightInd w:val="0"/>
              <w:spacing w:after="0" w:line="240" w:lineRule="auto"/>
              <w:rPr>
                <w:rFonts w:ascii="Times New Roman" w:hAnsi="Times New Roman" w:cs="Times New Roman"/>
              </w:rPr>
            </w:pPr>
            <w:r w:rsidRPr="005D46D9">
              <w:rPr>
                <w:rFonts w:ascii="Times New Roman" w:hAnsi="Times New Roman" w:cs="Times New Roman"/>
              </w:rPr>
              <w:t>3000,0</w:t>
            </w:r>
          </w:p>
          <w:p w:rsidR="00E3416D" w:rsidRPr="005D46D9" w:rsidRDefault="00E3416D" w:rsidP="00771127">
            <w:pPr>
              <w:widowControl w:val="0"/>
              <w:autoSpaceDE w:val="0"/>
              <w:autoSpaceDN w:val="0"/>
              <w:adjustRightInd w:val="0"/>
              <w:spacing w:after="0" w:line="240" w:lineRule="auto"/>
              <w:rPr>
                <w:rFonts w:ascii="Times New Roman" w:hAnsi="Times New Roman" w:cs="Times New Roman"/>
              </w:rPr>
            </w:pPr>
            <w:r w:rsidRPr="005D46D9">
              <w:rPr>
                <w:rFonts w:ascii="Times New Roman" w:hAnsi="Times New Roman" w:cs="Times New Roman"/>
              </w:rPr>
              <w:t>3000,0</w:t>
            </w:r>
          </w:p>
        </w:tc>
        <w:tc>
          <w:tcPr>
            <w:tcW w:w="302" w:type="pct"/>
            <w:tcBorders>
              <w:top w:val="single" w:sz="4" w:space="0" w:color="auto"/>
              <w:left w:val="single" w:sz="4" w:space="0" w:color="auto"/>
              <w:bottom w:val="single" w:sz="4" w:space="0" w:color="auto"/>
              <w:right w:val="single" w:sz="4" w:space="0" w:color="auto"/>
            </w:tcBorders>
          </w:tcPr>
          <w:p w:rsidR="00E3416D" w:rsidRPr="005D46D9" w:rsidRDefault="00E3416D" w:rsidP="00E3416D">
            <w:pPr>
              <w:widowControl w:val="0"/>
              <w:autoSpaceDE w:val="0"/>
              <w:autoSpaceDN w:val="0"/>
              <w:adjustRightInd w:val="0"/>
              <w:spacing w:after="0" w:line="240" w:lineRule="auto"/>
              <w:rPr>
                <w:rFonts w:ascii="Times New Roman" w:hAnsi="Times New Roman" w:cs="Times New Roman"/>
              </w:rPr>
            </w:pPr>
            <w:r w:rsidRPr="005D46D9">
              <w:rPr>
                <w:rFonts w:ascii="Times New Roman" w:hAnsi="Times New Roman" w:cs="Times New Roman"/>
              </w:rPr>
              <w:t>1</w:t>
            </w:r>
            <w:r w:rsidR="005D46D9">
              <w:rPr>
                <w:rFonts w:ascii="Times New Roman" w:hAnsi="Times New Roman" w:cs="Times New Roman"/>
              </w:rPr>
              <w:t>0 000,0</w:t>
            </w:r>
          </w:p>
        </w:tc>
        <w:tc>
          <w:tcPr>
            <w:tcW w:w="422" w:type="pct"/>
            <w:tcBorders>
              <w:top w:val="single" w:sz="4" w:space="0" w:color="auto"/>
              <w:left w:val="single" w:sz="4" w:space="0" w:color="auto"/>
              <w:bottom w:val="single" w:sz="4" w:space="0" w:color="auto"/>
              <w:right w:val="single" w:sz="4" w:space="0" w:color="auto"/>
            </w:tcBorders>
          </w:tcPr>
          <w:p w:rsidR="00E3416D" w:rsidRPr="005D46D9" w:rsidRDefault="00E3416D" w:rsidP="00771127">
            <w:pPr>
              <w:widowControl w:val="0"/>
              <w:autoSpaceDE w:val="0"/>
              <w:autoSpaceDN w:val="0"/>
              <w:adjustRightInd w:val="0"/>
              <w:spacing w:after="0" w:line="240" w:lineRule="auto"/>
              <w:rPr>
                <w:rFonts w:ascii="Times New Roman" w:hAnsi="Times New Roman" w:cs="Times New Roman"/>
              </w:rPr>
            </w:pPr>
            <w:r w:rsidRPr="005D46D9">
              <w:rPr>
                <w:rFonts w:ascii="Times New Roman" w:hAnsi="Times New Roman" w:cs="Times New Roman"/>
              </w:rPr>
              <w:t>10000,0</w:t>
            </w:r>
          </w:p>
        </w:tc>
        <w:tc>
          <w:tcPr>
            <w:tcW w:w="423" w:type="pct"/>
            <w:tcBorders>
              <w:top w:val="single" w:sz="4" w:space="0" w:color="auto"/>
              <w:left w:val="single" w:sz="4" w:space="0" w:color="auto"/>
              <w:bottom w:val="single" w:sz="4" w:space="0" w:color="auto"/>
              <w:right w:val="single" w:sz="4" w:space="0" w:color="auto"/>
            </w:tcBorders>
          </w:tcPr>
          <w:p w:rsidR="00E3416D" w:rsidRPr="00D2794B" w:rsidRDefault="00E3416D" w:rsidP="00614367">
            <w:pPr>
              <w:widowControl w:val="0"/>
              <w:autoSpaceDE w:val="0"/>
              <w:autoSpaceDN w:val="0"/>
              <w:adjustRightInd w:val="0"/>
              <w:spacing w:after="0" w:line="240" w:lineRule="auto"/>
              <w:rPr>
                <w:rFonts w:ascii="Times New Roman" w:hAnsi="Times New Roman" w:cs="Times New Roman"/>
              </w:rPr>
            </w:pPr>
            <w:r w:rsidRPr="00D2794B">
              <w:rPr>
                <w:rFonts w:ascii="Times New Roman" w:hAnsi="Times New Roman" w:cs="Times New Roman"/>
              </w:rPr>
              <w:t>1</w:t>
            </w:r>
          </w:p>
          <w:p w:rsidR="00E3416D" w:rsidRPr="00D2794B" w:rsidRDefault="00E3416D" w:rsidP="00614367">
            <w:pPr>
              <w:widowControl w:val="0"/>
              <w:autoSpaceDE w:val="0"/>
              <w:autoSpaceDN w:val="0"/>
              <w:adjustRightInd w:val="0"/>
              <w:spacing w:after="0" w:line="240" w:lineRule="auto"/>
              <w:rPr>
                <w:rFonts w:ascii="Times New Roman" w:hAnsi="Times New Roman" w:cs="Times New Roman"/>
              </w:rPr>
            </w:pPr>
            <w:r w:rsidRPr="00D2794B">
              <w:rPr>
                <w:rFonts w:ascii="Times New Roman" w:hAnsi="Times New Roman" w:cs="Times New Roman"/>
              </w:rPr>
              <w:t>Торгово-логистический кластер</w:t>
            </w:r>
          </w:p>
        </w:tc>
        <w:tc>
          <w:tcPr>
            <w:tcW w:w="509" w:type="pct"/>
            <w:tcBorders>
              <w:top w:val="single" w:sz="4" w:space="0" w:color="auto"/>
              <w:left w:val="single" w:sz="4" w:space="0" w:color="auto"/>
              <w:bottom w:val="single" w:sz="4" w:space="0" w:color="auto"/>
              <w:right w:val="single" w:sz="4" w:space="0" w:color="auto"/>
            </w:tcBorders>
          </w:tcPr>
          <w:p w:rsidR="00E3416D" w:rsidRPr="00D2794B" w:rsidRDefault="00E3416D" w:rsidP="00614367">
            <w:pPr>
              <w:widowControl w:val="0"/>
              <w:autoSpaceDE w:val="0"/>
              <w:autoSpaceDN w:val="0"/>
              <w:adjustRightInd w:val="0"/>
              <w:spacing w:after="0" w:line="240" w:lineRule="auto"/>
              <w:rPr>
                <w:rFonts w:ascii="Times New Roman" w:hAnsi="Times New Roman" w:cs="Times New Roman"/>
              </w:rPr>
            </w:pPr>
            <w:r w:rsidRPr="00D2794B">
              <w:rPr>
                <w:rFonts w:ascii="Times New Roman" w:hAnsi="Times New Roman" w:cs="Times New Roman"/>
              </w:rPr>
              <w:t>30000,0</w:t>
            </w:r>
          </w:p>
        </w:tc>
      </w:tr>
      <w:tr w:rsidR="00E3416D" w:rsidRPr="00B6794D" w:rsidTr="00415C1C">
        <w:trPr>
          <w:tblCellSpacing w:w="5" w:type="nil"/>
        </w:trPr>
        <w:tc>
          <w:tcPr>
            <w:tcW w:w="812" w:type="pct"/>
            <w:tcBorders>
              <w:top w:val="single" w:sz="4" w:space="0" w:color="auto"/>
              <w:left w:val="single" w:sz="4" w:space="0" w:color="auto"/>
              <w:bottom w:val="single" w:sz="4" w:space="0" w:color="auto"/>
              <w:right w:val="single" w:sz="4" w:space="0" w:color="auto"/>
            </w:tcBorders>
          </w:tcPr>
          <w:p w:rsidR="00E3416D" w:rsidRPr="00B6794D" w:rsidRDefault="00E3416D" w:rsidP="00614367">
            <w:pPr>
              <w:widowControl w:val="0"/>
              <w:autoSpaceDE w:val="0"/>
              <w:autoSpaceDN w:val="0"/>
              <w:adjustRightInd w:val="0"/>
              <w:spacing w:after="0" w:line="240" w:lineRule="auto"/>
              <w:rPr>
                <w:rFonts w:ascii="Times New Roman" w:hAnsi="Times New Roman" w:cs="Times New Roman"/>
                <w:b/>
              </w:rPr>
            </w:pPr>
            <w:r w:rsidRPr="00B6794D">
              <w:rPr>
                <w:rFonts w:ascii="Times New Roman" w:hAnsi="Times New Roman" w:cs="Times New Roman"/>
                <w:b/>
              </w:rPr>
              <w:t>Итого</w:t>
            </w:r>
          </w:p>
        </w:tc>
        <w:tc>
          <w:tcPr>
            <w:tcW w:w="279" w:type="pct"/>
            <w:tcBorders>
              <w:top w:val="single" w:sz="4" w:space="0" w:color="auto"/>
              <w:left w:val="single" w:sz="4" w:space="0" w:color="auto"/>
              <w:bottom w:val="single" w:sz="4" w:space="0" w:color="auto"/>
              <w:right w:val="single" w:sz="4" w:space="0" w:color="auto"/>
            </w:tcBorders>
          </w:tcPr>
          <w:p w:rsidR="00E3416D" w:rsidRPr="00B6794D" w:rsidRDefault="00E3416D" w:rsidP="00771127">
            <w:pPr>
              <w:widowControl w:val="0"/>
              <w:autoSpaceDE w:val="0"/>
              <w:autoSpaceDN w:val="0"/>
              <w:adjustRightInd w:val="0"/>
              <w:spacing w:after="0" w:line="240" w:lineRule="auto"/>
              <w:rPr>
                <w:rFonts w:ascii="Times New Roman" w:hAnsi="Times New Roman" w:cs="Times New Roman"/>
                <w:b/>
              </w:rPr>
            </w:pPr>
            <w:r w:rsidRPr="00B6794D">
              <w:rPr>
                <w:rFonts w:ascii="Times New Roman" w:hAnsi="Times New Roman" w:cs="Times New Roman"/>
                <w:b/>
              </w:rPr>
              <w:t xml:space="preserve">2 </w:t>
            </w:r>
          </w:p>
        </w:tc>
        <w:tc>
          <w:tcPr>
            <w:tcW w:w="361" w:type="pct"/>
            <w:tcBorders>
              <w:top w:val="single" w:sz="4" w:space="0" w:color="auto"/>
              <w:left w:val="single" w:sz="4" w:space="0" w:color="auto"/>
              <w:bottom w:val="single" w:sz="4" w:space="0" w:color="auto"/>
              <w:right w:val="single" w:sz="4" w:space="0" w:color="auto"/>
            </w:tcBorders>
          </w:tcPr>
          <w:p w:rsidR="00E3416D" w:rsidRPr="00B6794D" w:rsidRDefault="00E3416D" w:rsidP="00771127">
            <w:pPr>
              <w:widowControl w:val="0"/>
              <w:autoSpaceDE w:val="0"/>
              <w:autoSpaceDN w:val="0"/>
              <w:adjustRightInd w:val="0"/>
              <w:spacing w:after="0" w:line="240" w:lineRule="auto"/>
              <w:rPr>
                <w:rFonts w:ascii="Times New Roman" w:hAnsi="Times New Roman" w:cs="Times New Roman"/>
                <w:b/>
              </w:rPr>
            </w:pPr>
            <w:r w:rsidRPr="00B6794D">
              <w:rPr>
                <w:rFonts w:ascii="Times New Roman" w:hAnsi="Times New Roman" w:cs="Times New Roman"/>
                <w:b/>
              </w:rPr>
              <w:t>4813,0</w:t>
            </w:r>
          </w:p>
        </w:tc>
        <w:tc>
          <w:tcPr>
            <w:tcW w:w="275" w:type="pct"/>
            <w:tcBorders>
              <w:top w:val="single" w:sz="4" w:space="0" w:color="auto"/>
              <w:left w:val="single" w:sz="4" w:space="0" w:color="auto"/>
              <w:bottom w:val="single" w:sz="4" w:space="0" w:color="auto"/>
              <w:right w:val="single" w:sz="4" w:space="0" w:color="auto"/>
            </w:tcBorders>
          </w:tcPr>
          <w:p w:rsidR="00E3416D" w:rsidRPr="00D2794B" w:rsidRDefault="00E3416D" w:rsidP="00771127">
            <w:pPr>
              <w:widowControl w:val="0"/>
              <w:autoSpaceDE w:val="0"/>
              <w:autoSpaceDN w:val="0"/>
              <w:adjustRightInd w:val="0"/>
              <w:spacing w:after="0" w:line="240" w:lineRule="auto"/>
              <w:rPr>
                <w:rFonts w:ascii="Times New Roman" w:hAnsi="Times New Roman" w:cs="Times New Roman"/>
                <w:b/>
              </w:rPr>
            </w:pPr>
            <w:r w:rsidRPr="00D2794B">
              <w:rPr>
                <w:rFonts w:ascii="Times New Roman" w:hAnsi="Times New Roman" w:cs="Times New Roman"/>
                <w:b/>
              </w:rPr>
              <w:t>3</w:t>
            </w:r>
          </w:p>
        </w:tc>
        <w:tc>
          <w:tcPr>
            <w:tcW w:w="355" w:type="pct"/>
            <w:tcBorders>
              <w:top w:val="single" w:sz="4" w:space="0" w:color="auto"/>
              <w:left w:val="single" w:sz="4" w:space="0" w:color="auto"/>
              <w:bottom w:val="single" w:sz="4" w:space="0" w:color="auto"/>
              <w:right w:val="single" w:sz="4" w:space="0" w:color="auto"/>
            </w:tcBorders>
          </w:tcPr>
          <w:p w:rsidR="00E3416D" w:rsidRPr="00D2794B" w:rsidRDefault="005D46D9" w:rsidP="00771127">
            <w:pPr>
              <w:widowControl w:val="0"/>
              <w:autoSpaceDE w:val="0"/>
              <w:autoSpaceDN w:val="0"/>
              <w:adjustRightInd w:val="0"/>
              <w:spacing w:after="0" w:line="240" w:lineRule="auto"/>
              <w:rPr>
                <w:rFonts w:ascii="Times New Roman" w:hAnsi="Times New Roman" w:cs="Times New Roman"/>
                <w:b/>
              </w:rPr>
            </w:pPr>
            <w:r>
              <w:rPr>
                <w:rFonts w:ascii="Times New Roman" w:hAnsi="Times New Roman" w:cs="Times New Roman"/>
                <w:b/>
              </w:rPr>
              <w:t>5000</w:t>
            </w:r>
            <w:r w:rsidR="00E3416D" w:rsidRPr="00D2794B">
              <w:rPr>
                <w:rFonts w:ascii="Times New Roman" w:hAnsi="Times New Roman" w:cs="Times New Roman"/>
                <w:b/>
              </w:rPr>
              <w:t>,0</w:t>
            </w:r>
          </w:p>
        </w:tc>
        <w:tc>
          <w:tcPr>
            <w:tcW w:w="262" w:type="pct"/>
            <w:tcBorders>
              <w:top w:val="single" w:sz="4" w:space="0" w:color="auto"/>
              <w:left w:val="single" w:sz="4" w:space="0" w:color="auto"/>
              <w:bottom w:val="single" w:sz="4" w:space="0" w:color="auto"/>
              <w:right w:val="single" w:sz="4" w:space="0" w:color="auto"/>
            </w:tcBorders>
          </w:tcPr>
          <w:p w:rsidR="00E3416D" w:rsidRPr="00D2794B" w:rsidRDefault="00E3416D" w:rsidP="00771127">
            <w:pPr>
              <w:widowControl w:val="0"/>
              <w:autoSpaceDE w:val="0"/>
              <w:autoSpaceDN w:val="0"/>
              <w:adjustRightInd w:val="0"/>
              <w:spacing w:after="0" w:line="240" w:lineRule="auto"/>
              <w:rPr>
                <w:rFonts w:ascii="Times New Roman" w:hAnsi="Times New Roman" w:cs="Times New Roman"/>
                <w:b/>
              </w:rPr>
            </w:pPr>
            <w:r w:rsidRPr="00D2794B">
              <w:rPr>
                <w:rFonts w:ascii="Times New Roman" w:hAnsi="Times New Roman" w:cs="Times New Roman"/>
                <w:b/>
              </w:rPr>
              <w:t>3</w:t>
            </w:r>
          </w:p>
        </w:tc>
        <w:tc>
          <w:tcPr>
            <w:tcW w:w="360" w:type="pct"/>
            <w:tcBorders>
              <w:top w:val="single" w:sz="4" w:space="0" w:color="auto"/>
              <w:left w:val="single" w:sz="4" w:space="0" w:color="auto"/>
              <w:bottom w:val="single" w:sz="4" w:space="0" w:color="auto"/>
              <w:right w:val="single" w:sz="4" w:space="0" w:color="auto"/>
            </w:tcBorders>
          </w:tcPr>
          <w:p w:rsidR="00E3416D" w:rsidRPr="00D2794B" w:rsidRDefault="005D46D9" w:rsidP="00771127">
            <w:pPr>
              <w:widowControl w:val="0"/>
              <w:autoSpaceDE w:val="0"/>
              <w:autoSpaceDN w:val="0"/>
              <w:adjustRightInd w:val="0"/>
              <w:spacing w:after="0" w:line="240" w:lineRule="auto"/>
              <w:rPr>
                <w:rFonts w:ascii="Times New Roman" w:hAnsi="Times New Roman" w:cs="Times New Roman"/>
                <w:b/>
              </w:rPr>
            </w:pPr>
            <w:r>
              <w:rPr>
                <w:rFonts w:ascii="Times New Roman" w:hAnsi="Times New Roman" w:cs="Times New Roman"/>
                <w:b/>
              </w:rPr>
              <w:t>4</w:t>
            </w:r>
            <w:r w:rsidR="00D2794B" w:rsidRPr="00D2794B">
              <w:rPr>
                <w:rFonts w:ascii="Times New Roman" w:hAnsi="Times New Roman" w:cs="Times New Roman"/>
                <w:b/>
              </w:rPr>
              <w:t>000</w:t>
            </w:r>
            <w:r w:rsidR="00E3416D" w:rsidRPr="00D2794B">
              <w:rPr>
                <w:rFonts w:ascii="Times New Roman" w:hAnsi="Times New Roman" w:cs="Times New Roman"/>
                <w:b/>
              </w:rPr>
              <w:t>,0</w:t>
            </w:r>
          </w:p>
        </w:tc>
        <w:tc>
          <w:tcPr>
            <w:tcW w:w="288" w:type="pct"/>
            <w:tcBorders>
              <w:top w:val="single" w:sz="4" w:space="0" w:color="auto"/>
              <w:left w:val="single" w:sz="4" w:space="0" w:color="auto"/>
              <w:bottom w:val="single" w:sz="4" w:space="0" w:color="auto"/>
              <w:right w:val="single" w:sz="4" w:space="0" w:color="auto"/>
            </w:tcBorders>
          </w:tcPr>
          <w:p w:rsidR="00E3416D" w:rsidRPr="005D46D9" w:rsidRDefault="00E3416D" w:rsidP="00771127">
            <w:pPr>
              <w:widowControl w:val="0"/>
              <w:autoSpaceDE w:val="0"/>
              <w:autoSpaceDN w:val="0"/>
              <w:adjustRightInd w:val="0"/>
              <w:spacing w:after="0" w:line="240" w:lineRule="auto"/>
              <w:rPr>
                <w:rFonts w:ascii="Times New Roman" w:hAnsi="Times New Roman" w:cs="Times New Roman"/>
                <w:b/>
              </w:rPr>
            </w:pPr>
            <w:r w:rsidRPr="005D46D9">
              <w:rPr>
                <w:rFonts w:ascii="Times New Roman" w:hAnsi="Times New Roman" w:cs="Times New Roman"/>
                <w:b/>
              </w:rPr>
              <w:t>1</w:t>
            </w:r>
          </w:p>
        </w:tc>
        <w:tc>
          <w:tcPr>
            <w:tcW w:w="352" w:type="pct"/>
            <w:tcBorders>
              <w:top w:val="single" w:sz="4" w:space="0" w:color="auto"/>
              <w:left w:val="single" w:sz="4" w:space="0" w:color="auto"/>
              <w:bottom w:val="single" w:sz="4" w:space="0" w:color="auto"/>
              <w:right w:val="single" w:sz="4" w:space="0" w:color="auto"/>
            </w:tcBorders>
          </w:tcPr>
          <w:p w:rsidR="00E3416D" w:rsidRPr="005D46D9" w:rsidRDefault="005D46D9" w:rsidP="00771127">
            <w:pPr>
              <w:widowControl w:val="0"/>
              <w:autoSpaceDE w:val="0"/>
              <w:autoSpaceDN w:val="0"/>
              <w:adjustRightInd w:val="0"/>
              <w:spacing w:after="0" w:line="240" w:lineRule="auto"/>
              <w:rPr>
                <w:rFonts w:ascii="Times New Roman" w:hAnsi="Times New Roman" w:cs="Times New Roman"/>
                <w:b/>
              </w:rPr>
            </w:pPr>
            <w:r w:rsidRPr="005D46D9">
              <w:rPr>
                <w:rFonts w:ascii="Times New Roman" w:hAnsi="Times New Roman" w:cs="Times New Roman"/>
                <w:b/>
              </w:rPr>
              <w:t>8000,0</w:t>
            </w:r>
          </w:p>
        </w:tc>
        <w:tc>
          <w:tcPr>
            <w:tcW w:w="302" w:type="pct"/>
            <w:tcBorders>
              <w:top w:val="single" w:sz="4" w:space="0" w:color="auto"/>
              <w:left w:val="single" w:sz="4" w:space="0" w:color="auto"/>
              <w:bottom w:val="single" w:sz="4" w:space="0" w:color="auto"/>
              <w:right w:val="single" w:sz="4" w:space="0" w:color="auto"/>
            </w:tcBorders>
          </w:tcPr>
          <w:p w:rsidR="00E3416D" w:rsidRPr="005D46D9" w:rsidRDefault="00E3416D" w:rsidP="00771127">
            <w:pPr>
              <w:widowControl w:val="0"/>
              <w:autoSpaceDE w:val="0"/>
              <w:autoSpaceDN w:val="0"/>
              <w:adjustRightInd w:val="0"/>
              <w:spacing w:after="0" w:line="240" w:lineRule="auto"/>
              <w:rPr>
                <w:rFonts w:ascii="Times New Roman" w:hAnsi="Times New Roman" w:cs="Times New Roman"/>
                <w:b/>
              </w:rPr>
            </w:pPr>
            <w:r w:rsidRPr="005D46D9">
              <w:rPr>
                <w:rFonts w:ascii="Times New Roman" w:hAnsi="Times New Roman" w:cs="Times New Roman"/>
                <w:b/>
              </w:rPr>
              <w:t>1</w:t>
            </w:r>
          </w:p>
        </w:tc>
        <w:tc>
          <w:tcPr>
            <w:tcW w:w="422" w:type="pct"/>
            <w:tcBorders>
              <w:top w:val="single" w:sz="4" w:space="0" w:color="auto"/>
              <w:left w:val="single" w:sz="4" w:space="0" w:color="auto"/>
              <w:bottom w:val="single" w:sz="4" w:space="0" w:color="auto"/>
              <w:right w:val="single" w:sz="4" w:space="0" w:color="auto"/>
            </w:tcBorders>
          </w:tcPr>
          <w:p w:rsidR="00E3416D" w:rsidRPr="005D46D9" w:rsidRDefault="005D46D9" w:rsidP="00771127">
            <w:pPr>
              <w:widowControl w:val="0"/>
              <w:autoSpaceDE w:val="0"/>
              <w:autoSpaceDN w:val="0"/>
              <w:adjustRightInd w:val="0"/>
              <w:spacing w:after="0" w:line="240" w:lineRule="auto"/>
              <w:rPr>
                <w:rFonts w:ascii="Times New Roman" w:hAnsi="Times New Roman" w:cs="Times New Roman"/>
                <w:b/>
              </w:rPr>
            </w:pPr>
            <w:r w:rsidRPr="005D46D9">
              <w:rPr>
                <w:rFonts w:ascii="Times New Roman" w:hAnsi="Times New Roman" w:cs="Times New Roman"/>
                <w:b/>
              </w:rPr>
              <w:t>14 000,0</w:t>
            </w:r>
          </w:p>
        </w:tc>
        <w:tc>
          <w:tcPr>
            <w:tcW w:w="423" w:type="pct"/>
            <w:tcBorders>
              <w:top w:val="single" w:sz="4" w:space="0" w:color="auto"/>
              <w:left w:val="single" w:sz="4" w:space="0" w:color="auto"/>
              <w:bottom w:val="single" w:sz="4" w:space="0" w:color="auto"/>
              <w:right w:val="single" w:sz="4" w:space="0" w:color="auto"/>
            </w:tcBorders>
          </w:tcPr>
          <w:p w:rsidR="00E3416D" w:rsidRPr="00D2794B" w:rsidRDefault="00E3416D" w:rsidP="00614367">
            <w:pPr>
              <w:widowControl w:val="0"/>
              <w:autoSpaceDE w:val="0"/>
              <w:autoSpaceDN w:val="0"/>
              <w:adjustRightInd w:val="0"/>
              <w:spacing w:after="0" w:line="240" w:lineRule="auto"/>
              <w:rPr>
                <w:rFonts w:ascii="Times New Roman" w:hAnsi="Times New Roman" w:cs="Times New Roman"/>
                <w:b/>
              </w:rPr>
            </w:pPr>
            <w:r w:rsidRPr="00D2794B">
              <w:rPr>
                <w:rFonts w:ascii="Times New Roman" w:hAnsi="Times New Roman" w:cs="Times New Roman"/>
                <w:b/>
              </w:rPr>
              <w:t>1</w:t>
            </w:r>
          </w:p>
        </w:tc>
        <w:tc>
          <w:tcPr>
            <w:tcW w:w="509" w:type="pct"/>
            <w:tcBorders>
              <w:top w:val="single" w:sz="4" w:space="0" w:color="auto"/>
              <w:left w:val="single" w:sz="4" w:space="0" w:color="auto"/>
              <w:bottom w:val="single" w:sz="4" w:space="0" w:color="auto"/>
              <w:right w:val="single" w:sz="4" w:space="0" w:color="auto"/>
            </w:tcBorders>
          </w:tcPr>
          <w:p w:rsidR="00E3416D" w:rsidRPr="00D2794B" w:rsidRDefault="00E3416D" w:rsidP="00614367">
            <w:pPr>
              <w:widowControl w:val="0"/>
              <w:autoSpaceDE w:val="0"/>
              <w:autoSpaceDN w:val="0"/>
              <w:adjustRightInd w:val="0"/>
              <w:spacing w:after="0" w:line="240" w:lineRule="auto"/>
              <w:rPr>
                <w:rFonts w:ascii="Times New Roman" w:hAnsi="Times New Roman" w:cs="Times New Roman"/>
                <w:b/>
              </w:rPr>
            </w:pPr>
            <w:r w:rsidRPr="00D2794B">
              <w:rPr>
                <w:rFonts w:ascii="Times New Roman" w:hAnsi="Times New Roman" w:cs="Times New Roman"/>
                <w:b/>
              </w:rPr>
              <w:t>30000,0</w:t>
            </w:r>
          </w:p>
        </w:tc>
      </w:tr>
    </w:tbl>
    <w:p w:rsidR="002A4F0D" w:rsidRDefault="002A4F0D" w:rsidP="006E031B">
      <w:pPr>
        <w:widowControl w:val="0"/>
        <w:autoSpaceDE w:val="0"/>
        <w:autoSpaceDN w:val="0"/>
        <w:adjustRightInd w:val="0"/>
        <w:spacing w:after="0" w:line="240" w:lineRule="auto"/>
        <w:jc w:val="both"/>
        <w:rPr>
          <w:rFonts w:ascii="Times New Roman" w:hAnsi="Times New Roman" w:cs="Times New Roman"/>
          <w:b/>
        </w:rPr>
      </w:pPr>
    </w:p>
    <w:p w:rsidR="007A6FFA" w:rsidRPr="002A4F0D" w:rsidRDefault="002A4F0D" w:rsidP="006E031B">
      <w:pPr>
        <w:widowControl w:val="0"/>
        <w:autoSpaceDE w:val="0"/>
        <w:autoSpaceDN w:val="0"/>
        <w:adjustRightInd w:val="0"/>
        <w:spacing w:after="0" w:line="240" w:lineRule="auto"/>
        <w:jc w:val="both"/>
        <w:rPr>
          <w:rFonts w:ascii="Times New Roman" w:hAnsi="Times New Roman" w:cs="Times New Roman"/>
        </w:rPr>
      </w:pPr>
      <w:r w:rsidRPr="002A4F0D">
        <w:rPr>
          <w:rFonts w:ascii="Times New Roman" w:hAnsi="Times New Roman" w:cs="Times New Roman"/>
        </w:rPr>
        <w:t xml:space="preserve">*Возможна корректировка </w:t>
      </w:r>
      <w:r>
        <w:rPr>
          <w:rFonts w:ascii="Times New Roman" w:hAnsi="Times New Roman" w:cs="Times New Roman"/>
        </w:rPr>
        <w:t xml:space="preserve">площади объекта  </w:t>
      </w:r>
    </w:p>
    <w:p w:rsidR="002A4F0D" w:rsidRPr="002A4F0D" w:rsidRDefault="002A4F0D">
      <w:pPr>
        <w:widowControl w:val="0"/>
        <w:autoSpaceDE w:val="0"/>
        <w:autoSpaceDN w:val="0"/>
        <w:adjustRightInd w:val="0"/>
        <w:spacing w:after="0" w:line="240" w:lineRule="auto"/>
        <w:jc w:val="both"/>
        <w:rPr>
          <w:rFonts w:ascii="Times New Roman" w:hAnsi="Times New Roman" w:cs="Times New Roman"/>
        </w:rPr>
      </w:pPr>
    </w:p>
    <w:sectPr w:rsidR="002A4F0D" w:rsidRPr="002A4F0D" w:rsidSect="00534A2D">
      <w:headerReference w:type="default" r:id="rId20"/>
      <w:footerReference w:type="default" r:id="rId21"/>
      <w:pgSz w:w="16838" w:h="11906" w:orient="landscape"/>
      <w:pgMar w:top="0" w:right="1134" w:bottom="156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ADC" w:rsidRDefault="002B5ADC" w:rsidP="00E128B8">
      <w:pPr>
        <w:spacing w:after="0" w:line="240" w:lineRule="auto"/>
      </w:pPr>
      <w:r>
        <w:separator/>
      </w:r>
    </w:p>
  </w:endnote>
  <w:endnote w:type="continuationSeparator" w:id="0">
    <w:p w:rsidR="002B5ADC" w:rsidRDefault="002B5ADC" w:rsidP="00E12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061201"/>
      <w:docPartObj>
        <w:docPartGallery w:val="Page Numbers (Bottom of Page)"/>
        <w:docPartUnique/>
      </w:docPartObj>
    </w:sdtPr>
    <w:sdtContent>
      <w:p w:rsidR="0097776D" w:rsidRDefault="0097776D">
        <w:pPr>
          <w:pStyle w:val="a5"/>
          <w:jc w:val="right"/>
        </w:pPr>
        <w:r>
          <w:fldChar w:fldCharType="begin"/>
        </w:r>
        <w:r>
          <w:instrText>PAGE   \* MERGEFORMAT</w:instrText>
        </w:r>
        <w:r>
          <w:fldChar w:fldCharType="separate"/>
        </w:r>
        <w:r>
          <w:rPr>
            <w:noProof/>
          </w:rPr>
          <w:t>22</w:t>
        </w:r>
        <w:r>
          <w:fldChar w:fldCharType="end"/>
        </w:r>
      </w:p>
    </w:sdtContent>
  </w:sdt>
  <w:p w:rsidR="0097776D" w:rsidRDefault="0097776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ADC" w:rsidRDefault="002B5ADC" w:rsidP="00E128B8">
      <w:pPr>
        <w:spacing w:after="0" w:line="240" w:lineRule="auto"/>
      </w:pPr>
      <w:r>
        <w:separator/>
      </w:r>
    </w:p>
  </w:footnote>
  <w:footnote w:type="continuationSeparator" w:id="0">
    <w:p w:rsidR="002B5ADC" w:rsidRDefault="002B5ADC" w:rsidP="00E128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76D" w:rsidRDefault="0097776D">
    <w:pPr>
      <w:pStyle w:val="a3"/>
    </w:pPr>
  </w:p>
  <w:p w:rsidR="0097776D" w:rsidRDefault="0097776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D7ECB"/>
    <w:multiLevelType w:val="hybridMultilevel"/>
    <w:tmpl w:val="5A7485E8"/>
    <w:lvl w:ilvl="0" w:tplc="AC6E8E1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346671F7"/>
    <w:multiLevelType w:val="hybridMultilevel"/>
    <w:tmpl w:val="4C92CCBA"/>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B590AAD"/>
    <w:multiLevelType w:val="hybridMultilevel"/>
    <w:tmpl w:val="7C262A1A"/>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AFA6289"/>
    <w:multiLevelType w:val="hybridMultilevel"/>
    <w:tmpl w:val="324635A2"/>
    <w:lvl w:ilvl="0" w:tplc="04190001">
      <w:start w:val="1"/>
      <w:numFmt w:val="bullet"/>
      <w:lvlText w:val=""/>
      <w:lvlJc w:val="left"/>
      <w:pPr>
        <w:tabs>
          <w:tab w:val="num" w:pos="1620"/>
        </w:tabs>
        <w:ind w:left="1620" w:hanging="360"/>
      </w:pPr>
      <w:rPr>
        <w:rFonts w:ascii="Symbol" w:hAnsi="Symbol" w:cs="Symbol" w:hint="default"/>
      </w:rPr>
    </w:lvl>
    <w:lvl w:ilvl="1" w:tplc="D65E61A8">
      <w:start w:val="2"/>
      <w:numFmt w:val="bullet"/>
      <w:lvlText w:val="-"/>
      <w:lvlJc w:val="left"/>
      <w:pPr>
        <w:tabs>
          <w:tab w:val="num" w:pos="720"/>
        </w:tabs>
        <w:ind w:left="720" w:hanging="360"/>
      </w:pPr>
      <w:rPr>
        <w:rFonts w:ascii="Times New Roman" w:eastAsia="Times New Roman" w:hAnsi="Times New Roman" w:hint="default"/>
        <w:color w:val="auto"/>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4">
    <w:nsid w:val="70DF68A5"/>
    <w:multiLevelType w:val="hybridMultilevel"/>
    <w:tmpl w:val="C87AABBA"/>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9A"/>
    <w:rsid w:val="000046CA"/>
    <w:rsid w:val="00006E99"/>
    <w:rsid w:val="00021AAC"/>
    <w:rsid w:val="00023B7A"/>
    <w:rsid w:val="000241EC"/>
    <w:rsid w:val="00060E28"/>
    <w:rsid w:val="0006295B"/>
    <w:rsid w:val="00064920"/>
    <w:rsid w:val="00064D8A"/>
    <w:rsid w:val="000657BC"/>
    <w:rsid w:val="00073A6F"/>
    <w:rsid w:val="00074FF2"/>
    <w:rsid w:val="000811CC"/>
    <w:rsid w:val="00096832"/>
    <w:rsid w:val="000A3A9B"/>
    <w:rsid w:val="000B43F2"/>
    <w:rsid w:val="000B46D2"/>
    <w:rsid w:val="000B47CF"/>
    <w:rsid w:val="000C513B"/>
    <w:rsid w:val="000D0C2F"/>
    <w:rsid w:val="000E167B"/>
    <w:rsid w:val="000E2AF5"/>
    <w:rsid w:val="000F0A21"/>
    <w:rsid w:val="000F655D"/>
    <w:rsid w:val="00101A12"/>
    <w:rsid w:val="0011246B"/>
    <w:rsid w:val="0012689D"/>
    <w:rsid w:val="00134C58"/>
    <w:rsid w:val="001378FF"/>
    <w:rsid w:val="001500C2"/>
    <w:rsid w:val="00157D61"/>
    <w:rsid w:val="00161D95"/>
    <w:rsid w:val="00163B27"/>
    <w:rsid w:val="001675B0"/>
    <w:rsid w:val="001677DD"/>
    <w:rsid w:val="00175204"/>
    <w:rsid w:val="00177C63"/>
    <w:rsid w:val="001908A7"/>
    <w:rsid w:val="00190DAC"/>
    <w:rsid w:val="0019162C"/>
    <w:rsid w:val="00196A70"/>
    <w:rsid w:val="001A5431"/>
    <w:rsid w:val="001A592C"/>
    <w:rsid w:val="001B0351"/>
    <w:rsid w:val="001B415F"/>
    <w:rsid w:val="001C18BB"/>
    <w:rsid w:val="001C745C"/>
    <w:rsid w:val="001D5D61"/>
    <w:rsid w:val="001D6439"/>
    <w:rsid w:val="001E0D0A"/>
    <w:rsid w:val="001E3E99"/>
    <w:rsid w:val="001F101D"/>
    <w:rsid w:val="001F3E23"/>
    <w:rsid w:val="002026F3"/>
    <w:rsid w:val="002052F8"/>
    <w:rsid w:val="00206204"/>
    <w:rsid w:val="0021358D"/>
    <w:rsid w:val="00215086"/>
    <w:rsid w:val="00221163"/>
    <w:rsid w:val="002228A8"/>
    <w:rsid w:val="00223B5B"/>
    <w:rsid w:val="00236EDD"/>
    <w:rsid w:val="00251157"/>
    <w:rsid w:val="002552F1"/>
    <w:rsid w:val="00262D90"/>
    <w:rsid w:val="002710C9"/>
    <w:rsid w:val="00271784"/>
    <w:rsid w:val="002724F6"/>
    <w:rsid w:val="0028393E"/>
    <w:rsid w:val="00294463"/>
    <w:rsid w:val="002A03C0"/>
    <w:rsid w:val="002A13AA"/>
    <w:rsid w:val="002A47C5"/>
    <w:rsid w:val="002A4F0D"/>
    <w:rsid w:val="002A5752"/>
    <w:rsid w:val="002B1969"/>
    <w:rsid w:val="002B3BDA"/>
    <w:rsid w:val="002B3E31"/>
    <w:rsid w:val="002B5ADC"/>
    <w:rsid w:val="002C1B46"/>
    <w:rsid w:val="002C3527"/>
    <w:rsid w:val="002C69F4"/>
    <w:rsid w:val="002D0E89"/>
    <w:rsid w:val="002D17D5"/>
    <w:rsid w:val="002D17D6"/>
    <w:rsid w:val="002D3A15"/>
    <w:rsid w:val="002E2CE7"/>
    <w:rsid w:val="002F36DC"/>
    <w:rsid w:val="002F56AA"/>
    <w:rsid w:val="002F79BB"/>
    <w:rsid w:val="0030106F"/>
    <w:rsid w:val="00313220"/>
    <w:rsid w:val="00315917"/>
    <w:rsid w:val="003232E6"/>
    <w:rsid w:val="00337CE9"/>
    <w:rsid w:val="003457D9"/>
    <w:rsid w:val="00347662"/>
    <w:rsid w:val="0035019B"/>
    <w:rsid w:val="00350B34"/>
    <w:rsid w:val="00360D0B"/>
    <w:rsid w:val="003676D7"/>
    <w:rsid w:val="00377C30"/>
    <w:rsid w:val="003814C0"/>
    <w:rsid w:val="003822CC"/>
    <w:rsid w:val="0038613B"/>
    <w:rsid w:val="00386716"/>
    <w:rsid w:val="00386B85"/>
    <w:rsid w:val="00390631"/>
    <w:rsid w:val="00395212"/>
    <w:rsid w:val="00395706"/>
    <w:rsid w:val="003A17C6"/>
    <w:rsid w:val="003A1877"/>
    <w:rsid w:val="003A2168"/>
    <w:rsid w:val="003A394E"/>
    <w:rsid w:val="003A54E6"/>
    <w:rsid w:val="003A6F34"/>
    <w:rsid w:val="003B2F1F"/>
    <w:rsid w:val="003B76F7"/>
    <w:rsid w:val="003C04BD"/>
    <w:rsid w:val="003D0632"/>
    <w:rsid w:val="003F0B90"/>
    <w:rsid w:val="003F116A"/>
    <w:rsid w:val="003F25C1"/>
    <w:rsid w:val="003F3181"/>
    <w:rsid w:val="0040303F"/>
    <w:rsid w:val="004136A2"/>
    <w:rsid w:val="00415C1C"/>
    <w:rsid w:val="00423AFB"/>
    <w:rsid w:val="00424597"/>
    <w:rsid w:val="00427DEB"/>
    <w:rsid w:val="00434C67"/>
    <w:rsid w:val="00435E4C"/>
    <w:rsid w:val="00441454"/>
    <w:rsid w:val="00441DDB"/>
    <w:rsid w:val="00453F01"/>
    <w:rsid w:val="00461A87"/>
    <w:rsid w:val="0046298C"/>
    <w:rsid w:val="00463011"/>
    <w:rsid w:val="004753B2"/>
    <w:rsid w:val="00495B5D"/>
    <w:rsid w:val="00495F8A"/>
    <w:rsid w:val="004A142F"/>
    <w:rsid w:val="004A3B31"/>
    <w:rsid w:val="004A4BA5"/>
    <w:rsid w:val="004A5FDE"/>
    <w:rsid w:val="004B2B7A"/>
    <w:rsid w:val="004B47E5"/>
    <w:rsid w:val="004B4E74"/>
    <w:rsid w:val="004B563B"/>
    <w:rsid w:val="004C69A3"/>
    <w:rsid w:val="004D2F60"/>
    <w:rsid w:val="004D6879"/>
    <w:rsid w:val="004E1571"/>
    <w:rsid w:val="004E1FCF"/>
    <w:rsid w:val="004F1AE0"/>
    <w:rsid w:val="004F2645"/>
    <w:rsid w:val="004F3CE2"/>
    <w:rsid w:val="004F5338"/>
    <w:rsid w:val="004F5438"/>
    <w:rsid w:val="004F7653"/>
    <w:rsid w:val="00507BA2"/>
    <w:rsid w:val="005201A8"/>
    <w:rsid w:val="00534A2D"/>
    <w:rsid w:val="005409B0"/>
    <w:rsid w:val="00542CBF"/>
    <w:rsid w:val="00546436"/>
    <w:rsid w:val="005468BF"/>
    <w:rsid w:val="00546F8A"/>
    <w:rsid w:val="00551483"/>
    <w:rsid w:val="00554E1F"/>
    <w:rsid w:val="00556D1D"/>
    <w:rsid w:val="00557FF8"/>
    <w:rsid w:val="0056588E"/>
    <w:rsid w:val="0057289B"/>
    <w:rsid w:val="00573E53"/>
    <w:rsid w:val="00575B98"/>
    <w:rsid w:val="00586070"/>
    <w:rsid w:val="005957A6"/>
    <w:rsid w:val="00597899"/>
    <w:rsid w:val="005B3896"/>
    <w:rsid w:val="005B6FFA"/>
    <w:rsid w:val="005C45C8"/>
    <w:rsid w:val="005C4AFC"/>
    <w:rsid w:val="005C7498"/>
    <w:rsid w:val="005D32E5"/>
    <w:rsid w:val="005D46D9"/>
    <w:rsid w:val="005D6633"/>
    <w:rsid w:val="005D7293"/>
    <w:rsid w:val="005E0ABA"/>
    <w:rsid w:val="005E0D7A"/>
    <w:rsid w:val="005F0C26"/>
    <w:rsid w:val="005F4899"/>
    <w:rsid w:val="00605A5B"/>
    <w:rsid w:val="00607490"/>
    <w:rsid w:val="006106DA"/>
    <w:rsid w:val="00614367"/>
    <w:rsid w:val="00621A9F"/>
    <w:rsid w:val="006317A6"/>
    <w:rsid w:val="006332AD"/>
    <w:rsid w:val="006377F8"/>
    <w:rsid w:val="00643F4F"/>
    <w:rsid w:val="00646D7C"/>
    <w:rsid w:val="00662C6A"/>
    <w:rsid w:val="00670183"/>
    <w:rsid w:val="006721E6"/>
    <w:rsid w:val="00672E58"/>
    <w:rsid w:val="00676E38"/>
    <w:rsid w:val="006B01BC"/>
    <w:rsid w:val="006B1664"/>
    <w:rsid w:val="006B2D3D"/>
    <w:rsid w:val="006B5C66"/>
    <w:rsid w:val="006E031B"/>
    <w:rsid w:val="006E1CAC"/>
    <w:rsid w:val="006E3F98"/>
    <w:rsid w:val="006F1FC2"/>
    <w:rsid w:val="006F265B"/>
    <w:rsid w:val="006F7CF8"/>
    <w:rsid w:val="00714DF5"/>
    <w:rsid w:val="00717713"/>
    <w:rsid w:val="00717DA5"/>
    <w:rsid w:val="00721E46"/>
    <w:rsid w:val="007277BE"/>
    <w:rsid w:val="00730C38"/>
    <w:rsid w:val="00731280"/>
    <w:rsid w:val="007403E5"/>
    <w:rsid w:val="0074122B"/>
    <w:rsid w:val="007452D3"/>
    <w:rsid w:val="00755A85"/>
    <w:rsid w:val="007627B4"/>
    <w:rsid w:val="007633B4"/>
    <w:rsid w:val="00763441"/>
    <w:rsid w:val="0076361B"/>
    <w:rsid w:val="00771127"/>
    <w:rsid w:val="0077225B"/>
    <w:rsid w:val="007774B0"/>
    <w:rsid w:val="0078342B"/>
    <w:rsid w:val="00793EEF"/>
    <w:rsid w:val="007A4487"/>
    <w:rsid w:val="007A46A9"/>
    <w:rsid w:val="007A578C"/>
    <w:rsid w:val="007A6FFA"/>
    <w:rsid w:val="007B1D43"/>
    <w:rsid w:val="007B373F"/>
    <w:rsid w:val="007C1B31"/>
    <w:rsid w:val="007D276D"/>
    <w:rsid w:val="007D7858"/>
    <w:rsid w:val="007E0895"/>
    <w:rsid w:val="007E16FB"/>
    <w:rsid w:val="007E3FE6"/>
    <w:rsid w:val="007F70EA"/>
    <w:rsid w:val="00806543"/>
    <w:rsid w:val="0081182B"/>
    <w:rsid w:val="008129AA"/>
    <w:rsid w:val="00812E5D"/>
    <w:rsid w:val="00813E03"/>
    <w:rsid w:val="00815495"/>
    <w:rsid w:val="0082318F"/>
    <w:rsid w:val="0082548D"/>
    <w:rsid w:val="00840CFB"/>
    <w:rsid w:val="00844375"/>
    <w:rsid w:val="008622C0"/>
    <w:rsid w:val="00882F9C"/>
    <w:rsid w:val="008839E9"/>
    <w:rsid w:val="008846A5"/>
    <w:rsid w:val="0088498F"/>
    <w:rsid w:val="00890D55"/>
    <w:rsid w:val="00895673"/>
    <w:rsid w:val="008A23EB"/>
    <w:rsid w:val="008A3B5D"/>
    <w:rsid w:val="008C37A8"/>
    <w:rsid w:val="008D3459"/>
    <w:rsid w:val="008D4C71"/>
    <w:rsid w:val="00902D6E"/>
    <w:rsid w:val="00920933"/>
    <w:rsid w:val="00936D4E"/>
    <w:rsid w:val="009431C0"/>
    <w:rsid w:val="0095248D"/>
    <w:rsid w:val="009529B6"/>
    <w:rsid w:val="00957AAB"/>
    <w:rsid w:val="009633C5"/>
    <w:rsid w:val="00971ACA"/>
    <w:rsid w:val="00972C82"/>
    <w:rsid w:val="0097776D"/>
    <w:rsid w:val="0098324A"/>
    <w:rsid w:val="00991003"/>
    <w:rsid w:val="00992AE9"/>
    <w:rsid w:val="00993683"/>
    <w:rsid w:val="009A5A65"/>
    <w:rsid w:val="009B1FF2"/>
    <w:rsid w:val="009B2FB3"/>
    <w:rsid w:val="009D0700"/>
    <w:rsid w:val="009E3BDF"/>
    <w:rsid w:val="009E7FF4"/>
    <w:rsid w:val="00A018AF"/>
    <w:rsid w:val="00A039EF"/>
    <w:rsid w:val="00A157E3"/>
    <w:rsid w:val="00A2584D"/>
    <w:rsid w:val="00A25C8F"/>
    <w:rsid w:val="00A26563"/>
    <w:rsid w:val="00A349FA"/>
    <w:rsid w:val="00A4475C"/>
    <w:rsid w:val="00A47410"/>
    <w:rsid w:val="00A50547"/>
    <w:rsid w:val="00A52EB2"/>
    <w:rsid w:val="00A55444"/>
    <w:rsid w:val="00A55F87"/>
    <w:rsid w:val="00A66E1B"/>
    <w:rsid w:val="00A72BC2"/>
    <w:rsid w:val="00A75B7E"/>
    <w:rsid w:val="00A75E2B"/>
    <w:rsid w:val="00A7790E"/>
    <w:rsid w:val="00A9005E"/>
    <w:rsid w:val="00A93781"/>
    <w:rsid w:val="00A97CA2"/>
    <w:rsid w:val="00AA1A23"/>
    <w:rsid w:val="00AA5338"/>
    <w:rsid w:val="00AB1799"/>
    <w:rsid w:val="00AB3A85"/>
    <w:rsid w:val="00AC40F0"/>
    <w:rsid w:val="00AC76E5"/>
    <w:rsid w:val="00AE18A4"/>
    <w:rsid w:val="00AF0EDC"/>
    <w:rsid w:val="00B00C82"/>
    <w:rsid w:val="00B13230"/>
    <w:rsid w:val="00B13B0E"/>
    <w:rsid w:val="00B21D8F"/>
    <w:rsid w:val="00B35918"/>
    <w:rsid w:val="00B65333"/>
    <w:rsid w:val="00B6559E"/>
    <w:rsid w:val="00B6794D"/>
    <w:rsid w:val="00B70BE0"/>
    <w:rsid w:val="00B73517"/>
    <w:rsid w:val="00B76FFE"/>
    <w:rsid w:val="00B85121"/>
    <w:rsid w:val="00BA22D8"/>
    <w:rsid w:val="00BA4DD6"/>
    <w:rsid w:val="00BB1AFF"/>
    <w:rsid w:val="00BB1C7F"/>
    <w:rsid w:val="00BB29D8"/>
    <w:rsid w:val="00BC0D32"/>
    <w:rsid w:val="00BE2FEE"/>
    <w:rsid w:val="00BE4EB6"/>
    <w:rsid w:val="00BF0B23"/>
    <w:rsid w:val="00BF1B99"/>
    <w:rsid w:val="00BF3117"/>
    <w:rsid w:val="00C022DE"/>
    <w:rsid w:val="00C02E6E"/>
    <w:rsid w:val="00C07D1B"/>
    <w:rsid w:val="00C13CFE"/>
    <w:rsid w:val="00C174CB"/>
    <w:rsid w:val="00C254AF"/>
    <w:rsid w:val="00C2680A"/>
    <w:rsid w:val="00C31963"/>
    <w:rsid w:val="00C367A7"/>
    <w:rsid w:val="00C5100C"/>
    <w:rsid w:val="00C64B46"/>
    <w:rsid w:val="00C70857"/>
    <w:rsid w:val="00C73D11"/>
    <w:rsid w:val="00C74F0A"/>
    <w:rsid w:val="00C86912"/>
    <w:rsid w:val="00C87672"/>
    <w:rsid w:val="00CA7EB8"/>
    <w:rsid w:val="00CD319B"/>
    <w:rsid w:val="00CD57CE"/>
    <w:rsid w:val="00CD5F02"/>
    <w:rsid w:val="00CE07D3"/>
    <w:rsid w:val="00CE630F"/>
    <w:rsid w:val="00CF6E9D"/>
    <w:rsid w:val="00D04F1B"/>
    <w:rsid w:val="00D078AB"/>
    <w:rsid w:val="00D100E5"/>
    <w:rsid w:val="00D10834"/>
    <w:rsid w:val="00D14F49"/>
    <w:rsid w:val="00D17DC9"/>
    <w:rsid w:val="00D24B61"/>
    <w:rsid w:val="00D2518E"/>
    <w:rsid w:val="00D267C0"/>
    <w:rsid w:val="00D27171"/>
    <w:rsid w:val="00D2794B"/>
    <w:rsid w:val="00D30A38"/>
    <w:rsid w:val="00D30E15"/>
    <w:rsid w:val="00D4545E"/>
    <w:rsid w:val="00D55AAE"/>
    <w:rsid w:val="00D6432D"/>
    <w:rsid w:val="00D8561A"/>
    <w:rsid w:val="00D92867"/>
    <w:rsid w:val="00DA2196"/>
    <w:rsid w:val="00DA33B5"/>
    <w:rsid w:val="00DA5617"/>
    <w:rsid w:val="00DB3238"/>
    <w:rsid w:val="00DB45D3"/>
    <w:rsid w:val="00DB5C32"/>
    <w:rsid w:val="00DB6F76"/>
    <w:rsid w:val="00DB7DFA"/>
    <w:rsid w:val="00DC607D"/>
    <w:rsid w:val="00DC6633"/>
    <w:rsid w:val="00DD3293"/>
    <w:rsid w:val="00DD4B81"/>
    <w:rsid w:val="00DE5778"/>
    <w:rsid w:val="00DF4EC1"/>
    <w:rsid w:val="00E02DEA"/>
    <w:rsid w:val="00E103F1"/>
    <w:rsid w:val="00E128B8"/>
    <w:rsid w:val="00E12CE7"/>
    <w:rsid w:val="00E173B1"/>
    <w:rsid w:val="00E2167D"/>
    <w:rsid w:val="00E25CE3"/>
    <w:rsid w:val="00E3416D"/>
    <w:rsid w:val="00E367CC"/>
    <w:rsid w:val="00E36D15"/>
    <w:rsid w:val="00E42D76"/>
    <w:rsid w:val="00E47190"/>
    <w:rsid w:val="00E52D2B"/>
    <w:rsid w:val="00E55003"/>
    <w:rsid w:val="00E56282"/>
    <w:rsid w:val="00E61670"/>
    <w:rsid w:val="00E75952"/>
    <w:rsid w:val="00E80FF7"/>
    <w:rsid w:val="00E83D41"/>
    <w:rsid w:val="00E853C1"/>
    <w:rsid w:val="00E9079E"/>
    <w:rsid w:val="00E91A6E"/>
    <w:rsid w:val="00EA003B"/>
    <w:rsid w:val="00EA5126"/>
    <w:rsid w:val="00EA5452"/>
    <w:rsid w:val="00EB199A"/>
    <w:rsid w:val="00EB3D7C"/>
    <w:rsid w:val="00EC1078"/>
    <w:rsid w:val="00EC46AA"/>
    <w:rsid w:val="00EC718D"/>
    <w:rsid w:val="00ED0282"/>
    <w:rsid w:val="00ED6133"/>
    <w:rsid w:val="00ED63D2"/>
    <w:rsid w:val="00EE6CCE"/>
    <w:rsid w:val="00F03952"/>
    <w:rsid w:val="00F14F6F"/>
    <w:rsid w:val="00F17397"/>
    <w:rsid w:val="00F178FA"/>
    <w:rsid w:val="00F31B68"/>
    <w:rsid w:val="00F32F0C"/>
    <w:rsid w:val="00F33FF2"/>
    <w:rsid w:val="00F357F1"/>
    <w:rsid w:val="00F36F33"/>
    <w:rsid w:val="00F53C02"/>
    <w:rsid w:val="00F543AF"/>
    <w:rsid w:val="00F55E15"/>
    <w:rsid w:val="00F56C20"/>
    <w:rsid w:val="00F60CC9"/>
    <w:rsid w:val="00F63DDE"/>
    <w:rsid w:val="00F752E3"/>
    <w:rsid w:val="00F76006"/>
    <w:rsid w:val="00F869F7"/>
    <w:rsid w:val="00FB6CCB"/>
    <w:rsid w:val="00FB7D78"/>
    <w:rsid w:val="00FC0300"/>
    <w:rsid w:val="00FC225E"/>
    <w:rsid w:val="00FC2FF9"/>
    <w:rsid w:val="00FC4C99"/>
    <w:rsid w:val="00FC6F41"/>
    <w:rsid w:val="00FD4E7E"/>
    <w:rsid w:val="00FE02E3"/>
    <w:rsid w:val="00FE1981"/>
    <w:rsid w:val="00FE7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E28"/>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128B8"/>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E128B8"/>
  </w:style>
  <w:style w:type="paragraph" w:styleId="a5">
    <w:name w:val="footer"/>
    <w:basedOn w:val="a"/>
    <w:link w:val="a6"/>
    <w:uiPriority w:val="99"/>
    <w:rsid w:val="00E128B8"/>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E128B8"/>
  </w:style>
  <w:style w:type="paragraph" w:styleId="a7">
    <w:name w:val="Balloon Text"/>
    <w:basedOn w:val="a"/>
    <w:link w:val="a8"/>
    <w:uiPriority w:val="99"/>
    <w:semiHidden/>
    <w:rsid w:val="00E128B8"/>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E128B8"/>
    <w:rPr>
      <w:rFonts w:ascii="Tahoma" w:hAnsi="Tahoma" w:cs="Tahoma"/>
      <w:sz w:val="16"/>
      <w:szCs w:val="16"/>
    </w:rPr>
  </w:style>
  <w:style w:type="paragraph" w:styleId="a9">
    <w:name w:val="List Paragraph"/>
    <w:basedOn w:val="a"/>
    <w:uiPriority w:val="99"/>
    <w:qFormat/>
    <w:rsid w:val="004753B2"/>
    <w:pPr>
      <w:ind w:left="720"/>
    </w:pPr>
  </w:style>
  <w:style w:type="paragraph" w:customStyle="1" w:styleId="ConsPlusNormal">
    <w:name w:val="ConsPlusNormal"/>
    <w:rsid w:val="004753B2"/>
    <w:pPr>
      <w:widowControl w:val="0"/>
      <w:autoSpaceDE w:val="0"/>
      <w:autoSpaceDN w:val="0"/>
      <w:adjustRightInd w:val="0"/>
      <w:ind w:firstLine="720"/>
    </w:pPr>
    <w:rPr>
      <w:rFonts w:ascii="Arial" w:eastAsia="Times New Roman" w:hAnsi="Arial" w:cs="Arial"/>
    </w:rPr>
  </w:style>
  <w:style w:type="character" w:styleId="aa">
    <w:name w:val="Hyperlink"/>
    <w:uiPriority w:val="99"/>
    <w:semiHidden/>
    <w:rsid w:val="004753B2"/>
    <w:rPr>
      <w:color w:val="0000FF"/>
      <w:u w:val="single"/>
    </w:rPr>
  </w:style>
  <w:style w:type="paragraph" w:styleId="ab">
    <w:name w:val="Body Text"/>
    <w:basedOn w:val="a"/>
    <w:link w:val="ac"/>
    <w:uiPriority w:val="99"/>
    <w:semiHidden/>
    <w:rsid w:val="004753B2"/>
    <w:pPr>
      <w:overflowPunct w:val="0"/>
      <w:autoSpaceDE w:val="0"/>
      <w:autoSpaceDN w:val="0"/>
      <w:adjustRightInd w:val="0"/>
      <w:spacing w:after="0" w:line="320" w:lineRule="exact"/>
      <w:jc w:val="both"/>
    </w:pPr>
    <w:rPr>
      <w:rFonts w:ascii="Times New Roman CYR" w:eastAsia="Times New Roman" w:hAnsi="Times New Roman CYR" w:cs="Times New Roman CYR"/>
      <w:sz w:val="28"/>
      <w:szCs w:val="28"/>
      <w:lang w:eastAsia="ru-RU"/>
    </w:rPr>
  </w:style>
  <w:style w:type="character" w:customStyle="1" w:styleId="ac">
    <w:name w:val="Основной текст Знак"/>
    <w:link w:val="ab"/>
    <w:uiPriority w:val="99"/>
    <w:semiHidden/>
    <w:locked/>
    <w:rsid w:val="004753B2"/>
    <w:rPr>
      <w:rFonts w:ascii="Times New Roman CYR" w:hAnsi="Times New Roman CYR" w:cs="Times New Roman CYR"/>
      <w:sz w:val="20"/>
      <w:szCs w:val="20"/>
      <w:lang w:eastAsia="ru-RU"/>
    </w:rPr>
  </w:style>
  <w:style w:type="paragraph" w:styleId="ad">
    <w:name w:val="Body Text Indent"/>
    <w:basedOn w:val="a"/>
    <w:link w:val="ae"/>
    <w:uiPriority w:val="99"/>
    <w:rsid w:val="004753B2"/>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ae">
    <w:name w:val="Основной текст с отступом Знак"/>
    <w:link w:val="ad"/>
    <w:uiPriority w:val="99"/>
    <w:locked/>
    <w:rsid w:val="004753B2"/>
    <w:rPr>
      <w:rFonts w:ascii="Times New Roman" w:hAnsi="Times New Roman" w:cs="Times New Roman"/>
      <w:sz w:val="24"/>
      <w:szCs w:val="24"/>
      <w:lang w:eastAsia="ru-RU"/>
    </w:rPr>
  </w:style>
  <w:style w:type="paragraph" w:customStyle="1" w:styleId="BodyTextIndent25">
    <w:name w:val="Body Text Indent 25"/>
    <w:basedOn w:val="a"/>
    <w:uiPriority w:val="99"/>
    <w:rsid w:val="004753B2"/>
    <w:pPr>
      <w:widowControl w:val="0"/>
      <w:overflowPunct w:val="0"/>
      <w:autoSpaceDE w:val="0"/>
      <w:autoSpaceDN w:val="0"/>
      <w:adjustRightInd w:val="0"/>
      <w:spacing w:after="0" w:line="240" w:lineRule="auto"/>
      <w:ind w:right="-1050" w:firstLine="720"/>
      <w:jc w:val="both"/>
    </w:pPr>
    <w:rPr>
      <w:rFonts w:ascii="Times New Roman CYR" w:eastAsia="Times New Roman" w:hAnsi="Times New Roman CYR" w:cs="Times New Roman CYR"/>
      <w:sz w:val="24"/>
      <w:szCs w:val="24"/>
      <w:lang w:eastAsia="ru-RU"/>
    </w:rPr>
  </w:style>
  <w:style w:type="paragraph" w:customStyle="1" w:styleId="1">
    <w:name w:val="Стиль1"/>
    <w:basedOn w:val="a"/>
    <w:uiPriority w:val="99"/>
    <w:rsid w:val="004753B2"/>
    <w:pPr>
      <w:spacing w:after="0" w:line="360" w:lineRule="auto"/>
      <w:ind w:firstLine="709"/>
      <w:jc w:val="both"/>
    </w:pPr>
    <w:rPr>
      <w:rFonts w:ascii="Arial" w:eastAsia="Times New Roman" w:hAnsi="Arial" w:cs="Arial"/>
      <w:sz w:val="24"/>
      <w:szCs w:val="24"/>
      <w:lang w:eastAsia="ru-RU"/>
    </w:rPr>
  </w:style>
  <w:style w:type="table" w:styleId="af">
    <w:name w:val="Table Grid"/>
    <w:basedOn w:val="a1"/>
    <w:locked/>
    <w:rsid w:val="00FC4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E28"/>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128B8"/>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E128B8"/>
  </w:style>
  <w:style w:type="paragraph" w:styleId="a5">
    <w:name w:val="footer"/>
    <w:basedOn w:val="a"/>
    <w:link w:val="a6"/>
    <w:uiPriority w:val="99"/>
    <w:rsid w:val="00E128B8"/>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E128B8"/>
  </w:style>
  <w:style w:type="paragraph" w:styleId="a7">
    <w:name w:val="Balloon Text"/>
    <w:basedOn w:val="a"/>
    <w:link w:val="a8"/>
    <w:uiPriority w:val="99"/>
    <w:semiHidden/>
    <w:rsid w:val="00E128B8"/>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E128B8"/>
    <w:rPr>
      <w:rFonts w:ascii="Tahoma" w:hAnsi="Tahoma" w:cs="Tahoma"/>
      <w:sz w:val="16"/>
      <w:szCs w:val="16"/>
    </w:rPr>
  </w:style>
  <w:style w:type="paragraph" w:styleId="a9">
    <w:name w:val="List Paragraph"/>
    <w:basedOn w:val="a"/>
    <w:uiPriority w:val="99"/>
    <w:qFormat/>
    <w:rsid w:val="004753B2"/>
    <w:pPr>
      <w:ind w:left="720"/>
    </w:pPr>
  </w:style>
  <w:style w:type="paragraph" w:customStyle="1" w:styleId="ConsPlusNormal">
    <w:name w:val="ConsPlusNormal"/>
    <w:rsid w:val="004753B2"/>
    <w:pPr>
      <w:widowControl w:val="0"/>
      <w:autoSpaceDE w:val="0"/>
      <w:autoSpaceDN w:val="0"/>
      <w:adjustRightInd w:val="0"/>
      <w:ind w:firstLine="720"/>
    </w:pPr>
    <w:rPr>
      <w:rFonts w:ascii="Arial" w:eastAsia="Times New Roman" w:hAnsi="Arial" w:cs="Arial"/>
    </w:rPr>
  </w:style>
  <w:style w:type="character" w:styleId="aa">
    <w:name w:val="Hyperlink"/>
    <w:uiPriority w:val="99"/>
    <w:semiHidden/>
    <w:rsid w:val="004753B2"/>
    <w:rPr>
      <w:color w:val="0000FF"/>
      <w:u w:val="single"/>
    </w:rPr>
  </w:style>
  <w:style w:type="paragraph" w:styleId="ab">
    <w:name w:val="Body Text"/>
    <w:basedOn w:val="a"/>
    <w:link w:val="ac"/>
    <w:uiPriority w:val="99"/>
    <w:semiHidden/>
    <w:rsid w:val="004753B2"/>
    <w:pPr>
      <w:overflowPunct w:val="0"/>
      <w:autoSpaceDE w:val="0"/>
      <w:autoSpaceDN w:val="0"/>
      <w:adjustRightInd w:val="0"/>
      <w:spacing w:after="0" w:line="320" w:lineRule="exact"/>
      <w:jc w:val="both"/>
    </w:pPr>
    <w:rPr>
      <w:rFonts w:ascii="Times New Roman CYR" w:eastAsia="Times New Roman" w:hAnsi="Times New Roman CYR" w:cs="Times New Roman CYR"/>
      <w:sz w:val="28"/>
      <w:szCs w:val="28"/>
      <w:lang w:eastAsia="ru-RU"/>
    </w:rPr>
  </w:style>
  <w:style w:type="character" w:customStyle="1" w:styleId="ac">
    <w:name w:val="Основной текст Знак"/>
    <w:link w:val="ab"/>
    <w:uiPriority w:val="99"/>
    <w:semiHidden/>
    <w:locked/>
    <w:rsid w:val="004753B2"/>
    <w:rPr>
      <w:rFonts w:ascii="Times New Roman CYR" w:hAnsi="Times New Roman CYR" w:cs="Times New Roman CYR"/>
      <w:sz w:val="20"/>
      <w:szCs w:val="20"/>
      <w:lang w:eastAsia="ru-RU"/>
    </w:rPr>
  </w:style>
  <w:style w:type="paragraph" w:styleId="ad">
    <w:name w:val="Body Text Indent"/>
    <w:basedOn w:val="a"/>
    <w:link w:val="ae"/>
    <w:uiPriority w:val="99"/>
    <w:rsid w:val="004753B2"/>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ae">
    <w:name w:val="Основной текст с отступом Знак"/>
    <w:link w:val="ad"/>
    <w:uiPriority w:val="99"/>
    <w:locked/>
    <w:rsid w:val="004753B2"/>
    <w:rPr>
      <w:rFonts w:ascii="Times New Roman" w:hAnsi="Times New Roman" w:cs="Times New Roman"/>
      <w:sz w:val="24"/>
      <w:szCs w:val="24"/>
      <w:lang w:eastAsia="ru-RU"/>
    </w:rPr>
  </w:style>
  <w:style w:type="paragraph" w:customStyle="1" w:styleId="BodyTextIndent25">
    <w:name w:val="Body Text Indent 25"/>
    <w:basedOn w:val="a"/>
    <w:uiPriority w:val="99"/>
    <w:rsid w:val="004753B2"/>
    <w:pPr>
      <w:widowControl w:val="0"/>
      <w:overflowPunct w:val="0"/>
      <w:autoSpaceDE w:val="0"/>
      <w:autoSpaceDN w:val="0"/>
      <w:adjustRightInd w:val="0"/>
      <w:spacing w:after="0" w:line="240" w:lineRule="auto"/>
      <w:ind w:right="-1050" w:firstLine="720"/>
      <w:jc w:val="both"/>
    </w:pPr>
    <w:rPr>
      <w:rFonts w:ascii="Times New Roman CYR" w:eastAsia="Times New Roman" w:hAnsi="Times New Roman CYR" w:cs="Times New Roman CYR"/>
      <w:sz w:val="24"/>
      <w:szCs w:val="24"/>
      <w:lang w:eastAsia="ru-RU"/>
    </w:rPr>
  </w:style>
  <w:style w:type="paragraph" w:customStyle="1" w:styleId="1">
    <w:name w:val="Стиль1"/>
    <w:basedOn w:val="a"/>
    <w:uiPriority w:val="99"/>
    <w:rsid w:val="004753B2"/>
    <w:pPr>
      <w:spacing w:after="0" w:line="360" w:lineRule="auto"/>
      <w:ind w:firstLine="709"/>
      <w:jc w:val="both"/>
    </w:pPr>
    <w:rPr>
      <w:rFonts w:ascii="Arial" w:eastAsia="Times New Roman" w:hAnsi="Arial" w:cs="Arial"/>
      <w:sz w:val="24"/>
      <w:szCs w:val="24"/>
      <w:lang w:eastAsia="ru-RU"/>
    </w:rPr>
  </w:style>
  <w:style w:type="table" w:styleId="af">
    <w:name w:val="Table Grid"/>
    <w:basedOn w:val="a1"/>
    <w:locked/>
    <w:rsid w:val="00FC4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D23A5F8ADBCA2168841800FF8635178E96D5A5EC4D3008FA283824C69EE84BE40B7258AAEE1F05AgDx6M" TargetMode="Externa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703E76A356FF4F785A048E85A621670AC18FC9B2535FC4BAD106B316B1A9533D499EED6B85AF894FOAKBH" TargetMode="External"/><Relationship Id="rId17" Type="http://schemas.openxmlformats.org/officeDocument/2006/relationships/hyperlink" Target="consultantplus://offline/ref=703E76A356FF4F785A048E85A621670AC18FC9B2535FC4BAD106B316B1A9533D499EED6B85AF894FOAKBH" TargetMode="External"/><Relationship Id="rId2" Type="http://schemas.openxmlformats.org/officeDocument/2006/relationships/numbering" Target="numbering.xml"/><Relationship Id="rId16" Type="http://schemas.openxmlformats.org/officeDocument/2006/relationships/hyperlink" Target="consultantplus://offline/ref=703E76A356FF4F785A048E85A621670AC18FC9B2535FC4BAD106B316B1A9533D499EED6B85AF894FOAKB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83D07C9826B5B93B764F7A6BCF77C03521B100192E280411609934804642776EDB54447B6243A18s1s3L" TargetMode="Externa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hyperlink" Target="consultantplus://offline/ref=183D07C9826B5B93B764F7A6BCF77C03521B1D0391E580411609934804s6s4L" TargetMode="External"/><Relationship Id="rId19" Type="http://schemas.openxmlformats.org/officeDocument/2006/relationships/hyperlink" Target="consultantplus://offline/ref=183D07C9826B5B93B764F7A6BCF77C03511C110995E780411609934804642776EDB54447B6243A18s1s5L" TargetMode="External"/><Relationship Id="rId4" Type="http://schemas.microsoft.com/office/2007/relationships/stylesWithEffects" Target="stylesWithEffects.xml"/><Relationship Id="rId9" Type="http://schemas.openxmlformats.org/officeDocument/2006/relationships/hyperlink" Target="consultantplus://offline/ref=183D07C9826B5B93B764F6A8A9F77C03511C160191E180411609934804s6s4L" TargetMode="External"/><Relationship Id="rId14" Type="http://schemas.openxmlformats.org/officeDocument/2006/relationships/hyperlink" Target="consultantplus://offline/ref=703E76A356FF4F785A048E85A621670AC18FC9B2535FC4BAD106B316B1A9533D499EED6B85AF894FOAKB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8E943-FCA5-4B44-9375-9F7760086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TotalTime>
  <Pages>1</Pages>
  <Words>8714</Words>
  <Characters>49670</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SERGIEV</Company>
  <LinksUpToDate>false</LinksUpToDate>
  <CharactersWithSpaces>58268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Лебедева Ольга Валентиновна</dc:creator>
  <cp:lastModifiedBy>Лебедева Ольга Валентиновна</cp:lastModifiedBy>
  <cp:revision>20</cp:revision>
  <cp:lastPrinted>2016-12-13T06:40:00Z</cp:lastPrinted>
  <dcterms:created xsi:type="dcterms:W3CDTF">2016-12-03T13:05:00Z</dcterms:created>
  <dcterms:modified xsi:type="dcterms:W3CDTF">2016-12-13T08:52:00Z</dcterms:modified>
</cp:coreProperties>
</file>