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02" w:rsidRDefault="00E13F02" w:rsidP="00E13F02">
      <w:pPr>
        <w:spacing w:line="240" w:lineRule="auto"/>
        <w:ind w:left="5563" w:right="142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:rsidR="00E13F02" w:rsidRPr="003C68FC" w:rsidRDefault="00E13F02" w:rsidP="00E13F02">
      <w:pPr>
        <w:spacing w:line="240" w:lineRule="auto"/>
        <w:ind w:left="5563" w:right="142"/>
        <w:rPr>
          <w:rFonts w:ascii="Times New Roman" w:hAnsi="Times New Roman"/>
        </w:rPr>
      </w:pPr>
      <w:r w:rsidRPr="003C68FC">
        <w:rPr>
          <w:rFonts w:ascii="Times New Roman" w:hAnsi="Times New Roman"/>
        </w:rPr>
        <w:t>постановлением Главы Сергиево-Посадского муниципального района Московской области</w:t>
      </w:r>
    </w:p>
    <w:p w:rsidR="00E13F02" w:rsidRPr="003C68FC" w:rsidRDefault="00E13F02" w:rsidP="00E13F02">
      <w:pPr>
        <w:ind w:left="5563" w:right="142"/>
        <w:rPr>
          <w:rFonts w:ascii="Times New Roman" w:hAnsi="Times New Roman"/>
        </w:rPr>
      </w:pPr>
      <w:r w:rsidRPr="003C68FC">
        <w:rPr>
          <w:rFonts w:ascii="Times New Roman" w:hAnsi="Times New Roman"/>
        </w:rPr>
        <w:t>от __________ № _____</w:t>
      </w:r>
    </w:p>
    <w:p w:rsidR="00E13F02" w:rsidRPr="00FE7982" w:rsidRDefault="00E13F02" w:rsidP="00E13F0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13F02" w:rsidRPr="00E503DC" w:rsidRDefault="00E13F02" w:rsidP="00E13F02">
      <w:pPr>
        <w:spacing w:after="0" w:line="240" w:lineRule="auto"/>
        <w:ind w:left="-1276" w:right="424"/>
        <w:jc w:val="center"/>
        <w:rPr>
          <w:rFonts w:ascii="Times New Roman" w:hAnsi="Times New Roman"/>
          <w:b/>
          <w:bCs/>
          <w:sz w:val="28"/>
          <w:szCs w:val="28"/>
        </w:rPr>
      </w:pPr>
      <w:r w:rsidRPr="00E503DC">
        <w:rPr>
          <w:rFonts w:ascii="Times New Roman" w:hAnsi="Times New Roman"/>
          <w:b/>
          <w:bCs/>
          <w:sz w:val="28"/>
          <w:szCs w:val="28"/>
        </w:rPr>
        <w:t xml:space="preserve">          АДМИНИСТРАТИВНЫЙ РЕГЛАМЕНТ</w:t>
      </w:r>
    </w:p>
    <w:p w:rsidR="00E13F02" w:rsidRPr="00FE7982" w:rsidRDefault="00E13F02" w:rsidP="00E13F02">
      <w:pPr>
        <w:spacing w:after="0" w:line="240" w:lineRule="auto"/>
        <w:ind w:left="-1276" w:right="424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13F02" w:rsidRPr="00E503DC" w:rsidRDefault="00E13F02" w:rsidP="00E13F02">
      <w:pPr>
        <w:shd w:val="clear" w:color="auto" w:fill="FFFFFF"/>
        <w:spacing w:after="0" w:line="240" w:lineRule="auto"/>
        <w:ind w:right="42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предоставления муниципальной услуги по выдаче решения о переводе жилого помещения в нежилое помещение или нежилого помещения в жилое помещение</w:t>
      </w:r>
    </w:p>
    <w:p w:rsidR="00E13F02" w:rsidRPr="00E0659D" w:rsidRDefault="00E13F02" w:rsidP="00E13F02">
      <w:pPr>
        <w:spacing w:after="0" w:line="240" w:lineRule="auto"/>
        <w:jc w:val="center"/>
        <w:rPr>
          <w:rFonts w:ascii="Times New Roman" w:eastAsia="PMingLiU" w:hAnsi="Times New Roman"/>
          <w:b/>
          <w:bCs/>
          <w:sz w:val="20"/>
          <w:szCs w:val="20"/>
        </w:rPr>
      </w:pPr>
    </w:p>
    <w:p w:rsidR="00E13F02" w:rsidRPr="00E0659D" w:rsidRDefault="00E13F02" w:rsidP="00E13F02">
      <w:pPr>
        <w:spacing w:after="0" w:line="240" w:lineRule="auto"/>
        <w:rPr>
          <w:rFonts w:ascii="Times New Roman" w:eastAsia="PMingLiU" w:hAnsi="Times New Roman"/>
          <w:b/>
          <w:bCs/>
          <w:sz w:val="20"/>
          <w:szCs w:val="20"/>
        </w:rPr>
      </w:pPr>
      <w:r w:rsidRPr="00E0659D">
        <w:rPr>
          <w:rFonts w:ascii="Times New Roman" w:eastAsia="PMingLiU" w:hAnsi="Times New Roman"/>
          <w:b/>
          <w:bCs/>
          <w:sz w:val="20"/>
          <w:szCs w:val="20"/>
        </w:rPr>
        <w:tab/>
        <w:t>Список разделов</w:t>
      </w:r>
      <w:r w:rsidR="00E0659D">
        <w:rPr>
          <w:rFonts w:ascii="Times New Roman" w:eastAsia="PMingLiU" w:hAnsi="Times New Roman"/>
          <w:b/>
          <w:bCs/>
          <w:sz w:val="20"/>
          <w:szCs w:val="20"/>
        </w:rPr>
        <w:t>:</w:t>
      </w:r>
    </w:p>
    <w:p w:rsidR="00E13F02" w:rsidRPr="00E0659D" w:rsidRDefault="00E13F02" w:rsidP="00E13F02">
      <w:pPr>
        <w:spacing w:after="0" w:line="240" w:lineRule="auto"/>
        <w:rPr>
          <w:rFonts w:ascii="Times New Roman" w:eastAsia="PMingLiU" w:hAnsi="Times New Roman"/>
          <w:b/>
          <w:bCs/>
          <w:sz w:val="20"/>
          <w:szCs w:val="20"/>
        </w:rPr>
      </w:pPr>
      <w:r w:rsidRPr="00E0659D">
        <w:rPr>
          <w:rFonts w:ascii="Times New Roman" w:eastAsia="PMingLiU" w:hAnsi="Times New Roman"/>
          <w:b/>
          <w:bCs/>
          <w:sz w:val="20"/>
          <w:szCs w:val="20"/>
        </w:rPr>
        <w:tab/>
      </w:r>
    </w:p>
    <w:p w:rsidR="00E13F02" w:rsidRPr="00E0659D" w:rsidRDefault="00E13F02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351DA9">
        <w:rPr>
          <w:rFonts w:ascii="Times New Roman" w:eastAsia="PMingLiU" w:hAnsi="Times New Roman"/>
          <w:b/>
          <w:bCs/>
          <w:sz w:val="20"/>
          <w:szCs w:val="20"/>
          <w:lang w:val="en-US"/>
        </w:rPr>
        <w:t>I</w:t>
      </w:r>
      <w:r w:rsidRPr="00351DA9">
        <w:rPr>
          <w:rFonts w:ascii="Times New Roman" w:eastAsia="PMingLiU" w:hAnsi="Times New Roman"/>
          <w:b/>
          <w:bCs/>
          <w:sz w:val="20"/>
          <w:szCs w:val="20"/>
        </w:rPr>
        <w:t>. Общие положения</w:t>
      </w:r>
      <w:r w:rsidR="00DF63E4"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…………………………………………………………………………………………………….</w:t>
      </w:r>
      <w:r w:rsidR="00FD4388">
        <w:rPr>
          <w:rFonts w:ascii="Times New Roman" w:eastAsia="PMingLiU" w:hAnsi="Times New Roman"/>
          <w:bCs/>
          <w:sz w:val="20"/>
          <w:szCs w:val="20"/>
        </w:rPr>
        <w:t>3</w:t>
      </w:r>
    </w:p>
    <w:p w:rsidR="00E13F02" w:rsidRPr="00E0659D" w:rsidRDefault="00CF18BD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E0659D">
        <w:rPr>
          <w:rFonts w:ascii="Times New Roman" w:eastAsia="PMingLiU" w:hAnsi="Times New Roman"/>
          <w:bCs/>
          <w:sz w:val="20"/>
          <w:szCs w:val="20"/>
        </w:rPr>
        <w:t>Предмет регулирования административного регламента предоставления муниципальной услуги</w:t>
      </w:r>
      <w:r w:rsidR="00DF63E4">
        <w:rPr>
          <w:rFonts w:ascii="Times New Roman" w:eastAsia="PMingLiU" w:hAnsi="Times New Roman"/>
          <w:bCs/>
          <w:sz w:val="20"/>
          <w:szCs w:val="20"/>
        </w:rPr>
        <w:t>………………..</w:t>
      </w:r>
      <w:r w:rsidR="00FD4388">
        <w:rPr>
          <w:rFonts w:ascii="Times New Roman" w:eastAsia="PMingLiU" w:hAnsi="Times New Roman"/>
          <w:bCs/>
          <w:sz w:val="20"/>
          <w:szCs w:val="20"/>
        </w:rPr>
        <w:t>3</w:t>
      </w:r>
      <w:r w:rsidR="00502B38" w:rsidRPr="00E0659D">
        <w:rPr>
          <w:rFonts w:ascii="Times New Roman" w:eastAsia="PMingLiU" w:hAnsi="Times New Roman"/>
          <w:bCs/>
          <w:sz w:val="20"/>
          <w:szCs w:val="20"/>
        </w:rPr>
        <w:t xml:space="preserve"> </w:t>
      </w:r>
    </w:p>
    <w:p w:rsidR="00502B38" w:rsidRPr="00E0659D" w:rsidRDefault="00502B38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E0659D">
        <w:rPr>
          <w:rFonts w:ascii="Times New Roman" w:eastAsia="PMingLiU" w:hAnsi="Times New Roman"/>
          <w:bCs/>
          <w:sz w:val="20"/>
          <w:szCs w:val="20"/>
        </w:rPr>
        <w:t>Лица, имеющие право на получение муниципальной услуги</w:t>
      </w:r>
      <w:r w:rsidR="00DF63E4"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…………………………………………………………</w:t>
      </w:r>
      <w:r w:rsidR="00FD4388">
        <w:rPr>
          <w:rFonts w:ascii="Times New Roman" w:eastAsia="PMingLiU" w:hAnsi="Times New Roman"/>
          <w:bCs/>
          <w:sz w:val="20"/>
          <w:szCs w:val="20"/>
        </w:rPr>
        <w:t>3</w:t>
      </w:r>
    </w:p>
    <w:p w:rsidR="00502B38" w:rsidRDefault="00502B38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E0659D">
        <w:rPr>
          <w:rFonts w:ascii="Times New Roman" w:eastAsia="PMingLiU" w:hAnsi="Times New Roman"/>
          <w:bCs/>
          <w:sz w:val="20"/>
          <w:szCs w:val="20"/>
        </w:rPr>
        <w:t>Требования к порядку информирования о порядке предоставления муниципальной услуги</w:t>
      </w:r>
      <w:r w:rsidR="00DF63E4">
        <w:rPr>
          <w:rFonts w:ascii="Times New Roman" w:eastAsia="PMingLiU" w:hAnsi="Times New Roman"/>
          <w:bCs/>
          <w:sz w:val="20"/>
          <w:szCs w:val="20"/>
        </w:rPr>
        <w:t>………………………</w:t>
      </w:r>
      <w:r w:rsidR="00FD4388">
        <w:rPr>
          <w:rFonts w:ascii="Times New Roman" w:eastAsia="PMingLiU" w:hAnsi="Times New Roman"/>
          <w:bCs/>
          <w:sz w:val="20"/>
          <w:szCs w:val="20"/>
        </w:rPr>
        <w:t>3</w:t>
      </w:r>
    </w:p>
    <w:p w:rsidR="004C42E0" w:rsidRPr="00E0659D" w:rsidRDefault="004C42E0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</w:p>
    <w:p w:rsidR="00502B38" w:rsidRPr="00E0659D" w:rsidRDefault="00502B38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351DA9">
        <w:rPr>
          <w:rFonts w:ascii="Times New Roman" w:eastAsia="PMingLiU" w:hAnsi="Times New Roman"/>
          <w:b/>
          <w:bCs/>
          <w:sz w:val="20"/>
          <w:szCs w:val="20"/>
          <w:lang w:val="en-US"/>
        </w:rPr>
        <w:t>II</w:t>
      </w:r>
      <w:r w:rsidRPr="00351DA9">
        <w:rPr>
          <w:rFonts w:ascii="Times New Roman" w:eastAsia="PMingLiU" w:hAnsi="Times New Roman"/>
          <w:b/>
          <w:bCs/>
          <w:sz w:val="20"/>
          <w:szCs w:val="20"/>
        </w:rPr>
        <w:t>. Стандарт предоставления муниципальной услуги</w:t>
      </w:r>
      <w:r w:rsidR="00DF63E4" w:rsidRPr="00DF63E4"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……………………………………………………………..</w:t>
      </w:r>
      <w:r w:rsidR="00FD4388">
        <w:rPr>
          <w:rFonts w:ascii="Times New Roman" w:eastAsia="PMingLiU" w:hAnsi="Times New Roman"/>
          <w:bCs/>
          <w:sz w:val="20"/>
          <w:szCs w:val="20"/>
        </w:rPr>
        <w:t>4</w:t>
      </w:r>
    </w:p>
    <w:p w:rsidR="00502B38" w:rsidRPr="00E0659D" w:rsidRDefault="00502B38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E0659D">
        <w:rPr>
          <w:rFonts w:ascii="Times New Roman" w:eastAsia="PMingLiU" w:hAnsi="Times New Roman"/>
          <w:bCs/>
          <w:sz w:val="20"/>
          <w:szCs w:val="20"/>
        </w:rPr>
        <w:t>Наименование муниципальной услуги</w:t>
      </w:r>
      <w:r w:rsidR="00DF63E4"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…………………………………………………………………………………</w:t>
      </w:r>
      <w:r w:rsidR="00FD4388">
        <w:rPr>
          <w:rFonts w:ascii="Times New Roman" w:eastAsia="PMingLiU" w:hAnsi="Times New Roman"/>
          <w:bCs/>
          <w:sz w:val="20"/>
          <w:szCs w:val="20"/>
        </w:rPr>
        <w:t>4</w:t>
      </w:r>
    </w:p>
    <w:p w:rsidR="00502B38" w:rsidRPr="00E0659D" w:rsidRDefault="00502B38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E0659D">
        <w:rPr>
          <w:rFonts w:ascii="Times New Roman" w:eastAsia="PMingLiU" w:hAnsi="Times New Roman"/>
          <w:bCs/>
          <w:sz w:val="20"/>
          <w:szCs w:val="20"/>
        </w:rPr>
        <w:t>Наименование органа, предоставляющего муниципальную услугу</w:t>
      </w:r>
      <w:r w:rsidRPr="00E0659D">
        <w:rPr>
          <w:rFonts w:ascii="Times New Roman" w:eastAsia="PMingLiU" w:hAnsi="Times New Roman"/>
          <w:bCs/>
          <w:sz w:val="20"/>
          <w:szCs w:val="20"/>
        </w:rPr>
        <w:tab/>
      </w:r>
      <w:r w:rsidR="00DF63E4"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</w:t>
      </w:r>
      <w:r w:rsidR="00FD4388">
        <w:rPr>
          <w:rFonts w:ascii="Times New Roman" w:eastAsia="PMingLiU" w:hAnsi="Times New Roman"/>
          <w:bCs/>
          <w:sz w:val="20"/>
          <w:szCs w:val="20"/>
        </w:rPr>
        <w:t>4</w:t>
      </w:r>
    </w:p>
    <w:p w:rsidR="00502B38" w:rsidRPr="00E0659D" w:rsidRDefault="00502B38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E0659D">
        <w:rPr>
          <w:rFonts w:ascii="Times New Roman" w:eastAsia="PMingLiU" w:hAnsi="Times New Roman"/>
          <w:bCs/>
          <w:sz w:val="20"/>
          <w:szCs w:val="20"/>
        </w:rPr>
        <w:t>Результат предоставления муниципальной услуги</w:t>
      </w:r>
      <w:r w:rsidR="00DF63E4"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…………………………………………………………………….</w:t>
      </w:r>
      <w:r w:rsidRPr="00E0659D">
        <w:rPr>
          <w:rFonts w:ascii="Times New Roman" w:eastAsia="PMingLiU" w:hAnsi="Times New Roman"/>
          <w:bCs/>
          <w:sz w:val="20"/>
          <w:szCs w:val="20"/>
        </w:rPr>
        <w:t>4</w:t>
      </w:r>
    </w:p>
    <w:p w:rsidR="00502B38" w:rsidRPr="00E0659D" w:rsidRDefault="00502B38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E0659D">
        <w:rPr>
          <w:rFonts w:ascii="Times New Roman" w:eastAsia="PMingLiU" w:hAnsi="Times New Roman"/>
          <w:bCs/>
          <w:sz w:val="20"/>
          <w:szCs w:val="20"/>
        </w:rPr>
        <w:t>Срок регистрации запроса заявителя</w:t>
      </w:r>
      <w:r w:rsidR="00DF63E4"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……………………………………………………………………………………</w:t>
      </w:r>
      <w:r w:rsidRPr="00E0659D">
        <w:rPr>
          <w:rFonts w:ascii="Times New Roman" w:eastAsia="PMingLiU" w:hAnsi="Times New Roman"/>
          <w:bCs/>
          <w:sz w:val="20"/>
          <w:szCs w:val="20"/>
        </w:rPr>
        <w:t>4</w:t>
      </w:r>
    </w:p>
    <w:p w:rsidR="00502B38" w:rsidRPr="00E0659D" w:rsidRDefault="00502B38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E0659D">
        <w:rPr>
          <w:rFonts w:ascii="Times New Roman" w:eastAsia="PMingLiU" w:hAnsi="Times New Roman"/>
          <w:bCs/>
          <w:sz w:val="20"/>
          <w:szCs w:val="20"/>
        </w:rPr>
        <w:t>Срок предоставления муниципальной услуги</w:t>
      </w:r>
      <w:r w:rsidR="00DF63E4"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………………………………………………………………………….</w:t>
      </w:r>
      <w:r w:rsidRPr="00E0659D">
        <w:rPr>
          <w:rFonts w:ascii="Times New Roman" w:eastAsia="PMingLiU" w:hAnsi="Times New Roman"/>
          <w:bCs/>
          <w:sz w:val="20"/>
          <w:szCs w:val="20"/>
        </w:rPr>
        <w:t>4</w:t>
      </w:r>
    </w:p>
    <w:p w:rsidR="00502B38" w:rsidRPr="00E0659D" w:rsidRDefault="00502B38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E0659D">
        <w:rPr>
          <w:rFonts w:ascii="Times New Roman" w:eastAsia="PMingLiU" w:hAnsi="Times New Roman"/>
          <w:bCs/>
          <w:sz w:val="20"/>
          <w:szCs w:val="20"/>
        </w:rPr>
        <w:t>Правовые основания предоставления муниципальной услуги</w:t>
      </w:r>
      <w:r w:rsidR="00DF63E4"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………………………………………………………..</w:t>
      </w:r>
      <w:r w:rsidR="00FD4388">
        <w:rPr>
          <w:rFonts w:ascii="Times New Roman" w:eastAsia="PMingLiU" w:hAnsi="Times New Roman"/>
          <w:bCs/>
          <w:sz w:val="20"/>
          <w:szCs w:val="20"/>
        </w:rPr>
        <w:t>6</w:t>
      </w:r>
    </w:p>
    <w:p w:rsidR="00502B38" w:rsidRPr="00E0659D" w:rsidRDefault="00502B38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E0659D">
        <w:rPr>
          <w:rFonts w:ascii="Times New Roman" w:eastAsia="PMingLiU" w:hAnsi="Times New Roman"/>
          <w:bCs/>
          <w:sz w:val="20"/>
          <w:szCs w:val="20"/>
        </w:rPr>
        <w:t>Исчерпывающий перечень документов, необходимых, в соответствии с нормативными правовыми актами Российской Федерации, нормативными правовыми актами Московской области и муниципальными</w:t>
      </w:r>
      <w:r w:rsidR="001712E3" w:rsidRPr="00E0659D">
        <w:rPr>
          <w:rFonts w:ascii="Times New Roman" w:eastAsia="PMingLiU" w:hAnsi="Times New Roman"/>
          <w:bCs/>
          <w:sz w:val="20"/>
          <w:szCs w:val="20"/>
        </w:rPr>
        <w:t xml:space="preserve">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</w:t>
      </w:r>
      <w:r w:rsidR="004A6E83">
        <w:rPr>
          <w:rFonts w:ascii="Times New Roman" w:eastAsia="PMingLiU" w:hAnsi="Times New Roman"/>
          <w:bCs/>
          <w:sz w:val="20"/>
          <w:szCs w:val="20"/>
        </w:rPr>
        <w:t>тавления</w:t>
      </w:r>
      <w:r w:rsidR="00E267A7">
        <w:rPr>
          <w:rFonts w:ascii="Times New Roman" w:eastAsia="PMingLiU" w:hAnsi="Times New Roman"/>
          <w:bCs/>
          <w:sz w:val="20"/>
          <w:szCs w:val="20"/>
        </w:rPr>
        <w:t xml:space="preserve"> </w:t>
      </w:r>
      <w:r w:rsidR="00DF63E4"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…………………………………………………………………………………………………………..</w:t>
      </w:r>
      <w:r w:rsidR="00FD4388">
        <w:rPr>
          <w:rFonts w:ascii="Times New Roman" w:eastAsia="PMingLiU" w:hAnsi="Times New Roman"/>
          <w:bCs/>
          <w:sz w:val="20"/>
          <w:szCs w:val="20"/>
        </w:rPr>
        <w:t>7</w:t>
      </w:r>
    </w:p>
    <w:p w:rsidR="001712E3" w:rsidRPr="00E0659D" w:rsidRDefault="001712E3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proofErr w:type="gramStart"/>
      <w:r w:rsidRPr="00E0659D">
        <w:rPr>
          <w:rFonts w:ascii="Times New Roman" w:eastAsia="PMingLiU" w:hAnsi="Times New Roman"/>
          <w:bCs/>
          <w:sz w:val="20"/>
          <w:szCs w:val="20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</w:t>
      </w:r>
      <w:r w:rsidR="004A6E83">
        <w:rPr>
          <w:rFonts w:ascii="Times New Roman" w:eastAsia="PMingLiU" w:hAnsi="Times New Roman"/>
          <w:bCs/>
          <w:sz w:val="20"/>
          <w:szCs w:val="20"/>
        </w:rPr>
        <w:t>форме, порядок их представления</w:t>
      </w:r>
      <w:r w:rsidR="00FA55DE">
        <w:rPr>
          <w:rFonts w:ascii="Times New Roman" w:eastAsia="PMingLiU" w:hAnsi="Times New Roman"/>
          <w:bCs/>
          <w:sz w:val="20"/>
          <w:szCs w:val="20"/>
        </w:rPr>
        <w:t>………</w:t>
      </w:r>
      <w:r w:rsidR="00FD4388">
        <w:rPr>
          <w:rFonts w:ascii="Times New Roman" w:eastAsia="PMingLiU" w:hAnsi="Times New Roman"/>
          <w:bCs/>
          <w:sz w:val="20"/>
          <w:szCs w:val="20"/>
        </w:rPr>
        <w:t>8</w:t>
      </w:r>
      <w:proofErr w:type="gramEnd"/>
    </w:p>
    <w:p w:rsidR="001712E3" w:rsidRPr="00E0659D" w:rsidRDefault="001712E3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E0659D">
        <w:rPr>
          <w:rFonts w:ascii="Times New Roman" w:eastAsia="PMingLiU" w:hAnsi="Times New Roman"/>
          <w:bCs/>
          <w:sz w:val="20"/>
          <w:szCs w:val="20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FA55DE"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…………………………………………………………………………………………………..</w:t>
      </w:r>
      <w:r w:rsidR="00FD4388">
        <w:rPr>
          <w:rFonts w:ascii="Times New Roman" w:eastAsia="PMingLiU" w:hAnsi="Times New Roman"/>
          <w:bCs/>
          <w:sz w:val="20"/>
          <w:szCs w:val="20"/>
        </w:rPr>
        <w:t>9</w:t>
      </w:r>
    </w:p>
    <w:p w:rsidR="001712E3" w:rsidRPr="00E0659D" w:rsidRDefault="001712E3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E0659D">
        <w:rPr>
          <w:rFonts w:ascii="Times New Roman" w:eastAsia="PMingLiU" w:hAnsi="Times New Roman"/>
          <w:bCs/>
          <w:sz w:val="20"/>
          <w:szCs w:val="20"/>
        </w:rPr>
        <w:t>Исчерпывающий перечень оснований для приостановления или отказа в предоставлении муниципальной услуги</w:t>
      </w:r>
      <w:r w:rsidR="00FA55DE"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……………………………………………………………………………………………………………………..</w:t>
      </w:r>
      <w:r w:rsidR="00FD4388">
        <w:rPr>
          <w:rFonts w:ascii="Times New Roman" w:eastAsia="PMingLiU" w:hAnsi="Times New Roman"/>
          <w:bCs/>
          <w:sz w:val="20"/>
          <w:szCs w:val="20"/>
        </w:rPr>
        <w:t>9</w:t>
      </w:r>
    </w:p>
    <w:p w:rsidR="001712E3" w:rsidRPr="00E0659D" w:rsidRDefault="001712E3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E0659D">
        <w:rPr>
          <w:rFonts w:ascii="Times New Roman" w:eastAsia="PMingLiU" w:hAnsi="Times New Roman"/>
          <w:bCs/>
          <w:sz w:val="20"/>
          <w:szCs w:val="20"/>
        </w:rPr>
        <w:t xml:space="preserve">Перечень услуг, необходимых и обязательных для предоставления муниципальной услуги, в том </w:t>
      </w:r>
      <w:r w:rsidR="002F1640" w:rsidRPr="00E0659D">
        <w:rPr>
          <w:rFonts w:ascii="Times New Roman" w:eastAsia="PMingLiU" w:hAnsi="Times New Roman"/>
          <w:bCs/>
          <w:sz w:val="20"/>
          <w:szCs w:val="20"/>
        </w:rPr>
        <w:t>числе сведения о документах выдаваемых организациями, участвующими в пре</w:t>
      </w:r>
      <w:r w:rsidR="004A6E83">
        <w:rPr>
          <w:rFonts w:ascii="Times New Roman" w:eastAsia="PMingLiU" w:hAnsi="Times New Roman"/>
          <w:bCs/>
          <w:sz w:val="20"/>
          <w:szCs w:val="20"/>
        </w:rPr>
        <w:t>доставлении муниципальной       услуги</w:t>
      </w:r>
      <w:r w:rsidR="00FA55DE"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…………………………………………………………………………………………………………………….</w:t>
      </w:r>
      <w:r w:rsidR="00FD4388">
        <w:rPr>
          <w:rFonts w:ascii="Times New Roman" w:eastAsia="PMingLiU" w:hAnsi="Times New Roman"/>
          <w:bCs/>
          <w:sz w:val="20"/>
          <w:szCs w:val="20"/>
        </w:rPr>
        <w:t>10</w:t>
      </w:r>
    </w:p>
    <w:p w:rsidR="002F1640" w:rsidRDefault="00E0659D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Организации, участвующие в предоставлении муниципальной услуги</w:t>
      </w:r>
      <w:r w:rsidR="00FA55DE">
        <w:rPr>
          <w:rFonts w:ascii="Times New Roman" w:eastAsia="PMingLiU" w:hAnsi="Times New Roman"/>
          <w:bCs/>
          <w:sz w:val="20"/>
          <w:szCs w:val="20"/>
        </w:rPr>
        <w:t>…………………………………………….</w:t>
      </w:r>
      <w:r w:rsidR="00FD4388">
        <w:rPr>
          <w:rFonts w:ascii="Times New Roman" w:eastAsia="PMingLiU" w:hAnsi="Times New Roman"/>
          <w:bCs/>
          <w:sz w:val="20"/>
          <w:szCs w:val="20"/>
        </w:rPr>
        <w:t>10</w:t>
      </w:r>
    </w:p>
    <w:p w:rsidR="00E0659D" w:rsidRDefault="00E0659D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proofErr w:type="gramStart"/>
      <w:r>
        <w:rPr>
          <w:rFonts w:ascii="Times New Roman" w:eastAsia="PMingLiU" w:hAnsi="Times New Roman"/>
          <w:bCs/>
          <w:sz w:val="20"/>
          <w:szCs w:val="20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 услуги в электронной форме или в многофункциональных центрах</w:t>
      </w:r>
      <w:r w:rsidR="00FA55DE"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………………………………………………………………………………………..</w:t>
      </w:r>
      <w:r w:rsidR="00FD4388">
        <w:rPr>
          <w:rFonts w:ascii="Times New Roman" w:eastAsia="PMingLiU" w:hAnsi="Times New Roman"/>
          <w:bCs/>
          <w:sz w:val="20"/>
          <w:szCs w:val="20"/>
        </w:rPr>
        <w:t>10</w:t>
      </w:r>
      <w:proofErr w:type="gramEnd"/>
    </w:p>
    <w:p w:rsidR="00E0659D" w:rsidRDefault="00E0659D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многофункциональных центров и в электронной форме</w:t>
      </w:r>
      <w:r w:rsidR="00FA55DE">
        <w:rPr>
          <w:rFonts w:ascii="Times New Roman" w:eastAsia="PMingLiU" w:hAnsi="Times New Roman"/>
          <w:bCs/>
          <w:sz w:val="20"/>
          <w:szCs w:val="20"/>
        </w:rPr>
        <w:t>…………………...</w:t>
      </w:r>
      <w:r>
        <w:rPr>
          <w:rFonts w:ascii="Times New Roman" w:eastAsia="PMingLiU" w:hAnsi="Times New Roman"/>
          <w:bCs/>
          <w:sz w:val="20"/>
          <w:szCs w:val="20"/>
        </w:rPr>
        <w:t>1</w:t>
      </w:r>
      <w:r w:rsidR="00FD4388">
        <w:rPr>
          <w:rFonts w:ascii="Times New Roman" w:eastAsia="PMingLiU" w:hAnsi="Times New Roman"/>
          <w:bCs/>
          <w:sz w:val="20"/>
          <w:szCs w:val="20"/>
        </w:rPr>
        <w:t>1</w:t>
      </w:r>
    </w:p>
    <w:p w:rsidR="004C42E0" w:rsidRDefault="004C42E0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</w:p>
    <w:p w:rsidR="00E0659D" w:rsidRDefault="008A53E7" w:rsidP="00351DA9">
      <w:pPr>
        <w:spacing w:after="0" w:line="240" w:lineRule="auto"/>
        <w:jc w:val="both"/>
        <w:rPr>
          <w:rFonts w:ascii="Times New Roman" w:eastAsia="PMingLiU" w:hAnsi="Times New Roman"/>
          <w:bCs/>
          <w:sz w:val="20"/>
          <w:szCs w:val="20"/>
        </w:rPr>
      </w:pPr>
      <w:r w:rsidRPr="00351DA9">
        <w:rPr>
          <w:rFonts w:ascii="Times New Roman" w:eastAsia="PMingLiU" w:hAnsi="Times New Roman"/>
          <w:b/>
          <w:bCs/>
          <w:sz w:val="20"/>
          <w:szCs w:val="20"/>
          <w:lang w:val="en-US"/>
        </w:rPr>
        <w:t>III</w:t>
      </w:r>
      <w:r w:rsidRPr="00351DA9">
        <w:rPr>
          <w:rFonts w:ascii="Times New Roman" w:eastAsia="PMingLiU" w:hAnsi="Times New Roman"/>
          <w:b/>
          <w:bCs/>
          <w:sz w:val="20"/>
          <w:szCs w:val="20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FA55DE"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………………………………………………………………………</w:t>
      </w:r>
      <w:r>
        <w:rPr>
          <w:rFonts w:ascii="Times New Roman" w:eastAsia="PMingLiU" w:hAnsi="Times New Roman"/>
          <w:bCs/>
          <w:sz w:val="20"/>
          <w:szCs w:val="20"/>
        </w:rPr>
        <w:t>1</w:t>
      </w:r>
      <w:r w:rsidR="00FD4388">
        <w:rPr>
          <w:rFonts w:ascii="Times New Roman" w:eastAsia="PMingLiU" w:hAnsi="Times New Roman"/>
          <w:bCs/>
          <w:sz w:val="20"/>
          <w:szCs w:val="20"/>
        </w:rPr>
        <w:t>2</w:t>
      </w:r>
    </w:p>
    <w:p w:rsidR="008A53E7" w:rsidRDefault="003C2A50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Блок-схема предоставления муниципальной услуги</w:t>
      </w:r>
      <w:r w:rsidR="00FA55DE"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…………………………………………………………………</w:t>
      </w:r>
      <w:r>
        <w:rPr>
          <w:rFonts w:ascii="Times New Roman" w:eastAsia="PMingLiU" w:hAnsi="Times New Roman"/>
          <w:bCs/>
          <w:sz w:val="20"/>
          <w:szCs w:val="20"/>
        </w:rPr>
        <w:t>1</w:t>
      </w:r>
      <w:r w:rsidR="00FD4388">
        <w:rPr>
          <w:rFonts w:ascii="Times New Roman" w:eastAsia="PMingLiU" w:hAnsi="Times New Roman"/>
          <w:bCs/>
          <w:sz w:val="20"/>
          <w:szCs w:val="20"/>
        </w:rPr>
        <w:t>3</w:t>
      </w:r>
    </w:p>
    <w:p w:rsidR="003C2A50" w:rsidRDefault="003C2A50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Прием заявления и документов, необходимых для предоставления муниципальной услуги</w:t>
      </w:r>
      <w:r w:rsidR="005E7E7C">
        <w:rPr>
          <w:rFonts w:ascii="Times New Roman" w:eastAsia="PMingLiU" w:hAnsi="Times New Roman"/>
          <w:bCs/>
          <w:sz w:val="20"/>
          <w:szCs w:val="20"/>
        </w:rPr>
        <w:t>……………………..</w:t>
      </w:r>
      <w:r>
        <w:rPr>
          <w:rFonts w:ascii="Times New Roman" w:eastAsia="PMingLiU" w:hAnsi="Times New Roman"/>
          <w:bCs/>
          <w:sz w:val="20"/>
          <w:szCs w:val="20"/>
        </w:rPr>
        <w:t>1</w:t>
      </w:r>
      <w:r w:rsidR="00FD4388">
        <w:rPr>
          <w:rFonts w:ascii="Times New Roman" w:eastAsia="PMingLiU" w:hAnsi="Times New Roman"/>
          <w:bCs/>
          <w:sz w:val="20"/>
          <w:szCs w:val="20"/>
        </w:rPr>
        <w:t>3</w:t>
      </w:r>
    </w:p>
    <w:p w:rsidR="003C2A50" w:rsidRDefault="003C2A50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Регистрация заявления и документов, необходимых для предоставления муниципальной услуги</w:t>
      </w:r>
      <w:r w:rsidR="005E7E7C">
        <w:rPr>
          <w:rFonts w:ascii="Times New Roman" w:eastAsia="PMingLiU" w:hAnsi="Times New Roman"/>
          <w:bCs/>
          <w:sz w:val="20"/>
          <w:szCs w:val="20"/>
        </w:rPr>
        <w:t>………………</w:t>
      </w:r>
      <w:r w:rsidR="00FD4388">
        <w:rPr>
          <w:rFonts w:ascii="Times New Roman" w:eastAsia="PMingLiU" w:hAnsi="Times New Roman"/>
          <w:bCs/>
          <w:sz w:val="20"/>
          <w:szCs w:val="20"/>
        </w:rPr>
        <w:t>15</w:t>
      </w:r>
    </w:p>
    <w:p w:rsidR="003C2A50" w:rsidRDefault="003C2A50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Обработка и предварительное рассмотрение заявления и представленных документов</w:t>
      </w:r>
      <w:r w:rsidR="005E7E7C">
        <w:rPr>
          <w:rFonts w:ascii="Times New Roman" w:eastAsia="PMingLiU" w:hAnsi="Times New Roman"/>
          <w:bCs/>
          <w:sz w:val="20"/>
          <w:szCs w:val="20"/>
        </w:rPr>
        <w:t>………………………….</w:t>
      </w:r>
      <w:r>
        <w:rPr>
          <w:rFonts w:ascii="Times New Roman" w:eastAsia="PMingLiU" w:hAnsi="Times New Roman"/>
          <w:bCs/>
          <w:sz w:val="20"/>
          <w:szCs w:val="20"/>
        </w:rPr>
        <w:t>1</w:t>
      </w:r>
      <w:r w:rsidR="00FD4388">
        <w:rPr>
          <w:rFonts w:ascii="Times New Roman" w:eastAsia="PMingLiU" w:hAnsi="Times New Roman"/>
          <w:bCs/>
          <w:sz w:val="20"/>
          <w:szCs w:val="20"/>
        </w:rPr>
        <w:t>6</w:t>
      </w:r>
    </w:p>
    <w:p w:rsidR="003C2A50" w:rsidRDefault="000F3165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  <w:r w:rsidR="005117F6">
        <w:rPr>
          <w:rFonts w:ascii="Times New Roman" w:eastAsia="PMingLiU" w:hAnsi="Times New Roman"/>
          <w:bCs/>
          <w:sz w:val="20"/>
          <w:szCs w:val="20"/>
        </w:rPr>
        <w:t xml:space="preserve"> </w:t>
      </w:r>
      <w:r w:rsidR="005E7E7C"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……………………………………………………………………………...</w:t>
      </w:r>
      <w:r>
        <w:rPr>
          <w:rFonts w:ascii="Times New Roman" w:eastAsia="PMingLiU" w:hAnsi="Times New Roman"/>
          <w:bCs/>
          <w:sz w:val="20"/>
          <w:szCs w:val="20"/>
        </w:rPr>
        <w:t>1</w:t>
      </w:r>
      <w:r w:rsidR="00FD4388">
        <w:rPr>
          <w:rFonts w:ascii="Times New Roman" w:eastAsia="PMingLiU" w:hAnsi="Times New Roman"/>
          <w:bCs/>
          <w:sz w:val="20"/>
          <w:szCs w:val="20"/>
        </w:rPr>
        <w:t>7</w:t>
      </w:r>
    </w:p>
    <w:p w:rsidR="000F3165" w:rsidRDefault="000F3165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lastRenderedPageBreak/>
        <w:t>Принятие решения о предоставлении (об отказе предоставления) муниципальной услуги</w:t>
      </w:r>
      <w:r w:rsidR="00B2453C">
        <w:rPr>
          <w:rFonts w:ascii="Times New Roman" w:eastAsia="PMingLiU" w:hAnsi="Times New Roman"/>
          <w:bCs/>
          <w:sz w:val="20"/>
          <w:szCs w:val="20"/>
        </w:rPr>
        <w:t>………………………</w:t>
      </w:r>
      <w:r>
        <w:rPr>
          <w:rFonts w:ascii="Times New Roman" w:eastAsia="PMingLiU" w:hAnsi="Times New Roman"/>
          <w:bCs/>
          <w:sz w:val="20"/>
          <w:szCs w:val="20"/>
        </w:rPr>
        <w:t>1</w:t>
      </w:r>
      <w:r w:rsidR="00FD4388">
        <w:rPr>
          <w:rFonts w:ascii="Times New Roman" w:eastAsia="PMingLiU" w:hAnsi="Times New Roman"/>
          <w:bCs/>
          <w:sz w:val="20"/>
          <w:szCs w:val="20"/>
        </w:rPr>
        <w:t>9</w:t>
      </w:r>
    </w:p>
    <w:p w:rsidR="00C741EC" w:rsidRDefault="00C741EC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Выдача (направление) документа, являющегося результатом предоставления муниципальной услуги</w:t>
      </w:r>
      <w:r w:rsidR="005117F6">
        <w:rPr>
          <w:rFonts w:ascii="Times New Roman" w:eastAsia="PMingLiU" w:hAnsi="Times New Roman"/>
          <w:bCs/>
          <w:sz w:val="20"/>
          <w:szCs w:val="20"/>
        </w:rPr>
        <w:t xml:space="preserve"> </w:t>
      </w:r>
      <w:r w:rsidR="00B2453C">
        <w:rPr>
          <w:rFonts w:ascii="Times New Roman" w:eastAsia="PMingLiU" w:hAnsi="Times New Roman"/>
          <w:bCs/>
          <w:sz w:val="20"/>
          <w:szCs w:val="20"/>
        </w:rPr>
        <w:t>………...</w:t>
      </w:r>
      <w:r>
        <w:rPr>
          <w:rFonts w:ascii="Times New Roman" w:eastAsia="PMingLiU" w:hAnsi="Times New Roman"/>
          <w:bCs/>
          <w:sz w:val="20"/>
          <w:szCs w:val="20"/>
        </w:rPr>
        <w:t>2</w:t>
      </w:r>
      <w:r w:rsidR="00FD4388">
        <w:rPr>
          <w:rFonts w:ascii="Times New Roman" w:eastAsia="PMingLiU" w:hAnsi="Times New Roman"/>
          <w:bCs/>
          <w:sz w:val="20"/>
          <w:szCs w:val="20"/>
        </w:rPr>
        <w:t>2</w:t>
      </w:r>
    </w:p>
    <w:p w:rsidR="00C741EC" w:rsidRDefault="00A21F54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Информирование о принятом решении собственников помещений, примыкающих к помещению, в отношении которого принято решение о переводе</w:t>
      </w:r>
      <w:r w:rsidR="005117F6">
        <w:rPr>
          <w:rFonts w:ascii="Times New Roman" w:eastAsia="PMingLiU" w:hAnsi="Times New Roman"/>
          <w:bCs/>
          <w:sz w:val="20"/>
          <w:szCs w:val="20"/>
        </w:rPr>
        <w:t xml:space="preserve"> </w:t>
      </w:r>
      <w:r w:rsidR="00B2453C"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………………………………………………………………………………..</w:t>
      </w:r>
      <w:r>
        <w:rPr>
          <w:rFonts w:ascii="Times New Roman" w:eastAsia="PMingLiU" w:hAnsi="Times New Roman"/>
          <w:bCs/>
          <w:sz w:val="20"/>
          <w:szCs w:val="20"/>
        </w:rPr>
        <w:t>2</w:t>
      </w:r>
      <w:r w:rsidR="00FD4388">
        <w:rPr>
          <w:rFonts w:ascii="Times New Roman" w:eastAsia="PMingLiU" w:hAnsi="Times New Roman"/>
          <w:bCs/>
          <w:sz w:val="20"/>
          <w:szCs w:val="20"/>
        </w:rPr>
        <w:t>3</w:t>
      </w:r>
    </w:p>
    <w:p w:rsidR="00A21F54" w:rsidRDefault="00A21F54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Административные процедуры, предусмотренные вторым этапом предоставления муниципальной услуги (при необходимости)</w:t>
      </w:r>
      <w:r w:rsidR="00B2453C"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eastAsia="PMingLiU" w:hAnsi="Times New Roman"/>
          <w:bCs/>
          <w:sz w:val="20"/>
          <w:szCs w:val="20"/>
        </w:rPr>
        <w:t>2</w:t>
      </w:r>
      <w:r w:rsidR="00FD4388">
        <w:rPr>
          <w:rFonts w:ascii="Times New Roman" w:eastAsia="PMingLiU" w:hAnsi="Times New Roman"/>
          <w:bCs/>
          <w:sz w:val="20"/>
          <w:szCs w:val="20"/>
        </w:rPr>
        <w:t>3</w:t>
      </w:r>
    </w:p>
    <w:p w:rsidR="004C42E0" w:rsidRDefault="004C42E0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</w:p>
    <w:p w:rsidR="00A21F54" w:rsidRDefault="00A21F54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351DA9">
        <w:rPr>
          <w:rFonts w:ascii="Times New Roman" w:eastAsia="PMingLiU" w:hAnsi="Times New Roman"/>
          <w:b/>
          <w:bCs/>
          <w:sz w:val="20"/>
          <w:szCs w:val="20"/>
          <w:lang w:val="en-US"/>
        </w:rPr>
        <w:t>IV</w:t>
      </w:r>
      <w:r w:rsidRPr="00351DA9">
        <w:rPr>
          <w:rFonts w:ascii="Times New Roman" w:eastAsia="PMingLiU" w:hAnsi="Times New Roman"/>
          <w:b/>
          <w:bCs/>
          <w:sz w:val="20"/>
          <w:szCs w:val="20"/>
        </w:rPr>
        <w:t xml:space="preserve"> Порядок и формы контроля за исполнением административного регламента предоставления муниципальной услуги</w:t>
      </w:r>
      <w:r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…………………………………………………………………………………………………………………</w:t>
      </w:r>
      <w:r w:rsidR="005117F6">
        <w:rPr>
          <w:rFonts w:ascii="Times New Roman" w:eastAsia="PMingLiU" w:hAnsi="Times New Roman"/>
          <w:bCs/>
          <w:sz w:val="20"/>
          <w:szCs w:val="20"/>
        </w:rPr>
        <w:t>..</w:t>
      </w:r>
      <w:r>
        <w:rPr>
          <w:rFonts w:ascii="Times New Roman" w:eastAsia="PMingLiU" w:hAnsi="Times New Roman"/>
          <w:bCs/>
          <w:sz w:val="20"/>
          <w:szCs w:val="20"/>
        </w:rPr>
        <w:t>..2</w:t>
      </w:r>
      <w:r w:rsidR="00FD4388">
        <w:rPr>
          <w:rFonts w:ascii="Times New Roman" w:eastAsia="PMingLiU" w:hAnsi="Times New Roman"/>
          <w:bCs/>
          <w:sz w:val="20"/>
          <w:szCs w:val="20"/>
        </w:rPr>
        <w:t>4</w:t>
      </w:r>
    </w:p>
    <w:p w:rsidR="00A21F54" w:rsidRDefault="00A21F54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 xml:space="preserve">Порядок осуществления текущего </w:t>
      </w:r>
      <w:proofErr w:type="gramStart"/>
      <w:r>
        <w:rPr>
          <w:rFonts w:ascii="Times New Roman" w:eastAsia="PMingLiU" w:hAnsi="Times New Roman"/>
          <w:bCs/>
          <w:sz w:val="20"/>
          <w:szCs w:val="20"/>
        </w:rPr>
        <w:t>контроля за</w:t>
      </w:r>
      <w:proofErr w:type="gramEnd"/>
      <w:r>
        <w:rPr>
          <w:rFonts w:ascii="Times New Roman" w:eastAsia="PMingLiU" w:hAnsi="Times New Roman"/>
          <w:bCs/>
          <w:sz w:val="20"/>
          <w:szCs w:val="20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услуги………………………………………………………</w:t>
      </w:r>
      <w:r w:rsidR="005117F6">
        <w:rPr>
          <w:rFonts w:ascii="Times New Roman" w:eastAsia="PMingLiU" w:hAnsi="Times New Roman"/>
          <w:bCs/>
          <w:sz w:val="20"/>
          <w:szCs w:val="20"/>
        </w:rPr>
        <w:t>.</w:t>
      </w:r>
      <w:r>
        <w:rPr>
          <w:rFonts w:ascii="Times New Roman" w:eastAsia="PMingLiU" w:hAnsi="Times New Roman"/>
          <w:bCs/>
          <w:sz w:val="20"/>
          <w:szCs w:val="20"/>
        </w:rPr>
        <w:t>……</w:t>
      </w:r>
      <w:r w:rsidR="005117F6">
        <w:rPr>
          <w:rFonts w:ascii="Times New Roman" w:eastAsia="PMingLiU" w:hAnsi="Times New Roman"/>
          <w:bCs/>
          <w:sz w:val="20"/>
          <w:szCs w:val="20"/>
        </w:rPr>
        <w:t>.</w:t>
      </w:r>
      <w:r>
        <w:rPr>
          <w:rFonts w:ascii="Times New Roman" w:eastAsia="PMingLiU" w:hAnsi="Times New Roman"/>
          <w:bCs/>
          <w:sz w:val="20"/>
          <w:szCs w:val="20"/>
        </w:rPr>
        <w:t>..2</w:t>
      </w:r>
      <w:r w:rsidR="00FD4388">
        <w:rPr>
          <w:rFonts w:ascii="Times New Roman" w:eastAsia="PMingLiU" w:hAnsi="Times New Roman"/>
          <w:bCs/>
          <w:sz w:val="20"/>
          <w:szCs w:val="20"/>
        </w:rPr>
        <w:t>4</w:t>
      </w:r>
    </w:p>
    <w:p w:rsidR="00A21F54" w:rsidRDefault="00A21F54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Порядок и периодичность осуществления плановых и внеплановых проверок полноты и качества предоставления муниципальной услуги………………………………………………………………………………2</w:t>
      </w:r>
      <w:r w:rsidR="00FD4388">
        <w:rPr>
          <w:rFonts w:ascii="Times New Roman" w:eastAsia="PMingLiU" w:hAnsi="Times New Roman"/>
          <w:bCs/>
          <w:sz w:val="20"/>
          <w:szCs w:val="20"/>
        </w:rPr>
        <w:t>4</w:t>
      </w:r>
    </w:p>
    <w:p w:rsidR="00A21F54" w:rsidRDefault="00A21F54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услуги…………………………………………………………………………………………………………………….2</w:t>
      </w:r>
      <w:r w:rsidR="00FD4388">
        <w:rPr>
          <w:rFonts w:ascii="Times New Roman" w:eastAsia="PMingLiU" w:hAnsi="Times New Roman"/>
          <w:bCs/>
          <w:sz w:val="20"/>
          <w:szCs w:val="20"/>
        </w:rPr>
        <w:t>4</w:t>
      </w:r>
    </w:p>
    <w:p w:rsidR="00A21F54" w:rsidRDefault="00A21F54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 xml:space="preserve">Положения, характеризующие требования к порядку и формам </w:t>
      </w:r>
      <w:proofErr w:type="gramStart"/>
      <w:r>
        <w:rPr>
          <w:rFonts w:ascii="Times New Roman" w:eastAsia="PMingLiU" w:hAnsi="Times New Roman"/>
          <w:bCs/>
          <w:sz w:val="20"/>
          <w:szCs w:val="20"/>
        </w:rPr>
        <w:t>контроля за</w:t>
      </w:r>
      <w:proofErr w:type="gramEnd"/>
      <w:r>
        <w:rPr>
          <w:rFonts w:ascii="Times New Roman" w:eastAsia="PMingLiU" w:hAnsi="Times New Roman"/>
          <w:bCs/>
          <w:sz w:val="20"/>
          <w:szCs w:val="20"/>
        </w:rPr>
        <w:t xml:space="preserve"> предоставлением муниципальной услуги, в том числе со стороны граждан, их объединений и организаций…………………………………………2</w:t>
      </w:r>
      <w:r w:rsidR="00FD4388">
        <w:rPr>
          <w:rFonts w:ascii="Times New Roman" w:eastAsia="PMingLiU" w:hAnsi="Times New Roman"/>
          <w:bCs/>
          <w:sz w:val="20"/>
          <w:szCs w:val="20"/>
        </w:rPr>
        <w:t>5</w:t>
      </w:r>
    </w:p>
    <w:p w:rsidR="004C42E0" w:rsidRDefault="004C42E0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</w:p>
    <w:p w:rsidR="00A21F54" w:rsidRDefault="00F30207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351DA9">
        <w:rPr>
          <w:rFonts w:ascii="Times New Roman" w:eastAsia="PMingLiU" w:hAnsi="Times New Roman"/>
          <w:b/>
          <w:bCs/>
          <w:sz w:val="20"/>
          <w:szCs w:val="20"/>
          <w:lang w:val="en-US"/>
        </w:rPr>
        <w:t>V</w:t>
      </w:r>
      <w:r w:rsidRPr="00351DA9">
        <w:rPr>
          <w:rFonts w:ascii="Times New Roman" w:eastAsia="PMingLiU" w:hAnsi="Times New Roman"/>
          <w:b/>
          <w:bCs/>
          <w:sz w:val="20"/>
          <w:szCs w:val="20"/>
        </w:rPr>
        <w:t>. 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  <w:r>
        <w:rPr>
          <w:rFonts w:ascii="Times New Roman" w:eastAsia="PMingLiU" w:hAnsi="Times New Roman"/>
          <w:bCs/>
          <w:sz w:val="20"/>
          <w:szCs w:val="20"/>
        </w:rPr>
        <w:t>………………………………………………………………………………………………………………..2</w:t>
      </w:r>
      <w:r w:rsidR="00FD4388">
        <w:rPr>
          <w:rFonts w:ascii="Times New Roman" w:eastAsia="PMingLiU" w:hAnsi="Times New Roman"/>
          <w:bCs/>
          <w:sz w:val="20"/>
          <w:szCs w:val="20"/>
        </w:rPr>
        <w:t>5</w:t>
      </w:r>
    </w:p>
    <w:p w:rsidR="00F30207" w:rsidRDefault="00F30207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Право заявителя подать жалобу на решение и (или) действия (бездействие) органа, предоставляющего муниципальную услугу, а также его должностных лиц,  муниципальных служащих при предоставлении муниципальной услуги………………………………………………………………………………………………….2</w:t>
      </w:r>
      <w:r w:rsidR="00FD4388">
        <w:rPr>
          <w:rFonts w:ascii="Times New Roman" w:eastAsia="PMingLiU" w:hAnsi="Times New Roman"/>
          <w:bCs/>
          <w:sz w:val="20"/>
          <w:szCs w:val="20"/>
        </w:rPr>
        <w:t>5</w:t>
      </w:r>
    </w:p>
    <w:p w:rsidR="00F30207" w:rsidRDefault="00F30207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Предмет жалобы………………………………………………………………………………………………</w:t>
      </w:r>
      <w:r w:rsidR="005117F6">
        <w:rPr>
          <w:rFonts w:ascii="Times New Roman" w:eastAsia="PMingLiU" w:hAnsi="Times New Roman"/>
          <w:bCs/>
          <w:sz w:val="20"/>
          <w:szCs w:val="20"/>
        </w:rPr>
        <w:t>.</w:t>
      </w:r>
      <w:r>
        <w:rPr>
          <w:rFonts w:ascii="Times New Roman" w:eastAsia="PMingLiU" w:hAnsi="Times New Roman"/>
          <w:bCs/>
          <w:sz w:val="20"/>
          <w:szCs w:val="20"/>
        </w:rPr>
        <w:t>………..2</w:t>
      </w:r>
      <w:r w:rsidR="00FD4388">
        <w:rPr>
          <w:rFonts w:ascii="Times New Roman" w:eastAsia="PMingLiU" w:hAnsi="Times New Roman"/>
          <w:bCs/>
          <w:sz w:val="20"/>
          <w:szCs w:val="20"/>
        </w:rPr>
        <w:t>5</w:t>
      </w:r>
    </w:p>
    <w:p w:rsidR="00F30207" w:rsidRDefault="00F30207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Органы местного самоуправления, уполномоченные на рассмотрение жалобы и должностные лица, которым может быть направлена жалоба………………………………………………………………………………</w:t>
      </w:r>
      <w:r w:rsidR="005117F6">
        <w:rPr>
          <w:rFonts w:ascii="Times New Roman" w:eastAsia="PMingLiU" w:hAnsi="Times New Roman"/>
          <w:bCs/>
          <w:sz w:val="20"/>
          <w:szCs w:val="20"/>
        </w:rPr>
        <w:t>..</w:t>
      </w:r>
      <w:r>
        <w:rPr>
          <w:rFonts w:ascii="Times New Roman" w:eastAsia="PMingLiU" w:hAnsi="Times New Roman"/>
          <w:bCs/>
          <w:sz w:val="20"/>
          <w:szCs w:val="20"/>
        </w:rPr>
        <w:t>………2</w:t>
      </w:r>
      <w:r w:rsidR="00FD4388">
        <w:rPr>
          <w:rFonts w:ascii="Times New Roman" w:eastAsia="PMingLiU" w:hAnsi="Times New Roman"/>
          <w:bCs/>
          <w:sz w:val="20"/>
          <w:szCs w:val="20"/>
        </w:rPr>
        <w:t>6</w:t>
      </w:r>
    </w:p>
    <w:p w:rsidR="00F30207" w:rsidRDefault="00F30207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Порядок подачи и рассмотрения жалобы……………………………………………………………………………..2</w:t>
      </w:r>
      <w:r w:rsidR="00FD4388">
        <w:rPr>
          <w:rFonts w:ascii="Times New Roman" w:eastAsia="PMingLiU" w:hAnsi="Times New Roman"/>
          <w:bCs/>
          <w:sz w:val="20"/>
          <w:szCs w:val="20"/>
        </w:rPr>
        <w:t>6</w:t>
      </w:r>
    </w:p>
    <w:p w:rsidR="00F30207" w:rsidRDefault="00F30207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Сроки рассмотрения жалобы…………………………………………………………………………………</w:t>
      </w:r>
      <w:r w:rsidR="005117F6">
        <w:rPr>
          <w:rFonts w:ascii="Times New Roman" w:eastAsia="PMingLiU" w:hAnsi="Times New Roman"/>
          <w:bCs/>
          <w:sz w:val="20"/>
          <w:szCs w:val="20"/>
        </w:rPr>
        <w:t>..</w:t>
      </w:r>
      <w:r>
        <w:rPr>
          <w:rFonts w:ascii="Times New Roman" w:eastAsia="PMingLiU" w:hAnsi="Times New Roman"/>
          <w:bCs/>
          <w:sz w:val="20"/>
          <w:szCs w:val="20"/>
        </w:rPr>
        <w:t>………2</w:t>
      </w:r>
      <w:r w:rsidR="00FD4388">
        <w:rPr>
          <w:rFonts w:ascii="Times New Roman" w:eastAsia="PMingLiU" w:hAnsi="Times New Roman"/>
          <w:bCs/>
          <w:sz w:val="20"/>
          <w:szCs w:val="20"/>
        </w:rPr>
        <w:t>6</w:t>
      </w:r>
    </w:p>
    <w:p w:rsidR="00F30207" w:rsidRDefault="00F30207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Исчерпывающие перечень оснований для отказа в рассмотрении жалобы (претензии) либо приостановления ее рассмотрения……………………………………………………………………………………………………</w:t>
      </w:r>
      <w:r w:rsidR="005117F6">
        <w:rPr>
          <w:rFonts w:ascii="Times New Roman" w:eastAsia="PMingLiU" w:hAnsi="Times New Roman"/>
          <w:bCs/>
          <w:sz w:val="20"/>
          <w:szCs w:val="20"/>
        </w:rPr>
        <w:t>...</w:t>
      </w:r>
      <w:r>
        <w:rPr>
          <w:rFonts w:ascii="Times New Roman" w:eastAsia="PMingLiU" w:hAnsi="Times New Roman"/>
          <w:bCs/>
          <w:sz w:val="20"/>
          <w:szCs w:val="20"/>
        </w:rPr>
        <w:t>……..2</w:t>
      </w:r>
      <w:r w:rsidR="00FD4388">
        <w:rPr>
          <w:rFonts w:ascii="Times New Roman" w:eastAsia="PMingLiU" w:hAnsi="Times New Roman"/>
          <w:bCs/>
          <w:sz w:val="20"/>
          <w:szCs w:val="20"/>
        </w:rPr>
        <w:t>7</w:t>
      </w:r>
    </w:p>
    <w:p w:rsidR="00F30207" w:rsidRDefault="00F30207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Результат рассмотрения жалобы………………………………………………………………………………</w:t>
      </w:r>
      <w:r w:rsidR="005117F6">
        <w:rPr>
          <w:rFonts w:ascii="Times New Roman" w:eastAsia="PMingLiU" w:hAnsi="Times New Roman"/>
          <w:bCs/>
          <w:sz w:val="20"/>
          <w:szCs w:val="20"/>
        </w:rPr>
        <w:t>...</w:t>
      </w:r>
      <w:r>
        <w:rPr>
          <w:rFonts w:ascii="Times New Roman" w:eastAsia="PMingLiU" w:hAnsi="Times New Roman"/>
          <w:bCs/>
          <w:sz w:val="20"/>
          <w:szCs w:val="20"/>
        </w:rPr>
        <w:t>……..2</w:t>
      </w:r>
      <w:r w:rsidR="00FD4388">
        <w:rPr>
          <w:rFonts w:ascii="Times New Roman" w:eastAsia="PMingLiU" w:hAnsi="Times New Roman"/>
          <w:bCs/>
          <w:sz w:val="20"/>
          <w:szCs w:val="20"/>
        </w:rPr>
        <w:t>7</w:t>
      </w:r>
    </w:p>
    <w:p w:rsidR="00F30207" w:rsidRDefault="00F30207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Порядок информирования заявителя о результатах рассмотрения жалобы…………………………………</w:t>
      </w:r>
      <w:r w:rsidR="005117F6">
        <w:rPr>
          <w:rFonts w:ascii="Times New Roman" w:eastAsia="PMingLiU" w:hAnsi="Times New Roman"/>
          <w:bCs/>
          <w:sz w:val="20"/>
          <w:szCs w:val="20"/>
        </w:rPr>
        <w:t>...</w:t>
      </w:r>
      <w:r>
        <w:rPr>
          <w:rFonts w:ascii="Times New Roman" w:eastAsia="PMingLiU" w:hAnsi="Times New Roman"/>
          <w:bCs/>
          <w:sz w:val="20"/>
          <w:szCs w:val="20"/>
        </w:rPr>
        <w:t>……2</w:t>
      </w:r>
      <w:r w:rsidR="00FD4388">
        <w:rPr>
          <w:rFonts w:ascii="Times New Roman" w:eastAsia="PMingLiU" w:hAnsi="Times New Roman"/>
          <w:bCs/>
          <w:sz w:val="20"/>
          <w:szCs w:val="20"/>
        </w:rPr>
        <w:t>8</w:t>
      </w:r>
    </w:p>
    <w:p w:rsidR="00F30207" w:rsidRDefault="00196E7B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Право заявителя на получение информации и документов, необходимых для обоснования и рассмотрения жалобы……………………………………………………………………………………………………………</w:t>
      </w:r>
      <w:r w:rsidR="005117F6">
        <w:rPr>
          <w:rFonts w:ascii="Times New Roman" w:eastAsia="PMingLiU" w:hAnsi="Times New Roman"/>
          <w:bCs/>
          <w:sz w:val="20"/>
          <w:szCs w:val="20"/>
        </w:rPr>
        <w:t>...</w:t>
      </w:r>
      <w:r>
        <w:rPr>
          <w:rFonts w:ascii="Times New Roman" w:eastAsia="PMingLiU" w:hAnsi="Times New Roman"/>
          <w:bCs/>
          <w:sz w:val="20"/>
          <w:szCs w:val="20"/>
        </w:rPr>
        <w:t>……2</w:t>
      </w:r>
      <w:r w:rsidR="00FD4388">
        <w:rPr>
          <w:rFonts w:ascii="Times New Roman" w:eastAsia="PMingLiU" w:hAnsi="Times New Roman"/>
          <w:bCs/>
          <w:sz w:val="20"/>
          <w:szCs w:val="20"/>
        </w:rPr>
        <w:t>8</w:t>
      </w:r>
    </w:p>
    <w:p w:rsidR="00196E7B" w:rsidRDefault="00351DA9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Порядок обжалования решения по жалобе……………………………………………………………………</w:t>
      </w:r>
      <w:r w:rsidR="005117F6">
        <w:rPr>
          <w:rFonts w:ascii="Times New Roman" w:eastAsia="PMingLiU" w:hAnsi="Times New Roman"/>
          <w:bCs/>
          <w:sz w:val="20"/>
          <w:szCs w:val="20"/>
        </w:rPr>
        <w:t>...</w:t>
      </w:r>
      <w:r>
        <w:rPr>
          <w:rFonts w:ascii="Times New Roman" w:eastAsia="PMingLiU" w:hAnsi="Times New Roman"/>
          <w:bCs/>
          <w:sz w:val="20"/>
          <w:szCs w:val="20"/>
        </w:rPr>
        <w:t>…….2</w:t>
      </w:r>
      <w:r w:rsidR="00FD4388">
        <w:rPr>
          <w:rFonts w:ascii="Times New Roman" w:eastAsia="PMingLiU" w:hAnsi="Times New Roman"/>
          <w:bCs/>
          <w:sz w:val="20"/>
          <w:szCs w:val="20"/>
        </w:rPr>
        <w:t>8</w:t>
      </w:r>
    </w:p>
    <w:p w:rsidR="00351DA9" w:rsidRDefault="00351DA9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>
        <w:rPr>
          <w:rFonts w:ascii="Times New Roman" w:eastAsia="PMingLiU" w:hAnsi="Times New Roman"/>
          <w:bCs/>
          <w:sz w:val="20"/>
          <w:szCs w:val="20"/>
        </w:rPr>
        <w:t>Способы информирования заявителей о порядке подачи и рассмотрения жалобы……………………</w:t>
      </w:r>
      <w:r w:rsidR="005117F6">
        <w:rPr>
          <w:rFonts w:ascii="Times New Roman" w:eastAsia="PMingLiU" w:hAnsi="Times New Roman"/>
          <w:bCs/>
          <w:sz w:val="20"/>
          <w:szCs w:val="20"/>
        </w:rPr>
        <w:t>…</w:t>
      </w:r>
      <w:r>
        <w:rPr>
          <w:rFonts w:ascii="Times New Roman" w:eastAsia="PMingLiU" w:hAnsi="Times New Roman"/>
          <w:bCs/>
          <w:sz w:val="20"/>
          <w:szCs w:val="20"/>
        </w:rPr>
        <w:t>………..2</w:t>
      </w:r>
      <w:r w:rsidR="00FD4388">
        <w:rPr>
          <w:rFonts w:ascii="Times New Roman" w:eastAsia="PMingLiU" w:hAnsi="Times New Roman"/>
          <w:bCs/>
          <w:sz w:val="20"/>
          <w:szCs w:val="20"/>
        </w:rPr>
        <w:t>8</w:t>
      </w:r>
    </w:p>
    <w:p w:rsidR="004C42E0" w:rsidRDefault="004C42E0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</w:p>
    <w:p w:rsidR="00351DA9" w:rsidRDefault="00351DA9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351DA9">
        <w:rPr>
          <w:rFonts w:ascii="Times New Roman" w:eastAsia="PMingLiU" w:hAnsi="Times New Roman"/>
          <w:b/>
          <w:bCs/>
          <w:sz w:val="20"/>
          <w:szCs w:val="20"/>
        </w:rPr>
        <w:t>Приложение №1</w:t>
      </w:r>
      <w:r w:rsidRPr="00351DA9">
        <w:rPr>
          <w:rFonts w:ascii="Times New Roman" w:eastAsia="PMingLiU" w:hAnsi="Times New Roman"/>
          <w:bCs/>
          <w:sz w:val="20"/>
          <w:szCs w:val="20"/>
        </w:rPr>
        <w:t>.</w:t>
      </w:r>
      <w:r w:rsidRPr="00351DA9">
        <w:rPr>
          <w:rFonts w:ascii="Times New Roman" w:eastAsia="PMingLiU" w:hAnsi="Times New Roman"/>
          <w:b/>
          <w:bCs/>
          <w:sz w:val="20"/>
          <w:szCs w:val="20"/>
        </w:rPr>
        <w:t xml:space="preserve"> </w:t>
      </w:r>
      <w:r>
        <w:rPr>
          <w:rFonts w:ascii="Times New Roman" w:eastAsia="PMingLiU" w:hAnsi="Times New Roman"/>
          <w:bCs/>
          <w:sz w:val="20"/>
          <w:szCs w:val="20"/>
        </w:rPr>
        <w:t>Справочная информация 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услугу, МФЦ предоставления государственных и муниципальных услуг, расположенных на территории Администрации Сергиево-Посадского муниципального района, и организаций, участвующих в предоставлении муниципальной услуги…………………………………</w:t>
      </w:r>
      <w:r w:rsidR="00D01B65">
        <w:rPr>
          <w:rFonts w:ascii="Times New Roman" w:eastAsia="PMingLiU" w:hAnsi="Times New Roman"/>
          <w:bCs/>
          <w:sz w:val="20"/>
          <w:szCs w:val="20"/>
        </w:rPr>
        <w:t>.</w:t>
      </w:r>
      <w:r>
        <w:rPr>
          <w:rFonts w:ascii="Times New Roman" w:eastAsia="PMingLiU" w:hAnsi="Times New Roman"/>
          <w:bCs/>
          <w:sz w:val="20"/>
          <w:szCs w:val="20"/>
        </w:rPr>
        <w:t>…………</w:t>
      </w:r>
      <w:r w:rsidR="00FD4388">
        <w:rPr>
          <w:rFonts w:ascii="Times New Roman" w:eastAsia="PMingLiU" w:hAnsi="Times New Roman"/>
          <w:bCs/>
          <w:sz w:val="20"/>
          <w:szCs w:val="20"/>
        </w:rPr>
        <w:t>30</w:t>
      </w:r>
    </w:p>
    <w:p w:rsidR="00351DA9" w:rsidRDefault="00351DA9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351DA9">
        <w:rPr>
          <w:rFonts w:ascii="Times New Roman" w:eastAsia="PMingLiU" w:hAnsi="Times New Roman"/>
          <w:b/>
          <w:bCs/>
          <w:sz w:val="20"/>
          <w:szCs w:val="20"/>
        </w:rPr>
        <w:t>Приложение №2</w:t>
      </w:r>
      <w:r>
        <w:rPr>
          <w:rFonts w:ascii="Times New Roman" w:eastAsia="PMingLiU" w:hAnsi="Times New Roman"/>
          <w:bCs/>
          <w:sz w:val="20"/>
          <w:szCs w:val="20"/>
        </w:rPr>
        <w:t>. Заявление о переводе помещения……………………………………………………</w:t>
      </w:r>
      <w:r w:rsidR="00D01B65">
        <w:rPr>
          <w:rFonts w:ascii="Times New Roman" w:eastAsia="PMingLiU" w:hAnsi="Times New Roman"/>
          <w:bCs/>
          <w:sz w:val="20"/>
          <w:szCs w:val="20"/>
        </w:rPr>
        <w:t>..</w:t>
      </w:r>
      <w:r>
        <w:rPr>
          <w:rFonts w:ascii="Times New Roman" w:eastAsia="PMingLiU" w:hAnsi="Times New Roman"/>
          <w:bCs/>
          <w:sz w:val="20"/>
          <w:szCs w:val="20"/>
        </w:rPr>
        <w:t>………….3</w:t>
      </w:r>
      <w:r w:rsidR="00FD4388">
        <w:rPr>
          <w:rFonts w:ascii="Times New Roman" w:eastAsia="PMingLiU" w:hAnsi="Times New Roman"/>
          <w:bCs/>
          <w:sz w:val="20"/>
          <w:szCs w:val="20"/>
        </w:rPr>
        <w:t>1</w:t>
      </w:r>
    </w:p>
    <w:p w:rsidR="00351DA9" w:rsidRDefault="00351DA9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351DA9">
        <w:rPr>
          <w:rFonts w:ascii="Times New Roman" w:eastAsia="PMingLiU" w:hAnsi="Times New Roman"/>
          <w:b/>
          <w:bCs/>
          <w:sz w:val="20"/>
          <w:szCs w:val="20"/>
        </w:rPr>
        <w:t>Приложение №3</w:t>
      </w:r>
      <w:r>
        <w:rPr>
          <w:rFonts w:ascii="Times New Roman" w:eastAsia="PMingLiU" w:hAnsi="Times New Roman"/>
          <w:bCs/>
          <w:sz w:val="20"/>
          <w:szCs w:val="20"/>
        </w:rPr>
        <w:t>. Блок-схема предоставления муниципальной услуги по выдаче решения о переводе жилого помещения в нежилое помещение или нежилого помещения в жилое помещение………………………</w:t>
      </w:r>
      <w:r w:rsidR="00D01B65">
        <w:rPr>
          <w:rFonts w:ascii="Times New Roman" w:eastAsia="PMingLiU" w:hAnsi="Times New Roman"/>
          <w:bCs/>
          <w:sz w:val="20"/>
          <w:szCs w:val="20"/>
        </w:rPr>
        <w:t>..</w:t>
      </w:r>
      <w:r>
        <w:rPr>
          <w:rFonts w:ascii="Times New Roman" w:eastAsia="PMingLiU" w:hAnsi="Times New Roman"/>
          <w:bCs/>
          <w:sz w:val="20"/>
          <w:szCs w:val="20"/>
        </w:rPr>
        <w:t>………3</w:t>
      </w:r>
      <w:r w:rsidR="00FD4388">
        <w:rPr>
          <w:rFonts w:ascii="Times New Roman" w:eastAsia="PMingLiU" w:hAnsi="Times New Roman"/>
          <w:bCs/>
          <w:sz w:val="20"/>
          <w:szCs w:val="20"/>
        </w:rPr>
        <w:t>4</w:t>
      </w:r>
    </w:p>
    <w:p w:rsidR="00351DA9" w:rsidRPr="00F30207" w:rsidRDefault="00351DA9" w:rsidP="00E13F02">
      <w:pPr>
        <w:spacing w:after="0" w:line="240" w:lineRule="auto"/>
        <w:rPr>
          <w:rFonts w:ascii="Times New Roman" w:eastAsia="PMingLiU" w:hAnsi="Times New Roman"/>
          <w:bCs/>
          <w:sz w:val="20"/>
          <w:szCs w:val="20"/>
        </w:rPr>
      </w:pPr>
      <w:r w:rsidRPr="00351DA9">
        <w:rPr>
          <w:rFonts w:ascii="Times New Roman" w:eastAsia="PMingLiU" w:hAnsi="Times New Roman"/>
          <w:b/>
          <w:bCs/>
          <w:sz w:val="20"/>
          <w:szCs w:val="20"/>
        </w:rPr>
        <w:t>Приложение №4</w:t>
      </w:r>
      <w:r>
        <w:rPr>
          <w:rFonts w:ascii="Times New Roman" w:eastAsia="PMingLiU" w:hAnsi="Times New Roman"/>
          <w:bCs/>
          <w:sz w:val="20"/>
          <w:szCs w:val="20"/>
        </w:rPr>
        <w:t>. Форма уведомления о переводе (отказе в переводе) жилого (нежилого) помещения в нежилое (жилое) помещение……………………………………………………………………………………………</w:t>
      </w:r>
      <w:r w:rsidR="00D01B65">
        <w:rPr>
          <w:rFonts w:ascii="Times New Roman" w:eastAsia="PMingLiU" w:hAnsi="Times New Roman"/>
          <w:bCs/>
          <w:sz w:val="20"/>
          <w:szCs w:val="20"/>
        </w:rPr>
        <w:t>.</w:t>
      </w:r>
      <w:r>
        <w:rPr>
          <w:rFonts w:ascii="Times New Roman" w:eastAsia="PMingLiU" w:hAnsi="Times New Roman"/>
          <w:bCs/>
          <w:sz w:val="20"/>
          <w:szCs w:val="20"/>
        </w:rPr>
        <w:t>………..3</w:t>
      </w:r>
      <w:r w:rsidR="00FD4388">
        <w:rPr>
          <w:rFonts w:ascii="Times New Roman" w:eastAsia="PMingLiU" w:hAnsi="Times New Roman"/>
          <w:bCs/>
          <w:sz w:val="20"/>
          <w:szCs w:val="20"/>
        </w:rPr>
        <w:t>5</w:t>
      </w:r>
    </w:p>
    <w:p w:rsidR="00E13F02" w:rsidRDefault="00E13F02" w:rsidP="00E13F02">
      <w:pPr>
        <w:spacing w:after="0" w:line="240" w:lineRule="auto"/>
        <w:rPr>
          <w:rFonts w:ascii="Times New Roman" w:eastAsia="PMingLiU" w:hAnsi="Times New Roman"/>
          <w:bCs/>
          <w:sz w:val="24"/>
          <w:szCs w:val="24"/>
        </w:rPr>
      </w:pPr>
      <w:r>
        <w:rPr>
          <w:rFonts w:ascii="Times New Roman" w:eastAsia="PMingLiU" w:hAnsi="Times New Roman"/>
          <w:bCs/>
          <w:sz w:val="24"/>
          <w:szCs w:val="24"/>
        </w:rPr>
        <w:br w:type="page"/>
      </w:r>
    </w:p>
    <w:p w:rsidR="00E83D9F" w:rsidRPr="00E757E4" w:rsidRDefault="00E83D9F" w:rsidP="00A6514A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  <w:lang w:val="en-US"/>
        </w:rPr>
        <w:lastRenderedPageBreak/>
        <w:t>I</w:t>
      </w: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. Общие положения</w:t>
      </w:r>
    </w:p>
    <w:p w:rsidR="00E83D9F" w:rsidRPr="00E757E4" w:rsidRDefault="00E83D9F" w:rsidP="004177BA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Default="00E83D9F" w:rsidP="00A6514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4"/>
          <w:szCs w:val="24"/>
        </w:rPr>
      </w:pPr>
      <w:r w:rsidRPr="00E757E4">
        <w:rPr>
          <w:rFonts w:ascii="Times New Roman" w:eastAsia="PMingLiU" w:hAnsi="Times New Roman"/>
          <w:b/>
          <w:bCs/>
          <w:sz w:val="24"/>
          <w:szCs w:val="24"/>
        </w:rPr>
        <w:t>Предмет регулирования административного регламента предоставления муниципальной услуги</w:t>
      </w:r>
    </w:p>
    <w:p w:rsidR="00F210C0" w:rsidRPr="00E757E4" w:rsidRDefault="00F210C0" w:rsidP="00A6514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/>
          <w:b/>
          <w:bCs/>
          <w:sz w:val="24"/>
          <w:szCs w:val="24"/>
        </w:rPr>
      </w:pPr>
    </w:p>
    <w:p w:rsidR="00E83D9F" w:rsidRPr="00E757E4" w:rsidRDefault="00E83D9F" w:rsidP="00F9558D">
      <w:pPr>
        <w:pStyle w:val="a3"/>
        <w:numPr>
          <w:ilvl w:val="0"/>
          <w:numId w:val="1"/>
        </w:numPr>
        <w:tabs>
          <w:tab w:val="clear" w:pos="1545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Административный регламент предоставления муниципальной услуги по </w:t>
      </w:r>
      <w:r w:rsidRPr="00E757E4">
        <w:rPr>
          <w:rFonts w:ascii="Times New Roman" w:eastAsia="PMingLiU" w:hAnsi="Times New Roman"/>
          <w:bCs/>
          <w:sz w:val="24"/>
          <w:szCs w:val="24"/>
        </w:rPr>
        <w:t>выдаче решения о переводе жилого помещения в нежилое помещение или нежилого помещения в жилое помещение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(далее </w:t>
      </w:r>
      <w:r w:rsidR="00661FBB" w:rsidRPr="00E757E4">
        <w:rPr>
          <w:rFonts w:ascii="Times New Roman" w:hAnsi="Times New Roman"/>
          <w:sz w:val="24"/>
          <w:szCs w:val="24"/>
        </w:rPr>
        <w:t xml:space="preserve">– </w:t>
      </w:r>
      <w:r w:rsidRPr="00E757E4">
        <w:rPr>
          <w:rFonts w:ascii="Times New Roman" w:hAnsi="Times New Roman"/>
          <w:sz w:val="24"/>
          <w:szCs w:val="24"/>
        </w:rPr>
        <w:t xml:space="preserve">административный регламент) устанавливает стандарт предоставления муниципальной услуги по  </w:t>
      </w:r>
      <w:r w:rsidRPr="00E757E4">
        <w:rPr>
          <w:rFonts w:ascii="Times New Roman" w:eastAsia="PMingLiU" w:hAnsi="Times New Roman"/>
          <w:bCs/>
          <w:sz w:val="24"/>
          <w:szCs w:val="24"/>
        </w:rPr>
        <w:t>выдаче решения о переводе жилого помещения в нежилое помещение или нежилого помещения в жилое помещение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(далее - муниципальная услуга)</w:t>
      </w:r>
      <w:r w:rsidRPr="00E757E4">
        <w:rPr>
          <w:rFonts w:ascii="Times New Roman" w:hAnsi="Times New Roman"/>
          <w:i/>
          <w:sz w:val="24"/>
          <w:szCs w:val="24"/>
        </w:rPr>
        <w:t xml:space="preserve">, </w:t>
      </w:r>
      <w:r w:rsidRPr="00E757E4">
        <w:rPr>
          <w:rFonts w:ascii="Times New Roman" w:hAnsi="Times New Roman"/>
          <w:sz w:val="24"/>
          <w:szCs w:val="24"/>
        </w:rPr>
        <w:t xml:space="preserve"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="00F9558D" w:rsidRPr="00E757E4">
        <w:rPr>
          <w:rFonts w:ascii="Times New Roman" w:hAnsi="Times New Roman"/>
          <w:sz w:val="24"/>
          <w:szCs w:val="24"/>
        </w:rPr>
        <w:t>Администраци</w:t>
      </w:r>
      <w:r w:rsidR="00843121">
        <w:rPr>
          <w:rFonts w:ascii="Times New Roman" w:hAnsi="Times New Roman"/>
          <w:sz w:val="24"/>
          <w:szCs w:val="24"/>
        </w:rPr>
        <w:t>и</w:t>
      </w:r>
      <w:r w:rsidR="00F9558D" w:rsidRPr="00E757E4">
        <w:rPr>
          <w:rFonts w:ascii="Times New Roman" w:hAnsi="Times New Roman"/>
          <w:sz w:val="24"/>
          <w:szCs w:val="24"/>
        </w:rPr>
        <w:t xml:space="preserve"> </w:t>
      </w:r>
      <w:r w:rsidR="00F210C0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="00F9558D" w:rsidRPr="00E757E4">
        <w:rPr>
          <w:rFonts w:ascii="Times New Roman" w:hAnsi="Times New Roman"/>
          <w:sz w:val="24"/>
          <w:szCs w:val="24"/>
        </w:rPr>
        <w:t xml:space="preserve"> (далее </w:t>
      </w:r>
      <w:r w:rsidR="00661FBB" w:rsidRPr="00E757E4">
        <w:rPr>
          <w:rFonts w:ascii="Times New Roman" w:hAnsi="Times New Roman"/>
          <w:sz w:val="24"/>
          <w:szCs w:val="24"/>
        </w:rPr>
        <w:t>–</w:t>
      </w:r>
      <w:r w:rsidR="00843121">
        <w:rPr>
          <w:rFonts w:ascii="Times New Roman" w:hAnsi="Times New Roman"/>
          <w:sz w:val="24"/>
          <w:szCs w:val="24"/>
        </w:rPr>
        <w:t xml:space="preserve"> </w:t>
      </w:r>
      <w:r w:rsidR="00F9558D" w:rsidRPr="00E757E4">
        <w:rPr>
          <w:rFonts w:ascii="Times New Roman" w:hAnsi="Times New Roman"/>
          <w:sz w:val="24"/>
          <w:szCs w:val="24"/>
        </w:rPr>
        <w:t>Администрация)</w:t>
      </w:r>
      <w:r w:rsidRPr="00E757E4">
        <w:rPr>
          <w:rFonts w:ascii="Times New Roman" w:hAnsi="Times New Roman"/>
          <w:sz w:val="24"/>
          <w:szCs w:val="24"/>
        </w:rPr>
        <w:t>,</w:t>
      </w:r>
      <w:r w:rsidR="00D523F3">
        <w:rPr>
          <w:rFonts w:ascii="Times New Roman" w:hAnsi="Times New Roman"/>
          <w:sz w:val="24"/>
          <w:szCs w:val="24"/>
        </w:rPr>
        <w:t xml:space="preserve"> </w:t>
      </w:r>
      <w:r w:rsidR="00D523F3" w:rsidRPr="00D523F3">
        <w:rPr>
          <w:rFonts w:ascii="Times New Roman" w:hAnsi="Times New Roman"/>
          <w:sz w:val="24"/>
          <w:szCs w:val="24"/>
        </w:rPr>
        <w:t>должностных лиц Администрации, либо муниципальных служащих.</w:t>
      </w:r>
      <w:r w:rsidR="00F9558D" w:rsidRPr="00E757E4">
        <w:rPr>
          <w:rFonts w:ascii="Times New Roman" w:hAnsi="Times New Roman"/>
          <w:sz w:val="24"/>
          <w:szCs w:val="24"/>
        </w:rPr>
        <w:t xml:space="preserve"> </w:t>
      </w:r>
    </w:p>
    <w:p w:rsidR="00E83D9F" w:rsidRPr="00E757E4" w:rsidRDefault="00E83D9F" w:rsidP="00A6514A">
      <w:pPr>
        <w:pStyle w:val="a3"/>
        <w:numPr>
          <w:ilvl w:val="0"/>
          <w:numId w:val="1"/>
        </w:numPr>
        <w:tabs>
          <w:tab w:val="clear" w:pos="1545"/>
          <w:tab w:val="left" w:pos="1134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="00F9558D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i/>
          <w:sz w:val="24"/>
          <w:szCs w:val="24"/>
        </w:rPr>
        <w:t>.</w:t>
      </w:r>
    </w:p>
    <w:p w:rsidR="00E83D9F" w:rsidRPr="00E757E4" w:rsidRDefault="00E83D9F" w:rsidP="00A6514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83D9F" w:rsidRDefault="00E83D9F" w:rsidP="00A6514A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Лица, имеющие право на получение муниципальной услуги</w:t>
      </w:r>
    </w:p>
    <w:p w:rsidR="00F210C0" w:rsidRPr="00E757E4" w:rsidRDefault="00F210C0" w:rsidP="00A6514A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E83D9F" w:rsidP="00A6514A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Муниципальная услуга представляется физическим и юридическим лицам (собственникам помещения), </w:t>
      </w:r>
      <w:bookmarkStart w:id="1" w:name="OLE_LINK3"/>
      <w:bookmarkStart w:id="2" w:name="OLE_LINK4"/>
      <w:r w:rsidRPr="00E757E4">
        <w:rPr>
          <w:rFonts w:ascii="Times New Roman" w:hAnsi="Times New Roman"/>
          <w:sz w:val="24"/>
          <w:szCs w:val="24"/>
        </w:rPr>
        <w:t>либо их уполномоченным представителям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bookmarkEnd w:id="1"/>
      <w:bookmarkEnd w:id="2"/>
      <w:r w:rsidRPr="00E757E4">
        <w:rPr>
          <w:rFonts w:ascii="Times New Roman" w:hAnsi="Times New Roman"/>
          <w:sz w:val="24"/>
          <w:szCs w:val="24"/>
        </w:rPr>
        <w:t>(далее – заявители)</w:t>
      </w:r>
      <w:r w:rsidRPr="00E757E4">
        <w:rPr>
          <w:rFonts w:ascii="Times New Roman" w:hAnsi="Times New Roman"/>
          <w:i/>
          <w:sz w:val="24"/>
          <w:szCs w:val="24"/>
        </w:rPr>
        <w:t>.</w:t>
      </w:r>
    </w:p>
    <w:p w:rsidR="00E83D9F" w:rsidRPr="00E757E4" w:rsidRDefault="00E83D9F" w:rsidP="00A651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При обращении за получением муниципальной услуги от имени заявителей взаимодействие с</w:t>
      </w:r>
      <w:r w:rsidR="00D523F3">
        <w:rPr>
          <w:rFonts w:ascii="Times New Roman" w:hAnsi="Times New Roman"/>
          <w:sz w:val="24"/>
          <w:szCs w:val="24"/>
        </w:rPr>
        <w:t xml:space="preserve"> Управлением </w:t>
      </w:r>
      <w:r w:rsidR="00F22001" w:rsidRPr="00F22001">
        <w:rPr>
          <w:rFonts w:ascii="Times New Roman" w:hAnsi="Times New Roman"/>
          <w:sz w:val="24"/>
          <w:szCs w:val="24"/>
        </w:rPr>
        <w:t>мун</w:t>
      </w:r>
      <w:r w:rsidR="00F22001">
        <w:rPr>
          <w:rFonts w:ascii="Times New Roman" w:hAnsi="Times New Roman"/>
          <w:sz w:val="24"/>
          <w:szCs w:val="24"/>
        </w:rPr>
        <w:t>иципальной собственности</w:t>
      </w:r>
      <w:r w:rsidR="00D523F3">
        <w:rPr>
          <w:rFonts w:ascii="Times New Roman" w:hAnsi="Times New Roman"/>
          <w:sz w:val="24"/>
          <w:szCs w:val="24"/>
        </w:rPr>
        <w:t xml:space="preserve"> (далее – У</w:t>
      </w:r>
      <w:r w:rsidR="00F22001">
        <w:rPr>
          <w:rFonts w:ascii="Times New Roman" w:hAnsi="Times New Roman"/>
          <w:sz w:val="24"/>
          <w:szCs w:val="24"/>
        </w:rPr>
        <w:t>МС</w:t>
      </w:r>
      <w:r w:rsidR="00D523F3">
        <w:rPr>
          <w:rFonts w:ascii="Times New Roman" w:hAnsi="Times New Roman"/>
          <w:sz w:val="24"/>
          <w:szCs w:val="24"/>
        </w:rPr>
        <w:t>) Администрации</w:t>
      </w:r>
      <w:r w:rsidRPr="00E757E4">
        <w:rPr>
          <w:rFonts w:ascii="Times New Roman" w:hAnsi="Times New Roman"/>
          <w:sz w:val="24"/>
          <w:szCs w:val="24"/>
        </w:rPr>
        <w:t xml:space="preserve"> вправе осуществлять их уполномоченные представители.</w:t>
      </w:r>
    </w:p>
    <w:p w:rsidR="00A6514A" w:rsidRPr="00E757E4" w:rsidRDefault="00A6514A" w:rsidP="00A651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3D9F" w:rsidRPr="00E757E4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Требования к порядку информирования о порядке предоставления муниципальной услуги</w:t>
      </w:r>
    </w:p>
    <w:p w:rsidR="00A6514A" w:rsidRPr="00E757E4" w:rsidRDefault="00A6514A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E83D9F" w:rsidP="0075766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Информирование граждан о порядке предоставления муниципальной услуги осуществляется</w:t>
      </w:r>
      <w:r w:rsidR="00661FBB" w:rsidRPr="00E757E4">
        <w:rPr>
          <w:rFonts w:ascii="Times New Roman" w:hAnsi="Times New Roman"/>
          <w:sz w:val="24"/>
          <w:szCs w:val="24"/>
        </w:rPr>
        <w:t xml:space="preserve"> </w:t>
      </w:r>
      <w:r w:rsidR="00D523F3" w:rsidRPr="00D523F3">
        <w:rPr>
          <w:rFonts w:ascii="Times New Roman" w:hAnsi="Times New Roman"/>
          <w:sz w:val="24"/>
          <w:szCs w:val="24"/>
        </w:rPr>
        <w:t>муниципальны</w:t>
      </w:r>
      <w:r w:rsidR="00D523F3">
        <w:rPr>
          <w:rFonts w:ascii="Times New Roman" w:hAnsi="Times New Roman"/>
          <w:sz w:val="24"/>
          <w:szCs w:val="24"/>
        </w:rPr>
        <w:t>ми</w:t>
      </w:r>
      <w:r w:rsidR="00D523F3" w:rsidRPr="00D523F3">
        <w:rPr>
          <w:rFonts w:ascii="Times New Roman" w:hAnsi="Times New Roman"/>
          <w:sz w:val="24"/>
          <w:szCs w:val="24"/>
        </w:rPr>
        <w:t xml:space="preserve"> служащи</w:t>
      </w:r>
      <w:r w:rsidR="00D523F3">
        <w:rPr>
          <w:rFonts w:ascii="Times New Roman" w:hAnsi="Times New Roman"/>
          <w:sz w:val="24"/>
          <w:szCs w:val="24"/>
        </w:rPr>
        <w:t>ми Администрации</w:t>
      </w:r>
      <w:r w:rsidR="00661FBB" w:rsidRPr="00E757E4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и сотрудниками многофункциональных центров предоставления государственных и муниципальных услуг Московской области, расположенных на территории </w:t>
      </w:r>
      <w:r w:rsidR="005F4F56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Pr="00E757E4">
        <w:rPr>
          <w:rFonts w:ascii="Times New Roman" w:hAnsi="Times New Roman"/>
          <w:sz w:val="24"/>
          <w:szCs w:val="24"/>
        </w:rPr>
        <w:t xml:space="preserve"> (далее – многофункциональные центры).</w:t>
      </w:r>
    </w:p>
    <w:p w:rsidR="00E83D9F" w:rsidRPr="00E757E4" w:rsidRDefault="00E83D9F" w:rsidP="0075766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</w:t>
      </w:r>
    </w:p>
    <w:p w:rsidR="00E83D9F" w:rsidRPr="00E757E4" w:rsidRDefault="00E83D9F" w:rsidP="0075766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Информация о порядке предоставления муниципальной услуги содержит следующие сведения:</w:t>
      </w:r>
    </w:p>
    <w:p w:rsidR="00E83D9F" w:rsidRPr="00E757E4" w:rsidRDefault="00121DAD" w:rsidP="00121DA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83D9F" w:rsidRPr="00E757E4">
        <w:rPr>
          <w:rFonts w:ascii="Times New Roman" w:hAnsi="Times New Roman"/>
          <w:sz w:val="24"/>
          <w:szCs w:val="24"/>
        </w:rPr>
        <w:t>1)</w:t>
      </w:r>
      <w:r w:rsidR="00E83D9F" w:rsidRPr="00E757E4">
        <w:rPr>
          <w:rFonts w:ascii="Times New Roman" w:hAnsi="Times New Roman"/>
          <w:sz w:val="24"/>
          <w:szCs w:val="24"/>
          <w:lang w:val="en-US"/>
        </w:rPr>
        <w:t> </w:t>
      </w:r>
      <w:r w:rsidR="00E83D9F" w:rsidRPr="00E757E4">
        <w:rPr>
          <w:rFonts w:ascii="Times New Roman" w:hAnsi="Times New Roman"/>
          <w:sz w:val="24"/>
          <w:szCs w:val="24"/>
        </w:rPr>
        <w:t xml:space="preserve">наименование и почтовые адреса </w:t>
      </w:r>
      <w:r w:rsidR="00661FBB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ответственно</w:t>
      </w:r>
      <w:r w:rsidR="00843121">
        <w:rPr>
          <w:rFonts w:ascii="Times New Roman" w:hAnsi="Times New Roman"/>
          <w:sz w:val="24"/>
          <w:szCs w:val="24"/>
        </w:rPr>
        <w:t>й</w:t>
      </w:r>
      <w:r w:rsidR="00E83D9F" w:rsidRPr="00E757E4">
        <w:rPr>
          <w:rFonts w:ascii="Times New Roman" w:hAnsi="Times New Roman"/>
          <w:sz w:val="24"/>
          <w:szCs w:val="24"/>
        </w:rPr>
        <w:t xml:space="preserve"> за предоставление муниципальной услуги, и многофункциональных центров;</w:t>
      </w:r>
    </w:p>
    <w:p w:rsidR="00E83D9F" w:rsidRPr="00E757E4" w:rsidRDefault="00E83D9F" w:rsidP="0075766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 xml:space="preserve">справочные номера телефонов </w:t>
      </w:r>
      <w:r w:rsidR="00661FBB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sz w:val="24"/>
          <w:szCs w:val="24"/>
        </w:rPr>
        <w:t>, ответственно</w:t>
      </w:r>
      <w:r w:rsidR="00843121">
        <w:rPr>
          <w:rFonts w:ascii="Times New Roman" w:hAnsi="Times New Roman"/>
          <w:sz w:val="24"/>
          <w:szCs w:val="24"/>
        </w:rPr>
        <w:t>й</w:t>
      </w:r>
      <w:r w:rsidRPr="00E757E4">
        <w:rPr>
          <w:rFonts w:ascii="Times New Roman" w:hAnsi="Times New Roman"/>
          <w:sz w:val="24"/>
          <w:szCs w:val="24"/>
        </w:rPr>
        <w:t xml:space="preserve"> за предоставление муниципальной услуги, и многофункциональных центров;</w:t>
      </w:r>
    </w:p>
    <w:p w:rsidR="00E83D9F" w:rsidRPr="00E757E4" w:rsidRDefault="00E83D9F" w:rsidP="0075766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3) адрес официального сайта </w:t>
      </w:r>
      <w:r w:rsidR="00661FBB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sz w:val="24"/>
          <w:szCs w:val="24"/>
        </w:rPr>
        <w:t xml:space="preserve"> и многофункциональных центров в информационно-телекоммуникационной сети «Интернет» (далее – сеть Интернет);</w:t>
      </w:r>
    </w:p>
    <w:p w:rsidR="00E83D9F" w:rsidRPr="00E757E4" w:rsidRDefault="00E83D9F" w:rsidP="0075766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4)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график работы</w:t>
      </w:r>
      <w:r w:rsidR="00661FBB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sz w:val="24"/>
          <w:szCs w:val="24"/>
        </w:rPr>
        <w:t>, ответственно</w:t>
      </w:r>
      <w:r w:rsidR="00045438" w:rsidRPr="00E757E4">
        <w:rPr>
          <w:rFonts w:ascii="Times New Roman" w:hAnsi="Times New Roman"/>
          <w:sz w:val="24"/>
          <w:szCs w:val="24"/>
        </w:rPr>
        <w:t>й</w:t>
      </w:r>
      <w:r w:rsidRPr="00E757E4">
        <w:rPr>
          <w:rFonts w:ascii="Times New Roman" w:hAnsi="Times New Roman"/>
          <w:sz w:val="24"/>
          <w:szCs w:val="24"/>
        </w:rPr>
        <w:t xml:space="preserve"> за предоставление муниципальной услуги, и многофункциональных центров;</w:t>
      </w:r>
    </w:p>
    <w:p w:rsidR="00E83D9F" w:rsidRPr="00E757E4" w:rsidRDefault="00E83D9F" w:rsidP="0075766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5)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требования к письменному запросу заявителей о предоставлении информации о порядке предоставления муниципальной услуги;</w:t>
      </w:r>
    </w:p>
    <w:p w:rsidR="00E83D9F" w:rsidRPr="00E757E4" w:rsidRDefault="00E83D9F" w:rsidP="0075766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lastRenderedPageBreak/>
        <w:t>6) перечень документов, необходимых для получения муниципальной услуги;</w:t>
      </w:r>
    </w:p>
    <w:p w:rsidR="00E83D9F" w:rsidRPr="00E757E4" w:rsidRDefault="00E83D9F" w:rsidP="0075766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7) выдержки из правовых актов, содержащих нормы, регулирующие деятельность по предоставлению муниципальной услуги;</w:t>
      </w:r>
    </w:p>
    <w:p w:rsidR="00E83D9F" w:rsidRPr="00E757E4" w:rsidRDefault="00E83D9F" w:rsidP="0075766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8) текст административного регламента с приложениями;</w:t>
      </w:r>
    </w:p>
    <w:p w:rsidR="00E83D9F" w:rsidRPr="00E757E4" w:rsidRDefault="00E83D9F" w:rsidP="0075766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9) краткое описание порядка предоставления муниципальной услуги;</w:t>
      </w:r>
    </w:p>
    <w:p w:rsidR="00E83D9F" w:rsidRPr="00E757E4" w:rsidRDefault="00E83D9F" w:rsidP="0075766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10) образцы оформления документов, необходимых для получения муниципальной услуги, и требования к ним;</w:t>
      </w:r>
    </w:p>
    <w:p w:rsidR="00E83D9F" w:rsidRPr="00E757E4" w:rsidRDefault="00E83D9F" w:rsidP="00757662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11) перечень типовых, наиболее актуальных вопросов граждан, относящихся к компетенции </w:t>
      </w:r>
      <w:r w:rsidR="00661FBB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sz w:val="24"/>
          <w:szCs w:val="24"/>
        </w:rPr>
        <w:t>, многофункциональных центров и ответы на них.</w:t>
      </w:r>
    </w:p>
    <w:p w:rsidR="00E83D9F" w:rsidRPr="00E757E4" w:rsidRDefault="00E83D9F" w:rsidP="0075766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Информация о порядке предоставления муниципальной услуги размещается на информационных стендах в помещениях</w:t>
      </w:r>
      <w:r w:rsidR="00661FBB" w:rsidRPr="00E757E4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многофункциональных центров, предназначенных для приема заявителей, на официальном сайте </w:t>
      </w:r>
      <w:r w:rsidR="00661FBB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sz w:val="24"/>
          <w:szCs w:val="24"/>
        </w:rPr>
        <w:t xml:space="preserve"> и официальном сайте многофункциональных центров в сети Интернет,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в государственной информационной системе Московской области «Портал государственных и муниципальных услуг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 w:rsidR="00E83D9F" w:rsidRPr="00E757E4" w:rsidRDefault="00E83D9F" w:rsidP="0075766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Справочная информация о месте нахождения </w:t>
      </w:r>
      <w:r w:rsidR="00F84A1E">
        <w:rPr>
          <w:rFonts w:ascii="Times New Roman" w:hAnsi="Times New Roman"/>
          <w:sz w:val="24"/>
          <w:szCs w:val="24"/>
        </w:rPr>
        <w:t>Управления муниципальной собственности</w:t>
      </w:r>
      <w:r w:rsidR="00690D64">
        <w:rPr>
          <w:rFonts w:ascii="Times New Roman" w:hAnsi="Times New Roman"/>
          <w:sz w:val="24"/>
          <w:szCs w:val="24"/>
        </w:rPr>
        <w:t xml:space="preserve"> </w:t>
      </w:r>
      <w:r w:rsidR="00843121">
        <w:rPr>
          <w:rFonts w:ascii="Times New Roman" w:hAnsi="Times New Roman"/>
          <w:sz w:val="24"/>
          <w:szCs w:val="24"/>
        </w:rPr>
        <w:t>А</w:t>
      </w:r>
      <w:r w:rsidRPr="00E757E4">
        <w:rPr>
          <w:rFonts w:ascii="Times New Roman" w:hAnsi="Times New Roman"/>
          <w:sz w:val="24"/>
          <w:szCs w:val="24"/>
        </w:rPr>
        <w:t xml:space="preserve">дминистрации, ответственного за предоставление муниципальной услуги, многофункциональных центров,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</w:t>
      </w:r>
      <w:r w:rsidRPr="005C45D6">
        <w:rPr>
          <w:rFonts w:ascii="Times New Roman" w:hAnsi="Times New Roman"/>
          <w:sz w:val="24"/>
          <w:szCs w:val="24"/>
        </w:rPr>
        <w:t xml:space="preserve">Приложении </w:t>
      </w:r>
      <w:r w:rsidR="00843121" w:rsidRPr="005C45D6">
        <w:rPr>
          <w:rFonts w:ascii="Times New Roman" w:hAnsi="Times New Roman"/>
          <w:sz w:val="24"/>
          <w:szCs w:val="24"/>
        </w:rPr>
        <w:t xml:space="preserve">№ </w:t>
      </w:r>
      <w:r w:rsidRPr="005C45D6">
        <w:rPr>
          <w:rFonts w:ascii="Times New Roman" w:hAnsi="Times New Roman"/>
          <w:sz w:val="24"/>
          <w:szCs w:val="24"/>
        </w:rPr>
        <w:t>1</w:t>
      </w:r>
      <w:r w:rsidRPr="00E757E4">
        <w:rPr>
          <w:rFonts w:ascii="Times New Roman" w:hAnsi="Times New Roman"/>
          <w:sz w:val="24"/>
          <w:szCs w:val="24"/>
        </w:rPr>
        <w:t xml:space="preserve"> к административному регламенту.</w:t>
      </w:r>
    </w:p>
    <w:p w:rsidR="00E83D9F" w:rsidRPr="00E757E4" w:rsidRDefault="00E83D9F" w:rsidP="00757662">
      <w:pPr>
        <w:widowControl w:val="0"/>
        <w:numPr>
          <w:ilvl w:val="0"/>
          <w:numId w:val="1"/>
        </w:numPr>
        <w:tabs>
          <w:tab w:val="clear" w:pos="1545"/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При общении с гражданами</w:t>
      </w:r>
      <w:r w:rsidR="00D523F3">
        <w:rPr>
          <w:rFonts w:ascii="Times New Roman" w:hAnsi="Times New Roman"/>
          <w:sz w:val="24"/>
          <w:szCs w:val="24"/>
        </w:rPr>
        <w:t xml:space="preserve"> </w:t>
      </w:r>
      <w:r w:rsidR="00D523F3" w:rsidRPr="00D523F3">
        <w:rPr>
          <w:rFonts w:ascii="Times New Roman" w:hAnsi="Times New Roman"/>
          <w:sz w:val="24"/>
          <w:szCs w:val="24"/>
        </w:rPr>
        <w:t>муниципальны</w:t>
      </w:r>
      <w:r w:rsidR="00D523F3">
        <w:rPr>
          <w:rFonts w:ascii="Times New Roman" w:hAnsi="Times New Roman"/>
          <w:sz w:val="24"/>
          <w:szCs w:val="24"/>
        </w:rPr>
        <w:t>е</w:t>
      </w:r>
      <w:r w:rsidR="00D523F3" w:rsidRPr="00D523F3">
        <w:rPr>
          <w:rFonts w:ascii="Times New Roman" w:hAnsi="Times New Roman"/>
          <w:sz w:val="24"/>
          <w:szCs w:val="24"/>
        </w:rPr>
        <w:t xml:space="preserve"> служащи</w:t>
      </w:r>
      <w:r w:rsidR="00D523F3">
        <w:rPr>
          <w:rFonts w:ascii="Times New Roman" w:hAnsi="Times New Roman"/>
          <w:sz w:val="24"/>
          <w:szCs w:val="24"/>
        </w:rPr>
        <w:t>е Администрации</w:t>
      </w:r>
      <w:r w:rsidRPr="00E757E4">
        <w:rPr>
          <w:rFonts w:ascii="Times New Roman" w:hAnsi="Times New Roman"/>
          <w:sz w:val="24"/>
          <w:szCs w:val="24"/>
        </w:rPr>
        <w:t xml:space="preserve"> и сотрудники многофункциональных центров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E83D9F" w:rsidRPr="00E757E4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II. Стандарт предоставления муниципальной услуги</w:t>
      </w:r>
    </w:p>
    <w:p w:rsidR="00E83D9F" w:rsidRPr="00E757E4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Наименование муниципальной услуги</w:t>
      </w:r>
    </w:p>
    <w:p w:rsidR="00F210C0" w:rsidRPr="00E757E4" w:rsidRDefault="00F210C0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E83D9F" w:rsidP="0075766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Муниципальная услуга по</w:t>
      </w:r>
      <w:r w:rsidRPr="00E757E4">
        <w:rPr>
          <w:rFonts w:ascii="Times New Roman" w:eastAsia="PMingLiU" w:hAnsi="Times New Roman"/>
          <w:bCs/>
          <w:sz w:val="24"/>
          <w:szCs w:val="24"/>
        </w:rPr>
        <w:t xml:space="preserve"> выдаче решения о переводе жилого помещения в нежилое помещение или нежилого помещения в жилое помещение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7576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10C0" w:rsidRDefault="00F210C0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Наименование органа, предоставляющего муниципальную услугу</w:t>
      </w:r>
    </w:p>
    <w:p w:rsidR="00F210C0" w:rsidRPr="00E757E4" w:rsidRDefault="00F210C0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E83D9F" w:rsidP="00757662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</w:t>
      </w:r>
      <w:r w:rsidR="00D523F3">
        <w:rPr>
          <w:rFonts w:ascii="Times New Roman" w:hAnsi="Times New Roman"/>
          <w:sz w:val="24"/>
          <w:szCs w:val="24"/>
        </w:rPr>
        <w:t xml:space="preserve"> Администрацией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7B25DE" w:rsidRDefault="007B25DE" w:rsidP="007B25D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671DF9">
        <w:rPr>
          <w:rFonts w:ascii="Times New Roman" w:hAnsi="Times New Roman"/>
          <w:sz w:val="24"/>
          <w:szCs w:val="24"/>
        </w:rPr>
        <w:t>Администрация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организует предоставление муниципальной услуги по принципу</w:t>
      </w:r>
    </w:p>
    <w:p w:rsidR="00E83D9F" w:rsidRPr="00E757E4" w:rsidRDefault="00E83D9F" w:rsidP="007B25D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«одного окна», в том числе на базе многофункциональных центров.</w:t>
      </w:r>
    </w:p>
    <w:p w:rsidR="00E83D9F" w:rsidRPr="00FB759A" w:rsidRDefault="007B25DE" w:rsidP="007B25D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FB759A">
        <w:rPr>
          <w:rFonts w:ascii="Times New Roman" w:hAnsi="Times New Roman"/>
          <w:sz w:val="24"/>
          <w:szCs w:val="24"/>
        </w:rPr>
        <w:t xml:space="preserve">13. </w:t>
      </w:r>
      <w:r w:rsidR="00E83D9F" w:rsidRPr="00FB759A">
        <w:rPr>
          <w:rFonts w:ascii="Times New Roman" w:hAnsi="Times New Roman"/>
          <w:sz w:val="24"/>
          <w:szCs w:val="24"/>
        </w:rPr>
        <w:t>В предоставлении муниципальной услуги участвуют:</w:t>
      </w:r>
    </w:p>
    <w:p w:rsidR="00FB759A" w:rsidRPr="00FB759A" w:rsidRDefault="00FB759A" w:rsidP="00FB759A">
      <w:pPr>
        <w:pStyle w:val="a4"/>
        <w:spacing w:line="240" w:lineRule="auto"/>
        <w:rPr>
          <w:sz w:val="24"/>
          <w:szCs w:val="24"/>
          <w:lang w:eastAsia="en-US"/>
        </w:rPr>
      </w:pPr>
      <w:r w:rsidRPr="00FB759A">
        <w:rPr>
          <w:sz w:val="24"/>
          <w:szCs w:val="24"/>
          <w:lang w:eastAsia="en-US"/>
        </w:rPr>
        <w:t>- уполномоченные специализированные организации технической инвентаризации Московской области (</w:t>
      </w:r>
      <w:r w:rsidRPr="00FB759A">
        <w:rPr>
          <w:sz w:val="24"/>
          <w:szCs w:val="24"/>
        </w:rPr>
        <w:t xml:space="preserve">ГУП МО </w:t>
      </w:r>
      <w:r w:rsidRPr="00FB759A">
        <w:rPr>
          <w:sz w:val="24"/>
          <w:szCs w:val="24"/>
          <w:lang w:eastAsia="en-US"/>
        </w:rPr>
        <w:t>БТИ);</w:t>
      </w:r>
    </w:p>
    <w:p w:rsidR="00FB759A" w:rsidRPr="00FB759A" w:rsidRDefault="00FB759A" w:rsidP="00FB759A">
      <w:pPr>
        <w:pStyle w:val="a4"/>
        <w:spacing w:line="240" w:lineRule="auto"/>
        <w:rPr>
          <w:sz w:val="24"/>
          <w:szCs w:val="24"/>
        </w:rPr>
      </w:pPr>
      <w:r w:rsidRPr="00FB759A">
        <w:rPr>
          <w:sz w:val="24"/>
          <w:szCs w:val="24"/>
        </w:rPr>
        <w:t xml:space="preserve">- уполномоченные представители Территориального отдела </w:t>
      </w:r>
      <w:proofErr w:type="spellStart"/>
      <w:r w:rsidRPr="00FB759A">
        <w:rPr>
          <w:sz w:val="24"/>
          <w:szCs w:val="24"/>
        </w:rPr>
        <w:t>Роспотребнадзора</w:t>
      </w:r>
      <w:proofErr w:type="spellEnd"/>
      <w:r w:rsidRPr="00FB759A">
        <w:rPr>
          <w:sz w:val="24"/>
          <w:szCs w:val="24"/>
        </w:rPr>
        <w:t xml:space="preserve"> по Московской области;</w:t>
      </w:r>
    </w:p>
    <w:p w:rsidR="00FB759A" w:rsidRPr="00FB759A" w:rsidRDefault="00FB759A" w:rsidP="00FB759A">
      <w:pPr>
        <w:pStyle w:val="a4"/>
        <w:spacing w:line="240" w:lineRule="auto"/>
        <w:rPr>
          <w:sz w:val="24"/>
          <w:szCs w:val="24"/>
        </w:rPr>
      </w:pPr>
      <w:r w:rsidRPr="00FB759A">
        <w:rPr>
          <w:sz w:val="24"/>
          <w:szCs w:val="24"/>
        </w:rPr>
        <w:t>- уполномоченный представитель Государственной жилищной инспекции Московской области;</w:t>
      </w:r>
    </w:p>
    <w:p w:rsidR="00A81133" w:rsidRPr="00FB759A" w:rsidRDefault="00A81133" w:rsidP="00757662">
      <w:pPr>
        <w:pStyle w:val="a4"/>
        <w:spacing w:line="240" w:lineRule="auto"/>
        <w:rPr>
          <w:sz w:val="24"/>
          <w:szCs w:val="24"/>
          <w:lang w:eastAsia="en-US"/>
        </w:rPr>
      </w:pPr>
      <w:r w:rsidRPr="00FB759A">
        <w:rPr>
          <w:sz w:val="24"/>
          <w:szCs w:val="24"/>
          <w:lang w:eastAsia="en-US"/>
        </w:rPr>
        <w:lastRenderedPageBreak/>
        <w:t>- представители администрации сельских поселений Сергиево-Посадского муниципального района;</w:t>
      </w:r>
    </w:p>
    <w:p w:rsidR="00E83D9F" w:rsidRPr="00FB759A" w:rsidRDefault="00A81133" w:rsidP="00757662">
      <w:pPr>
        <w:pStyle w:val="a4"/>
        <w:spacing w:line="240" w:lineRule="auto"/>
        <w:rPr>
          <w:sz w:val="24"/>
          <w:szCs w:val="24"/>
          <w:lang w:eastAsia="en-US"/>
        </w:rPr>
      </w:pPr>
      <w:r w:rsidRPr="00FB759A">
        <w:rPr>
          <w:sz w:val="24"/>
          <w:szCs w:val="24"/>
          <w:lang w:eastAsia="en-US"/>
        </w:rPr>
        <w:t>- у</w:t>
      </w:r>
      <w:r w:rsidR="00E83D9F" w:rsidRPr="00FB759A">
        <w:rPr>
          <w:sz w:val="24"/>
          <w:szCs w:val="24"/>
          <w:lang w:eastAsia="en-US"/>
        </w:rPr>
        <w:t>правление Федеральной службы государственной регистрации, кадастра и картографии по Московской области;</w:t>
      </w:r>
    </w:p>
    <w:p w:rsidR="00FB759A" w:rsidRPr="00FB759A" w:rsidRDefault="00FB759A" w:rsidP="00FB759A">
      <w:pPr>
        <w:pStyle w:val="a4"/>
        <w:spacing w:line="240" w:lineRule="auto"/>
        <w:rPr>
          <w:sz w:val="24"/>
          <w:szCs w:val="24"/>
          <w:lang w:eastAsia="en-US"/>
        </w:rPr>
      </w:pPr>
      <w:r w:rsidRPr="00FB759A">
        <w:rPr>
          <w:sz w:val="24"/>
          <w:szCs w:val="24"/>
          <w:lang w:eastAsia="en-US"/>
        </w:rPr>
        <w:t>- представитель Совета депутатов Сергиево-Посадского муниципального района;</w:t>
      </w:r>
    </w:p>
    <w:p w:rsidR="00E83D9F" w:rsidRPr="00F37863" w:rsidRDefault="00E83D9F" w:rsidP="00757662">
      <w:pPr>
        <w:pStyle w:val="a4"/>
        <w:spacing w:line="240" w:lineRule="auto"/>
        <w:rPr>
          <w:sz w:val="24"/>
          <w:szCs w:val="24"/>
          <w:lang w:eastAsia="en-US"/>
        </w:rPr>
      </w:pPr>
      <w:r w:rsidRPr="00F37863">
        <w:rPr>
          <w:sz w:val="24"/>
          <w:szCs w:val="24"/>
          <w:lang w:eastAsia="en-US"/>
        </w:rPr>
        <w:t>- организации, аккредитованные физические лица, осуществляющие подготовку и оформление проектов переустройства и (или) перепланировки помещений;</w:t>
      </w:r>
    </w:p>
    <w:p w:rsidR="00E83D9F" w:rsidRPr="00E757E4" w:rsidRDefault="007B25DE" w:rsidP="007B25D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E83D9F" w:rsidRPr="00E757E4">
        <w:rPr>
          <w:rFonts w:ascii="Times New Roman" w:hAnsi="Times New Roman"/>
          <w:sz w:val="24"/>
          <w:szCs w:val="24"/>
        </w:rPr>
        <w:t>Орган, предоставляющий муниципальную услугу, многофункциональные центры,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Результат предоставления муниципальной услуги</w:t>
      </w:r>
    </w:p>
    <w:p w:rsidR="00F210C0" w:rsidRPr="00E757E4" w:rsidRDefault="00F210C0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7B25DE" w:rsidP="007B25D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E83D9F" w:rsidRPr="00E757E4">
        <w:rPr>
          <w:rFonts w:ascii="Times New Roman" w:hAnsi="Times New Roman"/>
          <w:sz w:val="24"/>
          <w:szCs w:val="24"/>
        </w:rPr>
        <w:t>Результатами предоставления муниципальной услуги являются:</w:t>
      </w:r>
    </w:p>
    <w:p w:rsidR="00E83D9F" w:rsidRPr="00E757E4" w:rsidRDefault="00E83D9F" w:rsidP="007C3A19">
      <w:pPr>
        <w:pStyle w:val="a3"/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уведомление о переводе (отказе в переводе) жилого (нежилого) помещения в нежилое (жилое) помещение</w:t>
      </w:r>
      <w:r w:rsidRPr="00E757E4">
        <w:rPr>
          <w:rFonts w:ascii="Times New Roman" w:hAnsi="Times New Roman"/>
          <w:i/>
          <w:sz w:val="24"/>
          <w:szCs w:val="24"/>
        </w:rPr>
        <w:t>;</w:t>
      </w:r>
    </w:p>
    <w:p w:rsidR="00E83D9F" w:rsidRPr="00E757E4" w:rsidRDefault="00E83D9F" w:rsidP="007C3A19">
      <w:pPr>
        <w:pStyle w:val="a3"/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 акт о завершении переустройства и (или) перепланировки жилого (нежилого) помещения;</w:t>
      </w:r>
    </w:p>
    <w:p w:rsidR="00E83D9F" w:rsidRPr="00E757E4" w:rsidRDefault="00E83D9F" w:rsidP="007C3A19">
      <w:pPr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решение об отказе в утверждении</w:t>
      </w:r>
      <w:r w:rsidRPr="00E757E4">
        <w:rPr>
          <w:rFonts w:ascii="Times New Roman" w:hAnsi="Times New Roman"/>
          <w:sz w:val="24"/>
          <w:szCs w:val="24"/>
        </w:rPr>
        <w:t xml:space="preserve"> акта о завершении переустройства и (или) перепланировки жилого (нежилого) помещения.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Срок регистрации запроса заявителя</w:t>
      </w:r>
    </w:p>
    <w:p w:rsidR="00F210C0" w:rsidRPr="00E757E4" w:rsidRDefault="00F210C0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E83D9F" w:rsidP="007B25DE">
      <w:pPr>
        <w:widowControl w:val="0"/>
        <w:numPr>
          <w:ilvl w:val="0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Запрос заявителя о предоставлении муниципальной услуги регистрируется в </w:t>
      </w:r>
      <w:r w:rsidR="00BE6686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в срок не позднее 1 рабочего дня, следующего за днем поступления в</w:t>
      </w:r>
      <w:r w:rsidR="00BE668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7B25DE" w:rsidP="007B25D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E83D9F" w:rsidRPr="00E757E4">
        <w:rPr>
          <w:rFonts w:ascii="Times New Roman" w:hAnsi="Times New Roman"/>
          <w:sz w:val="24"/>
          <w:szCs w:val="24"/>
        </w:rPr>
        <w:t>Регистрация запроса заявителя о предоставлении муниципальной услуги, переданного на бумажном носителе из многофункционального центра в</w:t>
      </w:r>
      <w:r w:rsidR="00BE668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sz w:val="24"/>
          <w:szCs w:val="24"/>
        </w:rPr>
        <w:t>, осуществляется в срок не позднее 1 рабочего дня, следующего за днем поступления в</w:t>
      </w:r>
      <w:r w:rsidR="00BE668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877137" w:rsidP="0087713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</w:t>
      </w:r>
      <w:r w:rsidR="00E83D9F" w:rsidRPr="00E757E4">
        <w:rPr>
          <w:rFonts w:ascii="Times New Roman" w:hAnsi="Times New Roman"/>
          <w:sz w:val="24"/>
          <w:szCs w:val="24"/>
        </w:rPr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 рабочего дня, следующего за днем поступления в</w:t>
      </w:r>
      <w:r w:rsidR="00BE668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1DAD" w:rsidRDefault="00121DAD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Срок предоставления муниципальной услуги</w:t>
      </w:r>
    </w:p>
    <w:p w:rsidR="00F210C0" w:rsidRPr="00E757E4" w:rsidRDefault="00F210C0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E83D9F" w:rsidP="00877137">
      <w:pPr>
        <w:widowControl w:val="0"/>
        <w:numPr>
          <w:ilvl w:val="0"/>
          <w:numId w:val="7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Срок предоставления муниципальной услуги не может превышать 45 календарных дней с даты поступления заявления и документов, необходимых для представления муниципальной услуги в</w:t>
      </w:r>
      <w:r w:rsidR="00BE6686" w:rsidRPr="00E757E4">
        <w:rPr>
          <w:rFonts w:ascii="Times New Roman" w:hAnsi="Times New Roman"/>
          <w:sz w:val="24"/>
          <w:szCs w:val="24"/>
        </w:rPr>
        <w:t xml:space="preserve"> </w:t>
      </w:r>
      <w:r w:rsidR="00671DF9">
        <w:rPr>
          <w:rFonts w:ascii="Times New Roman" w:hAnsi="Times New Roman"/>
          <w:sz w:val="24"/>
          <w:szCs w:val="24"/>
        </w:rPr>
        <w:t>Администрацию</w:t>
      </w:r>
      <w:r w:rsidRPr="00E757E4">
        <w:rPr>
          <w:rFonts w:ascii="Times New Roman" w:hAnsi="Times New Roman"/>
          <w:i/>
          <w:sz w:val="24"/>
          <w:szCs w:val="24"/>
        </w:rPr>
        <w:t>.</w:t>
      </w:r>
    </w:p>
    <w:p w:rsidR="00E83D9F" w:rsidRPr="00E757E4" w:rsidRDefault="00877137" w:rsidP="0087713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</w:t>
      </w:r>
      <w:r w:rsidR="00E83D9F" w:rsidRPr="00E757E4">
        <w:rPr>
          <w:rFonts w:ascii="Times New Roman" w:hAnsi="Times New Roman"/>
          <w:sz w:val="24"/>
          <w:szCs w:val="24"/>
        </w:rPr>
        <w:t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</w:t>
      </w:r>
      <w:r w:rsidR="00BE668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.</w:t>
      </w:r>
    </w:p>
    <w:p w:rsidR="00877137" w:rsidRDefault="00877137" w:rsidP="0087713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21. </w:t>
      </w:r>
      <w:r w:rsidR="00E83D9F" w:rsidRPr="00E757E4">
        <w:rPr>
          <w:rFonts w:ascii="Times New Roman" w:hAnsi="Times New Roman"/>
          <w:sz w:val="24"/>
          <w:szCs w:val="24"/>
        </w:rPr>
        <w:t xml:space="preserve">Срок предоставления муниципальной услуги исчисляется без учета сроков приостановления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83D9F" w:rsidRPr="00E757E4">
        <w:rPr>
          <w:rFonts w:ascii="Times New Roman" w:hAnsi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E83D9F" w:rsidRPr="00E757E4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83D9F" w:rsidRPr="00E757E4">
        <w:rPr>
          <w:rFonts w:ascii="Times New Roman" w:hAnsi="Times New Roman"/>
          <w:sz w:val="24"/>
          <w:szCs w:val="24"/>
        </w:rPr>
        <w:t xml:space="preserve">услуги,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83D9F" w:rsidRPr="00E757E4">
        <w:rPr>
          <w:rFonts w:ascii="Times New Roman" w:hAnsi="Times New Roman"/>
          <w:sz w:val="24"/>
          <w:szCs w:val="24"/>
        </w:rPr>
        <w:t xml:space="preserve">передачи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E83D9F" w:rsidRPr="00E757E4">
        <w:rPr>
          <w:rFonts w:ascii="Times New Roman" w:hAnsi="Times New Roman"/>
          <w:sz w:val="24"/>
          <w:szCs w:val="24"/>
        </w:rPr>
        <w:t xml:space="preserve">запроса </w:t>
      </w:r>
      <w:r>
        <w:rPr>
          <w:rFonts w:ascii="Times New Roman" w:hAnsi="Times New Roman"/>
          <w:sz w:val="24"/>
          <w:szCs w:val="24"/>
        </w:rPr>
        <w:t xml:space="preserve">   </w:t>
      </w:r>
      <w:r w:rsidR="00E83D9F" w:rsidRPr="00E757E4">
        <w:rPr>
          <w:rFonts w:ascii="Times New Roman" w:hAnsi="Times New Roman"/>
          <w:sz w:val="24"/>
          <w:szCs w:val="24"/>
        </w:rPr>
        <w:t xml:space="preserve">о </w:t>
      </w:r>
    </w:p>
    <w:p w:rsidR="00E83D9F" w:rsidRPr="00E757E4" w:rsidRDefault="00E83D9F" w:rsidP="0087713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предоставлении муниципальной услуги и документов из многофункционального центра в</w:t>
      </w:r>
      <w:r w:rsidR="00BE6686" w:rsidRPr="00E757E4">
        <w:rPr>
          <w:rFonts w:ascii="Times New Roman" w:hAnsi="Times New Roman"/>
          <w:sz w:val="24"/>
          <w:szCs w:val="24"/>
        </w:rPr>
        <w:t xml:space="preserve"> </w:t>
      </w:r>
      <w:r w:rsidR="00BE6686" w:rsidRPr="00E757E4">
        <w:rPr>
          <w:rFonts w:ascii="Times New Roman" w:hAnsi="Times New Roman"/>
          <w:sz w:val="24"/>
          <w:szCs w:val="24"/>
        </w:rPr>
        <w:lastRenderedPageBreak/>
        <w:t>Администрацию</w:t>
      </w:r>
      <w:r w:rsidRPr="00E757E4">
        <w:rPr>
          <w:rFonts w:ascii="Times New Roman" w:hAnsi="Times New Roman"/>
          <w:sz w:val="24"/>
          <w:szCs w:val="24"/>
        </w:rPr>
        <w:t>, передачи результата предоставления муниципальной услуги из</w:t>
      </w:r>
      <w:r w:rsidR="00BE668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sz w:val="24"/>
          <w:szCs w:val="24"/>
        </w:rPr>
        <w:t xml:space="preserve"> в многофункциональный центр, срока выдачи результата заявителю.</w:t>
      </w:r>
    </w:p>
    <w:p w:rsidR="00E83D9F" w:rsidRPr="00E757E4" w:rsidRDefault="00E83D9F" w:rsidP="00877137">
      <w:pPr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Срок приостановления предоставления муниципальной услуги, осуществленного на основаниях, предусмотренными Жилищным кодексом Российской Федерации и настоящим административным регламентом, составляет не более 15 рабочих дней.</w:t>
      </w:r>
    </w:p>
    <w:p w:rsidR="00E83D9F" w:rsidRPr="00E757E4" w:rsidRDefault="00877137" w:rsidP="0087713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="00E83D9F" w:rsidRPr="00E757E4">
        <w:rPr>
          <w:rFonts w:ascii="Times New Roman" w:hAnsi="Times New Roman"/>
          <w:sz w:val="24"/>
          <w:szCs w:val="24"/>
        </w:rPr>
        <w:t>Сроки передачи запроса о предоставлении муниципальной услуги и прилагаемых документов из многофункционального центра в</w:t>
      </w:r>
      <w:r w:rsidR="00BE668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sz w:val="24"/>
          <w:szCs w:val="24"/>
        </w:rPr>
        <w:t>, а также передачи результата муниципальной услуги из</w:t>
      </w:r>
      <w:r w:rsidR="00BE668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 xml:space="preserve"> в многофункциональный центр устанавливаются соглашением о взаимодействии между</w:t>
      </w:r>
      <w:r w:rsidR="00BE6686" w:rsidRPr="00E757E4">
        <w:rPr>
          <w:rFonts w:ascii="Times New Roman" w:hAnsi="Times New Roman"/>
          <w:sz w:val="24"/>
          <w:szCs w:val="24"/>
        </w:rPr>
        <w:t xml:space="preserve"> Администраци</w:t>
      </w:r>
      <w:r w:rsidR="0091004A">
        <w:rPr>
          <w:rFonts w:ascii="Times New Roman" w:hAnsi="Times New Roman"/>
          <w:sz w:val="24"/>
          <w:szCs w:val="24"/>
        </w:rPr>
        <w:t>ей</w:t>
      </w:r>
      <w:r w:rsidR="00E83D9F" w:rsidRPr="00E757E4">
        <w:rPr>
          <w:rFonts w:ascii="Times New Roman" w:hAnsi="Times New Roman"/>
          <w:sz w:val="24"/>
          <w:szCs w:val="24"/>
        </w:rPr>
        <w:t xml:space="preserve"> и многофункциональным центром.</w:t>
      </w:r>
    </w:p>
    <w:p w:rsidR="00E83D9F" w:rsidRPr="00E757E4" w:rsidRDefault="00E83D9F" w:rsidP="00877137">
      <w:pPr>
        <w:widowControl w:val="0"/>
        <w:numPr>
          <w:ilvl w:val="0"/>
          <w:numId w:val="9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Выдача (направление) результата предоставления муниципальной услуги осуществляется в срок, не превышающий</w:t>
      </w:r>
      <w:r w:rsidR="00BE6686" w:rsidRPr="00E757E4">
        <w:rPr>
          <w:rFonts w:ascii="Times New Roman" w:hAnsi="Times New Roman"/>
          <w:sz w:val="24"/>
          <w:szCs w:val="24"/>
        </w:rPr>
        <w:t xml:space="preserve"> трех</w:t>
      </w:r>
      <w:r w:rsidRPr="00E757E4">
        <w:rPr>
          <w:rFonts w:ascii="Times New Roman" w:hAnsi="Times New Roman"/>
          <w:sz w:val="24"/>
          <w:szCs w:val="24"/>
        </w:rPr>
        <w:t xml:space="preserve"> рабочих дней.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Правовые основания предоставления муниципальной услуги</w:t>
      </w:r>
    </w:p>
    <w:p w:rsidR="00D9172B" w:rsidRPr="00E757E4" w:rsidRDefault="00D9172B" w:rsidP="00757662">
      <w:pPr>
        <w:widowControl w:val="0"/>
        <w:tabs>
          <w:tab w:val="left" w:pos="113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FF4E17" w:rsidRDefault="00E83D9F" w:rsidP="00877137">
      <w:pPr>
        <w:widowControl w:val="0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F4E17">
        <w:rPr>
          <w:rFonts w:ascii="Times New Roman" w:hAnsi="Times New Roman"/>
          <w:color w:val="000000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FF4E17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FF4E17">
        <w:rPr>
          <w:rFonts w:ascii="Times New Roman" w:hAnsi="Times New Roman"/>
          <w:color w:val="000000"/>
          <w:sz w:val="24"/>
          <w:szCs w:val="24"/>
        </w:rPr>
        <w:t>:</w:t>
      </w:r>
    </w:p>
    <w:p w:rsidR="00E83D9F" w:rsidRPr="00FF4E17" w:rsidRDefault="00E83D9F" w:rsidP="00757662">
      <w:pPr>
        <w:widowControl w:val="0"/>
        <w:tabs>
          <w:tab w:val="left" w:pos="1134"/>
          <w:tab w:val="left" w:pos="127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F4E17">
        <w:rPr>
          <w:rFonts w:ascii="Times New Roman" w:hAnsi="Times New Roman"/>
          <w:sz w:val="24"/>
          <w:szCs w:val="24"/>
        </w:rPr>
        <w:t>– Жилищным кодексом Российской Федерации от 29.12.2004 №</w:t>
      </w:r>
      <w:r w:rsidR="0091004A" w:rsidRPr="00FF4E17">
        <w:rPr>
          <w:rFonts w:ascii="Times New Roman" w:hAnsi="Times New Roman"/>
          <w:sz w:val="24"/>
          <w:szCs w:val="24"/>
        </w:rPr>
        <w:t xml:space="preserve"> </w:t>
      </w:r>
      <w:r w:rsidRPr="00FF4E17">
        <w:rPr>
          <w:rFonts w:ascii="Times New Roman" w:hAnsi="Times New Roman"/>
          <w:sz w:val="24"/>
          <w:szCs w:val="24"/>
        </w:rPr>
        <w:t>188-ФЗ</w:t>
      </w:r>
      <w:r w:rsidR="0091004A" w:rsidRPr="00FF4E17">
        <w:rPr>
          <w:rFonts w:ascii="Times New Roman" w:hAnsi="Times New Roman"/>
          <w:sz w:val="24"/>
          <w:szCs w:val="24"/>
        </w:rPr>
        <w:t>;</w:t>
      </w:r>
    </w:p>
    <w:p w:rsidR="00EB36E7" w:rsidRPr="00FF4E17" w:rsidRDefault="00E83D9F" w:rsidP="007576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E17">
        <w:rPr>
          <w:rFonts w:ascii="Times New Roman" w:hAnsi="Times New Roman"/>
          <w:sz w:val="24"/>
          <w:szCs w:val="24"/>
        </w:rPr>
        <w:t xml:space="preserve">– Градостроительным </w:t>
      </w:r>
      <w:hyperlink r:id="rId9" w:history="1">
        <w:r w:rsidRPr="00FF4E17">
          <w:rPr>
            <w:rFonts w:ascii="Times New Roman" w:hAnsi="Times New Roman"/>
            <w:sz w:val="24"/>
            <w:szCs w:val="24"/>
          </w:rPr>
          <w:t>кодекс</w:t>
        </w:r>
      </w:hyperlink>
      <w:r w:rsidRPr="00FF4E17">
        <w:rPr>
          <w:rFonts w:ascii="Times New Roman" w:hAnsi="Times New Roman"/>
          <w:sz w:val="24"/>
          <w:szCs w:val="24"/>
        </w:rPr>
        <w:t>ом Российской Федерации от 29.12.2004 №</w:t>
      </w:r>
      <w:r w:rsidR="00EB36E7" w:rsidRPr="00FF4E17">
        <w:rPr>
          <w:rFonts w:ascii="Times New Roman" w:hAnsi="Times New Roman"/>
          <w:sz w:val="24"/>
          <w:szCs w:val="24"/>
        </w:rPr>
        <w:t xml:space="preserve"> </w:t>
      </w:r>
      <w:r w:rsidRPr="00FF4E17">
        <w:rPr>
          <w:rFonts w:ascii="Times New Roman" w:hAnsi="Times New Roman"/>
          <w:sz w:val="24"/>
          <w:szCs w:val="24"/>
        </w:rPr>
        <w:t>190-ФЗ</w:t>
      </w:r>
      <w:r w:rsidR="00EB36E7" w:rsidRPr="00FF4E17">
        <w:rPr>
          <w:rFonts w:ascii="Times New Roman" w:hAnsi="Times New Roman"/>
          <w:sz w:val="24"/>
          <w:szCs w:val="24"/>
        </w:rPr>
        <w:t>;</w:t>
      </w:r>
    </w:p>
    <w:p w:rsidR="00E83D9F" w:rsidRPr="00FF4E17" w:rsidRDefault="00E83D9F" w:rsidP="007576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E17">
        <w:rPr>
          <w:rFonts w:ascii="Times New Roman" w:hAnsi="Times New Roman"/>
          <w:sz w:val="24"/>
          <w:szCs w:val="24"/>
        </w:rPr>
        <w:t>– Федеральным законом от 06.10.2003 № 131-ФЗ «Об общих принципах организации местного самоуправления в Российской Федерации»;</w:t>
      </w:r>
    </w:p>
    <w:p w:rsidR="00E83D9F" w:rsidRPr="00FF4E17" w:rsidRDefault="00E83D9F" w:rsidP="007576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E17">
        <w:rPr>
          <w:rFonts w:ascii="Times New Roman" w:hAnsi="Times New Roman"/>
          <w:sz w:val="24"/>
          <w:szCs w:val="24"/>
        </w:rPr>
        <w:t>– Федеральным законом от 27.07.2010 №</w:t>
      </w:r>
      <w:r w:rsidR="00EB36E7" w:rsidRPr="00FF4E17">
        <w:rPr>
          <w:rFonts w:ascii="Times New Roman" w:hAnsi="Times New Roman"/>
          <w:sz w:val="24"/>
          <w:szCs w:val="24"/>
        </w:rPr>
        <w:t xml:space="preserve"> </w:t>
      </w:r>
      <w:r w:rsidRPr="00FF4E17">
        <w:rPr>
          <w:rFonts w:ascii="Times New Roman" w:hAnsi="Times New Roman"/>
          <w:sz w:val="24"/>
          <w:szCs w:val="24"/>
        </w:rPr>
        <w:t>210-ФЗ «Об организации предоставления государственных и муниципальных услуг»;</w:t>
      </w:r>
    </w:p>
    <w:p w:rsidR="00E83D9F" w:rsidRPr="00FF4E17" w:rsidRDefault="00E83D9F" w:rsidP="00757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E17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FF4E17">
        <w:rPr>
          <w:rFonts w:ascii="Times New Roman" w:hAnsi="Times New Roman"/>
          <w:sz w:val="24"/>
          <w:szCs w:val="24"/>
        </w:rPr>
        <w:t>Федеральным</w:t>
      </w:r>
      <w:proofErr w:type="gramEnd"/>
      <w:r w:rsidRPr="00FF4E17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FF4E17">
          <w:rPr>
            <w:rFonts w:ascii="Times New Roman" w:hAnsi="Times New Roman"/>
            <w:sz w:val="24"/>
            <w:szCs w:val="24"/>
          </w:rPr>
          <w:t>закон</w:t>
        </w:r>
      </w:hyperlink>
      <w:r w:rsidRPr="00FF4E17">
        <w:rPr>
          <w:rFonts w:ascii="Times New Roman" w:hAnsi="Times New Roman"/>
          <w:sz w:val="24"/>
          <w:szCs w:val="24"/>
        </w:rPr>
        <w:t>ом от 24.07.2007 №</w:t>
      </w:r>
      <w:r w:rsidR="00EB36E7" w:rsidRPr="00FF4E17">
        <w:rPr>
          <w:rFonts w:ascii="Times New Roman" w:hAnsi="Times New Roman"/>
          <w:sz w:val="24"/>
          <w:szCs w:val="24"/>
        </w:rPr>
        <w:t xml:space="preserve"> </w:t>
      </w:r>
      <w:r w:rsidRPr="00FF4E17">
        <w:rPr>
          <w:rFonts w:ascii="Times New Roman" w:hAnsi="Times New Roman"/>
          <w:sz w:val="24"/>
          <w:szCs w:val="24"/>
        </w:rPr>
        <w:t>221-ФЗ «</w:t>
      </w:r>
      <w:r w:rsidR="00FF4E17" w:rsidRPr="00FF4E17">
        <w:rPr>
          <w:rFonts w:ascii="Times New Roman" w:hAnsi="Times New Roman"/>
          <w:sz w:val="24"/>
          <w:szCs w:val="24"/>
        </w:rPr>
        <w:t>О кадастровой деятельности</w:t>
      </w:r>
      <w:r w:rsidRPr="00FF4E17">
        <w:rPr>
          <w:rFonts w:ascii="Times New Roman" w:hAnsi="Times New Roman"/>
          <w:sz w:val="24"/>
          <w:szCs w:val="24"/>
        </w:rPr>
        <w:t>»;</w:t>
      </w:r>
    </w:p>
    <w:p w:rsidR="00E83D9F" w:rsidRPr="00FF4E17" w:rsidRDefault="00E83D9F" w:rsidP="007576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E17">
        <w:rPr>
          <w:rFonts w:ascii="Times New Roman" w:hAnsi="Times New Roman"/>
          <w:sz w:val="24"/>
          <w:szCs w:val="24"/>
        </w:rPr>
        <w:t>– постановлением Правительства Российской Федерации от 16.05.2011 №</w:t>
      </w:r>
      <w:r w:rsidR="00EB36E7" w:rsidRPr="00FF4E17">
        <w:rPr>
          <w:rFonts w:ascii="Times New Roman" w:hAnsi="Times New Roman"/>
          <w:sz w:val="24"/>
          <w:szCs w:val="24"/>
        </w:rPr>
        <w:t xml:space="preserve"> </w:t>
      </w:r>
      <w:r w:rsidRPr="00FF4E17">
        <w:rPr>
          <w:rFonts w:ascii="Times New Roman" w:hAnsi="Times New Roman"/>
          <w:sz w:val="24"/>
          <w:szCs w:val="24"/>
        </w:rPr>
        <w:t xml:space="preserve">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 </w:t>
      </w:r>
    </w:p>
    <w:p w:rsidR="00E83D9F" w:rsidRPr="00FF4E17" w:rsidRDefault="00E83D9F" w:rsidP="007576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4E17">
        <w:rPr>
          <w:rFonts w:ascii="Times New Roman" w:hAnsi="Times New Roman"/>
          <w:sz w:val="24"/>
          <w:szCs w:val="24"/>
        </w:rPr>
        <w:t>- постановлением Правительства Российской Федерации от 27.09.2011 №</w:t>
      </w:r>
      <w:r w:rsidR="00EB36E7" w:rsidRPr="00FF4E17">
        <w:rPr>
          <w:rFonts w:ascii="Times New Roman" w:hAnsi="Times New Roman"/>
          <w:sz w:val="24"/>
          <w:szCs w:val="24"/>
        </w:rPr>
        <w:t xml:space="preserve"> </w:t>
      </w:r>
      <w:r w:rsidRPr="00FF4E17">
        <w:rPr>
          <w:rFonts w:ascii="Times New Roman" w:hAnsi="Times New Roman"/>
          <w:sz w:val="24"/>
          <w:szCs w:val="24"/>
        </w:rPr>
        <w:t>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(вместе с «Положением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самоуправления»);</w:t>
      </w:r>
    </w:p>
    <w:p w:rsidR="00E83D9F" w:rsidRPr="00F6230B" w:rsidRDefault="00E83D9F" w:rsidP="007576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30B">
        <w:rPr>
          <w:rFonts w:ascii="Times New Roman" w:hAnsi="Times New Roman"/>
          <w:sz w:val="24"/>
          <w:szCs w:val="24"/>
        </w:rPr>
        <w:t>– постановлением Правительства Российской Федерации от 10.08.2005 №</w:t>
      </w:r>
      <w:r w:rsidR="00EB36E7" w:rsidRPr="00F6230B">
        <w:rPr>
          <w:rFonts w:ascii="Times New Roman" w:hAnsi="Times New Roman"/>
          <w:sz w:val="24"/>
          <w:szCs w:val="24"/>
        </w:rPr>
        <w:t xml:space="preserve"> </w:t>
      </w:r>
      <w:r w:rsidRPr="00F6230B">
        <w:rPr>
          <w:rFonts w:ascii="Times New Roman" w:hAnsi="Times New Roman"/>
          <w:sz w:val="24"/>
          <w:szCs w:val="24"/>
        </w:rPr>
        <w:t xml:space="preserve">502 </w:t>
      </w:r>
      <w:r w:rsidR="00D9172B">
        <w:rPr>
          <w:rFonts w:ascii="Times New Roman" w:hAnsi="Times New Roman"/>
          <w:sz w:val="24"/>
          <w:szCs w:val="24"/>
        </w:rPr>
        <w:t xml:space="preserve">         </w:t>
      </w:r>
      <w:r w:rsidRPr="00F6230B">
        <w:rPr>
          <w:rFonts w:ascii="Times New Roman" w:hAnsi="Times New Roman"/>
          <w:sz w:val="24"/>
          <w:szCs w:val="24"/>
        </w:rPr>
        <w:t>«Об утверждении формы уведомления о переводе (отказе в переводе) жилого (нежилого) помещения в нежилое (жилое) помещение»;</w:t>
      </w:r>
    </w:p>
    <w:p w:rsidR="00E83D9F" w:rsidRPr="00F6230B" w:rsidRDefault="00495177" w:rsidP="00D9172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30B">
        <w:rPr>
          <w:rFonts w:ascii="Times New Roman" w:hAnsi="Times New Roman"/>
          <w:sz w:val="24"/>
          <w:szCs w:val="24"/>
        </w:rPr>
        <w:tab/>
      </w:r>
      <w:r w:rsidR="00D9172B" w:rsidRPr="006035B6">
        <w:rPr>
          <w:rFonts w:ascii="Times New Roman" w:hAnsi="Times New Roman"/>
          <w:sz w:val="24"/>
          <w:szCs w:val="24"/>
        </w:rPr>
        <w:t>–</w:t>
      </w:r>
      <w:r w:rsidR="00E83D9F" w:rsidRPr="00F6230B">
        <w:rPr>
          <w:rFonts w:ascii="Times New Roman" w:hAnsi="Times New Roman"/>
          <w:sz w:val="24"/>
          <w:szCs w:val="24"/>
        </w:rPr>
        <w:t xml:space="preserve"> постановлением Правительства Российской Федерации от 28.01.2006 №</w:t>
      </w:r>
      <w:r w:rsidR="00EB36E7" w:rsidRPr="00F6230B">
        <w:rPr>
          <w:rFonts w:ascii="Times New Roman" w:hAnsi="Times New Roman"/>
          <w:sz w:val="24"/>
          <w:szCs w:val="24"/>
        </w:rPr>
        <w:t xml:space="preserve"> </w:t>
      </w:r>
      <w:r w:rsidR="00E83D9F" w:rsidRPr="00F6230B">
        <w:rPr>
          <w:rFonts w:ascii="Times New Roman" w:hAnsi="Times New Roman"/>
          <w:sz w:val="24"/>
          <w:szCs w:val="24"/>
        </w:rPr>
        <w:t xml:space="preserve">47 </w:t>
      </w:r>
      <w:r w:rsidR="00D9172B">
        <w:rPr>
          <w:rFonts w:ascii="Times New Roman" w:hAnsi="Times New Roman"/>
          <w:sz w:val="24"/>
          <w:szCs w:val="24"/>
        </w:rPr>
        <w:t xml:space="preserve">            </w:t>
      </w:r>
      <w:r w:rsidR="00E83D9F" w:rsidRPr="00F6230B">
        <w:rPr>
          <w:rFonts w:ascii="Times New Roman" w:hAnsi="Times New Roman"/>
          <w:sz w:val="24"/>
          <w:szCs w:val="24"/>
        </w:rPr>
        <w:t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</w:r>
    </w:p>
    <w:p w:rsidR="00E83D9F" w:rsidRPr="00F6230B" w:rsidRDefault="00E83D9F" w:rsidP="007576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30B">
        <w:rPr>
          <w:rFonts w:ascii="Times New Roman" w:hAnsi="Times New Roman"/>
          <w:sz w:val="24"/>
          <w:szCs w:val="24"/>
        </w:rPr>
        <w:t>– распоряжением Правительства Российской Федерации от 17.12.2009 №</w:t>
      </w:r>
      <w:r w:rsidR="00EB36E7" w:rsidRPr="00F6230B">
        <w:rPr>
          <w:rFonts w:ascii="Times New Roman" w:hAnsi="Times New Roman"/>
          <w:sz w:val="24"/>
          <w:szCs w:val="24"/>
        </w:rPr>
        <w:t xml:space="preserve"> </w:t>
      </w:r>
      <w:r w:rsidRPr="00F6230B">
        <w:rPr>
          <w:rFonts w:ascii="Times New Roman" w:hAnsi="Times New Roman"/>
          <w:sz w:val="24"/>
          <w:szCs w:val="24"/>
        </w:rPr>
        <w:t xml:space="preserve">1993-р </w:t>
      </w:r>
      <w:r w:rsidR="00D9172B">
        <w:rPr>
          <w:rFonts w:ascii="Times New Roman" w:hAnsi="Times New Roman"/>
          <w:sz w:val="24"/>
          <w:szCs w:val="24"/>
        </w:rPr>
        <w:t xml:space="preserve">      </w:t>
      </w:r>
      <w:r w:rsidRPr="00F6230B">
        <w:rPr>
          <w:rFonts w:ascii="Times New Roman" w:hAnsi="Times New Roman"/>
          <w:sz w:val="24"/>
          <w:szCs w:val="24"/>
        </w:rPr>
        <w:t>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E83D9F" w:rsidRPr="009D416B" w:rsidRDefault="00E83D9F" w:rsidP="007576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035B6">
        <w:rPr>
          <w:rFonts w:ascii="Times New Roman" w:hAnsi="Times New Roman"/>
          <w:sz w:val="24"/>
          <w:szCs w:val="24"/>
        </w:rPr>
        <w:t>– распоряжением Правительства Российской Федерации от 25.04.2011 №</w:t>
      </w:r>
      <w:r w:rsidR="00EB36E7" w:rsidRPr="006035B6">
        <w:rPr>
          <w:rFonts w:ascii="Times New Roman" w:hAnsi="Times New Roman"/>
          <w:sz w:val="24"/>
          <w:szCs w:val="24"/>
        </w:rPr>
        <w:t xml:space="preserve"> </w:t>
      </w:r>
      <w:r w:rsidRPr="006035B6">
        <w:rPr>
          <w:rFonts w:ascii="Times New Roman" w:hAnsi="Times New Roman"/>
          <w:sz w:val="24"/>
          <w:szCs w:val="24"/>
        </w:rPr>
        <w:t xml:space="preserve">729-р </w:t>
      </w:r>
      <w:r w:rsidR="00D9172B">
        <w:rPr>
          <w:rFonts w:ascii="Times New Roman" w:hAnsi="Times New Roman"/>
          <w:sz w:val="24"/>
          <w:szCs w:val="24"/>
        </w:rPr>
        <w:t xml:space="preserve">       </w:t>
      </w:r>
      <w:r w:rsidRPr="006035B6">
        <w:rPr>
          <w:rFonts w:ascii="Times New Roman" w:hAnsi="Times New Roman"/>
          <w:sz w:val="24"/>
          <w:szCs w:val="24"/>
        </w:rPr>
        <w:t>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форме»;</w:t>
      </w:r>
    </w:p>
    <w:p w:rsidR="00E83D9F" w:rsidRPr="006035B6" w:rsidRDefault="00584237" w:rsidP="0075766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35B6">
        <w:rPr>
          <w:rFonts w:ascii="Times New Roman" w:hAnsi="Times New Roman"/>
          <w:sz w:val="24"/>
          <w:szCs w:val="24"/>
        </w:rPr>
        <w:lastRenderedPageBreak/>
        <w:t>–</w:t>
      </w:r>
      <w:r w:rsidR="00E83D9F" w:rsidRPr="006035B6">
        <w:rPr>
          <w:rFonts w:ascii="Times New Roman" w:hAnsi="Times New Roman"/>
          <w:sz w:val="24"/>
          <w:szCs w:val="24"/>
        </w:rPr>
        <w:t xml:space="preserve"> </w:t>
      </w:r>
      <w:hyperlink r:id="rId11" w:tooltip="Ссылка на КонсультантПлюс" w:history="1">
        <w:r w:rsidR="00E83D9F" w:rsidRPr="006035B6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E83D9F" w:rsidRPr="006035B6">
        <w:rPr>
          <w:rFonts w:ascii="Times New Roman" w:hAnsi="Times New Roman"/>
          <w:sz w:val="24"/>
          <w:szCs w:val="24"/>
        </w:rPr>
        <w:t xml:space="preserve"> Главного государственного санитарного врача Российской Федерации от 10.06.2010 № 64 «Об утверждении СанПиН 2.1.2.2645-10 «Санитарно-эпидемиологические требования к условиям проживания в жилых зданиях и помещениях»</w:t>
      </w:r>
      <w:r w:rsidR="00F44DBD" w:rsidRPr="006035B6">
        <w:rPr>
          <w:rFonts w:ascii="Times New Roman" w:hAnsi="Times New Roman"/>
          <w:sz w:val="24"/>
          <w:szCs w:val="24"/>
        </w:rPr>
        <w:t xml:space="preserve"> Санитарно-эпидемиологические правила и нормативы</w:t>
      </w:r>
      <w:r w:rsidR="00E83D9F" w:rsidRPr="006035B6">
        <w:rPr>
          <w:rFonts w:ascii="Times New Roman" w:hAnsi="Times New Roman"/>
          <w:sz w:val="24"/>
          <w:szCs w:val="24"/>
        </w:rPr>
        <w:t>;</w:t>
      </w:r>
    </w:p>
    <w:p w:rsidR="00E83D9F" w:rsidRPr="009D416B" w:rsidRDefault="00E83D9F" w:rsidP="00757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035B6">
        <w:rPr>
          <w:rFonts w:ascii="Times New Roman" w:hAnsi="Times New Roman"/>
          <w:sz w:val="24"/>
          <w:szCs w:val="24"/>
        </w:rPr>
        <w:t>– постановлением Правительства Московской области от 25.04.2011 №</w:t>
      </w:r>
      <w:r w:rsidR="00F44DBD" w:rsidRPr="006035B6">
        <w:rPr>
          <w:rFonts w:ascii="Times New Roman" w:hAnsi="Times New Roman"/>
          <w:sz w:val="24"/>
          <w:szCs w:val="24"/>
        </w:rPr>
        <w:t xml:space="preserve"> </w:t>
      </w:r>
      <w:r w:rsidRPr="006035B6">
        <w:rPr>
          <w:rFonts w:ascii="Times New Roman" w:hAnsi="Times New Roman"/>
          <w:sz w:val="24"/>
          <w:szCs w:val="24"/>
        </w:rPr>
        <w:t xml:space="preserve">365/15 </w:t>
      </w:r>
      <w:r w:rsidR="00584237">
        <w:rPr>
          <w:rFonts w:ascii="Times New Roman" w:hAnsi="Times New Roman"/>
          <w:sz w:val="24"/>
          <w:szCs w:val="24"/>
        </w:rPr>
        <w:t xml:space="preserve">         </w:t>
      </w:r>
      <w:r w:rsidRPr="006035B6">
        <w:rPr>
          <w:rFonts w:ascii="Times New Roman" w:hAnsi="Times New Roman"/>
          <w:sz w:val="24"/>
          <w:szCs w:val="24"/>
        </w:rPr>
        <w:t>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области»;</w:t>
      </w:r>
    </w:p>
    <w:p w:rsidR="00E83D9F" w:rsidRPr="009D416B" w:rsidRDefault="00E83D9F" w:rsidP="00757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proofErr w:type="gramStart"/>
      <w:r w:rsidRPr="00C61042">
        <w:rPr>
          <w:rFonts w:ascii="Times New Roman" w:hAnsi="Times New Roman"/>
          <w:sz w:val="24"/>
          <w:szCs w:val="24"/>
        </w:rPr>
        <w:t>– постановлением Правительства Московской области от 27.09.2013 №</w:t>
      </w:r>
      <w:r w:rsidR="00F44DBD" w:rsidRPr="00C61042">
        <w:rPr>
          <w:rFonts w:ascii="Times New Roman" w:hAnsi="Times New Roman"/>
          <w:sz w:val="24"/>
          <w:szCs w:val="24"/>
        </w:rPr>
        <w:t xml:space="preserve"> </w:t>
      </w:r>
      <w:r w:rsidRPr="00C61042">
        <w:rPr>
          <w:rFonts w:ascii="Times New Roman" w:hAnsi="Times New Roman"/>
          <w:sz w:val="24"/>
          <w:szCs w:val="24"/>
        </w:rPr>
        <w:t xml:space="preserve">777/42 </w:t>
      </w:r>
      <w:r w:rsidR="00584237">
        <w:rPr>
          <w:rFonts w:ascii="Times New Roman" w:hAnsi="Times New Roman"/>
          <w:sz w:val="24"/>
          <w:szCs w:val="24"/>
        </w:rPr>
        <w:t xml:space="preserve">         </w:t>
      </w:r>
      <w:r w:rsidRPr="00C61042">
        <w:rPr>
          <w:rFonts w:ascii="Times New Roman" w:hAnsi="Times New Roman"/>
          <w:sz w:val="24"/>
          <w:szCs w:val="24"/>
        </w:rPr>
        <w:t>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</w:t>
      </w:r>
      <w:proofErr w:type="gramEnd"/>
      <w:r w:rsidRPr="00C61042">
        <w:rPr>
          <w:rFonts w:ascii="Times New Roman" w:hAnsi="Times New Roman"/>
          <w:sz w:val="24"/>
          <w:szCs w:val="24"/>
        </w:rPr>
        <w:t>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услуг»;</w:t>
      </w:r>
    </w:p>
    <w:p w:rsidR="00E83D9F" w:rsidRPr="00C61042" w:rsidRDefault="00E83D9F" w:rsidP="00757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1042">
        <w:rPr>
          <w:rFonts w:ascii="Times New Roman" w:hAnsi="Times New Roman"/>
          <w:sz w:val="24"/>
          <w:szCs w:val="24"/>
        </w:rPr>
        <w:t>- Уставом</w:t>
      </w:r>
      <w:r w:rsidR="00BE6686" w:rsidRPr="00C61042">
        <w:rPr>
          <w:rFonts w:ascii="Times New Roman" w:hAnsi="Times New Roman"/>
          <w:sz w:val="24"/>
          <w:szCs w:val="24"/>
        </w:rPr>
        <w:t xml:space="preserve"> </w:t>
      </w:r>
      <w:r w:rsidR="00C61042" w:rsidRPr="00C61042">
        <w:rPr>
          <w:rFonts w:ascii="Times New Roman" w:hAnsi="Times New Roman"/>
          <w:sz w:val="24"/>
          <w:szCs w:val="24"/>
        </w:rPr>
        <w:t>муниципального образования «</w:t>
      </w:r>
      <w:r w:rsidR="00A77E0B" w:rsidRPr="00C61042">
        <w:rPr>
          <w:rFonts w:ascii="Times New Roman" w:hAnsi="Times New Roman"/>
          <w:sz w:val="24"/>
          <w:szCs w:val="24"/>
        </w:rPr>
        <w:t>Сергиево-Посадск</w:t>
      </w:r>
      <w:r w:rsidR="00C61042" w:rsidRPr="00C61042">
        <w:rPr>
          <w:rFonts w:ascii="Times New Roman" w:hAnsi="Times New Roman"/>
          <w:sz w:val="24"/>
          <w:szCs w:val="24"/>
        </w:rPr>
        <w:t>ий</w:t>
      </w:r>
      <w:r w:rsidR="00A77E0B" w:rsidRPr="00C61042">
        <w:rPr>
          <w:rFonts w:ascii="Times New Roman" w:hAnsi="Times New Roman"/>
          <w:sz w:val="24"/>
          <w:szCs w:val="24"/>
        </w:rPr>
        <w:t xml:space="preserve"> муниципальн</w:t>
      </w:r>
      <w:r w:rsidR="00C61042" w:rsidRPr="00C61042">
        <w:rPr>
          <w:rFonts w:ascii="Times New Roman" w:hAnsi="Times New Roman"/>
          <w:sz w:val="24"/>
          <w:szCs w:val="24"/>
        </w:rPr>
        <w:t>ый</w:t>
      </w:r>
      <w:r w:rsidR="00A77E0B" w:rsidRPr="00C61042">
        <w:rPr>
          <w:rFonts w:ascii="Times New Roman" w:hAnsi="Times New Roman"/>
          <w:sz w:val="24"/>
          <w:szCs w:val="24"/>
        </w:rPr>
        <w:t xml:space="preserve"> район Московской области</w:t>
      </w:r>
      <w:r w:rsidR="00C61042" w:rsidRPr="00C61042">
        <w:rPr>
          <w:rFonts w:ascii="Times New Roman" w:hAnsi="Times New Roman"/>
          <w:sz w:val="24"/>
          <w:szCs w:val="24"/>
        </w:rPr>
        <w:t>»</w:t>
      </w:r>
      <w:r w:rsidRPr="00C61042">
        <w:rPr>
          <w:rFonts w:ascii="Times New Roman" w:hAnsi="Times New Roman"/>
          <w:sz w:val="24"/>
          <w:szCs w:val="24"/>
        </w:rPr>
        <w:t>;</w:t>
      </w:r>
    </w:p>
    <w:p w:rsidR="00495177" w:rsidRPr="00475FCF" w:rsidRDefault="00E83D9F" w:rsidP="00495177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r w:rsidRPr="00475FCF">
        <w:rPr>
          <w:rFonts w:ascii="Times New Roman" w:hAnsi="Times New Roman"/>
          <w:sz w:val="24"/>
          <w:szCs w:val="24"/>
        </w:rPr>
        <w:t xml:space="preserve">- </w:t>
      </w:r>
      <w:r w:rsidR="00DB2AF6" w:rsidRPr="00475FCF">
        <w:rPr>
          <w:rFonts w:ascii="Times New Roman" w:hAnsi="Times New Roman"/>
          <w:sz w:val="24"/>
          <w:szCs w:val="24"/>
        </w:rPr>
        <w:t xml:space="preserve">Постановлением </w:t>
      </w:r>
      <w:r w:rsidR="00475FCF" w:rsidRPr="00475FCF">
        <w:rPr>
          <w:rFonts w:ascii="Times New Roman" w:hAnsi="Times New Roman"/>
          <w:sz w:val="24"/>
          <w:szCs w:val="24"/>
        </w:rPr>
        <w:t>Главы а</w:t>
      </w:r>
      <w:r w:rsidR="00DB2AF6" w:rsidRPr="00475FCF">
        <w:rPr>
          <w:rFonts w:ascii="Times New Roman" w:hAnsi="Times New Roman"/>
          <w:sz w:val="24"/>
          <w:szCs w:val="24"/>
        </w:rPr>
        <w:t>дминистрации</w:t>
      </w:r>
      <w:r w:rsidR="00495177" w:rsidRPr="00475FCF">
        <w:rPr>
          <w:rFonts w:ascii="Times New Roman" w:hAnsi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DB2AF6" w:rsidRPr="00475FCF">
        <w:rPr>
          <w:rFonts w:ascii="Times New Roman" w:hAnsi="Times New Roman"/>
          <w:sz w:val="24"/>
          <w:szCs w:val="24"/>
        </w:rPr>
        <w:t xml:space="preserve"> </w:t>
      </w:r>
      <w:r w:rsidR="00475FCF">
        <w:rPr>
          <w:rFonts w:ascii="Times New Roman" w:hAnsi="Times New Roman"/>
          <w:sz w:val="24"/>
          <w:szCs w:val="24"/>
        </w:rPr>
        <w:t xml:space="preserve">от </w:t>
      </w:r>
      <w:r w:rsidR="00495177" w:rsidRPr="00475FCF">
        <w:rPr>
          <w:rFonts w:ascii="Times New Roman" w:hAnsi="Times New Roman"/>
          <w:sz w:val="24"/>
          <w:szCs w:val="24"/>
        </w:rPr>
        <w:t>06.05.2016</w:t>
      </w:r>
      <w:r w:rsidR="00DB2AF6" w:rsidRPr="00475FCF">
        <w:rPr>
          <w:rFonts w:ascii="Times New Roman" w:hAnsi="Times New Roman"/>
          <w:sz w:val="24"/>
          <w:szCs w:val="24"/>
        </w:rPr>
        <w:t xml:space="preserve"> № </w:t>
      </w:r>
      <w:r w:rsidR="00495177" w:rsidRPr="00475FCF">
        <w:rPr>
          <w:rFonts w:ascii="Times New Roman" w:hAnsi="Times New Roman"/>
          <w:sz w:val="24"/>
          <w:szCs w:val="24"/>
        </w:rPr>
        <w:t>608-ПГ</w:t>
      </w:r>
      <w:r w:rsidR="00DB2AF6" w:rsidRPr="00475FCF">
        <w:rPr>
          <w:rFonts w:ascii="Times New Roman" w:hAnsi="Times New Roman"/>
          <w:sz w:val="24"/>
          <w:szCs w:val="24"/>
        </w:rPr>
        <w:t xml:space="preserve"> «</w:t>
      </w:r>
      <w:r w:rsidR="00495177" w:rsidRPr="00475FCF">
        <w:rPr>
          <w:rFonts w:ascii="Times New Roman" w:hAnsi="Times New Roman"/>
          <w:sz w:val="24"/>
          <w:szCs w:val="24"/>
        </w:rPr>
        <w:t>Об утверждении Порядка</w:t>
      </w:r>
      <w:r w:rsidR="00495177" w:rsidRPr="00475FCF">
        <w:t xml:space="preserve"> </w:t>
      </w:r>
      <w:r w:rsidR="00495177" w:rsidRPr="00475FCF">
        <w:rPr>
          <w:rFonts w:ascii="Times New Roman" w:hAnsi="Times New Roman"/>
          <w:sz w:val="24"/>
          <w:szCs w:val="24"/>
        </w:rPr>
        <w:t>и условий перевода жилых помещений в нежилые помещения и нежилых помещений в жилые помещения на территории сельских поселений Сергиево-Посадского муниципального района</w:t>
      </w:r>
      <w:r w:rsidR="00DB2AF6" w:rsidRPr="00475FCF">
        <w:rPr>
          <w:rFonts w:ascii="Times New Roman" w:hAnsi="Times New Roman"/>
          <w:sz w:val="24"/>
          <w:szCs w:val="24"/>
        </w:rPr>
        <w:t>»</w:t>
      </w:r>
      <w:r w:rsidR="00495177" w:rsidRPr="00475FCF">
        <w:rPr>
          <w:rFonts w:ascii="Times New Roman" w:hAnsi="Times New Roman"/>
          <w:sz w:val="24"/>
          <w:szCs w:val="24"/>
        </w:rPr>
        <w:t>;</w:t>
      </w:r>
    </w:p>
    <w:p w:rsidR="00475FCF" w:rsidRPr="003D4E78" w:rsidRDefault="00475FCF" w:rsidP="00495177">
      <w:pPr>
        <w:spacing w:after="0" w:line="240" w:lineRule="auto"/>
        <w:ind w:right="282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4E78">
        <w:rPr>
          <w:rFonts w:ascii="Times New Roman" w:hAnsi="Times New Roman"/>
          <w:sz w:val="24"/>
          <w:szCs w:val="24"/>
        </w:rPr>
        <w:t>-Постановлением Главы администрации Сергиево-Посадского муниципального района Московской области от 02.03.2017 № 264-ПГ «О внесении изменений в состав межведомственной комиссии по переводу жилого помещения в нежилое помещение и нежилого помещения в жилое помещение, по признанию жилого помещения непригодным (пригодным) для проживания и многоквартирного дома аварийным и подлежащим сносу или реконструкции на территории сельских поселений Сергиево-Посадского муниципального района утвержденный Постановлением Главы Сергиево-Посадского муниципального</w:t>
      </w:r>
      <w:proofErr w:type="gramEnd"/>
      <w:r w:rsidRPr="003D4E78">
        <w:rPr>
          <w:rFonts w:ascii="Times New Roman" w:hAnsi="Times New Roman"/>
          <w:sz w:val="24"/>
          <w:szCs w:val="24"/>
        </w:rPr>
        <w:t xml:space="preserve"> района Московской области от 06.05.2016 № 608-ПГ»;</w:t>
      </w:r>
    </w:p>
    <w:p w:rsidR="00540617" w:rsidRDefault="00540617" w:rsidP="00495177">
      <w:pPr>
        <w:spacing w:after="0" w:line="240" w:lineRule="auto"/>
        <w:ind w:right="282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40617" w:rsidRDefault="00540617" w:rsidP="007576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495177" w:rsidRDefault="00E83D9F" w:rsidP="0049517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 xml:space="preserve">Исчерпывающий перечень документов, необходимых, в соответствии с </w:t>
      </w: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 xml:space="preserve">нормативными правовыми актами Российской Федерации, нормативными правовыми актами Московской области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 </w:t>
      </w:r>
    </w:p>
    <w:p w:rsidR="00495177" w:rsidRDefault="00495177" w:rsidP="0049517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540617" w:rsidP="0049517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="00E83D9F" w:rsidRPr="00E757E4">
        <w:rPr>
          <w:rFonts w:ascii="Times New Roman" w:hAnsi="Times New Roman"/>
          <w:sz w:val="24"/>
          <w:szCs w:val="24"/>
        </w:rPr>
        <w:t>При обращении за получением муниципальной услуги заявитель представляет: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1) заявление </w:t>
      </w:r>
      <w:r w:rsidRPr="00A77E0B">
        <w:rPr>
          <w:rFonts w:ascii="Times New Roman" w:hAnsi="Times New Roman"/>
          <w:sz w:val="24"/>
          <w:szCs w:val="24"/>
        </w:rPr>
        <w:t>(образец представлен в Приложении №</w:t>
      </w:r>
      <w:r w:rsidR="0048656E" w:rsidRPr="00A77E0B">
        <w:rPr>
          <w:rFonts w:ascii="Times New Roman" w:hAnsi="Times New Roman"/>
          <w:sz w:val="24"/>
          <w:szCs w:val="24"/>
        </w:rPr>
        <w:t xml:space="preserve"> </w:t>
      </w:r>
      <w:r w:rsidRPr="00A77E0B">
        <w:rPr>
          <w:rFonts w:ascii="Times New Roman" w:hAnsi="Times New Roman"/>
          <w:sz w:val="24"/>
          <w:szCs w:val="24"/>
        </w:rPr>
        <w:t>2</w:t>
      </w:r>
      <w:r w:rsidR="0048656E" w:rsidRPr="00A77E0B">
        <w:rPr>
          <w:rFonts w:ascii="Times New Roman" w:hAnsi="Times New Roman"/>
          <w:sz w:val="24"/>
          <w:szCs w:val="24"/>
        </w:rPr>
        <w:t xml:space="preserve"> к административному регламенту</w:t>
      </w:r>
      <w:r w:rsidRPr="00A77E0B">
        <w:rPr>
          <w:rFonts w:ascii="Times New Roman" w:hAnsi="Times New Roman"/>
          <w:sz w:val="24"/>
          <w:szCs w:val="24"/>
        </w:rPr>
        <w:t>);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 документы, удостоверяющие личность (паспорт гражданина Российской Федерации);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 </w:t>
      </w:r>
      <w:r w:rsidRPr="00E757E4">
        <w:rPr>
          <w:rFonts w:ascii="Times New Roman" w:hAnsi="Times New Roman"/>
          <w:color w:val="000000"/>
          <w:sz w:val="24"/>
          <w:szCs w:val="24"/>
        </w:rPr>
        <w:t>документы, удостоверяющие права (полномочия) представителя физического или юридического лица, если с заявлением обращается представитель заявителя;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757E4">
        <w:rPr>
          <w:rFonts w:ascii="Times New Roman" w:hAnsi="Times New Roman"/>
          <w:color w:val="000000"/>
          <w:sz w:val="24"/>
          <w:szCs w:val="24"/>
        </w:rPr>
        <w:lastRenderedPageBreak/>
        <w:t>4) правоустанавливающие документы на переводимое помещение, права на которые не зарегистрированы в Едином государственном реестре прав на недвижимое имущество и сделок с ним (подлинники или засвидетельствованные в нотариальном порядке копии);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757E4">
        <w:rPr>
          <w:rFonts w:ascii="Times New Roman" w:hAnsi="Times New Roman"/>
          <w:color w:val="000000"/>
          <w:sz w:val="24"/>
          <w:szCs w:val="24"/>
        </w:rPr>
        <w:t>5) выписку из домовой книги и копию финансово-лицевого счета на переводимое жилое помещение;</w:t>
      </w:r>
    </w:p>
    <w:p w:rsidR="00E83D9F" w:rsidRPr="00E757E4" w:rsidRDefault="00E83D9F" w:rsidP="00757662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757E4">
        <w:rPr>
          <w:rFonts w:ascii="Times New Roman" w:hAnsi="Times New Roman"/>
          <w:color w:val="000000"/>
          <w:sz w:val="24"/>
          <w:szCs w:val="24"/>
        </w:rPr>
        <w:t>6) подготовленный и оформленный в установленном порядке проект переустройства и (или) перепланировки переводимого помещения, в случае, если переустройство и (или) перепланировка требуются для обеспечения использования такого помещения в качестве жилого или нежилого помещения.</w:t>
      </w:r>
    </w:p>
    <w:p w:rsidR="00E83D9F" w:rsidRPr="00E757E4" w:rsidRDefault="00E83D9F" w:rsidP="00757662">
      <w:pPr>
        <w:pStyle w:val="a4"/>
        <w:spacing w:line="240" w:lineRule="auto"/>
        <w:rPr>
          <w:sz w:val="24"/>
          <w:szCs w:val="24"/>
        </w:rPr>
      </w:pPr>
      <w:r w:rsidRPr="00E757E4">
        <w:rPr>
          <w:sz w:val="24"/>
          <w:szCs w:val="24"/>
        </w:rPr>
        <w:t>Для приемки завершенного переустройства и (или) перепланировки жилого (нежилого) помещения заявитель представляет в</w:t>
      </w:r>
      <w:r w:rsidR="00540617">
        <w:rPr>
          <w:sz w:val="24"/>
          <w:szCs w:val="24"/>
        </w:rPr>
        <w:t xml:space="preserve"> Администрацию</w:t>
      </w:r>
      <w:r w:rsidRPr="00E757E4">
        <w:rPr>
          <w:i/>
          <w:sz w:val="24"/>
          <w:szCs w:val="24"/>
        </w:rPr>
        <w:t xml:space="preserve"> </w:t>
      </w:r>
      <w:r w:rsidRPr="0048656E">
        <w:rPr>
          <w:sz w:val="24"/>
          <w:szCs w:val="24"/>
        </w:rPr>
        <w:t>или</w:t>
      </w:r>
      <w:r w:rsidRPr="00E757E4">
        <w:rPr>
          <w:i/>
          <w:sz w:val="24"/>
          <w:szCs w:val="24"/>
        </w:rPr>
        <w:t xml:space="preserve"> </w:t>
      </w:r>
      <w:r w:rsidRPr="00E757E4">
        <w:rPr>
          <w:sz w:val="24"/>
          <w:szCs w:val="24"/>
        </w:rPr>
        <w:t>многофункциональный центр уведомление о завершении переустройства и (или) перепланировки жилого (нежилого) помещения.</w:t>
      </w:r>
    </w:p>
    <w:p w:rsidR="00E83D9F" w:rsidRPr="00E757E4" w:rsidRDefault="00E83D9F" w:rsidP="00540617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В бумажном виде форма заявления может быть получена заявителем непосредственно в</w:t>
      </w:r>
      <w:r w:rsidR="009B4E23" w:rsidRPr="00E757E4">
        <w:rPr>
          <w:rFonts w:ascii="Times New Roman" w:hAnsi="Times New Roman"/>
          <w:sz w:val="24"/>
          <w:szCs w:val="24"/>
        </w:rPr>
        <w:t xml:space="preserve"> </w:t>
      </w:r>
      <w:r w:rsidR="00540617">
        <w:rPr>
          <w:rFonts w:ascii="Times New Roman" w:hAnsi="Times New Roman"/>
          <w:sz w:val="24"/>
          <w:szCs w:val="24"/>
        </w:rPr>
        <w:t>Администрации</w:t>
      </w:r>
      <w:r w:rsidR="009B4E23" w:rsidRPr="00E757E4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или многофункциональном центре</w:t>
      </w:r>
      <w:r w:rsidRPr="00E757E4">
        <w:rPr>
          <w:rFonts w:ascii="Times New Roman" w:hAnsi="Times New Roman"/>
          <w:i/>
          <w:sz w:val="24"/>
          <w:szCs w:val="24"/>
        </w:rPr>
        <w:t>.</w:t>
      </w:r>
    </w:p>
    <w:p w:rsidR="00E83D9F" w:rsidRPr="00E757E4" w:rsidRDefault="00E83D9F" w:rsidP="00540617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Форма заявления доступна для копирования и заполнения в электронном виде на Едином портале государственных и муниципальных услуг и Портале государственных и муниципальных услуг Московской области, на официальном сайте</w:t>
      </w:r>
      <w:r w:rsidR="009B4E23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sz w:val="24"/>
          <w:szCs w:val="24"/>
        </w:rPr>
        <w:t xml:space="preserve"> в сети Интернет</w:t>
      </w:r>
      <w:r w:rsidR="005F1065" w:rsidRPr="00E757E4">
        <w:rPr>
          <w:rFonts w:ascii="Times New Roman" w:hAnsi="Times New Roman"/>
          <w:sz w:val="24"/>
          <w:szCs w:val="24"/>
        </w:rPr>
        <w:t xml:space="preserve"> </w:t>
      </w:r>
      <w:r w:rsidR="00495177">
        <w:t xml:space="preserve"> </w:t>
      </w:r>
      <w:r w:rsidR="00C04132" w:rsidRPr="00C04132">
        <w:rPr>
          <w:rFonts w:ascii="Times New Roman" w:hAnsi="Times New Roman"/>
          <w:sz w:val="24"/>
          <w:szCs w:val="24"/>
        </w:rPr>
        <w:t>http://www.sergiev-reg.ru</w:t>
      </w:r>
      <w:r w:rsidR="00C04132">
        <w:rPr>
          <w:rFonts w:ascii="Times New Roman" w:hAnsi="Times New Roman"/>
          <w:sz w:val="24"/>
          <w:szCs w:val="24"/>
        </w:rPr>
        <w:t>/</w:t>
      </w:r>
      <w:r w:rsidRPr="00E757E4">
        <w:rPr>
          <w:rFonts w:ascii="Times New Roman" w:hAnsi="Times New Roman"/>
          <w:sz w:val="24"/>
          <w:szCs w:val="24"/>
        </w:rPr>
        <w:t>, а также по обращению заявителя может быть выслана на адрес его электронной почты.</w:t>
      </w:r>
    </w:p>
    <w:p w:rsidR="00E83D9F" w:rsidRPr="00E757E4" w:rsidRDefault="00E83D9F" w:rsidP="00C0413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7576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</w:p>
    <w:p w:rsidR="00DA59BB" w:rsidRPr="00E757E4" w:rsidRDefault="00DA59BB" w:rsidP="007576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540617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Заявитель вправе представить по собственной инициативе следующие документы:</w:t>
      </w:r>
    </w:p>
    <w:p w:rsidR="002E6347" w:rsidRDefault="00E83D9F" w:rsidP="002E6347">
      <w:pPr>
        <w:pStyle w:val="a3"/>
        <w:numPr>
          <w:ilvl w:val="0"/>
          <w:numId w:val="3"/>
        </w:numPr>
        <w:tabs>
          <w:tab w:val="clear" w:pos="1800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правоустанавливающие документы на переводимое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E83D9F" w:rsidRPr="00E757E4" w:rsidRDefault="002E6347" w:rsidP="002E634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5662">
        <w:rPr>
          <w:rFonts w:ascii="Times New Roman" w:hAnsi="Times New Roman"/>
          <w:sz w:val="24"/>
          <w:szCs w:val="24"/>
        </w:rPr>
        <w:t xml:space="preserve"> </w:t>
      </w:r>
      <w:r w:rsidR="00485662" w:rsidRPr="00485662">
        <w:rPr>
          <w:rFonts w:ascii="Times New Roman" w:hAnsi="Times New Roman"/>
          <w:sz w:val="24"/>
          <w:szCs w:val="24"/>
        </w:rPr>
        <w:t xml:space="preserve">2) </w:t>
      </w:r>
      <w:r w:rsidR="00E83D9F" w:rsidRPr="00E757E4">
        <w:rPr>
          <w:rFonts w:ascii="Times New Roman" w:hAnsi="Times New Roman"/>
          <w:sz w:val="24"/>
          <w:szCs w:val="24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 или кадастровый паспорт;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3) поэтажный план дома, в котором находится переводимое помещение. </w:t>
      </w:r>
    </w:p>
    <w:p w:rsidR="00E83D9F" w:rsidRPr="00E757E4" w:rsidRDefault="00E83D9F" w:rsidP="00540617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E83D9F" w:rsidRPr="00E757E4" w:rsidRDefault="009B4E23" w:rsidP="00540617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 </w:t>
      </w:r>
      <w:r w:rsidR="00671DF9">
        <w:rPr>
          <w:rFonts w:ascii="Times New Roman" w:hAnsi="Times New Roman"/>
          <w:sz w:val="24"/>
          <w:szCs w:val="24"/>
        </w:rPr>
        <w:t>Администрация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и многофункциональные центры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83D9F" w:rsidRPr="00A77E0B" w:rsidRDefault="00671DF9" w:rsidP="00540617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7E0B">
        <w:rPr>
          <w:rFonts w:ascii="Times New Roman" w:hAnsi="Times New Roman"/>
          <w:sz w:val="24"/>
          <w:szCs w:val="24"/>
        </w:rPr>
        <w:t>Администрация</w:t>
      </w:r>
      <w:r w:rsidR="009B4E23" w:rsidRPr="00A77E0B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A77E0B">
        <w:rPr>
          <w:rFonts w:ascii="Times New Roman" w:hAnsi="Times New Roman"/>
          <w:sz w:val="24"/>
          <w:szCs w:val="24"/>
        </w:rPr>
        <w:t>и многофункциональные центры</w:t>
      </w:r>
      <w:r w:rsidR="00E83D9F" w:rsidRPr="00A77E0B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A77E0B">
        <w:rPr>
          <w:rFonts w:ascii="Times New Roman" w:hAnsi="Times New Roman"/>
          <w:sz w:val="24"/>
          <w:szCs w:val="24"/>
        </w:rPr>
        <w:t>не вправе требовать от заявителя также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bCs/>
          <w:kern w:val="32"/>
          <w:sz w:val="24"/>
          <w:szCs w:val="24"/>
        </w:rPr>
      </w:pPr>
      <w:r w:rsidRPr="00E757E4">
        <w:rPr>
          <w:rFonts w:ascii="Times New Roman" w:hAnsi="Times New Roman"/>
          <w:b/>
          <w:bCs/>
          <w:kern w:val="32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E6347" w:rsidRPr="00E757E4" w:rsidRDefault="002E6347" w:rsidP="00E541B5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/>
          <w:bCs/>
          <w:kern w:val="32"/>
          <w:sz w:val="24"/>
          <w:szCs w:val="24"/>
        </w:rPr>
      </w:pPr>
    </w:p>
    <w:p w:rsidR="00E83D9F" w:rsidRPr="00E757E4" w:rsidRDefault="00E83D9F" w:rsidP="00540617">
      <w:pPr>
        <w:widowControl w:val="0"/>
        <w:numPr>
          <w:ilvl w:val="0"/>
          <w:numId w:val="11"/>
        </w:numPr>
        <w:tabs>
          <w:tab w:val="left" w:pos="1134"/>
          <w:tab w:val="left" w:pos="1276"/>
          <w:tab w:val="num" w:pos="1545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2E6347" w:rsidRPr="00E757E4" w:rsidRDefault="002E634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540617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</w:t>
      </w:r>
      <w:r w:rsidR="009B4E23" w:rsidRPr="00E757E4">
        <w:rPr>
          <w:rFonts w:ascii="Times New Roman" w:hAnsi="Times New Roman"/>
          <w:sz w:val="24"/>
          <w:szCs w:val="24"/>
        </w:rPr>
        <w:t xml:space="preserve"> Межведомственную комиссию</w:t>
      </w:r>
      <w:r w:rsidRPr="00E757E4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истек;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8"/>
          <w:szCs w:val="28"/>
        </w:rPr>
        <w:t xml:space="preserve">2) </w:t>
      </w:r>
      <w:r w:rsidRPr="00E757E4">
        <w:rPr>
          <w:rFonts w:ascii="Times New Roman" w:hAnsi="Times New Roman"/>
          <w:sz w:val="24"/>
          <w:szCs w:val="24"/>
        </w:rPr>
        <w:t>подача заявления и документов лицом, не входящим в перечень лиц, установленный законодательством и пунктом 3 настоящего административного регламента;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 непредставление заявителем одного или более документов, указанных в пункте 26 настоящего административного регламента;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4) текст в запросе на предоставление муниципальной услуги не поддается прочтению либо отсутствует;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5) несоблюдение условий перевода жилого помещения в нежилое помещение и нежилого помещения в жилое помещение, установленных статьей 22 Жилищного кодекса Российской Федерации;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6) несоответствия проекта переустройства и (или) перепланировки жилого помещения требованиям законодательства;</w:t>
      </w:r>
    </w:p>
    <w:p w:rsidR="00485662" w:rsidRPr="00485662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E757E4">
        <w:rPr>
          <w:rFonts w:ascii="Times New Roman" w:hAnsi="Times New Roman"/>
          <w:sz w:val="24"/>
          <w:szCs w:val="24"/>
        </w:rPr>
        <w:t>7) поступление в</w:t>
      </w:r>
      <w:r w:rsidR="009B4E23" w:rsidRPr="00E757E4">
        <w:rPr>
          <w:rFonts w:ascii="Times New Roman" w:hAnsi="Times New Roman"/>
          <w:sz w:val="24"/>
          <w:szCs w:val="24"/>
        </w:rPr>
        <w:t xml:space="preserve"> </w:t>
      </w:r>
      <w:r w:rsidR="00671DF9">
        <w:rPr>
          <w:rFonts w:ascii="Times New Roman" w:hAnsi="Times New Roman"/>
          <w:sz w:val="24"/>
          <w:szCs w:val="24"/>
        </w:rPr>
        <w:t>Администрацию</w:t>
      </w:r>
      <w:r w:rsidRPr="00E757E4">
        <w:rPr>
          <w:rFonts w:ascii="Times New Roman" w:hAnsi="Times New Roman"/>
          <w:sz w:val="24"/>
          <w:szCs w:val="24"/>
        </w:rPr>
        <w:t xml:space="preserve"> ответа органа государственной власти, органа местного самоуправления</w:t>
      </w:r>
      <w:r w:rsidR="003728E3">
        <w:rPr>
          <w:rFonts w:ascii="Times New Roman" w:hAnsi="Times New Roman"/>
          <w:sz w:val="24"/>
          <w:szCs w:val="24"/>
        </w:rPr>
        <w:t>,</w:t>
      </w:r>
      <w:r w:rsidRPr="00E757E4">
        <w:rPr>
          <w:rFonts w:ascii="Times New Roman" w:hAnsi="Times New Roman"/>
          <w:sz w:val="24"/>
          <w:szCs w:val="24"/>
        </w:rPr>
        <w:t xml:space="preserve">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</w:t>
      </w:r>
      <w:r w:rsidR="00485662" w:rsidRPr="00485662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в</w:t>
      </w:r>
      <w:r w:rsidR="00485662" w:rsidRPr="00485662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 соответствии </w:t>
      </w:r>
      <w:r w:rsidR="00485662" w:rsidRPr="00485662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с</w:t>
      </w:r>
      <w:r w:rsidR="00485662" w:rsidRPr="00485662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 пунктом </w:t>
      </w:r>
      <w:r w:rsidR="00485662" w:rsidRPr="00485662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29 </w:t>
      </w:r>
      <w:r w:rsidR="00485662" w:rsidRPr="00485662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настоящего административного регламента, если </w:t>
      </w:r>
      <w:proofErr w:type="gramEnd"/>
    </w:p>
    <w:p w:rsidR="00E83D9F" w:rsidRPr="00E757E4" w:rsidRDefault="00E83D9F" w:rsidP="00485662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соответствующий документ не представлен заявителем по собственной инициативе.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Отказ в переводе помещения по указанному основанию допускается в случае, если</w:t>
      </w:r>
      <w:r w:rsidR="009B4E23" w:rsidRPr="00E757E4">
        <w:rPr>
          <w:rFonts w:ascii="Times New Roman" w:hAnsi="Times New Roman"/>
          <w:sz w:val="24"/>
          <w:szCs w:val="24"/>
        </w:rPr>
        <w:t xml:space="preserve"> </w:t>
      </w:r>
      <w:r w:rsidR="00671DF9">
        <w:rPr>
          <w:rFonts w:ascii="Times New Roman" w:hAnsi="Times New Roman"/>
          <w:sz w:val="24"/>
          <w:szCs w:val="24"/>
        </w:rPr>
        <w:t>Администрация</w:t>
      </w:r>
      <w:r w:rsidRPr="00E757E4">
        <w:rPr>
          <w:rFonts w:ascii="Times New Roman" w:hAnsi="Times New Roman"/>
          <w:sz w:val="24"/>
          <w:szCs w:val="24"/>
        </w:rPr>
        <w:t>, после получения указанного ответа уведомил</w:t>
      </w:r>
      <w:r w:rsidR="00671DF9">
        <w:rPr>
          <w:rFonts w:ascii="Times New Roman" w:hAnsi="Times New Roman"/>
          <w:sz w:val="24"/>
          <w:szCs w:val="24"/>
        </w:rPr>
        <w:t>а</w:t>
      </w:r>
      <w:r w:rsidRPr="00E757E4">
        <w:rPr>
          <w:rFonts w:ascii="Times New Roman" w:hAnsi="Times New Roman"/>
          <w:sz w:val="24"/>
          <w:szCs w:val="24"/>
        </w:rPr>
        <w:t xml:space="preserve"> заявителя о получении такого ответа, предложил</w:t>
      </w:r>
      <w:r w:rsidR="00671DF9">
        <w:rPr>
          <w:rFonts w:ascii="Times New Roman" w:hAnsi="Times New Roman"/>
          <w:sz w:val="24"/>
          <w:szCs w:val="24"/>
        </w:rPr>
        <w:t>а</w:t>
      </w:r>
      <w:r w:rsidRPr="00E757E4">
        <w:rPr>
          <w:rFonts w:ascii="Times New Roman" w:hAnsi="Times New Roman"/>
          <w:sz w:val="24"/>
          <w:szCs w:val="24"/>
        </w:rPr>
        <w:t xml:space="preserve">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пунктом 29 настоящего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уведомления.</w:t>
      </w:r>
    </w:p>
    <w:p w:rsidR="00E83D9F" w:rsidRPr="00E757E4" w:rsidRDefault="00E83D9F" w:rsidP="00540617">
      <w:pPr>
        <w:widowControl w:val="0"/>
        <w:numPr>
          <w:ilvl w:val="0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3728E3">
        <w:rPr>
          <w:rFonts w:ascii="Times New Roman" w:hAnsi="Times New Roman"/>
          <w:sz w:val="24"/>
          <w:szCs w:val="24"/>
        </w:rPr>
        <w:t>Письменное решение об отказе в предоставлении муниципальной услуги подписывается</w:t>
      </w:r>
      <w:r w:rsidR="009B4E23" w:rsidRPr="003728E3">
        <w:rPr>
          <w:rFonts w:ascii="Times New Roman" w:hAnsi="Times New Roman"/>
          <w:sz w:val="24"/>
          <w:szCs w:val="24"/>
        </w:rPr>
        <w:t xml:space="preserve"> </w:t>
      </w:r>
      <w:r w:rsidR="00485662" w:rsidRPr="003728E3">
        <w:rPr>
          <w:rFonts w:ascii="Times New Roman" w:hAnsi="Times New Roman"/>
          <w:sz w:val="24"/>
          <w:szCs w:val="24"/>
        </w:rPr>
        <w:t>з</w:t>
      </w:r>
      <w:r w:rsidR="00671DF9" w:rsidRPr="003728E3">
        <w:rPr>
          <w:rFonts w:ascii="Times New Roman" w:hAnsi="Times New Roman"/>
          <w:sz w:val="24"/>
          <w:szCs w:val="24"/>
        </w:rPr>
        <w:t xml:space="preserve">аместителем Главы Администрации </w:t>
      </w:r>
      <w:r w:rsidRPr="003728E3">
        <w:rPr>
          <w:rFonts w:ascii="Times New Roman" w:hAnsi="Times New Roman"/>
          <w:sz w:val="24"/>
          <w:szCs w:val="24"/>
        </w:rPr>
        <w:t>и выдается заявителю с указанием причин отказа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многофункциональный центр.</w:t>
      </w:r>
    </w:p>
    <w:p w:rsidR="00E83D9F" w:rsidRPr="00E757E4" w:rsidRDefault="00E83D9F" w:rsidP="00540617">
      <w:pPr>
        <w:widowControl w:val="0"/>
        <w:numPr>
          <w:ilvl w:val="0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Основанием для приостановления предоставления муниципальной услуги является получение</w:t>
      </w:r>
      <w:r w:rsidR="009B4E23" w:rsidRPr="00E757E4">
        <w:rPr>
          <w:rFonts w:ascii="Times New Roman" w:hAnsi="Times New Roman"/>
          <w:sz w:val="24"/>
          <w:szCs w:val="24"/>
        </w:rPr>
        <w:t xml:space="preserve"> </w:t>
      </w:r>
      <w:r w:rsidR="00671DF9">
        <w:rPr>
          <w:rFonts w:ascii="Times New Roman" w:hAnsi="Times New Roman"/>
          <w:sz w:val="24"/>
          <w:szCs w:val="24"/>
        </w:rPr>
        <w:t>Администрацией</w:t>
      </w:r>
      <w:r w:rsidRPr="00E757E4">
        <w:rPr>
          <w:rFonts w:ascii="Times New Roman" w:hAnsi="Times New Roman"/>
          <w:sz w:val="24"/>
          <w:szCs w:val="24"/>
        </w:rPr>
        <w:t xml:space="preserve"> посредством межведомственного ответа информации об отсутствии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 в органах государственной власти и местного самоуправления, участвующих в предоставлении муниципальной услуги, сведений, необходимых для предоставления муниципальной услуги.</w:t>
      </w:r>
    </w:p>
    <w:p w:rsidR="00E83D9F" w:rsidRPr="00E757E4" w:rsidRDefault="00671DF9" w:rsidP="00E541B5">
      <w:p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Администрация</w:t>
      </w:r>
      <w:r w:rsidR="009B4E23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 приостанавливает предоставление муниципальной услуги, направляет заявителю соответствующее уведомление, в котором предлагает представить по собственной инициативе недостающие документы </w:t>
      </w:r>
      <w:r w:rsidR="00E83D9F" w:rsidRPr="00E757E4">
        <w:rPr>
          <w:rFonts w:ascii="Times New Roman" w:hAnsi="Times New Roman"/>
          <w:sz w:val="24"/>
          <w:szCs w:val="24"/>
          <w:lang w:eastAsia="en-US"/>
        </w:rPr>
        <w:t xml:space="preserve">в течение 15 рабочих дней со дня направления уведомления. </w:t>
      </w:r>
    </w:p>
    <w:p w:rsidR="00E83D9F" w:rsidRPr="003728E3" w:rsidRDefault="00E83D9F" w:rsidP="00540617">
      <w:pPr>
        <w:widowControl w:val="0"/>
        <w:numPr>
          <w:ilvl w:val="0"/>
          <w:numId w:val="1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3728E3">
        <w:rPr>
          <w:rFonts w:ascii="Times New Roman" w:hAnsi="Times New Roman"/>
          <w:sz w:val="24"/>
          <w:szCs w:val="24"/>
        </w:rPr>
        <w:t>Решение о приостановлении предоставления муниципальной услуги подписывается</w:t>
      </w:r>
      <w:r w:rsidR="009B4E23" w:rsidRPr="003728E3">
        <w:rPr>
          <w:rFonts w:ascii="Times New Roman" w:hAnsi="Times New Roman"/>
          <w:sz w:val="24"/>
          <w:szCs w:val="24"/>
        </w:rPr>
        <w:t xml:space="preserve"> </w:t>
      </w:r>
      <w:r w:rsidR="00485662" w:rsidRPr="003728E3">
        <w:rPr>
          <w:rFonts w:ascii="Times New Roman" w:hAnsi="Times New Roman"/>
          <w:sz w:val="24"/>
          <w:szCs w:val="24"/>
        </w:rPr>
        <w:t>з</w:t>
      </w:r>
      <w:r w:rsidR="00671DF9" w:rsidRPr="003728E3">
        <w:rPr>
          <w:rFonts w:ascii="Times New Roman" w:hAnsi="Times New Roman"/>
          <w:sz w:val="24"/>
          <w:szCs w:val="24"/>
        </w:rPr>
        <w:t xml:space="preserve">аместителем Главы Администрации </w:t>
      </w:r>
      <w:r w:rsidRPr="003728E3">
        <w:rPr>
          <w:rFonts w:ascii="Times New Roman" w:hAnsi="Times New Roman"/>
          <w:sz w:val="24"/>
          <w:szCs w:val="24"/>
        </w:rPr>
        <w:t>и выдается заявителю с указанием причин</w:t>
      </w:r>
      <w:r w:rsidRPr="003728E3">
        <w:rPr>
          <w:sz w:val="24"/>
          <w:szCs w:val="24"/>
        </w:rPr>
        <w:t xml:space="preserve"> </w:t>
      </w:r>
      <w:r w:rsidRPr="003728E3">
        <w:rPr>
          <w:rFonts w:ascii="Times New Roman" w:hAnsi="Times New Roman"/>
          <w:sz w:val="24"/>
          <w:szCs w:val="24"/>
        </w:rPr>
        <w:t>приостановления.</w:t>
      </w:r>
    </w:p>
    <w:p w:rsidR="00E83D9F" w:rsidRPr="00E757E4" w:rsidRDefault="00E83D9F" w:rsidP="00E541B5">
      <w:pPr>
        <w:widowControl w:val="0"/>
        <w:tabs>
          <w:tab w:val="num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color w:val="FF0000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Уведомление о приостановлении предоставления муниципальной услуги выдается (направляется) заявителю не позднее следующего рабочего дня с даты принятия решения о приостановлении предоставления муниципальной услуги.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54061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Для получения муниципальной услуги заявителю необходимо получить следующую необходимую и обязательную услугу:</w:t>
      </w:r>
    </w:p>
    <w:p w:rsidR="00E83D9F" w:rsidRPr="00E757E4" w:rsidRDefault="00E83D9F" w:rsidP="00E541B5">
      <w:pPr>
        <w:pStyle w:val="a3"/>
        <w:widowControl w:val="0"/>
        <w:tabs>
          <w:tab w:val="left" w:pos="113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- изготовление и выдача проекта переустройства и (или) перепланировки переустраиваемого и (или) </w:t>
      </w:r>
      <w:proofErr w:type="spellStart"/>
      <w:r w:rsidRPr="00E757E4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Pr="00E757E4">
        <w:rPr>
          <w:rFonts w:ascii="Times New Roman" w:hAnsi="Times New Roman"/>
          <w:sz w:val="24"/>
          <w:szCs w:val="24"/>
        </w:rPr>
        <w:t xml:space="preserve"> жилого или нежилого помещения, в случае если переустройство и (или) перепланировка требуются для обеспечения использования такого помещения в качестве жилого или нежилого помещения;</w:t>
      </w:r>
    </w:p>
    <w:p w:rsidR="00E83D9F" w:rsidRPr="00E757E4" w:rsidRDefault="00E83D9F" w:rsidP="00E541B5">
      <w:pPr>
        <w:pStyle w:val="a3"/>
        <w:widowControl w:val="0"/>
        <w:tabs>
          <w:tab w:val="left" w:pos="113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- выдача выписок из домовой книги и финансово-лицевого счета.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D9F" w:rsidRDefault="0071231C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E83D9F" w:rsidRPr="00E757E4">
        <w:rPr>
          <w:rFonts w:ascii="Times New Roman" w:hAnsi="Times New Roman"/>
          <w:b/>
          <w:sz w:val="24"/>
          <w:szCs w:val="24"/>
        </w:rPr>
        <w:t>рганизации, участвующ</w:t>
      </w:r>
      <w:r w:rsidR="00AD3BF7">
        <w:rPr>
          <w:rFonts w:ascii="Times New Roman" w:hAnsi="Times New Roman"/>
          <w:b/>
          <w:sz w:val="24"/>
          <w:szCs w:val="24"/>
        </w:rPr>
        <w:t>ие</w:t>
      </w:r>
      <w:r w:rsidR="00E83D9F" w:rsidRPr="00E757E4">
        <w:rPr>
          <w:rFonts w:ascii="Times New Roman" w:hAnsi="Times New Roman"/>
          <w:b/>
          <w:sz w:val="24"/>
          <w:szCs w:val="24"/>
        </w:rPr>
        <w:t xml:space="preserve"> в предоставлении муниципальной услуги</w:t>
      </w:r>
    </w:p>
    <w:p w:rsidR="002E6347" w:rsidRPr="00E757E4" w:rsidRDefault="002E634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Предоставление муниципальных услуг осуществляется в специально выделенных для этих целей помещениях</w:t>
      </w:r>
      <w:r w:rsidR="002E6347">
        <w:rPr>
          <w:rFonts w:ascii="Times New Roman" w:hAnsi="Times New Roman"/>
          <w:sz w:val="24"/>
          <w:szCs w:val="24"/>
        </w:rPr>
        <w:t xml:space="preserve"> м</w:t>
      </w:r>
      <w:r w:rsidR="00AD3BF7">
        <w:rPr>
          <w:rFonts w:ascii="Times New Roman" w:hAnsi="Times New Roman"/>
          <w:sz w:val="24"/>
          <w:szCs w:val="24"/>
        </w:rPr>
        <w:t>ногофункциональных центров, расположенных на территории Сергиево-Посадского муниципального района.</w:t>
      </w:r>
      <w:r w:rsidRPr="00E757E4">
        <w:rPr>
          <w:rFonts w:ascii="Times New Roman" w:hAnsi="Times New Roman"/>
          <w:sz w:val="24"/>
          <w:szCs w:val="24"/>
        </w:rPr>
        <w:t xml:space="preserve"> 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многофункциональных центрах</w:t>
      </w:r>
    </w:p>
    <w:p w:rsidR="002E6347" w:rsidRPr="00E757E4" w:rsidRDefault="002E634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достоверность предоставляемой гражданам информации;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полнота информирования граждан;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наглядность форм предоставляемой информации об административных процедурах;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удобство и доступность получения информации заявителями о порядке предоставления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соблюдений требований стандарта предоставления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отсутствие жалоб на решения, действия (бездействие) должностных лиц </w:t>
      </w:r>
      <w:r w:rsidR="0011651A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и муниципальных служащих в ходе предоставления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полнота и актуальность информации о порядке предоставления муниципальной услуги.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 многофункциональных центров.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lastRenderedPageBreak/>
        <w:t>При получении муниципальной услуги заявитель осуществляет не более 5 взаимодействий с должностными лицами.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Продолжительность ожидания в очереди при обращении заявителя для получения муниципальной услуги не может превышать 15 минут.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многофункциональных центров и в электронной форме</w:t>
      </w:r>
    </w:p>
    <w:p w:rsidR="0071231C" w:rsidRPr="00E757E4" w:rsidRDefault="0071231C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</w:t>
      </w:r>
      <w:r w:rsidR="0011651A" w:rsidRPr="00E757E4">
        <w:rPr>
          <w:rFonts w:ascii="Times New Roman" w:hAnsi="Times New Roman"/>
          <w:sz w:val="24"/>
          <w:szCs w:val="24"/>
        </w:rPr>
        <w:t xml:space="preserve"> Администрацией</w:t>
      </w:r>
      <w:r w:rsidRPr="00E757E4">
        <w:rPr>
          <w:rFonts w:ascii="Times New Roman" w:hAnsi="Times New Roman"/>
          <w:sz w:val="24"/>
          <w:szCs w:val="24"/>
        </w:rPr>
        <w:t xml:space="preserve">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</w:t>
      </w:r>
      <w:r w:rsidR="0011651A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sz w:val="24"/>
          <w:szCs w:val="24"/>
        </w:rPr>
        <w:t xml:space="preserve"> и многофункциональным центром, заключенным в установленном порядке.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</w:t>
      </w:r>
      <w:r w:rsidR="003F1AB3" w:rsidRPr="00E757E4">
        <w:rPr>
          <w:rFonts w:ascii="Times New Roman" w:hAnsi="Times New Roman"/>
          <w:sz w:val="24"/>
          <w:szCs w:val="24"/>
        </w:rPr>
        <w:t xml:space="preserve"> Администрацией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и многофункциональным центром, заключенным в установленном порядке.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Муниципальная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муниципальной услуги любой многофункциональный центр, расположенный на территории </w:t>
      </w:r>
      <w:r w:rsidR="003F1AB3" w:rsidRPr="00E757E4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При предоставлении муниципальной услуги универсальными специалистами многофункциональных центров исполняются следующие административные процедуры: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прием заявления и документов, необходимых для предоставления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 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 выдача документа, являющегося результатом предоставления муниципальной услуги.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Административные процедуры по приему заявления и документов, необходимых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многофункциональных центров по принципу экстерриториальности.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получения информации о порядке предоставления муниципальной услуги;</w:t>
      </w:r>
    </w:p>
    <w:p w:rsidR="00C22031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2) ознакомления с формами заявлений и иных документов, необходимых для получения </w:t>
      </w:r>
      <w:r w:rsidR="00C22031">
        <w:rPr>
          <w:rFonts w:ascii="Times New Roman" w:hAnsi="Times New Roman"/>
          <w:sz w:val="24"/>
          <w:szCs w:val="24"/>
        </w:rPr>
        <w:t xml:space="preserve">   </w:t>
      </w:r>
      <w:r w:rsidRPr="00E757E4">
        <w:rPr>
          <w:rFonts w:ascii="Times New Roman" w:hAnsi="Times New Roman"/>
          <w:sz w:val="24"/>
          <w:szCs w:val="24"/>
        </w:rPr>
        <w:t xml:space="preserve">муниципальной </w:t>
      </w:r>
      <w:r w:rsidR="00C22031">
        <w:rPr>
          <w:rFonts w:ascii="Times New Roman" w:hAnsi="Times New Roman"/>
          <w:sz w:val="24"/>
          <w:szCs w:val="24"/>
        </w:rPr>
        <w:t xml:space="preserve">   </w:t>
      </w:r>
      <w:r w:rsidRPr="00E757E4">
        <w:rPr>
          <w:rFonts w:ascii="Times New Roman" w:hAnsi="Times New Roman"/>
          <w:sz w:val="24"/>
          <w:szCs w:val="24"/>
        </w:rPr>
        <w:t xml:space="preserve">услуги, </w:t>
      </w:r>
      <w:r w:rsidR="00C22031">
        <w:rPr>
          <w:rFonts w:ascii="Times New Roman" w:hAnsi="Times New Roman"/>
          <w:sz w:val="24"/>
          <w:szCs w:val="24"/>
        </w:rPr>
        <w:t xml:space="preserve">   </w:t>
      </w:r>
      <w:r w:rsidRPr="00E757E4">
        <w:rPr>
          <w:rFonts w:ascii="Times New Roman" w:hAnsi="Times New Roman"/>
          <w:sz w:val="24"/>
          <w:szCs w:val="24"/>
        </w:rPr>
        <w:t xml:space="preserve">обеспечения </w:t>
      </w:r>
      <w:r w:rsidR="00C22031">
        <w:rPr>
          <w:rFonts w:ascii="Times New Roman" w:hAnsi="Times New Roman"/>
          <w:sz w:val="24"/>
          <w:szCs w:val="24"/>
        </w:rPr>
        <w:t xml:space="preserve">   </w:t>
      </w:r>
      <w:r w:rsidRPr="00E757E4">
        <w:rPr>
          <w:rFonts w:ascii="Times New Roman" w:hAnsi="Times New Roman"/>
          <w:sz w:val="24"/>
          <w:szCs w:val="24"/>
        </w:rPr>
        <w:t xml:space="preserve">доступа </w:t>
      </w:r>
      <w:r w:rsidR="00C22031">
        <w:rPr>
          <w:rFonts w:ascii="Times New Roman" w:hAnsi="Times New Roman"/>
          <w:sz w:val="24"/>
          <w:szCs w:val="24"/>
        </w:rPr>
        <w:t xml:space="preserve">  </w:t>
      </w:r>
      <w:r w:rsidRPr="00E757E4">
        <w:rPr>
          <w:rFonts w:ascii="Times New Roman" w:hAnsi="Times New Roman"/>
          <w:sz w:val="24"/>
          <w:szCs w:val="24"/>
        </w:rPr>
        <w:t xml:space="preserve">к </w:t>
      </w:r>
      <w:r w:rsidR="00C22031">
        <w:rPr>
          <w:rFonts w:ascii="Times New Roman" w:hAnsi="Times New Roman"/>
          <w:sz w:val="24"/>
          <w:szCs w:val="24"/>
        </w:rPr>
        <w:t xml:space="preserve">  </w:t>
      </w:r>
      <w:r w:rsidRPr="00E757E4">
        <w:rPr>
          <w:rFonts w:ascii="Times New Roman" w:hAnsi="Times New Roman"/>
          <w:sz w:val="24"/>
          <w:szCs w:val="24"/>
        </w:rPr>
        <w:t xml:space="preserve">ним </w:t>
      </w:r>
      <w:r w:rsidR="00C22031">
        <w:rPr>
          <w:rFonts w:ascii="Times New Roman" w:hAnsi="Times New Roman"/>
          <w:sz w:val="24"/>
          <w:szCs w:val="24"/>
        </w:rPr>
        <w:t xml:space="preserve">  </w:t>
      </w:r>
      <w:r w:rsidRPr="00E757E4">
        <w:rPr>
          <w:rFonts w:ascii="Times New Roman" w:hAnsi="Times New Roman"/>
          <w:sz w:val="24"/>
          <w:szCs w:val="24"/>
        </w:rPr>
        <w:t xml:space="preserve">для </w:t>
      </w:r>
      <w:r w:rsidR="00C22031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копирования </w:t>
      </w:r>
      <w:r w:rsidR="00C22031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и</w:t>
      </w:r>
    </w:p>
    <w:p w:rsidR="00E83D9F" w:rsidRPr="00E757E4" w:rsidRDefault="00E83D9F" w:rsidP="00C2203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заполнения в электронном виде;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 направления запроса и документов, необходимых для предоставления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4) осуществления мониторинга хода предоставления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5) получения результата предоставления муниципальной услуги в соответствии с действующим законодательством.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</w:t>
      </w:r>
      <w:r w:rsidRPr="00E757E4">
        <w:rPr>
          <w:rFonts w:ascii="Times New Roman" w:hAnsi="Times New Roman"/>
          <w:sz w:val="24"/>
          <w:szCs w:val="24"/>
        </w:rPr>
        <w:lastRenderedPageBreak/>
        <w:t xml:space="preserve">требованиями Федерального </w:t>
      </w:r>
      <w:hyperlink r:id="rId12" w:history="1">
        <w:r w:rsidRPr="00E757E4">
          <w:rPr>
            <w:rFonts w:ascii="Times New Roman" w:hAnsi="Times New Roman"/>
            <w:sz w:val="24"/>
            <w:szCs w:val="24"/>
          </w:rPr>
          <w:t>закона</w:t>
        </w:r>
      </w:hyperlink>
      <w:r w:rsidRPr="00E757E4">
        <w:rPr>
          <w:rFonts w:ascii="Times New Roman" w:hAnsi="Times New Roman"/>
          <w:sz w:val="24"/>
          <w:szCs w:val="24"/>
        </w:rPr>
        <w:t xml:space="preserve"> № 63-ФЗ и требованиями Федерального </w:t>
      </w:r>
      <w:hyperlink r:id="rId13" w:history="1">
        <w:r w:rsidRPr="00E757E4">
          <w:rPr>
            <w:rFonts w:ascii="Times New Roman" w:hAnsi="Times New Roman"/>
            <w:sz w:val="24"/>
            <w:szCs w:val="24"/>
          </w:rPr>
          <w:t>закона</w:t>
        </w:r>
      </w:hyperlink>
      <w:r w:rsidRPr="00E757E4">
        <w:rPr>
          <w:rFonts w:ascii="Times New Roman" w:hAnsi="Times New Roman"/>
          <w:sz w:val="24"/>
          <w:szCs w:val="24"/>
        </w:rPr>
        <w:t xml:space="preserve"> № 210-ФЗ.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57E4">
        <w:rPr>
          <w:rFonts w:ascii="Times New Roman" w:hAnsi="Times New Roman"/>
          <w:sz w:val="24"/>
          <w:szCs w:val="24"/>
        </w:rPr>
        <w:t>При</w:t>
      </w:r>
      <w:proofErr w:type="gramEnd"/>
      <w:r w:rsidRPr="00E757E4">
        <w:rPr>
          <w:rFonts w:ascii="Times New Roman" w:hAnsi="Times New Roman"/>
          <w:sz w:val="24"/>
          <w:szCs w:val="24"/>
        </w:rPr>
        <w:t xml:space="preserve"> направления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пунктах 26 и 29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E83D9F" w:rsidRPr="00E757E4" w:rsidRDefault="00E83D9F" w:rsidP="00CF18BD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В течение 5 дней с даты направления запроса о предоставлении муниципальной услуги в электронной форме заявитель предоставляет в </w:t>
      </w:r>
      <w:r w:rsidR="003F1AB3" w:rsidRPr="00E757E4">
        <w:rPr>
          <w:rFonts w:ascii="Times New Roman" w:hAnsi="Times New Roman"/>
          <w:sz w:val="24"/>
          <w:szCs w:val="24"/>
        </w:rPr>
        <w:t>Администрацию</w:t>
      </w:r>
      <w:r w:rsidRPr="00E757E4">
        <w:rPr>
          <w:rFonts w:ascii="Times New Roman" w:hAnsi="Times New Roman"/>
          <w:sz w:val="24"/>
          <w:szCs w:val="24"/>
        </w:rPr>
        <w:t xml:space="preserve"> документы, представленные в пункте 26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Заявитель также вправе представить по собственной инициативе документы, указанные в пункте 29 административного регламента.</w:t>
      </w:r>
    </w:p>
    <w:p w:rsidR="00E83D9F" w:rsidRPr="00CF18BD" w:rsidRDefault="00E83D9F" w:rsidP="00CF18BD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18BD">
        <w:rPr>
          <w:rFonts w:ascii="Times New Roman" w:hAnsi="Times New Roman"/>
          <w:sz w:val="24"/>
          <w:szCs w:val="24"/>
        </w:rPr>
        <w:t>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№152-ФЗ не требуется.</w:t>
      </w:r>
      <w:r w:rsidRPr="00CF18B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E7F98" w:rsidRDefault="002E7F98" w:rsidP="00CF18BD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83D9F" w:rsidRPr="00045438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III. 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1231C" w:rsidRPr="00E757E4" w:rsidRDefault="0071231C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в два этапа, которые включают в себя: 1 этап – принятие решения о переводе (отказе в переводе) жилого (нежилого) помещения в нежилое (жилое) помещение;</w:t>
      </w:r>
      <w:r w:rsidRPr="00E757E4">
        <w:rPr>
          <w:rFonts w:ascii="Times New Roman" w:hAnsi="Times New Roman"/>
          <w:sz w:val="24"/>
          <w:szCs w:val="24"/>
        </w:rPr>
        <w:br/>
        <w:t>2 этап (при необходимости) – утверждение (отказ в утверждении) акта о завершении переустройства и (или) перепланировки жилого (нежилого) помещения.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При этом предоставление муниципальной услуги </w:t>
      </w:r>
      <w:r w:rsidRPr="00E757E4">
        <w:rPr>
          <w:rFonts w:ascii="Times New Roman" w:hAnsi="Times New Roman"/>
          <w:b/>
          <w:sz w:val="24"/>
          <w:szCs w:val="24"/>
        </w:rPr>
        <w:t>по 1 этапу</w:t>
      </w:r>
      <w:r w:rsidRPr="00E757E4">
        <w:rPr>
          <w:rFonts w:ascii="Times New Roman" w:hAnsi="Times New Roman"/>
          <w:sz w:val="24"/>
          <w:szCs w:val="24"/>
        </w:rPr>
        <w:t>, включает в себя следующие административные процедуры:</w:t>
      </w:r>
    </w:p>
    <w:p w:rsidR="00E83D9F" w:rsidRPr="00E757E4" w:rsidRDefault="00E83D9F" w:rsidP="00E541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прием заявления и документов, необходимых для предоставления муниципальной услуги;</w:t>
      </w:r>
    </w:p>
    <w:p w:rsidR="00E83D9F" w:rsidRPr="00E757E4" w:rsidRDefault="00E83D9F" w:rsidP="00E541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 регистрация заявления и документов, необходимых для предоставления муниципальной услуги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 обработка и предварительное рассмотрение заявления и представленных документов;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4)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5)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принятие решения о предоставлении (об отказе предоставления)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6)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выдача документа, являющегося результатом предоставления муниципальной услуги;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7) информирование о принятом решении собственников помещений, примыкающих к помещению, в отношении которого принято решение о переводе.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Предоставление муниципальной услуги по </w:t>
      </w:r>
      <w:r w:rsidRPr="00E757E4">
        <w:rPr>
          <w:rFonts w:ascii="Times New Roman" w:hAnsi="Times New Roman"/>
          <w:b/>
          <w:sz w:val="24"/>
          <w:szCs w:val="24"/>
        </w:rPr>
        <w:t>2 этапу</w:t>
      </w:r>
      <w:r w:rsidRPr="00E757E4">
        <w:rPr>
          <w:rFonts w:ascii="Times New Roman" w:hAnsi="Times New Roman"/>
          <w:sz w:val="24"/>
          <w:szCs w:val="24"/>
        </w:rPr>
        <w:t xml:space="preserve">, включает в себя следующие административные процедуры </w:t>
      </w:r>
      <w:r w:rsidRPr="00E757E4">
        <w:rPr>
          <w:rFonts w:ascii="Times New Roman" w:hAnsi="Times New Roman"/>
          <w:b/>
          <w:sz w:val="24"/>
          <w:szCs w:val="24"/>
        </w:rPr>
        <w:t>(при необходимости)</w:t>
      </w:r>
      <w:r w:rsidRPr="00E757E4">
        <w:rPr>
          <w:rFonts w:ascii="Times New Roman" w:hAnsi="Times New Roman"/>
          <w:sz w:val="24"/>
          <w:szCs w:val="24"/>
        </w:rPr>
        <w:t>: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прием и регистрация уведомления о завершении переустройства и (или) перепланировки переводимого помещения;</w:t>
      </w:r>
    </w:p>
    <w:p w:rsidR="00E83D9F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lastRenderedPageBreak/>
        <w:t>2)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выездная проверка - проведение осмотра помещения после переустройства и (или) перепланировки жилого (нежилого) помещения и принятие решения;</w:t>
      </w:r>
    </w:p>
    <w:p w:rsidR="00E83D9F" w:rsidRPr="00E757E4" w:rsidRDefault="00E83D9F" w:rsidP="00E541B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выдача документа, являющегося результатом предоставления муниципальной услуги;</w:t>
      </w:r>
    </w:p>
    <w:p w:rsidR="00E83D9F" w:rsidRPr="00E757E4" w:rsidRDefault="00E83D9F" w:rsidP="00E541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4) направление акта о завершении переустройства и (или) перепланировки жилого (нежилого) помещения, в орган или организацию, осуществляющие государственный учет объектов недвижимого имущества.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Блок-схема предоставления муниципальной услуги</w:t>
      </w:r>
    </w:p>
    <w:p w:rsidR="0071231C" w:rsidRPr="00E757E4" w:rsidRDefault="0071231C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01B2D">
        <w:rPr>
          <w:rFonts w:ascii="Times New Roman" w:hAnsi="Times New Roman"/>
          <w:sz w:val="24"/>
          <w:szCs w:val="24"/>
        </w:rPr>
        <w:t xml:space="preserve">Блок-схема последовательности действий при предоставлении муниципальной услуги представлена в </w:t>
      </w:r>
      <w:r w:rsidR="00AD4495" w:rsidRPr="00601B2D">
        <w:rPr>
          <w:rFonts w:ascii="Times New Roman" w:hAnsi="Times New Roman"/>
          <w:sz w:val="24"/>
          <w:szCs w:val="24"/>
        </w:rPr>
        <w:t>П</w:t>
      </w:r>
      <w:r w:rsidRPr="00601B2D">
        <w:rPr>
          <w:rFonts w:ascii="Times New Roman" w:hAnsi="Times New Roman"/>
          <w:sz w:val="24"/>
          <w:szCs w:val="24"/>
        </w:rPr>
        <w:t>риложении</w:t>
      </w:r>
      <w:r w:rsidR="00AD4495" w:rsidRPr="00601B2D">
        <w:rPr>
          <w:rFonts w:ascii="Times New Roman" w:hAnsi="Times New Roman"/>
          <w:sz w:val="24"/>
          <w:szCs w:val="24"/>
        </w:rPr>
        <w:t xml:space="preserve"> №</w:t>
      </w:r>
      <w:r w:rsidRPr="00601B2D">
        <w:rPr>
          <w:rFonts w:ascii="Times New Roman" w:hAnsi="Times New Roman"/>
          <w:sz w:val="24"/>
          <w:szCs w:val="24"/>
        </w:rPr>
        <w:t xml:space="preserve"> 3  к административному регламенту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Прием заявления и документов, необходимых для предоставления муниципальной услуги</w:t>
      </w:r>
    </w:p>
    <w:p w:rsidR="0071231C" w:rsidRPr="00E757E4" w:rsidRDefault="0071231C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</w:t>
      </w:r>
      <w:r w:rsidR="0071231C">
        <w:rPr>
          <w:rFonts w:ascii="Times New Roman" w:hAnsi="Times New Roman"/>
          <w:sz w:val="24"/>
          <w:szCs w:val="24"/>
        </w:rPr>
        <w:t>в</w:t>
      </w:r>
      <w:r w:rsidRPr="00E757E4">
        <w:rPr>
          <w:rFonts w:ascii="Times New Roman" w:hAnsi="Times New Roman"/>
          <w:sz w:val="24"/>
          <w:szCs w:val="24"/>
        </w:rPr>
        <w:t xml:space="preserve"> многофункциональный центр заявления о предоставлении муниципальной услуги и прилагаемых к нему документов, представленных заявителем:</w:t>
      </w:r>
    </w:p>
    <w:p w:rsidR="00E83D9F" w:rsidRPr="00E757E4" w:rsidRDefault="0071231C" w:rsidP="00E541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3728E3"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E83D9F" w:rsidRPr="00E757E4" w:rsidRDefault="00E83D9F" w:rsidP="00E541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б) </w:t>
      </w:r>
      <w:r w:rsidR="003728E3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в многофункциональный центр посредством личного обращения заявителя.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Прием заявления и документов, необходимых для предоставления муниципальной услуги, осуществляют сотрудники многофункционального центра.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Прием заявления и документов, необходимых для предоставления муниципальной услуги осуществляется в многофункциональных центрах в соответствии с соглашениями о взаимодействии между</w:t>
      </w:r>
      <w:r w:rsidR="003F1AB3" w:rsidRPr="00E757E4">
        <w:rPr>
          <w:rFonts w:ascii="Times New Roman" w:hAnsi="Times New Roman"/>
          <w:sz w:val="24"/>
          <w:szCs w:val="24"/>
        </w:rPr>
        <w:t xml:space="preserve"> Администрацией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и многофункциональными центрами, заключенными в установленном порядке, если исполнение данной процедуры предусмотрено заключенными соглашениями.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При поступлении заявления и прилагаемых к нему документов посредством личного обращения заявителя </w:t>
      </w:r>
      <w:r w:rsidR="0071231C">
        <w:rPr>
          <w:rFonts w:ascii="Times New Roman" w:hAnsi="Times New Roman"/>
          <w:sz w:val="24"/>
          <w:szCs w:val="24"/>
        </w:rPr>
        <w:t>в</w:t>
      </w:r>
      <w:r w:rsidRPr="00E757E4">
        <w:rPr>
          <w:rFonts w:ascii="Times New Roman" w:hAnsi="Times New Roman"/>
          <w:sz w:val="24"/>
          <w:szCs w:val="24"/>
        </w:rPr>
        <w:t xml:space="preserve"> многофункциональный центр, специалист, ответственный за прием и регистрацию документов, осуществляет следующую последовательность действий: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устанавливает предмет обращения;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2) 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 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4) осуществляет сверку копий представленных документов с их оригиналами; 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5) проверяет заявление и комплектность прилагаемых к нему документов на соответствие перечню документов, предусмотренных пунктами пунктом 26 административного регламента.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6)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D96F3B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7) осуществляет </w:t>
      </w:r>
      <w:r w:rsidR="00D96F3B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прием </w:t>
      </w:r>
      <w:r w:rsidR="00D96F3B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заявления </w:t>
      </w:r>
      <w:r w:rsidR="00D96F3B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и </w:t>
      </w:r>
      <w:r w:rsidR="00D96F3B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документов по описи, которая содержит полный</w:t>
      </w:r>
    </w:p>
    <w:p w:rsidR="00E83D9F" w:rsidRPr="00E757E4" w:rsidRDefault="00E83D9F" w:rsidP="003919C6">
      <w:pPr>
        <w:widowControl w:val="0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перечень документов, представленных заявителем, а при наличии выявленных недостатков - их описание;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8) вручает копию описи заявителю.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lastRenderedPageBreak/>
        <w:t>Специалист многофункционального центра, ответственный за прием документов, в дополнение к действиям, указанным в пункте </w:t>
      </w:r>
      <w:r w:rsidR="007D4283">
        <w:rPr>
          <w:rFonts w:ascii="Times New Roman" w:hAnsi="Times New Roman"/>
          <w:sz w:val="24"/>
          <w:szCs w:val="24"/>
        </w:rPr>
        <w:t>60</w:t>
      </w:r>
      <w:r w:rsidRPr="00E757E4">
        <w:rPr>
          <w:rFonts w:ascii="Times New Roman" w:hAnsi="Times New Roman"/>
          <w:sz w:val="24"/>
          <w:szCs w:val="24"/>
        </w:rPr>
        <w:t xml:space="preserve"> административного регламента, осуществляет следующие действия: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 проверяет комплектность представленных заявителем документов по перечню документов, предусмотренных пунктом 29 административного регламента;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 направляет специалисту многофункционального центра,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4) при наличии всех документов и </w:t>
      </w:r>
      <w:proofErr w:type="gramStart"/>
      <w:r w:rsidRPr="00E757E4">
        <w:rPr>
          <w:rFonts w:ascii="Times New Roman" w:hAnsi="Times New Roman"/>
          <w:sz w:val="24"/>
          <w:szCs w:val="24"/>
        </w:rPr>
        <w:t>сведений, предусмотренных пунктом 26 административного регламента передает</w:t>
      </w:r>
      <w:proofErr w:type="gramEnd"/>
      <w:r w:rsidRPr="00E757E4">
        <w:rPr>
          <w:rFonts w:ascii="Times New Roman" w:hAnsi="Times New Roman"/>
          <w:sz w:val="24"/>
          <w:szCs w:val="24"/>
        </w:rPr>
        <w:t xml:space="preserve">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</w:t>
      </w:r>
      <w:r w:rsidR="003F1AB3" w:rsidRPr="00E757E4">
        <w:rPr>
          <w:rFonts w:ascii="Times New Roman" w:hAnsi="Times New Roman"/>
          <w:sz w:val="24"/>
          <w:szCs w:val="24"/>
        </w:rPr>
        <w:t>Администрацию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1929CD" w:rsidRDefault="00E83D9F" w:rsidP="001929CD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Сотрудник многофункционального центра, ответственный за организацию направления заявления и прилагаемых к нему документов в </w:t>
      </w:r>
      <w:r w:rsidR="003F1AB3" w:rsidRPr="00E757E4">
        <w:rPr>
          <w:rFonts w:ascii="Times New Roman" w:hAnsi="Times New Roman"/>
          <w:sz w:val="24"/>
          <w:szCs w:val="24"/>
        </w:rPr>
        <w:t>Администрацию</w:t>
      </w:r>
      <w:r w:rsidRPr="00E757E4">
        <w:rPr>
          <w:rFonts w:ascii="Times New Roman" w:hAnsi="Times New Roman"/>
          <w:i/>
          <w:sz w:val="24"/>
          <w:szCs w:val="24"/>
        </w:rPr>
        <w:t xml:space="preserve">, </w:t>
      </w:r>
      <w:r w:rsidRPr="00E757E4">
        <w:rPr>
          <w:rFonts w:ascii="Times New Roman" w:hAnsi="Times New Roman"/>
          <w:sz w:val="24"/>
          <w:szCs w:val="24"/>
        </w:rPr>
        <w:t>организует передачу заявления и документов, представленных заявителем, в</w:t>
      </w:r>
      <w:r w:rsidR="003F1AB3" w:rsidRPr="00E757E4">
        <w:rPr>
          <w:rFonts w:ascii="Times New Roman" w:hAnsi="Times New Roman"/>
          <w:sz w:val="24"/>
          <w:szCs w:val="24"/>
        </w:rPr>
        <w:t xml:space="preserve"> Администраци</w:t>
      </w:r>
      <w:r w:rsidR="00EF04F1">
        <w:rPr>
          <w:rFonts w:ascii="Times New Roman" w:hAnsi="Times New Roman"/>
          <w:sz w:val="24"/>
          <w:szCs w:val="24"/>
        </w:rPr>
        <w:t>ю</w:t>
      </w:r>
      <w:r w:rsidRPr="00E757E4">
        <w:rPr>
          <w:rFonts w:ascii="Times New Roman" w:hAnsi="Times New Roman"/>
          <w:sz w:val="24"/>
          <w:szCs w:val="24"/>
        </w:rPr>
        <w:t xml:space="preserve"> в соответствии с заключенным соглашением о взаимодействии и порядком делопроизводства </w:t>
      </w:r>
    </w:p>
    <w:p w:rsidR="00E83D9F" w:rsidRPr="00E757E4" w:rsidRDefault="00E83D9F" w:rsidP="001929CD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При отсутствии у заявителя, обратившегося лично, заполненного заявления или </w:t>
      </w:r>
      <w:proofErr w:type="gramStart"/>
      <w:r w:rsidRPr="00E757E4">
        <w:rPr>
          <w:rFonts w:ascii="Times New Roman" w:hAnsi="Times New Roman"/>
          <w:sz w:val="24"/>
          <w:szCs w:val="24"/>
        </w:rPr>
        <w:t>не</w:t>
      </w:r>
      <w:r w:rsidR="00EF04F1">
        <w:rPr>
          <w:rFonts w:ascii="Times New Roman" w:hAnsi="Times New Roman"/>
          <w:sz w:val="24"/>
          <w:szCs w:val="24"/>
        </w:rPr>
        <w:t>-</w:t>
      </w:r>
      <w:r w:rsidRPr="00E757E4">
        <w:rPr>
          <w:rFonts w:ascii="Times New Roman" w:hAnsi="Times New Roman"/>
          <w:sz w:val="24"/>
          <w:szCs w:val="24"/>
        </w:rPr>
        <w:t>правильном</w:t>
      </w:r>
      <w:proofErr w:type="gramEnd"/>
      <w:r w:rsidRPr="00E757E4">
        <w:rPr>
          <w:rFonts w:ascii="Times New Roman" w:hAnsi="Times New Roman"/>
          <w:sz w:val="24"/>
          <w:szCs w:val="24"/>
        </w:rPr>
        <w:t xml:space="preserve"> его заполнении, специалист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При поступлении заявления и прилагаемых к нему документов в </w:t>
      </w:r>
      <w:r w:rsidR="003F1AB3" w:rsidRPr="00E757E4">
        <w:rPr>
          <w:rFonts w:ascii="Times New Roman" w:hAnsi="Times New Roman"/>
          <w:sz w:val="24"/>
          <w:szCs w:val="24"/>
        </w:rPr>
        <w:t>Администрацию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посредством почтового отправления специалист </w:t>
      </w:r>
      <w:r w:rsidR="003F1AB3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sz w:val="24"/>
          <w:szCs w:val="24"/>
        </w:rPr>
        <w:t>, ответственный за прием заявлений и документов, осущест</w:t>
      </w:r>
      <w:r w:rsidR="007D4283">
        <w:rPr>
          <w:rFonts w:ascii="Times New Roman" w:hAnsi="Times New Roman"/>
          <w:sz w:val="24"/>
          <w:szCs w:val="24"/>
        </w:rPr>
        <w:t>вляет действия согласно пункту 60</w:t>
      </w:r>
      <w:r w:rsidRPr="00E757E4">
        <w:rPr>
          <w:rFonts w:ascii="Times New Roman" w:hAnsi="Times New Roman"/>
          <w:sz w:val="24"/>
          <w:szCs w:val="24"/>
        </w:rPr>
        <w:t xml:space="preserve"> административного регламента, кроме действий, предусмотренных подпунктами 2, 4 пункта </w:t>
      </w:r>
      <w:r w:rsidR="007D4283">
        <w:rPr>
          <w:rFonts w:ascii="Times New Roman" w:hAnsi="Times New Roman"/>
          <w:sz w:val="24"/>
          <w:szCs w:val="24"/>
        </w:rPr>
        <w:t>60</w:t>
      </w:r>
      <w:r w:rsidRPr="00E757E4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специалист</w:t>
      </w:r>
      <w:r w:rsidR="003F1AB3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sz w:val="24"/>
          <w:szCs w:val="24"/>
        </w:rPr>
        <w:t>, ответственный за прием документов, осуществляет следующую последовательность действий: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просматривает электронные образы запроса о предоставлении муниципальной услуги и прилагаемых к нему документов;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 фиксирует дату получения заявления и прилагаемых к нему документов;</w:t>
      </w:r>
    </w:p>
    <w:p w:rsidR="003919C6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4) в случае если запрос на предоставление муниципальной услуги и документы, представленные </w:t>
      </w:r>
      <w:r w:rsidR="003919C6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в </w:t>
      </w:r>
      <w:r w:rsidR="003919C6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электронной </w:t>
      </w:r>
      <w:r w:rsidR="003919C6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форме, не заверены электронной подписью в соответствии </w:t>
      </w:r>
      <w:proofErr w:type="gramStart"/>
      <w:r w:rsidRPr="00E757E4">
        <w:rPr>
          <w:rFonts w:ascii="Times New Roman" w:hAnsi="Times New Roman"/>
          <w:sz w:val="24"/>
          <w:szCs w:val="24"/>
        </w:rPr>
        <w:t>с</w:t>
      </w:r>
      <w:proofErr w:type="gramEnd"/>
    </w:p>
    <w:p w:rsidR="00E83D9F" w:rsidRPr="00E757E4" w:rsidRDefault="00E83D9F" w:rsidP="00FA2873">
      <w:pPr>
        <w:widowControl w:val="0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действующим законодательством</w:t>
      </w:r>
      <w:r w:rsidR="008631A8">
        <w:rPr>
          <w:rFonts w:ascii="Times New Roman" w:hAnsi="Times New Roman"/>
          <w:sz w:val="24"/>
          <w:szCs w:val="24"/>
        </w:rPr>
        <w:t>,</w:t>
      </w:r>
      <w:r w:rsidRPr="00E757E4">
        <w:rPr>
          <w:rFonts w:ascii="Times New Roman" w:hAnsi="Times New Roman"/>
          <w:sz w:val="24"/>
          <w:szCs w:val="24"/>
        </w:rPr>
        <w:t xml:space="preserve"> направляет заявителю через личный кабинет уведомление о необходимости представить </w:t>
      </w:r>
      <w:proofErr w:type="gramStart"/>
      <w:r w:rsidRPr="00E757E4">
        <w:rPr>
          <w:rFonts w:ascii="Times New Roman" w:hAnsi="Times New Roman"/>
          <w:sz w:val="24"/>
          <w:szCs w:val="24"/>
        </w:rPr>
        <w:t>запрос</w:t>
      </w:r>
      <w:proofErr w:type="gramEnd"/>
      <w:r w:rsidRPr="00E757E4">
        <w:rPr>
          <w:rFonts w:ascii="Times New Roman" w:hAnsi="Times New Roman"/>
          <w:sz w:val="24"/>
          <w:szCs w:val="24"/>
        </w:rPr>
        <w:t xml:space="preserve"> о предоставлении муниципальной услуги и документы, подписанные электронной подписью, либо представить в </w:t>
      </w:r>
      <w:r w:rsidR="00500761">
        <w:rPr>
          <w:rFonts w:ascii="Times New Roman" w:hAnsi="Times New Roman"/>
          <w:sz w:val="24"/>
          <w:szCs w:val="24"/>
        </w:rPr>
        <w:t>Администрацию</w:t>
      </w:r>
      <w:r w:rsidRPr="00E757E4">
        <w:rPr>
          <w:rFonts w:ascii="Times New Roman" w:hAnsi="Times New Roman"/>
          <w:sz w:val="24"/>
          <w:szCs w:val="24"/>
        </w:rPr>
        <w:t xml:space="preserve"> подлинники документов (копии, заверенные в установленном порядке), указанных в пункте 26 административного регламента, в срок, не превышающий 5 календарных дней с даты получения запроса о предоставлении муниципальной услуги и прилагаемых к нему документов (при наличии) в электронной форме;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5) 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</w:t>
      </w:r>
      <w:r w:rsidRPr="00E757E4">
        <w:rPr>
          <w:rFonts w:ascii="Times New Roman" w:hAnsi="Times New Roman"/>
          <w:sz w:val="24"/>
          <w:szCs w:val="24"/>
        </w:rPr>
        <w:lastRenderedPageBreak/>
        <w:t>законодательством</w:t>
      </w:r>
      <w:r w:rsidR="008631A8">
        <w:rPr>
          <w:rFonts w:ascii="Times New Roman" w:hAnsi="Times New Roman"/>
          <w:sz w:val="24"/>
          <w:szCs w:val="24"/>
        </w:rPr>
        <w:t>,</w:t>
      </w:r>
      <w:r w:rsidRPr="00E757E4">
        <w:rPr>
          <w:rFonts w:ascii="Times New Roman" w:hAnsi="Times New Roman"/>
          <w:sz w:val="24"/>
          <w:szCs w:val="24"/>
        </w:rPr>
        <w:t xml:space="preserve">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Максимальный срок осуществления административной процедуры не может превышать 2 рабочих дней с момента поступления заявления в многофункциональный центр.</w:t>
      </w:r>
    </w:p>
    <w:p w:rsidR="00E83D9F" w:rsidRPr="001929CD" w:rsidRDefault="00E83D9F" w:rsidP="001929CD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Результатом исполнения административной процедуры по приему заявления и прилагаемых к нему документов, необходимых для предоставления</w:t>
      </w:r>
      <w:r w:rsidR="001929CD">
        <w:rPr>
          <w:rFonts w:ascii="Times New Roman" w:hAnsi="Times New Roman"/>
          <w:sz w:val="24"/>
          <w:szCs w:val="24"/>
        </w:rPr>
        <w:t xml:space="preserve"> муниципальной услуги, является </w:t>
      </w:r>
      <w:r w:rsidRPr="001929CD">
        <w:rPr>
          <w:rFonts w:ascii="Times New Roman" w:hAnsi="Times New Roman"/>
          <w:sz w:val="24"/>
          <w:szCs w:val="24"/>
        </w:rPr>
        <w:t>в многофункциональных центрах: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а) при отсутствии одного или более документов, предусмотренных пунктом 29 административного регламента, –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многофункционального центра, ответственному за осуществление межведомственного информационного взаимодействия;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б) при наличии всех документов, предусмотренных пунктом 29 административного регламента, – передача заявления и прилагаемых к нему документов в</w:t>
      </w:r>
      <w:r w:rsidR="003F1AB3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601B2D" w:rsidRDefault="00601B2D" w:rsidP="00DA59B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4"/>
          <w:szCs w:val="24"/>
        </w:rPr>
      </w:pPr>
    </w:p>
    <w:p w:rsidR="008631A8" w:rsidRDefault="008631A8" w:rsidP="00DA59B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Регистрация заявления и документов, необходимых для предоставления муниципальной услуги</w:t>
      </w:r>
    </w:p>
    <w:p w:rsidR="001929CD" w:rsidRPr="00E757E4" w:rsidRDefault="001929CD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Основанием для начала осуществления административной процедуры является поступление</w:t>
      </w:r>
      <w:r w:rsidR="001929CD">
        <w:rPr>
          <w:rFonts w:ascii="Times New Roman" w:hAnsi="Times New Roman"/>
          <w:sz w:val="24"/>
          <w:szCs w:val="24"/>
        </w:rPr>
        <w:t xml:space="preserve"> в Многофункциональный центр </w:t>
      </w:r>
      <w:r w:rsidRPr="00E757E4">
        <w:rPr>
          <w:rFonts w:ascii="Times New Roman" w:hAnsi="Times New Roman"/>
          <w:sz w:val="24"/>
          <w:szCs w:val="24"/>
        </w:rPr>
        <w:t>на предоставление муниципальной услуги, заявления и прилагаемых к нему документов.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с даты поступления заявления и прилагаемых к нему документов в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FA2873" w:rsidRPr="00960E20" w:rsidRDefault="00FA2873" w:rsidP="00960E20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Регистрация заявления и прилагаемых к нему документов, полученных в электронной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форме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через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Единый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портал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государственных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муниципальных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услуг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или </w:t>
      </w:r>
    </w:p>
    <w:p w:rsidR="00E83D9F" w:rsidRPr="00E757E4" w:rsidRDefault="00E83D9F" w:rsidP="00FA2873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Портал государственных и муниципальных услуг Московской области, осуществляется не позднее 1 рабочего дня, следующего за днем их поступления в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AB4824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Регистрация заявления и прилагаемых к нему документов, из многофункционального центра, осуществляется не позднее 1 рабочего дня, следующего за днем их поступления в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AB4824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После регистрации в</w:t>
      </w:r>
      <w:r w:rsidR="003279C6" w:rsidRPr="00E757E4">
        <w:rPr>
          <w:rFonts w:ascii="Times New Roman" w:hAnsi="Times New Roman"/>
          <w:sz w:val="24"/>
          <w:szCs w:val="24"/>
        </w:rPr>
        <w:t xml:space="preserve"> </w:t>
      </w:r>
      <w:r w:rsidR="00960E20">
        <w:rPr>
          <w:rFonts w:ascii="Times New Roman" w:hAnsi="Times New Roman"/>
          <w:sz w:val="24"/>
          <w:szCs w:val="24"/>
        </w:rPr>
        <w:t xml:space="preserve">Многофункциональном центре </w:t>
      </w:r>
      <w:r w:rsidR="00E83D9F" w:rsidRPr="00E757E4">
        <w:rPr>
          <w:rFonts w:ascii="Times New Roman" w:hAnsi="Times New Roman"/>
          <w:sz w:val="24"/>
          <w:szCs w:val="24"/>
        </w:rPr>
        <w:t>заявлен</w:t>
      </w:r>
      <w:r w:rsidR="00960E20">
        <w:rPr>
          <w:rFonts w:ascii="Times New Roman" w:hAnsi="Times New Roman"/>
          <w:sz w:val="24"/>
          <w:szCs w:val="24"/>
        </w:rPr>
        <w:t>ия</w:t>
      </w:r>
      <w:r w:rsidR="00E83D9F" w:rsidRPr="00E757E4">
        <w:rPr>
          <w:rFonts w:ascii="Times New Roman" w:hAnsi="Times New Roman"/>
          <w:sz w:val="24"/>
          <w:szCs w:val="24"/>
        </w:rPr>
        <w:t xml:space="preserve"> и прилагаемые к нему документы, направляются на рассмотре</w:t>
      </w:r>
      <w:r w:rsidR="00960E20">
        <w:rPr>
          <w:rFonts w:ascii="Times New Roman" w:hAnsi="Times New Roman"/>
          <w:sz w:val="24"/>
          <w:szCs w:val="24"/>
        </w:rPr>
        <w:t xml:space="preserve">ние в 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</w:t>
      </w:r>
      <w:r w:rsidR="00960E20">
        <w:rPr>
          <w:rFonts w:ascii="Times New Roman" w:hAnsi="Times New Roman"/>
          <w:sz w:val="24"/>
          <w:szCs w:val="24"/>
        </w:rPr>
        <w:t>ю</w:t>
      </w:r>
      <w:r w:rsidR="00E83D9F" w:rsidRPr="00E757E4">
        <w:rPr>
          <w:rFonts w:ascii="Times New Roman" w:hAnsi="Times New Roman"/>
          <w:sz w:val="24"/>
          <w:szCs w:val="24"/>
        </w:rPr>
        <w:t xml:space="preserve">, </w:t>
      </w:r>
      <w:r w:rsidR="00960E20">
        <w:rPr>
          <w:rFonts w:ascii="Times New Roman" w:hAnsi="Times New Roman"/>
          <w:sz w:val="24"/>
          <w:szCs w:val="24"/>
        </w:rPr>
        <w:t>для подготовки</w:t>
      </w:r>
      <w:r w:rsidR="00E83D9F" w:rsidRPr="00E757E4">
        <w:rPr>
          <w:rFonts w:ascii="Times New Roman" w:hAnsi="Times New Roman"/>
          <w:sz w:val="24"/>
          <w:szCs w:val="24"/>
        </w:rPr>
        <w:t xml:space="preserve"> документов по муниципальной услуге.</w:t>
      </w:r>
    </w:p>
    <w:p w:rsidR="00E83D9F" w:rsidRPr="00E757E4" w:rsidRDefault="00AB4824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Максимальный срок осуществления административной процедуры не может превышать 2 рабочих дней.</w:t>
      </w:r>
    </w:p>
    <w:p w:rsidR="00E83D9F" w:rsidRPr="00E757E4" w:rsidRDefault="00AB4824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Результатом исполнения административной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ответственному за предоставление муниципальной услуги.</w:t>
      </w:r>
    </w:p>
    <w:p w:rsidR="00E83D9F" w:rsidRPr="00E757E4" w:rsidRDefault="00AB4824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При обращении заявителя за получением муниципальной услуги в электронной форме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Администрация</w:t>
      </w:r>
      <w:r w:rsidR="00E83D9F" w:rsidRPr="00E757E4">
        <w:rPr>
          <w:rFonts w:ascii="Times New Roman" w:hAnsi="Times New Roman"/>
          <w:sz w:val="24"/>
          <w:szCs w:val="24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E83D9F" w:rsidRPr="00E757E4" w:rsidRDefault="00AB4824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i/>
          <w:sz w:val="24"/>
          <w:szCs w:val="24"/>
        </w:rPr>
        <w:t>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Обработка и предварительное рассмотрение заявления и представленных документов</w:t>
      </w:r>
    </w:p>
    <w:p w:rsidR="00960E20" w:rsidRPr="00E757E4" w:rsidRDefault="00960E20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AB4824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Основанием для начала исполнения административной процедуры является поступление заявления и документов сотруднику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ответственному за предоставление муниципальной услуги.</w:t>
      </w:r>
    </w:p>
    <w:p w:rsidR="00E83D9F" w:rsidRPr="00E757E4" w:rsidRDefault="00AB4824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Сотрудник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ответственный за предоставление муниципальной услуги, осуществляет следующие действия: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 проверяет комплектность представленных заявителем документов по перечням документов, предусмотренных пунктами 26 и 29 административного регламента;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57E4">
        <w:rPr>
          <w:rFonts w:ascii="Times New Roman" w:hAnsi="Times New Roman"/>
          <w:sz w:val="24"/>
          <w:szCs w:val="24"/>
        </w:rPr>
        <w:t>3) при отсутствии одного или более документов из числа документов, предусмотренных пунктом 26 административного регламента, а так же при выявлении в запросе на предоставление муниципальной услуги или в представленных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Pr="00E757E4"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 истек, подаче заявления и документов</w:t>
      </w:r>
      <w:proofErr w:type="gramEnd"/>
      <w:r w:rsidRPr="00E757E4">
        <w:rPr>
          <w:rFonts w:ascii="Times New Roman" w:hAnsi="Times New Roman"/>
          <w:sz w:val="24"/>
          <w:szCs w:val="24"/>
        </w:rPr>
        <w:t xml:space="preserve"> лицом, не входящим в перечень лиц, установленный законодательством и пунктом 3 настоящего административного регламента, или в случае, если текст в запросе на предоставление муниципальной услуги не поддается прочтению либо отсутствует, готовит проект решения об отказе</w:t>
      </w:r>
      <w:r w:rsidR="00960E20">
        <w:rPr>
          <w:rFonts w:ascii="Times New Roman" w:hAnsi="Times New Roman"/>
          <w:sz w:val="24"/>
          <w:szCs w:val="24"/>
        </w:rPr>
        <w:t xml:space="preserve"> в предоставлении муниципальной</w:t>
      </w:r>
      <w:r w:rsidR="008631A8">
        <w:rPr>
          <w:rFonts w:ascii="Times New Roman" w:hAnsi="Times New Roman"/>
          <w:sz w:val="24"/>
          <w:szCs w:val="24"/>
        </w:rPr>
        <w:t xml:space="preserve"> услуги</w:t>
      </w:r>
      <w:r w:rsidRPr="00E757E4">
        <w:rPr>
          <w:rFonts w:ascii="Times New Roman" w:hAnsi="Times New Roman"/>
          <w:sz w:val="24"/>
          <w:szCs w:val="24"/>
        </w:rPr>
        <w:t>;</w:t>
      </w:r>
    </w:p>
    <w:p w:rsidR="00D56614" w:rsidRDefault="00E83D9F" w:rsidP="00960E2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4) 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  <w:r w:rsidR="00960E20">
        <w:rPr>
          <w:rFonts w:ascii="Times New Roman" w:hAnsi="Times New Roman"/>
          <w:sz w:val="24"/>
          <w:szCs w:val="24"/>
        </w:rPr>
        <w:t xml:space="preserve"> </w:t>
      </w:r>
    </w:p>
    <w:p w:rsidR="00E83D9F" w:rsidRPr="00E757E4" w:rsidRDefault="00960E20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83D9F" w:rsidRPr="00E757E4">
        <w:rPr>
          <w:rFonts w:ascii="Times New Roman" w:hAnsi="Times New Roman"/>
          <w:sz w:val="24"/>
          <w:szCs w:val="24"/>
        </w:rPr>
        <w:t>) в случае наличия полного комплекта документов, предусмотренных пунктами 26 и 29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не может превышать 1 рабочего дня</w:t>
      </w:r>
      <w:r w:rsidR="00E83D9F" w:rsidRPr="00E757E4">
        <w:rPr>
          <w:rFonts w:ascii="Times New Roman" w:hAnsi="Times New Roman"/>
          <w:i/>
          <w:sz w:val="24"/>
          <w:szCs w:val="24"/>
        </w:rPr>
        <w:t>.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Результатом административной процедуры является: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передача сотруднику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sz w:val="24"/>
          <w:szCs w:val="24"/>
        </w:rPr>
        <w:t>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 передача сотруднику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sz w:val="24"/>
          <w:szCs w:val="24"/>
        </w:rPr>
        <w:t>, ответственному за принятие решения о предоставлении муниципальной услуги, проекта решения об отказе в предоставлении муниципальной услуги;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 переход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При обращении заявителя за получением муниципальной услуги в электронной форме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Администрация</w:t>
      </w:r>
      <w:r w:rsidR="00E83D9F" w:rsidRPr="00E757E4">
        <w:rPr>
          <w:rFonts w:ascii="Times New Roman" w:hAnsi="Times New Roman"/>
          <w:sz w:val="24"/>
          <w:szCs w:val="24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</w:t>
      </w:r>
      <w:r w:rsidR="00E83D9F" w:rsidRPr="00E757E4">
        <w:rPr>
          <w:rFonts w:ascii="Times New Roman" w:hAnsi="Times New Roman"/>
          <w:sz w:val="24"/>
          <w:szCs w:val="24"/>
        </w:rPr>
        <w:lastRenderedPageBreak/>
        <w:t>административной процедуры с указанием результата осуществления административной процедуры.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Способом фиксации административной процедуры является один из следующих документов: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E83D9F" w:rsidRPr="00E757E4" w:rsidRDefault="00E83D9F" w:rsidP="00E541B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 проект уведомления заявителя об отказе в предоставлении муниципальной услуги.</w:t>
      </w:r>
    </w:p>
    <w:p w:rsidR="00E83D9F" w:rsidRPr="00E757E4" w:rsidRDefault="00E83D9F" w:rsidP="00E541B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960E20" w:rsidRPr="00E757E4" w:rsidRDefault="00960E20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</w:t>
      </w:r>
      <w:r w:rsidR="003279C6" w:rsidRPr="00E757E4"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или многофункциональный центр документов и информации, которые могут быть получены в рамках межведомственного информационного взаимодействия. 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Межведомственный запрос о предоставлении документов и информации осуществляется сотрудником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или многофункционального центра, ответственным за осуществление межведомственного информационного взаимодействия. Многофункциональный центр осуществляет формирование и направление межведомственных запросов только в случае обращения заявителя за получением муниципальной услуги через многофункциональный центр.</w:t>
      </w:r>
    </w:p>
    <w:p w:rsidR="00D56614" w:rsidRPr="00D5661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Формирование</w:t>
      </w:r>
      <w:r w:rsidR="00E83D9F" w:rsidRPr="00E757E4">
        <w:rPr>
          <w:rFonts w:ascii="Times New Roman" w:hAnsi="Times New Roman"/>
          <w:bCs/>
          <w:sz w:val="24"/>
          <w:szCs w:val="24"/>
        </w:rPr>
        <w:t xml:space="preserve"> и направление межведомственных запросов о предоставлении документов, необходимых для предоставления муниципальной услуги,</w:t>
      </w:r>
      <w:r w:rsidR="00E83D9F" w:rsidRPr="00E757E4">
        <w:rPr>
          <w:rFonts w:ascii="Times New Roman" w:hAnsi="Times New Roman"/>
          <w:sz w:val="24"/>
          <w:szCs w:val="24"/>
        </w:rPr>
        <w:t xml:space="preserve"> осуществляется многофункциональными центрами в соответствии с заключенными в установленном порядке</w:t>
      </w:r>
    </w:p>
    <w:p w:rsidR="00E83D9F" w:rsidRPr="00E757E4" w:rsidRDefault="00E83D9F" w:rsidP="00D5661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соглашениями о взаимодействии, если исполнение данной процедуры предусмотрено заключенными соглашениями</w:t>
      </w:r>
      <w:r w:rsidRPr="00E757E4">
        <w:rPr>
          <w:rFonts w:ascii="Times New Roman" w:hAnsi="Times New Roman"/>
          <w:i/>
          <w:sz w:val="24"/>
          <w:szCs w:val="24"/>
        </w:rPr>
        <w:t>.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4" w:history="1">
        <w:r w:rsidR="00E83D9F" w:rsidRPr="00E757E4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="00E83D9F" w:rsidRPr="00E757E4">
        <w:rPr>
          <w:rFonts w:ascii="Times New Roman" w:hAnsi="Times New Roman"/>
          <w:sz w:val="24"/>
          <w:szCs w:val="24"/>
        </w:rPr>
        <w:t xml:space="preserve"> и направляется по каналам системы межведомственного электронного взаимодействия (далее - СМЭВ).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E83D9F" w:rsidRPr="00E757E4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Межведомственный запрос о представлении документов и (или) информации, указанных в пункте 2 части 1 статьи 7 Федерального закона № 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E83D9F" w:rsidRPr="00E757E4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наименование органа или организации, направляющих межведомственный запрос;</w:t>
      </w:r>
    </w:p>
    <w:p w:rsidR="00E83D9F" w:rsidRPr="00E757E4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 наименование органа или организации, в адрес которых направляется межведомственный запрос;</w:t>
      </w:r>
    </w:p>
    <w:p w:rsidR="00E83D9F" w:rsidRPr="00E757E4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E83D9F" w:rsidRPr="00E757E4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4)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E83D9F" w:rsidRPr="00E757E4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5)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E83D9F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lastRenderedPageBreak/>
        <w:t>6)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контактная информация для направления ответа на межведомственный запрос;</w:t>
      </w:r>
    </w:p>
    <w:p w:rsidR="00710883" w:rsidRPr="00E757E4" w:rsidRDefault="00710883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vanish/>
          <w:sz w:val="24"/>
          <w:szCs w:val="24"/>
        </w:rPr>
      </w:pPr>
    </w:p>
    <w:p w:rsidR="00E83D9F" w:rsidRPr="00E757E4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7)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дата направления межведомственного запроса;</w:t>
      </w:r>
    </w:p>
    <w:p w:rsidR="00E83D9F" w:rsidRPr="00E757E4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8)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E83D9F" w:rsidRPr="00E757E4" w:rsidRDefault="00E83D9F" w:rsidP="00E541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9)</w:t>
      </w:r>
      <w:r w:rsidRPr="00E757E4">
        <w:rPr>
          <w:rFonts w:ascii="Times New Roman" w:hAnsi="Times New Roman"/>
          <w:sz w:val="24"/>
          <w:szCs w:val="24"/>
          <w:lang w:val="en-US"/>
        </w:rPr>
        <w:t> </w:t>
      </w:r>
      <w:r w:rsidRPr="00E757E4">
        <w:rPr>
          <w:rFonts w:ascii="Times New Roman" w:hAnsi="Times New Roman"/>
          <w:sz w:val="24"/>
          <w:szCs w:val="24"/>
        </w:rPr>
        <w:t>информация о факте получения согласия, предусмотренного частью 5 статьи 7  Федерального закона № 210-ФЗ (при направлении межведомственного запроса в случае, предусмотренном частью 5 статьи 7 Федерального закона № 210-ФЗ).</w:t>
      </w:r>
    </w:p>
    <w:p w:rsidR="00E83D9F" w:rsidRPr="00E757E4" w:rsidRDefault="00E83D9F" w:rsidP="00E541B5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Максимальный срок формирования и направления запроса составляет 1 рабочий день.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При подготовке межведомственного запроса сотрудник </w:t>
      </w:r>
      <w:r w:rsidR="003279C6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или многофункционального центра,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Для предоставления муниципальной услуги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Администрация</w:t>
      </w:r>
      <w:r w:rsidRPr="00E757E4">
        <w:rPr>
          <w:rFonts w:ascii="Times New Roman" w:hAnsi="Times New Roman"/>
          <w:sz w:val="24"/>
          <w:szCs w:val="24"/>
        </w:rPr>
        <w:t xml:space="preserve"> или многофункциональный центр направляет межведомственные запросы в: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i/>
          <w:sz w:val="24"/>
          <w:szCs w:val="24"/>
        </w:rPr>
        <w:t>а</w:t>
      </w:r>
      <w:r w:rsidRPr="00E757E4">
        <w:rPr>
          <w:rFonts w:ascii="Times New Roman" w:hAnsi="Times New Roman"/>
          <w:sz w:val="24"/>
          <w:szCs w:val="24"/>
        </w:rPr>
        <w:t>) Управление Федеральной службы государственной регистрации, кадастра и картографии по Московской области для получения выписки из Единого государственного реестра прав на недвижимое имущество и сделок с ним на переводимое помещение;</w:t>
      </w:r>
    </w:p>
    <w:p w:rsidR="00E83D9F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6614">
        <w:rPr>
          <w:rFonts w:ascii="Times New Roman" w:hAnsi="Times New Roman"/>
          <w:sz w:val="24"/>
          <w:szCs w:val="24"/>
        </w:rPr>
        <w:t>б)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Уполномоченные </w:t>
      </w:r>
      <w:r w:rsidRPr="00E757E4">
        <w:rPr>
          <w:rStyle w:val="ep"/>
          <w:rFonts w:ascii="Times New Roman" w:hAnsi="Times New Roman"/>
          <w:sz w:val="24"/>
          <w:szCs w:val="24"/>
        </w:rPr>
        <w:t>специализированные</w:t>
      </w:r>
      <w:r w:rsidRPr="00E757E4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Style w:val="ep"/>
          <w:rFonts w:ascii="Times New Roman" w:hAnsi="Times New Roman"/>
          <w:sz w:val="24"/>
          <w:szCs w:val="24"/>
        </w:rPr>
        <w:t>организации</w:t>
      </w:r>
      <w:r w:rsidRPr="00E757E4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Style w:val="ep"/>
          <w:rFonts w:ascii="Times New Roman" w:hAnsi="Times New Roman"/>
          <w:sz w:val="24"/>
          <w:szCs w:val="24"/>
        </w:rPr>
        <w:t>технической</w:t>
      </w:r>
      <w:r w:rsidRPr="00E757E4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Style w:val="ep"/>
          <w:rFonts w:ascii="Times New Roman" w:hAnsi="Times New Roman"/>
          <w:sz w:val="24"/>
          <w:szCs w:val="24"/>
        </w:rPr>
        <w:t>инвентаризации Московской области</w:t>
      </w:r>
      <w:r w:rsidRPr="00E757E4">
        <w:rPr>
          <w:rFonts w:ascii="Times New Roman" w:hAnsi="Times New Roman"/>
          <w:sz w:val="24"/>
          <w:szCs w:val="24"/>
        </w:rPr>
        <w:t xml:space="preserve"> (</w:t>
      </w:r>
      <w:r w:rsidRPr="00710883">
        <w:rPr>
          <w:rFonts w:ascii="Times New Roman" w:hAnsi="Times New Roman"/>
          <w:sz w:val="24"/>
          <w:szCs w:val="24"/>
        </w:rPr>
        <w:t>БТИ</w:t>
      </w:r>
      <w:r w:rsidRPr="00E757E4">
        <w:rPr>
          <w:rFonts w:ascii="Times New Roman" w:hAnsi="Times New Roman"/>
          <w:i/>
          <w:sz w:val="24"/>
          <w:szCs w:val="24"/>
        </w:rPr>
        <w:t xml:space="preserve">) </w:t>
      </w:r>
      <w:r w:rsidRPr="00E757E4">
        <w:rPr>
          <w:rFonts w:ascii="Times New Roman" w:hAnsi="Times New Roman"/>
          <w:sz w:val="24"/>
          <w:szCs w:val="24"/>
        </w:rPr>
        <w:t>в целях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получения</w:t>
      </w:r>
      <w:r w:rsidR="00710883">
        <w:rPr>
          <w:rFonts w:ascii="Times New Roman" w:hAnsi="Times New Roman"/>
          <w:sz w:val="24"/>
          <w:szCs w:val="24"/>
        </w:rPr>
        <w:t>:</w:t>
      </w:r>
      <w:r w:rsidRPr="00E757E4">
        <w:rPr>
          <w:rFonts w:ascii="Times New Roman" w:hAnsi="Times New Roman"/>
          <w:sz w:val="24"/>
          <w:szCs w:val="24"/>
        </w:rPr>
        <w:t xml:space="preserve"> 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- плана переводимого помещения с его техническим описанием (в случае, если переводимое помещение является жилым, технический паспорт такого помещения),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- поэтажного плана дома, в котором находится переводимое помещение.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Сотрудник </w:t>
      </w:r>
      <w:r w:rsidR="003279C6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или многофункционального центра,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межведомственный запрос.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В случае направления запроса сотрудником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ответ на межведомственный запрос направляется сотруднику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ответственному за предоставление муниципальной услуги, в течение одного рабочего дня с момента поступления ответа на межведомственный запрос.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В случае направления запроса сотрудником многофункционального центра ответ на межведомственный запрос направляется сотруднику многофункционального центра, ответственному за организацию направления заявления и прилагаемых к нему документов в</w:t>
      </w:r>
      <w:r w:rsidR="003279C6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sz w:val="24"/>
          <w:szCs w:val="24"/>
        </w:rPr>
        <w:t>, в течение одного рабочего дня с момента поступления ответа на межведомственный запрос.</w:t>
      </w:r>
    </w:p>
    <w:p w:rsidR="00E83D9F" w:rsidRPr="00E757E4" w:rsidRDefault="00710883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В случае не поступления ответа на межведомственный запрос в установленный срок в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или в многофункциональный центр принимаются меры, предусмотренные законодательством Российской Федерации.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</w:rPr>
        <w:t xml:space="preserve">В случае получения ответа на межведомственный запрос о том, что данная информация отсутствует в распоряжении органов (организаций), участвующих в предоставлении муниципальной услуги, сотрудник </w:t>
      </w:r>
      <w:r w:rsidR="003C4E83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или многофункционального центра, ответственный за формирование и направление межведомственных запросов, 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уведомляет заявителя о получении такого ответа, и предлагает </w:t>
      </w:r>
      <w:r w:rsidRPr="00E757E4">
        <w:rPr>
          <w:rFonts w:ascii="Times New Roman" w:hAnsi="Times New Roman"/>
          <w:sz w:val="24"/>
          <w:szCs w:val="24"/>
          <w:lang w:eastAsia="en-US"/>
        </w:rPr>
        <w:lastRenderedPageBreak/>
        <w:t xml:space="preserve">заявителю представить документ и (или) информацию, необходимые для </w:t>
      </w:r>
      <w:r w:rsidRPr="00E757E4">
        <w:rPr>
          <w:rFonts w:ascii="Times New Roman" w:eastAsia="PMingLiU" w:hAnsi="Times New Roman"/>
          <w:bCs/>
          <w:sz w:val="24"/>
          <w:szCs w:val="24"/>
        </w:rPr>
        <w:t>перевода жилого помещения  в нежилое или нежилого помещения в жилое помещение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 самостоятельно в течение 19 календарных дней (но не более пятнадцати рабочих дней) со дня направления уведомления.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В случае</w:t>
      </w:r>
      <w:proofErr w:type="gramStart"/>
      <w:r w:rsidRPr="00E757E4">
        <w:rPr>
          <w:rFonts w:ascii="Times New Roman" w:hAnsi="Times New Roman"/>
          <w:sz w:val="24"/>
          <w:szCs w:val="24"/>
          <w:lang w:eastAsia="en-US"/>
        </w:rPr>
        <w:t>,</w:t>
      </w:r>
      <w:proofErr w:type="gramEnd"/>
      <w:r w:rsidRPr="00E757E4">
        <w:rPr>
          <w:rFonts w:ascii="Times New Roman" w:hAnsi="Times New Roman"/>
          <w:sz w:val="24"/>
          <w:szCs w:val="24"/>
          <w:lang w:eastAsia="en-US"/>
        </w:rPr>
        <w:t xml:space="preserve"> если данная информация не представлена заявителем самостоятельно, в </w:t>
      </w:r>
      <w:r w:rsidR="00DB3097">
        <w:rPr>
          <w:rFonts w:ascii="Times New Roman" w:hAnsi="Times New Roman"/>
          <w:sz w:val="24"/>
          <w:szCs w:val="24"/>
          <w:lang w:eastAsia="en-US"/>
        </w:rPr>
        <w:t>объеме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 указанны</w:t>
      </w:r>
      <w:r w:rsidR="00DB3097">
        <w:rPr>
          <w:rFonts w:ascii="Times New Roman" w:hAnsi="Times New Roman"/>
          <w:sz w:val="24"/>
          <w:szCs w:val="24"/>
          <w:lang w:eastAsia="en-US"/>
        </w:rPr>
        <w:t>м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 в пункте 26 административного регламента, </w:t>
      </w:r>
      <w:r w:rsidRPr="00E757E4">
        <w:rPr>
          <w:rFonts w:ascii="Times New Roman" w:hAnsi="Times New Roman"/>
          <w:sz w:val="24"/>
          <w:szCs w:val="24"/>
        </w:rPr>
        <w:t>сотрудник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sz w:val="24"/>
          <w:szCs w:val="24"/>
        </w:rPr>
        <w:t>, ответственный за формирование и направление межведомственных запросов, формирует и выдает (направляет) о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тказ в </w:t>
      </w:r>
      <w:r w:rsidRPr="00E757E4">
        <w:rPr>
          <w:rFonts w:ascii="Times New Roman" w:eastAsia="PMingLiU" w:hAnsi="Times New Roman"/>
          <w:bCs/>
          <w:sz w:val="24"/>
          <w:szCs w:val="24"/>
        </w:rPr>
        <w:t>переводе жилого помещения  в нежилое или нежилого помещения в жилое помещение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 по указанному основанию.</w:t>
      </w:r>
    </w:p>
    <w:p w:rsidR="00E83D9F" w:rsidRPr="00E757E4" w:rsidRDefault="0056195E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В случае исполнения административной процедуры в многофункциональном центре сотрудник многофункционального центра, ответственный за организацию направления заявления и прилагаемых к нему документов в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, </w:t>
      </w:r>
      <w:r w:rsidR="00E83D9F" w:rsidRPr="00E757E4">
        <w:rPr>
          <w:rFonts w:ascii="Times New Roman" w:hAnsi="Times New Roman"/>
          <w:sz w:val="24"/>
          <w:szCs w:val="24"/>
        </w:rPr>
        <w:t>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 xml:space="preserve"> в соответствии с заключенным соглашением о взаимодействии и порядком делопроизводства в многофункциональном центре.</w:t>
      </w:r>
    </w:p>
    <w:p w:rsidR="00E83D9F" w:rsidRPr="00E757E4" w:rsidRDefault="0056195E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Результатом административной процедуры является: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 в многофункциональных центрах:</w:t>
      </w:r>
    </w:p>
    <w:p w:rsidR="00DB3097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- при наличии всех документов, предусмотренных пунктом 29 административного регламента – передача заявления и прилагаемых к нему документов в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Pr="00E757E4">
        <w:rPr>
          <w:rFonts w:ascii="Times New Roman" w:hAnsi="Times New Roman"/>
          <w:sz w:val="24"/>
          <w:szCs w:val="24"/>
        </w:rPr>
        <w:t>;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- при получении соответствующей информации, полученной в результате межведомственного взаимодействия - выдача о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тказа в </w:t>
      </w:r>
      <w:r w:rsidRPr="00E757E4">
        <w:rPr>
          <w:rFonts w:ascii="Times New Roman" w:eastAsia="PMingLiU" w:hAnsi="Times New Roman"/>
          <w:bCs/>
          <w:sz w:val="24"/>
          <w:szCs w:val="24"/>
        </w:rPr>
        <w:t>переводе жилого помещения  в нежилое или нежилого помещения в жилое помещение.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 в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Администрации:</w:t>
      </w:r>
    </w:p>
    <w:p w:rsidR="00E83D9F" w:rsidRPr="00E757E4" w:rsidRDefault="00E83D9F" w:rsidP="00E541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- получение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- при получении соответствующей информации, полученной в результате межведомственного взаимодействия - выдача о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тказа в </w:t>
      </w:r>
      <w:r w:rsidRPr="00E757E4">
        <w:rPr>
          <w:rFonts w:ascii="Times New Roman" w:eastAsia="PMingLiU" w:hAnsi="Times New Roman"/>
          <w:bCs/>
          <w:sz w:val="24"/>
          <w:szCs w:val="24"/>
        </w:rPr>
        <w:t>переводе жилого помещения  в нежилое или нежилого помещения в жилое помещение.</w:t>
      </w:r>
    </w:p>
    <w:p w:rsidR="00E83D9F" w:rsidRPr="00E757E4" w:rsidRDefault="0056195E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При обращении заявителя за получением муниципальной услуги в электронной форме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Администрация</w:t>
      </w:r>
      <w:r w:rsidR="00E83D9F" w:rsidRPr="00E757E4">
        <w:rPr>
          <w:rFonts w:ascii="Times New Roman" w:hAnsi="Times New Roman"/>
          <w:sz w:val="24"/>
          <w:szCs w:val="24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E83D9F" w:rsidRPr="00E757E4" w:rsidRDefault="0056195E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 или внесение соответствующих сведений в информационную систему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b/>
          <w:sz w:val="24"/>
          <w:szCs w:val="24"/>
        </w:rPr>
      </w:pPr>
    </w:p>
    <w:p w:rsidR="00A45019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 xml:space="preserve">Принятие решения о предоставлении (об отказе предоставления) </w:t>
      </w: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7408A3" w:rsidRPr="00E757E4" w:rsidRDefault="007408A3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i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Основанием для начала данной административной процедуры является наличие полного пакета документов, необходимого для предоставления муниципальной услуги.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Сотрудник</w:t>
      </w:r>
      <w:r w:rsidR="007408A3">
        <w:rPr>
          <w:rFonts w:ascii="Times New Roman" w:hAnsi="Times New Roman"/>
          <w:sz w:val="24"/>
          <w:szCs w:val="24"/>
        </w:rPr>
        <w:t xml:space="preserve"> Управления </w:t>
      </w:r>
      <w:r w:rsidR="00A7618D">
        <w:rPr>
          <w:rFonts w:ascii="Times New Roman" w:hAnsi="Times New Roman"/>
          <w:sz w:val="24"/>
          <w:szCs w:val="24"/>
        </w:rPr>
        <w:t>муниципальной собственности</w:t>
      </w:r>
      <w:r w:rsidR="007408A3">
        <w:rPr>
          <w:rFonts w:ascii="Times New Roman" w:hAnsi="Times New Roman"/>
          <w:sz w:val="24"/>
          <w:szCs w:val="24"/>
        </w:rPr>
        <w:t xml:space="preserve"> (далее-У</w:t>
      </w:r>
      <w:r w:rsidR="00A7618D">
        <w:rPr>
          <w:rFonts w:ascii="Times New Roman" w:hAnsi="Times New Roman"/>
          <w:sz w:val="24"/>
          <w:szCs w:val="24"/>
        </w:rPr>
        <w:t>МС</w:t>
      </w:r>
      <w:r w:rsidR="007408A3">
        <w:rPr>
          <w:rFonts w:ascii="Times New Roman" w:hAnsi="Times New Roman"/>
          <w:sz w:val="24"/>
          <w:szCs w:val="24"/>
        </w:rPr>
        <w:t>)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i/>
          <w:sz w:val="24"/>
          <w:szCs w:val="24"/>
        </w:rPr>
        <w:t xml:space="preserve">, </w:t>
      </w:r>
      <w:r w:rsidRPr="00E757E4">
        <w:rPr>
          <w:rFonts w:ascii="Times New Roman" w:hAnsi="Times New Roman"/>
          <w:sz w:val="24"/>
          <w:szCs w:val="24"/>
        </w:rPr>
        <w:t>ответственный за подготовку документов,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в течение</w:t>
      </w:r>
      <w:r w:rsidR="003C4E83" w:rsidRPr="00E757E4">
        <w:rPr>
          <w:rFonts w:ascii="Times New Roman" w:hAnsi="Times New Roman"/>
          <w:sz w:val="24"/>
          <w:szCs w:val="24"/>
        </w:rPr>
        <w:t xml:space="preserve"> пяти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календарных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дней </w:t>
      </w:r>
      <w:proofErr w:type="gramStart"/>
      <w:r w:rsidRPr="00E757E4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E757E4">
        <w:rPr>
          <w:rFonts w:ascii="Times New Roman" w:hAnsi="Times New Roman"/>
          <w:sz w:val="24"/>
          <w:szCs w:val="24"/>
        </w:rPr>
        <w:t xml:space="preserve"> к нему полного пакета документов, необходимых для предоставления муниципальной услуги, проверяет указанные документы на наличие оснований для отказа.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E757E4">
        <w:rPr>
          <w:rFonts w:ascii="Times New Roman" w:hAnsi="Times New Roman"/>
          <w:sz w:val="24"/>
          <w:szCs w:val="24"/>
        </w:rPr>
        <w:t xml:space="preserve">При установлении отсутствия всех оснований для отказа в предоставлении муниципальной услуги, указанных в пункте </w:t>
      </w:r>
      <w:r w:rsidR="0056195E">
        <w:rPr>
          <w:rFonts w:ascii="Times New Roman" w:hAnsi="Times New Roman"/>
          <w:sz w:val="24"/>
          <w:szCs w:val="24"/>
        </w:rPr>
        <w:t>34</w:t>
      </w:r>
      <w:r w:rsidRPr="00E757E4">
        <w:rPr>
          <w:rFonts w:ascii="Times New Roman" w:hAnsi="Times New Roman"/>
          <w:sz w:val="24"/>
          <w:szCs w:val="24"/>
        </w:rPr>
        <w:t xml:space="preserve"> административного регламента, сотрудник</w:t>
      </w:r>
      <w:r w:rsidR="003C4E83" w:rsidRPr="00E757E4">
        <w:rPr>
          <w:rFonts w:ascii="Times New Roman" w:hAnsi="Times New Roman"/>
          <w:sz w:val="24"/>
          <w:szCs w:val="24"/>
        </w:rPr>
        <w:t xml:space="preserve"> </w:t>
      </w:r>
      <w:r w:rsidR="00266B8D">
        <w:rPr>
          <w:rFonts w:ascii="Times New Roman" w:hAnsi="Times New Roman"/>
          <w:sz w:val="24"/>
          <w:szCs w:val="24"/>
        </w:rPr>
        <w:lastRenderedPageBreak/>
        <w:t>УМС</w:t>
      </w:r>
      <w:r w:rsidR="003C4E83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i/>
          <w:sz w:val="24"/>
          <w:szCs w:val="24"/>
        </w:rPr>
        <w:t xml:space="preserve">, </w:t>
      </w:r>
      <w:r w:rsidRPr="00E757E4">
        <w:rPr>
          <w:rFonts w:ascii="Times New Roman" w:hAnsi="Times New Roman"/>
          <w:sz w:val="24"/>
          <w:szCs w:val="24"/>
        </w:rPr>
        <w:t>ответственный за подготовку документов,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в течение </w:t>
      </w:r>
      <w:r w:rsidR="003C4E83" w:rsidRPr="00E757E4">
        <w:rPr>
          <w:rFonts w:ascii="Times New Roman" w:hAnsi="Times New Roman"/>
          <w:sz w:val="24"/>
          <w:szCs w:val="24"/>
        </w:rPr>
        <w:t>трех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календарных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дней с даты установления отсутствия таких оснований, передает пакет документов в Межведомственную комиссию</w:t>
      </w:r>
      <w:r w:rsidR="004D6812" w:rsidRPr="00E757E4">
        <w:rPr>
          <w:rFonts w:ascii="Times New Roman" w:hAnsi="Times New Roman"/>
          <w:sz w:val="24"/>
          <w:szCs w:val="24"/>
        </w:rPr>
        <w:t xml:space="preserve"> «</w:t>
      </w:r>
      <w:r w:rsidR="0056195E">
        <w:rPr>
          <w:rFonts w:ascii="Times New Roman" w:hAnsi="Times New Roman"/>
          <w:sz w:val="24"/>
          <w:szCs w:val="24"/>
        </w:rPr>
        <w:t>По</w:t>
      </w:r>
      <w:r w:rsidR="004D6812" w:rsidRPr="00E757E4">
        <w:rPr>
          <w:rFonts w:ascii="Times New Roman" w:hAnsi="Times New Roman"/>
          <w:sz w:val="24"/>
          <w:szCs w:val="24"/>
        </w:rPr>
        <w:t xml:space="preserve"> переводу жилого помещения в нежилое помещение и нежилого помещения в жилое помещение, признанию жилого помещения непригодным (пригодным) для</w:t>
      </w:r>
      <w:proofErr w:type="gramEnd"/>
      <w:r w:rsidR="004D6812" w:rsidRPr="00E757E4">
        <w:rPr>
          <w:rFonts w:ascii="Times New Roman" w:hAnsi="Times New Roman"/>
          <w:sz w:val="24"/>
          <w:szCs w:val="24"/>
        </w:rPr>
        <w:t xml:space="preserve"> проживания и многоквартирного дома аварийным и подлежащим сносу или реконструкции»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D6812" w:rsidRPr="00E757E4">
        <w:rPr>
          <w:rFonts w:ascii="Times New Roman" w:hAnsi="Times New Roman"/>
          <w:sz w:val="24"/>
          <w:szCs w:val="24"/>
          <w:lang w:eastAsia="en-US"/>
        </w:rPr>
        <w:t>А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дминистрации (далее - </w:t>
      </w:r>
      <w:r w:rsidRPr="00E757E4">
        <w:rPr>
          <w:rFonts w:ascii="Times New Roman" w:hAnsi="Times New Roman"/>
          <w:sz w:val="24"/>
          <w:szCs w:val="24"/>
        </w:rPr>
        <w:t>Межведомственная комиссия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). </w:t>
      </w:r>
    </w:p>
    <w:p w:rsidR="00E83D9F" w:rsidRPr="00E757E4" w:rsidRDefault="007408A3" w:rsidP="007C3A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У</w:t>
      </w:r>
      <w:r w:rsidR="00266B8D">
        <w:rPr>
          <w:rFonts w:ascii="Times New Roman" w:hAnsi="Times New Roman"/>
          <w:sz w:val="24"/>
          <w:szCs w:val="24"/>
        </w:rPr>
        <w:t>МС</w:t>
      </w:r>
      <w:r>
        <w:rPr>
          <w:rFonts w:ascii="Times New Roman" w:hAnsi="Times New Roman"/>
          <w:sz w:val="24"/>
          <w:szCs w:val="24"/>
        </w:rPr>
        <w:t xml:space="preserve"> </w:t>
      </w:r>
      <w:r w:rsidR="004D6812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sz w:val="24"/>
          <w:szCs w:val="24"/>
        </w:rPr>
        <w:t xml:space="preserve"> организует п</w:t>
      </w:r>
      <w:r w:rsidR="00E83D9F" w:rsidRPr="00E757E4">
        <w:rPr>
          <w:rFonts w:ascii="Times New Roman" w:hAnsi="Times New Roman"/>
          <w:sz w:val="24"/>
          <w:szCs w:val="24"/>
          <w:lang w:eastAsia="en-US"/>
        </w:rPr>
        <w:t xml:space="preserve">роведение заседания Межведомственной комиссии (состав Межведомственной комиссии утверждается Главой </w:t>
      </w:r>
      <w:r>
        <w:rPr>
          <w:rFonts w:ascii="Times New Roman" w:hAnsi="Times New Roman"/>
          <w:sz w:val="24"/>
          <w:szCs w:val="24"/>
          <w:lang w:eastAsia="en-US"/>
        </w:rPr>
        <w:t>Сергиево-Посадского муниципального района</w:t>
      </w:r>
      <w:r w:rsidR="00E83D9F" w:rsidRPr="00E757E4">
        <w:rPr>
          <w:rFonts w:ascii="Times New Roman" w:hAnsi="Times New Roman"/>
          <w:sz w:val="24"/>
          <w:szCs w:val="24"/>
          <w:lang w:eastAsia="en-US"/>
        </w:rPr>
        <w:t>), а также подготавливает необходимые для рассмотрения на заседании информационно-аналитические и иные материалы.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</w:rPr>
        <w:t xml:space="preserve"> Организация з</w:t>
      </w:r>
      <w:r w:rsidRPr="00E757E4">
        <w:rPr>
          <w:rFonts w:ascii="Times New Roman" w:hAnsi="Times New Roman"/>
          <w:sz w:val="24"/>
          <w:szCs w:val="24"/>
          <w:lang w:eastAsia="en-US"/>
        </w:rPr>
        <w:t>аседания Межведомственной комиссии осуществляется в срок, не превышающий  30 календарных дней с момента регистрации заявления в</w:t>
      </w:r>
      <w:r w:rsidR="00694FCA" w:rsidRPr="00E757E4">
        <w:rPr>
          <w:rFonts w:ascii="Times New Roman" w:hAnsi="Times New Roman"/>
          <w:sz w:val="24"/>
          <w:szCs w:val="24"/>
          <w:lang w:eastAsia="en-US"/>
        </w:rPr>
        <w:t xml:space="preserve"> Администрации</w:t>
      </w:r>
      <w:r w:rsidRPr="00E757E4">
        <w:rPr>
          <w:rFonts w:ascii="Times New Roman" w:hAnsi="Times New Roman"/>
          <w:color w:val="0000FF"/>
          <w:sz w:val="24"/>
          <w:szCs w:val="24"/>
          <w:lang w:eastAsia="en-US"/>
        </w:rPr>
        <w:t>.</w:t>
      </w:r>
    </w:p>
    <w:p w:rsidR="00E83D9F" w:rsidRPr="00E757E4" w:rsidRDefault="00E83D9F" w:rsidP="007C3A19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Состав Межведомственной комиссии проверяет приложенный к заявлению пакет документов на недопущение и на ограничения следующих параметров: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1</w:t>
      </w:r>
      <w:r w:rsidRPr="00E757E4">
        <w:rPr>
          <w:rFonts w:ascii="Times New Roman" w:hAnsi="Times New Roman"/>
          <w:sz w:val="24"/>
          <w:szCs w:val="24"/>
        </w:rPr>
        <w:t>) несоблюдение условий перевода помещения, а именно:</w:t>
      </w:r>
    </w:p>
    <w:p w:rsidR="00DB3097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</w:rPr>
        <w:t>а)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 если доступ к переводимому помещению невозможен без использования помещений, </w:t>
      </w:r>
      <w:r w:rsidR="00DB309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обеспечивающих </w:t>
      </w:r>
      <w:r w:rsidR="00DB309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доступ </w:t>
      </w:r>
      <w:r w:rsidR="00DB309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к </w:t>
      </w:r>
      <w:r w:rsidR="00DB309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жилым </w:t>
      </w:r>
      <w:r w:rsidR="00DB309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помещениям, </w:t>
      </w:r>
      <w:r w:rsidR="00DB309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или отсутствует </w:t>
      </w:r>
      <w:proofErr w:type="gramStart"/>
      <w:r w:rsidRPr="00E757E4">
        <w:rPr>
          <w:rFonts w:ascii="Times New Roman" w:hAnsi="Times New Roman"/>
          <w:sz w:val="24"/>
          <w:szCs w:val="24"/>
          <w:lang w:eastAsia="en-US"/>
        </w:rPr>
        <w:t>техническая</w:t>
      </w:r>
      <w:proofErr w:type="gramEnd"/>
      <w:r w:rsidRPr="00E757E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E83D9F" w:rsidRPr="00E757E4" w:rsidRDefault="00E83D9F" w:rsidP="00DB3097">
      <w:pPr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возможность оборудовать такой доступ к данному помещению (при переводе жилого помещения в нежилое помещение);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в) если право собственности на переводимое помещение обременено правами каких-либо лиц (помещение является предметом залога, найма, аренды и т.п.);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г) если переводимое помещение не отвечает установленным требованиям, которым должно отвечать жилое помещение, или отсутствует возможность обеспечить соответствие переводимого помещения установленным требованиям (при переводе жилого помещения в нежилое помещение);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д) если при переводе квартиры в многоквартирном доме в нежилое помещение не соблюдены требования: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- квартира расположена на первом этаже указанного дома;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 xml:space="preserve">е) отсутствует согласие всех собственников жилого (нежилого) помещения, подлежащего переводу в нежилое (жилое) помещение, или решение общего собрания собственников помещений в многоквартирном доме в случаях, если при изменении статуса переводимых помещений могут быть изменены границы помещений, границы и размеры общего имущества или изменены доли в праве общей собственности на общее имущество в многоквартирном доме. 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2) ограничения обязательны для всех видов переустройства и (или) перепланировки, осуществляемых как с разработкой проектов, так и по проектной документации.</w:t>
      </w:r>
    </w:p>
    <w:p w:rsidR="00E83D9F" w:rsidRPr="00E757E4" w:rsidRDefault="00E83D9F" w:rsidP="007C3A19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 xml:space="preserve">По результатам рассмотрения Межведомственной комиссией </w:t>
      </w:r>
      <w:r w:rsidRPr="00E757E4">
        <w:rPr>
          <w:rFonts w:ascii="Times New Roman" w:hAnsi="Times New Roman"/>
          <w:sz w:val="24"/>
          <w:szCs w:val="24"/>
        </w:rPr>
        <w:t>приложенного к заявлению пакета документов</w:t>
      </w:r>
      <w:r w:rsidRPr="00E757E4">
        <w:rPr>
          <w:rFonts w:ascii="Times New Roman" w:hAnsi="Times New Roman"/>
          <w:sz w:val="24"/>
          <w:szCs w:val="24"/>
          <w:lang w:eastAsia="en-US"/>
        </w:rPr>
        <w:t>, секретарь Межведомственной комиссии оформляется протокол заседания Межведомственной комиссии, в котором указываются: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а) фамилия, имя, отчество заявителя;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б) адрес переводимого помещения;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в) перечень рассматриваемых документов;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г) в случае необходимости проведения работ по переустройству и (или) перепланировке указывается перечень планируемых работ;</w:t>
      </w:r>
    </w:p>
    <w:p w:rsidR="00E83D9F" w:rsidRPr="00E757E4" w:rsidRDefault="00E83D9F" w:rsidP="00E541B5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д) рекомендации Межведомственной комисси</w:t>
      </w:r>
      <w:r w:rsidR="0045411A">
        <w:rPr>
          <w:rFonts w:ascii="Times New Roman" w:hAnsi="Times New Roman"/>
          <w:sz w:val="24"/>
          <w:szCs w:val="24"/>
          <w:lang w:eastAsia="en-US"/>
        </w:rPr>
        <w:t>и</w:t>
      </w:r>
      <w:r w:rsidRPr="00E757E4">
        <w:rPr>
          <w:rFonts w:ascii="Times New Roman" w:hAnsi="Times New Roman"/>
          <w:sz w:val="24"/>
          <w:szCs w:val="24"/>
          <w:lang w:eastAsia="en-US"/>
        </w:rPr>
        <w:t>.</w:t>
      </w:r>
    </w:p>
    <w:p w:rsidR="00E83D9F" w:rsidRPr="00E757E4" w:rsidRDefault="00E83D9F" w:rsidP="007C3A19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Протокол заседания Межведомственной комиссии подписывается председателем Межведомственной комиссии </w:t>
      </w:r>
      <w:r w:rsidRPr="00CC7153">
        <w:rPr>
          <w:rFonts w:ascii="Times New Roman" w:hAnsi="Times New Roman"/>
          <w:sz w:val="24"/>
          <w:szCs w:val="24"/>
          <w:lang w:eastAsia="en-US"/>
        </w:rPr>
        <w:t>и членами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 Межведомственной комиссии.</w:t>
      </w:r>
    </w:p>
    <w:p w:rsidR="00E83D9F" w:rsidRPr="00E757E4" w:rsidRDefault="00E83D9F" w:rsidP="007C3A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757E4">
        <w:rPr>
          <w:rFonts w:ascii="Times New Roman" w:hAnsi="Times New Roman"/>
          <w:sz w:val="24"/>
          <w:szCs w:val="24"/>
          <w:lang w:eastAsia="en-US"/>
        </w:rPr>
        <w:t>Протокол заседания Межведомственной комиссии является основанием для подготовки проекта решения Главы</w:t>
      </w:r>
      <w:r w:rsidR="00694FCA" w:rsidRPr="00E757E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408A3">
        <w:rPr>
          <w:rFonts w:ascii="Times New Roman" w:hAnsi="Times New Roman"/>
          <w:sz w:val="24"/>
          <w:szCs w:val="24"/>
          <w:lang w:eastAsia="en-US"/>
        </w:rPr>
        <w:t>Сергиево-Посадского муниципального района Московской области</w:t>
      </w:r>
      <w:r w:rsidRPr="00E757E4">
        <w:rPr>
          <w:rFonts w:ascii="Times New Roman" w:hAnsi="Times New Roman"/>
          <w:sz w:val="24"/>
          <w:szCs w:val="24"/>
          <w:lang w:eastAsia="en-US"/>
        </w:rPr>
        <w:t xml:space="preserve"> об утверждении </w:t>
      </w:r>
      <w:r w:rsidRPr="00E757E4">
        <w:rPr>
          <w:rFonts w:ascii="Times New Roman" w:hAnsi="Times New Roman"/>
          <w:sz w:val="24"/>
          <w:szCs w:val="24"/>
        </w:rPr>
        <w:t>уведомления о переводе (отказе в переводе) жилого (нежилого) помещения в нежилое (жилое) помещение</w:t>
      </w:r>
      <w:r w:rsidRPr="00E757E4">
        <w:rPr>
          <w:rFonts w:ascii="Times New Roman" w:hAnsi="Times New Roman"/>
          <w:sz w:val="24"/>
          <w:szCs w:val="24"/>
          <w:lang w:eastAsia="en-US"/>
        </w:rPr>
        <w:t>.</w:t>
      </w:r>
    </w:p>
    <w:p w:rsidR="00E83D9F" w:rsidRPr="009D68A0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9D68A0">
        <w:rPr>
          <w:rFonts w:ascii="Times New Roman" w:hAnsi="Times New Roman"/>
          <w:sz w:val="24"/>
          <w:szCs w:val="24"/>
        </w:rPr>
        <w:t xml:space="preserve">При установлении наличия хотя бы одной из причин, указанных в пункте </w:t>
      </w:r>
      <w:r w:rsidR="0045411A" w:rsidRPr="009D68A0">
        <w:rPr>
          <w:rFonts w:ascii="Times New Roman" w:hAnsi="Times New Roman"/>
          <w:sz w:val="24"/>
          <w:szCs w:val="24"/>
        </w:rPr>
        <w:t>34</w:t>
      </w:r>
      <w:r w:rsidRPr="009D68A0">
        <w:rPr>
          <w:rFonts w:ascii="Times New Roman" w:hAnsi="Times New Roman"/>
          <w:sz w:val="24"/>
          <w:szCs w:val="24"/>
        </w:rPr>
        <w:t xml:space="preserve"> административного регламента, с</w:t>
      </w:r>
      <w:r w:rsidR="0045411A" w:rsidRPr="009D68A0">
        <w:rPr>
          <w:rFonts w:ascii="Times New Roman" w:hAnsi="Times New Roman"/>
          <w:sz w:val="24"/>
          <w:szCs w:val="24"/>
        </w:rPr>
        <w:t>екретарь Межведомственной комиссии</w:t>
      </w:r>
      <w:r w:rsidRPr="009D68A0">
        <w:rPr>
          <w:rFonts w:ascii="Times New Roman" w:hAnsi="Times New Roman"/>
          <w:sz w:val="24"/>
          <w:szCs w:val="24"/>
        </w:rPr>
        <w:t>, ответственный за подготовку документов,</w:t>
      </w:r>
      <w:r w:rsidRPr="009D68A0">
        <w:rPr>
          <w:rFonts w:ascii="Times New Roman" w:hAnsi="Times New Roman"/>
          <w:i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 xml:space="preserve">в течение </w:t>
      </w:r>
      <w:r w:rsidR="00D72F56" w:rsidRPr="009D68A0">
        <w:rPr>
          <w:rFonts w:ascii="Times New Roman" w:hAnsi="Times New Roman"/>
          <w:sz w:val="24"/>
          <w:szCs w:val="24"/>
        </w:rPr>
        <w:t>пяти</w:t>
      </w:r>
      <w:r w:rsidRPr="009D68A0">
        <w:rPr>
          <w:rFonts w:ascii="Times New Roman" w:hAnsi="Times New Roman"/>
          <w:i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>календарных</w:t>
      </w:r>
      <w:r w:rsidRPr="009D68A0">
        <w:rPr>
          <w:rFonts w:ascii="Times New Roman" w:hAnsi="Times New Roman"/>
          <w:i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>дней с даты подписания п</w:t>
      </w:r>
      <w:r w:rsidRPr="009D68A0">
        <w:rPr>
          <w:rFonts w:ascii="Times New Roman" w:hAnsi="Times New Roman"/>
          <w:sz w:val="24"/>
          <w:szCs w:val="24"/>
          <w:lang w:eastAsia="en-US"/>
        </w:rPr>
        <w:t>ротокола заседания Межведомственной комиссии,</w:t>
      </w:r>
      <w:r w:rsidRPr="009D68A0">
        <w:rPr>
          <w:rFonts w:ascii="Times New Roman" w:hAnsi="Times New Roman"/>
          <w:sz w:val="24"/>
          <w:szCs w:val="24"/>
        </w:rPr>
        <w:t xml:space="preserve"> подготавливает проект решения </w:t>
      </w:r>
      <w:r w:rsidRPr="009D68A0">
        <w:rPr>
          <w:rFonts w:ascii="Times New Roman" w:hAnsi="Times New Roman"/>
          <w:sz w:val="24"/>
          <w:szCs w:val="24"/>
          <w:lang w:eastAsia="en-US"/>
        </w:rPr>
        <w:t xml:space="preserve">об утверждении </w:t>
      </w:r>
      <w:r w:rsidRPr="009D68A0">
        <w:rPr>
          <w:rFonts w:ascii="Times New Roman" w:hAnsi="Times New Roman"/>
          <w:sz w:val="24"/>
          <w:szCs w:val="24"/>
        </w:rPr>
        <w:t>уведомления с отказом в переводе жилого (нежилого) помещения в нежилое (жилое) помещение и направляет его на подпись</w:t>
      </w:r>
      <w:r w:rsidRPr="009D68A0">
        <w:rPr>
          <w:rFonts w:ascii="Times New Roman" w:hAnsi="Times New Roman"/>
          <w:i/>
          <w:sz w:val="24"/>
          <w:szCs w:val="24"/>
        </w:rPr>
        <w:t xml:space="preserve"> </w:t>
      </w:r>
      <w:r w:rsidR="009D68A0" w:rsidRPr="009D68A0">
        <w:rPr>
          <w:rFonts w:ascii="Times New Roman" w:hAnsi="Times New Roman"/>
          <w:sz w:val="24"/>
          <w:szCs w:val="24"/>
        </w:rPr>
        <w:t>заместителю Главы администрации</w:t>
      </w:r>
      <w:r w:rsidR="00694FCA" w:rsidRPr="009D68A0">
        <w:rPr>
          <w:rFonts w:ascii="Times New Roman" w:hAnsi="Times New Roman"/>
          <w:sz w:val="24"/>
          <w:szCs w:val="24"/>
        </w:rPr>
        <w:t xml:space="preserve"> </w:t>
      </w:r>
      <w:r w:rsidR="007408A3" w:rsidRPr="009D68A0">
        <w:rPr>
          <w:rFonts w:ascii="Times New Roman" w:hAnsi="Times New Roman"/>
          <w:sz w:val="24"/>
          <w:szCs w:val="24"/>
        </w:rPr>
        <w:t>Сергиево-Посадского муниципального</w:t>
      </w:r>
      <w:proofErr w:type="gramEnd"/>
      <w:r w:rsidR="007408A3" w:rsidRPr="009D68A0">
        <w:rPr>
          <w:rFonts w:ascii="Times New Roman" w:hAnsi="Times New Roman"/>
          <w:sz w:val="24"/>
          <w:szCs w:val="24"/>
        </w:rPr>
        <w:t xml:space="preserve"> района Московской области</w:t>
      </w:r>
      <w:r w:rsidRPr="009D68A0">
        <w:rPr>
          <w:rFonts w:ascii="Times New Roman" w:hAnsi="Times New Roman"/>
          <w:i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>по форме, согласно Приложению</w:t>
      </w:r>
      <w:r w:rsidR="0045411A" w:rsidRPr="009D68A0">
        <w:rPr>
          <w:rFonts w:ascii="Times New Roman" w:hAnsi="Times New Roman"/>
          <w:sz w:val="24"/>
          <w:szCs w:val="24"/>
        </w:rPr>
        <w:t xml:space="preserve"> №</w:t>
      </w:r>
      <w:r w:rsidRPr="009D68A0">
        <w:rPr>
          <w:rFonts w:ascii="Times New Roman" w:hAnsi="Times New Roman"/>
          <w:sz w:val="24"/>
          <w:szCs w:val="24"/>
        </w:rPr>
        <w:t xml:space="preserve"> 4 настоящего</w:t>
      </w:r>
      <w:r w:rsidR="0045411A" w:rsidRPr="009D68A0">
        <w:rPr>
          <w:rFonts w:ascii="Times New Roman" w:hAnsi="Times New Roman"/>
          <w:sz w:val="24"/>
          <w:szCs w:val="24"/>
        </w:rPr>
        <w:t xml:space="preserve"> административного</w:t>
      </w:r>
      <w:r w:rsidRPr="009D68A0">
        <w:rPr>
          <w:rFonts w:ascii="Times New Roman" w:hAnsi="Times New Roman"/>
          <w:sz w:val="24"/>
          <w:szCs w:val="24"/>
        </w:rPr>
        <w:t xml:space="preserve"> регламента.</w:t>
      </w:r>
    </w:p>
    <w:p w:rsidR="00D26145" w:rsidRPr="009D68A0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9D68A0">
        <w:rPr>
          <w:rFonts w:ascii="Times New Roman" w:hAnsi="Times New Roman"/>
          <w:sz w:val="24"/>
          <w:szCs w:val="24"/>
        </w:rPr>
        <w:t xml:space="preserve">При отсутствии оснований для отказа в предоставлении муниципальной услуги, указанных в пункте </w:t>
      </w:r>
      <w:r w:rsidR="0045411A" w:rsidRPr="009D68A0">
        <w:rPr>
          <w:rFonts w:ascii="Times New Roman" w:hAnsi="Times New Roman"/>
          <w:sz w:val="24"/>
          <w:szCs w:val="24"/>
        </w:rPr>
        <w:t>34</w:t>
      </w:r>
      <w:r w:rsidRPr="009D68A0">
        <w:rPr>
          <w:rFonts w:ascii="Times New Roman" w:hAnsi="Times New Roman"/>
          <w:sz w:val="24"/>
          <w:szCs w:val="24"/>
        </w:rPr>
        <w:t xml:space="preserve"> административного регламента, </w:t>
      </w:r>
      <w:r w:rsidR="0045411A" w:rsidRPr="009D68A0">
        <w:rPr>
          <w:rFonts w:ascii="Times New Roman" w:hAnsi="Times New Roman"/>
          <w:sz w:val="24"/>
          <w:szCs w:val="24"/>
        </w:rPr>
        <w:t>секретарь Межведомственной комиссии</w:t>
      </w:r>
      <w:r w:rsidRPr="009D68A0">
        <w:rPr>
          <w:rFonts w:ascii="Times New Roman" w:hAnsi="Times New Roman"/>
          <w:sz w:val="24"/>
          <w:szCs w:val="24"/>
        </w:rPr>
        <w:t xml:space="preserve">, </w:t>
      </w:r>
      <w:r w:rsidR="00D26145" w:rsidRPr="009D68A0">
        <w:rPr>
          <w:rFonts w:ascii="Times New Roman" w:hAnsi="Times New Roman"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 xml:space="preserve">ответственный </w:t>
      </w:r>
      <w:r w:rsidR="00D26145" w:rsidRPr="009D68A0">
        <w:rPr>
          <w:rFonts w:ascii="Times New Roman" w:hAnsi="Times New Roman"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 xml:space="preserve">за </w:t>
      </w:r>
      <w:r w:rsidR="00D26145" w:rsidRPr="009D68A0">
        <w:rPr>
          <w:rFonts w:ascii="Times New Roman" w:hAnsi="Times New Roman"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 xml:space="preserve">подготовку </w:t>
      </w:r>
      <w:r w:rsidR="00D26145" w:rsidRPr="009D68A0">
        <w:rPr>
          <w:rFonts w:ascii="Times New Roman" w:hAnsi="Times New Roman"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 xml:space="preserve">документов, </w:t>
      </w:r>
      <w:r w:rsidR="00D26145" w:rsidRPr="009D68A0">
        <w:rPr>
          <w:rFonts w:ascii="Times New Roman" w:hAnsi="Times New Roman"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 xml:space="preserve">подготавливает </w:t>
      </w:r>
      <w:r w:rsidR="00D26145" w:rsidRPr="009D68A0">
        <w:rPr>
          <w:rFonts w:ascii="Times New Roman" w:hAnsi="Times New Roman"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 xml:space="preserve">проект </w:t>
      </w:r>
      <w:r w:rsidR="00D26145" w:rsidRPr="009D68A0">
        <w:rPr>
          <w:rFonts w:ascii="Times New Roman" w:hAnsi="Times New Roman"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 xml:space="preserve">решения </w:t>
      </w:r>
      <w:proofErr w:type="gramStart"/>
      <w:r w:rsidRPr="009D68A0">
        <w:rPr>
          <w:rFonts w:ascii="Times New Roman" w:hAnsi="Times New Roman"/>
          <w:sz w:val="24"/>
          <w:szCs w:val="24"/>
          <w:lang w:eastAsia="en-US"/>
        </w:rPr>
        <w:t>об</w:t>
      </w:r>
      <w:proofErr w:type="gramEnd"/>
      <w:r w:rsidRPr="009D68A0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9D68A0" w:rsidRDefault="00E83D9F" w:rsidP="009D68A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i/>
          <w:sz w:val="24"/>
          <w:szCs w:val="24"/>
        </w:rPr>
      </w:pPr>
      <w:proofErr w:type="gramStart"/>
      <w:r w:rsidRPr="009D68A0">
        <w:rPr>
          <w:rFonts w:ascii="Times New Roman" w:hAnsi="Times New Roman"/>
          <w:sz w:val="24"/>
          <w:szCs w:val="24"/>
          <w:lang w:eastAsia="en-US"/>
        </w:rPr>
        <w:t xml:space="preserve">утверждении </w:t>
      </w:r>
      <w:r w:rsidRPr="009D68A0">
        <w:rPr>
          <w:rFonts w:ascii="Times New Roman" w:hAnsi="Times New Roman"/>
          <w:sz w:val="24"/>
          <w:szCs w:val="24"/>
        </w:rPr>
        <w:t>уведомления о переводе жилого (нежилого) помещения в нежилое (жилое) помещение</w:t>
      </w:r>
      <w:r w:rsidRPr="009D68A0">
        <w:rPr>
          <w:rFonts w:ascii="Times New Roman" w:eastAsia="PMingLiU" w:hAnsi="Times New Roman"/>
          <w:bCs/>
          <w:sz w:val="24"/>
          <w:szCs w:val="24"/>
        </w:rPr>
        <w:t xml:space="preserve">, </w:t>
      </w:r>
      <w:r w:rsidRPr="009D68A0">
        <w:rPr>
          <w:rFonts w:ascii="Times New Roman" w:hAnsi="Times New Roman"/>
          <w:sz w:val="24"/>
          <w:szCs w:val="24"/>
        </w:rPr>
        <w:t xml:space="preserve">в течение </w:t>
      </w:r>
      <w:r w:rsidR="00D72F56" w:rsidRPr="009D68A0">
        <w:rPr>
          <w:rFonts w:ascii="Times New Roman" w:hAnsi="Times New Roman"/>
          <w:sz w:val="24"/>
          <w:szCs w:val="24"/>
        </w:rPr>
        <w:t>пяти</w:t>
      </w:r>
      <w:r w:rsidRPr="009D68A0">
        <w:rPr>
          <w:rFonts w:ascii="Times New Roman" w:hAnsi="Times New Roman"/>
          <w:i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>календарных</w:t>
      </w:r>
      <w:r w:rsidRPr="009D68A0">
        <w:rPr>
          <w:rFonts w:ascii="Times New Roman" w:hAnsi="Times New Roman"/>
          <w:i/>
          <w:sz w:val="24"/>
          <w:szCs w:val="24"/>
        </w:rPr>
        <w:t xml:space="preserve"> </w:t>
      </w:r>
      <w:r w:rsidRPr="009D68A0">
        <w:rPr>
          <w:rFonts w:ascii="Times New Roman" w:hAnsi="Times New Roman"/>
          <w:sz w:val="24"/>
          <w:szCs w:val="24"/>
        </w:rPr>
        <w:t>дней, с даты подписания п</w:t>
      </w:r>
      <w:r w:rsidRPr="009D68A0">
        <w:rPr>
          <w:rFonts w:ascii="Times New Roman" w:hAnsi="Times New Roman"/>
          <w:sz w:val="24"/>
          <w:szCs w:val="24"/>
          <w:lang w:eastAsia="en-US"/>
        </w:rPr>
        <w:t>ротокола заседания Межведомственной комиссии и</w:t>
      </w:r>
      <w:r w:rsidRPr="009D68A0">
        <w:rPr>
          <w:rFonts w:ascii="Times New Roman" w:hAnsi="Times New Roman"/>
          <w:sz w:val="24"/>
          <w:szCs w:val="24"/>
        </w:rPr>
        <w:t xml:space="preserve"> направляет его на подпись</w:t>
      </w:r>
      <w:r w:rsidR="00C93690" w:rsidRPr="009D68A0">
        <w:rPr>
          <w:rFonts w:ascii="Times New Roman" w:hAnsi="Times New Roman"/>
          <w:sz w:val="24"/>
          <w:szCs w:val="24"/>
        </w:rPr>
        <w:t xml:space="preserve"> </w:t>
      </w:r>
      <w:r w:rsidR="009D68A0" w:rsidRPr="009D68A0">
        <w:rPr>
          <w:rFonts w:ascii="Times New Roman" w:hAnsi="Times New Roman"/>
          <w:sz w:val="24"/>
          <w:szCs w:val="24"/>
        </w:rPr>
        <w:t xml:space="preserve">заместителю </w:t>
      </w:r>
      <w:r w:rsidR="00C93690" w:rsidRPr="009D68A0">
        <w:rPr>
          <w:rFonts w:ascii="Times New Roman" w:hAnsi="Times New Roman"/>
          <w:sz w:val="24"/>
          <w:szCs w:val="24"/>
        </w:rPr>
        <w:t>Глав</w:t>
      </w:r>
      <w:r w:rsidR="009D68A0" w:rsidRPr="009D68A0">
        <w:rPr>
          <w:rFonts w:ascii="Times New Roman" w:hAnsi="Times New Roman"/>
          <w:sz w:val="24"/>
          <w:szCs w:val="24"/>
        </w:rPr>
        <w:t>ы администрации</w:t>
      </w:r>
      <w:r w:rsidR="00C93690" w:rsidRPr="009D68A0">
        <w:rPr>
          <w:rFonts w:ascii="Times New Roman" w:hAnsi="Times New Roman"/>
          <w:sz w:val="24"/>
          <w:szCs w:val="24"/>
        </w:rPr>
        <w:t xml:space="preserve"> </w:t>
      </w:r>
      <w:r w:rsidR="007408A3" w:rsidRPr="009D68A0">
        <w:rPr>
          <w:rFonts w:ascii="Times New Roman" w:hAnsi="Times New Roman"/>
          <w:sz w:val="24"/>
          <w:szCs w:val="24"/>
        </w:rPr>
        <w:t>Сергиево-Посадского муниципального района Московской области</w:t>
      </w:r>
      <w:r w:rsidRPr="009D68A0">
        <w:rPr>
          <w:rFonts w:ascii="Times New Roman" w:hAnsi="Times New Roman"/>
          <w:sz w:val="24"/>
          <w:szCs w:val="24"/>
        </w:rPr>
        <w:t xml:space="preserve"> по форме, согласно </w:t>
      </w:r>
      <w:r w:rsidR="0045411A" w:rsidRPr="009D68A0">
        <w:rPr>
          <w:rFonts w:ascii="Times New Roman" w:hAnsi="Times New Roman"/>
          <w:sz w:val="24"/>
          <w:szCs w:val="24"/>
        </w:rPr>
        <w:t>П</w:t>
      </w:r>
      <w:r w:rsidRPr="009D68A0">
        <w:rPr>
          <w:rFonts w:ascii="Times New Roman" w:hAnsi="Times New Roman"/>
          <w:sz w:val="24"/>
          <w:szCs w:val="24"/>
        </w:rPr>
        <w:t>риложению</w:t>
      </w:r>
      <w:r w:rsidR="0045411A" w:rsidRPr="009D68A0">
        <w:rPr>
          <w:rFonts w:ascii="Times New Roman" w:hAnsi="Times New Roman"/>
          <w:sz w:val="24"/>
          <w:szCs w:val="24"/>
        </w:rPr>
        <w:t xml:space="preserve"> №</w:t>
      </w:r>
      <w:r w:rsidRPr="009D68A0">
        <w:rPr>
          <w:rFonts w:ascii="Times New Roman" w:hAnsi="Times New Roman"/>
          <w:sz w:val="24"/>
          <w:szCs w:val="24"/>
        </w:rPr>
        <w:t xml:space="preserve"> 4 настоящего</w:t>
      </w:r>
      <w:r w:rsidR="0045411A" w:rsidRPr="009D68A0">
        <w:rPr>
          <w:rFonts w:ascii="Times New Roman" w:hAnsi="Times New Roman"/>
          <w:sz w:val="24"/>
          <w:szCs w:val="24"/>
        </w:rPr>
        <w:t xml:space="preserve"> административного</w:t>
      </w:r>
      <w:r w:rsidRPr="009D68A0">
        <w:rPr>
          <w:rFonts w:ascii="Times New Roman" w:hAnsi="Times New Roman"/>
          <w:sz w:val="24"/>
          <w:szCs w:val="24"/>
        </w:rPr>
        <w:t xml:space="preserve"> регламента.</w:t>
      </w:r>
      <w:r w:rsidRPr="009D68A0">
        <w:rPr>
          <w:rFonts w:ascii="Times New Roman" w:hAnsi="Times New Roman"/>
          <w:i/>
          <w:sz w:val="24"/>
          <w:szCs w:val="24"/>
        </w:rPr>
        <w:t xml:space="preserve"> </w:t>
      </w:r>
      <w:proofErr w:type="gramEnd"/>
    </w:p>
    <w:p w:rsidR="00E83D9F" w:rsidRPr="00E757E4" w:rsidRDefault="009D68A0" w:rsidP="009D68A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="00E83D9F" w:rsidRPr="00E757E4">
        <w:rPr>
          <w:rFonts w:ascii="Times New Roman" w:hAnsi="Times New Roman"/>
          <w:sz w:val="24"/>
          <w:szCs w:val="24"/>
        </w:rPr>
        <w:t xml:space="preserve">В случае если в протоколе Межведомственной комиссии указана необходимость проведения работ по переустройству и (или) перепланировке переводимого помещения, то проект решения об утверждении уведомления о переводе жилого (нежилого) помещения в нежилое (жилое) помещение должен содержать требование о проведении указанных работ. </w:t>
      </w:r>
    </w:p>
    <w:p w:rsidR="00E83D9F" w:rsidRPr="00E757E4" w:rsidRDefault="00E83D9F" w:rsidP="00E541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Соответствующее уведомление о переводе жилого (нежилого) помещения в нежилое (жилое) помещение будет являться основанием проведения работ по переустройству и (или) перепланировке с учетом проекта переустройства и (или) перепланировки, представлявшегося заявителем при подаче заявления о переводе помещения.</w:t>
      </w:r>
    </w:p>
    <w:p w:rsidR="00E83D9F" w:rsidRPr="00E757E4" w:rsidRDefault="00E83D9F" w:rsidP="00E541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Завершение указанных работ должен подтверждаться актом приемочной комиссии, который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9D68A0">
        <w:rPr>
          <w:rFonts w:ascii="Times New Roman" w:hAnsi="Times New Roman"/>
          <w:sz w:val="24"/>
          <w:szCs w:val="24"/>
        </w:rPr>
        <w:t xml:space="preserve">Подписанное </w:t>
      </w:r>
      <w:r w:rsidR="009D68A0" w:rsidRPr="009D68A0">
        <w:rPr>
          <w:rFonts w:ascii="Times New Roman" w:hAnsi="Times New Roman"/>
          <w:sz w:val="24"/>
          <w:szCs w:val="24"/>
        </w:rPr>
        <w:t>заместителем</w:t>
      </w:r>
      <w:r w:rsidR="009D68A0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Глав</w:t>
      </w:r>
      <w:r w:rsidR="009D68A0">
        <w:rPr>
          <w:rFonts w:ascii="Times New Roman" w:hAnsi="Times New Roman"/>
          <w:sz w:val="24"/>
          <w:szCs w:val="24"/>
        </w:rPr>
        <w:t>ы администрации</w:t>
      </w:r>
      <w:r w:rsidR="00D72F56" w:rsidRPr="00E757E4">
        <w:rPr>
          <w:rFonts w:ascii="Times New Roman" w:hAnsi="Times New Roman"/>
          <w:sz w:val="24"/>
          <w:szCs w:val="24"/>
        </w:rPr>
        <w:t xml:space="preserve"> </w:t>
      </w:r>
      <w:r w:rsidR="00052E9B">
        <w:rPr>
          <w:rFonts w:ascii="Times New Roman" w:hAnsi="Times New Roman"/>
          <w:sz w:val="24"/>
          <w:szCs w:val="24"/>
        </w:rPr>
        <w:t>Сергиево-Посадского муниципального района Московской области</w:t>
      </w:r>
      <w:r w:rsidRPr="00E757E4">
        <w:rPr>
          <w:rFonts w:ascii="Times New Roman" w:hAnsi="Times New Roman"/>
          <w:sz w:val="24"/>
          <w:szCs w:val="24"/>
        </w:rPr>
        <w:t xml:space="preserve"> уведомлени</w:t>
      </w:r>
      <w:r w:rsidR="009D68A0">
        <w:rPr>
          <w:rFonts w:ascii="Times New Roman" w:hAnsi="Times New Roman"/>
          <w:sz w:val="24"/>
          <w:szCs w:val="24"/>
        </w:rPr>
        <w:t>е</w:t>
      </w:r>
      <w:r w:rsidRPr="00E757E4">
        <w:rPr>
          <w:rFonts w:ascii="Times New Roman" w:hAnsi="Times New Roman"/>
          <w:sz w:val="24"/>
          <w:szCs w:val="24"/>
        </w:rPr>
        <w:t xml:space="preserve"> о переводе (отказе в переводе) жилого (нежилого) помещения в нежилое (жилое) помещение, не позднее рабочего дня следующего за днем подписания передается на регистрацию сотруднику</w:t>
      </w:r>
      <w:r w:rsidR="00D72F56" w:rsidRPr="00E757E4">
        <w:rPr>
          <w:rFonts w:ascii="Times New Roman" w:hAnsi="Times New Roman"/>
          <w:sz w:val="24"/>
          <w:szCs w:val="24"/>
        </w:rPr>
        <w:t xml:space="preserve"> </w:t>
      </w:r>
      <w:r w:rsidR="0045411A">
        <w:rPr>
          <w:rFonts w:ascii="Times New Roman" w:hAnsi="Times New Roman"/>
          <w:sz w:val="24"/>
          <w:szCs w:val="24"/>
        </w:rPr>
        <w:t xml:space="preserve">отдела </w:t>
      </w:r>
      <w:r w:rsidR="00C93690">
        <w:rPr>
          <w:rFonts w:ascii="Times New Roman" w:hAnsi="Times New Roman"/>
          <w:sz w:val="24"/>
          <w:szCs w:val="24"/>
        </w:rPr>
        <w:t>документооборота</w:t>
      </w:r>
      <w:r w:rsidR="00D72F5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i/>
          <w:sz w:val="24"/>
          <w:szCs w:val="24"/>
        </w:rPr>
        <w:t>,</w:t>
      </w:r>
      <w:r w:rsidRPr="00E757E4">
        <w:rPr>
          <w:rFonts w:ascii="Times New Roman" w:hAnsi="Times New Roman"/>
          <w:sz w:val="24"/>
          <w:szCs w:val="24"/>
        </w:rPr>
        <w:t xml:space="preserve"> ответственному за прием и регистрацию документов.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Сотрудник </w:t>
      </w:r>
      <w:r w:rsidR="0045411A">
        <w:rPr>
          <w:rFonts w:ascii="Times New Roman" w:hAnsi="Times New Roman"/>
          <w:sz w:val="24"/>
          <w:szCs w:val="24"/>
        </w:rPr>
        <w:t xml:space="preserve">отдела </w:t>
      </w:r>
      <w:r w:rsidR="00C93690">
        <w:rPr>
          <w:rFonts w:ascii="Times New Roman" w:hAnsi="Times New Roman"/>
          <w:sz w:val="24"/>
          <w:szCs w:val="24"/>
        </w:rPr>
        <w:t xml:space="preserve">документооборота </w:t>
      </w:r>
      <w:r w:rsidR="00D72F56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sz w:val="24"/>
          <w:szCs w:val="24"/>
        </w:rPr>
        <w:t xml:space="preserve">, ответственный за прием и регистрацию документов, осуществляет регистрацию подписанного </w:t>
      </w:r>
      <w:r w:rsidR="00052E9B">
        <w:rPr>
          <w:rFonts w:ascii="Times New Roman" w:hAnsi="Times New Roman"/>
          <w:sz w:val="24"/>
          <w:szCs w:val="24"/>
        </w:rPr>
        <w:t xml:space="preserve">Администрацией Сергиево–Посадского района Московской области </w:t>
      </w:r>
      <w:r w:rsidR="006820D8">
        <w:rPr>
          <w:rFonts w:ascii="Times New Roman" w:hAnsi="Times New Roman"/>
          <w:sz w:val="24"/>
          <w:szCs w:val="24"/>
        </w:rPr>
        <w:t>уведомления</w:t>
      </w:r>
      <w:r w:rsidRPr="00E757E4">
        <w:rPr>
          <w:rFonts w:ascii="Times New Roman" w:hAnsi="Times New Roman"/>
          <w:sz w:val="24"/>
          <w:szCs w:val="24"/>
        </w:rPr>
        <w:t xml:space="preserve"> о переводе (отказе в переводе) жилого (нежилого) помещения в нежилое (жилое) помещение в течение 1 рабочего дня со дня его поступления на регистрацию.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Результатом данной административной процедуры является подписанное </w:t>
      </w:r>
      <w:r w:rsidR="00574988">
        <w:rPr>
          <w:rFonts w:ascii="Times New Roman" w:hAnsi="Times New Roman"/>
          <w:sz w:val="24"/>
          <w:szCs w:val="24"/>
        </w:rPr>
        <w:t xml:space="preserve">заместителем </w:t>
      </w:r>
      <w:r w:rsidRPr="00E757E4">
        <w:rPr>
          <w:rFonts w:ascii="Times New Roman" w:hAnsi="Times New Roman"/>
          <w:sz w:val="24"/>
          <w:szCs w:val="24"/>
        </w:rPr>
        <w:t>Глав</w:t>
      </w:r>
      <w:r w:rsidR="00574988">
        <w:rPr>
          <w:rFonts w:ascii="Times New Roman" w:hAnsi="Times New Roman"/>
          <w:sz w:val="24"/>
          <w:szCs w:val="24"/>
        </w:rPr>
        <w:t>ы</w:t>
      </w:r>
      <w:r w:rsidR="00052E9B">
        <w:rPr>
          <w:rFonts w:ascii="Times New Roman" w:hAnsi="Times New Roman"/>
          <w:sz w:val="24"/>
          <w:szCs w:val="24"/>
        </w:rPr>
        <w:t xml:space="preserve"> Сергиево-Посадского муниципального района Московской области</w:t>
      </w:r>
      <w:r w:rsidR="00D72F56" w:rsidRPr="00E757E4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574988">
        <w:rPr>
          <w:rFonts w:ascii="Times New Roman" w:hAnsi="Times New Roman"/>
          <w:sz w:val="24"/>
          <w:szCs w:val="24"/>
        </w:rPr>
        <w:t>уведомление</w:t>
      </w:r>
      <w:r w:rsidRPr="00E757E4">
        <w:rPr>
          <w:rFonts w:ascii="Times New Roman" w:hAnsi="Times New Roman"/>
          <w:sz w:val="24"/>
          <w:szCs w:val="24"/>
        </w:rPr>
        <w:t xml:space="preserve"> о переводе (отказе в переводе) жилого (нежилого) помещения в нежилое (жилое) помещение</w:t>
      </w:r>
      <w:r w:rsidRPr="00E757E4">
        <w:rPr>
          <w:rFonts w:ascii="Times New Roman" w:eastAsia="PMingLiU" w:hAnsi="Times New Roman"/>
          <w:bCs/>
          <w:sz w:val="24"/>
          <w:szCs w:val="24"/>
        </w:rPr>
        <w:t xml:space="preserve"> в журнале регистрации документов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Критерием принятия решения о предоставлении (об отказе предоставления) муниципальной услуги является наличие или отсутствие оснований для отказа в предоставлении муниципальной услуги.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Общий максимальный срок выполнения административной процедуры не должен превышать 17 рабочих дней с даты поступления заявления и прилагаемых к нему </w:t>
      </w:r>
      <w:r w:rsidRPr="00E757E4">
        <w:rPr>
          <w:rFonts w:ascii="Times New Roman" w:hAnsi="Times New Roman"/>
          <w:sz w:val="24"/>
          <w:szCs w:val="24"/>
        </w:rPr>
        <w:lastRenderedPageBreak/>
        <w:t xml:space="preserve">документов в </w:t>
      </w:r>
      <w:r w:rsidR="00D72F56" w:rsidRPr="00E757E4">
        <w:rPr>
          <w:rFonts w:ascii="Times New Roman" w:hAnsi="Times New Roman"/>
          <w:sz w:val="24"/>
          <w:szCs w:val="24"/>
        </w:rPr>
        <w:t>Администрацию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7103E0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При обращении заявителя за получением муниципальной услуги в электронной форме</w:t>
      </w:r>
      <w:r w:rsidR="00D72F56" w:rsidRPr="00E757E4">
        <w:rPr>
          <w:rFonts w:ascii="Times New Roman" w:hAnsi="Times New Roman"/>
          <w:sz w:val="24"/>
          <w:szCs w:val="24"/>
        </w:rPr>
        <w:t xml:space="preserve"> Администрация</w:t>
      </w:r>
      <w:r w:rsidR="00E83D9F" w:rsidRPr="00E757E4">
        <w:rPr>
          <w:rFonts w:ascii="Times New Roman" w:hAnsi="Times New Roman"/>
          <w:sz w:val="24"/>
          <w:szCs w:val="24"/>
        </w:rPr>
        <w:t xml:space="preserve">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Способом фиксации административной процедуры являются регистрация подписанного </w:t>
      </w:r>
      <w:r w:rsidR="00574988">
        <w:rPr>
          <w:rFonts w:ascii="Times New Roman" w:hAnsi="Times New Roman"/>
          <w:sz w:val="24"/>
          <w:szCs w:val="24"/>
        </w:rPr>
        <w:t xml:space="preserve">заместителем </w:t>
      </w:r>
      <w:r w:rsidRPr="00E757E4">
        <w:rPr>
          <w:rFonts w:ascii="Times New Roman" w:hAnsi="Times New Roman"/>
          <w:sz w:val="24"/>
          <w:szCs w:val="24"/>
        </w:rPr>
        <w:t>Глав</w:t>
      </w:r>
      <w:r w:rsidR="00574988">
        <w:rPr>
          <w:rFonts w:ascii="Times New Roman" w:hAnsi="Times New Roman"/>
          <w:sz w:val="24"/>
          <w:szCs w:val="24"/>
        </w:rPr>
        <w:t>ы</w:t>
      </w:r>
      <w:r w:rsidR="00D72F56" w:rsidRPr="00E757E4">
        <w:rPr>
          <w:rFonts w:ascii="Times New Roman" w:hAnsi="Times New Roman"/>
          <w:sz w:val="24"/>
          <w:szCs w:val="24"/>
        </w:rPr>
        <w:t xml:space="preserve"> </w:t>
      </w:r>
      <w:r w:rsidR="00052E9B">
        <w:rPr>
          <w:rFonts w:ascii="Times New Roman" w:hAnsi="Times New Roman"/>
          <w:sz w:val="24"/>
          <w:szCs w:val="24"/>
        </w:rPr>
        <w:t>Сергиево-Посадского муниципального района Московской области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574988">
        <w:rPr>
          <w:rFonts w:ascii="Times New Roman" w:hAnsi="Times New Roman"/>
          <w:sz w:val="24"/>
          <w:szCs w:val="24"/>
        </w:rPr>
        <w:t>уведомления</w:t>
      </w:r>
      <w:r w:rsidRPr="00E757E4">
        <w:rPr>
          <w:rFonts w:ascii="Times New Roman" w:hAnsi="Times New Roman"/>
          <w:sz w:val="24"/>
          <w:szCs w:val="24"/>
        </w:rPr>
        <w:t xml:space="preserve"> о переводе (отказе в переводе) жилого (нежилого) помещения в нежилое (жилое) помещение в журнале регистрации документов или внесение соответствующих сведений в информационную систему</w:t>
      </w:r>
      <w:r w:rsidR="00D72F5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052E9B" w:rsidRDefault="00052E9B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DA59BB" w:rsidRDefault="00DA59BB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Выдача (направление) документа, являющегося результатом</w:t>
      </w:r>
      <w:r w:rsidR="0094313C" w:rsidRPr="00E757E4">
        <w:rPr>
          <w:rFonts w:ascii="Times New Roman" w:hAnsi="Times New Roman"/>
          <w:b/>
          <w:sz w:val="24"/>
          <w:szCs w:val="24"/>
        </w:rPr>
        <w:t xml:space="preserve"> </w:t>
      </w:r>
      <w:r w:rsidRPr="00E757E4"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</w:p>
    <w:p w:rsidR="00052E9B" w:rsidRPr="00E757E4" w:rsidRDefault="00052E9B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Основанием для начала административной процедуры по выдаче (направлению) документа, являющегося результатом предоставления муниципальной услуги, является</w:t>
      </w:r>
      <w:r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>наличие утвержденного уведомления о переводе (отказе в переводе) жилого (нежилого) помещения в нежилое (жилое) помещение</w:t>
      </w:r>
      <w:r w:rsidRPr="00E757E4">
        <w:rPr>
          <w:rFonts w:ascii="Times New Roman" w:hAnsi="Times New Roman"/>
          <w:i/>
          <w:sz w:val="24"/>
          <w:szCs w:val="24"/>
        </w:rPr>
        <w:t>.</w:t>
      </w:r>
      <w:r w:rsidRPr="00E757E4">
        <w:rPr>
          <w:rFonts w:ascii="Times New Roman" w:hAnsi="Times New Roman"/>
          <w:sz w:val="24"/>
          <w:szCs w:val="24"/>
        </w:rPr>
        <w:t xml:space="preserve"> 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771795">
        <w:rPr>
          <w:rFonts w:ascii="Times New Roman" w:hAnsi="Times New Roman"/>
          <w:sz w:val="24"/>
          <w:szCs w:val="24"/>
        </w:rPr>
        <w:t>Специалист</w:t>
      </w:r>
      <w:r w:rsidR="00D72F56" w:rsidRPr="00771795">
        <w:rPr>
          <w:rFonts w:ascii="Times New Roman" w:hAnsi="Times New Roman"/>
          <w:sz w:val="24"/>
          <w:szCs w:val="24"/>
        </w:rPr>
        <w:t xml:space="preserve"> </w:t>
      </w:r>
      <w:r w:rsidR="00052E9B" w:rsidRPr="00771795">
        <w:rPr>
          <w:rFonts w:ascii="Times New Roman" w:hAnsi="Times New Roman"/>
          <w:sz w:val="24"/>
          <w:szCs w:val="24"/>
        </w:rPr>
        <w:t xml:space="preserve">отдела </w:t>
      </w:r>
      <w:r w:rsidR="00771795">
        <w:rPr>
          <w:rFonts w:ascii="Times New Roman" w:hAnsi="Times New Roman"/>
          <w:sz w:val="24"/>
          <w:szCs w:val="24"/>
        </w:rPr>
        <w:t>реализация жилищных программ</w:t>
      </w:r>
      <w:r w:rsidR="007103E0" w:rsidRPr="00E757E4">
        <w:rPr>
          <w:rFonts w:ascii="Times New Roman" w:hAnsi="Times New Roman"/>
          <w:sz w:val="24"/>
          <w:szCs w:val="24"/>
        </w:rPr>
        <w:t xml:space="preserve"> </w:t>
      </w:r>
      <w:r w:rsidR="00D72F56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sz w:val="24"/>
          <w:szCs w:val="24"/>
        </w:rPr>
        <w:t>, ответственный за прием и регистрацию документов, в течение 1 календарного дня со дня утверждения уведомления о переводе (отказе в переводе) жилого (нежилого) помещения в нежилое (жилое) помещение подготавливает и направляет заявителю сопроводительным письмом заверенную копию уведомления о переводе (отказе в переводе) жилого (нежилого) помещения в нежилое (жилое) помещение.</w:t>
      </w:r>
    </w:p>
    <w:p w:rsidR="00E83D9F" w:rsidRPr="00E757E4" w:rsidRDefault="00771795" w:rsidP="007C3A19">
      <w:pPr>
        <w:widowControl w:val="0"/>
        <w:numPr>
          <w:ilvl w:val="0"/>
          <w:numId w:val="5"/>
        </w:numPr>
        <w:tabs>
          <w:tab w:val="num" w:pos="1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71795">
        <w:rPr>
          <w:rFonts w:ascii="Times New Roman" w:hAnsi="Times New Roman"/>
          <w:sz w:val="24"/>
          <w:szCs w:val="24"/>
        </w:rPr>
        <w:t xml:space="preserve">Специалист отдела </w:t>
      </w:r>
      <w:r>
        <w:rPr>
          <w:rFonts w:ascii="Times New Roman" w:hAnsi="Times New Roman"/>
          <w:sz w:val="24"/>
          <w:szCs w:val="24"/>
        </w:rPr>
        <w:t>реализация жилищных программ</w:t>
      </w:r>
      <w:r w:rsidRPr="00E757E4">
        <w:rPr>
          <w:rFonts w:ascii="Times New Roman" w:hAnsi="Times New Roman"/>
          <w:sz w:val="24"/>
          <w:szCs w:val="24"/>
        </w:rPr>
        <w:t xml:space="preserve"> </w:t>
      </w:r>
      <w:r w:rsidR="00D72F56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 ответственный за прием и регистрацию документов, осуществляет регистрацию сопроводительного письма в соответствии с порядком делопроизводства, установленным</w:t>
      </w:r>
      <w:r w:rsidR="00D72F56" w:rsidRPr="00E757E4">
        <w:rPr>
          <w:rFonts w:ascii="Times New Roman" w:hAnsi="Times New Roman"/>
          <w:sz w:val="24"/>
          <w:szCs w:val="24"/>
        </w:rPr>
        <w:t xml:space="preserve"> Администрацией</w:t>
      </w:r>
      <w:r w:rsidR="00E83D9F" w:rsidRPr="00E757E4">
        <w:rPr>
          <w:rFonts w:ascii="Times New Roman" w:hAnsi="Times New Roman"/>
          <w:sz w:val="24"/>
          <w:szCs w:val="24"/>
        </w:rPr>
        <w:t>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</w:t>
      </w:r>
      <w:r w:rsidR="00D72F56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.</w:t>
      </w:r>
    </w:p>
    <w:p w:rsidR="00B53B1E" w:rsidRPr="00771795" w:rsidRDefault="00E83D9F" w:rsidP="007C3A19">
      <w:pPr>
        <w:widowControl w:val="0"/>
        <w:numPr>
          <w:ilvl w:val="0"/>
          <w:numId w:val="5"/>
        </w:numPr>
        <w:tabs>
          <w:tab w:val="num" w:pos="1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71795">
        <w:rPr>
          <w:rFonts w:ascii="Times New Roman" w:hAnsi="Times New Roman"/>
          <w:sz w:val="24"/>
          <w:szCs w:val="24"/>
        </w:rPr>
        <w:t>Выдача (направление) уведомления о переводе (отказе в переводе) жилого (нежилого) помещения в нежилое (жилое) помещение осуществляется способом, указанным заявителем в заявлении, в том числе: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при личном обращении в многофункциональный центр;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посредством почтового отправления на адрес заявителя, указанный в заявлении;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через личный кабинет на Едином портале государственных и муниципальных услуг или Портале государственных и муниципальных услуг Московской области.</w:t>
      </w:r>
    </w:p>
    <w:p w:rsidR="00E83D9F" w:rsidRPr="00E757E4" w:rsidRDefault="007103E0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В случае указания заявителем на получение результата в многофункциональном центре, </w:t>
      </w:r>
      <w:r w:rsidR="00C54CBA" w:rsidRPr="00E757E4">
        <w:rPr>
          <w:rFonts w:ascii="Times New Roman" w:hAnsi="Times New Roman"/>
          <w:sz w:val="24"/>
          <w:szCs w:val="24"/>
        </w:rPr>
        <w:t>Администрация</w:t>
      </w:r>
      <w:r w:rsidR="00E83D9F" w:rsidRPr="00E757E4">
        <w:rPr>
          <w:rFonts w:ascii="Times New Roman" w:hAnsi="Times New Roman"/>
          <w:sz w:val="24"/>
          <w:szCs w:val="24"/>
        </w:rPr>
        <w:t xml:space="preserve"> направляет результат предоставления муниципальной услуги в многофункциональный центр в срок, установленный в соглашении, заключенным между</w:t>
      </w:r>
      <w:r w:rsidR="00C54CBA" w:rsidRPr="00E757E4">
        <w:rPr>
          <w:rFonts w:ascii="Times New Roman" w:hAnsi="Times New Roman"/>
          <w:sz w:val="24"/>
          <w:szCs w:val="24"/>
        </w:rPr>
        <w:t xml:space="preserve"> Администрацией</w:t>
      </w:r>
      <w:r w:rsidR="00E83D9F" w:rsidRPr="00E757E4">
        <w:rPr>
          <w:rFonts w:ascii="Times New Roman" w:hAnsi="Times New Roman"/>
          <w:sz w:val="24"/>
          <w:szCs w:val="24"/>
        </w:rPr>
        <w:t xml:space="preserve"> и многофункциональным центром.</w:t>
      </w:r>
    </w:p>
    <w:p w:rsidR="00E83D9F" w:rsidRPr="00E757E4" w:rsidRDefault="007103E0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Выдача документа, являющегося результатом предоставления муниципальной услуги, осуществляется многофункциональными центрами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E83D9F" w:rsidRPr="00E757E4" w:rsidRDefault="007103E0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При обращении заявителя за получением муниципальной услуги в электронной форме</w:t>
      </w:r>
      <w:r w:rsidR="00C54CBA" w:rsidRPr="00E757E4">
        <w:rPr>
          <w:rFonts w:ascii="Times New Roman" w:hAnsi="Times New Roman"/>
          <w:sz w:val="24"/>
          <w:szCs w:val="24"/>
        </w:rPr>
        <w:t xml:space="preserve"> Администрация </w:t>
      </w:r>
      <w:r w:rsidR="00E83D9F" w:rsidRPr="00E757E4">
        <w:rPr>
          <w:rFonts w:ascii="Times New Roman" w:hAnsi="Times New Roman"/>
          <w:sz w:val="24"/>
          <w:szCs w:val="24"/>
        </w:rPr>
        <w:t xml:space="preserve"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</w:t>
      </w:r>
      <w:r w:rsidR="00E83D9F" w:rsidRPr="00E757E4">
        <w:rPr>
          <w:rFonts w:ascii="Times New Roman" w:hAnsi="Times New Roman"/>
          <w:sz w:val="24"/>
          <w:szCs w:val="24"/>
        </w:rPr>
        <w:lastRenderedPageBreak/>
        <w:t>административной процедуры с указанием результата осуществления административной процедуры.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tabs>
          <w:tab w:val="num" w:pos="1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Результатом административной процедуры по выдаче (направлению) документа, являющегося результатом предоставления муниципальной услуги, является направление (выдача) заявителю сопроводительным письмом заверенной копии уведомления о переводе (отказе в переводе) жилого (нежилого) помещения в нежилое (жилое) помещение.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tabs>
          <w:tab w:val="num" w:pos="1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Способом фиксации результата выполнения административной процедуры по выдаче (направлению) документа, являющегося результатом предоставления муниципальной услуги, является внесение сведений о сопроводительном письме в журнал регистрации исходящей корреспонденции и (или) в информационную систему</w:t>
      </w:r>
      <w:r w:rsidR="00C54CBA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i/>
          <w:sz w:val="24"/>
          <w:szCs w:val="24"/>
        </w:rPr>
        <w:t>.</w:t>
      </w:r>
    </w:p>
    <w:p w:rsidR="006C3549" w:rsidRPr="006C3549" w:rsidRDefault="006C3549" w:rsidP="00E541B5">
      <w:pPr>
        <w:widowControl w:val="0"/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3549" w:rsidRDefault="006C3549" w:rsidP="00E541B5">
      <w:pPr>
        <w:widowControl w:val="0"/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Информирование о принятом решении собственников помещений, примыкающих к помещению, в отношении которого принято решение о переводе</w:t>
      </w:r>
    </w:p>
    <w:p w:rsidR="000F5107" w:rsidRPr="00E757E4" w:rsidRDefault="000F5107" w:rsidP="00E541B5">
      <w:pPr>
        <w:widowControl w:val="0"/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Основанием для начала административной процедуры по информированию о принятом решении собственников помещений, примыкающих к помещению, в отношении которого принято решение о переводе является наличие утвержденного уведомления о переводе (отказе в переводе) жилого (нежилого) помещения в нежилое (жилое) помещение</w:t>
      </w:r>
      <w:r w:rsidRPr="00E757E4">
        <w:rPr>
          <w:rFonts w:ascii="Times New Roman" w:hAnsi="Times New Roman"/>
          <w:i/>
          <w:sz w:val="24"/>
          <w:szCs w:val="24"/>
        </w:rPr>
        <w:t>.</w:t>
      </w:r>
    </w:p>
    <w:p w:rsidR="00E83D9F" w:rsidRPr="00E757E4" w:rsidRDefault="00771795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771795">
        <w:rPr>
          <w:rFonts w:ascii="Times New Roman" w:hAnsi="Times New Roman"/>
          <w:sz w:val="24"/>
          <w:szCs w:val="24"/>
        </w:rPr>
        <w:t xml:space="preserve">Специалист отдела </w:t>
      </w:r>
      <w:r>
        <w:rPr>
          <w:rFonts w:ascii="Times New Roman" w:hAnsi="Times New Roman"/>
          <w:sz w:val="24"/>
          <w:szCs w:val="24"/>
        </w:rPr>
        <w:t>реализация жилищных программ</w:t>
      </w:r>
      <w:r w:rsidRPr="00E757E4">
        <w:rPr>
          <w:rFonts w:ascii="Times New Roman" w:hAnsi="Times New Roman"/>
          <w:sz w:val="24"/>
          <w:szCs w:val="24"/>
        </w:rPr>
        <w:t xml:space="preserve"> </w:t>
      </w:r>
      <w:r w:rsidR="00C54CBA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ответственный за подготовку документов по муниципальной услуге, в течение 14 рабочих дней со дня утверждения уведомления о переводе (отказе в переводе) жилого (нежилого) помещения в нежилое (жилое) помещение подготавливает и направляет собственникам помещений, примыкающих к помещению, в отношении которого принято решение о переводе, письмо с информацией о принятии данного решения.</w:t>
      </w:r>
    </w:p>
    <w:p w:rsidR="00E83D9F" w:rsidRPr="00E757E4" w:rsidRDefault="00771795" w:rsidP="007C3A19">
      <w:pPr>
        <w:widowControl w:val="0"/>
        <w:numPr>
          <w:ilvl w:val="0"/>
          <w:numId w:val="5"/>
        </w:numPr>
        <w:tabs>
          <w:tab w:val="num" w:pos="171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771795">
        <w:rPr>
          <w:rFonts w:ascii="Times New Roman" w:hAnsi="Times New Roman"/>
          <w:sz w:val="24"/>
          <w:szCs w:val="24"/>
        </w:rPr>
        <w:t xml:space="preserve">Специалист отдела </w:t>
      </w:r>
      <w:r>
        <w:rPr>
          <w:rFonts w:ascii="Times New Roman" w:hAnsi="Times New Roman"/>
          <w:sz w:val="24"/>
          <w:szCs w:val="24"/>
        </w:rPr>
        <w:t>реализация жилищных программ</w:t>
      </w:r>
      <w:r w:rsidRPr="00E757E4">
        <w:rPr>
          <w:rFonts w:ascii="Times New Roman" w:hAnsi="Times New Roman"/>
          <w:sz w:val="24"/>
          <w:szCs w:val="24"/>
        </w:rPr>
        <w:t xml:space="preserve"> </w:t>
      </w:r>
      <w:r w:rsidR="00C54CBA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 ответственный за прием и регистрацию документов, осуществляет регистрацию информационного письма в соответствии с порядком делопроизводства, установленным</w:t>
      </w:r>
      <w:r w:rsidR="00C54CBA" w:rsidRPr="00E757E4">
        <w:rPr>
          <w:rFonts w:ascii="Times New Roman" w:hAnsi="Times New Roman"/>
          <w:sz w:val="24"/>
          <w:szCs w:val="24"/>
        </w:rPr>
        <w:t xml:space="preserve"> Администрацией</w:t>
      </w:r>
      <w:r w:rsidR="00E83D9F" w:rsidRPr="00E757E4">
        <w:rPr>
          <w:rFonts w:ascii="Times New Roman" w:hAnsi="Times New Roman"/>
          <w:sz w:val="24"/>
          <w:szCs w:val="24"/>
        </w:rPr>
        <w:t>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</w:t>
      </w:r>
      <w:r w:rsidR="00C54CBA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Результатом административной процедуры по информированию о принятом решении собственников помещений, примыкающих к помещению, в отношении которого принято решение о переводе является направление собственникам помещений, примыкающих к помещению, в отношении которого принято решение о переводе, письмо с информацией о принятии данного решения.</w:t>
      </w:r>
    </w:p>
    <w:p w:rsidR="00E83D9F" w:rsidRPr="00E757E4" w:rsidRDefault="00E83D9F" w:rsidP="007C3A1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Способом фиксации результата выполнения административной процедуры по информированию о принятом решении собственников помещений, примыкающих к помещению, в отношении которого принято решение о переводе является внесение сведений об информационном письме в журнал регистрации исходящей корреспонденции и (или) в информационную систему </w:t>
      </w:r>
      <w:r w:rsidR="00C54CBA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i/>
          <w:sz w:val="24"/>
          <w:szCs w:val="24"/>
        </w:rPr>
        <w:t>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Административные процедуры, предусмотренные вторым этапом предоставления муниципальной услуги (при необходимости)</w:t>
      </w:r>
    </w:p>
    <w:p w:rsidR="000F5107" w:rsidRPr="00E757E4" w:rsidRDefault="000F5107" w:rsidP="00E541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7C3A1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Административные процедуры, предусмотренные вторым этапом оказания муниципальной услуги и указанные в </w:t>
      </w:r>
      <w:r w:rsidR="00EE216B">
        <w:rPr>
          <w:rFonts w:ascii="Times New Roman" w:hAnsi="Times New Roman"/>
          <w:sz w:val="24"/>
          <w:szCs w:val="24"/>
        </w:rPr>
        <w:t>части 2 пункта 55</w:t>
      </w:r>
      <w:r w:rsidRPr="00E757E4">
        <w:rPr>
          <w:rFonts w:ascii="Times New Roman" w:hAnsi="Times New Roman"/>
          <w:sz w:val="24"/>
          <w:szCs w:val="24"/>
        </w:rPr>
        <w:t xml:space="preserve"> настоящего регламента, </w:t>
      </w:r>
      <w:proofErr w:type="gramStart"/>
      <w:r w:rsidRPr="00E757E4">
        <w:rPr>
          <w:rFonts w:ascii="Times New Roman" w:hAnsi="Times New Roman"/>
          <w:sz w:val="24"/>
          <w:szCs w:val="24"/>
        </w:rPr>
        <w:t>осуществляются</w:t>
      </w:r>
      <w:proofErr w:type="gramEnd"/>
      <w:r w:rsidRPr="00E757E4">
        <w:rPr>
          <w:rFonts w:ascii="Times New Roman" w:hAnsi="Times New Roman"/>
          <w:sz w:val="24"/>
          <w:szCs w:val="24"/>
        </w:rPr>
        <w:t xml:space="preserve"> в случае если в утвержденном уведомлении о переводе (отказе в переводе) жилого (нежилого) помещения в нежилое (жилое) помещение указана необходимость осуществления работ по переустройству и (или) перепланировке переводимого помещения.</w:t>
      </w:r>
    </w:p>
    <w:p w:rsidR="00E83D9F" w:rsidRPr="00E757E4" w:rsidRDefault="00E83D9F" w:rsidP="007C3A19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lastRenderedPageBreak/>
        <w:t xml:space="preserve">Указанные административные процедуры осуществляются в соответствии с </w:t>
      </w:r>
      <w:r w:rsidR="006C3549">
        <w:rPr>
          <w:rFonts w:ascii="Times New Roman" w:hAnsi="Times New Roman"/>
          <w:sz w:val="24"/>
          <w:szCs w:val="24"/>
        </w:rPr>
        <w:t>действующим законодательством Российской Федерации</w:t>
      </w:r>
      <w:r w:rsidRPr="00E757E4">
        <w:rPr>
          <w:rFonts w:ascii="Times New Roman" w:hAnsi="Times New Roman"/>
          <w:sz w:val="24"/>
          <w:szCs w:val="24"/>
        </w:rPr>
        <w:t>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IV. Порядок и формы контроля за исполнением административного регламента предоставления муниципальной услуги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0F5107" w:rsidRPr="00E757E4" w:rsidRDefault="000F510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6C3549" w:rsidRPr="000F5107" w:rsidRDefault="003A6B21" w:rsidP="00A03F7C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5107">
        <w:rPr>
          <w:rFonts w:ascii="Times New Roman" w:hAnsi="Times New Roman"/>
          <w:sz w:val="24"/>
          <w:szCs w:val="24"/>
        </w:rPr>
        <w:t xml:space="preserve"> </w:t>
      </w:r>
      <w:r w:rsidR="00E83D9F" w:rsidRPr="000F5107">
        <w:rPr>
          <w:rFonts w:ascii="Times New Roman" w:hAnsi="Times New Roman"/>
          <w:sz w:val="24"/>
          <w:szCs w:val="24"/>
        </w:rPr>
        <w:t>Текущий контроль за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  <w:r w:rsidRPr="000F5107">
        <w:rPr>
          <w:rFonts w:ascii="Times New Roman" w:hAnsi="Times New Roman"/>
          <w:i/>
          <w:sz w:val="24"/>
          <w:szCs w:val="24"/>
        </w:rPr>
        <w:t xml:space="preserve"> </w:t>
      </w:r>
    </w:p>
    <w:p w:rsidR="00E83D9F" w:rsidRPr="00E757E4" w:rsidRDefault="006C3549" w:rsidP="006C354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3A6B21">
        <w:rPr>
          <w:rFonts w:ascii="Times New Roman" w:hAnsi="Times New Roman"/>
          <w:sz w:val="24"/>
          <w:szCs w:val="24"/>
        </w:rPr>
        <w:t>Текущий контроль осуществляется путем проведения ответственными</w:t>
      </w:r>
      <w:r w:rsidR="00E83D9F" w:rsidRPr="00E757E4">
        <w:rPr>
          <w:rFonts w:ascii="Times New Roman" w:hAnsi="Times New Roman"/>
          <w:sz w:val="24"/>
          <w:szCs w:val="24"/>
        </w:rPr>
        <w:t xml:space="preserve"> должностными лицами структурных подразделений </w:t>
      </w:r>
      <w:r w:rsidR="00BF6EA0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E83D9F" w:rsidRPr="00E757E4" w:rsidRDefault="00E83D9F" w:rsidP="00E541B5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0F5107" w:rsidRPr="00E757E4" w:rsidRDefault="000F510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Контроль за полнотой и качеством предоставления муниципальной услуги осуществляется в формах: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проведения плановых проверок;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2) рассмотрения жалоб на действия (бездействие) должностных лиц </w:t>
      </w:r>
      <w:r w:rsidR="00BF6EA0" w:rsidRPr="00E757E4">
        <w:rPr>
          <w:rFonts w:ascii="Times New Roman" w:hAnsi="Times New Roman"/>
          <w:sz w:val="24"/>
          <w:szCs w:val="24"/>
        </w:rPr>
        <w:t>Администрации</w:t>
      </w:r>
      <w:r w:rsidRPr="00E757E4">
        <w:rPr>
          <w:rFonts w:ascii="Times New Roman" w:hAnsi="Times New Roman"/>
          <w:sz w:val="24"/>
          <w:szCs w:val="24"/>
        </w:rPr>
        <w:t>, ответственных за предоставление муниципальной услуги.</w:t>
      </w: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</w:t>
      </w:r>
      <w:r w:rsidR="00BF6EA0" w:rsidRPr="00E757E4">
        <w:rPr>
          <w:rFonts w:ascii="Times New Roman" w:hAnsi="Times New Roman"/>
          <w:sz w:val="24"/>
          <w:szCs w:val="24"/>
        </w:rPr>
        <w:t xml:space="preserve">Администрации и должностного лица управления </w:t>
      </w:r>
      <w:r w:rsidR="00FD5DB7">
        <w:rPr>
          <w:rFonts w:ascii="Times New Roman" w:hAnsi="Times New Roman"/>
          <w:sz w:val="24"/>
          <w:szCs w:val="24"/>
        </w:rPr>
        <w:t>муниципальной собственности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ответственного за предоставление муниципальной услуги.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0F5107" w:rsidRPr="00E757E4" w:rsidRDefault="000F510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По результатам проведенных проверок, в случае выявления нарушений соблюдения положений регламента, виновные должностные лица </w:t>
      </w:r>
      <w:r w:rsidR="00BF6EA0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sz w:val="24"/>
          <w:szCs w:val="24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Персональная ответственность должностных лиц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законодательства Московской области.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E757E4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E757E4">
        <w:rPr>
          <w:rFonts w:ascii="Times New Roman" w:hAnsi="Times New Roman"/>
          <w:b/>
          <w:sz w:val="24"/>
          <w:szCs w:val="24"/>
        </w:rPr>
        <w:t xml:space="preserve"> предоставлением муниципальной услуги, в том числе со стороны гражда</w:t>
      </w:r>
      <w:r w:rsidR="00A21F54">
        <w:rPr>
          <w:rFonts w:ascii="Times New Roman" w:hAnsi="Times New Roman"/>
          <w:b/>
          <w:sz w:val="24"/>
          <w:szCs w:val="24"/>
        </w:rPr>
        <w:t>н, их объединений и организаций</w:t>
      </w:r>
    </w:p>
    <w:p w:rsidR="000F5107" w:rsidRPr="00E757E4" w:rsidRDefault="000F510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Контроль за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/>
          <w:i/>
          <w:sz w:val="24"/>
          <w:szCs w:val="24"/>
        </w:rPr>
      </w:pPr>
    </w:p>
    <w:p w:rsidR="00DA59BB" w:rsidRDefault="00DA59BB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V. Досудебный (внесудебный) порядок обжалования решений и (или)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Право заявителя подать жалобу на решение и (или) действия (бездействие) органа, предоставляющего муниципальную услугу, а также его должностных лиц, муниципальных служащих при предоставлении муниципальной услуги</w:t>
      </w:r>
    </w:p>
    <w:p w:rsidR="000F5107" w:rsidRPr="00E757E4" w:rsidRDefault="000F510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Заявители имеют право на обжалование действий или бездействия </w:t>
      </w:r>
      <w:r w:rsidR="00BF6EA0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, </w:t>
      </w:r>
      <w:r w:rsidR="00E83D9F" w:rsidRPr="00E757E4">
        <w:rPr>
          <w:rFonts w:ascii="Times New Roman" w:hAnsi="Times New Roman"/>
          <w:sz w:val="24"/>
          <w:szCs w:val="24"/>
        </w:rPr>
        <w:t>должностных лиц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муниципальных служащих, а также принимаемых ими решений при предоставлении муниципальной услуги в досудебном (внесудебном) порядке.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Предмет жалобы</w:t>
      </w:r>
    </w:p>
    <w:p w:rsidR="00DA59BB" w:rsidRPr="00E757E4" w:rsidRDefault="00DA59BB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Заявитель может обратиться с жалобой в том числе в следующих случаях: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услуги, у заявителя;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0F5107" w:rsidRPr="00E757E4" w:rsidRDefault="000F510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F6EA0" w:rsidRPr="00E757E4">
        <w:rPr>
          <w:rFonts w:ascii="Times New Roman" w:hAnsi="Times New Roman"/>
          <w:sz w:val="24"/>
          <w:szCs w:val="24"/>
        </w:rPr>
        <w:t xml:space="preserve">Администрация </w:t>
      </w:r>
      <w:r w:rsidR="000F5107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="00BF6EA0" w:rsidRPr="00E757E4">
        <w:rPr>
          <w:rFonts w:ascii="Times New Roman" w:hAnsi="Times New Roman"/>
          <w:sz w:val="24"/>
          <w:szCs w:val="24"/>
        </w:rPr>
        <w:t xml:space="preserve">. </w:t>
      </w:r>
    </w:p>
    <w:p w:rsidR="000F5107" w:rsidRPr="00E757E4" w:rsidRDefault="000F5107" w:rsidP="000F5107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Порядок подачи и рассмотрения жалобы</w:t>
      </w:r>
    </w:p>
    <w:p w:rsidR="000F5107" w:rsidRPr="00E757E4" w:rsidRDefault="000F510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Жалоба подается в орган, предоставляющий муниципальную услугу. Жалобы на решения, принятые руководителем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 xml:space="preserve"> подаются в вышестоящий орган (при его наличии), либо, в случае его отсутствия, рассматриваются непосредственно руководителем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предоставляющего муниципальную услугу.</w:t>
      </w: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Жалоба может быть направлена в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по почте, через многофункциональный центр,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Жалоба должна содержать: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83D9F" w:rsidRPr="00E757E4" w:rsidRDefault="000F5107" w:rsidP="000F5107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83D9F" w:rsidRPr="00E757E4">
        <w:rPr>
          <w:rFonts w:ascii="Times New Roman" w:hAnsi="Times New Roman"/>
          <w:sz w:val="24"/>
          <w:szCs w:val="24"/>
        </w:rPr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в)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муниципального служащего;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г)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83D9F" w:rsidRPr="00E757E4" w:rsidRDefault="003A6B21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Сроки рассмотрения жалобы</w:t>
      </w:r>
    </w:p>
    <w:p w:rsidR="000F5107" w:rsidRPr="00E757E4" w:rsidRDefault="000F510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4753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Жалоба, поступившая в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sz w:val="24"/>
          <w:szCs w:val="24"/>
        </w:rPr>
        <w:t>, подлежит регистрации не позднее следующего рабочего дня со дня ее поступления.</w:t>
      </w:r>
    </w:p>
    <w:p w:rsidR="00E83D9F" w:rsidRPr="00E757E4" w:rsidRDefault="004753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Жалоба, поступившая в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Администрацию</w:t>
      </w:r>
      <w:r w:rsidR="00E83D9F" w:rsidRPr="00E757E4">
        <w:rPr>
          <w:rFonts w:ascii="Times New Roman" w:hAnsi="Times New Roman"/>
          <w:sz w:val="24"/>
          <w:szCs w:val="24"/>
        </w:rPr>
        <w:t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E83D9F" w:rsidRPr="00E757E4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="00BF6EA0" w:rsidRPr="00E757E4">
        <w:rPr>
          <w:rFonts w:ascii="Times New Roman" w:hAnsi="Times New Roman"/>
          <w:sz w:val="24"/>
          <w:szCs w:val="24"/>
        </w:rPr>
        <w:t xml:space="preserve">Администрацией </w:t>
      </w:r>
      <w:r w:rsidRPr="00E757E4">
        <w:rPr>
          <w:rFonts w:ascii="Times New Roman" w:hAnsi="Times New Roman"/>
          <w:sz w:val="24"/>
          <w:szCs w:val="24"/>
        </w:rPr>
        <w:t>в срок не более 5 рабочих дней.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lastRenderedPageBreak/>
        <w:t>Исчерпывающий перечень оснований для отказа в рассмотрении жалобы (претензии) либо приостановления ее рассмотрения</w:t>
      </w:r>
    </w:p>
    <w:p w:rsidR="000F5107" w:rsidRPr="00E757E4" w:rsidRDefault="000F5107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4753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Уполномоченный на рассмотрение жалобы орган отказывает в удовлетворении жалобы в следующих случаях: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94313C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E83D9F" w:rsidRPr="00E757E4" w:rsidRDefault="004753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Уполномоченный на рассмотрение жалобы орган вправе оставить жалобу без ответа в следующих случаях: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если в письменном обращении не указаны фамилия гражданина, направившего обращение, и почтовый адрес, по которому должен быть направлен ответ на обращение; </w:t>
      </w:r>
    </w:p>
    <w:p w:rsidR="004B217E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если жалоба подана заявителем в орган, в компетенцию которого не входит принятие решения </w:t>
      </w:r>
      <w:r w:rsidR="004B217E">
        <w:rPr>
          <w:rFonts w:ascii="Times New Roman" w:hAnsi="Times New Roman"/>
          <w:sz w:val="24"/>
          <w:szCs w:val="24"/>
        </w:rPr>
        <w:t xml:space="preserve">  </w:t>
      </w:r>
      <w:r w:rsidRPr="00E757E4">
        <w:rPr>
          <w:rFonts w:ascii="Times New Roman" w:hAnsi="Times New Roman"/>
          <w:sz w:val="24"/>
          <w:szCs w:val="24"/>
        </w:rPr>
        <w:t xml:space="preserve">по </w:t>
      </w:r>
      <w:r w:rsidR="004B217E">
        <w:rPr>
          <w:rFonts w:ascii="Times New Roman" w:hAnsi="Times New Roman"/>
          <w:sz w:val="24"/>
          <w:szCs w:val="24"/>
        </w:rPr>
        <w:t xml:space="preserve">   </w:t>
      </w:r>
      <w:r w:rsidRPr="00E757E4">
        <w:rPr>
          <w:rFonts w:ascii="Times New Roman" w:hAnsi="Times New Roman"/>
          <w:sz w:val="24"/>
          <w:szCs w:val="24"/>
        </w:rPr>
        <w:t xml:space="preserve">жалобе. </w:t>
      </w:r>
      <w:r w:rsidR="004B217E">
        <w:rPr>
          <w:rFonts w:ascii="Times New Roman" w:hAnsi="Times New Roman"/>
          <w:sz w:val="24"/>
          <w:szCs w:val="24"/>
        </w:rPr>
        <w:t xml:space="preserve">  </w:t>
      </w:r>
      <w:r w:rsidRPr="00E757E4">
        <w:rPr>
          <w:rFonts w:ascii="Times New Roman" w:hAnsi="Times New Roman"/>
          <w:sz w:val="24"/>
          <w:szCs w:val="24"/>
        </w:rPr>
        <w:t xml:space="preserve">В </w:t>
      </w:r>
      <w:r w:rsidR="004B217E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этом </w:t>
      </w:r>
      <w:r w:rsidR="004B217E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случае </w:t>
      </w:r>
      <w:r w:rsidR="004B217E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в </w:t>
      </w:r>
      <w:r w:rsidR="004B217E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течение </w:t>
      </w:r>
      <w:r w:rsidR="004B217E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3 </w:t>
      </w:r>
      <w:r w:rsidR="004B217E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рабочих </w:t>
      </w:r>
      <w:r w:rsidR="004B217E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дней </w:t>
      </w:r>
      <w:r w:rsidR="004B217E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со </w:t>
      </w:r>
      <w:r w:rsidR="004B217E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дня </w:t>
      </w:r>
      <w:r w:rsidR="004B217E">
        <w:rPr>
          <w:rFonts w:ascii="Times New Roman" w:hAnsi="Times New Roman"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ее </w:t>
      </w:r>
      <w:r w:rsidR="004B217E">
        <w:rPr>
          <w:rFonts w:ascii="Times New Roman" w:hAnsi="Times New Roman"/>
          <w:sz w:val="24"/>
          <w:szCs w:val="24"/>
        </w:rPr>
        <w:t xml:space="preserve"> </w:t>
      </w:r>
      <w:r w:rsidR="000F5107">
        <w:rPr>
          <w:rFonts w:ascii="Times New Roman" w:hAnsi="Times New Roman"/>
          <w:sz w:val="24"/>
          <w:szCs w:val="24"/>
        </w:rPr>
        <w:t>регистрации</w:t>
      </w:r>
    </w:p>
    <w:p w:rsidR="00E83D9F" w:rsidRPr="00E757E4" w:rsidRDefault="00E83D9F" w:rsidP="004B21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(руководитель)</w:t>
      </w:r>
      <w:r w:rsidR="0047539F" w:rsidRPr="0047539F">
        <w:rPr>
          <w:rFonts w:ascii="Times New Roman" w:hAnsi="Times New Roman"/>
          <w:sz w:val="24"/>
          <w:szCs w:val="24"/>
        </w:rPr>
        <w:t xml:space="preserve"> </w:t>
      </w:r>
      <w:r w:rsidR="0047539F">
        <w:rPr>
          <w:rFonts w:ascii="Times New Roman" w:hAnsi="Times New Roman"/>
          <w:sz w:val="24"/>
          <w:szCs w:val="24"/>
        </w:rPr>
        <w:t>отдела делопроизводства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Pr="00E757E4">
        <w:rPr>
          <w:rFonts w:ascii="Times New Roman" w:hAnsi="Times New Roman"/>
          <w:sz w:val="24"/>
          <w:szCs w:val="24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</w:t>
      </w:r>
      <w:r w:rsidR="0047539F">
        <w:rPr>
          <w:rFonts w:ascii="Times New Roman" w:hAnsi="Times New Roman"/>
          <w:sz w:val="24"/>
          <w:szCs w:val="24"/>
        </w:rPr>
        <w:t xml:space="preserve"> отдел делопроизводства</w:t>
      </w:r>
      <w:r w:rsidRPr="00E757E4">
        <w:rPr>
          <w:rFonts w:ascii="Times New Roman" w:hAnsi="Times New Roman"/>
          <w:sz w:val="24"/>
          <w:szCs w:val="24"/>
        </w:rPr>
        <w:t xml:space="preserve"> </w:t>
      </w:r>
      <w:r w:rsidR="00BF6EA0" w:rsidRPr="00E757E4">
        <w:rPr>
          <w:rFonts w:ascii="Times New Roman" w:hAnsi="Times New Roman"/>
          <w:sz w:val="24"/>
          <w:szCs w:val="24"/>
        </w:rPr>
        <w:t>Администрации</w:t>
      </w:r>
      <w:r w:rsidR="00BF6EA0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Pr="00E757E4">
        <w:rPr>
          <w:rFonts w:ascii="Times New Roman" w:hAnsi="Times New Roman"/>
          <w:sz w:val="24"/>
          <w:szCs w:val="24"/>
        </w:rPr>
        <w:t xml:space="preserve"> или одному и тому же должностному лицу. О данном решении уведомляется заявитель, направивший обращение;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Результат рассмотрения жалобы</w:t>
      </w:r>
    </w:p>
    <w:p w:rsidR="00690D64" w:rsidRPr="00E757E4" w:rsidRDefault="00690D64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4753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По результатам рассмотрения обращения жалобы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Администрация</w:t>
      </w:r>
      <w:r w:rsidR="00E83D9F" w:rsidRPr="00E757E4">
        <w:rPr>
          <w:rFonts w:ascii="Times New Roman" w:hAnsi="Times New Roman"/>
          <w:sz w:val="24"/>
          <w:szCs w:val="24"/>
        </w:rPr>
        <w:t xml:space="preserve"> принимает одно из следующих решений: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1) 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E83D9F" w:rsidRPr="00E757E4" w:rsidRDefault="00E83D9F" w:rsidP="00E541B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2) отказывает в удовлетворении жалобы.</w:t>
      </w:r>
    </w:p>
    <w:p w:rsidR="00E83D9F" w:rsidRDefault="00E83D9F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28B" w:rsidRDefault="000A628B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628B" w:rsidRPr="00E757E4" w:rsidRDefault="000A628B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lastRenderedPageBreak/>
        <w:t>Порядок информирования заявителя о результатах рассмотрения жалобы</w:t>
      </w:r>
    </w:p>
    <w:p w:rsidR="00690D64" w:rsidRPr="00E757E4" w:rsidRDefault="00690D64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4753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</w:t>
      </w:r>
    </w:p>
    <w:p w:rsidR="00E83D9F" w:rsidRPr="00E757E4" w:rsidRDefault="00E83D9F" w:rsidP="00E541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690D64" w:rsidRPr="00E757E4" w:rsidRDefault="00690D64" w:rsidP="00E541B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4753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83D9F" w:rsidRPr="00E757E4" w:rsidRDefault="004753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Информация и документы, необходимые для обоснования и рассмотрения жалобы размещаются в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и многофункциональных центрах, на официальном сайте</w:t>
      </w:r>
      <w:r w:rsidR="00BF6EA0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и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многофункциональных центрах, на Едином портале государственных и муниципальных услуг, Портале государственных и муниципальных услуг Московской области, а также может быть сообщена заявителю в устной и/или письменной форме.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0D64" w:rsidRDefault="00690D64" w:rsidP="00E541B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83D9F" w:rsidRDefault="00E83D9F" w:rsidP="00E541B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Порядок обжалования решения по жалобе</w:t>
      </w:r>
    </w:p>
    <w:p w:rsidR="00DA59BB" w:rsidRPr="00E757E4" w:rsidRDefault="00DA59BB" w:rsidP="00E541B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4753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Заявитель вправе обжаловать решения по жалобе вышестоящим должностным лицам.</w:t>
      </w:r>
    </w:p>
    <w:p w:rsidR="007F2AB4" w:rsidRDefault="007F2AB4" w:rsidP="007F2AB4">
      <w:pPr>
        <w:pStyle w:val="a3"/>
        <w:numPr>
          <w:ilvl w:val="0"/>
          <w:numId w:val="5"/>
        </w:numPr>
        <w:tabs>
          <w:tab w:val="num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="00E83D9F" w:rsidRPr="00E757E4">
        <w:rPr>
          <w:rFonts w:ascii="Times New Roman" w:hAnsi="Times New Roman"/>
          <w:sz w:val="24"/>
          <w:szCs w:val="24"/>
        </w:rPr>
        <w:t xml:space="preserve">рассмотрения жалобы признаков 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состава административного правонарушения</w:t>
      </w:r>
      <w:proofErr w:type="gramEnd"/>
      <w:r w:rsidR="00E83D9F" w:rsidRPr="00E757E4">
        <w:rPr>
          <w:rFonts w:ascii="Times New Roman" w:hAnsi="Times New Roman"/>
          <w:sz w:val="24"/>
          <w:szCs w:val="24"/>
        </w:rPr>
        <w:t xml:space="preserve"> или преступления</w:t>
      </w:r>
      <w:r w:rsidR="003D20F7" w:rsidRPr="00E757E4">
        <w:rPr>
          <w:rFonts w:ascii="Times New Roman" w:hAnsi="Times New Roman"/>
          <w:sz w:val="24"/>
          <w:szCs w:val="24"/>
        </w:rPr>
        <w:t xml:space="preserve"> Администраци</w:t>
      </w:r>
      <w:r w:rsidR="00426A78">
        <w:rPr>
          <w:rFonts w:ascii="Times New Roman" w:hAnsi="Times New Roman"/>
          <w:sz w:val="24"/>
          <w:szCs w:val="24"/>
        </w:rPr>
        <w:t>я</w:t>
      </w:r>
      <w:r w:rsidR="00E83D9F" w:rsidRPr="00E757E4">
        <w:rPr>
          <w:rFonts w:ascii="Times New Roman" w:hAnsi="Times New Roman"/>
          <w:sz w:val="24"/>
          <w:szCs w:val="24"/>
        </w:rPr>
        <w:t xml:space="preserve"> в </w:t>
      </w:r>
    </w:p>
    <w:p w:rsidR="00E83D9F" w:rsidRPr="00E757E4" w:rsidRDefault="00E83D9F" w:rsidP="007F2AB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установленном порядке незамедлительно направляет имеющиеся материалы в органы прокуратуры.</w:t>
      </w:r>
    </w:p>
    <w:p w:rsidR="00E83D9F" w:rsidRPr="00E757E4" w:rsidRDefault="004753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E83D9F" w:rsidRPr="00E757E4" w:rsidRDefault="0047539F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При подаче жалобы заявитель вправе получить следующую информацию: </w:t>
      </w:r>
    </w:p>
    <w:p w:rsidR="00E83D9F" w:rsidRPr="00E757E4" w:rsidRDefault="003D20F7" w:rsidP="00E541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>м</w:t>
      </w:r>
      <w:r w:rsidR="00E83D9F" w:rsidRPr="00E757E4">
        <w:rPr>
          <w:rFonts w:ascii="Times New Roman" w:hAnsi="Times New Roman"/>
          <w:sz w:val="24"/>
          <w:szCs w:val="24"/>
        </w:rPr>
        <w:t>естонахождение</w:t>
      </w:r>
      <w:r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 xml:space="preserve">; </w:t>
      </w:r>
    </w:p>
    <w:p w:rsidR="00E83D9F" w:rsidRPr="00E757E4" w:rsidRDefault="00E83D9F" w:rsidP="00E541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E83D9F" w:rsidRPr="00E757E4" w:rsidRDefault="00E83D9F" w:rsidP="00E541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757E4">
        <w:rPr>
          <w:rFonts w:ascii="Times New Roman" w:hAnsi="Times New Roman"/>
          <w:sz w:val="24"/>
          <w:szCs w:val="24"/>
        </w:rPr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E83D9F" w:rsidRPr="00E757E4" w:rsidRDefault="004463ED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При подаче жалобы заинтересованное лицо вправе получить в </w:t>
      </w:r>
      <w:r w:rsidR="003D20F7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sz w:val="24"/>
          <w:szCs w:val="24"/>
        </w:rPr>
        <w:t xml:space="preserve"> копии документов, подтверждающих обжалуемое действие (бездействие), решение должностного лица.</w:t>
      </w:r>
    </w:p>
    <w:p w:rsidR="00E83D9F" w:rsidRPr="00E757E4" w:rsidRDefault="00E83D9F" w:rsidP="00E54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83D9F" w:rsidRDefault="00E83D9F" w:rsidP="00E541B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757E4">
        <w:rPr>
          <w:rFonts w:ascii="Times New Roman" w:hAnsi="Times New Roman"/>
          <w:b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690D64" w:rsidRPr="00E757E4" w:rsidRDefault="00690D64" w:rsidP="00E541B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83D9F" w:rsidRPr="00E757E4" w:rsidRDefault="004463ED" w:rsidP="007C3A19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Информирование заявителей о порядке подачи и рассмотрения жалобы на решения и действия (бездействие)</w:t>
      </w:r>
      <w:r w:rsidR="003D20F7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sz w:val="24"/>
          <w:szCs w:val="24"/>
        </w:rPr>
        <w:t xml:space="preserve">, должностных лиц </w:t>
      </w:r>
      <w:r w:rsidR="003D20F7" w:rsidRPr="00E757E4">
        <w:rPr>
          <w:rFonts w:ascii="Times New Roman" w:hAnsi="Times New Roman"/>
          <w:sz w:val="24"/>
          <w:szCs w:val="24"/>
        </w:rPr>
        <w:t>Администрации</w:t>
      </w:r>
      <w:r w:rsidR="00E83D9F" w:rsidRPr="00E757E4">
        <w:rPr>
          <w:rFonts w:ascii="Times New Roman" w:hAnsi="Times New Roman"/>
          <w:sz w:val="24"/>
          <w:szCs w:val="24"/>
        </w:rPr>
        <w:t>, муниципальных служащих, осуществляется посредством размещения информации на стендах в местах предоставления муниципальной услуги в</w:t>
      </w:r>
      <w:r w:rsidR="003D20F7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>и многофункциональном центре, на официальном сайте</w:t>
      </w:r>
      <w:r w:rsidR="003D20F7" w:rsidRPr="00E757E4">
        <w:rPr>
          <w:rFonts w:ascii="Times New Roman" w:hAnsi="Times New Roman"/>
          <w:sz w:val="24"/>
          <w:szCs w:val="24"/>
        </w:rPr>
        <w:t xml:space="preserve"> Администрации</w:t>
      </w:r>
      <w:r w:rsidR="00E83D9F" w:rsidRPr="00E757E4">
        <w:rPr>
          <w:rFonts w:ascii="Times New Roman" w:hAnsi="Times New Roman"/>
          <w:i/>
          <w:sz w:val="24"/>
          <w:szCs w:val="24"/>
        </w:rPr>
        <w:t xml:space="preserve"> </w:t>
      </w:r>
      <w:r w:rsidR="00E83D9F" w:rsidRPr="00E757E4">
        <w:rPr>
          <w:rFonts w:ascii="Times New Roman" w:hAnsi="Times New Roman"/>
          <w:sz w:val="24"/>
          <w:szCs w:val="24"/>
        </w:rPr>
        <w:t xml:space="preserve">и многофункционального центра, на Едином портале государственных и муниципальных услуг </w:t>
      </w:r>
      <w:r w:rsidR="00E83D9F" w:rsidRPr="00E757E4">
        <w:rPr>
          <w:rFonts w:ascii="Times New Roman" w:hAnsi="Times New Roman"/>
          <w:sz w:val="24"/>
          <w:szCs w:val="24"/>
        </w:rPr>
        <w:lastRenderedPageBreak/>
        <w:t>и Портале государственных и муниципальных услуг Московской области, а также может быть сообщена заявителю в устной и (или) письменной форме.</w:t>
      </w:r>
    </w:p>
    <w:p w:rsidR="00E83D9F" w:rsidRPr="00045438" w:rsidRDefault="00E83D9F" w:rsidP="00D75E97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83D9F" w:rsidRPr="00045438" w:rsidRDefault="00E83D9F" w:rsidP="00D75E97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541B5" w:rsidRPr="00045438" w:rsidRDefault="00E541B5" w:rsidP="00D75E97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541B5" w:rsidRPr="00045438" w:rsidRDefault="00E541B5" w:rsidP="00D75E97">
      <w:pPr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/>
          <w:i/>
          <w:sz w:val="28"/>
          <w:szCs w:val="28"/>
        </w:rPr>
        <w:sectPr w:rsidR="00E541B5" w:rsidRPr="00045438" w:rsidSect="001C0680">
          <w:footerReference w:type="default" r:id="rId15"/>
          <w:pgSz w:w="11906" w:h="16838"/>
          <w:pgMar w:top="1134" w:right="567" w:bottom="1134" w:left="1701" w:header="708" w:footer="708" w:gutter="0"/>
          <w:paperSrc w:first="15" w:other="15"/>
          <w:cols w:space="708"/>
          <w:titlePg/>
          <w:docGrid w:linePitch="360"/>
        </w:sectPr>
      </w:pPr>
    </w:p>
    <w:p w:rsidR="004463ED" w:rsidRPr="004463ED" w:rsidRDefault="004D2E74" w:rsidP="00426A7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PMingLiU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83D9F" w:rsidRPr="00F8278C">
        <w:rPr>
          <w:rFonts w:ascii="Times New Roman" w:hAnsi="Times New Roman"/>
          <w:sz w:val="24"/>
          <w:szCs w:val="24"/>
        </w:rPr>
        <w:t>Приложение</w:t>
      </w:r>
      <w:r w:rsidR="004463ED">
        <w:rPr>
          <w:rFonts w:ascii="Times New Roman" w:hAnsi="Times New Roman"/>
          <w:sz w:val="24"/>
          <w:szCs w:val="24"/>
        </w:rPr>
        <w:t xml:space="preserve"> №</w:t>
      </w:r>
      <w:r w:rsidR="00E83D9F" w:rsidRPr="00F8278C">
        <w:rPr>
          <w:rFonts w:ascii="Times New Roman" w:hAnsi="Times New Roman"/>
          <w:sz w:val="24"/>
          <w:szCs w:val="24"/>
        </w:rPr>
        <w:t> 1</w:t>
      </w:r>
      <w:r w:rsidR="004463ED">
        <w:rPr>
          <w:rFonts w:ascii="Times New Roman" w:hAnsi="Times New Roman"/>
          <w:sz w:val="24"/>
          <w:szCs w:val="24"/>
        </w:rPr>
        <w:t xml:space="preserve"> к Административному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4463ED">
        <w:rPr>
          <w:rFonts w:ascii="Times New Roman" w:hAnsi="Times New Roman"/>
          <w:sz w:val="24"/>
          <w:szCs w:val="24"/>
        </w:rPr>
        <w:t xml:space="preserve">регламенту </w:t>
      </w:r>
      <w:r w:rsidR="004463ED" w:rsidRPr="004463ED">
        <w:rPr>
          <w:rFonts w:ascii="Times New Roman" w:eastAsia="PMingLiU" w:hAnsi="Times New Roman"/>
          <w:bCs/>
          <w:sz w:val="24"/>
          <w:szCs w:val="24"/>
        </w:rPr>
        <w:t>предоставлени</w:t>
      </w:r>
      <w:r w:rsidR="00426A78">
        <w:rPr>
          <w:rFonts w:ascii="Times New Roman" w:eastAsia="PMingLiU" w:hAnsi="Times New Roman"/>
          <w:bCs/>
          <w:sz w:val="24"/>
          <w:szCs w:val="24"/>
        </w:rPr>
        <w:t xml:space="preserve">я </w:t>
      </w:r>
      <w:r w:rsidR="004463ED" w:rsidRPr="004463ED">
        <w:rPr>
          <w:rFonts w:ascii="Times New Roman" w:eastAsia="PMingLiU" w:hAnsi="Times New Roman"/>
          <w:bCs/>
          <w:sz w:val="24"/>
          <w:szCs w:val="24"/>
        </w:rPr>
        <w:t xml:space="preserve">муниципальной </w:t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463ED" w:rsidRPr="004463ED">
        <w:rPr>
          <w:rFonts w:ascii="Times New Roman" w:eastAsia="PMingLiU" w:hAnsi="Times New Roman"/>
          <w:bCs/>
          <w:sz w:val="24"/>
          <w:szCs w:val="24"/>
        </w:rPr>
        <w:t xml:space="preserve">услуги по выдаче решения о переводе </w:t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463ED" w:rsidRPr="004463ED">
        <w:rPr>
          <w:rFonts w:ascii="Times New Roman" w:eastAsia="PMingLiU" w:hAnsi="Times New Roman"/>
          <w:bCs/>
          <w:sz w:val="24"/>
          <w:szCs w:val="24"/>
        </w:rPr>
        <w:t xml:space="preserve">жилого помещения в нежилое помещение </w:t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463ED" w:rsidRPr="004463ED">
        <w:rPr>
          <w:rFonts w:ascii="Times New Roman" w:eastAsia="PMingLiU" w:hAnsi="Times New Roman"/>
          <w:bCs/>
          <w:sz w:val="24"/>
          <w:szCs w:val="24"/>
        </w:rPr>
        <w:t>или нежилого помещения в</w:t>
      </w:r>
      <w:r w:rsidR="00426A78">
        <w:rPr>
          <w:rFonts w:ascii="Times New Roman" w:eastAsia="PMingLiU" w:hAnsi="Times New Roman"/>
          <w:bCs/>
          <w:sz w:val="24"/>
          <w:szCs w:val="24"/>
        </w:rPr>
        <w:t xml:space="preserve"> </w:t>
      </w:r>
      <w:r w:rsidR="004463ED" w:rsidRPr="004463ED">
        <w:rPr>
          <w:rFonts w:ascii="Times New Roman" w:eastAsia="PMingLiU" w:hAnsi="Times New Roman"/>
          <w:bCs/>
          <w:sz w:val="24"/>
          <w:szCs w:val="24"/>
        </w:rPr>
        <w:t>жилое</w:t>
      </w:r>
      <w:r w:rsidR="00426A78">
        <w:rPr>
          <w:rFonts w:ascii="Times New Roman" w:eastAsia="PMingLiU" w:hAnsi="Times New Roman"/>
          <w:bCs/>
          <w:sz w:val="24"/>
          <w:szCs w:val="24"/>
        </w:rPr>
        <w:t xml:space="preserve"> </w:t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</w:r>
      <w:r w:rsidR="00426A78">
        <w:rPr>
          <w:rFonts w:ascii="Times New Roman" w:eastAsia="PMingLiU" w:hAnsi="Times New Roman"/>
          <w:bCs/>
          <w:sz w:val="24"/>
          <w:szCs w:val="24"/>
        </w:rPr>
        <w:tab/>
        <w:t>п</w:t>
      </w:r>
      <w:r w:rsidR="004463ED" w:rsidRPr="004463ED">
        <w:rPr>
          <w:rFonts w:ascii="Times New Roman" w:eastAsia="PMingLiU" w:hAnsi="Times New Roman"/>
          <w:bCs/>
          <w:sz w:val="24"/>
          <w:szCs w:val="24"/>
        </w:rPr>
        <w:t>омещение</w:t>
      </w:r>
    </w:p>
    <w:p w:rsidR="00E83D9F" w:rsidRPr="00F8278C" w:rsidRDefault="00E83D9F" w:rsidP="00D75E97">
      <w:pPr>
        <w:pStyle w:val="a3"/>
        <w:widowControl w:val="0"/>
        <w:autoSpaceDE w:val="0"/>
        <w:autoSpaceDN w:val="0"/>
        <w:adjustRightInd w:val="0"/>
        <w:spacing w:before="60" w:after="60" w:line="360" w:lineRule="auto"/>
        <w:ind w:left="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E738E" w:rsidRPr="005A1D6C" w:rsidRDefault="00EE738E" w:rsidP="00EE73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A1D6C">
        <w:rPr>
          <w:rFonts w:ascii="Times New Roman" w:hAnsi="Times New Roman"/>
          <w:b/>
          <w:bCs/>
          <w:sz w:val="24"/>
          <w:szCs w:val="24"/>
        </w:rPr>
        <w:t>Справочная информация</w:t>
      </w:r>
    </w:p>
    <w:p w:rsidR="00EE738E" w:rsidRPr="005A1D6C" w:rsidRDefault="00EE738E" w:rsidP="00EE73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A1D6C">
        <w:rPr>
          <w:rFonts w:ascii="Times New Roman" w:hAnsi="Times New Roman"/>
          <w:b/>
          <w:bCs/>
          <w:sz w:val="24"/>
          <w:szCs w:val="24"/>
        </w:rPr>
        <w:t xml:space="preserve">о месте нахождения, графике работы, контактных телефонах, </w:t>
      </w:r>
    </w:p>
    <w:p w:rsidR="00EE738E" w:rsidRPr="005A1D6C" w:rsidRDefault="00EE738E" w:rsidP="00EE73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5A1D6C">
        <w:rPr>
          <w:rFonts w:ascii="Times New Roman" w:hAnsi="Times New Roman"/>
          <w:b/>
          <w:bCs/>
          <w:sz w:val="24"/>
          <w:szCs w:val="24"/>
        </w:rPr>
        <w:t>адресах</w:t>
      </w:r>
      <w:proofErr w:type="gramEnd"/>
      <w:r w:rsidRPr="005A1D6C">
        <w:rPr>
          <w:rFonts w:ascii="Times New Roman" w:hAnsi="Times New Roman"/>
          <w:b/>
          <w:bCs/>
          <w:sz w:val="24"/>
          <w:szCs w:val="24"/>
        </w:rPr>
        <w:t xml:space="preserve"> электронной почты органа, предоставляющего муниципальную услугу, структурных подразделений органа, предоставляющего муниципальную услугу, МФЦ предоставления государственных и муниципальных услуг, </w:t>
      </w:r>
    </w:p>
    <w:p w:rsidR="00EE738E" w:rsidRPr="005A1D6C" w:rsidRDefault="00EE738E" w:rsidP="00EE73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A1D6C">
        <w:rPr>
          <w:rFonts w:ascii="Times New Roman" w:hAnsi="Times New Roman"/>
          <w:b/>
          <w:bCs/>
          <w:sz w:val="24"/>
          <w:szCs w:val="24"/>
        </w:rPr>
        <w:t xml:space="preserve">расположенных на территории Администрации </w:t>
      </w:r>
      <w:r w:rsidRPr="00844BB6">
        <w:rPr>
          <w:rFonts w:ascii="Times New Roman" w:hAnsi="Times New Roman"/>
          <w:b/>
          <w:bCs/>
          <w:sz w:val="24"/>
          <w:szCs w:val="24"/>
        </w:rPr>
        <w:t>Сергиево-Посадского муниципального района</w:t>
      </w:r>
      <w:r w:rsidRPr="005A1D6C">
        <w:rPr>
          <w:rFonts w:ascii="Times New Roman" w:hAnsi="Times New Roman"/>
          <w:b/>
          <w:bCs/>
          <w:sz w:val="24"/>
          <w:szCs w:val="24"/>
        </w:rPr>
        <w:t xml:space="preserve">, и организаций, участвующих </w:t>
      </w:r>
    </w:p>
    <w:p w:rsidR="00EE738E" w:rsidRPr="005A1D6C" w:rsidRDefault="00EE738E" w:rsidP="00EE73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A1D6C">
        <w:rPr>
          <w:rFonts w:ascii="Times New Roman" w:hAnsi="Times New Roman"/>
          <w:b/>
          <w:bCs/>
          <w:sz w:val="24"/>
          <w:szCs w:val="24"/>
        </w:rPr>
        <w:t>в предоставлении муниципальной услуги</w:t>
      </w:r>
    </w:p>
    <w:p w:rsidR="00EE738E" w:rsidRPr="005A1D6C" w:rsidRDefault="00EE738E" w:rsidP="00EE738E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EE738E" w:rsidRPr="00EE738E" w:rsidRDefault="00EE738E" w:rsidP="00EE738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E738E">
        <w:rPr>
          <w:rFonts w:ascii="Times New Roman" w:hAnsi="Times New Roman"/>
          <w:b/>
          <w:sz w:val="24"/>
          <w:szCs w:val="24"/>
        </w:rPr>
        <w:t>Администрация Сергиево-Посадского муниципального района</w:t>
      </w:r>
    </w:p>
    <w:p w:rsidR="00EE738E" w:rsidRPr="005A1D6C" w:rsidRDefault="00EE738E" w:rsidP="00EE738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1D6C">
        <w:rPr>
          <w:rFonts w:ascii="Times New Roman" w:hAnsi="Times New Roman"/>
          <w:sz w:val="24"/>
          <w:szCs w:val="24"/>
        </w:rPr>
        <w:t xml:space="preserve">Адрес: Московская область, Сергиево-Посадский район, город Сергиев Посад, проспект Красной Армии, д. 169, кабинет </w:t>
      </w:r>
      <w:r>
        <w:rPr>
          <w:rFonts w:ascii="Times New Roman" w:hAnsi="Times New Roman"/>
          <w:sz w:val="24"/>
          <w:szCs w:val="24"/>
        </w:rPr>
        <w:t>406;</w:t>
      </w:r>
    </w:p>
    <w:p w:rsidR="00EE738E" w:rsidRPr="005A1D6C" w:rsidRDefault="00EE738E" w:rsidP="00EE738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55</w:t>
      </w:r>
      <w:r w:rsidRPr="005A1D6C">
        <w:rPr>
          <w:rFonts w:ascii="Times New Roman" w:hAnsi="Times New Roman"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>51</w:t>
      </w:r>
      <w:r w:rsidRPr="005A1D6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47;</w:t>
      </w:r>
    </w:p>
    <w:p w:rsidR="00EE738E" w:rsidRPr="005A1D6C" w:rsidRDefault="00EE738E" w:rsidP="00EE738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1D6C">
        <w:rPr>
          <w:rFonts w:ascii="Times New Roman" w:hAnsi="Times New Roman"/>
          <w:sz w:val="24"/>
          <w:szCs w:val="24"/>
        </w:rPr>
        <w:t xml:space="preserve">Электронная почта: </w:t>
      </w:r>
    </w:p>
    <w:p w:rsidR="00EE738E" w:rsidRPr="005A1D6C" w:rsidRDefault="00EE738E" w:rsidP="00EE738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A1D6C">
        <w:rPr>
          <w:rFonts w:ascii="Times New Roman" w:hAnsi="Times New Roman"/>
          <w:sz w:val="24"/>
          <w:szCs w:val="24"/>
        </w:rPr>
        <w:t xml:space="preserve">Сайт: </w:t>
      </w:r>
      <w:r w:rsidRPr="005A4067">
        <w:rPr>
          <w:rFonts w:ascii="Times New Roman" w:hAnsi="Times New Roman"/>
          <w:sz w:val="24"/>
          <w:szCs w:val="24"/>
        </w:rPr>
        <w:t>http://www.sergiev-reg.ru</w:t>
      </w:r>
      <w:r>
        <w:rPr>
          <w:rFonts w:ascii="Times New Roman" w:hAnsi="Times New Roman"/>
          <w:sz w:val="24"/>
          <w:szCs w:val="24"/>
        </w:rPr>
        <w:t>;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8991"/>
        <w:gridCol w:w="288"/>
      </w:tblGrid>
      <w:tr w:rsidR="00EE738E" w:rsidRPr="005A1D6C" w:rsidTr="00AD3BF7">
        <w:trPr>
          <w:jc w:val="center"/>
        </w:trPr>
        <w:tc>
          <w:tcPr>
            <w:tcW w:w="4845" w:type="pct"/>
          </w:tcPr>
          <w:p w:rsidR="00EE738E" w:rsidRPr="005A1D6C" w:rsidRDefault="00EE738E" w:rsidP="00AD3BF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5A1D6C">
              <w:rPr>
                <w:rFonts w:ascii="Times New Roman" w:hAnsi="Times New Roman"/>
                <w:sz w:val="24"/>
                <w:szCs w:val="24"/>
              </w:rPr>
              <w:t xml:space="preserve">График работы: </w:t>
            </w:r>
            <w:r>
              <w:rPr>
                <w:rFonts w:ascii="Times New Roman" w:hAnsi="Times New Roman"/>
                <w:sz w:val="24"/>
                <w:szCs w:val="24"/>
              </w:rPr>
              <w:t>среда с 14.00 до 17.00</w:t>
            </w:r>
            <w:r w:rsidRPr="005A1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  <w:r w:rsidRPr="005A1D6C">
              <w:rPr>
                <w:rFonts w:ascii="Times New Roman" w:hAnsi="Times New Roman"/>
                <w:sz w:val="24"/>
                <w:szCs w:val="24"/>
              </w:rPr>
              <w:t xml:space="preserve"> с 10.00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A1D6C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" w:type="pct"/>
            <w:tcBorders>
              <w:left w:val="nil"/>
            </w:tcBorders>
            <w:vAlign w:val="center"/>
          </w:tcPr>
          <w:p w:rsidR="00EE738E" w:rsidRPr="005A1D6C" w:rsidRDefault="00EE738E" w:rsidP="00AD3BF7">
            <w:pPr>
              <w:tabs>
                <w:tab w:val="left" w:pos="1134"/>
                <w:tab w:val="left" w:pos="1276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</w:p>
        </w:tc>
      </w:tr>
    </w:tbl>
    <w:p w:rsidR="00EE738E" w:rsidRPr="005A1D6C" w:rsidRDefault="00EE738E" w:rsidP="00EE738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1D6C">
        <w:rPr>
          <w:rFonts w:ascii="Times New Roman" w:hAnsi="Times New Roman"/>
          <w:sz w:val="24"/>
          <w:szCs w:val="24"/>
        </w:rPr>
        <w:t xml:space="preserve">График приема заявителей в МФЦ: </w:t>
      </w:r>
    </w:p>
    <w:p w:rsidR="00EE738E" w:rsidRPr="005A1D6C" w:rsidRDefault="00EE738E" w:rsidP="00EE738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738E" w:rsidRPr="005A1D6C" w:rsidRDefault="00EE738E" w:rsidP="00EE738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1D6C">
        <w:rPr>
          <w:rFonts w:ascii="Times New Roman" w:hAnsi="Times New Roman"/>
          <w:b/>
          <w:bCs/>
          <w:sz w:val="24"/>
          <w:szCs w:val="24"/>
        </w:rPr>
        <w:t>Прием документов: МФЦ</w:t>
      </w:r>
    </w:p>
    <w:p w:rsidR="00EE738E" w:rsidRPr="005A1D6C" w:rsidRDefault="00EE738E" w:rsidP="00EE738E">
      <w:pPr>
        <w:spacing w:after="0" w:line="240" w:lineRule="auto"/>
        <w:ind w:firstLine="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A1D6C">
        <w:rPr>
          <w:rFonts w:ascii="Times New Roman" w:hAnsi="Times New Roman"/>
          <w:sz w:val="24"/>
          <w:szCs w:val="24"/>
        </w:rPr>
        <w:t>Дни приема: понедельник-суббота, с 8.00 до 20.00</w:t>
      </w:r>
    </w:p>
    <w:p w:rsidR="00EE738E" w:rsidRDefault="00EE738E" w:rsidP="00EE738E">
      <w:pPr>
        <w:spacing w:after="0" w:line="240" w:lineRule="auto"/>
        <w:ind w:firstLine="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91467">
        <w:rPr>
          <w:rFonts w:ascii="Times New Roman" w:hAnsi="Times New Roman"/>
          <w:sz w:val="24"/>
          <w:szCs w:val="24"/>
        </w:rPr>
        <w:t>Адрес: 141310, Московская обл</w:t>
      </w:r>
      <w:r>
        <w:rPr>
          <w:rFonts w:ascii="Times New Roman" w:hAnsi="Times New Roman"/>
          <w:sz w:val="24"/>
          <w:szCs w:val="24"/>
        </w:rPr>
        <w:t>асть, город</w:t>
      </w:r>
      <w:r w:rsidRPr="00891467">
        <w:rPr>
          <w:rFonts w:ascii="Times New Roman" w:hAnsi="Times New Roman"/>
          <w:sz w:val="24"/>
          <w:szCs w:val="24"/>
        </w:rPr>
        <w:t xml:space="preserve"> Сергиев Посад, пр</w:t>
      </w:r>
      <w:r>
        <w:rPr>
          <w:rFonts w:ascii="Times New Roman" w:hAnsi="Times New Roman"/>
          <w:sz w:val="24"/>
          <w:szCs w:val="24"/>
        </w:rPr>
        <w:t>оспек</w:t>
      </w:r>
      <w:r w:rsidRPr="00891467">
        <w:rPr>
          <w:rFonts w:ascii="Times New Roman" w:hAnsi="Times New Roman"/>
          <w:sz w:val="24"/>
          <w:szCs w:val="24"/>
        </w:rPr>
        <w:t>т. Красной Армии, д.169</w:t>
      </w:r>
      <w:r>
        <w:rPr>
          <w:rFonts w:ascii="Times New Roman" w:hAnsi="Times New Roman"/>
          <w:sz w:val="24"/>
          <w:szCs w:val="24"/>
        </w:rPr>
        <w:t>;</w:t>
      </w:r>
    </w:p>
    <w:p w:rsidR="00EE738E" w:rsidRPr="005A1D6C" w:rsidRDefault="00EE738E" w:rsidP="00EE738E">
      <w:pPr>
        <w:spacing w:after="0" w:line="240" w:lineRule="auto"/>
        <w:ind w:firstLine="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32C1A">
        <w:rPr>
          <w:rFonts w:ascii="Times New Roman" w:hAnsi="Times New Roman"/>
          <w:sz w:val="24"/>
          <w:szCs w:val="24"/>
        </w:rPr>
        <w:t>Телефон: +7 (496) 551-50-20</w:t>
      </w:r>
      <w:r>
        <w:rPr>
          <w:rFonts w:ascii="Times New Roman" w:hAnsi="Times New Roman"/>
          <w:sz w:val="24"/>
          <w:szCs w:val="24"/>
        </w:rPr>
        <w:t>;</w:t>
      </w:r>
    </w:p>
    <w:p w:rsidR="00EE738E" w:rsidRPr="005A1D6C" w:rsidRDefault="00EE738E" w:rsidP="00EE738E">
      <w:pPr>
        <w:spacing w:after="0" w:line="240" w:lineRule="auto"/>
        <w:ind w:firstLine="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Э</w:t>
      </w:r>
      <w:r w:rsidRPr="00E5769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ектронная</w:t>
      </w:r>
      <w:r w:rsidRPr="00E5769A">
        <w:rPr>
          <w:rFonts w:ascii="Times New Roman" w:hAnsi="Times New Roman"/>
          <w:sz w:val="24"/>
          <w:szCs w:val="24"/>
        </w:rPr>
        <w:t xml:space="preserve"> почт</w:t>
      </w:r>
      <w:r>
        <w:rPr>
          <w:rFonts w:ascii="Times New Roman" w:hAnsi="Times New Roman"/>
          <w:sz w:val="24"/>
          <w:szCs w:val="24"/>
        </w:rPr>
        <w:t>а</w:t>
      </w:r>
      <w:r w:rsidRPr="00E5769A">
        <w:rPr>
          <w:rFonts w:ascii="Times New Roman" w:hAnsi="Times New Roman"/>
          <w:sz w:val="24"/>
          <w:szCs w:val="24"/>
        </w:rPr>
        <w:t>: </w:t>
      </w:r>
      <w:hyperlink r:id="rId16" w:history="1">
        <w:r w:rsidRPr="00E5769A">
          <w:rPr>
            <w:rFonts w:ascii="Times New Roman" w:hAnsi="Times New Roman"/>
            <w:sz w:val="24"/>
            <w:szCs w:val="24"/>
          </w:rPr>
          <w:t>mfc-serposmr@mosreg.ru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0D71C7" w:rsidRDefault="000D71C7" w:rsidP="00D03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3D9F" w:rsidRPr="00F8278C" w:rsidRDefault="00E83D9F" w:rsidP="00D75E9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outlineLvl w:val="2"/>
        <w:rPr>
          <w:rFonts w:ascii="Times New Roman" w:hAnsi="Times New Roman"/>
          <w:sz w:val="24"/>
          <w:szCs w:val="24"/>
        </w:rPr>
      </w:pPr>
    </w:p>
    <w:p w:rsidR="00E83D9F" w:rsidRPr="00F8278C" w:rsidRDefault="00E83D9F" w:rsidP="009F146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  <w:sectPr w:rsidR="00E83D9F" w:rsidRPr="00F8278C" w:rsidSect="00E21D97">
          <w:pgSz w:w="11907" w:h="16839" w:code="9"/>
          <w:pgMar w:top="1134" w:right="567" w:bottom="1134" w:left="1701" w:header="708" w:footer="708" w:gutter="0"/>
          <w:cols w:space="708"/>
          <w:docGrid w:linePitch="360"/>
        </w:sectPr>
      </w:pPr>
    </w:p>
    <w:p w:rsidR="00E83D9F" w:rsidRPr="00692089" w:rsidRDefault="00692089" w:rsidP="0069208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8278C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F8278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2 к Административному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ab/>
        <w:t xml:space="preserve">регламенту </w:t>
      </w:r>
      <w:r w:rsidRPr="004463ED">
        <w:rPr>
          <w:rFonts w:ascii="Times New Roman" w:eastAsia="PMingLiU" w:hAnsi="Times New Roman"/>
          <w:bCs/>
          <w:sz w:val="24"/>
          <w:szCs w:val="24"/>
        </w:rPr>
        <w:t>предоставлени</w:t>
      </w:r>
      <w:r w:rsidR="006E4EFD">
        <w:rPr>
          <w:rFonts w:ascii="Times New Roman" w:eastAsia="PMingLiU" w:hAnsi="Times New Roman"/>
          <w:bCs/>
          <w:sz w:val="24"/>
          <w:szCs w:val="24"/>
        </w:rPr>
        <w:t xml:space="preserve">я </w:t>
      </w:r>
      <w:r w:rsidRPr="004463ED">
        <w:rPr>
          <w:rFonts w:ascii="Times New Roman" w:eastAsia="PMingLiU" w:hAnsi="Times New Roman"/>
          <w:bCs/>
          <w:sz w:val="24"/>
          <w:szCs w:val="24"/>
        </w:rPr>
        <w:t xml:space="preserve">муниципальной </w:t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Pr="004463ED">
        <w:rPr>
          <w:rFonts w:ascii="Times New Roman" w:eastAsia="PMingLiU" w:hAnsi="Times New Roman"/>
          <w:bCs/>
          <w:sz w:val="24"/>
          <w:szCs w:val="24"/>
        </w:rPr>
        <w:t>услуги по выдаче решения о</w:t>
      </w:r>
      <w:r w:rsidR="006E4EFD">
        <w:rPr>
          <w:rFonts w:ascii="Times New Roman" w:eastAsia="PMingLiU" w:hAnsi="Times New Roman"/>
          <w:bCs/>
          <w:sz w:val="24"/>
          <w:szCs w:val="24"/>
        </w:rPr>
        <w:t xml:space="preserve"> </w:t>
      </w:r>
      <w:r w:rsidRPr="004463ED">
        <w:rPr>
          <w:rFonts w:ascii="Times New Roman" w:eastAsia="PMingLiU" w:hAnsi="Times New Roman"/>
          <w:bCs/>
          <w:sz w:val="24"/>
          <w:szCs w:val="24"/>
        </w:rPr>
        <w:t xml:space="preserve">переводе </w:t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Pr="004463ED">
        <w:rPr>
          <w:rFonts w:ascii="Times New Roman" w:eastAsia="PMingLiU" w:hAnsi="Times New Roman"/>
          <w:bCs/>
          <w:sz w:val="24"/>
          <w:szCs w:val="24"/>
        </w:rPr>
        <w:t>жилого помещения в нежилое</w:t>
      </w:r>
      <w:r w:rsidR="006E4EFD">
        <w:rPr>
          <w:rFonts w:ascii="Times New Roman" w:eastAsia="PMingLiU" w:hAnsi="Times New Roman"/>
          <w:bCs/>
          <w:sz w:val="24"/>
          <w:szCs w:val="24"/>
        </w:rPr>
        <w:t xml:space="preserve"> </w:t>
      </w:r>
      <w:r w:rsidRPr="004463ED">
        <w:rPr>
          <w:rFonts w:ascii="Times New Roman" w:eastAsia="PMingLiU" w:hAnsi="Times New Roman"/>
          <w:bCs/>
          <w:sz w:val="24"/>
          <w:szCs w:val="24"/>
        </w:rPr>
        <w:t xml:space="preserve">помещение </w:t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Pr="004463ED">
        <w:rPr>
          <w:rFonts w:ascii="Times New Roman" w:eastAsia="PMingLiU" w:hAnsi="Times New Roman"/>
          <w:bCs/>
          <w:sz w:val="24"/>
          <w:szCs w:val="24"/>
        </w:rPr>
        <w:t>или нежилого помещения в</w:t>
      </w:r>
      <w:r w:rsidR="006E4EFD">
        <w:rPr>
          <w:rFonts w:ascii="Times New Roman" w:eastAsia="PMingLiU" w:hAnsi="Times New Roman"/>
          <w:bCs/>
          <w:sz w:val="24"/>
          <w:szCs w:val="24"/>
        </w:rPr>
        <w:t xml:space="preserve"> </w:t>
      </w:r>
      <w:r w:rsidRPr="004463ED">
        <w:rPr>
          <w:rFonts w:ascii="Times New Roman" w:eastAsia="PMingLiU" w:hAnsi="Times New Roman"/>
          <w:bCs/>
          <w:sz w:val="24"/>
          <w:szCs w:val="24"/>
        </w:rPr>
        <w:t xml:space="preserve">жилое </w:t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="006E4EFD">
        <w:rPr>
          <w:rFonts w:ascii="Times New Roman" w:eastAsia="PMingLiU" w:hAnsi="Times New Roman"/>
          <w:bCs/>
          <w:sz w:val="24"/>
          <w:szCs w:val="24"/>
        </w:rPr>
        <w:tab/>
      </w:r>
      <w:r w:rsidRPr="004463ED">
        <w:rPr>
          <w:rFonts w:ascii="Times New Roman" w:eastAsia="PMingLiU" w:hAnsi="Times New Roman"/>
          <w:bCs/>
          <w:sz w:val="24"/>
          <w:szCs w:val="24"/>
        </w:rPr>
        <w:t>помещение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E4EFD">
        <w:rPr>
          <w:rFonts w:ascii="Times New Roman" w:hAnsi="Times New Roman"/>
          <w:sz w:val="24"/>
          <w:szCs w:val="24"/>
        </w:rPr>
        <w:tab/>
      </w:r>
      <w:r w:rsidR="00E83D9F" w:rsidRPr="00692089">
        <w:rPr>
          <w:rFonts w:ascii="Times New Roman" w:hAnsi="Times New Roman"/>
          <w:sz w:val="24"/>
          <w:szCs w:val="24"/>
        </w:rPr>
        <w:t>Образец заявления</w:t>
      </w:r>
    </w:p>
    <w:p w:rsidR="00E83D9F" w:rsidRDefault="00E83D9F" w:rsidP="009F14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315"/>
      <w:bookmarkEnd w:id="3"/>
    </w:p>
    <w:p w:rsidR="00692089" w:rsidRPr="00F8278C" w:rsidRDefault="00692089" w:rsidP="009F14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3D9F" w:rsidRPr="00F8278C" w:rsidRDefault="00E83D9F" w:rsidP="009F14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 w:cs="Times New Roman"/>
          <w:sz w:val="24"/>
          <w:szCs w:val="24"/>
        </w:rPr>
        <w:t>ЗАЯВЛЕНИЕ</w:t>
      </w:r>
    </w:p>
    <w:p w:rsidR="00E83D9F" w:rsidRPr="00F8278C" w:rsidRDefault="00E83D9F" w:rsidP="009F14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 w:cs="Times New Roman"/>
          <w:sz w:val="24"/>
          <w:szCs w:val="24"/>
        </w:rPr>
        <w:t>о переводе помещения</w:t>
      </w: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3D9F" w:rsidRPr="00045438" w:rsidRDefault="00E83D9F" w:rsidP="009F146A">
      <w:pPr>
        <w:pStyle w:val="ConsPlusNonformat"/>
        <w:jc w:val="center"/>
        <w:rPr>
          <w:rFonts w:ascii="Times New Roman" w:hAnsi="Times New Roman" w:cs="Times New Roman"/>
        </w:rPr>
      </w:pPr>
      <w:r w:rsidRPr="00045438">
        <w:rPr>
          <w:rFonts w:ascii="Times New Roman" w:hAnsi="Times New Roman" w:cs="Times New Roman"/>
        </w:rPr>
        <w:t>(указывается собственник помещения, либо собственники помещения, находящегося в общей собственности двух и более лиц, в случае, если ни один из собственников либо иных лиц не уполномочен в установленном порядке представлять их интересы)</w:t>
      </w:r>
    </w:p>
    <w:p w:rsidR="00E83D9F" w:rsidRPr="00045438" w:rsidRDefault="00E83D9F" w:rsidP="009F14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83D9F" w:rsidRPr="00F8278C" w:rsidRDefault="00E83D9F" w:rsidP="009F146A">
      <w:pPr>
        <w:pStyle w:val="ConsPlusNonformat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8278C"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:rsidR="00E83D9F" w:rsidRPr="00F8278C" w:rsidRDefault="00E83D9F" w:rsidP="009F146A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8278C">
        <w:rPr>
          <w:rFonts w:ascii="Times New Roman" w:hAnsi="Times New Roman" w:cs="Times New Roman"/>
          <w:i/>
          <w:sz w:val="24"/>
          <w:szCs w:val="24"/>
        </w:rPr>
        <w:t>Для физических  лиц  указываются   фамилия,  имя,  отчество, реквизиты  документа, удостоверяющего личность (серия, номер, кем и когда выдан),  место  жительства,  номер  телефона;</w:t>
      </w:r>
      <w:proofErr w:type="gramEnd"/>
    </w:p>
    <w:p w:rsidR="00E83D9F" w:rsidRPr="00F8278C" w:rsidRDefault="00E83D9F" w:rsidP="009F146A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278C">
        <w:rPr>
          <w:rFonts w:ascii="Times New Roman" w:hAnsi="Times New Roman" w:cs="Times New Roman"/>
          <w:i/>
          <w:sz w:val="24"/>
          <w:szCs w:val="24"/>
        </w:rPr>
        <w:t>Для представителя физического лица указываются фамилия, имя, отчество  представителя,  реквизиты доверенности,   которая   прилагается  к  заявлению.</w:t>
      </w:r>
    </w:p>
    <w:p w:rsidR="00E83D9F" w:rsidRPr="00F8278C" w:rsidRDefault="00E83D9F" w:rsidP="009F146A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278C">
        <w:rPr>
          <w:rFonts w:ascii="Times New Roman" w:hAnsi="Times New Roman" w:cs="Times New Roman"/>
          <w:i/>
          <w:sz w:val="24"/>
          <w:szCs w:val="24"/>
        </w:rPr>
        <w:t>Для  юридических  лиц указываются    наименование,  организационно-правовая  форма,  адрес  места нахождения,  номер  телефона,  фамилия, имя, отчество лица, уполномоченного представлять  интересы юридического лица, с указанием реквизитов документа, удостоверяющего эти правомочия и прилагаемого к заявлению.</w:t>
      </w: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3D9F" w:rsidRPr="00045438" w:rsidRDefault="00E83D9F" w:rsidP="009F14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278C">
        <w:rPr>
          <w:rFonts w:ascii="Times New Roman" w:hAnsi="Times New Roman" w:cs="Times New Roman"/>
          <w:sz w:val="24"/>
          <w:szCs w:val="24"/>
        </w:rPr>
        <w:t>Место нахождения помещения: ____________________________________________________________________________________________________________________________________________________________________________________________________________</w:t>
      </w:r>
    </w:p>
    <w:p w:rsidR="00E83D9F" w:rsidRPr="00045438" w:rsidRDefault="00E83D9F" w:rsidP="009F14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5438">
        <w:rPr>
          <w:rFonts w:ascii="Times New Roman" w:hAnsi="Times New Roman" w:cs="Times New Roman"/>
        </w:rPr>
        <w:t>(указывается полный адрес: субъект Российской Федерации, муниципальное образование, поселение, улица, дом, корпус, строение, квартира (комната), подъезд, этаж)</w:t>
      </w:r>
    </w:p>
    <w:p w:rsidR="00E83D9F" w:rsidRPr="00045438" w:rsidRDefault="00E83D9F" w:rsidP="009F14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 w:cs="Times New Roman"/>
          <w:sz w:val="24"/>
          <w:szCs w:val="24"/>
        </w:rPr>
        <w:t>Собственник помещения: ______________________________________________________________________________________________________________________________</w:t>
      </w: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 w:cs="Times New Roman"/>
          <w:sz w:val="24"/>
          <w:szCs w:val="24"/>
        </w:rPr>
        <w:t>Прошу разрешить ________________________________________________________________________________________________________________________________________</w:t>
      </w:r>
    </w:p>
    <w:p w:rsidR="00E83D9F" w:rsidRPr="00045438" w:rsidRDefault="00E83D9F" w:rsidP="009F146A">
      <w:pPr>
        <w:pStyle w:val="ConsPlusNonformat"/>
        <w:jc w:val="center"/>
        <w:rPr>
          <w:rFonts w:ascii="Times New Roman" w:hAnsi="Times New Roman" w:cs="Times New Roman"/>
        </w:rPr>
      </w:pPr>
      <w:r w:rsidRPr="00045438">
        <w:rPr>
          <w:rFonts w:ascii="Times New Roman" w:hAnsi="Times New Roman" w:cs="Times New Roman"/>
        </w:rPr>
        <w:t>(перевод жилого помещения в нежилое помещение, нежилого помещения в жилое помещение - нужное указать)</w:t>
      </w:r>
    </w:p>
    <w:p w:rsidR="00E83D9F" w:rsidRPr="00045438" w:rsidRDefault="00E83D9F" w:rsidP="009F14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 w:cs="Times New Roman"/>
          <w:sz w:val="24"/>
          <w:szCs w:val="24"/>
        </w:rPr>
        <w:t>занимаемого на основании ________________________________________________________________________________________________________________________________________</w:t>
      </w:r>
    </w:p>
    <w:p w:rsidR="00E83D9F" w:rsidRPr="00045438" w:rsidRDefault="00E83D9F" w:rsidP="009F146A">
      <w:pPr>
        <w:pStyle w:val="ConsPlusNonformat"/>
        <w:jc w:val="center"/>
        <w:rPr>
          <w:rFonts w:ascii="Times New Roman" w:hAnsi="Times New Roman" w:cs="Times New Roman"/>
        </w:rPr>
      </w:pPr>
      <w:r w:rsidRPr="00045438">
        <w:rPr>
          <w:rFonts w:ascii="Times New Roman" w:hAnsi="Times New Roman" w:cs="Times New Roman"/>
        </w:rPr>
        <w:t>(документа о собственности)</w:t>
      </w:r>
    </w:p>
    <w:p w:rsidR="00E83D9F" w:rsidRPr="00045438" w:rsidRDefault="00E83D9F" w:rsidP="009F14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91B5D" w:rsidRDefault="00F91B5D" w:rsidP="00F91B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F91B5D" w:rsidRDefault="00F91B5D" w:rsidP="009F14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E83D9F" w:rsidRPr="00045438" w:rsidRDefault="00E83D9F" w:rsidP="009F146A">
      <w:pPr>
        <w:pStyle w:val="ConsPlusNonformat"/>
        <w:jc w:val="center"/>
        <w:rPr>
          <w:rFonts w:ascii="Times New Roman" w:hAnsi="Times New Roman" w:cs="Times New Roman"/>
        </w:rPr>
      </w:pPr>
      <w:r w:rsidRPr="00045438">
        <w:rPr>
          <w:rFonts w:ascii="Times New Roman" w:hAnsi="Times New Roman" w:cs="Times New Roman"/>
        </w:rPr>
        <w:t xml:space="preserve">(с проведением  переустройства  и  (или)  перепланировки помещения – </w:t>
      </w:r>
      <w:proofErr w:type="gramStart"/>
      <w:r w:rsidRPr="00045438">
        <w:rPr>
          <w:rFonts w:ascii="Times New Roman" w:hAnsi="Times New Roman" w:cs="Times New Roman"/>
        </w:rPr>
        <w:t>нужное</w:t>
      </w:r>
      <w:proofErr w:type="gramEnd"/>
      <w:r w:rsidRPr="00045438">
        <w:rPr>
          <w:rFonts w:ascii="Times New Roman" w:hAnsi="Times New Roman" w:cs="Times New Roman"/>
        </w:rPr>
        <w:t xml:space="preserve"> указать)</w:t>
      </w:r>
    </w:p>
    <w:p w:rsidR="00E83D9F" w:rsidRPr="00045438" w:rsidRDefault="00E83D9F" w:rsidP="009F14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/>
          <w:sz w:val="24"/>
          <w:szCs w:val="24"/>
        </w:rPr>
        <w:t>Обязуюсь 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</w:t>
      </w:r>
      <w:r w:rsidRPr="00F8278C">
        <w:rPr>
          <w:rFonts w:ascii="Times New Roman" w:hAnsi="Times New Roman" w:cs="Times New Roman"/>
          <w:sz w:val="24"/>
          <w:szCs w:val="24"/>
        </w:rPr>
        <w:t>.</w:t>
      </w: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3D9F" w:rsidRPr="00F8278C" w:rsidRDefault="00E83D9F" w:rsidP="009F14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278C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E83D9F" w:rsidRPr="00F8278C" w:rsidRDefault="00E83D9F" w:rsidP="009F14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278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 Подпись лица, подавшего заявление:</w:t>
      </w:r>
    </w:p>
    <w:p w:rsidR="00E83D9F" w:rsidRPr="00F8278C" w:rsidRDefault="00E83D9F" w:rsidP="009F14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8278C">
        <w:rPr>
          <w:rFonts w:ascii="Times New Roman" w:hAnsi="Times New Roman"/>
          <w:sz w:val="24"/>
          <w:szCs w:val="24"/>
        </w:rPr>
        <w:t>______________20_г. ______________________</w:t>
      </w:r>
    </w:p>
    <w:p w:rsidR="00E83D9F" w:rsidRPr="00045438" w:rsidRDefault="00E83D9F" w:rsidP="009F14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045438">
        <w:rPr>
          <w:rFonts w:ascii="Times New Roman" w:hAnsi="Times New Roman"/>
          <w:sz w:val="20"/>
          <w:szCs w:val="20"/>
        </w:rPr>
        <w:t>(</w:t>
      </w:r>
      <w:r w:rsidRPr="00045438">
        <w:rPr>
          <w:rFonts w:ascii="Times New Roman" w:hAnsi="Times New Roman"/>
          <w:i/>
          <w:sz w:val="20"/>
          <w:szCs w:val="20"/>
        </w:rPr>
        <w:t>подпись заявителя)                    (расшифровка подписи заявителя)</w:t>
      </w:r>
    </w:p>
    <w:p w:rsidR="00E83D9F" w:rsidRPr="00045438" w:rsidRDefault="00E83D9F" w:rsidP="009F146A">
      <w:pPr>
        <w:pStyle w:val="ConsPlusNonformat"/>
        <w:rPr>
          <w:rFonts w:ascii="Times New Roman" w:hAnsi="Times New Roman" w:cs="Times New Roman"/>
        </w:rPr>
      </w:pPr>
      <w:r w:rsidRPr="00F8278C">
        <w:rPr>
          <w:rFonts w:ascii="Times New Roman" w:hAnsi="Times New Roman" w:cs="Times New Roman"/>
          <w:sz w:val="24"/>
          <w:szCs w:val="24"/>
        </w:rPr>
        <w:t>М.П.</w:t>
      </w:r>
      <w:r w:rsidRPr="00045438">
        <w:rPr>
          <w:rFonts w:ascii="Times New Roman" w:hAnsi="Times New Roman" w:cs="Times New Roman"/>
        </w:rPr>
        <w:t xml:space="preserve">  (для юридического лица)</w:t>
      </w:r>
    </w:p>
    <w:p w:rsidR="00E83D9F" w:rsidRPr="00045438" w:rsidRDefault="00E83D9F" w:rsidP="009F146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E83D9F" w:rsidRPr="00045438" w:rsidRDefault="00E83D9F" w:rsidP="009F14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Документы представлены на приеме _______________20_г</w:t>
      </w:r>
    </w:p>
    <w:p w:rsidR="00E83D9F" w:rsidRPr="00045438" w:rsidRDefault="00E83D9F" w:rsidP="009F14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Входящий номер регистрации заявления _____________</w:t>
      </w:r>
    </w:p>
    <w:p w:rsidR="00E83D9F" w:rsidRPr="00045438" w:rsidRDefault="00E83D9F" w:rsidP="009F14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Выдана копия описи в получении документов_________20_г.  №______</w:t>
      </w:r>
    </w:p>
    <w:p w:rsidR="00E83D9F" w:rsidRPr="00045438" w:rsidRDefault="00E83D9F" w:rsidP="009F14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Копию описи получил___________________ 20____-г.</w:t>
      </w:r>
    </w:p>
    <w:p w:rsidR="00E83D9F" w:rsidRPr="00045438" w:rsidRDefault="00E83D9F" w:rsidP="009F146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i/>
          <w:sz w:val="20"/>
          <w:szCs w:val="20"/>
        </w:rPr>
        <w:t>(подпись заявителя)</w:t>
      </w:r>
      <w:r w:rsidRPr="00045438">
        <w:rPr>
          <w:rFonts w:ascii="Times New Roman" w:hAnsi="Times New Roman"/>
          <w:sz w:val="24"/>
          <w:szCs w:val="24"/>
        </w:rPr>
        <w:t>____________________________________</w:t>
      </w:r>
    </w:p>
    <w:p w:rsidR="00E83D9F" w:rsidRPr="00045438" w:rsidRDefault="00E83D9F" w:rsidP="009F14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Результат муниципальной услуги выдать следующим способом:</w:t>
      </w:r>
    </w:p>
    <w:p w:rsidR="00E83D9F" w:rsidRPr="00045438" w:rsidRDefault="00E83D9F" w:rsidP="007C3A1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 xml:space="preserve">посредством личного обращения в </w:t>
      </w:r>
      <w:r w:rsidR="00FA2D1C">
        <w:rPr>
          <w:rFonts w:ascii="Times New Roman" w:hAnsi="Times New Roman"/>
          <w:sz w:val="24"/>
          <w:szCs w:val="24"/>
        </w:rPr>
        <w:t>Администрацию:</w:t>
      </w:r>
    </w:p>
    <w:p w:rsidR="00E83D9F" w:rsidRPr="00045438" w:rsidRDefault="00E83D9F" w:rsidP="007C3A1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i/>
          <w:sz w:val="24"/>
          <w:szCs w:val="24"/>
        </w:rPr>
        <w:t xml:space="preserve">в форме </w:t>
      </w:r>
      <w:r w:rsidRPr="00045438">
        <w:rPr>
          <w:rFonts w:ascii="Times New Roman" w:hAnsi="Times New Roman"/>
          <w:sz w:val="24"/>
          <w:szCs w:val="24"/>
        </w:rPr>
        <w:t>электронного документа;</w:t>
      </w:r>
    </w:p>
    <w:p w:rsidR="00E83D9F" w:rsidRPr="00045438" w:rsidRDefault="00E83D9F" w:rsidP="007C3A1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в форме документа на бумажном носителе;</w:t>
      </w:r>
    </w:p>
    <w:p w:rsidR="00E83D9F" w:rsidRPr="00045438" w:rsidRDefault="00E83D9F" w:rsidP="009F146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E83D9F" w:rsidRPr="00045438" w:rsidRDefault="00E83D9F" w:rsidP="007C3A1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почтовым отправлением на адрес, указанный в заявлении (только на бумажном носителе);</w:t>
      </w:r>
    </w:p>
    <w:p w:rsidR="00E83D9F" w:rsidRPr="00045438" w:rsidRDefault="00E83D9F" w:rsidP="007C3A1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отправлением по электронной почте (в форме электронного документа и только в случаях прямо предусмотренных в действующих нормативных правовых актах);</w:t>
      </w:r>
    </w:p>
    <w:p w:rsidR="00E83D9F" w:rsidRPr="00045438" w:rsidRDefault="00E83D9F" w:rsidP="007C3A1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посредством личного обращения в многофункциональный центр (только на бумажном носителе);</w:t>
      </w:r>
    </w:p>
    <w:p w:rsidR="00E83D9F" w:rsidRPr="00045438" w:rsidRDefault="00E83D9F" w:rsidP="007C3A1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E83D9F" w:rsidRPr="00045438" w:rsidRDefault="00E83D9F" w:rsidP="007C3A1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E83D9F" w:rsidRPr="00045438" w:rsidRDefault="00E83D9F" w:rsidP="009F146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E83D9F" w:rsidRPr="00045438" w:rsidRDefault="00E83D9F" w:rsidP="009F14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&lt;&lt;Обратная сторона заявления&gt;&gt;</w:t>
      </w:r>
    </w:p>
    <w:p w:rsidR="00E83D9F" w:rsidRPr="00F8278C" w:rsidRDefault="00E83D9F" w:rsidP="009F146A">
      <w:pPr>
        <w:pStyle w:val="af4"/>
        <w:rPr>
          <w:sz w:val="24"/>
          <w:szCs w:val="24"/>
        </w:rPr>
      </w:pPr>
      <w:r w:rsidRPr="00F8278C">
        <w:rPr>
          <w:sz w:val="24"/>
          <w:szCs w:val="24"/>
        </w:rPr>
        <w:t>Отметка о согласии третьих лиц на обработку персональных данных.</w:t>
      </w:r>
    </w:p>
    <w:p w:rsidR="00E83D9F" w:rsidRPr="00045438" w:rsidRDefault="00E83D9F" w:rsidP="009F146A">
      <w:pPr>
        <w:pStyle w:val="af4"/>
        <w:ind w:left="-180"/>
        <w:jc w:val="center"/>
        <w:rPr>
          <w:i/>
          <w:sz w:val="24"/>
          <w:szCs w:val="24"/>
        </w:rPr>
      </w:pPr>
      <w:r w:rsidRPr="00045438">
        <w:rPr>
          <w:i/>
          <w:sz w:val="24"/>
          <w:szCs w:val="24"/>
        </w:rPr>
        <w:t>1._______________________________________________________________________________</w:t>
      </w:r>
    </w:p>
    <w:p w:rsidR="00F91B5D" w:rsidRDefault="00E83D9F" w:rsidP="009F146A">
      <w:pPr>
        <w:pStyle w:val="af4"/>
        <w:ind w:left="-180"/>
        <w:rPr>
          <w:sz w:val="24"/>
          <w:szCs w:val="24"/>
        </w:rPr>
      </w:pPr>
      <w:r w:rsidRPr="00045438"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1B5D" w:rsidRDefault="00F91B5D" w:rsidP="00F91B5D">
      <w:pPr>
        <w:pStyle w:val="af4"/>
        <w:ind w:left="-18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</w:p>
    <w:p w:rsidR="00F91B5D" w:rsidRDefault="00F91B5D" w:rsidP="009F146A">
      <w:pPr>
        <w:pStyle w:val="af4"/>
        <w:ind w:left="-180"/>
        <w:rPr>
          <w:sz w:val="24"/>
          <w:szCs w:val="24"/>
        </w:rPr>
      </w:pPr>
    </w:p>
    <w:p w:rsidR="00E83D9F" w:rsidRPr="00045438" w:rsidRDefault="00E83D9F" w:rsidP="009F146A">
      <w:pPr>
        <w:pStyle w:val="af4"/>
        <w:ind w:left="-180"/>
        <w:rPr>
          <w:i/>
          <w:sz w:val="24"/>
          <w:szCs w:val="24"/>
        </w:rPr>
      </w:pPr>
      <w:r w:rsidRPr="00045438">
        <w:rPr>
          <w:i/>
          <w:sz w:val="24"/>
          <w:szCs w:val="24"/>
        </w:rPr>
        <w:t>_________________________________________________________________________________</w:t>
      </w:r>
    </w:p>
    <w:p w:rsidR="00E83D9F" w:rsidRPr="00045438" w:rsidRDefault="00E83D9F" w:rsidP="009F146A">
      <w:pPr>
        <w:pStyle w:val="af4"/>
        <w:ind w:left="-180"/>
        <w:rPr>
          <w:i/>
          <w:sz w:val="24"/>
          <w:szCs w:val="24"/>
        </w:rPr>
      </w:pPr>
      <w:r w:rsidRPr="00045438">
        <w:rPr>
          <w:i/>
          <w:sz w:val="24"/>
          <w:szCs w:val="24"/>
        </w:rPr>
        <w:t>Примечание:</w:t>
      </w:r>
    </w:p>
    <w:p w:rsidR="00E83D9F" w:rsidRPr="00045438" w:rsidRDefault="00E83D9F" w:rsidP="009F146A">
      <w:pPr>
        <w:pStyle w:val="af4"/>
        <w:ind w:left="-180"/>
        <w:rPr>
          <w:sz w:val="24"/>
          <w:szCs w:val="24"/>
        </w:rPr>
      </w:pPr>
      <w:r w:rsidRPr="00045438">
        <w:rPr>
          <w:i/>
          <w:sz w:val="24"/>
          <w:szCs w:val="24"/>
        </w:rPr>
        <w:t>Указывается фамилия, имя, отчество, реквизиты документа, удостоверяющего личность (серия, номер, кем и когда выдан), место жительства граждан, указанных в выписке из домовой книге и копии финансово-лицевого счета переводимого жилого помещения.</w:t>
      </w:r>
    </w:p>
    <w:p w:rsidR="00E83D9F" w:rsidRPr="00045438" w:rsidRDefault="00E83D9F" w:rsidP="009F146A">
      <w:pPr>
        <w:pStyle w:val="af4"/>
        <w:ind w:left="-180" w:firstLine="888"/>
        <w:rPr>
          <w:sz w:val="24"/>
          <w:szCs w:val="24"/>
        </w:rPr>
      </w:pPr>
    </w:p>
    <w:p w:rsidR="00E83D9F" w:rsidRPr="00F8278C" w:rsidRDefault="00E83D9F" w:rsidP="009F146A">
      <w:pPr>
        <w:pStyle w:val="af4"/>
        <w:ind w:left="-180" w:firstLine="888"/>
        <w:rPr>
          <w:sz w:val="24"/>
          <w:szCs w:val="24"/>
        </w:rPr>
      </w:pPr>
      <w:r w:rsidRPr="00F8278C">
        <w:rPr>
          <w:sz w:val="24"/>
          <w:szCs w:val="24"/>
        </w:rPr>
        <w:t xml:space="preserve">Согласен с обработкой моих персональных данных для целей предоставления муниципальной услуге Заявителю в соответствии с действующим законодательством в течение срока предоставления муниципальной услуги. </w:t>
      </w:r>
    </w:p>
    <w:p w:rsidR="00E83D9F" w:rsidRPr="00F8278C" w:rsidRDefault="00E83D9F" w:rsidP="009F146A">
      <w:pPr>
        <w:pStyle w:val="af4"/>
        <w:ind w:left="-180" w:firstLine="888"/>
        <w:rPr>
          <w:sz w:val="24"/>
          <w:szCs w:val="24"/>
        </w:rPr>
      </w:pPr>
      <w:r w:rsidRPr="00F8278C">
        <w:rPr>
          <w:sz w:val="24"/>
          <w:szCs w:val="24"/>
        </w:rPr>
        <w:t>Даю согласие на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персональных данных.</w:t>
      </w:r>
    </w:p>
    <w:p w:rsidR="00E83D9F" w:rsidRPr="00F8278C" w:rsidRDefault="00E83D9F" w:rsidP="009F146A">
      <w:pPr>
        <w:pStyle w:val="af4"/>
        <w:ind w:left="-180"/>
        <w:rPr>
          <w:rFonts w:ascii="Arial" w:hAnsi="Arial" w:cs="Arial"/>
          <w:sz w:val="24"/>
          <w:szCs w:val="24"/>
        </w:rPr>
      </w:pPr>
    </w:p>
    <w:p w:rsidR="00E83D9F" w:rsidRPr="00F8278C" w:rsidRDefault="00E83D9F" w:rsidP="009F146A">
      <w:pPr>
        <w:pStyle w:val="af4"/>
        <w:ind w:left="-180"/>
        <w:rPr>
          <w:rFonts w:ascii="Arial" w:hAnsi="Arial" w:cs="Arial"/>
          <w:sz w:val="24"/>
          <w:szCs w:val="24"/>
        </w:rPr>
      </w:pPr>
    </w:p>
    <w:p w:rsidR="00E83D9F" w:rsidRPr="00F8278C" w:rsidRDefault="00E83D9F" w:rsidP="009F146A">
      <w:pPr>
        <w:pStyle w:val="af4"/>
        <w:pBdr>
          <w:top w:val="single" w:sz="12" w:space="1" w:color="auto"/>
          <w:bottom w:val="single" w:sz="12" w:space="1" w:color="auto"/>
        </w:pBdr>
        <w:ind w:left="-180"/>
        <w:rPr>
          <w:sz w:val="24"/>
          <w:szCs w:val="24"/>
        </w:rPr>
      </w:pPr>
    </w:p>
    <w:p w:rsidR="00E83D9F" w:rsidRPr="00F8278C" w:rsidRDefault="00E83D9F" w:rsidP="009F146A">
      <w:pPr>
        <w:pStyle w:val="af4"/>
        <w:pBdr>
          <w:bottom w:val="single" w:sz="12" w:space="1" w:color="auto"/>
          <w:between w:val="single" w:sz="12" w:space="1" w:color="auto"/>
        </w:pBdr>
        <w:ind w:left="-180"/>
        <w:rPr>
          <w:sz w:val="24"/>
          <w:szCs w:val="24"/>
        </w:rPr>
      </w:pPr>
    </w:p>
    <w:p w:rsidR="00E83D9F" w:rsidRPr="00045438" w:rsidRDefault="00E83D9F" w:rsidP="009F146A">
      <w:pPr>
        <w:pStyle w:val="af4"/>
        <w:ind w:left="-180"/>
        <w:jc w:val="center"/>
      </w:pPr>
      <w:r w:rsidRPr="00045438">
        <w:t>(подпись, расшифровка, дата)</w:t>
      </w:r>
    </w:p>
    <w:p w:rsidR="00E83D9F" w:rsidRPr="00045438" w:rsidRDefault="00E83D9F" w:rsidP="009F146A">
      <w:pPr>
        <w:pStyle w:val="af4"/>
        <w:ind w:left="-180"/>
      </w:pPr>
    </w:p>
    <w:p w:rsidR="00E83D9F" w:rsidRPr="00045438" w:rsidRDefault="00E83D9F" w:rsidP="009F146A">
      <w:pPr>
        <w:pStyle w:val="af4"/>
        <w:ind w:left="-180"/>
        <w:rPr>
          <w:sz w:val="24"/>
          <w:szCs w:val="24"/>
        </w:rPr>
      </w:pPr>
    </w:p>
    <w:p w:rsidR="00E83D9F" w:rsidRPr="00045438" w:rsidRDefault="00E83D9F" w:rsidP="009F14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E83D9F" w:rsidRPr="00045438" w:rsidRDefault="00E83D9F" w:rsidP="009F14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предупрежден</w:t>
      </w:r>
    </w:p>
    <w:p w:rsidR="00E83D9F" w:rsidRPr="00045438" w:rsidRDefault="00E83D9F" w:rsidP="009F14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E83D9F" w:rsidRPr="00045438" w:rsidRDefault="00E83D9F" w:rsidP="009F146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045438">
        <w:rPr>
          <w:rFonts w:ascii="Times New Roman" w:hAnsi="Times New Roman"/>
          <w:sz w:val="24"/>
          <w:szCs w:val="24"/>
        </w:rPr>
        <w:t xml:space="preserve">    _____________            __________________________________________</w:t>
      </w:r>
    </w:p>
    <w:p w:rsidR="00E83D9F" w:rsidRPr="00692089" w:rsidRDefault="00E83D9F" w:rsidP="0069208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  <w:sectPr w:rsidR="00E83D9F" w:rsidRPr="00692089" w:rsidSect="005815EA">
          <w:pgSz w:w="11906" w:h="16838"/>
          <w:pgMar w:top="1134" w:right="567" w:bottom="1134" w:left="1701" w:header="708" w:footer="708" w:gutter="0"/>
          <w:cols w:space="708"/>
          <w:rtlGutter/>
          <w:docGrid w:linePitch="360"/>
        </w:sectPr>
      </w:pPr>
      <w:r w:rsidRPr="00045438">
        <w:rPr>
          <w:rFonts w:ascii="Times New Roman" w:hAnsi="Times New Roman"/>
          <w:sz w:val="24"/>
          <w:szCs w:val="24"/>
        </w:rPr>
        <w:t>(подпись заявителя)                         (Ф.И.О. заявителя</w:t>
      </w:r>
      <w:r w:rsidR="00692089">
        <w:rPr>
          <w:rFonts w:ascii="Times New Roman" w:hAnsi="Times New Roman"/>
          <w:sz w:val="24"/>
          <w:szCs w:val="24"/>
        </w:rPr>
        <w:t>, полностью)</w:t>
      </w:r>
    </w:p>
    <w:p w:rsidR="00E83D9F" w:rsidRPr="00F8278C" w:rsidRDefault="00692089" w:rsidP="0069208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PMingLiU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8278C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F8278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3 к Административному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ab/>
        <w:t xml:space="preserve">регламенту </w:t>
      </w:r>
      <w:r w:rsidRPr="004463ED">
        <w:rPr>
          <w:rFonts w:ascii="Times New Roman" w:eastAsia="PMingLiU" w:hAnsi="Times New Roman"/>
          <w:bCs/>
          <w:sz w:val="24"/>
          <w:szCs w:val="24"/>
        </w:rPr>
        <w:t>предоставлени</w:t>
      </w:r>
      <w:r w:rsidR="00F91B5D">
        <w:rPr>
          <w:rFonts w:ascii="Times New Roman" w:eastAsia="PMingLiU" w:hAnsi="Times New Roman"/>
          <w:bCs/>
          <w:sz w:val="24"/>
          <w:szCs w:val="24"/>
        </w:rPr>
        <w:t xml:space="preserve">я </w:t>
      </w:r>
      <w:r w:rsidRPr="004463ED">
        <w:rPr>
          <w:rFonts w:ascii="Times New Roman" w:eastAsia="PMingLiU" w:hAnsi="Times New Roman"/>
          <w:bCs/>
          <w:sz w:val="24"/>
          <w:szCs w:val="24"/>
        </w:rPr>
        <w:t xml:space="preserve">муниципальной </w:t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Pr="004463ED">
        <w:rPr>
          <w:rFonts w:ascii="Times New Roman" w:eastAsia="PMingLiU" w:hAnsi="Times New Roman"/>
          <w:bCs/>
          <w:sz w:val="24"/>
          <w:szCs w:val="24"/>
        </w:rPr>
        <w:t xml:space="preserve">услуги по выдаче решения о переводе </w:t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Pr="004463ED">
        <w:rPr>
          <w:rFonts w:ascii="Times New Roman" w:eastAsia="PMingLiU" w:hAnsi="Times New Roman"/>
          <w:bCs/>
          <w:sz w:val="24"/>
          <w:szCs w:val="24"/>
        </w:rPr>
        <w:t xml:space="preserve">жилого помещения в нежилое помещение </w:t>
      </w:r>
      <w:r w:rsidR="00F91B5D">
        <w:rPr>
          <w:rFonts w:ascii="Times New Roman" w:eastAsia="PMingLiU" w:hAnsi="Times New Roman"/>
          <w:bCs/>
          <w:sz w:val="24"/>
          <w:szCs w:val="24"/>
        </w:rPr>
        <w:t>ё</w:t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Pr="004463ED">
        <w:rPr>
          <w:rFonts w:ascii="Times New Roman" w:eastAsia="PMingLiU" w:hAnsi="Times New Roman"/>
          <w:bCs/>
          <w:sz w:val="24"/>
          <w:szCs w:val="24"/>
        </w:rPr>
        <w:t xml:space="preserve">или нежилого помещения в жилое </w:t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Pr="004463ED">
        <w:rPr>
          <w:rFonts w:ascii="Times New Roman" w:eastAsia="PMingLiU" w:hAnsi="Times New Roman"/>
          <w:bCs/>
          <w:sz w:val="24"/>
          <w:szCs w:val="24"/>
        </w:rPr>
        <w:t>помещение</w:t>
      </w:r>
    </w:p>
    <w:p w:rsidR="00E83D9F" w:rsidRPr="00F8278C" w:rsidRDefault="00E83D9F" w:rsidP="00E672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eastAsia="PMingLiU" w:hAnsi="Times New Roman"/>
          <w:b/>
          <w:bCs/>
          <w:sz w:val="24"/>
          <w:szCs w:val="24"/>
        </w:rPr>
      </w:pPr>
      <w:r w:rsidRPr="00F8278C">
        <w:rPr>
          <w:rFonts w:ascii="Times New Roman" w:eastAsia="PMingLiU" w:hAnsi="Times New Roman"/>
          <w:b/>
          <w:bCs/>
          <w:sz w:val="24"/>
          <w:szCs w:val="24"/>
        </w:rPr>
        <w:t>Блок-схема</w:t>
      </w:r>
    </w:p>
    <w:p w:rsidR="00E83D9F" w:rsidRPr="00F8278C" w:rsidRDefault="00E83D9F" w:rsidP="00E6727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/>
          <w:i/>
          <w:sz w:val="24"/>
          <w:szCs w:val="24"/>
        </w:rPr>
      </w:pPr>
      <w:r w:rsidRPr="00F8278C">
        <w:rPr>
          <w:rFonts w:ascii="Times New Roman" w:eastAsia="PMingLiU" w:hAnsi="Times New Roman"/>
          <w:b/>
          <w:bCs/>
          <w:sz w:val="24"/>
          <w:szCs w:val="24"/>
        </w:rPr>
        <w:t>предоставления муниципальной услуги по выдаче решения о переводе жилого помещения в нежилое помещение или нежилого помещения в жилое помещение</w:t>
      </w:r>
    </w:p>
    <w:p w:rsidR="00692089" w:rsidRDefault="009D6B98" w:rsidP="00692089">
      <w:pPr>
        <w:spacing w:after="0" w:line="240" w:lineRule="auto"/>
        <w:rPr>
          <w:rFonts w:ascii="Times New Roman" w:eastAsia="PMingLiU" w:hAnsi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8C5D65F" wp14:editId="48BDBA93">
            <wp:simplePos x="0" y="0"/>
            <wp:positionH relativeFrom="column">
              <wp:posOffset>-169959</wp:posOffset>
            </wp:positionH>
            <wp:positionV relativeFrom="paragraph">
              <wp:posOffset>261288</wp:posOffset>
            </wp:positionV>
            <wp:extent cx="6146800" cy="7903210"/>
            <wp:effectExtent l="0" t="0" r="635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790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D9F" w:rsidRPr="00045438">
        <w:rPr>
          <w:rFonts w:ascii="Times New Roman" w:hAnsi="Times New Roman"/>
          <w:sz w:val="28"/>
          <w:szCs w:val="28"/>
        </w:rPr>
        <w:br w:type="page"/>
      </w:r>
      <w:r w:rsidR="00692089">
        <w:rPr>
          <w:rFonts w:ascii="Times New Roman" w:hAnsi="Times New Roman"/>
          <w:sz w:val="28"/>
          <w:szCs w:val="28"/>
        </w:rPr>
        <w:lastRenderedPageBreak/>
        <w:tab/>
      </w:r>
      <w:r w:rsidR="00692089">
        <w:rPr>
          <w:rFonts w:ascii="Times New Roman" w:hAnsi="Times New Roman"/>
          <w:sz w:val="28"/>
          <w:szCs w:val="28"/>
        </w:rPr>
        <w:tab/>
      </w:r>
      <w:r w:rsidR="00692089">
        <w:rPr>
          <w:rFonts w:ascii="Times New Roman" w:hAnsi="Times New Roman"/>
          <w:sz w:val="28"/>
          <w:szCs w:val="28"/>
        </w:rPr>
        <w:tab/>
      </w:r>
      <w:r w:rsidR="00692089">
        <w:rPr>
          <w:rFonts w:ascii="Times New Roman" w:hAnsi="Times New Roman"/>
          <w:sz w:val="28"/>
          <w:szCs w:val="28"/>
        </w:rPr>
        <w:tab/>
      </w:r>
      <w:r w:rsidR="00692089">
        <w:rPr>
          <w:rFonts w:ascii="Times New Roman" w:hAnsi="Times New Roman"/>
          <w:sz w:val="28"/>
          <w:szCs w:val="28"/>
        </w:rPr>
        <w:tab/>
      </w:r>
      <w:r w:rsidR="00692089">
        <w:rPr>
          <w:rFonts w:ascii="Times New Roman" w:hAnsi="Times New Roman"/>
          <w:sz w:val="28"/>
          <w:szCs w:val="28"/>
        </w:rPr>
        <w:tab/>
      </w:r>
      <w:r w:rsidR="00692089">
        <w:rPr>
          <w:rFonts w:ascii="Times New Roman" w:hAnsi="Times New Roman"/>
          <w:sz w:val="28"/>
          <w:szCs w:val="28"/>
        </w:rPr>
        <w:tab/>
      </w:r>
      <w:r w:rsidR="00692089" w:rsidRPr="00F8278C">
        <w:rPr>
          <w:rFonts w:ascii="Times New Roman" w:hAnsi="Times New Roman"/>
          <w:sz w:val="24"/>
          <w:szCs w:val="24"/>
        </w:rPr>
        <w:t>Приложение</w:t>
      </w:r>
      <w:r w:rsidR="00692089">
        <w:rPr>
          <w:rFonts w:ascii="Times New Roman" w:hAnsi="Times New Roman"/>
          <w:sz w:val="24"/>
          <w:szCs w:val="24"/>
        </w:rPr>
        <w:t xml:space="preserve"> №</w:t>
      </w:r>
      <w:r w:rsidR="00692089" w:rsidRPr="00F8278C">
        <w:rPr>
          <w:rFonts w:ascii="Times New Roman" w:hAnsi="Times New Roman"/>
          <w:sz w:val="24"/>
          <w:szCs w:val="24"/>
        </w:rPr>
        <w:t> </w:t>
      </w:r>
      <w:r w:rsidR="00692089">
        <w:rPr>
          <w:rFonts w:ascii="Times New Roman" w:hAnsi="Times New Roman"/>
          <w:sz w:val="24"/>
          <w:szCs w:val="24"/>
        </w:rPr>
        <w:t xml:space="preserve">4 к Административному </w:t>
      </w:r>
      <w:r w:rsidR="00692089">
        <w:rPr>
          <w:rFonts w:ascii="Times New Roman" w:hAnsi="Times New Roman"/>
          <w:sz w:val="24"/>
          <w:szCs w:val="24"/>
        </w:rPr>
        <w:tab/>
      </w:r>
      <w:r w:rsidR="00692089">
        <w:rPr>
          <w:rFonts w:ascii="Times New Roman" w:hAnsi="Times New Roman"/>
          <w:sz w:val="24"/>
          <w:szCs w:val="24"/>
        </w:rPr>
        <w:tab/>
      </w:r>
      <w:r w:rsidR="00692089">
        <w:rPr>
          <w:rFonts w:ascii="Times New Roman" w:hAnsi="Times New Roman"/>
          <w:sz w:val="24"/>
          <w:szCs w:val="24"/>
        </w:rPr>
        <w:tab/>
      </w:r>
      <w:r w:rsidR="00692089">
        <w:rPr>
          <w:rFonts w:ascii="Times New Roman" w:hAnsi="Times New Roman"/>
          <w:sz w:val="24"/>
          <w:szCs w:val="24"/>
        </w:rPr>
        <w:tab/>
      </w:r>
      <w:r w:rsidR="00692089">
        <w:rPr>
          <w:rFonts w:ascii="Times New Roman" w:hAnsi="Times New Roman"/>
          <w:sz w:val="24"/>
          <w:szCs w:val="24"/>
        </w:rPr>
        <w:tab/>
      </w:r>
      <w:r w:rsidR="00692089">
        <w:rPr>
          <w:rFonts w:ascii="Times New Roman" w:hAnsi="Times New Roman"/>
          <w:sz w:val="24"/>
          <w:szCs w:val="24"/>
        </w:rPr>
        <w:tab/>
      </w:r>
      <w:r w:rsidR="00692089">
        <w:rPr>
          <w:rFonts w:ascii="Times New Roman" w:hAnsi="Times New Roman"/>
          <w:sz w:val="24"/>
          <w:szCs w:val="24"/>
        </w:rPr>
        <w:tab/>
        <w:t xml:space="preserve">            регламенту </w:t>
      </w:r>
      <w:r w:rsidR="00692089" w:rsidRPr="004463ED">
        <w:rPr>
          <w:rFonts w:ascii="Times New Roman" w:eastAsia="PMingLiU" w:hAnsi="Times New Roman"/>
          <w:bCs/>
          <w:sz w:val="24"/>
          <w:szCs w:val="24"/>
        </w:rPr>
        <w:t>предоставлени</w:t>
      </w:r>
      <w:r w:rsidR="00F91B5D">
        <w:rPr>
          <w:rFonts w:ascii="Times New Roman" w:eastAsia="PMingLiU" w:hAnsi="Times New Roman"/>
          <w:bCs/>
          <w:sz w:val="24"/>
          <w:szCs w:val="24"/>
        </w:rPr>
        <w:t xml:space="preserve">я </w:t>
      </w:r>
      <w:r w:rsidR="00692089" w:rsidRPr="004463ED">
        <w:rPr>
          <w:rFonts w:ascii="Times New Roman" w:eastAsia="PMingLiU" w:hAnsi="Times New Roman"/>
          <w:bCs/>
          <w:sz w:val="24"/>
          <w:szCs w:val="24"/>
        </w:rPr>
        <w:t xml:space="preserve">муниципальной </w:t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692089" w:rsidRPr="004463ED">
        <w:rPr>
          <w:rFonts w:ascii="Times New Roman" w:eastAsia="PMingLiU" w:hAnsi="Times New Roman"/>
          <w:bCs/>
          <w:sz w:val="24"/>
          <w:szCs w:val="24"/>
        </w:rPr>
        <w:t xml:space="preserve">услуги по выдаче решения о переводе </w:t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692089" w:rsidRPr="004463ED">
        <w:rPr>
          <w:rFonts w:ascii="Times New Roman" w:eastAsia="PMingLiU" w:hAnsi="Times New Roman"/>
          <w:bCs/>
          <w:sz w:val="24"/>
          <w:szCs w:val="24"/>
        </w:rPr>
        <w:t>жилого помещения в нежилое</w:t>
      </w:r>
      <w:r w:rsidR="00F91B5D">
        <w:rPr>
          <w:rFonts w:ascii="Times New Roman" w:eastAsia="PMingLiU" w:hAnsi="Times New Roman"/>
          <w:bCs/>
          <w:sz w:val="24"/>
          <w:szCs w:val="24"/>
        </w:rPr>
        <w:t xml:space="preserve"> </w:t>
      </w:r>
      <w:r w:rsidR="00692089" w:rsidRPr="004463ED">
        <w:rPr>
          <w:rFonts w:ascii="Times New Roman" w:eastAsia="PMingLiU" w:hAnsi="Times New Roman"/>
          <w:bCs/>
          <w:sz w:val="24"/>
          <w:szCs w:val="24"/>
        </w:rPr>
        <w:t xml:space="preserve">помещение </w:t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692089" w:rsidRPr="004463ED">
        <w:rPr>
          <w:rFonts w:ascii="Times New Roman" w:eastAsia="PMingLiU" w:hAnsi="Times New Roman"/>
          <w:bCs/>
          <w:sz w:val="24"/>
          <w:szCs w:val="24"/>
        </w:rPr>
        <w:t xml:space="preserve">или нежилого помещения в жилое </w:t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F91B5D">
        <w:rPr>
          <w:rFonts w:ascii="Times New Roman" w:eastAsia="PMingLiU" w:hAnsi="Times New Roman"/>
          <w:bCs/>
          <w:sz w:val="24"/>
          <w:szCs w:val="24"/>
        </w:rPr>
        <w:tab/>
      </w:r>
      <w:r w:rsidR="00692089" w:rsidRPr="004463ED">
        <w:rPr>
          <w:rFonts w:ascii="Times New Roman" w:eastAsia="PMingLiU" w:hAnsi="Times New Roman"/>
          <w:bCs/>
          <w:sz w:val="24"/>
          <w:szCs w:val="24"/>
        </w:rPr>
        <w:t>помещение</w:t>
      </w:r>
    </w:p>
    <w:p w:rsidR="00692089" w:rsidRDefault="00692089" w:rsidP="00692089">
      <w:pPr>
        <w:spacing w:after="0" w:line="240" w:lineRule="auto"/>
        <w:rPr>
          <w:rFonts w:ascii="Times New Roman" w:eastAsia="PMingLiU" w:hAnsi="Times New Roman"/>
          <w:bCs/>
          <w:sz w:val="24"/>
          <w:szCs w:val="24"/>
        </w:rPr>
      </w:pPr>
    </w:p>
    <w:p w:rsidR="00E83D9F" w:rsidRPr="00F8278C" w:rsidRDefault="00E83D9F" w:rsidP="00EA418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8278C">
        <w:rPr>
          <w:rFonts w:ascii="Times New Roman" w:hAnsi="Times New Roman"/>
          <w:i/>
          <w:sz w:val="24"/>
          <w:szCs w:val="24"/>
        </w:rPr>
        <w:t>Форма уведомления о переводе (отказе в переводе) жилого (нежилого) помещения в нежилое (жилое) помещение</w:t>
      </w:r>
    </w:p>
    <w:p w:rsidR="00E83D9F" w:rsidRPr="00045438" w:rsidRDefault="00E83D9F" w:rsidP="00102721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83D9F" w:rsidRPr="00045438" w:rsidRDefault="00E83D9F" w:rsidP="00102721">
      <w:pPr>
        <w:pStyle w:val="ConsPlusNormal"/>
        <w:jc w:val="both"/>
      </w:pP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Кому 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      (фамилия, имя, отчество -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           для граждан;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полное наименование организации -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       для юридических лиц)</w:t>
      </w:r>
    </w:p>
    <w:p w:rsidR="00E83D9F" w:rsidRPr="00045438" w:rsidRDefault="00E83D9F" w:rsidP="00102721">
      <w:pPr>
        <w:pStyle w:val="ConsPlusNonformat"/>
      </w:pP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Куда 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       (почтовый индекс и адрес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  заявителя согласно заявлению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           о переводе)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 _________________________________</w:t>
      </w:r>
    </w:p>
    <w:p w:rsidR="00E83D9F" w:rsidRPr="00045438" w:rsidRDefault="00E83D9F" w:rsidP="00102721">
      <w:pPr>
        <w:pStyle w:val="ConsPlusNonformat"/>
      </w:pPr>
    </w:p>
    <w:p w:rsidR="00E83D9F" w:rsidRPr="00045438" w:rsidRDefault="00E83D9F" w:rsidP="00102721">
      <w:pPr>
        <w:pStyle w:val="ConsPlusNonformat"/>
      </w:pPr>
      <w:r w:rsidRPr="00045438">
        <w:t xml:space="preserve">                           УВЕДОМЛЕНИЕ</w:t>
      </w:r>
    </w:p>
    <w:p w:rsidR="00E83D9F" w:rsidRPr="00045438" w:rsidRDefault="00E83D9F" w:rsidP="00102721">
      <w:pPr>
        <w:pStyle w:val="ConsPlusNonformat"/>
      </w:pPr>
      <w:r w:rsidRPr="00045438">
        <w:t xml:space="preserve">         о переводе (отказе в переводе) жилого (нежилого)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помещения в нежилое (жилое) помещение</w:t>
      </w:r>
    </w:p>
    <w:p w:rsidR="00E83D9F" w:rsidRPr="00045438" w:rsidRDefault="00E83D9F" w:rsidP="00102721">
      <w:pPr>
        <w:pStyle w:val="ConsPlusNonformat"/>
      </w:pP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(полное наименование органа местного самоуправления,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_________________________________________________________________,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осуществляющего перевод помещения)</w:t>
      </w:r>
    </w:p>
    <w:p w:rsidR="00E83D9F" w:rsidRPr="00045438" w:rsidRDefault="00E83D9F" w:rsidP="00102721">
      <w:pPr>
        <w:pStyle w:val="ConsPlusNonformat"/>
      </w:pPr>
      <w:r w:rsidRPr="00045438">
        <w:t>рассмотрев представленные в соответствии с частью 2   статьи    23</w:t>
      </w:r>
    </w:p>
    <w:p w:rsidR="00E83D9F" w:rsidRPr="00045438" w:rsidRDefault="00E83D9F" w:rsidP="00102721">
      <w:pPr>
        <w:pStyle w:val="ConsPlusNonformat"/>
      </w:pPr>
      <w:r w:rsidRPr="00045438">
        <w:t>Жилищного кодекса Российской Федерации  документы    о    переводе</w:t>
      </w:r>
    </w:p>
    <w:p w:rsidR="00E83D9F" w:rsidRPr="00045438" w:rsidRDefault="00E83D9F" w:rsidP="00102721">
      <w:pPr>
        <w:pStyle w:val="ConsPlusNonformat"/>
      </w:pPr>
      <w:r w:rsidRPr="00045438">
        <w:t>помещения общей площадью __ кв. м, находящегося по адресу: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(наименование городского или сельского поселения)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(наименование улицы, площади, проспекта, бульвара,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проезда и т.п.)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корпус (владение, строение)</w:t>
      </w:r>
    </w:p>
    <w:p w:rsidR="00E83D9F" w:rsidRPr="00045438" w:rsidRDefault="00E83D9F" w:rsidP="00102721">
      <w:pPr>
        <w:pStyle w:val="ConsPlusNonformat"/>
      </w:pPr>
      <w:r w:rsidRPr="00045438">
        <w:t>дом ______, ----------------------------------------,  кв. ______,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(ненужное зачеркнуть)</w:t>
      </w:r>
    </w:p>
    <w:p w:rsidR="00E83D9F" w:rsidRPr="00045438" w:rsidRDefault="00E83D9F" w:rsidP="00102721">
      <w:pPr>
        <w:pStyle w:val="ConsPlusNonformat"/>
      </w:pPr>
      <w:r w:rsidRPr="00045438">
        <w:t>из жилого (нежилого) в нежилое (жилое)</w:t>
      </w:r>
    </w:p>
    <w:p w:rsidR="00E83D9F" w:rsidRPr="00045438" w:rsidRDefault="00E83D9F" w:rsidP="00102721">
      <w:pPr>
        <w:pStyle w:val="ConsPlusNonformat"/>
      </w:pPr>
      <w:r w:rsidRPr="00045438">
        <w:t>--------------------------------------   в   целях   использования</w:t>
      </w:r>
    </w:p>
    <w:p w:rsidR="00E83D9F" w:rsidRPr="00045438" w:rsidRDefault="00E83D9F" w:rsidP="00102721">
      <w:pPr>
        <w:pStyle w:val="ConsPlusNonformat"/>
      </w:pPr>
      <w:r w:rsidRPr="00045438">
        <w:t xml:space="preserve">       (ненужное зачеркнуть)</w:t>
      </w:r>
    </w:p>
    <w:p w:rsidR="00E83D9F" w:rsidRPr="00045438" w:rsidRDefault="00E83D9F" w:rsidP="00102721">
      <w:pPr>
        <w:pStyle w:val="ConsPlusNonformat"/>
      </w:pPr>
      <w:r w:rsidRPr="00045438">
        <w:t>помещения в качестве _____________________________________________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(вид использования помещения в соответствии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    с заявлением о переводе)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_________________________________________________________________,</w:t>
      </w:r>
    </w:p>
    <w:p w:rsidR="00E83D9F" w:rsidRPr="00045438" w:rsidRDefault="00E83D9F" w:rsidP="00102721">
      <w:pPr>
        <w:pStyle w:val="ConsPlusNonformat"/>
      </w:pPr>
    </w:p>
    <w:p w:rsidR="00E83D9F" w:rsidRPr="00045438" w:rsidRDefault="00E83D9F" w:rsidP="00102721">
      <w:pPr>
        <w:pStyle w:val="ConsPlusNonformat"/>
      </w:pPr>
      <w:r w:rsidRPr="00045438">
        <w:t>РЕШИЛ (_________________________________________________________):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(наименование акта, дата его принятия и номер)</w:t>
      </w:r>
    </w:p>
    <w:p w:rsidR="00E83D9F" w:rsidRPr="00045438" w:rsidRDefault="00E83D9F" w:rsidP="00102721">
      <w:pPr>
        <w:pStyle w:val="ConsPlusNonformat"/>
      </w:pPr>
      <w:r w:rsidRPr="00045438">
        <w:t xml:space="preserve">    1. Помещение на основании приложенных к заявлению документов: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жилого (нежилого) в  нежилое (жилое)</w:t>
      </w:r>
    </w:p>
    <w:p w:rsidR="00E83D9F" w:rsidRPr="00045438" w:rsidRDefault="00E83D9F" w:rsidP="00102721">
      <w:pPr>
        <w:pStyle w:val="ConsPlusNonformat"/>
      </w:pPr>
      <w:r w:rsidRPr="00045438">
        <w:t xml:space="preserve">    а) перевести из ------------------------------------------ без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      (ненужное зачеркнуть)</w:t>
      </w:r>
    </w:p>
    <w:p w:rsidR="00F91B5D" w:rsidRDefault="00F91B5D" w:rsidP="00F91B5D">
      <w:pPr>
        <w:pStyle w:val="ConsPlusNonformat"/>
        <w:jc w:val="center"/>
      </w:pPr>
      <w:r>
        <w:lastRenderedPageBreak/>
        <w:t>2</w:t>
      </w:r>
    </w:p>
    <w:p w:rsidR="00F91B5D" w:rsidRDefault="00F91B5D" w:rsidP="00102721">
      <w:pPr>
        <w:pStyle w:val="ConsPlusNonformat"/>
      </w:pPr>
    </w:p>
    <w:p w:rsidR="00E83D9F" w:rsidRPr="00045438" w:rsidRDefault="00E83D9F" w:rsidP="00102721">
      <w:pPr>
        <w:pStyle w:val="ConsPlusNonformat"/>
      </w:pPr>
      <w:r w:rsidRPr="00045438">
        <w:t>предварительных условий;</w:t>
      </w:r>
    </w:p>
    <w:p w:rsidR="00E83D9F" w:rsidRPr="00045438" w:rsidRDefault="00E83D9F" w:rsidP="00102721">
      <w:pPr>
        <w:pStyle w:val="ConsPlusNonformat"/>
      </w:pPr>
      <w:r w:rsidRPr="00045438">
        <w:t xml:space="preserve">    б) перевести из жилого (нежилого) в  нежилое    (жилое)    при</w:t>
      </w:r>
    </w:p>
    <w:p w:rsidR="00E83D9F" w:rsidRPr="00045438" w:rsidRDefault="00E83D9F" w:rsidP="00102721">
      <w:pPr>
        <w:pStyle w:val="ConsPlusNonformat"/>
      </w:pPr>
      <w:r w:rsidRPr="00045438">
        <w:t>условии проведения в установленном порядке следующих видов работ: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(перечень работ по переустройству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(перепланировке) помещения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или иных необходимых работ по ремонту, реконструкции,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         реставрации помещения)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_________________________________________________________________.</w:t>
      </w:r>
    </w:p>
    <w:p w:rsidR="00E83D9F" w:rsidRPr="00045438" w:rsidRDefault="00E83D9F" w:rsidP="00102721">
      <w:pPr>
        <w:pStyle w:val="ConsPlusNonformat"/>
      </w:pPr>
      <w:r w:rsidRPr="00045438">
        <w:t xml:space="preserve">    2. Отказать в переводе указанного    помещения    из    жилого</w:t>
      </w:r>
    </w:p>
    <w:p w:rsidR="00E83D9F" w:rsidRPr="00045438" w:rsidRDefault="00E83D9F" w:rsidP="00102721">
      <w:pPr>
        <w:pStyle w:val="ConsPlusNonformat"/>
      </w:pPr>
      <w:r w:rsidRPr="00045438">
        <w:t>(нежилого) в нежилое (жилое) в связи с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     (основание(я), установленное частью 1 статьи 24</w:t>
      </w:r>
    </w:p>
    <w:p w:rsidR="00E83D9F" w:rsidRPr="00045438" w:rsidRDefault="00E83D9F" w:rsidP="00102721">
      <w:pPr>
        <w:pStyle w:val="ConsPlusNonformat"/>
      </w:pPr>
      <w:r w:rsidRPr="00045438">
        <w:t xml:space="preserve">             Жилищного кодекса Российской Федерации)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__________________________________________________________________</w:t>
      </w:r>
    </w:p>
    <w:p w:rsidR="00E83D9F" w:rsidRPr="00045438" w:rsidRDefault="00E83D9F" w:rsidP="00102721">
      <w:pPr>
        <w:pStyle w:val="ConsPlusNonformat"/>
      </w:pPr>
      <w:r w:rsidRPr="00045438">
        <w:t>__________________________________________________________________</w:t>
      </w:r>
    </w:p>
    <w:p w:rsidR="00E83D9F" w:rsidRPr="00045438" w:rsidRDefault="00E83D9F" w:rsidP="00102721">
      <w:pPr>
        <w:pStyle w:val="ConsPlusNonformat"/>
      </w:pPr>
    </w:p>
    <w:p w:rsidR="00E83D9F" w:rsidRPr="00045438" w:rsidRDefault="00E83D9F" w:rsidP="00102721">
      <w:pPr>
        <w:pStyle w:val="ConsPlusNonformat"/>
      </w:pPr>
      <w:r w:rsidRPr="00045438">
        <w:t>_________________________  ________________  _____________________</w:t>
      </w:r>
    </w:p>
    <w:p w:rsidR="00E83D9F" w:rsidRPr="00045438" w:rsidRDefault="00E83D9F" w:rsidP="00102721">
      <w:pPr>
        <w:pStyle w:val="ConsPlusNonformat"/>
      </w:pPr>
      <w:r w:rsidRPr="00045438">
        <w:t xml:space="preserve">    </w:t>
      </w:r>
      <w:proofErr w:type="gramStart"/>
      <w:r w:rsidRPr="00045438">
        <w:t>(должность лица,          (подпись)      (расшифровка подписи)</w:t>
      </w:r>
      <w:proofErr w:type="gramEnd"/>
    </w:p>
    <w:p w:rsidR="00E83D9F" w:rsidRPr="00045438" w:rsidRDefault="00E83D9F" w:rsidP="00102721">
      <w:pPr>
        <w:pStyle w:val="ConsPlusNonformat"/>
      </w:pPr>
      <w:r w:rsidRPr="00045438">
        <w:t>подписавшего уведомление)</w:t>
      </w:r>
    </w:p>
    <w:p w:rsidR="00E83D9F" w:rsidRPr="00045438" w:rsidRDefault="00E83D9F" w:rsidP="00102721">
      <w:pPr>
        <w:pStyle w:val="ConsPlusNonformat"/>
      </w:pPr>
    </w:p>
    <w:p w:rsidR="00E83D9F" w:rsidRPr="00045438" w:rsidRDefault="00E83D9F" w:rsidP="00102721">
      <w:pPr>
        <w:pStyle w:val="ConsPlusNonformat"/>
      </w:pPr>
      <w:r w:rsidRPr="00045438">
        <w:t>"  " ____________ 201_ г.</w:t>
      </w:r>
    </w:p>
    <w:p w:rsidR="00E83D9F" w:rsidRPr="00045438" w:rsidRDefault="00E83D9F" w:rsidP="00102721">
      <w:pPr>
        <w:pStyle w:val="ConsPlusNonformat"/>
      </w:pPr>
    </w:p>
    <w:p w:rsidR="00E83D9F" w:rsidRDefault="00E83D9F" w:rsidP="001E2AEA">
      <w:pPr>
        <w:pStyle w:val="ConsPlusNonformat"/>
      </w:pPr>
      <w:r w:rsidRPr="00045438">
        <w:t>М.П.</w:t>
      </w:r>
    </w:p>
    <w:sectPr w:rsidR="00E83D9F" w:rsidSect="00E6727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69C" w:rsidRDefault="0059469C" w:rsidP="001C0680">
      <w:pPr>
        <w:spacing w:after="0" w:line="240" w:lineRule="auto"/>
      </w:pPr>
      <w:r>
        <w:separator/>
      </w:r>
    </w:p>
  </w:endnote>
  <w:endnote w:type="continuationSeparator" w:id="0">
    <w:p w:rsidR="0059469C" w:rsidRDefault="0059469C" w:rsidP="001C0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24743"/>
      <w:docPartObj>
        <w:docPartGallery w:val="Page Numbers (Bottom of Page)"/>
        <w:docPartUnique/>
      </w:docPartObj>
    </w:sdtPr>
    <w:sdtContent>
      <w:p w:rsidR="00AD3BF7" w:rsidRDefault="00AD3BF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53C">
          <w:rPr>
            <w:noProof/>
          </w:rPr>
          <w:t>2</w:t>
        </w:r>
        <w:r>
          <w:fldChar w:fldCharType="end"/>
        </w:r>
      </w:p>
    </w:sdtContent>
  </w:sdt>
  <w:p w:rsidR="00AD3BF7" w:rsidRDefault="00AD3BF7" w:rsidP="001C0680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69C" w:rsidRDefault="0059469C" w:rsidP="001C0680">
      <w:pPr>
        <w:spacing w:after="0" w:line="240" w:lineRule="auto"/>
      </w:pPr>
      <w:r>
        <w:separator/>
      </w:r>
    </w:p>
  </w:footnote>
  <w:footnote w:type="continuationSeparator" w:id="0">
    <w:p w:rsidR="0059469C" w:rsidRDefault="0059469C" w:rsidP="001C0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4F5"/>
    <w:multiLevelType w:val="hybridMultilevel"/>
    <w:tmpl w:val="2CB227B8"/>
    <w:lvl w:ilvl="0" w:tplc="B5B0914A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40502"/>
    <w:multiLevelType w:val="hybridMultilevel"/>
    <w:tmpl w:val="D2DE3EC0"/>
    <w:lvl w:ilvl="0" w:tplc="14928354">
      <w:start w:val="2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7D15254"/>
    <w:multiLevelType w:val="hybridMultilevel"/>
    <w:tmpl w:val="C6343916"/>
    <w:lvl w:ilvl="0" w:tplc="37FE607A">
      <w:start w:val="24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6E7391"/>
    <w:multiLevelType w:val="hybridMultilevel"/>
    <w:tmpl w:val="2E9A208C"/>
    <w:lvl w:ilvl="0" w:tplc="FD788186">
      <w:start w:val="1"/>
      <w:numFmt w:val="decimal"/>
      <w:lvlText w:val="%1)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1DFCD826">
      <w:start w:val="2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52E43"/>
    <w:multiLevelType w:val="hybridMultilevel"/>
    <w:tmpl w:val="838AD47C"/>
    <w:lvl w:ilvl="0" w:tplc="3DE2881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8F07D88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52E44997"/>
    <w:multiLevelType w:val="hybridMultilevel"/>
    <w:tmpl w:val="F0187D8E"/>
    <w:lvl w:ilvl="0" w:tplc="3580D6D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6FE1D9A"/>
    <w:multiLevelType w:val="hybridMultilevel"/>
    <w:tmpl w:val="E41A641C"/>
    <w:lvl w:ilvl="0" w:tplc="0D4EBA3A">
      <w:start w:val="1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CAB448E"/>
    <w:multiLevelType w:val="hybridMultilevel"/>
    <w:tmpl w:val="C77C7E1E"/>
    <w:lvl w:ilvl="0" w:tplc="282A57D4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5871BC"/>
    <w:multiLevelType w:val="hybridMultilevel"/>
    <w:tmpl w:val="8B1C57D0"/>
    <w:lvl w:ilvl="0" w:tplc="3B8258D6">
      <w:start w:val="27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5AA5761"/>
    <w:multiLevelType w:val="multilevel"/>
    <w:tmpl w:val="61CAE838"/>
    <w:lvl w:ilvl="0">
      <w:start w:val="3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  <w:num w:numId="1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8E"/>
    <w:rsid w:val="00004E02"/>
    <w:rsid w:val="00010626"/>
    <w:rsid w:val="00011E9D"/>
    <w:rsid w:val="00012C1E"/>
    <w:rsid w:val="0002102E"/>
    <w:rsid w:val="00021D8E"/>
    <w:rsid w:val="00024BA6"/>
    <w:rsid w:val="000269E4"/>
    <w:rsid w:val="00031DE1"/>
    <w:rsid w:val="00044706"/>
    <w:rsid w:val="00045438"/>
    <w:rsid w:val="00052E9B"/>
    <w:rsid w:val="000534DA"/>
    <w:rsid w:val="00057DAE"/>
    <w:rsid w:val="00060241"/>
    <w:rsid w:val="00060F9F"/>
    <w:rsid w:val="00063525"/>
    <w:rsid w:val="000652E1"/>
    <w:rsid w:val="0006699A"/>
    <w:rsid w:val="0007567A"/>
    <w:rsid w:val="000758E9"/>
    <w:rsid w:val="000838F2"/>
    <w:rsid w:val="00085494"/>
    <w:rsid w:val="0009218A"/>
    <w:rsid w:val="000A31F2"/>
    <w:rsid w:val="000A4561"/>
    <w:rsid w:val="000A5937"/>
    <w:rsid w:val="000A5F51"/>
    <w:rsid w:val="000A628B"/>
    <w:rsid w:val="000B608A"/>
    <w:rsid w:val="000B6D2A"/>
    <w:rsid w:val="000C4C62"/>
    <w:rsid w:val="000C5D81"/>
    <w:rsid w:val="000C6275"/>
    <w:rsid w:val="000D05BB"/>
    <w:rsid w:val="000D0B83"/>
    <w:rsid w:val="000D3585"/>
    <w:rsid w:val="000D3C3C"/>
    <w:rsid w:val="000D71C7"/>
    <w:rsid w:val="000D76F1"/>
    <w:rsid w:val="000D7931"/>
    <w:rsid w:val="000D79C0"/>
    <w:rsid w:val="000E00C8"/>
    <w:rsid w:val="000E1EA1"/>
    <w:rsid w:val="000E68D0"/>
    <w:rsid w:val="000E7259"/>
    <w:rsid w:val="000F0FAA"/>
    <w:rsid w:val="000F235C"/>
    <w:rsid w:val="000F3165"/>
    <w:rsid w:val="000F5107"/>
    <w:rsid w:val="000F7D90"/>
    <w:rsid w:val="00102721"/>
    <w:rsid w:val="00105674"/>
    <w:rsid w:val="001109B0"/>
    <w:rsid w:val="00111F13"/>
    <w:rsid w:val="0011651A"/>
    <w:rsid w:val="00121DAD"/>
    <w:rsid w:val="00124122"/>
    <w:rsid w:val="001273E4"/>
    <w:rsid w:val="0013030F"/>
    <w:rsid w:val="00131C0E"/>
    <w:rsid w:val="0013395C"/>
    <w:rsid w:val="001354D5"/>
    <w:rsid w:val="00137140"/>
    <w:rsid w:val="00144FDD"/>
    <w:rsid w:val="0014577F"/>
    <w:rsid w:val="001477F0"/>
    <w:rsid w:val="001507EA"/>
    <w:rsid w:val="0015127B"/>
    <w:rsid w:val="00155BAD"/>
    <w:rsid w:val="001565A0"/>
    <w:rsid w:val="00160032"/>
    <w:rsid w:val="00160265"/>
    <w:rsid w:val="0016050F"/>
    <w:rsid w:val="001605BC"/>
    <w:rsid w:val="001658F9"/>
    <w:rsid w:val="00166D1D"/>
    <w:rsid w:val="001712E3"/>
    <w:rsid w:val="00173867"/>
    <w:rsid w:val="00174757"/>
    <w:rsid w:val="001754E4"/>
    <w:rsid w:val="00177EA5"/>
    <w:rsid w:val="00191E16"/>
    <w:rsid w:val="001929CD"/>
    <w:rsid w:val="0019478B"/>
    <w:rsid w:val="001968D5"/>
    <w:rsid w:val="00196E7B"/>
    <w:rsid w:val="00197EEF"/>
    <w:rsid w:val="001A2CF1"/>
    <w:rsid w:val="001A4A89"/>
    <w:rsid w:val="001B0E2C"/>
    <w:rsid w:val="001B17B7"/>
    <w:rsid w:val="001B3014"/>
    <w:rsid w:val="001B6372"/>
    <w:rsid w:val="001C002A"/>
    <w:rsid w:val="001C03E5"/>
    <w:rsid w:val="001C0680"/>
    <w:rsid w:val="001C5E57"/>
    <w:rsid w:val="001D0BA9"/>
    <w:rsid w:val="001D391A"/>
    <w:rsid w:val="001E2924"/>
    <w:rsid w:val="001E2AEA"/>
    <w:rsid w:val="001E3A00"/>
    <w:rsid w:val="001E502F"/>
    <w:rsid w:val="001E7817"/>
    <w:rsid w:val="001F1F68"/>
    <w:rsid w:val="001F23D6"/>
    <w:rsid w:val="001F5A1C"/>
    <w:rsid w:val="001F5CAB"/>
    <w:rsid w:val="001F7AE4"/>
    <w:rsid w:val="002019AA"/>
    <w:rsid w:val="002021E8"/>
    <w:rsid w:val="00203EC3"/>
    <w:rsid w:val="00211AFB"/>
    <w:rsid w:val="002128CF"/>
    <w:rsid w:val="00220D5F"/>
    <w:rsid w:val="00223311"/>
    <w:rsid w:val="00233D2E"/>
    <w:rsid w:val="00236B10"/>
    <w:rsid w:val="00245D4C"/>
    <w:rsid w:val="0026072E"/>
    <w:rsid w:val="002658CE"/>
    <w:rsid w:val="00266B8D"/>
    <w:rsid w:val="00270048"/>
    <w:rsid w:val="002716DA"/>
    <w:rsid w:val="00271E15"/>
    <w:rsid w:val="002738B5"/>
    <w:rsid w:val="00275F8E"/>
    <w:rsid w:val="002810B9"/>
    <w:rsid w:val="00287499"/>
    <w:rsid w:val="00287DF1"/>
    <w:rsid w:val="00297FF2"/>
    <w:rsid w:val="002A77E9"/>
    <w:rsid w:val="002A7C31"/>
    <w:rsid w:val="002B331B"/>
    <w:rsid w:val="002B34CB"/>
    <w:rsid w:val="002B719E"/>
    <w:rsid w:val="002C2485"/>
    <w:rsid w:val="002D5D3E"/>
    <w:rsid w:val="002E0600"/>
    <w:rsid w:val="002E43F4"/>
    <w:rsid w:val="002E600D"/>
    <w:rsid w:val="002E6347"/>
    <w:rsid w:val="002E7F98"/>
    <w:rsid w:val="002F125F"/>
    <w:rsid w:val="002F1640"/>
    <w:rsid w:val="002F2E5B"/>
    <w:rsid w:val="0030300F"/>
    <w:rsid w:val="00306BB8"/>
    <w:rsid w:val="00311327"/>
    <w:rsid w:val="0031389F"/>
    <w:rsid w:val="00315910"/>
    <w:rsid w:val="0032374E"/>
    <w:rsid w:val="003279C6"/>
    <w:rsid w:val="00331CE7"/>
    <w:rsid w:val="0033381D"/>
    <w:rsid w:val="00334704"/>
    <w:rsid w:val="0033668B"/>
    <w:rsid w:val="00336A81"/>
    <w:rsid w:val="0034168D"/>
    <w:rsid w:val="00344BAF"/>
    <w:rsid w:val="003458A9"/>
    <w:rsid w:val="00347B5E"/>
    <w:rsid w:val="00351DA9"/>
    <w:rsid w:val="003530A4"/>
    <w:rsid w:val="00354AFD"/>
    <w:rsid w:val="00361026"/>
    <w:rsid w:val="00361A37"/>
    <w:rsid w:val="0037058C"/>
    <w:rsid w:val="003728E3"/>
    <w:rsid w:val="00373F45"/>
    <w:rsid w:val="003740B7"/>
    <w:rsid w:val="003754A2"/>
    <w:rsid w:val="0038501D"/>
    <w:rsid w:val="003865D5"/>
    <w:rsid w:val="00390116"/>
    <w:rsid w:val="003919C6"/>
    <w:rsid w:val="003925DD"/>
    <w:rsid w:val="00392E49"/>
    <w:rsid w:val="003930EB"/>
    <w:rsid w:val="0039743A"/>
    <w:rsid w:val="003A4A20"/>
    <w:rsid w:val="003A6B21"/>
    <w:rsid w:val="003B6671"/>
    <w:rsid w:val="003B6FEB"/>
    <w:rsid w:val="003C153C"/>
    <w:rsid w:val="003C2A50"/>
    <w:rsid w:val="003C4E83"/>
    <w:rsid w:val="003C6F73"/>
    <w:rsid w:val="003C7FB5"/>
    <w:rsid w:val="003D2084"/>
    <w:rsid w:val="003D20F7"/>
    <w:rsid w:val="003D4E78"/>
    <w:rsid w:val="003E2A57"/>
    <w:rsid w:val="003E3D92"/>
    <w:rsid w:val="003E69CE"/>
    <w:rsid w:val="003E6C97"/>
    <w:rsid w:val="003F0013"/>
    <w:rsid w:val="003F1AB3"/>
    <w:rsid w:val="003F38FF"/>
    <w:rsid w:val="00404E78"/>
    <w:rsid w:val="00406A66"/>
    <w:rsid w:val="00407E6D"/>
    <w:rsid w:val="00417227"/>
    <w:rsid w:val="004177BA"/>
    <w:rsid w:val="00420B65"/>
    <w:rsid w:val="00420C05"/>
    <w:rsid w:val="00426A78"/>
    <w:rsid w:val="00430A87"/>
    <w:rsid w:val="00432543"/>
    <w:rsid w:val="00443FDE"/>
    <w:rsid w:val="0044410F"/>
    <w:rsid w:val="004463ED"/>
    <w:rsid w:val="00450B51"/>
    <w:rsid w:val="0045411A"/>
    <w:rsid w:val="00464229"/>
    <w:rsid w:val="00466507"/>
    <w:rsid w:val="0046790C"/>
    <w:rsid w:val="004711E7"/>
    <w:rsid w:val="0047486A"/>
    <w:rsid w:val="0047539F"/>
    <w:rsid w:val="00475A36"/>
    <w:rsid w:val="00475FCF"/>
    <w:rsid w:val="004815CD"/>
    <w:rsid w:val="00482432"/>
    <w:rsid w:val="00484190"/>
    <w:rsid w:val="004843A4"/>
    <w:rsid w:val="00485662"/>
    <w:rsid w:val="0048656E"/>
    <w:rsid w:val="0048758F"/>
    <w:rsid w:val="00491C63"/>
    <w:rsid w:val="00493524"/>
    <w:rsid w:val="00494015"/>
    <w:rsid w:val="00495177"/>
    <w:rsid w:val="004A51FD"/>
    <w:rsid w:val="004A6E83"/>
    <w:rsid w:val="004A7420"/>
    <w:rsid w:val="004B034D"/>
    <w:rsid w:val="004B217E"/>
    <w:rsid w:val="004B7CCE"/>
    <w:rsid w:val="004C0F3B"/>
    <w:rsid w:val="004C3B60"/>
    <w:rsid w:val="004C3D68"/>
    <w:rsid w:val="004C42E0"/>
    <w:rsid w:val="004C4583"/>
    <w:rsid w:val="004D0D53"/>
    <w:rsid w:val="004D2B09"/>
    <w:rsid w:val="004D2E74"/>
    <w:rsid w:val="004D6812"/>
    <w:rsid w:val="004E1711"/>
    <w:rsid w:val="004F1F74"/>
    <w:rsid w:val="004F6BB1"/>
    <w:rsid w:val="00500761"/>
    <w:rsid w:val="00502484"/>
    <w:rsid w:val="00502B38"/>
    <w:rsid w:val="00502C88"/>
    <w:rsid w:val="005038FD"/>
    <w:rsid w:val="00503D87"/>
    <w:rsid w:val="005059A7"/>
    <w:rsid w:val="00505FA0"/>
    <w:rsid w:val="00507CDE"/>
    <w:rsid w:val="00507F51"/>
    <w:rsid w:val="00510E88"/>
    <w:rsid w:val="005117F6"/>
    <w:rsid w:val="00516D99"/>
    <w:rsid w:val="0052147D"/>
    <w:rsid w:val="00522E98"/>
    <w:rsid w:val="00524C19"/>
    <w:rsid w:val="0052607D"/>
    <w:rsid w:val="00526AAE"/>
    <w:rsid w:val="0052746B"/>
    <w:rsid w:val="00531ABE"/>
    <w:rsid w:val="005332F4"/>
    <w:rsid w:val="00537CBD"/>
    <w:rsid w:val="00540617"/>
    <w:rsid w:val="0055144D"/>
    <w:rsid w:val="00552380"/>
    <w:rsid w:val="0055675D"/>
    <w:rsid w:val="0055735E"/>
    <w:rsid w:val="0056195E"/>
    <w:rsid w:val="00562F74"/>
    <w:rsid w:val="00572FA8"/>
    <w:rsid w:val="005730D5"/>
    <w:rsid w:val="00573195"/>
    <w:rsid w:val="00574988"/>
    <w:rsid w:val="005749CD"/>
    <w:rsid w:val="005756EA"/>
    <w:rsid w:val="005775E3"/>
    <w:rsid w:val="005815EA"/>
    <w:rsid w:val="00584237"/>
    <w:rsid w:val="00586DE7"/>
    <w:rsid w:val="00590AC3"/>
    <w:rsid w:val="0059469C"/>
    <w:rsid w:val="00597173"/>
    <w:rsid w:val="00597B18"/>
    <w:rsid w:val="005A25B7"/>
    <w:rsid w:val="005B460E"/>
    <w:rsid w:val="005B6644"/>
    <w:rsid w:val="005C0D29"/>
    <w:rsid w:val="005C3798"/>
    <w:rsid w:val="005C457F"/>
    <w:rsid w:val="005C45D6"/>
    <w:rsid w:val="005D0D4E"/>
    <w:rsid w:val="005D539C"/>
    <w:rsid w:val="005E0D58"/>
    <w:rsid w:val="005E7E7C"/>
    <w:rsid w:val="005F1065"/>
    <w:rsid w:val="005F1A42"/>
    <w:rsid w:val="005F2C84"/>
    <w:rsid w:val="005F4F56"/>
    <w:rsid w:val="005F7788"/>
    <w:rsid w:val="005F79C5"/>
    <w:rsid w:val="00600588"/>
    <w:rsid w:val="00601B2D"/>
    <w:rsid w:val="006035B6"/>
    <w:rsid w:val="006103DB"/>
    <w:rsid w:val="006124B9"/>
    <w:rsid w:val="00614061"/>
    <w:rsid w:val="0062103F"/>
    <w:rsid w:val="0062496D"/>
    <w:rsid w:val="00627336"/>
    <w:rsid w:val="00640FE6"/>
    <w:rsid w:val="0064362D"/>
    <w:rsid w:val="006478E2"/>
    <w:rsid w:val="006574EF"/>
    <w:rsid w:val="00660D5A"/>
    <w:rsid w:val="00661FBB"/>
    <w:rsid w:val="00666A65"/>
    <w:rsid w:val="00666E27"/>
    <w:rsid w:val="00671ABE"/>
    <w:rsid w:val="00671DF9"/>
    <w:rsid w:val="00677FBE"/>
    <w:rsid w:val="0068173A"/>
    <w:rsid w:val="006820D8"/>
    <w:rsid w:val="00682945"/>
    <w:rsid w:val="00685284"/>
    <w:rsid w:val="00686385"/>
    <w:rsid w:val="00690D64"/>
    <w:rsid w:val="006912C4"/>
    <w:rsid w:val="00692089"/>
    <w:rsid w:val="00694FCA"/>
    <w:rsid w:val="006976DE"/>
    <w:rsid w:val="006B4E52"/>
    <w:rsid w:val="006B789C"/>
    <w:rsid w:val="006C2C60"/>
    <w:rsid w:val="006C3549"/>
    <w:rsid w:val="006D321B"/>
    <w:rsid w:val="006D48A9"/>
    <w:rsid w:val="006E1D8C"/>
    <w:rsid w:val="006E4100"/>
    <w:rsid w:val="006E4EFD"/>
    <w:rsid w:val="006E5061"/>
    <w:rsid w:val="006F2EEF"/>
    <w:rsid w:val="006F41E8"/>
    <w:rsid w:val="006F5C3E"/>
    <w:rsid w:val="006F71B5"/>
    <w:rsid w:val="006F7EBC"/>
    <w:rsid w:val="00701D1F"/>
    <w:rsid w:val="00703572"/>
    <w:rsid w:val="0070490F"/>
    <w:rsid w:val="007103E0"/>
    <w:rsid w:val="00710883"/>
    <w:rsid w:val="00712281"/>
    <w:rsid w:val="0071231C"/>
    <w:rsid w:val="00712600"/>
    <w:rsid w:val="0071312B"/>
    <w:rsid w:val="007155A7"/>
    <w:rsid w:val="00717440"/>
    <w:rsid w:val="00724973"/>
    <w:rsid w:val="00725D93"/>
    <w:rsid w:val="007316B7"/>
    <w:rsid w:val="007350DD"/>
    <w:rsid w:val="00736FED"/>
    <w:rsid w:val="007402B1"/>
    <w:rsid w:val="007408A3"/>
    <w:rsid w:val="00741AB0"/>
    <w:rsid w:val="00742EE7"/>
    <w:rsid w:val="00744C03"/>
    <w:rsid w:val="00751461"/>
    <w:rsid w:val="00757662"/>
    <w:rsid w:val="00771795"/>
    <w:rsid w:val="00773E4E"/>
    <w:rsid w:val="00775061"/>
    <w:rsid w:val="007758DD"/>
    <w:rsid w:val="00781E55"/>
    <w:rsid w:val="00785A1B"/>
    <w:rsid w:val="00785CD2"/>
    <w:rsid w:val="0079573A"/>
    <w:rsid w:val="007A06B9"/>
    <w:rsid w:val="007A63D3"/>
    <w:rsid w:val="007A6B40"/>
    <w:rsid w:val="007B0936"/>
    <w:rsid w:val="007B2438"/>
    <w:rsid w:val="007B25DE"/>
    <w:rsid w:val="007B7CD7"/>
    <w:rsid w:val="007C20C0"/>
    <w:rsid w:val="007C3A19"/>
    <w:rsid w:val="007D059C"/>
    <w:rsid w:val="007D2E73"/>
    <w:rsid w:val="007D4283"/>
    <w:rsid w:val="007D5D58"/>
    <w:rsid w:val="007D7FC4"/>
    <w:rsid w:val="007E437F"/>
    <w:rsid w:val="007E442B"/>
    <w:rsid w:val="007F2AB4"/>
    <w:rsid w:val="007F2F0E"/>
    <w:rsid w:val="008057C5"/>
    <w:rsid w:val="00806973"/>
    <w:rsid w:val="008075C7"/>
    <w:rsid w:val="008122B1"/>
    <w:rsid w:val="0081300B"/>
    <w:rsid w:val="008159DA"/>
    <w:rsid w:val="008237C8"/>
    <w:rsid w:val="00826244"/>
    <w:rsid w:val="00832174"/>
    <w:rsid w:val="008321F6"/>
    <w:rsid w:val="00832DD4"/>
    <w:rsid w:val="00836AA7"/>
    <w:rsid w:val="008414A7"/>
    <w:rsid w:val="008422BE"/>
    <w:rsid w:val="00842F24"/>
    <w:rsid w:val="00843121"/>
    <w:rsid w:val="00851E06"/>
    <w:rsid w:val="00852176"/>
    <w:rsid w:val="008631A8"/>
    <w:rsid w:val="0086328E"/>
    <w:rsid w:val="008638D7"/>
    <w:rsid w:val="008708E4"/>
    <w:rsid w:val="0087469A"/>
    <w:rsid w:val="00875100"/>
    <w:rsid w:val="00877137"/>
    <w:rsid w:val="00877EC1"/>
    <w:rsid w:val="00881ACC"/>
    <w:rsid w:val="00886D7F"/>
    <w:rsid w:val="0088725B"/>
    <w:rsid w:val="00894151"/>
    <w:rsid w:val="008A29B0"/>
    <w:rsid w:val="008A53E7"/>
    <w:rsid w:val="008B0602"/>
    <w:rsid w:val="008B2487"/>
    <w:rsid w:val="008C07B8"/>
    <w:rsid w:val="008C40E0"/>
    <w:rsid w:val="008C659B"/>
    <w:rsid w:val="008C78F9"/>
    <w:rsid w:val="008D07A6"/>
    <w:rsid w:val="008D6D4D"/>
    <w:rsid w:val="008D7BFE"/>
    <w:rsid w:val="008E06EB"/>
    <w:rsid w:val="008E3216"/>
    <w:rsid w:val="008E3EF0"/>
    <w:rsid w:val="008E5633"/>
    <w:rsid w:val="008E6406"/>
    <w:rsid w:val="008E70AC"/>
    <w:rsid w:val="008E7A9B"/>
    <w:rsid w:val="008F3C4F"/>
    <w:rsid w:val="0090104B"/>
    <w:rsid w:val="009045EB"/>
    <w:rsid w:val="0091004A"/>
    <w:rsid w:val="009137C1"/>
    <w:rsid w:val="0091510E"/>
    <w:rsid w:val="00921B52"/>
    <w:rsid w:val="00922B6D"/>
    <w:rsid w:val="009269FB"/>
    <w:rsid w:val="00931763"/>
    <w:rsid w:val="00931E4B"/>
    <w:rsid w:val="0094313C"/>
    <w:rsid w:val="00946AE5"/>
    <w:rsid w:val="00952F87"/>
    <w:rsid w:val="00953D72"/>
    <w:rsid w:val="00954793"/>
    <w:rsid w:val="009549A6"/>
    <w:rsid w:val="00960E20"/>
    <w:rsid w:val="0096310E"/>
    <w:rsid w:val="00965568"/>
    <w:rsid w:val="009720FC"/>
    <w:rsid w:val="00986F66"/>
    <w:rsid w:val="009A2C18"/>
    <w:rsid w:val="009A412F"/>
    <w:rsid w:val="009A4CD9"/>
    <w:rsid w:val="009B331D"/>
    <w:rsid w:val="009B4E23"/>
    <w:rsid w:val="009C1303"/>
    <w:rsid w:val="009D416B"/>
    <w:rsid w:val="009D68A0"/>
    <w:rsid w:val="009D6B98"/>
    <w:rsid w:val="009D7DF5"/>
    <w:rsid w:val="009E03B8"/>
    <w:rsid w:val="009E2337"/>
    <w:rsid w:val="009E2D7B"/>
    <w:rsid w:val="009E5798"/>
    <w:rsid w:val="009F146A"/>
    <w:rsid w:val="009F1E68"/>
    <w:rsid w:val="009F3B4B"/>
    <w:rsid w:val="00A01E6B"/>
    <w:rsid w:val="00A03F7C"/>
    <w:rsid w:val="00A0420C"/>
    <w:rsid w:val="00A053AE"/>
    <w:rsid w:val="00A061F1"/>
    <w:rsid w:val="00A0654A"/>
    <w:rsid w:val="00A06C31"/>
    <w:rsid w:val="00A10930"/>
    <w:rsid w:val="00A20845"/>
    <w:rsid w:val="00A214F1"/>
    <w:rsid w:val="00A21D62"/>
    <w:rsid w:val="00A21F54"/>
    <w:rsid w:val="00A24CDC"/>
    <w:rsid w:val="00A33B08"/>
    <w:rsid w:val="00A377BF"/>
    <w:rsid w:val="00A4069C"/>
    <w:rsid w:val="00A45019"/>
    <w:rsid w:val="00A45312"/>
    <w:rsid w:val="00A4637F"/>
    <w:rsid w:val="00A56DB5"/>
    <w:rsid w:val="00A6514A"/>
    <w:rsid w:val="00A712B2"/>
    <w:rsid w:val="00A71C38"/>
    <w:rsid w:val="00A74AE6"/>
    <w:rsid w:val="00A7618D"/>
    <w:rsid w:val="00A77E0B"/>
    <w:rsid w:val="00A81133"/>
    <w:rsid w:val="00A84A61"/>
    <w:rsid w:val="00A90931"/>
    <w:rsid w:val="00A93B76"/>
    <w:rsid w:val="00A97CEA"/>
    <w:rsid w:val="00AA40BB"/>
    <w:rsid w:val="00AA5212"/>
    <w:rsid w:val="00AB1213"/>
    <w:rsid w:val="00AB2E2F"/>
    <w:rsid w:val="00AB304C"/>
    <w:rsid w:val="00AB4824"/>
    <w:rsid w:val="00AC0B1C"/>
    <w:rsid w:val="00AC12AD"/>
    <w:rsid w:val="00AC77E7"/>
    <w:rsid w:val="00AD0D2F"/>
    <w:rsid w:val="00AD329F"/>
    <w:rsid w:val="00AD3BF7"/>
    <w:rsid w:val="00AD4495"/>
    <w:rsid w:val="00AD533E"/>
    <w:rsid w:val="00AD5D4F"/>
    <w:rsid w:val="00AE33B8"/>
    <w:rsid w:val="00AE6883"/>
    <w:rsid w:val="00AE7F22"/>
    <w:rsid w:val="00AF2F56"/>
    <w:rsid w:val="00AF463D"/>
    <w:rsid w:val="00AF52B9"/>
    <w:rsid w:val="00B01AE8"/>
    <w:rsid w:val="00B0257D"/>
    <w:rsid w:val="00B07910"/>
    <w:rsid w:val="00B14CEF"/>
    <w:rsid w:val="00B221CF"/>
    <w:rsid w:val="00B23D6E"/>
    <w:rsid w:val="00B2453C"/>
    <w:rsid w:val="00B246DF"/>
    <w:rsid w:val="00B26F09"/>
    <w:rsid w:val="00B44221"/>
    <w:rsid w:val="00B442BF"/>
    <w:rsid w:val="00B47C18"/>
    <w:rsid w:val="00B53B1E"/>
    <w:rsid w:val="00B56440"/>
    <w:rsid w:val="00B6071E"/>
    <w:rsid w:val="00B60CA5"/>
    <w:rsid w:val="00B6283C"/>
    <w:rsid w:val="00B63018"/>
    <w:rsid w:val="00B6424B"/>
    <w:rsid w:val="00B728EF"/>
    <w:rsid w:val="00B73AA1"/>
    <w:rsid w:val="00B80C9E"/>
    <w:rsid w:val="00B824F1"/>
    <w:rsid w:val="00B826C6"/>
    <w:rsid w:val="00B82EE9"/>
    <w:rsid w:val="00B84AC3"/>
    <w:rsid w:val="00B84C22"/>
    <w:rsid w:val="00B8516A"/>
    <w:rsid w:val="00B92AD3"/>
    <w:rsid w:val="00B9767A"/>
    <w:rsid w:val="00BA0111"/>
    <w:rsid w:val="00BA320C"/>
    <w:rsid w:val="00BA3DD9"/>
    <w:rsid w:val="00BA5D3D"/>
    <w:rsid w:val="00BB08B3"/>
    <w:rsid w:val="00BB6D7B"/>
    <w:rsid w:val="00BC1018"/>
    <w:rsid w:val="00BC1370"/>
    <w:rsid w:val="00BC1C40"/>
    <w:rsid w:val="00BD17B8"/>
    <w:rsid w:val="00BD2FC0"/>
    <w:rsid w:val="00BD3250"/>
    <w:rsid w:val="00BD40F2"/>
    <w:rsid w:val="00BD4AC9"/>
    <w:rsid w:val="00BE574B"/>
    <w:rsid w:val="00BE6686"/>
    <w:rsid w:val="00BF0839"/>
    <w:rsid w:val="00BF3427"/>
    <w:rsid w:val="00BF4A8F"/>
    <w:rsid w:val="00BF4CEA"/>
    <w:rsid w:val="00BF6EA0"/>
    <w:rsid w:val="00C027CE"/>
    <w:rsid w:val="00C02AC6"/>
    <w:rsid w:val="00C04132"/>
    <w:rsid w:val="00C165D0"/>
    <w:rsid w:val="00C2015D"/>
    <w:rsid w:val="00C22031"/>
    <w:rsid w:val="00C24147"/>
    <w:rsid w:val="00C247C5"/>
    <w:rsid w:val="00C31CBD"/>
    <w:rsid w:val="00C343B9"/>
    <w:rsid w:val="00C400BA"/>
    <w:rsid w:val="00C40CB0"/>
    <w:rsid w:val="00C42D64"/>
    <w:rsid w:val="00C4402B"/>
    <w:rsid w:val="00C44FBB"/>
    <w:rsid w:val="00C46465"/>
    <w:rsid w:val="00C54CBA"/>
    <w:rsid w:val="00C61042"/>
    <w:rsid w:val="00C63AC2"/>
    <w:rsid w:val="00C66EA8"/>
    <w:rsid w:val="00C70559"/>
    <w:rsid w:val="00C741EC"/>
    <w:rsid w:val="00C75DE1"/>
    <w:rsid w:val="00C771AD"/>
    <w:rsid w:val="00C85D0B"/>
    <w:rsid w:val="00C8684E"/>
    <w:rsid w:val="00C86FCC"/>
    <w:rsid w:val="00C93690"/>
    <w:rsid w:val="00C97678"/>
    <w:rsid w:val="00CB2F1A"/>
    <w:rsid w:val="00CB67C8"/>
    <w:rsid w:val="00CC7153"/>
    <w:rsid w:val="00CD5D72"/>
    <w:rsid w:val="00CD7C08"/>
    <w:rsid w:val="00CE1497"/>
    <w:rsid w:val="00CE2AB1"/>
    <w:rsid w:val="00CE4DF7"/>
    <w:rsid w:val="00CE5BFA"/>
    <w:rsid w:val="00CE62AF"/>
    <w:rsid w:val="00CE655E"/>
    <w:rsid w:val="00CF0D0C"/>
    <w:rsid w:val="00CF18BD"/>
    <w:rsid w:val="00CF2493"/>
    <w:rsid w:val="00CF40A6"/>
    <w:rsid w:val="00CF4F25"/>
    <w:rsid w:val="00D01B65"/>
    <w:rsid w:val="00D0252C"/>
    <w:rsid w:val="00D031B9"/>
    <w:rsid w:val="00D032BB"/>
    <w:rsid w:val="00D07E4F"/>
    <w:rsid w:val="00D1487D"/>
    <w:rsid w:val="00D1761F"/>
    <w:rsid w:val="00D24100"/>
    <w:rsid w:val="00D26145"/>
    <w:rsid w:val="00D27420"/>
    <w:rsid w:val="00D30012"/>
    <w:rsid w:val="00D348B7"/>
    <w:rsid w:val="00D4257E"/>
    <w:rsid w:val="00D445B8"/>
    <w:rsid w:val="00D51688"/>
    <w:rsid w:val="00D523F3"/>
    <w:rsid w:val="00D52F8A"/>
    <w:rsid w:val="00D54DE7"/>
    <w:rsid w:val="00D56614"/>
    <w:rsid w:val="00D57A0C"/>
    <w:rsid w:val="00D652E8"/>
    <w:rsid w:val="00D71135"/>
    <w:rsid w:val="00D71BF8"/>
    <w:rsid w:val="00D727DE"/>
    <w:rsid w:val="00D72F56"/>
    <w:rsid w:val="00D75E97"/>
    <w:rsid w:val="00D841C6"/>
    <w:rsid w:val="00D84519"/>
    <w:rsid w:val="00D84B87"/>
    <w:rsid w:val="00D8768C"/>
    <w:rsid w:val="00D9172B"/>
    <w:rsid w:val="00D94A9F"/>
    <w:rsid w:val="00D96892"/>
    <w:rsid w:val="00D96F3B"/>
    <w:rsid w:val="00DA59BB"/>
    <w:rsid w:val="00DA6D80"/>
    <w:rsid w:val="00DB2AF6"/>
    <w:rsid w:val="00DB3097"/>
    <w:rsid w:val="00DB4FA5"/>
    <w:rsid w:val="00DC2CE6"/>
    <w:rsid w:val="00DC4A85"/>
    <w:rsid w:val="00DC4FCA"/>
    <w:rsid w:val="00DC6CAA"/>
    <w:rsid w:val="00DC7800"/>
    <w:rsid w:val="00DD338D"/>
    <w:rsid w:val="00DD5B30"/>
    <w:rsid w:val="00DE309D"/>
    <w:rsid w:val="00DE5A59"/>
    <w:rsid w:val="00DF179A"/>
    <w:rsid w:val="00DF4AAF"/>
    <w:rsid w:val="00DF63E4"/>
    <w:rsid w:val="00E021F5"/>
    <w:rsid w:val="00E05C00"/>
    <w:rsid w:val="00E0659D"/>
    <w:rsid w:val="00E1284B"/>
    <w:rsid w:val="00E13934"/>
    <w:rsid w:val="00E13F02"/>
    <w:rsid w:val="00E202A6"/>
    <w:rsid w:val="00E21D97"/>
    <w:rsid w:val="00E21EF4"/>
    <w:rsid w:val="00E2422C"/>
    <w:rsid w:val="00E267A7"/>
    <w:rsid w:val="00E267B0"/>
    <w:rsid w:val="00E27937"/>
    <w:rsid w:val="00E339CA"/>
    <w:rsid w:val="00E34CD5"/>
    <w:rsid w:val="00E355F6"/>
    <w:rsid w:val="00E35EF2"/>
    <w:rsid w:val="00E541B5"/>
    <w:rsid w:val="00E574F2"/>
    <w:rsid w:val="00E629F7"/>
    <w:rsid w:val="00E6656A"/>
    <w:rsid w:val="00E665F4"/>
    <w:rsid w:val="00E66929"/>
    <w:rsid w:val="00E67279"/>
    <w:rsid w:val="00E7499E"/>
    <w:rsid w:val="00E7508F"/>
    <w:rsid w:val="00E75409"/>
    <w:rsid w:val="00E757E4"/>
    <w:rsid w:val="00E75ED2"/>
    <w:rsid w:val="00E76292"/>
    <w:rsid w:val="00E83D9F"/>
    <w:rsid w:val="00E92F9B"/>
    <w:rsid w:val="00E95831"/>
    <w:rsid w:val="00EA0B78"/>
    <w:rsid w:val="00EA418E"/>
    <w:rsid w:val="00EA62AA"/>
    <w:rsid w:val="00EB2BCA"/>
    <w:rsid w:val="00EB36E7"/>
    <w:rsid w:val="00EB3C4C"/>
    <w:rsid w:val="00EB4E9A"/>
    <w:rsid w:val="00EB7A67"/>
    <w:rsid w:val="00EC16A4"/>
    <w:rsid w:val="00EC4ECA"/>
    <w:rsid w:val="00EC618A"/>
    <w:rsid w:val="00ED6C77"/>
    <w:rsid w:val="00EE16D5"/>
    <w:rsid w:val="00EE18D4"/>
    <w:rsid w:val="00EE216B"/>
    <w:rsid w:val="00EE2CA2"/>
    <w:rsid w:val="00EE6D8A"/>
    <w:rsid w:val="00EE738E"/>
    <w:rsid w:val="00EF04F1"/>
    <w:rsid w:val="00EF0B82"/>
    <w:rsid w:val="00EF451D"/>
    <w:rsid w:val="00EF4A94"/>
    <w:rsid w:val="00EF5EAE"/>
    <w:rsid w:val="00EF60C7"/>
    <w:rsid w:val="00F04378"/>
    <w:rsid w:val="00F10137"/>
    <w:rsid w:val="00F210C0"/>
    <w:rsid w:val="00F22001"/>
    <w:rsid w:val="00F22040"/>
    <w:rsid w:val="00F22816"/>
    <w:rsid w:val="00F26248"/>
    <w:rsid w:val="00F30207"/>
    <w:rsid w:val="00F35E8B"/>
    <w:rsid w:val="00F37863"/>
    <w:rsid w:val="00F44DBD"/>
    <w:rsid w:val="00F51659"/>
    <w:rsid w:val="00F5304F"/>
    <w:rsid w:val="00F53A5B"/>
    <w:rsid w:val="00F545A5"/>
    <w:rsid w:val="00F616A8"/>
    <w:rsid w:val="00F6230B"/>
    <w:rsid w:val="00F655FE"/>
    <w:rsid w:val="00F66FDC"/>
    <w:rsid w:val="00F6755C"/>
    <w:rsid w:val="00F72838"/>
    <w:rsid w:val="00F801BD"/>
    <w:rsid w:val="00F8278C"/>
    <w:rsid w:val="00F84A1E"/>
    <w:rsid w:val="00F91B5D"/>
    <w:rsid w:val="00F936E4"/>
    <w:rsid w:val="00F9558D"/>
    <w:rsid w:val="00FA00C5"/>
    <w:rsid w:val="00FA2873"/>
    <w:rsid w:val="00FA2D1C"/>
    <w:rsid w:val="00FA4A22"/>
    <w:rsid w:val="00FA5437"/>
    <w:rsid w:val="00FA55DE"/>
    <w:rsid w:val="00FB13C3"/>
    <w:rsid w:val="00FB2E8D"/>
    <w:rsid w:val="00FB58FA"/>
    <w:rsid w:val="00FB623F"/>
    <w:rsid w:val="00FB721C"/>
    <w:rsid w:val="00FB759A"/>
    <w:rsid w:val="00FC2932"/>
    <w:rsid w:val="00FD2642"/>
    <w:rsid w:val="00FD4388"/>
    <w:rsid w:val="00FD5DB7"/>
    <w:rsid w:val="00FE1E0E"/>
    <w:rsid w:val="00FE1FA9"/>
    <w:rsid w:val="00FE5EC4"/>
    <w:rsid w:val="00FE717C"/>
    <w:rsid w:val="00FF0154"/>
    <w:rsid w:val="00FF079C"/>
    <w:rsid w:val="00FF35B3"/>
    <w:rsid w:val="00FF4BF4"/>
    <w:rsid w:val="00FF4E17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8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uiPriority w:val="99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hAnsi="Tahom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uiPriority w:val="99"/>
    <w:locked/>
    <w:rsid w:val="0086328E"/>
    <w:rPr>
      <w:rFonts w:ascii="Tahoma" w:hAnsi="Tahoma" w:cs="Times New Roman"/>
      <w:sz w:val="20"/>
      <w:szCs w:val="20"/>
      <w:lang w:val="en-US"/>
    </w:rPr>
  </w:style>
  <w:style w:type="character" w:customStyle="1" w:styleId="10">
    <w:name w:val="Заголовок 1 Знак"/>
    <w:uiPriority w:val="99"/>
    <w:rsid w:val="0086328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uiPriority w:val="99"/>
    <w:rsid w:val="00A712B2"/>
    <w:pPr>
      <w:tabs>
        <w:tab w:val="left" w:pos="1276"/>
      </w:tabs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EE18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65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574EF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rsid w:val="006574EF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6574E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6574EF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6574EF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6574EF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lk">
    <w:name w:val="blk"/>
    <w:uiPriority w:val="99"/>
    <w:rsid w:val="002021E8"/>
    <w:rPr>
      <w:rFonts w:cs="Times New Roman"/>
    </w:rPr>
  </w:style>
  <w:style w:type="character" w:customStyle="1" w:styleId="u">
    <w:name w:val="u"/>
    <w:uiPriority w:val="99"/>
    <w:rsid w:val="002021E8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3F0013"/>
    <w:rPr>
      <w:rFonts w:ascii="Arial" w:hAnsi="Arial" w:cs="Arial"/>
      <w:lang w:val="ru-RU" w:eastAsia="ru-RU" w:bidi="ar-SA"/>
    </w:rPr>
  </w:style>
  <w:style w:type="paragraph" w:styleId="ac">
    <w:name w:val="header"/>
    <w:basedOn w:val="a"/>
    <w:link w:val="ad"/>
    <w:uiPriority w:val="99"/>
    <w:rsid w:val="001C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1C0680"/>
    <w:rPr>
      <w:rFonts w:eastAsia="Times New Roman" w:cs="Times New Roman"/>
      <w:lang w:eastAsia="ru-RU"/>
    </w:rPr>
  </w:style>
  <w:style w:type="paragraph" w:styleId="ae">
    <w:name w:val="footer"/>
    <w:basedOn w:val="a"/>
    <w:link w:val="af"/>
    <w:uiPriority w:val="99"/>
    <w:rsid w:val="001C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1C0680"/>
    <w:rPr>
      <w:rFonts w:eastAsia="Times New Roman" w:cs="Times New Roman"/>
      <w:lang w:eastAsia="ru-RU"/>
    </w:rPr>
  </w:style>
  <w:style w:type="paragraph" w:styleId="af0">
    <w:name w:val="Normal (Web)"/>
    <w:basedOn w:val="a"/>
    <w:uiPriority w:val="99"/>
    <w:rsid w:val="00D57A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uiPriority w:val="99"/>
    <w:rsid w:val="00B728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ep">
    <w:name w:val="ep"/>
    <w:uiPriority w:val="99"/>
    <w:rsid w:val="005F7788"/>
    <w:rPr>
      <w:rFonts w:cs="Times New Roman"/>
    </w:rPr>
  </w:style>
  <w:style w:type="paragraph" w:styleId="af1">
    <w:name w:val="footnote text"/>
    <w:basedOn w:val="a"/>
    <w:link w:val="af2"/>
    <w:uiPriority w:val="99"/>
    <w:semiHidden/>
    <w:rsid w:val="00C247C5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locked/>
    <w:rsid w:val="00931763"/>
    <w:rPr>
      <w:rFonts w:eastAsia="Times New Roman" w:cs="Times New Roman"/>
      <w:sz w:val="20"/>
      <w:szCs w:val="20"/>
    </w:rPr>
  </w:style>
  <w:style w:type="character" w:styleId="af3">
    <w:name w:val="footnote reference"/>
    <w:uiPriority w:val="99"/>
    <w:semiHidden/>
    <w:rsid w:val="00C247C5"/>
    <w:rPr>
      <w:rFonts w:cs="Times New Roman"/>
      <w:vertAlign w:val="superscript"/>
    </w:rPr>
  </w:style>
  <w:style w:type="paragraph" w:styleId="af4">
    <w:name w:val="Body Text"/>
    <w:basedOn w:val="a"/>
    <w:link w:val="af5"/>
    <w:uiPriority w:val="99"/>
    <w:rsid w:val="00144FDD"/>
    <w:pPr>
      <w:widowControl w:val="0"/>
      <w:spacing w:after="0" w:line="240" w:lineRule="auto"/>
      <w:jc w:val="both"/>
    </w:pPr>
    <w:rPr>
      <w:rFonts w:ascii="Times New Roman" w:eastAsia="Calibri" w:hAnsi="Times New Roman"/>
      <w:sz w:val="26"/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Pr>
      <w:rFonts w:eastAsia="Times New Roman" w:cs="Times New Roman"/>
    </w:rPr>
  </w:style>
  <w:style w:type="paragraph" w:customStyle="1" w:styleId="western">
    <w:name w:val="western"/>
    <w:basedOn w:val="a"/>
    <w:rsid w:val="00D523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495177"/>
    <w:rPr>
      <w:color w:val="0000FF"/>
      <w:u w:val="single"/>
    </w:rPr>
  </w:style>
  <w:style w:type="character" w:customStyle="1" w:styleId="x-phmenubutton">
    <w:name w:val="x-ph__menu__button"/>
    <w:basedOn w:val="a0"/>
    <w:rsid w:val="00FF35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8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uiPriority w:val="99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hAnsi="Tahom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uiPriority w:val="99"/>
    <w:locked/>
    <w:rsid w:val="0086328E"/>
    <w:rPr>
      <w:rFonts w:ascii="Tahoma" w:hAnsi="Tahoma" w:cs="Times New Roman"/>
      <w:sz w:val="20"/>
      <w:szCs w:val="20"/>
      <w:lang w:val="en-US"/>
    </w:rPr>
  </w:style>
  <w:style w:type="character" w:customStyle="1" w:styleId="10">
    <w:name w:val="Заголовок 1 Знак"/>
    <w:uiPriority w:val="99"/>
    <w:rsid w:val="0086328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uiPriority w:val="99"/>
    <w:rsid w:val="00A712B2"/>
    <w:pPr>
      <w:tabs>
        <w:tab w:val="left" w:pos="1276"/>
      </w:tabs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EE18D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65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574EF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rsid w:val="006574EF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6574E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6574EF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6574EF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6574EF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lk">
    <w:name w:val="blk"/>
    <w:uiPriority w:val="99"/>
    <w:rsid w:val="002021E8"/>
    <w:rPr>
      <w:rFonts w:cs="Times New Roman"/>
    </w:rPr>
  </w:style>
  <w:style w:type="character" w:customStyle="1" w:styleId="u">
    <w:name w:val="u"/>
    <w:uiPriority w:val="99"/>
    <w:rsid w:val="002021E8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3F0013"/>
    <w:rPr>
      <w:rFonts w:ascii="Arial" w:hAnsi="Arial" w:cs="Arial"/>
      <w:lang w:val="ru-RU" w:eastAsia="ru-RU" w:bidi="ar-SA"/>
    </w:rPr>
  </w:style>
  <w:style w:type="paragraph" w:styleId="ac">
    <w:name w:val="header"/>
    <w:basedOn w:val="a"/>
    <w:link w:val="ad"/>
    <w:uiPriority w:val="99"/>
    <w:rsid w:val="001C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1C0680"/>
    <w:rPr>
      <w:rFonts w:eastAsia="Times New Roman" w:cs="Times New Roman"/>
      <w:lang w:eastAsia="ru-RU"/>
    </w:rPr>
  </w:style>
  <w:style w:type="paragraph" w:styleId="ae">
    <w:name w:val="footer"/>
    <w:basedOn w:val="a"/>
    <w:link w:val="af"/>
    <w:uiPriority w:val="99"/>
    <w:rsid w:val="001C0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1C0680"/>
    <w:rPr>
      <w:rFonts w:eastAsia="Times New Roman" w:cs="Times New Roman"/>
      <w:lang w:eastAsia="ru-RU"/>
    </w:rPr>
  </w:style>
  <w:style w:type="paragraph" w:styleId="af0">
    <w:name w:val="Normal (Web)"/>
    <w:basedOn w:val="a"/>
    <w:uiPriority w:val="99"/>
    <w:rsid w:val="00D57A0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uiPriority w:val="99"/>
    <w:rsid w:val="00B728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ep">
    <w:name w:val="ep"/>
    <w:uiPriority w:val="99"/>
    <w:rsid w:val="005F7788"/>
    <w:rPr>
      <w:rFonts w:cs="Times New Roman"/>
    </w:rPr>
  </w:style>
  <w:style w:type="paragraph" w:styleId="af1">
    <w:name w:val="footnote text"/>
    <w:basedOn w:val="a"/>
    <w:link w:val="af2"/>
    <w:uiPriority w:val="99"/>
    <w:semiHidden/>
    <w:rsid w:val="00C247C5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locked/>
    <w:rsid w:val="00931763"/>
    <w:rPr>
      <w:rFonts w:eastAsia="Times New Roman" w:cs="Times New Roman"/>
      <w:sz w:val="20"/>
      <w:szCs w:val="20"/>
    </w:rPr>
  </w:style>
  <w:style w:type="character" w:styleId="af3">
    <w:name w:val="footnote reference"/>
    <w:uiPriority w:val="99"/>
    <w:semiHidden/>
    <w:rsid w:val="00C247C5"/>
    <w:rPr>
      <w:rFonts w:cs="Times New Roman"/>
      <w:vertAlign w:val="superscript"/>
    </w:rPr>
  </w:style>
  <w:style w:type="paragraph" w:styleId="af4">
    <w:name w:val="Body Text"/>
    <w:basedOn w:val="a"/>
    <w:link w:val="af5"/>
    <w:uiPriority w:val="99"/>
    <w:rsid w:val="00144FDD"/>
    <w:pPr>
      <w:widowControl w:val="0"/>
      <w:spacing w:after="0" w:line="240" w:lineRule="auto"/>
      <w:jc w:val="both"/>
    </w:pPr>
    <w:rPr>
      <w:rFonts w:ascii="Times New Roman" w:eastAsia="Calibri" w:hAnsi="Times New Roman"/>
      <w:sz w:val="26"/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Pr>
      <w:rFonts w:eastAsia="Times New Roman" w:cs="Times New Roman"/>
    </w:rPr>
  </w:style>
  <w:style w:type="paragraph" w:customStyle="1" w:styleId="western">
    <w:name w:val="western"/>
    <w:basedOn w:val="a"/>
    <w:rsid w:val="00D523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495177"/>
    <w:rPr>
      <w:color w:val="0000FF"/>
      <w:u w:val="single"/>
    </w:rPr>
  </w:style>
  <w:style w:type="character" w:customStyle="1" w:styleId="x-phmenubutton">
    <w:name w:val="x-ph__menu__button"/>
    <w:basedOn w:val="a0"/>
    <w:rsid w:val="00FF3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FCF61B1203897002AE1EBBDD6BF3825CCC242D70BB000727A0349900Bw5JB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CF61B1203897002AE1EBBDD6BF3825CCC242D70BB300727A0349900Bw5JBI" TargetMode="Externa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hyperlink" Target="mailto:mfc-serposmr@mosreg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E76A45F5A35D789D9922B6801173C960E2716BF6224B5CEB44D33A885k2k3O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E8C05F99D278B6375253C916CA6030AFC39361D838110A62C604F81CES9JFJ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3DA85F84408EB41D507008F3C22275FC368479EF74B5DBFF51579698Q1mAN" TargetMode="External"/><Relationship Id="rId14" Type="http://schemas.openxmlformats.org/officeDocument/2006/relationships/hyperlink" Target="consultantplus://offline/ref=E315252BDC0AD0963268E7F8A7D7F72EF7C52E8EA0C4631B0D39E1D45D490E9D50F3EACF07C94F92tA3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1E425-C64C-4D6A-9BAC-F68C6124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36</Pages>
  <Words>15752</Words>
  <Characters>89790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105332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Тимченко Анатолий Евгеньевич</dc:creator>
  <cp:lastModifiedBy>Шулакова Светлана Николаевна</cp:lastModifiedBy>
  <cp:revision>51</cp:revision>
  <cp:lastPrinted>2017-06-27T07:43:00Z</cp:lastPrinted>
  <dcterms:created xsi:type="dcterms:W3CDTF">2017-06-27T04:49:00Z</dcterms:created>
  <dcterms:modified xsi:type="dcterms:W3CDTF">2017-06-28T08:00:00Z</dcterms:modified>
</cp:coreProperties>
</file>