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67" w:rsidRDefault="00AD7D67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1D1D" w:rsidRDefault="00C42DE6" w:rsidP="002A6C36">
      <w:pPr>
        <w:ind w:hanging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E83DFF" w:rsidRDefault="00C11D1D" w:rsidP="00725394">
      <w:pPr>
        <w:ind w:left="-284" w:firstLine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ского муниципального района </w:t>
      </w:r>
      <w:r w:rsidR="00CD1487">
        <w:rPr>
          <w:rFonts w:ascii="Times New Roman" w:hAnsi="Times New Roman" w:cs="Times New Roman"/>
          <w:color w:val="222222"/>
          <w:sz w:val="24"/>
          <w:szCs w:val="24"/>
        </w:rPr>
        <w:t xml:space="preserve">Московской области 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от </w:t>
      </w:r>
      <w:r w:rsidR="00CD1487">
        <w:rPr>
          <w:rFonts w:ascii="Times New Roman" w:hAnsi="Times New Roman" w:cs="Times New Roman"/>
          <w:color w:val="222222"/>
          <w:sz w:val="24"/>
          <w:szCs w:val="24"/>
        </w:rPr>
        <w:t>08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153E2A">
        <w:rPr>
          <w:rFonts w:ascii="Times New Roman" w:hAnsi="Times New Roman" w:cs="Times New Roman"/>
          <w:color w:val="222222"/>
          <w:sz w:val="24"/>
          <w:szCs w:val="24"/>
        </w:rPr>
        <w:t>1</w:t>
      </w:r>
      <w:r w:rsidR="00CD1487">
        <w:rPr>
          <w:rFonts w:ascii="Times New Roman" w:hAnsi="Times New Roman" w:cs="Times New Roman"/>
          <w:color w:val="222222"/>
          <w:sz w:val="24"/>
          <w:szCs w:val="24"/>
        </w:rPr>
        <w:t>1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.201</w:t>
      </w:r>
      <w:r w:rsidR="000B2416"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№</w:t>
      </w:r>
      <w:r w:rsidR="000B2416">
        <w:rPr>
          <w:rFonts w:ascii="Times New Roman" w:hAnsi="Times New Roman" w:cs="Times New Roman"/>
          <w:color w:val="222222"/>
          <w:sz w:val="24"/>
          <w:szCs w:val="24"/>
        </w:rPr>
        <w:t>1</w:t>
      </w:r>
      <w:r w:rsidR="00153E2A">
        <w:rPr>
          <w:rFonts w:ascii="Times New Roman" w:hAnsi="Times New Roman" w:cs="Times New Roman"/>
          <w:color w:val="222222"/>
          <w:sz w:val="24"/>
          <w:szCs w:val="24"/>
        </w:rPr>
        <w:t>8</w:t>
      </w:r>
      <w:r w:rsidR="000B2416">
        <w:rPr>
          <w:rFonts w:ascii="Times New Roman" w:hAnsi="Times New Roman" w:cs="Times New Roman"/>
          <w:color w:val="222222"/>
          <w:sz w:val="24"/>
          <w:szCs w:val="24"/>
        </w:rPr>
        <w:t>79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-ПГ «О проведении публичных слушаний по изменению вида разрешенного использования земельн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>ого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участк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="000B2416">
        <w:rPr>
          <w:rFonts w:ascii="Times New Roman" w:hAnsi="Times New Roman" w:cs="Times New Roman"/>
          <w:color w:val="222222"/>
          <w:sz w:val="24"/>
          <w:szCs w:val="24"/>
        </w:rPr>
        <w:t xml:space="preserve"> с кадастровым номером </w:t>
      </w:r>
      <w:r w:rsidR="008316B9">
        <w:rPr>
          <w:rFonts w:ascii="Times New Roman" w:hAnsi="Times New Roman" w:cs="Times New Roman"/>
          <w:color w:val="222222"/>
          <w:sz w:val="24"/>
          <w:szCs w:val="24"/>
        </w:rPr>
        <w:t>50:05:0070309:1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». </w:t>
      </w:r>
    </w:p>
    <w:p w:rsidR="005E329A" w:rsidRPr="008316B9" w:rsidRDefault="00C11D1D" w:rsidP="00725394">
      <w:pPr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публичных слушаний: </w:t>
      </w:r>
      <w:r w:rsidRPr="008316B9">
        <w:rPr>
          <w:rFonts w:ascii="Times New Roman" w:hAnsi="Times New Roman" w:cs="Times New Roman"/>
          <w:bCs/>
          <w:sz w:val="24"/>
          <w:szCs w:val="24"/>
        </w:rPr>
        <w:t>Изменение вида разрешенного использования земельн</w:t>
      </w:r>
      <w:r w:rsidR="003900E7" w:rsidRPr="008316B9">
        <w:rPr>
          <w:rFonts w:ascii="Times New Roman" w:hAnsi="Times New Roman" w:cs="Times New Roman"/>
          <w:bCs/>
          <w:sz w:val="24"/>
          <w:szCs w:val="24"/>
        </w:rPr>
        <w:t>ого</w:t>
      </w:r>
      <w:r w:rsidRPr="008316B9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3900E7" w:rsidRPr="008316B9">
        <w:rPr>
          <w:rFonts w:ascii="Times New Roman" w:hAnsi="Times New Roman" w:cs="Times New Roman"/>
          <w:bCs/>
          <w:sz w:val="24"/>
          <w:szCs w:val="24"/>
        </w:rPr>
        <w:t>а</w:t>
      </w:r>
      <w:r w:rsidRPr="008316B9">
        <w:rPr>
          <w:rFonts w:ascii="Times New Roman" w:hAnsi="Times New Roman" w:cs="Times New Roman"/>
          <w:bCs/>
          <w:sz w:val="24"/>
          <w:szCs w:val="24"/>
        </w:rPr>
        <w:t xml:space="preserve"> с кадастровым номер</w:t>
      </w:r>
      <w:r w:rsidR="003900E7" w:rsidRPr="008316B9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8316B9" w:rsidRPr="008316B9">
        <w:rPr>
          <w:rFonts w:ascii="Times New Roman" w:hAnsi="Times New Roman" w:cs="Times New Roman"/>
          <w:color w:val="222222"/>
          <w:sz w:val="24"/>
          <w:szCs w:val="24"/>
        </w:rPr>
        <w:t>50:05:0070309:1</w:t>
      </w:r>
      <w:r w:rsidR="008316B9" w:rsidRPr="008316B9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C42DE6" w:rsidRPr="00C42DE6" w:rsidRDefault="00C42DE6" w:rsidP="00725394">
      <w:pPr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72539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публичных слушаний «</w:t>
      </w:r>
      <w:r w:rsidR="003900E7">
        <w:rPr>
          <w:rFonts w:ascii="Times New Roman" w:hAnsi="Times New Roman" w:cs="Times New Roman"/>
          <w:sz w:val="24"/>
          <w:szCs w:val="24"/>
        </w:rPr>
        <w:t>1</w:t>
      </w:r>
      <w:r w:rsidR="00222AA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22AAC">
        <w:rPr>
          <w:rFonts w:ascii="Times New Roman" w:hAnsi="Times New Roman" w:cs="Times New Roman"/>
          <w:sz w:val="24"/>
          <w:szCs w:val="24"/>
        </w:rPr>
        <w:t>декабря</w:t>
      </w:r>
      <w:r w:rsidR="0015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53E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42DE6" w:rsidRDefault="00C42DE6" w:rsidP="00725394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 xml:space="preserve">онференц-зал </w:t>
      </w:r>
      <w:r w:rsidR="00A4293E">
        <w:rPr>
          <w:rFonts w:ascii="Times New Roman" w:hAnsi="Times New Roman" w:cs="Times New Roman"/>
          <w:sz w:val="24"/>
          <w:szCs w:val="24"/>
        </w:rPr>
        <w:t xml:space="preserve">административного здания </w:t>
      </w:r>
      <w:r w:rsidRPr="00D74149">
        <w:rPr>
          <w:rFonts w:ascii="Times New Roman" w:hAnsi="Times New Roman" w:cs="Times New Roman"/>
          <w:sz w:val="24"/>
          <w:szCs w:val="24"/>
        </w:rPr>
        <w:t>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C42DE6" w:rsidRPr="002A557C" w:rsidTr="00F517A7">
        <w:tc>
          <w:tcPr>
            <w:tcW w:w="110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2DE6" w:rsidRPr="002A557C" w:rsidTr="000A3DE5">
        <w:trPr>
          <w:trHeight w:val="841"/>
        </w:trPr>
        <w:tc>
          <w:tcPr>
            <w:tcW w:w="1101" w:type="dxa"/>
            <w:vAlign w:val="center"/>
          </w:tcPr>
          <w:p w:rsidR="00C42DE6" w:rsidRPr="00C42DE6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C42DE6" w:rsidRPr="002A557C" w:rsidRDefault="00222AAC" w:rsidP="002A6C3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1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</w:t>
            </w:r>
            <w:r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кадастровым номером: 50:05:0070309:1, площадью 3917 </w:t>
            </w:r>
            <w:proofErr w:type="spellStart"/>
            <w:r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</w:t>
            </w:r>
            <w:proofErr w:type="gramStart"/>
            <w:r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Сергиев Посад,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Красной Армии, дом 127-а, категория  земель: земли населенных  пунктов, находящегося в собственности Российской Федерации, с </w:t>
            </w:r>
            <w:r w:rsidR="002D2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</w:t>
            </w:r>
            <w:r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«размещение гаража» на «религиозное использование»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820" w:type="dxa"/>
            <w:vAlign w:val="center"/>
          </w:tcPr>
          <w:p w:rsidR="001209BB" w:rsidRDefault="00F12208" w:rsidP="00F1220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209BB" w:rsidRPr="0040545C">
              <w:rPr>
                <w:rFonts w:ascii="Times New Roman" w:hAnsi="Times New Roman" w:cs="Times New Roman"/>
                <w:sz w:val="24"/>
                <w:szCs w:val="24"/>
              </w:rPr>
              <w:t xml:space="preserve">Считать публичные слушания </w:t>
            </w:r>
            <w:r w:rsidR="00CC7372">
              <w:rPr>
                <w:rFonts w:ascii="Times New Roman" w:hAnsi="Times New Roman" w:cs="Times New Roman"/>
                <w:sz w:val="24"/>
                <w:szCs w:val="24"/>
              </w:rPr>
              <w:t>по и</w:t>
            </w:r>
            <w:r w:rsidR="00CC7372" w:rsidRPr="00B71107">
              <w:rPr>
                <w:rFonts w:ascii="Times New Roman" w:hAnsi="Times New Roman" w:cs="Times New Roman"/>
                <w:bCs/>
                <w:sz w:val="24"/>
                <w:szCs w:val="24"/>
              </w:rPr>
              <w:t>зменени</w:t>
            </w:r>
            <w:r w:rsidR="00CC7372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CC7372" w:rsidRPr="00B71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вида разрешенного использования земельного участка </w:t>
            </w:r>
            <w:r w:rsidR="00CC7372"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кадастровым номером: 50:05:0070309:1</w:t>
            </w:r>
            <w:r w:rsidR="0052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09BB" w:rsidRPr="0040545C">
              <w:rPr>
                <w:rFonts w:ascii="Times New Roman" w:hAnsi="Times New Roman" w:cs="Times New Roman"/>
                <w:sz w:val="24"/>
                <w:szCs w:val="24"/>
              </w:rPr>
              <w:t>состоявшимися</w:t>
            </w:r>
            <w:r w:rsidR="001209BB" w:rsidRPr="0040545C">
              <w:rPr>
                <w:szCs w:val="24"/>
              </w:rPr>
              <w:t>.</w:t>
            </w:r>
          </w:p>
          <w:p w:rsidR="00222AAC" w:rsidRDefault="00C30639" w:rsidP="002A6C36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F517A7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>Измени</w:t>
            </w:r>
            <w:r w:rsidR="00F517A7">
              <w:rPr>
                <w:rFonts w:ascii="Times New Roman" w:hAnsi="Times New Roman" w:cs="Times New Roman"/>
                <w:bCs/>
                <w:sz w:val="24"/>
                <w:szCs w:val="24"/>
              </w:rPr>
              <w:t>ть</w:t>
            </w:r>
            <w:r w:rsidR="00F517A7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</w:t>
            </w:r>
            <w:r w:rsidR="0099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="00222AAC"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50:05:0070309:1, площадью 3917 </w:t>
            </w:r>
            <w:proofErr w:type="spellStart"/>
            <w:r w:rsidR="00222AAC"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222AAC"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</w:t>
            </w:r>
            <w:proofErr w:type="gramStart"/>
            <w:r w:rsidR="00222AAC"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Почтовый адрес ориентира: обл. Московская, г. Сергиев Посад</w:t>
            </w:r>
            <w:r w:rsidR="00F1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22AAC"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2AAC"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="00222AAC"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Красной Армии, дом 127-а, категория  земель: земли населенных  пунктов, находящегося в собственности Российской Федерации, с </w:t>
            </w:r>
            <w:r w:rsidR="002D2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</w:t>
            </w:r>
            <w:r w:rsidR="00222AAC"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«размещение гаража» на «религиозное использование»</w:t>
            </w:r>
            <w:r w:rsidR="00222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C42DE6" w:rsidRPr="002A557C" w:rsidRDefault="001F2379" w:rsidP="002A6C3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(итоговый документ) по результатам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>публичных слушаний на 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Сергиево-Посадского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Московской области  и в муниципальной общественно-политической газете «Вперед» </w:t>
            </w:r>
            <w:r w:rsidR="009952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района.</w:t>
            </w:r>
          </w:p>
        </w:tc>
        <w:tc>
          <w:tcPr>
            <w:tcW w:w="2835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Pr="002A557C" w:rsidRDefault="00C42DE6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4C1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C42DE6" w:rsidRPr="002A557C" w:rsidRDefault="00ED7A6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815FD" w:rsidRDefault="00E815FD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F0E" w:rsidRPr="0007177A" w:rsidRDefault="00CE2092" w:rsidP="0007177A">
      <w:pPr>
        <w:pStyle w:val="a8"/>
        <w:ind w:left="-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87012F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По итогам публичных слушаний предложить </w:t>
      </w:r>
      <w:r w:rsidR="00B47D18" w:rsidRPr="00B47D18">
        <w:rPr>
          <w:rFonts w:ascii="Times New Roman" w:hAnsi="Times New Roman" w:cs="Times New Roman"/>
          <w:sz w:val="24"/>
          <w:szCs w:val="24"/>
          <w:u w:val="single"/>
        </w:rPr>
        <w:t>лицу, у</w:t>
      </w:r>
      <w:r w:rsidR="0020464E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B47D18" w:rsidRPr="00B47D18">
        <w:rPr>
          <w:rFonts w:ascii="Times New Roman" w:hAnsi="Times New Roman" w:cs="Times New Roman"/>
          <w:sz w:val="24"/>
          <w:szCs w:val="24"/>
          <w:u w:val="single"/>
        </w:rPr>
        <w:t>ол</w:t>
      </w:r>
      <w:r w:rsidR="0020464E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B47D18" w:rsidRPr="00B47D18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20464E">
        <w:rPr>
          <w:rFonts w:ascii="Times New Roman" w:hAnsi="Times New Roman" w:cs="Times New Roman"/>
          <w:sz w:val="24"/>
          <w:szCs w:val="24"/>
          <w:u w:val="single"/>
        </w:rPr>
        <w:t>мо</w:t>
      </w:r>
      <w:r w:rsidR="00B47D18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ченному </w:t>
      </w:r>
      <w:r w:rsidR="0087012F" w:rsidRPr="00B47D18">
        <w:rPr>
          <w:rFonts w:ascii="Times New Roman" w:hAnsi="Times New Roman" w:cs="Times New Roman"/>
          <w:sz w:val="24"/>
          <w:szCs w:val="24"/>
          <w:u w:val="single"/>
        </w:rPr>
        <w:t>Глав</w:t>
      </w:r>
      <w:r w:rsidR="00B47D18" w:rsidRPr="00B47D18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87012F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 Сергиево-Посадского муниципального района</w:t>
      </w:r>
      <w:r w:rsidR="00B47D18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, принять решение об </w:t>
      </w:r>
      <w:r w:rsidR="00807680" w:rsidRPr="00B47D1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B47D18">
        <w:rPr>
          <w:rFonts w:ascii="Times New Roman" w:hAnsi="Times New Roman" w:cs="Times New Roman"/>
          <w:sz w:val="24"/>
          <w:szCs w:val="24"/>
          <w:u w:val="single"/>
        </w:rPr>
        <w:t>змен</w:t>
      </w:r>
      <w:r w:rsidR="0020464E">
        <w:rPr>
          <w:rFonts w:ascii="Times New Roman" w:hAnsi="Times New Roman" w:cs="Times New Roman"/>
          <w:sz w:val="24"/>
          <w:szCs w:val="24"/>
          <w:u w:val="single"/>
        </w:rPr>
        <w:t>ении</w:t>
      </w:r>
      <w:r w:rsidR="00A41CF4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 вид</w:t>
      </w:r>
      <w:r w:rsidR="0020464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41CF4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 разрешенного использования земельн</w:t>
      </w:r>
      <w:r w:rsidR="000D2370" w:rsidRPr="00B47D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A41CF4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0D2370" w:rsidRPr="00B47D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C41ABD" w:rsidRPr="00B47D1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41CF4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номер</w:t>
      </w:r>
      <w:r w:rsidR="0082175D" w:rsidRPr="00B47D18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47D18" w:rsidRPr="00B47D1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50:05:0070309:1, площадью 3917 </w:t>
      </w:r>
      <w:proofErr w:type="spellStart"/>
      <w:r w:rsidR="00C30639" w:rsidRPr="00B47D18">
        <w:rPr>
          <w:rFonts w:ascii="Times New Roman" w:hAnsi="Times New Roman" w:cs="Times New Roman"/>
          <w:bCs/>
          <w:sz w:val="24"/>
          <w:szCs w:val="24"/>
          <w:u w:val="single"/>
        </w:rPr>
        <w:t>кв.м</w:t>
      </w:r>
      <w:proofErr w:type="spellEnd"/>
      <w:r w:rsidR="00C30639" w:rsidRPr="00B47D18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B47D18" w:rsidRPr="00B47D1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B47D18" w:rsidRPr="00B47D1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категория  земель: земли населенных пунктов, находящегося в собственности Российской Федерации, с </w:t>
      </w:r>
      <w:r w:rsidR="0020464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вида </w:t>
      </w:r>
      <w:r w:rsidR="00B47D18" w:rsidRPr="00B47D18">
        <w:rPr>
          <w:rFonts w:ascii="Times New Roman" w:hAnsi="Times New Roman" w:cs="Times New Roman"/>
          <w:color w:val="000000"/>
          <w:sz w:val="24"/>
          <w:szCs w:val="24"/>
          <w:u w:val="single"/>
        </w:rPr>
        <w:t>«размещение гаража» на «религиозное использование</w:t>
      </w:r>
      <w:r w:rsidR="0020464E">
        <w:rPr>
          <w:rFonts w:ascii="Times New Roman" w:hAnsi="Times New Roman" w:cs="Times New Roman"/>
          <w:color w:val="000000"/>
          <w:sz w:val="24"/>
          <w:szCs w:val="24"/>
          <w:u w:val="single"/>
        </w:rPr>
        <w:t>».</w:t>
      </w:r>
    </w:p>
    <w:p w:rsidR="0082175D" w:rsidRDefault="0082175D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A60B25" w:rsidRDefault="00A60B25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756025" w:rsidRDefault="00756025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7A" w:rsidRDefault="00B00A7B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4946"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671AC5">
        <w:rPr>
          <w:rFonts w:ascii="Times New Roman" w:hAnsi="Times New Roman" w:cs="Times New Roman"/>
          <w:sz w:val="24"/>
          <w:szCs w:val="24"/>
        </w:rPr>
        <w:t>ях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: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</w:t>
      </w:r>
      <w:r w:rsidR="00756025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756025">
        <w:rPr>
          <w:rFonts w:ascii="Times New Roman" w:hAnsi="Times New Roman" w:cs="Times New Roman"/>
          <w:sz w:val="24"/>
          <w:szCs w:val="24"/>
        </w:rPr>
        <w:t>Шкалева</w:t>
      </w:r>
      <w:proofErr w:type="spellEnd"/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Члены комиссии:</w:t>
      </w:r>
    </w:p>
    <w:p w:rsidR="00A60B25" w:rsidRDefault="00A60B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A60B25" w:rsidRDefault="00A60B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756025" w:rsidRDefault="007560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0B4946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Секретарь</w:t>
      </w:r>
    </w:p>
    <w:p w:rsid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публичных слушаний:      _____________________________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0B4946" w:rsidRPr="005A6027"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 w:rsidR="00AC461D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483415" w:rsidRPr="005A6027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="00483415" w:rsidRPr="005A6027"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</w:p>
    <w:p w:rsidR="0007177A" w:rsidRDefault="0007177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C30639" w:rsidRDefault="00C30639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177A" w:rsidRDefault="00C30639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47A1A" w:rsidRPr="005A602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483415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756025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="00756025">
        <w:rPr>
          <w:rFonts w:ascii="Times New Roman" w:hAnsi="Times New Roman" w:cs="Times New Roman"/>
          <w:sz w:val="24"/>
          <w:szCs w:val="24"/>
        </w:rPr>
        <w:t>Батанина</w:t>
      </w:r>
      <w:proofErr w:type="spellEnd"/>
    </w:p>
    <w:p w:rsidR="00C30639" w:rsidRDefault="00C30639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041F0E" w:rsidRDefault="00C30639" w:rsidP="00756025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5602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7A" w:rsidRDefault="0007177A" w:rsidP="0007177A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 w:rsidR="00C30639">
        <w:rPr>
          <w:rFonts w:ascii="Times New Roman" w:hAnsi="Times New Roman" w:cs="Times New Roman"/>
          <w:sz w:val="24"/>
          <w:szCs w:val="24"/>
        </w:rPr>
        <w:t>_</w:t>
      </w:r>
      <w:r w:rsidR="00A5303F">
        <w:rPr>
          <w:rFonts w:ascii="Times New Roman" w:hAnsi="Times New Roman" w:cs="Times New Roman"/>
          <w:sz w:val="24"/>
          <w:szCs w:val="24"/>
        </w:rPr>
        <w:t>отсутствовал</w:t>
      </w:r>
      <w:r w:rsidR="00C30639">
        <w:rPr>
          <w:rFonts w:ascii="Times New Roman" w:hAnsi="Times New Roman" w:cs="Times New Roman"/>
          <w:sz w:val="24"/>
          <w:szCs w:val="24"/>
        </w:rPr>
        <w:t>__</w:t>
      </w:r>
      <w:r w:rsidR="00A5303F">
        <w:rPr>
          <w:rFonts w:ascii="Times New Roman" w:hAnsi="Times New Roman" w:cs="Times New Roman"/>
          <w:sz w:val="24"/>
          <w:szCs w:val="24"/>
        </w:rPr>
        <w:t>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07177A" w:rsidRDefault="0007177A" w:rsidP="0007177A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07177A" w:rsidRPr="005A6027" w:rsidRDefault="0007177A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__________</w:t>
      </w:r>
      <w:r w:rsidR="00A5303F">
        <w:rPr>
          <w:rFonts w:ascii="Times New Roman" w:hAnsi="Times New Roman" w:cs="Times New Roman"/>
          <w:sz w:val="24"/>
          <w:szCs w:val="24"/>
        </w:rPr>
        <w:t>отсутствовал</w:t>
      </w:r>
      <w:r w:rsidR="00C30639">
        <w:rPr>
          <w:rFonts w:ascii="Times New Roman" w:hAnsi="Times New Roman" w:cs="Times New Roman"/>
          <w:sz w:val="24"/>
          <w:szCs w:val="24"/>
        </w:rPr>
        <w:t>____</w:t>
      </w:r>
      <w:r w:rsidRPr="005A6027">
        <w:rPr>
          <w:rFonts w:ascii="Times New Roman" w:hAnsi="Times New Roman" w:cs="Times New Roman"/>
          <w:sz w:val="24"/>
          <w:szCs w:val="24"/>
        </w:rPr>
        <w:t>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В.М. Кузнецов</w:t>
      </w:r>
    </w:p>
    <w:sectPr w:rsidR="0007177A" w:rsidRPr="005A6027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EB0"/>
    <w:rsid w:val="00014AB5"/>
    <w:rsid w:val="00037A96"/>
    <w:rsid w:val="00041F0E"/>
    <w:rsid w:val="000630B4"/>
    <w:rsid w:val="0007177A"/>
    <w:rsid w:val="00085D03"/>
    <w:rsid w:val="00093200"/>
    <w:rsid w:val="000A3DE5"/>
    <w:rsid w:val="000B2416"/>
    <w:rsid w:val="000B4946"/>
    <w:rsid w:val="000C3783"/>
    <w:rsid w:val="000D2370"/>
    <w:rsid w:val="000E0AF8"/>
    <w:rsid w:val="000F5BFE"/>
    <w:rsid w:val="00113684"/>
    <w:rsid w:val="001209BB"/>
    <w:rsid w:val="00122B1B"/>
    <w:rsid w:val="00153E2A"/>
    <w:rsid w:val="00157342"/>
    <w:rsid w:val="001724FF"/>
    <w:rsid w:val="0017506B"/>
    <w:rsid w:val="00182B6D"/>
    <w:rsid w:val="001B089A"/>
    <w:rsid w:val="001B6F87"/>
    <w:rsid w:val="001D4BA5"/>
    <w:rsid w:val="001E7DA3"/>
    <w:rsid w:val="001F2379"/>
    <w:rsid w:val="0020464E"/>
    <w:rsid w:val="00213505"/>
    <w:rsid w:val="00222AAC"/>
    <w:rsid w:val="00247CA9"/>
    <w:rsid w:val="002716D9"/>
    <w:rsid w:val="002A557C"/>
    <w:rsid w:val="002A6C36"/>
    <w:rsid w:val="002D2F27"/>
    <w:rsid w:val="003221C4"/>
    <w:rsid w:val="003726EC"/>
    <w:rsid w:val="003836F7"/>
    <w:rsid w:val="003846DE"/>
    <w:rsid w:val="003900E7"/>
    <w:rsid w:val="003A04CA"/>
    <w:rsid w:val="003C70BC"/>
    <w:rsid w:val="0040545C"/>
    <w:rsid w:val="00407429"/>
    <w:rsid w:val="0042195A"/>
    <w:rsid w:val="00423F6E"/>
    <w:rsid w:val="00435D1E"/>
    <w:rsid w:val="00483415"/>
    <w:rsid w:val="0048434A"/>
    <w:rsid w:val="0048670D"/>
    <w:rsid w:val="004A7225"/>
    <w:rsid w:val="004B2670"/>
    <w:rsid w:val="004E6F1C"/>
    <w:rsid w:val="004F5D00"/>
    <w:rsid w:val="00520B3B"/>
    <w:rsid w:val="00524AA4"/>
    <w:rsid w:val="00542706"/>
    <w:rsid w:val="00547A1A"/>
    <w:rsid w:val="00570F79"/>
    <w:rsid w:val="005A6027"/>
    <w:rsid w:val="005C4BD7"/>
    <w:rsid w:val="005D182B"/>
    <w:rsid w:val="005D331E"/>
    <w:rsid w:val="005E329A"/>
    <w:rsid w:val="006266C6"/>
    <w:rsid w:val="006404EF"/>
    <w:rsid w:val="00642D02"/>
    <w:rsid w:val="00647AD1"/>
    <w:rsid w:val="00671AC5"/>
    <w:rsid w:val="00672726"/>
    <w:rsid w:val="00687C08"/>
    <w:rsid w:val="00696132"/>
    <w:rsid w:val="006B16E8"/>
    <w:rsid w:val="006C783B"/>
    <w:rsid w:val="006E019B"/>
    <w:rsid w:val="006F056F"/>
    <w:rsid w:val="0071618D"/>
    <w:rsid w:val="00717C81"/>
    <w:rsid w:val="00725394"/>
    <w:rsid w:val="00735FBA"/>
    <w:rsid w:val="0075312F"/>
    <w:rsid w:val="00756025"/>
    <w:rsid w:val="00774C17"/>
    <w:rsid w:val="007833DD"/>
    <w:rsid w:val="007B2047"/>
    <w:rsid w:val="007B4D43"/>
    <w:rsid w:val="007C52D1"/>
    <w:rsid w:val="007E3466"/>
    <w:rsid w:val="00807680"/>
    <w:rsid w:val="00820702"/>
    <w:rsid w:val="0082175D"/>
    <w:rsid w:val="008316B9"/>
    <w:rsid w:val="00832978"/>
    <w:rsid w:val="00836206"/>
    <w:rsid w:val="008573A1"/>
    <w:rsid w:val="00866D2D"/>
    <w:rsid w:val="0087012F"/>
    <w:rsid w:val="00887962"/>
    <w:rsid w:val="00894FB9"/>
    <w:rsid w:val="009052EE"/>
    <w:rsid w:val="00934A6B"/>
    <w:rsid w:val="009369F3"/>
    <w:rsid w:val="009471F8"/>
    <w:rsid w:val="0095554E"/>
    <w:rsid w:val="0096077F"/>
    <w:rsid w:val="009616FB"/>
    <w:rsid w:val="00981BD2"/>
    <w:rsid w:val="00983813"/>
    <w:rsid w:val="009846AD"/>
    <w:rsid w:val="00995222"/>
    <w:rsid w:val="009F0832"/>
    <w:rsid w:val="00A202AB"/>
    <w:rsid w:val="00A241DC"/>
    <w:rsid w:val="00A34005"/>
    <w:rsid w:val="00A40110"/>
    <w:rsid w:val="00A41CF4"/>
    <w:rsid w:val="00A42750"/>
    <w:rsid w:val="00A4293E"/>
    <w:rsid w:val="00A52D89"/>
    <w:rsid w:val="00A5303F"/>
    <w:rsid w:val="00A60B25"/>
    <w:rsid w:val="00A64AE6"/>
    <w:rsid w:val="00A77B95"/>
    <w:rsid w:val="00A803DC"/>
    <w:rsid w:val="00AB497A"/>
    <w:rsid w:val="00AC1067"/>
    <w:rsid w:val="00AC461D"/>
    <w:rsid w:val="00AD7D67"/>
    <w:rsid w:val="00AE054E"/>
    <w:rsid w:val="00B00A7B"/>
    <w:rsid w:val="00B03310"/>
    <w:rsid w:val="00B03FA8"/>
    <w:rsid w:val="00B06FAD"/>
    <w:rsid w:val="00B47D18"/>
    <w:rsid w:val="00B55FB1"/>
    <w:rsid w:val="00B722FD"/>
    <w:rsid w:val="00BB1FF1"/>
    <w:rsid w:val="00BB2B62"/>
    <w:rsid w:val="00BE5DB5"/>
    <w:rsid w:val="00C02A8B"/>
    <w:rsid w:val="00C11D1D"/>
    <w:rsid w:val="00C148EE"/>
    <w:rsid w:val="00C30639"/>
    <w:rsid w:val="00C41ABD"/>
    <w:rsid w:val="00C42DE6"/>
    <w:rsid w:val="00C53061"/>
    <w:rsid w:val="00C6165A"/>
    <w:rsid w:val="00C64689"/>
    <w:rsid w:val="00C84EB0"/>
    <w:rsid w:val="00CB3548"/>
    <w:rsid w:val="00CC7372"/>
    <w:rsid w:val="00CD1487"/>
    <w:rsid w:val="00CE2092"/>
    <w:rsid w:val="00D21528"/>
    <w:rsid w:val="00D51D68"/>
    <w:rsid w:val="00D6068C"/>
    <w:rsid w:val="00D66E5F"/>
    <w:rsid w:val="00D8048B"/>
    <w:rsid w:val="00D82916"/>
    <w:rsid w:val="00DA50DC"/>
    <w:rsid w:val="00DD5D12"/>
    <w:rsid w:val="00DE1EBC"/>
    <w:rsid w:val="00DE5F57"/>
    <w:rsid w:val="00DF28FB"/>
    <w:rsid w:val="00E42670"/>
    <w:rsid w:val="00E43CD9"/>
    <w:rsid w:val="00E461D0"/>
    <w:rsid w:val="00E509C6"/>
    <w:rsid w:val="00E5212A"/>
    <w:rsid w:val="00E815FD"/>
    <w:rsid w:val="00E83DFF"/>
    <w:rsid w:val="00EA1C89"/>
    <w:rsid w:val="00EB0EF4"/>
    <w:rsid w:val="00ED5A39"/>
    <w:rsid w:val="00ED7A66"/>
    <w:rsid w:val="00EE0654"/>
    <w:rsid w:val="00EF579D"/>
    <w:rsid w:val="00F12208"/>
    <w:rsid w:val="00F517A7"/>
    <w:rsid w:val="00F63181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91304-1FDE-44BE-BED4-D703E180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Трунцев</dc:creator>
  <cp:keywords/>
  <dc:description/>
  <cp:lastModifiedBy>Наталья Николаевна</cp:lastModifiedBy>
  <cp:revision>182</cp:revision>
  <cp:lastPrinted>2017-01-23T13:59:00Z</cp:lastPrinted>
  <dcterms:created xsi:type="dcterms:W3CDTF">2015-06-30T06:01:00Z</dcterms:created>
  <dcterms:modified xsi:type="dcterms:W3CDTF">2017-12-11T13:34:00Z</dcterms:modified>
</cp:coreProperties>
</file>