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EF" w:rsidRPr="00371DE4" w:rsidRDefault="00D77A36" w:rsidP="00D77A36">
      <w:pPr>
        <w:spacing w:after="120" w:line="276" w:lineRule="auto"/>
        <w:jc w:val="center"/>
        <w:rPr>
          <w:rFonts w:ascii="Times New Roman" w:hAnsi="Times New Roman" w:cs="Times New Roman"/>
          <w:b/>
          <w:sz w:val="36"/>
        </w:rPr>
      </w:pPr>
      <w:proofErr w:type="spellStart"/>
      <w:r w:rsidRPr="00371DE4">
        <w:rPr>
          <w:rFonts w:ascii="Times New Roman" w:hAnsi="Times New Roman" w:cs="Times New Roman"/>
          <w:b/>
          <w:sz w:val="36"/>
        </w:rPr>
        <w:t>Кайдзэн</w:t>
      </w:r>
      <w:proofErr w:type="spellEnd"/>
      <w:r w:rsidRPr="00371DE4">
        <w:rPr>
          <w:rFonts w:ascii="Times New Roman" w:hAnsi="Times New Roman" w:cs="Times New Roman"/>
          <w:b/>
          <w:sz w:val="36"/>
        </w:rPr>
        <w:t>-семинар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>Диагностика производительности российских предприятий в 2017 году:</w:t>
      </w:r>
    </w:p>
    <w:p w:rsidR="00D77A36" w:rsidRPr="00371DE4" w:rsidRDefault="00D77A36" w:rsidP="00371DE4">
      <w:pPr>
        <w:spacing w:after="0" w:line="276" w:lineRule="auto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Успехи </w:t>
      </w:r>
      <w:proofErr w:type="spellStart"/>
      <w:r w:rsidRPr="00371DE4">
        <w:rPr>
          <w:rFonts w:ascii="Times New Roman" w:hAnsi="Times New Roman" w:cs="Times New Roman"/>
          <w:b/>
          <w:sz w:val="28"/>
        </w:rPr>
        <w:t>кайдзэн</w:t>
      </w:r>
      <w:proofErr w:type="spellEnd"/>
      <w:r w:rsidRPr="00371DE4">
        <w:rPr>
          <w:rFonts w:ascii="Times New Roman" w:hAnsi="Times New Roman" w:cs="Times New Roman"/>
          <w:b/>
          <w:sz w:val="28"/>
        </w:rPr>
        <w:t xml:space="preserve"> в России.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371DE4">
        <w:rPr>
          <w:rFonts w:ascii="Times New Roman" w:hAnsi="Times New Roman" w:cs="Times New Roman"/>
          <w:sz w:val="28"/>
        </w:rPr>
        <w:t>ОРГАНИЗАТОР: РОТОБО (Японская Ассоциация по торговле с Россией и ННГ)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Дата: </w:t>
      </w:r>
      <w:r w:rsidRPr="00371DE4">
        <w:rPr>
          <w:rFonts w:ascii="Times New Roman" w:hAnsi="Times New Roman" w:cs="Times New Roman"/>
          <w:sz w:val="28"/>
        </w:rPr>
        <w:t>25 января 2018 года.</w:t>
      </w:r>
      <w:r w:rsidRPr="00371DE4">
        <w:rPr>
          <w:rFonts w:ascii="Times New Roman" w:hAnsi="Times New Roman" w:cs="Times New Roman"/>
          <w:b/>
          <w:sz w:val="28"/>
        </w:rPr>
        <w:t xml:space="preserve"> Время: </w:t>
      </w:r>
      <w:r w:rsidRPr="00371DE4">
        <w:rPr>
          <w:rFonts w:ascii="Times New Roman" w:hAnsi="Times New Roman" w:cs="Times New Roman"/>
          <w:sz w:val="28"/>
        </w:rPr>
        <w:t>10:00-13:00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Площадка: </w:t>
      </w:r>
      <w:r w:rsidR="00127022">
        <w:rPr>
          <w:rFonts w:ascii="Times New Roman" w:hAnsi="Times New Roman" w:cs="Times New Roman"/>
          <w:sz w:val="28"/>
        </w:rPr>
        <w:t>к</w:t>
      </w:r>
      <w:bookmarkStart w:id="0" w:name="_GoBack"/>
      <w:bookmarkEnd w:id="0"/>
      <w:r w:rsidRPr="00371DE4">
        <w:rPr>
          <w:rFonts w:ascii="Times New Roman" w:hAnsi="Times New Roman" w:cs="Times New Roman"/>
          <w:sz w:val="28"/>
        </w:rPr>
        <w:t>онференц-зал Дома Правительства Московской области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>ПРЕДВАРИТЕЛЬНАЯ ПРОГРАММА СЕМИНАРА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16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696"/>
        <w:gridCol w:w="4400"/>
        <w:gridCol w:w="4536"/>
      </w:tblGrid>
      <w:tr w:rsidR="00D77A36" w:rsidTr="00371DE4">
        <w:tc>
          <w:tcPr>
            <w:tcW w:w="1696" w:type="dxa"/>
          </w:tcPr>
          <w:p w:rsidR="00D77A36" w:rsidRDefault="00D77A36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09:30-10:00</w:t>
            </w:r>
          </w:p>
        </w:tc>
        <w:tc>
          <w:tcPr>
            <w:tcW w:w="4400" w:type="dxa"/>
          </w:tcPr>
          <w:p w:rsidR="00D77A36" w:rsidRDefault="00D77A36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участников семинара</w:t>
            </w:r>
          </w:p>
        </w:tc>
        <w:tc>
          <w:tcPr>
            <w:tcW w:w="4536" w:type="dxa"/>
          </w:tcPr>
          <w:p w:rsidR="00D77A36" w:rsidRDefault="00D77A36" w:rsidP="00D77A3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94407" w:rsidTr="00371DE4">
        <w:tc>
          <w:tcPr>
            <w:tcW w:w="10632" w:type="dxa"/>
            <w:gridSpan w:val="3"/>
          </w:tcPr>
          <w:p w:rsidR="00E94407" w:rsidRPr="00E94407" w:rsidRDefault="00E94407" w:rsidP="00D77A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4407">
              <w:rPr>
                <w:rFonts w:ascii="Times New Roman" w:hAnsi="Times New Roman" w:cs="Times New Roman"/>
                <w:b/>
                <w:sz w:val="28"/>
              </w:rPr>
              <w:t>ПРИВЕТСТВЕННАЯ ЧАСТЬ</w:t>
            </w:r>
          </w:p>
        </w:tc>
      </w:tr>
      <w:tr w:rsidR="00D77A36" w:rsidTr="00371DE4">
        <w:tc>
          <w:tcPr>
            <w:tcW w:w="1696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10:00-10:05</w:t>
            </w:r>
          </w:p>
        </w:tc>
        <w:tc>
          <w:tcPr>
            <w:tcW w:w="4400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sz w:val="28"/>
              </w:rPr>
              <w:br/>
              <w:t>от представителя Правительства Московской области</w:t>
            </w:r>
          </w:p>
        </w:tc>
        <w:tc>
          <w:tcPr>
            <w:tcW w:w="4536" w:type="dxa"/>
          </w:tcPr>
          <w:p w:rsidR="00371DE4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БУЦАЕВ Денис Петрович, </w:t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заместитель Председателя Правительства Московской области – министра инвестиций и инноваций </w:t>
            </w:r>
          </w:p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71DE4">
              <w:rPr>
                <w:rFonts w:ascii="Times New Roman" w:hAnsi="Times New Roman" w:cs="Times New Roman"/>
                <w:sz w:val="24"/>
              </w:rPr>
              <w:t>Московской области</w:t>
            </w:r>
          </w:p>
        </w:tc>
      </w:tr>
      <w:tr w:rsidR="00D77A36" w:rsidTr="00371DE4">
        <w:tc>
          <w:tcPr>
            <w:tcW w:w="1696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10:05-10:15</w:t>
            </w:r>
          </w:p>
        </w:tc>
        <w:tc>
          <w:tcPr>
            <w:tcW w:w="4400" w:type="dxa"/>
          </w:tcPr>
          <w:p w:rsidR="00E94407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</w:p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представителя РОТОБО</w:t>
            </w:r>
          </w:p>
        </w:tc>
        <w:tc>
          <w:tcPr>
            <w:tcW w:w="4536" w:type="dxa"/>
          </w:tcPr>
          <w:p w:rsidR="00371DE4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ОКАДА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Кунио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371DE4">
              <w:rPr>
                <w:rFonts w:ascii="Times New Roman" w:hAnsi="Times New Roman" w:cs="Times New Roman"/>
                <w:sz w:val="28"/>
              </w:rPr>
              <w:br/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генеральный директор НИИ России </w:t>
            </w:r>
          </w:p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71DE4">
              <w:rPr>
                <w:rFonts w:ascii="Times New Roman" w:hAnsi="Times New Roman" w:cs="Times New Roman"/>
                <w:sz w:val="24"/>
              </w:rPr>
              <w:t>и ННГ при РОТОБО</w:t>
            </w:r>
          </w:p>
        </w:tc>
      </w:tr>
      <w:tr w:rsidR="00D77A36" w:rsidTr="00371DE4">
        <w:tc>
          <w:tcPr>
            <w:tcW w:w="1696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10:15-10:20</w:t>
            </w:r>
          </w:p>
        </w:tc>
        <w:tc>
          <w:tcPr>
            <w:tcW w:w="4400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Приветственное слово </w:t>
            </w:r>
            <w:r>
              <w:rPr>
                <w:rFonts w:ascii="Times New Roman" w:hAnsi="Times New Roman" w:cs="Times New Roman"/>
                <w:sz w:val="28"/>
              </w:rPr>
              <w:br/>
              <w:t>от представителя Министерства экономического развития Российской Федерации</w:t>
            </w:r>
          </w:p>
        </w:tc>
        <w:tc>
          <w:tcPr>
            <w:tcW w:w="4536" w:type="dxa"/>
          </w:tcPr>
          <w:p w:rsidR="00D77A36" w:rsidRPr="000D32B0" w:rsidRDefault="000D32B0" w:rsidP="006A621E">
            <w:pPr>
              <w:spacing w:line="276" w:lineRule="auto"/>
              <w:rPr>
                <w:rFonts w:ascii="Times New Roman" w:hAnsi="Times New Roman" w:cs="Times New Roman"/>
                <w:i/>
                <w:sz w:val="28"/>
              </w:rPr>
            </w:pPr>
            <w:r w:rsidRPr="000D32B0">
              <w:rPr>
                <w:rFonts w:ascii="Times New Roman" w:hAnsi="Times New Roman" w:cs="Times New Roman"/>
                <w:i/>
                <w:sz w:val="28"/>
              </w:rPr>
              <w:t>Принимается решение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по участию</w:t>
            </w:r>
          </w:p>
        </w:tc>
      </w:tr>
      <w:tr w:rsidR="00D77A36" w:rsidTr="00371DE4">
        <w:tc>
          <w:tcPr>
            <w:tcW w:w="1696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10:20-10:30</w:t>
            </w:r>
          </w:p>
        </w:tc>
        <w:tc>
          <w:tcPr>
            <w:tcW w:w="4400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Выступление представителя компании «Исток Аудио»: опыт сотрудничества с японцами по диагностике компании</w:t>
            </w:r>
          </w:p>
        </w:tc>
        <w:tc>
          <w:tcPr>
            <w:tcW w:w="4536" w:type="dxa"/>
          </w:tcPr>
          <w:p w:rsidR="00D77A36" w:rsidRDefault="00E94407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КЛИМАЧЕВ Иван Иванович, </w:t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генеральный директор </w:t>
            </w:r>
            <w:r w:rsidRPr="00371DE4">
              <w:rPr>
                <w:rFonts w:ascii="Times New Roman" w:hAnsi="Times New Roman" w:cs="Times New Roman"/>
                <w:sz w:val="24"/>
              </w:rPr>
              <w:br/>
              <w:t>ООО «Исток Аудио»</w:t>
            </w:r>
          </w:p>
        </w:tc>
      </w:tr>
      <w:tr w:rsidR="006A621E" w:rsidTr="00371DE4">
        <w:tc>
          <w:tcPr>
            <w:tcW w:w="10632" w:type="dxa"/>
            <w:gridSpan w:val="3"/>
          </w:tcPr>
          <w:p w:rsidR="006A621E" w:rsidRPr="006A621E" w:rsidRDefault="006A621E" w:rsidP="00D77A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621E">
              <w:rPr>
                <w:rFonts w:ascii="Times New Roman" w:hAnsi="Times New Roman" w:cs="Times New Roman"/>
                <w:b/>
                <w:sz w:val="28"/>
              </w:rPr>
              <w:t>СЕМИНАР</w:t>
            </w:r>
          </w:p>
        </w:tc>
      </w:tr>
      <w:tr w:rsidR="006A621E" w:rsidTr="00371DE4">
        <w:tc>
          <w:tcPr>
            <w:tcW w:w="1696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10:30-11:30</w:t>
            </w:r>
          </w:p>
        </w:tc>
        <w:tc>
          <w:tcPr>
            <w:tcW w:w="4400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«Повысить производительность </w:t>
            </w:r>
          </w:p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 активизировать корпоративную деятельность» </w:t>
            </w:r>
          </w:p>
        </w:tc>
        <w:tc>
          <w:tcPr>
            <w:tcW w:w="4536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СУДЗУКИ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Кацухико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371DE4">
              <w:rPr>
                <w:rFonts w:ascii="Times New Roman" w:hAnsi="Times New Roman" w:cs="Times New Roman"/>
                <w:sz w:val="28"/>
              </w:rPr>
              <w:br/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Вице-президент компании «Тойота </w:t>
            </w:r>
            <w:proofErr w:type="spellStart"/>
            <w:r w:rsidRPr="00371DE4">
              <w:rPr>
                <w:rFonts w:ascii="Times New Roman" w:hAnsi="Times New Roman" w:cs="Times New Roman"/>
                <w:sz w:val="24"/>
              </w:rPr>
              <w:t>Инжениринг</w:t>
            </w:r>
            <w:proofErr w:type="spellEnd"/>
            <w:r w:rsidRPr="00371DE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A621E" w:rsidTr="00371DE4">
        <w:tc>
          <w:tcPr>
            <w:tcW w:w="1696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11:30-11:45</w:t>
            </w:r>
          </w:p>
        </w:tc>
        <w:tc>
          <w:tcPr>
            <w:tcW w:w="8936" w:type="dxa"/>
            <w:gridSpan w:val="2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Перерыв: кофе-брейк</w:t>
            </w:r>
          </w:p>
        </w:tc>
      </w:tr>
      <w:tr w:rsidR="006A621E" w:rsidRPr="00127022" w:rsidTr="00371DE4">
        <w:tc>
          <w:tcPr>
            <w:tcW w:w="1696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11:45-12:45</w:t>
            </w:r>
          </w:p>
        </w:tc>
        <w:tc>
          <w:tcPr>
            <w:tcW w:w="4400" w:type="dxa"/>
          </w:tcPr>
          <w:p w:rsid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Кайдзэн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количественный анализ путем сбора объективных данных»</w:t>
            </w:r>
          </w:p>
        </w:tc>
        <w:tc>
          <w:tcPr>
            <w:tcW w:w="4536" w:type="dxa"/>
          </w:tcPr>
          <w:p w:rsidR="006A621E" w:rsidRP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ЙО</w:t>
            </w:r>
            <w:r w:rsidRPr="00371DE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Кодзи</w:t>
            </w:r>
            <w:proofErr w:type="spellEnd"/>
            <w:r w:rsidRPr="00371DE4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 w:rsidR="00371DE4" w:rsidRPr="00371DE4">
              <w:rPr>
                <w:rFonts w:ascii="Times New Roman" w:hAnsi="Times New Roman" w:cs="Times New Roman"/>
                <w:sz w:val="28"/>
                <w:lang w:val="en-US"/>
              </w:rPr>
              <w:br/>
            </w:r>
            <w:r w:rsidRPr="00371DE4">
              <w:rPr>
                <w:rFonts w:ascii="Times New Roman" w:hAnsi="Times New Roman" w:cs="Times New Roman"/>
                <w:sz w:val="24"/>
              </w:rPr>
              <w:t>директор</w:t>
            </w:r>
            <w:r w:rsidRPr="00371DE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71DE4">
              <w:rPr>
                <w:rFonts w:ascii="Times New Roman" w:hAnsi="Times New Roman" w:cs="Times New Roman"/>
                <w:sz w:val="24"/>
              </w:rPr>
              <w:t>компании</w:t>
            </w:r>
            <w:r w:rsidRPr="00371DE4">
              <w:rPr>
                <w:rFonts w:ascii="Times New Roman" w:hAnsi="Times New Roman" w:cs="Times New Roman"/>
                <w:sz w:val="24"/>
                <w:lang w:val="en-US"/>
              </w:rPr>
              <w:t xml:space="preserve"> «World Business Associates»</w:t>
            </w:r>
          </w:p>
        </w:tc>
      </w:tr>
      <w:tr w:rsidR="006A621E" w:rsidRPr="006A621E" w:rsidTr="00371DE4">
        <w:tc>
          <w:tcPr>
            <w:tcW w:w="10632" w:type="dxa"/>
            <w:gridSpan w:val="3"/>
          </w:tcPr>
          <w:p w:rsidR="006A621E" w:rsidRPr="00371DE4" w:rsidRDefault="006A621E" w:rsidP="006A62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71DE4">
              <w:rPr>
                <w:rFonts w:ascii="Times New Roman" w:hAnsi="Times New Roman" w:cs="Times New Roman"/>
                <w:b/>
                <w:sz w:val="28"/>
              </w:rPr>
              <w:t>ЗАКРЫВАЮЩАЯ ЧАСТЬ</w:t>
            </w:r>
          </w:p>
        </w:tc>
      </w:tr>
      <w:tr w:rsidR="006A621E" w:rsidRPr="006A621E" w:rsidTr="00371DE4">
        <w:tc>
          <w:tcPr>
            <w:tcW w:w="1696" w:type="dxa"/>
          </w:tcPr>
          <w:p w:rsidR="006A621E" w:rsidRP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12:45-12:55</w:t>
            </w:r>
          </w:p>
        </w:tc>
        <w:tc>
          <w:tcPr>
            <w:tcW w:w="4400" w:type="dxa"/>
          </w:tcPr>
          <w:p w:rsidR="00371DE4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Освещение реализующихся </w:t>
            </w:r>
          </w:p>
          <w:p w:rsidR="006A621E" w:rsidRPr="006A621E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территории Московской области мер поддержки для промышленных предприятий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Московской области</w:t>
            </w:r>
          </w:p>
        </w:tc>
        <w:tc>
          <w:tcPr>
            <w:tcW w:w="4536" w:type="dxa"/>
          </w:tcPr>
          <w:p w:rsidR="00371DE4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ИСАЕВ Олег Викторович, </w:t>
            </w:r>
          </w:p>
          <w:p w:rsidR="00371DE4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71DE4">
              <w:rPr>
                <w:rFonts w:ascii="Times New Roman" w:hAnsi="Times New Roman" w:cs="Times New Roman"/>
                <w:sz w:val="24"/>
              </w:rPr>
              <w:t xml:space="preserve">начальник Управления промышленной политики Министерства инвестиций </w:t>
            </w:r>
            <w:r w:rsidRPr="00371DE4">
              <w:rPr>
                <w:rFonts w:ascii="Times New Roman" w:hAnsi="Times New Roman" w:cs="Times New Roman"/>
                <w:sz w:val="24"/>
              </w:rPr>
              <w:br/>
              <w:t>и инноваций Московской области</w:t>
            </w:r>
            <w:r>
              <w:rPr>
                <w:rFonts w:ascii="Times New Roman" w:hAnsi="Times New Roman" w:cs="Times New Roman"/>
                <w:sz w:val="28"/>
              </w:rPr>
              <w:br/>
            </w:r>
          </w:p>
          <w:p w:rsidR="000D32B0" w:rsidRDefault="006A621E" w:rsidP="006A621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БЫЧКОВ Кирилл </w:t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Евгеньевич, </w:t>
            </w:r>
            <w:r w:rsidR="00371DE4" w:rsidRPr="00371DE4">
              <w:rPr>
                <w:rFonts w:ascii="Times New Roman" w:hAnsi="Times New Roman" w:cs="Times New Roman"/>
                <w:sz w:val="24"/>
              </w:rPr>
              <w:t>генеральный директор АО «Корпорация развития Московской области»</w:t>
            </w:r>
            <w:r w:rsidR="000D32B0">
              <w:rPr>
                <w:rFonts w:ascii="Times New Roman" w:hAnsi="Times New Roman" w:cs="Times New Roman"/>
                <w:sz w:val="24"/>
              </w:rPr>
              <w:br/>
            </w:r>
          </w:p>
          <w:p w:rsidR="006A621E" w:rsidRPr="006A621E" w:rsidRDefault="000D32B0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п</w:t>
            </w:r>
            <w:r w:rsidRPr="000D32B0">
              <w:rPr>
                <w:rFonts w:ascii="Times New Roman" w:hAnsi="Times New Roman" w:cs="Times New Roman"/>
                <w:i/>
                <w:sz w:val="28"/>
              </w:rPr>
              <w:t>ринимается решение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br/>
              <w:t>по участию)</w:t>
            </w:r>
          </w:p>
        </w:tc>
      </w:tr>
      <w:tr w:rsidR="006A621E" w:rsidRPr="006A621E" w:rsidTr="00371DE4">
        <w:tc>
          <w:tcPr>
            <w:tcW w:w="1696" w:type="dxa"/>
          </w:tcPr>
          <w:p w:rsidR="006A621E" w:rsidRPr="006A621E" w:rsidRDefault="00371DE4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12:55-13:00</w:t>
            </w:r>
          </w:p>
        </w:tc>
        <w:tc>
          <w:tcPr>
            <w:tcW w:w="4400" w:type="dxa"/>
          </w:tcPr>
          <w:p w:rsidR="006A621E" w:rsidRPr="006A621E" w:rsidRDefault="00371DE4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Резюме мероприятия</w:t>
            </w:r>
          </w:p>
        </w:tc>
        <w:tc>
          <w:tcPr>
            <w:tcW w:w="4536" w:type="dxa"/>
          </w:tcPr>
          <w:p w:rsidR="00371DE4" w:rsidRDefault="00371DE4" w:rsidP="006A621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ОКАДА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Кунио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371DE4">
              <w:rPr>
                <w:rFonts w:ascii="Times New Roman" w:hAnsi="Times New Roman" w:cs="Times New Roman"/>
                <w:sz w:val="24"/>
              </w:rPr>
              <w:t xml:space="preserve">генеральный директор НИИ России </w:t>
            </w:r>
          </w:p>
          <w:p w:rsidR="006A621E" w:rsidRPr="006A621E" w:rsidRDefault="00371DE4" w:rsidP="006A62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371DE4">
              <w:rPr>
                <w:rFonts w:ascii="Times New Roman" w:hAnsi="Times New Roman" w:cs="Times New Roman"/>
                <w:sz w:val="24"/>
              </w:rPr>
              <w:t>и ННГ при РОТОБО</w:t>
            </w:r>
          </w:p>
        </w:tc>
      </w:tr>
      <w:tr w:rsidR="00371DE4" w:rsidRPr="006A621E" w:rsidTr="00371DE4">
        <w:tc>
          <w:tcPr>
            <w:tcW w:w="10632" w:type="dxa"/>
            <w:gridSpan w:val="3"/>
          </w:tcPr>
          <w:p w:rsidR="00371DE4" w:rsidRPr="00371DE4" w:rsidRDefault="00371DE4" w:rsidP="00371D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13:00-14:00 НЕТВОРКИНГ</w:t>
            </w:r>
          </w:p>
        </w:tc>
      </w:tr>
    </w:tbl>
    <w:p w:rsidR="00371DE4" w:rsidRDefault="00371DE4" w:rsidP="00371D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D77A36" w:rsidRPr="006A621E" w:rsidRDefault="00371DE4" w:rsidP="00371D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*В течение семинара будет осуществляться синхронный перевод выступлений.</w:t>
      </w:r>
      <w:r w:rsidR="00D77A36" w:rsidRPr="006A621E">
        <w:rPr>
          <w:rFonts w:ascii="Times New Roman" w:hAnsi="Times New Roman" w:cs="Times New Roman"/>
          <w:sz w:val="28"/>
        </w:rPr>
        <w:t xml:space="preserve"> </w:t>
      </w:r>
    </w:p>
    <w:sectPr w:rsidR="00D77A36" w:rsidRPr="006A621E" w:rsidSect="00F737DA">
      <w:headerReference w:type="default" r:id="rId7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45" w:rsidRDefault="00C16545" w:rsidP="0057194A">
      <w:pPr>
        <w:spacing w:after="0" w:line="240" w:lineRule="auto"/>
      </w:pPr>
      <w:r>
        <w:separator/>
      </w:r>
    </w:p>
  </w:endnote>
  <w:endnote w:type="continuationSeparator" w:id="0">
    <w:p w:rsidR="00C16545" w:rsidRDefault="00C16545" w:rsidP="005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45" w:rsidRDefault="00C16545" w:rsidP="0057194A">
      <w:pPr>
        <w:spacing w:after="0" w:line="240" w:lineRule="auto"/>
      </w:pPr>
      <w:r>
        <w:separator/>
      </w:r>
    </w:p>
  </w:footnote>
  <w:footnote w:type="continuationSeparator" w:id="0">
    <w:p w:rsidR="00C16545" w:rsidRDefault="00C16545" w:rsidP="005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4A" w:rsidRPr="0057194A" w:rsidRDefault="0057194A" w:rsidP="0057194A">
    <w:pPr>
      <w:pStyle w:val="a5"/>
      <w:jc w:val="right"/>
      <w:rPr>
        <w:rFonts w:ascii="Times New Roman" w:hAnsi="Times New Roman" w:cs="Times New Roman"/>
        <w:sz w:val="24"/>
      </w:rPr>
    </w:pPr>
    <w:r w:rsidRPr="0057194A">
      <w:rPr>
        <w:rFonts w:ascii="Times New Roman" w:hAnsi="Times New Roman" w:cs="Times New Roman"/>
        <w:sz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31"/>
    <w:rsid w:val="00017F21"/>
    <w:rsid w:val="00042531"/>
    <w:rsid w:val="000D32B0"/>
    <w:rsid w:val="00127022"/>
    <w:rsid w:val="001F1DF8"/>
    <w:rsid w:val="00371DE4"/>
    <w:rsid w:val="0057194A"/>
    <w:rsid w:val="006A621E"/>
    <w:rsid w:val="00C16545"/>
    <w:rsid w:val="00C447EF"/>
    <w:rsid w:val="00CD3C65"/>
    <w:rsid w:val="00D0679C"/>
    <w:rsid w:val="00D77A36"/>
    <w:rsid w:val="00E94407"/>
    <w:rsid w:val="00F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D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94A"/>
  </w:style>
  <w:style w:type="paragraph" w:styleId="a7">
    <w:name w:val="footer"/>
    <w:basedOn w:val="a"/>
    <w:link w:val="a8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D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94A"/>
  </w:style>
  <w:style w:type="paragraph" w:styleId="a7">
    <w:name w:val="footer"/>
    <w:basedOn w:val="a"/>
    <w:link w:val="a8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Абдулова Винера Наильевна</dc:creator>
  <cp:lastModifiedBy>Бахирева</cp:lastModifiedBy>
  <cp:revision>3</cp:revision>
  <dcterms:created xsi:type="dcterms:W3CDTF">2018-01-22T12:52:00Z</dcterms:created>
  <dcterms:modified xsi:type="dcterms:W3CDTF">2018-01-22T12:55:00Z</dcterms:modified>
</cp:coreProperties>
</file>