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581" w:rsidRDefault="00790581" w:rsidP="00B44EED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 w:val="24"/>
          <w:szCs w:val="24"/>
        </w:rPr>
      </w:pPr>
    </w:p>
    <w:p w:rsidR="00B44EED" w:rsidRPr="009F350D" w:rsidRDefault="00B44EED" w:rsidP="00B44EED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 w:val="24"/>
          <w:szCs w:val="24"/>
        </w:rPr>
      </w:pPr>
      <w:r w:rsidRPr="009F350D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4</w:t>
      </w:r>
    </w:p>
    <w:p w:rsidR="00B44EED" w:rsidRDefault="00B44EED" w:rsidP="00B44EED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B44EED" w:rsidRDefault="00B44EED" w:rsidP="00B44EED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муниципальной программе муниципального образования  </w:t>
      </w:r>
    </w:p>
    <w:p w:rsidR="00B44EED" w:rsidRDefault="008963EF" w:rsidP="00B44EED">
      <w:pPr>
        <w:autoSpaceDE w:val="0"/>
        <w:autoSpaceDN w:val="0"/>
        <w:adjustRightInd w:val="0"/>
        <w:spacing w:line="240" w:lineRule="auto"/>
        <w:ind w:firstLine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«</w:t>
      </w:r>
      <w:r w:rsidR="00B44EED">
        <w:rPr>
          <w:bCs/>
          <w:sz w:val="24"/>
          <w:szCs w:val="24"/>
        </w:rPr>
        <w:t>Сергиево-Посадский муниципальный район Московской области</w:t>
      </w:r>
      <w:r>
        <w:rPr>
          <w:bCs/>
          <w:sz w:val="24"/>
          <w:szCs w:val="24"/>
        </w:rPr>
        <w:t>»</w:t>
      </w:r>
      <w:r w:rsidR="00B44EED">
        <w:rPr>
          <w:bCs/>
          <w:sz w:val="24"/>
          <w:szCs w:val="24"/>
        </w:rPr>
        <w:t xml:space="preserve"> </w:t>
      </w:r>
    </w:p>
    <w:p w:rsidR="00B44EED" w:rsidRDefault="008963EF" w:rsidP="00B44EED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«</w:t>
      </w:r>
      <w:r w:rsidR="00B44EED">
        <w:rPr>
          <w:sz w:val="24"/>
          <w:szCs w:val="24"/>
        </w:rPr>
        <w:t xml:space="preserve">Безопасность Сергиево-Посадского муниципального района </w:t>
      </w:r>
      <w:r w:rsidR="00B44EED">
        <w:rPr>
          <w:rFonts w:eastAsia="MS Mincho"/>
          <w:spacing w:val="-4"/>
          <w:sz w:val="24"/>
          <w:szCs w:val="24"/>
        </w:rPr>
        <w:t>Московской области</w:t>
      </w:r>
      <w:r>
        <w:rPr>
          <w:sz w:val="24"/>
          <w:szCs w:val="24"/>
        </w:rPr>
        <w:t>»</w:t>
      </w:r>
    </w:p>
    <w:p w:rsidR="005F4076" w:rsidRPr="005F4076" w:rsidRDefault="005F4076" w:rsidP="005F4076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Cs w:val="24"/>
        </w:rPr>
      </w:pPr>
    </w:p>
    <w:p w:rsidR="005F4076" w:rsidRPr="009F350D" w:rsidRDefault="005F4076" w:rsidP="008963EF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Cs w:val="24"/>
        </w:rPr>
      </w:pPr>
    </w:p>
    <w:p w:rsidR="00717B88" w:rsidRDefault="00717B88" w:rsidP="008963EF">
      <w:pPr>
        <w:ind w:firstLine="0"/>
      </w:pPr>
    </w:p>
    <w:p w:rsidR="00717B88" w:rsidRDefault="00717B88" w:rsidP="008963EF">
      <w:pPr>
        <w:ind w:firstLine="0"/>
      </w:pPr>
    </w:p>
    <w:p w:rsidR="00717B88" w:rsidRDefault="00717B88" w:rsidP="008963EF">
      <w:pPr>
        <w:ind w:firstLine="0"/>
      </w:pPr>
    </w:p>
    <w:p w:rsidR="00717B88" w:rsidRPr="000C1DA4" w:rsidRDefault="00717B88" w:rsidP="008963EF">
      <w:pPr>
        <w:ind w:firstLine="0"/>
        <w:rPr>
          <w:sz w:val="32"/>
          <w:szCs w:val="32"/>
        </w:rPr>
      </w:pPr>
    </w:p>
    <w:p w:rsidR="00717B88" w:rsidRDefault="00717B88" w:rsidP="008963EF">
      <w:pPr>
        <w:ind w:firstLine="0"/>
        <w:jc w:val="center"/>
        <w:rPr>
          <w:b/>
          <w:sz w:val="32"/>
          <w:szCs w:val="32"/>
        </w:rPr>
      </w:pPr>
      <w:bookmarkStart w:id="1" w:name="Par2674"/>
      <w:bookmarkEnd w:id="1"/>
      <w:r w:rsidRPr="000C1DA4">
        <w:rPr>
          <w:b/>
          <w:sz w:val="32"/>
          <w:szCs w:val="32"/>
        </w:rPr>
        <w:t xml:space="preserve">ПОДПРОГРАММА </w:t>
      </w:r>
      <w:r w:rsidR="00F56C1A">
        <w:rPr>
          <w:b/>
          <w:sz w:val="32"/>
          <w:szCs w:val="32"/>
        </w:rPr>
        <w:t>4</w:t>
      </w:r>
    </w:p>
    <w:p w:rsidR="00717B88" w:rsidRPr="000C1DA4" w:rsidRDefault="00717B88" w:rsidP="008963EF">
      <w:pPr>
        <w:ind w:firstLine="0"/>
        <w:jc w:val="center"/>
        <w:rPr>
          <w:b/>
          <w:sz w:val="32"/>
          <w:szCs w:val="32"/>
        </w:rPr>
      </w:pPr>
    </w:p>
    <w:p w:rsidR="00717B88" w:rsidRPr="000C1DA4" w:rsidRDefault="008963EF" w:rsidP="008963EF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717B88" w:rsidRPr="000C1DA4">
        <w:rPr>
          <w:b/>
          <w:sz w:val="32"/>
          <w:szCs w:val="32"/>
        </w:rPr>
        <w:t>ОБЕСПЕЧЕНИЕ ПОЖАРНОЙ БЕЗОПАСНОСТИ</w:t>
      </w:r>
      <w:r>
        <w:rPr>
          <w:b/>
          <w:sz w:val="32"/>
          <w:szCs w:val="32"/>
        </w:rPr>
        <w:t>»</w:t>
      </w:r>
    </w:p>
    <w:p w:rsidR="00717B88" w:rsidRDefault="00717B88" w:rsidP="008963EF">
      <w:pPr>
        <w:ind w:firstLine="0"/>
        <w:jc w:val="center"/>
        <w:rPr>
          <w:b/>
          <w:sz w:val="32"/>
          <w:szCs w:val="32"/>
        </w:rPr>
      </w:pPr>
      <w:r w:rsidRPr="009F350D">
        <w:rPr>
          <w:b/>
          <w:sz w:val="32"/>
          <w:szCs w:val="32"/>
        </w:rPr>
        <w:t xml:space="preserve">МУНИЦИПАЛЬНОЙ ПРОГРАММЫ </w:t>
      </w:r>
      <w:r>
        <w:rPr>
          <w:b/>
          <w:sz w:val="32"/>
          <w:szCs w:val="32"/>
        </w:rPr>
        <w:t>МУНИЦИПАЛЬНОГО ОБРАЗОВАНИЯ</w:t>
      </w:r>
    </w:p>
    <w:p w:rsidR="00717B88" w:rsidRDefault="008963EF" w:rsidP="008963EF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717B88" w:rsidRPr="004C3521">
        <w:rPr>
          <w:b/>
          <w:sz w:val="32"/>
          <w:szCs w:val="32"/>
        </w:rPr>
        <w:t>СЕРГИЕВО-ПОСАДСКИЙ МУНИЦИПАЛЬНЫЙ РАЙОН МОСКОВСКОЙ ОБЛАСТИ</w:t>
      </w:r>
      <w:r>
        <w:rPr>
          <w:b/>
          <w:sz w:val="32"/>
          <w:szCs w:val="32"/>
        </w:rPr>
        <w:t>»</w:t>
      </w:r>
    </w:p>
    <w:p w:rsidR="00DC51E1" w:rsidRDefault="008963EF" w:rsidP="008963EF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DC51E1" w:rsidRPr="009F350D">
        <w:rPr>
          <w:b/>
          <w:sz w:val="32"/>
          <w:szCs w:val="32"/>
        </w:rPr>
        <w:t>БЕЗОПАСНОСТ</w:t>
      </w:r>
      <w:r w:rsidR="00DC51E1">
        <w:rPr>
          <w:b/>
          <w:sz w:val="32"/>
          <w:szCs w:val="32"/>
        </w:rPr>
        <w:t>Ь</w:t>
      </w:r>
      <w:r w:rsidR="00DC51E1" w:rsidRPr="009F350D">
        <w:rPr>
          <w:b/>
          <w:sz w:val="32"/>
          <w:szCs w:val="32"/>
        </w:rPr>
        <w:t xml:space="preserve"> </w:t>
      </w:r>
      <w:proofErr w:type="gramStart"/>
      <w:r w:rsidR="00DC51E1" w:rsidRPr="009F350D">
        <w:rPr>
          <w:b/>
          <w:sz w:val="32"/>
          <w:szCs w:val="32"/>
        </w:rPr>
        <w:t>СЕРГИЕВО-ПОСАДСКОГО</w:t>
      </w:r>
      <w:proofErr w:type="gramEnd"/>
      <w:r w:rsidR="00DC51E1" w:rsidRPr="009F350D">
        <w:rPr>
          <w:b/>
          <w:sz w:val="32"/>
          <w:szCs w:val="32"/>
        </w:rPr>
        <w:t xml:space="preserve"> </w:t>
      </w:r>
    </w:p>
    <w:p w:rsidR="00717B88" w:rsidRPr="000C1DA4" w:rsidRDefault="00DC51E1" w:rsidP="008963EF">
      <w:pPr>
        <w:ind w:firstLine="0"/>
        <w:jc w:val="center"/>
        <w:rPr>
          <w:sz w:val="32"/>
          <w:szCs w:val="32"/>
        </w:rPr>
      </w:pPr>
      <w:r w:rsidRPr="009F350D">
        <w:rPr>
          <w:b/>
          <w:sz w:val="32"/>
          <w:szCs w:val="32"/>
        </w:rPr>
        <w:t>МУНИЦИПАЛЬНОГО РАЙОНА</w:t>
      </w:r>
      <w:r w:rsidR="00BE2FA3">
        <w:rPr>
          <w:b/>
          <w:sz w:val="32"/>
          <w:szCs w:val="32"/>
        </w:rPr>
        <w:t xml:space="preserve"> МОСКОВСКОЙ ОБЛАСТИ </w:t>
      </w:r>
      <w:r w:rsidR="008963EF">
        <w:rPr>
          <w:b/>
          <w:sz w:val="32"/>
          <w:szCs w:val="32"/>
        </w:rPr>
        <w:t>«</w:t>
      </w:r>
    </w:p>
    <w:p w:rsidR="00717B88" w:rsidRDefault="00717B88" w:rsidP="008963EF">
      <w:pPr>
        <w:ind w:firstLine="0"/>
      </w:pPr>
    </w:p>
    <w:p w:rsidR="00717B88" w:rsidRPr="000C1DA4" w:rsidRDefault="00717B88" w:rsidP="008963EF">
      <w:pPr>
        <w:ind w:firstLine="0"/>
      </w:pPr>
    </w:p>
    <w:p w:rsidR="00717B88" w:rsidRPr="000C1DA4" w:rsidRDefault="00717B88" w:rsidP="008963EF">
      <w:pPr>
        <w:ind w:firstLine="0"/>
        <w:jc w:val="center"/>
      </w:pPr>
      <w:bookmarkStart w:id="2" w:name="Par2682"/>
      <w:bookmarkEnd w:id="2"/>
      <w:r w:rsidRPr="000C1DA4">
        <w:t>Паспорт</w:t>
      </w:r>
    </w:p>
    <w:p w:rsidR="00717B88" w:rsidRPr="000C1DA4" w:rsidRDefault="00717B88" w:rsidP="008963EF">
      <w:pPr>
        <w:ind w:firstLine="0"/>
        <w:jc w:val="center"/>
      </w:pPr>
      <w:r w:rsidRPr="000C1DA4">
        <w:t xml:space="preserve">подпрограммы </w:t>
      </w:r>
      <w:r w:rsidR="00F56C1A">
        <w:t>4</w:t>
      </w:r>
      <w:r w:rsidRPr="000C1DA4">
        <w:t xml:space="preserve"> </w:t>
      </w:r>
      <w:r w:rsidR="008963EF">
        <w:t>«</w:t>
      </w:r>
      <w:r w:rsidRPr="000C1DA4">
        <w:t>Обеспечение пожарной безопасности</w:t>
      </w:r>
      <w:r w:rsidR="008963EF">
        <w:t>»</w:t>
      </w:r>
    </w:p>
    <w:p w:rsidR="00717B88" w:rsidRPr="000C1DA4" w:rsidRDefault="00717B88" w:rsidP="00717B88">
      <w:r w:rsidRPr="000C1DA4">
        <w:br w:type="page"/>
      </w: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2026"/>
        <w:gridCol w:w="12760"/>
      </w:tblGrid>
      <w:tr w:rsidR="00717B88" w:rsidRPr="00BF70B5" w:rsidTr="00717B88">
        <w:tc>
          <w:tcPr>
            <w:tcW w:w="685" w:type="pct"/>
          </w:tcPr>
          <w:p w:rsidR="00717B88" w:rsidRPr="00BF70B5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BF70B5">
              <w:rPr>
                <w:sz w:val="22"/>
                <w:szCs w:val="22"/>
              </w:rPr>
              <w:lastRenderedPageBreak/>
              <w:t>Наименование подпрограммы</w:t>
            </w:r>
          </w:p>
        </w:tc>
        <w:tc>
          <w:tcPr>
            <w:tcW w:w="4315" w:type="pct"/>
          </w:tcPr>
          <w:p w:rsidR="00717B88" w:rsidRPr="00BF70B5" w:rsidRDefault="00717B88" w:rsidP="00717B88">
            <w:pPr>
              <w:ind w:firstLine="0"/>
              <w:rPr>
                <w:sz w:val="22"/>
                <w:szCs w:val="22"/>
              </w:rPr>
            </w:pPr>
            <w:r w:rsidRPr="00BF70B5">
              <w:rPr>
                <w:sz w:val="22"/>
                <w:szCs w:val="22"/>
              </w:rPr>
              <w:t>Обеспечение пожарной безопасности</w:t>
            </w:r>
          </w:p>
        </w:tc>
      </w:tr>
      <w:tr w:rsidR="00717B88" w:rsidRPr="00BF70B5" w:rsidTr="00717B88">
        <w:trPr>
          <w:trHeight w:val="373"/>
        </w:trPr>
        <w:tc>
          <w:tcPr>
            <w:tcW w:w="685" w:type="pct"/>
          </w:tcPr>
          <w:p w:rsidR="00717B88" w:rsidRPr="00BF70B5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BF70B5">
              <w:rPr>
                <w:sz w:val="22"/>
                <w:szCs w:val="22"/>
              </w:rPr>
              <w:t>Цель подпрогра</w:t>
            </w:r>
            <w:r w:rsidRPr="00BF70B5">
              <w:rPr>
                <w:sz w:val="22"/>
                <w:szCs w:val="22"/>
              </w:rPr>
              <w:t>м</w:t>
            </w:r>
            <w:r w:rsidRPr="00BF70B5">
              <w:rPr>
                <w:sz w:val="22"/>
                <w:szCs w:val="22"/>
              </w:rPr>
              <w:t>мы</w:t>
            </w:r>
          </w:p>
        </w:tc>
        <w:tc>
          <w:tcPr>
            <w:tcW w:w="4315" w:type="pct"/>
          </w:tcPr>
          <w:p w:rsidR="00717B88" w:rsidRPr="00BF70B5" w:rsidRDefault="00717B88" w:rsidP="00717B88">
            <w:pPr>
              <w:ind w:firstLine="0"/>
              <w:rPr>
                <w:sz w:val="22"/>
                <w:szCs w:val="22"/>
              </w:rPr>
            </w:pPr>
            <w:r w:rsidRPr="00BF70B5">
              <w:rPr>
                <w:sz w:val="22"/>
                <w:szCs w:val="22"/>
              </w:rPr>
              <w:t>Повышение уровня пожарной безопасности населенных пунктов и объектов, находящихся на территории Сергиево-Посадского м</w:t>
            </w:r>
            <w:r w:rsidRPr="00BF70B5">
              <w:rPr>
                <w:sz w:val="22"/>
                <w:szCs w:val="22"/>
              </w:rPr>
              <w:t>у</w:t>
            </w:r>
            <w:r w:rsidRPr="00BF70B5">
              <w:rPr>
                <w:sz w:val="22"/>
                <w:szCs w:val="22"/>
              </w:rPr>
              <w:t>ниципального района</w:t>
            </w:r>
          </w:p>
        </w:tc>
      </w:tr>
      <w:tr w:rsidR="00717B88" w:rsidRPr="00BF70B5" w:rsidTr="00717B88">
        <w:trPr>
          <w:trHeight w:val="373"/>
        </w:trPr>
        <w:tc>
          <w:tcPr>
            <w:tcW w:w="685" w:type="pct"/>
          </w:tcPr>
          <w:p w:rsidR="00717B88" w:rsidRPr="00BF70B5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BF70B5">
              <w:rPr>
                <w:sz w:val="22"/>
                <w:szCs w:val="22"/>
              </w:rPr>
              <w:t>Муниципальный заказчик подпр</w:t>
            </w:r>
            <w:r w:rsidRPr="00BF70B5">
              <w:rPr>
                <w:sz w:val="22"/>
                <w:szCs w:val="22"/>
              </w:rPr>
              <w:t>о</w:t>
            </w:r>
            <w:r w:rsidRPr="00BF70B5">
              <w:rPr>
                <w:sz w:val="22"/>
                <w:szCs w:val="22"/>
              </w:rPr>
              <w:t>граммы</w:t>
            </w:r>
          </w:p>
        </w:tc>
        <w:tc>
          <w:tcPr>
            <w:tcW w:w="4315" w:type="pct"/>
          </w:tcPr>
          <w:p w:rsidR="00717B88" w:rsidRPr="00BF70B5" w:rsidRDefault="00BE2FA3" w:rsidP="00717B88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С</w:t>
            </w:r>
            <w:r w:rsidR="00EE59EA" w:rsidRPr="00EE59EA">
              <w:rPr>
                <w:sz w:val="22"/>
                <w:szCs w:val="22"/>
              </w:rPr>
              <w:t>ергиево-Посадского муниципального района.</w:t>
            </w:r>
          </w:p>
        </w:tc>
      </w:tr>
      <w:tr w:rsidR="00843D61" w:rsidRPr="00BF70B5" w:rsidTr="00717B88">
        <w:trPr>
          <w:trHeight w:val="373"/>
        </w:trPr>
        <w:tc>
          <w:tcPr>
            <w:tcW w:w="685" w:type="pct"/>
          </w:tcPr>
          <w:p w:rsidR="00843D61" w:rsidRDefault="00843D61" w:rsidP="0074101C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реализации</w:t>
            </w:r>
          </w:p>
        </w:tc>
        <w:tc>
          <w:tcPr>
            <w:tcW w:w="4315" w:type="pct"/>
          </w:tcPr>
          <w:p w:rsidR="00843D61" w:rsidRDefault="00843D61" w:rsidP="0074101C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2017-2021 </w:t>
            </w:r>
            <w:proofErr w:type="spellStart"/>
            <w:r>
              <w:rPr>
                <w:sz w:val="24"/>
                <w:szCs w:val="24"/>
              </w:rPr>
              <w:t>г.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tbl>
      <w:tblPr>
        <w:tblW w:w="5078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6"/>
        <w:gridCol w:w="2694"/>
        <w:gridCol w:w="2415"/>
        <w:gridCol w:w="1420"/>
        <w:gridCol w:w="1274"/>
        <w:gridCol w:w="1132"/>
        <w:gridCol w:w="1274"/>
        <w:gridCol w:w="1420"/>
        <w:gridCol w:w="1203"/>
      </w:tblGrid>
      <w:tr w:rsidR="00863865" w:rsidTr="00DA62A6">
        <w:trPr>
          <w:cantSplit/>
          <w:trHeight w:hRule="exact" w:val="268"/>
          <w:jc w:val="center"/>
        </w:trPr>
        <w:tc>
          <w:tcPr>
            <w:tcW w:w="67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63865" w:rsidRPr="00863865" w:rsidRDefault="00863865" w:rsidP="00B726F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bookmarkStart w:id="3" w:name="Par2747"/>
            <w:bookmarkEnd w:id="3"/>
            <w:r w:rsidRPr="00863865">
              <w:rPr>
                <w:sz w:val="22"/>
                <w:szCs w:val="22"/>
              </w:rPr>
              <w:t>Источники фина</w:t>
            </w:r>
            <w:r w:rsidRPr="00863865">
              <w:rPr>
                <w:sz w:val="22"/>
                <w:szCs w:val="22"/>
              </w:rPr>
              <w:t>н</w:t>
            </w:r>
            <w:r w:rsidRPr="00863865">
              <w:rPr>
                <w:sz w:val="22"/>
                <w:szCs w:val="22"/>
              </w:rPr>
              <w:t>сирования подпр</w:t>
            </w:r>
            <w:r w:rsidRPr="00863865">
              <w:rPr>
                <w:sz w:val="22"/>
                <w:szCs w:val="22"/>
              </w:rPr>
              <w:t>о</w:t>
            </w:r>
            <w:r w:rsidRPr="00863865">
              <w:rPr>
                <w:sz w:val="22"/>
                <w:szCs w:val="22"/>
              </w:rPr>
              <w:t>граммы</w:t>
            </w:r>
            <w:r w:rsidR="00B726FF">
              <w:rPr>
                <w:sz w:val="22"/>
                <w:szCs w:val="22"/>
              </w:rPr>
              <w:t>.</w:t>
            </w:r>
          </w:p>
        </w:tc>
        <w:tc>
          <w:tcPr>
            <w:tcW w:w="90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63865" w:rsidRPr="00863865" w:rsidRDefault="00863865" w:rsidP="00DA62A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81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3865" w:rsidRPr="00863865" w:rsidRDefault="00863865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Источник финансиров</w:t>
            </w:r>
            <w:r w:rsidRPr="00863865">
              <w:rPr>
                <w:sz w:val="22"/>
                <w:szCs w:val="22"/>
              </w:rPr>
              <w:t>а</w:t>
            </w:r>
            <w:r w:rsidRPr="00863865">
              <w:rPr>
                <w:sz w:val="22"/>
                <w:szCs w:val="22"/>
              </w:rPr>
              <w:t>ния</w:t>
            </w:r>
          </w:p>
        </w:tc>
        <w:tc>
          <w:tcPr>
            <w:tcW w:w="2606" w:type="pct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3865" w:rsidRPr="00863865" w:rsidRDefault="00B726FF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Общий объем средств направляемых на реализацию подпрограммы, </w:t>
            </w:r>
            <w:proofErr w:type="spellStart"/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</w:t>
            </w:r>
            <w:proofErr w:type="spellEnd"/>
          </w:p>
        </w:tc>
      </w:tr>
      <w:tr w:rsidR="00863865" w:rsidTr="00DA62A6">
        <w:trPr>
          <w:cantSplit/>
          <w:trHeight w:hRule="exact" w:val="142"/>
          <w:jc w:val="center"/>
        </w:trPr>
        <w:tc>
          <w:tcPr>
            <w:tcW w:w="67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63865" w:rsidRPr="00863865" w:rsidRDefault="00863865" w:rsidP="00DA62A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863865" w:rsidRPr="00863865" w:rsidRDefault="00863865" w:rsidP="00DA62A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3865" w:rsidRPr="00863865" w:rsidRDefault="00863865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06" w:type="pct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3865" w:rsidRPr="00863865" w:rsidRDefault="00863865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DC51E1" w:rsidTr="00DA62A6">
        <w:trPr>
          <w:cantSplit/>
          <w:trHeight w:hRule="exact" w:val="447"/>
          <w:jc w:val="center"/>
        </w:trPr>
        <w:tc>
          <w:tcPr>
            <w:tcW w:w="67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51E1" w:rsidRPr="00863865" w:rsidRDefault="00DC51E1" w:rsidP="00DA62A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C51E1" w:rsidRPr="00863865" w:rsidRDefault="00DC51E1" w:rsidP="00DA62A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Итого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5D721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2017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5D721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2018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5D721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2019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4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</w:tr>
      <w:tr w:rsidR="001B5833" w:rsidTr="00DA62A6">
        <w:trPr>
          <w:cantSplit/>
          <w:trHeight w:hRule="exact" w:val="502"/>
          <w:jc w:val="center"/>
        </w:trPr>
        <w:tc>
          <w:tcPr>
            <w:tcW w:w="67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B5833" w:rsidRPr="00863865" w:rsidRDefault="001B5833" w:rsidP="00DA62A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B5833" w:rsidRPr="00863865" w:rsidRDefault="001B5833" w:rsidP="00DA62A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 w:rsidRPr="00EE59EA">
              <w:rPr>
                <w:sz w:val="22"/>
                <w:szCs w:val="22"/>
              </w:rPr>
              <w:t>Сергиево-Посадского муниципальн</w:t>
            </w:r>
            <w:r w:rsidRPr="00EE59EA">
              <w:rPr>
                <w:sz w:val="22"/>
                <w:szCs w:val="22"/>
              </w:rPr>
              <w:t>о</w:t>
            </w:r>
            <w:r w:rsidRPr="00EE59EA">
              <w:rPr>
                <w:sz w:val="22"/>
                <w:szCs w:val="22"/>
              </w:rPr>
              <w:t>го района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863865" w:rsidRDefault="001B5833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1B5833" w:rsidRDefault="001B5833" w:rsidP="001B58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B5833">
              <w:rPr>
                <w:sz w:val="22"/>
                <w:szCs w:val="22"/>
              </w:rPr>
              <w:t>2 256,00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1B5833" w:rsidRDefault="001B5833" w:rsidP="001B58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B5833">
              <w:rPr>
                <w:sz w:val="22"/>
                <w:szCs w:val="22"/>
              </w:rPr>
              <w:t>1 456,00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1B5833" w:rsidRDefault="001B5833" w:rsidP="001B58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B5833">
              <w:rPr>
                <w:sz w:val="22"/>
                <w:szCs w:val="22"/>
              </w:rPr>
              <w:t>200,00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1B5833" w:rsidRDefault="001B5833" w:rsidP="001B58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B5833">
              <w:rPr>
                <w:sz w:val="22"/>
                <w:szCs w:val="22"/>
              </w:rPr>
              <w:t>200,00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1B5833" w:rsidRDefault="001B5833" w:rsidP="001B58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B5833">
              <w:rPr>
                <w:sz w:val="22"/>
                <w:szCs w:val="22"/>
              </w:rPr>
              <w:t>200,00</w:t>
            </w:r>
          </w:p>
        </w:tc>
        <w:tc>
          <w:tcPr>
            <w:tcW w:w="4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1B5833" w:rsidRDefault="001B5833" w:rsidP="001B58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B5833">
              <w:rPr>
                <w:sz w:val="22"/>
                <w:szCs w:val="22"/>
              </w:rPr>
              <w:t>200,00</w:t>
            </w:r>
          </w:p>
        </w:tc>
      </w:tr>
      <w:tr w:rsidR="001B5833" w:rsidTr="00DA62A6">
        <w:trPr>
          <w:cantSplit/>
          <w:trHeight w:hRule="exact" w:val="566"/>
          <w:jc w:val="center"/>
        </w:trPr>
        <w:tc>
          <w:tcPr>
            <w:tcW w:w="67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863865" w:rsidRDefault="001B5833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863865" w:rsidRDefault="001B5833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863865" w:rsidRDefault="001B5833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Средства бюджета Мо</w:t>
            </w:r>
            <w:r w:rsidRPr="00863865">
              <w:rPr>
                <w:sz w:val="22"/>
                <w:szCs w:val="22"/>
              </w:rPr>
              <w:t>с</w:t>
            </w:r>
            <w:r w:rsidRPr="00863865">
              <w:rPr>
                <w:sz w:val="22"/>
                <w:szCs w:val="22"/>
              </w:rPr>
              <w:t>ковской области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C926B4" w:rsidRDefault="001B5833" w:rsidP="001B58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656,00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C926B4" w:rsidRDefault="001B5833" w:rsidP="001B58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656,00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C926B4" w:rsidRDefault="001B5833" w:rsidP="001B58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C926B4" w:rsidRDefault="001B5833" w:rsidP="001B58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C926B4" w:rsidRDefault="001B5833" w:rsidP="001B58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C926B4" w:rsidRDefault="001B5833" w:rsidP="001B58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B5833" w:rsidTr="00DA62A6">
        <w:trPr>
          <w:cantSplit/>
          <w:trHeight w:hRule="exact" w:val="1052"/>
          <w:jc w:val="center"/>
        </w:trPr>
        <w:tc>
          <w:tcPr>
            <w:tcW w:w="670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863865" w:rsidRDefault="001B5833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863865" w:rsidRDefault="001B5833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863865" w:rsidRDefault="001B5833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Се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гиево-Посадского мун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ципального района.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1B5833" w:rsidRDefault="001B5833" w:rsidP="001B58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B5833">
              <w:rPr>
                <w:sz w:val="22"/>
                <w:szCs w:val="22"/>
              </w:rPr>
              <w:t>1 600,00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1B5833" w:rsidRDefault="001B5833" w:rsidP="001B58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B5833">
              <w:rPr>
                <w:sz w:val="22"/>
                <w:szCs w:val="22"/>
              </w:rPr>
              <w:t>800,00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1B5833" w:rsidRDefault="001B5833" w:rsidP="001B58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B5833">
              <w:rPr>
                <w:sz w:val="22"/>
                <w:szCs w:val="22"/>
              </w:rPr>
              <w:t>200,00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1B5833" w:rsidRDefault="001B5833" w:rsidP="001B58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B5833">
              <w:rPr>
                <w:sz w:val="22"/>
                <w:szCs w:val="22"/>
              </w:rPr>
              <w:t>200,00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1B5833" w:rsidRDefault="001B5833" w:rsidP="001B58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B5833">
              <w:rPr>
                <w:sz w:val="22"/>
                <w:szCs w:val="22"/>
              </w:rPr>
              <w:t>200,00</w:t>
            </w:r>
          </w:p>
        </w:tc>
        <w:tc>
          <w:tcPr>
            <w:tcW w:w="4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5833" w:rsidRPr="001B5833" w:rsidRDefault="001B5833" w:rsidP="001B5833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B5833">
              <w:rPr>
                <w:sz w:val="22"/>
                <w:szCs w:val="22"/>
              </w:rPr>
              <w:t>200,00</w:t>
            </w:r>
          </w:p>
        </w:tc>
      </w:tr>
    </w:tbl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2026"/>
        <w:gridCol w:w="12760"/>
      </w:tblGrid>
      <w:tr w:rsidR="009135F2" w:rsidRPr="009135F2" w:rsidTr="00863865">
        <w:trPr>
          <w:trHeight w:val="1631"/>
        </w:trPr>
        <w:tc>
          <w:tcPr>
            <w:tcW w:w="685" w:type="pct"/>
          </w:tcPr>
          <w:p w:rsidR="00863865" w:rsidRPr="009135F2" w:rsidRDefault="00863865" w:rsidP="00863865">
            <w:pPr>
              <w:ind w:firstLine="0"/>
              <w:rPr>
                <w:sz w:val="22"/>
                <w:szCs w:val="22"/>
              </w:rPr>
            </w:pPr>
            <w:r w:rsidRPr="009135F2">
              <w:rPr>
                <w:sz w:val="22"/>
                <w:szCs w:val="22"/>
              </w:rPr>
              <w:t>Планируемые р</w:t>
            </w:r>
            <w:r w:rsidRPr="009135F2">
              <w:rPr>
                <w:sz w:val="22"/>
                <w:szCs w:val="22"/>
              </w:rPr>
              <w:t>е</w:t>
            </w:r>
            <w:r w:rsidRPr="009135F2">
              <w:rPr>
                <w:sz w:val="22"/>
                <w:szCs w:val="22"/>
              </w:rPr>
              <w:t>зультаты реализ</w:t>
            </w:r>
            <w:r w:rsidRPr="009135F2">
              <w:rPr>
                <w:sz w:val="22"/>
                <w:szCs w:val="22"/>
              </w:rPr>
              <w:t>а</w:t>
            </w:r>
            <w:r w:rsidRPr="009135F2">
              <w:rPr>
                <w:sz w:val="22"/>
                <w:szCs w:val="22"/>
              </w:rPr>
              <w:t>ции подпрограммы</w:t>
            </w:r>
          </w:p>
        </w:tc>
        <w:tc>
          <w:tcPr>
            <w:tcW w:w="4315" w:type="pct"/>
          </w:tcPr>
          <w:p w:rsidR="009F4A23" w:rsidRPr="009135F2" w:rsidRDefault="009F4A23" w:rsidP="00486FD6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35F2">
              <w:rPr>
                <w:sz w:val="20"/>
                <w:szCs w:val="20"/>
              </w:rPr>
              <w:t>Снижение процента погибших и травмированных людей на пожарах, произошедших на территории Сергиево-Посадского муниципального района Московской области, по отношению к базовому показателю</w:t>
            </w:r>
            <w:proofErr w:type="gramStart"/>
            <w:r w:rsidR="00C53759" w:rsidRPr="009135F2">
              <w:rPr>
                <w:sz w:val="20"/>
                <w:szCs w:val="20"/>
              </w:rPr>
              <w:t>,</w:t>
            </w:r>
            <w:r w:rsidRPr="009135F2">
              <w:rPr>
                <w:sz w:val="20"/>
                <w:szCs w:val="20"/>
              </w:rPr>
              <w:t xml:space="preserve"> (%)</w:t>
            </w:r>
            <w:proofErr w:type="gramEnd"/>
          </w:p>
          <w:p w:rsidR="00C53759" w:rsidRPr="009135F2" w:rsidRDefault="00C53759" w:rsidP="00486FD6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35F2">
              <w:rPr>
                <w:sz w:val="20"/>
                <w:szCs w:val="20"/>
              </w:rPr>
              <w:t>Снижение процента пожаров, произошедших на территории Сергиево-Посадского муниципального района Московской области, по отнош</w:t>
            </w:r>
            <w:r w:rsidRPr="009135F2">
              <w:rPr>
                <w:sz w:val="20"/>
                <w:szCs w:val="20"/>
              </w:rPr>
              <w:t>е</w:t>
            </w:r>
            <w:r w:rsidRPr="009135F2">
              <w:rPr>
                <w:sz w:val="20"/>
                <w:szCs w:val="20"/>
              </w:rPr>
              <w:t>нию к базовому показателю</w:t>
            </w:r>
            <w:proofErr w:type="gramStart"/>
            <w:r w:rsidRPr="009135F2">
              <w:rPr>
                <w:sz w:val="20"/>
                <w:szCs w:val="20"/>
              </w:rPr>
              <w:t>, (%)</w:t>
            </w:r>
            <w:proofErr w:type="gramEnd"/>
          </w:p>
          <w:p w:rsidR="00134A97" w:rsidRPr="009135F2" w:rsidRDefault="009F4A23" w:rsidP="00486FD6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35F2">
              <w:rPr>
                <w:sz w:val="20"/>
                <w:szCs w:val="20"/>
              </w:rPr>
              <w:t>Доля добровольных пожарных зарегистрированных в едином реестре Московской области (обученных, застрахованных и задействованных по назначению ОМС) от нормативного количества для муниципального образования Московской области.</w:t>
            </w:r>
          </w:p>
          <w:p w:rsidR="00D7728C" w:rsidRPr="009135F2" w:rsidRDefault="00D7728C" w:rsidP="00486FD6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35F2">
              <w:rPr>
                <w:sz w:val="20"/>
                <w:szCs w:val="20"/>
              </w:rPr>
              <w:t xml:space="preserve">Повышение степени пожарной защищенности Сергиево-Посадского муниципального района Московской области, по отношению к базовому периоду, % </w:t>
            </w:r>
          </w:p>
          <w:p w:rsidR="00486FD6" w:rsidRDefault="00486FD6" w:rsidP="00486FD6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35F2">
              <w:rPr>
                <w:sz w:val="20"/>
                <w:szCs w:val="20"/>
              </w:rPr>
              <w:t>2018 Повышение степени пожарной защищенности Сергиево-Посадского муниципального района Московской области, по отношению к б</w:t>
            </w:r>
            <w:r w:rsidRPr="009135F2">
              <w:rPr>
                <w:sz w:val="20"/>
                <w:szCs w:val="20"/>
              </w:rPr>
              <w:t>а</w:t>
            </w:r>
            <w:r w:rsidRPr="009135F2">
              <w:rPr>
                <w:sz w:val="20"/>
                <w:szCs w:val="20"/>
              </w:rPr>
              <w:t>зовому периоду, %</w:t>
            </w:r>
          </w:p>
          <w:p w:rsidR="00D7148D" w:rsidRPr="009135F2" w:rsidRDefault="00677F63" w:rsidP="00486FD6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hyperlink r:id="rId9" w:history="1">
              <w:r w:rsidR="00D7148D" w:rsidRPr="00D7148D">
                <w:rPr>
                  <w:sz w:val="20"/>
                  <w:szCs w:val="20"/>
                </w:rPr>
                <w:t xml:space="preserve">2018 Подмосковье без пожаров - Снижение количества пожаров, погибших и травмированных на 10 </w:t>
              </w:r>
              <w:proofErr w:type="spellStart"/>
              <w:r w:rsidR="00D7148D" w:rsidRPr="00D7148D">
                <w:rPr>
                  <w:sz w:val="20"/>
                  <w:szCs w:val="20"/>
                </w:rPr>
                <w:t>тыс</w:t>
              </w:r>
              <w:proofErr w:type="gramStart"/>
              <w:r w:rsidR="00D7148D" w:rsidRPr="00D7148D">
                <w:rPr>
                  <w:sz w:val="20"/>
                  <w:szCs w:val="20"/>
                </w:rPr>
                <w:t>.н</w:t>
              </w:r>
              <w:proofErr w:type="gramEnd"/>
              <w:r w:rsidR="00D7148D" w:rsidRPr="00D7148D">
                <w:rPr>
                  <w:sz w:val="20"/>
                  <w:szCs w:val="20"/>
                </w:rPr>
                <w:t>аселения</w:t>
              </w:r>
              <w:proofErr w:type="spellEnd"/>
            </w:hyperlink>
            <w:r w:rsidR="00D7148D">
              <w:rPr>
                <w:sz w:val="20"/>
                <w:szCs w:val="20"/>
              </w:rPr>
              <w:t>.</w:t>
            </w:r>
          </w:p>
          <w:p w:rsidR="00D7728C" w:rsidRPr="009135F2" w:rsidRDefault="00D7728C" w:rsidP="00D7728C">
            <w:pPr>
              <w:pStyle w:val="a4"/>
              <w:widowControl w:val="0"/>
              <w:autoSpaceDE w:val="0"/>
              <w:autoSpaceDN w:val="0"/>
              <w:adjustRightInd w:val="0"/>
              <w:ind w:left="360" w:firstLine="0"/>
              <w:jc w:val="both"/>
              <w:rPr>
                <w:sz w:val="20"/>
                <w:szCs w:val="20"/>
              </w:rPr>
            </w:pPr>
          </w:p>
        </w:tc>
      </w:tr>
    </w:tbl>
    <w:p w:rsidR="00863865" w:rsidRDefault="00863865">
      <w:pPr>
        <w:spacing w:after="200"/>
        <w:ind w:firstLine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63865" w:rsidRDefault="00863865" w:rsidP="00717B88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sz w:val="24"/>
          <w:szCs w:val="24"/>
        </w:rPr>
      </w:pPr>
    </w:p>
    <w:p w:rsidR="00717B88" w:rsidRPr="00BF70B5" w:rsidRDefault="00843D61" w:rsidP="00717B88">
      <w:pPr>
        <w:jc w:val="center"/>
        <w:rPr>
          <w:sz w:val="24"/>
          <w:szCs w:val="24"/>
        </w:rPr>
      </w:pPr>
      <w:r>
        <w:rPr>
          <w:sz w:val="24"/>
          <w:szCs w:val="24"/>
        </w:rPr>
        <w:t>1</w:t>
      </w:r>
      <w:r w:rsidRPr="0029574F">
        <w:rPr>
          <w:sz w:val="24"/>
          <w:szCs w:val="24"/>
        </w:rPr>
        <w:t xml:space="preserve">. </w:t>
      </w:r>
      <w:r>
        <w:rPr>
          <w:sz w:val="24"/>
          <w:szCs w:val="24"/>
        </w:rPr>
        <w:t>Х</w:t>
      </w:r>
      <w:r w:rsidRPr="004C2EE9">
        <w:rPr>
          <w:sz w:val="24"/>
          <w:szCs w:val="24"/>
        </w:rPr>
        <w:t>арактеристик</w:t>
      </w:r>
      <w:r>
        <w:rPr>
          <w:sz w:val="24"/>
          <w:szCs w:val="24"/>
        </w:rPr>
        <w:t>а</w:t>
      </w:r>
      <w:r w:rsidRPr="004C2EE9">
        <w:rPr>
          <w:sz w:val="24"/>
          <w:szCs w:val="24"/>
        </w:rPr>
        <w:t xml:space="preserve"> проблем решаемых посредством мероприятий</w:t>
      </w:r>
      <w:r w:rsidRPr="009F350D">
        <w:rPr>
          <w:sz w:val="24"/>
          <w:szCs w:val="24"/>
        </w:rPr>
        <w:t xml:space="preserve"> реализации подпрограммы</w:t>
      </w:r>
      <w:r w:rsidR="00717B88" w:rsidRPr="00BF70B5">
        <w:rPr>
          <w:sz w:val="24"/>
          <w:szCs w:val="24"/>
        </w:rPr>
        <w:t xml:space="preserve"> </w:t>
      </w:r>
      <w:r w:rsidR="00AF2452">
        <w:rPr>
          <w:sz w:val="24"/>
          <w:szCs w:val="24"/>
        </w:rPr>
        <w:t>4</w:t>
      </w:r>
    </w:p>
    <w:p w:rsidR="00717B88" w:rsidRPr="00BF70B5" w:rsidRDefault="008963EF" w:rsidP="00717B88">
      <w:pPr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="00717B88" w:rsidRPr="00BF70B5">
        <w:rPr>
          <w:sz w:val="24"/>
          <w:szCs w:val="24"/>
        </w:rPr>
        <w:t>Обеспечение пожарной безопасности</w:t>
      </w:r>
      <w:r>
        <w:rPr>
          <w:sz w:val="24"/>
          <w:szCs w:val="24"/>
        </w:rPr>
        <w:t>»</w:t>
      </w:r>
    </w:p>
    <w:p w:rsidR="00717B88" w:rsidRPr="00BF70B5" w:rsidRDefault="00717B88" w:rsidP="00717B88">
      <w:pPr>
        <w:rPr>
          <w:sz w:val="24"/>
          <w:szCs w:val="24"/>
        </w:rPr>
      </w:pPr>
    </w:p>
    <w:p w:rsidR="003E45B7" w:rsidRPr="003E45B7" w:rsidRDefault="00717B88" w:rsidP="003E45B7">
      <w:pPr>
        <w:rPr>
          <w:sz w:val="24"/>
          <w:szCs w:val="24"/>
        </w:rPr>
      </w:pPr>
      <w:r w:rsidRPr="00BF70B5">
        <w:rPr>
          <w:sz w:val="24"/>
          <w:szCs w:val="24"/>
        </w:rPr>
        <w:t>Ежегодно в среднем на территории Сергиево-Посадского муниципального района происходило 240 пожаров, из них 190 - это пожары в жилом секторе. Ежегодно при пожарах погибали и получали травмы различной степени тяжести в среднем по 30 человек, огнем уничтож</w:t>
      </w:r>
      <w:r w:rsidRPr="00BF70B5">
        <w:rPr>
          <w:sz w:val="24"/>
          <w:szCs w:val="24"/>
        </w:rPr>
        <w:t>а</w:t>
      </w:r>
      <w:r w:rsidRPr="00BF70B5">
        <w:rPr>
          <w:sz w:val="24"/>
          <w:szCs w:val="24"/>
        </w:rPr>
        <w:t>лось 160 строений жилого сектора, при этом установленный материальный ущерб (без учета крупных пожаров) составлял 3,5 млн. рублей.</w:t>
      </w:r>
      <w:r w:rsidR="003E45B7">
        <w:rPr>
          <w:sz w:val="24"/>
          <w:szCs w:val="24"/>
        </w:rPr>
        <w:t xml:space="preserve"> </w:t>
      </w:r>
      <w:r w:rsidR="003E45B7" w:rsidRPr="003E45B7">
        <w:rPr>
          <w:sz w:val="24"/>
          <w:szCs w:val="24"/>
        </w:rPr>
        <w:t xml:space="preserve">На территории района  расположено 10 потенциально опасных объектов и более 60 объектов, осуществляющих хранение, переработку и транспортировку нефти и нефтепродуктов. 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Так, частота пожаров, прежде всего, отражает общий уровень пожарной безопасности и эффективности противопожарных меропри</w:t>
      </w:r>
      <w:r w:rsidRPr="00BF70B5">
        <w:rPr>
          <w:sz w:val="24"/>
          <w:szCs w:val="24"/>
        </w:rPr>
        <w:t>я</w:t>
      </w:r>
      <w:r w:rsidRPr="00BF70B5">
        <w:rPr>
          <w:sz w:val="24"/>
          <w:szCs w:val="24"/>
        </w:rPr>
        <w:t>тий, деятельности государственных органов власти и мер, предпринимаемых населением Сергиево-Посадского муниципального района и собственниками.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Уровень индивидуального риска зависит от экономических, социальных и территориальных факторов и наиболее критичен для групп населения с низким уровнем доходов и социальной адаптации.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На территории Сергиево-Посадского муниципального района не все объекты оснащены системами пожарной автоматики, а темпы прироста таких систем весьма низкие.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Основными направлениями деятельности обеспечения пожарной безопасности являются: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качественное повышение уровня обеспечения пожарной безопасности населения;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повышение эффективности мероприятий по минимизации риска пожаров, угроз жизни и здоровью.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Основными направлениями деятельности, которые могут обеспечить уменьшение рисков пожаров, являются: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оптимизация финансовых и материальных ресурсов центральных исполнительных органов Сергиево-Посадского муниципального района и организаций, направляемых на решение проблем пожарной безопасности;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строительство и оснащение современными техническими средствами пожарных депо, в первую очередь в населенных пунктах, на территории которых отсутствуют подразделения пожарной охраны;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развитие системы добровольных пожарно-спасательных подразделений;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развитие экспериментальной базы научно-исследовательских и образовательных учреждений в области пожарной безопасности;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lastRenderedPageBreak/>
        <w:t>реализация приоритетных мероприятий по обеспечению пожарной безопасности образовательных учреждений, учреждений соц</w:t>
      </w:r>
      <w:r w:rsidRPr="00BF70B5">
        <w:rPr>
          <w:sz w:val="24"/>
          <w:szCs w:val="24"/>
        </w:rPr>
        <w:t>и</w:t>
      </w:r>
      <w:r w:rsidRPr="00BF70B5">
        <w:rPr>
          <w:sz w:val="24"/>
          <w:szCs w:val="24"/>
        </w:rPr>
        <w:t>альной защиты и здравоохранения.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При этом сохраняется опасность возникновения чрезвычайных ситуаций.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В зонах непосредственной угрозы жизни и здоровью населения в случае возникновения чрезвычайных ситуаций техногенного хара</w:t>
      </w:r>
      <w:r w:rsidRPr="00BF70B5">
        <w:rPr>
          <w:sz w:val="24"/>
          <w:szCs w:val="24"/>
        </w:rPr>
        <w:t>к</w:t>
      </w:r>
      <w:r w:rsidRPr="00BF70B5">
        <w:rPr>
          <w:sz w:val="24"/>
          <w:szCs w:val="24"/>
        </w:rPr>
        <w:t>тера может оказаться более 50 тысяч человек, проживающих в Сергиево-Посадском муниципальном районе.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Территория Сергиево-Посадского муниципального района подвержена воздействию широкого спектра опасных природных факторов, из которых наибольшую опасность представляют лесные и торфяные пожары.</w:t>
      </w:r>
    </w:p>
    <w:p w:rsidR="00717B88" w:rsidRDefault="00717B88" w:rsidP="00717B88">
      <w:pPr>
        <w:rPr>
          <w:rFonts w:ascii="Arial" w:hAnsi="Arial" w:cs="Arial"/>
          <w:sz w:val="16"/>
          <w:szCs w:val="16"/>
        </w:rPr>
      </w:pPr>
      <w:r w:rsidRPr="00BF70B5">
        <w:rPr>
          <w:sz w:val="24"/>
          <w:szCs w:val="24"/>
        </w:rPr>
        <w:t xml:space="preserve">Реализация подпрограммы будет осуществляться в соответствии с Перечнем мероприятий подпрограммы </w:t>
      </w:r>
      <w:r w:rsidR="00AF2452">
        <w:rPr>
          <w:sz w:val="24"/>
          <w:szCs w:val="24"/>
        </w:rPr>
        <w:t>4</w:t>
      </w:r>
      <w:r w:rsidRPr="00BF70B5">
        <w:rPr>
          <w:sz w:val="24"/>
          <w:szCs w:val="24"/>
        </w:rPr>
        <w:t xml:space="preserve"> </w:t>
      </w:r>
      <w:r w:rsidR="008963EF">
        <w:rPr>
          <w:sz w:val="24"/>
          <w:szCs w:val="24"/>
        </w:rPr>
        <w:t>«</w:t>
      </w:r>
      <w:r w:rsidRPr="00BF70B5">
        <w:rPr>
          <w:sz w:val="24"/>
          <w:szCs w:val="24"/>
        </w:rPr>
        <w:t>Обеспечение пожарной безопасности</w:t>
      </w:r>
      <w:r w:rsidR="008963EF">
        <w:rPr>
          <w:sz w:val="24"/>
          <w:szCs w:val="24"/>
        </w:rPr>
        <w:t>»</w:t>
      </w:r>
      <w:r w:rsidRPr="00BF70B5">
        <w:rPr>
          <w:sz w:val="24"/>
          <w:szCs w:val="24"/>
        </w:rPr>
        <w:t xml:space="preserve"> муниципальной программы Сергиево-Посадского муниципального района </w:t>
      </w:r>
      <w:r w:rsidR="008963EF">
        <w:rPr>
          <w:sz w:val="24"/>
          <w:szCs w:val="24"/>
        </w:rPr>
        <w:t>«</w:t>
      </w:r>
      <w:r w:rsidRPr="00BF70B5">
        <w:rPr>
          <w:sz w:val="24"/>
          <w:szCs w:val="24"/>
        </w:rPr>
        <w:t>Обеспечение безопасности жизнедеятельности населения Сергиево-Посадского муниципального района</w:t>
      </w:r>
      <w:r w:rsidR="008963EF">
        <w:rPr>
          <w:sz w:val="24"/>
          <w:szCs w:val="24"/>
        </w:rPr>
        <w:t>»</w:t>
      </w:r>
      <w:r w:rsidRPr="00BF70B5">
        <w:rPr>
          <w:sz w:val="24"/>
          <w:szCs w:val="24"/>
        </w:rPr>
        <w:t xml:space="preserve"> (приложение № 1 к подпрограмме </w:t>
      </w:r>
      <w:r w:rsidR="00AF2452">
        <w:rPr>
          <w:sz w:val="24"/>
          <w:szCs w:val="24"/>
        </w:rPr>
        <w:t>4</w:t>
      </w:r>
      <w:r w:rsidRPr="00BF70B5">
        <w:rPr>
          <w:sz w:val="24"/>
          <w:szCs w:val="24"/>
        </w:rPr>
        <w:t>).</w:t>
      </w:r>
      <w:r w:rsidR="00BF70B5">
        <w:rPr>
          <w:sz w:val="24"/>
          <w:szCs w:val="24"/>
        </w:rPr>
        <w:t xml:space="preserve">    </w:t>
      </w:r>
      <w:r>
        <w:rPr>
          <w:sz w:val="16"/>
          <w:szCs w:val="16"/>
        </w:rPr>
        <w:br w:type="page"/>
      </w:r>
    </w:p>
    <w:p w:rsidR="00717B88" w:rsidRPr="00AF57DA" w:rsidRDefault="00717B88" w:rsidP="00717B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46943" w:rsidRDefault="00746943" w:rsidP="00717B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4" w:name="Par2781"/>
      <w:bookmarkEnd w:id="4"/>
    </w:p>
    <w:p w:rsidR="00717B88" w:rsidRPr="00AF57DA" w:rsidRDefault="00746943" w:rsidP="00717B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ar2786"/>
      <w:bookmarkEnd w:id="5"/>
      <w:r>
        <w:rPr>
          <w:rFonts w:ascii="Times New Roman" w:hAnsi="Times New Roman" w:cs="Times New Roman"/>
          <w:sz w:val="24"/>
          <w:szCs w:val="24"/>
        </w:rPr>
        <w:t>П</w:t>
      </w:r>
      <w:r w:rsidR="00717B88" w:rsidRPr="00AF57DA">
        <w:rPr>
          <w:rFonts w:ascii="Times New Roman" w:hAnsi="Times New Roman" w:cs="Times New Roman"/>
          <w:sz w:val="24"/>
          <w:szCs w:val="24"/>
        </w:rPr>
        <w:t>ЕРЕЧЕНЬ</w:t>
      </w:r>
    </w:p>
    <w:p w:rsidR="00717B88" w:rsidRPr="00AF57DA" w:rsidRDefault="00717B88" w:rsidP="00717B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F57DA">
        <w:rPr>
          <w:rFonts w:ascii="Times New Roman" w:hAnsi="Times New Roman" w:cs="Times New Roman"/>
          <w:sz w:val="24"/>
          <w:szCs w:val="24"/>
        </w:rPr>
        <w:t xml:space="preserve">МЕРОПРИЯТИЙ ПОДПРОГРАММЫ </w:t>
      </w:r>
      <w:r w:rsidR="00F56C1A">
        <w:rPr>
          <w:rFonts w:ascii="Times New Roman" w:hAnsi="Times New Roman" w:cs="Times New Roman"/>
          <w:sz w:val="24"/>
          <w:szCs w:val="24"/>
        </w:rPr>
        <w:t>4</w:t>
      </w:r>
      <w:r w:rsidRPr="00AF57DA">
        <w:rPr>
          <w:rFonts w:ascii="Times New Roman" w:hAnsi="Times New Roman" w:cs="Times New Roman"/>
          <w:sz w:val="24"/>
          <w:szCs w:val="24"/>
        </w:rPr>
        <w:t xml:space="preserve"> </w:t>
      </w:r>
      <w:r w:rsidR="008963EF">
        <w:rPr>
          <w:rFonts w:ascii="Times New Roman" w:hAnsi="Times New Roman" w:cs="Times New Roman"/>
          <w:sz w:val="24"/>
          <w:szCs w:val="24"/>
        </w:rPr>
        <w:t>«</w:t>
      </w:r>
      <w:r w:rsidRPr="00AF57DA">
        <w:rPr>
          <w:rFonts w:ascii="Times New Roman" w:hAnsi="Times New Roman" w:cs="Times New Roman"/>
          <w:sz w:val="24"/>
          <w:szCs w:val="24"/>
        </w:rPr>
        <w:t>ОБЕСПЕЧЕНИЕ ПОЖАРНОЙ</w:t>
      </w:r>
      <w:r>
        <w:rPr>
          <w:rFonts w:ascii="Times New Roman" w:hAnsi="Times New Roman" w:cs="Times New Roman"/>
          <w:sz w:val="24"/>
          <w:szCs w:val="24"/>
        </w:rPr>
        <w:t xml:space="preserve"> БЕЗОПАСНОСТИ</w:t>
      </w:r>
      <w:r w:rsidR="008963EF">
        <w:rPr>
          <w:rFonts w:ascii="Times New Roman" w:hAnsi="Times New Roman" w:cs="Times New Roman"/>
          <w:sz w:val="24"/>
          <w:szCs w:val="24"/>
        </w:rPr>
        <w:t>»</w:t>
      </w:r>
    </w:p>
    <w:p w:rsidR="00717B88" w:rsidRDefault="00717B88" w:rsidP="00717B8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616A2" w:rsidRDefault="00D616A2" w:rsidP="00717B8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"/>
        <w:gridCol w:w="3519"/>
        <w:gridCol w:w="985"/>
        <w:gridCol w:w="1155"/>
        <w:gridCol w:w="1150"/>
        <w:gridCol w:w="647"/>
        <w:gridCol w:w="574"/>
        <w:gridCol w:w="475"/>
        <w:gridCol w:w="475"/>
        <w:gridCol w:w="475"/>
        <w:gridCol w:w="475"/>
        <w:gridCol w:w="1155"/>
        <w:gridCol w:w="3205"/>
      </w:tblGrid>
      <w:tr w:rsidR="00AF6865" w:rsidRPr="00AF6865" w:rsidTr="000828FC">
        <w:trPr>
          <w:cantSplit/>
          <w:trHeight w:val="20"/>
        </w:trPr>
        <w:tc>
          <w:tcPr>
            <w:tcW w:w="99" w:type="pct"/>
            <w:vMerge w:val="restart"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AF6865">
              <w:rPr>
                <w:color w:val="000000"/>
                <w:sz w:val="16"/>
                <w:szCs w:val="16"/>
              </w:rPr>
              <w:t>п</w:t>
            </w:r>
            <w:proofErr w:type="gramEnd"/>
            <w:r w:rsidRPr="00AF6865">
              <w:rPr>
                <w:color w:val="000000"/>
                <w:sz w:val="16"/>
                <w:szCs w:val="16"/>
              </w:rPr>
              <w:t>/п</w:t>
            </w:r>
          </w:p>
        </w:tc>
        <w:tc>
          <w:tcPr>
            <w:tcW w:w="1207" w:type="pct"/>
            <w:vMerge w:val="restart"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338" w:type="pct"/>
            <w:vMerge w:val="restart"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Срок испо</w:t>
            </w:r>
            <w:r w:rsidRPr="00AF6865">
              <w:rPr>
                <w:color w:val="000000"/>
                <w:sz w:val="16"/>
                <w:szCs w:val="16"/>
              </w:rPr>
              <w:t>л</w:t>
            </w:r>
            <w:r w:rsidRPr="00AF6865">
              <w:rPr>
                <w:color w:val="000000"/>
                <w:sz w:val="16"/>
                <w:szCs w:val="16"/>
              </w:rPr>
              <w:t>нения мер</w:t>
            </w:r>
            <w:r w:rsidRPr="00AF6865">
              <w:rPr>
                <w:color w:val="000000"/>
                <w:sz w:val="16"/>
                <w:szCs w:val="16"/>
              </w:rPr>
              <w:t>о</w:t>
            </w:r>
            <w:r w:rsidRPr="00AF6865">
              <w:rPr>
                <w:color w:val="000000"/>
                <w:sz w:val="16"/>
                <w:szCs w:val="16"/>
              </w:rPr>
              <w:t>приятия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394" w:type="pct"/>
            <w:vMerge w:val="restart"/>
            <w:shd w:val="clear" w:color="000000" w:fill="FFFFFF"/>
            <w:vAlign w:val="center"/>
          </w:tcPr>
          <w:p w:rsidR="00AF6865" w:rsidRPr="00AF6865" w:rsidRDefault="00AF6865" w:rsidP="000828F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Объем фина</w:t>
            </w:r>
            <w:r w:rsidRPr="00AF6865">
              <w:rPr>
                <w:color w:val="000000"/>
                <w:sz w:val="16"/>
                <w:szCs w:val="16"/>
              </w:rPr>
              <w:t>н</w:t>
            </w:r>
            <w:r w:rsidRPr="00AF6865">
              <w:rPr>
                <w:color w:val="000000"/>
                <w:sz w:val="16"/>
                <w:szCs w:val="16"/>
              </w:rPr>
              <w:t>сирования в 201</w:t>
            </w:r>
            <w:r w:rsidR="000828FC">
              <w:rPr>
                <w:color w:val="000000"/>
                <w:sz w:val="16"/>
                <w:szCs w:val="16"/>
              </w:rPr>
              <w:t>6</w:t>
            </w:r>
            <w:r w:rsidRPr="00AF6865">
              <w:rPr>
                <w:color w:val="000000"/>
                <w:sz w:val="16"/>
                <w:szCs w:val="16"/>
              </w:rPr>
              <w:t xml:space="preserve"> году (тыс. </w:t>
            </w:r>
            <w:proofErr w:type="spellStart"/>
            <w:r w:rsidRPr="00AF6865">
              <w:rPr>
                <w:color w:val="000000"/>
                <w:sz w:val="16"/>
                <w:szCs w:val="16"/>
              </w:rPr>
              <w:t>руб</w:t>
            </w:r>
            <w:proofErr w:type="spellEnd"/>
            <w:r w:rsidRPr="00AF6865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22" w:type="pct"/>
            <w:vMerge w:val="restart"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Всего, (</w:t>
            </w:r>
            <w:proofErr w:type="spellStart"/>
            <w:r w:rsidRPr="00AF6865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AF6865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AF6865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AF6865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848" w:type="pct"/>
            <w:gridSpan w:val="5"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Объем финансирования по годам, (</w:t>
            </w:r>
            <w:proofErr w:type="spellStart"/>
            <w:r w:rsidRPr="00AF6865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AF6865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AF6865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AF6865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AF6865">
              <w:rPr>
                <w:color w:val="000000"/>
                <w:sz w:val="16"/>
                <w:szCs w:val="16"/>
              </w:rPr>
              <w:t>Ответственный</w:t>
            </w:r>
            <w:proofErr w:type="gramEnd"/>
            <w:r w:rsidRPr="00AF6865">
              <w:rPr>
                <w:color w:val="000000"/>
                <w:sz w:val="16"/>
                <w:szCs w:val="16"/>
              </w:rPr>
              <w:t xml:space="preserve"> за выполнение мероприятия подпрограммы</w:t>
            </w:r>
          </w:p>
        </w:tc>
        <w:tc>
          <w:tcPr>
            <w:tcW w:w="1099" w:type="pct"/>
            <w:vMerge w:val="restart"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Результаты выполнения подпрограммы</w:t>
            </w:r>
          </w:p>
        </w:tc>
      </w:tr>
      <w:tr w:rsidR="00AF6865" w:rsidRPr="00AF6865" w:rsidTr="000828FC">
        <w:trPr>
          <w:cantSplit/>
          <w:trHeight w:val="20"/>
        </w:trPr>
        <w:tc>
          <w:tcPr>
            <w:tcW w:w="99" w:type="pct"/>
            <w:vMerge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38" w:type="pct"/>
            <w:vMerge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4" w:type="pct"/>
            <w:vMerge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vMerge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7" w:type="pct"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63" w:type="pct"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63" w:type="pct"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63" w:type="pct"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63" w:type="pct"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99" w:type="pct"/>
            <w:vMerge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F6865" w:rsidRPr="00AF6865" w:rsidTr="000828FC">
        <w:trPr>
          <w:cantSplit/>
          <w:trHeight w:val="20"/>
        </w:trPr>
        <w:tc>
          <w:tcPr>
            <w:tcW w:w="99" w:type="pct"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07" w:type="pct"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38" w:type="pct"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94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22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97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99" w:type="pct"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13</w:t>
            </w:r>
          </w:p>
        </w:tc>
      </w:tr>
      <w:tr w:rsidR="00AF6865" w:rsidRPr="00AF6865" w:rsidTr="000828FC">
        <w:trPr>
          <w:cantSplit/>
          <w:trHeight w:val="20"/>
        </w:trPr>
        <w:tc>
          <w:tcPr>
            <w:tcW w:w="99" w:type="pct"/>
            <w:vMerge w:val="restar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AF6865" w:rsidRPr="00AF6865" w:rsidRDefault="000828FC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Основное мероприятие </w:t>
            </w:r>
            <w:r w:rsidR="00AF6865" w:rsidRPr="00AF6865">
              <w:rPr>
                <w:color w:val="000000"/>
                <w:sz w:val="16"/>
                <w:szCs w:val="16"/>
              </w:rPr>
              <w:t>1 Обеспечение пожарной безопасности</w:t>
            </w:r>
          </w:p>
        </w:tc>
        <w:tc>
          <w:tcPr>
            <w:tcW w:w="338" w:type="pct"/>
            <w:vMerge w:val="restar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Средства бю</w:t>
            </w:r>
            <w:r w:rsidRPr="00AF6865">
              <w:rPr>
                <w:color w:val="000000"/>
                <w:sz w:val="16"/>
                <w:szCs w:val="16"/>
              </w:rPr>
              <w:t>д</w:t>
            </w:r>
            <w:r w:rsidRPr="00AF6865">
              <w:rPr>
                <w:color w:val="000000"/>
                <w:sz w:val="16"/>
                <w:szCs w:val="16"/>
              </w:rPr>
              <w:t>жета Моско</w:t>
            </w:r>
            <w:r w:rsidRPr="00AF6865">
              <w:rPr>
                <w:color w:val="000000"/>
                <w:sz w:val="16"/>
                <w:szCs w:val="16"/>
              </w:rPr>
              <w:t>в</w:t>
            </w:r>
            <w:r w:rsidRPr="00AF6865">
              <w:rPr>
                <w:color w:val="000000"/>
                <w:sz w:val="16"/>
                <w:szCs w:val="16"/>
              </w:rPr>
              <w:t>ской области</w:t>
            </w:r>
          </w:p>
        </w:tc>
        <w:tc>
          <w:tcPr>
            <w:tcW w:w="394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656,00</w:t>
            </w:r>
          </w:p>
        </w:tc>
        <w:tc>
          <w:tcPr>
            <w:tcW w:w="197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656,00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99" w:type="pct"/>
            <w:vMerge w:val="restart"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F6865" w:rsidRPr="00AF6865" w:rsidTr="000828FC">
        <w:trPr>
          <w:cantSplit/>
          <w:trHeight w:val="20"/>
        </w:trPr>
        <w:tc>
          <w:tcPr>
            <w:tcW w:w="99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38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Средства мес</w:t>
            </w:r>
            <w:r w:rsidRPr="00AF6865">
              <w:rPr>
                <w:color w:val="000000"/>
                <w:sz w:val="16"/>
                <w:szCs w:val="16"/>
              </w:rPr>
              <w:t>т</w:t>
            </w:r>
            <w:r w:rsidRPr="00AF6865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1 100,00</w:t>
            </w:r>
          </w:p>
        </w:tc>
        <w:tc>
          <w:tcPr>
            <w:tcW w:w="197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9" w:type="pct"/>
            <w:vMerge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AF6865" w:rsidRPr="00AF6865" w:rsidTr="000828FC">
        <w:trPr>
          <w:cantSplit/>
          <w:trHeight w:val="20"/>
        </w:trPr>
        <w:tc>
          <w:tcPr>
            <w:tcW w:w="99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38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1 756,00</w:t>
            </w:r>
          </w:p>
        </w:tc>
        <w:tc>
          <w:tcPr>
            <w:tcW w:w="197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1 356,00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9" w:type="pct"/>
            <w:vMerge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AF6865" w:rsidRPr="00AF6865" w:rsidTr="000828FC">
        <w:trPr>
          <w:cantSplit/>
          <w:trHeight w:val="20"/>
        </w:trPr>
        <w:tc>
          <w:tcPr>
            <w:tcW w:w="99" w:type="pct"/>
            <w:vMerge w:val="restar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1.1 Изготовление, размещение информационного материала для населения района по вопросам обеспечения пожарной безопасности</w:t>
            </w:r>
          </w:p>
        </w:tc>
        <w:tc>
          <w:tcPr>
            <w:tcW w:w="338" w:type="pct"/>
            <w:vMerge w:val="restar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Средства мес</w:t>
            </w:r>
            <w:r w:rsidRPr="00AF6865">
              <w:rPr>
                <w:color w:val="000000"/>
                <w:sz w:val="16"/>
                <w:szCs w:val="16"/>
              </w:rPr>
              <w:t>т</w:t>
            </w:r>
            <w:r w:rsidRPr="00AF6865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409,90</w:t>
            </w:r>
          </w:p>
        </w:tc>
        <w:tc>
          <w:tcPr>
            <w:tcW w:w="197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9,90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99" w:type="pct"/>
            <w:vMerge w:val="restart"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Изготовленные информационные плакаты, листовки по вопросам пожарной безопасн</w:t>
            </w:r>
            <w:r w:rsidRPr="00AF6865">
              <w:rPr>
                <w:color w:val="000000"/>
                <w:sz w:val="16"/>
                <w:szCs w:val="16"/>
              </w:rPr>
              <w:t>о</w:t>
            </w:r>
            <w:r w:rsidRPr="00AF6865">
              <w:rPr>
                <w:color w:val="000000"/>
                <w:sz w:val="16"/>
                <w:szCs w:val="16"/>
              </w:rPr>
              <w:t>сти.</w:t>
            </w:r>
          </w:p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F6865" w:rsidRPr="00AF6865" w:rsidTr="000828FC">
        <w:trPr>
          <w:cantSplit/>
          <w:trHeight w:val="20"/>
        </w:trPr>
        <w:tc>
          <w:tcPr>
            <w:tcW w:w="99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38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409,90</w:t>
            </w:r>
          </w:p>
        </w:tc>
        <w:tc>
          <w:tcPr>
            <w:tcW w:w="197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9,90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9" w:type="pct"/>
            <w:vMerge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AF6865" w:rsidRPr="00AF6865" w:rsidTr="000828FC">
        <w:trPr>
          <w:cantSplit/>
          <w:trHeight w:val="20"/>
        </w:trPr>
        <w:tc>
          <w:tcPr>
            <w:tcW w:w="99" w:type="pct"/>
            <w:vMerge w:val="restar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1.2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1.2 Выполнение работ по обеспечению пожарной безопасности на подведомственных муниципал</w:t>
            </w:r>
            <w:r w:rsidRPr="00AF6865">
              <w:rPr>
                <w:color w:val="000000"/>
                <w:sz w:val="16"/>
                <w:szCs w:val="16"/>
              </w:rPr>
              <w:t>ь</w:t>
            </w:r>
            <w:r w:rsidRPr="00AF6865">
              <w:rPr>
                <w:color w:val="000000"/>
                <w:sz w:val="16"/>
                <w:szCs w:val="16"/>
              </w:rPr>
              <w:t>ных объектах</w:t>
            </w:r>
          </w:p>
        </w:tc>
        <w:tc>
          <w:tcPr>
            <w:tcW w:w="338" w:type="pct"/>
            <w:vMerge w:val="restar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Средства мес</w:t>
            </w:r>
            <w:r w:rsidRPr="00AF6865">
              <w:rPr>
                <w:color w:val="000000"/>
                <w:sz w:val="16"/>
                <w:szCs w:val="16"/>
              </w:rPr>
              <w:t>т</w:t>
            </w:r>
            <w:r w:rsidRPr="00AF6865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97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99" w:type="pct"/>
            <w:vMerge w:val="restart"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Выполнение первоочередных мероприятий на  объектах, подведомственных Управлению образования Сергиево-Посадского муниц</w:t>
            </w:r>
            <w:r w:rsidRPr="00AF6865">
              <w:rPr>
                <w:color w:val="000000"/>
                <w:sz w:val="16"/>
                <w:szCs w:val="16"/>
              </w:rPr>
              <w:t>и</w:t>
            </w:r>
            <w:r w:rsidRPr="00AF6865">
              <w:rPr>
                <w:color w:val="000000"/>
                <w:sz w:val="16"/>
                <w:szCs w:val="16"/>
              </w:rPr>
              <w:t>пального района (обработка деревянных изд</w:t>
            </w:r>
            <w:r w:rsidRPr="00AF6865">
              <w:rPr>
                <w:color w:val="000000"/>
                <w:sz w:val="16"/>
                <w:szCs w:val="16"/>
              </w:rPr>
              <w:t>е</w:t>
            </w:r>
            <w:r w:rsidRPr="00AF6865">
              <w:rPr>
                <w:color w:val="000000"/>
                <w:sz w:val="16"/>
                <w:szCs w:val="16"/>
              </w:rPr>
              <w:t>лий противопожарным реагентом, приобрет</w:t>
            </w:r>
            <w:r w:rsidRPr="00AF6865">
              <w:rPr>
                <w:color w:val="000000"/>
                <w:sz w:val="16"/>
                <w:szCs w:val="16"/>
              </w:rPr>
              <w:t>е</w:t>
            </w:r>
            <w:r w:rsidRPr="00AF6865">
              <w:rPr>
                <w:color w:val="000000"/>
                <w:sz w:val="16"/>
                <w:szCs w:val="16"/>
              </w:rPr>
              <w:t>ние средств защиты органов дыхания, переа</w:t>
            </w:r>
            <w:r w:rsidRPr="00AF6865">
              <w:rPr>
                <w:color w:val="000000"/>
                <w:sz w:val="16"/>
                <w:szCs w:val="16"/>
              </w:rPr>
              <w:t>т</w:t>
            </w:r>
            <w:r w:rsidRPr="00AF6865">
              <w:rPr>
                <w:color w:val="000000"/>
                <w:sz w:val="16"/>
                <w:szCs w:val="16"/>
              </w:rPr>
              <w:t>тестация средств пожаротушения)</w:t>
            </w:r>
          </w:p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F6865" w:rsidRPr="00AF6865" w:rsidTr="000828FC">
        <w:trPr>
          <w:cantSplit/>
          <w:trHeight w:val="20"/>
        </w:trPr>
        <w:tc>
          <w:tcPr>
            <w:tcW w:w="99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38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97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9" w:type="pct"/>
            <w:vMerge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AF6865" w:rsidRPr="00AF6865" w:rsidTr="000828FC">
        <w:trPr>
          <w:cantSplit/>
          <w:trHeight w:val="20"/>
        </w:trPr>
        <w:tc>
          <w:tcPr>
            <w:tcW w:w="99" w:type="pct"/>
            <w:vMerge w:val="restar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1.3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AF6865" w:rsidRPr="00AF6865" w:rsidRDefault="00AF6865" w:rsidP="000828F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1.3 Организация и проведение мероприятий м</w:t>
            </w:r>
            <w:r w:rsidRPr="00AF6865">
              <w:rPr>
                <w:color w:val="000000"/>
                <w:sz w:val="16"/>
                <w:szCs w:val="16"/>
              </w:rPr>
              <w:t>е</w:t>
            </w:r>
            <w:r w:rsidRPr="00AF6865">
              <w:rPr>
                <w:color w:val="000000"/>
                <w:sz w:val="16"/>
                <w:szCs w:val="16"/>
              </w:rPr>
              <w:t>сячника пожарной безопасности</w:t>
            </w:r>
          </w:p>
        </w:tc>
        <w:tc>
          <w:tcPr>
            <w:tcW w:w="338" w:type="pct"/>
            <w:vMerge w:val="restar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Средства мес</w:t>
            </w:r>
            <w:r w:rsidRPr="00AF6865">
              <w:rPr>
                <w:color w:val="000000"/>
                <w:sz w:val="16"/>
                <w:szCs w:val="16"/>
              </w:rPr>
              <w:t>т</w:t>
            </w:r>
            <w:r w:rsidRPr="00AF6865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7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99" w:type="pct"/>
            <w:vMerge w:val="restart"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 xml:space="preserve">Проведенный месячник </w:t>
            </w:r>
            <w:proofErr w:type="gramStart"/>
            <w:r w:rsidRPr="00AF6865">
              <w:rPr>
                <w:color w:val="000000"/>
                <w:sz w:val="16"/>
                <w:szCs w:val="16"/>
              </w:rPr>
              <w:t>пожарной</w:t>
            </w:r>
            <w:proofErr w:type="gramEnd"/>
            <w:r w:rsidRPr="00AF6865">
              <w:rPr>
                <w:color w:val="000000"/>
                <w:sz w:val="16"/>
                <w:szCs w:val="16"/>
              </w:rPr>
              <w:t xml:space="preserve"> без-опасности.</w:t>
            </w:r>
          </w:p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F6865" w:rsidRPr="00AF6865" w:rsidTr="000828FC">
        <w:trPr>
          <w:cantSplit/>
          <w:trHeight w:val="20"/>
        </w:trPr>
        <w:tc>
          <w:tcPr>
            <w:tcW w:w="99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38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7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9" w:type="pct"/>
            <w:vMerge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AF6865" w:rsidRPr="00AF6865" w:rsidTr="000828FC">
        <w:trPr>
          <w:cantSplit/>
          <w:trHeight w:val="20"/>
        </w:trPr>
        <w:tc>
          <w:tcPr>
            <w:tcW w:w="99" w:type="pct"/>
            <w:vMerge w:val="restar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1.4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AF6865" w:rsidRPr="00AF6865" w:rsidRDefault="00AF6865" w:rsidP="000828F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1.4 Организация и проведение мониторинга сост</w:t>
            </w:r>
            <w:r w:rsidRPr="00AF6865">
              <w:rPr>
                <w:color w:val="000000"/>
                <w:sz w:val="16"/>
                <w:szCs w:val="16"/>
              </w:rPr>
              <w:t>о</w:t>
            </w:r>
            <w:r w:rsidRPr="00AF6865">
              <w:rPr>
                <w:color w:val="000000"/>
                <w:sz w:val="16"/>
                <w:szCs w:val="16"/>
              </w:rPr>
              <w:t>яния пожарной безопасности пожароопасных объектов, социально-значимых объектов и объе</w:t>
            </w:r>
            <w:r w:rsidRPr="00AF6865">
              <w:rPr>
                <w:color w:val="000000"/>
                <w:sz w:val="16"/>
                <w:szCs w:val="16"/>
              </w:rPr>
              <w:t>к</w:t>
            </w:r>
            <w:r w:rsidRPr="00AF6865">
              <w:rPr>
                <w:color w:val="000000"/>
                <w:sz w:val="16"/>
                <w:szCs w:val="16"/>
              </w:rPr>
              <w:t>тов с массовым пребыванием людей, расположе</w:t>
            </w:r>
            <w:r w:rsidRPr="00AF6865">
              <w:rPr>
                <w:color w:val="000000"/>
                <w:sz w:val="16"/>
                <w:szCs w:val="16"/>
              </w:rPr>
              <w:t>н</w:t>
            </w:r>
            <w:r w:rsidRPr="00AF6865">
              <w:rPr>
                <w:color w:val="000000"/>
                <w:sz w:val="16"/>
                <w:szCs w:val="16"/>
              </w:rPr>
              <w:t>ных на территории района</w:t>
            </w:r>
          </w:p>
        </w:tc>
        <w:tc>
          <w:tcPr>
            <w:tcW w:w="338" w:type="pct"/>
            <w:vMerge w:val="restar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Средства мес</w:t>
            </w:r>
            <w:r w:rsidRPr="00AF6865">
              <w:rPr>
                <w:color w:val="000000"/>
                <w:sz w:val="16"/>
                <w:szCs w:val="16"/>
              </w:rPr>
              <w:t>т</w:t>
            </w:r>
            <w:r w:rsidRPr="00AF6865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7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99" w:type="pct"/>
            <w:vMerge w:val="restart"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Проведенный мониторинг состояния пожа</w:t>
            </w:r>
            <w:r w:rsidRPr="00AF6865">
              <w:rPr>
                <w:color w:val="000000"/>
                <w:sz w:val="16"/>
                <w:szCs w:val="16"/>
              </w:rPr>
              <w:t>р</w:t>
            </w:r>
            <w:r w:rsidRPr="00AF6865">
              <w:rPr>
                <w:color w:val="000000"/>
                <w:sz w:val="16"/>
                <w:szCs w:val="16"/>
              </w:rPr>
              <w:t>ной безопасности пожароопасных объектов, социально-значимых объектов и объектов с массовым пребыванием людей, расположе</w:t>
            </w:r>
            <w:r w:rsidRPr="00AF6865">
              <w:rPr>
                <w:color w:val="000000"/>
                <w:sz w:val="16"/>
                <w:szCs w:val="16"/>
              </w:rPr>
              <w:t>н</w:t>
            </w:r>
            <w:r w:rsidRPr="00AF6865">
              <w:rPr>
                <w:color w:val="000000"/>
                <w:sz w:val="16"/>
                <w:szCs w:val="16"/>
              </w:rPr>
              <w:t>ных на территории района</w:t>
            </w:r>
          </w:p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F6865" w:rsidRPr="00AF6865" w:rsidTr="000828FC">
        <w:trPr>
          <w:cantSplit/>
          <w:trHeight w:val="20"/>
        </w:trPr>
        <w:tc>
          <w:tcPr>
            <w:tcW w:w="99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38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7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9" w:type="pct"/>
            <w:vMerge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AF6865" w:rsidRPr="00AF6865" w:rsidTr="000828FC">
        <w:trPr>
          <w:cantSplit/>
          <w:trHeight w:val="20"/>
        </w:trPr>
        <w:tc>
          <w:tcPr>
            <w:tcW w:w="99" w:type="pct"/>
            <w:vMerge w:val="restar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lastRenderedPageBreak/>
              <w:t>1.5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AF6865" w:rsidRPr="00AF6865" w:rsidRDefault="00AF6865" w:rsidP="000828F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1.5 Разработка методических рекомендаций для руководителей учреждений, организаций и пре</w:t>
            </w:r>
            <w:r w:rsidRPr="00AF6865">
              <w:rPr>
                <w:color w:val="000000"/>
                <w:sz w:val="16"/>
                <w:szCs w:val="16"/>
              </w:rPr>
              <w:t>д</w:t>
            </w:r>
            <w:r w:rsidRPr="00AF6865">
              <w:rPr>
                <w:color w:val="000000"/>
                <w:sz w:val="16"/>
                <w:szCs w:val="16"/>
              </w:rPr>
              <w:t>приятий, председателей СНТ, волонтеров по в</w:t>
            </w:r>
            <w:r w:rsidRPr="00AF6865">
              <w:rPr>
                <w:color w:val="000000"/>
                <w:sz w:val="16"/>
                <w:szCs w:val="16"/>
              </w:rPr>
              <w:t>о</w:t>
            </w:r>
            <w:r w:rsidRPr="00AF6865">
              <w:rPr>
                <w:color w:val="000000"/>
                <w:sz w:val="16"/>
                <w:szCs w:val="16"/>
              </w:rPr>
              <w:t>просам организации и проведения предупред</w:t>
            </w:r>
            <w:r w:rsidRPr="00AF6865">
              <w:rPr>
                <w:color w:val="000000"/>
                <w:sz w:val="16"/>
                <w:szCs w:val="16"/>
              </w:rPr>
              <w:t>и</w:t>
            </w:r>
            <w:r w:rsidRPr="00AF6865">
              <w:rPr>
                <w:color w:val="000000"/>
                <w:sz w:val="16"/>
                <w:szCs w:val="16"/>
              </w:rPr>
              <w:t>тельно-профилактической работы в области п</w:t>
            </w:r>
            <w:r w:rsidRPr="00AF6865">
              <w:rPr>
                <w:color w:val="000000"/>
                <w:sz w:val="16"/>
                <w:szCs w:val="16"/>
              </w:rPr>
              <w:t>о</w:t>
            </w:r>
            <w:r w:rsidRPr="00AF6865">
              <w:rPr>
                <w:color w:val="000000"/>
                <w:sz w:val="16"/>
                <w:szCs w:val="16"/>
              </w:rPr>
              <w:t>жарной безопасности</w:t>
            </w:r>
          </w:p>
        </w:tc>
        <w:tc>
          <w:tcPr>
            <w:tcW w:w="338" w:type="pct"/>
            <w:vMerge w:val="restar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Средства мес</w:t>
            </w:r>
            <w:r w:rsidRPr="00AF6865">
              <w:rPr>
                <w:color w:val="000000"/>
                <w:sz w:val="16"/>
                <w:szCs w:val="16"/>
              </w:rPr>
              <w:t>т</w:t>
            </w:r>
            <w:r w:rsidRPr="00AF6865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7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99" w:type="pct"/>
            <w:vMerge w:val="restart"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Методические рекомендации для руководит</w:t>
            </w:r>
            <w:r w:rsidRPr="00AF6865">
              <w:rPr>
                <w:color w:val="000000"/>
                <w:sz w:val="16"/>
                <w:szCs w:val="16"/>
              </w:rPr>
              <w:t>е</w:t>
            </w:r>
            <w:r w:rsidRPr="00AF6865">
              <w:rPr>
                <w:color w:val="000000"/>
                <w:sz w:val="16"/>
                <w:szCs w:val="16"/>
              </w:rPr>
              <w:t xml:space="preserve">лей учреждений, организаций и </w:t>
            </w:r>
            <w:proofErr w:type="gramStart"/>
            <w:r w:rsidRPr="00AF6865">
              <w:rPr>
                <w:color w:val="000000"/>
                <w:sz w:val="16"/>
                <w:szCs w:val="16"/>
              </w:rPr>
              <w:t>пред-приятий</w:t>
            </w:r>
            <w:proofErr w:type="gramEnd"/>
            <w:r w:rsidRPr="00AF6865">
              <w:rPr>
                <w:color w:val="000000"/>
                <w:sz w:val="16"/>
                <w:szCs w:val="16"/>
              </w:rPr>
              <w:t>, председателей СНТ, волонтеров по вопросам организации и проведения предупредительно-профилактической работы в области пожа</w:t>
            </w:r>
            <w:r w:rsidRPr="00AF6865">
              <w:rPr>
                <w:color w:val="000000"/>
                <w:sz w:val="16"/>
                <w:szCs w:val="16"/>
              </w:rPr>
              <w:t>р</w:t>
            </w:r>
            <w:r w:rsidRPr="00AF6865">
              <w:rPr>
                <w:color w:val="000000"/>
                <w:sz w:val="16"/>
                <w:szCs w:val="16"/>
              </w:rPr>
              <w:t>ной безопасности</w:t>
            </w:r>
          </w:p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F6865" w:rsidRPr="00AF6865" w:rsidTr="000828FC">
        <w:trPr>
          <w:cantSplit/>
          <w:trHeight w:val="20"/>
        </w:trPr>
        <w:tc>
          <w:tcPr>
            <w:tcW w:w="99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38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7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9" w:type="pct"/>
            <w:vMerge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AF6865" w:rsidRPr="00AF6865" w:rsidTr="000828FC">
        <w:trPr>
          <w:cantSplit/>
          <w:trHeight w:val="20"/>
        </w:trPr>
        <w:tc>
          <w:tcPr>
            <w:tcW w:w="99" w:type="pct"/>
            <w:vMerge w:val="restar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1.6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1.6 Создание (пополнение) вид</w:t>
            </w:r>
            <w:proofErr w:type="gramStart"/>
            <w:r w:rsidRPr="00AF6865">
              <w:rPr>
                <w:color w:val="000000"/>
                <w:sz w:val="16"/>
                <w:szCs w:val="16"/>
              </w:rPr>
              <w:t>ео и ау</w:t>
            </w:r>
            <w:proofErr w:type="gramEnd"/>
            <w:r w:rsidRPr="00AF6865">
              <w:rPr>
                <w:color w:val="000000"/>
                <w:sz w:val="16"/>
                <w:szCs w:val="16"/>
              </w:rPr>
              <w:t>дио матери</w:t>
            </w:r>
            <w:r w:rsidRPr="00AF6865">
              <w:rPr>
                <w:color w:val="000000"/>
                <w:sz w:val="16"/>
                <w:szCs w:val="16"/>
              </w:rPr>
              <w:t>а</w:t>
            </w:r>
            <w:r w:rsidRPr="00AF6865">
              <w:rPr>
                <w:color w:val="000000"/>
                <w:sz w:val="16"/>
                <w:szCs w:val="16"/>
              </w:rPr>
              <w:t>лов по профилактике пожаров</w:t>
            </w:r>
          </w:p>
        </w:tc>
        <w:tc>
          <w:tcPr>
            <w:tcW w:w="338" w:type="pct"/>
            <w:vMerge w:val="restar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Средства мес</w:t>
            </w:r>
            <w:r w:rsidRPr="00AF6865">
              <w:rPr>
                <w:color w:val="000000"/>
                <w:sz w:val="16"/>
                <w:szCs w:val="16"/>
              </w:rPr>
              <w:t>т</w:t>
            </w:r>
            <w:r w:rsidRPr="00AF6865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7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99" w:type="pct"/>
            <w:vMerge w:val="restart"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AF6865">
              <w:rPr>
                <w:color w:val="000000"/>
                <w:sz w:val="16"/>
                <w:szCs w:val="16"/>
              </w:rPr>
              <w:t>Разработанные</w:t>
            </w:r>
            <w:proofErr w:type="gramEnd"/>
            <w:r w:rsidRPr="00AF6865">
              <w:rPr>
                <w:color w:val="000000"/>
                <w:sz w:val="16"/>
                <w:szCs w:val="16"/>
              </w:rPr>
              <w:t xml:space="preserve"> не мене 4 роликов на против</w:t>
            </w:r>
            <w:r w:rsidRPr="00AF6865">
              <w:rPr>
                <w:color w:val="000000"/>
                <w:sz w:val="16"/>
                <w:szCs w:val="16"/>
              </w:rPr>
              <w:t>о</w:t>
            </w:r>
            <w:r w:rsidRPr="00AF6865">
              <w:rPr>
                <w:color w:val="000000"/>
                <w:sz w:val="16"/>
                <w:szCs w:val="16"/>
              </w:rPr>
              <w:t>пожарную тематику ежегодно.</w:t>
            </w:r>
          </w:p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F6865" w:rsidRPr="00AF6865" w:rsidTr="000828FC">
        <w:trPr>
          <w:cantSplit/>
          <w:trHeight w:val="20"/>
        </w:trPr>
        <w:tc>
          <w:tcPr>
            <w:tcW w:w="99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38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7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9" w:type="pct"/>
            <w:vMerge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AF6865" w:rsidRPr="00AF6865" w:rsidTr="000828FC">
        <w:trPr>
          <w:cantSplit/>
          <w:trHeight w:val="20"/>
        </w:trPr>
        <w:tc>
          <w:tcPr>
            <w:tcW w:w="99" w:type="pct"/>
            <w:vMerge w:val="restar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1.7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 xml:space="preserve">1.7 Мониторинг состояния объектов хранения и реализации нефтепродуктов, </w:t>
            </w:r>
            <w:proofErr w:type="spellStart"/>
            <w:proofErr w:type="gramStart"/>
            <w:r w:rsidRPr="00AF6865">
              <w:rPr>
                <w:color w:val="000000"/>
                <w:sz w:val="16"/>
                <w:szCs w:val="16"/>
              </w:rPr>
              <w:t>взрыво</w:t>
            </w:r>
            <w:proofErr w:type="spellEnd"/>
            <w:r w:rsidRPr="00AF6865">
              <w:rPr>
                <w:color w:val="000000"/>
                <w:sz w:val="16"/>
                <w:szCs w:val="16"/>
              </w:rPr>
              <w:t>-пожароопасных</w:t>
            </w:r>
            <w:proofErr w:type="gramEnd"/>
            <w:r w:rsidRPr="00AF6865">
              <w:rPr>
                <w:color w:val="000000"/>
                <w:sz w:val="16"/>
                <w:szCs w:val="16"/>
              </w:rPr>
              <w:t xml:space="preserve"> веществ и материалов</w:t>
            </w:r>
          </w:p>
        </w:tc>
        <w:tc>
          <w:tcPr>
            <w:tcW w:w="338" w:type="pct"/>
            <w:vMerge w:val="restar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Средства мес</w:t>
            </w:r>
            <w:r w:rsidRPr="00AF6865">
              <w:rPr>
                <w:color w:val="000000"/>
                <w:sz w:val="16"/>
                <w:szCs w:val="16"/>
              </w:rPr>
              <w:t>т</w:t>
            </w:r>
            <w:r w:rsidRPr="00AF6865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7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99" w:type="pct"/>
            <w:vMerge w:val="restart"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 xml:space="preserve">Проведенный мониторинг состояния объектов хранения и реализации </w:t>
            </w:r>
            <w:proofErr w:type="spellStart"/>
            <w:proofErr w:type="gramStart"/>
            <w:r w:rsidRPr="00AF6865">
              <w:rPr>
                <w:color w:val="000000"/>
                <w:sz w:val="16"/>
                <w:szCs w:val="16"/>
              </w:rPr>
              <w:t>нефте</w:t>
            </w:r>
            <w:proofErr w:type="spellEnd"/>
            <w:r w:rsidRPr="00AF6865">
              <w:rPr>
                <w:color w:val="000000"/>
                <w:sz w:val="16"/>
                <w:szCs w:val="16"/>
              </w:rPr>
              <w:t>-продуктов</w:t>
            </w:r>
            <w:proofErr w:type="gramEnd"/>
            <w:r w:rsidRPr="00AF6865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AF6865">
              <w:rPr>
                <w:color w:val="000000"/>
                <w:sz w:val="16"/>
                <w:szCs w:val="16"/>
              </w:rPr>
              <w:t>взрыво</w:t>
            </w:r>
            <w:proofErr w:type="spellEnd"/>
            <w:r w:rsidRPr="00AF6865">
              <w:rPr>
                <w:color w:val="000000"/>
                <w:sz w:val="16"/>
                <w:szCs w:val="16"/>
              </w:rPr>
              <w:t>-пожароопасных веществ и материалов</w:t>
            </w:r>
          </w:p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F6865" w:rsidRPr="00AF6865" w:rsidTr="000828FC">
        <w:trPr>
          <w:cantSplit/>
          <w:trHeight w:val="20"/>
        </w:trPr>
        <w:tc>
          <w:tcPr>
            <w:tcW w:w="99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38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7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9" w:type="pct"/>
            <w:vMerge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AF6865" w:rsidRPr="00AF6865" w:rsidTr="000828FC">
        <w:trPr>
          <w:cantSplit/>
          <w:trHeight w:val="20"/>
        </w:trPr>
        <w:tc>
          <w:tcPr>
            <w:tcW w:w="99" w:type="pct"/>
            <w:vMerge w:val="restar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1.8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1.8 Проведение агитационно-пропагандистских мероприятий, направленных на профилактику пожаров и обучение населения мерам пожарной безопасности</w:t>
            </w:r>
          </w:p>
        </w:tc>
        <w:tc>
          <w:tcPr>
            <w:tcW w:w="338" w:type="pct"/>
            <w:vMerge w:val="restar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Средства мес</w:t>
            </w:r>
            <w:r w:rsidRPr="00AF6865">
              <w:rPr>
                <w:color w:val="000000"/>
                <w:sz w:val="16"/>
                <w:szCs w:val="16"/>
              </w:rPr>
              <w:t>т</w:t>
            </w:r>
            <w:r w:rsidRPr="00AF6865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7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99" w:type="pct"/>
            <w:vMerge w:val="restart"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Проведение не менее 2-х сходов с населением в каждом из 12 городских и сельских посел</w:t>
            </w:r>
            <w:r w:rsidRPr="00AF6865">
              <w:rPr>
                <w:color w:val="000000"/>
                <w:sz w:val="16"/>
                <w:szCs w:val="16"/>
              </w:rPr>
              <w:t>е</w:t>
            </w:r>
            <w:r w:rsidRPr="00AF6865">
              <w:rPr>
                <w:color w:val="000000"/>
                <w:sz w:val="16"/>
                <w:szCs w:val="16"/>
              </w:rPr>
              <w:t>ний ежегодно</w:t>
            </w:r>
          </w:p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F6865" w:rsidRPr="00AF6865" w:rsidTr="000828FC">
        <w:trPr>
          <w:cantSplit/>
          <w:trHeight w:val="20"/>
        </w:trPr>
        <w:tc>
          <w:tcPr>
            <w:tcW w:w="99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38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7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9" w:type="pct"/>
            <w:vMerge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AF6865" w:rsidRPr="00AF6865" w:rsidTr="000828FC">
        <w:trPr>
          <w:cantSplit/>
          <w:trHeight w:val="20"/>
        </w:trPr>
        <w:tc>
          <w:tcPr>
            <w:tcW w:w="99" w:type="pct"/>
            <w:vMerge w:val="restar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1.9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1.9 Проведение противопожарной опашки нас</w:t>
            </w:r>
            <w:r w:rsidRPr="00AF6865">
              <w:rPr>
                <w:color w:val="000000"/>
                <w:sz w:val="16"/>
                <w:szCs w:val="16"/>
              </w:rPr>
              <w:t>е</w:t>
            </w:r>
            <w:r w:rsidRPr="00AF6865">
              <w:rPr>
                <w:color w:val="000000"/>
                <w:sz w:val="16"/>
                <w:szCs w:val="16"/>
              </w:rPr>
              <w:t>ленных пунктов</w:t>
            </w:r>
          </w:p>
        </w:tc>
        <w:tc>
          <w:tcPr>
            <w:tcW w:w="338" w:type="pct"/>
            <w:vMerge w:val="restar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Средства мес</w:t>
            </w:r>
            <w:r w:rsidRPr="00AF6865">
              <w:rPr>
                <w:color w:val="000000"/>
                <w:sz w:val="16"/>
                <w:szCs w:val="16"/>
              </w:rPr>
              <w:t>т</w:t>
            </w:r>
            <w:r w:rsidRPr="00AF6865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7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99" w:type="pct"/>
            <w:vMerge w:val="restart"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Произведена опашка населенных пунктов общей протяженностью 48 км 2 раза в год</w:t>
            </w:r>
          </w:p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F6865" w:rsidRPr="00AF6865" w:rsidTr="000828FC">
        <w:trPr>
          <w:cantSplit/>
          <w:trHeight w:val="20"/>
        </w:trPr>
        <w:tc>
          <w:tcPr>
            <w:tcW w:w="99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38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7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9" w:type="pct"/>
            <w:vMerge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AF6865" w:rsidRPr="00AF6865" w:rsidTr="000828FC">
        <w:trPr>
          <w:cantSplit/>
          <w:trHeight w:val="20"/>
        </w:trPr>
        <w:tc>
          <w:tcPr>
            <w:tcW w:w="99" w:type="pct"/>
            <w:vMerge w:val="restar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1.10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1.10 Очистка и углубление, а также оборудование подъездными путями и площадками для забора воды пожарных водоемов.</w:t>
            </w:r>
          </w:p>
        </w:tc>
        <w:tc>
          <w:tcPr>
            <w:tcW w:w="338" w:type="pct"/>
            <w:vMerge w:val="restar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Средства мес</w:t>
            </w:r>
            <w:r w:rsidRPr="00AF6865">
              <w:rPr>
                <w:color w:val="000000"/>
                <w:sz w:val="16"/>
                <w:szCs w:val="16"/>
              </w:rPr>
              <w:t>т</w:t>
            </w:r>
            <w:r w:rsidRPr="00AF6865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7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99" w:type="pct"/>
            <w:vMerge w:val="restart"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Произведена очистка 12 водоемов (по 1 в каждом поселении)</w:t>
            </w:r>
          </w:p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F6865" w:rsidRPr="00AF6865" w:rsidTr="000828FC">
        <w:trPr>
          <w:cantSplit/>
          <w:trHeight w:val="20"/>
        </w:trPr>
        <w:tc>
          <w:tcPr>
            <w:tcW w:w="99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38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7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9" w:type="pct"/>
            <w:vMerge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AF6865" w:rsidRPr="00AF6865" w:rsidTr="000828FC">
        <w:trPr>
          <w:cantSplit/>
          <w:trHeight w:val="20"/>
        </w:trPr>
        <w:tc>
          <w:tcPr>
            <w:tcW w:w="99" w:type="pct"/>
            <w:vMerge w:val="restar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1.11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1.11 Оснащение  автономными противопожарн</w:t>
            </w:r>
            <w:r w:rsidRPr="00AF6865">
              <w:rPr>
                <w:color w:val="000000"/>
                <w:sz w:val="16"/>
                <w:szCs w:val="16"/>
              </w:rPr>
              <w:t>ы</w:t>
            </w:r>
            <w:r w:rsidRPr="00AF6865">
              <w:rPr>
                <w:color w:val="000000"/>
                <w:sz w:val="16"/>
                <w:szCs w:val="16"/>
              </w:rPr>
              <w:t>ми датчиками помещений, в которых проживают многодетные и неблагополучные семьи</w:t>
            </w:r>
          </w:p>
        </w:tc>
        <w:tc>
          <w:tcPr>
            <w:tcW w:w="338" w:type="pct"/>
            <w:vMerge w:val="restar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Средства бю</w:t>
            </w:r>
            <w:r w:rsidRPr="00AF6865">
              <w:rPr>
                <w:color w:val="000000"/>
                <w:sz w:val="16"/>
                <w:szCs w:val="16"/>
              </w:rPr>
              <w:t>д</w:t>
            </w:r>
            <w:r w:rsidRPr="00AF6865">
              <w:rPr>
                <w:color w:val="000000"/>
                <w:sz w:val="16"/>
                <w:szCs w:val="16"/>
              </w:rPr>
              <w:t>жета Моско</w:t>
            </w:r>
            <w:r w:rsidRPr="00AF6865">
              <w:rPr>
                <w:color w:val="000000"/>
                <w:sz w:val="16"/>
                <w:szCs w:val="16"/>
              </w:rPr>
              <w:t>в</w:t>
            </w:r>
            <w:r w:rsidRPr="00AF6865">
              <w:rPr>
                <w:color w:val="000000"/>
                <w:sz w:val="16"/>
                <w:szCs w:val="16"/>
              </w:rPr>
              <w:t>ской области</w:t>
            </w:r>
          </w:p>
        </w:tc>
        <w:tc>
          <w:tcPr>
            <w:tcW w:w="394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656,00</w:t>
            </w:r>
          </w:p>
        </w:tc>
        <w:tc>
          <w:tcPr>
            <w:tcW w:w="197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656,00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99" w:type="pct"/>
            <w:vMerge w:val="restart"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F6865" w:rsidRPr="00AF6865" w:rsidTr="000828FC">
        <w:trPr>
          <w:cantSplit/>
          <w:trHeight w:val="20"/>
        </w:trPr>
        <w:tc>
          <w:tcPr>
            <w:tcW w:w="99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38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Средства мес</w:t>
            </w:r>
            <w:r w:rsidRPr="00AF6865">
              <w:rPr>
                <w:color w:val="000000"/>
                <w:sz w:val="16"/>
                <w:szCs w:val="16"/>
              </w:rPr>
              <w:t>т</w:t>
            </w:r>
            <w:r w:rsidRPr="00AF6865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90,10</w:t>
            </w:r>
          </w:p>
        </w:tc>
        <w:tc>
          <w:tcPr>
            <w:tcW w:w="197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90,10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9" w:type="pct"/>
            <w:vMerge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AF6865" w:rsidRPr="00AF6865" w:rsidTr="000828FC">
        <w:trPr>
          <w:cantSplit/>
          <w:trHeight w:val="20"/>
        </w:trPr>
        <w:tc>
          <w:tcPr>
            <w:tcW w:w="99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38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746,10</w:t>
            </w:r>
          </w:p>
        </w:tc>
        <w:tc>
          <w:tcPr>
            <w:tcW w:w="197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746,10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9" w:type="pct"/>
            <w:vMerge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AF6865" w:rsidRPr="00AF6865" w:rsidTr="000828FC">
        <w:trPr>
          <w:cantSplit/>
          <w:trHeight w:val="20"/>
        </w:trPr>
        <w:tc>
          <w:tcPr>
            <w:tcW w:w="99" w:type="pct"/>
            <w:vMerge w:val="restar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AF6865" w:rsidRPr="00AF6865" w:rsidRDefault="000828FC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Основное мероприятие </w:t>
            </w:r>
            <w:r w:rsidR="00AF6865" w:rsidRPr="00AF6865">
              <w:rPr>
                <w:color w:val="000000"/>
                <w:sz w:val="16"/>
                <w:szCs w:val="16"/>
              </w:rPr>
              <w:t xml:space="preserve">2 Развитие добровольной </w:t>
            </w:r>
            <w:proofErr w:type="gramStart"/>
            <w:r w:rsidR="00AF6865" w:rsidRPr="00AF6865">
              <w:rPr>
                <w:color w:val="000000"/>
                <w:sz w:val="16"/>
                <w:szCs w:val="16"/>
              </w:rPr>
              <w:t>пожар-ной</w:t>
            </w:r>
            <w:proofErr w:type="gramEnd"/>
            <w:r w:rsidR="00AF6865" w:rsidRPr="00AF6865">
              <w:rPr>
                <w:color w:val="000000"/>
                <w:sz w:val="16"/>
                <w:szCs w:val="16"/>
              </w:rPr>
              <w:t xml:space="preserve"> охраны на территории муниципального района. </w:t>
            </w:r>
          </w:p>
        </w:tc>
        <w:tc>
          <w:tcPr>
            <w:tcW w:w="338" w:type="pct"/>
            <w:vMerge w:val="restar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Средства мес</w:t>
            </w:r>
            <w:r w:rsidRPr="00AF6865">
              <w:rPr>
                <w:color w:val="000000"/>
                <w:sz w:val="16"/>
                <w:szCs w:val="16"/>
              </w:rPr>
              <w:t>т</w:t>
            </w:r>
            <w:r w:rsidRPr="00AF6865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7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99" w:type="pct"/>
            <w:vMerge w:val="restart"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F6865" w:rsidRPr="00AF6865" w:rsidTr="000828FC">
        <w:trPr>
          <w:cantSplit/>
          <w:trHeight w:val="20"/>
        </w:trPr>
        <w:tc>
          <w:tcPr>
            <w:tcW w:w="99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38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7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9" w:type="pct"/>
            <w:vMerge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AF6865" w:rsidRPr="00AF6865" w:rsidTr="000828FC">
        <w:trPr>
          <w:cantSplit/>
          <w:trHeight w:val="20"/>
        </w:trPr>
        <w:tc>
          <w:tcPr>
            <w:tcW w:w="99" w:type="pct"/>
            <w:vMerge w:val="restar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lastRenderedPageBreak/>
              <w:t>2.1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2.1 Поддержка общественных объединений добр</w:t>
            </w:r>
            <w:r w:rsidRPr="00AF6865">
              <w:rPr>
                <w:color w:val="000000"/>
                <w:sz w:val="16"/>
                <w:szCs w:val="16"/>
              </w:rPr>
              <w:t>о</w:t>
            </w:r>
            <w:r w:rsidRPr="00AF6865">
              <w:rPr>
                <w:color w:val="000000"/>
                <w:sz w:val="16"/>
                <w:szCs w:val="16"/>
              </w:rPr>
              <w:t>вольной пожарной охраны и добровольных п</w:t>
            </w:r>
            <w:r w:rsidRPr="00AF6865">
              <w:rPr>
                <w:color w:val="000000"/>
                <w:sz w:val="16"/>
                <w:szCs w:val="16"/>
              </w:rPr>
              <w:t>о</w:t>
            </w:r>
            <w:r w:rsidRPr="00AF6865">
              <w:rPr>
                <w:color w:val="000000"/>
                <w:sz w:val="16"/>
                <w:szCs w:val="16"/>
              </w:rPr>
              <w:t xml:space="preserve">жарных, в </w:t>
            </w:r>
            <w:proofErr w:type="spellStart"/>
            <w:r w:rsidRPr="00AF6865">
              <w:rPr>
                <w:color w:val="000000"/>
                <w:sz w:val="16"/>
                <w:szCs w:val="16"/>
              </w:rPr>
              <w:t>т.ч</w:t>
            </w:r>
            <w:proofErr w:type="spellEnd"/>
            <w:r w:rsidRPr="00AF6865">
              <w:rPr>
                <w:color w:val="000000"/>
                <w:sz w:val="16"/>
                <w:szCs w:val="16"/>
              </w:rPr>
              <w:t xml:space="preserve">. предоставление субсидий и др. </w:t>
            </w:r>
          </w:p>
        </w:tc>
        <w:tc>
          <w:tcPr>
            <w:tcW w:w="338" w:type="pct"/>
            <w:vMerge w:val="restar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Средства мес</w:t>
            </w:r>
            <w:r w:rsidRPr="00AF6865">
              <w:rPr>
                <w:color w:val="000000"/>
                <w:sz w:val="16"/>
                <w:szCs w:val="16"/>
              </w:rPr>
              <w:t>т</w:t>
            </w:r>
            <w:r w:rsidRPr="00AF6865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7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99" w:type="pct"/>
            <w:vMerge w:val="restart"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Страхование членов добровольной пожарной дружины.</w:t>
            </w:r>
          </w:p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F6865" w:rsidRPr="00AF6865" w:rsidTr="000828FC">
        <w:trPr>
          <w:cantSplit/>
          <w:trHeight w:val="20"/>
        </w:trPr>
        <w:tc>
          <w:tcPr>
            <w:tcW w:w="99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38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97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9" w:type="pct"/>
            <w:vMerge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AF6865" w:rsidRPr="00AF6865" w:rsidTr="000828FC">
        <w:trPr>
          <w:cantSplit/>
          <w:trHeight w:val="20"/>
        </w:trPr>
        <w:tc>
          <w:tcPr>
            <w:tcW w:w="99" w:type="pct"/>
            <w:vMerge w:val="restar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2.2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AF6865" w:rsidRPr="00AF6865" w:rsidRDefault="00AF6865" w:rsidP="000828F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2.2 Приобретение пожарно-технического инвент</w:t>
            </w:r>
            <w:r w:rsidRPr="00AF6865">
              <w:rPr>
                <w:color w:val="000000"/>
                <w:sz w:val="16"/>
                <w:szCs w:val="16"/>
              </w:rPr>
              <w:t>а</w:t>
            </w:r>
            <w:r w:rsidRPr="00AF6865">
              <w:rPr>
                <w:color w:val="000000"/>
                <w:sz w:val="16"/>
                <w:szCs w:val="16"/>
              </w:rPr>
              <w:t>ря и оборудования для добровольных дружин удаленных деревень, на территории Сергиево-Посадского муниципального района</w:t>
            </w:r>
          </w:p>
        </w:tc>
        <w:tc>
          <w:tcPr>
            <w:tcW w:w="338" w:type="pct"/>
            <w:vMerge w:val="restar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Средства мес</w:t>
            </w:r>
            <w:r w:rsidRPr="00AF6865">
              <w:rPr>
                <w:color w:val="000000"/>
                <w:sz w:val="16"/>
                <w:szCs w:val="16"/>
              </w:rPr>
              <w:t>т</w:t>
            </w:r>
            <w:r w:rsidRPr="00AF6865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7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99" w:type="pct"/>
            <w:vMerge w:val="restart"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Развитие материально технической базы до</w:t>
            </w:r>
            <w:r w:rsidRPr="00AF6865">
              <w:rPr>
                <w:color w:val="000000"/>
                <w:sz w:val="16"/>
                <w:szCs w:val="16"/>
              </w:rPr>
              <w:t>б</w:t>
            </w:r>
            <w:r w:rsidRPr="00AF6865">
              <w:rPr>
                <w:color w:val="000000"/>
                <w:sz w:val="16"/>
                <w:szCs w:val="16"/>
              </w:rPr>
              <w:t>ровольной пожарной команды Сергиево-Посадского муниципального района</w:t>
            </w:r>
          </w:p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F6865" w:rsidRPr="00AF6865" w:rsidTr="000828FC">
        <w:trPr>
          <w:cantSplit/>
          <w:trHeight w:val="20"/>
        </w:trPr>
        <w:tc>
          <w:tcPr>
            <w:tcW w:w="99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38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7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9" w:type="pct"/>
            <w:vMerge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AF6865" w:rsidRPr="00AF6865" w:rsidTr="000828FC">
        <w:trPr>
          <w:cantSplit/>
          <w:trHeight w:val="20"/>
        </w:trPr>
        <w:tc>
          <w:tcPr>
            <w:tcW w:w="99" w:type="pct"/>
            <w:vMerge w:val="restar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2.3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2.3 Проведение работы по привлечению граждан в качестве добровольных пожарных</w:t>
            </w:r>
          </w:p>
        </w:tc>
        <w:tc>
          <w:tcPr>
            <w:tcW w:w="338" w:type="pct"/>
            <w:vMerge w:val="restar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Средства мес</w:t>
            </w:r>
            <w:r w:rsidRPr="00AF6865">
              <w:rPr>
                <w:color w:val="000000"/>
                <w:sz w:val="16"/>
                <w:szCs w:val="16"/>
              </w:rPr>
              <w:t>т</w:t>
            </w:r>
            <w:r w:rsidRPr="00AF6865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7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99" w:type="pct"/>
            <w:vMerge w:val="restart"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Увеличение количества зарегистрированных в Реестре добровольных пожарных</w:t>
            </w:r>
          </w:p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F6865" w:rsidRPr="00AF6865" w:rsidTr="000828FC">
        <w:trPr>
          <w:cantSplit/>
          <w:trHeight w:val="20"/>
        </w:trPr>
        <w:tc>
          <w:tcPr>
            <w:tcW w:w="99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38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7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9" w:type="pct"/>
            <w:vMerge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AF6865" w:rsidRPr="00AF6865" w:rsidTr="000828FC">
        <w:trPr>
          <w:cantSplit/>
          <w:trHeight w:val="20"/>
        </w:trPr>
        <w:tc>
          <w:tcPr>
            <w:tcW w:w="99" w:type="pct"/>
            <w:vMerge w:val="restar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2.4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 xml:space="preserve">2.4 Создание добровольной пожарной команды в деревне </w:t>
            </w:r>
            <w:proofErr w:type="spellStart"/>
            <w:r w:rsidRPr="00AF6865">
              <w:rPr>
                <w:color w:val="000000"/>
                <w:sz w:val="16"/>
                <w:szCs w:val="16"/>
              </w:rPr>
              <w:t>Торгашино</w:t>
            </w:r>
            <w:proofErr w:type="spellEnd"/>
            <w:r w:rsidRPr="00AF6865">
              <w:rPr>
                <w:color w:val="000000"/>
                <w:sz w:val="16"/>
                <w:szCs w:val="16"/>
              </w:rPr>
              <w:t xml:space="preserve"> сельского поселения </w:t>
            </w:r>
            <w:proofErr w:type="spellStart"/>
            <w:r w:rsidRPr="00AF6865">
              <w:rPr>
                <w:color w:val="000000"/>
                <w:sz w:val="16"/>
                <w:szCs w:val="16"/>
              </w:rPr>
              <w:t>Селко</w:t>
            </w:r>
            <w:r w:rsidRPr="00AF6865">
              <w:rPr>
                <w:color w:val="000000"/>
                <w:sz w:val="16"/>
                <w:szCs w:val="16"/>
              </w:rPr>
              <w:t>в</w:t>
            </w:r>
            <w:r w:rsidRPr="00AF6865">
              <w:rPr>
                <w:color w:val="000000"/>
                <w:sz w:val="16"/>
                <w:szCs w:val="16"/>
              </w:rPr>
              <w:t>ское</w:t>
            </w:r>
            <w:proofErr w:type="spellEnd"/>
          </w:p>
        </w:tc>
        <w:tc>
          <w:tcPr>
            <w:tcW w:w="338" w:type="pct"/>
            <w:vMerge w:val="restar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Средства мес</w:t>
            </w:r>
            <w:r w:rsidRPr="00AF6865">
              <w:rPr>
                <w:color w:val="000000"/>
                <w:sz w:val="16"/>
                <w:szCs w:val="16"/>
              </w:rPr>
              <w:t>т</w:t>
            </w:r>
            <w:r w:rsidRPr="00AF6865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7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  <w:noWrap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99" w:type="pct"/>
            <w:vMerge w:val="restart"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Организация дежурства добровольных п</w:t>
            </w:r>
            <w:r w:rsidRPr="00AF6865">
              <w:rPr>
                <w:color w:val="000000"/>
                <w:sz w:val="16"/>
                <w:szCs w:val="16"/>
              </w:rPr>
              <w:t>о</w:t>
            </w:r>
            <w:r w:rsidRPr="00AF6865">
              <w:rPr>
                <w:color w:val="000000"/>
                <w:sz w:val="16"/>
                <w:szCs w:val="16"/>
              </w:rPr>
              <w:t xml:space="preserve">жарных на </w:t>
            </w:r>
            <w:proofErr w:type="spellStart"/>
            <w:r w:rsidRPr="00AF6865">
              <w:rPr>
                <w:color w:val="000000"/>
                <w:sz w:val="16"/>
                <w:szCs w:val="16"/>
              </w:rPr>
              <w:t>водоподвозящей</w:t>
            </w:r>
            <w:proofErr w:type="spellEnd"/>
            <w:r w:rsidRPr="00AF6865">
              <w:rPr>
                <w:color w:val="000000"/>
                <w:sz w:val="16"/>
                <w:szCs w:val="16"/>
              </w:rPr>
              <w:t xml:space="preserve"> технике.</w:t>
            </w:r>
          </w:p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F6865" w:rsidRPr="00AF6865" w:rsidTr="000828FC">
        <w:trPr>
          <w:cantSplit/>
          <w:trHeight w:val="20"/>
        </w:trPr>
        <w:tc>
          <w:tcPr>
            <w:tcW w:w="99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38" w:type="pct"/>
            <w:vMerge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7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3" w:type="pct"/>
            <w:shd w:val="clear" w:color="000000" w:fill="FFFFFF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AF686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99" w:type="pct"/>
            <w:vMerge/>
            <w:shd w:val="clear" w:color="000000" w:fill="FFFFFF"/>
            <w:vAlign w:val="center"/>
          </w:tcPr>
          <w:p w:rsidR="00AF6865" w:rsidRPr="00AF6865" w:rsidRDefault="00AF6865" w:rsidP="00AF686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D616A2" w:rsidRDefault="00D616A2" w:rsidP="00717B8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sectPr w:rsidR="00D616A2" w:rsidSect="00B726FF">
      <w:headerReference w:type="default" r:id="rId10"/>
      <w:footerReference w:type="default" r:id="rId11"/>
      <w:pgSz w:w="16838" w:h="11906" w:orient="landscape" w:code="9"/>
      <w:pgMar w:top="1985" w:right="1134" w:bottom="624" w:left="1134" w:header="709" w:footer="709" w:gutter="0"/>
      <w:pgNumType w:start="58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F63" w:rsidRDefault="00677F63" w:rsidP="00F7677C">
      <w:pPr>
        <w:spacing w:line="240" w:lineRule="auto"/>
      </w:pPr>
      <w:r>
        <w:separator/>
      </w:r>
    </w:p>
  </w:endnote>
  <w:endnote w:type="continuationSeparator" w:id="0">
    <w:p w:rsidR="00677F63" w:rsidRDefault="00677F63" w:rsidP="00F767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865" w:rsidRPr="00AF6B2C" w:rsidRDefault="00AF6865" w:rsidP="00AF6B2C">
    <w:pPr>
      <w:pStyle w:val="a9"/>
      <w:tabs>
        <w:tab w:val="clear" w:pos="4677"/>
        <w:tab w:val="clear" w:pos="9355"/>
        <w:tab w:val="left" w:pos="2063"/>
      </w:tabs>
      <w:rPr>
        <w:lang w:val="en-US"/>
      </w:rPr>
    </w:pPr>
    <w:r>
      <w:t>Пост.</w:t>
    </w:r>
    <w:r w:rsidR="00AF6B2C">
      <w:rPr>
        <w:lang w:val="en-US"/>
      </w:rPr>
      <w:t>501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F63" w:rsidRDefault="00677F63" w:rsidP="00F7677C">
      <w:pPr>
        <w:spacing w:line="240" w:lineRule="auto"/>
      </w:pPr>
      <w:r>
        <w:separator/>
      </w:r>
    </w:p>
  </w:footnote>
  <w:footnote w:type="continuationSeparator" w:id="0">
    <w:p w:rsidR="00677F63" w:rsidRDefault="00677F63" w:rsidP="00F767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7464243"/>
      <w:docPartObj>
        <w:docPartGallery w:val="Page Numbers (Top of Page)"/>
        <w:docPartUnique/>
      </w:docPartObj>
    </w:sdtPr>
    <w:sdtEndPr/>
    <w:sdtContent>
      <w:p w:rsidR="00AF6865" w:rsidRDefault="00AF6865" w:rsidP="00717B88">
        <w:pPr>
          <w:pStyle w:val="a7"/>
          <w:jc w:val="center"/>
        </w:pPr>
      </w:p>
      <w:p w:rsidR="00AF6865" w:rsidRDefault="00AF6865" w:rsidP="00717B88">
        <w:pPr>
          <w:pStyle w:val="a7"/>
          <w:jc w:val="center"/>
        </w:pPr>
      </w:p>
      <w:p w:rsidR="00AF6865" w:rsidRDefault="00AF6865" w:rsidP="00717B88">
        <w:pPr>
          <w:pStyle w:val="a7"/>
          <w:jc w:val="center"/>
        </w:pPr>
      </w:p>
      <w:p w:rsidR="00AF6865" w:rsidRDefault="00AF6865" w:rsidP="00717B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63EF">
          <w:rPr>
            <w:noProof/>
          </w:rPr>
          <w:t>64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E1576"/>
    <w:multiLevelType w:val="hybridMultilevel"/>
    <w:tmpl w:val="F7F28A22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E335207"/>
    <w:multiLevelType w:val="hybridMultilevel"/>
    <w:tmpl w:val="43081E72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D0754A"/>
    <w:multiLevelType w:val="hybridMultilevel"/>
    <w:tmpl w:val="ADC01004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3EC52B0"/>
    <w:multiLevelType w:val="hybridMultilevel"/>
    <w:tmpl w:val="C106849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DB648D0"/>
    <w:multiLevelType w:val="hybridMultilevel"/>
    <w:tmpl w:val="FA58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536A3"/>
    <w:multiLevelType w:val="multilevel"/>
    <w:tmpl w:val="B2502404"/>
    <w:lvl w:ilvl="0">
      <w:start w:val="1"/>
      <w:numFmt w:val="decimal"/>
      <w:lvlText w:val="%1."/>
      <w:lvlJc w:val="left"/>
      <w:pPr>
        <w:ind w:left="851" w:firstLine="0"/>
      </w:p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6">
    <w:nsid w:val="37B54CB8"/>
    <w:multiLevelType w:val="hybridMultilevel"/>
    <w:tmpl w:val="E3E8D10A"/>
    <w:lvl w:ilvl="0" w:tplc="2AD804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9ED67F0"/>
    <w:multiLevelType w:val="hybridMultilevel"/>
    <w:tmpl w:val="766474C6"/>
    <w:lvl w:ilvl="0" w:tplc="4DF05B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14D0C91"/>
    <w:multiLevelType w:val="hybridMultilevel"/>
    <w:tmpl w:val="AADE71C8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37974D4"/>
    <w:multiLevelType w:val="hybridMultilevel"/>
    <w:tmpl w:val="5FC44FF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"/>
  </w:num>
  <w:num w:numId="5">
    <w:abstractNumId w:val="6"/>
  </w:num>
  <w:num w:numId="6">
    <w:abstractNumId w:val="0"/>
  </w:num>
  <w:num w:numId="7">
    <w:abstractNumId w:val="8"/>
  </w:num>
  <w:num w:numId="8">
    <w:abstractNumId w:val="4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BE0"/>
    <w:rsid w:val="00004941"/>
    <w:rsid w:val="000059BA"/>
    <w:rsid w:val="00015A06"/>
    <w:rsid w:val="00071941"/>
    <w:rsid w:val="00074142"/>
    <w:rsid w:val="000828FC"/>
    <w:rsid w:val="00091B2E"/>
    <w:rsid w:val="000C350A"/>
    <w:rsid w:val="000C79D2"/>
    <w:rsid w:val="000D0DB1"/>
    <w:rsid w:val="000D1B87"/>
    <w:rsid w:val="0010056B"/>
    <w:rsid w:val="00101B13"/>
    <w:rsid w:val="00111414"/>
    <w:rsid w:val="00113566"/>
    <w:rsid w:val="00122BE4"/>
    <w:rsid w:val="001232AE"/>
    <w:rsid w:val="00126038"/>
    <w:rsid w:val="00134A97"/>
    <w:rsid w:val="0014681D"/>
    <w:rsid w:val="00146DED"/>
    <w:rsid w:val="00152D04"/>
    <w:rsid w:val="00154FE8"/>
    <w:rsid w:val="0015626A"/>
    <w:rsid w:val="00157F2D"/>
    <w:rsid w:val="00162E47"/>
    <w:rsid w:val="00164FA9"/>
    <w:rsid w:val="00165B53"/>
    <w:rsid w:val="00177361"/>
    <w:rsid w:val="00181124"/>
    <w:rsid w:val="0018491B"/>
    <w:rsid w:val="00194755"/>
    <w:rsid w:val="001B0AF4"/>
    <w:rsid w:val="001B1344"/>
    <w:rsid w:val="001B1574"/>
    <w:rsid w:val="001B56AC"/>
    <w:rsid w:val="001B5833"/>
    <w:rsid w:val="001B7360"/>
    <w:rsid w:val="001C0538"/>
    <w:rsid w:val="001C0FED"/>
    <w:rsid w:val="001C55F6"/>
    <w:rsid w:val="001D284D"/>
    <w:rsid w:val="001D3573"/>
    <w:rsid w:val="001D5569"/>
    <w:rsid w:val="001E2646"/>
    <w:rsid w:val="001F440A"/>
    <w:rsid w:val="00204CD8"/>
    <w:rsid w:val="00210642"/>
    <w:rsid w:val="002249A4"/>
    <w:rsid w:val="00230AB8"/>
    <w:rsid w:val="00233DFA"/>
    <w:rsid w:val="0027162F"/>
    <w:rsid w:val="002810BC"/>
    <w:rsid w:val="002870F0"/>
    <w:rsid w:val="00294741"/>
    <w:rsid w:val="002A1E66"/>
    <w:rsid w:val="002A6ED3"/>
    <w:rsid w:val="002B45B5"/>
    <w:rsid w:val="002C064C"/>
    <w:rsid w:val="002F789E"/>
    <w:rsid w:val="0030027C"/>
    <w:rsid w:val="00306191"/>
    <w:rsid w:val="003225D7"/>
    <w:rsid w:val="00330E03"/>
    <w:rsid w:val="00335BF4"/>
    <w:rsid w:val="0036586E"/>
    <w:rsid w:val="00365D85"/>
    <w:rsid w:val="00375370"/>
    <w:rsid w:val="00376110"/>
    <w:rsid w:val="00393526"/>
    <w:rsid w:val="00396672"/>
    <w:rsid w:val="003A6D7F"/>
    <w:rsid w:val="003B0361"/>
    <w:rsid w:val="003B121A"/>
    <w:rsid w:val="003B63EE"/>
    <w:rsid w:val="003C327D"/>
    <w:rsid w:val="003C4FCE"/>
    <w:rsid w:val="003C54E4"/>
    <w:rsid w:val="003C75D5"/>
    <w:rsid w:val="003D3B1C"/>
    <w:rsid w:val="003D3C1D"/>
    <w:rsid w:val="003E15DA"/>
    <w:rsid w:val="003E45B7"/>
    <w:rsid w:val="003F6189"/>
    <w:rsid w:val="00402866"/>
    <w:rsid w:val="00407FEC"/>
    <w:rsid w:val="0044316E"/>
    <w:rsid w:val="004445D6"/>
    <w:rsid w:val="00446969"/>
    <w:rsid w:val="00456A6F"/>
    <w:rsid w:val="00462A54"/>
    <w:rsid w:val="00477E1D"/>
    <w:rsid w:val="00482F36"/>
    <w:rsid w:val="004853F5"/>
    <w:rsid w:val="00486FD6"/>
    <w:rsid w:val="00492B20"/>
    <w:rsid w:val="00495839"/>
    <w:rsid w:val="00496B34"/>
    <w:rsid w:val="004B2E90"/>
    <w:rsid w:val="004B5F62"/>
    <w:rsid w:val="004C14EC"/>
    <w:rsid w:val="004D7FD6"/>
    <w:rsid w:val="004E242E"/>
    <w:rsid w:val="004E4C42"/>
    <w:rsid w:val="004E53DE"/>
    <w:rsid w:val="00507F9E"/>
    <w:rsid w:val="005201CB"/>
    <w:rsid w:val="00525DE7"/>
    <w:rsid w:val="005262A0"/>
    <w:rsid w:val="0053742A"/>
    <w:rsid w:val="00541982"/>
    <w:rsid w:val="00545114"/>
    <w:rsid w:val="005475A9"/>
    <w:rsid w:val="00554DC8"/>
    <w:rsid w:val="00555B59"/>
    <w:rsid w:val="00564136"/>
    <w:rsid w:val="005742C1"/>
    <w:rsid w:val="0057545B"/>
    <w:rsid w:val="00581E9C"/>
    <w:rsid w:val="00592635"/>
    <w:rsid w:val="005A1432"/>
    <w:rsid w:val="005B284B"/>
    <w:rsid w:val="005C1319"/>
    <w:rsid w:val="005C3506"/>
    <w:rsid w:val="005D7215"/>
    <w:rsid w:val="005F4076"/>
    <w:rsid w:val="005F43F5"/>
    <w:rsid w:val="005F7247"/>
    <w:rsid w:val="00602BE3"/>
    <w:rsid w:val="006063D4"/>
    <w:rsid w:val="0061292D"/>
    <w:rsid w:val="00620E1B"/>
    <w:rsid w:val="006222AA"/>
    <w:rsid w:val="00631FEA"/>
    <w:rsid w:val="0063618F"/>
    <w:rsid w:val="00644761"/>
    <w:rsid w:val="0064692D"/>
    <w:rsid w:val="00654732"/>
    <w:rsid w:val="00660E37"/>
    <w:rsid w:val="00663956"/>
    <w:rsid w:val="00670ED1"/>
    <w:rsid w:val="006750D5"/>
    <w:rsid w:val="00677DBD"/>
    <w:rsid w:val="00677F63"/>
    <w:rsid w:val="0068539D"/>
    <w:rsid w:val="006860DB"/>
    <w:rsid w:val="00691FA6"/>
    <w:rsid w:val="006A7FCB"/>
    <w:rsid w:val="006E0188"/>
    <w:rsid w:val="006E14B2"/>
    <w:rsid w:val="006E42DC"/>
    <w:rsid w:val="00715569"/>
    <w:rsid w:val="007156EB"/>
    <w:rsid w:val="00717415"/>
    <w:rsid w:val="00717B88"/>
    <w:rsid w:val="00720B62"/>
    <w:rsid w:val="00723BF0"/>
    <w:rsid w:val="00724566"/>
    <w:rsid w:val="00746943"/>
    <w:rsid w:val="00751A82"/>
    <w:rsid w:val="00755868"/>
    <w:rsid w:val="00763BD6"/>
    <w:rsid w:val="00771B5D"/>
    <w:rsid w:val="00773896"/>
    <w:rsid w:val="0078519C"/>
    <w:rsid w:val="00790581"/>
    <w:rsid w:val="00791CED"/>
    <w:rsid w:val="007928CE"/>
    <w:rsid w:val="007A364A"/>
    <w:rsid w:val="007A51DD"/>
    <w:rsid w:val="007B3AE0"/>
    <w:rsid w:val="007B636B"/>
    <w:rsid w:val="007D0E03"/>
    <w:rsid w:val="007D3BAB"/>
    <w:rsid w:val="007F4F20"/>
    <w:rsid w:val="008141BC"/>
    <w:rsid w:val="00816173"/>
    <w:rsid w:val="00830488"/>
    <w:rsid w:val="008309E4"/>
    <w:rsid w:val="00843D61"/>
    <w:rsid w:val="00855E78"/>
    <w:rsid w:val="00863865"/>
    <w:rsid w:val="008647AB"/>
    <w:rsid w:val="00864CBD"/>
    <w:rsid w:val="00872BE0"/>
    <w:rsid w:val="00881FE9"/>
    <w:rsid w:val="00891C5C"/>
    <w:rsid w:val="008963EF"/>
    <w:rsid w:val="00896DC8"/>
    <w:rsid w:val="008A176C"/>
    <w:rsid w:val="008A46AD"/>
    <w:rsid w:val="008A5E07"/>
    <w:rsid w:val="008A6FB0"/>
    <w:rsid w:val="008B153B"/>
    <w:rsid w:val="008C5B31"/>
    <w:rsid w:val="008E5E12"/>
    <w:rsid w:val="0090072E"/>
    <w:rsid w:val="00900919"/>
    <w:rsid w:val="009135F2"/>
    <w:rsid w:val="00914AC3"/>
    <w:rsid w:val="00924584"/>
    <w:rsid w:val="00933ACC"/>
    <w:rsid w:val="00944C8A"/>
    <w:rsid w:val="00953197"/>
    <w:rsid w:val="00972D22"/>
    <w:rsid w:val="00992EB9"/>
    <w:rsid w:val="009A596A"/>
    <w:rsid w:val="009A6D02"/>
    <w:rsid w:val="009C2440"/>
    <w:rsid w:val="009D73D0"/>
    <w:rsid w:val="009E30EF"/>
    <w:rsid w:val="009F350D"/>
    <w:rsid w:val="009F4A23"/>
    <w:rsid w:val="009F7FB0"/>
    <w:rsid w:val="00A0325C"/>
    <w:rsid w:val="00A03575"/>
    <w:rsid w:val="00A157E5"/>
    <w:rsid w:val="00A24E1D"/>
    <w:rsid w:val="00A26936"/>
    <w:rsid w:val="00A343BA"/>
    <w:rsid w:val="00A35208"/>
    <w:rsid w:val="00A40D0D"/>
    <w:rsid w:val="00A43AAC"/>
    <w:rsid w:val="00A64A78"/>
    <w:rsid w:val="00A75A36"/>
    <w:rsid w:val="00A8510E"/>
    <w:rsid w:val="00A945C2"/>
    <w:rsid w:val="00AA3A3B"/>
    <w:rsid w:val="00AA6201"/>
    <w:rsid w:val="00AA6995"/>
    <w:rsid w:val="00AA72DF"/>
    <w:rsid w:val="00AC1F80"/>
    <w:rsid w:val="00AC2323"/>
    <w:rsid w:val="00AC73D2"/>
    <w:rsid w:val="00AD5837"/>
    <w:rsid w:val="00AD5AA5"/>
    <w:rsid w:val="00AF2452"/>
    <w:rsid w:val="00AF6865"/>
    <w:rsid w:val="00AF6B2C"/>
    <w:rsid w:val="00B16272"/>
    <w:rsid w:val="00B27292"/>
    <w:rsid w:val="00B278F7"/>
    <w:rsid w:val="00B34F20"/>
    <w:rsid w:val="00B44EED"/>
    <w:rsid w:val="00B52A57"/>
    <w:rsid w:val="00B5624D"/>
    <w:rsid w:val="00B638F1"/>
    <w:rsid w:val="00B65E33"/>
    <w:rsid w:val="00B663AA"/>
    <w:rsid w:val="00B7202C"/>
    <w:rsid w:val="00B726FF"/>
    <w:rsid w:val="00B7686D"/>
    <w:rsid w:val="00B830CF"/>
    <w:rsid w:val="00B87108"/>
    <w:rsid w:val="00B9656D"/>
    <w:rsid w:val="00B96E1C"/>
    <w:rsid w:val="00B97B50"/>
    <w:rsid w:val="00BA08F3"/>
    <w:rsid w:val="00BA7763"/>
    <w:rsid w:val="00BC3833"/>
    <w:rsid w:val="00BD1C09"/>
    <w:rsid w:val="00BD42C0"/>
    <w:rsid w:val="00BD671D"/>
    <w:rsid w:val="00BE2C68"/>
    <w:rsid w:val="00BE2FA3"/>
    <w:rsid w:val="00BE6F7E"/>
    <w:rsid w:val="00BF70B5"/>
    <w:rsid w:val="00C01175"/>
    <w:rsid w:val="00C117AA"/>
    <w:rsid w:val="00C225C9"/>
    <w:rsid w:val="00C30BDF"/>
    <w:rsid w:val="00C34D85"/>
    <w:rsid w:val="00C53759"/>
    <w:rsid w:val="00C57B31"/>
    <w:rsid w:val="00C63C2E"/>
    <w:rsid w:val="00C85148"/>
    <w:rsid w:val="00C85774"/>
    <w:rsid w:val="00C926B4"/>
    <w:rsid w:val="00C975F6"/>
    <w:rsid w:val="00CA29A7"/>
    <w:rsid w:val="00CC08F6"/>
    <w:rsid w:val="00CD3205"/>
    <w:rsid w:val="00CD3A35"/>
    <w:rsid w:val="00CF4FE5"/>
    <w:rsid w:val="00D1619E"/>
    <w:rsid w:val="00D36C02"/>
    <w:rsid w:val="00D371EA"/>
    <w:rsid w:val="00D616A2"/>
    <w:rsid w:val="00D61C0F"/>
    <w:rsid w:val="00D6481A"/>
    <w:rsid w:val="00D67BDE"/>
    <w:rsid w:val="00D7148D"/>
    <w:rsid w:val="00D7728C"/>
    <w:rsid w:val="00D9774E"/>
    <w:rsid w:val="00DA62A6"/>
    <w:rsid w:val="00DA6520"/>
    <w:rsid w:val="00DB0B1D"/>
    <w:rsid w:val="00DB3644"/>
    <w:rsid w:val="00DB4A4B"/>
    <w:rsid w:val="00DC21D1"/>
    <w:rsid w:val="00DC46C2"/>
    <w:rsid w:val="00DC51E1"/>
    <w:rsid w:val="00DD6E7E"/>
    <w:rsid w:val="00DF7045"/>
    <w:rsid w:val="00E000CE"/>
    <w:rsid w:val="00E057CA"/>
    <w:rsid w:val="00E065A3"/>
    <w:rsid w:val="00E139F6"/>
    <w:rsid w:val="00E15520"/>
    <w:rsid w:val="00E17764"/>
    <w:rsid w:val="00E21C89"/>
    <w:rsid w:val="00E21E3D"/>
    <w:rsid w:val="00E23A6B"/>
    <w:rsid w:val="00E27125"/>
    <w:rsid w:val="00E279F0"/>
    <w:rsid w:val="00E362AE"/>
    <w:rsid w:val="00E86C09"/>
    <w:rsid w:val="00E90465"/>
    <w:rsid w:val="00EA5DF9"/>
    <w:rsid w:val="00EB038D"/>
    <w:rsid w:val="00EB0F2E"/>
    <w:rsid w:val="00EB6A77"/>
    <w:rsid w:val="00ED25B1"/>
    <w:rsid w:val="00EE13D1"/>
    <w:rsid w:val="00EE59EA"/>
    <w:rsid w:val="00EE7DE4"/>
    <w:rsid w:val="00EF1829"/>
    <w:rsid w:val="00EF498A"/>
    <w:rsid w:val="00EF5AB6"/>
    <w:rsid w:val="00F06EAA"/>
    <w:rsid w:val="00F133B0"/>
    <w:rsid w:val="00F1383B"/>
    <w:rsid w:val="00F17D3E"/>
    <w:rsid w:val="00F325A3"/>
    <w:rsid w:val="00F35E3E"/>
    <w:rsid w:val="00F55BC4"/>
    <w:rsid w:val="00F56C1A"/>
    <w:rsid w:val="00F60F01"/>
    <w:rsid w:val="00F626A6"/>
    <w:rsid w:val="00F743E8"/>
    <w:rsid w:val="00F7677C"/>
    <w:rsid w:val="00F77031"/>
    <w:rsid w:val="00F8109C"/>
    <w:rsid w:val="00FA3825"/>
    <w:rsid w:val="00FA6485"/>
    <w:rsid w:val="00FB1B50"/>
    <w:rsid w:val="00FB4157"/>
    <w:rsid w:val="00FB681A"/>
    <w:rsid w:val="00FC012A"/>
    <w:rsid w:val="00FE3D7B"/>
    <w:rsid w:val="00FE7394"/>
    <w:rsid w:val="00FF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monitoring.mosreg.ru/gpmomun_clone/Programs/Indicato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9825B-F2E1-4A7E-A769-497F3A5AE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7</Pages>
  <Words>1992</Words>
  <Characters>11358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Сафонов</cp:lastModifiedBy>
  <cp:revision>33</cp:revision>
  <cp:lastPrinted>2016-12-30T08:13:00Z</cp:lastPrinted>
  <dcterms:created xsi:type="dcterms:W3CDTF">2016-12-28T09:41:00Z</dcterms:created>
  <dcterms:modified xsi:type="dcterms:W3CDTF">2018-04-06T08:01:00Z</dcterms:modified>
</cp:coreProperties>
</file>