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13C83B" w14:textId="10DBC3C1" w:rsidR="00A44A57" w:rsidRDefault="00662C2B" w:rsidP="00A44A57">
      <w:pPr>
        <w:pStyle w:val="1f4"/>
        <w:ind w:left="5670"/>
        <w:jc w:val="left"/>
        <w:rPr>
          <w:rFonts w:eastAsia="Calibri"/>
          <w:caps w:val="0"/>
        </w:rPr>
      </w:pPr>
      <w:r>
        <w:rPr>
          <w:rFonts w:eastAsia="Calibri"/>
          <w:caps w:val="0"/>
        </w:rPr>
        <w:t>Приложение к  постановлению</w:t>
      </w:r>
      <w:r w:rsidR="00A44A57" w:rsidRPr="00A44A57">
        <w:rPr>
          <w:rFonts w:eastAsia="Calibri"/>
          <w:caps w:val="0"/>
        </w:rPr>
        <w:t xml:space="preserve"> </w:t>
      </w:r>
      <w:r w:rsidR="00A44A57">
        <w:rPr>
          <w:rFonts w:eastAsia="Calibri"/>
          <w:caps w:val="0"/>
        </w:rPr>
        <w:t>Г</w:t>
      </w:r>
      <w:r w:rsidR="00A44A57" w:rsidRPr="00A44A57">
        <w:rPr>
          <w:rFonts w:eastAsia="Calibri"/>
          <w:caps w:val="0"/>
        </w:rPr>
        <w:t xml:space="preserve">лавы </w:t>
      </w:r>
      <w:r w:rsidR="00A44A57">
        <w:rPr>
          <w:rFonts w:eastAsia="Calibri"/>
          <w:caps w:val="0"/>
        </w:rPr>
        <w:t>С</w:t>
      </w:r>
      <w:r w:rsidR="00A44A57" w:rsidRPr="00A44A57">
        <w:rPr>
          <w:rFonts w:eastAsia="Calibri"/>
          <w:caps w:val="0"/>
        </w:rPr>
        <w:t>ергиево-</w:t>
      </w:r>
      <w:r w:rsidR="00A44A57">
        <w:rPr>
          <w:rFonts w:eastAsia="Calibri"/>
          <w:caps w:val="0"/>
        </w:rPr>
        <w:t>П</w:t>
      </w:r>
      <w:r w:rsidR="00A44A57" w:rsidRPr="00A44A57">
        <w:rPr>
          <w:rFonts w:eastAsia="Calibri"/>
          <w:caps w:val="0"/>
        </w:rPr>
        <w:t xml:space="preserve">осадского муниципального района </w:t>
      </w:r>
    </w:p>
    <w:p w14:paraId="77BFC715" w14:textId="69426B06" w:rsidR="00A44A57" w:rsidRPr="00A44A57" w:rsidRDefault="00254072" w:rsidP="00A44A57">
      <w:pPr>
        <w:pStyle w:val="1f4"/>
        <w:ind w:left="5670"/>
        <w:jc w:val="left"/>
        <w:rPr>
          <w:rFonts w:eastAsia="Calibri"/>
        </w:rPr>
      </w:pPr>
      <w:r>
        <w:rPr>
          <w:rFonts w:eastAsia="Calibri"/>
          <w:caps w:val="0"/>
        </w:rPr>
        <w:t>от «</w:t>
      </w:r>
      <w:r w:rsidR="00090F5B">
        <w:rPr>
          <w:rFonts w:eastAsia="Calibri"/>
          <w:caps w:val="0"/>
        </w:rPr>
        <w:t>25</w:t>
      </w:r>
      <w:r>
        <w:rPr>
          <w:rFonts w:eastAsia="Calibri"/>
          <w:caps w:val="0"/>
        </w:rPr>
        <w:t xml:space="preserve">» </w:t>
      </w:r>
      <w:r w:rsidR="00090F5B">
        <w:rPr>
          <w:rFonts w:eastAsia="Calibri"/>
          <w:caps w:val="0"/>
        </w:rPr>
        <w:t>июля</w:t>
      </w:r>
      <w:r>
        <w:rPr>
          <w:rFonts w:eastAsia="Calibri"/>
          <w:caps w:val="0"/>
        </w:rPr>
        <w:t xml:space="preserve"> 2018</w:t>
      </w:r>
      <w:r w:rsidR="00A44A57" w:rsidRPr="00A44A57">
        <w:rPr>
          <w:rFonts w:eastAsia="Calibri"/>
          <w:caps w:val="0"/>
        </w:rPr>
        <w:t xml:space="preserve"> г</w:t>
      </w:r>
      <w:r w:rsidR="00A44A57" w:rsidRPr="00A44A57">
        <w:rPr>
          <w:rFonts w:eastAsia="Calibri"/>
        </w:rPr>
        <w:t xml:space="preserve">. № </w:t>
      </w:r>
      <w:r w:rsidR="00090F5B">
        <w:rPr>
          <w:rFonts w:eastAsia="Calibri"/>
        </w:rPr>
        <w:t>1250-ПГ</w:t>
      </w:r>
      <w:bookmarkStart w:id="0" w:name="_GoBack"/>
      <w:bookmarkEnd w:id="0"/>
    </w:p>
    <w:p w14:paraId="6084DB96" w14:textId="77777777" w:rsidR="00A44A57" w:rsidRDefault="00A44A57" w:rsidP="00254F5E">
      <w:pPr>
        <w:pStyle w:val="1f4"/>
        <w:jc w:val="center"/>
        <w:rPr>
          <w:rFonts w:eastAsia="Calibri"/>
          <w:b/>
        </w:rPr>
      </w:pPr>
    </w:p>
    <w:p w14:paraId="47C73DA3" w14:textId="77777777" w:rsidR="00A44A57" w:rsidRDefault="00A44A57" w:rsidP="00254F5E">
      <w:pPr>
        <w:pStyle w:val="1f4"/>
        <w:jc w:val="center"/>
        <w:rPr>
          <w:rFonts w:eastAsia="Calibri"/>
          <w:b/>
        </w:rPr>
      </w:pPr>
    </w:p>
    <w:p w14:paraId="50DDA850" w14:textId="1EB241CB" w:rsidR="001E6492" w:rsidRPr="00850194" w:rsidRDefault="003C14BF" w:rsidP="00254F5E">
      <w:pPr>
        <w:pStyle w:val="1f4"/>
        <w:jc w:val="center"/>
        <w:rPr>
          <w:rFonts w:eastAsia="Calibri"/>
          <w:b/>
        </w:rPr>
      </w:pPr>
      <w:r w:rsidRPr="00850194">
        <w:rPr>
          <w:rFonts w:eastAsia="Calibri"/>
          <w:b/>
        </w:rPr>
        <w:t xml:space="preserve">административный регламент </w:t>
      </w:r>
      <w:r w:rsidR="00977019" w:rsidRPr="00850194">
        <w:rPr>
          <w:rFonts w:eastAsia="Calibri"/>
          <w:b/>
        </w:rPr>
        <w:t>по предоставлению муниципальной услуги «Предоставление в пользование водных объектов или их частей, находящихся</w:t>
      </w:r>
    </w:p>
    <w:p w14:paraId="020E82F3" w14:textId="5206BF49" w:rsidR="00977019" w:rsidRPr="00850194" w:rsidRDefault="00977019" w:rsidP="00254F5E">
      <w:pPr>
        <w:pStyle w:val="1f4"/>
        <w:jc w:val="center"/>
        <w:rPr>
          <w:b/>
        </w:rPr>
      </w:pPr>
      <w:r w:rsidRPr="00850194">
        <w:rPr>
          <w:rFonts w:eastAsia="Calibri"/>
          <w:b/>
        </w:rPr>
        <w:t xml:space="preserve">в муниципальной собственности и расположенных </w:t>
      </w:r>
      <w:r w:rsidR="003930FA">
        <w:rPr>
          <w:rFonts w:eastAsia="Calibri"/>
          <w:b/>
        </w:rPr>
        <w:t xml:space="preserve">на территории СерГиево-Посадского муниципального района московской области  </w:t>
      </w:r>
      <w:r w:rsidRPr="00850194">
        <w:rPr>
          <w:rFonts w:eastAsia="Calibri"/>
          <w:b/>
        </w:rPr>
        <w:t>, на основании решений о</w:t>
      </w:r>
      <w:r w:rsidR="00850194">
        <w:rPr>
          <w:rFonts w:eastAsia="Calibri"/>
          <w:b/>
        </w:rPr>
        <w:t xml:space="preserve"> </w:t>
      </w:r>
      <w:r w:rsidRPr="00850194">
        <w:rPr>
          <w:rFonts w:eastAsia="Calibri"/>
          <w:b/>
        </w:rPr>
        <w:t>предоставлении в пользование водных объектов или их частей»</w:t>
      </w:r>
    </w:p>
    <w:p w14:paraId="02BDCAB1" w14:textId="77777777" w:rsidR="001E6492" w:rsidRDefault="001E6492">
      <w:pPr>
        <w:pStyle w:val="1f4"/>
      </w:pPr>
    </w:p>
    <w:p w14:paraId="77847048" w14:textId="77777777" w:rsidR="00A44A57" w:rsidRDefault="00A44A57" w:rsidP="00AB25C0">
      <w:pPr>
        <w:pStyle w:val="1f4"/>
        <w:tabs>
          <w:tab w:val="clear" w:pos="9639"/>
          <w:tab w:val="right" w:leader="dot" w:pos="9356"/>
        </w:tabs>
      </w:pPr>
    </w:p>
    <w:p w14:paraId="10108049" w14:textId="77777777" w:rsidR="00A44A57" w:rsidRDefault="00A44A57" w:rsidP="00AB25C0">
      <w:pPr>
        <w:pStyle w:val="1f4"/>
        <w:tabs>
          <w:tab w:val="clear" w:pos="9639"/>
          <w:tab w:val="right" w:leader="dot" w:pos="9356"/>
        </w:tabs>
      </w:pPr>
    </w:p>
    <w:p w14:paraId="7DA3C73A" w14:textId="6E064CD0" w:rsidR="000F2D0B" w:rsidRDefault="00B97784" w:rsidP="00AB25C0">
      <w:pPr>
        <w:pStyle w:val="1f4"/>
        <w:tabs>
          <w:tab w:val="clear" w:pos="9639"/>
          <w:tab w:val="right" w:leader="dot" w:pos="9356"/>
        </w:tabs>
      </w:pPr>
      <w:r>
        <w:t>Список разделов</w:t>
      </w:r>
    </w:p>
    <w:p w14:paraId="0F1EEF17" w14:textId="77777777" w:rsidR="000F2D0B" w:rsidRDefault="000F2D0B" w:rsidP="00AB25C0">
      <w:pPr>
        <w:pStyle w:val="1f4"/>
        <w:tabs>
          <w:tab w:val="clear" w:pos="9639"/>
          <w:tab w:val="right" w:leader="dot" w:pos="9356"/>
        </w:tabs>
      </w:pPr>
    </w:p>
    <w:p w14:paraId="0AE94206" w14:textId="020AE7E6" w:rsidR="00247DEE" w:rsidRPr="009423D4" w:rsidRDefault="000F2D0B" w:rsidP="0004191A">
      <w:pPr>
        <w:pStyle w:val="1f4"/>
        <w:tabs>
          <w:tab w:val="clear" w:pos="9639"/>
          <w:tab w:val="right" w:leader="dot" w:pos="9356"/>
        </w:tabs>
        <w:rPr>
          <w:rFonts w:eastAsiaTheme="minorEastAsia"/>
          <w:bCs w:val="0"/>
          <w:iCs w:val="0"/>
          <w:caps w:val="0"/>
          <w:sz w:val="24"/>
        </w:rPr>
      </w:pPr>
      <w:r w:rsidRPr="00670103">
        <w:rPr>
          <w:sz w:val="24"/>
        </w:rPr>
        <w:fldChar w:fldCharType="begin"/>
      </w:r>
      <w:r w:rsidRPr="00670103">
        <w:rPr>
          <w:sz w:val="24"/>
        </w:rPr>
        <w:instrText xml:space="preserve"> TOC \o "1-3" \h \z \u </w:instrText>
      </w:r>
      <w:r w:rsidRPr="00670103">
        <w:rPr>
          <w:sz w:val="24"/>
        </w:rPr>
        <w:fldChar w:fldCharType="separate"/>
      </w:r>
      <w:hyperlink w:anchor="_Toc485717552" w:history="1">
        <w:r w:rsidR="00247DEE" w:rsidRPr="009423D4">
          <w:rPr>
            <w:rStyle w:val="a7"/>
            <w:b/>
            <w:sz w:val="24"/>
          </w:rPr>
          <w:t>Термины и определения</w:t>
        </w:r>
        <w:r w:rsidR="00247DEE" w:rsidRPr="009423D4">
          <w:rPr>
            <w:webHidden/>
            <w:sz w:val="24"/>
          </w:rPr>
          <w:tab/>
        </w:r>
        <w:r w:rsidR="00247DEE" w:rsidRPr="009423D4">
          <w:rPr>
            <w:webHidden/>
            <w:sz w:val="24"/>
          </w:rPr>
          <w:fldChar w:fldCharType="begin"/>
        </w:r>
        <w:r w:rsidR="00247DEE" w:rsidRPr="009423D4">
          <w:rPr>
            <w:webHidden/>
            <w:sz w:val="24"/>
          </w:rPr>
          <w:instrText xml:space="preserve"> PAGEREF _Toc485717552 \h </w:instrText>
        </w:r>
        <w:r w:rsidR="00247DEE" w:rsidRPr="009423D4">
          <w:rPr>
            <w:webHidden/>
            <w:sz w:val="24"/>
          </w:rPr>
        </w:r>
        <w:r w:rsidR="00247DEE" w:rsidRPr="009423D4">
          <w:rPr>
            <w:webHidden/>
            <w:sz w:val="24"/>
          </w:rPr>
          <w:fldChar w:fldCharType="separate"/>
        </w:r>
        <w:r w:rsidR="006429EC">
          <w:rPr>
            <w:webHidden/>
            <w:sz w:val="24"/>
          </w:rPr>
          <w:t>4</w:t>
        </w:r>
        <w:r w:rsidR="00247DEE" w:rsidRPr="009423D4">
          <w:rPr>
            <w:webHidden/>
            <w:sz w:val="24"/>
          </w:rPr>
          <w:fldChar w:fldCharType="end"/>
        </w:r>
      </w:hyperlink>
    </w:p>
    <w:p w14:paraId="31968B90" w14:textId="47F18C3B" w:rsidR="00247DEE" w:rsidRPr="009423D4" w:rsidRDefault="00075EB5" w:rsidP="0004191A">
      <w:pPr>
        <w:pStyle w:val="1f4"/>
        <w:tabs>
          <w:tab w:val="clear" w:pos="9639"/>
          <w:tab w:val="right" w:leader="dot" w:pos="9356"/>
        </w:tabs>
        <w:rPr>
          <w:rFonts w:eastAsiaTheme="minorEastAsia"/>
          <w:bCs w:val="0"/>
          <w:iCs w:val="0"/>
          <w:caps w:val="0"/>
          <w:sz w:val="24"/>
        </w:rPr>
      </w:pPr>
      <w:hyperlink w:anchor="_Toc485717553" w:history="1">
        <w:r w:rsidR="00247DEE" w:rsidRPr="009423D4">
          <w:rPr>
            <w:rStyle w:val="a7"/>
            <w:sz w:val="24"/>
          </w:rPr>
          <w:t>I.</w:t>
        </w:r>
        <w:r w:rsidR="00247DEE" w:rsidRPr="009423D4">
          <w:rPr>
            <w:rFonts w:eastAsiaTheme="minorEastAsia"/>
            <w:bCs w:val="0"/>
            <w:iCs w:val="0"/>
            <w:caps w:val="0"/>
            <w:sz w:val="24"/>
          </w:rPr>
          <w:tab/>
        </w:r>
        <w:r w:rsidR="00247DEE" w:rsidRPr="009423D4">
          <w:rPr>
            <w:rStyle w:val="a7"/>
            <w:sz w:val="24"/>
          </w:rPr>
          <w:t>Общие положения</w:t>
        </w:r>
        <w:r w:rsidR="00247DEE" w:rsidRPr="009423D4">
          <w:rPr>
            <w:webHidden/>
            <w:sz w:val="24"/>
          </w:rPr>
          <w:tab/>
        </w:r>
        <w:r w:rsidR="00247DEE" w:rsidRPr="009423D4">
          <w:rPr>
            <w:webHidden/>
            <w:sz w:val="24"/>
          </w:rPr>
          <w:fldChar w:fldCharType="begin"/>
        </w:r>
        <w:r w:rsidR="00247DEE" w:rsidRPr="009423D4">
          <w:rPr>
            <w:webHidden/>
            <w:sz w:val="24"/>
          </w:rPr>
          <w:instrText xml:space="preserve"> PAGEREF _Toc485717553 \h </w:instrText>
        </w:r>
        <w:r w:rsidR="00247DEE" w:rsidRPr="009423D4">
          <w:rPr>
            <w:webHidden/>
            <w:sz w:val="24"/>
          </w:rPr>
        </w:r>
        <w:r w:rsidR="00247DEE" w:rsidRPr="009423D4">
          <w:rPr>
            <w:webHidden/>
            <w:sz w:val="24"/>
          </w:rPr>
          <w:fldChar w:fldCharType="separate"/>
        </w:r>
        <w:r w:rsidR="006429EC">
          <w:rPr>
            <w:webHidden/>
            <w:sz w:val="24"/>
          </w:rPr>
          <w:t>4</w:t>
        </w:r>
        <w:r w:rsidR="00247DEE" w:rsidRPr="009423D4">
          <w:rPr>
            <w:webHidden/>
            <w:sz w:val="24"/>
          </w:rPr>
          <w:fldChar w:fldCharType="end"/>
        </w:r>
      </w:hyperlink>
    </w:p>
    <w:p w14:paraId="7774F3AB" w14:textId="6E0B1611" w:rsidR="00247DEE" w:rsidRPr="009423D4" w:rsidRDefault="00075EB5" w:rsidP="0004191A">
      <w:pPr>
        <w:pStyle w:val="2e"/>
        <w:pBdr>
          <w:top w:val="none" w:sz="0" w:space="0" w:color="auto"/>
          <w:left w:val="none" w:sz="0" w:space="0" w:color="auto"/>
          <w:bottom w:val="none" w:sz="0" w:space="0" w:color="auto"/>
          <w:right w:val="none" w:sz="0" w:space="0" w:color="auto"/>
          <w:between w:val="none" w:sz="0" w:space="0" w:color="auto"/>
          <w:bar w:val="none" w:sz="0" w:color="auto"/>
        </w:pBdr>
        <w:tabs>
          <w:tab w:val="clear" w:pos="9639"/>
          <w:tab w:val="right" w:leader="dot" w:pos="9356"/>
        </w:tabs>
        <w:rPr>
          <w:rFonts w:eastAsiaTheme="minorEastAsia"/>
          <w:bCs w:val="0"/>
          <w:lang w:eastAsia="ru-RU"/>
        </w:rPr>
      </w:pPr>
      <w:hyperlink w:anchor="_Toc485717555" w:history="1">
        <w:r w:rsidR="00247DEE" w:rsidRPr="009423D4">
          <w:rPr>
            <w:rStyle w:val="a7"/>
          </w:rPr>
          <w:t>1.</w:t>
        </w:r>
        <w:r w:rsidR="00247DEE" w:rsidRPr="009423D4">
          <w:rPr>
            <w:rFonts w:eastAsiaTheme="minorEastAsia"/>
            <w:bCs w:val="0"/>
            <w:lang w:eastAsia="ru-RU"/>
          </w:rPr>
          <w:tab/>
        </w:r>
        <w:r w:rsidR="00247DEE" w:rsidRPr="009423D4">
          <w:rPr>
            <w:rStyle w:val="a7"/>
          </w:rPr>
          <w:t>Предмет регулирования Административного регламента</w:t>
        </w:r>
        <w:r w:rsidR="00247DEE" w:rsidRPr="009423D4">
          <w:rPr>
            <w:webHidden/>
          </w:rPr>
          <w:tab/>
        </w:r>
        <w:r w:rsidR="00247DEE" w:rsidRPr="009423D4">
          <w:rPr>
            <w:webHidden/>
          </w:rPr>
          <w:fldChar w:fldCharType="begin"/>
        </w:r>
        <w:r w:rsidR="00247DEE" w:rsidRPr="009423D4">
          <w:rPr>
            <w:webHidden/>
          </w:rPr>
          <w:instrText xml:space="preserve"> PAGEREF _Toc485717555 \h </w:instrText>
        </w:r>
        <w:r w:rsidR="00247DEE" w:rsidRPr="009423D4">
          <w:rPr>
            <w:webHidden/>
          </w:rPr>
        </w:r>
        <w:r w:rsidR="00247DEE" w:rsidRPr="009423D4">
          <w:rPr>
            <w:webHidden/>
          </w:rPr>
          <w:fldChar w:fldCharType="separate"/>
        </w:r>
        <w:r w:rsidR="006429EC">
          <w:rPr>
            <w:webHidden/>
          </w:rPr>
          <w:t>4</w:t>
        </w:r>
        <w:r w:rsidR="00247DEE" w:rsidRPr="009423D4">
          <w:rPr>
            <w:webHidden/>
          </w:rPr>
          <w:fldChar w:fldCharType="end"/>
        </w:r>
      </w:hyperlink>
    </w:p>
    <w:p w14:paraId="5CB4D796" w14:textId="3C1FD825" w:rsidR="00247DEE" w:rsidRPr="009423D4" w:rsidRDefault="00075EB5" w:rsidP="0004191A">
      <w:pPr>
        <w:pStyle w:val="2e"/>
        <w:pBdr>
          <w:top w:val="none" w:sz="0" w:space="0" w:color="auto"/>
          <w:left w:val="none" w:sz="0" w:space="0" w:color="auto"/>
          <w:bottom w:val="none" w:sz="0" w:space="0" w:color="auto"/>
          <w:right w:val="none" w:sz="0" w:space="0" w:color="auto"/>
          <w:between w:val="none" w:sz="0" w:space="0" w:color="auto"/>
          <w:bar w:val="none" w:sz="0" w:color="auto"/>
        </w:pBdr>
        <w:tabs>
          <w:tab w:val="clear" w:pos="9639"/>
          <w:tab w:val="right" w:leader="dot" w:pos="9356"/>
        </w:tabs>
        <w:rPr>
          <w:rFonts w:eastAsiaTheme="minorEastAsia"/>
          <w:bCs w:val="0"/>
          <w:lang w:eastAsia="ru-RU"/>
        </w:rPr>
      </w:pPr>
      <w:hyperlink w:anchor="_Toc485717556" w:history="1">
        <w:r w:rsidR="00247DEE" w:rsidRPr="009423D4">
          <w:rPr>
            <w:rStyle w:val="a7"/>
          </w:rPr>
          <w:t>2.</w:t>
        </w:r>
        <w:r w:rsidR="00247DEE" w:rsidRPr="009423D4">
          <w:rPr>
            <w:rFonts w:eastAsiaTheme="minorEastAsia"/>
            <w:bCs w:val="0"/>
            <w:lang w:eastAsia="ru-RU"/>
          </w:rPr>
          <w:tab/>
        </w:r>
        <w:r w:rsidR="00247DEE" w:rsidRPr="009423D4">
          <w:rPr>
            <w:rStyle w:val="a7"/>
          </w:rPr>
          <w:t>Лица, имеющие право на получение Муниципальной услуги</w:t>
        </w:r>
        <w:r w:rsidR="00247DEE" w:rsidRPr="009423D4">
          <w:rPr>
            <w:webHidden/>
          </w:rPr>
          <w:tab/>
        </w:r>
        <w:r w:rsidR="00247DEE" w:rsidRPr="009423D4">
          <w:rPr>
            <w:webHidden/>
          </w:rPr>
          <w:fldChar w:fldCharType="begin"/>
        </w:r>
        <w:r w:rsidR="00247DEE" w:rsidRPr="009423D4">
          <w:rPr>
            <w:webHidden/>
          </w:rPr>
          <w:instrText xml:space="preserve"> PAGEREF _Toc485717556 \h </w:instrText>
        </w:r>
        <w:r w:rsidR="00247DEE" w:rsidRPr="009423D4">
          <w:rPr>
            <w:webHidden/>
          </w:rPr>
        </w:r>
        <w:r w:rsidR="00247DEE" w:rsidRPr="009423D4">
          <w:rPr>
            <w:webHidden/>
          </w:rPr>
          <w:fldChar w:fldCharType="separate"/>
        </w:r>
        <w:r w:rsidR="006429EC">
          <w:rPr>
            <w:webHidden/>
          </w:rPr>
          <w:t>4</w:t>
        </w:r>
        <w:r w:rsidR="00247DEE" w:rsidRPr="009423D4">
          <w:rPr>
            <w:webHidden/>
          </w:rPr>
          <w:fldChar w:fldCharType="end"/>
        </w:r>
      </w:hyperlink>
    </w:p>
    <w:p w14:paraId="20BF880F" w14:textId="09AD56CF" w:rsidR="00247DEE" w:rsidRPr="009423D4" w:rsidRDefault="00075EB5" w:rsidP="0004191A">
      <w:pPr>
        <w:pStyle w:val="2e"/>
        <w:pBdr>
          <w:top w:val="none" w:sz="0" w:space="0" w:color="auto"/>
          <w:left w:val="none" w:sz="0" w:space="0" w:color="auto"/>
          <w:bottom w:val="none" w:sz="0" w:space="0" w:color="auto"/>
          <w:right w:val="none" w:sz="0" w:space="0" w:color="auto"/>
          <w:between w:val="none" w:sz="0" w:space="0" w:color="auto"/>
          <w:bar w:val="none" w:sz="0" w:color="auto"/>
        </w:pBdr>
        <w:tabs>
          <w:tab w:val="clear" w:pos="9639"/>
          <w:tab w:val="right" w:leader="dot" w:pos="9356"/>
        </w:tabs>
        <w:rPr>
          <w:rFonts w:eastAsiaTheme="minorEastAsia"/>
          <w:bCs w:val="0"/>
          <w:lang w:eastAsia="ru-RU"/>
        </w:rPr>
      </w:pPr>
      <w:hyperlink w:anchor="_Toc485717557" w:history="1">
        <w:r w:rsidR="00247DEE" w:rsidRPr="009423D4">
          <w:rPr>
            <w:rStyle w:val="a7"/>
          </w:rPr>
          <w:t>3.</w:t>
        </w:r>
        <w:r w:rsidR="00247DEE" w:rsidRPr="009423D4">
          <w:rPr>
            <w:rFonts w:eastAsiaTheme="minorEastAsia"/>
            <w:bCs w:val="0"/>
            <w:lang w:eastAsia="ru-RU"/>
          </w:rPr>
          <w:tab/>
        </w:r>
        <w:r w:rsidR="00247DEE" w:rsidRPr="009423D4">
          <w:rPr>
            <w:rStyle w:val="a7"/>
          </w:rPr>
          <w:t>Требования к порядку информирования о порядке предоставления</w:t>
        </w:r>
        <w:r w:rsidR="00247DEE" w:rsidRPr="009423D4">
          <w:rPr>
            <w:webHidden/>
          </w:rPr>
          <w:tab/>
        </w:r>
        <w:r w:rsidR="00247DEE" w:rsidRPr="009423D4">
          <w:rPr>
            <w:webHidden/>
          </w:rPr>
          <w:fldChar w:fldCharType="begin"/>
        </w:r>
        <w:r w:rsidR="00247DEE" w:rsidRPr="009423D4">
          <w:rPr>
            <w:webHidden/>
          </w:rPr>
          <w:instrText xml:space="preserve"> PAGEREF _Toc485717557 \h </w:instrText>
        </w:r>
        <w:r w:rsidR="00247DEE" w:rsidRPr="009423D4">
          <w:rPr>
            <w:webHidden/>
          </w:rPr>
        </w:r>
        <w:r w:rsidR="00247DEE" w:rsidRPr="009423D4">
          <w:rPr>
            <w:webHidden/>
          </w:rPr>
          <w:fldChar w:fldCharType="separate"/>
        </w:r>
        <w:r w:rsidR="006429EC">
          <w:rPr>
            <w:webHidden/>
          </w:rPr>
          <w:t>5</w:t>
        </w:r>
        <w:r w:rsidR="00247DEE" w:rsidRPr="009423D4">
          <w:rPr>
            <w:webHidden/>
          </w:rPr>
          <w:fldChar w:fldCharType="end"/>
        </w:r>
      </w:hyperlink>
    </w:p>
    <w:p w14:paraId="6ED376DF" w14:textId="327941D3" w:rsidR="00247DEE" w:rsidRPr="009423D4" w:rsidRDefault="00075EB5" w:rsidP="0004191A">
      <w:pPr>
        <w:pStyle w:val="1f4"/>
        <w:tabs>
          <w:tab w:val="clear" w:pos="9639"/>
          <w:tab w:val="right" w:leader="dot" w:pos="9356"/>
        </w:tabs>
        <w:rPr>
          <w:rFonts w:eastAsiaTheme="minorEastAsia"/>
          <w:bCs w:val="0"/>
          <w:iCs w:val="0"/>
          <w:caps w:val="0"/>
          <w:sz w:val="24"/>
        </w:rPr>
      </w:pPr>
      <w:hyperlink w:anchor="_Toc485717558" w:history="1">
        <w:r w:rsidR="00247DEE" w:rsidRPr="009423D4">
          <w:rPr>
            <w:rStyle w:val="a7"/>
            <w:sz w:val="24"/>
            <w:lang w:val="en-US"/>
          </w:rPr>
          <w:t>II</w:t>
        </w:r>
        <w:r w:rsidR="00247DEE" w:rsidRPr="009423D4">
          <w:rPr>
            <w:rStyle w:val="a7"/>
            <w:sz w:val="24"/>
          </w:rPr>
          <w:t>. Стандарт предоставления Муниципальной услуги</w:t>
        </w:r>
        <w:r w:rsidR="00247DEE" w:rsidRPr="009423D4">
          <w:rPr>
            <w:webHidden/>
            <w:sz w:val="24"/>
          </w:rPr>
          <w:tab/>
        </w:r>
        <w:r w:rsidR="00247DEE" w:rsidRPr="009423D4">
          <w:rPr>
            <w:webHidden/>
            <w:sz w:val="24"/>
          </w:rPr>
          <w:fldChar w:fldCharType="begin"/>
        </w:r>
        <w:r w:rsidR="00247DEE" w:rsidRPr="009423D4">
          <w:rPr>
            <w:webHidden/>
            <w:sz w:val="24"/>
          </w:rPr>
          <w:instrText xml:space="preserve"> PAGEREF _Toc485717558 \h </w:instrText>
        </w:r>
        <w:r w:rsidR="00247DEE" w:rsidRPr="009423D4">
          <w:rPr>
            <w:webHidden/>
            <w:sz w:val="24"/>
          </w:rPr>
        </w:r>
        <w:r w:rsidR="00247DEE" w:rsidRPr="009423D4">
          <w:rPr>
            <w:webHidden/>
            <w:sz w:val="24"/>
          </w:rPr>
          <w:fldChar w:fldCharType="separate"/>
        </w:r>
        <w:r w:rsidR="006429EC">
          <w:rPr>
            <w:webHidden/>
            <w:sz w:val="24"/>
          </w:rPr>
          <w:t>5</w:t>
        </w:r>
        <w:r w:rsidR="00247DEE" w:rsidRPr="009423D4">
          <w:rPr>
            <w:webHidden/>
            <w:sz w:val="24"/>
          </w:rPr>
          <w:fldChar w:fldCharType="end"/>
        </w:r>
      </w:hyperlink>
    </w:p>
    <w:p w14:paraId="41843788" w14:textId="35CA5CAB" w:rsidR="00247DEE" w:rsidRPr="009423D4" w:rsidRDefault="00075EB5" w:rsidP="0004191A">
      <w:pPr>
        <w:pStyle w:val="2e"/>
        <w:pBdr>
          <w:top w:val="none" w:sz="0" w:space="0" w:color="auto"/>
          <w:left w:val="none" w:sz="0" w:space="0" w:color="auto"/>
          <w:bottom w:val="none" w:sz="0" w:space="0" w:color="auto"/>
          <w:right w:val="none" w:sz="0" w:space="0" w:color="auto"/>
          <w:between w:val="none" w:sz="0" w:space="0" w:color="auto"/>
          <w:bar w:val="none" w:sz="0" w:color="auto"/>
        </w:pBdr>
        <w:tabs>
          <w:tab w:val="clear" w:pos="9639"/>
          <w:tab w:val="right" w:leader="dot" w:pos="9356"/>
        </w:tabs>
        <w:rPr>
          <w:rFonts w:eastAsiaTheme="minorEastAsia"/>
          <w:bCs w:val="0"/>
          <w:lang w:eastAsia="ru-RU"/>
        </w:rPr>
      </w:pPr>
      <w:hyperlink w:anchor="_Toc485717559" w:history="1">
        <w:r w:rsidR="00247DEE" w:rsidRPr="009423D4">
          <w:rPr>
            <w:rStyle w:val="a7"/>
          </w:rPr>
          <w:t>4.</w:t>
        </w:r>
        <w:r w:rsidR="00247DEE" w:rsidRPr="009423D4">
          <w:rPr>
            <w:rFonts w:eastAsiaTheme="minorEastAsia"/>
            <w:bCs w:val="0"/>
            <w:lang w:eastAsia="ru-RU"/>
          </w:rPr>
          <w:tab/>
        </w:r>
        <w:r w:rsidR="00247DEE" w:rsidRPr="009423D4">
          <w:rPr>
            <w:rStyle w:val="a7"/>
          </w:rPr>
          <w:t>Наименование Муниципальной услуги</w:t>
        </w:r>
        <w:r w:rsidR="00247DEE" w:rsidRPr="009423D4">
          <w:rPr>
            <w:webHidden/>
          </w:rPr>
          <w:tab/>
        </w:r>
        <w:r w:rsidR="00247DEE" w:rsidRPr="009423D4">
          <w:rPr>
            <w:webHidden/>
          </w:rPr>
          <w:fldChar w:fldCharType="begin"/>
        </w:r>
        <w:r w:rsidR="00247DEE" w:rsidRPr="009423D4">
          <w:rPr>
            <w:webHidden/>
          </w:rPr>
          <w:instrText xml:space="preserve"> PAGEREF _Toc485717559 \h </w:instrText>
        </w:r>
        <w:r w:rsidR="00247DEE" w:rsidRPr="009423D4">
          <w:rPr>
            <w:webHidden/>
          </w:rPr>
        </w:r>
        <w:r w:rsidR="00247DEE" w:rsidRPr="009423D4">
          <w:rPr>
            <w:webHidden/>
          </w:rPr>
          <w:fldChar w:fldCharType="separate"/>
        </w:r>
        <w:r w:rsidR="006429EC">
          <w:rPr>
            <w:webHidden/>
          </w:rPr>
          <w:t>5</w:t>
        </w:r>
        <w:r w:rsidR="00247DEE" w:rsidRPr="009423D4">
          <w:rPr>
            <w:webHidden/>
          </w:rPr>
          <w:fldChar w:fldCharType="end"/>
        </w:r>
      </w:hyperlink>
    </w:p>
    <w:p w14:paraId="08533340" w14:textId="543405E7" w:rsidR="00247DEE" w:rsidRPr="009423D4" w:rsidRDefault="00075EB5" w:rsidP="0004191A">
      <w:pPr>
        <w:pStyle w:val="2e"/>
        <w:pBdr>
          <w:top w:val="none" w:sz="0" w:space="0" w:color="auto"/>
          <w:left w:val="none" w:sz="0" w:space="0" w:color="auto"/>
          <w:bottom w:val="none" w:sz="0" w:space="0" w:color="auto"/>
          <w:right w:val="none" w:sz="0" w:space="0" w:color="auto"/>
          <w:between w:val="none" w:sz="0" w:space="0" w:color="auto"/>
          <w:bar w:val="none" w:sz="0" w:color="auto"/>
        </w:pBdr>
        <w:tabs>
          <w:tab w:val="clear" w:pos="9639"/>
          <w:tab w:val="right" w:leader="dot" w:pos="9356"/>
        </w:tabs>
        <w:rPr>
          <w:rFonts w:eastAsiaTheme="minorEastAsia"/>
          <w:bCs w:val="0"/>
          <w:lang w:eastAsia="ru-RU"/>
        </w:rPr>
      </w:pPr>
      <w:hyperlink w:anchor="_Toc485717560" w:history="1">
        <w:r w:rsidR="00247DEE" w:rsidRPr="009423D4">
          <w:rPr>
            <w:rStyle w:val="a7"/>
          </w:rPr>
          <w:t>5.</w:t>
        </w:r>
        <w:r w:rsidR="00247DEE" w:rsidRPr="009423D4">
          <w:rPr>
            <w:rFonts w:eastAsiaTheme="minorEastAsia"/>
            <w:bCs w:val="0"/>
            <w:lang w:eastAsia="ru-RU"/>
          </w:rPr>
          <w:tab/>
        </w:r>
        <w:r w:rsidR="00247DEE" w:rsidRPr="009423D4">
          <w:rPr>
            <w:rStyle w:val="a7"/>
          </w:rPr>
          <w:t>Органы и организации, участвующие в предоставлении Муниципальной услуги</w:t>
        </w:r>
        <w:r w:rsidR="00247DEE" w:rsidRPr="009423D4">
          <w:rPr>
            <w:webHidden/>
          </w:rPr>
          <w:tab/>
        </w:r>
      </w:hyperlink>
      <w:r w:rsidR="006368D1" w:rsidRPr="009423D4">
        <w:t>5</w:t>
      </w:r>
    </w:p>
    <w:p w14:paraId="7AE1E5BA" w14:textId="46C34A56" w:rsidR="00247DEE" w:rsidRPr="009423D4" w:rsidRDefault="00075EB5" w:rsidP="0004191A">
      <w:pPr>
        <w:pStyle w:val="2e"/>
        <w:pBdr>
          <w:top w:val="none" w:sz="0" w:space="0" w:color="auto"/>
          <w:left w:val="none" w:sz="0" w:space="0" w:color="auto"/>
          <w:bottom w:val="none" w:sz="0" w:space="0" w:color="auto"/>
          <w:right w:val="none" w:sz="0" w:space="0" w:color="auto"/>
          <w:between w:val="none" w:sz="0" w:space="0" w:color="auto"/>
          <w:bar w:val="none" w:sz="0" w:color="auto"/>
        </w:pBdr>
        <w:tabs>
          <w:tab w:val="clear" w:pos="9639"/>
          <w:tab w:val="right" w:leader="dot" w:pos="9356"/>
        </w:tabs>
        <w:rPr>
          <w:rFonts w:eastAsiaTheme="minorEastAsia"/>
          <w:bCs w:val="0"/>
          <w:lang w:eastAsia="ru-RU"/>
        </w:rPr>
      </w:pPr>
      <w:hyperlink w:anchor="_Toc485717561" w:history="1">
        <w:r w:rsidR="00247DEE" w:rsidRPr="009423D4">
          <w:rPr>
            <w:rStyle w:val="a7"/>
          </w:rPr>
          <w:t>6.</w:t>
        </w:r>
        <w:r w:rsidR="00247DEE" w:rsidRPr="009423D4">
          <w:rPr>
            <w:rFonts w:eastAsiaTheme="minorEastAsia"/>
            <w:bCs w:val="0"/>
            <w:lang w:eastAsia="ru-RU"/>
          </w:rPr>
          <w:tab/>
        </w:r>
        <w:r w:rsidR="00247DEE" w:rsidRPr="009423D4">
          <w:rPr>
            <w:rStyle w:val="a7"/>
          </w:rPr>
          <w:t>Основания для обращения и результаты предоставления Муниципальной услуги</w:t>
        </w:r>
        <w:r w:rsidR="00247DEE" w:rsidRPr="009423D4">
          <w:rPr>
            <w:webHidden/>
          </w:rPr>
          <w:tab/>
        </w:r>
      </w:hyperlink>
      <w:r w:rsidR="006368D1" w:rsidRPr="009423D4">
        <w:t>6</w:t>
      </w:r>
    </w:p>
    <w:p w14:paraId="47371BB6" w14:textId="3B379A3B" w:rsidR="00247DEE" w:rsidRPr="009423D4" w:rsidRDefault="00075EB5" w:rsidP="0004191A">
      <w:pPr>
        <w:pStyle w:val="2e"/>
        <w:pBdr>
          <w:top w:val="none" w:sz="0" w:space="0" w:color="auto"/>
          <w:left w:val="none" w:sz="0" w:space="0" w:color="auto"/>
          <w:bottom w:val="none" w:sz="0" w:space="0" w:color="auto"/>
          <w:right w:val="none" w:sz="0" w:space="0" w:color="auto"/>
          <w:between w:val="none" w:sz="0" w:space="0" w:color="auto"/>
          <w:bar w:val="none" w:sz="0" w:color="auto"/>
        </w:pBdr>
        <w:tabs>
          <w:tab w:val="clear" w:pos="9639"/>
          <w:tab w:val="right" w:leader="dot" w:pos="9356"/>
        </w:tabs>
        <w:rPr>
          <w:rFonts w:eastAsiaTheme="minorEastAsia"/>
          <w:bCs w:val="0"/>
          <w:lang w:eastAsia="ru-RU"/>
        </w:rPr>
      </w:pPr>
      <w:hyperlink w:anchor="_Toc485717562" w:history="1">
        <w:r w:rsidR="00247DEE" w:rsidRPr="009423D4">
          <w:rPr>
            <w:rStyle w:val="a7"/>
          </w:rPr>
          <w:t>7.</w:t>
        </w:r>
        <w:r w:rsidR="00247DEE" w:rsidRPr="009423D4">
          <w:rPr>
            <w:rFonts w:eastAsiaTheme="minorEastAsia"/>
            <w:bCs w:val="0"/>
            <w:lang w:eastAsia="ru-RU"/>
          </w:rPr>
          <w:tab/>
        </w:r>
        <w:r w:rsidR="00247DEE" w:rsidRPr="009423D4">
          <w:rPr>
            <w:rStyle w:val="a7"/>
          </w:rPr>
          <w:t>Срок регистрации Заявления на предоставление  Муниципальной услуги</w:t>
        </w:r>
        <w:r w:rsidR="00247DEE" w:rsidRPr="009423D4">
          <w:rPr>
            <w:webHidden/>
          </w:rPr>
          <w:tab/>
        </w:r>
      </w:hyperlink>
      <w:r w:rsidR="006368D1" w:rsidRPr="009423D4">
        <w:t>7</w:t>
      </w:r>
    </w:p>
    <w:p w14:paraId="282EFACC" w14:textId="17D8714D" w:rsidR="00247DEE" w:rsidRPr="009423D4" w:rsidRDefault="00075EB5" w:rsidP="0004191A">
      <w:pPr>
        <w:pStyle w:val="2e"/>
        <w:pBdr>
          <w:top w:val="none" w:sz="0" w:space="0" w:color="auto"/>
          <w:left w:val="none" w:sz="0" w:space="0" w:color="auto"/>
          <w:bottom w:val="none" w:sz="0" w:space="0" w:color="auto"/>
          <w:right w:val="none" w:sz="0" w:space="0" w:color="auto"/>
          <w:between w:val="none" w:sz="0" w:space="0" w:color="auto"/>
          <w:bar w:val="none" w:sz="0" w:color="auto"/>
        </w:pBdr>
        <w:tabs>
          <w:tab w:val="clear" w:pos="9639"/>
          <w:tab w:val="right" w:leader="dot" w:pos="9356"/>
        </w:tabs>
        <w:rPr>
          <w:rFonts w:eastAsiaTheme="minorEastAsia"/>
          <w:bCs w:val="0"/>
          <w:lang w:eastAsia="ru-RU"/>
        </w:rPr>
      </w:pPr>
      <w:hyperlink w:anchor="_Toc485717563" w:history="1">
        <w:r w:rsidR="00247DEE" w:rsidRPr="009423D4">
          <w:rPr>
            <w:rStyle w:val="a7"/>
          </w:rPr>
          <w:t>8.</w:t>
        </w:r>
        <w:r w:rsidR="00247DEE" w:rsidRPr="009423D4">
          <w:rPr>
            <w:rFonts w:eastAsiaTheme="minorEastAsia"/>
            <w:bCs w:val="0"/>
            <w:lang w:eastAsia="ru-RU"/>
          </w:rPr>
          <w:tab/>
        </w:r>
        <w:r w:rsidR="00247DEE" w:rsidRPr="009423D4">
          <w:rPr>
            <w:rStyle w:val="a7"/>
          </w:rPr>
          <w:t>Срок предоставления Муниципальной услуги</w:t>
        </w:r>
        <w:r w:rsidR="00247DEE" w:rsidRPr="009423D4">
          <w:rPr>
            <w:webHidden/>
          </w:rPr>
          <w:tab/>
        </w:r>
        <w:r w:rsidR="006368D1" w:rsidRPr="009423D4">
          <w:rPr>
            <w:webHidden/>
          </w:rPr>
          <w:t>7</w:t>
        </w:r>
      </w:hyperlink>
    </w:p>
    <w:p w14:paraId="2D582A3E" w14:textId="5E94783E" w:rsidR="00247DEE" w:rsidRPr="009423D4" w:rsidRDefault="00075EB5" w:rsidP="0004191A">
      <w:pPr>
        <w:pStyle w:val="2e"/>
        <w:pBdr>
          <w:top w:val="none" w:sz="0" w:space="0" w:color="auto"/>
          <w:left w:val="none" w:sz="0" w:space="0" w:color="auto"/>
          <w:bottom w:val="none" w:sz="0" w:space="0" w:color="auto"/>
          <w:right w:val="none" w:sz="0" w:space="0" w:color="auto"/>
          <w:between w:val="none" w:sz="0" w:space="0" w:color="auto"/>
          <w:bar w:val="none" w:sz="0" w:color="auto"/>
        </w:pBdr>
        <w:tabs>
          <w:tab w:val="clear" w:pos="9639"/>
          <w:tab w:val="right" w:leader="dot" w:pos="9356"/>
        </w:tabs>
        <w:rPr>
          <w:rFonts w:eastAsiaTheme="minorEastAsia"/>
          <w:bCs w:val="0"/>
          <w:lang w:eastAsia="ru-RU"/>
        </w:rPr>
      </w:pPr>
      <w:hyperlink w:anchor="_Toc485717564" w:history="1">
        <w:r w:rsidR="00247DEE" w:rsidRPr="009423D4">
          <w:rPr>
            <w:rStyle w:val="a7"/>
          </w:rPr>
          <w:t>9.</w:t>
        </w:r>
        <w:r w:rsidR="00247DEE" w:rsidRPr="009423D4">
          <w:rPr>
            <w:rFonts w:eastAsiaTheme="minorEastAsia"/>
            <w:bCs w:val="0"/>
            <w:lang w:eastAsia="ru-RU"/>
          </w:rPr>
          <w:tab/>
        </w:r>
        <w:r w:rsidR="00247DEE" w:rsidRPr="009423D4">
          <w:rPr>
            <w:rStyle w:val="a7"/>
          </w:rPr>
          <w:t>Правовые основания предоставления  Муниципальной услуги</w:t>
        </w:r>
        <w:r w:rsidR="00247DEE" w:rsidRPr="009423D4">
          <w:rPr>
            <w:webHidden/>
          </w:rPr>
          <w:tab/>
        </w:r>
        <w:r w:rsidR="006368D1" w:rsidRPr="009423D4">
          <w:rPr>
            <w:webHidden/>
          </w:rPr>
          <w:t>8</w:t>
        </w:r>
      </w:hyperlink>
    </w:p>
    <w:p w14:paraId="2A5966F7" w14:textId="24573A0F" w:rsidR="00247DEE" w:rsidRPr="009423D4" w:rsidRDefault="00075EB5" w:rsidP="0004191A">
      <w:pPr>
        <w:pStyle w:val="2e"/>
        <w:pBdr>
          <w:top w:val="none" w:sz="0" w:space="0" w:color="auto"/>
          <w:left w:val="none" w:sz="0" w:space="0" w:color="auto"/>
          <w:bottom w:val="none" w:sz="0" w:space="0" w:color="auto"/>
          <w:right w:val="none" w:sz="0" w:space="0" w:color="auto"/>
          <w:between w:val="none" w:sz="0" w:space="0" w:color="auto"/>
          <w:bar w:val="none" w:sz="0" w:color="auto"/>
        </w:pBdr>
        <w:tabs>
          <w:tab w:val="clear" w:pos="9639"/>
          <w:tab w:val="right" w:leader="dot" w:pos="9356"/>
        </w:tabs>
        <w:rPr>
          <w:rFonts w:eastAsiaTheme="minorEastAsia"/>
          <w:bCs w:val="0"/>
          <w:lang w:eastAsia="ru-RU"/>
        </w:rPr>
      </w:pPr>
      <w:hyperlink w:anchor="_Toc485717565" w:history="1">
        <w:r w:rsidR="00247DEE" w:rsidRPr="009423D4">
          <w:rPr>
            <w:rStyle w:val="a7"/>
          </w:rPr>
          <w:t>10.</w:t>
        </w:r>
        <w:r w:rsidR="00247DEE" w:rsidRPr="009423D4">
          <w:rPr>
            <w:rFonts w:eastAsiaTheme="minorEastAsia"/>
            <w:bCs w:val="0"/>
            <w:lang w:eastAsia="ru-RU"/>
          </w:rPr>
          <w:tab/>
        </w:r>
        <w:r w:rsidR="00247DEE" w:rsidRPr="009423D4">
          <w:rPr>
            <w:rStyle w:val="a7"/>
          </w:rPr>
          <w:t>Исчерпывающий перечень документов, необходимых для предоставления Муниципальной услуги</w:t>
        </w:r>
        <w:r w:rsidR="00247DEE" w:rsidRPr="009423D4">
          <w:rPr>
            <w:webHidden/>
          </w:rPr>
          <w:tab/>
        </w:r>
        <w:r w:rsidR="006368D1" w:rsidRPr="009423D4">
          <w:rPr>
            <w:webHidden/>
          </w:rPr>
          <w:t>8</w:t>
        </w:r>
      </w:hyperlink>
    </w:p>
    <w:p w14:paraId="42CFCE6C" w14:textId="60E09B55" w:rsidR="00247DEE" w:rsidRPr="009423D4" w:rsidRDefault="00075EB5" w:rsidP="0004191A">
      <w:pPr>
        <w:pStyle w:val="2e"/>
        <w:pBdr>
          <w:top w:val="none" w:sz="0" w:space="0" w:color="auto"/>
          <w:left w:val="none" w:sz="0" w:space="0" w:color="auto"/>
          <w:bottom w:val="none" w:sz="0" w:space="0" w:color="auto"/>
          <w:right w:val="none" w:sz="0" w:space="0" w:color="auto"/>
          <w:between w:val="none" w:sz="0" w:space="0" w:color="auto"/>
          <w:bar w:val="none" w:sz="0" w:color="auto"/>
        </w:pBdr>
        <w:tabs>
          <w:tab w:val="clear" w:pos="9639"/>
          <w:tab w:val="right" w:leader="dot" w:pos="9356"/>
        </w:tabs>
        <w:rPr>
          <w:rFonts w:eastAsiaTheme="minorEastAsia"/>
          <w:bCs w:val="0"/>
          <w:lang w:eastAsia="ru-RU"/>
        </w:rPr>
      </w:pPr>
      <w:hyperlink w:anchor="_Toc485717566" w:history="1">
        <w:r w:rsidR="00247DEE" w:rsidRPr="009423D4">
          <w:rPr>
            <w:rStyle w:val="a7"/>
          </w:rPr>
          <w:t>11.</w:t>
        </w:r>
        <w:r w:rsidR="00247DEE" w:rsidRPr="009423D4">
          <w:rPr>
            <w:rFonts w:eastAsiaTheme="minorEastAsia"/>
            <w:bCs w:val="0"/>
            <w:lang w:eastAsia="ru-RU"/>
          </w:rPr>
          <w:tab/>
        </w:r>
        <w:r w:rsidR="00247DEE" w:rsidRPr="009423D4">
          <w:rPr>
            <w:rStyle w:val="a7"/>
          </w:rPr>
          <w:t>Исчерпывающий перечень документов,  необходимых для предоставления Муниципальной  услуги, которые находятся в распоряжении  Органов власти, Органов местного  самоуправления или Организаций</w:t>
        </w:r>
        <w:r w:rsidR="00247DEE" w:rsidRPr="009423D4">
          <w:rPr>
            <w:webHidden/>
          </w:rPr>
          <w:tab/>
        </w:r>
        <w:r w:rsidR="006368D1" w:rsidRPr="009423D4">
          <w:rPr>
            <w:webHidden/>
          </w:rPr>
          <w:t>9</w:t>
        </w:r>
      </w:hyperlink>
    </w:p>
    <w:p w14:paraId="392EE405" w14:textId="035676AE" w:rsidR="00247DEE" w:rsidRPr="009423D4" w:rsidRDefault="00075EB5" w:rsidP="0004191A">
      <w:pPr>
        <w:pStyle w:val="2e"/>
        <w:pBdr>
          <w:top w:val="none" w:sz="0" w:space="0" w:color="auto"/>
          <w:left w:val="none" w:sz="0" w:space="0" w:color="auto"/>
          <w:bottom w:val="none" w:sz="0" w:space="0" w:color="auto"/>
          <w:right w:val="none" w:sz="0" w:space="0" w:color="auto"/>
          <w:between w:val="none" w:sz="0" w:space="0" w:color="auto"/>
          <w:bar w:val="none" w:sz="0" w:color="auto"/>
        </w:pBdr>
        <w:tabs>
          <w:tab w:val="clear" w:pos="9639"/>
          <w:tab w:val="right" w:leader="dot" w:pos="9356"/>
        </w:tabs>
        <w:rPr>
          <w:rFonts w:eastAsiaTheme="minorEastAsia"/>
          <w:bCs w:val="0"/>
          <w:lang w:eastAsia="ru-RU"/>
        </w:rPr>
      </w:pPr>
      <w:hyperlink w:anchor="_Toc485717567" w:history="1">
        <w:r w:rsidR="00247DEE" w:rsidRPr="009423D4">
          <w:rPr>
            <w:rStyle w:val="a7"/>
          </w:rPr>
          <w:t>12.</w:t>
        </w:r>
        <w:r w:rsidR="00247DEE" w:rsidRPr="009423D4">
          <w:rPr>
            <w:rFonts w:eastAsiaTheme="minorEastAsia"/>
            <w:bCs w:val="0"/>
            <w:lang w:eastAsia="ru-RU"/>
          </w:rPr>
          <w:tab/>
        </w:r>
        <w:r w:rsidR="00247DEE" w:rsidRPr="009423D4">
          <w:rPr>
            <w:rStyle w:val="a7"/>
          </w:rPr>
          <w:t>Исчерпывающий перечень оснований для отказа в приеме и регистрации документов, необходимых для предоставления Муниципальной услуги</w:t>
        </w:r>
        <w:r w:rsidR="00247DEE" w:rsidRPr="009423D4">
          <w:rPr>
            <w:webHidden/>
          </w:rPr>
          <w:tab/>
        </w:r>
      </w:hyperlink>
      <w:r w:rsidR="006368D1" w:rsidRPr="009423D4">
        <w:t>10</w:t>
      </w:r>
    </w:p>
    <w:p w14:paraId="56EE650A" w14:textId="37290B0B" w:rsidR="00247DEE" w:rsidRPr="009423D4" w:rsidRDefault="00075EB5" w:rsidP="0004191A">
      <w:pPr>
        <w:pStyle w:val="2e"/>
        <w:pBdr>
          <w:top w:val="none" w:sz="0" w:space="0" w:color="auto"/>
          <w:left w:val="none" w:sz="0" w:space="0" w:color="auto"/>
          <w:bottom w:val="none" w:sz="0" w:space="0" w:color="auto"/>
          <w:right w:val="none" w:sz="0" w:space="0" w:color="auto"/>
          <w:between w:val="none" w:sz="0" w:space="0" w:color="auto"/>
          <w:bar w:val="none" w:sz="0" w:color="auto"/>
        </w:pBdr>
        <w:tabs>
          <w:tab w:val="clear" w:pos="9639"/>
          <w:tab w:val="right" w:leader="dot" w:pos="9356"/>
        </w:tabs>
        <w:rPr>
          <w:rFonts w:eastAsiaTheme="minorEastAsia"/>
          <w:bCs w:val="0"/>
          <w:lang w:eastAsia="ru-RU"/>
        </w:rPr>
      </w:pPr>
      <w:hyperlink w:anchor="_Toc485717568" w:history="1">
        <w:r w:rsidR="00247DEE" w:rsidRPr="009423D4">
          <w:rPr>
            <w:rStyle w:val="a7"/>
          </w:rPr>
          <w:t>13.</w:t>
        </w:r>
        <w:r w:rsidR="00247DEE" w:rsidRPr="009423D4">
          <w:rPr>
            <w:rFonts w:eastAsiaTheme="minorEastAsia"/>
            <w:bCs w:val="0"/>
            <w:lang w:eastAsia="ru-RU"/>
          </w:rPr>
          <w:tab/>
        </w:r>
        <w:r w:rsidR="00247DEE" w:rsidRPr="009423D4">
          <w:rPr>
            <w:rStyle w:val="a7"/>
          </w:rPr>
          <w:t>Исчерпывающий перечень оснований для отказа в предоставлении Муниципальной услуги</w:t>
        </w:r>
        <w:r w:rsidR="00247DEE" w:rsidRPr="009423D4">
          <w:rPr>
            <w:webHidden/>
          </w:rPr>
          <w:tab/>
        </w:r>
      </w:hyperlink>
      <w:r w:rsidR="006368D1" w:rsidRPr="009423D4">
        <w:t>11</w:t>
      </w:r>
    </w:p>
    <w:p w14:paraId="12A70694" w14:textId="64C3CA85" w:rsidR="00247DEE" w:rsidRPr="009423D4" w:rsidRDefault="00075EB5" w:rsidP="0004191A">
      <w:pPr>
        <w:pStyle w:val="2e"/>
        <w:pBdr>
          <w:top w:val="none" w:sz="0" w:space="0" w:color="auto"/>
          <w:left w:val="none" w:sz="0" w:space="0" w:color="auto"/>
          <w:bottom w:val="none" w:sz="0" w:space="0" w:color="auto"/>
          <w:right w:val="none" w:sz="0" w:space="0" w:color="auto"/>
          <w:between w:val="none" w:sz="0" w:space="0" w:color="auto"/>
          <w:bar w:val="none" w:sz="0" w:color="auto"/>
        </w:pBdr>
        <w:tabs>
          <w:tab w:val="clear" w:pos="9639"/>
          <w:tab w:val="right" w:leader="dot" w:pos="9356"/>
        </w:tabs>
        <w:rPr>
          <w:rFonts w:eastAsiaTheme="minorEastAsia"/>
          <w:bCs w:val="0"/>
          <w:lang w:eastAsia="ru-RU"/>
        </w:rPr>
      </w:pPr>
      <w:hyperlink w:anchor="_Toc485717569" w:history="1">
        <w:r w:rsidR="00247DEE" w:rsidRPr="009423D4">
          <w:rPr>
            <w:rStyle w:val="a7"/>
          </w:rPr>
          <w:t>14.</w:t>
        </w:r>
        <w:r w:rsidR="00247DEE" w:rsidRPr="009423D4">
          <w:rPr>
            <w:rFonts w:eastAsiaTheme="minorEastAsia"/>
            <w:bCs w:val="0"/>
            <w:lang w:eastAsia="ru-RU"/>
          </w:rPr>
          <w:tab/>
        </w:r>
        <w:r w:rsidR="00247DEE" w:rsidRPr="009423D4">
          <w:rPr>
            <w:rStyle w:val="a7"/>
          </w:rPr>
          <w:t>Порядок, размер и основания взимания государственной пошлины или иной платы, взимаемой за предоставление Муниципальной услуги</w:t>
        </w:r>
        <w:r w:rsidR="00247DEE" w:rsidRPr="009423D4">
          <w:rPr>
            <w:webHidden/>
          </w:rPr>
          <w:tab/>
        </w:r>
      </w:hyperlink>
      <w:r w:rsidR="006368D1" w:rsidRPr="009423D4">
        <w:t>12</w:t>
      </w:r>
    </w:p>
    <w:p w14:paraId="2CB41C5B" w14:textId="22A278C8" w:rsidR="00247DEE" w:rsidRPr="009423D4" w:rsidRDefault="00075EB5" w:rsidP="0004191A">
      <w:pPr>
        <w:pStyle w:val="2e"/>
        <w:pBdr>
          <w:top w:val="none" w:sz="0" w:space="0" w:color="auto"/>
          <w:left w:val="none" w:sz="0" w:space="0" w:color="auto"/>
          <w:bottom w:val="none" w:sz="0" w:space="0" w:color="auto"/>
          <w:right w:val="none" w:sz="0" w:space="0" w:color="auto"/>
          <w:between w:val="none" w:sz="0" w:space="0" w:color="auto"/>
          <w:bar w:val="none" w:sz="0" w:color="auto"/>
        </w:pBdr>
        <w:tabs>
          <w:tab w:val="clear" w:pos="9639"/>
          <w:tab w:val="right" w:leader="dot" w:pos="9356"/>
        </w:tabs>
        <w:rPr>
          <w:rFonts w:eastAsiaTheme="minorEastAsia"/>
          <w:bCs w:val="0"/>
          <w:lang w:eastAsia="ru-RU"/>
        </w:rPr>
      </w:pPr>
      <w:hyperlink w:anchor="_Toc485717570" w:history="1">
        <w:r w:rsidR="00247DEE" w:rsidRPr="009423D4">
          <w:rPr>
            <w:rStyle w:val="a7"/>
          </w:rPr>
          <w:t>15.</w:t>
        </w:r>
        <w:r w:rsidR="00247DEE" w:rsidRPr="009423D4">
          <w:rPr>
            <w:rFonts w:eastAsiaTheme="minorEastAsia"/>
            <w:bCs w:val="0"/>
            <w:lang w:eastAsia="ru-RU"/>
          </w:rPr>
          <w:tab/>
        </w:r>
        <w:r w:rsidR="00247DEE" w:rsidRPr="009423D4">
          <w:rPr>
            <w:rStyle w:val="a7"/>
          </w:rPr>
          <w:t>Перечень услуг, необходимых и обязательных для предоставления Муниципальной услуги, в том числе порядок, размер и основания взимания платы за предоставление таких услуг</w:t>
        </w:r>
        <w:r w:rsidR="00247DEE" w:rsidRPr="009423D4">
          <w:rPr>
            <w:webHidden/>
          </w:rPr>
          <w:tab/>
        </w:r>
      </w:hyperlink>
      <w:r w:rsidR="006368D1" w:rsidRPr="009423D4">
        <w:t xml:space="preserve">                                                                                                                                              12</w:t>
      </w:r>
    </w:p>
    <w:p w14:paraId="14B09891" w14:textId="707A87DE" w:rsidR="00247DEE" w:rsidRPr="009423D4" w:rsidRDefault="00075EB5" w:rsidP="0004191A">
      <w:pPr>
        <w:pStyle w:val="2e"/>
        <w:pBdr>
          <w:top w:val="none" w:sz="0" w:space="0" w:color="auto"/>
          <w:left w:val="none" w:sz="0" w:space="0" w:color="auto"/>
          <w:bottom w:val="none" w:sz="0" w:space="0" w:color="auto"/>
          <w:right w:val="none" w:sz="0" w:space="0" w:color="auto"/>
          <w:between w:val="none" w:sz="0" w:space="0" w:color="auto"/>
          <w:bar w:val="none" w:sz="0" w:color="auto"/>
        </w:pBdr>
        <w:tabs>
          <w:tab w:val="clear" w:pos="9639"/>
          <w:tab w:val="right" w:leader="dot" w:pos="9356"/>
        </w:tabs>
        <w:rPr>
          <w:rFonts w:eastAsiaTheme="minorEastAsia"/>
          <w:bCs w:val="0"/>
          <w:lang w:eastAsia="ru-RU"/>
        </w:rPr>
      </w:pPr>
      <w:hyperlink w:anchor="_Toc485717571" w:history="1">
        <w:r w:rsidR="00247DEE" w:rsidRPr="009423D4">
          <w:rPr>
            <w:rStyle w:val="a7"/>
          </w:rPr>
          <w:t>16.</w:t>
        </w:r>
        <w:r w:rsidR="00247DEE" w:rsidRPr="009423D4">
          <w:rPr>
            <w:rFonts w:eastAsiaTheme="minorEastAsia"/>
            <w:bCs w:val="0"/>
            <w:lang w:eastAsia="ru-RU"/>
          </w:rPr>
          <w:tab/>
        </w:r>
        <w:r w:rsidR="00247DEE" w:rsidRPr="009423D4">
          <w:rPr>
            <w:rStyle w:val="a7"/>
          </w:rPr>
          <w:t>Способы предоставления Заявителем документов, необходимых для получения Муниципальной услуги</w:t>
        </w:r>
        <w:r w:rsidR="00247DEE" w:rsidRPr="009423D4">
          <w:rPr>
            <w:webHidden/>
          </w:rPr>
          <w:tab/>
        </w:r>
        <w:r w:rsidR="00247DEE" w:rsidRPr="009423D4">
          <w:rPr>
            <w:webHidden/>
          </w:rPr>
          <w:fldChar w:fldCharType="begin"/>
        </w:r>
        <w:r w:rsidR="00247DEE" w:rsidRPr="009423D4">
          <w:rPr>
            <w:webHidden/>
          </w:rPr>
          <w:instrText xml:space="preserve"> PAGEREF _Toc485717571 \h </w:instrText>
        </w:r>
        <w:r w:rsidR="00247DEE" w:rsidRPr="009423D4">
          <w:rPr>
            <w:webHidden/>
          </w:rPr>
        </w:r>
        <w:r w:rsidR="00247DEE" w:rsidRPr="009423D4">
          <w:rPr>
            <w:webHidden/>
          </w:rPr>
          <w:fldChar w:fldCharType="separate"/>
        </w:r>
        <w:r w:rsidR="006429EC">
          <w:rPr>
            <w:webHidden/>
          </w:rPr>
          <w:t>12</w:t>
        </w:r>
        <w:r w:rsidR="00247DEE" w:rsidRPr="009423D4">
          <w:rPr>
            <w:webHidden/>
          </w:rPr>
          <w:fldChar w:fldCharType="end"/>
        </w:r>
      </w:hyperlink>
    </w:p>
    <w:p w14:paraId="55D9AD6B" w14:textId="58606B07" w:rsidR="00247DEE" w:rsidRPr="009423D4" w:rsidRDefault="00075EB5" w:rsidP="0004191A">
      <w:pPr>
        <w:pStyle w:val="2e"/>
        <w:pBdr>
          <w:top w:val="none" w:sz="0" w:space="0" w:color="auto"/>
          <w:left w:val="none" w:sz="0" w:space="0" w:color="auto"/>
          <w:bottom w:val="none" w:sz="0" w:space="0" w:color="auto"/>
          <w:right w:val="none" w:sz="0" w:space="0" w:color="auto"/>
          <w:between w:val="none" w:sz="0" w:space="0" w:color="auto"/>
          <w:bar w:val="none" w:sz="0" w:color="auto"/>
        </w:pBdr>
        <w:tabs>
          <w:tab w:val="clear" w:pos="9639"/>
          <w:tab w:val="right" w:leader="dot" w:pos="9356"/>
        </w:tabs>
        <w:rPr>
          <w:rFonts w:eastAsiaTheme="minorEastAsia"/>
          <w:bCs w:val="0"/>
          <w:lang w:eastAsia="ru-RU"/>
        </w:rPr>
      </w:pPr>
      <w:hyperlink w:anchor="_Toc485717572" w:history="1">
        <w:r w:rsidR="00247DEE" w:rsidRPr="009423D4">
          <w:rPr>
            <w:rStyle w:val="a7"/>
          </w:rPr>
          <w:t>17.</w:t>
        </w:r>
        <w:r w:rsidR="00247DEE" w:rsidRPr="009423D4">
          <w:rPr>
            <w:rFonts w:eastAsiaTheme="minorEastAsia"/>
            <w:bCs w:val="0"/>
            <w:lang w:eastAsia="ru-RU"/>
          </w:rPr>
          <w:tab/>
        </w:r>
        <w:r w:rsidR="00247DEE" w:rsidRPr="009423D4">
          <w:rPr>
            <w:rStyle w:val="a7"/>
          </w:rPr>
          <w:t>Способы получения Заявителем результатов предоставления Муниципальной услуги</w:t>
        </w:r>
        <w:r w:rsidR="00247DEE" w:rsidRPr="009423D4">
          <w:rPr>
            <w:webHidden/>
          </w:rPr>
          <w:tab/>
        </w:r>
        <w:r w:rsidR="00247DEE" w:rsidRPr="009423D4">
          <w:rPr>
            <w:webHidden/>
          </w:rPr>
          <w:fldChar w:fldCharType="begin"/>
        </w:r>
        <w:r w:rsidR="00247DEE" w:rsidRPr="009423D4">
          <w:rPr>
            <w:webHidden/>
          </w:rPr>
          <w:instrText xml:space="preserve"> PAGEREF _Toc485717572 \h </w:instrText>
        </w:r>
        <w:r w:rsidR="00247DEE" w:rsidRPr="009423D4">
          <w:rPr>
            <w:webHidden/>
          </w:rPr>
        </w:r>
        <w:r w:rsidR="00247DEE" w:rsidRPr="009423D4">
          <w:rPr>
            <w:webHidden/>
          </w:rPr>
          <w:fldChar w:fldCharType="separate"/>
        </w:r>
        <w:r w:rsidR="006429EC">
          <w:rPr>
            <w:webHidden/>
          </w:rPr>
          <w:t>13</w:t>
        </w:r>
        <w:r w:rsidR="00247DEE" w:rsidRPr="009423D4">
          <w:rPr>
            <w:webHidden/>
          </w:rPr>
          <w:fldChar w:fldCharType="end"/>
        </w:r>
      </w:hyperlink>
    </w:p>
    <w:p w14:paraId="1ADECB4C" w14:textId="67806C74" w:rsidR="00247DEE" w:rsidRPr="009423D4" w:rsidRDefault="00075EB5" w:rsidP="0004191A">
      <w:pPr>
        <w:pStyle w:val="2e"/>
        <w:pBdr>
          <w:top w:val="none" w:sz="0" w:space="0" w:color="auto"/>
          <w:left w:val="none" w:sz="0" w:space="0" w:color="auto"/>
          <w:bottom w:val="none" w:sz="0" w:space="0" w:color="auto"/>
          <w:right w:val="none" w:sz="0" w:space="0" w:color="auto"/>
          <w:between w:val="none" w:sz="0" w:space="0" w:color="auto"/>
          <w:bar w:val="none" w:sz="0" w:color="auto"/>
        </w:pBdr>
        <w:tabs>
          <w:tab w:val="clear" w:pos="9639"/>
          <w:tab w:val="right" w:leader="dot" w:pos="9356"/>
        </w:tabs>
        <w:rPr>
          <w:rFonts w:eastAsiaTheme="minorEastAsia"/>
          <w:bCs w:val="0"/>
          <w:lang w:eastAsia="ru-RU"/>
        </w:rPr>
      </w:pPr>
      <w:hyperlink w:anchor="_Toc485717573" w:history="1">
        <w:r w:rsidR="00247DEE" w:rsidRPr="009423D4">
          <w:rPr>
            <w:rStyle w:val="a7"/>
          </w:rPr>
          <w:t>18.</w:t>
        </w:r>
        <w:r w:rsidR="00247DEE" w:rsidRPr="009423D4">
          <w:rPr>
            <w:rFonts w:eastAsiaTheme="minorEastAsia"/>
            <w:bCs w:val="0"/>
            <w:lang w:eastAsia="ru-RU"/>
          </w:rPr>
          <w:tab/>
        </w:r>
        <w:r w:rsidR="00247DEE" w:rsidRPr="009423D4">
          <w:rPr>
            <w:rStyle w:val="a7"/>
          </w:rPr>
          <w:t>Максимальный срок ожидания в очереди</w:t>
        </w:r>
        <w:r w:rsidR="00247DEE" w:rsidRPr="009423D4">
          <w:rPr>
            <w:webHidden/>
          </w:rPr>
          <w:tab/>
        </w:r>
        <w:r w:rsidR="00247DEE" w:rsidRPr="009423D4">
          <w:rPr>
            <w:webHidden/>
          </w:rPr>
          <w:fldChar w:fldCharType="begin"/>
        </w:r>
        <w:r w:rsidR="00247DEE" w:rsidRPr="009423D4">
          <w:rPr>
            <w:webHidden/>
          </w:rPr>
          <w:instrText xml:space="preserve"> PAGEREF _Toc485717573 \h </w:instrText>
        </w:r>
        <w:r w:rsidR="00247DEE" w:rsidRPr="009423D4">
          <w:rPr>
            <w:webHidden/>
          </w:rPr>
        </w:r>
        <w:r w:rsidR="00247DEE" w:rsidRPr="009423D4">
          <w:rPr>
            <w:webHidden/>
          </w:rPr>
          <w:fldChar w:fldCharType="separate"/>
        </w:r>
        <w:r w:rsidR="006429EC">
          <w:rPr>
            <w:webHidden/>
          </w:rPr>
          <w:t>14</w:t>
        </w:r>
        <w:r w:rsidR="00247DEE" w:rsidRPr="009423D4">
          <w:rPr>
            <w:webHidden/>
          </w:rPr>
          <w:fldChar w:fldCharType="end"/>
        </w:r>
      </w:hyperlink>
    </w:p>
    <w:p w14:paraId="7029EBE3" w14:textId="1A63BFA4" w:rsidR="00247DEE" w:rsidRPr="009423D4" w:rsidRDefault="00075EB5" w:rsidP="0004191A">
      <w:pPr>
        <w:pStyle w:val="2e"/>
        <w:pBdr>
          <w:top w:val="none" w:sz="0" w:space="0" w:color="auto"/>
          <w:left w:val="none" w:sz="0" w:space="0" w:color="auto"/>
          <w:bottom w:val="none" w:sz="0" w:space="0" w:color="auto"/>
          <w:right w:val="none" w:sz="0" w:space="0" w:color="auto"/>
          <w:between w:val="none" w:sz="0" w:space="0" w:color="auto"/>
          <w:bar w:val="none" w:sz="0" w:color="auto"/>
        </w:pBdr>
        <w:tabs>
          <w:tab w:val="clear" w:pos="9639"/>
          <w:tab w:val="right" w:leader="dot" w:pos="9356"/>
        </w:tabs>
        <w:rPr>
          <w:rFonts w:eastAsiaTheme="minorEastAsia"/>
          <w:bCs w:val="0"/>
          <w:lang w:eastAsia="ru-RU"/>
        </w:rPr>
      </w:pPr>
      <w:hyperlink w:anchor="_Toc485717574" w:history="1">
        <w:r w:rsidR="00247DEE" w:rsidRPr="009423D4">
          <w:rPr>
            <w:rStyle w:val="a7"/>
          </w:rPr>
          <w:t>19.</w:t>
        </w:r>
        <w:r w:rsidR="00247DEE" w:rsidRPr="009423D4">
          <w:rPr>
            <w:rFonts w:eastAsiaTheme="minorEastAsia"/>
            <w:bCs w:val="0"/>
            <w:lang w:eastAsia="ru-RU"/>
          </w:rPr>
          <w:tab/>
        </w:r>
        <w:r w:rsidR="00247DEE" w:rsidRPr="009423D4">
          <w:rPr>
            <w:rStyle w:val="a7"/>
          </w:rPr>
          <w:t>Требования к помещениям, в которых предоставляется Муниципальная услуга</w:t>
        </w:r>
        <w:r w:rsidR="00247DEE" w:rsidRPr="009423D4">
          <w:rPr>
            <w:webHidden/>
          </w:rPr>
          <w:tab/>
        </w:r>
        <w:r w:rsidR="00247DEE" w:rsidRPr="009423D4">
          <w:rPr>
            <w:webHidden/>
          </w:rPr>
          <w:fldChar w:fldCharType="begin"/>
        </w:r>
        <w:r w:rsidR="00247DEE" w:rsidRPr="009423D4">
          <w:rPr>
            <w:webHidden/>
          </w:rPr>
          <w:instrText xml:space="preserve"> PAGEREF _Toc485717574 \h </w:instrText>
        </w:r>
        <w:r w:rsidR="00247DEE" w:rsidRPr="009423D4">
          <w:rPr>
            <w:webHidden/>
          </w:rPr>
        </w:r>
        <w:r w:rsidR="00247DEE" w:rsidRPr="009423D4">
          <w:rPr>
            <w:webHidden/>
          </w:rPr>
          <w:fldChar w:fldCharType="separate"/>
        </w:r>
        <w:r w:rsidR="006429EC">
          <w:rPr>
            <w:webHidden/>
          </w:rPr>
          <w:t>14</w:t>
        </w:r>
        <w:r w:rsidR="00247DEE" w:rsidRPr="009423D4">
          <w:rPr>
            <w:webHidden/>
          </w:rPr>
          <w:fldChar w:fldCharType="end"/>
        </w:r>
      </w:hyperlink>
    </w:p>
    <w:p w14:paraId="134B5609" w14:textId="605A6B85" w:rsidR="00247DEE" w:rsidRPr="009423D4" w:rsidRDefault="00075EB5" w:rsidP="0004191A">
      <w:pPr>
        <w:pStyle w:val="2e"/>
        <w:pBdr>
          <w:top w:val="none" w:sz="0" w:space="0" w:color="auto"/>
          <w:left w:val="none" w:sz="0" w:space="0" w:color="auto"/>
          <w:bottom w:val="none" w:sz="0" w:space="0" w:color="auto"/>
          <w:right w:val="none" w:sz="0" w:space="0" w:color="auto"/>
          <w:between w:val="none" w:sz="0" w:space="0" w:color="auto"/>
          <w:bar w:val="none" w:sz="0" w:color="auto"/>
        </w:pBdr>
        <w:tabs>
          <w:tab w:val="clear" w:pos="9639"/>
          <w:tab w:val="right" w:leader="dot" w:pos="9356"/>
        </w:tabs>
        <w:rPr>
          <w:rFonts w:eastAsiaTheme="minorEastAsia"/>
          <w:bCs w:val="0"/>
          <w:lang w:eastAsia="ru-RU"/>
        </w:rPr>
      </w:pPr>
      <w:hyperlink w:anchor="_Toc485717575" w:history="1">
        <w:r w:rsidR="00247DEE" w:rsidRPr="009423D4">
          <w:rPr>
            <w:rStyle w:val="a7"/>
          </w:rPr>
          <w:t>20.</w:t>
        </w:r>
        <w:r w:rsidR="00247DEE" w:rsidRPr="009423D4">
          <w:rPr>
            <w:rFonts w:eastAsiaTheme="minorEastAsia"/>
            <w:bCs w:val="0"/>
            <w:lang w:eastAsia="ru-RU"/>
          </w:rPr>
          <w:tab/>
        </w:r>
        <w:r w:rsidR="00247DEE" w:rsidRPr="009423D4">
          <w:rPr>
            <w:rStyle w:val="a7"/>
          </w:rPr>
          <w:t>Показатели доступности и качества Муниципальной услуги</w:t>
        </w:r>
        <w:r w:rsidR="00247DEE" w:rsidRPr="009423D4">
          <w:rPr>
            <w:webHidden/>
          </w:rPr>
          <w:tab/>
        </w:r>
        <w:r w:rsidR="00247DEE" w:rsidRPr="009423D4">
          <w:rPr>
            <w:webHidden/>
          </w:rPr>
          <w:fldChar w:fldCharType="begin"/>
        </w:r>
        <w:r w:rsidR="00247DEE" w:rsidRPr="009423D4">
          <w:rPr>
            <w:webHidden/>
          </w:rPr>
          <w:instrText xml:space="preserve"> PAGEREF _Toc485717575 \h </w:instrText>
        </w:r>
        <w:r w:rsidR="00247DEE" w:rsidRPr="009423D4">
          <w:rPr>
            <w:webHidden/>
          </w:rPr>
        </w:r>
        <w:r w:rsidR="00247DEE" w:rsidRPr="009423D4">
          <w:rPr>
            <w:webHidden/>
          </w:rPr>
          <w:fldChar w:fldCharType="separate"/>
        </w:r>
        <w:r w:rsidR="006429EC">
          <w:rPr>
            <w:webHidden/>
          </w:rPr>
          <w:t>14</w:t>
        </w:r>
        <w:r w:rsidR="00247DEE" w:rsidRPr="009423D4">
          <w:rPr>
            <w:webHidden/>
          </w:rPr>
          <w:fldChar w:fldCharType="end"/>
        </w:r>
      </w:hyperlink>
    </w:p>
    <w:p w14:paraId="4C304068" w14:textId="5DB2E8D3" w:rsidR="00247DEE" w:rsidRPr="009423D4" w:rsidRDefault="00075EB5" w:rsidP="0004191A">
      <w:pPr>
        <w:pStyle w:val="2e"/>
        <w:pBdr>
          <w:top w:val="none" w:sz="0" w:space="0" w:color="auto"/>
          <w:left w:val="none" w:sz="0" w:space="0" w:color="auto"/>
          <w:bottom w:val="none" w:sz="0" w:space="0" w:color="auto"/>
          <w:right w:val="none" w:sz="0" w:space="0" w:color="auto"/>
          <w:between w:val="none" w:sz="0" w:space="0" w:color="auto"/>
          <w:bar w:val="none" w:sz="0" w:color="auto"/>
        </w:pBdr>
        <w:tabs>
          <w:tab w:val="clear" w:pos="9639"/>
          <w:tab w:val="right" w:leader="dot" w:pos="9356"/>
        </w:tabs>
        <w:rPr>
          <w:rFonts w:eastAsiaTheme="minorEastAsia"/>
          <w:bCs w:val="0"/>
          <w:lang w:eastAsia="ru-RU"/>
        </w:rPr>
      </w:pPr>
      <w:hyperlink w:anchor="_Toc485717576" w:history="1">
        <w:r w:rsidR="00247DEE" w:rsidRPr="009423D4">
          <w:rPr>
            <w:rStyle w:val="a7"/>
          </w:rPr>
          <w:t>21.</w:t>
        </w:r>
        <w:r w:rsidR="00247DEE" w:rsidRPr="009423D4">
          <w:rPr>
            <w:rFonts w:eastAsiaTheme="minorEastAsia"/>
            <w:bCs w:val="0"/>
            <w:lang w:eastAsia="ru-RU"/>
          </w:rPr>
          <w:tab/>
        </w:r>
        <w:r w:rsidR="00247DEE" w:rsidRPr="009423D4">
          <w:rPr>
            <w:rStyle w:val="a7"/>
          </w:rPr>
          <w:t>Требования к организации предоставления Муниципальной услуги в электронной форме</w:t>
        </w:r>
        <w:r w:rsidR="00247DEE" w:rsidRPr="009423D4">
          <w:rPr>
            <w:webHidden/>
          </w:rPr>
          <w:tab/>
        </w:r>
        <w:r w:rsidR="006368D1" w:rsidRPr="009423D4">
          <w:rPr>
            <w:webHidden/>
          </w:rPr>
          <w:t>14</w:t>
        </w:r>
      </w:hyperlink>
    </w:p>
    <w:p w14:paraId="7223A4E7" w14:textId="12DBE1DC" w:rsidR="00247DEE" w:rsidRPr="009423D4" w:rsidRDefault="00075EB5" w:rsidP="0004191A">
      <w:pPr>
        <w:pStyle w:val="2e"/>
        <w:pBdr>
          <w:top w:val="none" w:sz="0" w:space="0" w:color="auto"/>
          <w:left w:val="none" w:sz="0" w:space="0" w:color="auto"/>
          <w:bottom w:val="none" w:sz="0" w:space="0" w:color="auto"/>
          <w:right w:val="none" w:sz="0" w:space="0" w:color="auto"/>
          <w:between w:val="none" w:sz="0" w:space="0" w:color="auto"/>
          <w:bar w:val="none" w:sz="0" w:color="auto"/>
        </w:pBdr>
        <w:tabs>
          <w:tab w:val="clear" w:pos="9639"/>
          <w:tab w:val="right" w:leader="dot" w:pos="9356"/>
        </w:tabs>
        <w:rPr>
          <w:rFonts w:eastAsiaTheme="minorEastAsia"/>
          <w:bCs w:val="0"/>
          <w:lang w:eastAsia="ru-RU"/>
        </w:rPr>
      </w:pPr>
      <w:hyperlink w:anchor="_Toc485717577" w:history="1">
        <w:r w:rsidR="00247DEE" w:rsidRPr="009423D4">
          <w:rPr>
            <w:rStyle w:val="a7"/>
          </w:rPr>
          <w:t>22.</w:t>
        </w:r>
        <w:r w:rsidR="00247DEE" w:rsidRPr="009423D4">
          <w:rPr>
            <w:rFonts w:eastAsiaTheme="minorEastAsia"/>
            <w:bCs w:val="0"/>
            <w:lang w:eastAsia="ru-RU"/>
          </w:rPr>
          <w:tab/>
        </w:r>
        <w:r w:rsidR="00247DEE" w:rsidRPr="009423D4">
          <w:rPr>
            <w:rStyle w:val="a7"/>
          </w:rPr>
          <w:t>Требования к организации предоставления Муниципальной услуги в МФЦ</w:t>
        </w:r>
        <w:r w:rsidR="00247DEE" w:rsidRPr="009423D4">
          <w:rPr>
            <w:webHidden/>
          </w:rPr>
          <w:tab/>
        </w:r>
        <w:r w:rsidR="00247DEE" w:rsidRPr="009423D4">
          <w:rPr>
            <w:webHidden/>
          </w:rPr>
          <w:fldChar w:fldCharType="begin"/>
        </w:r>
        <w:r w:rsidR="00247DEE" w:rsidRPr="009423D4">
          <w:rPr>
            <w:webHidden/>
          </w:rPr>
          <w:instrText xml:space="preserve"> PAGEREF _Toc485717577 \h </w:instrText>
        </w:r>
        <w:r w:rsidR="00247DEE" w:rsidRPr="009423D4">
          <w:rPr>
            <w:webHidden/>
          </w:rPr>
        </w:r>
        <w:r w:rsidR="00247DEE" w:rsidRPr="009423D4">
          <w:rPr>
            <w:webHidden/>
          </w:rPr>
          <w:fldChar w:fldCharType="separate"/>
        </w:r>
        <w:r w:rsidR="006429EC">
          <w:rPr>
            <w:webHidden/>
          </w:rPr>
          <w:t>15</w:t>
        </w:r>
        <w:r w:rsidR="00247DEE" w:rsidRPr="009423D4">
          <w:rPr>
            <w:webHidden/>
          </w:rPr>
          <w:fldChar w:fldCharType="end"/>
        </w:r>
      </w:hyperlink>
    </w:p>
    <w:p w14:paraId="5C7A2AED" w14:textId="18300191" w:rsidR="00247DEE" w:rsidRPr="009423D4" w:rsidRDefault="00075EB5" w:rsidP="0004191A">
      <w:pPr>
        <w:pStyle w:val="1f4"/>
        <w:tabs>
          <w:tab w:val="clear" w:pos="9639"/>
          <w:tab w:val="right" w:leader="dot" w:pos="9356"/>
        </w:tabs>
        <w:rPr>
          <w:rFonts w:eastAsiaTheme="minorEastAsia"/>
          <w:bCs w:val="0"/>
          <w:iCs w:val="0"/>
          <w:caps w:val="0"/>
          <w:sz w:val="24"/>
        </w:rPr>
      </w:pPr>
      <w:hyperlink w:anchor="_Toc485717578" w:history="1">
        <w:r w:rsidR="00247DEE" w:rsidRPr="009423D4">
          <w:rPr>
            <w:rStyle w:val="a7"/>
            <w:b/>
            <w:sz w:val="24"/>
          </w:rPr>
          <w:t>III. Состав, последовательность и сроки выполнения административных процедур, требования к порядку их выполнения</w:t>
        </w:r>
        <w:r w:rsidR="00247DEE" w:rsidRPr="009423D4">
          <w:rPr>
            <w:webHidden/>
            <w:sz w:val="24"/>
          </w:rPr>
          <w:tab/>
        </w:r>
        <w:r w:rsidR="009A5341" w:rsidRPr="009423D4">
          <w:rPr>
            <w:webHidden/>
            <w:sz w:val="24"/>
          </w:rPr>
          <w:t>16</w:t>
        </w:r>
      </w:hyperlink>
    </w:p>
    <w:p w14:paraId="55CDAD6C" w14:textId="4247B277" w:rsidR="00247DEE" w:rsidRPr="009423D4" w:rsidRDefault="00075EB5" w:rsidP="0004191A">
      <w:pPr>
        <w:pStyle w:val="2e"/>
        <w:pBdr>
          <w:top w:val="none" w:sz="0" w:space="0" w:color="auto"/>
          <w:left w:val="none" w:sz="0" w:space="0" w:color="auto"/>
          <w:bottom w:val="none" w:sz="0" w:space="0" w:color="auto"/>
          <w:right w:val="none" w:sz="0" w:space="0" w:color="auto"/>
          <w:between w:val="none" w:sz="0" w:space="0" w:color="auto"/>
          <w:bar w:val="none" w:sz="0" w:color="auto"/>
        </w:pBdr>
        <w:tabs>
          <w:tab w:val="clear" w:pos="9639"/>
          <w:tab w:val="right" w:leader="dot" w:pos="9356"/>
        </w:tabs>
        <w:rPr>
          <w:rFonts w:eastAsiaTheme="minorEastAsia"/>
          <w:bCs w:val="0"/>
          <w:lang w:eastAsia="ru-RU"/>
        </w:rPr>
      </w:pPr>
      <w:hyperlink w:anchor="_Toc485717579" w:history="1">
        <w:r w:rsidR="00247DEE" w:rsidRPr="009423D4">
          <w:rPr>
            <w:rStyle w:val="a7"/>
          </w:rPr>
          <w:t>23.</w:t>
        </w:r>
        <w:r w:rsidR="00247DEE" w:rsidRPr="009423D4">
          <w:rPr>
            <w:rFonts w:eastAsiaTheme="minorEastAsia"/>
            <w:bCs w:val="0"/>
            <w:lang w:eastAsia="ru-RU"/>
          </w:rPr>
          <w:tab/>
        </w:r>
        <w:r w:rsidR="00247DEE" w:rsidRPr="009423D4">
          <w:rPr>
            <w:rStyle w:val="a7"/>
          </w:rPr>
          <w:t>Состав, последовательность и сроки выполнения административных процедур при предоставлении Муниципальной услуги</w:t>
        </w:r>
        <w:r w:rsidR="00247DEE" w:rsidRPr="009423D4">
          <w:rPr>
            <w:webHidden/>
          </w:rPr>
          <w:tab/>
        </w:r>
        <w:r w:rsidR="009A5341" w:rsidRPr="009423D4">
          <w:rPr>
            <w:webHidden/>
          </w:rPr>
          <w:t>16</w:t>
        </w:r>
      </w:hyperlink>
    </w:p>
    <w:p w14:paraId="4E82F495" w14:textId="419F53D7" w:rsidR="00247DEE" w:rsidRPr="009423D4" w:rsidRDefault="00075EB5" w:rsidP="0004191A">
      <w:pPr>
        <w:pStyle w:val="1f4"/>
        <w:tabs>
          <w:tab w:val="clear" w:pos="9639"/>
          <w:tab w:val="right" w:leader="dot" w:pos="9356"/>
        </w:tabs>
        <w:rPr>
          <w:sz w:val="24"/>
        </w:rPr>
      </w:pPr>
      <w:hyperlink w:anchor="_Toc485717580" w:history="1">
        <w:r w:rsidR="00247DEE" w:rsidRPr="009423D4">
          <w:rPr>
            <w:rStyle w:val="a7"/>
            <w:b/>
            <w:sz w:val="24"/>
          </w:rPr>
          <w:t>IV. Порядок и формы контроля за исполнением Административного регламента</w:t>
        </w:r>
        <w:r w:rsidR="00247DEE" w:rsidRPr="009423D4">
          <w:rPr>
            <w:webHidden/>
            <w:sz w:val="24"/>
          </w:rPr>
          <w:tab/>
        </w:r>
        <w:r w:rsidR="009A5341" w:rsidRPr="009423D4">
          <w:rPr>
            <w:webHidden/>
            <w:sz w:val="24"/>
          </w:rPr>
          <w:t>1</w:t>
        </w:r>
        <w:r w:rsidR="00443D03">
          <w:rPr>
            <w:webHidden/>
            <w:sz w:val="24"/>
          </w:rPr>
          <w:t>6</w:t>
        </w:r>
      </w:hyperlink>
    </w:p>
    <w:p w14:paraId="7067BABB" w14:textId="6FACEB88" w:rsidR="00585DD5" w:rsidRPr="009423D4" w:rsidRDefault="009A5341" w:rsidP="00EB6DBE">
      <w:pPr>
        <w:pStyle w:val="2e"/>
        <w:pBdr>
          <w:top w:val="none" w:sz="0" w:space="0" w:color="auto"/>
          <w:left w:val="none" w:sz="0" w:space="0" w:color="auto"/>
          <w:bottom w:val="none" w:sz="0" w:space="0" w:color="auto"/>
          <w:right w:val="none" w:sz="0" w:space="0" w:color="auto"/>
          <w:between w:val="none" w:sz="0" w:space="0" w:color="auto"/>
          <w:bar w:val="none" w:sz="0" w:color="auto"/>
        </w:pBdr>
        <w:tabs>
          <w:tab w:val="clear" w:pos="9639"/>
          <w:tab w:val="right" w:leader="dot" w:pos="9356"/>
        </w:tabs>
        <w:rPr>
          <w:lang w:eastAsia="ru-RU"/>
        </w:rPr>
      </w:pPr>
      <w:r w:rsidRPr="009423D4">
        <w:rPr>
          <w:lang w:eastAsia="ru-RU"/>
        </w:rPr>
        <w:t xml:space="preserve">24. </w:t>
      </w:r>
      <w:r w:rsidR="00C753FE" w:rsidRPr="009423D4">
        <w:rPr>
          <w:lang w:eastAsia="ru-RU"/>
        </w:rPr>
        <w:t xml:space="preserve">  </w:t>
      </w:r>
      <w:r w:rsidRPr="009423D4">
        <w:rPr>
          <w:lang w:eastAsia="ru-RU"/>
        </w:rPr>
        <w:t>Порядок осуществления контроля за соблюдением</w:t>
      </w:r>
      <w:r w:rsidR="00C753FE" w:rsidRPr="009423D4">
        <w:rPr>
          <w:lang w:eastAsia="ru-RU"/>
        </w:rPr>
        <w:t xml:space="preserve"> и исполнением должностными лицами, муниципальными служащими и </w:t>
      </w:r>
      <w:r w:rsidR="00443D03">
        <w:rPr>
          <w:lang w:eastAsia="ru-RU"/>
        </w:rPr>
        <w:t>работниками</w:t>
      </w:r>
      <w:r w:rsidR="00C753FE" w:rsidRPr="009423D4">
        <w:rPr>
          <w:lang w:eastAsia="ru-RU"/>
        </w:rPr>
        <w:t xml:space="preserve"> Администрации положений Административного регламента и иных нормативных правовых актов, устанавливающих требования к</w:t>
      </w:r>
      <w:r w:rsidR="00585DD5" w:rsidRPr="009423D4">
        <w:rPr>
          <w:lang w:eastAsia="ru-RU"/>
        </w:rPr>
        <w:t xml:space="preserve"> предоставлению Муниципальной услуги, а аткже принятием ими решений1</w:t>
      </w:r>
      <w:r w:rsidR="00443D03">
        <w:rPr>
          <w:lang w:eastAsia="ru-RU"/>
        </w:rPr>
        <w:t>6</w:t>
      </w:r>
      <w:r w:rsidR="00585DD5" w:rsidRPr="009423D4">
        <w:rPr>
          <w:lang w:eastAsia="ru-RU"/>
        </w:rPr>
        <w:t xml:space="preserve"> </w:t>
      </w:r>
    </w:p>
    <w:p w14:paraId="5CB0400D" w14:textId="6B7EC9B2" w:rsidR="00EB6DBE" w:rsidRPr="009423D4" w:rsidRDefault="00C753FE" w:rsidP="00EB6DBE">
      <w:pPr>
        <w:pStyle w:val="2e"/>
        <w:pBdr>
          <w:top w:val="none" w:sz="0" w:space="0" w:color="auto"/>
          <w:left w:val="none" w:sz="0" w:space="0" w:color="auto"/>
          <w:bottom w:val="none" w:sz="0" w:space="0" w:color="auto"/>
          <w:right w:val="none" w:sz="0" w:space="0" w:color="auto"/>
          <w:between w:val="none" w:sz="0" w:space="0" w:color="auto"/>
          <w:bar w:val="none" w:sz="0" w:color="auto"/>
        </w:pBdr>
        <w:tabs>
          <w:tab w:val="clear" w:pos="9639"/>
          <w:tab w:val="right" w:leader="dot" w:pos="9356"/>
        </w:tabs>
        <w:rPr>
          <w:rFonts w:eastAsiaTheme="minorEastAsia"/>
          <w:bCs w:val="0"/>
          <w:lang w:eastAsia="ru-RU"/>
        </w:rPr>
      </w:pPr>
      <w:r w:rsidRPr="009423D4">
        <w:rPr>
          <w:lang w:eastAsia="ru-RU"/>
        </w:rPr>
        <w:t xml:space="preserve"> </w:t>
      </w:r>
      <w:r w:rsidR="00EB6DBE" w:rsidRPr="009423D4">
        <w:rPr>
          <w:lang w:eastAsia="ru-RU"/>
        </w:rPr>
        <w:t>25.</w:t>
      </w:r>
      <w:r w:rsidR="00EB6DBE" w:rsidRPr="009423D4">
        <w:rPr>
          <w:lang w:eastAsia="ru-RU"/>
        </w:rPr>
        <w:tab/>
        <w:t>Порядок и периодичность осуществления Текущего контроля полноты и качества предоставления Муниципальной услуги и Контроля за соблюдением порядка</w:t>
      </w:r>
      <w:hyperlink w:anchor="_Toc485717581" w:history="1">
        <w:r w:rsidR="00EB6DBE" w:rsidRPr="009423D4">
          <w:rPr>
            <w:rStyle w:val="a7"/>
          </w:rPr>
          <w:t xml:space="preserve"> предоставления Муниципальной услуги</w:t>
        </w:r>
        <w:r w:rsidR="00EB6DBE" w:rsidRPr="009423D4">
          <w:rPr>
            <w:webHidden/>
          </w:rPr>
          <w:tab/>
          <w:t>1</w:t>
        </w:r>
        <w:r w:rsidR="00585DD5" w:rsidRPr="009423D4">
          <w:rPr>
            <w:webHidden/>
          </w:rPr>
          <w:t>7</w:t>
        </w:r>
      </w:hyperlink>
    </w:p>
    <w:p w14:paraId="7096218A" w14:textId="52B772EA" w:rsidR="00EB6DBE" w:rsidRPr="009423D4" w:rsidRDefault="00075EB5" w:rsidP="00EB6DBE">
      <w:pPr>
        <w:pStyle w:val="2e"/>
        <w:pBdr>
          <w:top w:val="none" w:sz="0" w:space="0" w:color="auto"/>
          <w:left w:val="none" w:sz="0" w:space="0" w:color="auto"/>
          <w:bottom w:val="none" w:sz="0" w:space="0" w:color="auto"/>
          <w:right w:val="none" w:sz="0" w:space="0" w:color="auto"/>
          <w:between w:val="none" w:sz="0" w:space="0" w:color="auto"/>
          <w:bar w:val="none" w:sz="0" w:color="auto"/>
        </w:pBdr>
        <w:tabs>
          <w:tab w:val="clear" w:pos="9639"/>
          <w:tab w:val="right" w:leader="dot" w:pos="9356"/>
        </w:tabs>
        <w:rPr>
          <w:rFonts w:eastAsiaTheme="minorEastAsia"/>
          <w:bCs w:val="0"/>
          <w:lang w:eastAsia="ru-RU"/>
        </w:rPr>
      </w:pPr>
      <w:hyperlink w:anchor="_Toc485717582" w:history="1">
        <w:r w:rsidR="00EB6DBE" w:rsidRPr="009423D4">
          <w:rPr>
            <w:rStyle w:val="a7"/>
          </w:rPr>
          <w:t>26.</w:t>
        </w:r>
        <w:r w:rsidR="00EB6DBE" w:rsidRPr="009423D4">
          <w:rPr>
            <w:rFonts w:eastAsiaTheme="minorEastAsia"/>
            <w:bCs w:val="0"/>
            <w:lang w:eastAsia="ru-RU"/>
          </w:rPr>
          <w:tab/>
        </w:r>
        <w:r w:rsidR="00EB6DBE" w:rsidRPr="009423D4">
          <w:rPr>
            <w:rStyle w:val="a7"/>
          </w:rPr>
          <w:t>Ответственность должностных лиц, муниципальных служащих и специалистов Администрации за решения и действия (бездействие), принимаемые (осуществляемые) ими в ходе предоставления Муниципальной услуги</w:t>
        </w:r>
        <w:r w:rsidR="00EB6DBE" w:rsidRPr="009423D4">
          <w:rPr>
            <w:webHidden/>
          </w:rPr>
          <w:tab/>
          <w:t>1</w:t>
        </w:r>
        <w:r w:rsidR="00585DD5" w:rsidRPr="009423D4">
          <w:rPr>
            <w:webHidden/>
          </w:rPr>
          <w:t>8</w:t>
        </w:r>
      </w:hyperlink>
    </w:p>
    <w:p w14:paraId="4A919DC6" w14:textId="312F9CC1" w:rsidR="00EB6DBE" w:rsidRPr="009423D4" w:rsidRDefault="00075EB5" w:rsidP="00EB6DBE">
      <w:pPr>
        <w:pStyle w:val="2e"/>
        <w:pBdr>
          <w:top w:val="none" w:sz="0" w:space="0" w:color="auto"/>
          <w:left w:val="none" w:sz="0" w:space="0" w:color="auto"/>
          <w:bottom w:val="none" w:sz="0" w:space="0" w:color="auto"/>
          <w:right w:val="none" w:sz="0" w:space="0" w:color="auto"/>
          <w:between w:val="none" w:sz="0" w:space="0" w:color="auto"/>
          <w:bar w:val="none" w:sz="0" w:color="auto"/>
        </w:pBdr>
        <w:tabs>
          <w:tab w:val="clear" w:pos="9639"/>
          <w:tab w:val="right" w:leader="dot" w:pos="9356"/>
        </w:tabs>
        <w:rPr>
          <w:rFonts w:eastAsiaTheme="minorEastAsia"/>
          <w:bCs w:val="0"/>
          <w:lang w:eastAsia="ru-RU"/>
        </w:rPr>
      </w:pPr>
      <w:hyperlink w:anchor="_Toc485717583" w:history="1">
        <w:r w:rsidR="00EB6DBE" w:rsidRPr="009423D4">
          <w:rPr>
            <w:rStyle w:val="a7"/>
          </w:rPr>
          <w:t>27.</w:t>
        </w:r>
        <w:r w:rsidR="00EB6DBE" w:rsidRPr="009423D4">
          <w:rPr>
            <w:rFonts w:eastAsiaTheme="minorEastAsia"/>
            <w:bCs w:val="0"/>
            <w:lang w:eastAsia="ru-RU"/>
          </w:rPr>
          <w:tab/>
        </w:r>
        <w:r w:rsidR="00EB6DBE" w:rsidRPr="009423D4">
          <w:rPr>
            <w:rStyle w:val="a7"/>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r w:rsidR="00EB6DBE" w:rsidRPr="009423D4">
          <w:rPr>
            <w:webHidden/>
          </w:rPr>
          <w:tab/>
        </w:r>
        <w:r w:rsidR="00585DD5" w:rsidRPr="009423D4">
          <w:rPr>
            <w:webHidden/>
          </w:rPr>
          <w:t>19</w:t>
        </w:r>
      </w:hyperlink>
    </w:p>
    <w:p w14:paraId="5B34515A" w14:textId="44742720" w:rsidR="00247DEE" w:rsidRPr="009423D4" w:rsidRDefault="00075EB5" w:rsidP="0004191A">
      <w:pPr>
        <w:pStyle w:val="1f4"/>
        <w:tabs>
          <w:tab w:val="clear" w:pos="9639"/>
          <w:tab w:val="right" w:leader="dot" w:pos="9356"/>
        </w:tabs>
        <w:rPr>
          <w:rFonts w:eastAsiaTheme="minorEastAsia"/>
          <w:bCs w:val="0"/>
          <w:iCs w:val="0"/>
          <w:caps w:val="0"/>
          <w:sz w:val="24"/>
        </w:rPr>
      </w:pPr>
      <w:hyperlink w:anchor="_Toc485717584" w:history="1">
        <w:r w:rsidR="00247DEE" w:rsidRPr="009423D4">
          <w:rPr>
            <w:rStyle w:val="a7"/>
            <w:b/>
            <w:sz w:val="24"/>
          </w:rPr>
          <w:t xml:space="preserve">V. Досудебный (внесудебный) порядок обжалования решений и действий (бездействия) должностных лиц, муниципальных служащих и </w:t>
        </w:r>
        <w:r w:rsidR="0056271B">
          <w:rPr>
            <w:rStyle w:val="a7"/>
            <w:b/>
            <w:sz w:val="24"/>
          </w:rPr>
          <w:t>Работнико</w:t>
        </w:r>
        <w:r w:rsidR="00247DEE" w:rsidRPr="009423D4">
          <w:rPr>
            <w:rStyle w:val="a7"/>
            <w:b/>
            <w:sz w:val="24"/>
          </w:rPr>
          <w:t>в Администрации, а так же специалистов МФЦ, участвующих в предоставлении Муниципальной услуги</w:t>
        </w:r>
        <w:r w:rsidR="00247DEE" w:rsidRPr="009423D4">
          <w:rPr>
            <w:webHidden/>
            <w:sz w:val="24"/>
          </w:rPr>
          <w:tab/>
        </w:r>
        <w:r w:rsidR="00247DEE" w:rsidRPr="009423D4">
          <w:rPr>
            <w:webHidden/>
            <w:sz w:val="24"/>
          </w:rPr>
          <w:fldChar w:fldCharType="begin"/>
        </w:r>
        <w:r w:rsidR="00247DEE" w:rsidRPr="009423D4">
          <w:rPr>
            <w:webHidden/>
            <w:sz w:val="24"/>
          </w:rPr>
          <w:instrText xml:space="preserve"> PAGEREF _Toc485717584 \h </w:instrText>
        </w:r>
        <w:r w:rsidR="00247DEE" w:rsidRPr="009423D4">
          <w:rPr>
            <w:webHidden/>
            <w:sz w:val="24"/>
          </w:rPr>
        </w:r>
        <w:r w:rsidR="00247DEE" w:rsidRPr="009423D4">
          <w:rPr>
            <w:webHidden/>
            <w:sz w:val="24"/>
          </w:rPr>
          <w:fldChar w:fldCharType="separate"/>
        </w:r>
        <w:r w:rsidR="006429EC">
          <w:rPr>
            <w:webHidden/>
            <w:sz w:val="24"/>
          </w:rPr>
          <w:t>20</w:t>
        </w:r>
        <w:r w:rsidR="00247DEE" w:rsidRPr="009423D4">
          <w:rPr>
            <w:webHidden/>
            <w:sz w:val="24"/>
          </w:rPr>
          <w:fldChar w:fldCharType="end"/>
        </w:r>
      </w:hyperlink>
    </w:p>
    <w:p w14:paraId="0121C27D" w14:textId="25F24EB3" w:rsidR="00247DEE" w:rsidRPr="009423D4" w:rsidRDefault="00075EB5" w:rsidP="0004191A">
      <w:pPr>
        <w:pStyle w:val="2e"/>
        <w:pBdr>
          <w:top w:val="none" w:sz="0" w:space="0" w:color="auto"/>
          <w:left w:val="none" w:sz="0" w:space="0" w:color="auto"/>
          <w:bottom w:val="none" w:sz="0" w:space="0" w:color="auto"/>
          <w:right w:val="none" w:sz="0" w:space="0" w:color="auto"/>
          <w:between w:val="none" w:sz="0" w:space="0" w:color="auto"/>
          <w:bar w:val="none" w:sz="0" w:color="auto"/>
        </w:pBdr>
        <w:tabs>
          <w:tab w:val="clear" w:pos="9639"/>
          <w:tab w:val="right" w:leader="dot" w:pos="9356"/>
        </w:tabs>
      </w:pPr>
      <w:hyperlink w:anchor="_Toc485717585" w:history="1">
        <w:r w:rsidR="00247DEE" w:rsidRPr="009423D4">
          <w:rPr>
            <w:rStyle w:val="a7"/>
          </w:rPr>
          <w:t>28.</w:t>
        </w:r>
        <w:r w:rsidR="00247DEE" w:rsidRPr="009423D4">
          <w:rPr>
            <w:rFonts w:eastAsiaTheme="minorEastAsia"/>
            <w:bCs w:val="0"/>
            <w:lang w:eastAsia="ru-RU"/>
          </w:rPr>
          <w:tab/>
        </w:r>
        <w:r w:rsidR="00247DEE" w:rsidRPr="009423D4">
          <w:rPr>
            <w:rStyle w:val="a7"/>
          </w:rPr>
          <w:t>Досудебный (внесудебный) порядок обжалования решений и действий (бездействия) должностных лиц, муниципальных</w:t>
        </w:r>
        <w:r w:rsidR="0056271B">
          <w:rPr>
            <w:rStyle w:val="a7"/>
          </w:rPr>
          <w:t xml:space="preserve"> </w:t>
        </w:r>
        <w:r w:rsidR="00247DEE" w:rsidRPr="009423D4">
          <w:rPr>
            <w:rStyle w:val="a7"/>
          </w:rPr>
          <w:t xml:space="preserve"> служащих </w:t>
        </w:r>
        <w:r w:rsidR="0056271B">
          <w:rPr>
            <w:rStyle w:val="a7"/>
          </w:rPr>
          <w:t xml:space="preserve">  </w:t>
        </w:r>
        <w:r w:rsidR="00247DEE" w:rsidRPr="009423D4">
          <w:rPr>
            <w:rStyle w:val="a7"/>
          </w:rPr>
          <w:t>и</w:t>
        </w:r>
        <w:r w:rsidR="0056271B">
          <w:rPr>
            <w:rStyle w:val="a7"/>
          </w:rPr>
          <w:t xml:space="preserve"> </w:t>
        </w:r>
        <w:r w:rsidR="00247DEE" w:rsidRPr="009423D4">
          <w:rPr>
            <w:rStyle w:val="a7"/>
          </w:rPr>
          <w:t xml:space="preserve"> </w:t>
        </w:r>
        <w:r w:rsidR="0056271B">
          <w:rPr>
            <w:rStyle w:val="a7"/>
          </w:rPr>
          <w:t>работнико</w:t>
        </w:r>
        <w:r w:rsidR="00247DEE" w:rsidRPr="009423D4">
          <w:rPr>
            <w:rStyle w:val="a7"/>
          </w:rPr>
          <w:t>в Администрации, а так же специалистов МФЦ, участвующих в предоставлении Муниципальной услуги</w:t>
        </w:r>
        <w:r w:rsidR="00247DEE" w:rsidRPr="009423D4">
          <w:rPr>
            <w:webHidden/>
          </w:rPr>
          <w:tab/>
        </w:r>
        <w:r w:rsidR="00247DEE" w:rsidRPr="009423D4">
          <w:rPr>
            <w:webHidden/>
          </w:rPr>
          <w:fldChar w:fldCharType="begin"/>
        </w:r>
        <w:r w:rsidR="00247DEE" w:rsidRPr="009423D4">
          <w:rPr>
            <w:webHidden/>
          </w:rPr>
          <w:instrText xml:space="preserve"> PAGEREF _Toc485717585 \h </w:instrText>
        </w:r>
        <w:r w:rsidR="00247DEE" w:rsidRPr="009423D4">
          <w:rPr>
            <w:webHidden/>
          </w:rPr>
        </w:r>
        <w:r w:rsidR="00247DEE" w:rsidRPr="009423D4">
          <w:rPr>
            <w:webHidden/>
          </w:rPr>
          <w:fldChar w:fldCharType="separate"/>
        </w:r>
        <w:r w:rsidR="006429EC">
          <w:rPr>
            <w:webHidden/>
          </w:rPr>
          <w:t>20</w:t>
        </w:r>
        <w:r w:rsidR="00247DEE" w:rsidRPr="009423D4">
          <w:rPr>
            <w:webHidden/>
          </w:rPr>
          <w:fldChar w:fldCharType="end"/>
        </w:r>
      </w:hyperlink>
      <w:r w:rsidR="00585DD5" w:rsidRPr="009423D4">
        <w:t>1</w:t>
      </w:r>
    </w:p>
    <w:p w14:paraId="6B10C0C5" w14:textId="2B26E8E3" w:rsidR="0033407D" w:rsidRPr="009423D4" w:rsidRDefault="00CB1BF2" w:rsidP="0033407D">
      <w:pPr>
        <w:pStyle w:val="1f4"/>
        <w:tabs>
          <w:tab w:val="clear" w:pos="9639"/>
          <w:tab w:val="right" w:leader="dot" w:pos="9356"/>
        </w:tabs>
        <w:rPr>
          <w:sz w:val="24"/>
        </w:rPr>
      </w:pPr>
      <w:r w:rsidRPr="009423D4">
        <w:rPr>
          <w:b/>
          <w:sz w:val="24"/>
          <w:lang w:val="en-US"/>
        </w:rPr>
        <w:t>VI</w:t>
      </w:r>
      <w:r w:rsidR="00A91436" w:rsidRPr="009423D4">
        <w:rPr>
          <w:b/>
          <w:sz w:val="24"/>
        </w:rPr>
        <w:t>. ПРАВИЛА ОБРАБОТКИ ПЕРСОНАЛЬНЫХ ДАННЫХ ПРИ ПРЕДОСТАВЛЕНИИ МУНИЦПАЛЬНОЙ УСЛУГИ…………………………………</w:t>
      </w:r>
      <w:r w:rsidR="00585DD5" w:rsidRPr="009423D4">
        <w:rPr>
          <w:sz w:val="24"/>
        </w:rPr>
        <w:t>23</w:t>
      </w:r>
      <w:r w:rsidR="00A91436" w:rsidRPr="009423D4">
        <w:rPr>
          <w:b/>
          <w:sz w:val="24"/>
        </w:rPr>
        <w:t xml:space="preserve">  </w:t>
      </w:r>
      <w:r w:rsidR="0004191A" w:rsidRPr="009423D4">
        <w:rPr>
          <w:b/>
          <w:sz w:val="24"/>
        </w:rPr>
        <w:t xml:space="preserve">   </w:t>
      </w:r>
      <w:r w:rsidR="00A91436" w:rsidRPr="009423D4">
        <w:rPr>
          <w:b/>
          <w:sz w:val="24"/>
        </w:rPr>
        <w:t xml:space="preserve"> </w:t>
      </w:r>
      <w:r w:rsidR="0033407D" w:rsidRPr="009423D4">
        <w:rPr>
          <w:sz w:val="24"/>
        </w:rPr>
        <w:t xml:space="preserve">29. Правила обработки персональных данных при предоставлении Муниципальной </w:t>
      </w:r>
      <w:r w:rsidR="00585DD5" w:rsidRPr="009423D4">
        <w:rPr>
          <w:sz w:val="24"/>
        </w:rPr>
        <w:t>У</w:t>
      </w:r>
      <w:r w:rsidR="000979F7">
        <w:rPr>
          <w:sz w:val="24"/>
        </w:rPr>
        <w:t>слуги…</w:t>
      </w:r>
      <w:r w:rsidR="000979F7" w:rsidRPr="00A55E37">
        <w:rPr>
          <w:sz w:val="24"/>
        </w:rPr>
        <w:t>…………………………………………………………….</w:t>
      </w:r>
      <w:r w:rsidR="00585DD5" w:rsidRPr="009423D4">
        <w:rPr>
          <w:sz w:val="24"/>
        </w:rPr>
        <w:t>23</w:t>
      </w:r>
    </w:p>
    <w:p w14:paraId="2BA1E465" w14:textId="16054868" w:rsidR="0033407D" w:rsidRPr="009423D4" w:rsidRDefault="00075EB5" w:rsidP="009423D4">
      <w:pPr>
        <w:pStyle w:val="1f4"/>
        <w:tabs>
          <w:tab w:val="clear" w:pos="9639"/>
          <w:tab w:val="right" w:leader="dot" w:pos="9356"/>
        </w:tabs>
        <w:rPr>
          <w:rFonts w:eastAsiaTheme="minorEastAsia"/>
          <w:bCs w:val="0"/>
          <w:sz w:val="24"/>
        </w:rPr>
      </w:pPr>
      <w:hyperlink w:anchor="_Toc485717586" w:history="1">
        <w:r w:rsidR="0033407D" w:rsidRPr="009423D4">
          <w:rPr>
            <w:rStyle w:val="a7"/>
            <w:sz w:val="24"/>
          </w:rPr>
          <w:t xml:space="preserve">Приложение </w:t>
        </w:r>
        <w:r w:rsidR="009423D4">
          <w:rPr>
            <w:rStyle w:val="a7"/>
            <w:sz w:val="24"/>
          </w:rPr>
          <w:t xml:space="preserve"> </w:t>
        </w:r>
        <w:r w:rsidR="0033407D" w:rsidRPr="009423D4">
          <w:rPr>
            <w:rStyle w:val="a7"/>
            <w:sz w:val="24"/>
          </w:rPr>
          <w:t>1</w:t>
        </w:r>
      </w:hyperlink>
      <w:r w:rsidR="009423D4" w:rsidRPr="009423D4">
        <w:rPr>
          <w:sz w:val="24"/>
        </w:rPr>
        <w:t xml:space="preserve">. </w:t>
      </w:r>
      <w:hyperlink w:anchor="_Toc485717588" w:history="1">
        <w:r w:rsidR="009423D4" w:rsidRPr="009423D4">
          <w:rPr>
            <w:rStyle w:val="a7"/>
            <w:caps w:val="0"/>
            <w:sz w:val="24"/>
          </w:rPr>
          <w:t>Термины и определения</w:t>
        </w:r>
        <w:r w:rsidR="009423D4" w:rsidRPr="009423D4">
          <w:rPr>
            <w:caps w:val="0"/>
            <w:webHidden/>
            <w:sz w:val="24"/>
          </w:rPr>
          <w:tab/>
          <w:t>2</w:t>
        </w:r>
        <w:r w:rsidR="00443D03">
          <w:rPr>
            <w:caps w:val="0"/>
            <w:webHidden/>
            <w:sz w:val="24"/>
          </w:rPr>
          <w:t>6</w:t>
        </w:r>
      </w:hyperlink>
    </w:p>
    <w:p w14:paraId="656E7EDC" w14:textId="11FC0612" w:rsidR="0033407D" w:rsidRPr="009423D4" w:rsidRDefault="00075EB5" w:rsidP="009423D4">
      <w:pPr>
        <w:pStyle w:val="1f4"/>
        <w:tabs>
          <w:tab w:val="clear" w:pos="9639"/>
          <w:tab w:val="right" w:leader="dot" w:pos="9356"/>
        </w:tabs>
        <w:rPr>
          <w:rFonts w:eastAsiaTheme="minorEastAsia"/>
          <w:bCs w:val="0"/>
          <w:sz w:val="24"/>
        </w:rPr>
      </w:pPr>
      <w:hyperlink w:anchor="_Toc485717589" w:history="1">
        <w:r w:rsidR="0033407D" w:rsidRPr="009423D4">
          <w:rPr>
            <w:rStyle w:val="a7"/>
            <w:sz w:val="24"/>
          </w:rPr>
          <w:t>Приложение 2</w:t>
        </w:r>
      </w:hyperlink>
      <w:r w:rsidR="009423D4" w:rsidRPr="009423D4">
        <w:rPr>
          <w:sz w:val="24"/>
        </w:rPr>
        <w:t xml:space="preserve">. </w:t>
      </w:r>
      <w:hyperlink w:anchor="_Toc485717591" w:history="1">
        <w:r w:rsidR="009423D4" w:rsidRPr="009423D4">
          <w:rPr>
            <w:rStyle w:val="a7"/>
            <w:caps w:val="0"/>
            <w:sz w:val="24"/>
          </w:rPr>
          <w:t>Справочная информация о месте нахождения, графике работы, контактных телефонах, адресах электронной почты администрации и организаций, участвующих в предоставлении и информировании о порядке предоставления муниципальной услуги</w:t>
        </w:r>
        <w:r w:rsidR="0033407D" w:rsidRPr="009423D4">
          <w:rPr>
            <w:webHidden/>
            <w:sz w:val="24"/>
          </w:rPr>
          <w:tab/>
        </w:r>
        <w:r w:rsidR="00E67939" w:rsidRPr="009423D4">
          <w:rPr>
            <w:webHidden/>
            <w:sz w:val="24"/>
          </w:rPr>
          <w:t>2</w:t>
        </w:r>
        <w:r w:rsidR="00443D03">
          <w:rPr>
            <w:webHidden/>
            <w:sz w:val="24"/>
          </w:rPr>
          <w:t>8</w:t>
        </w:r>
      </w:hyperlink>
    </w:p>
    <w:p w14:paraId="0FFCADB0" w14:textId="63853EB3" w:rsidR="00247DEE" w:rsidRPr="009423D4" w:rsidRDefault="00075EB5" w:rsidP="009423D4">
      <w:pPr>
        <w:pStyle w:val="1f4"/>
        <w:tabs>
          <w:tab w:val="clear" w:pos="9639"/>
          <w:tab w:val="right" w:leader="dot" w:pos="9356"/>
        </w:tabs>
        <w:rPr>
          <w:rFonts w:eastAsiaTheme="minorEastAsia"/>
          <w:bCs w:val="0"/>
          <w:sz w:val="24"/>
        </w:rPr>
      </w:pPr>
      <w:hyperlink w:anchor="_Toc485717592" w:history="1">
        <w:r w:rsidR="0033407D" w:rsidRPr="009423D4">
          <w:rPr>
            <w:rStyle w:val="a7"/>
            <w:sz w:val="24"/>
          </w:rPr>
          <w:t>Приложение 3</w:t>
        </w:r>
      </w:hyperlink>
      <w:r w:rsidR="009423D4" w:rsidRPr="009423D4">
        <w:rPr>
          <w:sz w:val="24"/>
        </w:rPr>
        <w:t xml:space="preserve">. </w:t>
      </w:r>
      <w:hyperlink w:anchor="_Toc485717593" w:history="1">
        <w:r w:rsidR="009423D4" w:rsidRPr="009423D4">
          <w:rPr>
            <w:rStyle w:val="a7"/>
            <w:caps w:val="0"/>
            <w:sz w:val="24"/>
          </w:rPr>
          <w:t>Порядок получения заинтересованными лицами информации по вопросам предоставления муниципальной услуги, сведений о ходе предоставления муниципальной услуги, порядке, форме и месте</w:t>
        </w:r>
        <w:r w:rsidR="00247DEE" w:rsidRPr="009423D4">
          <w:rPr>
            <w:rStyle w:val="a7"/>
            <w:sz w:val="24"/>
          </w:rPr>
          <w:t xml:space="preserve"> </w:t>
        </w:r>
        <w:r w:rsidR="009423D4" w:rsidRPr="009423D4">
          <w:rPr>
            <w:rStyle w:val="a7"/>
            <w:caps w:val="0"/>
            <w:sz w:val="24"/>
          </w:rPr>
          <w:t>размещения информации о порядке предоставления муниципальной услуги</w:t>
        </w:r>
        <w:r w:rsidR="00247DEE" w:rsidRPr="009423D4">
          <w:rPr>
            <w:webHidden/>
            <w:sz w:val="24"/>
          </w:rPr>
          <w:tab/>
        </w:r>
        <w:r w:rsidR="00443D03">
          <w:rPr>
            <w:webHidden/>
            <w:sz w:val="24"/>
          </w:rPr>
          <w:t>29</w:t>
        </w:r>
      </w:hyperlink>
    </w:p>
    <w:p w14:paraId="707FB8B6" w14:textId="2280096F" w:rsidR="00247DEE" w:rsidRPr="009423D4" w:rsidRDefault="00075EB5" w:rsidP="009423D4">
      <w:pPr>
        <w:pStyle w:val="1f4"/>
        <w:tabs>
          <w:tab w:val="clear" w:pos="9639"/>
          <w:tab w:val="right" w:leader="dot" w:pos="9356"/>
        </w:tabs>
        <w:rPr>
          <w:rFonts w:eastAsiaTheme="minorEastAsia"/>
          <w:bCs w:val="0"/>
          <w:sz w:val="24"/>
        </w:rPr>
      </w:pPr>
      <w:hyperlink w:anchor="_Toc485717594" w:history="1">
        <w:r w:rsidR="00247DEE" w:rsidRPr="009423D4">
          <w:rPr>
            <w:rStyle w:val="a7"/>
            <w:sz w:val="24"/>
          </w:rPr>
          <w:t>Приложение 4</w:t>
        </w:r>
      </w:hyperlink>
      <w:r w:rsidR="009423D4">
        <w:rPr>
          <w:sz w:val="24"/>
        </w:rPr>
        <w:t xml:space="preserve">. </w:t>
      </w:r>
      <w:hyperlink w:anchor="_Toc485717595" w:history="1">
        <w:r w:rsidR="009423D4" w:rsidRPr="009423D4">
          <w:rPr>
            <w:rStyle w:val="a7"/>
            <w:caps w:val="0"/>
            <w:sz w:val="24"/>
          </w:rPr>
          <w:t xml:space="preserve">Типовая форма решения о предоставлении водного объекта в пользование,принимаемого федеральным агентством водных ресурсов,его </w:t>
        </w:r>
        <w:r w:rsidR="009423D4" w:rsidRPr="009423D4">
          <w:rPr>
            <w:rStyle w:val="a7"/>
            <w:caps w:val="0"/>
            <w:sz w:val="24"/>
          </w:rPr>
          <w:lastRenderedPageBreak/>
          <w:t>территориальным органом, органом</w:t>
        </w:r>
        <w:r w:rsidR="00247DEE" w:rsidRPr="009423D4">
          <w:rPr>
            <w:rStyle w:val="a7"/>
            <w:sz w:val="24"/>
          </w:rPr>
          <w:t xml:space="preserve"> </w:t>
        </w:r>
        <w:r w:rsidR="009423D4" w:rsidRPr="009423D4">
          <w:rPr>
            <w:rStyle w:val="a7"/>
            <w:caps w:val="0"/>
            <w:sz w:val="24"/>
          </w:rPr>
          <w:t>исполнительнойвласти субъекта российской федерации или органом местного самоуправления</w:t>
        </w:r>
        <w:r w:rsidR="00247DEE" w:rsidRPr="009423D4">
          <w:rPr>
            <w:webHidden/>
            <w:sz w:val="24"/>
          </w:rPr>
          <w:tab/>
        </w:r>
      </w:hyperlink>
      <w:r w:rsidR="009423D4">
        <w:rPr>
          <w:sz w:val="24"/>
        </w:rPr>
        <w:t>3</w:t>
      </w:r>
      <w:r w:rsidR="00443D03">
        <w:rPr>
          <w:sz w:val="24"/>
        </w:rPr>
        <w:t>1</w:t>
      </w:r>
    </w:p>
    <w:p w14:paraId="5AB0FC5D" w14:textId="39F50AFF" w:rsidR="00247DEE" w:rsidRPr="009423D4" w:rsidRDefault="00075EB5" w:rsidP="009423D4">
      <w:pPr>
        <w:pStyle w:val="1f4"/>
        <w:tabs>
          <w:tab w:val="clear" w:pos="9639"/>
          <w:tab w:val="right" w:leader="dot" w:pos="9356"/>
        </w:tabs>
        <w:rPr>
          <w:rFonts w:eastAsiaTheme="minorEastAsia"/>
          <w:bCs w:val="0"/>
          <w:sz w:val="24"/>
        </w:rPr>
      </w:pPr>
      <w:hyperlink w:anchor="_Toc485717596" w:history="1">
        <w:r w:rsidR="00247DEE" w:rsidRPr="009423D4">
          <w:rPr>
            <w:rStyle w:val="a7"/>
            <w:sz w:val="24"/>
          </w:rPr>
          <w:t>Приложение 5</w:t>
        </w:r>
      </w:hyperlink>
      <w:r w:rsidR="009423D4">
        <w:rPr>
          <w:sz w:val="24"/>
        </w:rPr>
        <w:t xml:space="preserve">. </w:t>
      </w:r>
      <w:hyperlink w:anchor="_Toc485717597" w:history="1">
        <w:r w:rsidR="009423D4" w:rsidRPr="009423D4">
          <w:rPr>
            <w:rStyle w:val="a7"/>
            <w:caps w:val="0"/>
            <w:sz w:val="24"/>
          </w:rPr>
          <w:t xml:space="preserve">Типовая форма решения о прекращении действия решения </w:t>
        </w:r>
        <w:r w:rsidR="003528AE">
          <w:rPr>
            <w:rStyle w:val="a7"/>
            <w:caps w:val="0"/>
            <w:sz w:val="24"/>
          </w:rPr>
          <w:br/>
        </w:r>
        <w:r w:rsidR="009423D4" w:rsidRPr="009423D4">
          <w:rPr>
            <w:rStyle w:val="a7"/>
            <w:caps w:val="0"/>
            <w:sz w:val="24"/>
          </w:rPr>
          <w:t>о предоставлении водного объекта в пользование</w:t>
        </w:r>
        <w:r w:rsidR="00247DEE" w:rsidRPr="009423D4">
          <w:rPr>
            <w:webHidden/>
            <w:sz w:val="24"/>
          </w:rPr>
          <w:tab/>
        </w:r>
        <w:r w:rsidR="008F19CC">
          <w:rPr>
            <w:webHidden/>
            <w:sz w:val="24"/>
          </w:rPr>
          <w:t>5</w:t>
        </w:r>
        <w:r w:rsidR="00D66ACC">
          <w:rPr>
            <w:webHidden/>
            <w:sz w:val="24"/>
          </w:rPr>
          <w:t>0</w:t>
        </w:r>
      </w:hyperlink>
    </w:p>
    <w:p w14:paraId="4FFFB513" w14:textId="521D1040" w:rsidR="00247DEE" w:rsidRPr="009423D4" w:rsidRDefault="00075EB5" w:rsidP="009423D4">
      <w:pPr>
        <w:pStyle w:val="1f4"/>
        <w:tabs>
          <w:tab w:val="clear" w:pos="9639"/>
          <w:tab w:val="right" w:leader="dot" w:pos="9356"/>
        </w:tabs>
        <w:rPr>
          <w:rFonts w:eastAsiaTheme="minorEastAsia"/>
          <w:bCs w:val="0"/>
          <w:sz w:val="24"/>
        </w:rPr>
      </w:pPr>
      <w:hyperlink w:anchor="_Toc485717598" w:history="1">
        <w:r w:rsidR="00247DEE" w:rsidRPr="009423D4">
          <w:rPr>
            <w:rStyle w:val="a7"/>
            <w:sz w:val="24"/>
            <w:lang w:eastAsia="ar-SA"/>
          </w:rPr>
          <w:t>Приложение 6</w:t>
        </w:r>
      </w:hyperlink>
      <w:r w:rsidR="009423D4">
        <w:rPr>
          <w:sz w:val="24"/>
        </w:rPr>
        <w:t xml:space="preserve">. </w:t>
      </w:r>
      <w:hyperlink w:anchor="_Toc485717599" w:history="1">
        <w:r w:rsidR="009423D4" w:rsidRPr="009423D4">
          <w:rPr>
            <w:rStyle w:val="a7"/>
            <w:caps w:val="0"/>
            <w:sz w:val="24"/>
          </w:rPr>
          <w:t>Форма решения об отказе в предоставлении муниципальной услуги</w:t>
        </w:r>
        <w:r w:rsidR="00247DEE" w:rsidRPr="009423D4">
          <w:rPr>
            <w:webHidden/>
            <w:sz w:val="24"/>
          </w:rPr>
          <w:tab/>
        </w:r>
        <w:r w:rsidR="008F19CC">
          <w:rPr>
            <w:webHidden/>
            <w:sz w:val="24"/>
          </w:rPr>
          <w:t>5</w:t>
        </w:r>
        <w:r w:rsidR="00443D03">
          <w:rPr>
            <w:webHidden/>
            <w:sz w:val="24"/>
          </w:rPr>
          <w:t>2</w:t>
        </w:r>
      </w:hyperlink>
    </w:p>
    <w:p w14:paraId="66E5DABF" w14:textId="67A45B38" w:rsidR="00247DEE" w:rsidRPr="009423D4" w:rsidRDefault="00075EB5" w:rsidP="009423D4">
      <w:pPr>
        <w:pStyle w:val="1f4"/>
        <w:tabs>
          <w:tab w:val="clear" w:pos="9639"/>
          <w:tab w:val="right" w:leader="dot" w:pos="9356"/>
        </w:tabs>
        <w:rPr>
          <w:rFonts w:eastAsiaTheme="minorEastAsia"/>
          <w:bCs w:val="0"/>
          <w:sz w:val="24"/>
        </w:rPr>
      </w:pPr>
      <w:hyperlink w:anchor="_Toc485717600" w:history="1">
        <w:r w:rsidR="00443D03">
          <w:rPr>
            <w:rStyle w:val="a7"/>
            <w:sz w:val="24"/>
            <w:lang w:eastAsia="ar-SA"/>
          </w:rPr>
          <w:t xml:space="preserve">Приложение </w:t>
        </w:r>
        <w:r w:rsidR="00247DEE" w:rsidRPr="009423D4">
          <w:rPr>
            <w:rStyle w:val="a7"/>
            <w:sz w:val="24"/>
            <w:lang w:eastAsia="ar-SA"/>
          </w:rPr>
          <w:t>7</w:t>
        </w:r>
      </w:hyperlink>
      <w:r w:rsidR="009423D4">
        <w:rPr>
          <w:sz w:val="24"/>
        </w:rPr>
        <w:t xml:space="preserve">. </w:t>
      </w:r>
      <w:hyperlink w:anchor="_Toc485717601" w:history="1">
        <w:r w:rsidR="009423D4" w:rsidRPr="009423D4">
          <w:rPr>
            <w:rStyle w:val="a7"/>
            <w:caps w:val="0"/>
            <w:sz w:val="24"/>
          </w:rPr>
          <w:t>Список нормативных актов, в соответствии с которыми осуществляется предоставление муниципальной услуги</w:t>
        </w:r>
        <w:r w:rsidR="00247DEE" w:rsidRPr="009423D4">
          <w:rPr>
            <w:webHidden/>
            <w:sz w:val="24"/>
          </w:rPr>
          <w:tab/>
        </w:r>
        <w:r w:rsidR="008F19CC">
          <w:rPr>
            <w:webHidden/>
            <w:sz w:val="24"/>
          </w:rPr>
          <w:t>5</w:t>
        </w:r>
        <w:r w:rsidR="00443D03">
          <w:rPr>
            <w:webHidden/>
            <w:sz w:val="24"/>
          </w:rPr>
          <w:t>4</w:t>
        </w:r>
      </w:hyperlink>
    </w:p>
    <w:p w14:paraId="4672001E" w14:textId="3B8AA09E" w:rsidR="00247DEE" w:rsidRPr="009423D4" w:rsidRDefault="00075EB5" w:rsidP="009423D4">
      <w:pPr>
        <w:pStyle w:val="1f4"/>
        <w:tabs>
          <w:tab w:val="clear" w:pos="9639"/>
          <w:tab w:val="right" w:leader="dot" w:pos="9356"/>
        </w:tabs>
        <w:rPr>
          <w:rFonts w:eastAsiaTheme="minorEastAsia"/>
          <w:bCs w:val="0"/>
          <w:sz w:val="24"/>
        </w:rPr>
      </w:pPr>
      <w:hyperlink w:anchor="_Toc485717602" w:history="1">
        <w:r w:rsidR="00247DEE" w:rsidRPr="009423D4">
          <w:rPr>
            <w:rStyle w:val="a7"/>
            <w:sz w:val="24"/>
            <w:lang w:eastAsia="ar-SA"/>
          </w:rPr>
          <w:t>Приложение 8</w:t>
        </w:r>
      </w:hyperlink>
      <w:r w:rsidR="009423D4">
        <w:rPr>
          <w:sz w:val="24"/>
        </w:rPr>
        <w:t xml:space="preserve">. </w:t>
      </w:r>
      <w:hyperlink w:anchor="_Toc485717603" w:history="1">
        <w:r w:rsidR="009423D4" w:rsidRPr="009423D4">
          <w:rPr>
            <w:rStyle w:val="a7"/>
            <w:caps w:val="0"/>
            <w:sz w:val="24"/>
          </w:rPr>
          <w:t>Заявление о предоставлении водного объекта или его части в пользование на основании решения о предоставлении водного объекта в пользование</w:t>
        </w:r>
        <w:r w:rsidR="00247DEE" w:rsidRPr="009423D4">
          <w:rPr>
            <w:webHidden/>
            <w:sz w:val="24"/>
          </w:rPr>
          <w:tab/>
        </w:r>
        <w:r w:rsidR="00247DEE" w:rsidRPr="009423D4">
          <w:rPr>
            <w:webHidden/>
            <w:sz w:val="24"/>
          </w:rPr>
          <w:fldChar w:fldCharType="begin"/>
        </w:r>
        <w:r w:rsidR="00247DEE" w:rsidRPr="009423D4">
          <w:rPr>
            <w:webHidden/>
            <w:sz w:val="24"/>
          </w:rPr>
          <w:instrText xml:space="preserve"> PAGEREF _Toc485717603 \h </w:instrText>
        </w:r>
        <w:r w:rsidR="00247DEE" w:rsidRPr="009423D4">
          <w:rPr>
            <w:webHidden/>
            <w:sz w:val="24"/>
          </w:rPr>
        </w:r>
        <w:r w:rsidR="00247DEE" w:rsidRPr="009423D4">
          <w:rPr>
            <w:webHidden/>
            <w:sz w:val="24"/>
          </w:rPr>
          <w:fldChar w:fldCharType="separate"/>
        </w:r>
        <w:r w:rsidR="006429EC">
          <w:rPr>
            <w:webHidden/>
            <w:sz w:val="24"/>
          </w:rPr>
          <w:t>56</w:t>
        </w:r>
        <w:r w:rsidR="00247DEE" w:rsidRPr="009423D4">
          <w:rPr>
            <w:webHidden/>
            <w:sz w:val="24"/>
          </w:rPr>
          <w:fldChar w:fldCharType="end"/>
        </w:r>
      </w:hyperlink>
    </w:p>
    <w:p w14:paraId="7D5E5873" w14:textId="543938DB" w:rsidR="00247DEE" w:rsidRPr="009423D4" w:rsidRDefault="00075EB5" w:rsidP="009423D4">
      <w:pPr>
        <w:pStyle w:val="1f4"/>
        <w:tabs>
          <w:tab w:val="clear" w:pos="9639"/>
          <w:tab w:val="right" w:leader="dot" w:pos="9356"/>
        </w:tabs>
        <w:rPr>
          <w:rFonts w:eastAsiaTheme="minorEastAsia"/>
          <w:bCs w:val="0"/>
          <w:sz w:val="24"/>
        </w:rPr>
      </w:pPr>
      <w:hyperlink w:anchor="_Toc485717604" w:history="1">
        <w:r w:rsidR="00247DEE" w:rsidRPr="009423D4">
          <w:rPr>
            <w:rStyle w:val="a7"/>
            <w:sz w:val="24"/>
            <w:lang w:eastAsia="ar-SA"/>
          </w:rPr>
          <w:t>Приложение 9</w:t>
        </w:r>
      </w:hyperlink>
      <w:r w:rsidR="009423D4">
        <w:rPr>
          <w:sz w:val="24"/>
        </w:rPr>
        <w:t xml:space="preserve">. </w:t>
      </w:r>
      <w:hyperlink w:anchor="_Toc485717605" w:history="1">
        <w:r w:rsidR="009423D4" w:rsidRPr="009423D4">
          <w:rPr>
            <w:rStyle w:val="a7"/>
            <w:caps w:val="0"/>
            <w:sz w:val="24"/>
          </w:rPr>
          <w:t>Список документов, обязательных для предоставления заявителем (представителем заявителя) в зависимости от категории заявителя и оснований для обращения</w:t>
        </w:r>
        <w:r w:rsidR="00247DEE" w:rsidRPr="009423D4">
          <w:rPr>
            <w:webHidden/>
            <w:sz w:val="24"/>
          </w:rPr>
          <w:tab/>
        </w:r>
        <w:r w:rsidR="008F19CC">
          <w:rPr>
            <w:webHidden/>
            <w:sz w:val="24"/>
          </w:rPr>
          <w:t>5</w:t>
        </w:r>
        <w:r w:rsidR="00443D03">
          <w:rPr>
            <w:webHidden/>
            <w:sz w:val="24"/>
          </w:rPr>
          <w:t>8</w:t>
        </w:r>
      </w:hyperlink>
    </w:p>
    <w:p w14:paraId="2EA20573" w14:textId="68CD5810" w:rsidR="00247DEE" w:rsidRPr="009423D4" w:rsidRDefault="00075EB5" w:rsidP="009423D4">
      <w:pPr>
        <w:pStyle w:val="1f4"/>
        <w:tabs>
          <w:tab w:val="clear" w:pos="9639"/>
          <w:tab w:val="right" w:leader="dot" w:pos="9356"/>
        </w:tabs>
        <w:rPr>
          <w:rFonts w:eastAsiaTheme="minorEastAsia"/>
          <w:bCs w:val="0"/>
          <w:sz w:val="24"/>
        </w:rPr>
      </w:pPr>
      <w:hyperlink w:anchor="_Toc485717606" w:history="1">
        <w:r w:rsidR="000979F7">
          <w:rPr>
            <w:rStyle w:val="a7"/>
            <w:sz w:val="24"/>
            <w:lang w:eastAsia="ar-SA"/>
          </w:rPr>
          <w:t>Приложение</w:t>
        </w:r>
        <w:r w:rsidR="000979F7" w:rsidRPr="00A55E37">
          <w:rPr>
            <w:rStyle w:val="a7"/>
            <w:sz w:val="24"/>
            <w:lang w:eastAsia="ar-SA"/>
          </w:rPr>
          <w:t xml:space="preserve"> </w:t>
        </w:r>
        <w:r w:rsidR="00247DEE" w:rsidRPr="009423D4">
          <w:rPr>
            <w:rStyle w:val="a7"/>
            <w:sz w:val="24"/>
            <w:lang w:eastAsia="ar-SA"/>
          </w:rPr>
          <w:t>10</w:t>
        </w:r>
      </w:hyperlink>
      <w:r w:rsidR="009423D4">
        <w:rPr>
          <w:sz w:val="24"/>
        </w:rPr>
        <w:t xml:space="preserve">. </w:t>
      </w:r>
      <w:hyperlink w:anchor="_Toc485717607" w:history="1">
        <w:r w:rsidR="009423D4" w:rsidRPr="009423D4">
          <w:rPr>
            <w:rStyle w:val="a7"/>
            <w:caps w:val="0"/>
            <w:sz w:val="24"/>
          </w:rPr>
          <w:t>Описание документов, необходимых для предоставления муниципальной услуги</w:t>
        </w:r>
        <w:r w:rsidR="00247DEE" w:rsidRPr="009423D4">
          <w:rPr>
            <w:webHidden/>
            <w:sz w:val="24"/>
          </w:rPr>
          <w:tab/>
        </w:r>
        <w:r w:rsidR="008F19CC">
          <w:rPr>
            <w:webHidden/>
            <w:sz w:val="24"/>
          </w:rPr>
          <w:t>6</w:t>
        </w:r>
        <w:r w:rsidR="00443D03">
          <w:rPr>
            <w:webHidden/>
            <w:sz w:val="24"/>
          </w:rPr>
          <w:t>2</w:t>
        </w:r>
      </w:hyperlink>
    </w:p>
    <w:p w14:paraId="6270290F" w14:textId="3FAEA2A8" w:rsidR="00247DEE" w:rsidRPr="009423D4" w:rsidRDefault="00075EB5" w:rsidP="009423D4">
      <w:pPr>
        <w:pStyle w:val="1f4"/>
        <w:tabs>
          <w:tab w:val="clear" w:pos="9639"/>
          <w:tab w:val="right" w:leader="dot" w:pos="9356"/>
        </w:tabs>
        <w:rPr>
          <w:rFonts w:eastAsiaTheme="minorEastAsia"/>
          <w:bCs w:val="0"/>
          <w:sz w:val="24"/>
        </w:rPr>
      </w:pPr>
      <w:hyperlink w:anchor="_Toc485717608" w:history="1">
        <w:r w:rsidR="00247DEE" w:rsidRPr="009423D4">
          <w:rPr>
            <w:rStyle w:val="a7"/>
            <w:sz w:val="24"/>
            <w:lang w:eastAsia="ar-SA"/>
          </w:rPr>
          <w:t>Приложение 11</w:t>
        </w:r>
      </w:hyperlink>
      <w:r w:rsidR="009423D4">
        <w:rPr>
          <w:sz w:val="24"/>
        </w:rPr>
        <w:t xml:space="preserve">. </w:t>
      </w:r>
      <w:hyperlink w:anchor="_Toc485717609" w:history="1">
        <w:r w:rsidR="009423D4" w:rsidRPr="009423D4">
          <w:rPr>
            <w:rStyle w:val="a7"/>
            <w:caps w:val="0"/>
            <w:sz w:val="24"/>
          </w:rPr>
          <w:t>Форма решения об отказе в приеме и регистрации документов, необходимых для предоставления муниципальной услуги</w:t>
        </w:r>
        <w:r w:rsidR="00247DEE" w:rsidRPr="009423D4">
          <w:rPr>
            <w:webHidden/>
            <w:sz w:val="24"/>
          </w:rPr>
          <w:tab/>
        </w:r>
      </w:hyperlink>
      <w:r w:rsidR="00443D03">
        <w:rPr>
          <w:sz w:val="24"/>
        </w:rPr>
        <w:t>79</w:t>
      </w:r>
    </w:p>
    <w:p w14:paraId="6067E2F8" w14:textId="468C29C3" w:rsidR="00247DEE" w:rsidRPr="009423D4" w:rsidRDefault="00075EB5" w:rsidP="009423D4">
      <w:pPr>
        <w:pStyle w:val="1f4"/>
        <w:tabs>
          <w:tab w:val="clear" w:pos="9639"/>
          <w:tab w:val="right" w:leader="dot" w:pos="9356"/>
        </w:tabs>
        <w:rPr>
          <w:rFonts w:eastAsiaTheme="minorEastAsia"/>
          <w:bCs w:val="0"/>
          <w:sz w:val="24"/>
        </w:rPr>
      </w:pPr>
      <w:hyperlink w:anchor="_Toc485717610" w:history="1">
        <w:r w:rsidR="00247DEE" w:rsidRPr="009423D4">
          <w:rPr>
            <w:rStyle w:val="a7"/>
            <w:sz w:val="24"/>
            <w:lang w:eastAsia="ar-SA"/>
          </w:rPr>
          <w:t>Приложение 12</w:t>
        </w:r>
      </w:hyperlink>
      <w:r w:rsidR="009423D4">
        <w:rPr>
          <w:sz w:val="24"/>
        </w:rPr>
        <w:t xml:space="preserve">. </w:t>
      </w:r>
      <w:hyperlink w:anchor="_Toc485717611" w:history="1">
        <w:r w:rsidR="009423D4" w:rsidRPr="009423D4">
          <w:rPr>
            <w:rStyle w:val="a7"/>
            <w:caps w:val="0"/>
            <w:sz w:val="24"/>
          </w:rPr>
          <w:t>Требования к помещениям, в которых предоставляется муниципальная услуга</w:t>
        </w:r>
        <w:r w:rsidR="00247DEE" w:rsidRPr="009423D4">
          <w:rPr>
            <w:webHidden/>
            <w:sz w:val="24"/>
          </w:rPr>
          <w:tab/>
        </w:r>
        <w:r w:rsidR="008F19CC">
          <w:rPr>
            <w:webHidden/>
            <w:sz w:val="24"/>
          </w:rPr>
          <w:t>8</w:t>
        </w:r>
        <w:r w:rsidR="00A508B0">
          <w:rPr>
            <w:webHidden/>
            <w:sz w:val="24"/>
          </w:rPr>
          <w:t>1</w:t>
        </w:r>
      </w:hyperlink>
    </w:p>
    <w:p w14:paraId="6EBE9760" w14:textId="2CDFC639" w:rsidR="00247DEE" w:rsidRPr="009423D4" w:rsidRDefault="00075EB5" w:rsidP="009423D4">
      <w:pPr>
        <w:pStyle w:val="1f4"/>
        <w:tabs>
          <w:tab w:val="clear" w:pos="9639"/>
          <w:tab w:val="right" w:leader="dot" w:pos="9356"/>
        </w:tabs>
        <w:rPr>
          <w:rFonts w:eastAsiaTheme="minorEastAsia"/>
          <w:bCs w:val="0"/>
          <w:sz w:val="24"/>
        </w:rPr>
      </w:pPr>
      <w:hyperlink w:anchor="_Toc485717612" w:history="1">
        <w:r w:rsidR="00247DEE" w:rsidRPr="009423D4">
          <w:rPr>
            <w:rStyle w:val="a7"/>
            <w:sz w:val="24"/>
            <w:lang w:eastAsia="ar-SA"/>
          </w:rPr>
          <w:t>Приложение 13</w:t>
        </w:r>
        <w:r w:rsidR="009423D4">
          <w:rPr>
            <w:rStyle w:val="a7"/>
            <w:sz w:val="24"/>
            <w:lang w:eastAsia="ar-SA"/>
          </w:rPr>
          <w:t>.</w:t>
        </w:r>
      </w:hyperlink>
      <w:r w:rsidR="009423D4">
        <w:rPr>
          <w:sz w:val="24"/>
        </w:rPr>
        <w:t xml:space="preserve"> </w:t>
      </w:r>
      <w:hyperlink w:anchor="_Toc485717613" w:history="1">
        <w:r w:rsidR="009423D4" w:rsidRPr="009423D4">
          <w:rPr>
            <w:rStyle w:val="a7"/>
            <w:caps w:val="0"/>
            <w:sz w:val="24"/>
          </w:rPr>
          <w:t>Показатели доступности и качества муниципальной услуги</w:t>
        </w:r>
        <w:r w:rsidR="00247DEE" w:rsidRPr="009423D4">
          <w:rPr>
            <w:webHidden/>
            <w:sz w:val="24"/>
          </w:rPr>
          <w:tab/>
        </w:r>
        <w:r w:rsidR="008F19CC">
          <w:rPr>
            <w:webHidden/>
            <w:sz w:val="24"/>
          </w:rPr>
          <w:t>8</w:t>
        </w:r>
        <w:r w:rsidR="00A508B0">
          <w:rPr>
            <w:webHidden/>
            <w:sz w:val="24"/>
          </w:rPr>
          <w:t>2</w:t>
        </w:r>
      </w:hyperlink>
    </w:p>
    <w:p w14:paraId="5516CAFB" w14:textId="4552A810" w:rsidR="00247DEE" w:rsidRPr="009423D4" w:rsidRDefault="00075EB5" w:rsidP="009423D4">
      <w:pPr>
        <w:pStyle w:val="1f4"/>
        <w:tabs>
          <w:tab w:val="clear" w:pos="9639"/>
          <w:tab w:val="right" w:leader="dot" w:pos="9356"/>
        </w:tabs>
        <w:rPr>
          <w:rFonts w:eastAsiaTheme="minorEastAsia"/>
          <w:bCs w:val="0"/>
          <w:sz w:val="24"/>
        </w:rPr>
      </w:pPr>
      <w:hyperlink w:anchor="_Toc485717614" w:history="1">
        <w:r w:rsidR="00247DEE" w:rsidRPr="009423D4">
          <w:rPr>
            <w:rStyle w:val="a7"/>
            <w:sz w:val="24"/>
            <w:lang w:eastAsia="ar-SA"/>
          </w:rPr>
          <w:t>Приложение 14</w:t>
        </w:r>
        <w:r w:rsidR="009423D4">
          <w:rPr>
            <w:rStyle w:val="a7"/>
            <w:sz w:val="24"/>
            <w:lang w:eastAsia="ar-SA"/>
          </w:rPr>
          <w:t>.</w:t>
        </w:r>
      </w:hyperlink>
      <w:r w:rsidR="009423D4">
        <w:rPr>
          <w:sz w:val="24"/>
        </w:rPr>
        <w:t xml:space="preserve"> </w:t>
      </w:r>
      <w:hyperlink w:anchor="_Toc485717615" w:history="1">
        <w:r w:rsidR="009423D4" w:rsidRPr="009423D4">
          <w:rPr>
            <w:rStyle w:val="a7"/>
            <w:caps w:val="0"/>
            <w:sz w:val="24"/>
          </w:rPr>
          <w:t>Требования к обеспечению доступности муниципальной услуги для инвалидов и лиц с ограниченными возможностями здоровья</w:t>
        </w:r>
        <w:r w:rsidR="00247DEE" w:rsidRPr="009423D4">
          <w:rPr>
            <w:webHidden/>
            <w:sz w:val="24"/>
          </w:rPr>
          <w:tab/>
        </w:r>
        <w:r w:rsidR="008F19CC">
          <w:rPr>
            <w:webHidden/>
            <w:sz w:val="24"/>
          </w:rPr>
          <w:t>8</w:t>
        </w:r>
        <w:r w:rsidR="00A508B0">
          <w:rPr>
            <w:webHidden/>
            <w:sz w:val="24"/>
          </w:rPr>
          <w:t>4</w:t>
        </w:r>
      </w:hyperlink>
    </w:p>
    <w:p w14:paraId="55BF8290" w14:textId="7FB83AAC" w:rsidR="00247DEE" w:rsidRPr="009423D4" w:rsidRDefault="00075EB5" w:rsidP="009423D4">
      <w:pPr>
        <w:pStyle w:val="1f4"/>
        <w:tabs>
          <w:tab w:val="clear" w:pos="9639"/>
          <w:tab w:val="right" w:leader="dot" w:pos="9356"/>
        </w:tabs>
        <w:rPr>
          <w:rFonts w:eastAsiaTheme="minorEastAsia"/>
          <w:bCs w:val="0"/>
          <w:sz w:val="24"/>
        </w:rPr>
      </w:pPr>
      <w:hyperlink w:anchor="_Toc485717616" w:history="1">
        <w:r w:rsidR="00247DEE" w:rsidRPr="009423D4">
          <w:rPr>
            <w:rStyle w:val="a7"/>
            <w:sz w:val="24"/>
            <w:lang w:eastAsia="ar-SA"/>
          </w:rPr>
          <w:t>Приложение 15</w:t>
        </w:r>
      </w:hyperlink>
      <w:r w:rsidR="009423D4">
        <w:rPr>
          <w:sz w:val="24"/>
        </w:rPr>
        <w:t xml:space="preserve">. </w:t>
      </w:r>
      <w:hyperlink w:anchor="_Toc485717617" w:history="1">
        <w:r w:rsidR="009423D4" w:rsidRPr="009423D4">
          <w:rPr>
            <w:rStyle w:val="a7"/>
            <w:caps w:val="0"/>
            <w:sz w:val="24"/>
          </w:rPr>
          <w:t>Перечень и содержание административных действий, составляющих административные процедуры</w:t>
        </w:r>
        <w:r w:rsidR="00247DEE" w:rsidRPr="009423D4">
          <w:rPr>
            <w:webHidden/>
            <w:sz w:val="24"/>
          </w:rPr>
          <w:tab/>
        </w:r>
        <w:r w:rsidR="008F19CC">
          <w:rPr>
            <w:webHidden/>
            <w:sz w:val="24"/>
          </w:rPr>
          <w:t>8</w:t>
        </w:r>
        <w:r w:rsidR="00A508B0">
          <w:rPr>
            <w:webHidden/>
            <w:sz w:val="24"/>
          </w:rPr>
          <w:t>6</w:t>
        </w:r>
      </w:hyperlink>
    </w:p>
    <w:p w14:paraId="46739B06" w14:textId="0A3270DB" w:rsidR="00247DEE" w:rsidRPr="00670103" w:rsidRDefault="00075EB5" w:rsidP="009423D4">
      <w:pPr>
        <w:pStyle w:val="1f4"/>
        <w:tabs>
          <w:tab w:val="clear" w:pos="9639"/>
          <w:tab w:val="right" w:leader="dot" w:pos="9356"/>
        </w:tabs>
        <w:rPr>
          <w:rFonts w:eastAsiaTheme="minorEastAsia"/>
          <w:bCs w:val="0"/>
        </w:rPr>
      </w:pPr>
      <w:hyperlink w:anchor="_Toc485717618" w:history="1">
        <w:r w:rsidR="00247DEE" w:rsidRPr="009423D4">
          <w:rPr>
            <w:rStyle w:val="a7"/>
            <w:sz w:val="24"/>
            <w:lang w:eastAsia="ar-SA"/>
          </w:rPr>
          <w:t>Приложение 16</w:t>
        </w:r>
        <w:r w:rsidR="009423D4">
          <w:rPr>
            <w:rStyle w:val="a7"/>
            <w:sz w:val="24"/>
            <w:lang w:eastAsia="ar-SA"/>
          </w:rPr>
          <w:t>.</w:t>
        </w:r>
      </w:hyperlink>
      <w:r w:rsidR="009423D4">
        <w:rPr>
          <w:sz w:val="24"/>
        </w:rPr>
        <w:t xml:space="preserve"> </w:t>
      </w:r>
      <w:hyperlink w:anchor="_Toc485717619" w:history="1">
        <w:r w:rsidR="00A508B0">
          <w:rPr>
            <w:rStyle w:val="a7"/>
            <w:caps w:val="0"/>
            <w:sz w:val="24"/>
          </w:rPr>
          <w:t>Блок-схемы</w:t>
        </w:r>
        <w:r w:rsidR="009423D4" w:rsidRPr="009423D4">
          <w:rPr>
            <w:rStyle w:val="a7"/>
            <w:caps w:val="0"/>
            <w:sz w:val="24"/>
          </w:rPr>
          <w:t xml:space="preserve"> предоставления му</w:t>
        </w:r>
        <w:r w:rsidR="00A508B0">
          <w:rPr>
            <w:rStyle w:val="a7"/>
            <w:caps w:val="0"/>
            <w:sz w:val="24"/>
          </w:rPr>
          <w:t xml:space="preserve">ниципальной услуги </w:t>
        </w:r>
        <w:r w:rsidR="00247DEE" w:rsidRPr="009423D4">
          <w:rPr>
            <w:webHidden/>
            <w:sz w:val="24"/>
          </w:rPr>
          <w:tab/>
        </w:r>
        <w:r w:rsidR="008F19CC">
          <w:rPr>
            <w:webHidden/>
            <w:sz w:val="24"/>
          </w:rPr>
          <w:t>9</w:t>
        </w:r>
        <w:r w:rsidR="00A508B0">
          <w:rPr>
            <w:webHidden/>
            <w:sz w:val="24"/>
          </w:rPr>
          <w:t>7</w:t>
        </w:r>
      </w:hyperlink>
    </w:p>
    <w:p w14:paraId="10E05214" w14:textId="2002957B" w:rsidR="00670103" w:rsidRDefault="000F2D0B" w:rsidP="00AB25C0">
      <w:pPr>
        <w:pStyle w:val="1f4"/>
        <w:tabs>
          <w:tab w:val="clear" w:pos="9639"/>
          <w:tab w:val="right" w:leader="dot" w:pos="9356"/>
        </w:tabs>
        <w:rPr>
          <w:sz w:val="24"/>
        </w:rPr>
      </w:pPr>
      <w:r w:rsidRPr="00670103">
        <w:rPr>
          <w:sz w:val="24"/>
        </w:rPr>
        <w:fldChar w:fldCharType="end"/>
      </w:r>
    </w:p>
    <w:p w14:paraId="1E2D499B" w14:textId="77777777" w:rsidR="00670103" w:rsidRDefault="00670103">
      <w:pPr>
        <w:spacing w:after="0" w:line="240" w:lineRule="auto"/>
        <w:rPr>
          <w:rFonts w:ascii="Times New Roman" w:eastAsia="Times New Roman" w:hAnsi="Times New Roman"/>
          <w:bCs/>
          <w:iCs/>
          <w:caps/>
          <w:noProof/>
          <w:sz w:val="24"/>
          <w:szCs w:val="24"/>
          <w:lang w:eastAsia="ru-RU"/>
        </w:rPr>
      </w:pPr>
      <w:r>
        <w:rPr>
          <w:sz w:val="24"/>
        </w:rPr>
        <w:br w:type="page"/>
      </w:r>
    </w:p>
    <w:p w14:paraId="0E270A76" w14:textId="1A89BC33" w:rsidR="00685394" w:rsidRPr="003617F4" w:rsidRDefault="00761EAB" w:rsidP="00670103">
      <w:pPr>
        <w:pStyle w:val="113"/>
        <w:contextualSpacing/>
        <w:jc w:val="center"/>
        <w:rPr>
          <w:b/>
          <w:sz w:val="24"/>
          <w:szCs w:val="24"/>
        </w:rPr>
      </w:pPr>
      <w:bookmarkStart w:id="1" w:name="_Toc485717552"/>
      <w:r w:rsidRPr="003617F4">
        <w:rPr>
          <w:b/>
          <w:sz w:val="24"/>
          <w:szCs w:val="24"/>
        </w:rPr>
        <w:lastRenderedPageBreak/>
        <w:t>Т</w:t>
      </w:r>
      <w:r w:rsidR="00E44B3B" w:rsidRPr="003617F4">
        <w:rPr>
          <w:b/>
          <w:sz w:val="24"/>
          <w:szCs w:val="24"/>
        </w:rPr>
        <w:t>ермины и определения</w:t>
      </w:r>
      <w:bookmarkEnd w:id="1"/>
    </w:p>
    <w:p w14:paraId="0AC91056" w14:textId="77777777" w:rsidR="00392286" w:rsidRPr="003617F4" w:rsidRDefault="00392286" w:rsidP="00670103">
      <w:pPr>
        <w:pStyle w:val="113"/>
        <w:contextualSpacing/>
        <w:rPr>
          <w:sz w:val="24"/>
          <w:szCs w:val="24"/>
        </w:rPr>
      </w:pPr>
    </w:p>
    <w:p w14:paraId="5E8460F2" w14:textId="5B8603DE" w:rsidR="0001790A" w:rsidRPr="003617F4" w:rsidRDefault="002872CC" w:rsidP="00670103">
      <w:pPr>
        <w:pStyle w:val="113"/>
        <w:contextualSpacing/>
        <w:rPr>
          <w:sz w:val="24"/>
          <w:szCs w:val="24"/>
          <w:lang w:eastAsia="ru-RU"/>
        </w:rPr>
      </w:pPr>
      <w:r w:rsidRPr="003617F4">
        <w:rPr>
          <w:sz w:val="24"/>
          <w:szCs w:val="24"/>
          <w:lang w:eastAsia="ru-RU"/>
        </w:rPr>
        <w:t>Т</w:t>
      </w:r>
      <w:r w:rsidR="00447F8B" w:rsidRPr="003617F4">
        <w:rPr>
          <w:sz w:val="24"/>
          <w:szCs w:val="24"/>
          <w:lang w:eastAsia="ru-RU"/>
        </w:rPr>
        <w:t>ермины</w:t>
      </w:r>
      <w:r w:rsidR="009500A1" w:rsidRPr="003617F4">
        <w:rPr>
          <w:sz w:val="24"/>
          <w:szCs w:val="24"/>
          <w:lang w:eastAsia="ru-RU"/>
        </w:rPr>
        <w:t xml:space="preserve"> и </w:t>
      </w:r>
      <w:r w:rsidRPr="003617F4">
        <w:rPr>
          <w:sz w:val="24"/>
          <w:szCs w:val="24"/>
          <w:lang w:eastAsia="ru-RU"/>
        </w:rPr>
        <w:t xml:space="preserve">определения, </w:t>
      </w:r>
      <w:r w:rsidR="00655C3D" w:rsidRPr="003617F4">
        <w:rPr>
          <w:sz w:val="24"/>
          <w:szCs w:val="24"/>
          <w:lang w:eastAsia="ru-RU"/>
        </w:rPr>
        <w:t xml:space="preserve">используемые в настоящем </w:t>
      </w:r>
      <w:r w:rsidR="00646C4B" w:rsidRPr="003617F4">
        <w:rPr>
          <w:sz w:val="24"/>
          <w:szCs w:val="24"/>
          <w:lang w:eastAsia="ru-RU"/>
        </w:rPr>
        <w:t>а</w:t>
      </w:r>
      <w:r w:rsidRPr="003617F4">
        <w:rPr>
          <w:sz w:val="24"/>
          <w:szCs w:val="24"/>
          <w:lang w:eastAsia="ru-RU"/>
        </w:rPr>
        <w:t>дминистративном регламенте</w:t>
      </w:r>
      <w:r w:rsidR="00F03784" w:rsidRPr="003617F4">
        <w:rPr>
          <w:sz w:val="24"/>
          <w:szCs w:val="24"/>
          <w:lang w:eastAsia="ru-RU"/>
        </w:rPr>
        <w:t xml:space="preserve"> </w:t>
      </w:r>
      <w:r w:rsidR="00FD5597" w:rsidRPr="003617F4">
        <w:rPr>
          <w:sz w:val="24"/>
          <w:szCs w:val="24"/>
          <w:lang w:eastAsia="ru-RU"/>
        </w:rPr>
        <w:t xml:space="preserve">по предоставлению муниципальной услуги </w:t>
      </w:r>
      <w:r w:rsidR="00F03784" w:rsidRPr="003617F4">
        <w:rPr>
          <w:sz w:val="24"/>
          <w:szCs w:val="24"/>
          <w:lang w:eastAsia="ru-RU"/>
        </w:rPr>
        <w:t>«</w:t>
      </w:r>
      <w:r w:rsidR="00F03784" w:rsidRPr="003617F4">
        <w:rPr>
          <w:sz w:val="24"/>
          <w:szCs w:val="24"/>
        </w:rPr>
        <w:t>Предоставление в пользование водных объектов или их частей, находящихся в муниципальной собственности и расположенных на территории</w:t>
      </w:r>
      <w:r w:rsidR="00616D56" w:rsidRPr="003617F4">
        <w:rPr>
          <w:sz w:val="24"/>
          <w:szCs w:val="24"/>
        </w:rPr>
        <w:t xml:space="preserve"> Сергиево-Посадского муниципального района </w:t>
      </w:r>
      <w:r w:rsidR="00F03784" w:rsidRPr="003617F4">
        <w:rPr>
          <w:sz w:val="24"/>
          <w:szCs w:val="24"/>
        </w:rPr>
        <w:t xml:space="preserve"> Московской области, на основании </w:t>
      </w:r>
      <w:r w:rsidR="00BA588E" w:rsidRPr="003617F4">
        <w:rPr>
          <w:sz w:val="24"/>
          <w:szCs w:val="24"/>
        </w:rPr>
        <w:t>р</w:t>
      </w:r>
      <w:r w:rsidR="00F03784" w:rsidRPr="003617F4">
        <w:rPr>
          <w:sz w:val="24"/>
          <w:szCs w:val="24"/>
        </w:rPr>
        <w:t>ешений о предоставлении в пользование водных объектов или их частей»</w:t>
      </w:r>
      <w:r w:rsidR="00F03784" w:rsidRPr="003617F4">
        <w:rPr>
          <w:sz w:val="24"/>
          <w:szCs w:val="24"/>
          <w:lang w:eastAsia="ru-RU"/>
        </w:rPr>
        <w:t xml:space="preserve"> </w:t>
      </w:r>
      <w:r w:rsidR="00BF6C74" w:rsidRPr="003617F4">
        <w:rPr>
          <w:sz w:val="24"/>
          <w:szCs w:val="24"/>
          <w:lang w:eastAsia="ru-RU"/>
        </w:rPr>
        <w:t>(далее – Административный регламент)</w:t>
      </w:r>
      <w:r w:rsidR="009500A1" w:rsidRPr="003617F4">
        <w:rPr>
          <w:sz w:val="24"/>
          <w:szCs w:val="24"/>
          <w:lang w:eastAsia="ru-RU"/>
        </w:rPr>
        <w:t xml:space="preserve">, указаны в </w:t>
      </w:r>
      <w:r w:rsidR="009718FD" w:rsidRPr="003617F4">
        <w:rPr>
          <w:sz w:val="24"/>
          <w:szCs w:val="24"/>
          <w:lang w:eastAsia="ru-RU"/>
        </w:rPr>
        <w:t xml:space="preserve">Приложении </w:t>
      </w:r>
      <w:bookmarkStart w:id="2" w:name="_Toc437973276"/>
      <w:bookmarkStart w:id="3" w:name="_Toc438110017"/>
      <w:r w:rsidR="00F07BD4" w:rsidRPr="003617F4">
        <w:rPr>
          <w:sz w:val="24"/>
          <w:szCs w:val="24"/>
          <w:lang w:eastAsia="ru-RU"/>
        </w:rPr>
        <w:t>1</w:t>
      </w:r>
      <w:r w:rsidR="00E44B3B" w:rsidRPr="003617F4">
        <w:rPr>
          <w:sz w:val="24"/>
          <w:szCs w:val="24"/>
          <w:lang w:eastAsia="ru-RU"/>
        </w:rPr>
        <w:t xml:space="preserve"> к настоящему Административному регламенту.</w:t>
      </w:r>
    </w:p>
    <w:p w14:paraId="17881C7A" w14:textId="4F2C143E" w:rsidR="00685394" w:rsidRPr="003617F4" w:rsidRDefault="00685394" w:rsidP="00670103">
      <w:pPr>
        <w:pStyle w:val="113"/>
        <w:contextualSpacing/>
        <w:rPr>
          <w:rFonts w:eastAsia="Times New Roman"/>
          <w:bCs/>
          <w:iCs/>
          <w:sz w:val="24"/>
          <w:szCs w:val="24"/>
          <w:lang w:eastAsia="ru-RU"/>
        </w:rPr>
      </w:pPr>
    </w:p>
    <w:p w14:paraId="5BB931C3" w14:textId="1F6A00BE" w:rsidR="00F80AAD" w:rsidRPr="003617F4" w:rsidRDefault="00670103" w:rsidP="00670103">
      <w:pPr>
        <w:pStyle w:val="113"/>
        <w:tabs>
          <w:tab w:val="left" w:pos="3413"/>
          <w:tab w:val="center" w:pos="5031"/>
        </w:tabs>
        <w:contextualSpacing/>
        <w:jc w:val="left"/>
        <w:rPr>
          <w:b/>
          <w:sz w:val="24"/>
          <w:szCs w:val="24"/>
        </w:rPr>
      </w:pPr>
      <w:bookmarkStart w:id="4" w:name="_Toc438376221"/>
      <w:bookmarkStart w:id="5" w:name="_Toc474425483"/>
      <w:bookmarkStart w:id="6" w:name="_Toc485717553"/>
      <w:r w:rsidRPr="003617F4">
        <w:rPr>
          <w:sz w:val="24"/>
          <w:szCs w:val="24"/>
        </w:rPr>
        <w:tab/>
      </w:r>
      <w:r w:rsidRPr="003617F4">
        <w:rPr>
          <w:b/>
          <w:sz w:val="24"/>
          <w:szCs w:val="24"/>
        </w:rPr>
        <w:tab/>
      </w:r>
      <w:r w:rsidRPr="003617F4">
        <w:rPr>
          <w:b/>
          <w:sz w:val="24"/>
          <w:szCs w:val="24"/>
          <w:lang w:val="en-US"/>
        </w:rPr>
        <w:t>I</w:t>
      </w:r>
      <w:r w:rsidRPr="003617F4">
        <w:rPr>
          <w:b/>
          <w:sz w:val="24"/>
          <w:szCs w:val="24"/>
        </w:rPr>
        <w:t xml:space="preserve">.   </w:t>
      </w:r>
      <w:r w:rsidR="000E6C84" w:rsidRPr="003617F4">
        <w:rPr>
          <w:b/>
          <w:sz w:val="24"/>
          <w:szCs w:val="24"/>
        </w:rPr>
        <w:t>Общие положения</w:t>
      </w:r>
      <w:bookmarkEnd w:id="2"/>
      <w:bookmarkEnd w:id="3"/>
      <w:bookmarkEnd w:id="4"/>
      <w:bookmarkEnd w:id="5"/>
      <w:bookmarkEnd w:id="6"/>
    </w:p>
    <w:p w14:paraId="3A3BA78D" w14:textId="77777777" w:rsidR="00207636" w:rsidRPr="003617F4" w:rsidRDefault="00207636" w:rsidP="00670103">
      <w:pPr>
        <w:pStyle w:val="113"/>
        <w:contextualSpacing/>
        <w:jc w:val="center"/>
        <w:rPr>
          <w:sz w:val="24"/>
          <w:szCs w:val="24"/>
        </w:rPr>
      </w:pPr>
    </w:p>
    <w:p w14:paraId="045F6B82" w14:textId="37E320B1" w:rsidR="000E6C84" w:rsidRPr="003617F4" w:rsidRDefault="00670103" w:rsidP="00670103">
      <w:pPr>
        <w:pStyle w:val="113"/>
        <w:contextualSpacing/>
        <w:rPr>
          <w:b/>
          <w:i/>
          <w:sz w:val="24"/>
          <w:szCs w:val="24"/>
        </w:rPr>
      </w:pPr>
      <w:bookmarkStart w:id="7" w:name="_Toc485714489"/>
      <w:bookmarkStart w:id="8" w:name="_Toc485717554"/>
      <w:bookmarkStart w:id="9" w:name="_Toc437973277"/>
      <w:bookmarkStart w:id="10" w:name="_Toc438110018"/>
      <w:bookmarkStart w:id="11" w:name="_Toc438376222"/>
      <w:bookmarkStart w:id="12" w:name="_Toc474425484"/>
      <w:bookmarkStart w:id="13" w:name="_Toc485717555"/>
      <w:bookmarkEnd w:id="7"/>
      <w:bookmarkEnd w:id="8"/>
      <w:r w:rsidRPr="003617F4">
        <w:rPr>
          <w:sz w:val="24"/>
          <w:szCs w:val="24"/>
        </w:rPr>
        <w:t xml:space="preserve"> </w:t>
      </w:r>
      <w:r w:rsidRPr="003617F4">
        <w:rPr>
          <w:b/>
          <w:sz w:val="24"/>
          <w:szCs w:val="24"/>
        </w:rPr>
        <w:t>1.</w:t>
      </w:r>
      <w:r w:rsidR="00F80AAD" w:rsidRPr="003617F4">
        <w:rPr>
          <w:b/>
          <w:sz w:val="24"/>
          <w:szCs w:val="24"/>
        </w:rPr>
        <w:t>Предмет регулирования</w:t>
      </w:r>
      <w:r w:rsidR="00BA717E" w:rsidRPr="003617F4">
        <w:rPr>
          <w:b/>
          <w:sz w:val="24"/>
          <w:szCs w:val="24"/>
        </w:rPr>
        <w:t xml:space="preserve"> </w:t>
      </w:r>
      <w:r w:rsidR="00655C3D" w:rsidRPr="003617F4">
        <w:rPr>
          <w:b/>
          <w:sz w:val="24"/>
          <w:szCs w:val="24"/>
        </w:rPr>
        <w:t>Административного р</w:t>
      </w:r>
      <w:r w:rsidR="00BA717E" w:rsidRPr="003617F4">
        <w:rPr>
          <w:b/>
          <w:sz w:val="24"/>
          <w:szCs w:val="24"/>
        </w:rPr>
        <w:t>егламента</w:t>
      </w:r>
      <w:bookmarkEnd w:id="9"/>
      <w:bookmarkEnd w:id="10"/>
      <w:bookmarkEnd w:id="11"/>
      <w:bookmarkEnd w:id="12"/>
      <w:bookmarkEnd w:id="13"/>
    </w:p>
    <w:p w14:paraId="1D97ADC8" w14:textId="77777777" w:rsidR="00207636" w:rsidRPr="003617F4" w:rsidRDefault="00207636" w:rsidP="00670103">
      <w:pPr>
        <w:pStyle w:val="113"/>
        <w:contextualSpacing/>
        <w:jc w:val="center"/>
        <w:rPr>
          <w:sz w:val="24"/>
          <w:szCs w:val="24"/>
        </w:rPr>
      </w:pPr>
    </w:p>
    <w:p w14:paraId="23CCA043" w14:textId="745F8B89" w:rsidR="00D546D5" w:rsidRPr="003617F4" w:rsidRDefault="00670103" w:rsidP="00670103">
      <w:pPr>
        <w:pStyle w:val="113"/>
        <w:contextualSpacing/>
        <w:rPr>
          <w:sz w:val="24"/>
          <w:szCs w:val="24"/>
        </w:rPr>
      </w:pPr>
      <w:r w:rsidRPr="003617F4">
        <w:rPr>
          <w:sz w:val="24"/>
          <w:szCs w:val="24"/>
        </w:rPr>
        <w:t xml:space="preserve">1.1. </w:t>
      </w:r>
      <w:r w:rsidR="00D546D5" w:rsidRPr="003617F4">
        <w:rPr>
          <w:sz w:val="24"/>
          <w:szCs w:val="24"/>
        </w:rPr>
        <w:t>Административный регламент устанавливает стандарт предоставления муниципальной услуги «Предоставление в пользование водных объектов или их частей, находящихся в муниципальной собственности и расположенных на территории</w:t>
      </w:r>
      <w:r w:rsidR="00616D56" w:rsidRPr="003617F4">
        <w:rPr>
          <w:sz w:val="24"/>
          <w:szCs w:val="24"/>
        </w:rPr>
        <w:t xml:space="preserve"> Сергиево-Посадского муниципального района</w:t>
      </w:r>
      <w:r w:rsidR="00D546D5" w:rsidRPr="003617F4">
        <w:rPr>
          <w:sz w:val="24"/>
          <w:szCs w:val="24"/>
        </w:rPr>
        <w:t xml:space="preserve"> Московской области, на основании решений о предоставлении в пользование водных объектов или их частей» (далее – М</w:t>
      </w:r>
      <w:r w:rsidR="00D546D5" w:rsidRPr="003617F4">
        <w:rPr>
          <w:bCs/>
          <w:sz w:val="24"/>
          <w:szCs w:val="24"/>
        </w:rPr>
        <w:t xml:space="preserve">униципальная </w:t>
      </w:r>
      <w:r w:rsidR="00D546D5" w:rsidRPr="003617F4">
        <w:rPr>
          <w:sz w:val="24"/>
          <w:szCs w:val="24"/>
        </w:rPr>
        <w:t>услуга), состав, последовательность и сроки выполнения административных процедур</w:t>
      </w:r>
      <w:r w:rsidR="00D546D5" w:rsidRPr="003617F4">
        <w:rPr>
          <w:bCs/>
          <w:sz w:val="24"/>
          <w:szCs w:val="24"/>
        </w:rPr>
        <w:t xml:space="preserve"> по предоставлению Муниципальной услуги</w:t>
      </w:r>
      <w:r w:rsidR="00D546D5" w:rsidRPr="003617F4">
        <w:rPr>
          <w:sz w:val="24"/>
          <w:szCs w:val="24"/>
        </w:rPr>
        <w:t>,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w:t>
      </w:r>
      <w:r w:rsidR="00CF3F49">
        <w:rPr>
          <w:sz w:val="24"/>
          <w:szCs w:val="24"/>
        </w:rPr>
        <w:t>х процедур в многофункциональном центре</w:t>
      </w:r>
      <w:r w:rsidR="00D546D5" w:rsidRPr="003617F4">
        <w:rPr>
          <w:sz w:val="24"/>
          <w:szCs w:val="24"/>
        </w:rPr>
        <w:t xml:space="preserve"> предоставления государственных и муниципа</w:t>
      </w:r>
      <w:r w:rsidR="00616D56" w:rsidRPr="003617F4">
        <w:rPr>
          <w:sz w:val="24"/>
          <w:szCs w:val="24"/>
        </w:rPr>
        <w:t>льных услуг Сергиево-Посадского муниципального района</w:t>
      </w:r>
      <w:r w:rsidR="00D546D5" w:rsidRPr="003617F4">
        <w:rPr>
          <w:sz w:val="24"/>
          <w:szCs w:val="24"/>
        </w:rPr>
        <w:t xml:space="preserve"> (далее – МФЦ), формы контроля за исполнением Административного регламента, досудебный (внесудебный) порядок обжалования решений и действий (бездействия)</w:t>
      </w:r>
      <w:r w:rsidR="003C14BF" w:rsidRPr="003617F4">
        <w:rPr>
          <w:sz w:val="24"/>
          <w:szCs w:val="24"/>
        </w:rPr>
        <w:t xml:space="preserve"> должностных лиц</w:t>
      </w:r>
      <w:r w:rsidR="009A6ADE" w:rsidRPr="003617F4">
        <w:rPr>
          <w:sz w:val="24"/>
          <w:szCs w:val="24"/>
        </w:rPr>
        <w:t xml:space="preserve">, муниципальных служащих и </w:t>
      </w:r>
      <w:r w:rsidR="0056271B">
        <w:rPr>
          <w:sz w:val="24"/>
          <w:szCs w:val="24"/>
        </w:rPr>
        <w:t>рботнико</w:t>
      </w:r>
      <w:r w:rsidR="009A6ADE" w:rsidRPr="003617F4">
        <w:rPr>
          <w:sz w:val="24"/>
          <w:szCs w:val="24"/>
        </w:rPr>
        <w:t>в</w:t>
      </w:r>
      <w:r w:rsidR="003C14BF" w:rsidRPr="003617F4">
        <w:rPr>
          <w:sz w:val="24"/>
          <w:szCs w:val="24"/>
        </w:rPr>
        <w:t xml:space="preserve"> Администрации Сергиево-Посадского муниципального района Московской области</w:t>
      </w:r>
      <w:r w:rsidR="00CF3F49">
        <w:rPr>
          <w:sz w:val="24"/>
          <w:szCs w:val="24"/>
        </w:rPr>
        <w:t xml:space="preserve"> (далее - Администрация ), уполномоченных специалистов МФЦ.</w:t>
      </w:r>
    </w:p>
    <w:p w14:paraId="43381BC3" w14:textId="7D913824" w:rsidR="000171D6" w:rsidRPr="003617F4" w:rsidRDefault="00670103" w:rsidP="00670103">
      <w:pPr>
        <w:pStyle w:val="113"/>
        <w:contextualSpacing/>
        <w:rPr>
          <w:sz w:val="24"/>
          <w:szCs w:val="24"/>
        </w:rPr>
      </w:pPr>
      <w:r w:rsidRPr="003617F4">
        <w:rPr>
          <w:sz w:val="24"/>
          <w:szCs w:val="24"/>
        </w:rPr>
        <w:t xml:space="preserve">1.2.   </w:t>
      </w:r>
      <w:r w:rsidR="000171D6" w:rsidRPr="003617F4">
        <w:rPr>
          <w:sz w:val="24"/>
          <w:szCs w:val="24"/>
        </w:rPr>
        <w:t>Административный регламент разработан в целях повышения качества и обеспечения прозрачности принятия решений о предоставлении водных объектов или их частей, находящихся в муниципальной собственност</w:t>
      </w:r>
      <w:r w:rsidR="00616D56" w:rsidRPr="003617F4">
        <w:rPr>
          <w:sz w:val="24"/>
          <w:szCs w:val="24"/>
        </w:rPr>
        <w:t xml:space="preserve">и и расположенных на территории Сергиево-Посадского муниципального района </w:t>
      </w:r>
      <w:r w:rsidR="000171D6" w:rsidRPr="003617F4">
        <w:rPr>
          <w:sz w:val="24"/>
          <w:szCs w:val="24"/>
        </w:rPr>
        <w:t xml:space="preserve">Московской области в пользование </w:t>
      </w:r>
      <w:r w:rsidR="00616D56" w:rsidRPr="003617F4">
        <w:rPr>
          <w:sz w:val="24"/>
          <w:szCs w:val="24"/>
        </w:rPr>
        <w:t>при предоставлении М</w:t>
      </w:r>
      <w:r w:rsidR="000171D6" w:rsidRPr="003617F4">
        <w:rPr>
          <w:sz w:val="24"/>
          <w:szCs w:val="24"/>
        </w:rPr>
        <w:t>униципальной услуги</w:t>
      </w:r>
      <w:r w:rsidR="00616D56" w:rsidRPr="003617F4">
        <w:rPr>
          <w:sz w:val="24"/>
          <w:szCs w:val="24"/>
        </w:rPr>
        <w:t>.</w:t>
      </w:r>
      <w:r w:rsidR="000171D6" w:rsidRPr="003617F4">
        <w:rPr>
          <w:sz w:val="24"/>
          <w:szCs w:val="24"/>
        </w:rPr>
        <w:t xml:space="preserve"> </w:t>
      </w:r>
    </w:p>
    <w:p w14:paraId="338DA77C" w14:textId="77777777" w:rsidR="000171D6" w:rsidRPr="003617F4" w:rsidRDefault="000171D6" w:rsidP="00670103">
      <w:pPr>
        <w:pStyle w:val="113"/>
        <w:contextualSpacing/>
        <w:rPr>
          <w:sz w:val="24"/>
          <w:szCs w:val="24"/>
        </w:rPr>
      </w:pPr>
    </w:p>
    <w:p w14:paraId="40017FC9" w14:textId="1773A30C" w:rsidR="00EF1699" w:rsidRPr="003617F4" w:rsidRDefault="00670103" w:rsidP="00670103">
      <w:pPr>
        <w:pStyle w:val="113"/>
        <w:contextualSpacing/>
        <w:rPr>
          <w:b/>
          <w:i/>
          <w:sz w:val="24"/>
          <w:szCs w:val="24"/>
        </w:rPr>
      </w:pPr>
      <w:bookmarkStart w:id="14" w:name="_Toc437973278"/>
      <w:bookmarkStart w:id="15" w:name="_Toc438110019"/>
      <w:bookmarkStart w:id="16" w:name="_Toc438376223"/>
      <w:bookmarkStart w:id="17" w:name="_Toc474425485"/>
      <w:bookmarkStart w:id="18" w:name="_Toc485717556"/>
      <w:r w:rsidRPr="003617F4">
        <w:rPr>
          <w:b/>
          <w:sz w:val="24"/>
          <w:szCs w:val="24"/>
        </w:rPr>
        <w:t>2.</w:t>
      </w:r>
      <w:r w:rsidR="00F80AAD" w:rsidRPr="003617F4">
        <w:rPr>
          <w:b/>
          <w:sz w:val="24"/>
          <w:szCs w:val="24"/>
        </w:rPr>
        <w:t xml:space="preserve">Лица, имеющие право на получение </w:t>
      </w:r>
      <w:r w:rsidR="00F611AA" w:rsidRPr="003617F4">
        <w:rPr>
          <w:b/>
          <w:sz w:val="24"/>
          <w:szCs w:val="24"/>
        </w:rPr>
        <w:t>М</w:t>
      </w:r>
      <w:r w:rsidR="007A7094" w:rsidRPr="003617F4">
        <w:rPr>
          <w:b/>
          <w:sz w:val="24"/>
          <w:szCs w:val="24"/>
        </w:rPr>
        <w:t>униципальной</w:t>
      </w:r>
      <w:r w:rsidR="00F611AA" w:rsidRPr="003617F4">
        <w:rPr>
          <w:b/>
          <w:sz w:val="24"/>
          <w:szCs w:val="24"/>
        </w:rPr>
        <w:t xml:space="preserve"> у</w:t>
      </w:r>
      <w:r w:rsidR="0091660B" w:rsidRPr="003617F4">
        <w:rPr>
          <w:b/>
          <w:sz w:val="24"/>
          <w:szCs w:val="24"/>
        </w:rPr>
        <w:t>слуги</w:t>
      </w:r>
      <w:bookmarkEnd w:id="14"/>
      <w:bookmarkEnd w:id="15"/>
      <w:bookmarkEnd w:id="16"/>
      <w:bookmarkEnd w:id="17"/>
      <w:bookmarkEnd w:id="18"/>
    </w:p>
    <w:p w14:paraId="0DBA7C28" w14:textId="77777777" w:rsidR="00722898" w:rsidRPr="003617F4" w:rsidRDefault="00722898" w:rsidP="00670103">
      <w:pPr>
        <w:pStyle w:val="113"/>
        <w:contextualSpacing/>
        <w:rPr>
          <w:sz w:val="24"/>
          <w:szCs w:val="24"/>
        </w:rPr>
      </w:pPr>
    </w:p>
    <w:p w14:paraId="7786B8B8" w14:textId="7C89B36D" w:rsidR="00F611AA" w:rsidRPr="003617F4" w:rsidRDefault="00670103" w:rsidP="00670103">
      <w:pPr>
        <w:pStyle w:val="113"/>
        <w:contextualSpacing/>
        <w:rPr>
          <w:sz w:val="24"/>
          <w:szCs w:val="24"/>
        </w:rPr>
      </w:pPr>
      <w:bookmarkStart w:id="19" w:name="_Ref440651123"/>
      <w:r w:rsidRPr="003617F4">
        <w:rPr>
          <w:sz w:val="24"/>
          <w:szCs w:val="24"/>
        </w:rPr>
        <w:t xml:space="preserve">2.1.  </w:t>
      </w:r>
      <w:r w:rsidR="00D546D5" w:rsidRPr="003617F4">
        <w:rPr>
          <w:sz w:val="24"/>
          <w:szCs w:val="24"/>
        </w:rPr>
        <w:t>Лицами, имеющими право</w:t>
      </w:r>
      <w:r w:rsidR="00F611AA" w:rsidRPr="003617F4">
        <w:rPr>
          <w:sz w:val="24"/>
          <w:szCs w:val="24"/>
        </w:rPr>
        <w:t xml:space="preserve"> на получение Муниципальной услуги</w:t>
      </w:r>
      <w:bookmarkEnd w:id="19"/>
      <w:r w:rsidR="00F611AA" w:rsidRPr="003617F4">
        <w:rPr>
          <w:sz w:val="24"/>
          <w:szCs w:val="24"/>
        </w:rPr>
        <w:t xml:space="preserve"> </w:t>
      </w:r>
      <w:r w:rsidR="00D546D5" w:rsidRPr="003617F4">
        <w:rPr>
          <w:sz w:val="24"/>
          <w:szCs w:val="24"/>
        </w:rPr>
        <w:t>являются</w:t>
      </w:r>
      <w:r w:rsidR="00F611AA" w:rsidRPr="003617F4">
        <w:rPr>
          <w:sz w:val="24"/>
          <w:szCs w:val="24"/>
        </w:rPr>
        <w:t xml:space="preserve"> физические лица, юридические лица и</w:t>
      </w:r>
      <w:r w:rsidR="00170929" w:rsidRPr="003617F4">
        <w:rPr>
          <w:sz w:val="24"/>
          <w:szCs w:val="24"/>
        </w:rPr>
        <w:t xml:space="preserve"> </w:t>
      </w:r>
      <w:r w:rsidR="00F611AA" w:rsidRPr="003617F4">
        <w:rPr>
          <w:sz w:val="24"/>
          <w:szCs w:val="24"/>
        </w:rPr>
        <w:t>индивидуальные предприниматели, осуществляющие водохозяйственную деятельность на водных объектах, расположенных на территории</w:t>
      </w:r>
      <w:r w:rsidR="00616D56" w:rsidRPr="003617F4">
        <w:rPr>
          <w:sz w:val="24"/>
          <w:szCs w:val="24"/>
        </w:rPr>
        <w:t xml:space="preserve"> Сергиево-Посадского муниципального района </w:t>
      </w:r>
      <w:r w:rsidR="00F611AA" w:rsidRPr="003617F4">
        <w:rPr>
          <w:sz w:val="24"/>
          <w:szCs w:val="24"/>
        </w:rPr>
        <w:t xml:space="preserve"> Московской области, за исключением водных объектов, находящихся в федеральной собственности, в пользовани</w:t>
      </w:r>
      <w:r w:rsidR="00170929" w:rsidRPr="003617F4">
        <w:rPr>
          <w:sz w:val="24"/>
          <w:szCs w:val="24"/>
        </w:rPr>
        <w:t>и</w:t>
      </w:r>
      <w:r w:rsidR="00F611AA" w:rsidRPr="003617F4">
        <w:rPr>
          <w:sz w:val="24"/>
          <w:szCs w:val="24"/>
        </w:rPr>
        <w:t xml:space="preserve">, для обеспечения обороны страны и безопасности государства, а так же водоемов, которые полностью расположены на территории Московской области и использование водных ресурсов которых осуществляется для обеспечения питьевого и хозяйственно-бытового водоснабжения Москвы и Московской области </w:t>
      </w:r>
      <w:r w:rsidR="00556073">
        <w:rPr>
          <w:sz w:val="24"/>
          <w:szCs w:val="24"/>
        </w:rPr>
        <w:br/>
      </w:r>
      <w:r w:rsidR="00F611AA" w:rsidRPr="003617F4">
        <w:rPr>
          <w:sz w:val="24"/>
          <w:szCs w:val="24"/>
        </w:rPr>
        <w:t>(далее –Заявитель).</w:t>
      </w:r>
    </w:p>
    <w:p w14:paraId="06696EB9" w14:textId="49B55109" w:rsidR="00F42E69" w:rsidRPr="003617F4" w:rsidRDefault="00670103" w:rsidP="00670103">
      <w:pPr>
        <w:pStyle w:val="113"/>
        <w:contextualSpacing/>
        <w:rPr>
          <w:sz w:val="24"/>
          <w:szCs w:val="24"/>
        </w:rPr>
      </w:pPr>
      <w:r w:rsidRPr="003617F4">
        <w:rPr>
          <w:sz w:val="24"/>
          <w:szCs w:val="24"/>
        </w:rPr>
        <w:lastRenderedPageBreak/>
        <w:t>2.2.</w:t>
      </w:r>
      <w:r w:rsidR="0095368D" w:rsidRPr="003617F4">
        <w:rPr>
          <w:sz w:val="24"/>
          <w:szCs w:val="24"/>
        </w:rPr>
        <w:t xml:space="preserve"> </w:t>
      </w:r>
      <w:r w:rsidR="00BA09F2" w:rsidRPr="003617F4">
        <w:rPr>
          <w:sz w:val="24"/>
          <w:szCs w:val="24"/>
        </w:rPr>
        <w:t xml:space="preserve">Интересы </w:t>
      </w:r>
      <w:r w:rsidR="007D178D" w:rsidRPr="003617F4">
        <w:rPr>
          <w:sz w:val="24"/>
          <w:szCs w:val="24"/>
        </w:rPr>
        <w:t>лиц</w:t>
      </w:r>
      <w:r w:rsidR="00BA09F2" w:rsidRPr="003617F4">
        <w:rPr>
          <w:sz w:val="24"/>
          <w:szCs w:val="24"/>
        </w:rPr>
        <w:t>, указ</w:t>
      </w:r>
      <w:r w:rsidR="00655C3D" w:rsidRPr="003617F4">
        <w:rPr>
          <w:sz w:val="24"/>
          <w:szCs w:val="24"/>
        </w:rPr>
        <w:t>анных в пункте 2.1. настоящего Административного р</w:t>
      </w:r>
      <w:r w:rsidR="00BA09F2" w:rsidRPr="003617F4">
        <w:rPr>
          <w:sz w:val="24"/>
          <w:szCs w:val="24"/>
        </w:rPr>
        <w:t>егламента, могут представлять</w:t>
      </w:r>
      <w:r w:rsidR="000910FF" w:rsidRPr="003617F4">
        <w:rPr>
          <w:sz w:val="24"/>
          <w:szCs w:val="24"/>
        </w:rPr>
        <w:t xml:space="preserve"> иные </w:t>
      </w:r>
      <w:r w:rsidR="00BA09F2" w:rsidRPr="003617F4">
        <w:rPr>
          <w:sz w:val="24"/>
          <w:szCs w:val="24"/>
        </w:rPr>
        <w:t xml:space="preserve">лица, </w:t>
      </w:r>
      <w:r w:rsidR="000910FF" w:rsidRPr="003617F4">
        <w:rPr>
          <w:sz w:val="24"/>
          <w:szCs w:val="24"/>
        </w:rPr>
        <w:t>действующие в интересах Заявителя на основании документа, удостоверяющего его полномочия, либо в соответствии с</w:t>
      </w:r>
      <w:r w:rsidR="00081746" w:rsidRPr="003617F4">
        <w:rPr>
          <w:sz w:val="24"/>
          <w:szCs w:val="24"/>
        </w:rPr>
        <w:t xml:space="preserve"> законодательством</w:t>
      </w:r>
      <w:r w:rsidR="00616D56" w:rsidRPr="003617F4">
        <w:rPr>
          <w:sz w:val="24"/>
          <w:szCs w:val="24"/>
        </w:rPr>
        <w:t xml:space="preserve"> Российской Федер</w:t>
      </w:r>
      <w:r w:rsidR="008035EE" w:rsidRPr="003617F4">
        <w:rPr>
          <w:sz w:val="24"/>
          <w:szCs w:val="24"/>
        </w:rPr>
        <w:t>а</w:t>
      </w:r>
      <w:r w:rsidR="00616D56" w:rsidRPr="003617F4">
        <w:rPr>
          <w:sz w:val="24"/>
          <w:szCs w:val="24"/>
        </w:rPr>
        <w:t>ции</w:t>
      </w:r>
      <w:r w:rsidR="000910FF" w:rsidRPr="003617F4">
        <w:rPr>
          <w:sz w:val="24"/>
          <w:szCs w:val="24"/>
        </w:rPr>
        <w:t xml:space="preserve"> (законные представители) </w:t>
      </w:r>
      <w:r w:rsidR="00556073">
        <w:rPr>
          <w:sz w:val="24"/>
          <w:szCs w:val="24"/>
        </w:rPr>
        <w:br/>
      </w:r>
      <w:r w:rsidR="000910FF" w:rsidRPr="003617F4">
        <w:rPr>
          <w:sz w:val="24"/>
          <w:szCs w:val="24"/>
        </w:rPr>
        <w:t xml:space="preserve">(далее – </w:t>
      </w:r>
      <w:r w:rsidR="00EB30B1" w:rsidRPr="003617F4">
        <w:rPr>
          <w:sz w:val="24"/>
          <w:szCs w:val="24"/>
        </w:rPr>
        <w:t>п</w:t>
      </w:r>
      <w:r w:rsidR="000910FF" w:rsidRPr="003617F4">
        <w:rPr>
          <w:sz w:val="24"/>
          <w:szCs w:val="24"/>
        </w:rPr>
        <w:t>редставител</w:t>
      </w:r>
      <w:r w:rsidR="00170929" w:rsidRPr="003617F4">
        <w:rPr>
          <w:sz w:val="24"/>
          <w:szCs w:val="24"/>
        </w:rPr>
        <w:t>ь</w:t>
      </w:r>
      <w:r w:rsidR="000910FF" w:rsidRPr="003617F4">
        <w:rPr>
          <w:sz w:val="24"/>
          <w:szCs w:val="24"/>
        </w:rPr>
        <w:t xml:space="preserve"> </w:t>
      </w:r>
      <w:r w:rsidR="00EB30B1" w:rsidRPr="003617F4">
        <w:rPr>
          <w:sz w:val="24"/>
          <w:szCs w:val="24"/>
        </w:rPr>
        <w:t>З</w:t>
      </w:r>
      <w:r w:rsidR="000910FF" w:rsidRPr="003617F4">
        <w:rPr>
          <w:sz w:val="24"/>
          <w:szCs w:val="24"/>
        </w:rPr>
        <w:t>аявителя).</w:t>
      </w:r>
      <w:r w:rsidR="0056571A" w:rsidRPr="003617F4">
        <w:rPr>
          <w:sz w:val="24"/>
          <w:szCs w:val="24"/>
        </w:rPr>
        <w:t xml:space="preserve"> </w:t>
      </w:r>
    </w:p>
    <w:p w14:paraId="15C956B2" w14:textId="77777777" w:rsidR="00632671" w:rsidRPr="003617F4" w:rsidRDefault="00632671" w:rsidP="00670103">
      <w:pPr>
        <w:pStyle w:val="113"/>
        <w:contextualSpacing/>
        <w:rPr>
          <w:sz w:val="24"/>
          <w:szCs w:val="24"/>
        </w:rPr>
      </w:pPr>
    </w:p>
    <w:p w14:paraId="680FB9F0" w14:textId="739FCAA2" w:rsidR="00CE52F8" w:rsidRPr="003617F4" w:rsidRDefault="00670103" w:rsidP="00670103">
      <w:pPr>
        <w:pStyle w:val="113"/>
        <w:contextualSpacing/>
        <w:jc w:val="center"/>
        <w:rPr>
          <w:b/>
          <w:i/>
          <w:sz w:val="24"/>
          <w:szCs w:val="24"/>
        </w:rPr>
      </w:pPr>
      <w:bookmarkStart w:id="20" w:name="_Toc485717557"/>
      <w:bookmarkStart w:id="21" w:name="_Toc437973279"/>
      <w:bookmarkStart w:id="22" w:name="_Toc438110020"/>
      <w:bookmarkStart w:id="23" w:name="_Toc438376224"/>
      <w:bookmarkStart w:id="24" w:name="_Toc474425486"/>
      <w:r w:rsidRPr="003617F4">
        <w:rPr>
          <w:b/>
          <w:sz w:val="24"/>
          <w:szCs w:val="24"/>
        </w:rPr>
        <w:t>3.</w:t>
      </w:r>
      <w:r w:rsidR="00C625AF" w:rsidRPr="003617F4">
        <w:rPr>
          <w:b/>
          <w:sz w:val="24"/>
          <w:szCs w:val="24"/>
        </w:rPr>
        <w:t>Требования к порядку информирования о порядке предоставления</w:t>
      </w:r>
      <w:bookmarkEnd w:id="20"/>
    </w:p>
    <w:p w14:paraId="3E5D0CC5" w14:textId="77777777" w:rsidR="00730345" w:rsidRPr="003617F4" w:rsidRDefault="00484691" w:rsidP="00670103">
      <w:pPr>
        <w:pStyle w:val="113"/>
        <w:contextualSpacing/>
        <w:jc w:val="center"/>
        <w:rPr>
          <w:b/>
          <w:i/>
          <w:sz w:val="24"/>
          <w:szCs w:val="24"/>
        </w:rPr>
      </w:pPr>
      <w:r w:rsidRPr="003617F4">
        <w:rPr>
          <w:b/>
          <w:sz w:val="24"/>
          <w:szCs w:val="24"/>
        </w:rPr>
        <w:t>М</w:t>
      </w:r>
      <w:r w:rsidR="008E4396" w:rsidRPr="003617F4">
        <w:rPr>
          <w:b/>
          <w:sz w:val="24"/>
          <w:szCs w:val="24"/>
        </w:rPr>
        <w:t xml:space="preserve">униципальной </w:t>
      </w:r>
      <w:bookmarkEnd w:id="21"/>
      <w:bookmarkEnd w:id="22"/>
      <w:bookmarkEnd w:id="23"/>
      <w:bookmarkEnd w:id="24"/>
      <w:r w:rsidRPr="003617F4">
        <w:rPr>
          <w:b/>
          <w:sz w:val="24"/>
          <w:szCs w:val="24"/>
        </w:rPr>
        <w:t>услуги</w:t>
      </w:r>
    </w:p>
    <w:p w14:paraId="12BFC094" w14:textId="77777777" w:rsidR="0072757F" w:rsidRPr="003617F4" w:rsidRDefault="0072757F" w:rsidP="00670103">
      <w:pPr>
        <w:pStyle w:val="113"/>
        <w:contextualSpacing/>
        <w:rPr>
          <w:i/>
          <w:sz w:val="24"/>
          <w:szCs w:val="24"/>
        </w:rPr>
      </w:pPr>
    </w:p>
    <w:p w14:paraId="614BAD87" w14:textId="61A8A959" w:rsidR="003917BC" w:rsidRPr="003617F4" w:rsidRDefault="00670103" w:rsidP="00670103">
      <w:pPr>
        <w:pStyle w:val="113"/>
        <w:contextualSpacing/>
        <w:rPr>
          <w:sz w:val="24"/>
          <w:szCs w:val="24"/>
        </w:rPr>
      </w:pPr>
      <w:r w:rsidRPr="003617F4">
        <w:rPr>
          <w:sz w:val="24"/>
          <w:szCs w:val="24"/>
        </w:rPr>
        <w:t xml:space="preserve">3.1. </w:t>
      </w:r>
      <w:r w:rsidR="00730345" w:rsidRPr="003617F4">
        <w:rPr>
          <w:sz w:val="24"/>
          <w:szCs w:val="24"/>
        </w:rPr>
        <w:t xml:space="preserve"> </w:t>
      </w:r>
      <w:r w:rsidR="00CF7E0B" w:rsidRPr="003617F4">
        <w:rPr>
          <w:sz w:val="24"/>
          <w:szCs w:val="24"/>
        </w:rPr>
        <w:t xml:space="preserve">Информация о месте нахождения, графике работы, контактных телефонах, адресах официальных сайтов в сети Интернет Администрации и организаций, участвующих в предоставлении и информировании о порядке предоставления </w:t>
      </w:r>
      <w:r w:rsidR="00081746" w:rsidRPr="003617F4">
        <w:rPr>
          <w:sz w:val="24"/>
          <w:szCs w:val="24"/>
        </w:rPr>
        <w:t>М</w:t>
      </w:r>
      <w:r w:rsidR="00CF7E0B" w:rsidRPr="003617F4">
        <w:rPr>
          <w:sz w:val="24"/>
          <w:szCs w:val="24"/>
        </w:rPr>
        <w:t xml:space="preserve">униципальной услуги </w:t>
      </w:r>
      <w:r w:rsidR="00AC0F2B" w:rsidRPr="003617F4">
        <w:rPr>
          <w:sz w:val="24"/>
          <w:szCs w:val="24"/>
        </w:rPr>
        <w:t xml:space="preserve">приведены </w:t>
      </w:r>
      <w:r w:rsidR="003917BC" w:rsidRPr="003617F4">
        <w:rPr>
          <w:sz w:val="24"/>
          <w:szCs w:val="24"/>
        </w:rPr>
        <w:t xml:space="preserve">в </w:t>
      </w:r>
      <w:r w:rsidR="00FC53EE" w:rsidRPr="003617F4">
        <w:rPr>
          <w:sz w:val="24"/>
          <w:szCs w:val="24"/>
        </w:rPr>
        <w:t xml:space="preserve">Приложении </w:t>
      </w:r>
      <w:r w:rsidR="00FB2C4A" w:rsidRPr="003617F4">
        <w:rPr>
          <w:sz w:val="24"/>
          <w:szCs w:val="24"/>
        </w:rPr>
        <w:t>2</w:t>
      </w:r>
      <w:r w:rsidR="000F62DB" w:rsidRPr="003617F4">
        <w:rPr>
          <w:sz w:val="24"/>
          <w:szCs w:val="24"/>
        </w:rPr>
        <w:t xml:space="preserve"> к</w:t>
      </w:r>
      <w:r w:rsidR="00CF7E0B" w:rsidRPr="003617F4">
        <w:rPr>
          <w:sz w:val="24"/>
          <w:szCs w:val="24"/>
        </w:rPr>
        <w:t xml:space="preserve"> настоящему</w:t>
      </w:r>
      <w:r w:rsidR="000F62DB" w:rsidRPr="003617F4">
        <w:rPr>
          <w:sz w:val="24"/>
          <w:szCs w:val="24"/>
        </w:rPr>
        <w:t xml:space="preserve"> </w:t>
      </w:r>
      <w:r w:rsidR="00655C3D" w:rsidRPr="003617F4">
        <w:rPr>
          <w:sz w:val="24"/>
          <w:szCs w:val="24"/>
        </w:rPr>
        <w:t>Административному р</w:t>
      </w:r>
      <w:r w:rsidR="0032764F" w:rsidRPr="003617F4">
        <w:rPr>
          <w:sz w:val="24"/>
          <w:szCs w:val="24"/>
        </w:rPr>
        <w:t>егламенту</w:t>
      </w:r>
      <w:r w:rsidR="00CF7E0B" w:rsidRPr="003617F4">
        <w:rPr>
          <w:sz w:val="24"/>
          <w:szCs w:val="24"/>
        </w:rPr>
        <w:t>.</w:t>
      </w:r>
    </w:p>
    <w:p w14:paraId="2F4D03FD" w14:textId="30EB07CE" w:rsidR="00CF7E0B" w:rsidRPr="003617F4" w:rsidRDefault="00670103" w:rsidP="00670103">
      <w:pPr>
        <w:pStyle w:val="113"/>
        <w:contextualSpacing/>
        <w:rPr>
          <w:sz w:val="24"/>
          <w:szCs w:val="24"/>
        </w:rPr>
      </w:pPr>
      <w:r w:rsidRPr="003617F4">
        <w:rPr>
          <w:sz w:val="24"/>
          <w:szCs w:val="24"/>
        </w:rPr>
        <w:t xml:space="preserve">3.2. </w:t>
      </w:r>
      <w:r w:rsidR="00730345" w:rsidRPr="003617F4">
        <w:rPr>
          <w:sz w:val="24"/>
          <w:szCs w:val="24"/>
        </w:rPr>
        <w:t xml:space="preserve"> </w:t>
      </w:r>
      <w:r w:rsidR="00CF7E0B" w:rsidRPr="003617F4">
        <w:rPr>
          <w:sz w:val="24"/>
          <w:szCs w:val="24"/>
        </w:rPr>
        <w:t xml:space="preserve">Порядок получения заинтересованными лицами информации по вопросам предоставления </w:t>
      </w:r>
      <w:r w:rsidR="00484691" w:rsidRPr="003617F4">
        <w:rPr>
          <w:sz w:val="24"/>
          <w:szCs w:val="24"/>
        </w:rPr>
        <w:t>М</w:t>
      </w:r>
      <w:r w:rsidR="00CF7E0B" w:rsidRPr="003617F4">
        <w:rPr>
          <w:sz w:val="24"/>
          <w:szCs w:val="24"/>
        </w:rPr>
        <w:t xml:space="preserve">униципальной услуги, сведений о ходе предоставления </w:t>
      </w:r>
      <w:r w:rsidR="00081746" w:rsidRPr="003617F4">
        <w:rPr>
          <w:sz w:val="24"/>
          <w:szCs w:val="24"/>
        </w:rPr>
        <w:t>М</w:t>
      </w:r>
      <w:r w:rsidR="00CF7E0B" w:rsidRPr="003617F4">
        <w:rPr>
          <w:sz w:val="24"/>
          <w:szCs w:val="24"/>
        </w:rPr>
        <w:t xml:space="preserve">униципальной услуги, порядке, форме и месте размещения информации о порядке предоставления </w:t>
      </w:r>
      <w:r w:rsidR="00081746" w:rsidRPr="003617F4">
        <w:rPr>
          <w:sz w:val="24"/>
          <w:szCs w:val="24"/>
        </w:rPr>
        <w:t>М</w:t>
      </w:r>
      <w:r w:rsidR="00CF7E0B" w:rsidRPr="003617F4">
        <w:rPr>
          <w:sz w:val="24"/>
          <w:szCs w:val="24"/>
        </w:rPr>
        <w:t>униципальной услуги приведены в Приложении 3 к настоящему Административному регламенту</w:t>
      </w:r>
    </w:p>
    <w:p w14:paraId="389EC2A0" w14:textId="77777777" w:rsidR="000172DC" w:rsidRPr="003617F4" w:rsidRDefault="000172DC" w:rsidP="00670103">
      <w:pPr>
        <w:pStyle w:val="113"/>
        <w:contextualSpacing/>
        <w:rPr>
          <w:sz w:val="24"/>
          <w:szCs w:val="24"/>
        </w:rPr>
      </w:pPr>
      <w:bookmarkStart w:id="25" w:name="_Toc437973280"/>
      <w:bookmarkStart w:id="26" w:name="_Toc438110021"/>
      <w:bookmarkStart w:id="27" w:name="_Toc438376225"/>
      <w:bookmarkStart w:id="28" w:name="_Toc474425487"/>
    </w:p>
    <w:p w14:paraId="3D9D3311" w14:textId="77777777" w:rsidR="000B48ED" w:rsidRPr="003617F4" w:rsidRDefault="00667335" w:rsidP="00670103">
      <w:pPr>
        <w:pStyle w:val="113"/>
        <w:contextualSpacing/>
        <w:jc w:val="center"/>
        <w:rPr>
          <w:b/>
          <w:sz w:val="24"/>
          <w:szCs w:val="24"/>
        </w:rPr>
      </w:pPr>
      <w:bookmarkStart w:id="29" w:name="_Toc485717558"/>
      <w:r w:rsidRPr="003617F4">
        <w:rPr>
          <w:b/>
          <w:sz w:val="24"/>
          <w:szCs w:val="24"/>
          <w:lang w:val="en-US"/>
        </w:rPr>
        <w:t>II</w:t>
      </w:r>
      <w:r w:rsidR="000E6C84" w:rsidRPr="003617F4">
        <w:rPr>
          <w:b/>
          <w:sz w:val="24"/>
          <w:szCs w:val="24"/>
        </w:rPr>
        <w:t xml:space="preserve">. Стандарт предоставления </w:t>
      </w:r>
      <w:r w:rsidR="00081746" w:rsidRPr="003617F4">
        <w:rPr>
          <w:b/>
          <w:sz w:val="24"/>
          <w:szCs w:val="24"/>
        </w:rPr>
        <w:t>М</w:t>
      </w:r>
      <w:r w:rsidR="008E4396" w:rsidRPr="003617F4">
        <w:rPr>
          <w:b/>
          <w:sz w:val="24"/>
          <w:szCs w:val="24"/>
        </w:rPr>
        <w:t xml:space="preserve">униципальной </w:t>
      </w:r>
      <w:r w:rsidR="00081746" w:rsidRPr="003617F4">
        <w:rPr>
          <w:b/>
          <w:sz w:val="24"/>
          <w:szCs w:val="24"/>
        </w:rPr>
        <w:t>у</w:t>
      </w:r>
      <w:r w:rsidR="00EE6F0A" w:rsidRPr="003617F4">
        <w:rPr>
          <w:b/>
          <w:sz w:val="24"/>
          <w:szCs w:val="24"/>
        </w:rPr>
        <w:t>слуги</w:t>
      </w:r>
      <w:bookmarkEnd w:id="25"/>
      <w:bookmarkEnd w:id="26"/>
      <w:bookmarkEnd w:id="27"/>
      <w:bookmarkEnd w:id="28"/>
      <w:bookmarkEnd w:id="29"/>
    </w:p>
    <w:p w14:paraId="52BCDCD4" w14:textId="77777777" w:rsidR="00685394" w:rsidRPr="003617F4" w:rsidRDefault="00685394" w:rsidP="00670103">
      <w:pPr>
        <w:pStyle w:val="113"/>
        <w:contextualSpacing/>
        <w:rPr>
          <w:sz w:val="24"/>
          <w:szCs w:val="24"/>
        </w:rPr>
      </w:pPr>
    </w:p>
    <w:p w14:paraId="3270A00F" w14:textId="475F6718" w:rsidR="000B48ED" w:rsidRPr="003617F4" w:rsidRDefault="00670103" w:rsidP="00577662">
      <w:pPr>
        <w:pStyle w:val="113"/>
        <w:contextualSpacing/>
        <w:jc w:val="center"/>
        <w:rPr>
          <w:b/>
          <w:i/>
          <w:sz w:val="24"/>
          <w:szCs w:val="24"/>
        </w:rPr>
      </w:pPr>
      <w:bookmarkStart w:id="30" w:name="_Toc437973281"/>
      <w:bookmarkStart w:id="31" w:name="_Toc438110022"/>
      <w:bookmarkStart w:id="32" w:name="_Toc438376226"/>
      <w:bookmarkStart w:id="33" w:name="_Toc474425488"/>
      <w:bookmarkStart w:id="34" w:name="_Toc485717559"/>
      <w:r w:rsidRPr="003617F4">
        <w:rPr>
          <w:b/>
          <w:sz w:val="24"/>
          <w:szCs w:val="24"/>
        </w:rPr>
        <w:t xml:space="preserve">4. </w:t>
      </w:r>
      <w:r w:rsidR="00577662" w:rsidRPr="003617F4">
        <w:rPr>
          <w:b/>
          <w:sz w:val="24"/>
          <w:szCs w:val="24"/>
        </w:rPr>
        <w:t xml:space="preserve">  </w:t>
      </w:r>
      <w:r w:rsidR="000B48ED" w:rsidRPr="003617F4">
        <w:rPr>
          <w:b/>
          <w:sz w:val="24"/>
          <w:szCs w:val="24"/>
        </w:rPr>
        <w:t xml:space="preserve">Наименование </w:t>
      </w:r>
      <w:r w:rsidR="00081746" w:rsidRPr="003617F4">
        <w:rPr>
          <w:b/>
          <w:bCs/>
          <w:sz w:val="24"/>
          <w:szCs w:val="24"/>
        </w:rPr>
        <w:t>М</w:t>
      </w:r>
      <w:r w:rsidR="008E4396" w:rsidRPr="003617F4">
        <w:rPr>
          <w:b/>
          <w:bCs/>
          <w:sz w:val="24"/>
          <w:szCs w:val="24"/>
        </w:rPr>
        <w:t xml:space="preserve">униципальной </w:t>
      </w:r>
      <w:r w:rsidR="00081746" w:rsidRPr="003617F4">
        <w:rPr>
          <w:b/>
          <w:sz w:val="24"/>
          <w:szCs w:val="24"/>
        </w:rPr>
        <w:t>у</w:t>
      </w:r>
      <w:r w:rsidR="000B48ED" w:rsidRPr="003617F4">
        <w:rPr>
          <w:b/>
          <w:sz w:val="24"/>
          <w:szCs w:val="24"/>
        </w:rPr>
        <w:t>слуги</w:t>
      </w:r>
      <w:bookmarkEnd w:id="30"/>
      <w:bookmarkEnd w:id="31"/>
      <w:bookmarkEnd w:id="32"/>
      <w:bookmarkEnd w:id="33"/>
      <w:bookmarkEnd w:id="34"/>
    </w:p>
    <w:p w14:paraId="25B940A2" w14:textId="77777777" w:rsidR="0072757F" w:rsidRPr="003617F4" w:rsidRDefault="0072757F" w:rsidP="00670103">
      <w:pPr>
        <w:pStyle w:val="113"/>
        <w:contextualSpacing/>
        <w:rPr>
          <w:i/>
          <w:sz w:val="24"/>
          <w:szCs w:val="24"/>
        </w:rPr>
      </w:pPr>
    </w:p>
    <w:p w14:paraId="4EF150E1" w14:textId="114A3D40" w:rsidR="00C404E2" w:rsidRPr="003617F4" w:rsidRDefault="00577662" w:rsidP="00670103">
      <w:pPr>
        <w:pStyle w:val="113"/>
        <w:contextualSpacing/>
        <w:rPr>
          <w:sz w:val="24"/>
          <w:szCs w:val="24"/>
        </w:rPr>
      </w:pPr>
      <w:r w:rsidRPr="003617F4">
        <w:rPr>
          <w:spacing w:val="-2"/>
          <w:sz w:val="24"/>
          <w:szCs w:val="24"/>
        </w:rPr>
        <w:t xml:space="preserve">4.1. </w:t>
      </w:r>
      <w:r w:rsidR="000D283B" w:rsidRPr="003617F4">
        <w:rPr>
          <w:spacing w:val="-2"/>
          <w:sz w:val="24"/>
          <w:szCs w:val="24"/>
        </w:rPr>
        <w:t xml:space="preserve">Муниципальная </w:t>
      </w:r>
      <w:r w:rsidR="000B48ED" w:rsidRPr="003617F4">
        <w:rPr>
          <w:spacing w:val="-2"/>
          <w:sz w:val="24"/>
          <w:szCs w:val="24"/>
        </w:rPr>
        <w:t>услуга</w:t>
      </w:r>
      <w:r w:rsidR="000B48ED" w:rsidRPr="003617F4">
        <w:rPr>
          <w:spacing w:val="6"/>
          <w:sz w:val="24"/>
          <w:szCs w:val="24"/>
        </w:rPr>
        <w:t xml:space="preserve"> </w:t>
      </w:r>
      <w:r w:rsidR="00081746" w:rsidRPr="003617F4">
        <w:rPr>
          <w:spacing w:val="6"/>
          <w:sz w:val="24"/>
          <w:szCs w:val="24"/>
        </w:rPr>
        <w:t>«</w:t>
      </w:r>
      <w:r w:rsidR="00081746" w:rsidRPr="003617F4">
        <w:rPr>
          <w:sz w:val="24"/>
          <w:szCs w:val="24"/>
        </w:rPr>
        <w:t>П</w:t>
      </w:r>
      <w:r w:rsidR="00885739" w:rsidRPr="003617F4">
        <w:rPr>
          <w:sz w:val="24"/>
          <w:szCs w:val="24"/>
        </w:rPr>
        <w:t>редоставлени</w:t>
      </w:r>
      <w:r w:rsidR="00081746" w:rsidRPr="003617F4">
        <w:rPr>
          <w:sz w:val="24"/>
          <w:szCs w:val="24"/>
        </w:rPr>
        <w:t>е</w:t>
      </w:r>
      <w:r w:rsidR="00885739" w:rsidRPr="003617F4">
        <w:rPr>
          <w:sz w:val="24"/>
          <w:szCs w:val="24"/>
        </w:rPr>
        <w:t xml:space="preserve"> в пользование водных объектов или их частей, находящихся в муниципальной собственности и расположенных на территории </w:t>
      </w:r>
      <w:r w:rsidR="00616D56" w:rsidRPr="003617F4">
        <w:rPr>
          <w:sz w:val="24"/>
          <w:szCs w:val="24"/>
        </w:rPr>
        <w:t xml:space="preserve"> Сергиево-Посадского муниципального района </w:t>
      </w:r>
      <w:r w:rsidR="00885739" w:rsidRPr="003617F4">
        <w:rPr>
          <w:sz w:val="24"/>
          <w:szCs w:val="24"/>
        </w:rPr>
        <w:t xml:space="preserve">Московской области, на основании </w:t>
      </w:r>
      <w:r w:rsidR="00EB30B1" w:rsidRPr="003617F4">
        <w:rPr>
          <w:sz w:val="24"/>
          <w:szCs w:val="24"/>
        </w:rPr>
        <w:t>р</w:t>
      </w:r>
      <w:r w:rsidR="00885739" w:rsidRPr="003617F4">
        <w:rPr>
          <w:sz w:val="24"/>
          <w:szCs w:val="24"/>
        </w:rPr>
        <w:t>ешений о предоставлении в пользование водных объектов или их частей</w:t>
      </w:r>
      <w:r w:rsidR="00081746" w:rsidRPr="003617F4">
        <w:rPr>
          <w:sz w:val="24"/>
          <w:szCs w:val="24"/>
        </w:rPr>
        <w:t>»</w:t>
      </w:r>
      <w:r w:rsidR="000B48ED" w:rsidRPr="003617F4">
        <w:rPr>
          <w:spacing w:val="-1"/>
          <w:sz w:val="24"/>
          <w:szCs w:val="24"/>
        </w:rPr>
        <w:t>.</w:t>
      </w:r>
    </w:p>
    <w:p w14:paraId="1AB8B343" w14:textId="77777777" w:rsidR="00642D0D" w:rsidRPr="003617F4" w:rsidRDefault="00642D0D" w:rsidP="00670103">
      <w:pPr>
        <w:pStyle w:val="113"/>
        <w:contextualSpacing/>
        <w:rPr>
          <w:sz w:val="24"/>
          <w:szCs w:val="24"/>
        </w:rPr>
      </w:pPr>
    </w:p>
    <w:p w14:paraId="3AC1DDEB" w14:textId="2CC61D51" w:rsidR="00685394" w:rsidRPr="003617F4" w:rsidRDefault="00577662" w:rsidP="00577662">
      <w:pPr>
        <w:pStyle w:val="113"/>
        <w:contextualSpacing/>
        <w:jc w:val="center"/>
        <w:rPr>
          <w:b/>
          <w:i/>
          <w:sz w:val="24"/>
          <w:szCs w:val="24"/>
        </w:rPr>
      </w:pPr>
      <w:bookmarkStart w:id="35" w:name="_Toc437973283"/>
      <w:bookmarkStart w:id="36" w:name="_Toc438110024"/>
      <w:bookmarkStart w:id="37" w:name="_Toc438376228"/>
      <w:bookmarkStart w:id="38" w:name="_Toc474425489"/>
      <w:bookmarkStart w:id="39" w:name="_Toc485717560"/>
      <w:r w:rsidRPr="003617F4">
        <w:rPr>
          <w:b/>
          <w:sz w:val="24"/>
          <w:szCs w:val="24"/>
        </w:rPr>
        <w:t xml:space="preserve">5.   </w:t>
      </w:r>
      <w:r w:rsidR="00AC0F2B" w:rsidRPr="003617F4">
        <w:rPr>
          <w:b/>
          <w:sz w:val="24"/>
          <w:szCs w:val="24"/>
        </w:rPr>
        <w:t>Органы и организации, участвующие в предоставлении</w:t>
      </w:r>
      <w:r w:rsidR="00822253" w:rsidRPr="003617F4">
        <w:rPr>
          <w:b/>
          <w:sz w:val="24"/>
          <w:szCs w:val="24"/>
        </w:rPr>
        <w:t xml:space="preserve"> </w:t>
      </w:r>
      <w:r w:rsidR="00AC0F2B" w:rsidRPr="003617F4">
        <w:rPr>
          <w:b/>
          <w:sz w:val="24"/>
          <w:szCs w:val="24"/>
        </w:rPr>
        <w:t>Муниципальной услуги</w:t>
      </w:r>
      <w:bookmarkEnd w:id="35"/>
      <w:bookmarkEnd w:id="36"/>
      <w:bookmarkEnd w:id="37"/>
      <w:bookmarkEnd w:id="38"/>
      <w:bookmarkEnd w:id="39"/>
    </w:p>
    <w:p w14:paraId="3A6B4C46" w14:textId="1F4B42CF" w:rsidR="0022291B" w:rsidRPr="003617F4" w:rsidRDefault="00935704" w:rsidP="00670103">
      <w:pPr>
        <w:pStyle w:val="113"/>
        <w:contextualSpacing/>
        <w:rPr>
          <w:spacing w:val="-2"/>
          <w:sz w:val="24"/>
          <w:szCs w:val="24"/>
        </w:rPr>
      </w:pPr>
      <w:r w:rsidRPr="003617F4">
        <w:rPr>
          <w:sz w:val="24"/>
          <w:szCs w:val="24"/>
          <w:lang w:eastAsia="ar-SA"/>
        </w:rPr>
        <w:t xml:space="preserve"> </w:t>
      </w:r>
      <w:r w:rsidR="00577662" w:rsidRPr="003617F4">
        <w:rPr>
          <w:sz w:val="24"/>
          <w:szCs w:val="24"/>
          <w:lang w:eastAsia="ar-SA"/>
        </w:rPr>
        <w:t xml:space="preserve">5.1. </w:t>
      </w:r>
      <w:r w:rsidR="0022291B" w:rsidRPr="003617F4">
        <w:rPr>
          <w:spacing w:val="-2"/>
          <w:sz w:val="24"/>
          <w:szCs w:val="24"/>
        </w:rPr>
        <w:t>Орган</w:t>
      </w:r>
      <w:r w:rsidR="00081746" w:rsidRPr="003617F4">
        <w:rPr>
          <w:spacing w:val="-2"/>
          <w:sz w:val="24"/>
          <w:szCs w:val="24"/>
        </w:rPr>
        <w:t>ом,</w:t>
      </w:r>
      <w:r w:rsidR="0022291B" w:rsidRPr="003617F4">
        <w:rPr>
          <w:spacing w:val="-2"/>
          <w:sz w:val="24"/>
          <w:szCs w:val="24"/>
        </w:rPr>
        <w:t xml:space="preserve"> ответственны</w:t>
      </w:r>
      <w:r w:rsidR="00081746" w:rsidRPr="003617F4">
        <w:rPr>
          <w:spacing w:val="-2"/>
          <w:sz w:val="24"/>
          <w:szCs w:val="24"/>
        </w:rPr>
        <w:t>м</w:t>
      </w:r>
      <w:r w:rsidR="0022291B" w:rsidRPr="003617F4">
        <w:rPr>
          <w:spacing w:val="-2"/>
          <w:sz w:val="24"/>
          <w:szCs w:val="24"/>
        </w:rPr>
        <w:t xml:space="preserve"> за пред</w:t>
      </w:r>
      <w:r w:rsidR="00EF6AAF" w:rsidRPr="003617F4">
        <w:rPr>
          <w:spacing w:val="-2"/>
          <w:sz w:val="24"/>
          <w:szCs w:val="24"/>
        </w:rPr>
        <w:t xml:space="preserve">оставление </w:t>
      </w:r>
      <w:r w:rsidR="00081746" w:rsidRPr="003617F4">
        <w:rPr>
          <w:spacing w:val="-2"/>
          <w:sz w:val="24"/>
          <w:szCs w:val="24"/>
        </w:rPr>
        <w:t>М</w:t>
      </w:r>
      <w:r w:rsidR="00EF6AAF" w:rsidRPr="003617F4">
        <w:rPr>
          <w:spacing w:val="-2"/>
          <w:sz w:val="24"/>
          <w:szCs w:val="24"/>
        </w:rPr>
        <w:t>униципальной услуги</w:t>
      </w:r>
      <w:r w:rsidR="00081746" w:rsidRPr="003617F4">
        <w:rPr>
          <w:spacing w:val="-2"/>
          <w:sz w:val="24"/>
          <w:szCs w:val="24"/>
        </w:rPr>
        <w:t>, является Администрация. Заявитель (</w:t>
      </w:r>
      <w:r w:rsidR="00EB30B1" w:rsidRPr="003617F4">
        <w:rPr>
          <w:spacing w:val="-2"/>
          <w:sz w:val="24"/>
          <w:szCs w:val="24"/>
        </w:rPr>
        <w:t>п</w:t>
      </w:r>
      <w:r w:rsidR="00081746" w:rsidRPr="003617F4">
        <w:rPr>
          <w:spacing w:val="-2"/>
          <w:sz w:val="24"/>
          <w:szCs w:val="24"/>
        </w:rPr>
        <w:t xml:space="preserve">редставитель </w:t>
      </w:r>
      <w:r w:rsidR="00EB30B1" w:rsidRPr="003617F4">
        <w:rPr>
          <w:spacing w:val="-2"/>
          <w:sz w:val="24"/>
          <w:szCs w:val="24"/>
        </w:rPr>
        <w:t>З</w:t>
      </w:r>
      <w:r w:rsidR="00081746" w:rsidRPr="003617F4">
        <w:rPr>
          <w:spacing w:val="-2"/>
          <w:sz w:val="24"/>
          <w:szCs w:val="24"/>
        </w:rPr>
        <w:t>аявителя) обращается за предоставлением Муниципальной услуги в Администрацию</w:t>
      </w:r>
      <w:r w:rsidR="00662C2B">
        <w:rPr>
          <w:spacing w:val="-2"/>
          <w:sz w:val="24"/>
          <w:szCs w:val="24"/>
        </w:rPr>
        <w:t>.</w:t>
      </w:r>
    </w:p>
    <w:p w14:paraId="3F7BEDB3" w14:textId="66A8CA32" w:rsidR="00C84877" w:rsidRPr="003617F4" w:rsidRDefault="00FB6AA2" w:rsidP="00670103">
      <w:pPr>
        <w:pStyle w:val="113"/>
        <w:contextualSpacing/>
        <w:rPr>
          <w:spacing w:val="-2"/>
          <w:sz w:val="24"/>
          <w:szCs w:val="24"/>
        </w:rPr>
      </w:pPr>
      <w:r>
        <w:rPr>
          <w:spacing w:val="-2"/>
          <w:sz w:val="24"/>
          <w:szCs w:val="24"/>
        </w:rPr>
        <w:t xml:space="preserve">5.2. </w:t>
      </w:r>
      <w:r w:rsidR="00C84877" w:rsidRPr="003617F4">
        <w:rPr>
          <w:spacing w:val="-2"/>
          <w:sz w:val="24"/>
          <w:szCs w:val="24"/>
        </w:rPr>
        <w:t xml:space="preserve">Действия по предоставлению </w:t>
      </w:r>
      <w:r w:rsidR="00254072">
        <w:rPr>
          <w:spacing w:val="-2"/>
          <w:sz w:val="24"/>
          <w:szCs w:val="24"/>
        </w:rPr>
        <w:t xml:space="preserve">Муниципальной услуги осуществляет структурное </w:t>
      </w:r>
      <w:r w:rsidR="00CF3F49">
        <w:rPr>
          <w:spacing w:val="-2"/>
          <w:sz w:val="24"/>
          <w:szCs w:val="24"/>
        </w:rPr>
        <w:t>подразделение</w:t>
      </w:r>
      <w:r w:rsidR="00C84877" w:rsidRPr="003617F4">
        <w:rPr>
          <w:spacing w:val="-2"/>
          <w:sz w:val="24"/>
          <w:szCs w:val="24"/>
        </w:rPr>
        <w:t xml:space="preserve"> Администрации</w:t>
      </w:r>
      <w:r w:rsidR="00CF3F49">
        <w:rPr>
          <w:spacing w:val="-2"/>
          <w:sz w:val="24"/>
          <w:szCs w:val="24"/>
        </w:rPr>
        <w:t xml:space="preserve"> </w:t>
      </w:r>
      <w:r w:rsidR="00254072">
        <w:rPr>
          <w:spacing w:val="-2"/>
          <w:sz w:val="24"/>
          <w:szCs w:val="24"/>
        </w:rPr>
        <w:t>– управление муниципальной собственности</w:t>
      </w:r>
      <w:r w:rsidR="00CF3F49">
        <w:rPr>
          <w:spacing w:val="-2"/>
          <w:sz w:val="24"/>
          <w:szCs w:val="24"/>
        </w:rPr>
        <w:t xml:space="preserve"> администрации Сергиево-Посадского муниципального района </w:t>
      </w:r>
      <w:r w:rsidR="003C14BF" w:rsidRPr="003617F4">
        <w:rPr>
          <w:spacing w:val="-2"/>
          <w:sz w:val="24"/>
          <w:szCs w:val="24"/>
        </w:rPr>
        <w:t xml:space="preserve"> </w:t>
      </w:r>
      <w:r w:rsidR="00254072">
        <w:rPr>
          <w:spacing w:val="-2"/>
          <w:sz w:val="24"/>
          <w:szCs w:val="24"/>
        </w:rPr>
        <w:t>(далее – Подразделение</w:t>
      </w:r>
      <w:r w:rsidR="00C84877" w:rsidRPr="003617F4">
        <w:rPr>
          <w:spacing w:val="-2"/>
          <w:sz w:val="24"/>
          <w:szCs w:val="24"/>
        </w:rPr>
        <w:t>).</w:t>
      </w:r>
      <w:r w:rsidR="00C84877" w:rsidRPr="003617F4" w:rsidDel="00FC3F6C">
        <w:rPr>
          <w:spacing w:val="-2"/>
          <w:sz w:val="24"/>
          <w:szCs w:val="24"/>
        </w:rPr>
        <w:t xml:space="preserve"> </w:t>
      </w:r>
    </w:p>
    <w:p w14:paraId="55CFE8F0" w14:textId="59784EB6" w:rsidR="0022291B" w:rsidRPr="003617F4" w:rsidRDefault="00577662" w:rsidP="00670103">
      <w:pPr>
        <w:pStyle w:val="113"/>
        <w:contextualSpacing/>
        <w:rPr>
          <w:spacing w:val="-2"/>
          <w:sz w:val="24"/>
          <w:szCs w:val="24"/>
        </w:rPr>
      </w:pPr>
      <w:r w:rsidRPr="003617F4">
        <w:rPr>
          <w:spacing w:val="-2"/>
          <w:sz w:val="24"/>
          <w:szCs w:val="24"/>
        </w:rPr>
        <w:t xml:space="preserve">5.3.  </w:t>
      </w:r>
      <w:r w:rsidR="0022291B" w:rsidRPr="003617F4">
        <w:rPr>
          <w:spacing w:val="-2"/>
          <w:sz w:val="24"/>
          <w:szCs w:val="24"/>
        </w:rPr>
        <w:t xml:space="preserve">Администрация обеспечивает предоставление </w:t>
      </w:r>
      <w:r w:rsidR="00081746" w:rsidRPr="003617F4">
        <w:rPr>
          <w:spacing w:val="-2"/>
          <w:sz w:val="24"/>
          <w:szCs w:val="24"/>
        </w:rPr>
        <w:t>М</w:t>
      </w:r>
      <w:r w:rsidR="0022291B" w:rsidRPr="003617F4">
        <w:rPr>
          <w:spacing w:val="-2"/>
          <w:sz w:val="24"/>
          <w:szCs w:val="24"/>
        </w:rPr>
        <w:t>униципальной услуги на базе МФЦ</w:t>
      </w:r>
      <w:r w:rsidR="00A13A2A" w:rsidRPr="003617F4">
        <w:rPr>
          <w:spacing w:val="-2"/>
          <w:sz w:val="24"/>
          <w:szCs w:val="24"/>
        </w:rPr>
        <w:t xml:space="preserve"> и регионального портала государственных и муниципальных услуг Московской области (далее – РПГУ)</w:t>
      </w:r>
      <w:r w:rsidR="0022291B" w:rsidRPr="003617F4">
        <w:rPr>
          <w:spacing w:val="-2"/>
          <w:sz w:val="24"/>
          <w:szCs w:val="24"/>
        </w:rPr>
        <w:t>.</w:t>
      </w:r>
      <w:r w:rsidR="00642D0D" w:rsidRPr="003617F4">
        <w:rPr>
          <w:spacing w:val="-2"/>
          <w:sz w:val="24"/>
          <w:szCs w:val="24"/>
        </w:rPr>
        <w:t xml:space="preserve"> </w:t>
      </w:r>
      <w:r w:rsidR="0022291B" w:rsidRPr="003617F4">
        <w:rPr>
          <w:spacing w:val="-2"/>
          <w:sz w:val="24"/>
          <w:szCs w:val="24"/>
        </w:rPr>
        <w:t>Перечень МФЦ указан в Приложении 2 к настоящему Административному регламенту.</w:t>
      </w:r>
    </w:p>
    <w:p w14:paraId="407DF733" w14:textId="681C8AA7" w:rsidR="00254F5E" w:rsidRPr="003617F4" w:rsidRDefault="00577662" w:rsidP="00670103">
      <w:pPr>
        <w:pStyle w:val="113"/>
        <w:contextualSpacing/>
        <w:rPr>
          <w:spacing w:val="-2"/>
          <w:sz w:val="24"/>
          <w:szCs w:val="24"/>
        </w:rPr>
      </w:pPr>
      <w:r w:rsidRPr="003617F4">
        <w:rPr>
          <w:spacing w:val="-2"/>
          <w:sz w:val="24"/>
          <w:szCs w:val="24"/>
        </w:rPr>
        <w:t xml:space="preserve">5.4.   </w:t>
      </w:r>
      <w:r w:rsidR="00254F5E" w:rsidRPr="003617F4">
        <w:rPr>
          <w:spacing w:val="-2"/>
          <w:sz w:val="24"/>
          <w:szCs w:val="24"/>
        </w:rPr>
        <w:t xml:space="preserve">В МФЦ Заявителю (представителю Заявителя) обеспечивается бесплатный доступ к РПГУ для обеспечения возможности подачи документов в электронном виде. </w:t>
      </w:r>
    </w:p>
    <w:p w14:paraId="12951ACB" w14:textId="3BBC2D0C" w:rsidR="00551583" w:rsidRPr="003617F4" w:rsidRDefault="00577662" w:rsidP="00670103">
      <w:pPr>
        <w:pStyle w:val="113"/>
        <w:contextualSpacing/>
        <w:rPr>
          <w:spacing w:val="-2"/>
          <w:sz w:val="24"/>
          <w:szCs w:val="24"/>
        </w:rPr>
      </w:pPr>
      <w:r w:rsidRPr="003617F4">
        <w:rPr>
          <w:spacing w:val="-2"/>
          <w:sz w:val="24"/>
          <w:szCs w:val="24"/>
        </w:rPr>
        <w:t xml:space="preserve">5.5.  </w:t>
      </w:r>
      <w:r w:rsidR="0022291B" w:rsidRPr="003617F4">
        <w:rPr>
          <w:spacing w:val="-2"/>
          <w:sz w:val="24"/>
          <w:szCs w:val="24"/>
        </w:rPr>
        <w:t>Администрация и МФЦ не вправе требовать от Заявителя (</w:t>
      </w:r>
      <w:r w:rsidR="0043320F" w:rsidRPr="003617F4">
        <w:rPr>
          <w:spacing w:val="-2"/>
          <w:sz w:val="24"/>
          <w:szCs w:val="24"/>
        </w:rPr>
        <w:t>представителя З</w:t>
      </w:r>
      <w:r w:rsidR="0022291B" w:rsidRPr="003617F4">
        <w:rPr>
          <w:spacing w:val="-2"/>
          <w:sz w:val="24"/>
          <w:szCs w:val="24"/>
        </w:rPr>
        <w:t>аявителя)</w:t>
      </w:r>
      <w:r w:rsidR="00551583" w:rsidRPr="003617F4">
        <w:rPr>
          <w:spacing w:val="-2"/>
          <w:sz w:val="24"/>
          <w:szCs w:val="24"/>
        </w:rPr>
        <w:t xml:space="preserve"> осуществления действий, в том числе согласований, необходимых для получения </w:t>
      </w:r>
      <w:r w:rsidR="00A13A2A" w:rsidRPr="003617F4">
        <w:rPr>
          <w:spacing w:val="-2"/>
          <w:sz w:val="24"/>
          <w:szCs w:val="24"/>
        </w:rPr>
        <w:t>М</w:t>
      </w:r>
      <w:r w:rsidR="00551583" w:rsidRPr="003617F4">
        <w:rPr>
          <w:spacing w:val="-2"/>
          <w:sz w:val="24"/>
          <w:szCs w:val="24"/>
        </w:rPr>
        <w:t>униципальной услуги и связанных с обращением в иные государственные органы или органы местного самоуправления, организации</w:t>
      </w:r>
      <w:r w:rsidR="00857E0B" w:rsidRPr="003617F4">
        <w:rPr>
          <w:spacing w:val="-2"/>
          <w:sz w:val="24"/>
          <w:szCs w:val="24"/>
        </w:rPr>
        <w:t>.</w:t>
      </w:r>
    </w:p>
    <w:p w14:paraId="7D319A23" w14:textId="5A4FC362" w:rsidR="00551583" w:rsidRPr="003617F4" w:rsidRDefault="0004191A" w:rsidP="00670103">
      <w:pPr>
        <w:pStyle w:val="113"/>
        <w:contextualSpacing/>
        <w:rPr>
          <w:spacing w:val="-2"/>
          <w:sz w:val="24"/>
          <w:szCs w:val="24"/>
        </w:rPr>
      </w:pPr>
      <w:r>
        <w:rPr>
          <w:spacing w:val="-2"/>
          <w:sz w:val="24"/>
          <w:szCs w:val="24"/>
        </w:rPr>
        <w:lastRenderedPageBreak/>
        <w:t xml:space="preserve">5.6. </w:t>
      </w:r>
      <w:r w:rsidR="00551583" w:rsidRPr="003617F4">
        <w:rPr>
          <w:spacing w:val="-2"/>
          <w:sz w:val="24"/>
          <w:szCs w:val="24"/>
        </w:rPr>
        <w:t xml:space="preserve">В целях предоставления </w:t>
      </w:r>
      <w:r w:rsidR="00A13A2A" w:rsidRPr="003617F4">
        <w:rPr>
          <w:spacing w:val="-2"/>
          <w:sz w:val="24"/>
          <w:szCs w:val="24"/>
        </w:rPr>
        <w:t>М</w:t>
      </w:r>
      <w:r w:rsidR="00551583" w:rsidRPr="003617F4">
        <w:rPr>
          <w:spacing w:val="-2"/>
          <w:sz w:val="24"/>
          <w:szCs w:val="24"/>
        </w:rPr>
        <w:t xml:space="preserve">униципальной </w:t>
      </w:r>
      <w:r w:rsidR="00A13A2A" w:rsidRPr="003617F4">
        <w:rPr>
          <w:spacing w:val="-2"/>
          <w:sz w:val="24"/>
          <w:szCs w:val="24"/>
        </w:rPr>
        <w:t>у</w:t>
      </w:r>
      <w:r w:rsidR="00551583" w:rsidRPr="003617F4">
        <w:rPr>
          <w:spacing w:val="-2"/>
          <w:sz w:val="24"/>
          <w:szCs w:val="24"/>
        </w:rPr>
        <w:t>слуги Администрация взаимодействует с:</w:t>
      </w:r>
    </w:p>
    <w:p w14:paraId="72F319FC" w14:textId="737F965F" w:rsidR="00D70D2E" w:rsidRPr="003617F4" w:rsidRDefault="00577662" w:rsidP="00670103">
      <w:pPr>
        <w:pStyle w:val="113"/>
        <w:contextualSpacing/>
        <w:rPr>
          <w:spacing w:val="-2"/>
          <w:sz w:val="24"/>
          <w:szCs w:val="24"/>
        </w:rPr>
      </w:pPr>
      <w:r w:rsidRPr="003617F4">
        <w:rPr>
          <w:spacing w:val="-2"/>
          <w:sz w:val="24"/>
          <w:szCs w:val="24"/>
        </w:rPr>
        <w:t xml:space="preserve">5.6.1. </w:t>
      </w:r>
      <w:r w:rsidR="00857E0B" w:rsidRPr="003617F4">
        <w:rPr>
          <w:spacing w:val="-2"/>
          <w:sz w:val="24"/>
          <w:szCs w:val="24"/>
        </w:rPr>
        <w:t>Федеральной налоговой службой</w:t>
      </w:r>
      <w:r w:rsidR="00D70D2E" w:rsidRPr="003617F4">
        <w:rPr>
          <w:spacing w:val="-2"/>
          <w:sz w:val="24"/>
          <w:szCs w:val="24"/>
        </w:rPr>
        <w:t xml:space="preserve"> для подтверждения принадлежности Заявителя к категории юридических лиц или индивидуальных предпринимателей.</w:t>
      </w:r>
    </w:p>
    <w:p w14:paraId="7338E0B0" w14:textId="539B5A41" w:rsidR="007229A9" w:rsidRPr="003617F4" w:rsidRDefault="0004191A" w:rsidP="00670103">
      <w:pPr>
        <w:pStyle w:val="113"/>
        <w:contextualSpacing/>
        <w:rPr>
          <w:spacing w:val="-2"/>
          <w:sz w:val="24"/>
          <w:szCs w:val="24"/>
        </w:rPr>
      </w:pPr>
      <w:r>
        <w:rPr>
          <w:spacing w:val="-2"/>
          <w:sz w:val="24"/>
          <w:szCs w:val="24"/>
        </w:rPr>
        <w:t xml:space="preserve">5.6.2     </w:t>
      </w:r>
      <w:r w:rsidR="00F52F2F" w:rsidRPr="003617F4">
        <w:rPr>
          <w:spacing w:val="-2"/>
          <w:sz w:val="24"/>
          <w:szCs w:val="24"/>
        </w:rPr>
        <w:t>Ф</w:t>
      </w:r>
      <w:r w:rsidR="0018679E" w:rsidRPr="003617F4">
        <w:rPr>
          <w:spacing w:val="-2"/>
          <w:sz w:val="24"/>
          <w:szCs w:val="24"/>
        </w:rPr>
        <w:t>едеральной с</w:t>
      </w:r>
      <w:r w:rsidR="00F52F2F" w:rsidRPr="003617F4">
        <w:rPr>
          <w:spacing w:val="-2"/>
          <w:sz w:val="24"/>
          <w:szCs w:val="24"/>
        </w:rPr>
        <w:t>лужбой</w:t>
      </w:r>
      <w:r w:rsidR="0018679E" w:rsidRPr="003617F4">
        <w:rPr>
          <w:spacing w:val="-2"/>
          <w:sz w:val="24"/>
          <w:szCs w:val="24"/>
        </w:rPr>
        <w:t xml:space="preserve"> государственной регистрации, кадастра и картографии</w:t>
      </w:r>
      <w:r w:rsidR="007229A9" w:rsidRPr="003617F4">
        <w:rPr>
          <w:spacing w:val="-2"/>
          <w:sz w:val="24"/>
          <w:szCs w:val="24"/>
        </w:rPr>
        <w:t xml:space="preserve"> </w:t>
      </w:r>
      <w:r w:rsidR="0018679E" w:rsidRPr="003617F4">
        <w:rPr>
          <w:spacing w:val="-2"/>
          <w:sz w:val="24"/>
          <w:szCs w:val="24"/>
        </w:rPr>
        <w:t>–</w:t>
      </w:r>
      <w:r w:rsidR="007229A9" w:rsidRPr="003617F4">
        <w:rPr>
          <w:spacing w:val="-2"/>
          <w:sz w:val="24"/>
          <w:szCs w:val="24"/>
        </w:rPr>
        <w:t xml:space="preserve"> для получения сведений из Единого государственного реестра недвижимости в отношении земель или земельного участка (земельных участков) ( в случае использования водного объекта для строительства причалов). </w:t>
      </w:r>
    </w:p>
    <w:p w14:paraId="6810C1C9" w14:textId="2A6021E5" w:rsidR="007229A9" w:rsidRPr="003617F4" w:rsidRDefault="00FB6AA2" w:rsidP="00670103">
      <w:pPr>
        <w:pStyle w:val="113"/>
        <w:contextualSpacing/>
        <w:rPr>
          <w:spacing w:val="-2"/>
          <w:sz w:val="24"/>
          <w:szCs w:val="24"/>
        </w:rPr>
      </w:pPr>
      <w:r>
        <w:rPr>
          <w:spacing w:val="-2"/>
          <w:sz w:val="24"/>
          <w:szCs w:val="24"/>
        </w:rPr>
        <w:t xml:space="preserve">5.6.3. </w:t>
      </w:r>
      <w:r w:rsidR="007229A9" w:rsidRPr="003617F4">
        <w:rPr>
          <w:spacing w:val="-2"/>
          <w:sz w:val="24"/>
          <w:szCs w:val="24"/>
        </w:rPr>
        <w:t xml:space="preserve">Федеральным агентством по рыболовству </w:t>
      </w:r>
      <w:r w:rsidR="00E719D1" w:rsidRPr="003617F4">
        <w:rPr>
          <w:spacing w:val="-2"/>
          <w:sz w:val="24"/>
          <w:szCs w:val="24"/>
        </w:rPr>
        <w:t>для получения сведений о согласовании условий водопользования</w:t>
      </w:r>
      <w:r w:rsidR="007229A9" w:rsidRPr="003617F4">
        <w:rPr>
          <w:spacing w:val="-2"/>
          <w:sz w:val="24"/>
          <w:szCs w:val="24"/>
        </w:rPr>
        <w:t xml:space="preserve"> в случае использования водного объекта рыбохозяйственного значения.</w:t>
      </w:r>
    </w:p>
    <w:p w14:paraId="65E733FA" w14:textId="757DA5BC" w:rsidR="007229A9" w:rsidRPr="003617F4" w:rsidRDefault="00577662" w:rsidP="00670103">
      <w:pPr>
        <w:pStyle w:val="113"/>
        <w:contextualSpacing/>
        <w:rPr>
          <w:spacing w:val="-2"/>
          <w:sz w:val="24"/>
          <w:szCs w:val="24"/>
        </w:rPr>
      </w:pPr>
      <w:r w:rsidRPr="003617F4">
        <w:rPr>
          <w:spacing w:val="-2"/>
          <w:sz w:val="24"/>
          <w:szCs w:val="24"/>
        </w:rPr>
        <w:t xml:space="preserve">5.6.4. </w:t>
      </w:r>
      <w:r w:rsidR="001F19BF" w:rsidRPr="003617F4">
        <w:rPr>
          <w:spacing w:val="-2"/>
          <w:sz w:val="24"/>
          <w:szCs w:val="24"/>
        </w:rPr>
        <w:t>Органами государственной власти и организациями, уполномоченными на проведение государственной экспертизы - для получения сведений о наличии положительного заключения государственной экспертизы и об акте о его утверждении в зависимости от цели водопользования</w:t>
      </w:r>
      <w:r w:rsidR="005D132D" w:rsidRPr="003617F4">
        <w:rPr>
          <w:spacing w:val="-2"/>
          <w:sz w:val="24"/>
          <w:szCs w:val="24"/>
        </w:rPr>
        <w:t>.</w:t>
      </w:r>
    </w:p>
    <w:p w14:paraId="71C1F69A" w14:textId="704C1541" w:rsidR="005D132D" w:rsidRPr="003617F4" w:rsidRDefault="00577662" w:rsidP="00670103">
      <w:pPr>
        <w:pStyle w:val="113"/>
        <w:contextualSpacing/>
        <w:rPr>
          <w:spacing w:val="-2"/>
          <w:sz w:val="24"/>
          <w:szCs w:val="24"/>
        </w:rPr>
      </w:pPr>
      <w:r w:rsidRPr="003617F4">
        <w:rPr>
          <w:spacing w:val="-2"/>
          <w:sz w:val="24"/>
          <w:szCs w:val="24"/>
        </w:rPr>
        <w:t xml:space="preserve">5.6.5.   </w:t>
      </w:r>
      <w:r w:rsidR="005D132D" w:rsidRPr="003617F4">
        <w:rPr>
          <w:spacing w:val="-2"/>
          <w:sz w:val="24"/>
          <w:szCs w:val="24"/>
        </w:rPr>
        <w:t xml:space="preserve">Московско-Окским бассейновым водным управлением (далее – Московско – Окское БВУ) для получения сведений о </w:t>
      </w:r>
      <w:r w:rsidR="006D75D4" w:rsidRPr="003617F4">
        <w:rPr>
          <w:spacing w:val="-2"/>
          <w:sz w:val="24"/>
          <w:szCs w:val="24"/>
        </w:rPr>
        <w:t>водном объекте</w:t>
      </w:r>
      <w:r w:rsidR="005D132D" w:rsidRPr="003617F4">
        <w:rPr>
          <w:spacing w:val="-2"/>
          <w:sz w:val="24"/>
          <w:szCs w:val="24"/>
        </w:rPr>
        <w:t xml:space="preserve"> из Государственного водного реестра (далее – ГВР)</w:t>
      </w:r>
      <w:r w:rsidR="006D75D4" w:rsidRPr="003617F4">
        <w:rPr>
          <w:spacing w:val="-2"/>
          <w:sz w:val="24"/>
          <w:szCs w:val="24"/>
        </w:rPr>
        <w:t>, а также для государственной регистрации решения о предоставлении водного объекта в пользование (далее – Решение).</w:t>
      </w:r>
    </w:p>
    <w:p w14:paraId="391E6AA8" w14:textId="31D85779" w:rsidR="00816637" w:rsidRPr="003617F4" w:rsidRDefault="00577662" w:rsidP="00670103">
      <w:pPr>
        <w:pStyle w:val="113"/>
        <w:contextualSpacing/>
        <w:rPr>
          <w:spacing w:val="-2"/>
          <w:sz w:val="24"/>
          <w:szCs w:val="24"/>
        </w:rPr>
      </w:pPr>
      <w:r w:rsidRPr="003617F4">
        <w:rPr>
          <w:spacing w:val="-2"/>
          <w:sz w:val="24"/>
          <w:szCs w:val="24"/>
        </w:rPr>
        <w:t xml:space="preserve">5.6.6.   </w:t>
      </w:r>
      <w:r w:rsidR="00816637" w:rsidRPr="003617F4">
        <w:rPr>
          <w:spacing w:val="-2"/>
          <w:sz w:val="24"/>
          <w:szCs w:val="24"/>
        </w:rPr>
        <w:t>МФЦ для приема, передачи документов и выдачи результата.</w:t>
      </w:r>
    </w:p>
    <w:p w14:paraId="5041604A" w14:textId="77777777" w:rsidR="00722898" w:rsidRPr="003617F4" w:rsidRDefault="00722898" w:rsidP="00670103">
      <w:pPr>
        <w:pStyle w:val="113"/>
        <w:contextualSpacing/>
        <w:rPr>
          <w:spacing w:val="-2"/>
          <w:sz w:val="24"/>
          <w:szCs w:val="24"/>
        </w:rPr>
      </w:pPr>
    </w:p>
    <w:p w14:paraId="34DAAB4F" w14:textId="52B4A28E" w:rsidR="00D705C3" w:rsidRPr="003617F4" w:rsidRDefault="00577662" w:rsidP="00577662">
      <w:pPr>
        <w:pStyle w:val="113"/>
        <w:contextualSpacing/>
        <w:jc w:val="center"/>
        <w:rPr>
          <w:b/>
          <w:i/>
          <w:sz w:val="24"/>
          <w:szCs w:val="24"/>
        </w:rPr>
      </w:pPr>
      <w:bookmarkStart w:id="40" w:name="_Toc437973285"/>
      <w:bookmarkStart w:id="41" w:name="_Toc438110026"/>
      <w:bookmarkStart w:id="42" w:name="_Toc438376230"/>
      <w:bookmarkStart w:id="43" w:name="_Toc474425490"/>
      <w:bookmarkStart w:id="44" w:name="_Toc485717561"/>
      <w:r w:rsidRPr="003617F4">
        <w:rPr>
          <w:b/>
          <w:sz w:val="24"/>
          <w:szCs w:val="24"/>
        </w:rPr>
        <w:t xml:space="preserve">6. </w:t>
      </w:r>
      <w:r w:rsidR="00D705C3" w:rsidRPr="003617F4">
        <w:rPr>
          <w:b/>
          <w:sz w:val="24"/>
          <w:szCs w:val="24"/>
        </w:rPr>
        <w:t xml:space="preserve">Основания для </w:t>
      </w:r>
      <w:r w:rsidR="00B03754" w:rsidRPr="003617F4">
        <w:rPr>
          <w:b/>
          <w:sz w:val="24"/>
          <w:szCs w:val="24"/>
        </w:rPr>
        <w:t>обращения</w:t>
      </w:r>
      <w:r w:rsidR="00D705C3" w:rsidRPr="003617F4">
        <w:rPr>
          <w:b/>
          <w:sz w:val="24"/>
          <w:szCs w:val="24"/>
        </w:rPr>
        <w:t xml:space="preserve"> и результаты предоставления </w:t>
      </w:r>
      <w:r w:rsidR="004524A2" w:rsidRPr="003617F4">
        <w:rPr>
          <w:b/>
          <w:sz w:val="24"/>
          <w:szCs w:val="24"/>
        </w:rPr>
        <w:t>М</w:t>
      </w:r>
      <w:r w:rsidR="00D705C3" w:rsidRPr="003617F4">
        <w:rPr>
          <w:b/>
          <w:sz w:val="24"/>
          <w:szCs w:val="24"/>
        </w:rPr>
        <w:t xml:space="preserve">униципальной </w:t>
      </w:r>
      <w:bookmarkEnd w:id="40"/>
      <w:bookmarkEnd w:id="41"/>
      <w:bookmarkEnd w:id="42"/>
      <w:bookmarkEnd w:id="43"/>
      <w:r w:rsidR="004524A2" w:rsidRPr="003617F4">
        <w:rPr>
          <w:b/>
          <w:sz w:val="24"/>
          <w:szCs w:val="24"/>
        </w:rPr>
        <w:t>услуги</w:t>
      </w:r>
      <w:bookmarkEnd w:id="44"/>
    </w:p>
    <w:p w14:paraId="43EAC892" w14:textId="77777777" w:rsidR="0072757F" w:rsidRPr="003617F4" w:rsidRDefault="0072757F" w:rsidP="00577662">
      <w:pPr>
        <w:pStyle w:val="113"/>
        <w:contextualSpacing/>
        <w:jc w:val="center"/>
        <w:rPr>
          <w:b/>
          <w:i/>
          <w:sz w:val="24"/>
          <w:szCs w:val="24"/>
        </w:rPr>
      </w:pPr>
    </w:p>
    <w:p w14:paraId="211D5ED6" w14:textId="77777777" w:rsidR="00D705C3" w:rsidRPr="003617F4" w:rsidRDefault="009E3066" w:rsidP="00670103">
      <w:pPr>
        <w:pStyle w:val="113"/>
        <w:contextualSpacing/>
        <w:rPr>
          <w:rFonts w:eastAsiaTheme="minorHAnsi"/>
          <w:sz w:val="24"/>
          <w:szCs w:val="24"/>
        </w:rPr>
      </w:pPr>
      <w:r w:rsidRPr="003617F4">
        <w:rPr>
          <w:sz w:val="24"/>
          <w:szCs w:val="24"/>
        </w:rPr>
        <w:t>6.1.</w:t>
      </w:r>
      <w:r w:rsidR="00D86DC5" w:rsidRPr="003617F4">
        <w:rPr>
          <w:sz w:val="24"/>
          <w:szCs w:val="24"/>
        </w:rPr>
        <w:t xml:space="preserve"> </w:t>
      </w:r>
      <w:r w:rsidR="00D705C3" w:rsidRPr="003617F4">
        <w:rPr>
          <w:rFonts w:eastAsiaTheme="minorHAnsi"/>
          <w:sz w:val="24"/>
          <w:szCs w:val="24"/>
        </w:rPr>
        <w:t>Заявитель</w:t>
      </w:r>
      <w:r w:rsidR="004F50A2" w:rsidRPr="003617F4">
        <w:rPr>
          <w:rFonts w:eastAsiaTheme="minorHAnsi"/>
          <w:sz w:val="24"/>
          <w:szCs w:val="24"/>
        </w:rPr>
        <w:t xml:space="preserve"> (представитель Заявителя)</w:t>
      </w:r>
      <w:r w:rsidR="00D705C3" w:rsidRPr="003617F4">
        <w:rPr>
          <w:rFonts w:eastAsiaTheme="minorHAnsi"/>
          <w:sz w:val="24"/>
          <w:szCs w:val="24"/>
        </w:rPr>
        <w:t xml:space="preserve"> обращается в </w:t>
      </w:r>
      <w:r w:rsidR="001B1F48" w:rsidRPr="003617F4">
        <w:rPr>
          <w:rFonts w:eastAsiaTheme="minorHAnsi"/>
          <w:sz w:val="24"/>
          <w:szCs w:val="24"/>
        </w:rPr>
        <w:t>Администр</w:t>
      </w:r>
      <w:r w:rsidR="00A13A2A" w:rsidRPr="003617F4">
        <w:rPr>
          <w:rFonts w:eastAsiaTheme="minorHAnsi"/>
          <w:sz w:val="24"/>
          <w:szCs w:val="24"/>
        </w:rPr>
        <w:t>а</w:t>
      </w:r>
      <w:r w:rsidR="001B1F48" w:rsidRPr="003617F4">
        <w:rPr>
          <w:rFonts w:eastAsiaTheme="minorHAnsi"/>
          <w:sz w:val="24"/>
          <w:szCs w:val="24"/>
        </w:rPr>
        <w:t>цию</w:t>
      </w:r>
      <w:r w:rsidR="00C77127" w:rsidRPr="003617F4">
        <w:rPr>
          <w:rFonts w:eastAsiaTheme="minorHAnsi"/>
          <w:sz w:val="24"/>
          <w:szCs w:val="24"/>
        </w:rPr>
        <w:t xml:space="preserve"> посредством РПГУ</w:t>
      </w:r>
      <w:r w:rsidR="00802F50" w:rsidRPr="003617F4">
        <w:rPr>
          <w:rFonts w:eastAsiaTheme="minorHAnsi"/>
          <w:sz w:val="24"/>
          <w:szCs w:val="24"/>
        </w:rPr>
        <w:t>,</w:t>
      </w:r>
      <w:r w:rsidR="00C77127" w:rsidRPr="003617F4">
        <w:rPr>
          <w:rFonts w:eastAsiaTheme="minorHAnsi"/>
          <w:sz w:val="24"/>
          <w:szCs w:val="24"/>
        </w:rPr>
        <w:t xml:space="preserve"> МФЦ или по почте</w:t>
      </w:r>
      <w:r w:rsidR="00D705C3" w:rsidRPr="003617F4">
        <w:rPr>
          <w:rFonts w:eastAsiaTheme="minorHAnsi"/>
          <w:sz w:val="24"/>
          <w:szCs w:val="24"/>
        </w:rPr>
        <w:t xml:space="preserve"> в следующих случаях:</w:t>
      </w:r>
    </w:p>
    <w:p w14:paraId="7ECBEA64" w14:textId="738473B2" w:rsidR="00D705C3" w:rsidRPr="003617F4" w:rsidRDefault="0004191A" w:rsidP="00670103">
      <w:pPr>
        <w:pStyle w:val="113"/>
        <w:contextualSpacing/>
        <w:rPr>
          <w:sz w:val="24"/>
          <w:szCs w:val="24"/>
        </w:rPr>
      </w:pPr>
      <w:r>
        <w:rPr>
          <w:sz w:val="24"/>
          <w:szCs w:val="24"/>
        </w:rPr>
        <w:t xml:space="preserve">6.1.1.  </w:t>
      </w:r>
      <w:r w:rsidR="00C77127" w:rsidRPr="003617F4">
        <w:rPr>
          <w:sz w:val="24"/>
          <w:szCs w:val="24"/>
        </w:rPr>
        <w:t>за</w:t>
      </w:r>
      <w:r w:rsidR="00D705C3" w:rsidRPr="003617F4">
        <w:rPr>
          <w:sz w:val="24"/>
          <w:szCs w:val="24"/>
        </w:rPr>
        <w:t xml:space="preserve"> предоставлени</w:t>
      </w:r>
      <w:r w:rsidR="00C77127" w:rsidRPr="003617F4">
        <w:rPr>
          <w:sz w:val="24"/>
          <w:szCs w:val="24"/>
        </w:rPr>
        <w:t>ем</w:t>
      </w:r>
      <w:r w:rsidR="00D705C3" w:rsidRPr="003617F4">
        <w:rPr>
          <w:sz w:val="24"/>
          <w:szCs w:val="24"/>
        </w:rPr>
        <w:t xml:space="preserve"> водного объекта в пользование;</w:t>
      </w:r>
    </w:p>
    <w:p w14:paraId="6FEBF670" w14:textId="1447729B" w:rsidR="00D705C3" w:rsidRPr="003617F4" w:rsidRDefault="00577662" w:rsidP="00670103">
      <w:pPr>
        <w:pStyle w:val="113"/>
        <w:contextualSpacing/>
        <w:rPr>
          <w:sz w:val="24"/>
          <w:szCs w:val="24"/>
        </w:rPr>
      </w:pPr>
      <w:r w:rsidRPr="003617F4">
        <w:rPr>
          <w:sz w:val="24"/>
          <w:szCs w:val="24"/>
        </w:rPr>
        <w:t xml:space="preserve">6.1.2. </w:t>
      </w:r>
      <w:r w:rsidR="00C77127" w:rsidRPr="003617F4">
        <w:rPr>
          <w:sz w:val="24"/>
          <w:szCs w:val="24"/>
        </w:rPr>
        <w:t>за</w:t>
      </w:r>
      <w:r w:rsidR="00D705C3" w:rsidRPr="003617F4">
        <w:rPr>
          <w:sz w:val="24"/>
          <w:szCs w:val="24"/>
        </w:rPr>
        <w:t xml:space="preserve"> досрочн</w:t>
      </w:r>
      <w:r w:rsidR="00C77127" w:rsidRPr="003617F4">
        <w:rPr>
          <w:sz w:val="24"/>
          <w:szCs w:val="24"/>
        </w:rPr>
        <w:t>ым</w:t>
      </w:r>
      <w:r w:rsidR="00D705C3" w:rsidRPr="003617F4">
        <w:rPr>
          <w:sz w:val="24"/>
          <w:szCs w:val="24"/>
        </w:rPr>
        <w:t xml:space="preserve"> прекращени</w:t>
      </w:r>
      <w:r w:rsidR="00C77127" w:rsidRPr="003617F4">
        <w:rPr>
          <w:sz w:val="24"/>
          <w:szCs w:val="24"/>
        </w:rPr>
        <w:t>ем</w:t>
      </w:r>
      <w:r w:rsidR="00D705C3" w:rsidRPr="003617F4">
        <w:rPr>
          <w:sz w:val="24"/>
          <w:szCs w:val="24"/>
        </w:rPr>
        <w:t xml:space="preserve"> предоставленного права пользования водным объектом в связи с отказом </w:t>
      </w:r>
      <w:r w:rsidR="00C77127" w:rsidRPr="003617F4">
        <w:rPr>
          <w:sz w:val="24"/>
          <w:szCs w:val="24"/>
        </w:rPr>
        <w:t>З</w:t>
      </w:r>
      <w:r w:rsidR="00D705C3" w:rsidRPr="003617F4">
        <w:rPr>
          <w:sz w:val="24"/>
          <w:szCs w:val="24"/>
        </w:rPr>
        <w:t>аявителя от дальнейшего использования водного объекта;</w:t>
      </w:r>
    </w:p>
    <w:p w14:paraId="4A5A071F" w14:textId="06D404BF" w:rsidR="00D705C3" w:rsidRPr="003617F4" w:rsidRDefault="0004191A" w:rsidP="00670103">
      <w:pPr>
        <w:pStyle w:val="113"/>
        <w:contextualSpacing/>
        <w:rPr>
          <w:sz w:val="24"/>
          <w:szCs w:val="24"/>
        </w:rPr>
      </w:pPr>
      <w:r>
        <w:rPr>
          <w:sz w:val="24"/>
          <w:szCs w:val="24"/>
        </w:rPr>
        <w:t xml:space="preserve">6.1.3. </w:t>
      </w:r>
      <w:r w:rsidR="00C77127" w:rsidRPr="003617F4">
        <w:rPr>
          <w:sz w:val="24"/>
          <w:szCs w:val="24"/>
        </w:rPr>
        <w:t xml:space="preserve">за </w:t>
      </w:r>
      <w:r w:rsidR="00D705C3" w:rsidRPr="003617F4">
        <w:rPr>
          <w:sz w:val="24"/>
          <w:szCs w:val="24"/>
        </w:rPr>
        <w:t>внесени</w:t>
      </w:r>
      <w:r w:rsidR="00C77127" w:rsidRPr="003617F4">
        <w:rPr>
          <w:sz w:val="24"/>
          <w:szCs w:val="24"/>
        </w:rPr>
        <w:t>ем</w:t>
      </w:r>
      <w:r w:rsidR="00D705C3" w:rsidRPr="003617F4">
        <w:rPr>
          <w:sz w:val="24"/>
          <w:szCs w:val="24"/>
        </w:rPr>
        <w:t xml:space="preserve"> изменений в решение о предоставлении водного объекта в пользование, не связанных с условиями предоставления </w:t>
      </w:r>
      <w:r w:rsidR="006C09BB" w:rsidRPr="003617F4">
        <w:rPr>
          <w:sz w:val="24"/>
          <w:szCs w:val="24"/>
        </w:rPr>
        <w:t xml:space="preserve">водного </w:t>
      </w:r>
      <w:r w:rsidR="00D705C3" w:rsidRPr="003617F4">
        <w:rPr>
          <w:sz w:val="24"/>
          <w:szCs w:val="24"/>
        </w:rPr>
        <w:t>объекта.</w:t>
      </w:r>
    </w:p>
    <w:p w14:paraId="7AD00168" w14:textId="19BEAD95" w:rsidR="00FC3F6C" w:rsidRPr="003617F4" w:rsidRDefault="00577662" w:rsidP="00670103">
      <w:pPr>
        <w:pStyle w:val="113"/>
        <w:contextualSpacing/>
        <w:rPr>
          <w:sz w:val="24"/>
          <w:szCs w:val="24"/>
        </w:rPr>
      </w:pPr>
      <w:r w:rsidRPr="003617F4">
        <w:rPr>
          <w:sz w:val="24"/>
          <w:szCs w:val="24"/>
        </w:rPr>
        <w:t xml:space="preserve">6.2. </w:t>
      </w:r>
      <w:r w:rsidR="00CF3F49">
        <w:rPr>
          <w:sz w:val="24"/>
          <w:szCs w:val="24"/>
        </w:rPr>
        <w:t>В МФЦ Заявителям (представителям</w:t>
      </w:r>
      <w:r w:rsidR="00FC3F6C" w:rsidRPr="003617F4">
        <w:rPr>
          <w:sz w:val="24"/>
          <w:szCs w:val="24"/>
        </w:rPr>
        <w:t xml:space="preserve"> Заявителя) обеспечен бесплатный доступ к РПГУ </w:t>
      </w:r>
      <w:r w:rsidR="00254F5E" w:rsidRPr="003617F4">
        <w:rPr>
          <w:bCs/>
          <w:sz w:val="24"/>
          <w:szCs w:val="24"/>
        </w:rPr>
        <w:t>для обеспечения возможности подачи документов в электронном виде</w:t>
      </w:r>
      <w:r w:rsidR="00254F5E" w:rsidRPr="003617F4">
        <w:rPr>
          <w:sz w:val="24"/>
          <w:szCs w:val="24"/>
        </w:rPr>
        <w:t xml:space="preserve">  </w:t>
      </w:r>
      <w:r w:rsidR="00FC3F6C" w:rsidRPr="003617F4">
        <w:rPr>
          <w:sz w:val="24"/>
          <w:szCs w:val="24"/>
        </w:rPr>
        <w:t xml:space="preserve">и консультирование по вопросу получения </w:t>
      </w:r>
      <w:r w:rsidR="00254F5E" w:rsidRPr="003617F4">
        <w:rPr>
          <w:sz w:val="24"/>
          <w:szCs w:val="24"/>
        </w:rPr>
        <w:t xml:space="preserve">Муниципальной </w:t>
      </w:r>
      <w:r w:rsidR="00FC3F6C" w:rsidRPr="003617F4">
        <w:rPr>
          <w:sz w:val="24"/>
          <w:szCs w:val="24"/>
        </w:rPr>
        <w:t>услуги посредств</w:t>
      </w:r>
      <w:r w:rsidR="00254F5E" w:rsidRPr="003617F4">
        <w:rPr>
          <w:sz w:val="24"/>
          <w:szCs w:val="24"/>
        </w:rPr>
        <w:t>о</w:t>
      </w:r>
      <w:r w:rsidR="00FC3F6C" w:rsidRPr="003617F4">
        <w:rPr>
          <w:sz w:val="24"/>
          <w:szCs w:val="24"/>
        </w:rPr>
        <w:t xml:space="preserve">м РПГУ. </w:t>
      </w:r>
    </w:p>
    <w:p w14:paraId="18D2E81F" w14:textId="7A138788" w:rsidR="00802F50" w:rsidRPr="003617F4" w:rsidRDefault="00577662" w:rsidP="00670103">
      <w:pPr>
        <w:pStyle w:val="113"/>
        <w:contextualSpacing/>
        <w:rPr>
          <w:sz w:val="24"/>
          <w:szCs w:val="24"/>
        </w:rPr>
      </w:pPr>
      <w:r w:rsidRPr="003617F4">
        <w:rPr>
          <w:sz w:val="24"/>
          <w:szCs w:val="24"/>
        </w:rPr>
        <w:t xml:space="preserve">6.3. </w:t>
      </w:r>
      <w:r w:rsidR="00802F50" w:rsidRPr="003617F4">
        <w:rPr>
          <w:sz w:val="24"/>
          <w:szCs w:val="24"/>
        </w:rPr>
        <w:t xml:space="preserve">Способы подачи Заявления на предоставление </w:t>
      </w:r>
      <w:r w:rsidR="00DA2AC7" w:rsidRPr="003617F4">
        <w:rPr>
          <w:sz w:val="24"/>
          <w:szCs w:val="24"/>
        </w:rPr>
        <w:t>Муниципальной</w:t>
      </w:r>
      <w:r w:rsidR="00802F50" w:rsidRPr="003617F4">
        <w:rPr>
          <w:sz w:val="24"/>
          <w:szCs w:val="24"/>
        </w:rPr>
        <w:t xml:space="preserve"> услуги приведены в пункте 17 настоящего Административного регламента.</w:t>
      </w:r>
    </w:p>
    <w:p w14:paraId="6E1FB21E" w14:textId="652C4B21" w:rsidR="00AE33B7" w:rsidRPr="003617F4" w:rsidRDefault="00577662" w:rsidP="00670103">
      <w:pPr>
        <w:pStyle w:val="113"/>
        <w:contextualSpacing/>
        <w:rPr>
          <w:sz w:val="24"/>
          <w:szCs w:val="24"/>
        </w:rPr>
      </w:pPr>
      <w:r w:rsidRPr="003617F4">
        <w:rPr>
          <w:sz w:val="24"/>
          <w:szCs w:val="24"/>
        </w:rPr>
        <w:t xml:space="preserve">6.4.  </w:t>
      </w:r>
      <w:r w:rsidR="00D705C3" w:rsidRPr="003617F4">
        <w:rPr>
          <w:sz w:val="24"/>
          <w:szCs w:val="24"/>
        </w:rPr>
        <w:t xml:space="preserve">Результатом предоставления </w:t>
      </w:r>
      <w:r w:rsidR="004F50A2" w:rsidRPr="003617F4">
        <w:rPr>
          <w:bCs/>
          <w:sz w:val="24"/>
          <w:szCs w:val="24"/>
        </w:rPr>
        <w:t>М</w:t>
      </w:r>
      <w:r w:rsidR="00D705C3" w:rsidRPr="003617F4">
        <w:rPr>
          <w:bCs/>
          <w:sz w:val="24"/>
          <w:szCs w:val="24"/>
        </w:rPr>
        <w:t xml:space="preserve">униципальной </w:t>
      </w:r>
      <w:r w:rsidR="00D705C3" w:rsidRPr="003617F4">
        <w:rPr>
          <w:sz w:val="24"/>
          <w:szCs w:val="24"/>
        </w:rPr>
        <w:t>услуги</w:t>
      </w:r>
      <w:r w:rsidR="00B03754" w:rsidRPr="003617F4">
        <w:rPr>
          <w:sz w:val="24"/>
          <w:szCs w:val="24"/>
        </w:rPr>
        <w:t xml:space="preserve"> является</w:t>
      </w:r>
      <w:r w:rsidR="00AE33B7" w:rsidRPr="003617F4">
        <w:rPr>
          <w:sz w:val="24"/>
          <w:szCs w:val="24"/>
        </w:rPr>
        <w:t>:</w:t>
      </w:r>
    </w:p>
    <w:p w14:paraId="51012654" w14:textId="0A783400" w:rsidR="006D75D4" w:rsidRPr="003617F4" w:rsidRDefault="00D705C3" w:rsidP="00670103">
      <w:pPr>
        <w:pStyle w:val="113"/>
        <w:contextualSpacing/>
        <w:rPr>
          <w:sz w:val="24"/>
          <w:szCs w:val="24"/>
        </w:rPr>
      </w:pPr>
      <w:r w:rsidRPr="003617F4">
        <w:rPr>
          <w:sz w:val="24"/>
          <w:szCs w:val="24"/>
        </w:rPr>
        <w:t xml:space="preserve"> </w:t>
      </w:r>
      <w:r w:rsidR="00FB6AA2">
        <w:rPr>
          <w:sz w:val="24"/>
          <w:szCs w:val="24"/>
        </w:rPr>
        <w:t xml:space="preserve">6.4.1. </w:t>
      </w:r>
      <w:r w:rsidR="00AE33B7" w:rsidRPr="003617F4">
        <w:rPr>
          <w:sz w:val="24"/>
          <w:szCs w:val="24"/>
        </w:rPr>
        <w:t>по основаниям, указанным в пунктах 6.1.1. и 6.1.3. настоящего Административного регламента,</w:t>
      </w:r>
      <w:r w:rsidR="00AE33B7" w:rsidRPr="003617F4" w:rsidDel="007B1BA1">
        <w:rPr>
          <w:sz w:val="24"/>
          <w:szCs w:val="24"/>
        </w:rPr>
        <w:t xml:space="preserve"> </w:t>
      </w:r>
      <w:r w:rsidR="00481F61" w:rsidRPr="003617F4">
        <w:rPr>
          <w:sz w:val="24"/>
          <w:szCs w:val="24"/>
        </w:rPr>
        <w:t>р</w:t>
      </w:r>
      <w:r w:rsidR="00AE33B7" w:rsidRPr="003617F4">
        <w:rPr>
          <w:sz w:val="24"/>
          <w:szCs w:val="24"/>
        </w:rPr>
        <w:t>ешение</w:t>
      </w:r>
      <w:r w:rsidR="00481F61" w:rsidRPr="003617F4">
        <w:rPr>
          <w:sz w:val="24"/>
          <w:szCs w:val="24"/>
        </w:rPr>
        <w:t xml:space="preserve"> о предоставлении водного объекта в пользование</w:t>
      </w:r>
      <w:r w:rsidR="00983C3C" w:rsidRPr="003617F4">
        <w:rPr>
          <w:sz w:val="24"/>
          <w:szCs w:val="24"/>
        </w:rPr>
        <w:t xml:space="preserve"> </w:t>
      </w:r>
      <w:r w:rsidR="00AE33B7" w:rsidRPr="003617F4">
        <w:rPr>
          <w:sz w:val="24"/>
          <w:szCs w:val="24"/>
        </w:rPr>
        <w:t>(Приложение 4 к настоящему Административному регламенту)</w:t>
      </w:r>
      <w:r w:rsidR="00983C3C" w:rsidRPr="003617F4">
        <w:rPr>
          <w:sz w:val="24"/>
          <w:szCs w:val="24"/>
        </w:rPr>
        <w:t>.</w:t>
      </w:r>
      <w:r w:rsidR="00AE33B7" w:rsidRPr="003617F4">
        <w:rPr>
          <w:sz w:val="24"/>
          <w:szCs w:val="24"/>
        </w:rPr>
        <w:t xml:space="preserve"> </w:t>
      </w:r>
    </w:p>
    <w:p w14:paraId="3428410E" w14:textId="1D87C370" w:rsidR="00983C3C" w:rsidRPr="003617F4" w:rsidRDefault="00577662" w:rsidP="00670103">
      <w:pPr>
        <w:pStyle w:val="113"/>
        <w:contextualSpacing/>
        <w:rPr>
          <w:sz w:val="24"/>
          <w:szCs w:val="24"/>
        </w:rPr>
      </w:pPr>
      <w:r w:rsidRPr="003617F4">
        <w:rPr>
          <w:sz w:val="24"/>
          <w:szCs w:val="24"/>
        </w:rPr>
        <w:t xml:space="preserve">6.4.2.  </w:t>
      </w:r>
      <w:r w:rsidR="0088255E" w:rsidRPr="003617F4">
        <w:rPr>
          <w:sz w:val="24"/>
          <w:szCs w:val="24"/>
        </w:rPr>
        <w:t>п</w:t>
      </w:r>
      <w:r w:rsidR="00983C3C" w:rsidRPr="003617F4">
        <w:rPr>
          <w:sz w:val="24"/>
          <w:szCs w:val="24"/>
        </w:rPr>
        <w:t xml:space="preserve">о основанию, указанному в пункте 6.1.2. настоящего Административного регламента, </w:t>
      </w:r>
      <w:r w:rsidR="006D75D4" w:rsidRPr="003617F4">
        <w:rPr>
          <w:sz w:val="24"/>
          <w:szCs w:val="24"/>
        </w:rPr>
        <w:t>р</w:t>
      </w:r>
      <w:r w:rsidR="00983C3C" w:rsidRPr="003617F4">
        <w:rPr>
          <w:sz w:val="24"/>
          <w:szCs w:val="24"/>
        </w:rPr>
        <w:t xml:space="preserve">ешение о прекращении действия зарегистрированного в государственном водном реестре решения о предоставлении водного объекта в пользование (Приложение 5 к настоящему Административному регламенту). </w:t>
      </w:r>
    </w:p>
    <w:p w14:paraId="07547614" w14:textId="6C165B77" w:rsidR="00983C3C" w:rsidRPr="003617F4" w:rsidRDefault="00577662" w:rsidP="00670103">
      <w:pPr>
        <w:pStyle w:val="113"/>
        <w:contextualSpacing/>
        <w:rPr>
          <w:sz w:val="24"/>
          <w:szCs w:val="24"/>
        </w:rPr>
      </w:pPr>
      <w:r w:rsidRPr="003617F4">
        <w:rPr>
          <w:sz w:val="24"/>
          <w:szCs w:val="24"/>
        </w:rPr>
        <w:t>6.4.3.</w:t>
      </w:r>
      <w:r w:rsidR="00983C3C" w:rsidRPr="003617F4">
        <w:rPr>
          <w:sz w:val="24"/>
          <w:szCs w:val="24"/>
        </w:rPr>
        <w:t>Решение об отказе в предоставлении Муниципальной услуги (Приложение 6 к настоящему Административному регламенту)</w:t>
      </w:r>
    </w:p>
    <w:p w14:paraId="4E429563" w14:textId="15F8F2D5" w:rsidR="00983C3C" w:rsidRPr="003617F4" w:rsidRDefault="00577662" w:rsidP="00670103">
      <w:pPr>
        <w:pStyle w:val="113"/>
        <w:contextualSpacing/>
        <w:rPr>
          <w:sz w:val="24"/>
          <w:szCs w:val="24"/>
        </w:rPr>
      </w:pPr>
      <w:r w:rsidRPr="003617F4">
        <w:rPr>
          <w:sz w:val="24"/>
          <w:szCs w:val="24"/>
        </w:rPr>
        <w:lastRenderedPageBreak/>
        <w:t xml:space="preserve">6.5. </w:t>
      </w:r>
      <w:r w:rsidR="00983C3C" w:rsidRPr="003617F4">
        <w:rPr>
          <w:sz w:val="24"/>
          <w:szCs w:val="24"/>
        </w:rPr>
        <w:t>Результат предоставления Муниципальной услуги, в виде электронного документа, подписанного усиленной квалифицированной электронной подписью уполномоченного должностного лица Админи</w:t>
      </w:r>
      <w:r w:rsidR="0056271B">
        <w:rPr>
          <w:sz w:val="24"/>
          <w:szCs w:val="24"/>
        </w:rPr>
        <w:t>страции, направляется работник</w:t>
      </w:r>
      <w:r w:rsidR="00983C3C" w:rsidRPr="003617F4">
        <w:rPr>
          <w:sz w:val="24"/>
          <w:szCs w:val="24"/>
        </w:rPr>
        <w:t xml:space="preserve">ом Администрации в личный кабинет Заявителя (представителя Заявителя) на РПГУ посредством Модуля оказания услуг единой информационной системы оказания государственных и муниципальных услуг Московской области (далее – Модуль оказания услуг ЕИС ОУ). В бумажном виде результат предоставления Муниципальной </w:t>
      </w:r>
      <w:r w:rsidR="00254072">
        <w:rPr>
          <w:sz w:val="24"/>
          <w:szCs w:val="24"/>
        </w:rPr>
        <w:t>услуги хранится в Администрации в течении 5 (пяти) лет после окончания срока действия Решения, а в случае выявления серьезных нарушений, повлекших возбуждение уголовных дел и судебных разбирательств - постоянно.</w:t>
      </w:r>
    </w:p>
    <w:p w14:paraId="6B69D2AD" w14:textId="4BC83236" w:rsidR="00DD7386" w:rsidRPr="003617F4" w:rsidRDefault="00577662" w:rsidP="00670103">
      <w:pPr>
        <w:pStyle w:val="113"/>
        <w:contextualSpacing/>
        <w:rPr>
          <w:sz w:val="24"/>
          <w:szCs w:val="24"/>
        </w:rPr>
      </w:pPr>
      <w:r w:rsidRPr="003617F4">
        <w:rPr>
          <w:sz w:val="24"/>
          <w:szCs w:val="24"/>
        </w:rPr>
        <w:t xml:space="preserve">6.6.   </w:t>
      </w:r>
      <w:r w:rsidR="00DD7386" w:rsidRPr="003617F4">
        <w:rPr>
          <w:sz w:val="24"/>
          <w:szCs w:val="24"/>
        </w:rPr>
        <w:t xml:space="preserve">В случае необходимости Заявитель (представитель Заявителя) </w:t>
      </w:r>
      <w:r w:rsidR="00AA54C9" w:rsidRPr="003617F4">
        <w:rPr>
          <w:sz w:val="24"/>
          <w:szCs w:val="24"/>
        </w:rPr>
        <w:t>при условии указания соответствующего способа получения результата в Заявлении</w:t>
      </w:r>
      <w:r w:rsidR="00755B35" w:rsidRPr="003617F4">
        <w:rPr>
          <w:sz w:val="24"/>
          <w:szCs w:val="24"/>
        </w:rPr>
        <w:t>,</w:t>
      </w:r>
      <w:r w:rsidR="00AA54C9" w:rsidRPr="003617F4">
        <w:rPr>
          <w:sz w:val="24"/>
          <w:szCs w:val="24"/>
        </w:rPr>
        <w:t xml:space="preserve"> </w:t>
      </w:r>
      <w:r w:rsidR="00DD7386" w:rsidRPr="003617F4">
        <w:rPr>
          <w:sz w:val="24"/>
          <w:szCs w:val="24"/>
        </w:rPr>
        <w:t>дополнительно может получить результат предоставления Муниципальной услуги в МФЦ</w:t>
      </w:r>
      <w:r w:rsidR="00AA54C9" w:rsidRPr="003617F4">
        <w:rPr>
          <w:sz w:val="24"/>
          <w:szCs w:val="24"/>
        </w:rPr>
        <w:t>.</w:t>
      </w:r>
      <w:r w:rsidR="00DD7386" w:rsidRPr="003617F4">
        <w:rPr>
          <w:sz w:val="24"/>
          <w:szCs w:val="24"/>
        </w:rPr>
        <w:t xml:space="preserve"> В этом случае специалистом МФЦ распечатывается из </w:t>
      </w:r>
      <w:r w:rsidR="00AA54C9" w:rsidRPr="003617F4">
        <w:rPr>
          <w:sz w:val="24"/>
          <w:szCs w:val="24"/>
        </w:rPr>
        <w:t xml:space="preserve">Модуля </w:t>
      </w:r>
      <w:r w:rsidR="00DD7386" w:rsidRPr="003617F4">
        <w:rPr>
          <w:sz w:val="24"/>
          <w:szCs w:val="24"/>
        </w:rPr>
        <w:t>МФЦ</w:t>
      </w:r>
      <w:r w:rsidR="00AA54C9" w:rsidRPr="003617F4">
        <w:rPr>
          <w:sz w:val="24"/>
          <w:szCs w:val="24"/>
        </w:rPr>
        <w:t xml:space="preserve"> ЕИС ОУ</w:t>
      </w:r>
      <w:r w:rsidR="00DD7386" w:rsidRPr="003617F4">
        <w:rPr>
          <w:sz w:val="24"/>
          <w:szCs w:val="24"/>
        </w:rPr>
        <w:t xml:space="preserve"> экземпляр электронного документа на бумажном носителе, подписанный ЭП уполномоченного должностного лица Администрации, заверяется подписью уполномоченного специалиста МФЦ и печатью МФЦ. </w:t>
      </w:r>
    </w:p>
    <w:p w14:paraId="55C41D46" w14:textId="5A3B2DAA" w:rsidR="001E7A12" w:rsidRPr="003617F4" w:rsidRDefault="00577662" w:rsidP="00670103">
      <w:pPr>
        <w:pStyle w:val="113"/>
        <w:contextualSpacing/>
        <w:rPr>
          <w:sz w:val="24"/>
          <w:szCs w:val="24"/>
        </w:rPr>
      </w:pPr>
      <w:r w:rsidRPr="003617F4">
        <w:rPr>
          <w:sz w:val="24"/>
          <w:szCs w:val="24"/>
        </w:rPr>
        <w:t xml:space="preserve">6.7. </w:t>
      </w:r>
      <w:r w:rsidR="00DD7386" w:rsidRPr="003617F4">
        <w:rPr>
          <w:sz w:val="24"/>
          <w:szCs w:val="24"/>
        </w:rPr>
        <w:t xml:space="preserve">Уведомление о принятом решении независимо от результата предоставления Муниципальной услуги, направляется в Личный кабинет Заявителя (представителя Заявителя) на РПГУ. </w:t>
      </w:r>
    </w:p>
    <w:p w14:paraId="5FA3EBF5" w14:textId="2B53A9C0" w:rsidR="00CC3ED5" w:rsidRPr="003617F4" w:rsidRDefault="00577662" w:rsidP="00670103">
      <w:pPr>
        <w:pStyle w:val="113"/>
        <w:contextualSpacing/>
        <w:rPr>
          <w:sz w:val="24"/>
          <w:szCs w:val="24"/>
        </w:rPr>
      </w:pPr>
      <w:r w:rsidRPr="003617F4">
        <w:rPr>
          <w:sz w:val="24"/>
          <w:szCs w:val="24"/>
        </w:rPr>
        <w:t xml:space="preserve">6.8. </w:t>
      </w:r>
      <w:r w:rsidR="00CC3ED5" w:rsidRPr="003617F4">
        <w:rPr>
          <w:sz w:val="24"/>
          <w:szCs w:val="24"/>
        </w:rPr>
        <w:t xml:space="preserve">Администрация направляет </w:t>
      </w:r>
      <w:r w:rsidR="00362222" w:rsidRPr="003617F4">
        <w:rPr>
          <w:sz w:val="24"/>
          <w:szCs w:val="24"/>
        </w:rPr>
        <w:t>Р</w:t>
      </w:r>
      <w:r w:rsidR="00CC3ED5" w:rsidRPr="003617F4">
        <w:rPr>
          <w:sz w:val="24"/>
          <w:szCs w:val="24"/>
        </w:rPr>
        <w:t>ешени</w:t>
      </w:r>
      <w:r w:rsidR="00DD6122" w:rsidRPr="003617F4">
        <w:rPr>
          <w:sz w:val="24"/>
          <w:szCs w:val="24"/>
        </w:rPr>
        <w:t>е</w:t>
      </w:r>
      <w:r w:rsidR="00CC3ED5" w:rsidRPr="003617F4">
        <w:rPr>
          <w:sz w:val="24"/>
          <w:szCs w:val="24"/>
        </w:rPr>
        <w:t xml:space="preserve"> на регистрацию в Г</w:t>
      </w:r>
      <w:r w:rsidR="006D75D4" w:rsidRPr="003617F4">
        <w:rPr>
          <w:sz w:val="24"/>
          <w:szCs w:val="24"/>
        </w:rPr>
        <w:t>ВР</w:t>
      </w:r>
      <w:r w:rsidR="00CC3ED5" w:rsidRPr="003617F4">
        <w:rPr>
          <w:sz w:val="24"/>
          <w:szCs w:val="24"/>
        </w:rPr>
        <w:t xml:space="preserve"> в Московско-Окское </w:t>
      </w:r>
      <w:r w:rsidR="006D75D4" w:rsidRPr="003617F4">
        <w:rPr>
          <w:sz w:val="24"/>
          <w:szCs w:val="24"/>
        </w:rPr>
        <w:t>БВУ</w:t>
      </w:r>
      <w:r w:rsidR="00A14B32" w:rsidRPr="003617F4">
        <w:rPr>
          <w:sz w:val="24"/>
          <w:szCs w:val="24"/>
        </w:rPr>
        <w:t xml:space="preserve"> </w:t>
      </w:r>
      <w:r w:rsidR="00A5606B" w:rsidRPr="003617F4">
        <w:rPr>
          <w:sz w:val="24"/>
          <w:szCs w:val="24"/>
        </w:rPr>
        <w:t xml:space="preserve">не </w:t>
      </w:r>
      <w:r w:rsidR="004F6191" w:rsidRPr="003617F4">
        <w:rPr>
          <w:sz w:val="24"/>
          <w:szCs w:val="24"/>
        </w:rPr>
        <w:t>позднее 5 календарного дня</w:t>
      </w:r>
      <w:r w:rsidR="00362222" w:rsidRPr="003617F4">
        <w:rPr>
          <w:sz w:val="24"/>
          <w:szCs w:val="24"/>
        </w:rPr>
        <w:t xml:space="preserve"> с </w:t>
      </w:r>
      <w:r w:rsidR="00DD6122" w:rsidRPr="003617F4">
        <w:rPr>
          <w:sz w:val="24"/>
          <w:szCs w:val="24"/>
        </w:rPr>
        <w:t xml:space="preserve">даты принятия Решения </w:t>
      </w:r>
      <w:r w:rsidR="00362222" w:rsidRPr="003617F4">
        <w:rPr>
          <w:sz w:val="24"/>
          <w:szCs w:val="24"/>
        </w:rPr>
        <w:t>уполномоченным должностным лицом Администрации.</w:t>
      </w:r>
    </w:p>
    <w:p w14:paraId="49761AFE" w14:textId="43A4002B" w:rsidR="007C16D1" w:rsidRPr="003617F4" w:rsidRDefault="00577662" w:rsidP="00670103">
      <w:pPr>
        <w:pStyle w:val="113"/>
        <w:contextualSpacing/>
        <w:rPr>
          <w:sz w:val="24"/>
          <w:szCs w:val="24"/>
        </w:rPr>
      </w:pPr>
      <w:r w:rsidRPr="003617F4">
        <w:rPr>
          <w:sz w:val="24"/>
          <w:szCs w:val="24"/>
        </w:rPr>
        <w:t xml:space="preserve">6.9. </w:t>
      </w:r>
      <w:r w:rsidR="007C16D1" w:rsidRPr="003617F4">
        <w:rPr>
          <w:sz w:val="24"/>
          <w:szCs w:val="24"/>
        </w:rPr>
        <w:t xml:space="preserve">Факт предоставления </w:t>
      </w:r>
      <w:r w:rsidR="00DA2AC7" w:rsidRPr="003617F4">
        <w:rPr>
          <w:sz w:val="24"/>
          <w:szCs w:val="24"/>
        </w:rPr>
        <w:t>Муниципальной</w:t>
      </w:r>
      <w:r w:rsidR="007C16D1" w:rsidRPr="003617F4">
        <w:rPr>
          <w:sz w:val="24"/>
          <w:szCs w:val="24"/>
        </w:rPr>
        <w:t xml:space="preserve"> услуги с приложением результата предоставления </w:t>
      </w:r>
      <w:r w:rsidR="00DA2AC7" w:rsidRPr="003617F4">
        <w:rPr>
          <w:sz w:val="24"/>
          <w:szCs w:val="24"/>
        </w:rPr>
        <w:t>Муниципально</w:t>
      </w:r>
      <w:r w:rsidR="00BC5C14" w:rsidRPr="003617F4">
        <w:rPr>
          <w:sz w:val="24"/>
          <w:szCs w:val="24"/>
        </w:rPr>
        <w:t>й</w:t>
      </w:r>
      <w:r w:rsidR="007C16D1" w:rsidRPr="003617F4">
        <w:rPr>
          <w:sz w:val="24"/>
          <w:szCs w:val="24"/>
        </w:rPr>
        <w:t xml:space="preserve"> услуги фиксируется в Модуле оказания услуг ЕИС ОУ.</w:t>
      </w:r>
    </w:p>
    <w:p w14:paraId="52F66494" w14:textId="77777777" w:rsidR="00DA3B0F" w:rsidRPr="003617F4" w:rsidRDefault="00DA3B0F" w:rsidP="00670103">
      <w:pPr>
        <w:pStyle w:val="113"/>
        <w:contextualSpacing/>
        <w:rPr>
          <w:sz w:val="24"/>
          <w:szCs w:val="24"/>
        </w:rPr>
      </w:pPr>
    </w:p>
    <w:p w14:paraId="517D6798" w14:textId="05A74E29" w:rsidR="009E3066" w:rsidRPr="003617F4" w:rsidRDefault="00577662" w:rsidP="00577662">
      <w:pPr>
        <w:pStyle w:val="113"/>
        <w:contextualSpacing/>
        <w:jc w:val="center"/>
        <w:rPr>
          <w:b/>
          <w:i/>
          <w:sz w:val="24"/>
          <w:szCs w:val="24"/>
        </w:rPr>
      </w:pPr>
      <w:bookmarkStart w:id="45" w:name="_Toc485717562"/>
      <w:r w:rsidRPr="003617F4">
        <w:rPr>
          <w:b/>
          <w:sz w:val="24"/>
          <w:szCs w:val="24"/>
        </w:rPr>
        <w:t xml:space="preserve">7. </w:t>
      </w:r>
      <w:r w:rsidR="000B4428" w:rsidRPr="003617F4">
        <w:rPr>
          <w:b/>
          <w:sz w:val="24"/>
          <w:szCs w:val="24"/>
        </w:rPr>
        <w:t xml:space="preserve">Срок регистрации </w:t>
      </w:r>
      <w:r w:rsidR="00E27769" w:rsidRPr="003617F4">
        <w:rPr>
          <w:b/>
          <w:sz w:val="24"/>
          <w:szCs w:val="24"/>
        </w:rPr>
        <w:t>З</w:t>
      </w:r>
      <w:r w:rsidR="000B4428" w:rsidRPr="003617F4">
        <w:rPr>
          <w:b/>
          <w:sz w:val="24"/>
          <w:szCs w:val="24"/>
        </w:rPr>
        <w:t>аявления</w:t>
      </w:r>
      <w:r w:rsidR="00DE4B46" w:rsidRPr="003617F4">
        <w:rPr>
          <w:b/>
          <w:sz w:val="24"/>
          <w:szCs w:val="24"/>
        </w:rPr>
        <w:t xml:space="preserve"> на предоставление</w:t>
      </w:r>
      <w:r w:rsidR="004C731B" w:rsidRPr="003617F4">
        <w:rPr>
          <w:b/>
          <w:sz w:val="24"/>
          <w:szCs w:val="24"/>
        </w:rPr>
        <w:t xml:space="preserve"> </w:t>
      </w:r>
      <w:r w:rsidR="0088255E" w:rsidRPr="003617F4">
        <w:rPr>
          <w:b/>
          <w:sz w:val="24"/>
          <w:szCs w:val="24"/>
        </w:rPr>
        <w:br/>
      </w:r>
      <w:r w:rsidR="006056E3" w:rsidRPr="003617F4">
        <w:rPr>
          <w:b/>
          <w:sz w:val="24"/>
          <w:szCs w:val="24"/>
        </w:rPr>
        <w:t>М</w:t>
      </w:r>
      <w:r w:rsidR="00DE4B46" w:rsidRPr="003617F4">
        <w:rPr>
          <w:b/>
          <w:sz w:val="24"/>
          <w:szCs w:val="24"/>
        </w:rPr>
        <w:t>униципальной услуги</w:t>
      </w:r>
      <w:bookmarkEnd w:id="45"/>
    </w:p>
    <w:p w14:paraId="52FC064A" w14:textId="77777777" w:rsidR="0072757F" w:rsidRPr="003617F4" w:rsidRDefault="0072757F" w:rsidP="00670103">
      <w:pPr>
        <w:pStyle w:val="113"/>
        <w:contextualSpacing/>
        <w:rPr>
          <w:i/>
          <w:sz w:val="24"/>
          <w:szCs w:val="24"/>
        </w:rPr>
      </w:pPr>
    </w:p>
    <w:p w14:paraId="298A1715" w14:textId="65D5CE96" w:rsidR="006056E3" w:rsidRPr="003617F4" w:rsidRDefault="00577662" w:rsidP="00670103">
      <w:pPr>
        <w:pStyle w:val="113"/>
        <w:contextualSpacing/>
        <w:rPr>
          <w:sz w:val="24"/>
          <w:szCs w:val="24"/>
        </w:rPr>
      </w:pPr>
      <w:r w:rsidRPr="003617F4">
        <w:rPr>
          <w:sz w:val="24"/>
          <w:szCs w:val="24"/>
        </w:rPr>
        <w:t xml:space="preserve">7.1.  </w:t>
      </w:r>
      <w:r w:rsidR="006056E3" w:rsidRPr="003617F4">
        <w:rPr>
          <w:sz w:val="24"/>
          <w:szCs w:val="24"/>
        </w:rPr>
        <w:t>Заявление, поданное через МФЦ</w:t>
      </w:r>
      <w:r w:rsidR="00A5606B" w:rsidRPr="003617F4">
        <w:rPr>
          <w:sz w:val="24"/>
          <w:szCs w:val="24"/>
        </w:rPr>
        <w:t>,</w:t>
      </w:r>
      <w:r w:rsidR="006056E3" w:rsidRPr="003617F4">
        <w:rPr>
          <w:sz w:val="24"/>
          <w:szCs w:val="24"/>
        </w:rPr>
        <w:t xml:space="preserve"> регистрируется в Администрации в первый рабочий день, следующий за днем подачи Заявления в МФЦ.</w:t>
      </w:r>
    </w:p>
    <w:p w14:paraId="31A43E12" w14:textId="03344051" w:rsidR="006056E3" w:rsidRPr="003617F4" w:rsidRDefault="00FB6AA2" w:rsidP="00670103">
      <w:pPr>
        <w:pStyle w:val="113"/>
        <w:contextualSpacing/>
        <w:rPr>
          <w:sz w:val="24"/>
          <w:szCs w:val="24"/>
        </w:rPr>
      </w:pPr>
      <w:r>
        <w:rPr>
          <w:sz w:val="24"/>
          <w:szCs w:val="24"/>
        </w:rPr>
        <w:t xml:space="preserve">7.2.   </w:t>
      </w:r>
      <w:r w:rsidR="006056E3" w:rsidRPr="003617F4">
        <w:rPr>
          <w:sz w:val="24"/>
          <w:szCs w:val="24"/>
        </w:rPr>
        <w:t>Заявление, поданное в электронной форме через РПГУ до 16:00 рабочего дня, регистрируется в Администрации в день его подачи. При подаче Заявления через РПГУ после 16:00 рабочего дня либо в нерабочий день, регистрируется в Администрации на следующий рабочий день.</w:t>
      </w:r>
    </w:p>
    <w:p w14:paraId="04EE1049" w14:textId="34FE9C89" w:rsidR="00152D0F" w:rsidRPr="003617F4" w:rsidRDefault="00577662" w:rsidP="00670103">
      <w:pPr>
        <w:pStyle w:val="113"/>
        <w:contextualSpacing/>
        <w:rPr>
          <w:sz w:val="24"/>
          <w:szCs w:val="24"/>
        </w:rPr>
      </w:pPr>
      <w:r w:rsidRPr="003617F4">
        <w:rPr>
          <w:sz w:val="24"/>
          <w:szCs w:val="24"/>
        </w:rPr>
        <w:t xml:space="preserve">7.3.  </w:t>
      </w:r>
      <w:r w:rsidR="009C45F0" w:rsidRPr="003617F4">
        <w:rPr>
          <w:sz w:val="24"/>
          <w:szCs w:val="24"/>
        </w:rPr>
        <w:t>Заявление, поданное по почте, направляется специалистом Администрации для присвоения регистрационного номера в МФЦ не позднее первого рабочего дня, следующего за днем получения Заявления и документов по почте. Заявление, поданное по почте, регистрируется в Администрации в первый рабочий день, следующий за днем присвоения регистрационного номера в МФЦ.</w:t>
      </w:r>
    </w:p>
    <w:p w14:paraId="3BF36888" w14:textId="77777777" w:rsidR="00D816AA" w:rsidRPr="003617F4" w:rsidRDefault="00D816AA" w:rsidP="00670103">
      <w:pPr>
        <w:pStyle w:val="113"/>
        <w:contextualSpacing/>
        <w:rPr>
          <w:sz w:val="24"/>
          <w:szCs w:val="24"/>
        </w:rPr>
      </w:pPr>
    </w:p>
    <w:p w14:paraId="03FE0319" w14:textId="648EBFD9" w:rsidR="004B5EA1" w:rsidRPr="003617F4" w:rsidRDefault="00FB6AA2" w:rsidP="00577662">
      <w:pPr>
        <w:pStyle w:val="113"/>
        <w:contextualSpacing/>
        <w:jc w:val="center"/>
        <w:rPr>
          <w:b/>
          <w:i/>
          <w:sz w:val="24"/>
          <w:szCs w:val="24"/>
        </w:rPr>
      </w:pPr>
      <w:bookmarkStart w:id="46" w:name="_Toc437973287"/>
      <w:bookmarkStart w:id="47" w:name="_Toc438110028"/>
      <w:bookmarkStart w:id="48" w:name="_Toc438376232"/>
      <w:bookmarkStart w:id="49" w:name="_Toc474425491"/>
      <w:bookmarkStart w:id="50" w:name="_Toc485717563"/>
      <w:r>
        <w:rPr>
          <w:b/>
          <w:sz w:val="24"/>
          <w:szCs w:val="24"/>
        </w:rPr>
        <w:t xml:space="preserve">8.   </w:t>
      </w:r>
      <w:r w:rsidR="003140C9" w:rsidRPr="003617F4">
        <w:rPr>
          <w:b/>
          <w:sz w:val="24"/>
          <w:szCs w:val="24"/>
        </w:rPr>
        <w:t>Срок предоставления</w:t>
      </w:r>
      <w:bookmarkEnd w:id="46"/>
      <w:bookmarkEnd w:id="47"/>
      <w:r w:rsidR="002031AB" w:rsidRPr="003617F4">
        <w:rPr>
          <w:b/>
          <w:sz w:val="24"/>
          <w:szCs w:val="24"/>
        </w:rPr>
        <w:t xml:space="preserve"> </w:t>
      </w:r>
      <w:r w:rsidR="0095404E" w:rsidRPr="003617F4">
        <w:rPr>
          <w:b/>
          <w:sz w:val="24"/>
          <w:szCs w:val="24"/>
        </w:rPr>
        <w:t>М</w:t>
      </w:r>
      <w:r w:rsidR="008E4396" w:rsidRPr="003617F4">
        <w:rPr>
          <w:b/>
          <w:sz w:val="24"/>
          <w:szCs w:val="24"/>
        </w:rPr>
        <w:t xml:space="preserve">униципальной </w:t>
      </w:r>
      <w:r w:rsidR="002031AB" w:rsidRPr="003617F4">
        <w:rPr>
          <w:b/>
          <w:sz w:val="24"/>
          <w:szCs w:val="24"/>
        </w:rPr>
        <w:t>услуги</w:t>
      </w:r>
      <w:bookmarkEnd w:id="48"/>
      <w:bookmarkEnd w:id="49"/>
      <w:bookmarkEnd w:id="50"/>
    </w:p>
    <w:p w14:paraId="42C999D1" w14:textId="77777777" w:rsidR="00F43765" w:rsidRPr="003617F4" w:rsidRDefault="00F43765" w:rsidP="00670103">
      <w:pPr>
        <w:pStyle w:val="113"/>
        <w:contextualSpacing/>
        <w:rPr>
          <w:i/>
          <w:sz w:val="24"/>
          <w:szCs w:val="24"/>
        </w:rPr>
      </w:pPr>
    </w:p>
    <w:p w14:paraId="7700E36C" w14:textId="77777777" w:rsidR="00D816AA" w:rsidRPr="003617F4" w:rsidRDefault="004E5290" w:rsidP="00670103">
      <w:pPr>
        <w:pStyle w:val="113"/>
        <w:contextualSpacing/>
        <w:rPr>
          <w:sz w:val="24"/>
          <w:szCs w:val="24"/>
        </w:rPr>
      </w:pPr>
      <w:r w:rsidRPr="003617F4">
        <w:rPr>
          <w:sz w:val="24"/>
          <w:szCs w:val="24"/>
        </w:rPr>
        <w:t xml:space="preserve">8.1. </w:t>
      </w:r>
      <w:r w:rsidR="005773E0" w:rsidRPr="003617F4">
        <w:rPr>
          <w:sz w:val="24"/>
          <w:szCs w:val="24"/>
        </w:rPr>
        <w:t xml:space="preserve">Срок предоставления </w:t>
      </w:r>
      <w:r w:rsidR="0095404E" w:rsidRPr="003617F4">
        <w:rPr>
          <w:sz w:val="24"/>
          <w:szCs w:val="24"/>
        </w:rPr>
        <w:t>М</w:t>
      </w:r>
      <w:r w:rsidR="008E4396" w:rsidRPr="003617F4">
        <w:rPr>
          <w:sz w:val="24"/>
          <w:szCs w:val="24"/>
        </w:rPr>
        <w:t xml:space="preserve">униципальной </w:t>
      </w:r>
      <w:r w:rsidR="002F7602" w:rsidRPr="003617F4">
        <w:rPr>
          <w:sz w:val="24"/>
          <w:szCs w:val="24"/>
        </w:rPr>
        <w:t>у</w:t>
      </w:r>
      <w:r w:rsidR="005773E0" w:rsidRPr="003617F4">
        <w:rPr>
          <w:sz w:val="24"/>
          <w:szCs w:val="24"/>
        </w:rPr>
        <w:t>слуги</w:t>
      </w:r>
      <w:r w:rsidR="007012E8" w:rsidRPr="003617F4">
        <w:rPr>
          <w:sz w:val="24"/>
          <w:szCs w:val="24"/>
        </w:rPr>
        <w:t>:</w:t>
      </w:r>
      <w:r w:rsidR="004B5EA1" w:rsidRPr="003617F4">
        <w:rPr>
          <w:sz w:val="24"/>
          <w:szCs w:val="24"/>
        </w:rPr>
        <w:t xml:space="preserve"> </w:t>
      </w:r>
    </w:p>
    <w:p w14:paraId="3CECB497" w14:textId="68F490F7" w:rsidR="00D816AA" w:rsidRPr="003617F4" w:rsidRDefault="004E5290" w:rsidP="00670103">
      <w:pPr>
        <w:pStyle w:val="113"/>
        <w:contextualSpacing/>
        <w:rPr>
          <w:sz w:val="24"/>
          <w:szCs w:val="24"/>
        </w:rPr>
      </w:pPr>
      <w:r w:rsidRPr="003617F4">
        <w:rPr>
          <w:sz w:val="24"/>
          <w:szCs w:val="24"/>
        </w:rPr>
        <w:t xml:space="preserve">8.1.1. </w:t>
      </w:r>
      <w:r w:rsidR="00716466" w:rsidRPr="003617F4">
        <w:rPr>
          <w:sz w:val="24"/>
          <w:szCs w:val="24"/>
        </w:rPr>
        <w:t>по основани</w:t>
      </w:r>
      <w:r w:rsidR="001F0E70" w:rsidRPr="003617F4">
        <w:rPr>
          <w:sz w:val="24"/>
          <w:szCs w:val="24"/>
        </w:rPr>
        <w:t>ю</w:t>
      </w:r>
      <w:r w:rsidR="00716466" w:rsidRPr="003617F4">
        <w:rPr>
          <w:sz w:val="24"/>
          <w:szCs w:val="24"/>
        </w:rPr>
        <w:t>, указанн</w:t>
      </w:r>
      <w:r w:rsidR="001F0E70" w:rsidRPr="003617F4">
        <w:rPr>
          <w:sz w:val="24"/>
          <w:szCs w:val="24"/>
        </w:rPr>
        <w:t>ому</w:t>
      </w:r>
      <w:r w:rsidR="00716466" w:rsidRPr="003617F4">
        <w:rPr>
          <w:sz w:val="24"/>
          <w:szCs w:val="24"/>
        </w:rPr>
        <w:t xml:space="preserve"> в пункт</w:t>
      </w:r>
      <w:r w:rsidR="001F0E70" w:rsidRPr="003617F4">
        <w:rPr>
          <w:sz w:val="24"/>
          <w:szCs w:val="24"/>
        </w:rPr>
        <w:t>е</w:t>
      </w:r>
      <w:r w:rsidR="00716466" w:rsidRPr="003617F4">
        <w:rPr>
          <w:sz w:val="24"/>
          <w:szCs w:val="24"/>
        </w:rPr>
        <w:t xml:space="preserve"> 6.1.1</w:t>
      </w:r>
      <w:r w:rsidR="001F0E70" w:rsidRPr="003617F4">
        <w:rPr>
          <w:sz w:val="24"/>
          <w:szCs w:val="24"/>
        </w:rPr>
        <w:t>. настоящего</w:t>
      </w:r>
      <w:r w:rsidR="00716466" w:rsidRPr="003617F4">
        <w:rPr>
          <w:sz w:val="24"/>
          <w:szCs w:val="24"/>
        </w:rPr>
        <w:t xml:space="preserve"> Административного регламента, составляет не более </w:t>
      </w:r>
      <w:r w:rsidR="0056271B">
        <w:rPr>
          <w:sz w:val="24"/>
          <w:szCs w:val="24"/>
        </w:rPr>
        <w:t>30</w:t>
      </w:r>
      <w:r w:rsidR="001F0E70" w:rsidRPr="003617F4">
        <w:rPr>
          <w:sz w:val="24"/>
          <w:szCs w:val="24"/>
        </w:rPr>
        <w:t xml:space="preserve"> </w:t>
      </w:r>
      <w:r w:rsidR="00716466" w:rsidRPr="003617F4">
        <w:rPr>
          <w:sz w:val="24"/>
          <w:szCs w:val="24"/>
        </w:rPr>
        <w:t>календарных дней и начинает исчисляться со дня регистрации Заявления</w:t>
      </w:r>
      <w:r w:rsidR="001F0E70" w:rsidRPr="003617F4">
        <w:rPr>
          <w:sz w:val="24"/>
          <w:szCs w:val="24"/>
        </w:rPr>
        <w:t xml:space="preserve"> в Администрации.</w:t>
      </w:r>
    </w:p>
    <w:p w14:paraId="5FD8E908" w14:textId="79890A27" w:rsidR="00D816AA" w:rsidRPr="003617F4" w:rsidRDefault="00DD6122" w:rsidP="00670103">
      <w:pPr>
        <w:pStyle w:val="113"/>
        <w:contextualSpacing/>
        <w:rPr>
          <w:sz w:val="24"/>
          <w:szCs w:val="24"/>
        </w:rPr>
      </w:pPr>
      <w:r w:rsidRPr="003617F4">
        <w:rPr>
          <w:sz w:val="24"/>
          <w:szCs w:val="24"/>
        </w:rPr>
        <w:lastRenderedPageBreak/>
        <w:t xml:space="preserve">8.1.3. </w:t>
      </w:r>
      <w:r w:rsidR="00A67C57" w:rsidRPr="003617F4">
        <w:rPr>
          <w:sz w:val="24"/>
          <w:szCs w:val="24"/>
        </w:rPr>
        <w:t>Решение вносится в Государ</w:t>
      </w:r>
      <w:r w:rsidR="0088255E" w:rsidRPr="003617F4">
        <w:rPr>
          <w:sz w:val="24"/>
          <w:szCs w:val="24"/>
        </w:rPr>
        <w:t>ственный водный реестр в течение</w:t>
      </w:r>
      <w:r w:rsidR="00A67C57" w:rsidRPr="003617F4">
        <w:rPr>
          <w:sz w:val="24"/>
          <w:szCs w:val="24"/>
        </w:rPr>
        <w:t xml:space="preserve"> 14 календарных дней с момента поступления документов в Московское-Окское БВУ. </w:t>
      </w:r>
    </w:p>
    <w:p w14:paraId="1F70D27E" w14:textId="77777777" w:rsidR="00D816AA" w:rsidRPr="003617F4" w:rsidRDefault="000027E7" w:rsidP="00670103">
      <w:pPr>
        <w:pStyle w:val="113"/>
        <w:contextualSpacing/>
        <w:rPr>
          <w:sz w:val="24"/>
          <w:szCs w:val="24"/>
        </w:rPr>
      </w:pPr>
      <w:r w:rsidRPr="003617F4">
        <w:rPr>
          <w:sz w:val="24"/>
          <w:szCs w:val="24"/>
        </w:rPr>
        <w:t>8.</w:t>
      </w:r>
      <w:r w:rsidR="00246E4E" w:rsidRPr="003617F4">
        <w:rPr>
          <w:sz w:val="24"/>
          <w:szCs w:val="24"/>
        </w:rPr>
        <w:t>2.</w:t>
      </w:r>
      <w:r w:rsidRPr="003617F4">
        <w:rPr>
          <w:sz w:val="24"/>
          <w:szCs w:val="24"/>
        </w:rPr>
        <w:t xml:space="preserve"> </w:t>
      </w:r>
      <w:r w:rsidR="001F0E70" w:rsidRPr="003617F4">
        <w:rPr>
          <w:sz w:val="24"/>
          <w:szCs w:val="24"/>
        </w:rPr>
        <w:t>по основанию, указанному в пункте 6.1.2. настоящего Административного регламента, составляет не более 28 календарных дней и начинает исчисляться со дня регистрации Заявления в Администрации.</w:t>
      </w:r>
    </w:p>
    <w:p w14:paraId="574A064A" w14:textId="176CF7DE" w:rsidR="00755B35" w:rsidRPr="003617F4" w:rsidRDefault="00755B35" w:rsidP="00670103">
      <w:pPr>
        <w:pStyle w:val="113"/>
        <w:contextualSpacing/>
        <w:rPr>
          <w:sz w:val="24"/>
          <w:szCs w:val="24"/>
        </w:rPr>
      </w:pPr>
      <w:r w:rsidRPr="003617F4">
        <w:rPr>
          <w:sz w:val="24"/>
          <w:szCs w:val="24"/>
        </w:rPr>
        <w:t>8.3. по основанию, указанному в пункте 6.1.3. настоящего Административного регламента, составляет не более 24 календарных дней и начинает исчисляться со дня регистрации Заявления в Администрации.</w:t>
      </w:r>
    </w:p>
    <w:p w14:paraId="4F3DE10F" w14:textId="60663C9D" w:rsidR="00FC3F6C" w:rsidRPr="003617F4" w:rsidRDefault="00577662" w:rsidP="00670103">
      <w:pPr>
        <w:pStyle w:val="113"/>
        <w:contextualSpacing/>
        <w:rPr>
          <w:color w:val="000000" w:themeColor="text1"/>
          <w:sz w:val="24"/>
          <w:szCs w:val="24"/>
        </w:rPr>
      </w:pPr>
      <w:r w:rsidRPr="003617F4">
        <w:rPr>
          <w:color w:val="000000" w:themeColor="text1"/>
          <w:sz w:val="24"/>
          <w:szCs w:val="24"/>
        </w:rPr>
        <w:t xml:space="preserve">8.4.  </w:t>
      </w:r>
      <w:r w:rsidR="00FC3F6C" w:rsidRPr="003617F4">
        <w:rPr>
          <w:color w:val="000000" w:themeColor="text1"/>
          <w:sz w:val="24"/>
          <w:szCs w:val="24"/>
        </w:rPr>
        <w:t>В общий срок предоставления Муниципальной услуги входит срок направления межведомственных запросов и получения на них ответов, срок направления документов, являющихся результатом предоставления Муниципальной услуги.</w:t>
      </w:r>
    </w:p>
    <w:p w14:paraId="13EFD4F1" w14:textId="684D7DF0" w:rsidR="00FC3F6C" w:rsidRDefault="00577662" w:rsidP="00670103">
      <w:pPr>
        <w:pStyle w:val="113"/>
        <w:contextualSpacing/>
        <w:rPr>
          <w:color w:val="000000" w:themeColor="text1"/>
          <w:sz w:val="24"/>
          <w:szCs w:val="24"/>
        </w:rPr>
      </w:pPr>
      <w:r w:rsidRPr="003617F4">
        <w:rPr>
          <w:color w:val="000000" w:themeColor="text1"/>
          <w:sz w:val="24"/>
          <w:szCs w:val="24"/>
        </w:rPr>
        <w:t xml:space="preserve">8.5. </w:t>
      </w:r>
      <w:r w:rsidR="00FC3F6C" w:rsidRPr="003617F4">
        <w:rPr>
          <w:color w:val="000000" w:themeColor="text1"/>
          <w:sz w:val="24"/>
          <w:szCs w:val="24"/>
        </w:rPr>
        <w:t>Срок приостановления предоставления Муниц</w:t>
      </w:r>
      <w:r w:rsidR="00F06EB8" w:rsidRPr="003617F4">
        <w:rPr>
          <w:color w:val="000000" w:themeColor="text1"/>
          <w:sz w:val="24"/>
          <w:szCs w:val="24"/>
        </w:rPr>
        <w:t>и</w:t>
      </w:r>
      <w:r w:rsidR="00FC3F6C" w:rsidRPr="003617F4">
        <w:rPr>
          <w:color w:val="000000" w:themeColor="text1"/>
          <w:sz w:val="24"/>
          <w:szCs w:val="24"/>
        </w:rPr>
        <w:t>пальной услуги законодательством Российской Федерации</w:t>
      </w:r>
      <w:r w:rsidR="009A6ADE" w:rsidRPr="003617F4">
        <w:rPr>
          <w:color w:val="000000" w:themeColor="text1"/>
          <w:sz w:val="24"/>
          <w:szCs w:val="24"/>
        </w:rPr>
        <w:t>,</w:t>
      </w:r>
      <w:r w:rsidR="00FC3F6C" w:rsidRPr="003617F4">
        <w:rPr>
          <w:color w:val="000000" w:themeColor="text1"/>
          <w:sz w:val="24"/>
          <w:szCs w:val="24"/>
        </w:rPr>
        <w:t xml:space="preserve"> законодательством Московской области не предусмотрен.</w:t>
      </w:r>
    </w:p>
    <w:p w14:paraId="7D52333F" w14:textId="5584F58A" w:rsidR="00254072" w:rsidRPr="003617F4" w:rsidRDefault="00254072" w:rsidP="00670103">
      <w:pPr>
        <w:pStyle w:val="113"/>
        <w:contextualSpacing/>
        <w:rPr>
          <w:color w:val="000000" w:themeColor="text1"/>
          <w:sz w:val="24"/>
          <w:szCs w:val="24"/>
        </w:rPr>
      </w:pPr>
      <w:r>
        <w:rPr>
          <w:color w:val="000000" w:themeColor="text1"/>
          <w:sz w:val="24"/>
          <w:szCs w:val="24"/>
        </w:rPr>
        <w:t>8.6.  Администрация принимает решение о предоставлении в пользование водного объекта или направляет заявителю мотивированный отказ в течение 30 дней с даты получения документов.</w:t>
      </w:r>
    </w:p>
    <w:p w14:paraId="72C8E8E1" w14:textId="77777777" w:rsidR="00822253" w:rsidRPr="003617F4" w:rsidRDefault="00822253" w:rsidP="00670103">
      <w:pPr>
        <w:pStyle w:val="113"/>
        <w:contextualSpacing/>
        <w:rPr>
          <w:sz w:val="24"/>
          <w:szCs w:val="24"/>
        </w:rPr>
      </w:pPr>
    </w:p>
    <w:p w14:paraId="209AFCF2" w14:textId="4D3040BB" w:rsidR="00822253" w:rsidRPr="003617F4" w:rsidRDefault="00577662" w:rsidP="00577662">
      <w:pPr>
        <w:pStyle w:val="113"/>
        <w:contextualSpacing/>
        <w:jc w:val="center"/>
        <w:rPr>
          <w:b/>
          <w:sz w:val="24"/>
          <w:szCs w:val="24"/>
        </w:rPr>
      </w:pPr>
      <w:bookmarkStart w:id="51" w:name="_Toc485717564"/>
      <w:bookmarkStart w:id="52" w:name="_Toc437973288"/>
      <w:bookmarkStart w:id="53" w:name="_Toc438110029"/>
      <w:bookmarkStart w:id="54" w:name="_Toc438376233"/>
      <w:bookmarkStart w:id="55" w:name="_Ref440654922"/>
      <w:bookmarkStart w:id="56" w:name="_Ref440654930"/>
      <w:bookmarkStart w:id="57" w:name="_Ref440654937"/>
      <w:bookmarkStart w:id="58" w:name="_Ref440654944"/>
      <w:bookmarkStart w:id="59" w:name="_Ref440654952"/>
      <w:r w:rsidRPr="003617F4">
        <w:rPr>
          <w:b/>
          <w:sz w:val="24"/>
          <w:szCs w:val="24"/>
        </w:rPr>
        <w:t xml:space="preserve">9. </w:t>
      </w:r>
      <w:r w:rsidR="00E27769" w:rsidRPr="003617F4">
        <w:rPr>
          <w:b/>
          <w:sz w:val="24"/>
          <w:szCs w:val="24"/>
        </w:rPr>
        <w:t xml:space="preserve">Правовые основания предоставления </w:t>
      </w:r>
      <w:r w:rsidR="005E5255" w:rsidRPr="003617F4">
        <w:rPr>
          <w:b/>
          <w:sz w:val="24"/>
          <w:szCs w:val="24"/>
        </w:rPr>
        <w:br/>
      </w:r>
      <w:r w:rsidR="002121AD" w:rsidRPr="003617F4">
        <w:rPr>
          <w:b/>
          <w:sz w:val="24"/>
          <w:szCs w:val="24"/>
        </w:rPr>
        <w:t>М</w:t>
      </w:r>
      <w:r w:rsidR="00E27769" w:rsidRPr="003617F4">
        <w:rPr>
          <w:b/>
          <w:sz w:val="24"/>
          <w:szCs w:val="24"/>
        </w:rPr>
        <w:t xml:space="preserve">униципальной </w:t>
      </w:r>
      <w:r w:rsidR="002121AD" w:rsidRPr="003617F4">
        <w:rPr>
          <w:b/>
          <w:sz w:val="24"/>
          <w:szCs w:val="24"/>
        </w:rPr>
        <w:t>у</w:t>
      </w:r>
      <w:r w:rsidR="00E27769" w:rsidRPr="003617F4">
        <w:rPr>
          <w:b/>
          <w:sz w:val="24"/>
          <w:szCs w:val="24"/>
        </w:rPr>
        <w:t>слуги</w:t>
      </w:r>
      <w:bookmarkEnd w:id="51"/>
    </w:p>
    <w:p w14:paraId="74E69778" w14:textId="77777777" w:rsidR="00D91F24" w:rsidRPr="003617F4" w:rsidRDefault="00D91F24" w:rsidP="00670103">
      <w:pPr>
        <w:pStyle w:val="113"/>
        <w:contextualSpacing/>
        <w:rPr>
          <w:sz w:val="24"/>
          <w:szCs w:val="24"/>
        </w:rPr>
      </w:pPr>
    </w:p>
    <w:p w14:paraId="4D4DC257" w14:textId="3D0BE591" w:rsidR="0062512C" w:rsidRPr="003617F4" w:rsidRDefault="00577662" w:rsidP="00670103">
      <w:pPr>
        <w:pStyle w:val="113"/>
        <w:contextualSpacing/>
        <w:rPr>
          <w:color w:val="000000" w:themeColor="text1"/>
          <w:sz w:val="24"/>
          <w:szCs w:val="24"/>
        </w:rPr>
      </w:pPr>
      <w:r w:rsidRPr="003617F4">
        <w:rPr>
          <w:color w:val="000000" w:themeColor="text1"/>
          <w:sz w:val="24"/>
          <w:szCs w:val="24"/>
        </w:rPr>
        <w:t xml:space="preserve">9.1. </w:t>
      </w:r>
      <w:r w:rsidR="0006644B" w:rsidRPr="003617F4">
        <w:rPr>
          <w:color w:val="000000" w:themeColor="text1"/>
          <w:sz w:val="24"/>
          <w:szCs w:val="24"/>
        </w:rPr>
        <w:t xml:space="preserve">Основным нормативным правовым актом, регулирующим предоставление </w:t>
      </w:r>
      <w:r w:rsidR="00A67C57" w:rsidRPr="003617F4">
        <w:rPr>
          <w:color w:val="000000" w:themeColor="text1"/>
          <w:sz w:val="24"/>
          <w:szCs w:val="24"/>
        </w:rPr>
        <w:t>М</w:t>
      </w:r>
      <w:r w:rsidR="0006644B" w:rsidRPr="003617F4">
        <w:rPr>
          <w:color w:val="000000" w:themeColor="text1"/>
          <w:sz w:val="24"/>
          <w:szCs w:val="24"/>
        </w:rPr>
        <w:t xml:space="preserve">униципальной услуги является </w:t>
      </w:r>
      <w:hyperlink r:id="rId9" w:history="1">
        <w:r w:rsidR="0006644B" w:rsidRPr="003617F4">
          <w:rPr>
            <w:color w:val="000000" w:themeColor="text1"/>
            <w:sz w:val="24"/>
            <w:szCs w:val="24"/>
          </w:rPr>
          <w:t xml:space="preserve">Водный кодекс Российской Федерации от 03.06.2006 </w:t>
        </w:r>
        <w:r w:rsidR="00FB6AA2">
          <w:rPr>
            <w:color w:val="000000" w:themeColor="text1"/>
            <w:sz w:val="24"/>
            <w:szCs w:val="24"/>
          </w:rPr>
          <w:br/>
        </w:r>
        <w:r w:rsidR="0006644B" w:rsidRPr="003617F4">
          <w:rPr>
            <w:color w:val="000000" w:themeColor="text1"/>
            <w:sz w:val="24"/>
            <w:szCs w:val="24"/>
          </w:rPr>
          <w:t>№ 74-ФЗ</w:t>
        </w:r>
        <w:r w:rsidR="00D7639D" w:rsidRPr="003617F4">
          <w:rPr>
            <w:color w:val="000000" w:themeColor="text1"/>
            <w:sz w:val="24"/>
            <w:szCs w:val="24"/>
          </w:rPr>
          <w:t>.</w:t>
        </w:r>
        <w:r w:rsidR="0006644B" w:rsidRPr="003617F4">
          <w:rPr>
            <w:color w:val="000000" w:themeColor="text1"/>
            <w:sz w:val="24"/>
            <w:szCs w:val="24"/>
          </w:rPr>
          <w:t xml:space="preserve"> </w:t>
        </w:r>
      </w:hyperlink>
    </w:p>
    <w:p w14:paraId="3B25653D" w14:textId="03ADC930" w:rsidR="00F83470" w:rsidRPr="003617F4" w:rsidRDefault="00FB6AA2" w:rsidP="00670103">
      <w:pPr>
        <w:pStyle w:val="113"/>
        <w:contextualSpacing/>
        <w:rPr>
          <w:sz w:val="24"/>
          <w:szCs w:val="24"/>
        </w:rPr>
      </w:pPr>
      <w:r>
        <w:rPr>
          <w:color w:val="000000" w:themeColor="text1"/>
          <w:sz w:val="24"/>
          <w:szCs w:val="24"/>
        </w:rPr>
        <w:t xml:space="preserve">9.2. </w:t>
      </w:r>
      <w:r w:rsidR="0006644B" w:rsidRPr="003617F4">
        <w:rPr>
          <w:color w:val="000000" w:themeColor="text1"/>
          <w:sz w:val="24"/>
          <w:szCs w:val="24"/>
        </w:rPr>
        <w:t>Список иных нормативных актов, применяемых при предоставлении</w:t>
      </w:r>
      <w:r w:rsidR="0006644B" w:rsidRPr="003617F4">
        <w:rPr>
          <w:sz w:val="24"/>
          <w:szCs w:val="24"/>
        </w:rPr>
        <w:t xml:space="preserve"> </w:t>
      </w:r>
      <w:r w:rsidR="002121AD" w:rsidRPr="003617F4">
        <w:rPr>
          <w:sz w:val="24"/>
          <w:szCs w:val="24"/>
        </w:rPr>
        <w:t>М</w:t>
      </w:r>
      <w:r w:rsidR="0006644B" w:rsidRPr="003617F4">
        <w:rPr>
          <w:sz w:val="24"/>
          <w:szCs w:val="24"/>
        </w:rPr>
        <w:t>униципа</w:t>
      </w:r>
      <w:r w:rsidR="0026669C" w:rsidRPr="003617F4">
        <w:rPr>
          <w:sz w:val="24"/>
          <w:szCs w:val="24"/>
        </w:rPr>
        <w:t>л</w:t>
      </w:r>
      <w:r w:rsidR="0006644B" w:rsidRPr="003617F4">
        <w:rPr>
          <w:sz w:val="24"/>
          <w:szCs w:val="24"/>
        </w:rPr>
        <w:t>ьной услуги приведен в Приложении</w:t>
      </w:r>
      <w:r w:rsidR="00A67C57" w:rsidRPr="003617F4">
        <w:rPr>
          <w:sz w:val="24"/>
          <w:szCs w:val="24"/>
        </w:rPr>
        <w:t xml:space="preserve"> 7</w:t>
      </w:r>
      <w:r w:rsidR="0006644B" w:rsidRPr="003617F4">
        <w:rPr>
          <w:sz w:val="24"/>
          <w:szCs w:val="24"/>
        </w:rPr>
        <w:t xml:space="preserve"> к настоящему Административному регламенту.</w:t>
      </w:r>
    </w:p>
    <w:p w14:paraId="24A9A2A3" w14:textId="77777777" w:rsidR="00822253" w:rsidRPr="003617F4" w:rsidRDefault="00822253" w:rsidP="00670103">
      <w:pPr>
        <w:pStyle w:val="113"/>
        <w:contextualSpacing/>
        <w:rPr>
          <w:sz w:val="24"/>
          <w:szCs w:val="24"/>
        </w:rPr>
      </w:pPr>
    </w:p>
    <w:p w14:paraId="1AD11A03" w14:textId="06054297" w:rsidR="00822253" w:rsidRPr="003617F4" w:rsidRDefault="00577662" w:rsidP="00577662">
      <w:pPr>
        <w:pStyle w:val="113"/>
        <w:contextualSpacing/>
        <w:jc w:val="center"/>
        <w:rPr>
          <w:b/>
          <w:sz w:val="24"/>
          <w:szCs w:val="24"/>
        </w:rPr>
      </w:pPr>
      <w:bookmarkStart w:id="60" w:name="_Toc474425492"/>
      <w:bookmarkStart w:id="61" w:name="_Toc485717565"/>
      <w:r w:rsidRPr="003617F4">
        <w:rPr>
          <w:b/>
          <w:sz w:val="24"/>
          <w:szCs w:val="24"/>
        </w:rPr>
        <w:t xml:space="preserve">10.  </w:t>
      </w:r>
      <w:r w:rsidR="004C1B63" w:rsidRPr="003617F4">
        <w:rPr>
          <w:b/>
          <w:sz w:val="24"/>
          <w:szCs w:val="24"/>
        </w:rPr>
        <w:t xml:space="preserve">Исчерпывающий перечень документов, необходимых для </w:t>
      </w:r>
      <w:bookmarkEnd w:id="52"/>
      <w:bookmarkEnd w:id="53"/>
      <w:bookmarkEnd w:id="54"/>
      <w:r w:rsidR="00FA201F" w:rsidRPr="003617F4">
        <w:rPr>
          <w:b/>
          <w:sz w:val="24"/>
          <w:szCs w:val="24"/>
        </w:rPr>
        <w:t>предоставления</w:t>
      </w:r>
      <w:r w:rsidR="0006644B" w:rsidRPr="003617F4">
        <w:rPr>
          <w:b/>
          <w:sz w:val="24"/>
          <w:szCs w:val="24"/>
        </w:rPr>
        <w:t xml:space="preserve"> </w:t>
      </w:r>
      <w:r w:rsidR="00252EB7" w:rsidRPr="003617F4">
        <w:rPr>
          <w:b/>
          <w:sz w:val="24"/>
          <w:szCs w:val="24"/>
        </w:rPr>
        <w:t>М</w:t>
      </w:r>
      <w:r w:rsidR="008E4396" w:rsidRPr="003617F4">
        <w:rPr>
          <w:b/>
          <w:sz w:val="24"/>
          <w:szCs w:val="24"/>
        </w:rPr>
        <w:t xml:space="preserve">униципальной </w:t>
      </w:r>
      <w:r w:rsidR="00252EB7" w:rsidRPr="003617F4">
        <w:rPr>
          <w:b/>
          <w:sz w:val="24"/>
          <w:szCs w:val="24"/>
        </w:rPr>
        <w:t>у</w:t>
      </w:r>
      <w:r w:rsidR="00FA201F" w:rsidRPr="003617F4">
        <w:rPr>
          <w:b/>
          <w:sz w:val="24"/>
          <w:szCs w:val="24"/>
        </w:rPr>
        <w:t>слуги</w:t>
      </w:r>
      <w:bookmarkEnd w:id="55"/>
      <w:bookmarkEnd w:id="56"/>
      <w:bookmarkEnd w:id="57"/>
      <w:bookmarkEnd w:id="58"/>
      <w:bookmarkEnd w:id="59"/>
      <w:bookmarkEnd w:id="60"/>
      <w:bookmarkEnd w:id="61"/>
    </w:p>
    <w:p w14:paraId="62DFB3EA" w14:textId="77777777" w:rsidR="00F43765" w:rsidRPr="003617F4" w:rsidRDefault="00F43765" w:rsidP="00670103">
      <w:pPr>
        <w:pStyle w:val="113"/>
        <w:contextualSpacing/>
        <w:rPr>
          <w:sz w:val="24"/>
          <w:szCs w:val="24"/>
        </w:rPr>
      </w:pPr>
    </w:p>
    <w:p w14:paraId="3B05F525" w14:textId="12D85321" w:rsidR="002B17BC" w:rsidRPr="003617F4" w:rsidRDefault="00577662" w:rsidP="00670103">
      <w:pPr>
        <w:pStyle w:val="113"/>
        <w:contextualSpacing/>
        <w:rPr>
          <w:color w:val="000000" w:themeColor="text1"/>
          <w:sz w:val="24"/>
          <w:szCs w:val="24"/>
        </w:rPr>
      </w:pPr>
      <w:r w:rsidRPr="003617F4">
        <w:rPr>
          <w:color w:val="000000" w:themeColor="text1"/>
          <w:sz w:val="24"/>
          <w:szCs w:val="24"/>
        </w:rPr>
        <w:t xml:space="preserve">10.1. </w:t>
      </w:r>
      <w:r w:rsidR="002B17BC" w:rsidRPr="003617F4">
        <w:rPr>
          <w:color w:val="000000" w:themeColor="text1"/>
          <w:sz w:val="24"/>
          <w:szCs w:val="24"/>
        </w:rPr>
        <w:t>Для предоставления Муниципальной услуги Заявителем (представителем Заявителя) независимо от основания обращения и категории Заявителей представляется следующие обязательные документы:</w:t>
      </w:r>
    </w:p>
    <w:p w14:paraId="6E9A5DD0" w14:textId="77777777" w:rsidR="002B17BC" w:rsidRPr="003617F4" w:rsidRDefault="002B17BC" w:rsidP="00670103">
      <w:pPr>
        <w:pStyle w:val="113"/>
        <w:contextualSpacing/>
        <w:rPr>
          <w:sz w:val="24"/>
          <w:szCs w:val="24"/>
          <w:lang w:eastAsia="ru-RU"/>
        </w:rPr>
      </w:pPr>
      <w:r w:rsidRPr="003617F4">
        <w:rPr>
          <w:sz w:val="24"/>
          <w:szCs w:val="24"/>
        </w:rPr>
        <w:t xml:space="preserve">10.1.1. </w:t>
      </w:r>
      <w:r w:rsidRPr="003617F4">
        <w:rPr>
          <w:sz w:val="24"/>
          <w:szCs w:val="24"/>
          <w:lang w:eastAsia="ru-RU"/>
        </w:rPr>
        <w:t>Информация о намечаемых Заявителем водохозяйственных мероприятиях и мероприятиях по охране водного объекта с указанием размера и источников средств, необходимых для их реализации.</w:t>
      </w:r>
    </w:p>
    <w:p w14:paraId="330DD871" w14:textId="77777777" w:rsidR="002B17BC" w:rsidRPr="003617F4" w:rsidRDefault="002B17BC" w:rsidP="00670103">
      <w:pPr>
        <w:pStyle w:val="113"/>
        <w:contextualSpacing/>
        <w:rPr>
          <w:sz w:val="24"/>
          <w:szCs w:val="24"/>
          <w:lang w:eastAsia="ru-RU"/>
        </w:rPr>
      </w:pPr>
      <w:r w:rsidRPr="003617F4">
        <w:rPr>
          <w:sz w:val="24"/>
          <w:szCs w:val="24"/>
          <w:lang w:eastAsia="ru-RU"/>
        </w:rPr>
        <w:t>10.1.2. Сведения о наличии контрольно-измерительной аппаратуры для контроля качества воды в водном объекте.</w:t>
      </w:r>
    </w:p>
    <w:p w14:paraId="760ED5F7" w14:textId="38BF8DCA" w:rsidR="00785242" w:rsidRPr="003617F4" w:rsidRDefault="002B17BC" w:rsidP="00670103">
      <w:pPr>
        <w:pStyle w:val="113"/>
        <w:contextualSpacing/>
        <w:rPr>
          <w:sz w:val="24"/>
          <w:szCs w:val="24"/>
          <w:lang w:eastAsia="ru-RU"/>
        </w:rPr>
      </w:pPr>
      <w:r w:rsidRPr="003617F4">
        <w:rPr>
          <w:sz w:val="24"/>
          <w:szCs w:val="24"/>
          <w:lang w:eastAsia="ru-RU"/>
        </w:rPr>
        <w:t>10.1.3. Материалы в графической форме с отображением водного объекта, указанного в Заявлении о предоставлении водного объекта в пользование, и размещения средств и объектов водопользования, с обозначением места предполагаемого сброса</w:t>
      </w:r>
      <w:r w:rsidR="00616D56" w:rsidRPr="003617F4">
        <w:rPr>
          <w:sz w:val="24"/>
          <w:szCs w:val="24"/>
          <w:lang w:eastAsia="ru-RU"/>
        </w:rPr>
        <w:t xml:space="preserve"> сточных, в том числе дренажных</w:t>
      </w:r>
      <w:r w:rsidRPr="003617F4">
        <w:rPr>
          <w:sz w:val="24"/>
          <w:szCs w:val="24"/>
          <w:lang w:eastAsia="ru-RU"/>
        </w:rPr>
        <w:t xml:space="preserve"> вод</w:t>
      </w:r>
      <w:r w:rsidR="00616D56" w:rsidRPr="003617F4">
        <w:rPr>
          <w:sz w:val="24"/>
          <w:szCs w:val="24"/>
          <w:lang w:eastAsia="ru-RU"/>
        </w:rPr>
        <w:t>,</w:t>
      </w:r>
      <w:r w:rsidRPr="003617F4">
        <w:rPr>
          <w:sz w:val="24"/>
          <w:szCs w:val="24"/>
          <w:lang w:eastAsia="ru-RU"/>
        </w:rPr>
        <w:t xml:space="preserve"> а также пояснительная записка к ним.</w:t>
      </w:r>
    </w:p>
    <w:p w14:paraId="57C4F3F7" w14:textId="7FE54E41" w:rsidR="00CB792E" w:rsidRPr="003617F4" w:rsidRDefault="009A6ADE" w:rsidP="00670103">
      <w:pPr>
        <w:pStyle w:val="113"/>
        <w:contextualSpacing/>
        <w:rPr>
          <w:color w:val="000000" w:themeColor="text1"/>
          <w:sz w:val="24"/>
          <w:szCs w:val="24"/>
        </w:rPr>
      </w:pPr>
      <w:r w:rsidRPr="003617F4">
        <w:rPr>
          <w:color w:val="000000" w:themeColor="text1"/>
          <w:sz w:val="24"/>
          <w:szCs w:val="24"/>
        </w:rPr>
        <w:t xml:space="preserve">10.2.1. </w:t>
      </w:r>
      <w:r w:rsidR="00CB792E" w:rsidRPr="003617F4">
        <w:rPr>
          <w:color w:val="000000" w:themeColor="text1"/>
          <w:sz w:val="24"/>
          <w:szCs w:val="24"/>
        </w:rPr>
        <w:t>В случае обращения за предоставлением Муниципальной услуги непосредственно сам</w:t>
      </w:r>
      <w:r w:rsidR="002B17BC" w:rsidRPr="003617F4">
        <w:rPr>
          <w:color w:val="000000" w:themeColor="text1"/>
          <w:sz w:val="24"/>
          <w:szCs w:val="24"/>
        </w:rPr>
        <w:t>им</w:t>
      </w:r>
      <w:r w:rsidR="00CB792E" w:rsidRPr="003617F4">
        <w:rPr>
          <w:color w:val="000000" w:themeColor="text1"/>
          <w:sz w:val="24"/>
          <w:szCs w:val="24"/>
        </w:rPr>
        <w:t xml:space="preserve"> Заявител</w:t>
      </w:r>
      <w:r w:rsidR="002B17BC" w:rsidRPr="003617F4">
        <w:rPr>
          <w:color w:val="000000" w:themeColor="text1"/>
          <w:sz w:val="24"/>
          <w:szCs w:val="24"/>
        </w:rPr>
        <w:t>ем,</w:t>
      </w:r>
      <w:r w:rsidR="00CB792E" w:rsidRPr="003617F4">
        <w:rPr>
          <w:color w:val="000000" w:themeColor="text1"/>
          <w:sz w:val="24"/>
          <w:szCs w:val="24"/>
        </w:rPr>
        <w:t xml:space="preserve"> </w:t>
      </w:r>
      <w:r w:rsidR="002B17BC" w:rsidRPr="003617F4">
        <w:rPr>
          <w:color w:val="000000" w:themeColor="text1"/>
          <w:sz w:val="24"/>
          <w:szCs w:val="24"/>
        </w:rPr>
        <w:t>дополнительно к документам, указанным в пунктах 10.1.1. – 10.1.3. настоящего Административного регламента, представляются следующие обязательные документы</w:t>
      </w:r>
      <w:r w:rsidR="00CB792E" w:rsidRPr="003617F4">
        <w:rPr>
          <w:color w:val="000000" w:themeColor="text1"/>
          <w:sz w:val="24"/>
          <w:szCs w:val="24"/>
        </w:rPr>
        <w:t>:</w:t>
      </w:r>
    </w:p>
    <w:p w14:paraId="39D020AD" w14:textId="77777777" w:rsidR="008F7AAF" w:rsidRPr="003617F4" w:rsidRDefault="00CB792E" w:rsidP="00670103">
      <w:pPr>
        <w:pStyle w:val="113"/>
        <w:contextualSpacing/>
        <w:rPr>
          <w:bCs/>
          <w:iCs/>
          <w:sz w:val="24"/>
          <w:szCs w:val="24"/>
          <w:lang w:eastAsia="ru-RU"/>
        </w:rPr>
      </w:pPr>
      <w:r w:rsidRPr="003617F4">
        <w:rPr>
          <w:bCs/>
          <w:iCs/>
          <w:sz w:val="24"/>
          <w:szCs w:val="24"/>
          <w:lang w:eastAsia="ru-RU"/>
        </w:rPr>
        <w:lastRenderedPageBreak/>
        <w:t>10.</w:t>
      </w:r>
      <w:r w:rsidR="00C8483D" w:rsidRPr="003617F4">
        <w:rPr>
          <w:bCs/>
          <w:iCs/>
          <w:sz w:val="24"/>
          <w:szCs w:val="24"/>
          <w:lang w:eastAsia="ru-RU"/>
        </w:rPr>
        <w:t>2</w:t>
      </w:r>
      <w:r w:rsidRPr="003617F4">
        <w:rPr>
          <w:bCs/>
          <w:iCs/>
          <w:sz w:val="24"/>
          <w:szCs w:val="24"/>
          <w:lang w:eastAsia="ru-RU"/>
        </w:rPr>
        <w:t>.</w:t>
      </w:r>
      <w:r w:rsidR="001F19BF" w:rsidRPr="003617F4">
        <w:rPr>
          <w:bCs/>
          <w:iCs/>
          <w:sz w:val="24"/>
          <w:szCs w:val="24"/>
          <w:lang w:eastAsia="ru-RU"/>
        </w:rPr>
        <w:t>2</w:t>
      </w:r>
      <w:r w:rsidRPr="003617F4">
        <w:rPr>
          <w:bCs/>
          <w:iCs/>
          <w:sz w:val="24"/>
          <w:szCs w:val="24"/>
          <w:lang w:eastAsia="ru-RU"/>
        </w:rPr>
        <w:t>.</w:t>
      </w:r>
      <w:r w:rsidR="008F7AAF" w:rsidRPr="003617F4">
        <w:rPr>
          <w:bCs/>
          <w:iCs/>
          <w:sz w:val="24"/>
          <w:szCs w:val="24"/>
          <w:lang w:eastAsia="ru-RU"/>
        </w:rPr>
        <w:t xml:space="preserve"> </w:t>
      </w:r>
      <w:r w:rsidRPr="003617F4">
        <w:rPr>
          <w:bCs/>
          <w:iCs/>
          <w:sz w:val="24"/>
          <w:szCs w:val="24"/>
          <w:lang w:eastAsia="ru-RU"/>
        </w:rPr>
        <w:t xml:space="preserve">Заявление, подписанное Заявителем, в соответствии с Приложением </w:t>
      </w:r>
      <w:r w:rsidR="001F19BF" w:rsidRPr="003617F4">
        <w:rPr>
          <w:bCs/>
          <w:iCs/>
          <w:sz w:val="24"/>
          <w:szCs w:val="24"/>
          <w:lang w:eastAsia="ru-RU"/>
        </w:rPr>
        <w:t>8</w:t>
      </w:r>
      <w:r w:rsidRPr="003617F4">
        <w:rPr>
          <w:bCs/>
          <w:iCs/>
          <w:sz w:val="24"/>
          <w:szCs w:val="24"/>
          <w:lang w:eastAsia="ru-RU"/>
        </w:rPr>
        <w:t xml:space="preserve"> к настоящему Административному регламенту.</w:t>
      </w:r>
    </w:p>
    <w:p w14:paraId="00824D71" w14:textId="77777777" w:rsidR="00CB792E" w:rsidRPr="003617F4" w:rsidRDefault="00CB792E" w:rsidP="00670103">
      <w:pPr>
        <w:pStyle w:val="113"/>
        <w:contextualSpacing/>
        <w:rPr>
          <w:bCs/>
          <w:iCs/>
          <w:sz w:val="24"/>
          <w:szCs w:val="24"/>
          <w:lang w:eastAsia="ru-RU"/>
        </w:rPr>
      </w:pPr>
      <w:r w:rsidRPr="003617F4">
        <w:rPr>
          <w:bCs/>
          <w:iCs/>
          <w:sz w:val="24"/>
          <w:szCs w:val="24"/>
          <w:lang w:eastAsia="ru-RU"/>
        </w:rPr>
        <w:t>10.</w:t>
      </w:r>
      <w:r w:rsidR="00C8483D" w:rsidRPr="003617F4">
        <w:rPr>
          <w:bCs/>
          <w:iCs/>
          <w:sz w:val="24"/>
          <w:szCs w:val="24"/>
          <w:lang w:eastAsia="ru-RU"/>
        </w:rPr>
        <w:t>2</w:t>
      </w:r>
      <w:r w:rsidRPr="003617F4">
        <w:rPr>
          <w:bCs/>
          <w:iCs/>
          <w:sz w:val="24"/>
          <w:szCs w:val="24"/>
          <w:lang w:eastAsia="ru-RU"/>
        </w:rPr>
        <w:t>.</w:t>
      </w:r>
      <w:r w:rsidR="001F19BF" w:rsidRPr="003617F4">
        <w:rPr>
          <w:bCs/>
          <w:iCs/>
          <w:sz w:val="24"/>
          <w:szCs w:val="24"/>
          <w:lang w:eastAsia="ru-RU"/>
        </w:rPr>
        <w:t>3</w:t>
      </w:r>
      <w:r w:rsidRPr="003617F4">
        <w:rPr>
          <w:bCs/>
          <w:iCs/>
          <w:sz w:val="24"/>
          <w:szCs w:val="24"/>
          <w:lang w:eastAsia="ru-RU"/>
        </w:rPr>
        <w:t>.</w:t>
      </w:r>
      <w:r w:rsidR="00361CC4" w:rsidRPr="003617F4">
        <w:rPr>
          <w:bCs/>
          <w:iCs/>
          <w:sz w:val="24"/>
          <w:szCs w:val="24"/>
          <w:lang w:eastAsia="ru-RU"/>
        </w:rPr>
        <w:t xml:space="preserve"> </w:t>
      </w:r>
      <w:r w:rsidRPr="003617F4">
        <w:rPr>
          <w:bCs/>
          <w:iCs/>
          <w:sz w:val="24"/>
          <w:szCs w:val="24"/>
          <w:lang w:eastAsia="ru-RU"/>
        </w:rPr>
        <w:t>Документ, удостоверяющий личность Заявителя.</w:t>
      </w:r>
    </w:p>
    <w:p w14:paraId="21E18B32" w14:textId="77777777" w:rsidR="00CB792E" w:rsidRPr="003617F4" w:rsidRDefault="001F19BF" w:rsidP="00670103">
      <w:pPr>
        <w:pStyle w:val="113"/>
        <w:contextualSpacing/>
        <w:rPr>
          <w:bCs/>
          <w:iCs/>
          <w:sz w:val="24"/>
          <w:szCs w:val="24"/>
          <w:lang w:eastAsia="ru-RU"/>
        </w:rPr>
      </w:pPr>
      <w:r w:rsidRPr="003617F4">
        <w:rPr>
          <w:bCs/>
          <w:iCs/>
          <w:sz w:val="24"/>
          <w:szCs w:val="24"/>
          <w:lang w:eastAsia="ru-RU"/>
        </w:rPr>
        <w:t>10.</w:t>
      </w:r>
      <w:r w:rsidR="00C8483D" w:rsidRPr="003617F4">
        <w:rPr>
          <w:bCs/>
          <w:iCs/>
          <w:sz w:val="24"/>
          <w:szCs w:val="24"/>
          <w:lang w:eastAsia="ru-RU"/>
        </w:rPr>
        <w:t>3</w:t>
      </w:r>
      <w:r w:rsidRPr="003617F4">
        <w:rPr>
          <w:bCs/>
          <w:iCs/>
          <w:sz w:val="24"/>
          <w:szCs w:val="24"/>
          <w:lang w:eastAsia="ru-RU"/>
        </w:rPr>
        <w:t xml:space="preserve">. </w:t>
      </w:r>
      <w:r w:rsidR="00CB792E" w:rsidRPr="003617F4">
        <w:rPr>
          <w:bCs/>
          <w:iCs/>
          <w:sz w:val="24"/>
          <w:szCs w:val="24"/>
          <w:lang w:eastAsia="ru-RU"/>
        </w:rPr>
        <w:t>При обращении за получением Муниципальной услуги представителя Заявителя, уполномоченного на подачу документов и получение результата предоставления Муниципальной услуги,</w:t>
      </w:r>
      <w:r w:rsidR="002B17BC" w:rsidRPr="003617F4">
        <w:rPr>
          <w:bCs/>
          <w:iCs/>
          <w:sz w:val="24"/>
          <w:szCs w:val="24"/>
          <w:lang w:eastAsia="ru-RU"/>
        </w:rPr>
        <w:t xml:space="preserve"> дополнительно к документам, указанным в пунктах 10.1.1. – 10.1.3. настоящего Административного регламента, </w:t>
      </w:r>
      <w:r w:rsidR="000874BB" w:rsidRPr="003617F4">
        <w:rPr>
          <w:bCs/>
          <w:iCs/>
          <w:sz w:val="24"/>
          <w:szCs w:val="24"/>
          <w:lang w:eastAsia="ru-RU"/>
        </w:rPr>
        <w:t>п</w:t>
      </w:r>
      <w:r w:rsidR="00CB792E" w:rsidRPr="003617F4">
        <w:rPr>
          <w:bCs/>
          <w:iCs/>
          <w:sz w:val="24"/>
          <w:szCs w:val="24"/>
          <w:lang w:eastAsia="ru-RU"/>
        </w:rPr>
        <w:t>редставляются следующие обязательные документы:</w:t>
      </w:r>
    </w:p>
    <w:p w14:paraId="64A5B7E8" w14:textId="77777777" w:rsidR="001F19BF" w:rsidRPr="003617F4" w:rsidRDefault="001F19BF" w:rsidP="00670103">
      <w:pPr>
        <w:pStyle w:val="113"/>
        <w:contextualSpacing/>
        <w:rPr>
          <w:bCs/>
          <w:iCs/>
          <w:sz w:val="24"/>
          <w:szCs w:val="24"/>
          <w:lang w:eastAsia="ru-RU"/>
        </w:rPr>
      </w:pPr>
      <w:r w:rsidRPr="003617F4">
        <w:rPr>
          <w:bCs/>
          <w:iCs/>
          <w:sz w:val="24"/>
          <w:szCs w:val="24"/>
          <w:lang w:eastAsia="ru-RU"/>
        </w:rPr>
        <w:t>10.</w:t>
      </w:r>
      <w:r w:rsidR="00C8483D" w:rsidRPr="003617F4">
        <w:rPr>
          <w:bCs/>
          <w:iCs/>
          <w:sz w:val="24"/>
          <w:szCs w:val="24"/>
          <w:lang w:eastAsia="ru-RU"/>
        </w:rPr>
        <w:t>3</w:t>
      </w:r>
      <w:r w:rsidRPr="003617F4">
        <w:rPr>
          <w:bCs/>
          <w:iCs/>
          <w:sz w:val="24"/>
          <w:szCs w:val="24"/>
          <w:lang w:eastAsia="ru-RU"/>
        </w:rPr>
        <w:t>.1.Заявление, подписанное непосредственно самим Заявителем</w:t>
      </w:r>
      <w:r w:rsidR="009A6CD0" w:rsidRPr="003617F4">
        <w:rPr>
          <w:bCs/>
          <w:iCs/>
          <w:sz w:val="24"/>
          <w:szCs w:val="24"/>
          <w:lang w:eastAsia="ru-RU"/>
        </w:rPr>
        <w:t xml:space="preserve"> (Приложение </w:t>
      </w:r>
      <w:r w:rsidR="00B745B4" w:rsidRPr="003617F4">
        <w:rPr>
          <w:bCs/>
          <w:iCs/>
          <w:sz w:val="24"/>
          <w:szCs w:val="24"/>
          <w:lang w:eastAsia="ru-RU"/>
        </w:rPr>
        <w:t>8</w:t>
      </w:r>
      <w:r w:rsidR="009A6CD0" w:rsidRPr="003617F4">
        <w:rPr>
          <w:bCs/>
          <w:iCs/>
          <w:sz w:val="24"/>
          <w:szCs w:val="24"/>
          <w:lang w:eastAsia="ru-RU"/>
        </w:rPr>
        <w:t xml:space="preserve"> к настоящему Административному регламенту)</w:t>
      </w:r>
      <w:r w:rsidRPr="003617F4">
        <w:rPr>
          <w:bCs/>
          <w:iCs/>
          <w:sz w:val="24"/>
          <w:szCs w:val="24"/>
          <w:lang w:eastAsia="ru-RU"/>
        </w:rPr>
        <w:t>.</w:t>
      </w:r>
    </w:p>
    <w:p w14:paraId="448D3435" w14:textId="77777777" w:rsidR="001F19BF" w:rsidRPr="003617F4" w:rsidRDefault="001F19BF" w:rsidP="00670103">
      <w:pPr>
        <w:pStyle w:val="113"/>
        <w:contextualSpacing/>
        <w:rPr>
          <w:bCs/>
          <w:iCs/>
          <w:sz w:val="24"/>
          <w:szCs w:val="24"/>
          <w:lang w:eastAsia="ru-RU"/>
        </w:rPr>
      </w:pPr>
      <w:r w:rsidRPr="003617F4">
        <w:rPr>
          <w:bCs/>
          <w:iCs/>
          <w:sz w:val="24"/>
          <w:szCs w:val="24"/>
          <w:lang w:eastAsia="ru-RU"/>
        </w:rPr>
        <w:t>10.</w:t>
      </w:r>
      <w:r w:rsidR="00C8483D" w:rsidRPr="003617F4">
        <w:rPr>
          <w:bCs/>
          <w:iCs/>
          <w:sz w:val="24"/>
          <w:szCs w:val="24"/>
          <w:lang w:eastAsia="ru-RU"/>
        </w:rPr>
        <w:t>3</w:t>
      </w:r>
      <w:r w:rsidRPr="003617F4">
        <w:rPr>
          <w:bCs/>
          <w:iCs/>
          <w:sz w:val="24"/>
          <w:szCs w:val="24"/>
          <w:lang w:eastAsia="ru-RU"/>
        </w:rPr>
        <w:t>.2. Документ, удостоверяющий личность представителя Заявителя.</w:t>
      </w:r>
    </w:p>
    <w:p w14:paraId="7818AD37" w14:textId="77777777" w:rsidR="001F19BF" w:rsidRPr="003617F4" w:rsidRDefault="001F19BF" w:rsidP="00670103">
      <w:pPr>
        <w:pStyle w:val="113"/>
        <w:contextualSpacing/>
        <w:rPr>
          <w:bCs/>
          <w:iCs/>
          <w:sz w:val="24"/>
          <w:szCs w:val="24"/>
          <w:lang w:eastAsia="ru-RU"/>
        </w:rPr>
      </w:pPr>
      <w:r w:rsidRPr="003617F4">
        <w:rPr>
          <w:bCs/>
          <w:iCs/>
          <w:sz w:val="24"/>
          <w:szCs w:val="24"/>
          <w:lang w:eastAsia="ru-RU"/>
        </w:rPr>
        <w:t>10.</w:t>
      </w:r>
      <w:r w:rsidR="00C8483D" w:rsidRPr="003617F4">
        <w:rPr>
          <w:bCs/>
          <w:iCs/>
          <w:sz w:val="24"/>
          <w:szCs w:val="24"/>
          <w:lang w:eastAsia="ru-RU"/>
        </w:rPr>
        <w:t>3</w:t>
      </w:r>
      <w:r w:rsidRPr="003617F4">
        <w:rPr>
          <w:bCs/>
          <w:iCs/>
          <w:sz w:val="24"/>
          <w:szCs w:val="24"/>
          <w:lang w:eastAsia="ru-RU"/>
        </w:rPr>
        <w:t>.3. Документ, подтверждающий полномочия представителя Заявителя.</w:t>
      </w:r>
    </w:p>
    <w:p w14:paraId="65BA209F" w14:textId="77777777" w:rsidR="001F19BF" w:rsidRPr="003617F4" w:rsidRDefault="001F19BF" w:rsidP="00670103">
      <w:pPr>
        <w:pStyle w:val="113"/>
        <w:contextualSpacing/>
        <w:rPr>
          <w:bCs/>
          <w:iCs/>
          <w:sz w:val="24"/>
          <w:szCs w:val="24"/>
          <w:lang w:eastAsia="ru-RU"/>
        </w:rPr>
      </w:pPr>
      <w:r w:rsidRPr="003617F4">
        <w:rPr>
          <w:bCs/>
          <w:iCs/>
          <w:sz w:val="24"/>
          <w:szCs w:val="24"/>
          <w:lang w:eastAsia="ru-RU"/>
        </w:rPr>
        <w:t>10.</w:t>
      </w:r>
      <w:r w:rsidR="00C8483D" w:rsidRPr="003617F4">
        <w:rPr>
          <w:bCs/>
          <w:iCs/>
          <w:sz w:val="24"/>
          <w:szCs w:val="24"/>
          <w:lang w:eastAsia="ru-RU"/>
        </w:rPr>
        <w:t>4</w:t>
      </w:r>
      <w:r w:rsidRPr="003617F4">
        <w:rPr>
          <w:bCs/>
          <w:iCs/>
          <w:sz w:val="24"/>
          <w:szCs w:val="24"/>
          <w:lang w:eastAsia="ru-RU"/>
        </w:rPr>
        <w:t xml:space="preserve">. При обращении за получением Муниципальной услуги представителя Заявителя, уполномоченного на подписание Заявления и подачу документов, а также получение результата предоставления </w:t>
      </w:r>
      <w:r w:rsidR="00DF01FE" w:rsidRPr="003617F4">
        <w:rPr>
          <w:bCs/>
          <w:iCs/>
          <w:sz w:val="24"/>
          <w:szCs w:val="24"/>
          <w:lang w:eastAsia="ru-RU"/>
        </w:rPr>
        <w:t>Муниципальной</w:t>
      </w:r>
      <w:r w:rsidRPr="003617F4">
        <w:rPr>
          <w:bCs/>
          <w:iCs/>
          <w:sz w:val="24"/>
          <w:szCs w:val="24"/>
          <w:lang w:eastAsia="ru-RU"/>
        </w:rPr>
        <w:t xml:space="preserve"> услуги, </w:t>
      </w:r>
      <w:r w:rsidR="002B17BC" w:rsidRPr="003617F4">
        <w:rPr>
          <w:bCs/>
          <w:iCs/>
          <w:sz w:val="24"/>
          <w:szCs w:val="24"/>
          <w:lang w:eastAsia="ru-RU"/>
        </w:rPr>
        <w:t xml:space="preserve">дополнительно к документам, указанным в пунктах 10.1.1. – 10.1.3. настоящего Административного регламента, </w:t>
      </w:r>
      <w:r w:rsidRPr="003617F4">
        <w:rPr>
          <w:bCs/>
          <w:iCs/>
          <w:sz w:val="24"/>
          <w:szCs w:val="24"/>
          <w:lang w:eastAsia="ru-RU"/>
        </w:rPr>
        <w:t>представляются следующие обязательные документы:</w:t>
      </w:r>
    </w:p>
    <w:p w14:paraId="30826787" w14:textId="77777777" w:rsidR="00D816AA" w:rsidRPr="003617F4" w:rsidRDefault="00DF01FE" w:rsidP="00670103">
      <w:pPr>
        <w:pStyle w:val="113"/>
        <w:contextualSpacing/>
        <w:rPr>
          <w:bCs/>
          <w:iCs/>
          <w:sz w:val="24"/>
          <w:szCs w:val="24"/>
          <w:lang w:eastAsia="ru-RU"/>
        </w:rPr>
      </w:pPr>
      <w:r w:rsidRPr="003617F4">
        <w:rPr>
          <w:bCs/>
          <w:iCs/>
          <w:sz w:val="24"/>
          <w:szCs w:val="24"/>
          <w:lang w:eastAsia="ru-RU"/>
        </w:rPr>
        <w:t>10.</w:t>
      </w:r>
      <w:r w:rsidR="00C8483D" w:rsidRPr="003617F4">
        <w:rPr>
          <w:bCs/>
          <w:iCs/>
          <w:sz w:val="24"/>
          <w:szCs w:val="24"/>
          <w:lang w:eastAsia="ru-RU"/>
        </w:rPr>
        <w:t>4</w:t>
      </w:r>
      <w:r w:rsidRPr="003617F4">
        <w:rPr>
          <w:bCs/>
          <w:iCs/>
          <w:sz w:val="24"/>
          <w:szCs w:val="24"/>
          <w:lang w:eastAsia="ru-RU"/>
        </w:rPr>
        <w:t>.1. Заявление, подписанное представителем Заявителя.</w:t>
      </w:r>
    </w:p>
    <w:p w14:paraId="15CA71E0" w14:textId="77777777" w:rsidR="006D75D4" w:rsidRPr="003617F4" w:rsidRDefault="00DF01FE" w:rsidP="00670103">
      <w:pPr>
        <w:pStyle w:val="113"/>
        <w:contextualSpacing/>
        <w:rPr>
          <w:bCs/>
          <w:iCs/>
          <w:sz w:val="24"/>
          <w:szCs w:val="24"/>
          <w:lang w:eastAsia="ru-RU"/>
        </w:rPr>
      </w:pPr>
      <w:r w:rsidRPr="003617F4">
        <w:rPr>
          <w:bCs/>
          <w:iCs/>
          <w:sz w:val="24"/>
          <w:szCs w:val="24"/>
          <w:lang w:eastAsia="ru-RU"/>
        </w:rPr>
        <w:t>10.</w:t>
      </w:r>
      <w:r w:rsidR="00C8483D" w:rsidRPr="003617F4">
        <w:rPr>
          <w:bCs/>
          <w:iCs/>
          <w:sz w:val="24"/>
          <w:szCs w:val="24"/>
          <w:lang w:eastAsia="ru-RU"/>
        </w:rPr>
        <w:t>4</w:t>
      </w:r>
      <w:r w:rsidRPr="003617F4">
        <w:rPr>
          <w:bCs/>
          <w:iCs/>
          <w:sz w:val="24"/>
          <w:szCs w:val="24"/>
          <w:lang w:eastAsia="ru-RU"/>
        </w:rPr>
        <w:t>.2. Документ, удостоверяющий личность представителя Заявителя.</w:t>
      </w:r>
    </w:p>
    <w:p w14:paraId="127F4AF6" w14:textId="77777777" w:rsidR="009A6CD0" w:rsidRPr="003617F4" w:rsidRDefault="00DF01FE" w:rsidP="00670103">
      <w:pPr>
        <w:pStyle w:val="113"/>
        <w:contextualSpacing/>
        <w:rPr>
          <w:bCs/>
          <w:iCs/>
          <w:sz w:val="24"/>
          <w:szCs w:val="24"/>
          <w:lang w:eastAsia="ru-RU"/>
        </w:rPr>
      </w:pPr>
      <w:r w:rsidRPr="003617F4">
        <w:rPr>
          <w:bCs/>
          <w:iCs/>
          <w:sz w:val="24"/>
          <w:szCs w:val="24"/>
          <w:lang w:eastAsia="ru-RU"/>
        </w:rPr>
        <w:t>10.</w:t>
      </w:r>
      <w:r w:rsidR="00C8483D" w:rsidRPr="003617F4">
        <w:rPr>
          <w:bCs/>
          <w:iCs/>
          <w:sz w:val="24"/>
          <w:szCs w:val="24"/>
          <w:lang w:eastAsia="ru-RU"/>
        </w:rPr>
        <w:t>4</w:t>
      </w:r>
      <w:r w:rsidRPr="003617F4">
        <w:rPr>
          <w:bCs/>
          <w:iCs/>
          <w:sz w:val="24"/>
          <w:szCs w:val="24"/>
          <w:lang w:eastAsia="ru-RU"/>
        </w:rPr>
        <w:t>.3. Документ, подтверждающий полномочия представителя Заявителя.</w:t>
      </w:r>
    </w:p>
    <w:p w14:paraId="386B75C4" w14:textId="77777777" w:rsidR="003370F1" w:rsidRPr="003617F4" w:rsidRDefault="006D75D4" w:rsidP="00670103">
      <w:pPr>
        <w:pStyle w:val="113"/>
        <w:contextualSpacing/>
        <w:rPr>
          <w:sz w:val="24"/>
          <w:szCs w:val="24"/>
        </w:rPr>
      </w:pPr>
      <w:r w:rsidRPr="003617F4">
        <w:rPr>
          <w:bCs/>
          <w:iCs/>
          <w:sz w:val="24"/>
          <w:szCs w:val="24"/>
          <w:lang w:eastAsia="ru-RU"/>
        </w:rPr>
        <w:t>10.</w:t>
      </w:r>
      <w:r w:rsidR="00C8483D" w:rsidRPr="003617F4">
        <w:rPr>
          <w:bCs/>
          <w:iCs/>
          <w:sz w:val="24"/>
          <w:szCs w:val="24"/>
          <w:lang w:eastAsia="ru-RU"/>
        </w:rPr>
        <w:t>5</w:t>
      </w:r>
      <w:r w:rsidRPr="003617F4">
        <w:rPr>
          <w:bCs/>
          <w:iCs/>
          <w:sz w:val="24"/>
          <w:szCs w:val="24"/>
          <w:lang w:eastAsia="ru-RU"/>
        </w:rPr>
        <w:t xml:space="preserve">. </w:t>
      </w:r>
      <w:r w:rsidR="000874BB" w:rsidRPr="003617F4">
        <w:rPr>
          <w:bCs/>
          <w:iCs/>
          <w:sz w:val="24"/>
          <w:szCs w:val="24"/>
          <w:lang w:eastAsia="ru-RU"/>
        </w:rPr>
        <w:t>С</w:t>
      </w:r>
      <w:r w:rsidR="00EF551B" w:rsidRPr="003617F4">
        <w:rPr>
          <w:sz w:val="24"/>
          <w:szCs w:val="24"/>
        </w:rPr>
        <w:t>писок документов, обязательных для предоставления Заявителем (</w:t>
      </w:r>
      <w:r w:rsidR="00DF01FE" w:rsidRPr="003617F4">
        <w:rPr>
          <w:sz w:val="24"/>
          <w:szCs w:val="24"/>
        </w:rPr>
        <w:t>п</w:t>
      </w:r>
      <w:r w:rsidR="00EF551B" w:rsidRPr="003617F4">
        <w:rPr>
          <w:sz w:val="24"/>
          <w:szCs w:val="24"/>
        </w:rPr>
        <w:t xml:space="preserve">редставителем </w:t>
      </w:r>
      <w:r w:rsidR="00DF01FE" w:rsidRPr="003617F4">
        <w:rPr>
          <w:sz w:val="24"/>
          <w:szCs w:val="24"/>
        </w:rPr>
        <w:t>З</w:t>
      </w:r>
      <w:r w:rsidR="00EF551B" w:rsidRPr="003617F4">
        <w:rPr>
          <w:sz w:val="24"/>
          <w:szCs w:val="24"/>
        </w:rPr>
        <w:t xml:space="preserve">аявителя) в зависимости от категории Заявителя и оснований для обращения перечислены в </w:t>
      </w:r>
      <w:r w:rsidR="00D36119" w:rsidRPr="003617F4">
        <w:rPr>
          <w:sz w:val="24"/>
          <w:szCs w:val="24"/>
        </w:rPr>
        <w:t xml:space="preserve">Приложении </w:t>
      </w:r>
      <w:r w:rsidR="00DF01FE" w:rsidRPr="003617F4">
        <w:rPr>
          <w:sz w:val="24"/>
          <w:szCs w:val="24"/>
        </w:rPr>
        <w:t>9</w:t>
      </w:r>
      <w:r w:rsidR="00EF551B" w:rsidRPr="003617F4">
        <w:rPr>
          <w:sz w:val="24"/>
          <w:szCs w:val="24"/>
        </w:rPr>
        <w:t xml:space="preserve"> к настоящему Административному регламенту</w:t>
      </w:r>
      <w:r w:rsidR="00D36119" w:rsidRPr="003617F4">
        <w:rPr>
          <w:sz w:val="24"/>
          <w:szCs w:val="24"/>
        </w:rPr>
        <w:t>.</w:t>
      </w:r>
    </w:p>
    <w:p w14:paraId="0D91B51A" w14:textId="77777777" w:rsidR="0073032E" w:rsidRPr="003617F4" w:rsidRDefault="0071248D" w:rsidP="00670103">
      <w:pPr>
        <w:pStyle w:val="113"/>
        <w:contextualSpacing/>
        <w:rPr>
          <w:sz w:val="24"/>
          <w:szCs w:val="24"/>
        </w:rPr>
      </w:pPr>
      <w:r w:rsidRPr="003617F4">
        <w:rPr>
          <w:sz w:val="24"/>
          <w:szCs w:val="24"/>
        </w:rPr>
        <w:t>10.</w:t>
      </w:r>
      <w:r w:rsidR="00C8483D" w:rsidRPr="003617F4">
        <w:rPr>
          <w:sz w:val="24"/>
          <w:szCs w:val="24"/>
        </w:rPr>
        <w:t>6</w:t>
      </w:r>
      <w:r w:rsidRPr="003617F4">
        <w:rPr>
          <w:sz w:val="24"/>
          <w:szCs w:val="24"/>
        </w:rPr>
        <w:t xml:space="preserve">. </w:t>
      </w:r>
      <w:r w:rsidR="00AC7FEE" w:rsidRPr="003617F4">
        <w:rPr>
          <w:sz w:val="24"/>
          <w:szCs w:val="24"/>
        </w:rPr>
        <w:t xml:space="preserve">Описание документов приведено в </w:t>
      </w:r>
      <w:r w:rsidR="00D048A3" w:rsidRPr="003617F4">
        <w:rPr>
          <w:sz w:val="24"/>
          <w:szCs w:val="24"/>
        </w:rPr>
        <w:t xml:space="preserve">Приложении </w:t>
      </w:r>
      <w:r w:rsidR="00DF01FE" w:rsidRPr="003617F4">
        <w:rPr>
          <w:sz w:val="24"/>
          <w:szCs w:val="24"/>
        </w:rPr>
        <w:t>10</w:t>
      </w:r>
      <w:r w:rsidR="00AC7FEE" w:rsidRPr="003617F4">
        <w:rPr>
          <w:sz w:val="24"/>
          <w:szCs w:val="24"/>
        </w:rPr>
        <w:t xml:space="preserve"> к настоящему</w:t>
      </w:r>
      <w:r w:rsidR="00C61895" w:rsidRPr="003617F4">
        <w:rPr>
          <w:sz w:val="24"/>
          <w:szCs w:val="24"/>
        </w:rPr>
        <w:t xml:space="preserve"> </w:t>
      </w:r>
      <w:r w:rsidR="00655C3D" w:rsidRPr="003617F4">
        <w:rPr>
          <w:sz w:val="24"/>
          <w:szCs w:val="24"/>
        </w:rPr>
        <w:t>Административно</w:t>
      </w:r>
      <w:r w:rsidR="00AC7FEE" w:rsidRPr="003617F4">
        <w:rPr>
          <w:sz w:val="24"/>
          <w:szCs w:val="24"/>
        </w:rPr>
        <w:t>му</w:t>
      </w:r>
      <w:r w:rsidR="00655C3D" w:rsidRPr="003617F4">
        <w:rPr>
          <w:sz w:val="24"/>
          <w:szCs w:val="24"/>
        </w:rPr>
        <w:t xml:space="preserve"> р</w:t>
      </w:r>
      <w:r w:rsidR="00480D24" w:rsidRPr="003617F4">
        <w:rPr>
          <w:sz w:val="24"/>
          <w:szCs w:val="24"/>
        </w:rPr>
        <w:t>егламент</w:t>
      </w:r>
      <w:r w:rsidR="00AC7FEE" w:rsidRPr="003617F4">
        <w:rPr>
          <w:sz w:val="24"/>
          <w:szCs w:val="24"/>
        </w:rPr>
        <w:t>у</w:t>
      </w:r>
      <w:r w:rsidR="00480D24" w:rsidRPr="003617F4">
        <w:rPr>
          <w:sz w:val="24"/>
          <w:szCs w:val="24"/>
        </w:rPr>
        <w:t>.</w:t>
      </w:r>
    </w:p>
    <w:p w14:paraId="29DD5235" w14:textId="77777777" w:rsidR="00116978" w:rsidRPr="003617F4" w:rsidRDefault="00116978" w:rsidP="00670103">
      <w:pPr>
        <w:pStyle w:val="113"/>
        <w:contextualSpacing/>
        <w:rPr>
          <w:sz w:val="24"/>
          <w:szCs w:val="24"/>
        </w:rPr>
      </w:pPr>
    </w:p>
    <w:p w14:paraId="2AA771BA" w14:textId="7F84479C" w:rsidR="00116978" w:rsidRPr="003617F4" w:rsidRDefault="00577662" w:rsidP="00577662">
      <w:pPr>
        <w:pStyle w:val="113"/>
        <w:contextualSpacing/>
        <w:jc w:val="center"/>
        <w:rPr>
          <w:b/>
          <w:i/>
          <w:sz w:val="24"/>
          <w:szCs w:val="24"/>
        </w:rPr>
      </w:pPr>
      <w:bookmarkStart w:id="62" w:name="_Toc485717566"/>
      <w:r w:rsidRPr="003617F4">
        <w:rPr>
          <w:b/>
          <w:sz w:val="24"/>
          <w:szCs w:val="24"/>
        </w:rPr>
        <w:t xml:space="preserve">11.  </w:t>
      </w:r>
      <w:r w:rsidR="0073032E" w:rsidRPr="003617F4">
        <w:rPr>
          <w:b/>
          <w:sz w:val="24"/>
          <w:szCs w:val="24"/>
        </w:rPr>
        <w:t>Исчерпывающий перечень документов, необходимых для</w:t>
      </w:r>
      <w:r w:rsidR="00D048A3" w:rsidRPr="003617F4">
        <w:rPr>
          <w:b/>
          <w:sz w:val="24"/>
          <w:szCs w:val="24"/>
        </w:rPr>
        <w:t xml:space="preserve"> предоставления </w:t>
      </w:r>
      <w:r w:rsidR="00F16464" w:rsidRPr="003617F4">
        <w:rPr>
          <w:b/>
          <w:sz w:val="24"/>
          <w:szCs w:val="24"/>
        </w:rPr>
        <w:t>М</w:t>
      </w:r>
      <w:r w:rsidR="008E4396" w:rsidRPr="003617F4">
        <w:rPr>
          <w:b/>
          <w:sz w:val="24"/>
          <w:szCs w:val="24"/>
        </w:rPr>
        <w:t xml:space="preserve">униципальной </w:t>
      </w:r>
      <w:r w:rsidR="00F16464" w:rsidRPr="003617F4">
        <w:rPr>
          <w:b/>
          <w:sz w:val="24"/>
          <w:szCs w:val="24"/>
        </w:rPr>
        <w:t>у</w:t>
      </w:r>
      <w:r w:rsidR="00D048A3" w:rsidRPr="003617F4">
        <w:rPr>
          <w:b/>
          <w:sz w:val="24"/>
          <w:szCs w:val="24"/>
        </w:rPr>
        <w:t>слуги</w:t>
      </w:r>
      <w:r w:rsidR="00F16464" w:rsidRPr="003617F4">
        <w:rPr>
          <w:b/>
          <w:sz w:val="24"/>
          <w:szCs w:val="24"/>
        </w:rPr>
        <w:t>,</w:t>
      </w:r>
      <w:r w:rsidR="00116978" w:rsidRPr="003617F4">
        <w:rPr>
          <w:b/>
          <w:sz w:val="24"/>
          <w:szCs w:val="24"/>
        </w:rPr>
        <w:t xml:space="preserve"> </w:t>
      </w:r>
      <w:r w:rsidR="0073032E" w:rsidRPr="003617F4">
        <w:rPr>
          <w:b/>
          <w:sz w:val="24"/>
          <w:szCs w:val="24"/>
        </w:rPr>
        <w:t>которые находятся в распоряжении Органов власти</w:t>
      </w:r>
      <w:bookmarkStart w:id="63" w:name="_Ref438363884"/>
      <w:r w:rsidR="00F16464" w:rsidRPr="003617F4">
        <w:rPr>
          <w:b/>
          <w:sz w:val="24"/>
          <w:szCs w:val="24"/>
        </w:rPr>
        <w:t>, Органов местного самоуправления или Организаций</w:t>
      </w:r>
      <w:bookmarkEnd w:id="62"/>
    </w:p>
    <w:p w14:paraId="74C2C86E" w14:textId="77777777" w:rsidR="00F43765" w:rsidRPr="003617F4" w:rsidRDefault="00F43765" w:rsidP="00577662">
      <w:pPr>
        <w:pStyle w:val="113"/>
        <w:contextualSpacing/>
        <w:jc w:val="center"/>
        <w:rPr>
          <w:b/>
          <w:i/>
          <w:sz w:val="24"/>
          <w:szCs w:val="24"/>
        </w:rPr>
      </w:pPr>
    </w:p>
    <w:p w14:paraId="6F901852" w14:textId="77777777" w:rsidR="00034E53" w:rsidRPr="003617F4" w:rsidRDefault="0071248D" w:rsidP="00670103">
      <w:pPr>
        <w:pStyle w:val="113"/>
        <w:contextualSpacing/>
        <w:rPr>
          <w:sz w:val="24"/>
          <w:szCs w:val="24"/>
        </w:rPr>
      </w:pPr>
      <w:r w:rsidRPr="003617F4">
        <w:rPr>
          <w:sz w:val="24"/>
          <w:szCs w:val="24"/>
        </w:rPr>
        <w:t xml:space="preserve">11.1. </w:t>
      </w:r>
      <w:r w:rsidR="005D132D" w:rsidRPr="003617F4">
        <w:rPr>
          <w:sz w:val="24"/>
          <w:szCs w:val="24"/>
        </w:rPr>
        <w:t>В зависимости от категории Заявителя</w:t>
      </w:r>
      <w:r w:rsidR="00C41D03" w:rsidRPr="003617F4">
        <w:rPr>
          <w:sz w:val="24"/>
          <w:szCs w:val="24"/>
        </w:rPr>
        <w:t xml:space="preserve"> и целей водопользования</w:t>
      </w:r>
      <w:r w:rsidR="005D132D" w:rsidRPr="003617F4">
        <w:rPr>
          <w:sz w:val="24"/>
          <w:szCs w:val="24"/>
        </w:rPr>
        <w:t xml:space="preserve">, в обязательном порядке </w:t>
      </w:r>
      <w:r w:rsidR="006C3E27" w:rsidRPr="003617F4">
        <w:rPr>
          <w:sz w:val="24"/>
          <w:szCs w:val="24"/>
        </w:rPr>
        <w:t>Администрацией запрашиваются следующие д</w:t>
      </w:r>
      <w:r w:rsidR="00542695" w:rsidRPr="003617F4">
        <w:rPr>
          <w:sz w:val="24"/>
          <w:szCs w:val="24"/>
        </w:rPr>
        <w:t>окументы, необходимые для предоставлен</w:t>
      </w:r>
      <w:r w:rsidR="006C3E27" w:rsidRPr="003617F4">
        <w:rPr>
          <w:sz w:val="24"/>
          <w:szCs w:val="24"/>
        </w:rPr>
        <w:t>ия</w:t>
      </w:r>
      <w:r w:rsidR="00AC7FEE" w:rsidRPr="003617F4">
        <w:rPr>
          <w:sz w:val="24"/>
          <w:szCs w:val="24"/>
        </w:rPr>
        <w:t xml:space="preserve"> </w:t>
      </w:r>
      <w:r w:rsidR="00F16464" w:rsidRPr="003617F4">
        <w:rPr>
          <w:sz w:val="24"/>
          <w:szCs w:val="24"/>
        </w:rPr>
        <w:t xml:space="preserve">Муниципальной </w:t>
      </w:r>
      <w:r w:rsidR="006C3E27" w:rsidRPr="003617F4">
        <w:rPr>
          <w:sz w:val="24"/>
          <w:szCs w:val="24"/>
        </w:rPr>
        <w:t xml:space="preserve">услуги: </w:t>
      </w:r>
    </w:p>
    <w:p w14:paraId="06020571" w14:textId="77777777" w:rsidR="005D132D" w:rsidRPr="003617F4" w:rsidRDefault="006A1A9A" w:rsidP="00670103">
      <w:pPr>
        <w:pStyle w:val="113"/>
        <w:contextualSpacing/>
        <w:rPr>
          <w:sz w:val="24"/>
          <w:szCs w:val="24"/>
        </w:rPr>
      </w:pPr>
      <w:r w:rsidRPr="003617F4">
        <w:rPr>
          <w:sz w:val="24"/>
          <w:szCs w:val="24"/>
        </w:rPr>
        <w:t>1</w:t>
      </w:r>
      <w:r w:rsidR="00AC7FEE" w:rsidRPr="003617F4">
        <w:rPr>
          <w:sz w:val="24"/>
          <w:szCs w:val="24"/>
        </w:rPr>
        <w:t>1</w:t>
      </w:r>
      <w:r w:rsidRPr="003617F4">
        <w:rPr>
          <w:sz w:val="24"/>
          <w:szCs w:val="24"/>
        </w:rPr>
        <w:t>.1.1.</w:t>
      </w:r>
      <w:r w:rsidR="00C8483D" w:rsidRPr="003617F4">
        <w:rPr>
          <w:sz w:val="24"/>
          <w:szCs w:val="24"/>
        </w:rPr>
        <w:t xml:space="preserve"> </w:t>
      </w:r>
      <w:r w:rsidR="005D132D" w:rsidRPr="003617F4">
        <w:rPr>
          <w:sz w:val="24"/>
          <w:szCs w:val="24"/>
        </w:rPr>
        <w:t>В случае обращения за предоставлением Муниципальной услуги индивидуального предпринимателя предоставляется Выписка из Единого государственного реестра индивидуальных предпринимателей, содержащая сведения о Заявителе, из Федеральной налоговой службы России.</w:t>
      </w:r>
    </w:p>
    <w:p w14:paraId="16977913" w14:textId="77777777" w:rsidR="005D132D" w:rsidRPr="003617F4" w:rsidRDefault="005D132D" w:rsidP="00670103">
      <w:pPr>
        <w:pStyle w:val="113"/>
        <w:contextualSpacing/>
        <w:rPr>
          <w:sz w:val="24"/>
          <w:szCs w:val="24"/>
        </w:rPr>
      </w:pPr>
      <w:r w:rsidRPr="003617F4">
        <w:rPr>
          <w:sz w:val="24"/>
          <w:szCs w:val="24"/>
        </w:rPr>
        <w:t>11.1.2. В случае обращения за предоставлением Муниципальной услуги юридического лица предоставляется Выписка из Единого государственного реестра юридических лиц, содержащая сведения о Заявителе, из Федеральной налоговой службы России.</w:t>
      </w:r>
    </w:p>
    <w:p w14:paraId="4C0C8A25" w14:textId="77777777" w:rsidR="00C41D03" w:rsidRPr="003617F4" w:rsidRDefault="00C41D03" w:rsidP="00670103">
      <w:pPr>
        <w:pStyle w:val="113"/>
        <w:contextualSpacing/>
        <w:rPr>
          <w:sz w:val="24"/>
          <w:szCs w:val="24"/>
        </w:rPr>
      </w:pPr>
      <w:r w:rsidRPr="003617F4">
        <w:rPr>
          <w:sz w:val="24"/>
          <w:szCs w:val="24"/>
        </w:rPr>
        <w:t>11.1.3. Выписка из Единого государственного реестра недвижимости на земельный участок (в случае использования водного объекта для строительства причалов) из Федеральной службы государственной регистрации, кадастра и картографии.</w:t>
      </w:r>
    </w:p>
    <w:p w14:paraId="181C88C8" w14:textId="77777777" w:rsidR="00C41D03" w:rsidRPr="003617F4" w:rsidRDefault="00C41D03" w:rsidP="00670103">
      <w:pPr>
        <w:pStyle w:val="113"/>
        <w:contextualSpacing/>
        <w:rPr>
          <w:sz w:val="24"/>
          <w:szCs w:val="24"/>
        </w:rPr>
      </w:pPr>
      <w:r w:rsidRPr="003617F4">
        <w:rPr>
          <w:sz w:val="24"/>
          <w:szCs w:val="24"/>
        </w:rPr>
        <w:t xml:space="preserve">11.1.4. Сведения о наличии положительного заключения государственной экспертизы и об акте о его утверждении в Органах государственной власти и </w:t>
      </w:r>
      <w:r w:rsidRPr="003617F4">
        <w:rPr>
          <w:sz w:val="24"/>
          <w:szCs w:val="24"/>
        </w:rPr>
        <w:lastRenderedPageBreak/>
        <w:t>организациях, уполномоченных на проведение государственной экспертизы</w:t>
      </w:r>
      <w:r w:rsidR="00816637" w:rsidRPr="003617F4">
        <w:rPr>
          <w:sz w:val="24"/>
          <w:szCs w:val="24"/>
        </w:rPr>
        <w:t>,</w:t>
      </w:r>
      <w:r w:rsidRPr="003617F4">
        <w:rPr>
          <w:sz w:val="24"/>
          <w:szCs w:val="24"/>
        </w:rPr>
        <w:t xml:space="preserve"> в зависимости от цели водопользования.</w:t>
      </w:r>
    </w:p>
    <w:p w14:paraId="19B8243F" w14:textId="77777777" w:rsidR="00034E53" w:rsidRPr="003617F4" w:rsidRDefault="00816637" w:rsidP="00670103">
      <w:pPr>
        <w:pStyle w:val="113"/>
        <w:contextualSpacing/>
        <w:rPr>
          <w:sz w:val="24"/>
          <w:szCs w:val="24"/>
        </w:rPr>
      </w:pPr>
      <w:r w:rsidRPr="003617F4">
        <w:rPr>
          <w:sz w:val="24"/>
          <w:szCs w:val="24"/>
        </w:rPr>
        <w:t xml:space="preserve">11.1.5. Сведения о водном объекте из ГВР Московско-Окского БВУ </w:t>
      </w:r>
    </w:p>
    <w:p w14:paraId="48533238" w14:textId="77777777" w:rsidR="000914F5" w:rsidRPr="003617F4" w:rsidRDefault="0071248D" w:rsidP="00670103">
      <w:pPr>
        <w:pStyle w:val="113"/>
        <w:contextualSpacing/>
        <w:rPr>
          <w:sz w:val="24"/>
          <w:szCs w:val="24"/>
        </w:rPr>
      </w:pPr>
      <w:r w:rsidRPr="003617F4">
        <w:rPr>
          <w:sz w:val="24"/>
          <w:szCs w:val="24"/>
        </w:rPr>
        <w:t xml:space="preserve">11.2. </w:t>
      </w:r>
      <w:r w:rsidR="006C3E27" w:rsidRPr="003617F4">
        <w:rPr>
          <w:sz w:val="24"/>
          <w:szCs w:val="24"/>
        </w:rPr>
        <w:t>Документ</w:t>
      </w:r>
      <w:r w:rsidR="00C72B54" w:rsidRPr="003617F4">
        <w:rPr>
          <w:sz w:val="24"/>
          <w:szCs w:val="24"/>
        </w:rPr>
        <w:t>ы</w:t>
      </w:r>
      <w:r w:rsidR="006C3E27" w:rsidRPr="003617F4">
        <w:rPr>
          <w:sz w:val="24"/>
          <w:szCs w:val="24"/>
        </w:rPr>
        <w:t>, указанны</w:t>
      </w:r>
      <w:r w:rsidR="00C72B54" w:rsidRPr="003617F4">
        <w:rPr>
          <w:sz w:val="24"/>
          <w:szCs w:val="24"/>
        </w:rPr>
        <w:t>е</w:t>
      </w:r>
      <w:r w:rsidR="006C3E27" w:rsidRPr="003617F4">
        <w:rPr>
          <w:sz w:val="24"/>
          <w:szCs w:val="24"/>
        </w:rPr>
        <w:t xml:space="preserve"> в пункт</w:t>
      </w:r>
      <w:r w:rsidR="00C72B54" w:rsidRPr="003617F4">
        <w:rPr>
          <w:sz w:val="24"/>
          <w:szCs w:val="24"/>
        </w:rPr>
        <w:t>ах</w:t>
      </w:r>
      <w:r w:rsidRPr="003617F4">
        <w:rPr>
          <w:sz w:val="24"/>
          <w:szCs w:val="24"/>
        </w:rPr>
        <w:t xml:space="preserve"> 11</w:t>
      </w:r>
      <w:r w:rsidR="006C3E27" w:rsidRPr="003617F4">
        <w:rPr>
          <w:sz w:val="24"/>
          <w:szCs w:val="24"/>
        </w:rPr>
        <w:t>.1.1.</w:t>
      </w:r>
      <w:r w:rsidR="00816637" w:rsidRPr="003617F4">
        <w:rPr>
          <w:sz w:val="24"/>
          <w:szCs w:val="24"/>
        </w:rPr>
        <w:t xml:space="preserve"> – 11.1.4. настоящего Административного регламента,</w:t>
      </w:r>
      <w:r w:rsidR="00C72B54" w:rsidRPr="003617F4">
        <w:rPr>
          <w:sz w:val="24"/>
          <w:szCs w:val="24"/>
        </w:rPr>
        <w:t xml:space="preserve"> </w:t>
      </w:r>
      <w:r w:rsidR="006C3E27" w:rsidRPr="003617F4">
        <w:rPr>
          <w:sz w:val="24"/>
          <w:szCs w:val="24"/>
        </w:rPr>
        <w:t>мо</w:t>
      </w:r>
      <w:r w:rsidR="00C72B54" w:rsidRPr="003617F4">
        <w:rPr>
          <w:sz w:val="24"/>
          <w:szCs w:val="24"/>
        </w:rPr>
        <w:t xml:space="preserve">гут </w:t>
      </w:r>
      <w:r w:rsidR="006C3E27" w:rsidRPr="003617F4">
        <w:rPr>
          <w:sz w:val="24"/>
          <w:szCs w:val="24"/>
        </w:rPr>
        <w:t>быть представлен</w:t>
      </w:r>
      <w:r w:rsidR="00C72B54" w:rsidRPr="003617F4">
        <w:rPr>
          <w:sz w:val="24"/>
          <w:szCs w:val="24"/>
        </w:rPr>
        <w:t>ы</w:t>
      </w:r>
      <w:r w:rsidR="006C3E27" w:rsidRPr="003617F4">
        <w:rPr>
          <w:sz w:val="24"/>
          <w:szCs w:val="24"/>
        </w:rPr>
        <w:t xml:space="preserve"> Заявителем</w:t>
      </w:r>
      <w:r w:rsidR="00EA50A4" w:rsidRPr="003617F4">
        <w:rPr>
          <w:sz w:val="24"/>
          <w:szCs w:val="24"/>
        </w:rPr>
        <w:t xml:space="preserve"> (представителем Заявителя)</w:t>
      </w:r>
      <w:r w:rsidR="006C3E27" w:rsidRPr="003617F4">
        <w:rPr>
          <w:sz w:val="24"/>
          <w:szCs w:val="24"/>
        </w:rPr>
        <w:t xml:space="preserve"> по собственной инициативе. Непредставление Заявителем</w:t>
      </w:r>
      <w:r w:rsidR="00816637" w:rsidRPr="003617F4">
        <w:rPr>
          <w:sz w:val="24"/>
          <w:szCs w:val="24"/>
        </w:rPr>
        <w:t xml:space="preserve"> (представителем Заявителя)</w:t>
      </w:r>
      <w:r w:rsidR="006C3E27" w:rsidRPr="003617F4">
        <w:rPr>
          <w:sz w:val="24"/>
          <w:szCs w:val="24"/>
        </w:rPr>
        <w:t xml:space="preserve"> указанн</w:t>
      </w:r>
      <w:r w:rsidR="00816637" w:rsidRPr="003617F4">
        <w:rPr>
          <w:sz w:val="24"/>
          <w:szCs w:val="24"/>
        </w:rPr>
        <w:t>ых</w:t>
      </w:r>
      <w:r w:rsidR="006C3E27" w:rsidRPr="003617F4">
        <w:rPr>
          <w:sz w:val="24"/>
          <w:szCs w:val="24"/>
        </w:rPr>
        <w:t xml:space="preserve"> документ</w:t>
      </w:r>
      <w:r w:rsidR="00816637" w:rsidRPr="003617F4">
        <w:rPr>
          <w:sz w:val="24"/>
          <w:szCs w:val="24"/>
        </w:rPr>
        <w:t>ов</w:t>
      </w:r>
      <w:r w:rsidR="006C3E27" w:rsidRPr="003617F4">
        <w:rPr>
          <w:sz w:val="24"/>
          <w:szCs w:val="24"/>
        </w:rPr>
        <w:t xml:space="preserve"> не является основанием для отказа Заявителю</w:t>
      </w:r>
      <w:r w:rsidR="00EA50A4" w:rsidRPr="003617F4">
        <w:rPr>
          <w:sz w:val="24"/>
          <w:szCs w:val="24"/>
        </w:rPr>
        <w:t xml:space="preserve"> (представителю Заявителя)</w:t>
      </w:r>
      <w:r w:rsidR="006C3E27" w:rsidRPr="003617F4">
        <w:rPr>
          <w:sz w:val="24"/>
          <w:szCs w:val="24"/>
        </w:rPr>
        <w:t xml:space="preserve"> в предоставлении </w:t>
      </w:r>
      <w:r w:rsidR="00EA50A4" w:rsidRPr="003617F4">
        <w:rPr>
          <w:sz w:val="24"/>
          <w:szCs w:val="24"/>
        </w:rPr>
        <w:t>М</w:t>
      </w:r>
      <w:r w:rsidR="008E4396" w:rsidRPr="003617F4">
        <w:rPr>
          <w:sz w:val="24"/>
          <w:szCs w:val="24"/>
        </w:rPr>
        <w:t xml:space="preserve">униципальной </w:t>
      </w:r>
      <w:r w:rsidR="00EA50A4" w:rsidRPr="003617F4">
        <w:rPr>
          <w:sz w:val="24"/>
          <w:szCs w:val="24"/>
        </w:rPr>
        <w:t>у</w:t>
      </w:r>
      <w:r w:rsidR="006C3E27" w:rsidRPr="003617F4">
        <w:rPr>
          <w:sz w:val="24"/>
          <w:szCs w:val="24"/>
        </w:rPr>
        <w:t xml:space="preserve">слуги. </w:t>
      </w:r>
    </w:p>
    <w:p w14:paraId="3ABA6410" w14:textId="77777777" w:rsidR="00EA50A4" w:rsidRPr="003617F4" w:rsidRDefault="00EA50A4" w:rsidP="00670103">
      <w:pPr>
        <w:pStyle w:val="113"/>
        <w:contextualSpacing/>
        <w:rPr>
          <w:sz w:val="24"/>
          <w:szCs w:val="24"/>
        </w:rPr>
      </w:pPr>
      <w:r w:rsidRPr="003617F4">
        <w:rPr>
          <w:sz w:val="24"/>
          <w:szCs w:val="24"/>
        </w:rPr>
        <w:t>11.3 Администрация, МФЦ не вправе требовать от Заявителя (представителя Заявителя) представления документов и (или) информации, указанных в пункт</w:t>
      </w:r>
      <w:r w:rsidR="003F5311" w:rsidRPr="003617F4">
        <w:rPr>
          <w:sz w:val="24"/>
          <w:szCs w:val="24"/>
        </w:rPr>
        <w:t>ах</w:t>
      </w:r>
      <w:r w:rsidR="00816637" w:rsidRPr="003617F4">
        <w:rPr>
          <w:sz w:val="24"/>
          <w:szCs w:val="24"/>
        </w:rPr>
        <w:t xml:space="preserve"> 11.1.1.-11.1.4</w:t>
      </w:r>
      <w:r w:rsidRPr="003617F4">
        <w:rPr>
          <w:sz w:val="24"/>
          <w:szCs w:val="24"/>
        </w:rPr>
        <w:t>.</w:t>
      </w:r>
      <w:r w:rsidR="00816637" w:rsidRPr="003617F4">
        <w:rPr>
          <w:sz w:val="24"/>
          <w:szCs w:val="24"/>
        </w:rPr>
        <w:t xml:space="preserve"> настоящего Административного регламента.</w:t>
      </w:r>
    </w:p>
    <w:p w14:paraId="1B9D8BDD" w14:textId="77777777" w:rsidR="000914F5" w:rsidRPr="003617F4" w:rsidRDefault="0071248D" w:rsidP="00670103">
      <w:pPr>
        <w:pStyle w:val="113"/>
        <w:contextualSpacing/>
        <w:rPr>
          <w:sz w:val="24"/>
          <w:szCs w:val="24"/>
        </w:rPr>
      </w:pPr>
      <w:r w:rsidRPr="003617F4">
        <w:rPr>
          <w:sz w:val="24"/>
          <w:szCs w:val="24"/>
        </w:rPr>
        <w:t>11.</w:t>
      </w:r>
      <w:r w:rsidR="00EA50A4" w:rsidRPr="003617F4">
        <w:rPr>
          <w:sz w:val="24"/>
          <w:szCs w:val="24"/>
        </w:rPr>
        <w:t>4</w:t>
      </w:r>
      <w:r w:rsidRPr="003617F4">
        <w:rPr>
          <w:sz w:val="24"/>
          <w:szCs w:val="24"/>
        </w:rPr>
        <w:t xml:space="preserve">. </w:t>
      </w:r>
      <w:r w:rsidR="000914F5" w:rsidRPr="003617F4">
        <w:rPr>
          <w:sz w:val="24"/>
          <w:szCs w:val="24"/>
        </w:rPr>
        <w:t>Администрация, МФЦ не вправе требовать от Заявителя</w:t>
      </w:r>
      <w:r w:rsidR="00AC7FEE" w:rsidRPr="003617F4">
        <w:rPr>
          <w:sz w:val="24"/>
          <w:szCs w:val="24"/>
        </w:rPr>
        <w:t xml:space="preserve"> (</w:t>
      </w:r>
      <w:r w:rsidR="00EA50A4" w:rsidRPr="003617F4">
        <w:rPr>
          <w:sz w:val="24"/>
          <w:szCs w:val="24"/>
        </w:rPr>
        <w:t>представителя З</w:t>
      </w:r>
      <w:r w:rsidR="00AC7FEE" w:rsidRPr="003617F4">
        <w:rPr>
          <w:sz w:val="24"/>
          <w:szCs w:val="24"/>
        </w:rPr>
        <w:t>аявителя)</w:t>
      </w:r>
      <w:r w:rsidR="000914F5" w:rsidRPr="003617F4">
        <w:rPr>
          <w:sz w:val="24"/>
          <w:szCs w:val="24"/>
        </w:rPr>
        <w:t xml:space="preserve"> предоставления информации и осуществлени</w:t>
      </w:r>
      <w:r w:rsidR="00655C3D" w:rsidRPr="003617F4">
        <w:rPr>
          <w:sz w:val="24"/>
          <w:szCs w:val="24"/>
        </w:rPr>
        <w:t>я действий, не предусмотренных Административным р</w:t>
      </w:r>
      <w:r w:rsidR="000914F5" w:rsidRPr="003617F4">
        <w:rPr>
          <w:sz w:val="24"/>
          <w:szCs w:val="24"/>
        </w:rPr>
        <w:t>егламентом.</w:t>
      </w:r>
    </w:p>
    <w:p w14:paraId="060B4CCB" w14:textId="77777777" w:rsidR="00116978" w:rsidRPr="003617F4" w:rsidRDefault="00116978" w:rsidP="00670103">
      <w:pPr>
        <w:pStyle w:val="113"/>
        <w:contextualSpacing/>
        <w:rPr>
          <w:sz w:val="24"/>
          <w:szCs w:val="24"/>
        </w:rPr>
      </w:pPr>
    </w:p>
    <w:p w14:paraId="7A8DC15D" w14:textId="68573461" w:rsidR="00F43765" w:rsidRPr="003617F4" w:rsidRDefault="00FD74A8" w:rsidP="00FD74A8">
      <w:pPr>
        <w:pStyle w:val="113"/>
        <w:contextualSpacing/>
        <w:jc w:val="center"/>
        <w:rPr>
          <w:b/>
          <w:i/>
          <w:sz w:val="24"/>
          <w:szCs w:val="24"/>
        </w:rPr>
      </w:pPr>
      <w:bookmarkStart w:id="64" w:name="_Toc474425494"/>
      <w:bookmarkStart w:id="65" w:name="_Toc437973291"/>
      <w:bookmarkStart w:id="66" w:name="_Toc438110032"/>
      <w:bookmarkStart w:id="67" w:name="_Toc438376236"/>
      <w:bookmarkEnd w:id="63"/>
      <w:r w:rsidRPr="003617F4">
        <w:rPr>
          <w:b/>
          <w:sz w:val="24"/>
          <w:szCs w:val="24"/>
        </w:rPr>
        <w:t xml:space="preserve">12. </w:t>
      </w:r>
      <w:r w:rsidR="00506C2C" w:rsidRPr="003617F4">
        <w:rPr>
          <w:b/>
          <w:sz w:val="24"/>
          <w:szCs w:val="24"/>
        </w:rPr>
        <w:t xml:space="preserve"> </w:t>
      </w:r>
      <w:bookmarkStart w:id="68" w:name="_Toc485717567"/>
      <w:r w:rsidR="0073032E" w:rsidRPr="003617F4">
        <w:rPr>
          <w:b/>
          <w:sz w:val="24"/>
          <w:szCs w:val="24"/>
        </w:rPr>
        <w:t>Исчерпывающий перечень оснований для отказа в</w:t>
      </w:r>
      <w:r w:rsidR="0071248D" w:rsidRPr="003617F4">
        <w:rPr>
          <w:b/>
          <w:sz w:val="24"/>
          <w:szCs w:val="24"/>
        </w:rPr>
        <w:t xml:space="preserve"> </w:t>
      </w:r>
      <w:r w:rsidR="00AC7FEE" w:rsidRPr="003617F4">
        <w:rPr>
          <w:b/>
          <w:sz w:val="24"/>
          <w:szCs w:val="24"/>
        </w:rPr>
        <w:t xml:space="preserve">приеме и регистрации документов, необходимых для предоставления </w:t>
      </w:r>
      <w:r w:rsidR="00AB3170" w:rsidRPr="003617F4">
        <w:rPr>
          <w:b/>
          <w:sz w:val="24"/>
          <w:szCs w:val="24"/>
        </w:rPr>
        <w:t>М</w:t>
      </w:r>
      <w:r w:rsidR="00AC7FEE" w:rsidRPr="003617F4">
        <w:rPr>
          <w:b/>
          <w:sz w:val="24"/>
          <w:szCs w:val="24"/>
        </w:rPr>
        <w:t xml:space="preserve">униципальной </w:t>
      </w:r>
      <w:r w:rsidR="00AB3170" w:rsidRPr="003617F4">
        <w:rPr>
          <w:b/>
          <w:sz w:val="24"/>
          <w:szCs w:val="24"/>
        </w:rPr>
        <w:t>у</w:t>
      </w:r>
      <w:r w:rsidR="00AC7FEE" w:rsidRPr="003617F4">
        <w:rPr>
          <w:b/>
          <w:sz w:val="24"/>
          <w:szCs w:val="24"/>
        </w:rPr>
        <w:t>слуги</w:t>
      </w:r>
      <w:bookmarkEnd w:id="64"/>
      <w:bookmarkEnd w:id="68"/>
    </w:p>
    <w:p w14:paraId="2B4000C7" w14:textId="77777777" w:rsidR="00116978" w:rsidRPr="003617F4" w:rsidRDefault="0073032E" w:rsidP="00670103">
      <w:pPr>
        <w:pStyle w:val="113"/>
        <w:contextualSpacing/>
        <w:rPr>
          <w:i/>
          <w:sz w:val="24"/>
          <w:szCs w:val="24"/>
        </w:rPr>
      </w:pPr>
      <w:r w:rsidRPr="003617F4">
        <w:rPr>
          <w:sz w:val="24"/>
          <w:szCs w:val="24"/>
        </w:rPr>
        <w:t xml:space="preserve"> </w:t>
      </w:r>
      <w:bookmarkEnd w:id="65"/>
      <w:bookmarkEnd w:id="66"/>
      <w:bookmarkEnd w:id="67"/>
    </w:p>
    <w:p w14:paraId="516A8CA9" w14:textId="77777777" w:rsidR="003F5311" w:rsidRPr="003617F4" w:rsidRDefault="00506C2C" w:rsidP="00670103">
      <w:pPr>
        <w:pStyle w:val="113"/>
        <w:contextualSpacing/>
        <w:rPr>
          <w:sz w:val="24"/>
          <w:szCs w:val="24"/>
        </w:rPr>
      </w:pPr>
      <w:r w:rsidRPr="003617F4">
        <w:rPr>
          <w:sz w:val="24"/>
          <w:szCs w:val="24"/>
        </w:rPr>
        <w:t>12.1.</w:t>
      </w:r>
      <w:r w:rsidR="0073032E" w:rsidRPr="003617F4">
        <w:rPr>
          <w:sz w:val="24"/>
          <w:szCs w:val="24"/>
        </w:rPr>
        <w:t xml:space="preserve">Основаниями для отказа в </w:t>
      </w:r>
      <w:r w:rsidR="00AC7FEE" w:rsidRPr="003617F4">
        <w:rPr>
          <w:sz w:val="24"/>
          <w:szCs w:val="24"/>
        </w:rPr>
        <w:t>приеме документов, необходимых для предоставления</w:t>
      </w:r>
      <w:r w:rsidR="00E33EE6" w:rsidRPr="003617F4">
        <w:rPr>
          <w:sz w:val="24"/>
          <w:szCs w:val="24"/>
        </w:rPr>
        <w:t xml:space="preserve"> </w:t>
      </w:r>
      <w:r w:rsidR="00EA50A4" w:rsidRPr="003617F4">
        <w:rPr>
          <w:sz w:val="24"/>
          <w:szCs w:val="24"/>
        </w:rPr>
        <w:t>М</w:t>
      </w:r>
      <w:r w:rsidR="007D18E2" w:rsidRPr="003617F4">
        <w:rPr>
          <w:bCs/>
          <w:sz w:val="24"/>
          <w:szCs w:val="24"/>
        </w:rPr>
        <w:t xml:space="preserve">униципальной </w:t>
      </w:r>
      <w:r w:rsidR="00EA50A4" w:rsidRPr="003617F4">
        <w:rPr>
          <w:sz w:val="24"/>
          <w:szCs w:val="24"/>
        </w:rPr>
        <w:t>у</w:t>
      </w:r>
      <w:r w:rsidR="007623D6" w:rsidRPr="003617F4">
        <w:rPr>
          <w:sz w:val="24"/>
          <w:szCs w:val="24"/>
        </w:rPr>
        <w:t>слуги</w:t>
      </w:r>
      <w:r w:rsidR="00935525" w:rsidRPr="003617F4">
        <w:rPr>
          <w:sz w:val="24"/>
          <w:szCs w:val="24"/>
        </w:rPr>
        <w:t xml:space="preserve"> </w:t>
      </w:r>
      <w:r w:rsidR="0073032E" w:rsidRPr="003617F4">
        <w:rPr>
          <w:sz w:val="24"/>
          <w:szCs w:val="24"/>
        </w:rPr>
        <w:t>являются:</w:t>
      </w:r>
    </w:p>
    <w:p w14:paraId="7FA31C56" w14:textId="77777777" w:rsidR="00F2307F" w:rsidRPr="003617F4" w:rsidRDefault="00506C2C" w:rsidP="00670103">
      <w:pPr>
        <w:pStyle w:val="113"/>
        <w:contextualSpacing/>
        <w:rPr>
          <w:sz w:val="24"/>
          <w:szCs w:val="24"/>
        </w:rPr>
      </w:pPr>
      <w:r w:rsidRPr="003617F4">
        <w:rPr>
          <w:sz w:val="24"/>
          <w:szCs w:val="24"/>
        </w:rPr>
        <w:t>12.1.</w:t>
      </w:r>
      <w:r w:rsidR="003F5311" w:rsidRPr="003617F4">
        <w:rPr>
          <w:sz w:val="24"/>
          <w:szCs w:val="24"/>
        </w:rPr>
        <w:t>1</w:t>
      </w:r>
      <w:r w:rsidRPr="003617F4">
        <w:rPr>
          <w:sz w:val="24"/>
          <w:szCs w:val="24"/>
        </w:rPr>
        <w:t>.</w:t>
      </w:r>
      <w:r w:rsidR="00F2307F" w:rsidRPr="003617F4">
        <w:rPr>
          <w:sz w:val="24"/>
          <w:szCs w:val="24"/>
        </w:rPr>
        <w:t xml:space="preserve">Обращение за предоставлением </w:t>
      </w:r>
      <w:r w:rsidR="003F5311" w:rsidRPr="003617F4">
        <w:rPr>
          <w:sz w:val="24"/>
          <w:szCs w:val="24"/>
        </w:rPr>
        <w:t>М</w:t>
      </w:r>
      <w:r w:rsidR="00F2307F" w:rsidRPr="003617F4">
        <w:rPr>
          <w:sz w:val="24"/>
          <w:szCs w:val="24"/>
        </w:rPr>
        <w:t>униципальной услуги без предъявления документа, позволяющего установить личность Заявителя (</w:t>
      </w:r>
      <w:r w:rsidR="00EA50A4" w:rsidRPr="003617F4">
        <w:rPr>
          <w:sz w:val="24"/>
          <w:szCs w:val="24"/>
        </w:rPr>
        <w:t>представителя З</w:t>
      </w:r>
      <w:r w:rsidR="00F2307F" w:rsidRPr="003617F4">
        <w:rPr>
          <w:sz w:val="24"/>
          <w:szCs w:val="24"/>
        </w:rPr>
        <w:t>аявителя).</w:t>
      </w:r>
    </w:p>
    <w:p w14:paraId="2F83137E" w14:textId="77777777" w:rsidR="008808CC" w:rsidRPr="003617F4" w:rsidRDefault="008808CC" w:rsidP="00670103">
      <w:pPr>
        <w:pStyle w:val="113"/>
        <w:contextualSpacing/>
        <w:rPr>
          <w:sz w:val="24"/>
          <w:szCs w:val="24"/>
        </w:rPr>
      </w:pPr>
      <w:r w:rsidRPr="003617F4">
        <w:rPr>
          <w:sz w:val="24"/>
          <w:szCs w:val="24"/>
        </w:rPr>
        <w:t>12.1.2. Заявление подано лицом, не имеющим полномочий представлять интересы Заявителя, в соответствии с пунктом 2.2. настоящего Административного регламента.</w:t>
      </w:r>
    </w:p>
    <w:p w14:paraId="528F932D" w14:textId="77777777" w:rsidR="00F2307F" w:rsidRPr="003617F4" w:rsidRDefault="00506C2C" w:rsidP="00670103">
      <w:pPr>
        <w:pStyle w:val="113"/>
        <w:contextualSpacing/>
        <w:rPr>
          <w:sz w:val="24"/>
          <w:szCs w:val="24"/>
        </w:rPr>
      </w:pPr>
      <w:r w:rsidRPr="003617F4">
        <w:rPr>
          <w:sz w:val="24"/>
          <w:szCs w:val="24"/>
        </w:rPr>
        <w:t>12.1.</w:t>
      </w:r>
      <w:r w:rsidR="00266379" w:rsidRPr="003617F4">
        <w:rPr>
          <w:sz w:val="24"/>
          <w:szCs w:val="24"/>
        </w:rPr>
        <w:t xml:space="preserve">3. </w:t>
      </w:r>
      <w:r w:rsidR="00F2307F" w:rsidRPr="003617F4">
        <w:rPr>
          <w:sz w:val="24"/>
          <w:szCs w:val="24"/>
        </w:rPr>
        <w:t>Документы содержат подчистки и исправления текста.</w:t>
      </w:r>
    </w:p>
    <w:p w14:paraId="5778DC78" w14:textId="77777777" w:rsidR="009A6ADE" w:rsidRPr="003617F4" w:rsidRDefault="00506C2C" w:rsidP="00670103">
      <w:pPr>
        <w:pStyle w:val="113"/>
        <w:contextualSpacing/>
        <w:rPr>
          <w:sz w:val="24"/>
          <w:szCs w:val="24"/>
        </w:rPr>
      </w:pPr>
      <w:r w:rsidRPr="003617F4">
        <w:rPr>
          <w:sz w:val="24"/>
          <w:szCs w:val="24"/>
        </w:rPr>
        <w:t>12.1.</w:t>
      </w:r>
      <w:r w:rsidR="00266379" w:rsidRPr="003617F4">
        <w:rPr>
          <w:sz w:val="24"/>
          <w:szCs w:val="24"/>
        </w:rPr>
        <w:t>4</w:t>
      </w:r>
      <w:r w:rsidRPr="003617F4">
        <w:rPr>
          <w:sz w:val="24"/>
          <w:szCs w:val="24"/>
        </w:rPr>
        <w:t>.</w:t>
      </w:r>
      <w:r w:rsidR="00F2307F" w:rsidRPr="003617F4">
        <w:rPr>
          <w:sz w:val="24"/>
          <w:szCs w:val="24"/>
        </w:rPr>
        <w:t xml:space="preserve"> Документы имеют исправления, не заверенные в установленном законодательств</w:t>
      </w:r>
      <w:r w:rsidR="009A6ADE" w:rsidRPr="003617F4">
        <w:rPr>
          <w:sz w:val="24"/>
          <w:szCs w:val="24"/>
        </w:rPr>
        <w:t>ом Российской Федерации.</w:t>
      </w:r>
    </w:p>
    <w:p w14:paraId="5B22EDAA" w14:textId="52AEDE81" w:rsidR="00F2307F" w:rsidRPr="003617F4" w:rsidRDefault="009A6ADE" w:rsidP="00670103">
      <w:pPr>
        <w:pStyle w:val="113"/>
        <w:contextualSpacing/>
        <w:rPr>
          <w:sz w:val="24"/>
          <w:szCs w:val="24"/>
        </w:rPr>
      </w:pPr>
      <w:r w:rsidRPr="003617F4">
        <w:rPr>
          <w:sz w:val="24"/>
          <w:szCs w:val="24"/>
        </w:rPr>
        <w:t xml:space="preserve"> </w:t>
      </w:r>
      <w:r w:rsidR="00506C2C" w:rsidRPr="003617F4">
        <w:rPr>
          <w:sz w:val="24"/>
          <w:szCs w:val="24"/>
        </w:rPr>
        <w:t>12.1.</w:t>
      </w:r>
      <w:r w:rsidR="00266379" w:rsidRPr="003617F4">
        <w:rPr>
          <w:sz w:val="24"/>
          <w:szCs w:val="24"/>
        </w:rPr>
        <w:t>5</w:t>
      </w:r>
      <w:r w:rsidR="00506C2C" w:rsidRPr="003617F4">
        <w:rPr>
          <w:sz w:val="24"/>
          <w:szCs w:val="24"/>
        </w:rPr>
        <w:t>.</w:t>
      </w:r>
      <w:r w:rsidR="00EA50A4" w:rsidRPr="003617F4">
        <w:rPr>
          <w:sz w:val="24"/>
          <w:szCs w:val="24"/>
        </w:rPr>
        <w:t xml:space="preserve"> </w:t>
      </w:r>
      <w:r w:rsidR="00F2307F" w:rsidRPr="003617F4">
        <w:rPr>
          <w:sz w:val="24"/>
          <w:szCs w:val="24"/>
        </w:rPr>
        <w:t>Документы содержат повреждения, наличие которых не позволяет однозначно истолковать их содержание.</w:t>
      </w:r>
    </w:p>
    <w:p w14:paraId="660486E5" w14:textId="77777777" w:rsidR="00F2307F" w:rsidRPr="003617F4" w:rsidRDefault="00506C2C" w:rsidP="00670103">
      <w:pPr>
        <w:pStyle w:val="113"/>
        <w:contextualSpacing/>
        <w:rPr>
          <w:sz w:val="24"/>
          <w:szCs w:val="24"/>
        </w:rPr>
      </w:pPr>
      <w:r w:rsidRPr="003617F4">
        <w:rPr>
          <w:sz w:val="24"/>
          <w:szCs w:val="24"/>
        </w:rPr>
        <w:t>12.1.</w:t>
      </w:r>
      <w:r w:rsidR="00266379" w:rsidRPr="003617F4">
        <w:rPr>
          <w:sz w:val="24"/>
          <w:szCs w:val="24"/>
        </w:rPr>
        <w:t>6</w:t>
      </w:r>
      <w:r w:rsidRPr="003617F4">
        <w:rPr>
          <w:sz w:val="24"/>
          <w:szCs w:val="24"/>
        </w:rPr>
        <w:t>.</w:t>
      </w:r>
      <w:r w:rsidR="00EA50A4" w:rsidRPr="003617F4">
        <w:rPr>
          <w:sz w:val="24"/>
          <w:szCs w:val="24"/>
        </w:rPr>
        <w:t xml:space="preserve"> </w:t>
      </w:r>
      <w:r w:rsidR="00F2307F" w:rsidRPr="003617F4">
        <w:rPr>
          <w:sz w:val="24"/>
          <w:szCs w:val="24"/>
        </w:rPr>
        <w:t>Документы утратили силу</w:t>
      </w:r>
      <w:r w:rsidR="003F5311" w:rsidRPr="003617F4">
        <w:rPr>
          <w:sz w:val="24"/>
          <w:szCs w:val="24"/>
        </w:rPr>
        <w:t xml:space="preserve"> на момент обращения за предоставлением Муниципальной услуги.</w:t>
      </w:r>
    </w:p>
    <w:p w14:paraId="56B7EDDC" w14:textId="77777777" w:rsidR="003F5311" w:rsidRPr="003617F4" w:rsidRDefault="00506C2C" w:rsidP="00670103">
      <w:pPr>
        <w:pStyle w:val="113"/>
        <w:contextualSpacing/>
        <w:rPr>
          <w:sz w:val="24"/>
          <w:szCs w:val="24"/>
        </w:rPr>
      </w:pPr>
      <w:r w:rsidRPr="003617F4">
        <w:rPr>
          <w:sz w:val="24"/>
          <w:szCs w:val="24"/>
        </w:rPr>
        <w:t>12.1.</w:t>
      </w:r>
      <w:r w:rsidR="00266379" w:rsidRPr="003617F4">
        <w:rPr>
          <w:sz w:val="24"/>
          <w:szCs w:val="24"/>
        </w:rPr>
        <w:t>7</w:t>
      </w:r>
      <w:r w:rsidRPr="003617F4">
        <w:rPr>
          <w:sz w:val="24"/>
          <w:szCs w:val="24"/>
        </w:rPr>
        <w:t>.</w:t>
      </w:r>
      <w:r w:rsidR="00EA50A4" w:rsidRPr="003617F4">
        <w:rPr>
          <w:sz w:val="24"/>
          <w:szCs w:val="24"/>
        </w:rPr>
        <w:t xml:space="preserve"> </w:t>
      </w:r>
      <w:r w:rsidR="00F2307F" w:rsidRPr="003617F4">
        <w:rPr>
          <w:sz w:val="24"/>
          <w:szCs w:val="24"/>
        </w:rPr>
        <w:t>Некорректное заполнение обязательных полей в Заявлении</w:t>
      </w:r>
      <w:r w:rsidR="003F5311" w:rsidRPr="003617F4">
        <w:rPr>
          <w:sz w:val="24"/>
          <w:szCs w:val="24"/>
        </w:rPr>
        <w:t xml:space="preserve"> </w:t>
      </w:r>
      <w:r w:rsidR="00F2307F" w:rsidRPr="003617F4">
        <w:rPr>
          <w:sz w:val="24"/>
          <w:szCs w:val="24"/>
        </w:rPr>
        <w:t xml:space="preserve"> </w:t>
      </w:r>
      <w:r w:rsidR="003F5311" w:rsidRPr="003617F4">
        <w:rPr>
          <w:sz w:val="24"/>
          <w:szCs w:val="24"/>
        </w:rPr>
        <w:t>в случае обращения представителя Заявителя, не уполномоченного на подписание Заявления через МФЦ.</w:t>
      </w:r>
    </w:p>
    <w:p w14:paraId="692CF5A0" w14:textId="77777777" w:rsidR="00F2307F" w:rsidRPr="003617F4" w:rsidRDefault="00506C2C" w:rsidP="00670103">
      <w:pPr>
        <w:pStyle w:val="113"/>
        <w:contextualSpacing/>
        <w:rPr>
          <w:sz w:val="24"/>
          <w:szCs w:val="24"/>
        </w:rPr>
      </w:pPr>
      <w:r w:rsidRPr="003617F4">
        <w:rPr>
          <w:sz w:val="24"/>
          <w:szCs w:val="24"/>
        </w:rPr>
        <w:t>12.1.</w:t>
      </w:r>
      <w:r w:rsidR="00266379" w:rsidRPr="003617F4">
        <w:rPr>
          <w:sz w:val="24"/>
          <w:szCs w:val="24"/>
        </w:rPr>
        <w:t>8</w:t>
      </w:r>
      <w:r w:rsidRPr="003617F4">
        <w:rPr>
          <w:sz w:val="24"/>
          <w:szCs w:val="24"/>
        </w:rPr>
        <w:t>.</w:t>
      </w:r>
      <w:r w:rsidR="00EA50A4" w:rsidRPr="003617F4">
        <w:rPr>
          <w:sz w:val="24"/>
          <w:szCs w:val="24"/>
        </w:rPr>
        <w:t xml:space="preserve"> </w:t>
      </w:r>
      <w:r w:rsidR="00F2307F" w:rsidRPr="003617F4">
        <w:rPr>
          <w:sz w:val="24"/>
          <w:szCs w:val="24"/>
        </w:rPr>
        <w:t>Качество предоставляемых документов не позволяет в полном объеме прочитать сведения, содержащиеся в документах.</w:t>
      </w:r>
    </w:p>
    <w:p w14:paraId="7CD7D9C2" w14:textId="77777777" w:rsidR="003F5311" w:rsidRPr="003617F4" w:rsidRDefault="003F5311" w:rsidP="00670103">
      <w:pPr>
        <w:pStyle w:val="113"/>
        <w:contextualSpacing/>
        <w:rPr>
          <w:sz w:val="24"/>
          <w:szCs w:val="24"/>
        </w:rPr>
      </w:pPr>
      <w:r w:rsidRPr="003617F4">
        <w:rPr>
          <w:sz w:val="24"/>
          <w:szCs w:val="24"/>
        </w:rPr>
        <w:t>12.1.</w:t>
      </w:r>
      <w:r w:rsidR="00266379" w:rsidRPr="003617F4">
        <w:rPr>
          <w:sz w:val="24"/>
          <w:szCs w:val="24"/>
        </w:rPr>
        <w:t>9</w:t>
      </w:r>
      <w:r w:rsidRPr="003617F4">
        <w:rPr>
          <w:sz w:val="24"/>
          <w:szCs w:val="24"/>
        </w:rPr>
        <w:t>. Форма поданного Заявителем (представителем Заявителя) Заявления не соответствует форме Заявления, установленной Административным регламентом (Приложение 8 к настоящему Административному регламенту).</w:t>
      </w:r>
    </w:p>
    <w:p w14:paraId="7FC9D11F" w14:textId="1CF2CA02" w:rsidR="00F2307F" w:rsidRPr="003617F4" w:rsidRDefault="00506C2C" w:rsidP="00670103">
      <w:pPr>
        <w:pStyle w:val="113"/>
        <w:contextualSpacing/>
        <w:rPr>
          <w:sz w:val="24"/>
          <w:szCs w:val="24"/>
        </w:rPr>
      </w:pPr>
      <w:r w:rsidRPr="003617F4">
        <w:rPr>
          <w:sz w:val="24"/>
          <w:szCs w:val="24"/>
        </w:rPr>
        <w:t>12.1.1</w:t>
      </w:r>
      <w:r w:rsidR="00266379" w:rsidRPr="003617F4">
        <w:rPr>
          <w:sz w:val="24"/>
          <w:szCs w:val="24"/>
        </w:rPr>
        <w:t>0</w:t>
      </w:r>
      <w:r w:rsidRPr="003617F4">
        <w:rPr>
          <w:sz w:val="24"/>
          <w:szCs w:val="24"/>
        </w:rPr>
        <w:t>.</w:t>
      </w:r>
      <w:r w:rsidR="00EA50A4" w:rsidRPr="003617F4">
        <w:rPr>
          <w:sz w:val="24"/>
          <w:szCs w:val="24"/>
        </w:rPr>
        <w:t xml:space="preserve"> </w:t>
      </w:r>
      <w:r w:rsidR="00F2307F" w:rsidRPr="003617F4">
        <w:rPr>
          <w:sz w:val="24"/>
          <w:szCs w:val="24"/>
        </w:rPr>
        <w:t>Представлен неполный комплект документов</w:t>
      </w:r>
      <w:r w:rsidR="003F5311" w:rsidRPr="003617F4">
        <w:rPr>
          <w:sz w:val="24"/>
          <w:szCs w:val="24"/>
        </w:rPr>
        <w:t xml:space="preserve"> </w:t>
      </w:r>
      <w:r w:rsidR="00F44ACF" w:rsidRPr="003617F4">
        <w:rPr>
          <w:sz w:val="24"/>
          <w:szCs w:val="24"/>
        </w:rPr>
        <w:t xml:space="preserve">в соответствии </w:t>
      </w:r>
      <w:r w:rsidR="003F5311" w:rsidRPr="003617F4">
        <w:rPr>
          <w:sz w:val="24"/>
          <w:szCs w:val="24"/>
        </w:rPr>
        <w:t>с пунктом 10 и Приложением 9 настоящего Административного регламента.</w:t>
      </w:r>
    </w:p>
    <w:p w14:paraId="7C6896F5" w14:textId="77777777" w:rsidR="00A269D8" w:rsidRPr="003617F4" w:rsidRDefault="00506C2C" w:rsidP="00670103">
      <w:pPr>
        <w:pStyle w:val="113"/>
        <w:contextualSpacing/>
        <w:rPr>
          <w:sz w:val="24"/>
          <w:szCs w:val="24"/>
          <w:lang w:eastAsia="ru-RU"/>
        </w:rPr>
      </w:pPr>
      <w:r w:rsidRPr="003617F4">
        <w:rPr>
          <w:sz w:val="24"/>
          <w:szCs w:val="24"/>
          <w:lang w:eastAsia="ru-RU"/>
        </w:rPr>
        <w:t>12.2.</w:t>
      </w:r>
      <w:r w:rsidR="00EA50A4" w:rsidRPr="003617F4">
        <w:rPr>
          <w:sz w:val="24"/>
          <w:szCs w:val="24"/>
          <w:lang w:eastAsia="ru-RU"/>
        </w:rPr>
        <w:t xml:space="preserve"> </w:t>
      </w:r>
      <w:r w:rsidR="00A269D8" w:rsidRPr="003617F4">
        <w:rPr>
          <w:sz w:val="24"/>
          <w:szCs w:val="24"/>
          <w:lang w:eastAsia="ru-RU"/>
        </w:rPr>
        <w:t xml:space="preserve">Дополнительными основаниями для отказа в приеме документов, необходимых для предоставления </w:t>
      </w:r>
      <w:r w:rsidR="00EA50A4" w:rsidRPr="003617F4">
        <w:rPr>
          <w:sz w:val="24"/>
          <w:szCs w:val="24"/>
          <w:lang w:eastAsia="ru-RU"/>
        </w:rPr>
        <w:t>М</w:t>
      </w:r>
      <w:r w:rsidR="00A269D8" w:rsidRPr="003617F4">
        <w:rPr>
          <w:sz w:val="24"/>
          <w:szCs w:val="24"/>
          <w:lang w:eastAsia="ru-RU"/>
        </w:rPr>
        <w:t xml:space="preserve">униципальной </w:t>
      </w:r>
      <w:r w:rsidR="00EA50A4" w:rsidRPr="003617F4">
        <w:rPr>
          <w:sz w:val="24"/>
          <w:szCs w:val="24"/>
          <w:lang w:eastAsia="ru-RU"/>
        </w:rPr>
        <w:t>у</w:t>
      </w:r>
      <w:r w:rsidR="00A269D8" w:rsidRPr="003617F4">
        <w:rPr>
          <w:sz w:val="24"/>
          <w:szCs w:val="24"/>
          <w:lang w:eastAsia="ru-RU"/>
        </w:rPr>
        <w:t>слуги, при направлении обращения через РПГУ являются:</w:t>
      </w:r>
    </w:p>
    <w:p w14:paraId="53742938" w14:textId="77777777" w:rsidR="00A269D8" w:rsidRPr="003617F4" w:rsidRDefault="00506C2C" w:rsidP="00670103">
      <w:pPr>
        <w:pStyle w:val="113"/>
        <w:contextualSpacing/>
        <w:rPr>
          <w:sz w:val="24"/>
          <w:szCs w:val="24"/>
          <w:lang w:eastAsia="ru-RU"/>
        </w:rPr>
      </w:pPr>
      <w:r w:rsidRPr="003617F4">
        <w:rPr>
          <w:sz w:val="24"/>
          <w:szCs w:val="24"/>
          <w:lang w:eastAsia="ru-RU"/>
        </w:rPr>
        <w:t>12.2.1.</w:t>
      </w:r>
      <w:r w:rsidR="00EA50A4" w:rsidRPr="003617F4">
        <w:rPr>
          <w:sz w:val="24"/>
          <w:szCs w:val="24"/>
          <w:lang w:eastAsia="ru-RU"/>
        </w:rPr>
        <w:t xml:space="preserve"> </w:t>
      </w:r>
      <w:r w:rsidR="00A269D8" w:rsidRPr="003617F4">
        <w:rPr>
          <w:sz w:val="24"/>
          <w:szCs w:val="24"/>
          <w:lang w:eastAsia="ru-RU"/>
        </w:rPr>
        <w:t xml:space="preserve">Некорректное заполнение обязательных полей в форме </w:t>
      </w:r>
      <w:r w:rsidR="003F5311" w:rsidRPr="003617F4">
        <w:rPr>
          <w:sz w:val="24"/>
          <w:szCs w:val="24"/>
          <w:lang w:eastAsia="ru-RU"/>
        </w:rPr>
        <w:t>Заявления на</w:t>
      </w:r>
      <w:r w:rsidR="00A269D8" w:rsidRPr="003617F4">
        <w:rPr>
          <w:sz w:val="24"/>
          <w:szCs w:val="24"/>
          <w:lang w:eastAsia="ru-RU"/>
        </w:rPr>
        <w:t xml:space="preserve"> РПГУ (отсутствие заполнения, недостоверное, неполное либо неправильное, не </w:t>
      </w:r>
      <w:r w:rsidR="00A269D8" w:rsidRPr="003617F4">
        <w:rPr>
          <w:sz w:val="24"/>
          <w:szCs w:val="24"/>
          <w:lang w:eastAsia="ru-RU"/>
        </w:rPr>
        <w:lastRenderedPageBreak/>
        <w:t>соответствующее требованиям, установленным настоящим Административным регламентом).</w:t>
      </w:r>
    </w:p>
    <w:p w14:paraId="2A5E18B2" w14:textId="77777777" w:rsidR="00A269D8" w:rsidRPr="003617F4" w:rsidRDefault="00506C2C" w:rsidP="00670103">
      <w:pPr>
        <w:pStyle w:val="113"/>
        <w:contextualSpacing/>
        <w:rPr>
          <w:sz w:val="24"/>
          <w:szCs w:val="24"/>
          <w:lang w:eastAsia="ru-RU"/>
        </w:rPr>
      </w:pPr>
      <w:r w:rsidRPr="003617F4">
        <w:rPr>
          <w:sz w:val="24"/>
          <w:szCs w:val="24"/>
          <w:lang w:eastAsia="ru-RU"/>
        </w:rPr>
        <w:t>12.2.2.</w:t>
      </w:r>
      <w:r w:rsidR="00EA50A4" w:rsidRPr="003617F4">
        <w:rPr>
          <w:sz w:val="24"/>
          <w:szCs w:val="24"/>
          <w:lang w:eastAsia="ru-RU"/>
        </w:rPr>
        <w:t xml:space="preserve"> </w:t>
      </w:r>
      <w:r w:rsidR="00A269D8" w:rsidRPr="003617F4">
        <w:rPr>
          <w:sz w:val="24"/>
          <w:szCs w:val="24"/>
          <w:lang w:eastAsia="ru-RU"/>
        </w:rPr>
        <w:t xml:space="preserve">Представление </w:t>
      </w:r>
      <w:r w:rsidR="003F5311" w:rsidRPr="003617F4">
        <w:rPr>
          <w:sz w:val="24"/>
          <w:szCs w:val="24"/>
          <w:lang w:eastAsia="ru-RU"/>
        </w:rPr>
        <w:t xml:space="preserve">некачественных или недостоверных </w:t>
      </w:r>
      <w:r w:rsidR="00A269D8" w:rsidRPr="003617F4">
        <w:rPr>
          <w:sz w:val="24"/>
          <w:szCs w:val="24"/>
          <w:lang w:eastAsia="ru-RU"/>
        </w:rPr>
        <w:t>электронных копий (электронных образов) документов, не позволяющих в полном объеме прочитать текст документа и/или распознать реквизиты документа.</w:t>
      </w:r>
    </w:p>
    <w:p w14:paraId="76E625D9" w14:textId="77777777" w:rsidR="003F5311" w:rsidRPr="003617F4" w:rsidRDefault="00506C2C" w:rsidP="00670103">
      <w:pPr>
        <w:pStyle w:val="113"/>
        <w:contextualSpacing/>
        <w:rPr>
          <w:sz w:val="24"/>
          <w:szCs w:val="24"/>
          <w:lang w:eastAsia="ru-RU"/>
        </w:rPr>
      </w:pPr>
      <w:r w:rsidRPr="003617F4">
        <w:rPr>
          <w:sz w:val="24"/>
          <w:szCs w:val="24"/>
          <w:lang w:eastAsia="ru-RU"/>
        </w:rPr>
        <w:t>12.3.</w:t>
      </w:r>
      <w:r w:rsidR="003F5311" w:rsidRPr="003617F4">
        <w:rPr>
          <w:sz w:val="24"/>
          <w:szCs w:val="24"/>
          <w:lang w:eastAsia="ru-RU"/>
        </w:rPr>
        <w:t>Р</w:t>
      </w:r>
      <w:r w:rsidR="00F43465" w:rsidRPr="003617F4">
        <w:rPr>
          <w:sz w:val="24"/>
          <w:szCs w:val="24"/>
          <w:lang w:eastAsia="ru-RU"/>
        </w:rPr>
        <w:t>ешение об отказе в приеме</w:t>
      </w:r>
      <w:r w:rsidR="003F5311" w:rsidRPr="003617F4">
        <w:rPr>
          <w:sz w:val="24"/>
          <w:szCs w:val="24"/>
          <w:lang w:eastAsia="ru-RU"/>
        </w:rPr>
        <w:t xml:space="preserve"> и регистрации</w:t>
      </w:r>
      <w:r w:rsidR="00F43465" w:rsidRPr="003617F4">
        <w:rPr>
          <w:sz w:val="24"/>
          <w:szCs w:val="24"/>
          <w:lang w:eastAsia="ru-RU"/>
        </w:rPr>
        <w:t xml:space="preserve"> документов, необходимых для предоставления </w:t>
      </w:r>
      <w:r w:rsidR="00EA50A4" w:rsidRPr="003617F4">
        <w:rPr>
          <w:sz w:val="24"/>
          <w:szCs w:val="24"/>
          <w:lang w:eastAsia="ru-RU"/>
        </w:rPr>
        <w:t>М</w:t>
      </w:r>
      <w:r w:rsidR="00F43465" w:rsidRPr="003617F4">
        <w:rPr>
          <w:sz w:val="24"/>
          <w:szCs w:val="24"/>
          <w:lang w:eastAsia="ru-RU"/>
        </w:rPr>
        <w:t xml:space="preserve">униципальной услуги, оформляется по форме согласно </w:t>
      </w:r>
      <w:r w:rsidRPr="003617F4">
        <w:rPr>
          <w:sz w:val="24"/>
          <w:szCs w:val="24"/>
          <w:lang w:eastAsia="ru-RU"/>
        </w:rPr>
        <w:t>Приложению 1</w:t>
      </w:r>
      <w:r w:rsidR="003F5311" w:rsidRPr="003617F4">
        <w:rPr>
          <w:sz w:val="24"/>
          <w:szCs w:val="24"/>
          <w:lang w:eastAsia="ru-RU"/>
        </w:rPr>
        <w:t>1</w:t>
      </w:r>
      <w:r w:rsidR="00F43465" w:rsidRPr="003617F4">
        <w:rPr>
          <w:sz w:val="24"/>
          <w:szCs w:val="24"/>
          <w:lang w:eastAsia="ru-RU"/>
        </w:rPr>
        <w:t xml:space="preserve"> к настоящему Административному регламенту</w:t>
      </w:r>
      <w:r w:rsidR="003F5311" w:rsidRPr="003617F4">
        <w:rPr>
          <w:sz w:val="24"/>
          <w:szCs w:val="24"/>
          <w:lang w:eastAsia="ru-RU"/>
        </w:rPr>
        <w:t>:</w:t>
      </w:r>
    </w:p>
    <w:p w14:paraId="7646F715" w14:textId="77777777" w:rsidR="00A269D8" w:rsidRPr="003617F4" w:rsidRDefault="003F5311" w:rsidP="00670103">
      <w:pPr>
        <w:pStyle w:val="113"/>
        <w:contextualSpacing/>
        <w:rPr>
          <w:sz w:val="24"/>
          <w:szCs w:val="24"/>
          <w:lang w:eastAsia="ru-RU"/>
        </w:rPr>
      </w:pPr>
      <w:r w:rsidRPr="003617F4">
        <w:rPr>
          <w:sz w:val="24"/>
          <w:szCs w:val="24"/>
          <w:lang w:eastAsia="ru-RU"/>
        </w:rPr>
        <w:t>12.3.1. При обращении через МФЦ, решение об отказе в приеме и регистрации документов подписывается уполномоченным специалистом МФЦ и выдается Заявителю (представителю Заявителя) с указанием причин отказа в срок не позднее 30 минут с момента получения от Заявителя (представителя Заявителя) документов.</w:t>
      </w:r>
    </w:p>
    <w:p w14:paraId="1B81C735" w14:textId="77777777" w:rsidR="003F5311" w:rsidRPr="003617F4" w:rsidRDefault="003F5311" w:rsidP="00670103">
      <w:pPr>
        <w:pStyle w:val="113"/>
        <w:contextualSpacing/>
        <w:rPr>
          <w:sz w:val="24"/>
          <w:szCs w:val="24"/>
          <w:lang w:eastAsia="ru-RU"/>
        </w:rPr>
      </w:pPr>
      <w:r w:rsidRPr="003617F4">
        <w:rPr>
          <w:sz w:val="24"/>
          <w:szCs w:val="24"/>
          <w:lang w:eastAsia="ru-RU"/>
        </w:rPr>
        <w:t xml:space="preserve">12.3.2. </w:t>
      </w:r>
      <w:r w:rsidR="000D520D" w:rsidRPr="003617F4">
        <w:rPr>
          <w:sz w:val="24"/>
          <w:szCs w:val="24"/>
          <w:lang w:eastAsia="ru-RU"/>
        </w:rPr>
        <w:t>При обращении через РПГУ, решение об отказе в приеме и регистрации документов, подписанное усиленной квалифицированной электронной подписью уполномоченного должностного лица Администрации, направляется в личный кабинет Заявителя (представителя Заявителя) на РПГУ не позднее первого рабочего дня, следующего за днем подачи Заявления.</w:t>
      </w:r>
    </w:p>
    <w:p w14:paraId="5CC4095B" w14:textId="456DFB99" w:rsidR="000D520D" w:rsidRPr="003617F4" w:rsidRDefault="000D520D" w:rsidP="00670103">
      <w:pPr>
        <w:pStyle w:val="113"/>
        <w:contextualSpacing/>
        <w:rPr>
          <w:sz w:val="24"/>
          <w:szCs w:val="24"/>
          <w:lang w:eastAsia="ru-RU"/>
        </w:rPr>
      </w:pPr>
      <w:r w:rsidRPr="003617F4">
        <w:rPr>
          <w:sz w:val="24"/>
          <w:szCs w:val="24"/>
          <w:lang w:eastAsia="ru-RU"/>
        </w:rPr>
        <w:t>12.3.3. При обращении по почте решение об отказе в приеме и регистрации документов, подписанное уполномоченным должностным лицом Администрации, направляется Заявителю (представителю Заявителя) не позднее первого рабочего дня, следующего за днем получения доку</w:t>
      </w:r>
      <w:r w:rsidR="00E56F01" w:rsidRPr="003617F4">
        <w:rPr>
          <w:sz w:val="24"/>
          <w:szCs w:val="24"/>
          <w:lang w:eastAsia="ru-RU"/>
        </w:rPr>
        <w:t>ментов Администрацией, способом указанным Заявителем в Заявлении.</w:t>
      </w:r>
    </w:p>
    <w:p w14:paraId="67A7BE60" w14:textId="77777777" w:rsidR="00D2518E" w:rsidRPr="003617F4" w:rsidRDefault="00D2518E" w:rsidP="00670103">
      <w:pPr>
        <w:pStyle w:val="113"/>
        <w:contextualSpacing/>
        <w:rPr>
          <w:sz w:val="24"/>
          <w:szCs w:val="24"/>
          <w:lang w:eastAsia="ru-RU"/>
        </w:rPr>
      </w:pPr>
    </w:p>
    <w:p w14:paraId="293F4C4E" w14:textId="361E76DE" w:rsidR="00116978" w:rsidRPr="003617F4" w:rsidRDefault="00FD74A8" w:rsidP="00FD74A8">
      <w:pPr>
        <w:pStyle w:val="113"/>
        <w:contextualSpacing/>
        <w:jc w:val="center"/>
        <w:rPr>
          <w:b/>
          <w:i/>
          <w:sz w:val="24"/>
          <w:szCs w:val="24"/>
        </w:rPr>
      </w:pPr>
      <w:bookmarkStart w:id="69" w:name="_Toc437973293"/>
      <w:bookmarkStart w:id="70" w:name="_Toc438110034"/>
      <w:bookmarkStart w:id="71" w:name="_Toc438376239"/>
      <w:bookmarkStart w:id="72" w:name="_Toc474425495"/>
      <w:bookmarkStart w:id="73" w:name="_Toc485717568"/>
      <w:r w:rsidRPr="003617F4">
        <w:rPr>
          <w:b/>
          <w:sz w:val="24"/>
          <w:szCs w:val="24"/>
        </w:rPr>
        <w:t xml:space="preserve">13.   </w:t>
      </w:r>
      <w:r w:rsidR="00F73FFE" w:rsidRPr="003617F4">
        <w:rPr>
          <w:b/>
          <w:sz w:val="24"/>
          <w:szCs w:val="24"/>
        </w:rPr>
        <w:t xml:space="preserve">Исчерпывающий перечень оснований </w:t>
      </w:r>
      <w:r w:rsidR="009653A8" w:rsidRPr="003617F4">
        <w:rPr>
          <w:b/>
          <w:sz w:val="24"/>
          <w:szCs w:val="24"/>
        </w:rPr>
        <w:t xml:space="preserve">для отказа в </w:t>
      </w:r>
      <w:r w:rsidR="00F73FFE" w:rsidRPr="003617F4">
        <w:rPr>
          <w:b/>
          <w:sz w:val="24"/>
          <w:szCs w:val="24"/>
        </w:rPr>
        <w:t>предоставлени</w:t>
      </w:r>
      <w:r w:rsidR="00F43465" w:rsidRPr="003617F4">
        <w:rPr>
          <w:b/>
          <w:sz w:val="24"/>
          <w:szCs w:val="24"/>
        </w:rPr>
        <w:t>и</w:t>
      </w:r>
      <w:r w:rsidR="007D18E2" w:rsidRPr="003617F4">
        <w:rPr>
          <w:b/>
          <w:sz w:val="24"/>
          <w:szCs w:val="24"/>
        </w:rPr>
        <w:t xml:space="preserve"> </w:t>
      </w:r>
      <w:r w:rsidR="00EA50A4" w:rsidRPr="003617F4">
        <w:rPr>
          <w:b/>
          <w:sz w:val="24"/>
          <w:szCs w:val="24"/>
        </w:rPr>
        <w:t xml:space="preserve">Муниципальной </w:t>
      </w:r>
      <w:bookmarkEnd w:id="69"/>
      <w:bookmarkEnd w:id="70"/>
      <w:bookmarkEnd w:id="71"/>
      <w:bookmarkEnd w:id="72"/>
      <w:r w:rsidR="00EA50A4" w:rsidRPr="003617F4">
        <w:rPr>
          <w:b/>
          <w:sz w:val="24"/>
          <w:szCs w:val="24"/>
        </w:rPr>
        <w:t>услуги</w:t>
      </w:r>
      <w:bookmarkEnd w:id="73"/>
    </w:p>
    <w:p w14:paraId="7C5F2798" w14:textId="77777777" w:rsidR="00F43765" w:rsidRPr="003617F4" w:rsidRDefault="00F43765" w:rsidP="00670103">
      <w:pPr>
        <w:pStyle w:val="113"/>
        <w:contextualSpacing/>
        <w:rPr>
          <w:i/>
          <w:sz w:val="24"/>
          <w:szCs w:val="24"/>
        </w:rPr>
      </w:pPr>
    </w:p>
    <w:p w14:paraId="697EFB8F" w14:textId="77777777" w:rsidR="0010575E" w:rsidRPr="003617F4" w:rsidRDefault="00506C2C" w:rsidP="00670103">
      <w:pPr>
        <w:pStyle w:val="113"/>
        <w:contextualSpacing/>
        <w:rPr>
          <w:sz w:val="24"/>
          <w:szCs w:val="24"/>
        </w:rPr>
      </w:pPr>
      <w:r w:rsidRPr="003617F4">
        <w:rPr>
          <w:sz w:val="24"/>
          <w:szCs w:val="24"/>
        </w:rPr>
        <w:t>13.1.</w:t>
      </w:r>
      <w:r w:rsidR="0010575E" w:rsidRPr="003617F4">
        <w:rPr>
          <w:sz w:val="24"/>
          <w:szCs w:val="24"/>
        </w:rPr>
        <w:t xml:space="preserve">Основаниями для отказа в предоставлении </w:t>
      </w:r>
      <w:r w:rsidR="00EA50A4" w:rsidRPr="003617F4">
        <w:rPr>
          <w:bCs/>
          <w:sz w:val="24"/>
          <w:szCs w:val="24"/>
        </w:rPr>
        <w:t xml:space="preserve">Муниципальной </w:t>
      </w:r>
      <w:r w:rsidR="00EA50A4" w:rsidRPr="003617F4">
        <w:rPr>
          <w:sz w:val="24"/>
          <w:szCs w:val="24"/>
        </w:rPr>
        <w:t xml:space="preserve">услуги </w:t>
      </w:r>
      <w:r w:rsidR="0010575E" w:rsidRPr="003617F4">
        <w:rPr>
          <w:sz w:val="24"/>
          <w:szCs w:val="24"/>
        </w:rPr>
        <w:t>являются:</w:t>
      </w:r>
    </w:p>
    <w:p w14:paraId="47859B34" w14:textId="40E4CDDF" w:rsidR="0010575E" w:rsidRPr="003617F4" w:rsidRDefault="00506C2C" w:rsidP="00670103">
      <w:pPr>
        <w:pStyle w:val="113"/>
        <w:contextualSpacing/>
        <w:rPr>
          <w:sz w:val="24"/>
          <w:szCs w:val="24"/>
        </w:rPr>
      </w:pPr>
      <w:r w:rsidRPr="003617F4">
        <w:rPr>
          <w:sz w:val="24"/>
          <w:szCs w:val="24"/>
        </w:rPr>
        <w:t>13.1.1.</w:t>
      </w:r>
      <w:r w:rsidR="0010575E" w:rsidRPr="003617F4">
        <w:rPr>
          <w:sz w:val="24"/>
          <w:szCs w:val="24"/>
        </w:rPr>
        <w:t>Наличие противоречивых сведений в Заявлении и приложенных к нему документах.</w:t>
      </w:r>
    </w:p>
    <w:p w14:paraId="6B9FF633" w14:textId="77777777" w:rsidR="0010575E" w:rsidRPr="003617F4" w:rsidRDefault="00506C2C" w:rsidP="00670103">
      <w:pPr>
        <w:pStyle w:val="113"/>
        <w:contextualSpacing/>
        <w:rPr>
          <w:sz w:val="24"/>
          <w:szCs w:val="24"/>
        </w:rPr>
      </w:pPr>
      <w:r w:rsidRPr="003617F4">
        <w:rPr>
          <w:sz w:val="24"/>
          <w:szCs w:val="24"/>
        </w:rPr>
        <w:t>13.1.2.</w:t>
      </w:r>
      <w:r w:rsidR="00336C02" w:rsidRPr="003617F4">
        <w:rPr>
          <w:sz w:val="24"/>
          <w:szCs w:val="24"/>
        </w:rPr>
        <w:t xml:space="preserve"> </w:t>
      </w:r>
      <w:r w:rsidR="008808CC" w:rsidRPr="003617F4">
        <w:rPr>
          <w:sz w:val="24"/>
          <w:szCs w:val="24"/>
        </w:rPr>
        <w:t>Обращение за предоставлением Муниципальной услуги подано лицом, не относящимся к лицам, имеющим право на получение Муниципальной услуги в соответствии с пунктом 2.1. настоящего Административного регламента.</w:t>
      </w:r>
    </w:p>
    <w:p w14:paraId="72B4FA56" w14:textId="77777777" w:rsidR="0010575E" w:rsidRPr="003617F4" w:rsidRDefault="00506C2C" w:rsidP="00670103">
      <w:pPr>
        <w:pStyle w:val="113"/>
        <w:contextualSpacing/>
        <w:rPr>
          <w:sz w:val="24"/>
          <w:szCs w:val="24"/>
        </w:rPr>
      </w:pPr>
      <w:r w:rsidRPr="003617F4">
        <w:rPr>
          <w:sz w:val="24"/>
          <w:szCs w:val="24"/>
        </w:rPr>
        <w:t>13.1.3.</w:t>
      </w:r>
      <w:r w:rsidR="00336C02" w:rsidRPr="003617F4">
        <w:rPr>
          <w:sz w:val="24"/>
          <w:szCs w:val="24"/>
        </w:rPr>
        <w:t xml:space="preserve"> </w:t>
      </w:r>
      <w:r w:rsidR="004C2608" w:rsidRPr="003617F4">
        <w:rPr>
          <w:sz w:val="24"/>
          <w:szCs w:val="24"/>
        </w:rPr>
        <w:t>Несоответствие документов, указанных в пункте 10</w:t>
      </w:r>
      <w:r w:rsidR="00266379" w:rsidRPr="003617F4">
        <w:rPr>
          <w:sz w:val="24"/>
          <w:szCs w:val="24"/>
        </w:rPr>
        <w:t xml:space="preserve"> и Приложении 9</w:t>
      </w:r>
      <w:r w:rsidR="004C2608" w:rsidRPr="003617F4">
        <w:rPr>
          <w:sz w:val="24"/>
          <w:szCs w:val="24"/>
        </w:rPr>
        <w:t xml:space="preserve"> настоящего Административного регламента, по форме или содержанию, требованиям законодательства Российской Федерации.</w:t>
      </w:r>
    </w:p>
    <w:p w14:paraId="23F4A02B" w14:textId="77777777" w:rsidR="0010575E" w:rsidRPr="003617F4" w:rsidRDefault="00506C2C" w:rsidP="00670103">
      <w:pPr>
        <w:pStyle w:val="113"/>
        <w:contextualSpacing/>
        <w:rPr>
          <w:sz w:val="24"/>
          <w:szCs w:val="24"/>
        </w:rPr>
      </w:pPr>
      <w:r w:rsidRPr="003617F4">
        <w:rPr>
          <w:sz w:val="24"/>
          <w:szCs w:val="24"/>
        </w:rPr>
        <w:t>13.1.</w:t>
      </w:r>
      <w:r w:rsidR="00DF51AD" w:rsidRPr="003617F4">
        <w:rPr>
          <w:sz w:val="24"/>
          <w:szCs w:val="24"/>
        </w:rPr>
        <w:t>4</w:t>
      </w:r>
      <w:r w:rsidRPr="003617F4">
        <w:rPr>
          <w:sz w:val="24"/>
          <w:szCs w:val="24"/>
        </w:rPr>
        <w:t>.</w:t>
      </w:r>
      <w:r w:rsidR="00336C02" w:rsidRPr="003617F4">
        <w:rPr>
          <w:sz w:val="24"/>
          <w:szCs w:val="24"/>
        </w:rPr>
        <w:t xml:space="preserve"> </w:t>
      </w:r>
      <w:r w:rsidR="0010575E" w:rsidRPr="003617F4">
        <w:rPr>
          <w:sz w:val="24"/>
          <w:szCs w:val="24"/>
        </w:rPr>
        <w:t xml:space="preserve">Право пользования частью водного объекта, указанной в </w:t>
      </w:r>
      <w:r w:rsidR="00336C02" w:rsidRPr="003617F4">
        <w:rPr>
          <w:sz w:val="24"/>
          <w:szCs w:val="24"/>
        </w:rPr>
        <w:t>Заявлении</w:t>
      </w:r>
      <w:r w:rsidR="0010575E" w:rsidRPr="003617F4">
        <w:rPr>
          <w:sz w:val="24"/>
          <w:szCs w:val="24"/>
        </w:rPr>
        <w:t xml:space="preserve">, предоставлено другому лицу, либо водный объект, указанный в </w:t>
      </w:r>
      <w:r w:rsidR="00336C02" w:rsidRPr="003617F4">
        <w:rPr>
          <w:sz w:val="24"/>
          <w:szCs w:val="24"/>
        </w:rPr>
        <w:t>З</w:t>
      </w:r>
      <w:r w:rsidR="0010575E" w:rsidRPr="003617F4">
        <w:rPr>
          <w:sz w:val="24"/>
          <w:szCs w:val="24"/>
        </w:rPr>
        <w:t>аявлении, предоставлен в обособленное водопользование</w:t>
      </w:r>
      <w:r w:rsidR="00266379" w:rsidRPr="003617F4">
        <w:rPr>
          <w:sz w:val="24"/>
          <w:szCs w:val="24"/>
        </w:rPr>
        <w:t>.</w:t>
      </w:r>
    </w:p>
    <w:p w14:paraId="7AB14CE3" w14:textId="77777777" w:rsidR="0010575E" w:rsidRPr="003617F4" w:rsidRDefault="00506C2C" w:rsidP="00670103">
      <w:pPr>
        <w:pStyle w:val="113"/>
        <w:contextualSpacing/>
        <w:rPr>
          <w:sz w:val="24"/>
          <w:szCs w:val="24"/>
        </w:rPr>
      </w:pPr>
      <w:r w:rsidRPr="003617F4">
        <w:rPr>
          <w:sz w:val="24"/>
          <w:szCs w:val="24"/>
        </w:rPr>
        <w:t>13.1.</w:t>
      </w:r>
      <w:r w:rsidR="00DF51AD" w:rsidRPr="003617F4">
        <w:rPr>
          <w:sz w:val="24"/>
          <w:szCs w:val="24"/>
        </w:rPr>
        <w:t>5</w:t>
      </w:r>
      <w:r w:rsidRPr="003617F4">
        <w:rPr>
          <w:sz w:val="24"/>
          <w:szCs w:val="24"/>
        </w:rPr>
        <w:t>.</w:t>
      </w:r>
      <w:r w:rsidR="00336C02" w:rsidRPr="003617F4">
        <w:rPr>
          <w:sz w:val="24"/>
          <w:szCs w:val="24"/>
        </w:rPr>
        <w:t xml:space="preserve"> </w:t>
      </w:r>
      <w:r w:rsidR="0010575E" w:rsidRPr="003617F4">
        <w:rPr>
          <w:sz w:val="24"/>
          <w:szCs w:val="24"/>
        </w:rPr>
        <w:t>Использование водного объекта в заявленных целях запрещено или ограничено в соответствии с законодательством Российской Федерации.</w:t>
      </w:r>
    </w:p>
    <w:p w14:paraId="7EDF944D" w14:textId="10014B43" w:rsidR="00E550ED" w:rsidRPr="003617F4" w:rsidRDefault="00506C2C" w:rsidP="00670103">
      <w:pPr>
        <w:pStyle w:val="113"/>
        <w:contextualSpacing/>
        <w:rPr>
          <w:sz w:val="24"/>
          <w:szCs w:val="24"/>
        </w:rPr>
      </w:pPr>
      <w:r w:rsidRPr="003617F4">
        <w:rPr>
          <w:sz w:val="24"/>
          <w:szCs w:val="24"/>
        </w:rPr>
        <w:t>13.1.</w:t>
      </w:r>
      <w:r w:rsidR="00DF51AD" w:rsidRPr="003617F4">
        <w:rPr>
          <w:sz w:val="24"/>
          <w:szCs w:val="24"/>
        </w:rPr>
        <w:t>6</w:t>
      </w:r>
      <w:r w:rsidRPr="003617F4">
        <w:rPr>
          <w:sz w:val="24"/>
          <w:szCs w:val="24"/>
        </w:rPr>
        <w:t>.</w:t>
      </w:r>
      <w:r w:rsidR="00336C02" w:rsidRPr="003617F4">
        <w:rPr>
          <w:sz w:val="24"/>
          <w:szCs w:val="24"/>
        </w:rPr>
        <w:t xml:space="preserve"> </w:t>
      </w:r>
      <w:r w:rsidR="00755B35" w:rsidRPr="003617F4">
        <w:rPr>
          <w:sz w:val="24"/>
          <w:szCs w:val="24"/>
        </w:rPr>
        <w:t>Получен отказ федеральных органов исполнительной власти (их территориальных органов), в согласовании условий водопользования в</w:t>
      </w:r>
      <w:r w:rsidR="00FC3F6C" w:rsidRPr="003617F4">
        <w:rPr>
          <w:sz w:val="24"/>
          <w:szCs w:val="24"/>
        </w:rPr>
        <w:t xml:space="preserve"> порядке межведомственного взаимодействия</w:t>
      </w:r>
      <w:r w:rsidR="00F06EB8" w:rsidRPr="003617F4">
        <w:rPr>
          <w:sz w:val="24"/>
          <w:szCs w:val="24"/>
        </w:rPr>
        <w:t>.</w:t>
      </w:r>
    </w:p>
    <w:p w14:paraId="5AA38872" w14:textId="34CE0E75" w:rsidR="00254F5E" w:rsidRPr="003617F4" w:rsidRDefault="00254F5E" w:rsidP="00670103">
      <w:pPr>
        <w:pStyle w:val="113"/>
        <w:contextualSpacing/>
        <w:rPr>
          <w:sz w:val="24"/>
          <w:szCs w:val="24"/>
        </w:rPr>
      </w:pPr>
      <w:r w:rsidRPr="003617F4">
        <w:rPr>
          <w:sz w:val="24"/>
          <w:szCs w:val="24"/>
        </w:rPr>
        <w:t>13.2. Заявитель (представитель Заявителя) вправе отказаться от получения Муниципальной услуги на основании личного письменного Заявления, написанного в свободной форме направив по адресу электронной почты или обратившись в Администрацию.</w:t>
      </w:r>
    </w:p>
    <w:p w14:paraId="4725CBDB" w14:textId="25468F33" w:rsidR="00254F5E" w:rsidRPr="003617F4" w:rsidRDefault="00254F5E" w:rsidP="00670103">
      <w:pPr>
        <w:pStyle w:val="113"/>
        <w:contextualSpacing/>
        <w:rPr>
          <w:sz w:val="24"/>
          <w:szCs w:val="24"/>
        </w:rPr>
      </w:pPr>
      <w:r w:rsidRPr="003617F4">
        <w:rPr>
          <w:sz w:val="24"/>
          <w:szCs w:val="24"/>
        </w:rPr>
        <w:lastRenderedPageBreak/>
        <w:t>13.5.</w:t>
      </w:r>
      <w:r w:rsidRPr="003617F4">
        <w:rPr>
          <w:sz w:val="24"/>
          <w:szCs w:val="24"/>
        </w:rPr>
        <w:tab/>
        <w:t xml:space="preserve"> Отказ от предоставления Муниципальной услуги не препятствует повторному обращению за предоставлением Муниципальной услуги.</w:t>
      </w:r>
    </w:p>
    <w:p w14:paraId="62494748" w14:textId="77777777" w:rsidR="005862B8" w:rsidRPr="003617F4" w:rsidRDefault="005862B8" w:rsidP="00670103">
      <w:pPr>
        <w:pStyle w:val="113"/>
        <w:contextualSpacing/>
        <w:rPr>
          <w:sz w:val="24"/>
          <w:szCs w:val="24"/>
        </w:rPr>
      </w:pPr>
    </w:p>
    <w:p w14:paraId="304071FE" w14:textId="542CE952" w:rsidR="00F507CE" w:rsidRPr="003617F4" w:rsidRDefault="00FD74A8" w:rsidP="00FD74A8">
      <w:pPr>
        <w:pStyle w:val="113"/>
        <w:contextualSpacing/>
        <w:jc w:val="center"/>
        <w:rPr>
          <w:b/>
          <w:i/>
          <w:sz w:val="24"/>
          <w:szCs w:val="24"/>
        </w:rPr>
      </w:pPr>
      <w:r w:rsidRPr="003617F4">
        <w:rPr>
          <w:b/>
          <w:sz w:val="24"/>
          <w:szCs w:val="24"/>
        </w:rPr>
        <w:t xml:space="preserve">14.   </w:t>
      </w:r>
      <w:r w:rsidR="00F507CE" w:rsidRPr="003617F4">
        <w:rPr>
          <w:b/>
          <w:sz w:val="24"/>
          <w:szCs w:val="24"/>
        </w:rPr>
        <w:t xml:space="preserve"> </w:t>
      </w:r>
      <w:bookmarkStart w:id="74" w:name="_Toc485717569"/>
      <w:r w:rsidR="00F507CE" w:rsidRPr="003617F4">
        <w:rPr>
          <w:b/>
          <w:sz w:val="24"/>
          <w:szCs w:val="24"/>
        </w:rPr>
        <w:t>Порядок, размер и основания взимания государственной пошлины или иной платы, взимаемой за предоставление Муниципальной услуги</w:t>
      </w:r>
      <w:bookmarkEnd w:id="74"/>
    </w:p>
    <w:p w14:paraId="3361F923" w14:textId="77777777" w:rsidR="00F43765" w:rsidRPr="003617F4" w:rsidRDefault="00F43765" w:rsidP="00FD74A8">
      <w:pPr>
        <w:pStyle w:val="113"/>
        <w:contextualSpacing/>
        <w:jc w:val="center"/>
        <w:rPr>
          <w:b/>
          <w:i/>
          <w:sz w:val="24"/>
          <w:szCs w:val="24"/>
        </w:rPr>
      </w:pPr>
    </w:p>
    <w:p w14:paraId="509F81B7" w14:textId="77777777" w:rsidR="005D4AAC" w:rsidRPr="003617F4" w:rsidRDefault="00F507CE" w:rsidP="00670103">
      <w:pPr>
        <w:pStyle w:val="113"/>
        <w:contextualSpacing/>
        <w:rPr>
          <w:i/>
          <w:sz w:val="24"/>
          <w:szCs w:val="24"/>
        </w:rPr>
      </w:pPr>
      <w:r w:rsidRPr="003617F4">
        <w:rPr>
          <w:sz w:val="24"/>
          <w:szCs w:val="24"/>
        </w:rPr>
        <w:t>1</w:t>
      </w:r>
      <w:r w:rsidR="0029596C" w:rsidRPr="003617F4">
        <w:rPr>
          <w:sz w:val="24"/>
          <w:szCs w:val="24"/>
        </w:rPr>
        <w:t>4</w:t>
      </w:r>
      <w:r w:rsidRPr="003617F4">
        <w:rPr>
          <w:sz w:val="24"/>
          <w:szCs w:val="24"/>
        </w:rPr>
        <w:t>.1. Муниципальная услуга предоставляется бесплатно.</w:t>
      </w:r>
    </w:p>
    <w:p w14:paraId="124026B2" w14:textId="77777777" w:rsidR="00F507CE" w:rsidRPr="003617F4" w:rsidRDefault="00F507CE" w:rsidP="00670103">
      <w:pPr>
        <w:pStyle w:val="113"/>
        <w:contextualSpacing/>
        <w:rPr>
          <w:sz w:val="24"/>
          <w:szCs w:val="24"/>
        </w:rPr>
      </w:pPr>
    </w:p>
    <w:p w14:paraId="42192CA4" w14:textId="4513F669" w:rsidR="00C802D6" w:rsidRPr="003617F4" w:rsidRDefault="00FD74A8" w:rsidP="00FD74A8">
      <w:pPr>
        <w:pStyle w:val="113"/>
        <w:contextualSpacing/>
        <w:jc w:val="center"/>
        <w:rPr>
          <w:b/>
          <w:i/>
          <w:sz w:val="24"/>
          <w:szCs w:val="24"/>
        </w:rPr>
      </w:pPr>
      <w:bookmarkStart w:id="75" w:name="_Toc439068368"/>
      <w:bookmarkStart w:id="76" w:name="_Toc439084272"/>
      <w:bookmarkStart w:id="77" w:name="_Toc439151286"/>
      <w:bookmarkStart w:id="78" w:name="_Toc439151364"/>
      <w:bookmarkStart w:id="79" w:name="_Toc439151441"/>
      <w:bookmarkStart w:id="80" w:name="_Toc439151950"/>
      <w:bookmarkStart w:id="81" w:name="_Toc474425497"/>
      <w:bookmarkStart w:id="82" w:name="_Toc437973294"/>
      <w:bookmarkStart w:id="83" w:name="_Toc438110035"/>
      <w:bookmarkStart w:id="84" w:name="_Toc438376240"/>
      <w:bookmarkEnd w:id="75"/>
      <w:bookmarkEnd w:id="76"/>
      <w:bookmarkEnd w:id="77"/>
      <w:bookmarkEnd w:id="78"/>
      <w:bookmarkEnd w:id="79"/>
      <w:bookmarkEnd w:id="80"/>
      <w:r w:rsidRPr="003617F4">
        <w:rPr>
          <w:b/>
          <w:sz w:val="24"/>
          <w:szCs w:val="24"/>
        </w:rPr>
        <w:t xml:space="preserve">15.   </w:t>
      </w:r>
      <w:r w:rsidR="00C802D6" w:rsidRPr="003617F4">
        <w:rPr>
          <w:b/>
          <w:sz w:val="24"/>
          <w:szCs w:val="24"/>
        </w:rPr>
        <w:t xml:space="preserve"> </w:t>
      </w:r>
      <w:bookmarkStart w:id="85" w:name="_Toc485717570"/>
      <w:r w:rsidR="003F7547" w:rsidRPr="003617F4">
        <w:rPr>
          <w:b/>
          <w:sz w:val="24"/>
          <w:szCs w:val="24"/>
        </w:rPr>
        <w:t xml:space="preserve">Перечень услуг, необходимых и обязательных для предоставления </w:t>
      </w:r>
      <w:r w:rsidR="001F2756" w:rsidRPr="003617F4">
        <w:rPr>
          <w:b/>
          <w:sz w:val="24"/>
          <w:szCs w:val="24"/>
        </w:rPr>
        <w:t>М</w:t>
      </w:r>
      <w:r w:rsidR="007D18E2" w:rsidRPr="003617F4">
        <w:rPr>
          <w:b/>
          <w:sz w:val="24"/>
          <w:szCs w:val="24"/>
        </w:rPr>
        <w:t xml:space="preserve">униципальной </w:t>
      </w:r>
      <w:r w:rsidR="001F2756" w:rsidRPr="003617F4">
        <w:rPr>
          <w:b/>
          <w:sz w:val="24"/>
          <w:szCs w:val="24"/>
        </w:rPr>
        <w:t>у</w:t>
      </w:r>
      <w:r w:rsidR="003F7547" w:rsidRPr="003617F4">
        <w:rPr>
          <w:b/>
          <w:sz w:val="24"/>
          <w:szCs w:val="24"/>
        </w:rPr>
        <w:t>слуг</w:t>
      </w:r>
      <w:r w:rsidR="009F79D8" w:rsidRPr="003617F4">
        <w:rPr>
          <w:b/>
          <w:sz w:val="24"/>
          <w:szCs w:val="24"/>
        </w:rPr>
        <w:t>и</w:t>
      </w:r>
      <w:r w:rsidR="00F507CE" w:rsidRPr="003617F4">
        <w:rPr>
          <w:b/>
          <w:sz w:val="24"/>
          <w:szCs w:val="24"/>
        </w:rPr>
        <w:t>, в том числе порядок, размер и основания взимания платы за предоставление таких услуг</w:t>
      </w:r>
      <w:bookmarkEnd w:id="81"/>
      <w:bookmarkEnd w:id="85"/>
    </w:p>
    <w:p w14:paraId="5AD26F56" w14:textId="77777777" w:rsidR="00F43765" w:rsidRPr="003617F4" w:rsidRDefault="00F43765" w:rsidP="00670103">
      <w:pPr>
        <w:pStyle w:val="113"/>
        <w:contextualSpacing/>
        <w:rPr>
          <w:i/>
          <w:sz w:val="24"/>
          <w:szCs w:val="24"/>
        </w:rPr>
      </w:pPr>
    </w:p>
    <w:p w14:paraId="56061553" w14:textId="77777777" w:rsidR="007234AB" w:rsidRPr="003617F4" w:rsidRDefault="00516FC6" w:rsidP="00670103">
      <w:pPr>
        <w:pStyle w:val="113"/>
        <w:contextualSpacing/>
        <w:rPr>
          <w:sz w:val="24"/>
          <w:szCs w:val="24"/>
          <w:lang w:eastAsia="ar-SA"/>
        </w:rPr>
      </w:pPr>
      <w:r w:rsidRPr="003617F4">
        <w:rPr>
          <w:bCs/>
          <w:sz w:val="24"/>
          <w:szCs w:val="24"/>
        </w:rPr>
        <w:t>1</w:t>
      </w:r>
      <w:r w:rsidR="0029596C" w:rsidRPr="003617F4">
        <w:rPr>
          <w:bCs/>
          <w:sz w:val="24"/>
          <w:szCs w:val="24"/>
        </w:rPr>
        <w:t>5</w:t>
      </w:r>
      <w:r w:rsidRPr="003617F4">
        <w:rPr>
          <w:bCs/>
          <w:sz w:val="24"/>
          <w:szCs w:val="24"/>
        </w:rPr>
        <w:t>.</w:t>
      </w:r>
      <w:r w:rsidR="0029596C" w:rsidRPr="003617F4">
        <w:rPr>
          <w:bCs/>
          <w:sz w:val="24"/>
          <w:szCs w:val="24"/>
        </w:rPr>
        <w:t>1</w:t>
      </w:r>
      <w:r w:rsidRPr="003617F4">
        <w:rPr>
          <w:bCs/>
          <w:sz w:val="24"/>
          <w:szCs w:val="24"/>
        </w:rPr>
        <w:t>.</w:t>
      </w:r>
      <w:r w:rsidR="007D18E2" w:rsidRPr="003617F4">
        <w:rPr>
          <w:bCs/>
          <w:sz w:val="24"/>
          <w:szCs w:val="24"/>
        </w:rPr>
        <w:t xml:space="preserve"> </w:t>
      </w:r>
      <w:r w:rsidR="0096294E" w:rsidRPr="003617F4">
        <w:rPr>
          <w:sz w:val="24"/>
          <w:szCs w:val="24"/>
          <w:lang w:eastAsia="ar-SA"/>
        </w:rPr>
        <w:t xml:space="preserve">Услуги, необходимые и обязательные для предоставления </w:t>
      </w:r>
      <w:r w:rsidR="009F79D8" w:rsidRPr="003617F4">
        <w:rPr>
          <w:bCs/>
          <w:sz w:val="24"/>
          <w:szCs w:val="24"/>
        </w:rPr>
        <w:t>М</w:t>
      </w:r>
      <w:r w:rsidR="007D18E2" w:rsidRPr="003617F4">
        <w:rPr>
          <w:bCs/>
          <w:sz w:val="24"/>
          <w:szCs w:val="24"/>
        </w:rPr>
        <w:t xml:space="preserve">униципальной </w:t>
      </w:r>
      <w:r w:rsidR="009F79D8" w:rsidRPr="003617F4">
        <w:rPr>
          <w:sz w:val="24"/>
          <w:szCs w:val="24"/>
          <w:lang w:eastAsia="ar-SA"/>
        </w:rPr>
        <w:t>у</w:t>
      </w:r>
      <w:r w:rsidR="0096294E" w:rsidRPr="003617F4">
        <w:rPr>
          <w:sz w:val="24"/>
          <w:szCs w:val="24"/>
          <w:lang w:eastAsia="ar-SA"/>
        </w:rPr>
        <w:t xml:space="preserve">слуги, </w:t>
      </w:r>
      <w:r w:rsidR="007234AB" w:rsidRPr="003617F4">
        <w:rPr>
          <w:sz w:val="24"/>
          <w:szCs w:val="24"/>
          <w:lang w:eastAsia="ar-SA"/>
        </w:rPr>
        <w:t>отсутствуют</w:t>
      </w:r>
      <w:r w:rsidR="003829D5" w:rsidRPr="003617F4">
        <w:rPr>
          <w:sz w:val="24"/>
          <w:szCs w:val="24"/>
          <w:lang w:eastAsia="ar-SA"/>
        </w:rPr>
        <w:t>.</w:t>
      </w:r>
    </w:p>
    <w:p w14:paraId="426CFE40" w14:textId="77777777" w:rsidR="006F2A71" w:rsidRPr="003617F4" w:rsidRDefault="006F2A71" w:rsidP="00670103">
      <w:pPr>
        <w:pStyle w:val="113"/>
        <w:contextualSpacing/>
        <w:rPr>
          <w:sz w:val="24"/>
          <w:szCs w:val="24"/>
          <w:lang w:eastAsia="ar-SA"/>
        </w:rPr>
      </w:pPr>
    </w:p>
    <w:p w14:paraId="6A62A2B5" w14:textId="354204A0" w:rsidR="006F2A71" w:rsidRPr="003617F4" w:rsidRDefault="00FD74A8" w:rsidP="00FD74A8">
      <w:pPr>
        <w:pStyle w:val="113"/>
        <w:contextualSpacing/>
        <w:jc w:val="center"/>
        <w:rPr>
          <w:b/>
          <w:i/>
          <w:sz w:val="24"/>
          <w:szCs w:val="24"/>
        </w:rPr>
      </w:pPr>
      <w:bookmarkStart w:id="86" w:name="_Toc444535261"/>
      <w:bookmarkStart w:id="87" w:name="_Toc446603327"/>
      <w:bookmarkStart w:id="88" w:name="_Toc474425498"/>
      <w:r w:rsidRPr="003617F4">
        <w:rPr>
          <w:b/>
          <w:sz w:val="24"/>
          <w:szCs w:val="24"/>
        </w:rPr>
        <w:t xml:space="preserve">16.   </w:t>
      </w:r>
      <w:r w:rsidR="00516FC6" w:rsidRPr="003617F4">
        <w:rPr>
          <w:b/>
          <w:sz w:val="24"/>
          <w:szCs w:val="24"/>
        </w:rPr>
        <w:t xml:space="preserve"> </w:t>
      </w:r>
      <w:bookmarkStart w:id="89" w:name="_Toc485717571"/>
      <w:r w:rsidR="006F2A71" w:rsidRPr="003617F4">
        <w:rPr>
          <w:b/>
          <w:sz w:val="24"/>
          <w:szCs w:val="24"/>
        </w:rPr>
        <w:t>Способы предоставления Заявителем документов, необходимых для получения</w:t>
      </w:r>
      <w:r w:rsidR="007D18E2" w:rsidRPr="003617F4">
        <w:rPr>
          <w:b/>
          <w:sz w:val="24"/>
          <w:szCs w:val="24"/>
        </w:rPr>
        <w:t xml:space="preserve"> </w:t>
      </w:r>
      <w:r w:rsidR="001F2756" w:rsidRPr="003617F4">
        <w:rPr>
          <w:b/>
          <w:sz w:val="24"/>
          <w:szCs w:val="24"/>
        </w:rPr>
        <w:t>М</w:t>
      </w:r>
      <w:r w:rsidR="007D18E2" w:rsidRPr="003617F4">
        <w:rPr>
          <w:b/>
          <w:sz w:val="24"/>
          <w:szCs w:val="24"/>
        </w:rPr>
        <w:t>униципальной</w:t>
      </w:r>
      <w:r w:rsidR="006F2A71" w:rsidRPr="003617F4">
        <w:rPr>
          <w:b/>
          <w:sz w:val="24"/>
          <w:szCs w:val="24"/>
        </w:rPr>
        <w:t xml:space="preserve"> </w:t>
      </w:r>
      <w:r w:rsidR="001F2756" w:rsidRPr="003617F4">
        <w:rPr>
          <w:b/>
          <w:sz w:val="24"/>
          <w:szCs w:val="24"/>
        </w:rPr>
        <w:t>у</w:t>
      </w:r>
      <w:r w:rsidR="006F2A71" w:rsidRPr="003617F4">
        <w:rPr>
          <w:b/>
          <w:sz w:val="24"/>
          <w:szCs w:val="24"/>
        </w:rPr>
        <w:t>слуги</w:t>
      </w:r>
      <w:bookmarkEnd w:id="86"/>
      <w:bookmarkEnd w:id="87"/>
      <w:bookmarkEnd w:id="88"/>
      <w:bookmarkEnd w:id="89"/>
    </w:p>
    <w:p w14:paraId="6508E234" w14:textId="77777777" w:rsidR="00F43765" w:rsidRPr="003617F4" w:rsidRDefault="00F43765" w:rsidP="00670103">
      <w:pPr>
        <w:pStyle w:val="113"/>
        <w:contextualSpacing/>
        <w:rPr>
          <w:bCs/>
          <w:sz w:val="24"/>
          <w:szCs w:val="24"/>
        </w:rPr>
      </w:pPr>
    </w:p>
    <w:p w14:paraId="20DAC6AD" w14:textId="77777777" w:rsidR="006F2A71" w:rsidRPr="003617F4" w:rsidRDefault="00656D43" w:rsidP="00670103">
      <w:pPr>
        <w:pStyle w:val="113"/>
        <w:contextualSpacing/>
        <w:rPr>
          <w:bCs/>
          <w:sz w:val="24"/>
          <w:szCs w:val="24"/>
        </w:rPr>
      </w:pPr>
      <w:r w:rsidRPr="003617F4">
        <w:rPr>
          <w:bCs/>
          <w:sz w:val="24"/>
          <w:szCs w:val="24"/>
        </w:rPr>
        <w:t>1</w:t>
      </w:r>
      <w:r w:rsidR="0029596C" w:rsidRPr="003617F4">
        <w:rPr>
          <w:bCs/>
          <w:sz w:val="24"/>
          <w:szCs w:val="24"/>
        </w:rPr>
        <w:t>6</w:t>
      </w:r>
      <w:r w:rsidRPr="003617F4">
        <w:rPr>
          <w:bCs/>
          <w:sz w:val="24"/>
          <w:szCs w:val="24"/>
        </w:rPr>
        <w:t>.</w:t>
      </w:r>
      <w:r w:rsidR="00C04667" w:rsidRPr="003617F4">
        <w:rPr>
          <w:bCs/>
          <w:sz w:val="24"/>
          <w:szCs w:val="24"/>
        </w:rPr>
        <w:t xml:space="preserve">1. </w:t>
      </w:r>
      <w:r w:rsidR="00680B75" w:rsidRPr="003617F4">
        <w:rPr>
          <w:bCs/>
          <w:sz w:val="24"/>
          <w:szCs w:val="24"/>
        </w:rPr>
        <w:t xml:space="preserve">Личное </w:t>
      </w:r>
      <w:r w:rsidR="001F2756" w:rsidRPr="003617F4">
        <w:rPr>
          <w:bCs/>
          <w:sz w:val="24"/>
          <w:szCs w:val="24"/>
        </w:rPr>
        <w:t>обращение</w:t>
      </w:r>
      <w:r w:rsidR="00680B75" w:rsidRPr="003617F4">
        <w:rPr>
          <w:bCs/>
          <w:sz w:val="24"/>
          <w:szCs w:val="24"/>
        </w:rPr>
        <w:t xml:space="preserve"> Заявителя</w:t>
      </w:r>
      <w:r w:rsidR="00D27098" w:rsidRPr="003617F4">
        <w:rPr>
          <w:bCs/>
          <w:sz w:val="24"/>
          <w:szCs w:val="24"/>
        </w:rPr>
        <w:t xml:space="preserve"> (</w:t>
      </w:r>
      <w:r w:rsidR="00F420B4" w:rsidRPr="003617F4">
        <w:rPr>
          <w:bCs/>
          <w:sz w:val="24"/>
          <w:szCs w:val="24"/>
        </w:rPr>
        <w:t>представителя З</w:t>
      </w:r>
      <w:r w:rsidR="00D27098" w:rsidRPr="003617F4">
        <w:rPr>
          <w:bCs/>
          <w:sz w:val="24"/>
          <w:szCs w:val="24"/>
        </w:rPr>
        <w:t xml:space="preserve">аявителя) </w:t>
      </w:r>
      <w:r w:rsidR="006F2A71" w:rsidRPr="003617F4">
        <w:rPr>
          <w:bCs/>
          <w:sz w:val="24"/>
          <w:szCs w:val="24"/>
        </w:rPr>
        <w:t>в МФЦ</w:t>
      </w:r>
      <w:r w:rsidR="00F420B4" w:rsidRPr="003617F4">
        <w:rPr>
          <w:bCs/>
          <w:sz w:val="24"/>
          <w:szCs w:val="24"/>
        </w:rPr>
        <w:t>.</w:t>
      </w:r>
    </w:p>
    <w:p w14:paraId="04048FE7" w14:textId="6119DA20" w:rsidR="00C04667" w:rsidRPr="003617F4" w:rsidRDefault="00656D43" w:rsidP="00670103">
      <w:pPr>
        <w:pStyle w:val="113"/>
        <w:contextualSpacing/>
        <w:rPr>
          <w:rFonts w:eastAsiaTheme="minorHAnsi"/>
          <w:sz w:val="24"/>
          <w:szCs w:val="24"/>
        </w:rPr>
      </w:pPr>
      <w:r w:rsidRPr="003617F4">
        <w:rPr>
          <w:rFonts w:eastAsiaTheme="minorHAnsi"/>
          <w:sz w:val="24"/>
          <w:szCs w:val="24"/>
        </w:rPr>
        <w:t>1</w:t>
      </w:r>
      <w:r w:rsidR="0029596C" w:rsidRPr="003617F4">
        <w:rPr>
          <w:rFonts w:eastAsiaTheme="minorHAnsi"/>
          <w:sz w:val="24"/>
          <w:szCs w:val="24"/>
        </w:rPr>
        <w:t>6</w:t>
      </w:r>
      <w:r w:rsidRPr="003617F4">
        <w:rPr>
          <w:rFonts w:eastAsiaTheme="minorHAnsi"/>
          <w:sz w:val="24"/>
          <w:szCs w:val="24"/>
        </w:rPr>
        <w:t>.</w:t>
      </w:r>
      <w:r w:rsidR="00C04667" w:rsidRPr="003617F4">
        <w:rPr>
          <w:rFonts w:eastAsiaTheme="minorHAnsi"/>
          <w:sz w:val="24"/>
          <w:szCs w:val="24"/>
        </w:rPr>
        <w:t>1.1.</w:t>
      </w:r>
      <w:r w:rsidR="00C802D6" w:rsidRPr="003617F4">
        <w:rPr>
          <w:rFonts w:eastAsiaTheme="minorHAnsi"/>
          <w:sz w:val="24"/>
          <w:szCs w:val="24"/>
        </w:rPr>
        <w:t xml:space="preserve"> </w:t>
      </w:r>
      <w:r w:rsidR="00C04667" w:rsidRPr="003617F4">
        <w:rPr>
          <w:rFonts w:eastAsiaTheme="minorHAnsi"/>
          <w:sz w:val="24"/>
          <w:szCs w:val="24"/>
        </w:rPr>
        <w:t>Заявитель (представитель Заявителя) может записаться на личный прием в МФЦ заранее по контактным телефонам, указанным в Приложении 2 к настоящему Административному регламенту, или посредством РПГУ. При осуществлении предварительной записи Заявитель (представитель 3аявителя)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 Для получения Муниципальной услуги Заявитель (представитель Заявителя) представляет необходимые документы, указанные в пункте 10 и Приложении 9</w:t>
      </w:r>
      <w:r w:rsidR="00CF3F49">
        <w:rPr>
          <w:rFonts w:eastAsiaTheme="minorHAnsi"/>
          <w:sz w:val="24"/>
          <w:szCs w:val="24"/>
        </w:rPr>
        <w:t xml:space="preserve"> настоящего Административного</w:t>
      </w:r>
      <w:r w:rsidR="00C04667" w:rsidRPr="003617F4">
        <w:rPr>
          <w:rFonts w:eastAsiaTheme="minorHAnsi"/>
          <w:sz w:val="24"/>
          <w:szCs w:val="24"/>
        </w:rPr>
        <w:t xml:space="preserve"> регламента.</w:t>
      </w:r>
    </w:p>
    <w:p w14:paraId="3E11351C" w14:textId="77777777" w:rsidR="00C04667" w:rsidRPr="003617F4" w:rsidRDefault="00656D43" w:rsidP="00670103">
      <w:pPr>
        <w:pStyle w:val="113"/>
        <w:contextualSpacing/>
        <w:rPr>
          <w:rFonts w:eastAsiaTheme="minorHAnsi"/>
          <w:sz w:val="24"/>
          <w:szCs w:val="24"/>
        </w:rPr>
      </w:pPr>
      <w:r w:rsidRPr="003617F4">
        <w:rPr>
          <w:rFonts w:eastAsiaTheme="minorHAnsi"/>
          <w:sz w:val="24"/>
          <w:szCs w:val="24"/>
        </w:rPr>
        <w:t>1</w:t>
      </w:r>
      <w:r w:rsidR="0029596C" w:rsidRPr="003617F4">
        <w:rPr>
          <w:rFonts w:eastAsiaTheme="minorHAnsi"/>
          <w:sz w:val="24"/>
          <w:szCs w:val="24"/>
        </w:rPr>
        <w:t>6</w:t>
      </w:r>
      <w:r w:rsidRPr="003617F4">
        <w:rPr>
          <w:rFonts w:eastAsiaTheme="minorHAnsi"/>
          <w:sz w:val="24"/>
          <w:szCs w:val="24"/>
        </w:rPr>
        <w:t>.</w:t>
      </w:r>
      <w:r w:rsidR="00C04667" w:rsidRPr="003617F4">
        <w:rPr>
          <w:rFonts w:eastAsiaTheme="minorHAnsi"/>
          <w:sz w:val="24"/>
          <w:szCs w:val="24"/>
        </w:rPr>
        <w:t>1</w:t>
      </w:r>
      <w:r w:rsidRPr="003617F4">
        <w:rPr>
          <w:rFonts w:eastAsiaTheme="minorHAnsi"/>
          <w:sz w:val="24"/>
          <w:szCs w:val="24"/>
        </w:rPr>
        <w:t>.2.</w:t>
      </w:r>
      <w:r w:rsidR="00C802D6" w:rsidRPr="003617F4">
        <w:rPr>
          <w:sz w:val="24"/>
          <w:szCs w:val="24"/>
        </w:rPr>
        <w:t xml:space="preserve"> </w:t>
      </w:r>
      <w:r w:rsidR="00C04667" w:rsidRPr="003617F4">
        <w:rPr>
          <w:rFonts w:eastAsiaTheme="minorHAnsi"/>
          <w:sz w:val="24"/>
          <w:szCs w:val="24"/>
        </w:rPr>
        <w:t>В случае наличия оснований, предусмотренных пунктом 12 настоящего Административного регламента, специалистом МФЦ Заявителю (представителю Заявителя) выдается решение об отказе в приеме документов с указанием причин отказа в срок не позднее 30 минут с момента получения от Заявителя (представителя Заявителя) документов.</w:t>
      </w:r>
    </w:p>
    <w:p w14:paraId="352F42BF" w14:textId="77777777" w:rsidR="00C04667" w:rsidRPr="003617F4" w:rsidRDefault="00C04667" w:rsidP="00670103">
      <w:pPr>
        <w:pStyle w:val="113"/>
        <w:contextualSpacing/>
        <w:rPr>
          <w:rFonts w:eastAsiaTheme="minorHAnsi"/>
          <w:sz w:val="24"/>
          <w:szCs w:val="24"/>
        </w:rPr>
      </w:pPr>
      <w:r w:rsidRPr="003617F4">
        <w:rPr>
          <w:rFonts w:eastAsiaTheme="minorHAnsi"/>
          <w:sz w:val="24"/>
          <w:szCs w:val="24"/>
        </w:rPr>
        <w:t>1</w:t>
      </w:r>
      <w:r w:rsidR="0029596C" w:rsidRPr="003617F4">
        <w:rPr>
          <w:rFonts w:eastAsiaTheme="minorHAnsi"/>
          <w:sz w:val="24"/>
          <w:szCs w:val="24"/>
        </w:rPr>
        <w:t>6</w:t>
      </w:r>
      <w:r w:rsidRPr="003617F4">
        <w:rPr>
          <w:rFonts w:eastAsiaTheme="minorHAnsi"/>
          <w:sz w:val="24"/>
          <w:szCs w:val="24"/>
        </w:rPr>
        <w:t>.1.3. В случае если отсутствуют основания для отказа в приеме документов специалист МФЦ принимает представленные Заявителем (представителем Заявителя) документы, заполняет и распечатывает Заявление, которое подписывается Заявителем (представителем Заявителя) в присутствии специалиста МФЦ. В случае обращения представителя Заявителя</w:t>
      </w:r>
      <w:r w:rsidR="006758CF" w:rsidRPr="003617F4">
        <w:rPr>
          <w:rFonts w:eastAsiaTheme="minorHAnsi"/>
          <w:sz w:val="24"/>
          <w:szCs w:val="24"/>
        </w:rPr>
        <w:t>,</w:t>
      </w:r>
      <w:r w:rsidRPr="003617F4">
        <w:rPr>
          <w:rFonts w:eastAsiaTheme="minorHAnsi"/>
          <w:sz w:val="24"/>
          <w:szCs w:val="24"/>
        </w:rPr>
        <w:t xml:space="preserve"> не уполномоченного на подписание Заявления, представляется подписанное Заявителем Заявление по форме, указанной в Приложении 8 к настоящему Административному регламенту.</w:t>
      </w:r>
    </w:p>
    <w:p w14:paraId="71206F7A" w14:textId="77777777" w:rsidR="006758CF" w:rsidRPr="003617F4" w:rsidRDefault="00656D43" w:rsidP="00670103">
      <w:pPr>
        <w:pStyle w:val="113"/>
        <w:contextualSpacing/>
        <w:rPr>
          <w:rFonts w:eastAsiaTheme="minorHAnsi"/>
          <w:sz w:val="24"/>
          <w:szCs w:val="24"/>
        </w:rPr>
      </w:pPr>
      <w:r w:rsidRPr="003617F4">
        <w:rPr>
          <w:rFonts w:eastAsiaTheme="minorHAnsi"/>
          <w:sz w:val="24"/>
          <w:szCs w:val="24"/>
        </w:rPr>
        <w:t>1</w:t>
      </w:r>
      <w:r w:rsidR="0029596C" w:rsidRPr="003617F4">
        <w:rPr>
          <w:rFonts w:eastAsiaTheme="minorHAnsi"/>
          <w:sz w:val="24"/>
          <w:szCs w:val="24"/>
        </w:rPr>
        <w:t>6</w:t>
      </w:r>
      <w:r w:rsidRPr="003617F4">
        <w:rPr>
          <w:rFonts w:eastAsiaTheme="minorHAnsi"/>
          <w:sz w:val="24"/>
          <w:szCs w:val="24"/>
        </w:rPr>
        <w:t>.</w:t>
      </w:r>
      <w:r w:rsidR="00C04667" w:rsidRPr="003617F4">
        <w:rPr>
          <w:rFonts w:eastAsiaTheme="minorHAnsi"/>
          <w:sz w:val="24"/>
          <w:szCs w:val="24"/>
        </w:rPr>
        <w:t>1</w:t>
      </w:r>
      <w:r w:rsidRPr="003617F4">
        <w:rPr>
          <w:rFonts w:eastAsiaTheme="minorHAnsi"/>
          <w:sz w:val="24"/>
          <w:szCs w:val="24"/>
        </w:rPr>
        <w:t>.</w:t>
      </w:r>
      <w:r w:rsidR="006758CF" w:rsidRPr="003617F4">
        <w:rPr>
          <w:rFonts w:eastAsiaTheme="minorHAnsi"/>
          <w:sz w:val="24"/>
          <w:szCs w:val="24"/>
        </w:rPr>
        <w:t>4</w:t>
      </w:r>
      <w:r w:rsidRPr="003617F4">
        <w:rPr>
          <w:rFonts w:eastAsiaTheme="minorHAnsi"/>
          <w:sz w:val="24"/>
          <w:szCs w:val="24"/>
        </w:rPr>
        <w:t>.</w:t>
      </w:r>
      <w:r w:rsidR="006758CF" w:rsidRPr="003617F4">
        <w:rPr>
          <w:sz w:val="24"/>
          <w:szCs w:val="24"/>
        </w:rPr>
        <w:t xml:space="preserve"> </w:t>
      </w:r>
      <w:r w:rsidR="006758CF" w:rsidRPr="003617F4">
        <w:rPr>
          <w:rFonts w:eastAsiaTheme="minorHAnsi"/>
          <w:sz w:val="24"/>
          <w:szCs w:val="24"/>
        </w:rPr>
        <w:t>Специалист МФЦ сканирует представленные Заявителем (представителем Заявителя) оригиналы документов и формирует электронное дело в Модуле МФЦ ЕИС ОУ, распечатывает и выдает Заявителю (представителю Заявителя) выписку о получении Заявления, документов с указанием их перечня и количества листов, входящего номера, даты получения документов от Заявителя (представителя Заявителя) и даты готовности результата предоставления Муниципальной услуги.</w:t>
      </w:r>
    </w:p>
    <w:p w14:paraId="04619036" w14:textId="77777777" w:rsidR="006758CF" w:rsidRPr="003617F4" w:rsidRDefault="006758CF" w:rsidP="00670103">
      <w:pPr>
        <w:pStyle w:val="113"/>
        <w:contextualSpacing/>
        <w:rPr>
          <w:rFonts w:eastAsiaTheme="minorHAnsi"/>
          <w:sz w:val="24"/>
          <w:szCs w:val="24"/>
        </w:rPr>
      </w:pPr>
      <w:r w:rsidRPr="003617F4">
        <w:rPr>
          <w:rFonts w:eastAsiaTheme="minorHAnsi"/>
          <w:sz w:val="24"/>
          <w:szCs w:val="24"/>
        </w:rPr>
        <w:lastRenderedPageBreak/>
        <w:t>1</w:t>
      </w:r>
      <w:r w:rsidR="0029596C" w:rsidRPr="003617F4">
        <w:rPr>
          <w:rFonts w:eastAsiaTheme="minorHAnsi"/>
          <w:sz w:val="24"/>
          <w:szCs w:val="24"/>
        </w:rPr>
        <w:t>6</w:t>
      </w:r>
      <w:r w:rsidRPr="003617F4">
        <w:rPr>
          <w:rFonts w:eastAsiaTheme="minorHAnsi"/>
          <w:sz w:val="24"/>
          <w:szCs w:val="24"/>
        </w:rPr>
        <w:t>.1.5.</w:t>
      </w:r>
      <w:r w:rsidR="00C802D6" w:rsidRPr="003617F4">
        <w:rPr>
          <w:rFonts w:eastAsiaTheme="minorHAnsi"/>
          <w:sz w:val="24"/>
          <w:szCs w:val="24"/>
        </w:rPr>
        <w:t xml:space="preserve"> </w:t>
      </w:r>
      <w:r w:rsidRPr="003617F4">
        <w:rPr>
          <w:rFonts w:eastAsiaTheme="minorHAnsi"/>
          <w:sz w:val="24"/>
          <w:szCs w:val="24"/>
        </w:rPr>
        <w:t>Электронное дело (Заявление, прилагаемые к нему документы, выписка) поступает из Модуля МФЦ ЕИС ОУ в Модуль оказания услуг ЕИС ОУ в день его формирования.</w:t>
      </w:r>
    </w:p>
    <w:p w14:paraId="2DE628E2" w14:textId="77777777" w:rsidR="006F2A71" w:rsidRPr="003617F4" w:rsidRDefault="00656D43" w:rsidP="00670103">
      <w:pPr>
        <w:pStyle w:val="113"/>
        <w:contextualSpacing/>
        <w:rPr>
          <w:bCs/>
          <w:sz w:val="24"/>
          <w:szCs w:val="24"/>
        </w:rPr>
      </w:pPr>
      <w:r w:rsidRPr="003617F4">
        <w:rPr>
          <w:bCs/>
          <w:sz w:val="24"/>
          <w:szCs w:val="24"/>
        </w:rPr>
        <w:t>1</w:t>
      </w:r>
      <w:r w:rsidR="0029596C" w:rsidRPr="003617F4">
        <w:rPr>
          <w:bCs/>
          <w:sz w:val="24"/>
          <w:szCs w:val="24"/>
        </w:rPr>
        <w:t>6</w:t>
      </w:r>
      <w:r w:rsidRPr="003617F4">
        <w:rPr>
          <w:bCs/>
          <w:sz w:val="24"/>
          <w:szCs w:val="24"/>
        </w:rPr>
        <w:t>.</w:t>
      </w:r>
      <w:r w:rsidR="006758CF" w:rsidRPr="003617F4">
        <w:rPr>
          <w:bCs/>
          <w:sz w:val="24"/>
          <w:szCs w:val="24"/>
        </w:rPr>
        <w:t>2.</w:t>
      </w:r>
      <w:r w:rsidR="00C802D6" w:rsidRPr="003617F4">
        <w:rPr>
          <w:bCs/>
          <w:sz w:val="24"/>
          <w:szCs w:val="24"/>
        </w:rPr>
        <w:t xml:space="preserve"> </w:t>
      </w:r>
      <w:r w:rsidR="00D27098" w:rsidRPr="003617F4">
        <w:rPr>
          <w:bCs/>
          <w:sz w:val="24"/>
          <w:szCs w:val="24"/>
        </w:rPr>
        <w:t>Обращение</w:t>
      </w:r>
      <w:r w:rsidR="00A53576" w:rsidRPr="003617F4">
        <w:rPr>
          <w:bCs/>
          <w:sz w:val="24"/>
          <w:szCs w:val="24"/>
        </w:rPr>
        <w:t xml:space="preserve"> </w:t>
      </w:r>
      <w:r w:rsidR="00A21D26" w:rsidRPr="003617F4">
        <w:rPr>
          <w:bCs/>
          <w:sz w:val="24"/>
          <w:szCs w:val="24"/>
        </w:rPr>
        <w:t>за предоставлени</w:t>
      </w:r>
      <w:r w:rsidR="006F2A71" w:rsidRPr="003617F4">
        <w:rPr>
          <w:bCs/>
          <w:sz w:val="24"/>
          <w:szCs w:val="24"/>
        </w:rPr>
        <w:t xml:space="preserve">ем </w:t>
      </w:r>
      <w:r w:rsidR="00D27098" w:rsidRPr="003617F4">
        <w:rPr>
          <w:bCs/>
          <w:sz w:val="24"/>
          <w:szCs w:val="24"/>
        </w:rPr>
        <w:t>М</w:t>
      </w:r>
      <w:r w:rsidR="007D18E2" w:rsidRPr="003617F4">
        <w:rPr>
          <w:bCs/>
          <w:sz w:val="24"/>
          <w:szCs w:val="24"/>
        </w:rPr>
        <w:t xml:space="preserve">униципальной </w:t>
      </w:r>
      <w:r w:rsidR="006F2A71" w:rsidRPr="003617F4">
        <w:rPr>
          <w:bCs/>
          <w:sz w:val="24"/>
          <w:szCs w:val="24"/>
        </w:rPr>
        <w:t>услуги по почте</w:t>
      </w:r>
      <w:r w:rsidR="006758CF" w:rsidRPr="003617F4">
        <w:rPr>
          <w:bCs/>
          <w:sz w:val="24"/>
          <w:szCs w:val="24"/>
        </w:rPr>
        <w:t>.</w:t>
      </w:r>
    </w:p>
    <w:p w14:paraId="71BB2198" w14:textId="77777777" w:rsidR="006F2A71" w:rsidRPr="003617F4" w:rsidRDefault="00656D43" w:rsidP="00670103">
      <w:pPr>
        <w:pStyle w:val="113"/>
        <w:contextualSpacing/>
        <w:rPr>
          <w:rFonts w:eastAsiaTheme="minorHAnsi"/>
          <w:sz w:val="24"/>
          <w:szCs w:val="24"/>
        </w:rPr>
      </w:pPr>
      <w:r w:rsidRPr="003617F4">
        <w:rPr>
          <w:rFonts w:eastAsiaTheme="minorHAnsi"/>
          <w:sz w:val="24"/>
          <w:szCs w:val="24"/>
        </w:rPr>
        <w:t>1</w:t>
      </w:r>
      <w:r w:rsidR="0029596C" w:rsidRPr="003617F4">
        <w:rPr>
          <w:rFonts w:eastAsiaTheme="minorHAnsi"/>
          <w:sz w:val="24"/>
          <w:szCs w:val="24"/>
        </w:rPr>
        <w:t>6</w:t>
      </w:r>
      <w:r w:rsidRPr="003617F4">
        <w:rPr>
          <w:rFonts w:eastAsiaTheme="minorHAnsi"/>
          <w:sz w:val="24"/>
          <w:szCs w:val="24"/>
        </w:rPr>
        <w:t>.</w:t>
      </w:r>
      <w:r w:rsidR="006758CF" w:rsidRPr="003617F4">
        <w:rPr>
          <w:rFonts w:eastAsiaTheme="minorHAnsi"/>
          <w:sz w:val="24"/>
          <w:szCs w:val="24"/>
        </w:rPr>
        <w:t>2</w:t>
      </w:r>
      <w:r w:rsidRPr="003617F4">
        <w:rPr>
          <w:rFonts w:eastAsiaTheme="minorHAnsi"/>
          <w:sz w:val="24"/>
          <w:szCs w:val="24"/>
        </w:rPr>
        <w:t>.1.</w:t>
      </w:r>
      <w:r w:rsidR="006F2A71" w:rsidRPr="003617F4">
        <w:rPr>
          <w:rFonts w:eastAsiaTheme="minorHAnsi"/>
          <w:sz w:val="24"/>
          <w:szCs w:val="24"/>
        </w:rPr>
        <w:t xml:space="preserve">Для получения </w:t>
      </w:r>
      <w:r w:rsidR="00D27098" w:rsidRPr="003617F4">
        <w:rPr>
          <w:bCs/>
          <w:sz w:val="24"/>
          <w:szCs w:val="24"/>
        </w:rPr>
        <w:t>М</w:t>
      </w:r>
      <w:r w:rsidR="007D18E2" w:rsidRPr="003617F4">
        <w:rPr>
          <w:bCs/>
          <w:sz w:val="24"/>
          <w:szCs w:val="24"/>
        </w:rPr>
        <w:t xml:space="preserve">униципальной </w:t>
      </w:r>
      <w:r w:rsidR="006F2A71" w:rsidRPr="003617F4">
        <w:rPr>
          <w:rFonts w:eastAsiaTheme="minorHAnsi"/>
          <w:sz w:val="24"/>
          <w:szCs w:val="24"/>
        </w:rPr>
        <w:t xml:space="preserve">услуги Заявитель </w:t>
      </w:r>
      <w:r w:rsidR="00D27098" w:rsidRPr="003617F4">
        <w:rPr>
          <w:rFonts w:eastAsiaTheme="minorHAnsi"/>
          <w:sz w:val="24"/>
          <w:szCs w:val="24"/>
        </w:rPr>
        <w:t>(</w:t>
      </w:r>
      <w:r w:rsidR="00F420B4" w:rsidRPr="003617F4">
        <w:rPr>
          <w:rFonts w:eastAsiaTheme="minorHAnsi"/>
          <w:sz w:val="24"/>
          <w:szCs w:val="24"/>
        </w:rPr>
        <w:t>представитель Заявителя</w:t>
      </w:r>
      <w:r w:rsidR="00D27098" w:rsidRPr="003617F4">
        <w:rPr>
          <w:rFonts w:eastAsiaTheme="minorHAnsi"/>
          <w:sz w:val="24"/>
          <w:szCs w:val="24"/>
        </w:rPr>
        <w:t xml:space="preserve">) </w:t>
      </w:r>
      <w:r w:rsidR="006F2A71" w:rsidRPr="003617F4">
        <w:rPr>
          <w:rFonts w:eastAsiaTheme="minorHAnsi"/>
          <w:sz w:val="24"/>
          <w:szCs w:val="24"/>
        </w:rPr>
        <w:t xml:space="preserve">направляет </w:t>
      </w:r>
      <w:r w:rsidR="00C4575D" w:rsidRPr="003617F4">
        <w:rPr>
          <w:rFonts w:eastAsiaTheme="minorHAnsi"/>
          <w:sz w:val="24"/>
          <w:szCs w:val="24"/>
        </w:rPr>
        <w:t xml:space="preserve">по адресу </w:t>
      </w:r>
      <w:r w:rsidR="006758CF" w:rsidRPr="003617F4">
        <w:rPr>
          <w:rFonts w:eastAsiaTheme="minorHAnsi"/>
          <w:sz w:val="24"/>
          <w:szCs w:val="24"/>
        </w:rPr>
        <w:t>Администрации</w:t>
      </w:r>
      <w:r w:rsidR="006F2A71" w:rsidRPr="003617F4">
        <w:rPr>
          <w:rFonts w:eastAsiaTheme="minorHAnsi"/>
          <w:sz w:val="24"/>
          <w:szCs w:val="24"/>
        </w:rPr>
        <w:t xml:space="preserve">, указанному в Приложении </w:t>
      </w:r>
      <w:r w:rsidR="00D052AA" w:rsidRPr="003617F4">
        <w:rPr>
          <w:rFonts w:eastAsiaTheme="minorHAnsi"/>
          <w:sz w:val="24"/>
          <w:szCs w:val="24"/>
        </w:rPr>
        <w:t>2 к настоящему</w:t>
      </w:r>
      <w:r w:rsidR="00655C3D" w:rsidRPr="003617F4">
        <w:rPr>
          <w:rFonts w:eastAsiaTheme="minorHAnsi"/>
          <w:sz w:val="24"/>
          <w:szCs w:val="24"/>
        </w:rPr>
        <w:t xml:space="preserve"> Административн</w:t>
      </w:r>
      <w:r w:rsidR="00D052AA" w:rsidRPr="003617F4">
        <w:rPr>
          <w:rFonts w:eastAsiaTheme="minorHAnsi"/>
          <w:sz w:val="24"/>
          <w:szCs w:val="24"/>
        </w:rPr>
        <w:t>ому</w:t>
      </w:r>
      <w:r w:rsidR="00655C3D" w:rsidRPr="003617F4">
        <w:rPr>
          <w:rFonts w:eastAsiaTheme="minorHAnsi"/>
          <w:sz w:val="24"/>
          <w:szCs w:val="24"/>
        </w:rPr>
        <w:t xml:space="preserve"> р</w:t>
      </w:r>
      <w:r w:rsidR="006F2A71" w:rsidRPr="003617F4">
        <w:rPr>
          <w:rFonts w:eastAsiaTheme="minorHAnsi"/>
          <w:sz w:val="24"/>
          <w:szCs w:val="24"/>
        </w:rPr>
        <w:t>егламент</w:t>
      </w:r>
      <w:r w:rsidR="00D052AA" w:rsidRPr="003617F4">
        <w:rPr>
          <w:rFonts w:eastAsiaTheme="minorHAnsi"/>
          <w:sz w:val="24"/>
          <w:szCs w:val="24"/>
        </w:rPr>
        <w:t>у</w:t>
      </w:r>
      <w:r w:rsidR="006F2A71" w:rsidRPr="003617F4">
        <w:rPr>
          <w:rFonts w:eastAsiaTheme="minorHAnsi"/>
          <w:sz w:val="24"/>
          <w:szCs w:val="24"/>
        </w:rPr>
        <w:t xml:space="preserve">, заказное письмо с описью, содержащее </w:t>
      </w:r>
      <w:r w:rsidR="00D052AA" w:rsidRPr="003617F4">
        <w:rPr>
          <w:rFonts w:eastAsiaTheme="minorHAnsi"/>
          <w:sz w:val="24"/>
          <w:szCs w:val="24"/>
        </w:rPr>
        <w:t>З</w:t>
      </w:r>
      <w:r w:rsidR="006F2A71" w:rsidRPr="003617F4">
        <w:rPr>
          <w:rFonts w:eastAsiaTheme="minorHAnsi"/>
          <w:sz w:val="24"/>
          <w:szCs w:val="24"/>
        </w:rPr>
        <w:t xml:space="preserve">аявление, подписанное Заявителем </w:t>
      </w:r>
      <w:r w:rsidR="006758CF" w:rsidRPr="003617F4">
        <w:rPr>
          <w:rFonts w:eastAsiaTheme="minorHAnsi"/>
          <w:sz w:val="24"/>
          <w:szCs w:val="24"/>
        </w:rPr>
        <w:t>(п</w:t>
      </w:r>
      <w:r w:rsidR="006F2A71" w:rsidRPr="003617F4">
        <w:rPr>
          <w:rFonts w:eastAsiaTheme="minorHAnsi"/>
          <w:sz w:val="24"/>
          <w:szCs w:val="24"/>
        </w:rPr>
        <w:t xml:space="preserve">редставителем </w:t>
      </w:r>
      <w:r w:rsidR="006758CF" w:rsidRPr="003617F4">
        <w:rPr>
          <w:rFonts w:eastAsiaTheme="minorHAnsi"/>
          <w:sz w:val="24"/>
          <w:szCs w:val="24"/>
        </w:rPr>
        <w:t>З</w:t>
      </w:r>
      <w:r w:rsidR="006F2A71" w:rsidRPr="003617F4">
        <w:rPr>
          <w:rFonts w:eastAsiaTheme="minorHAnsi"/>
          <w:sz w:val="24"/>
          <w:szCs w:val="24"/>
        </w:rPr>
        <w:t>аявителя,</w:t>
      </w:r>
      <w:r w:rsidR="00F420B4" w:rsidRPr="003617F4">
        <w:rPr>
          <w:rFonts w:eastAsiaTheme="minorHAnsi"/>
          <w:sz w:val="24"/>
          <w:szCs w:val="24"/>
        </w:rPr>
        <w:t xml:space="preserve"> уполномоченным на подписание Заявления</w:t>
      </w:r>
      <w:r w:rsidR="006758CF" w:rsidRPr="003617F4">
        <w:rPr>
          <w:rFonts w:eastAsiaTheme="minorHAnsi"/>
          <w:sz w:val="24"/>
          <w:szCs w:val="24"/>
        </w:rPr>
        <w:t>)</w:t>
      </w:r>
      <w:r w:rsidR="006F2A71" w:rsidRPr="003617F4">
        <w:rPr>
          <w:rFonts w:eastAsiaTheme="minorHAnsi"/>
          <w:sz w:val="24"/>
          <w:szCs w:val="24"/>
        </w:rPr>
        <w:t xml:space="preserve"> и нотариально заверенные копии необходимых документов</w:t>
      </w:r>
      <w:r w:rsidR="006758CF" w:rsidRPr="003617F4">
        <w:rPr>
          <w:rFonts w:eastAsiaTheme="minorHAnsi"/>
          <w:sz w:val="24"/>
          <w:szCs w:val="24"/>
        </w:rPr>
        <w:t>,</w:t>
      </w:r>
      <w:r w:rsidR="006F2A71" w:rsidRPr="003617F4">
        <w:rPr>
          <w:rFonts w:eastAsiaTheme="minorHAnsi"/>
          <w:sz w:val="24"/>
          <w:szCs w:val="24"/>
        </w:rPr>
        <w:t xml:space="preserve"> указанны</w:t>
      </w:r>
      <w:r w:rsidR="006758CF" w:rsidRPr="003617F4">
        <w:rPr>
          <w:rFonts w:eastAsiaTheme="minorHAnsi"/>
          <w:sz w:val="24"/>
          <w:szCs w:val="24"/>
        </w:rPr>
        <w:t>х</w:t>
      </w:r>
      <w:r w:rsidR="006F2A71" w:rsidRPr="003617F4">
        <w:rPr>
          <w:rFonts w:eastAsiaTheme="minorHAnsi"/>
          <w:sz w:val="24"/>
          <w:szCs w:val="24"/>
        </w:rPr>
        <w:t xml:space="preserve"> в </w:t>
      </w:r>
      <w:r w:rsidR="00655C3D" w:rsidRPr="003617F4">
        <w:rPr>
          <w:rFonts w:eastAsiaTheme="minorHAnsi"/>
          <w:sz w:val="24"/>
          <w:szCs w:val="24"/>
        </w:rPr>
        <w:t xml:space="preserve">пункте </w:t>
      </w:r>
      <w:r w:rsidR="00D052AA" w:rsidRPr="003617F4">
        <w:rPr>
          <w:rFonts w:eastAsiaTheme="minorHAnsi"/>
          <w:sz w:val="24"/>
          <w:szCs w:val="24"/>
        </w:rPr>
        <w:t>10</w:t>
      </w:r>
      <w:r w:rsidR="006758CF" w:rsidRPr="003617F4">
        <w:rPr>
          <w:rFonts w:eastAsiaTheme="minorHAnsi"/>
          <w:sz w:val="24"/>
          <w:szCs w:val="24"/>
        </w:rPr>
        <w:t xml:space="preserve"> и Приложении 9</w:t>
      </w:r>
      <w:r w:rsidR="00F420B4" w:rsidRPr="003617F4">
        <w:rPr>
          <w:rFonts w:eastAsiaTheme="minorHAnsi"/>
          <w:sz w:val="24"/>
          <w:szCs w:val="24"/>
        </w:rPr>
        <w:t xml:space="preserve"> настоящего Административного регламента</w:t>
      </w:r>
      <w:r w:rsidR="00D052AA" w:rsidRPr="003617F4">
        <w:rPr>
          <w:rFonts w:eastAsiaTheme="minorHAnsi"/>
          <w:sz w:val="24"/>
          <w:szCs w:val="24"/>
        </w:rPr>
        <w:t>.</w:t>
      </w:r>
    </w:p>
    <w:p w14:paraId="3304A69A" w14:textId="77777777" w:rsidR="006758CF" w:rsidRPr="003617F4" w:rsidRDefault="006758CF" w:rsidP="00670103">
      <w:pPr>
        <w:pStyle w:val="113"/>
        <w:contextualSpacing/>
        <w:rPr>
          <w:rFonts w:eastAsiaTheme="minorHAnsi"/>
          <w:sz w:val="24"/>
          <w:szCs w:val="24"/>
        </w:rPr>
      </w:pPr>
      <w:r w:rsidRPr="003617F4">
        <w:rPr>
          <w:rFonts w:eastAsiaTheme="minorHAnsi"/>
          <w:sz w:val="24"/>
          <w:szCs w:val="24"/>
        </w:rPr>
        <w:t>1</w:t>
      </w:r>
      <w:r w:rsidR="0029596C" w:rsidRPr="003617F4">
        <w:rPr>
          <w:rFonts w:eastAsiaTheme="minorHAnsi"/>
          <w:sz w:val="24"/>
          <w:szCs w:val="24"/>
        </w:rPr>
        <w:t>6</w:t>
      </w:r>
      <w:r w:rsidRPr="003617F4">
        <w:rPr>
          <w:rFonts w:eastAsiaTheme="minorHAnsi"/>
          <w:sz w:val="24"/>
          <w:szCs w:val="24"/>
        </w:rPr>
        <w:t>.2.2. Администрация не позднее первого рабочего дня, следующего за днем получения документов, направляет Заявление и полученные документы в МФЦ для присвоения регистрационного номера.</w:t>
      </w:r>
    </w:p>
    <w:p w14:paraId="54782874" w14:textId="729CA213" w:rsidR="006758CF" w:rsidRPr="003617F4" w:rsidRDefault="006758CF" w:rsidP="00670103">
      <w:pPr>
        <w:pStyle w:val="113"/>
        <w:contextualSpacing/>
        <w:rPr>
          <w:rFonts w:eastAsiaTheme="minorHAnsi"/>
          <w:sz w:val="24"/>
          <w:szCs w:val="24"/>
        </w:rPr>
      </w:pPr>
      <w:r w:rsidRPr="003617F4">
        <w:rPr>
          <w:rFonts w:eastAsiaTheme="minorHAnsi"/>
          <w:sz w:val="24"/>
          <w:szCs w:val="24"/>
        </w:rPr>
        <w:t>1</w:t>
      </w:r>
      <w:r w:rsidR="0029596C" w:rsidRPr="003617F4">
        <w:rPr>
          <w:rFonts w:eastAsiaTheme="minorHAnsi"/>
          <w:sz w:val="24"/>
          <w:szCs w:val="24"/>
        </w:rPr>
        <w:t>6</w:t>
      </w:r>
      <w:r w:rsidRPr="003617F4">
        <w:rPr>
          <w:rFonts w:eastAsiaTheme="minorHAnsi"/>
          <w:sz w:val="24"/>
          <w:szCs w:val="24"/>
        </w:rPr>
        <w:t>.2.3.</w:t>
      </w:r>
      <w:r w:rsidR="00AB1B6E" w:rsidRPr="003617F4">
        <w:rPr>
          <w:rFonts w:eastAsiaTheme="minorHAnsi"/>
          <w:sz w:val="24"/>
          <w:szCs w:val="24"/>
        </w:rPr>
        <w:t xml:space="preserve"> </w:t>
      </w:r>
      <w:r w:rsidRPr="003617F4">
        <w:rPr>
          <w:rFonts w:eastAsiaTheme="minorHAnsi"/>
          <w:sz w:val="24"/>
          <w:szCs w:val="24"/>
        </w:rPr>
        <w:t>Срок предоставления Муниципальной услуги исчисляется в соответствии с пунктом 8 настоящего Административного регламента.</w:t>
      </w:r>
      <w:r w:rsidR="00F20103" w:rsidRPr="003617F4">
        <w:rPr>
          <w:rFonts w:eastAsiaTheme="minorHAnsi"/>
          <w:sz w:val="24"/>
          <w:szCs w:val="24"/>
        </w:rPr>
        <w:t xml:space="preserve"> Специалистом МФЦ в течение 1 рабочего дня в Модуле МФЦ</w:t>
      </w:r>
      <w:r w:rsidR="00254F5B" w:rsidRPr="003617F4">
        <w:rPr>
          <w:rFonts w:eastAsiaTheme="minorHAnsi"/>
          <w:sz w:val="24"/>
          <w:szCs w:val="24"/>
        </w:rPr>
        <w:t xml:space="preserve"> </w:t>
      </w:r>
      <w:r w:rsidR="00FE63C0" w:rsidRPr="003617F4">
        <w:rPr>
          <w:rFonts w:eastAsiaTheme="minorHAnsi"/>
          <w:sz w:val="24"/>
          <w:szCs w:val="24"/>
        </w:rPr>
        <w:t>ЕИС ОУ З</w:t>
      </w:r>
      <w:r w:rsidR="00254F5B" w:rsidRPr="003617F4">
        <w:rPr>
          <w:rFonts w:eastAsiaTheme="minorHAnsi"/>
          <w:sz w:val="24"/>
          <w:szCs w:val="24"/>
        </w:rPr>
        <w:t xml:space="preserve">аявлению </w:t>
      </w:r>
      <w:r w:rsidR="00F20103" w:rsidRPr="003617F4">
        <w:rPr>
          <w:rFonts w:eastAsiaTheme="minorHAnsi"/>
          <w:sz w:val="24"/>
          <w:szCs w:val="24"/>
        </w:rPr>
        <w:t>присваивается регистрационный номер.</w:t>
      </w:r>
    </w:p>
    <w:p w14:paraId="20B4C10F" w14:textId="77777777" w:rsidR="006758CF" w:rsidRPr="003617F4" w:rsidRDefault="006758CF" w:rsidP="00670103">
      <w:pPr>
        <w:pStyle w:val="113"/>
        <w:contextualSpacing/>
        <w:rPr>
          <w:rFonts w:eastAsiaTheme="minorHAnsi"/>
          <w:sz w:val="24"/>
          <w:szCs w:val="24"/>
        </w:rPr>
      </w:pPr>
      <w:r w:rsidRPr="003617F4">
        <w:rPr>
          <w:rFonts w:eastAsiaTheme="minorHAnsi"/>
          <w:sz w:val="24"/>
          <w:szCs w:val="24"/>
        </w:rPr>
        <w:t>1</w:t>
      </w:r>
      <w:r w:rsidR="0029596C" w:rsidRPr="003617F4">
        <w:rPr>
          <w:rFonts w:eastAsiaTheme="minorHAnsi"/>
          <w:sz w:val="24"/>
          <w:szCs w:val="24"/>
        </w:rPr>
        <w:t>6</w:t>
      </w:r>
      <w:r w:rsidRPr="003617F4">
        <w:rPr>
          <w:rFonts w:eastAsiaTheme="minorHAnsi"/>
          <w:sz w:val="24"/>
          <w:szCs w:val="24"/>
        </w:rPr>
        <w:t>.2.4.</w:t>
      </w:r>
      <w:r w:rsidR="00AB1B6E" w:rsidRPr="003617F4">
        <w:rPr>
          <w:rFonts w:eastAsiaTheme="minorHAnsi"/>
          <w:sz w:val="24"/>
          <w:szCs w:val="24"/>
        </w:rPr>
        <w:t xml:space="preserve"> </w:t>
      </w:r>
      <w:r w:rsidRPr="003617F4">
        <w:rPr>
          <w:rFonts w:eastAsiaTheme="minorHAnsi"/>
          <w:sz w:val="24"/>
          <w:szCs w:val="24"/>
        </w:rPr>
        <w:t>Выписка о получении Заявления и документов направляется специалистом Администрации по указанному в Заявлении почтовому адресу в течение рабочего дня, следующего за днем присвоения регистрационного номера в МФЦ.</w:t>
      </w:r>
    </w:p>
    <w:p w14:paraId="515F2AE6" w14:textId="1CA5E36F" w:rsidR="006F2A71" w:rsidRPr="003617F4" w:rsidRDefault="00656D43" w:rsidP="00670103">
      <w:pPr>
        <w:pStyle w:val="113"/>
        <w:contextualSpacing/>
        <w:rPr>
          <w:bCs/>
          <w:sz w:val="24"/>
          <w:szCs w:val="24"/>
        </w:rPr>
      </w:pPr>
      <w:r w:rsidRPr="003617F4">
        <w:rPr>
          <w:bCs/>
          <w:sz w:val="24"/>
          <w:szCs w:val="24"/>
        </w:rPr>
        <w:t>1</w:t>
      </w:r>
      <w:r w:rsidR="0029596C" w:rsidRPr="003617F4">
        <w:rPr>
          <w:bCs/>
          <w:sz w:val="24"/>
          <w:szCs w:val="24"/>
        </w:rPr>
        <w:t>6</w:t>
      </w:r>
      <w:r w:rsidR="00CF3F49">
        <w:rPr>
          <w:bCs/>
          <w:sz w:val="24"/>
          <w:szCs w:val="24"/>
        </w:rPr>
        <w:t>.3</w:t>
      </w:r>
      <w:r w:rsidRPr="003617F4">
        <w:rPr>
          <w:bCs/>
          <w:sz w:val="24"/>
          <w:szCs w:val="24"/>
        </w:rPr>
        <w:t>.</w:t>
      </w:r>
      <w:r w:rsidR="00AB1B6E" w:rsidRPr="003617F4">
        <w:rPr>
          <w:bCs/>
          <w:sz w:val="24"/>
          <w:szCs w:val="24"/>
        </w:rPr>
        <w:t xml:space="preserve"> </w:t>
      </w:r>
      <w:r w:rsidR="00B3794C" w:rsidRPr="003617F4">
        <w:rPr>
          <w:bCs/>
          <w:sz w:val="24"/>
          <w:szCs w:val="24"/>
        </w:rPr>
        <w:t>Обращение</w:t>
      </w:r>
      <w:r w:rsidR="00A53576" w:rsidRPr="003617F4">
        <w:rPr>
          <w:bCs/>
          <w:sz w:val="24"/>
          <w:szCs w:val="24"/>
        </w:rPr>
        <w:t xml:space="preserve"> </w:t>
      </w:r>
      <w:r w:rsidR="006F2A71" w:rsidRPr="003617F4">
        <w:rPr>
          <w:bCs/>
          <w:sz w:val="24"/>
          <w:szCs w:val="24"/>
        </w:rPr>
        <w:t xml:space="preserve">Заявителя </w:t>
      </w:r>
      <w:r w:rsidR="00B3794C" w:rsidRPr="003617F4">
        <w:rPr>
          <w:bCs/>
          <w:sz w:val="24"/>
          <w:szCs w:val="24"/>
        </w:rPr>
        <w:t>(</w:t>
      </w:r>
      <w:r w:rsidR="00C427F9" w:rsidRPr="003617F4">
        <w:rPr>
          <w:bCs/>
          <w:sz w:val="24"/>
          <w:szCs w:val="24"/>
        </w:rPr>
        <w:t>п</w:t>
      </w:r>
      <w:r w:rsidR="00B3794C" w:rsidRPr="003617F4">
        <w:rPr>
          <w:bCs/>
          <w:sz w:val="24"/>
          <w:szCs w:val="24"/>
        </w:rPr>
        <w:t xml:space="preserve">редставителя </w:t>
      </w:r>
      <w:r w:rsidR="00C427F9" w:rsidRPr="003617F4">
        <w:rPr>
          <w:bCs/>
          <w:sz w:val="24"/>
          <w:szCs w:val="24"/>
        </w:rPr>
        <w:t>З</w:t>
      </w:r>
      <w:r w:rsidR="00B3794C" w:rsidRPr="003617F4">
        <w:rPr>
          <w:bCs/>
          <w:sz w:val="24"/>
          <w:szCs w:val="24"/>
        </w:rPr>
        <w:t xml:space="preserve">аявителя) </w:t>
      </w:r>
      <w:r w:rsidR="006F2A71" w:rsidRPr="003617F4">
        <w:rPr>
          <w:bCs/>
          <w:sz w:val="24"/>
          <w:szCs w:val="24"/>
        </w:rPr>
        <w:t>посредством РПГУ</w:t>
      </w:r>
      <w:r w:rsidR="00C427F9" w:rsidRPr="003617F4">
        <w:rPr>
          <w:bCs/>
          <w:sz w:val="24"/>
          <w:szCs w:val="24"/>
        </w:rPr>
        <w:t>.</w:t>
      </w:r>
    </w:p>
    <w:p w14:paraId="4AFD9A36" w14:textId="11EFE96D" w:rsidR="00C427F9" w:rsidRPr="003617F4" w:rsidRDefault="00656D43" w:rsidP="00670103">
      <w:pPr>
        <w:pStyle w:val="113"/>
        <w:contextualSpacing/>
        <w:rPr>
          <w:bCs/>
          <w:sz w:val="24"/>
          <w:szCs w:val="24"/>
        </w:rPr>
      </w:pPr>
      <w:r w:rsidRPr="003617F4">
        <w:rPr>
          <w:bCs/>
          <w:sz w:val="24"/>
          <w:szCs w:val="24"/>
        </w:rPr>
        <w:t>1</w:t>
      </w:r>
      <w:r w:rsidR="0029596C" w:rsidRPr="003617F4">
        <w:rPr>
          <w:bCs/>
          <w:sz w:val="24"/>
          <w:szCs w:val="24"/>
        </w:rPr>
        <w:t>6</w:t>
      </w:r>
      <w:r w:rsidR="00CF3F49">
        <w:rPr>
          <w:bCs/>
          <w:sz w:val="24"/>
          <w:szCs w:val="24"/>
        </w:rPr>
        <w:t>.3</w:t>
      </w:r>
      <w:r w:rsidRPr="003617F4">
        <w:rPr>
          <w:bCs/>
          <w:sz w:val="24"/>
          <w:szCs w:val="24"/>
        </w:rPr>
        <w:t>.1.</w:t>
      </w:r>
      <w:r w:rsidR="00C427F9" w:rsidRPr="003617F4">
        <w:rPr>
          <w:bCs/>
          <w:sz w:val="24"/>
          <w:szCs w:val="24"/>
        </w:rPr>
        <w:t>Для получения Муниципальной услуги Заявитель (представитель Заявителя) заполняет Заявление в электронной форме с использованием РПГУ, прикладывает электронные образы документов, указанных в пункте 10 и Приложении 9 к настоящему Административному регламенту, подписанных усиленной квалифицированной электронной подписью Заявителя (представителя Заявителя, уполномоченного на подписание Заявления). В случае обращения представителя Заявителя, не уполномоченного на подписание Заявления, представитель Заявителя прикрепляется электронный образ Заявления, подписанного усиленной квалифицированной электронной подписью Заявителя.</w:t>
      </w:r>
    </w:p>
    <w:p w14:paraId="7E11EF97" w14:textId="2B15DCA6" w:rsidR="00C427F9" w:rsidRPr="003617F4" w:rsidRDefault="00C427F9" w:rsidP="00670103">
      <w:pPr>
        <w:pStyle w:val="113"/>
        <w:contextualSpacing/>
        <w:rPr>
          <w:bCs/>
          <w:sz w:val="24"/>
          <w:szCs w:val="24"/>
        </w:rPr>
      </w:pPr>
      <w:r w:rsidRPr="003617F4">
        <w:rPr>
          <w:bCs/>
          <w:sz w:val="24"/>
          <w:szCs w:val="24"/>
        </w:rPr>
        <w:t>1</w:t>
      </w:r>
      <w:r w:rsidR="0029596C" w:rsidRPr="003617F4">
        <w:rPr>
          <w:bCs/>
          <w:sz w:val="24"/>
          <w:szCs w:val="24"/>
        </w:rPr>
        <w:t>6</w:t>
      </w:r>
      <w:r w:rsidR="00CF3F49">
        <w:rPr>
          <w:bCs/>
          <w:sz w:val="24"/>
          <w:szCs w:val="24"/>
        </w:rPr>
        <w:t>.3</w:t>
      </w:r>
      <w:r w:rsidRPr="003617F4">
        <w:rPr>
          <w:bCs/>
          <w:sz w:val="24"/>
          <w:szCs w:val="24"/>
        </w:rPr>
        <w:t>.2.</w:t>
      </w:r>
      <w:r w:rsidR="00AB1B6E" w:rsidRPr="003617F4">
        <w:rPr>
          <w:bCs/>
          <w:sz w:val="24"/>
          <w:szCs w:val="24"/>
        </w:rPr>
        <w:t xml:space="preserve"> </w:t>
      </w:r>
      <w:r w:rsidRPr="003617F4">
        <w:rPr>
          <w:bCs/>
          <w:sz w:val="24"/>
          <w:szCs w:val="24"/>
        </w:rPr>
        <w:t>Отправленное Заявление и документы поступают в Модуль оказания услуг ЕИС ОУ.</w:t>
      </w:r>
    </w:p>
    <w:p w14:paraId="11217C3A" w14:textId="27FFE717" w:rsidR="00C427F9" w:rsidRPr="003617F4" w:rsidRDefault="00C427F9" w:rsidP="00670103">
      <w:pPr>
        <w:pStyle w:val="113"/>
        <w:contextualSpacing/>
        <w:rPr>
          <w:bCs/>
          <w:sz w:val="24"/>
          <w:szCs w:val="24"/>
        </w:rPr>
      </w:pPr>
      <w:r w:rsidRPr="003617F4">
        <w:rPr>
          <w:bCs/>
          <w:sz w:val="24"/>
          <w:szCs w:val="24"/>
        </w:rPr>
        <w:t>1</w:t>
      </w:r>
      <w:r w:rsidR="0029596C" w:rsidRPr="003617F4">
        <w:rPr>
          <w:bCs/>
          <w:sz w:val="24"/>
          <w:szCs w:val="24"/>
        </w:rPr>
        <w:t>6</w:t>
      </w:r>
      <w:r w:rsidR="00CF3F49">
        <w:rPr>
          <w:bCs/>
          <w:sz w:val="24"/>
          <w:szCs w:val="24"/>
        </w:rPr>
        <w:t>.3</w:t>
      </w:r>
      <w:r w:rsidRPr="003617F4">
        <w:rPr>
          <w:bCs/>
          <w:sz w:val="24"/>
          <w:szCs w:val="24"/>
        </w:rPr>
        <w:t>.3.</w:t>
      </w:r>
      <w:r w:rsidR="00AB1B6E" w:rsidRPr="003617F4">
        <w:rPr>
          <w:bCs/>
          <w:sz w:val="24"/>
          <w:szCs w:val="24"/>
        </w:rPr>
        <w:t xml:space="preserve"> </w:t>
      </w:r>
      <w:r w:rsidRPr="003617F4">
        <w:rPr>
          <w:bCs/>
          <w:sz w:val="24"/>
          <w:szCs w:val="24"/>
        </w:rPr>
        <w:t>Представление оригиналов документов и сверка с электронными образами документов не требуется.</w:t>
      </w:r>
    </w:p>
    <w:p w14:paraId="4CA78706" w14:textId="611C4203" w:rsidR="00AD1566" w:rsidRPr="003617F4" w:rsidRDefault="00CF3F49" w:rsidP="00670103">
      <w:pPr>
        <w:pStyle w:val="113"/>
        <w:contextualSpacing/>
        <w:rPr>
          <w:bCs/>
          <w:sz w:val="24"/>
          <w:szCs w:val="24"/>
        </w:rPr>
      </w:pPr>
      <w:r>
        <w:rPr>
          <w:bCs/>
          <w:sz w:val="24"/>
          <w:szCs w:val="24"/>
        </w:rPr>
        <w:t>16.4</w:t>
      </w:r>
      <w:r w:rsidR="00AD1566" w:rsidRPr="003617F4">
        <w:rPr>
          <w:bCs/>
          <w:sz w:val="24"/>
          <w:szCs w:val="24"/>
        </w:rPr>
        <w:t xml:space="preserve">. В МФЦ Заявителю (представителю Заявителя) обеспечен бесплатный доступ к РПГУ </w:t>
      </w:r>
      <w:r w:rsidR="00254F5E" w:rsidRPr="003617F4">
        <w:rPr>
          <w:bCs/>
          <w:sz w:val="24"/>
          <w:szCs w:val="24"/>
        </w:rPr>
        <w:t xml:space="preserve">для обеспечения возможности подачи документов в электронном виде </w:t>
      </w:r>
      <w:r w:rsidR="00AD1566" w:rsidRPr="003617F4">
        <w:rPr>
          <w:bCs/>
          <w:sz w:val="24"/>
          <w:szCs w:val="24"/>
        </w:rPr>
        <w:t>в порядке, предусмотренном в п</w:t>
      </w:r>
      <w:r w:rsidR="00254F5E" w:rsidRPr="003617F4">
        <w:rPr>
          <w:bCs/>
          <w:sz w:val="24"/>
          <w:szCs w:val="24"/>
        </w:rPr>
        <w:t>ункте</w:t>
      </w:r>
      <w:r>
        <w:rPr>
          <w:bCs/>
          <w:sz w:val="24"/>
          <w:szCs w:val="24"/>
        </w:rPr>
        <w:t xml:space="preserve"> 16.3</w:t>
      </w:r>
      <w:r w:rsidR="00AD1566" w:rsidRPr="003617F4">
        <w:rPr>
          <w:bCs/>
          <w:sz w:val="24"/>
          <w:szCs w:val="24"/>
        </w:rPr>
        <w:t>. настоящего Административного регламента.</w:t>
      </w:r>
    </w:p>
    <w:p w14:paraId="51F3D5BC" w14:textId="77777777" w:rsidR="00AD1566" w:rsidRPr="003617F4" w:rsidRDefault="00AD1566" w:rsidP="00670103">
      <w:pPr>
        <w:pStyle w:val="113"/>
        <w:contextualSpacing/>
        <w:rPr>
          <w:bCs/>
          <w:sz w:val="24"/>
          <w:szCs w:val="24"/>
        </w:rPr>
      </w:pPr>
    </w:p>
    <w:p w14:paraId="5631CB2A" w14:textId="78828257" w:rsidR="006F2A71" w:rsidRPr="003617F4" w:rsidRDefault="00FD74A8" w:rsidP="00FD74A8">
      <w:pPr>
        <w:pStyle w:val="113"/>
        <w:contextualSpacing/>
        <w:jc w:val="center"/>
        <w:rPr>
          <w:b/>
          <w:i/>
          <w:sz w:val="24"/>
          <w:szCs w:val="24"/>
        </w:rPr>
      </w:pPr>
      <w:bookmarkStart w:id="90" w:name="_Toc446603328"/>
      <w:bookmarkStart w:id="91" w:name="_Toc474425499"/>
      <w:bookmarkStart w:id="92" w:name="_Toc485717572"/>
      <w:r w:rsidRPr="003617F4">
        <w:rPr>
          <w:b/>
          <w:sz w:val="24"/>
          <w:szCs w:val="24"/>
        </w:rPr>
        <w:t xml:space="preserve">17.  </w:t>
      </w:r>
      <w:r w:rsidR="006F2A71" w:rsidRPr="003617F4">
        <w:rPr>
          <w:b/>
          <w:sz w:val="24"/>
          <w:szCs w:val="24"/>
        </w:rPr>
        <w:t xml:space="preserve">Способы получения Заявителем результатов предоставления </w:t>
      </w:r>
      <w:r w:rsidR="00350B58" w:rsidRPr="003617F4">
        <w:rPr>
          <w:b/>
          <w:sz w:val="24"/>
          <w:szCs w:val="24"/>
        </w:rPr>
        <w:t>М</w:t>
      </w:r>
      <w:r w:rsidR="007D18E2" w:rsidRPr="003617F4">
        <w:rPr>
          <w:b/>
          <w:sz w:val="24"/>
          <w:szCs w:val="24"/>
        </w:rPr>
        <w:t xml:space="preserve">униципальной </w:t>
      </w:r>
      <w:r w:rsidR="00350B58" w:rsidRPr="003617F4">
        <w:rPr>
          <w:b/>
          <w:sz w:val="24"/>
          <w:szCs w:val="24"/>
        </w:rPr>
        <w:t>у</w:t>
      </w:r>
      <w:r w:rsidR="006F2A71" w:rsidRPr="003617F4">
        <w:rPr>
          <w:b/>
          <w:sz w:val="24"/>
          <w:szCs w:val="24"/>
        </w:rPr>
        <w:t>слуги</w:t>
      </w:r>
      <w:bookmarkEnd w:id="90"/>
      <w:bookmarkEnd w:id="91"/>
      <w:bookmarkEnd w:id="92"/>
    </w:p>
    <w:p w14:paraId="4F4BE7B1" w14:textId="77777777" w:rsidR="00941FDA" w:rsidRPr="003617F4" w:rsidRDefault="00941FDA" w:rsidP="00670103">
      <w:pPr>
        <w:pStyle w:val="113"/>
        <w:contextualSpacing/>
        <w:rPr>
          <w:sz w:val="24"/>
          <w:szCs w:val="24"/>
        </w:rPr>
      </w:pPr>
    </w:p>
    <w:p w14:paraId="2E045E8C" w14:textId="77777777" w:rsidR="00350B58" w:rsidRPr="003617F4" w:rsidRDefault="00656D43" w:rsidP="00670103">
      <w:pPr>
        <w:pStyle w:val="113"/>
        <w:contextualSpacing/>
        <w:rPr>
          <w:sz w:val="24"/>
          <w:szCs w:val="24"/>
        </w:rPr>
      </w:pPr>
      <w:r w:rsidRPr="003617F4">
        <w:rPr>
          <w:sz w:val="24"/>
          <w:szCs w:val="24"/>
        </w:rPr>
        <w:t>1</w:t>
      </w:r>
      <w:r w:rsidR="0029596C" w:rsidRPr="003617F4">
        <w:rPr>
          <w:sz w:val="24"/>
          <w:szCs w:val="24"/>
        </w:rPr>
        <w:t>7</w:t>
      </w:r>
      <w:r w:rsidRPr="003617F4">
        <w:rPr>
          <w:sz w:val="24"/>
          <w:szCs w:val="24"/>
        </w:rPr>
        <w:t>.1.</w:t>
      </w:r>
      <w:r w:rsidR="00AB1B6E" w:rsidRPr="003617F4">
        <w:rPr>
          <w:sz w:val="24"/>
          <w:szCs w:val="24"/>
        </w:rPr>
        <w:t xml:space="preserve"> </w:t>
      </w:r>
      <w:r w:rsidR="00350B58" w:rsidRPr="003617F4">
        <w:rPr>
          <w:sz w:val="24"/>
          <w:szCs w:val="24"/>
        </w:rPr>
        <w:t>Заявитель (</w:t>
      </w:r>
      <w:r w:rsidR="00F84D42" w:rsidRPr="003617F4">
        <w:rPr>
          <w:sz w:val="24"/>
          <w:szCs w:val="24"/>
        </w:rPr>
        <w:t>п</w:t>
      </w:r>
      <w:r w:rsidR="00350B58" w:rsidRPr="003617F4">
        <w:rPr>
          <w:sz w:val="24"/>
          <w:szCs w:val="24"/>
        </w:rPr>
        <w:t xml:space="preserve">редставитель </w:t>
      </w:r>
      <w:r w:rsidR="00F84D42" w:rsidRPr="003617F4">
        <w:rPr>
          <w:sz w:val="24"/>
          <w:szCs w:val="24"/>
        </w:rPr>
        <w:t>З</w:t>
      </w:r>
      <w:r w:rsidR="00350B58" w:rsidRPr="003617F4">
        <w:rPr>
          <w:sz w:val="24"/>
          <w:szCs w:val="24"/>
        </w:rPr>
        <w:t xml:space="preserve">аявителя) уведомляется о ходе рассмотрения и готовности результата предоставления </w:t>
      </w:r>
      <w:r w:rsidR="00062B25" w:rsidRPr="003617F4">
        <w:rPr>
          <w:sz w:val="24"/>
          <w:szCs w:val="24"/>
        </w:rPr>
        <w:t xml:space="preserve">муниципальной </w:t>
      </w:r>
      <w:r w:rsidR="00350B58" w:rsidRPr="003617F4">
        <w:rPr>
          <w:sz w:val="24"/>
          <w:szCs w:val="24"/>
        </w:rPr>
        <w:t>услуги следующими способами:</w:t>
      </w:r>
    </w:p>
    <w:p w14:paraId="78ABF440" w14:textId="77777777" w:rsidR="00350B58" w:rsidRPr="003617F4" w:rsidRDefault="00656D43" w:rsidP="00670103">
      <w:pPr>
        <w:pStyle w:val="113"/>
        <w:contextualSpacing/>
        <w:rPr>
          <w:sz w:val="24"/>
          <w:szCs w:val="24"/>
        </w:rPr>
      </w:pPr>
      <w:r w:rsidRPr="003617F4">
        <w:rPr>
          <w:sz w:val="24"/>
          <w:szCs w:val="24"/>
        </w:rPr>
        <w:t>1</w:t>
      </w:r>
      <w:r w:rsidR="0029596C" w:rsidRPr="003617F4">
        <w:rPr>
          <w:sz w:val="24"/>
          <w:szCs w:val="24"/>
        </w:rPr>
        <w:t>7</w:t>
      </w:r>
      <w:r w:rsidRPr="003617F4">
        <w:rPr>
          <w:sz w:val="24"/>
          <w:szCs w:val="24"/>
        </w:rPr>
        <w:t>.1.1.</w:t>
      </w:r>
      <w:r w:rsidR="00F84D42" w:rsidRPr="003617F4">
        <w:rPr>
          <w:sz w:val="24"/>
          <w:szCs w:val="24"/>
        </w:rPr>
        <w:t>ч</w:t>
      </w:r>
      <w:r w:rsidR="00350B58" w:rsidRPr="003617F4">
        <w:rPr>
          <w:sz w:val="24"/>
          <w:szCs w:val="24"/>
        </w:rPr>
        <w:t>ерез Личный кабинет на РПГУ</w:t>
      </w:r>
      <w:r w:rsidR="00F84D42" w:rsidRPr="003617F4">
        <w:rPr>
          <w:sz w:val="24"/>
          <w:szCs w:val="24"/>
        </w:rPr>
        <w:t>.</w:t>
      </w:r>
    </w:p>
    <w:p w14:paraId="77C641D1" w14:textId="77777777" w:rsidR="00350B58" w:rsidRPr="003617F4" w:rsidRDefault="00656D43" w:rsidP="00670103">
      <w:pPr>
        <w:pStyle w:val="113"/>
        <w:contextualSpacing/>
        <w:rPr>
          <w:sz w:val="24"/>
          <w:szCs w:val="24"/>
        </w:rPr>
      </w:pPr>
      <w:r w:rsidRPr="003617F4">
        <w:rPr>
          <w:sz w:val="24"/>
          <w:szCs w:val="24"/>
        </w:rPr>
        <w:t>1</w:t>
      </w:r>
      <w:r w:rsidR="0029596C" w:rsidRPr="003617F4">
        <w:rPr>
          <w:sz w:val="24"/>
          <w:szCs w:val="24"/>
        </w:rPr>
        <w:t>7</w:t>
      </w:r>
      <w:r w:rsidRPr="003617F4">
        <w:rPr>
          <w:sz w:val="24"/>
          <w:szCs w:val="24"/>
        </w:rPr>
        <w:t>.1.2.</w:t>
      </w:r>
      <w:r w:rsidR="00F84D42" w:rsidRPr="003617F4">
        <w:rPr>
          <w:sz w:val="24"/>
          <w:szCs w:val="24"/>
        </w:rPr>
        <w:t>п</w:t>
      </w:r>
      <w:r w:rsidR="00350B58" w:rsidRPr="003617F4">
        <w:rPr>
          <w:sz w:val="24"/>
          <w:szCs w:val="24"/>
        </w:rPr>
        <w:t xml:space="preserve">осредством сервиса РПГУ «Узнать статус </w:t>
      </w:r>
      <w:r w:rsidR="00F84D42" w:rsidRPr="003617F4">
        <w:rPr>
          <w:sz w:val="24"/>
          <w:szCs w:val="24"/>
        </w:rPr>
        <w:t>З</w:t>
      </w:r>
      <w:r w:rsidR="00350B58" w:rsidRPr="003617F4">
        <w:rPr>
          <w:sz w:val="24"/>
          <w:szCs w:val="24"/>
        </w:rPr>
        <w:t>аявления»</w:t>
      </w:r>
      <w:r w:rsidR="00F84D42" w:rsidRPr="003617F4">
        <w:rPr>
          <w:sz w:val="24"/>
          <w:szCs w:val="24"/>
        </w:rPr>
        <w:t>.</w:t>
      </w:r>
    </w:p>
    <w:p w14:paraId="0BD7F7D3" w14:textId="77777777" w:rsidR="00F84D42" w:rsidRPr="003617F4" w:rsidRDefault="00F84D42" w:rsidP="00670103">
      <w:pPr>
        <w:pStyle w:val="113"/>
        <w:contextualSpacing/>
        <w:rPr>
          <w:sz w:val="24"/>
          <w:szCs w:val="24"/>
        </w:rPr>
      </w:pPr>
      <w:r w:rsidRPr="003617F4">
        <w:rPr>
          <w:sz w:val="24"/>
          <w:szCs w:val="24"/>
        </w:rPr>
        <w:t>1</w:t>
      </w:r>
      <w:r w:rsidR="0029596C" w:rsidRPr="003617F4">
        <w:rPr>
          <w:sz w:val="24"/>
          <w:szCs w:val="24"/>
        </w:rPr>
        <w:t>7</w:t>
      </w:r>
      <w:r w:rsidRPr="003617F4">
        <w:rPr>
          <w:sz w:val="24"/>
          <w:szCs w:val="24"/>
        </w:rPr>
        <w:t xml:space="preserve">.1.3. по электронной почте. </w:t>
      </w:r>
    </w:p>
    <w:p w14:paraId="774B07BB" w14:textId="6BDAD889" w:rsidR="00350B58" w:rsidRPr="003617F4" w:rsidRDefault="00350B58" w:rsidP="00670103">
      <w:pPr>
        <w:pStyle w:val="113"/>
        <w:contextualSpacing/>
        <w:rPr>
          <w:sz w:val="24"/>
          <w:szCs w:val="24"/>
        </w:rPr>
      </w:pPr>
      <w:r w:rsidRPr="003617F4">
        <w:rPr>
          <w:sz w:val="24"/>
          <w:szCs w:val="24"/>
        </w:rPr>
        <w:t>Кроме того, Заявитель (</w:t>
      </w:r>
      <w:r w:rsidR="00F84D42" w:rsidRPr="003617F4">
        <w:rPr>
          <w:sz w:val="24"/>
          <w:szCs w:val="24"/>
        </w:rPr>
        <w:t>п</w:t>
      </w:r>
      <w:r w:rsidRPr="003617F4">
        <w:rPr>
          <w:sz w:val="24"/>
          <w:szCs w:val="24"/>
        </w:rPr>
        <w:t xml:space="preserve">редставитель </w:t>
      </w:r>
      <w:r w:rsidR="00F84D42" w:rsidRPr="003617F4">
        <w:rPr>
          <w:sz w:val="24"/>
          <w:szCs w:val="24"/>
        </w:rPr>
        <w:t>З</w:t>
      </w:r>
      <w:r w:rsidRPr="003617F4">
        <w:rPr>
          <w:sz w:val="24"/>
          <w:szCs w:val="24"/>
        </w:rPr>
        <w:t>аявителя) может</w:t>
      </w:r>
      <w:r w:rsidR="00F576EF" w:rsidRPr="003617F4">
        <w:rPr>
          <w:sz w:val="24"/>
          <w:szCs w:val="24"/>
        </w:rPr>
        <w:t xml:space="preserve"> </w:t>
      </w:r>
      <w:r w:rsidRPr="003617F4">
        <w:rPr>
          <w:sz w:val="24"/>
          <w:szCs w:val="24"/>
        </w:rPr>
        <w:t xml:space="preserve">самостоятельно получить информацию о готовности результата предоставления </w:t>
      </w:r>
      <w:r w:rsidR="00DA2AC7" w:rsidRPr="003617F4">
        <w:rPr>
          <w:sz w:val="24"/>
          <w:szCs w:val="24"/>
        </w:rPr>
        <w:t>Муниципальной</w:t>
      </w:r>
      <w:r w:rsidRPr="003617F4">
        <w:rPr>
          <w:sz w:val="24"/>
          <w:szCs w:val="24"/>
        </w:rPr>
        <w:t xml:space="preserve"> услуги по </w:t>
      </w:r>
      <w:r w:rsidRPr="003617F4">
        <w:rPr>
          <w:sz w:val="24"/>
          <w:szCs w:val="24"/>
        </w:rPr>
        <w:lastRenderedPageBreak/>
        <w:t xml:space="preserve">телефону центра телефонного обслуживания населения Московской области </w:t>
      </w:r>
      <w:r w:rsidR="003528AE">
        <w:rPr>
          <w:sz w:val="24"/>
          <w:szCs w:val="24"/>
        </w:rPr>
        <w:br/>
      </w:r>
      <w:r w:rsidRPr="003617F4">
        <w:rPr>
          <w:sz w:val="24"/>
          <w:szCs w:val="24"/>
        </w:rPr>
        <w:t>8(800)550-50-30.</w:t>
      </w:r>
    </w:p>
    <w:p w14:paraId="147485F9" w14:textId="77777777" w:rsidR="00350B58" w:rsidRPr="003617F4" w:rsidRDefault="00656D43" w:rsidP="00670103">
      <w:pPr>
        <w:pStyle w:val="113"/>
        <w:contextualSpacing/>
        <w:rPr>
          <w:sz w:val="24"/>
          <w:szCs w:val="24"/>
        </w:rPr>
      </w:pPr>
      <w:r w:rsidRPr="003617F4">
        <w:rPr>
          <w:sz w:val="24"/>
          <w:szCs w:val="24"/>
        </w:rPr>
        <w:t>1</w:t>
      </w:r>
      <w:r w:rsidR="0029596C" w:rsidRPr="003617F4">
        <w:rPr>
          <w:sz w:val="24"/>
          <w:szCs w:val="24"/>
        </w:rPr>
        <w:t>7</w:t>
      </w:r>
      <w:r w:rsidRPr="003617F4">
        <w:rPr>
          <w:sz w:val="24"/>
          <w:szCs w:val="24"/>
        </w:rPr>
        <w:t>.2.</w:t>
      </w:r>
      <w:r w:rsidR="00AB1B6E" w:rsidRPr="003617F4">
        <w:rPr>
          <w:sz w:val="24"/>
          <w:szCs w:val="24"/>
        </w:rPr>
        <w:t xml:space="preserve"> </w:t>
      </w:r>
      <w:r w:rsidR="00350B58" w:rsidRPr="003617F4">
        <w:rPr>
          <w:sz w:val="24"/>
          <w:szCs w:val="24"/>
        </w:rPr>
        <w:t xml:space="preserve">Результат предоставления </w:t>
      </w:r>
      <w:r w:rsidR="00C4575D" w:rsidRPr="003617F4">
        <w:rPr>
          <w:sz w:val="24"/>
          <w:szCs w:val="24"/>
        </w:rPr>
        <w:t xml:space="preserve">Муниципальной </w:t>
      </w:r>
      <w:r w:rsidR="00350B58" w:rsidRPr="003617F4">
        <w:rPr>
          <w:sz w:val="24"/>
          <w:szCs w:val="24"/>
        </w:rPr>
        <w:t>услуги может быть получен следующими способами:</w:t>
      </w:r>
    </w:p>
    <w:p w14:paraId="32EA89E6" w14:textId="06E7D0B2" w:rsidR="00C0376A" w:rsidRPr="003617F4" w:rsidRDefault="00830B1C" w:rsidP="00670103">
      <w:pPr>
        <w:pStyle w:val="113"/>
        <w:contextualSpacing/>
        <w:rPr>
          <w:sz w:val="24"/>
          <w:szCs w:val="24"/>
        </w:rPr>
      </w:pPr>
      <w:r w:rsidRPr="003617F4">
        <w:rPr>
          <w:sz w:val="24"/>
          <w:szCs w:val="24"/>
        </w:rPr>
        <w:t>1</w:t>
      </w:r>
      <w:r w:rsidR="0029596C" w:rsidRPr="003617F4">
        <w:rPr>
          <w:sz w:val="24"/>
          <w:szCs w:val="24"/>
        </w:rPr>
        <w:t>7</w:t>
      </w:r>
      <w:r w:rsidRPr="003617F4">
        <w:rPr>
          <w:sz w:val="24"/>
          <w:szCs w:val="24"/>
        </w:rPr>
        <w:t>.2.</w:t>
      </w:r>
      <w:r w:rsidR="00C0376A" w:rsidRPr="003617F4">
        <w:rPr>
          <w:sz w:val="24"/>
          <w:szCs w:val="24"/>
        </w:rPr>
        <w:t>1</w:t>
      </w:r>
      <w:r w:rsidR="00110DB0" w:rsidRPr="003617F4">
        <w:rPr>
          <w:sz w:val="24"/>
          <w:szCs w:val="24"/>
        </w:rPr>
        <w:t>.</w:t>
      </w:r>
      <w:r w:rsidR="00C0376A" w:rsidRPr="003617F4">
        <w:rPr>
          <w:sz w:val="24"/>
          <w:szCs w:val="24"/>
        </w:rPr>
        <w:t xml:space="preserve">Через личный кабинет на РПГУ в виде электронного документа. </w:t>
      </w:r>
    </w:p>
    <w:p w14:paraId="6AB9187D" w14:textId="7665CD39" w:rsidR="00C0376A" w:rsidRPr="003617F4" w:rsidRDefault="00C0376A" w:rsidP="00670103">
      <w:pPr>
        <w:pStyle w:val="113"/>
        <w:contextualSpacing/>
        <w:rPr>
          <w:sz w:val="24"/>
          <w:szCs w:val="24"/>
        </w:rPr>
      </w:pPr>
      <w:r w:rsidRPr="003617F4">
        <w:rPr>
          <w:sz w:val="24"/>
          <w:szCs w:val="24"/>
        </w:rPr>
        <w:t>17.2.2. Через МФЦ на бумажном носителе.</w:t>
      </w:r>
    </w:p>
    <w:p w14:paraId="59ED6EBE" w14:textId="7E02A910" w:rsidR="00C0376A" w:rsidRPr="003617F4" w:rsidRDefault="00C0376A" w:rsidP="00670103">
      <w:pPr>
        <w:pStyle w:val="113"/>
        <w:contextualSpacing/>
        <w:rPr>
          <w:sz w:val="24"/>
          <w:szCs w:val="24"/>
        </w:rPr>
      </w:pPr>
      <w:r w:rsidRPr="003617F4">
        <w:rPr>
          <w:sz w:val="24"/>
          <w:szCs w:val="24"/>
        </w:rPr>
        <w:t>17.3.</w:t>
      </w:r>
      <w:r w:rsidRPr="003617F4">
        <w:rPr>
          <w:sz w:val="24"/>
          <w:szCs w:val="24"/>
        </w:rPr>
        <w:tab/>
        <w:t xml:space="preserve">Результат предоставления </w:t>
      </w:r>
      <w:r w:rsidR="00B9603B" w:rsidRPr="003617F4">
        <w:rPr>
          <w:sz w:val="24"/>
          <w:szCs w:val="24"/>
        </w:rPr>
        <w:t>Муниципальной</w:t>
      </w:r>
      <w:r w:rsidRPr="003617F4">
        <w:rPr>
          <w:sz w:val="24"/>
          <w:szCs w:val="24"/>
        </w:rPr>
        <w:t xml:space="preserve"> услуги направляется Заявителю (представителю Заявителя) в личный кабинет РПГУ. В случае необходимости Заявитель (представитель Заявителя) дополнительно может получить результат предоставления </w:t>
      </w:r>
      <w:r w:rsidR="00B9603B" w:rsidRPr="003617F4">
        <w:rPr>
          <w:sz w:val="24"/>
          <w:szCs w:val="24"/>
        </w:rPr>
        <w:t>Муниципальной</w:t>
      </w:r>
      <w:r w:rsidRPr="003617F4">
        <w:rPr>
          <w:sz w:val="24"/>
          <w:szCs w:val="24"/>
        </w:rPr>
        <w:t xml:space="preserve"> услуги через МФЦ. В этом случае специалистом МФЦ распечатывается </w:t>
      </w:r>
      <w:r w:rsidR="00053ACF" w:rsidRPr="003617F4">
        <w:rPr>
          <w:sz w:val="24"/>
          <w:szCs w:val="24"/>
        </w:rPr>
        <w:t>экземпляр</w:t>
      </w:r>
      <w:r w:rsidRPr="003617F4">
        <w:rPr>
          <w:sz w:val="24"/>
          <w:szCs w:val="24"/>
        </w:rPr>
        <w:t xml:space="preserve"> электронного документа на бумажном носителе, заверяется подписью уполномоченного специалиста МФЦ и печатью МФЦ, выдается Заявителю (представителю Заявителя).</w:t>
      </w:r>
    </w:p>
    <w:p w14:paraId="62BF27B2" w14:textId="77777777" w:rsidR="00775DF0" w:rsidRPr="003617F4" w:rsidRDefault="00775DF0" w:rsidP="00670103">
      <w:pPr>
        <w:pStyle w:val="113"/>
        <w:contextualSpacing/>
        <w:rPr>
          <w:sz w:val="24"/>
          <w:szCs w:val="24"/>
        </w:rPr>
      </w:pPr>
    </w:p>
    <w:p w14:paraId="5A62C416" w14:textId="451BE862" w:rsidR="006F2A71" w:rsidRPr="003617F4" w:rsidRDefault="00FD74A8" w:rsidP="00FD74A8">
      <w:pPr>
        <w:pStyle w:val="113"/>
        <w:contextualSpacing/>
        <w:jc w:val="center"/>
        <w:rPr>
          <w:b/>
          <w:i/>
          <w:sz w:val="24"/>
          <w:szCs w:val="24"/>
        </w:rPr>
      </w:pPr>
      <w:bookmarkStart w:id="93" w:name="_Toc446603330"/>
      <w:bookmarkStart w:id="94" w:name="_Toc474425500"/>
      <w:bookmarkStart w:id="95" w:name="_Toc485717573"/>
      <w:r w:rsidRPr="003617F4">
        <w:rPr>
          <w:b/>
          <w:sz w:val="24"/>
          <w:szCs w:val="24"/>
        </w:rPr>
        <w:t xml:space="preserve">18.     </w:t>
      </w:r>
      <w:r w:rsidR="006F2A71" w:rsidRPr="003617F4">
        <w:rPr>
          <w:b/>
          <w:sz w:val="24"/>
          <w:szCs w:val="24"/>
        </w:rPr>
        <w:t>Максимальный срок ожидания в очереди</w:t>
      </w:r>
      <w:bookmarkEnd w:id="93"/>
      <w:bookmarkEnd w:id="94"/>
      <w:bookmarkEnd w:id="95"/>
    </w:p>
    <w:p w14:paraId="1A096A78" w14:textId="77777777" w:rsidR="00AD1566" w:rsidRPr="003617F4" w:rsidRDefault="00AD1566" w:rsidP="00FD74A8">
      <w:pPr>
        <w:pStyle w:val="113"/>
        <w:contextualSpacing/>
        <w:jc w:val="center"/>
        <w:rPr>
          <w:b/>
          <w:i/>
          <w:sz w:val="24"/>
          <w:szCs w:val="24"/>
        </w:rPr>
      </w:pPr>
    </w:p>
    <w:p w14:paraId="493FD436" w14:textId="33601C95" w:rsidR="004E4DCD" w:rsidRDefault="004E4DCD" w:rsidP="00670103">
      <w:pPr>
        <w:pStyle w:val="113"/>
        <w:contextualSpacing/>
        <w:rPr>
          <w:sz w:val="24"/>
          <w:szCs w:val="24"/>
        </w:rPr>
      </w:pPr>
      <w:r w:rsidRPr="003617F4">
        <w:rPr>
          <w:sz w:val="24"/>
          <w:szCs w:val="24"/>
        </w:rPr>
        <w:t xml:space="preserve">Максимальный срок ожидания в очереди при подаче Заявления </w:t>
      </w:r>
      <w:r w:rsidR="00AB62E7" w:rsidRPr="003617F4">
        <w:rPr>
          <w:sz w:val="24"/>
          <w:szCs w:val="24"/>
        </w:rPr>
        <w:t xml:space="preserve">о предоставлении Муниципальной услуги </w:t>
      </w:r>
      <w:r w:rsidRPr="003617F4">
        <w:rPr>
          <w:sz w:val="24"/>
          <w:szCs w:val="24"/>
        </w:rPr>
        <w:t>и при получении результат</w:t>
      </w:r>
      <w:r w:rsidR="009A6ADE" w:rsidRPr="003617F4">
        <w:rPr>
          <w:sz w:val="24"/>
          <w:szCs w:val="24"/>
        </w:rPr>
        <w:t>а предоставления Муниципальной</w:t>
      </w:r>
      <w:r w:rsidRPr="003617F4">
        <w:rPr>
          <w:sz w:val="24"/>
          <w:szCs w:val="24"/>
        </w:rPr>
        <w:t xml:space="preserve"> услуги </w:t>
      </w:r>
      <w:r w:rsidR="00AB62E7" w:rsidRPr="003617F4">
        <w:rPr>
          <w:sz w:val="24"/>
          <w:szCs w:val="24"/>
        </w:rPr>
        <w:t xml:space="preserve">- </w:t>
      </w:r>
      <w:r w:rsidRPr="003617F4">
        <w:rPr>
          <w:sz w:val="24"/>
          <w:szCs w:val="24"/>
        </w:rPr>
        <w:t>15 минут.</w:t>
      </w:r>
    </w:p>
    <w:p w14:paraId="141D5B9D" w14:textId="77777777" w:rsidR="00CF3F49" w:rsidRPr="003617F4" w:rsidRDefault="00CF3F49" w:rsidP="00670103">
      <w:pPr>
        <w:pStyle w:val="113"/>
        <w:contextualSpacing/>
        <w:rPr>
          <w:sz w:val="24"/>
          <w:szCs w:val="24"/>
        </w:rPr>
      </w:pPr>
    </w:p>
    <w:p w14:paraId="0946F1DA" w14:textId="7FB40D13" w:rsidR="006F2A71" w:rsidRPr="003617F4" w:rsidRDefault="00FD74A8" w:rsidP="00FD74A8">
      <w:pPr>
        <w:pStyle w:val="113"/>
        <w:contextualSpacing/>
        <w:jc w:val="center"/>
        <w:rPr>
          <w:b/>
          <w:i/>
          <w:sz w:val="24"/>
          <w:szCs w:val="24"/>
        </w:rPr>
      </w:pPr>
      <w:bookmarkStart w:id="96" w:name="_Toc446603331"/>
      <w:bookmarkStart w:id="97" w:name="_Toc474425501"/>
      <w:r w:rsidRPr="003617F4">
        <w:rPr>
          <w:b/>
          <w:sz w:val="24"/>
          <w:szCs w:val="24"/>
        </w:rPr>
        <w:t xml:space="preserve">19. </w:t>
      </w:r>
      <w:r w:rsidR="00A35025" w:rsidRPr="003617F4">
        <w:rPr>
          <w:b/>
          <w:sz w:val="24"/>
          <w:szCs w:val="24"/>
        </w:rPr>
        <w:t xml:space="preserve"> </w:t>
      </w:r>
      <w:bookmarkStart w:id="98" w:name="_Toc485717574"/>
      <w:r w:rsidR="006F2A71" w:rsidRPr="003617F4">
        <w:rPr>
          <w:b/>
          <w:sz w:val="24"/>
          <w:szCs w:val="24"/>
        </w:rPr>
        <w:t xml:space="preserve">Требования к помещениям, в которых предоставляется </w:t>
      </w:r>
      <w:r w:rsidR="005702ED" w:rsidRPr="003617F4">
        <w:rPr>
          <w:b/>
          <w:sz w:val="24"/>
          <w:szCs w:val="24"/>
        </w:rPr>
        <w:t>Му</w:t>
      </w:r>
      <w:r w:rsidR="007D18E2" w:rsidRPr="003617F4">
        <w:rPr>
          <w:b/>
          <w:sz w:val="24"/>
          <w:szCs w:val="24"/>
        </w:rPr>
        <w:t xml:space="preserve">ниципальная </w:t>
      </w:r>
      <w:r w:rsidR="005702ED" w:rsidRPr="003617F4">
        <w:rPr>
          <w:b/>
          <w:sz w:val="24"/>
          <w:szCs w:val="24"/>
        </w:rPr>
        <w:t>у</w:t>
      </w:r>
      <w:r w:rsidR="006F2A71" w:rsidRPr="003617F4">
        <w:rPr>
          <w:b/>
          <w:sz w:val="24"/>
          <w:szCs w:val="24"/>
        </w:rPr>
        <w:t>слуга</w:t>
      </w:r>
      <w:bookmarkEnd w:id="96"/>
      <w:bookmarkEnd w:id="97"/>
      <w:bookmarkEnd w:id="98"/>
    </w:p>
    <w:p w14:paraId="01B8FC76" w14:textId="77777777" w:rsidR="00AE351A" w:rsidRPr="003617F4" w:rsidRDefault="00AE351A" w:rsidP="00670103">
      <w:pPr>
        <w:pStyle w:val="113"/>
        <w:contextualSpacing/>
        <w:rPr>
          <w:i/>
          <w:sz w:val="24"/>
          <w:szCs w:val="24"/>
        </w:rPr>
      </w:pPr>
    </w:p>
    <w:p w14:paraId="3573FAB7" w14:textId="5A75722D" w:rsidR="006F2A71" w:rsidRPr="003617F4" w:rsidRDefault="00AE09E7" w:rsidP="00670103">
      <w:pPr>
        <w:pStyle w:val="113"/>
        <w:contextualSpacing/>
        <w:rPr>
          <w:sz w:val="24"/>
          <w:szCs w:val="24"/>
        </w:rPr>
      </w:pPr>
      <w:r w:rsidRPr="003617F4">
        <w:rPr>
          <w:sz w:val="24"/>
          <w:szCs w:val="24"/>
        </w:rPr>
        <w:t>19.1</w:t>
      </w:r>
      <w:r w:rsidR="00AB62E7" w:rsidRPr="003617F4">
        <w:rPr>
          <w:sz w:val="24"/>
          <w:szCs w:val="24"/>
        </w:rPr>
        <w:t>.</w:t>
      </w:r>
      <w:r w:rsidR="00AB62E7" w:rsidRPr="003617F4">
        <w:rPr>
          <w:sz w:val="24"/>
          <w:szCs w:val="24"/>
        </w:rPr>
        <w:tab/>
      </w:r>
      <w:r w:rsidRPr="003617F4">
        <w:rPr>
          <w:sz w:val="24"/>
          <w:szCs w:val="24"/>
        </w:rPr>
        <w:t xml:space="preserve"> Т</w:t>
      </w:r>
      <w:r w:rsidR="00941FDA" w:rsidRPr="003617F4">
        <w:rPr>
          <w:sz w:val="24"/>
          <w:szCs w:val="24"/>
        </w:rPr>
        <w:t>ребования к помещениям, в которых предоставляется Муниципальная услуга, приведены в Приложении 12 к Административному регламенту.</w:t>
      </w:r>
    </w:p>
    <w:p w14:paraId="37BC61A8" w14:textId="77777777" w:rsidR="001A0309" w:rsidRPr="003617F4" w:rsidRDefault="001A0309" w:rsidP="00670103">
      <w:pPr>
        <w:pStyle w:val="113"/>
        <w:contextualSpacing/>
        <w:rPr>
          <w:sz w:val="24"/>
          <w:szCs w:val="24"/>
        </w:rPr>
      </w:pPr>
    </w:p>
    <w:p w14:paraId="3D661CE4" w14:textId="2BD82BD3" w:rsidR="00FB64A5" w:rsidRPr="003617F4" w:rsidRDefault="00FD74A8" w:rsidP="00FD74A8">
      <w:pPr>
        <w:pStyle w:val="113"/>
        <w:contextualSpacing/>
        <w:jc w:val="center"/>
        <w:rPr>
          <w:b/>
          <w:i/>
          <w:sz w:val="24"/>
          <w:szCs w:val="24"/>
        </w:rPr>
      </w:pPr>
      <w:bookmarkStart w:id="99" w:name="_Toc446603332"/>
      <w:bookmarkStart w:id="100" w:name="_Toc474425502"/>
      <w:r w:rsidRPr="003617F4">
        <w:rPr>
          <w:b/>
          <w:sz w:val="24"/>
          <w:szCs w:val="24"/>
        </w:rPr>
        <w:t xml:space="preserve">20.    </w:t>
      </w:r>
      <w:r w:rsidR="00AB1B6E" w:rsidRPr="003617F4">
        <w:rPr>
          <w:b/>
          <w:sz w:val="24"/>
          <w:szCs w:val="24"/>
        </w:rPr>
        <w:t xml:space="preserve"> </w:t>
      </w:r>
      <w:bookmarkStart w:id="101" w:name="_Toc485717575"/>
      <w:r w:rsidR="006F2A71" w:rsidRPr="003617F4">
        <w:rPr>
          <w:b/>
          <w:sz w:val="24"/>
          <w:szCs w:val="24"/>
        </w:rPr>
        <w:t xml:space="preserve">Показатели доступности и качества </w:t>
      </w:r>
      <w:r w:rsidR="005702ED" w:rsidRPr="003617F4">
        <w:rPr>
          <w:b/>
          <w:sz w:val="24"/>
          <w:szCs w:val="24"/>
        </w:rPr>
        <w:t>М</w:t>
      </w:r>
      <w:r w:rsidR="00440F42" w:rsidRPr="003617F4">
        <w:rPr>
          <w:b/>
          <w:sz w:val="24"/>
          <w:szCs w:val="24"/>
        </w:rPr>
        <w:t xml:space="preserve">униципальной </w:t>
      </w:r>
      <w:r w:rsidR="005702ED" w:rsidRPr="003617F4">
        <w:rPr>
          <w:b/>
          <w:sz w:val="24"/>
          <w:szCs w:val="24"/>
        </w:rPr>
        <w:t>у</w:t>
      </w:r>
      <w:r w:rsidR="006F2A71" w:rsidRPr="003617F4">
        <w:rPr>
          <w:b/>
          <w:sz w:val="24"/>
          <w:szCs w:val="24"/>
        </w:rPr>
        <w:t>слуги</w:t>
      </w:r>
      <w:bookmarkEnd w:id="99"/>
      <w:bookmarkEnd w:id="100"/>
      <w:bookmarkEnd w:id="101"/>
    </w:p>
    <w:p w14:paraId="116F2B93" w14:textId="77777777" w:rsidR="00941FDA" w:rsidRPr="003617F4" w:rsidRDefault="00941FDA" w:rsidP="00FD74A8">
      <w:pPr>
        <w:pStyle w:val="113"/>
        <w:contextualSpacing/>
        <w:jc w:val="center"/>
        <w:rPr>
          <w:b/>
          <w:bCs/>
          <w:sz w:val="24"/>
          <w:szCs w:val="24"/>
        </w:rPr>
      </w:pPr>
    </w:p>
    <w:p w14:paraId="70E76A96" w14:textId="77777777" w:rsidR="00E32939" w:rsidRPr="003617F4" w:rsidRDefault="00A35025" w:rsidP="00670103">
      <w:pPr>
        <w:pStyle w:val="113"/>
        <w:contextualSpacing/>
        <w:rPr>
          <w:bCs/>
          <w:sz w:val="24"/>
          <w:szCs w:val="24"/>
        </w:rPr>
      </w:pPr>
      <w:r w:rsidRPr="003617F4">
        <w:rPr>
          <w:bCs/>
          <w:sz w:val="24"/>
          <w:szCs w:val="24"/>
        </w:rPr>
        <w:t>20</w:t>
      </w:r>
      <w:r w:rsidR="00FB64A5" w:rsidRPr="003617F4">
        <w:rPr>
          <w:bCs/>
          <w:sz w:val="24"/>
          <w:szCs w:val="24"/>
        </w:rPr>
        <w:t>.1.</w:t>
      </w:r>
      <w:r w:rsidR="00FB64A5" w:rsidRPr="003617F4">
        <w:rPr>
          <w:sz w:val="24"/>
          <w:szCs w:val="24"/>
        </w:rPr>
        <w:t xml:space="preserve"> </w:t>
      </w:r>
      <w:r w:rsidR="00FB64A5" w:rsidRPr="003617F4">
        <w:rPr>
          <w:bCs/>
          <w:sz w:val="24"/>
          <w:szCs w:val="24"/>
        </w:rPr>
        <w:t>Показатели доступности и качества Муниципальной услуги приведены в</w:t>
      </w:r>
      <w:r w:rsidR="00ED126D" w:rsidRPr="003617F4">
        <w:rPr>
          <w:bCs/>
          <w:sz w:val="24"/>
          <w:szCs w:val="24"/>
        </w:rPr>
        <w:t xml:space="preserve"> </w:t>
      </w:r>
      <w:r w:rsidR="00FB64A5" w:rsidRPr="003617F4">
        <w:rPr>
          <w:bCs/>
          <w:sz w:val="24"/>
          <w:szCs w:val="24"/>
        </w:rPr>
        <w:t>Приложении 13 к настоящему Административному регламенту.</w:t>
      </w:r>
    </w:p>
    <w:p w14:paraId="78F0E191" w14:textId="1DED2AD9" w:rsidR="005702ED" w:rsidRPr="003617F4" w:rsidRDefault="001878D8" w:rsidP="00670103">
      <w:pPr>
        <w:pStyle w:val="113"/>
        <w:contextualSpacing/>
        <w:rPr>
          <w:sz w:val="24"/>
          <w:szCs w:val="24"/>
        </w:rPr>
      </w:pPr>
      <w:r w:rsidRPr="003617F4">
        <w:rPr>
          <w:rFonts w:eastAsiaTheme="minorHAnsi"/>
          <w:sz w:val="24"/>
          <w:szCs w:val="24"/>
        </w:rPr>
        <w:t>2</w:t>
      </w:r>
      <w:r w:rsidR="00A35025" w:rsidRPr="003617F4">
        <w:rPr>
          <w:rFonts w:eastAsiaTheme="minorHAnsi"/>
          <w:sz w:val="24"/>
          <w:szCs w:val="24"/>
        </w:rPr>
        <w:t>0</w:t>
      </w:r>
      <w:r w:rsidRPr="003617F4">
        <w:rPr>
          <w:rFonts w:eastAsiaTheme="minorHAnsi"/>
          <w:sz w:val="24"/>
          <w:szCs w:val="24"/>
        </w:rPr>
        <w:t>.2.</w:t>
      </w:r>
      <w:r w:rsidR="00AB1B6E" w:rsidRPr="003617F4">
        <w:rPr>
          <w:rFonts w:eastAsiaTheme="minorHAnsi"/>
          <w:sz w:val="24"/>
          <w:szCs w:val="24"/>
        </w:rPr>
        <w:t xml:space="preserve"> </w:t>
      </w:r>
      <w:r w:rsidR="005702ED" w:rsidRPr="003617F4">
        <w:rPr>
          <w:rFonts w:eastAsiaTheme="minorHAnsi"/>
          <w:sz w:val="24"/>
          <w:szCs w:val="24"/>
        </w:rPr>
        <w:t xml:space="preserve">Требования к обеспечению доступности </w:t>
      </w:r>
      <w:r w:rsidR="00E45AA3" w:rsidRPr="003617F4">
        <w:rPr>
          <w:rFonts w:eastAsiaTheme="minorHAnsi"/>
          <w:sz w:val="24"/>
          <w:szCs w:val="24"/>
        </w:rPr>
        <w:t xml:space="preserve">Муниципальной </w:t>
      </w:r>
      <w:r w:rsidR="005702ED" w:rsidRPr="003617F4">
        <w:rPr>
          <w:rFonts w:eastAsiaTheme="minorHAnsi"/>
          <w:sz w:val="24"/>
          <w:szCs w:val="24"/>
        </w:rPr>
        <w:t>услуги для инвалидов</w:t>
      </w:r>
      <w:r w:rsidR="00CF3F49">
        <w:rPr>
          <w:rFonts w:eastAsiaTheme="minorHAnsi"/>
          <w:sz w:val="24"/>
          <w:szCs w:val="24"/>
        </w:rPr>
        <w:t xml:space="preserve">,  </w:t>
      </w:r>
      <w:r w:rsidR="00AE09E7" w:rsidRPr="003617F4">
        <w:rPr>
          <w:rFonts w:eastAsiaTheme="minorHAnsi"/>
          <w:sz w:val="24"/>
          <w:szCs w:val="24"/>
        </w:rPr>
        <w:t xml:space="preserve"> маломобильных групп населения</w:t>
      </w:r>
      <w:r w:rsidR="00CF3F49">
        <w:rPr>
          <w:rFonts w:eastAsiaTheme="minorHAnsi"/>
          <w:sz w:val="24"/>
          <w:szCs w:val="24"/>
        </w:rPr>
        <w:t xml:space="preserve"> и лиц с ограниченными возможностями здоровья</w:t>
      </w:r>
      <w:r w:rsidR="005702ED" w:rsidRPr="003617F4">
        <w:rPr>
          <w:rFonts w:eastAsiaTheme="minorHAnsi"/>
          <w:sz w:val="24"/>
          <w:szCs w:val="24"/>
        </w:rPr>
        <w:t xml:space="preserve"> приведены в Приложении 1</w:t>
      </w:r>
      <w:r w:rsidR="0029596C" w:rsidRPr="003617F4">
        <w:rPr>
          <w:rFonts w:eastAsiaTheme="minorHAnsi"/>
          <w:sz w:val="24"/>
          <w:szCs w:val="24"/>
        </w:rPr>
        <w:t>4</w:t>
      </w:r>
      <w:r w:rsidR="005702ED" w:rsidRPr="003617F4">
        <w:rPr>
          <w:rFonts w:eastAsiaTheme="minorHAnsi"/>
          <w:sz w:val="24"/>
          <w:szCs w:val="24"/>
        </w:rPr>
        <w:t xml:space="preserve"> к настоящему Административному регламенту</w:t>
      </w:r>
      <w:r w:rsidR="005702ED" w:rsidRPr="003617F4">
        <w:rPr>
          <w:sz w:val="24"/>
          <w:szCs w:val="24"/>
        </w:rPr>
        <w:t>.</w:t>
      </w:r>
    </w:p>
    <w:p w14:paraId="4C0A793A" w14:textId="77777777" w:rsidR="006F2A71" w:rsidRPr="003617F4" w:rsidRDefault="006F2A71" w:rsidP="00670103">
      <w:pPr>
        <w:pStyle w:val="113"/>
        <w:contextualSpacing/>
        <w:rPr>
          <w:rFonts w:eastAsiaTheme="minorHAnsi"/>
          <w:sz w:val="24"/>
          <w:szCs w:val="24"/>
        </w:rPr>
      </w:pPr>
    </w:p>
    <w:p w14:paraId="48D98228" w14:textId="28D02527" w:rsidR="006F2A71" w:rsidRPr="003617F4" w:rsidRDefault="00FD74A8" w:rsidP="00FD74A8">
      <w:pPr>
        <w:pStyle w:val="113"/>
        <w:contextualSpacing/>
        <w:jc w:val="center"/>
        <w:rPr>
          <w:b/>
          <w:i/>
          <w:sz w:val="24"/>
          <w:szCs w:val="24"/>
        </w:rPr>
      </w:pPr>
      <w:bookmarkStart w:id="102" w:name="_Toc446603333"/>
      <w:bookmarkStart w:id="103" w:name="_Toc474425503"/>
      <w:bookmarkStart w:id="104" w:name="_Toc485717576"/>
      <w:r w:rsidRPr="003617F4">
        <w:rPr>
          <w:b/>
          <w:sz w:val="24"/>
          <w:szCs w:val="24"/>
        </w:rPr>
        <w:t xml:space="preserve">21.    </w:t>
      </w:r>
      <w:r w:rsidR="006F2A71" w:rsidRPr="003617F4">
        <w:rPr>
          <w:b/>
          <w:sz w:val="24"/>
          <w:szCs w:val="24"/>
        </w:rPr>
        <w:t>Требования к организации предоставления</w:t>
      </w:r>
      <w:r w:rsidR="00AB62E7" w:rsidRPr="003617F4">
        <w:rPr>
          <w:b/>
          <w:sz w:val="24"/>
          <w:szCs w:val="24"/>
        </w:rPr>
        <w:t xml:space="preserve"> </w:t>
      </w:r>
      <w:r w:rsidR="005702ED" w:rsidRPr="003617F4">
        <w:rPr>
          <w:b/>
          <w:sz w:val="24"/>
          <w:szCs w:val="24"/>
        </w:rPr>
        <w:t>М</w:t>
      </w:r>
      <w:r w:rsidR="00440F42" w:rsidRPr="003617F4">
        <w:rPr>
          <w:b/>
          <w:sz w:val="24"/>
          <w:szCs w:val="24"/>
        </w:rPr>
        <w:t xml:space="preserve">униципальной </w:t>
      </w:r>
      <w:r w:rsidR="005702ED" w:rsidRPr="003617F4">
        <w:rPr>
          <w:b/>
          <w:sz w:val="24"/>
          <w:szCs w:val="24"/>
        </w:rPr>
        <w:t>у</w:t>
      </w:r>
      <w:r w:rsidR="006F2A71" w:rsidRPr="003617F4">
        <w:rPr>
          <w:b/>
          <w:sz w:val="24"/>
          <w:szCs w:val="24"/>
        </w:rPr>
        <w:t>слуги</w:t>
      </w:r>
      <w:r w:rsidR="005D4AAC" w:rsidRPr="003617F4">
        <w:rPr>
          <w:b/>
          <w:sz w:val="24"/>
          <w:szCs w:val="24"/>
        </w:rPr>
        <w:t xml:space="preserve"> </w:t>
      </w:r>
      <w:r w:rsidR="006F2A71" w:rsidRPr="003617F4">
        <w:rPr>
          <w:b/>
          <w:sz w:val="24"/>
          <w:szCs w:val="24"/>
        </w:rPr>
        <w:t>в электронной форме</w:t>
      </w:r>
      <w:bookmarkEnd w:id="102"/>
      <w:bookmarkEnd w:id="103"/>
      <w:bookmarkEnd w:id="104"/>
    </w:p>
    <w:p w14:paraId="59198F3C" w14:textId="77777777" w:rsidR="001A0309" w:rsidRPr="003617F4" w:rsidRDefault="001A0309" w:rsidP="00670103">
      <w:pPr>
        <w:pStyle w:val="113"/>
        <w:contextualSpacing/>
        <w:rPr>
          <w:sz w:val="24"/>
          <w:szCs w:val="24"/>
        </w:rPr>
      </w:pPr>
    </w:p>
    <w:p w14:paraId="5B631B6F" w14:textId="77777777" w:rsidR="005702ED" w:rsidRPr="003617F4" w:rsidRDefault="001878D8" w:rsidP="00670103">
      <w:pPr>
        <w:pStyle w:val="113"/>
        <w:contextualSpacing/>
        <w:rPr>
          <w:rFonts w:eastAsiaTheme="minorHAnsi"/>
          <w:sz w:val="24"/>
          <w:szCs w:val="24"/>
        </w:rPr>
      </w:pPr>
      <w:r w:rsidRPr="003617F4">
        <w:rPr>
          <w:rFonts w:eastAsiaTheme="minorHAnsi"/>
          <w:sz w:val="24"/>
          <w:szCs w:val="24"/>
        </w:rPr>
        <w:t>2</w:t>
      </w:r>
      <w:r w:rsidR="00A35025" w:rsidRPr="003617F4">
        <w:rPr>
          <w:rFonts w:eastAsiaTheme="minorHAnsi"/>
          <w:sz w:val="24"/>
          <w:szCs w:val="24"/>
        </w:rPr>
        <w:t>1</w:t>
      </w:r>
      <w:r w:rsidRPr="003617F4">
        <w:rPr>
          <w:rFonts w:eastAsiaTheme="minorHAnsi"/>
          <w:sz w:val="24"/>
          <w:szCs w:val="24"/>
        </w:rPr>
        <w:t>.1.</w:t>
      </w:r>
      <w:r w:rsidR="00E45AA3" w:rsidRPr="003617F4">
        <w:rPr>
          <w:rFonts w:eastAsiaTheme="minorHAnsi"/>
          <w:sz w:val="24"/>
          <w:szCs w:val="24"/>
        </w:rPr>
        <w:t xml:space="preserve"> </w:t>
      </w:r>
      <w:r w:rsidR="005702ED" w:rsidRPr="003617F4">
        <w:rPr>
          <w:rFonts w:eastAsiaTheme="minorHAnsi"/>
          <w:sz w:val="24"/>
          <w:szCs w:val="24"/>
        </w:rPr>
        <w:t>В электронной форме документы, указанные в пункте 10</w:t>
      </w:r>
      <w:r w:rsidR="00E45AA3" w:rsidRPr="003617F4">
        <w:rPr>
          <w:rFonts w:eastAsiaTheme="minorHAnsi"/>
          <w:sz w:val="24"/>
          <w:szCs w:val="24"/>
        </w:rPr>
        <w:t xml:space="preserve"> и Приложении 9</w:t>
      </w:r>
      <w:r w:rsidR="005702ED" w:rsidRPr="003617F4">
        <w:rPr>
          <w:rFonts w:eastAsiaTheme="minorHAnsi"/>
          <w:sz w:val="24"/>
          <w:szCs w:val="24"/>
        </w:rPr>
        <w:t xml:space="preserve"> </w:t>
      </w:r>
      <w:r w:rsidR="00E45AA3" w:rsidRPr="003617F4">
        <w:rPr>
          <w:rFonts w:eastAsiaTheme="minorHAnsi"/>
          <w:sz w:val="24"/>
          <w:szCs w:val="24"/>
        </w:rPr>
        <w:t xml:space="preserve">настоящего </w:t>
      </w:r>
      <w:r w:rsidR="005702ED" w:rsidRPr="003617F4">
        <w:rPr>
          <w:rFonts w:eastAsiaTheme="minorHAnsi"/>
          <w:sz w:val="24"/>
          <w:szCs w:val="24"/>
        </w:rPr>
        <w:t>Административного регламента, подаются посредством РПГУ.</w:t>
      </w:r>
    </w:p>
    <w:p w14:paraId="0420688A" w14:textId="77777777" w:rsidR="005702ED" w:rsidRPr="003617F4" w:rsidRDefault="001878D8" w:rsidP="00670103">
      <w:pPr>
        <w:pStyle w:val="113"/>
        <w:contextualSpacing/>
        <w:rPr>
          <w:rFonts w:eastAsiaTheme="minorHAnsi"/>
          <w:sz w:val="24"/>
          <w:szCs w:val="24"/>
        </w:rPr>
      </w:pPr>
      <w:r w:rsidRPr="003617F4">
        <w:rPr>
          <w:rFonts w:eastAsiaTheme="minorHAnsi"/>
          <w:sz w:val="24"/>
          <w:szCs w:val="24"/>
        </w:rPr>
        <w:t>2</w:t>
      </w:r>
      <w:r w:rsidR="00A35025" w:rsidRPr="003617F4">
        <w:rPr>
          <w:rFonts w:eastAsiaTheme="minorHAnsi"/>
          <w:sz w:val="24"/>
          <w:szCs w:val="24"/>
        </w:rPr>
        <w:t>1</w:t>
      </w:r>
      <w:r w:rsidRPr="003617F4">
        <w:rPr>
          <w:rFonts w:eastAsiaTheme="minorHAnsi"/>
          <w:sz w:val="24"/>
          <w:szCs w:val="24"/>
        </w:rPr>
        <w:t>.2.</w:t>
      </w:r>
      <w:r w:rsidR="00E45AA3" w:rsidRPr="003617F4">
        <w:rPr>
          <w:rFonts w:eastAsiaTheme="minorHAnsi"/>
          <w:sz w:val="24"/>
          <w:szCs w:val="24"/>
        </w:rPr>
        <w:t xml:space="preserve"> </w:t>
      </w:r>
      <w:r w:rsidR="005702ED" w:rsidRPr="003617F4">
        <w:rPr>
          <w:rFonts w:eastAsiaTheme="minorHAnsi"/>
          <w:sz w:val="24"/>
          <w:szCs w:val="24"/>
        </w:rPr>
        <w:t>При подаче документы, указанные в пункте 10</w:t>
      </w:r>
      <w:r w:rsidR="00E45AA3" w:rsidRPr="003617F4">
        <w:rPr>
          <w:rFonts w:eastAsiaTheme="minorHAnsi"/>
          <w:sz w:val="24"/>
          <w:szCs w:val="24"/>
        </w:rPr>
        <w:t xml:space="preserve"> и Приложении 9 настоящего</w:t>
      </w:r>
      <w:r w:rsidR="005702ED" w:rsidRPr="003617F4">
        <w:rPr>
          <w:rFonts w:eastAsiaTheme="minorHAnsi"/>
          <w:sz w:val="24"/>
          <w:szCs w:val="24"/>
        </w:rPr>
        <w:t xml:space="preserve"> Административного регламента, прилагаются к электронной форме Заявления в виде отдельных файлов. Количество </w:t>
      </w:r>
      <w:r w:rsidR="00E45AA3" w:rsidRPr="003617F4">
        <w:rPr>
          <w:rFonts w:eastAsiaTheme="minorHAnsi"/>
          <w:sz w:val="24"/>
          <w:szCs w:val="24"/>
        </w:rPr>
        <w:t xml:space="preserve"> </w:t>
      </w:r>
      <w:r w:rsidR="005702ED" w:rsidRPr="003617F4">
        <w:rPr>
          <w:rFonts w:eastAsiaTheme="minorHAnsi"/>
          <w:sz w:val="24"/>
          <w:szCs w:val="24"/>
        </w:rPr>
        <w:t xml:space="preserve">файлов должно соответствовать количеству документов, а наименование файла должно позволять идентифицировать документ и количество листов в документе. </w:t>
      </w:r>
    </w:p>
    <w:p w14:paraId="6A57293B" w14:textId="77777777" w:rsidR="005702ED" w:rsidRPr="003617F4" w:rsidRDefault="001878D8" w:rsidP="00670103">
      <w:pPr>
        <w:pStyle w:val="113"/>
        <w:contextualSpacing/>
        <w:rPr>
          <w:rFonts w:eastAsiaTheme="minorHAnsi"/>
          <w:sz w:val="24"/>
          <w:szCs w:val="24"/>
        </w:rPr>
      </w:pPr>
      <w:r w:rsidRPr="003617F4">
        <w:rPr>
          <w:rFonts w:eastAsiaTheme="minorHAnsi"/>
          <w:sz w:val="24"/>
          <w:szCs w:val="24"/>
        </w:rPr>
        <w:t>2</w:t>
      </w:r>
      <w:r w:rsidR="00A35025" w:rsidRPr="003617F4">
        <w:rPr>
          <w:rFonts w:eastAsiaTheme="minorHAnsi"/>
          <w:sz w:val="24"/>
          <w:szCs w:val="24"/>
        </w:rPr>
        <w:t>1</w:t>
      </w:r>
      <w:r w:rsidRPr="003617F4">
        <w:rPr>
          <w:rFonts w:eastAsiaTheme="minorHAnsi"/>
          <w:sz w:val="24"/>
          <w:szCs w:val="24"/>
        </w:rPr>
        <w:t>.3.</w:t>
      </w:r>
      <w:r w:rsidR="00E45AA3" w:rsidRPr="003617F4">
        <w:rPr>
          <w:rFonts w:eastAsiaTheme="minorHAnsi"/>
          <w:sz w:val="24"/>
          <w:szCs w:val="24"/>
        </w:rPr>
        <w:t xml:space="preserve"> </w:t>
      </w:r>
      <w:r w:rsidR="005702ED" w:rsidRPr="003617F4">
        <w:rPr>
          <w:rFonts w:eastAsiaTheme="minorHAnsi"/>
          <w:sz w:val="24"/>
          <w:szCs w:val="24"/>
        </w:rPr>
        <w:t xml:space="preserve">Все документы должны быть отсканированы в распространенных графических форматах файлов в цветном режиме (разрешение сканирования – не менее </w:t>
      </w:r>
      <w:r w:rsidR="005702ED" w:rsidRPr="003617F4">
        <w:rPr>
          <w:rFonts w:eastAsiaTheme="minorHAnsi"/>
          <w:sz w:val="24"/>
          <w:szCs w:val="24"/>
        </w:rPr>
        <w:lastRenderedPageBreak/>
        <w:t xml:space="preserve">200 точек на дюйм), обеспечивающем сохранение всех аутентичных признаков подлинности, а именно: графической подписи лица, печати, углового штампа бланка. </w:t>
      </w:r>
    </w:p>
    <w:p w14:paraId="2CD5B7FE" w14:textId="77777777" w:rsidR="005702ED" w:rsidRPr="003617F4" w:rsidRDefault="001878D8" w:rsidP="00670103">
      <w:pPr>
        <w:pStyle w:val="113"/>
        <w:contextualSpacing/>
        <w:rPr>
          <w:rFonts w:eastAsiaTheme="minorHAnsi"/>
          <w:sz w:val="24"/>
          <w:szCs w:val="24"/>
        </w:rPr>
      </w:pPr>
      <w:r w:rsidRPr="003617F4">
        <w:rPr>
          <w:rFonts w:eastAsiaTheme="minorHAnsi"/>
          <w:sz w:val="24"/>
          <w:szCs w:val="24"/>
        </w:rPr>
        <w:t>2</w:t>
      </w:r>
      <w:r w:rsidR="00A35025" w:rsidRPr="003617F4">
        <w:rPr>
          <w:rFonts w:eastAsiaTheme="minorHAnsi"/>
          <w:sz w:val="24"/>
          <w:szCs w:val="24"/>
        </w:rPr>
        <w:t>1</w:t>
      </w:r>
      <w:r w:rsidRPr="003617F4">
        <w:rPr>
          <w:rFonts w:eastAsiaTheme="minorHAnsi"/>
          <w:sz w:val="24"/>
          <w:szCs w:val="24"/>
        </w:rPr>
        <w:t>.4.</w:t>
      </w:r>
      <w:r w:rsidR="00E45AA3" w:rsidRPr="003617F4">
        <w:rPr>
          <w:rFonts w:eastAsiaTheme="minorHAnsi"/>
          <w:sz w:val="24"/>
          <w:szCs w:val="24"/>
        </w:rPr>
        <w:t xml:space="preserve"> </w:t>
      </w:r>
      <w:r w:rsidR="005702ED" w:rsidRPr="003617F4">
        <w:rPr>
          <w:rFonts w:eastAsiaTheme="minorHAnsi"/>
          <w:sz w:val="24"/>
          <w:szCs w:val="24"/>
        </w:rPr>
        <w:t>Печатная форма Заявления (сформированная с помощью сервисов РПГУ на основании данных, заполненных Заявителем (</w:t>
      </w:r>
      <w:r w:rsidR="00E45AA3" w:rsidRPr="003617F4">
        <w:rPr>
          <w:rFonts w:eastAsiaTheme="minorHAnsi"/>
          <w:sz w:val="24"/>
          <w:szCs w:val="24"/>
        </w:rPr>
        <w:t>п</w:t>
      </w:r>
      <w:r w:rsidR="005702ED" w:rsidRPr="003617F4">
        <w:rPr>
          <w:rFonts w:eastAsiaTheme="minorHAnsi"/>
          <w:sz w:val="24"/>
          <w:szCs w:val="24"/>
        </w:rPr>
        <w:t xml:space="preserve">редставителем </w:t>
      </w:r>
      <w:r w:rsidR="00E45AA3" w:rsidRPr="003617F4">
        <w:rPr>
          <w:rFonts w:eastAsiaTheme="minorHAnsi"/>
          <w:sz w:val="24"/>
          <w:szCs w:val="24"/>
        </w:rPr>
        <w:t>З</w:t>
      </w:r>
      <w:r w:rsidR="005702ED" w:rsidRPr="003617F4">
        <w:rPr>
          <w:rFonts w:eastAsiaTheme="minorHAnsi"/>
          <w:sz w:val="24"/>
          <w:szCs w:val="24"/>
        </w:rPr>
        <w:t>аявителя) в электронной форме Заявления) распечатывается, подписывается Заявителем (</w:t>
      </w:r>
      <w:r w:rsidR="00E45AA3" w:rsidRPr="003617F4">
        <w:rPr>
          <w:rFonts w:eastAsiaTheme="minorHAnsi"/>
          <w:sz w:val="24"/>
          <w:szCs w:val="24"/>
        </w:rPr>
        <w:t>п</w:t>
      </w:r>
      <w:r w:rsidR="005702ED" w:rsidRPr="003617F4">
        <w:rPr>
          <w:rFonts w:eastAsiaTheme="minorHAnsi"/>
          <w:sz w:val="24"/>
          <w:szCs w:val="24"/>
        </w:rPr>
        <w:t xml:space="preserve">редставителем </w:t>
      </w:r>
      <w:r w:rsidR="00E45AA3" w:rsidRPr="003617F4">
        <w:rPr>
          <w:rFonts w:eastAsiaTheme="minorHAnsi"/>
          <w:sz w:val="24"/>
          <w:szCs w:val="24"/>
        </w:rPr>
        <w:t>З</w:t>
      </w:r>
      <w:r w:rsidR="005702ED" w:rsidRPr="003617F4">
        <w:rPr>
          <w:rFonts w:eastAsiaTheme="minorHAnsi"/>
          <w:sz w:val="24"/>
          <w:szCs w:val="24"/>
        </w:rPr>
        <w:t xml:space="preserve">аявителя, уполномоченным на подписание Заявления), сканируется и прикладывается к электронной форме Заявления в качестве отдельного документа. </w:t>
      </w:r>
    </w:p>
    <w:p w14:paraId="1E0052E8" w14:textId="77777777" w:rsidR="00E45AA3" w:rsidRPr="003617F4" w:rsidRDefault="001878D8" w:rsidP="00670103">
      <w:pPr>
        <w:pStyle w:val="113"/>
        <w:contextualSpacing/>
        <w:rPr>
          <w:rFonts w:eastAsiaTheme="minorHAnsi"/>
          <w:sz w:val="24"/>
          <w:szCs w:val="24"/>
        </w:rPr>
      </w:pPr>
      <w:r w:rsidRPr="003617F4">
        <w:rPr>
          <w:rFonts w:eastAsiaTheme="minorHAnsi"/>
          <w:sz w:val="24"/>
          <w:szCs w:val="24"/>
        </w:rPr>
        <w:t>2</w:t>
      </w:r>
      <w:r w:rsidR="00A35025" w:rsidRPr="003617F4">
        <w:rPr>
          <w:rFonts w:eastAsiaTheme="minorHAnsi"/>
          <w:sz w:val="24"/>
          <w:szCs w:val="24"/>
        </w:rPr>
        <w:t>1</w:t>
      </w:r>
      <w:r w:rsidRPr="003617F4">
        <w:rPr>
          <w:rFonts w:eastAsiaTheme="minorHAnsi"/>
          <w:sz w:val="24"/>
          <w:szCs w:val="24"/>
        </w:rPr>
        <w:t>.5.</w:t>
      </w:r>
      <w:r w:rsidR="00E45AA3" w:rsidRPr="003617F4">
        <w:rPr>
          <w:rFonts w:eastAsiaTheme="minorHAnsi"/>
          <w:sz w:val="24"/>
          <w:szCs w:val="24"/>
        </w:rPr>
        <w:t xml:space="preserve"> </w:t>
      </w:r>
      <w:r w:rsidR="005702ED" w:rsidRPr="003617F4">
        <w:rPr>
          <w:rFonts w:eastAsiaTheme="minorHAnsi"/>
          <w:sz w:val="24"/>
          <w:szCs w:val="24"/>
        </w:rPr>
        <w:t>Заявитель (</w:t>
      </w:r>
      <w:r w:rsidR="00E45AA3" w:rsidRPr="003617F4">
        <w:rPr>
          <w:rFonts w:eastAsiaTheme="minorHAnsi"/>
          <w:sz w:val="24"/>
          <w:szCs w:val="24"/>
        </w:rPr>
        <w:t>п</w:t>
      </w:r>
      <w:r w:rsidR="005702ED" w:rsidRPr="003617F4">
        <w:rPr>
          <w:rFonts w:eastAsiaTheme="minorHAnsi"/>
          <w:sz w:val="24"/>
          <w:szCs w:val="24"/>
        </w:rPr>
        <w:t xml:space="preserve">редставитель </w:t>
      </w:r>
      <w:r w:rsidR="00E45AA3" w:rsidRPr="003617F4">
        <w:rPr>
          <w:rFonts w:eastAsiaTheme="minorHAnsi"/>
          <w:sz w:val="24"/>
          <w:szCs w:val="24"/>
        </w:rPr>
        <w:t>З</w:t>
      </w:r>
      <w:r w:rsidR="005702ED" w:rsidRPr="003617F4">
        <w:rPr>
          <w:rFonts w:eastAsiaTheme="minorHAnsi"/>
          <w:sz w:val="24"/>
          <w:szCs w:val="24"/>
        </w:rPr>
        <w:t>аявителя) имеет возможность отслеживать ход обработки документов в Личном кабинете с помощью статусной модели РПГУ.</w:t>
      </w:r>
    </w:p>
    <w:p w14:paraId="0D795AA3" w14:textId="77777777" w:rsidR="00775DF0" w:rsidRPr="003617F4" w:rsidRDefault="00775DF0" w:rsidP="00670103">
      <w:pPr>
        <w:pStyle w:val="113"/>
        <w:contextualSpacing/>
        <w:rPr>
          <w:rFonts w:eastAsiaTheme="minorHAnsi"/>
          <w:sz w:val="24"/>
          <w:szCs w:val="24"/>
        </w:rPr>
      </w:pPr>
    </w:p>
    <w:p w14:paraId="0396D637" w14:textId="05B79B4B" w:rsidR="00AB1B6E" w:rsidRPr="003617F4" w:rsidRDefault="00FD74A8" w:rsidP="00FD74A8">
      <w:pPr>
        <w:pStyle w:val="113"/>
        <w:contextualSpacing/>
        <w:jc w:val="center"/>
        <w:rPr>
          <w:b/>
          <w:i/>
          <w:sz w:val="24"/>
          <w:szCs w:val="24"/>
        </w:rPr>
      </w:pPr>
      <w:bookmarkStart w:id="105" w:name="_Toc446603334"/>
      <w:bookmarkStart w:id="106" w:name="_Toc474425504"/>
      <w:bookmarkStart w:id="107" w:name="_Toc485717577"/>
      <w:r w:rsidRPr="003617F4">
        <w:rPr>
          <w:b/>
          <w:sz w:val="24"/>
          <w:szCs w:val="24"/>
        </w:rPr>
        <w:t xml:space="preserve">22.   </w:t>
      </w:r>
      <w:r w:rsidR="006F2A71" w:rsidRPr="003617F4">
        <w:rPr>
          <w:b/>
          <w:sz w:val="24"/>
          <w:szCs w:val="24"/>
        </w:rPr>
        <w:t xml:space="preserve">Требования к организации предоставления </w:t>
      </w:r>
      <w:r w:rsidR="005702ED" w:rsidRPr="003617F4">
        <w:rPr>
          <w:b/>
          <w:sz w:val="24"/>
          <w:szCs w:val="24"/>
        </w:rPr>
        <w:t>М</w:t>
      </w:r>
      <w:r w:rsidR="00440F42" w:rsidRPr="003617F4">
        <w:rPr>
          <w:b/>
          <w:sz w:val="24"/>
          <w:szCs w:val="24"/>
        </w:rPr>
        <w:t xml:space="preserve">униципальной </w:t>
      </w:r>
      <w:r w:rsidR="005702ED" w:rsidRPr="003617F4">
        <w:rPr>
          <w:b/>
          <w:sz w:val="24"/>
          <w:szCs w:val="24"/>
        </w:rPr>
        <w:t>у</w:t>
      </w:r>
      <w:r w:rsidR="006F2A71" w:rsidRPr="003617F4">
        <w:rPr>
          <w:b/>
          <w:sz w:val="24"/>
          <w:szCs w:val="24"/>
        </w:rPr>
        <w:t>слуги в МФЦ</w:t>
      </w:r>
      <w:bookmarkEnd w:id="105"/>
      <w:bookmarkEnd w:id="106"/>
      <w:bookmarkEnd w:id="107"/>
    </w:p>
    <w:p w14:paraId="4CA4BBE5" w14:textId="77777777" w:rsidR="00941FDA" w:rsidRPr="003617F4" w:rsidRDefault="00941FDA" w:rsidP="00670103">
      <w:pPr>
        <w:pStyle w:val="113"/>
        <w:contextualSpacing/>
        <w:rPr>
          <w:sz w:val="24"/>
          <w:szCs w:val="24"/>
        </w:rPr>
      </w:pPr>
    </w:p>
    <w:p w14:paraId="66C917B5" w14:textId="2E918985" w:rsidR="005702ED" w:rsidRPr="003617F4" w:rsidRDefault="001878D8" w:rsidP="00670103">
      <w:pPr>
        <w:pStyle w:val="113"/>
        <w:contextualSpacing/>
        <w:rPr>
          <w:sz w:val="24"/>
          <w:szCs w:val="24"/>
        </w:rPr>
      </w:pPr>
      <w:r w:rsidRPr="003617F4">
        <w:rPr>
          <w:sz w:val="24"/>
          <w:szCs w:val="24"/>
        </w:rPr>
        <w:t>2</w:t>
      </w:r>
      <w:r w:rsidR="00A35025" w:rsidRPr="003617F4">
        <w:rPr>
          <w:sz w:val="24"/>
          <w:szCs w:val="24"/>
        </w:rPr>
        <w:t>2</w:t>
      </w:r>
      <w:r w:rsidRPr="003617F4">
        <w:rPr>
          <w:sz w:val="24"/>
          <w:szCs w:val="24"/>
        </w:rPr>
        <w:t>.1.</w:t>
      </w:r>
      <w:r w:rsidR="00AB1B6E" w:rsidRPr="003617F4">
        <w:rPr>
          <w:sz w:val="24"/>
          <w:szCs w:val="24"/>
        </w:rPr>
        <w:t xml:space="preserve"> </w:t>
      </w:r>
      <w:r w:rsidR="005702ED" w:rsidRPr="003617F4">
        <w:rPr>
          <w:sz w:val="24"/>
          <w:szCs w:val="24"/>
        </w:rPr>
        <w:t xml:space="preserve">Организация предоставления </w:t>
      </w:r>
      <w:r w:rsidR="00682316" w:rsidRPr="003617F4">
        <w:rPr>
          <w:sz w:val="24"/>
          <w:szCs w:val="24"/>
        </w:rPr>
        <w:t>Муниципальной</w:t>
      </w:r>
      <w:r w:rsidR="005702ED" w:rsidRPr="003617F4">
        <w:rPr>
          <w:sz w:val="24"/>
          <w:szCs w:val="24"/>
        </w:rPr>
        <w:t xml:space="preserve"> услуги на базе МФЦ осуществляется в соответствии с соглашением о взаимодействии между </w:t>
      </w:r>
      <w:r w:rsidR="00682316" w:rsidRPr="003617F4">
        <w:rPr>
          <w:sz w:val="24"/>
          <w:szCs w:val="24"/>
        </w:rPr>
        <w:t>Администрацией</w:t>
      </w:r>
      <w:r w:rsidR="005702ED" w:rsidRPr="003617F4">
        <w:rPr>
          <w:sz w:val="24"/>
          <w:szCs w:val="24"/>
        </w:rPr>
        <w:t xml:space="preserve"> и МФЦ, заключенным в порядке, установленном законодательством</w:t>
      </w:r>
      <w:r w:rsidR="00CF3F49">
        <w:rPr>
          <w:sz w:val="24"/>
          <w:szCs w:val="24"/>
        </w:rPr>
        <w:t xml:space="preserve"> Российской Федерации</w:t>
      </w:r>
      <w:r w:rsidR="005702ED" w:rsidRPr="003617F4">
        <w:rPr>
          <w:sz w:val="24"/>
          <w:szCs w:val="24"/>
        </w:rPr>
        <w:t xml:space="preserve">. Перечень МФЦ, в которых организуется предоставление </w:t>
      </w:r>
      <w:r w:rsidR="00682316" w:rsidRPr="003617F4">
        <w:rPr>
          <w:sz w:val="24"/>
          <w:szCs w:val="24"/>
        </w:rPr>
        <w:t xml:space="preserve">Муниципальной </w:t>
      </w:r>
      <w:r w:rsidR="005702ED" w:rsidRPr="003617F4">
        <w:rPr>
          <w:sz w:val="24"/>
          <w:szCs w:val="24"/>
        </w:rPr>
        <w:t>услуги в соответствии с соглашением о взаимодействии, приводится в Приложении 2 к настоящему Административному регламенту.</w:t>
      </w:r>
    </w:p>
    <w:p w14:paraId="4B9F5A96" w14:textId="77777777" w:rsidR="002012CD" w:rsidRPr="003617F4" w:rsidRDefault="002012CD" w:rsidP="00670103">
      <w:pPr>
        <w:pStyle w:val="113"/>
        <w:contextualSpacing/>
        <w:rPr>
          <w:sz w:val="24"/>
          <w:szCs w:val="24"/>
        </w:rPr>
      </w:pPr>
      <w:r w:rsidRPr="003617F4">
        <w:rPr>
          <w:sz w:val="24"/>
          <w:szCs w:val="24"/>
        </w:rPr>
        <w:t>22.2. В МФЦ Заявителю (представителю Заявителя) обеспечен бесплатный доступ к РПГУ.</w:t>
      </w:r>
    </w:p>
    <w:p w14:paraId="3B63128C" w14:textId="6B745EE5" w:rsidR="005702ED" w:rsidRPr="003617F4" w:rsidRDefault="001878D8" w:rsidP="00670103">
      <w:pPr>
        <w:pStyle w:val="113"/>
        <w:contextualSpacing/>
        <w:rPr>
          <w:sz w:val="24"/>
          <w:szCs w:val="24"/>
        </w:rPr>
      </w:pPr>
      <w:r w:rsidRPr="003617F4">
        <w:rPr>
          <w:sz w:val="24"/>
          <w:szCs w:val="24"/>
        </w:rPr>
        <w:t>2</w:t>
      </w:r>
      <w:r w:rsidR="00A35025" w:rsidRPr="003617F4">
        <w:rPr>
          <w:sz w:val="24"/>
          <w:szCs w:val="24"/>
        </w:rPr>
        <w:t>2</w:t>
      </w:r>
      <w:r w:rsidRPr="003617F4">
        <w:rPr>
          <w:sz w:val="24"/>
          <w:szCs w:val="24"/>
        </w:rPr>
        <w:t>.</w:t>
      </w:r>
      <w:r w:rsidR="002012CD" w:rsidRPr="003617F4">
        <w:rPr>
          <w:sz w:val="24"/>
          <w:szCs w:val="24"/>
        </w:rPr>
        <w:t>3</w:t>
      </w:r>
      <w:r w:rsidRPr="003617F4">
        <w:rPr>
          <w:sz w:val="24"/>
          <w:szCs w:val="24"/>
        </w:rPr>
        <w:t>.</w:t>
      </w:r>
      <w:r w:rsidR="00344B78" w:rsidRPr="003617F4">
        <w:rPr>
          <w:sz w:val="24"/>
          <w:szCs w:val="24"/>
        </w:rPr>
        <w:t xml:space="preserve"> </w:t>
      </w:r>
      <w:r w:rsidR="005702ED" w:rsidRPr="003617F4">
        <w:rPr>
          <w:sz w:val="24"/>
          <w:szCs w:val="24"/>
        </w:rPr>
        <w:t>Заявитель (</w:t>
      </w:r>
      <w:r w:rsidR="00F47A7E" w:rsidRPr="003617F4">
        <w:rPr>
          <w:sz w:val="24"/>
          <w:szCs w:val="24"/>
        </w:rPr>
        <w:t>представитель Заявителя</w:t>
      </w:r>
      <w:r w:rsidR="005702ED" w:rsidRPr="003617F4">
        <w:rPr>
          <w:sz w:val="24"/>
          <w:szCs w:val="24"/>
        </w:rPr>
        <w:t>) может осуществить предварительную запись на подачу Заявления в МФЦ следующими способами по своему выбору:</w:t>
      </w:r>
    </w:p>
    <w:p w14:paraId="62CB4778" w14:textId="77777777" w:rsidR="005702ED" w:rsidRPr="003617F4" w:rsidRDefault="005702ED" w:rsidP="00670103">
      <w:pPr>
        <w:pStyle w:val="113"/>
        <w:contextualSpacing/>
        <w:rPr>
          <w:sz w:val="24"/>
          <w:szCs w:val="24"/>
        </w:rPr>
      </w:pPr>
      <w:r w:rsidRPr="003617F4">
        <w:rPr>
          <w:sz w:val="24"/>
          <w:szCs w:val="24"/>
        </w:rPr>
        <w:t>при личном обращении Заявителя (</w:t>
      </w:r>
      <w:r w:rsidR="00F47A7E" w:rsidRPr="003617F4">
        <w:rPr>
          <w:sz w:val="24"/>
          <w:szCs w:val="24"/>
        </w:rPr>
        <w:t>представителя З</w:t>
      </w:r>
      <w:r w:rsidRPr="003617F4">
        <w:rPr>
          <w:sz w:val="24"/>
          <w:szCs w:val="24"/>
        </w:rPr>
        <w:t>аявителя) в МФЦ;</w:t>
      </w:r>
    </w:p>
    <w:p w14:paraId="2B81B2CB" w14:textId="77777777" w:rsidR="005702ED" w:rsidRPr="003617F4" w:rsidRDefault="005702ED" w:rsidP="00670103">
      <w:pPr>
        <w:pStyle w:val="113"/>
        <w:contextualSpacing/>
        <w:rPr>
          <w:sz w:val="24"/>
          <w:szCs w:val="24"/>
        </w:rPr>
      </w:pPr>
      <w:r w:rsidRPr="003617F4">
        <w:rPr>
          <w:sz w:val="24"/>
          <w:szCs w:val="24"/>
        </w:rPr>
        <w:t>по телефону МФЦ;</w:t>
      </w:r>
    </w:p>
    <w:p w14:paraId="29B4D450" w14:textId="77777777" w:rsidR="005702ED" w:rsidRPr="003617F4" w:rsidRDefault="005702ED" w:rsidP="00670103">
      <w:pPr>
        <w:pStyle w:val="113"/>
        <w:contextualSpacing/>
        <w:rPr>
          <w:sz w:val="24"/>
          <w:szCs w:val="24"/>
        </w:rPr>
      </w:pPr>
      <w:r w:rsidRPr="003617F4">
        <w:rPr>
          <w:sz w:val="24"/>
          <w:szCs w:val="24"/>
        </w:rPr>
        <w:t xml:space="preserve">посредством РПГУ. </w:t>
      </w:r>
    </w:p>
    <w:p w14:paraId="1941CE3E" w14:textId="6A6974FE" w:rsidR="005702ED" w:rsidRPr="003617F4" w:rsidRDefault="001878D8" w:rsidP="00670103">
      <w:pPr>
        <w:pStyle w:val="113"/>
        <w:contextualSpacing/>
        <w:rPr>
          <w:sz w:val="24"/>
          <w:szCs w:val="24"/>
        </w:rPr>
      </w:pPr>
      <w:r w:rsidRPr="003617F4">
        <w:rPr>
          <w:sz w:val="24"/>
          <w:szCs w:val="24"/>
        </w:rPr>
        <w:t>2</w:t>
      </w:r>
      <w:r w:rsidR="00A35025" w:rsidRPr="003617F4">
        <w:rPr>
          <w:sz w:val="24"/>
          <w:szCs w:val="24"/>
        </w:rPr>
        <w:t>2</w:t>
      </w:r>
      <w:r w:rsidRPr="003617F4">
        <w:rPr>
          <w:sz w:val="24"/>
          <w:szCs w:val="24"/>
        </w:rPr>
        <w:t>.</w:t>
      </w:r>
      <w:r w:rsidR="002012CD" w:rsidRPr="003617F4">
        <w:rPr>
          <w:sz w:val="24"/>
          <w:szCs w:val="24"/>
        </w:rPr>
        <w:t>4</w:t>
      </w:r>
      <w:r w:rsidRPr="003617F4">
        <w:rPr>
          <w:sz w:val="24"/>
          <w:szCs w:val="24"/>
        </w:rPr>
        <w:t>.</w:t>
      </w:r>
      <w:r w:rsidR="00344B78" w:rsidRPr="003617F4">
        <w:rPr>
          <w:sz w:val="24"/>
          <w:szCs w:val="24"/>
        </w:rPr>
        <w:t xml:space="preserve"> </w:t>
      </w:r>
      <w:r w:rsidR="005702ED" w:rsidRPr="003617F4">
        <w:rPr>
          <w:sz w:val="24"/>
          <w:szCs w:val="24"/>
        </w:rPr>
        <w:t>При предварительной записи Заявитель (</w:t>
      </w:r>
      <w:r w:rsidR="00F47A7E" w:rsidRPr="003617F4">
        <w:rPr>
          <w:sz w:val="24"/>
          <w:szCs w:val="24"/>
        </w:rPr>
        <w:t>представитель Заявителя</w:t>
      </w:r>
      <w:r w:rsidR="005702ED" w:rsidRPr="003617F4">
        <w:rPr>
          <w:sz w:val="24"/>
          <w:szCs w:val="24"/>
        </w:rPr>
        <w:t>) сообщает следующие данные:</w:t>
      </w:r>
    </w:p>
    <w:p w14:paraId="0C91D773" w14:textId="77777777" w:rsidR="005702ED" w:rsidRPr="003617F4" w:rsidRDefault="005702ED" w:rsidP="00670103">
      <w:pPr>
        <w:pStyle w:val="113"/>
        <w:contextualSpacing/>
        <w:rPr>
          <w:sz w:val="24"/>
          <w:szCs w:val="24"/>
        </w:rPr>
      </w:pPr>
      <w:r w:rsidRPr="003617F4">
        <w:rPr>
          <w:sz w:val="24"/>
          <w:szCs w:val="24"/>
        </w:rPr>
        <w:t>фамилию, имя, отчество (последнее при наличии);</w:t>
      </w:r>
    </w:p>
    <w:p w14:paraId="52030FB9" w14:textId="77777777" w:rsidR="005702ED" w:rsidRPr="003617F4" w:rsidRDefault="005702ED" w:rsidP="00670103">
      <w:pPr>
        <w:pStyle w:val="113"/>
        <w:contextualSpacing/>
        <w:rPr>
          <w:sz w:val="24"/>
          <w:szCs w:val="24"/>
        </w:rPr>
      </w:pPr>
      <w:r w:rsidRPr="003617F4">
        <w:rPr>
          <w:sz w:val="24"/>
          <w:szCs w:val="24"/>
        </w:rPr>
        <w:t>контактный номер телефона;</w:t>
      </w:r>
    </w:p>
    <w:p w14:paraId="5A7F07D8" w14:textId="77777777" w:rsidR="005702ED" w:rsidRPr="003617F4" w:rsidRDefault="005702ED" w:rsidP="00670103">
      <w:pPr>
        <w:pStyle w:val="113"/>
        <w:contextualSpacing/>
        <w:rPr>
          <w:sz w:val="24"/>
          <w:szCs w:val="24"/>
        </w:rPr>
      </w:pPr>
      <w:r w:rsidRPr="003617F4">
        <w:rPr>
          <w:sz w:val="24"/>
          <w:szCs w:val="24"/>
        </w:rPr>
        <w:t>адрес электронной почты (при наличии);</w:t>
      </w:r>
    </w:p>
    <w:p w14:paraId="565CC8ED" w14:textId="77777777" w:rsidR="005702ED" w:rsidRPr="003617F4" w:rsidRDefault="005702ED" w:rsidP="00670103">
      <w:pPr>
        <w:pStyle w:val="113"/>
        <w:contextualSpacing/>
        <w:rPr>
          <w:sz w:val="24"/>
          <w:szCs w:val="24"/>
        </w:rPr>
      </w:pPr>
      <w:r w:rsidRPr="003617F4">
        <w:rPr>
          <w:sz w:val="24"/>
          <w:szCs w:val="24"/>
        </w:rPr>
        <w:t xml:space="preserve">желаемые дату и время представления документов. </w:t>
      </w:r>
    </w:p>
    <w:p w14:paraId="409515AC" w14:textId="4D7B1CE0" w:rsidR="005702ED" w:rsidRPr="003617F4" w:rsidRDefault="001878D8" w:rsidP="00670103">
      <w:pPr>
        <w:pStyle w:val="113"/>
        <w:contextualSpacing/>
        <w:rPr>
          <w:sz w:val="24"/>
          <w:szCs w:val="24"/>
        </w:rPr>
      </w:pPr>
      <w:r w:rsidRPr="003617F4">
        <w:rPr>
          <w:sz w:val="24"/>
          <w:szCs w:val="24"/>
        </w:rPr>
        <w:t>2</w:t>
      </w:r>
      <w:r w:rsidR="00A35025" w:rsidRPr="003617F4">
        <w:rPr>
          <w:sz w:val="24"/>
          <w:szCs w:val="24"/>
        </w:rPr>
        <w:t>2</w:t>
      </w:r>
      <w:r w:rsidRPr="003617F4">
        <w:rPr>
          <w:sz w:val="24"/>
          <w:szCs w:val="24"/>
        </w:rPr>
        <w:t>.</w:t>
      </w:r>
      <w:r w:rsidR="002012CD" w:rsidRPr="003617F4">
        <w:rPr>
          <w:sz w:val="24"/>
          <w:szCs w:val="24"/>
        </w:rPr>
        <w:t>5</w:t>
      </w:r>
      <w:r w:rsidRPr="003617F4">
        <w:rPr>
          <w:sz w:val="24"/>
          <w:szCs w:val="24"/>
        </w:rPr>
        <w:t>.</w:t>
      </w:r>
      <w:r w:rsidR="005702ED" w:rsidRPr="003617F4">
        <w:rPr>
          <w:sz w:val="24"/>
          <w:szCs w:val="24"/>
        </w:rPr>
        <w:t>Заявителю (</w:t>
      </w:r>
      <w:r w:rsidR="00F47A7E" w:rsidRPr="003617F4">
        <w:rPr>
          <w:sz w:val="24"/>
          <w:szCs w:val="24"/>
        </w:rPr>
        <w:t>представителю Заявителя</w:t>
      </w:r>
      <w:r w:rsidR="005702ED" w:rsidRPr="003617F4">
        <w:rPr>
          <w:sz w:val="24"/>
          <w:szCs w:val="24"/>
        </w:rPr>
        <w:t>) сообщаются дата и время приема документов.</w:t>
      </w:r>
    </w:p>
    <w:p w14:paraId="326D3EB4" w14:textId="04597F8C" w:rsidR="005702ED" w:rsidRPr="003617F4" w:rsidRDefault="001878D8" w:rsidP="00670103">
      <w:pPr>
        <w:pStyle w:val="113"/>
        <w:contextualSpacing/>
        <w:rPr>
          <w:sz w:val="24"/>
          <w:szCs w:val="24"/>
        </w:rPr>
      </w:pPr>
      <w:r w:rsidRPr="003617F4">
        <w:rPr>
          <w:sz w:val="24"/>
          <w:szCs w:val="24"/>
        </w:rPr>
        <w:t>2</w:t>
      </w:r>
      <w:r w:rsidR="00A35025" w:rsidRPr="003617F4">
        <w:rPr>
          <w:sz w:val="24"/>
          <w:szCs w:val="24"/>
        </w:rPr>
        <w:t>2</w:t>
      </w:r>
      <w:r w:rsidRPr="003617F4">
        <w:rPr>
          <w:sz w:val="24"/>
          <w:szCs w:val="24"/>
        </w:rPr>
        <w:t>.</w:t>
      </w:r>
      <w:r w:rsidR="002012CD" w:rsidRPr="003617F4">
        <w:rPr>
          <w:sz w:val="24"/>
          <w:szCs w:val="24"/>
        </w:rPr>
        <w:t>6</w:t>
      </w:r>
      <w:r w:rsidRPr="003617F4">
        <w:rPr>
          <w:sz w:val="24"/>
          <w:szCs w:val="24"/>
        </w:rPr>
        <w:t>.</w:t>
      </w:r>
      <w:r w:rsidR="00AB1B6E" w:rsidRPr="003617F4">
        <w:rPr>
          <w:sz w:val="24"/>
          <w:szCs w:val="24"/>
        </w:rPr>
        <w:t xml:space="preserve"> </w:t>
      </w:r>
      <w:r w:rsidR="005702ED" w:rsidRPr="003617F4">
        <w:rPr>
          <w:sz w:val="24"/>
          <w:szCs w:val="24"/>
        </w:rPr>
        <w:t>При осуществлении предварительной записи Заявитель (</w:t>
      </w:r>
      <w:r w:rsidR="00F47A7E" w:rsidRPr="003617F4">
        <w:rPr>
          <w:sz w:val="24"/>
          <w:szCs w:val="24"/>
        </w:rPr>
        <w:t>представитель Заявителя</w:t>
      </w:r>
      <w:r w:rsidR="005702ED" w:rsidRPr="003617F4">
        <w:rPr>
          <w:sz w:val="24"/>
          <w:szCs w:val="24"/>
        </w:rPr>
        <w:t>)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14:paraId="240B435A" w14:textId="787EDBF9" w:rsidR="005702ED" w:rsidRPr="003617F4" w:rsidRDefault="001878D8" w:rsidP="00670103">
      <w:pPr>
        <w:pStyle w:val="113"/>
        <w:contextualSpacing/>
        <w:rPr>
          <w:sz w:val="24"/>
          <w:szCs w:val="24"/>
        </w:rPr>
      </w:pPr>
      <w:r w:rsidRPr="003617F4">
        <w:rPr>
          <w:sz w:val="24"/>
          <w:szCs w:val="24"/>
        </w:rPr>
        <w:t>2</w:t>
      </w:r>
      <w:r w:rsidR="00A35025" w:rsidRPr="003617F4">
        <w:rPr>
          <w:sz w:val="24"/>
          <w:szCs w:val="24"/>
        </w:rPr>
        <w:t>2</w:t>
      </w:r>
      <w:r w:rsidRPr="003617F4">
        <w:rPr>
          <w:sz w:val="24"/>
          <w:szCs w:val="24"/>
        </w:rPr>
        <w:t>.</w:t>
      </w:r>
      <w:r w:rsidR="002012CD" w:rsidRPr="003617F4">
        <w:rPr>
          <w:sz w:val="24"/>
          <w:szCs w:val="24"/>
        </w:rPr>
        <w:t>7</w:t>
      </w:r>
      <w:r w:rsidRPr="003617F4">
        <w:rPr>
          <w:sz w:val="24"/>
          <w:szCs w:val="24"/>
        </w:rPr>
        <w:t>.</w:t>
      </w:r>
      <w:r w:rsidR="00AB1B6E" w:rsidRPr="003617F4">
        <w:rPr>
          <w:sz w:val="24"/>
          <w:szCs w:val="24"/>
        </w:rPr>
        <w:t xml:space="preserve"> </w:t>
      </w:r>
      <w:r w:rsidR="005702ED" w:rsidRPr="003617F4">
        <w:rPr>
          <w:sz w:val="24"/>
          <w:szCs w:val="24"/>
        </w:rPr>
        <w:t>Заявитель (</w:t>
      </w:r>
      <w:r w:rsidR="00F47A7E" w:rsidRPr="003617F4">
        <w:rPr>
          <w:sz w:val="24"/>
          <w:szCs w:val="24"/>
        </w:rPr>
        <w:t>представитель З</w:t>
      </w:r>
      <w:r w:rsidR="005702ED" w:rsidRPr="003617F4">
        <w:rPr>
          <w:sz w:val="24"/>
          <w:szCs w:val="24"/>
        </w:rPr>
        <w:t xml:space="preserve">аявителя) в любое время вправе отказаться от предварительной записи. </w:t>
      </w:r>
    </w:p>
    <w:p w14:paraId="5F23A3DE" w14:textId="3FA85FE0" w:rsidR="00A44200" w:rsidRPr="003617F4" w:rsidRDefault="001878D8" w:rsidP="00670103">
      <w:pPr>
        <w:pStyle w:val="113"/>
        <w:contextualSpacing/>
        <w:rPr>
          <w:sz w:val="24"/>
          <w:szCs w:val="24"/>
        </w:rPr>
      </w:pPr>
      <w:r w:rsidRPr="003617F4">
        <w:rPr>
          <w:sz w:val="24"/>
          <w:szCs w:val="24"/>
        </w:rPr>
        <w:t>2</w:t>
      </w:r>
      <w:r w:rsidR="00A35025" w:rsidRPr="003617F4">
        <w:rPr>
          <w:sz w:val="24"/>
          <w:szCs w:val="24"/>
        </w:rPr>
        <w:t>2</w:t>
      </w:r>
      <w:r w:rsidRPr="003617F4">
        <w:rPr>
          <w:sz w:val="24"/>
          <w:szCs w:val="24"/>
        </w:rPr>
        <w:t>.</w:t>
      </w:r>
      <w:r w:rsidR="002012CD" w:rsidRPr="003617F4">
        <w:rPr>
          <w:sz w:val="24"/>
          <w:szCs w:val="24"/>
        </w:rPr>
        <w:t>8</w:t>
      </w:r>
      <w:r w:rsidRPr="003617F4">
        <w:rPr>
          <w:sz w:val="24"/>
          <w:szCs w:val="24"/>
        </w:rPr>
        <w:t>.</w:t>
      </w:r>
      <w:r w:rsidR="00774376" w:rsidRPr="003617F4">
        <w:rPr>
          <w:sz w:val="24"/>
          <w:szCs w:val="24"/>
        </w:rPr>
        <w:t xml:space="preserve"> </w:t>
      </w:r>
      <w:r w:rsidR="005702ED" w:rsidRPr="003617F4">
        <w:rPr>
          <w:sz w:val="24"/>
          <w:szCs w:val="24"/>
        </w:rPr>
        <w:t xml:space="preserve">В отсутствии </w:t>
      </w:r>
      <w:r w:rsidR="00344B78" w:rsidRPr="003617F4">
        <w:rPr>
          <w:sz w:val="24"/>
          <w:szCs w:val="24"/>
        </w:rPr>
        <w:t>З</w:t>
      </w:r>
      <w:r w:rsidR="005702ED" w:rsidRPr="003617F4">
        <w:rPr>
          <w:sz w:val="24"/>
          <w:szCs w:val="24"/>
        </w:rPr>
        <w:t>аявителей</w:t>
      </w:r>
      <w:r w:rsidR="00344B78" w:rsidRPr="003617F4">
        <w:rPr>
          <w:sz w:val="24"/>
          <w:szCs w:val="24"/>
        </w:rPr>
        <w:t xml:space="preserve"> (представителей Заявителей),</w:t>
      </w:r>
      <w:r w:rsidR="005702ED" w:rsidRPr="003617F4">
        <w:rPr>
          <w:sz w:val="24"/>
          <w:szCs w:val="24"/>
        </w:rPr>
        <w:t xml:space="preserve"> обратившихся по предварительной записи, осуществляется прием Заявителей, обратившихся в порядке очереди. </w:t>
      </w:r>
    </w:p>
    <w:p w14:paraId="7552631F" w14:textId="4BC1E06A" w:rsidR="00410E17" w:rsidRPr="003617F4" w:rsidRDefault="00410E17" w:rsidP="00200732">
      <w:pPr>
        <w:pStyle w:val="113"/>
        <w:contextualSpacing/>
        <w:rPr>
          <w:sz w:val="24"/>
          <w:szCs w:val="24"/>
        </w:rPr>
      </w:pPr>
      <w:r w:rsidRPr="003617F4">
        <w:rPr>
          <w:sz w:val="24"/>
          <w:szCs w:val="24"/>
        </w:rPr>
        <w:t>22.</w:t>
      </w:r>
      <w:r w:rsidR="002012CD" w:rsidRPr="003617F4">
        <w:rPr>
          <w:sz w:val="24"/>
          <w:szCs w:val="24"/>
        </w:rPr>
        <w:t>9</w:t>
      </w:r>
      <w:r w:rsidRPr="003617F4">
        <w:rPr>
          <w:sz w:val="24"/>
          <w:szCs w:val="24"/>
        </w:rPr>
        <w:t>. Обеспечение бесплатного доступа Заявителей (представителей Заявителей) к РПГУ на базе МФЦ осуществляется в соответствии с требованиями установленными  постановлением Правительства Росс</w:t>
      </w:r>
      <w:r w:rsidR="00200732">
        <w:rPr>
          <w:sz w:val="24"/>
          <w:szCs w:val="24"/>
        </w:rPr>
        <w:t>ийский Федерации от 22.12.2012 №</w:t>
      </w:r>
      <w:r w:rsidRPr="003617F4">
        <w:rPr>
          <w:sz w:val="24"/>
          <w:szCs w:val="24"/>
        </w:rPr>
        <w:t xml:space="preserve"> 1376 «Об утверждении Правил организации деятельности многофункциональных центров предоставления государственных и муниципальных услуг», распоряжением Министерс</w:t>
      </w:r>
      <w:r w:rsidR="00AE09E7" w:rsidRPr="003617F4">
        <w:rPr>
          <w:sz w:val="24"/>
          <w:szCs w:val="24"/>
        </w:rPr>
        <w:t xml:space="preserve">тва </w:t>
      </w:r>
      <w:r w:rsidR="00AE09E7" w:rsidRPr="003617F4">
        <w:rPr>
          <w:sz w:val="24"/>
          <w:szCs w:val="24"/>
        </w:rPr>
        <w:lastRenderedPageBreak/>
        <w:t>государственного управления</w:t>
      </w:r>
      <w:r w:rsidRPr="003617F4">
        <w:rPr>
          <w:sz w:val="24"/>
          <w:szCs w:val="24"/>
        </w:rPr>
        <w:t xml:space="preserve"> информационных те</w:t>
      </w:r>
      <w:r w:rsidR="00200732">
        <w:rPr>
          <w:sz w:val="24"/>
          <w:szCs w:val="24"/>
        </w:rPr>
        <w:t>хнологий и связи от 21.07.2016</w:t>
      </w:r>
      <w:r w:rsidR="00200732">
        <w:rPr>
          <w:sz w:val="24"/>
          <w:szCs w:val="24"/>
        </w:rPr>
        <w:br/>
        <w:t xml:space="preserve"> № </w:t>
      </w:r>
      <w:r w:rsidRPr="003617F4">
        <w:rPr>
          <w:sz w:val="24"/>
          <w:szCs w:val="24"/>
        </w:rPr>
        <w:t>10-57/РВ «О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w:t>
      </w:r>
    </w:p>
    <w:p w14:paraId="74B1968B" w14:textId="67CB2E07" w:rsidR="00A44200" w:rsidRPr="003617F4" w:rsidRDefault="002012CD" w:rsidP="00670103">
      <w:pPr>
        <w:pStyle w:val="113"/>
        <w:contextualSpacing/>
        <w:rPr>
          <w:sz w:val="24"/>
          <w:szCs w:val="24"/>
        </w:rPr>
      </w:pPr>
      <w:r w:rsidRPr="003617F4">
        <w:rPr>
          <w:sz w:val="24"/>
          <w:szCs w:val="24"/>
        </w:rPr>
        <w:t>22.10</w:t>
      </w:r>
      <w:r w:rsidR="00A44200" w:rsidRPr="003617F4">
        <w:rPr>
          <w:sz w:val="24"/>
          <w:szCs w:val="24"/>
        </w:rPr>
        <w:t xml:space="preserve">. </w:t>
      </w:r>
      <w:r w:rsidRPr="003617F4">
        <w:rPr>
          <w:sz w:val="24"/>
          <w:szCs w:val="24"/>
        </w:rPr>
        <w:t>Перечень МФЦ, в которых обеспечен бесплатный доступ к РПГУ приводится в Приложении 2 к Административному регламенту</w:t>
      </w:r>
      <w:r w:rsidR="00200732">
        <w:rPr>
          <w:sz w:val="24"/>
          <w:szCs w:val="24"/>
        </w:rPr>
        <w:t>.</w:t>
      </w:r>
    </w:p>
    <w:p w14:paraId="5BE93D1E" w14:textId="177BB99A" w:rsidR="00410E17" w:rsidRPr="003617F4" w:rsidRDefault="00410E17" w:rsidP="00670103">
      <w:pPr>
        <w:pStyle w:val="113"/>
        <w:contextualSpacing/>
        <w:rPr>
          <w:sz w:val="24"/>
          <w:szCs w:val="24"/>
        </w:rPr>
      </w:pPr>
      <w:r w:rsidRPr="003617F4">
        <w:rPr>
          <w:sz w:val="24"/>
          <w:szCs w:val="24"/>
        </w:rPr>
        <w:t>22.</w:t>
      </w:r>
      <w:r w:rsidR="002012CD" w:rsidRPr="003617F4">
        <w:rPr>
          <w:sz w:val="24"/>
          <w:szCs w:val="24"/>
        </w:rPr>
        <w:t>1</w:t>
      </w:r>
      <w:r w:rsidR="004779C3" w:rsidRPr="003617F4">
        <w:rPr>
          <w:sz w:val="24"/>
          <w:szCs w:val="24"/>
        </w:rPr>
        <w:t>0</w:t>
      </w:r>
      <w:r w:rsidRPr="003617F4">
        <w:rPr>
          <w:sz w:val="24"/>
          <w:szCs w:val="24"/>
        </w:rPr>
        <w:t>. Консультирование Заявителей (представителей Заявителей) по порядку предоставления Муниципальной услуги осуществляется в рамках соглашения о вз</w:t>
      </w:r>
      <w:r w:rsidR="00200732">
        <w:rPr>
          <w:sz w:val="24"/>
          <w:szCs w:val="24"/>
        </w:rPr>
        <w:t>аимодействии между Администрацией и МФЦ</w:t>
      </w:r>
      <w:r w:rsidRPr="003617F4">
        <w:rPr>
          <w:sz w:val="24"/>
          <w:szCs w:val="24"/>
        </w:rPr>
        <w:t>, заключенн</w:t>
      </w:r>
      <w:r w:rsidR="00AE351A" w:rsidRPr="003617F4">
        <w:rPr>
          <w:sz w:val="24"/>
          <w:szCs w:val="24"/>
        </w:rPr>
        <w:t>ого</w:t>
      </w:r>
      <w:r w:rsidRPr="003617F4">
        <w:rPr>
          <w:sz w:val="24"/>
          <w:szCs w:val="24"/>
        </w:rPr>
        <w:t xml:space="preserve"> в порядке, </w:t>
      </w:r>
      <w:r w:rsidR="00200732">
        <w:rPr>
          <w:sz w:val="24"/>
          <w:szCs w:val="24"/>
        </w:rPr>
        <w:t>установленном законодательством Российской Федерации.</w:t>
      </w:r>
    </w:p>
    <w:p w14:paraId="1DDA9406" w14:textId="77777777" w:rsidR="00FC27FE" w:rsidRPr="003617F4" w:rsidRDefault="00FC27FE" w:rsidP="00670103">
      <w:pPr>
        <w:pStyle w:val="113"/>
        <w:contextualSpacing/>
        <w:rPr>
          <w:sz w:val="24"/>
          <w:szCs w:val="24"/>
        </w:rPr>
      </w:pPr>
    </w:p>
    <w:p w14:paraId="656D61C6" w14:textId="77777777" w:rsidR="00344B78" w:rsidRPr="003617F4" w:rsidRDefault="006F2A71" w:rsidP="00670103">
      <w:pPr>
        <w:pStyle w:val="113"/>
        <w:contextualSpacing/>
        <w:rPr>
          <w:b/>
          <w:bCs/>
          <w:sz w:val="24"/>
          <w:szCs w:val="24"/>
        </w:rPr>
      </w:pPr>
      <w:bookmarkStart w:id="108" w:name="_Toc446603335"/>
      <w:bookmarkStart w:id="109" w:name="_Toc474425505"/>
      <w:bookmarkStart w:id="110" w:name="_Toc485717578"/>
      <w:r w:rsidRPr="003617F4">
        <w:rPr>
          <w:rFonts w:eastAsia="Times New Roman"/>
          <w:b/>
          <w:bCs/>
          <w:iCs/>
          <w:sz w:val="24"/>
          <w:szCs w:val="24"/>
          <w:lang w:eastAsia="ru-RU"/>
        </w:rPr>
        <w:t>III. Состав, последовательность и сроки выполнения административных процедур, требования к порядку их выполнения</w:t>
      </w:r>
      <w:bookmarkStart w:id="111" w:name="_Toc446603336"/>
      <w:bookmarkStart w:id="112" w:name="_Toc474425506"/>
      <w:bookmarkEnd w:id="108"/>
      <w:bookmarkEnd w:id="109"/>
      <w:bookmarkEnd w:id="110"/>
    </w:p>
    <w:p w14:paraId="304CE097" w14:textId="77777777" w:rsidR="00AB1B6E" w:rsidRPr="003617F4" w:rsidRDefault="00AB1B6E" w:rsidP="00670103">
      <w:pPr>
        <w:pStyle w:val="113"/>
        <w:contextualSpacing/>
        <w:rPr>
          <w:bCs/>
          <w:sz w:val="24"/>
          <w:szCs w:val="24"/>
        </w:rPr>
      </w:pPr>
    </w:p>
    <w:p w14:paraId="1050DDC5" w14:textId="32BBAF3B" w:rsidR="006F2A71" w:rsidRPr="003617F4" w:rsidRDefault="00FD74A8" w:rsidP="00670103">
      <w:pPr>
        <w:pStyle w:val="113"/>
        <w:contextualSpacing/>
        <w:rPr>
          <w:b/>
          <w:i/>
          <w:sz w:val="24"/>
          <w:szCs w:val="24"/>
        </w:rPr>
      </w:pPr>
      <w:r w:rsidRPr="003617F4">
        <w:rPr>
          <w:b/>
          <w:sz w:val="24"/>
          <w:szCs w:val="24"/>
        </w:rPr>
        <w:t xml:space="preserve">23. </w:t>
      </w:r>
      <w:r w:rsidR="00A35025" w:rsidRPr="003617F4">
        <w:rPr>
          <w:b/>
          <w:sz w:val="24"/>
          <w:szCs w:val="24"/>
        </w:rPr>
        <w:t xml:space="preserve"> </w:t>
      </w:r>
      <w:bookmarkStart w:id="113" w:name="_Toc485717579"/>
      <w:r w:rsidR="006F2A71" w:rsidRPr="003617F4">
        <w:rPr>
          <w:b/>
          <w:sz w:val="24"/>
          <w:szCs w:val="24"/>
        </w:rPr>
        <w:t xml:space="preserve">Состав, последовательность и сроки выполнения административных процедур при предоставлении </w:t>
      </w:r>
      <w:r w:rsidR="00682316" w:rsidRPr="003617F4">
        <w:rPr>
          <w:b/>
          <w:sz w:val="24"/>
          <w:szCs w:val="24"/>
        </w:rPr>
        <w:t>М</w:t>
      </w:r>
      <w:r w:rsidR="00440F42" w:rsidRPr="003617F4">
        <w:rPr>
          <w:b/>
          <w:sz w:val="24"/>
          <w:szCs w:val="24"/>
        </w:rPr>
        <w:t xml:space="preserve">униципальной </w:t>
      </w:r>
      <w:r w:rsidR="00682316" w:rsidRPr="003617F4">
        <w:rPr>
          <w:b/>
          <w:sz w:val="24"/>
          <w:szCs w:val="24"/>
        </w:rPr>
        <w:t>у</w:t>
      </w:r>
      <w:r w:rsidR="006F2A71" w:rsidRPr="003617F4">
        <w:rPr>
          <w:b/>
          <w:sz w:val="24"/>
          <w:szCs w:val="24"/>
        </w:rPr>
        <w:t>слуги</w:t>
      </w:r>
      <w:bookmarkEnd w:id="111"/>
      <w:bookmarkEnd w:id="112"/>
      <w:bookmarkEnd w:id="113"/>
    </w:p>
    <w:p w14:paraId="09588B0A" w14:textId="77777777" w:rsidR="003D273F" w:rsidRPr="003617F4" w:rsidRDefault="003D273F" w:rsidP="00670103">
      <w:pPr>
        <w:pStyle w:val="113"/>
        <w:contextualSpacing/>
        <w:rPr>
          <w:sz w:val="24"/>
          <w:szCs w:val="24"/>
        </w:rPr>
      </w:pPr>
      <w:r w:rsidRPr="003617F4">
        <w:rPr>
          <w:sz w:val="24"/>
          <w:szCs w:val="24"/>
        </w:rPr>
        <w:t>2</w:t>
      </w:r>
      <w:r w:rsidR="00A35025" w:rsidRPr="003617F4">
        <w:rPr>
          <w:sz w:val="24"/>
          <w:szCs w:val="24"/>
        </w:rPr>
        <w:t>3</w:t>
      </w:r>
      <w:r w:rsidRPr="003617F4">
        <w:rPr>
          <w:sz w:val="24"/>
          <w:szCs w:val="24"/>
        </w:rPr>
        <w:t>.1. Перечень административных процедур при предоставлении Муниципальной</w:t>
      </w:r>
      <w:r w:rsidR="00344B78" w:rsidRPr="003617F4">
        <w:rPr>
          <w:sz w:val="24"/>
          <w:szCs w:val="24"/>
        </w:rPr>
        <w:t xml:space="preserve"> </w:t>
      </w:r>
      <w:r w:rsidRPr="003617F4">
        <w:rPr>
          <w:sz w:val="24"/>
          <w:szCs w:val="24"/>
        </w:rPr>
        <w:t>услуги:</w:t>
      </w:r>
    </w:p>
    <w:p w14:paraId="24DAA227" w14:textId="77777777" w:rsidR="003D273F" w:rsidRPr="003617F4" w:rsidRDefault="003D273F" w:rsidP="00670103">
      <w:pPr>
        <w:pStyle w:val="113"/>
        <w:contextualSpacing/>
        <w:rPr>
          <w:sz w:val="24"/>
          <w:szCs w:val="24"/>
        </w:rPr>
      </w:pPr>
      <w:r w:rsidRPr="003617F4">
        <w:rPr>
          <w:sz w:val="24"/>
          <w:szCs w:val="24"/>
        </w:rPr>
        <w:t xml:space="preserve">1) </w:t>
      </w:r>
      <w:r w:rsidR="00344B78" w:rsidRPr="003617F4">
        <w:rPr>
          <w:sz w:val="24"/>
          <w:szCs w:val="24"/>
        </w:rPr>
        <w:t>п</w:t>
      </w:r>
      <w:r w:rsidRPr="003617F4">
        <w:rPr>
          <w:sz w:val="24"/>
          <w:szCs w:val="24"/>
        </w:rPr>
        <w:t>рием Заявления и документов;</w:t>
      </w:r>
    </w:p>
    <w:p w14:paraId="728B6963" w14:textId="77777777" w:rsidR="003D273F" w:rsidRPr="003617F4" w:rsidRDefault="003D273F" w:rsidP="00670103">
      <w:pPr>
        <w:pStyle w:val="113"/>
        <w:contextualSpacing/>
        <w:rPr>
          <w:sz w:val="24"/>
          <w:szCs w:val="24"/>
        </w:rPr>
      </w:pPr>
      <w:r w:rsidRPr="003617F4">
        <w:rPr>
          <w:sz w:val="24"/>
          <w:szCs w:val="24"/>
        </w:rPr>
        <w:t xml:space="preserve">2) </w:t>
      </w:r>
      <w:r w:rsidR="00344B78" w:rsidRPr="003617F4">
        <w:rPr>
          <w:sz w:val="24"/>
          <w:szCs w:val="24"/>
        </w:rPr>
        <w:t>о</w:t>
      </w:r>
      <w:r w:rsidRPr="003617F4">
        <w:rPr>
          <w:sz w:val="24"/>
          <w:szCs w:val="24"/>
        </w:rPr>
        <w:t>бработка и предварительное рассмотрение документов;</w:t>
      </w:r>
    </w:p>
    <w:p w14:paraId="6956F625" w14:textId="77777777" w:rsidR="003D273F" w:rsidRPr="003617F4" w:rsidRDefault="003D273F" w:rsidP="00670103">
      <w:pPr>
        <w:pStyle w:val="113"/>
        <w:contextualSpacing/>
        <w:rPr>
          <w:sz w:val="24"/>
          <w:szCs w:val="24"/>
        </w:rPr>
      </w:pPr>
      <w:r w:rsidRPr="003617F4">
        <w:rPr>
          <w:sz w:val="24"/>
          <w:szCs w:val="24"/>
        </w:rPr>
        <w:t xml:space="preserve">3) </w:t>
      </w:r>
      <w:r w:rsidR="00344B78" w:rsidRPr="003617F4">
        <w:rPr>
          <w:sz w:val="24"/>
          <w:szCs w:val="24"/>
        </w:rPr>
        <w:t>ф</w:t>
      </w:r>
      <w:r w:rsidRPr="003617F4">
        <w:rPr>
          <w:sz w:val="24"/>
          <w:szCs w:val="24"/>
        </w:rPr>
        <w:t>ормирование и направление межведомственных запросов в органы (организации), участвующие в предоставлении Муниципальной услуги;</w:t>
      </w:r>
    </w:p>
    <w:p w14:paraId="482DDAF5" w14:textId="77777777" w:rsidR="003D273F" w:rsidRPr="003617F4" w:rsidRDefault="003D273F" w:rsidP="00670103">
      <w:pPr>
        <w:pStyle w:val="113"/>
        <w:contextualSpacing/>
        <w:rPr>
          <w:sz w:val="24"/>
          <w:szCs w:val="24"/>
        </w:rPr>
      </w:pPr>
      <w:r w:rsidRPr="003617F4">
        <w:rPr>
          <w:sz w:val="24"/>
          <w:szCs w:val="24"/>
        </w:rPr>
        <w:t xml:space="preserve">4) </w:t>
      </w:r>
      <w:r w:rsidR="00344B78" w:rsidRPr="003617F4">
        <w:rPr>
          <w:sz w:val="24"/>
          <w:szCs w:val="24"/>
        </w:rPr>
        <w:t>п</w:t>
      </w:r>
      <w:r w:rsidRPr="003617F4">
        <w:rPr>
          <w:sz w:val="24"/>
          <w:szCs w:val="24"/>
        </w:rPr>
        <w:t>ринятие решения;</w:t>
      </w:r>
    </w:p>
    <w:p w14:paraId="2235C9F7" w14:textId="77777777" w:rsidR="006D66E5" w:rsidRPr="003617F4" w:rsidRDefault="006D66E5" w:rsidP="00670103">
      <w:pPr>
        <w:pStyle w:val="113"/>
        <w:contextualSpacing/>
        <w:rPr>
          <w:sz w:val="24"/>
          <w:szCs w:val="24"/>
        </w:rPr>
      </w:pPr>
      <w:r w:rsidRPr="003617F4">
        <w:rPr>
          <w:sz w:val="24"/>
          <w:szCs w:val="24"/>
        </w:rPr>
        <w:t>5) внесение записи в ГВР;</w:t>
      </w:r>
    </w:p>
    <w:p w14:paraId="0491BDDC" w14:textId="77777777" w:rsidR="003D273F" w:rsidRPr="003617F4" w:rsidRDefault="006D66E5" w:rsidP="00670103">
      <w:pPr>
        <w:pStyle w:val="113"/>
        <w:contextualSpacing/>
        <w:rPr>
          <w:sz w:val="24"/>
          <w:szCs w:val="24"/>
        </w:rPr>
      </w:pPr>
      <w:r w:rsidRPr="003617F4">
        <w:rPr>
          <w:sz w:val="24"/>
          <w:szCs w:val="24"/>
        </w:rPr>
        <w:t>6</w:t>
      </w:r>
      <w:r w:rsidR="003D273F" w:rsidRPr="003617F4">
        <w:rPr>
          <w:sz w:val="24"/>
          <w:szCs w:val="24"/>
        </w:rPr>
        <w:t xml:space="preserve">) </w:t>
      </w:r>
      <w:r w:rsidR="00344B78" w:rsidRPr="003617F4">
        <w:rPr>
          <w:sz w:val="24"/>
          <w:szCs w:val="24"/>
        </w:rPr>
        <w:t>н</w:t>
      </w:r>
      <w:r w:rsidR="003D273F" w:rsidRPr="003617F4">
        <w:rPr>
          <w:sz w:val="24"/>
          <w:szCs w:val="24"/>
        </w:rPr>
        <w:t>аправление (выдача) результата.</w:t>
      </w:r>
    </w:p>
    <w:p w14:paraId="662D4C14" w14:textId="77777777" w:rsidR="003D273F" w:rsidRPr="003617F4" w:rsidRDefault="003D273F" w:rsidP="00670103">
      <w:pPr>
        <w:pStyle w:val="113"/>
        <w:contextualSpacing/>
        <w:rPr>
          <w:sz w:val="24"/>
          <w:szCs w:val="24"/>
        </w:rPr>
      </w:pPr>
      <w:r w:rsidRPr="003617F4">
        <w:rPr>
          <w:sz w:val="24"/>
          <w:szCs w:val="24"/>
        </w:rPr>
        <w:t>2</w:t>
      </w:r>
      <w:r w:rsidR="00A35025" w:rsidRPr="003617F4">
        <w:rPr>
          <w:sz w:val="24"/>
          <w:szCs w:val="24"/>
        </w:rPr>
        <w:t>3</w:t>
      </w:r>
      <w:r w:rsidRPr="003617F4">
        <w:rPr>
          <w:sz w:val="24"/>
          <w:szCs w:val="24"/>
        </w:rPr>
        <w:t>.</w:t>
      </w:r>
      <w:r w:rsidR="00AB1B6E" w:rsidRPr="003617F4">
        <w:rPr>
          <w:sz w:val="24"/>
          <w:szCs w:val="24"/>
        </w:rPr>
        <w:t>2</w:t>
      </w:r>
      <w:r w:rsidRPr="003617F4">
        <w:rPr>
          <w:sz w:val="24"/>
          <w:szCs w:val="24"/>
        </w:rPr>
        <w:t>. 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процедуру, приведен в Приложении 1</w:t>
      </w:r>
      <w:r w:rsidR="003B3CEF" w:rsidRPr="003617F4">
        <w:rPr>
          <w:sz w:val="24"/>
          <w:szCs w:val="24"/>
        </w:rPr>
        <w:t>5</w:t>
      </w:r>
      <w:r w:rsidRPr="003617F4">
        <w:rPr>
          <w:sz w:val="24"/>
          <w:szCs w:val="24"/>
        </w:rPr>
        <w:t xml:space="preserve"> к настоящему Административному регламенту.</w:t>
      </w:r>
    </w:p>
    <w:p w14:paraId="72CC8D14" w14:textId="6B72A5AB" w:rsidR="003D273F" w:rsidRPr="003617F4" w:rsidRDefault="003D273F" w:rsidP="00670103">
      <w:pPr>
        <w:pStyle w:val="113"/>
        <w:contextualSpacing/>
        <w:rPr>
          <w:sz w:val="24"/>
          <w:szCs w:val="24"/>
        </w:rPr>
      </w:pPr>
      <w:r w:rsidRPr="003617F4">
        <w:rPr>
          <w:sz w:val="24"/>
          <w:szCs w:val="24"/>
        </w:rPr>
        <w:t>2</w:t>
      </w:r>
      <w:r w:rsidR="00A35025" w:rsidRPr="003617F4">
        <w:rPr>
          <w:sz w:val="24"/>
          <w:szCs w:val="24"/>
        </w:rPr>
        <w:t>3</w:t>
      </w:r>
      <w:r w:rsidRPr="003617F4">
        <w:rPr>
          <w:sz w:val="24"/>
          <w:szCs w:val="24"/>
        </w:rPr>
        <w:t>.</w:t>
      </w:r>
      <w:r w:rsidR="00AB1B6E" w:rsidRPr="003617F4">
        <w:rPr>
          <w:sz w:val="24"/>
          <w:szCs w:val="24"/>
        </w:rPr>
        <w:t>3</w:t>
      </w:r>
      <w:r w:rsidRPr="003617F4">
        <w:rPr>
          <w:sz w:val="24"/>
          <w:szCs w:val="24"/>
        </w:rPr>
        <w:t xml:space="preserve">. Блок-схема предоставления Муниципальной услуги приведена в Приложении </w:t>
      </w:r>
      <w:r w:rsidR="003B3CEF" w:rsidRPr="003617F4">
        <w:rPr>
          <w:sz w:val="24"/>
          <w:szCs w:val="24"/>
        </w:rPr>
        <w:t>16</w:t>
      </w:r>
      <w:r w:rsidRPr="003617F4">
        <w:rPr>
          <w:sz w:val="24"/>
          <w:szCs w:val="24"/>
        </w:rPr>
        <w:t xml:space="preserve"> к настоящему Административному регламенту.</w:t>
      </w:r>
    </w:p>
    <w:p w14:paraId="2C4D3519" w14:textId="77777777" w:rsidR="00FC27FE" w:rsidRPr="003617F4" w:rsidRDefault="00FC27FE" w:rsidP="00670103">
      <w:pPr>
        <w:pStyle w:val="113"/>
        <w:contextualSpacing/>
        <w:rPr>
          <w:sz w:val="24"/>
          <w:szCs w:val="24"/>
        </w:rPr>
      </w:pPr>
    </w:p>
    <w:p w14:paraId="28FACB3D" w14:textId="77777777" w:rsidR="006F2A71" w:rsidRPr="003617F4" w:rsidRDefault="00781366" w:rsidP="00670103">
      <w:pPr>
        <w:pStyle w:val="113"/>
        <w:contextualSpacing/>
        <w:rPr>
          <w:rFonts w:eastAsia="Times New Roman"/>
          <w:b/>
          <w:bCs/>
          <w:iCs/>
          <w:sz w:val="24"/>
          <w:szCs w:val="24"/>
          <w:lang w:eastAsia="ru-RU"/>
        </w:rPr>
      </w:pPr>
      <w:bookmarkStart w:id="114" w:name="_Toc485717580"/>
      <w:r w:rsidRPr="003617F4">
        <w:rPr>
          <w:rFonts w:eastAsia="Times New Roman"/>
          <w:b/>
          <w:bCs/>
          <w:iCs/>
          <w:sz w:val="24"/>
          <w:szCs w:val="24"/>
          <w:lang w:eastAsia="ru-RU"/>
        </w:rPr>
        <w:t>IV. Порядок и формы контроля за исполнением Административного регламента</w:t>
      </w:r>
      <w:bookmarkEnd w:id="114"/>
    </w:p>
    <w:p w14:paraId="38539DC1" w14:textId="77777777" w:rsidR="00B949BB" w:rsidRPr="003617F4" w:rsidRDefault="00B949BB" w:rsidP="00670103">
      <w:pPr>
        <w:pStyle w:val="113"/>
        <w:contextualSpacing/>
        <w:rPr>
          <w:sz w:val="24"/>
          <w:szCs w:val="24"/>
        </w:rPr>
      </w:pPr>
    </w:p>
    <w:p w14:paraId="7AD7D099" w14:textId="4A5760B8" w:rsidR="00F77FD2" w:rsidRPr="003617F4" w:rsidRDefault="00FD74A8" w:rsidP="00FD74A8">
      <w:pPr>
        <w:pStyle w:val="113"/>
        <w:contextualSpacing/>
        <w:jc w:val="center"/>
        <w:rPr>
          <w:b/>
          <w:sz w:val="24"/>
          <w:szCs w:val="24"/>
        </w:rPr>
      </w:pPr>
      <w:r w:rsidRPr="003617F4">
        <w:rPr>
          <w:b/>
          <w:sz w:val="24"/>
          <w:szCs w:val="24"/>
        </w:rPr>
        <w:t xml:space="preserve">24. </w:t>
      </w:r>
      <w:r w:rsidR="00F77FD2" w:rsidRPr="003617F4">
        <w:rPr>
          <w:b/>
          <w:sz w:val="24"/>
          <w:szCs w:val="24"/>
        </w:rPr>
        <w:t xml:space="preserve">Порядок осуществления контроля за соблюдением </w:t>
      </w:r>
      <w:r w:rsidR="00774376" w:rsidRPr="003617F4">
        <w:rPr>
          <w:b/>
          <w:sz w:val="24"/>
          <w:szCs w:val="24"/>
        </w:rPr>
        <w:br/>
      </w:r>
      <w:r w:rsidR="00F77FD2" w:rsidRPr="003617F4">
        <w:rPr>
          <w:b/>
          <w:sz w:val="24"/>
          <w:szCs w:val="24"/>
        </w:rPr>
        <w:t xml:space="preserve">и исполнением должностными лицами, муниципальными служащими и </w:t>
      </w:r>
      <w:r w:rsidR="0056271B">
        <w:rPr>
          <w:b/>
          <w:sz w:val="24"/>
          <w:szCs w:val="24"/>
        </w:rPr>
        <w:t>работниками</w:t>
      </w:r>
      <w:r w:rsidR="00F77FD2" w:rsidRPr="003617F4">
        <w:rPr>
          <w:b/>
          <w:sz w:val="24"/>
          <w:szCs w:val="24"/>
        </w:rPr>
        <w:t xml:space="preserve"> Администрации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14:paraId="108F5E02" w14:textId="77777777" w:rsidR="002E1107" w:rsidRPr="003617F4" w:rsidRDefault="002E1107" w:rsidP="00FD74A8">
      <w:pPr>
        <w:pStyle w:val="113"/>
        <w:contextualSpacing/>
        <w:jc w:val="center"/>
        <w:rPr>
          <w:b/>
          <w:sz w:val="24"/>
          <w:szCs w:val="24"/>
        </w:rPr>
      </w:pPr>
    </w:p>
    <w:p w14:paraId="446A7578" w14:textId="3EF5E8A2" w:rsidR="00F77FD2" w:rsidRPr="003617F4" w:rsidRDefault="00F77FD2" w:rsidP="00670103">
      <w:pPr>
        <w:pStyle w:val="113"/>
        <w:contextualSpacing/>
        <w:rPr>
          <w:sz w:val="24"/>
          <w:szCs w:val="24"/>
        </w:rPr>
      </w:pPr>
      <w:r w:rsidRPr="003617F4">
        <w:rPr>
          <w:sz w:val="24"/>
          <w:szCs w:val="24"/>
        </w:rPr>
        <w:t>2</w:t>
      </w:r>
      <w:r w:rsidR="00A35025" w:rsidRPr="003617F4">
        <w:rPr>
          <w:sz w:val="24"/>
          <w:szCs w:val="24"/>
        </w:rPr>
        <w:t>4</w:t>
      </w:r>
      <w:r w:rsidRPr="003617F4">
        <w:rPr>
          <w:sz w:val="24"/>
          <w:szCs w:val="24"/>
        </w:rPr>
        <w:t>.1. Контроль за соблюдением должностными лицами</w:t>
      </w:r>
      <w:r w:rsidR="0056271B">
        <w:rPr>
          <w:sz w:val="24"/>
          <w:szCs w:val="24"/>
        </w:rPr>
        <w:t>, муниципальными служащими и работниками</w:t>
      </w:r>
      <w:r w:rsidRPr="003617F4">
        <w:rPr>
          <w:sz w:val="24"/>
          <w:szCs w:val="24"/>
        </w:rPr>
        <w:t xml:space="preserve"> Администрации, положений Административного регламента и иных нормативных правовых актов, устанавливающих требования к предоставлению Муниципальной услуги, осуществляется в форме:</w:t>
      </w:r>
    </w:p>
    <w:p w14:paraId="4329480C" w14:textId="77777777" w:rsidR="00F77FD2" w:rsidRPr="003617F4" w:rsidRDefault="00F77FD2" w:rsidP="00670103">
      <w:pPr>
        <w:pStyle w:val="113"/>
        <w:contextualSpacing/>
        <w:rPr>
          <w:sz w:val="24"/>
          <w:szCs w:val="24"/>
        </w:rPr>
      </w:pPr>
      <w:r w:rsidRPr="003617F4">
        <w:rPr>
          <w:sz w:val="24"/>
          <w:szCs w:val="24"/>
        </w:rPr>
        <w:t>1)</w:t>
      </w:r>
      <w:r w:rsidRPr="003617F4">
        <w:rPr>
          <w:sz w:val="24"/>
          <w:szCs w:val="24"/>
        </w:rPr>
        <w:tab/>
        <w:t>текущего контроля за соблюдением полноты и качества предоставления Муниципальной услуги (далее - Текущий контроль);</w:t>
      </w:r>
    </w:p>
    <w:p w14:paraId="21BDCAD4" w14:textId="77777777" w:rsidR="00F77FD2" w:rsidRPr="003617F4" w:rsidRDefault="00F77FD2" w:rsidP="00670103">
      <w:pPr>
        <w:pStyle w:val="113"/>
        <w:contextualSpacing/>
        <w:rPr>
          <w:sz w:val="24"/>
          <w:szCs w:val="24"/>
        </w:rPr>
      </w:pPr>
      <w:r w:rsidRPr="003617F4">
        <w:rPr>
          <w:sz w:val="24"/>
          <w:szCs w:val="24"/>
        </w:rPr>
        <w:lastRenderedPageBreak/>
        <w:t>2)</w:t>
      </w:r>
      <w:r w:rsidRPr="003617F4">
        <w:rPr>
          <w:sz w:val="24"/>
          <w:szCs w:val="24"/>
        </w:rPr>
        <w:tab/>
        <w:t>контроля за соблюдением порядка предоставления Муниципальной услуги.</w:t>
      </w:r>
    </w:p>
    <w:p w14:paraId="091AF206" w14:textId="15B52136" w:rsidR="00F77FD2" w:rsidRPr="003617F4" w:rsidRDefault="00F77FD2" w:rsidP="00670103">
      <w:pPr>
        <w:pStyle w:val="113"/>
        <w:contextualSpacing/>
        <w:rPr>
          <w:sz w:val="24"/>
          <w:szCs w:val="24"/>
        </w:rPr>
      </w:pPr>
      <w:r w:rsidRPr="003617F4">
        <w:rPr>
          <w:sz w:val="24"/>
          <w:szCs w:val="24"/>
        </w:rPr>
        <w:t>2</w:t>
      </w:r>
      <w:r w:rsidR="00A35025" w:rsidRPr="003617F4">
        <w:rPr>
          <w:sz w:val="24"/>
          <w:szCs w:val="24"/>
        </w:rPr>
        <w:t>4</w:t>
      </w:r>
      <w:r w:rsidRPr="003617F4">
        <w:rPr>
          <w:sz w:val="24"/>
          <w:szCs w:val="24"/>
        </w:rPr>
        <w:t>.2. Текущий контроль осуществ</w:t>
      </w:r>
      <w:r w:rsidR="00AE09E7" w:rsidRPr="003617F4">
        <w:rPr>
          <w:sz w:val="24"/>
          <w:szCs w:val="24"/>
        </w:rPr>
        <w:t xml:space="preserve">ляет Глава Сергиево-Посадского муниципального района </w:t>
      </w:r>
      <w:r w:rsidRPr="003617F4">
        <w:rPr>
          <w:sz w:val="24"/>
          <w:szCs w:val="24"/>
        </w:rPr>
        <w:t>и уполномоченные им должностные лица.</w:t>
      </w:r>
    </w:p>
    <w:p w14:paraId="69C37CD6" w14:textId="09B8FD29" w:rsidR="00F77FD2" w:rsidRPr="003617F4" w:rsidRDefault="00F77FD2" w:rsidP="00670103">
      <w:pPr>
        <w:pStyle w:val="113"/>
        <w:contextualSpacing/>
        <w:rPr>
          <w:sz w:val="24"/>
          <w:szCs w:val="24"/>
        </w:rPr>
      </w:pPr>
      <w:r w:rsidRPr="003617F4">
        <w:rPr>
          <w:sz w:val="24"/>
          <w:szCs w:val="24"/>
        </w:rPr>
        <w:t>2</w:t>
      </w:r>
      <w:r w:rsidR="00A35025" w:rsidRPr="003617F4">
        <w:rPr>
          <w:sz w:val="24"/>
          <w:szCs w:val="24"/>
        </w:rPr>
        <w:t>4</w:t>
      </w:r>
      <w:r w:rsidRPr="003617F4">
        <w:rPr>
          <w:sz w:val="24"/>
          <w:szCs w:val="24"/>
        </w:rPr>
        <w:t>.3.</w:t>
      </w:r>
      <w:r w:rsidR="00FA05D2" w:rsidRPr="003617F4">
        <w:rPr>
          <w:sz w:val="24"/>
          <w:szCs w:val="24"/>
        </w:rPr>
        <w:t xml:space="preserve"> </w:t>
      </w:r>
      <w:r w:rsidRPr="003617F4">
        <w:rPr>
          <w:sz w:val="24"/>
          <w:szCs w:val="24"/>
        </w:rPr>
        <w:t>Текущий контроль осуществляется в порядке, установлен</w:t>
      </w:r>
      <w:r w:rsidR="00AE09E7" w:rsidRPr="003617F4">
        <w:rPr>
          <w:sz w:val="24"/>
          <w:szCs w:val="24"/>
        </w:rPr>
        <w:t xml:space="preserve">ном Главой Сергиево-Посадского муниципального района </w:t>
      </w:r>
      <w:r w:rsidRPr="003617F4">
        <w:rPr>
          <w:sz w:val="24"/>
          <w:szCs w:val="24"/>
        </w:rPr>
        <w:t>для контроля за исполнени</w:t>
      </w:r>
      <w:r w:rsidR="00200732">
        <w:rPr>
          <w:sz w:val="24"/>
          <w:szCs w:val="24"/>
        </w:rPr>
        <w:t>ем правовых актов.</w:t>
      </w:r>
    </w:p>
    <w:p w14:paraId="0B99017A" w14:textId="7A076FAC" w:rsidR="00F77FD2" w:rsidRPr="003617F4" w:rsidRDefault="00F77FD2" w:rsidP="00670103">
      <w:pPr>
        <w:pStyle w:val="113"/>
        <w:contextualSpacing/>
        <w:rPr>
          <w:sz w:val="24"/>
          <w:szCs w:val="24"/>
        </w:rPr>
      </w:pPr>
      <w:r w:rsidRPr="003617F4">
        <w:rPr>
          <w:sz w:val="24"/>
          <w:szCs w:val="24"/>
        </w:rPr>
        <w:t>2</w:t>
      </w:r>
      <w:r w:rsidR="00A35025" w:rsidRPr="003617F4">
        <w:rPr>
          <w:sz w:val="24"/>
          <w:szCs w:val="24"/>
        </w:rPr>
        <w:t>4</w:t>
      </w:r>
      <w:r w:rsidRPr="003617F4">
        <w:rPr>
          <w:sz w:val="24"/>
          <w:szCs w:val="24"/>
        </w:rPr>
        <w:t>.4. Контроль за соблюдением порядка предоставления Муниципальной услуги осуществляется Министерством государственного управления, информационных технологий и связи Московской области в соответствии с порядком, утвержденном постановлением Правительства</w:t>
      </w:r>
      <w:r w:rsidR="00200732">
        <w:rPr>
          <w:sz w:val="24"/>
          <w:szCs w:val="24"/>
        </w:rPr>
        <w:t xml:space="preserve"> Московской области от 16.04.</w:t>
      </w:r>
      <w:r w:rsidRPr="003617F4">
        <w:rPr>
          <w:sz w:val="24"/>
          <w:szCs w:val="24"/>
        </w:rPr>
        <w:t xml:space="preserve">2015 № 253/14 </w:t>
      </w:r>
      <w:r w:rsidR="00200732">
        <w:rPr>
          <w:sz w:val="24"/>
          <w:szCs w:val="24"/>
        </w:rPr>
        <w:br/>
      </w:r>
      <w:r w:rsidRPr="003617F4">
        <w:rPr>
          <w:sz w:val="24"/>
          <w:szCs w:val="24"/>
        </w:rPr>
        <w:t>«Об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 связи Московской области» и на основании Зак</w:t>
      </w:r>
      <w:r w:rsidR="00200732">
        <w:rPr>
          <w:sz w:val="24"/>
          <w:szCs w:val="24"/>
        </w:rPr>
        <w:t xml:space="preserve">она Московской области </w:t>
      </w:r>
      <w:r w:rsidR="00200732">
        <w:rPr>
          <w:sz w:val="24"/>
          <w:szCs w:val="24"/>
        </w:rPr>
        <w:br/>
        <w:t>от 04.05.</w:t>
      </w:r>
      <w:r w:rsidRPr="003617F4">
        <w:rPr>
          <w:sz w:val="24"/>
          <w:szCs w:val="24"/>
        </w:rPr>
        <w:t>2016 года № 37/2016-ОЗ «Кодекс Московской области об административных правонарушениях».</w:t>
      </w:r>
    </w:p>
    <w:p w14:paraId="07DA4FBC" w14:textId="77777777" w:rsidR="00473340" w:rsidRPr="003617F4" w:rsidRDefault="00473340" w:rsidP="00670103">
      <w:pPr>
        <w:pStyle w:val="113"/>
        <w:contextualSpacing/>
        <w:rPr>
          <w:sz w:val="24"/>
          <w:szCs w:val="24"/>
        </w:rPr>
      </w:pPr>
    </w:p>
    <w:p w14:paraId="5D318B6E" w14:textId="38569014" w:rsidR="00F77FD2" w:rsidRPr="003617F4" w:rsidRDefault="00FD74A8" w:rsidP="00FD74A8">
      <w:pPr>
        <w:pStyle w:val="113"/>
        <w:contextualSpacing/>
        <w:jc w:val="center"/>
        <w:rPr>
          <w:b/>
          <w:i/>
          <w:sz w:val="24"/>
          <w:szCs w:val="24"/>
        </w:rPr>
      </w:pPr>
      <w:bookmarkStart w:id="115" w:name="_Toc485717581"/>
      <w:r w:rsidRPr="003617F4">
        <w:rPr>
          <w:b/>
          <w:sz w:val="24"/>
          <w:szCs w:val="24"/>
        </w:rPr>
        <w:t xml:space="preserve">25.  </w:t>
      </w:r>
      <w:r w:rsidR="00F77FD2" w:rsidRPr="003617F4">
        <w:rPr>
          <w:b/>
          <w:sz w:val="24"/>
          <w:szCs w:val="24"/>
        </w:rPr>
        <w:t>Порядок и периодичность осуществления Текущего контроля полноты и качества предоставления Муниципальной услуги и Контроля за соблюдением порядка предоставления Муниципальной услуги</w:t>
      </w:r>
      <w:bookmarkEnd w:id="115"/>
    </w:p>
    <w:p w14:paraId="50BED446" w14:textId="77777777" w:rsidR="00C2041A" w:rsidRPr="003617F4" w:rsidRDefault="00C2041A" w:rsidP="00670103">
      <w:pPr>
        <w:pStyle w:val="113"/>
        <w:contextualSpacing/>
        <w:rPr>
          <w:i/>
          <w:sz w:val="24"/>
          <w:szCs w:val="24"/>
          <w:highlight w:val="yellow"/>
        </w:rPr>
      </w:pPr>
    </w:p>
    <w:p w14:paraId="43E26F0D" w14:textId="07E79DA3" w:rsidR="00C2041A" w:rsidRPr="003617F4" w:rsidRDefault="00C2041A" w:rsidP="00670103">
      <w:pPr>
        <w:pStyle w:val="113"/>
        <w:contextualSpacing/>
        <w:rPr>
          <w:sz w:val="24"/>
          <w:szCs w:val="24"/>
        </w:rPr>
      </w:pPr>
      <w:r w:rsidRPr="003617F4">
        <w:rPr>
          <w:sz w:val="24"/>
          <w:szCs w:val="24"/>
        </w:rPr>
        <w:t>25.1.</w:t>
      </w:r>
      <w:r w:rsidRPr="003617F4">
        <w:rPr>
          <w:sz w:val="24"/>
          <w:szCs w:val="24"/>
        </w:rPr>
        <w:tab/>
        <w:t xml:space="preserve">Текущий контроль осуществляется в форме проверки решений и действий должностных лиц, муниципальных служащих и </w:t>
      </w:r>
      <w:r w:rsidR="00BA2768">
        <w:rPr>
          <w:sz w:val="24"/>
          <w:szCs w:val="24"/>
        </w:rPr>
        <w:t>работников</w:t>
      </w:r>
      <w:r w:rsidRPr="003617F4">
        <w:rPr>
          <w:sz w:val="24"/>
          <w:szCs w:val="24"/>
        </w:rPr>
        <w:t xml:space="preserve"> Администрации, ответственных за предоставление Муниципальной услуги, а также в форме внутренних проверок в Администрации по Заявлениям, обращениям и жалобам граждан, их объединений и организаций на решения, а также действия (бездействия) должностных лиц, муниципальных служащих и </w:t>
      </w:r>
      <w:r w:rsidR="0056271B">
        <w:rPr>
          <w:sz w:val="24"/>
          <w:szCs w:val="24"/>
        </w:rPr>
        <w:t>работник</w:t>
      </w:r>
      <w:r w:rsidRPr="003617F4">
        <w:rPr>
          <w:sz w:val="24"/>
          <w:szCs w:val="24"/>
        </w:rPr>
        <w:t xml:space="preserve">ов Администрации, ответственных за предоставление Муниципальной услуги </w:t>
      </w:r>
    </w:p>
    <w:p w14:paraId="60CB1598" w14:textId="142CE2CB" w:rsidR="00C2041A" w:rsidRPr="003617F4" w:rsidRDefault="00C2041A" w:rsidP="00670103">
      <w:pPr>
        <w:pStyle w:val="113"/>
        <w:contextualSpacing/>
        <w:rPr>
          <w:sz w:val="24"/>
          <w:szCs w:val="24"/>
        </w:rPr>
      </w:pPr>
      <w:r w:rsidRPr="003617F4">
        <w:rPr>
          <w:sz w:val="24"/>
          <w:szCs w:val="24"/>
        </w:rPr>
        <w:t>25.2.</w:t>
      </w:r>
      <w:r w:rsidRPr="003617F4">
        <w:rPr>
          <w:sz w:val="24"/>
          <w:szCs w:val="24"/>
        </w:rPr>
        <w:tab/>
        <w:t xml:space="preserve">Порядок осуществления Текущего контроля в </w:t>
      </w:r>
      <w:r w:rsidR="00EA7379" w:rsidRPr="003617F4">
        <w:rPr>
          <w:sz w:val="24"/>
          <w:szCs w:val="24"/>
        </w:rPr>
        <w:t>Администрации</w:t>
      </w:r>
      <w:r w:rsidRPr="003617F4">
        <w:rPr>
          <w:sz w:val="24"/>
          <w:szCs w:val="24"/>
        </w:rPr>
        <w:t xml:space="preserve"> устанавливается </w:t>
      </w:r>
      <w:r w:rsidR="00AE09E7" w:rsidRPr="003617F4">
        <w:rPr>
          <w:sz w:val="24"/>
          <w:szCs w:val="24"/>
        </w:rPr>
        <w:t>Главой Сергиево-Посадского муниципального района.</w:t>
      </w:r>
    </w:p>
    <w:p w14:paraId="6A085A2F" w14:textId="77777777" w:rsidR="00C2041A" w:rsidRPr="003617F4" w:rsidRDefault="00C2041A" w:rsidP="00670103">
      <w:pPr>
        <w:pStyle w:val="113"/>
        <w:contextualSpacing/>
        <w:rPr>
          <w:sz w:val="24"/>
          <w:szCs w:val="24"/>
        </w:rPr>
      </w:pPr>
      <w:r w:rsidRPr="003617F4">
        <w:rPr>
          <w:sz w:val="24"/>
          <w:szCs w:val="24"/>
        </w:rPr>
        <w:t xml:space="preserve">25.3. Контроль за соблюдением порядка предоставления </w:t>
      </w:r>
      <w:r w:rsidR="00EA7379" w:rsidRPr="003617F4">
        <w:rPr>
          <w:sz w:val="24"/>
          <w:szCs w:val="24"/>
        </w:rPr>
        <w:t>Муниципальной</w:t>
      </w:r>
      <w:r w:rsidRPr="003617F4">
        <w:rPr>
          <w:sz w:val="24"/>
          <w:szCs w:val="24"/>
        </w:rPr>
        <w:t xml:space="preserve"> услуги осуществляется уполномоченными должностными лицами Министерства государственного управления, информационных технологий и связи Московской области посредством проведения плановых и внеплановых проверок, систематического наблюдения за исполнением ответственными должностными лицами </w:t>
      </w:r>
      <w:r w:rsidR="00EA7379" w:rsidRPr="003617F4">
        <w:rPr>
          <w:sz w:val="24"/>
          <w:szCs w:val="24"/>
        </w:rPr>
        <w:t>Администрации</w:t>
      </w:r>
      <w:r w:rsidRPr="003617F4">
        <w:rPr>
          <w:sz w:val="24"/>
          <w:szCs w:val="24"/>
        </w:rPr>
        <w:t xml:space="preserve"> положений настоящего Административного регламента в части соблюдения порядка предоставления </w:t>
      </w:r>
      <w:r w:rsidR="00EA7379" w:rsidRPr="003617F4">
        <w:rPr>
          <w:sz w:val="24"/>
          <w:szCs w:val="24"/>
        </w:rPr>
        <w:t>Муниципальной</w:t>
      </w:r>
      <w:r w:rsidRPr="003617F4">
        <w:rPr>
          <w:sz w:val="24"/>
          <w:szCs w:val="24"/>
        </w:rPr>
        <w:t xml:space="preserve"> услуги.</w:t>
      </w:r>
    </w:p>
    <w:p w14:paraId="5D78A17A" w14:textId="7FE820E6" w:rsidR="00C2041A" w:rsidRPr="003617F4" w:rsidRDefault="00C2041A" w:rsidP="00670103">
      <w:pPr>
        <w:pStyle w:val="113"/>
        <w:contextualSpacing/>
        <w:rPr>
          <w:sz w:val="24"/>
          <w:szCs w:val="24"/>
        </w:rPr>
      </w:pPr>
      <w:r w:rsidRPr="003617F4">
        <w:rPr>
          <w:sz w:val="24"/>
          <w:szCs w:val="24"/>
        </w:rPr>
        <w:t xml:space="preserve">25.4. Плановые проверки </w:t>
      </w:r>
      <w:r w:rsidR="00EA7379" w:rsidRPr="003617F4">
        <w:rPr>
          <w:sz w:val="24"/>
          <w:szCs w:val="24"/>
        </w:rPr>
        <w:t xml:space="preserve">Администрации </w:t>
      </w:r>
      <w:r w:rsidRPr="003617F4">
        <w:rPr>
          <w:sz w:val="24"/>
          <w:szCs w:val="24"/>
        </w:rPr>
        <w:t xml:space="preserve">или должностного лица </w:t>
      </w:r>
      <w:r w:rsidR="00EA7379" w:rsidRPr="003617F4">
        <w:rPr>
          <w:sz w:val="24"/>
          <w:szCs w:val="24"/>
        </w:rPr>
        <w:t>Администрации</w:t>
      </w:r>
      <w:r w:rsidRPr="003617F4">
        <w:rPr>
          <w:sz w:val="24"/>
          <w:szCs w:val="24"/>
        </w:rPr>
        <w:t xml:space="preserve"> проводятся в соответствии с ежегодным планом проверок, утверждаемым Министерством государственного управления, информационных технологий и связи Московской области не чаще одного раза в два года. </w:t>
      </w:r>
      <w:r w:rsidR="00D051F0">
        <w:rPr>
          <w:sz w:val="24"/>
          <w:szCs w:val="24"/>
        </w:rPr>
        <w:t>Ежегодный план проверок проходит процедуру согласования с Прокуратурой Московской области.</w:t>
      </w:r>
    </w:p>
    <w:p w14:paraId="77D7AE71" w14:textId="30A2C6A3" w:rsidR="00C2041A" w:rsidRPr="003617F4" w:rsidRDefault="00C2041A" w:rsidP="00670103">
      <w:pPr>
        <w:pStyle w:val="113"/>
        <w:contextualSpacing/>
        <w:rPr>
          <w:sz w:val="24"/>
          <w:szCs w:val="24"/>
        </w:rPr>
      </w:pPr>
      <w:r w:rsidRPr="003617F4">
        <w:rPr>
          <w:sz w:val="24"/>
          <w:szCs w:val="24"/>
        </w:rPr>
        <w:t>25.5. Внеплановые</w:t>
      </w:r>
      <w:r w:rsidR="00EB24FE" w:rsidRPr="003617F4">
        <w:rPr>
          <w:sz w:val="24"/>
          <w:szCs w:val="24"/>
        </w:rPr>
        <w:t xml:space="preserve"> </w:t>
      </w:r>
      <w:r w:rsidRPr="003617F4">
        <w:rPr>
          <w:sz w:val="24"/>
          <w:szCs w:val="24"/>
        </w:rPr>
        <w:t xml:space="preserve">проверки </w:t>
      </w:r>
      <w:r w:rsidR="004013FE">
        <w:rPr>
          <w:sz w:val="24"/>
          <w:szCs w:val="24"/>
        </w:rPr>
        <w:t>Администрации</w:t>
      </w:r>
      <w:r w:rsidRPr="003617F4">
        <w:rPr>
          <w:sz w:val="24"/>
          <w:szCs w:val="24"/>
        </w:rPr>
        <w:t xml:space="preserve"> ил</w:t>
      </w:r>
      <w:r w:rsidR="004013FE">
        <w:rPr>
          <w:sz w:val="24"/>
          <w:szCs w:val="24"/>
        </w:rPr>
        <w:t>и должностного лица Администрации</w:t>
      </w:r>
      <w:r w:rsidRPr="003617F4">
        <w:rPr>
          <w:sz w:val="24"/>
          <w:szCs w:val="24"/>
        </w:rPr>
        <w:t xml:space="preserve"> проводятся</w:t>
      </w:r>
      <w:r w:rsidR="00D051F0">
        <w:rPr>
          <w:sz w:val="24"/>
          <w:szCs w:val="24"/>
        </w:rPr>
        <w:t xml:space="preserve"> органами государственного контроля (надзора) по согласованию с </w:t>
      </w:r>
      <w:r w:rsidR="00662C2B">
        <w:rPr>
          <w:sz w:val="24"/>
          <w:szCs w:val="24"/>
        </w:rPr>
        <w:t>П</w:t>
      </w:r>
      <w:r w:rsidR="00D051F0">
        <w:rPr>
          <w:sz w:val="24"/>
          <w:szCs w:val="24"/>
        </w:rPr>
        <w:t>рокуратурой</w:t>
      </w:r>
      <w:r w:rsidR="00662C2B">
        <w:rPr>
          <w:sz w:val="24"/>
          <w:szCs w:val="24"/>
        </w:rPr>
        <w:t xml:space="preserve"> Московской области</w:t>
      </w:r>
      <w:r w:rsidR="00D051F0">
        <w:rPr>
          <w:sz w:val="24"/>
          <w:szCs w:val="24"/>
        </w:rPr>
        <w:t xml:space="preserve">, принимаемого на основании обращений граждан, юридических лиц и информации от  </w:t>
      </w:r>
      <w:r w:rsidRPr="003617F4">
        <w:rPr>
          <w:sz w:val="24"/>
          <w:szCs w:val="24"/>
        </w:rPr>
        <w:t xml:space="preserve"> </w:t>
      </w:r>
      <w:r w:rsidR="00D051F0">
        <w:rPr>
          <w:sz w:val="24"/>
          <w:szCs w:val="24"/>
        </w:rPr>
        <w:t xml:space="preserve">государственных органов </w:t>
      </w:r>
      <w:r w:rsidRPr="003617F4">
        <w:rPr>
          <w:sz w:val="24"/>
          <w:szCs w:val="24"/>
        </w:rPr>
        <w:t xml:space="preserve"> о фактах нарушений законодательства Российской Федерации, влекущих, возникновение </w:t>
      </w:r>
      <w:r w:rsidRPr="003617F4">
        <w:rPr>
          <w:sz w:val="24"/>
          <w:szCs w:val="24"/>
        </w:rPr>
        <w:lastRenderedPageBreak/>
        <w:t>чрезвычайных ситуаций, угрозу жизни и здоровью граждан, а также массовые нарушения прав граждан.</w:t>
      </w:r>
    </w:p>
    <w:p w14:paraId="284C1F30" w14:textId="6B623FA0" w:rsidR="00C2041A" w:rsidRDefault="00C2041A" w:rsidP="00670103">
      <w:pPr>
        <w:pStyle w:val="113"/>
        <w:contextualSpacing/>
        <w:rPr>
          <w:sz w:val="24"/>
          <w:szCs w:val="24"/>
        </w:rPr>
      </w:pPr>
      <w:r w:rsidRPr="003617F4">
        <w:rPr>
          <w:sz w:val="24"/>
          <w:szCs w:val="24"/>
        </w:rPr>
        <w:t xml:space="preserve"> Внеплановые проверки </w:t>
      </w:r>
      <w:r w:rsidR="00D051F0">
        <w:rPr>
          <w:sz w:val="24"/>
          <w:szCs w:val="24"/>
        </w:rPr>
        <w:t xml:space="preserve">Администрации и должностных лиц Администрации </w:t>
      </w:r>
      <w:r w:rsidRPr="003617F4">
        <w:rPr>
          <w:sz w:val="24"/>
          <w:szCs w:val="24"/>
        </w:rPr>
        <w:t xml:space="preserve"> </w:t>
      </w:r>
      <w:r w:rsidR="00550856">
        <w:rPr>
          <w:sz w:val="24"/>
          <w:szCs w:val="24"/>
        </w:rPr>
        <w:t>могут также проводиться в соответствии с поручениями Президента Российской Федерации, Правительства Российской Федерации  и н основании требования  Генерального прокурора Российской Федерации, прокурора субъекта Российской Федерации о проведении внеплановой проверки в рамках надзора за исполнением законов по поступившим в органы прокуратуры материалам и обращениям.</w:t>
      </w:r>
    </w:p>
    <w:p w14:paraId="4CEC010A" w14:textId="77777777" w:rsidR="00550856" w:rsidRPr="003617F4" w:rsidRDefault="00550856" w:rsidP="00670103">
      <w:pPr>
        <w:pStyle w:val="113"/>
        <w:contextualSpacing/>
        <w:rPr>
          <w:sz w:val="24"/>
          <w:szCs w:val="24"/>
        </w:rPr>
      </w:pPr>
    </w:p>
    <w:p w14:paraId="5D5C0881" w14:textId="55C96DD9" w:rsidR="00F77FD2" w:rsidRPr="003617F4" w:rsidRDefault="00FD74A8" w:rsidP="00FD74A8">
      <w:pPr>
        <w:pStyle w:val="113"/>
        <w:contextualSpacing/>
        <w:jc w:val="center"/>
        <w:rPr>
          <w:b/>
          <w:i/>
          <w:sz w:val="24"/>
          <w:szCs w:val="24"/>
        </w:rPr>
      </w:pPr>
      <w:r w:rsidRPr="003617F4">
        <w:rPr>
          <w:b/>
          <w:sz w:val="24"/>
          <w:szCs w:val="24"/>
        </w:rPr>
        <w:t xml:space="preserve">26.  </w:t>
      </w:r>
      <w:r w:rsidR="00CF19BC" w:rsidRPr="003617F4">
        <w:rPr>
          <w:b/>
          <w:sz w:val="24"/>
          <w:szCs w:val="24"/>
        </w:rPr>
        <w:t xml:space="preserve"> </w:t>
      </w:r>
      <w:bookmarkStart w:id="116" w:name="_Toc485717582"/>
      <w:r w:rsidR="00F77FD2" w:rsidRPr="003617F4">
        <w:rPr>
          <w:b/>
          <w:sz w:val="24"/>
          <w:szCs w:val="24"/>
        </w:rPr>
        <w:t>Ответственность должностных лиц, муниц</w:t>
      </w:r>
      <w:r w:rsidR="0056271B">
        <w:rPr>
          <w:b/>
          <w:sz w:val="24"/>
          <w:szCs w:val="24"/>
        </w:rPr>
        <w:t>ипальных служащих и работников</w:t>
      </w:r>
      <w:r w:rsidR="00F77FD2" w:rsidRPr="003617F4">
        <w:rPr>
          <w:b/>
          <w:sz w:val="24"/>
          <w:szCs w:val="24"/>
        </w:rPr>
        <w:t xml:space="preserve"> Администрации за решения и действия (бездействие), принимаемые (осуществляемые) ими в ходе предоставления Муниципальной услуги</w:t>
      </w:r>
      <w:bookmarkEnd w:id="116"/>
    </w:p>
    <w:p w14:paraId="720526B6" w14:textId="77777777" w:rsidR="002E1107" w:rsidRPr="003617F4" w:rsidRDefault="002E1107" w:rsidP="00670103">
      <w:pPr>
        <w:pStyle w:val="113"/>
        <w:contextualSpacing/>
        <w:rPr>
          <w:sz w:val="24"/>
          <w:szCs w:val="24"/>
        </w:rPr>
      </w:pPr>
    </w:p>
    <w:p w14:paraId="2EBF313A" w14:textId="4338BBC3" w:rsidR="00F77FD2" w:rsidRPr="003617F4" w:rsidRDefault="00F77FD2" w:rsidP="00670103">
      <w:pPr>
        <w:pStyle w:val="113"/>
        <w:contextualSpacing/>
        <w:rPr>
          <w:sz w:val="24"/>
          <w:szCs w:val="24"/>
        </w:rPr>
      </w:pPr>
      <w:r w:rsidRPr="003617F4">
        <w:rPr>
          <w:sz w:val="24"/>
          <w:szCs w:val="24"/>
        </w:rPr>
        <w:t>2</w:t>
      </w:r>
      <w:r w:rsidR="00A35025" w:rsidRPr="003617F4">
        <w:rPr>
          <w:sz w:val="24"/>
          <w:szCs w:val="24"/>
        </w:rPr>
        <w:t>6</w:t>
      </w:r>
      <w:r w:rsidRPr="003617F4">
        <w:rPr>
          <w:sz w:val="24"/>
          <w:szCs w:val="24"/>
        </w:rPr>
        <w:t>.1.</w:t>
      </w:r>
      <w:r w:rsidR="0097064C" w:rsidRPr="003617F4">
        <w:rPr>
          <w:sz w:val="24"/>
          <w:szCs w:val="24"/>
        </w:rPr>
        <w:t xml:space="preserve"> </w:t>
      </w:r>
      <w:r w:rsidRPr="003617F4">
        <w:rPr>
          <w:sz w:val="24"/>
          <w:szCs w:val="24"/>
        </w:rPr>
        <w:t>Должностные лица, муни</w:t>
      </w:r>
      <w:r w:rsidR="0056271B">
        <w:rPr>
          <w:sz w:val="24"/>
          <w:szCs w:val="24"/>
        </w:rPr>
        <w:t>ципальные служащие и работники</w:t>
      </w:r>
      <w:r w:rsidRPr="003617F4">
        <w:rPr>
          <w:sz w:val="24"/>
          <w:szCs w:val="24"/>
        </w:rPr>
        <w:t xml:space="preserve"> Администрации, ответственные за предоставление Муниципальной услуги и участвующие в предоставлении Муниципальной услуги несут ответственность за принимаемые (осуществляемые) в ходе предоставления Муниципальной услуги решения и</w:t>
      </w:r>
      <w:r w:rsidR="0009083F">
        <w:t> </w:t>
      </w:r>
      <w:r w:rsidRPr="003617F4">
        <w:rPr>
          <w:sz w:val="24"/>
          <w:szCs w:val="24"/>
        </w:rPr>
        <w:t>действия</w:t>
      </w:r>
      <w:r w:rsidR="0009083F">
        <w:rPr>
          <w:sz w:val="24"/>
          <w:szCs w:val="24"/>
        </w:rPr>
        <w:t> </w:t>
      </w:r>
      <w:r w:rsidRPr="003617F4">
        <w:rPr>
          <w:sz w:val="24"/>
          <w:szCs w:val="24"/>
        </w:rPr>
        <w:t>(бездействие)</w:t>
      </w:r>
      <w:r w:rsidR="0009083F">
        <w:rPr>
          <w:sz w:val="24"/>
          <w:szCs w:val="24"/>
        </w:rPr>
        <w:t> </w:t>
      </w:r>
      <w:r w:rsidRPr="003617F4">
        <w:rPr>
          <w:sz w:val="24"/>
          <w:szCs w:val="24"/>
        </w:rPr>
        <w:t>в</w:t>
      </w:r>
      <w:r w:rsidR="0009083F">
        <w:rPr>
          <w:sz w:val="24"/>
          <w:szCs w:val="24"/>
        </w:rPr>
        <w:t> </w:t>
      </w:r>
      <w:r w:rsidRPr="003617F4">
        <w:rPr>
          <w:sz w:val="24"/>
          <w:szCs w:val="24"/>
        </w:rPr>
        <w:t>соответствии с требованиями законодательства Российской Федерации и Московской области.</w:t>
      </w:r>
    </w:p>
    <w:p w14:paraId="77D05B47" w14:textId="77777777" w:rsidR="00F77FD2" w:rsidRPr="003617F4" w:rsidRDefault="00F77FD2" w:rsidP="00670103">
      <w:pPr>
        <w:pStyle w:val="113"/>
        <w:contextualSpacing/>
        <w:rPr>
          <w:sz w:val="24"/>
          <w:szCs w:val="24"/>
        </w:rPr>
      </w:pPr>
      <w:r w:rsidRPr="003617F4">
        <w:rPr>
          <w:sz w:val="24"/>
          <w:szCs w:val="24"/>
        </w:rPr>
        <w:t>2</w:t>
      </w:r>
      <w:r w:rsidR="00A35025" w:rsidRPr="003617F4">
        <w:rPr>
          <w:sz w:val="24"/>
          <w:szCs w:val="24"/>
        </w:rPr>
        <w:t>6</w:t>
      </w:r>
      <w:r w:rsidRPr="003617F4">
        <w:rPr>
          <w:sz w:val="24"/>
          <w:szCs w:val="24"/>
        </w:rPr>
        <w:t>.2.</w:t>
      </w:r>
      <w:r w:rsidR="0097064C" w:rsidRPr="003617F4">
        <w:rPr>
          <w:sz w:val="24"/>
          <w:szCs w:val="24"/>
        </w:rPr>
        <w:t xml:space="preserve"> </w:t>
      </w:r>
      <w:r w:rsidRPr="003617F4">
        <w:rPr>
          <w:sz w:val="24"/>
          <w:szCs w:val="24"/>
        </w:rPr>
        <w:t>Неполное или некачественное предоставление Муниципальной услуги, выявленное в процессе Текущего контроля, влечёт применение дисциплинарного взыскания в соответствии с законодательством Российской Федерации.</w:t>
      </w:r>
    </w:p>
    <w:p w14:paraId="0F4AB180" w14:textId="5B9727BE" w:rsidR="00F77FD2" w:rsidRPr="003617F4" w:rsidRDefault="00F77FD2" w:rsidP="00670103">
      <w:pPr>
        <w:pStyle w:val="113"/>
        <w:contextualSpacing/>
        <w:rPr>
          <w:sz w:val="24"/>
          <w:szCs w:val="24"/>
        </w:rPr>
      </w:pPr>
      <w:r w:rsidRPr="003617F4">
        <w:rPr>
          <w:sz w:val="24"/>
          <w:szCs w:val="24"/>
        </w:rPr>
        <w:t>2</w:t>
      </w:r>
      <w:r w:rsidR="00A35025" w:rsidRPr="003617F4">
        <w:rPr>
          <w:sz w:val="24"/>
          <w:szCs w:val="24"/>
        </w:rPr>
        <w:t>6</w:t>
      </w:r>
      <w:r w:rsidRPr="003617F4">
        <w:rPr>
          <w:sz w:val="24"/>
          <w:szCs w:val="24"/>
        </w:rPr>
        <w:t>.3.</w:t>
      </w:r>
      <w:r w:rsidR="0097064C" w:rsidRPr="003617F4">
        <w:rPr>
          <w:sz w:val="24"/>
          <w:szCs w:val="24"/>
        </w:rPr>
        <w:t xml:space="preserve"> </w:t>
      </w:r>
      <w:r w:rsidRPr="003617F4">
        <w:rPr>
          <w:sz w:val="24"/>
          <w:szCs w:val="24"/>
        </w:rPr>
        <w:t>Нарушение порядка предоставления Муниципальной услуги, повлекшее ее непредставление или предоставление Муниципальной услуги с нарушением срока, установленного Административным регламентом, предусматривает административную ответственность должностного лица Администрации, ответственного за соблюдение порядка предоставления Муниципальной услуги, установленную Зак</w:t>
      </w:r>
      <w:r w:rsidR="00550856">
        <w:rPr>
          <w:sz w:val="24"/>
          <w:szCs w:val="24"/>
        </w:rPr>
        <w:t>оном Московской области от 04.05.</w:t>
      </w:r>
      <w:r w:rsidRPr="003617F4">
        <w:rPr>
          <w:sz w:val="24"/>
          <w:szCs w:val="24"/>
        </w:rPr>
        <w:t>2016 № 37/2016-ОЗ «Кодекс Московской области об административных правонарушениях».</w:t>
      </w:r>
    </w:p>
    <w:p w14:paraId="3F8834F8" w14:textId="77777777" w:rsidR="00A6729E" w:rsidRPr="003617F4" w:rsidRDefault="00A6729E" w:rsidP="00670103">
      <w:pPr>
        <w:pStyle w:val="113"/>
        <w:contextualSpacing/>
        <w:rPr>
          <w:sz w:val="24"/>
          <w:szCs w:val="24"/>
        </w:rPr>
      </w:pPr>
      <w:r w:rsidRPr="003617F4">
        <w:rPr>
          <w:sz w:val="24"/>
          <w:szCs w:val="24"/>
        </w:rPr>
        <w:t>2</w:t>
      </w:r>
      <w:r w:rsidR="00A35025" w:rsidRPr="003617F4">
        <w:rPr>
          <w:sz w:val="24"/>
          <w:szCs w:val="24"/>
        </w:rPr>
        <w:t>6</w:t>
      </w:r>
      <w:r w:rsidRPr="003617F4">
        <w:rPr>
          <w:sz w:val="24"/>
          <w:szCs w:val="24"/>
        </w:rPr>
        <w:t>.3.1. К нарушениям порядка предоставления Муниципальной услуги, установленного настоящим Административным регламентом в соответствии с Федеральным законом от 27.07.2010 № 210-ФЗ «Об организации предоставления государственных и муниципальных услуг» относится:</w:t>
      </w:r>
    </w:p>
    <w:p w14:paraId="6764F425" w14:textId="77777777" w:rsidR="00A6729E" w:rsidRPr="003617F4" w:rsidRDefault="00A6729E" w:rsidP="00670103">
      <w:pPr>
        <w:pStyle w:val="113"/>
        <w:contextualSpacing/>
        <w:rPr>
          <w:sz w:val="24"/>
          <w:szCs w:val="24"/>
        </w:rPr>
      </w:pPr>
      <w:r w:rsidRPr="003617F4">
        <w:rPr>
          <w:sz w:val="24"/>
          <w:szCs w:val="24"/>
        </w:rPr>
        <w:t>1)</w:t>
      </w:r>
      <w:r w:rsidRPr="003617F4">
        <w:rPr>
          <w:sz w:val="24"/>
          <w:szCs w:val="24"/>
        </w:rPr>
        <w:tab/>
        <w:t>требование от Заявителя (представителя Заявителя) представления документов и информации или осуществления действий, представление или осуществление которых не предусмотрено настоящим Административным регламентом, иными нормативными правовыми актами, регулирующими отношения, возникающие в связи с предоставлением Муниципальной услуги;</w:t>
      </w:r>
    </w:p>
    <w:p w14:paraId="26F7186B" w14:textId="77777777" w:rsidR="00A6729E" w:rsidRPr="003617F4" w:rsidRDefault="00A6729E" w:rsidP="00670103">
      <w:pPr>
        <w:pStyle w:val="113"/>
        <w:contextualSpacing/>
        <w:rPr>
          <w:sz w:val="24"/>
          <w:szCs w:val="24"/>
        </w:rPr>
      </w:pPr>
      <w:r w:rsidRPr="003617F4">
        <w:rPr>
          <w:sz w:val="24"/>
          <w:szCs w:val="24"/>
        </w:rPr>
        <w:t>2)</w:t>
      </w:r>
      <w:r w:rsidRPr="003617F4">
        <w:rPr>
          <w:sz w:val="24"/>
          <w:szCs w:val="24"/>
        </w:rPr>
        <w:tab/>
        <w:t>требование от Заявителя (представителя Заявителя)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Муниципальную услугу, иных государственных органов, органов местного самоуправления либо подведомственных организаций, участвующих в предоставлении Муниципальной услуги в соответствии с настоящим Административным регламентом;</w:t>
      </w:r>
    </w:p>
    <w:p w14:paraId="707086B4" w14:textId="77777777" w:rsidR="00A6729E" w:rsidRPr="003617F4" w:rsidRDefault="00A6729E" w:rsidP="00670103">
      <w:pPr>
        <w:pStyle w:val="113"/>
        <w:contextualSpacing/>
        <w:rPr>
          <w:sz w:val="24"/>
          <w:szCs w:val="24"/>
        </w:rPr>
      </w:pPr>
      <w:r w:rsidRPr="003617F4">
        <w:rPr>
          <w:sz w:val="24"/>
          <w:szCs w:val="24"/>
        </w:rPr>
        <w:t>3)</w:t>
      </w:r>
      <w:r w:rsidRPr="003617F4">
        <w:rPr>
          <w:sz w:val="24"/>
          <w:szCs w:val="24"/>
        </w:rPr>
        <w:tab/>
        <w:t xml:space="preserve">требование от Заявителя (представителя Заявителя) осуществления действий, в том числе согласований, необходимых для получения Муниципальной услуги </w:t>
      </w:r>
      <w:r w:rsidRPr="003617F4">
        <w:rPr>
          <w:sz w:val="24"/>
          <w:szCs w:val="24"/>
        </w:rPr>
        <w:lastRenderedPageBreak/>
        <w:t>и связанных с обращением в иные государственные органы, органы местного самоуправления, организации, для предоставления Муниципальной услуги не предусмотренных настоящим Административным регламентом;</w:t>
      </w:r>
    </w:p>
    <w:p w14:paraId="27EC8C52" w14:textId="77777777" w:rsidR="00A6729E" w:rsidRPr="003617F4" w:rsidRDefault="00A6729E" w:rsidP="00670103">
      <w:pPr>
        <w:pStyle w:val="113"/>
        <w:contextualSpacing/>
        <w:rPr>
          <w:sz w:val="24"/>
          <w:szCs w:val="24"/>
        </w:rPr>
      </w:pPr>
      <w:r w:rsidRPr="003617F4">
        <w:rPr>
          <w:sz w:val="24"/>
          <w:szCs w:val="24"/>
        </w:rPr>
        <w:t>4)</w:t>
      </w:r>
      <w:r w:rsidRPr="003617F4">
        <w:rPr>
          <w:sz w:val="24"/>
          <w:szCs w:val="24"/>
        </w:rPr>
        <w:tab/>
        <w:t>нарушение срока регистрации Заявления Заявителя (представителя Заявителя) о предоставлении Муниципальной услуги, установленного Административным регламентом;</w:t>
      </w:r>
    </w:p>
    <w:p w14:paraId="38CFF30A" w14:textId="77777777" w:rsidR="00A6729E" w:rsidRPr="003617F4" w:rsidRDefault="00A6729E" w:rsidP="00670103">
      <w:pPr>
        <w:pStyle w:val="113"/>
        <w:contextualSpacing/>
        <w:rPr>
          <w:sz w:val="24"/>
          <w:szCs w:val="24"/>
        </w:rPr>
      </w:pPr>
      <w:r w:rsidRPr="003617F4">
        <w:rPr>
          <w:sz w:val="24"/>
          <w:szCs w:val="24"/>
        </w:rPr>
        <w:t>5)</w:t>
      </w:r>
      <w:r w:rsidRPr="003617F4">
        <w:rPr>
          <w:sz w:val="24"/>
          <w:szCs w:val="24"/>
        </w:rPr>
        <w:tab/>
        <w:t>нарушение срока предоставления Муниципальной услуги, установленного Административным регламентом;</w:t>
      </w:r>
    </w:p>
    <w:p w14:paraId="1CABAAE4" w14:textId="77777777" w:rsidR="00A6729E" w:rsidRPr="003617F4" w:rsidRDefault="00A6729E" w:rsidP="00670103">
      <w:pPr>
        <w:pStyle w:val="113"/>
        <w:contextualSpacing/>
        <w:rPr>
          <w:sz w:val="24"/>
          <w:szCs w:val="24"/>
        </w:rPr>
      </w:pPr>
      <w:r w:rsidRPr="003617F4">
        <w:rPr>
          <w:sz w:val="24"/>
          <w:szCs w:val="24"/>
        </w:rPr>
        <w:t>6)</w:t>
      </w:r>
      <w:r w:rsidRPr="003617F4">
        <w:rPr>
          <w:sz w:val="24"/>
          <w:szCs w:val="24"/>
        </w:rPr>
        <w:tab/>
        <w:t>отказ в приеме документов у Заявителя (представителя Заявителя), если основания отказа не предусмотрены настоящим Административным регламентом;</w:t>
      </w:r>
    </w:p>
    <w:p w14:paraId="00C7A1A8" w14:textId="77777777" w:rsidR="00A6729E" w:rsidRPr="003617F4" w:rsidRDefault="00A6729E" w:rsidP="00670103">
      <w:pPr>
        <w:pStyle w:val="113"/>
        <w:contextualSpacing/>
        <w:rPr>
          <w:sz w:val="24"/>
          <w:szCs w:val="24"/>
        </w:rPr>
      </w:pPr>
      <w:r w:rsidRPr="003617F4">
        <w:rPr>
          <w:sz w:val="24"/>
          <w:szCs w:val="24"/>
        </w:rPr>
        <w:t>7)</w:t>
      </w:r>
      <w:r w:rsidRPr="003617F4">
        <w:rPr>
          <w:sz w:val="24"/>
          <w:szCs w:val="24"/>
        </w:rPr>
        <w:tab/>
        <w:t xml:space="preserve"> отказ в предоставлении Муниципальной, если основания отказа не предусмотрены настоящим Административным регламентом;</w:t>
      </w:r>
    </w:p>
    <w:p w14:paraId="05915FAF" w14:textId="77777777" w:rsidR="00A6729E" w:rsidRPr="003617F4" w:rsidRDefault="00A6729E" w:rsidP="00670103">
      <w:pPr>
        <w:pStyle w:val="113"/>
        <w:contextualSpacing/>
        <w:rPr>
          <w:sz w:val="24"/>
          <w:szCs w:val="24"/>
        </w:rPr>
      </w:pPr>
      <w:r w:rsidRPr="003617F4">
        <w:rPr>
          <w:sz w:val="24"/>
          <w:szCs w:val="24"/>
        </w:rPr>
        <w:t>8)</w:t>
      </w:r>
      <w:r w:rsidRPr="003617F4">
        <w:rPr>
          <w:sz w:val="24"/>
          <w:szCs w:val="24"/>
        </w:rPr>
        <w:tab/>
        <w:t>немотивированный отказ в предоставлении Муниципальной услуги, в случае отсутствия оснований для отказа в предоставлении Муниципальной услуги;</w:t>
      </w:r>
    </w:p>
    <w:p w14:paraId="35107226" w14:textId="77777777" w:rsidR="00A6729E" w:rsidRPr="003617F4" w:rsidRDefault="00A6729E" w:rsidP="00670103">
      <w:pPr>
        <w:pStyle w:val="113"/>
        <w:contextualSpacing/>
        <w:rPr>
          <w:sz w:val="24"/>
          <w:szCs w:val="24"/>
        </w:rPr>
      </w:pPr>
      <w:r w:rsidRPr="003617F4">
        <w:rPr>
          <w:sz w:val="24"/>
          <w:szCs w:val="24"/>
        </w:rPr>
        <w:t>9)</w:t>
      </w:r>
      <w:r w:rsidRPr="003617F4">
        <w:rPr>
          <w:sz w:val="24"/>
          <w:szCs w:val="24"/>
        </w:rPr>
        <w:tab/>
        <w:t>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14:paraId="663BE3E9" w14:textId="5E32DFCC" w:rsidR="00550856" w:rsidRPr="003617F4" w:rsidRDefault="00550856" w:rsidP="00550856">
      <w:pPr>
        <w:pStyle w:val="113"/>
        <w:contextualSpacing/>
        <w:rPr>
          <w:sz w:val="24"/>
          <w:szCs w:val="24"/>
        </w:rPr>
      </w:pPr>
      <w:r>
        <w:rPr>
          <w:sz w:val="24"/>
          <w:szCs w:val="24"/>
        </w:rPr>
        <w:t>26.4. Должностным лицом</w:t>
      </w:r>
      <w:r w:rsidRPr="003617F4">
        <w:rPr>
          <w:sz w:val="24"/>
          <w:szCs w:val="24"/>
        </w:rPr>
        <w:t xml:space="preserve"> </w:t>
      </w:r>
      <w:r>
        <w:rPr>
          <w:sz w:val="24"/>
          <w:szCs w:val="24"/>
        </w:rPr>
        <w:t>Администрации, ответственным</w:t>
      </w:r>
      <w:r w:rsidRPr="003617F4">
        <w:rPr>
          <w:sz w:val="24"/>
          <w:szCs w:val="24"/>
        </w:rPr>
        <w:t xml:space="preserve"> за соблюдение порядка предоставления Муниципальной</w:t>
      </w:r>
      <w:r>
        <w:rPr>
          <w:sz w:val="24"/>
          <w:szCs w:val="24"/>
        </w:rPr>
        <w:t xml:space="preserve"> услуги, является руководитель структурного подразделения</w:t>
      </w:r>
      <w:r w:rsidRPr="003617F4">
        <w:rPr>
          <w:sz w:val="24"/>
          <w:szCs w:val="24"/>
        </w:rPr>
        <w:t xml:space="preserve"> </w:t>
      </w:r>
      <w:r>
        <w:rPr>
          <w:sz w:val="24"/>
          <w:szCs w:val="24"/>
        </w:rPr>
        <w:t>Администрации, указанного</w:t>
      </w:r>
      <w:r w:rsidRPr="003617F4">
        <w:rPr>
          <w:sz w:val="24"/>
          <w:szCs w:val="24"/>
        </w:rPr>
        <w:t xml:space="preserve"> в пункте 5.2. настоящего Административного регламента.</w:t>
      </w:r>
    </w:p>
    <w:p w14:paraId="0E95C32A" w14:textId="66C2DF4E" w:rsidR="007705FA" w:rsidRPr="003617F4" w:rsidRDefault="007705FA" w:rsidP="00670103">
      <w:pPr>
        <w:pStyle w:val="113"/>
        <w:contextualSpacing/>
        <w:rPr>
          <w:sz w:val="24"/>
          <w:szCs w:val="24"/>
        </w:rPr>
      </w:pPr>
    </w:p>
    <w:p w14:paraId="226CE732" w14:textId="1FD9D857" w:rsidR="00F77FD2" w:rsidRPr="003617F4" w:rsidRDefault="00FD74A8" w:rsidP="00FD74A8">
      <w:pPr>
        <w:pStyle w:val="113"/>
        <w:contextualSpacing/>
        <w:jc w:val="center"/>
        <w:rPr>
          <w:b/>
          <w:i/>
          <w:sz w:val="24"/>
          <w:szCs w:val="24"/>
        </w:rPr>
      </w:pPr>
      <w:bookmarkStart w:id="117" w:name="_Toc485717583"/>
      <w:r w:rsidRPr="003617F4">
        <w:rPr>
          <w:b/>
          <w:sz w:val="24"/>
          <w:szCs w:val="24"/>
        </w:rPr>
        <w:t xml:space="preserve">27. </w:t>
      </w:r>
      <w:r w:rsidR="00F77FD2" w:rsidRPr="003617F4">
        <w:rPr>
          <w:b/>
          <w:sz w:val="24"/>
          <w:szCs w:val="24"/>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bookmarkEnd w:id="117"/>
    </w:p>
    <w:p w14:paraId="56364BF7" w14:textId="77777777" w:rsidR="002E1107" w:rsidRPr="003617F4" w:rsidRDefault="002E1107" w:rsidP="00670103">
      <w:pPr>
        <w:pStyle w:val="113"/>
        <w:contextualSpacing/>
        <w:rPr>
          <w:sz w:val="24"/>
          <w:szCs w:val="24"/>
        </w:rPr>
      </w:pPr>
    </w:p>
    <w:p w14:paraId="46EE20D6" w14:textId="306CBA5D" w:rsidR="00F77FD2" w:rsidRPr="003617F4" w:rsidRDefault="00F77FD2" w:rsidP="00670103">
      <w:pPr>
        <w:pStyle w:val="113"/>
        <w:contextualSpacing/>
        <w:rPr>
          <w:sz w:val="24"/>
          <w:szCs w:val="24"/>
        </w:rPr>
      </w:pPr>
      <w:r w:rsidRPr="003617F4">
        <w:rPr>
          <w:sz w:val="24"/>
          <w:szCs w:val="24"/>
        </w:rPr>
        <w:t>2</w:t>
      </w:r>
      <w:r w:rsidR="00A35025" w:rsidRPr="003617F4">
        <w:rPr>
          <w:sz w:val="24"/>
          <w:szCs w:val="24"/>
        </w:rPr>
        <w:t>7</w:t>
      </w:r>
      <w:r w:rsidRPr="003617F4">
        <w:rPr>
          <w:sz w:val="24"/>
          <w:szCs w:val="24"/>
        </w:rPr>
        <w:t>.1.Требованиями к порядку и формам Текущего контроля за предоставлением Муниципальной услуги являются:</w:t>
      </w:r>
    </w:p>
    <w:p w14:paraId="386E8A02" w14:textId="77777777" w:rsidR="00F77FD2" w:rsidRPr="003617F4" w:rsidRDefault="00F77FD2" w:rsidP="00670103">
      <w:pPr>
        <w:pStyle w:val="113"/>
        <w:contextualSpacing/>
        <w:rPr>
          <w:sz w:val="24"/>
          <w:szCs w:val="24"/>
        </w:rPr>
      </w:pPr>
      <w:r w:rsidRPr="003617F4">
        <w:rPr>
          <w:sz w:val="24"/>
          <w:szCs w:val="24"/>
        </w:rPr>
        <w:t>- независимость;</w:t>
      </w:r>
    </w:p>
    <w:p w14:paraId="03B14785" w14:textId="77777777" w:rsidR="00F77FD2" w:rsidRPr="003617F4" w:rsidRDefault="00F77FD2" w:rsidP="00670103">
      <w:pPr>
        <w:pStyle w:val="113"/>
        <w:contextualSpacing/>
        <w:rPr>
          <w:sz w:val="24"/>
          <w:szCs w:val="24"/>
        </w:rPr>
      </w:pPr>
      <w:r w:rsidRPr="003617F4">
        <w:rPr>
          <w:sz w:val="24"/>
          <w:szCs w:val="24"/>
        </w:rPr>
        <w:t>- тщательность.</w:t>
      </w:r>
    </w:p>
    <w:p w14:paraId="43117629" w14:textId="77777777" w:rsidR="00F77FD2" w:rsidRPr="003617F4" w:rsidRDefault="00F77FD2" w:rsidP="00670103">
      <w:pPr>
        <w:pStyle w:val="113"/>
        <w:contextualSpacing/>
        <w:rPr>
          <w:sz w:val="24"/>
          <w:szCs w:val="24"/>
        </w:rPr>
      </w:pPr>
      <w:r w:rsidRPr="003617F4">
        <w:rPr>
          <w:sz w:val="24"/>
          <w:szCs w:val="24"/>
        </w:rPr>
        <w:t>2</w:t>
      </w:r>
      <w:r w:rsidR="00A35025" w:rsidRPr="003617F4">
        <w:rPr>
          <w:sz w:val="24"/>
          <w:szCs w:val="24"/>
        </w:rPr>
        <w:t>7</w:t>
      </w:r>
      <w:r w:rsidRPr="003617F4">
        <w:rPr>
          <w:sz w:val="24"/>
          <w:szCs w:val="24"/>
        </w:rPr>
        <w:t>.2.</w:t>
      </w:r>
      <w:r w:rsidR="00FA05D2" w:rsidRPr="003617F4">
        <w:rPr>
          <w:sz w:val="24"/>
          <w:szCs w:val="24"/>
        </w:rPr>
        <w:t xml:space="preserve"> </w:t>
      </w:r>
      <w:r w:rsidRPr="003617F4">
        <w:rPr>
          <w:sz w:val="24"/>
          <w:szCs w:val="24"/>
        </w:rPr>
        <w:t>Независимость текущего контроля заключается в том, что должностное лицо, уполномоченное на его осуществление, не находится в служебной зависимости от должностного лица, муниципального служащего, специалиста Администрации участвующего в предоставлении Муниципальной услуги,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w:t>
      </w:r>
    </w:p>
    <w:p w14:paraId="0FEEC941" w14:textId="77777777" w:rsidR="00F77FD2" w:rsidRPr="003617F4" w:rsidRDefault="00F77FD2" w:rsidP="00670103">
      <w:pPr>
        <w:pStyle w:val="113"/>
        <w:contextualSpacing/>
        <w:rPr>
          <w:sz w:val="24"/>
          <w:szCs w:val="24"/>
        </w:rPr>
      </w:pPr>
      <w:r w:rsidRPr="003617F4">
        <w:rPr>
          <w:sz w:val="24"/>
          <w:szCs w:val="24"/>
        </w:rPr>
        <w:t>2</w:t>
      </w:r>
      <w:r w:rsidR="00A35025" w:rsidRPr="003617F4">
        <w:rPr>
          <w:sz w:val="24"/>
          <w:szCs w:val="24"/>
        </w:rPr>
        <w:t>7</w:t>
      </w:r>
      <w:r w:rsidRPr="003617F4">
        <w:rPr>
          <w:sz w:val="24"/>
          <w:szCs w:val="24"/>
        </w:rPr>
        <w:t>.3.</w:t>
      </w:r>
      <w:r w:rsidR="00FA05D2" w:rsidRPr="003617F4">
        <w:rPr>
          <w:sz w:val="24"/>
          <w:szCs w:val="24"/>
        </w:rPr>
        <w:t xml:space="preserve"> </w:t>
      </w:r>
      <w:r w:rsidRPr="003617F4">
        <w:rPr>
          <w:sz w:val="24"/>
          <w:szCs w:val="24"/>
        </w:rPr>
        <w:t>Должностные лица, осуществляющие Текущий контроль за предоставлением Муниципальной услуги, должны принимать меры по предотвращению конфликта интересов при предоставлении Муниципальной услуги.</w:t>
      </w:r>
    </w:p>
    <w:p w14:paraId="56AB8B98" w14:textId="77777777" w:rsidR="00F77FD2" w:rsidRPr="003617F4" w:rsidRDefault="00F77FD2" w:rsidP="00670103">
      <w:pPr>
        <w:pStyle w:val="113"/>
        <w:contextualSpacing/>
        <w:rPr>
          <w:sz w:val="24"/>
          <w:szCs w:val="24"/>
        </w:rPr>
      </w:pPr>
      <w:r w:rsidRPr="003617F4">
        <w:rPr>
          <w:sz w:val="24"/>
          <w:szCs w:val="24"/>
        </w:rPr>
        <w:t>2</w:t>
      </w:r>
      <w:r w:rsidR="00A35025" w:rsidRPr="003617F4">
        <w:rPr>
          <w:sz w:val="24"/>
          <w:szCs w:val="24"/>
        </w:rPr>
        <w:t>7</w:t>
      </w:r>
      <w:r w:rsidRPr="003617F4">
        <w:rPr>
          <w:sz w:val="24"/>
          <w:szCs w:val="24"/>
        </w:rPr>
        <w:t>.4.</w:t>
      </w:r>
      <w:r w:rsidR="00FA05D2" w:rsidRPr="003617F4">
        <w:rPr>
          <w:sz w:val="24"/>
          <w:szCs w:val="24"/>
        </w:rPr>
        <w:t xml:space="preserve"> </w:t>
      </w:r>
      <w:r w:rsidRPr="003617F4">
        <w:rPr>
          <w:sz w:val="24"/>
          <w:szCs w:val="24"/>
        </w:rPr>
        <w:t>Тщательность осуществления Текущего контроля за предоставлением Муниципальной услуги состоит в исполнении уполномоченными лицами обязанностей, предусмотренных</w:t>
      </w:r>
      <w:r w:rsidR="002F64A1" w:rsidRPr="003617F4">
        <w:rPr>
          <w:sz w:val="24"/>
          <w:szCs w:val="24"/>
        </w:rPr>
        <w:t xml:space="preserve"> </w:t>
      </w:r>
      <w:r w:rsidRPr="003617F4">
        <w:rPr>
          <w:sz w:val="24"/>
          <w:szCs w:val="24"/>
        </w:rPr>
        <w:t>настоящим</w:t>
      </w:r>
      <w:r w:rsidR="002F64A1" w:rsidRPr="003617F4">
        <w:rPr>
          <w:sz w:val="24"/>
          <w:szCs w:val="24"/>
        </w:rPr>
        <w:t xml:space="preserve"> </w:t>
      </w:r>
      <w:r w:rsidRPr="003617F4">
        <w:rPr>
          <w:sz w:val="24"/>
          <w:szCs w:val="24"/>
        </w:rPr>
        <w:t>разделом.</w:t>
      </w:r>
    </w:p>
    <w:p w14:paraId="0E171CEA" w14:textId="77777777" w:rsidR="002F64A1" w:rsidRPr="003617F4" w:rsidRDefault="00F77FD2" w:rsidP="00670103">
      <w:pPr>
        <w:pStyle w:val="113"/>
        <w:contextualSpacing/>
        <w:rPr>
          <w:sz w:val="24"/>
          <w:szCs w:val="24"/>
        </w:rPr>
      </w:pPr>
      <w:r w:rsidRPr="003617F4">
        <w:rPr>
          <w:sz w:val="24"/>
          <w:szCs w:val="24"/>
        </w:rPr>
        <w:t>2</w:t>
      </w:r>
      <w:r w:rsidR="00A35025" w:rsidRPr="003617F4">
        <w:rPr>
          <w:sz w:val="24"/>
          <w:szCs w:val="24"/>
        </w:rPr>
        <w:t>7</w:t>
      </w:r>
      <w:r w:rsidRPr="003617F4">
        <w:rPr>
          <w:sz w:val="24"/>
          <w:szCs w:val="24"/>
        </w:rPr>
        <w:t>.5.</w:t>
      </w:r>
      <w:r w:rsidR="00FA05D2" w:rsidRPr="003617F4">
        <w:rPr>
          <w:sz w:val="24"/>
          <w:szCs w:val="24"/>
        </w:rPr>
        <w:t xml:space="preserve"> </w:t>
      </w:r>
      <w:r w:rsidR="002F64A1" w:rsidRPr="003617F4">
        <w:rPr>
          <w:sz w:val="24"/>
          <w:szCs w:val="24"/>
        </w:rPr>
        <w:t xml:space="preserve">Граждане, их объединения и организации для осуществления контроля </w:t>
      </w:r>
      <w:r w:rsidR="002F64A1" w:rsidRPr="003617F4">
        <w:rPr>
          <w:sz w:val="24"/>
          <w:szCs w:val="24"/>
        </w:rPr>
        <w:br/>
        <w:t xml:space="preserve">за предоставлением Муниципальной услуги с целью соблюдения порядка ее предоставления имеют право направлять в Министерство государственного управления, информационных технологий и связи Московской области жалобы на нарушение должностными лицами, муниципальными служащими Администрации порядка </w:t>
      </w:r>
      <w:r w:rsidR="002F64A1" w:rsidRPr="003617F4">
        <w:rPr>
          <w:sz w:val="24"/>
          <w:szCs w:val="24"/>
        </w:rPr>
        <w:lastRenderedPageBreak/>
        <w:t>предоставления Муниципальной услуги, повлекшее ее непредставление или предоставление с нарушением срока, установленного настоящим Административным регламентом.</w:t>
      </w:r>
    </w:p>
    <w:p w14:paraId="27BCF68E" w14:textId="77777777" w:rsidR="00F77FD2" w:rsidRPr="003617F4" w:rsidRDefault="00F77FD2" w:rsidP="00670103">
      <w:pPr>
        <w:pStyle w:val="113"/>
        <w:contextualSpacing/>
        <w:rPr>
          <w:sz w:val="24"/>
          <w:szCs w:val="24"/>
        </w:rPr>
      </w:pPr>
      <w:r w:rsidRPr="003617F4">
        <w:rPr>
          <w:sz w:val="24"/>
          <w:szCs w:val="24"/>
        </w:rPr>
        <w:t>2</w:t>
      </w:r>
      <w:r w:rsidR="00A35025" w:rsidRPr="003617F4">
        <w:rPr>
          <w:sz w:val="24"/>
          <w:szCs w:val="24"/>
        </w:rPr>
        <w:t>7</w:t>
      </w:r>
      <w:r w:rsidRPr="003617F4">
        <w:rPr>
          <w:sz w:val="24"/>
          <w:szCs w:val="24"/>
        </w:rPr>
        <w:t>.6.</w:t>
      </w:r>
      <w:r w:rsidR="002F64A1" w:rsidRPr="003617F4">
        <w:rPr>
          <w:sz w:val="24"/>
          <w:szCs w:val="24"/>
        </w:rPr>
        <w:t xml:space="preserve"> </w:t>
      </w:r>
      <w:r w:rsidRPr="003617F4">
        <w:rPr>
          <w:sz w:val="24"/>
          <w:szCs w:val="24"/>
        </w:rPr>
        <w:t>Граждане, их объединения и организации для осуществления контроля за предоставлением Муниципальной услуги имеют право направлять в Администрацию индивидуальные и коллективные обращения с предложениями по совершенствовании порядка предоставления Муниципальной услуги, а также жалобы и Заявления на действия (бездействие) должностных лиц Администрации и принятые ими решения, связанные с предоставлением Муниципальной услуги.</w:t>
      </w:r>
    </w:p>
    <w:p w14:paraId="174B6C3F" w14:textId="77777777" w:rsidR="00F77FD2" w:rsidRPr="003617F4" w:rsidRDefault="00F77FD2" w:rsidP="00670103">
      <w:pPr>
        <w:pStyle w:val="113"/>
        <w:contextualSpacing/>
        <w:rPr>
          <w:sz w:val="24"/>
          <w:szCs w:val="24"/>
        </w:rPr>
      </w:pPr>
      <w:r w:rsidRPr="003617F4">
        <w:rPr>
          <w:sz w:val="24"/>
          <w:szCs w:val="24"/>
        </w:rPr>
        <w:t>2</w:t>
      </w:r>
      <w:r w:rsidR="00A35025" w:rsidRPr="003617F4">
        <w:rPr>
          <w:sz w:val="24"/>
          <w:szCs w:val="24"/>
        </w:rPr>
        <w:t>7</w:t>
      </w:r>
      <w:r w:rsidRPr="003617F4">
        <w:rPr>
          <w:sz w:val="24"/>
          <w:szCs w:val="24"/>
        </w:rPr>
        <w:t>.7.</w:t>
      </w:r>
      <w:r w:rsidR="002F64A1" w:rsidRPr="003617F4">
        <w:rPr>
          <w:sz w:val="24"/>
          <w:szCs w:val="24"/>
        </w:rPr>
        <w:t xml:space="preserve"> </w:t>
      </w:r>
      <w:r w:rsidRPr="003617F4">
        <w:rPr>
          <w:sz w:val="24"/>
          <w:szCs w:val="24"/>
        </w:rPr>
        <w:t>Контроль за предоставлением Муниципальной услуги, в том числе со стороны граждан их объединений и организаций, осуществляется посредством открытости деятельности Администрации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14:paraId="61F5A2EC" w14:textId="48EFF067" w:rsidR="00A43D14" w:rsidRPr="003617F4" w:rsidRDefault="00A43D14" w:rsidP="00670103">
      <w:pPr>
        <w:pStyle w:val="113"/>
        <w:contextualSpacing/>
        <w:rPr>
          <w:sz w:val="24"/>
          <w:szCs w:val="24"/>
        </w:rPr>
      </w:pPr>
      <w:r w:rsidRPr="003617F4">
        <w:rPr>
          <w:sz w:val="24"/>
          <w:szCs w:val="24"/>
        </w:rPr>
        <w:t xml:space="preserve">27.8. Заявители (представители Заявителей) могут контролировать предоставление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 по телефону, путем письменного обращения, в том числе по электронной почте и через РПГУ, в том числе в МФЦ посредством бесплатного доступа к РПГУ. </w:t>
      </w:r>
    </w:p>
    <w:p w14:paraId="2073EA2C" w14:textId="77777777" w:rsidR="00A43D14" w:rsidRPr="003617F4" w:rsidRDefault="00A43D14" w:rsidP="00670103">
      <w:pPr>
        <w:pStyle w:val="113"/>
        <w:contextualSpacing/>
        <w:rPr>
          <w:sz w:val="24"/>
          <w:szCs w:val="24"/>
        </w:rPr>
      </w:pPr>
    </w:p>
    <w:p w14:paraId="4A182E72" w14:textId="25A67186" w:rsidR="001A6057" w:rsidRPr="003617F4" w:rsidRDefault="001A6057" w:rsidP="00670103">
      <w:pPr>
        <w:pStyle w:val="113"/>
        <w:contextualSpacing/>
        <w:rPr>
          <w:sz w:val="24"/>
          <w:szCs w:val="24"/>
          <w:lang w:eastAsia="ru-RU"/>
        </w:rPr>
      </w:pPr>
      <w:bookmarkStart w:id="118" w:name="_Toc446603342"/>
      <w:bookmarkStart w:id="119" w:name="_Toc474425512"/>
    </w:p>
    <w:p w14:paraId="1CBAACD3" w14:textId="768AA5B0" w:rsidR="003829D5" w:rsidRPr="003617F4" w:rsidRDefault="003829D5" w:rsidP="00FD74A8">
      <w:pPr>
        <w:pStyle w:val="113"/>
        <w:contextualSpacing/>
        <w:jc w:val="center"/>
        <w:rPr>
          <w:rFonts w:eastAsia="Times New Roman"/>
          <w:b/>
          <w:bCs/>
          <w:iCs/>
          <w:sz w:val="24"/>
          <w:szCs w:val="24"/>
          <w:lang w:eastAsia="ru-RU"/>
        </w:rPr>
      </w:pPr>
      <w:bookmarkStart w:id="120" w:name="_Toc485717584"/>
      <w:r w:rsidRPr="003617F4">
        <w:rPr>
          <w:rFonts w:eastAsia="Times New Roman"/>
          <w:b/>
          <w:bCs/>
          <w:iCs/>
          <w:sz w:val="24"/>
          <w:szCs w:val="24"/>
          <w:lang w:eastAsia="ru-RU"/>
        </w:rPr>
        <w:t>V. Досудебный (внесудебный) порядок обжалования решений и действий (бездействия) должностны</w:t>
      </w:r>
      <w:r w:rsidR="0056271B">
        <w:rPr>
          <w:rFonts w:eastAsia="Times New Roman"/>
          <w:b/>
          <w:bCs/>
          <w:iCs/>
          <w:sz w:val="24"/>
          <w:szCs w:val="24"/>
          <w:lang w:eastAsia="ru-RU"/>
        </w:rPr>
        <w:t>х лиц, муниципальных служащих и работник</w:t>
      </w:r>
      <w:r w:rsidR="001A148A" w:rsidRPr="003617F4">
        <w:rPr>
          <w:rFonts w:eastAsia="Times New Roman"/>
          <w:b/>
          <w:bCs/>
          <w:iCs/>
          <w:sz w:val="24"/>
          <w:szCs w:val="24"/>
          <w:lang w:eastAsia="ru-RU"/>
        </w:rPr>
        <w:t>ов Администрации, а так же специалистов МФЦ</w:t>
      </w:r>
      <w:r w:rsidR="00971D13" w:rsidRPr="003617F4">
        <w:rPr>
          <w:rFonts w:eastAsia="Times New Roman"/>
          <w:b/>
          <w:bCs/>
          <w:iCs/>
          <w:sz w:val="24"/>
          <w:szCs w:val="24"/>
          <w:lang w:eastAsia="ru-RU"/>
        </w:rPr>
        <w:t xml:space="preserve">, </w:t>
      </w:r>
      <w:r w:rsidRPr="003617F4">
        <w:rPr>
          <w:rFonts w:eastAsia="Times New Roman"/>
          <w:b/>
          <w:bCs/>
          <w:iCs/>
          <w:sz w:val="24"/>
          <w:szCs w:val="24"/>
          <w:lang w:eastAsia="ru-RU"/>
        </w:rPr>
        <w:t xml:space="preserve">участвующих в предоставлении </w:t>
      </w:r>
      <w:r w:rsidR="001A148A" w:rsidRPr="003617F4">
        <w:rPr>
          <w:b/>
          <w:bCs/>
          <w:sz w:val="24"/>
          <w:szCs w:val="24"/>
        </w:rPr>
        <w:t>М</w:t>
      </w:r>
      <w:r w:rsidR="002F4D49" w:rsidRPr="003617F4">
        <w:rPr>
          <w:b/>
          <w:bCs/>
          <w:sz w:val="24"/>
          <w:szCs w:val="24"/>
        </w:rPr>
        <w:t xml:space="preserve">униципальной </w:t>
      </w:r>
      <w:r w:rsidR="001A148A" w:rsidRPr="003617F4">
        <w:rPr>
          <w:rFonts w:eastAsia="Times New Roman"/>
          <w:b/>
          <w:bCs/>
          <w:iCs/>
          <w:sz w:val="24"/>
          <w:szCs w:val="24"/>
          <w:lang w:eastAsia="ru-RU"/>
        </w:rPr>
        <w:t>у</w:t>
      </w:r>
      <w:r w:rsidRPr="003617F4">
        <w:rPr>
          <w:rFonts w:eastAsia="Times New Roman"/>
          <w:b/>
          <w:bCs/>
          <w:iCs/>
          <w:sz w:val="24"/>
          <w:szCs w:val="24"/>
          <w:lang w:eastAsia="ru-RU"/>
        </w:rPr>
        <w:t>слуги</w:t>
      </w:r>
      <w:bookmarkEnd w:id="118"/>
      <w:bookmarkEnd w:id="119"/>
      <w:bookmarkEnd w:id="120"/>
    </w:p>
    <w:p w14:paraId="4084D339" w14:textId="77777777" w:rsidR="006843E5" w:rsidRDefault="006843E5" w:rsidP="00670103">
      <w:pPr>
        <w:pStyle w:val="113"/>
        <w:contextualSpacing/>
        <w:rPr>
          <w:sz w:val="24"/>
          <w:szCs w:val="24"/>
          <w:lang w:eastAsia="ru-RU"/>
        </w:rPr>
      </w:pPr>
    </w:p>
    <w:p w14:paraId="5362DA79" w14:textId="77777777" w:rsidR="00FB6AA2" w:rsidRPr="003617F4" w:rsidRDefault="00FB6AA2" w:rsidP="00670103">
      <w:pPr>
        <w:pStyle w:val="113"/>
        <w:contextualSpacing/>
        <w:rPr>
          <w:sz w:val="24"/>
          <w:szCs w:val="24"/>
          <w:lang w:eastAsia="ru-RU"/>
        </w:rPr>
      </w:pPr>
    </w:p>
    <w:p w14:paraId="42A810DE" w14:textId="5E9F37A2" w:rsidR="00971D13" w:rsidRPr="003617F4" w:rsidRDefault="00FD74A8" w:rsidP="00FD74A8">
      <w:pPr>
        <w:pStyle w:val="113"/>
        <w:contextualSpacing/>
        <w:jc w:val="center"/>
        <w:rPr>
          <w:b/>
          <w:i/>
          <w:sz w:val="24"/>
          <w:szCs w:val="24"/>
        </w:rPr>
      </w:pPr>
      <w:bookmarkStart w:id="121" w:name="_Toc474425513"/>
      <w:bookmarkStart w:id="122" w:name="_Toc485717585"/>
      <w:r w:rsidRPr="003617F4">
        <w:rPr>
          <w:b/>
          <w:sz w:val="24"/>
          <w:szCs w:val="24"/>
        </w:rPr>
        <w:t xml:space="preserve">28. </w:t>
      </w:r>
      <w:r w:rsidR="001A148A" w:rsidRPr="003617F4">
        <w:rPr>
          <w:b/>
          <w:sz w:val="24"/>
          <w:szCs w:val="24"/>
        </w:rPr>
        <w:t>Досудебный (внесудебный) порядок обжалования решений и действий (бездействия) должностных лиц, мун</w:t>
      </w:r>
      <w:r w:rsidR="0056271B">
        <w:rPr>
          <w:b/>
          <w:sz w:val="24"/>
          <w:szCs w:val="24"/>
        </w:rPr>
        <w:t xml:space="preserve">иципальных служащих и работников </w:t>
      </w:r>
      <w:r w:rsidR="008D499F" w:rsidRPr="003617F4">
        <w:rPr>
          <w:b/>
          <w:sz w:val="24"/>
          <w:szCs w:val="24"/>
        </w:rPr>
        <w:t>Администрации</w:t>
      </w:r>
      <w:r w:rsidR="001A148A" w:rsidRPr="003617F4">
        <w:rPr>
          <w:b/>
          <w:sz w:val="24"/>
          <w:szCs w:val="24"/>
        </w:rPr>
        <w:t>, а так же специалистов МФЦ, участвующих в предоставлении Муниципальной услуги</w:t>
      </w:r>
      <w:bookmarkEnd w:id="121"/>
      <w:bookmarkEnd w:id="122"/>
    </w:p>
    <w:p w14:paraId="3164BCCE" w14:textId="77777777" w:rsidR="00430676" w:rsidRPr="003617F4" w:rsidRDefault="00430676" w:rsidP="00670103">
      <w:pPr>
        <w:pStyle w:val="113"/>
        <w:contextualSpacing/>
        <w:rPr>
          <w:sz w:val="24"/>
          <w:szCs w:val="24"/>
        </w:rPr>
      </w:pPr>
    </w:p>
    <w:p w14:paraId="449BE259" w14:textId="77777777" w:rsidR="00683C71" w:rsidRPr="003617F4" w:rsidRDefault="000D1F3C" w:rsidP="00670103">
      <w:pPr>
        <w:pStyle w:val="113"/>
        <w:contextualSpacing/>
        <w:rPr>
          <w:rFonts w:eastAsia="Times New Roman"/>
          <w:sz w:val="24"/>
          <w:szCs w:val="24"/>
          <w:lang w:eastAsia="ar-SA"/>
        </w:rPr>
      </w:pPr>
      <w:r w:rsidRPr="003617F4">
        <w:rPr>
          <w:rFonts w:eastAsia="Times New Roman"/>
          <w:sz w:val="24"/>
          <w:szCs w:val="24"/>
          <w:lang w:eastAsia="ar-SA"/>
        </w:rPr>
        <w:t>2</w:t>
      </w:r>
      <w:r w:rsidR="00A35025" w:rsidRPr="003617F4">
        <w:rPr>
          <w:rFonts w:eastAsia="Times New Roman"/>
          <w:sz w:val="24"/>
          <w:szCs w:val="24"/>
          <w:lang w:eastAsia="ar-SA"/>
        </w:rPr>
        <w:t>8</w:t>
      </w:r>
      <w:r w:rsidRPr="003617F4">
        <w:rPr>
          <w:rFonts w:eastAsia="Times New Roman"/>
          <w:sz w:val="24"/>
          <w:szCs w:val="24"/>
          <w:lang w:eastAsia="ar-SA"/>
        </w:rPr>
        <w:t>.1.</w:t>
      </w:r>
      <w:r w:rsidR="008D499F" w:rsidRPr="003617F4">
        <w:rPr>
          <w:rFonts w:eastAsia="Times New Roman"/>
          <w:sz w:val="24"/>
          <w:szCs w:val="24"/>
          <w:lang w:eastAsia="ar-SA"/>
        </w:rPr>
        <w:t xml:space="preserve"> </w:t>
      </w:r>
      <w:r w:rsidR="00683C71" w:rsidRPr="003617F4">
        <w:rPr>
          <w:rFonts w:eastAsia="Times New Roman"/>
          <w:sz w:val="24"/>
          <w:szCs w:val="24"/>
          <w:lang w:eastAsia="ar-SA"/>
        </w:rPr>
        <w:t>Заявитель</w:t>
      </w:r>
      <w:r w:rsidR="008D499F" w:rsidRPr="003617F4">
        <w:rPr>
          <w:rFonts w:eastAsia="Times New Roman"/>
          <w:sz w:val="24"/>
          <w:szCs w:val="24"/>
          <w:lang w:eastAsia="ar-SA"/>
        </w:rPr>
        <w:t xml:space="preserve"> (представитель Заявителя)</w:t>
      </w:r>
      <w:r w:rsidR="00683C71" w:rsidRPr="003617F4">
        <w:rPr>
          <w:rFonts w:eastAsia="Times New Roman"/>
          <w:sz w:val="24"/>
          <w:szCs w:val="24"/>
          <w:lang w:eastAsia="ar-SA"/>
        </w:rPr>
        <w:t xml:space="preserve"> имеет право обратиться в </w:t>
      </w:r>
      <w:r w:rsidR="00683C71" w:rsidRPr="003617F4">
        <w:rPr>
          <w:sz w:val="24"/>
          <w:szCs w:val="24"/>
        </w:rPr>
        <w:t xml:space="preserve">Администрацию, а также Министерство государственного управления, информационных технологий и связи Московской области </w:t>
      </w:r>
      <w:r w:rsidR="00683C71" w:rsidRPr="003617F4">
        <w:rPr>
          <w:rFonts w:eastAsia="Times New Roman"/>
          <w:sz w:val="24"/>
          <w:szCs w:val="24"/>
          <w:lang w:eastAsia="ar-SA"/>
        </w:rPr>
        <w:t>с жалобой, в том числе в следующих случаях:</w:t>
      </w:r>
    </w:p>
    <w:p w14:paraId="2B475809" w14:textId="77777777" w:rsidR="00683C71" w:rsidRPr="003617F4" w:rsidRDefault="00683C71" w:rsidP="00670103">
      <w:pPr>
        <w:pStyle w:val="113"/>
        <w:contextualSpacing/>
        <w:rPr>
          <w:sz w:val="24"/>
          <w:szCs w:val="24"/>
          <w:lang w:eastAsia="ar-SA"/>
        </w:rPr>
      </w:pPr>
      <w:r w:rsidRPr="003617F4">
        <w:rPr>
          <w:sz w:val="24"/>
          <w:szCs w:val="24"/>
          <w:lang w:eastAsia="ar-SA"/>
        </w:rPr>
        <w:t>нарушение срока регистрации Заявления Заявителя (</w:t>
      </w:r>
      <w:r w:rsidR="001A6057" w:rsidRPr="003617F4">
        <w:rPr>
          <w:sz w:val="24"/>
          <w:szCs w:val="24"/>
          <w:lang w:eastAsia="ar-SA"/>
        </w:rPr>
        <w:t>представителя Заявителя</w:t>
      </w:r>
      <w:r w:rsidRPr="003617F4">
        <w:rPr>
          <w:sz w:val="24"/>
          <w:szCs w:val="24"/>
          <w:lang w:eastAsia="ar-SA"/>
        </w:rPr>
        <w:t xml:space="preserve">) о предоставлении </w:t>
      </w:r>
      <w:r w:rsidR="000452E3" w:rsidRPr="003617F4">
        <w:rPr>
          <w:sz w:val="24"/>
          <w:szCs w:val="24"/>
          <w:lang w:eastAsia="ar-SA"/>
        </w:rPr>
        <w:t>Муниципальной</w:t>
      </w:r>
      <w:r w:rsidRPr="003617F4">
        <w:rPr>
          <w:sz w:val="24"/>
          <w:szCs w:val="24"/>
          <w:lang w:eastAsia="ar-SA"/>
        </w:rPr>
        <w:t xml:space="preserve"> услуги, установленного Административным регламентом;</w:t>
      </w:r>
    </w:p>
    <w:p w14:paraId="6B0913BB" w14:textId="77777777" w:rsidR="00683C71" w:rsidRPr="003617F4" w:rsidRDefault="00683C71" w:rsidP="00670103">
      <w:pPr>
        <w:pStyle w:val="113"/>
        <w:contextualSpacing/>
        <w:rPr>
          <w:sz w:val="24"/>
          <w:szCs w:val="24"/>
          <w:lang w:eastAsia="ar-SA"/>
        </w:rPr>
      </w:pPr>
      <w:r w:rsidRPr="003617F4">
        <w:rPr>
          <w:sz w:val="24"/>
          <w:szCs w:val="24"/>
          <w:lang w:eastAsia="ar-SA"/>
        </w:rPr>
        <w:t xml:space="preserve">нарушение срока предоставления </w:t>
      </w:r>
      <w:r w:rsidR="000452E3" w:rsidRPr="003617F4">
        <w:rPr>
          <w:sz w:val="24"/>
          <w:szCs w:val="24"/>
          <w:lang w:eastAsia="ar-SA"/>
        </w:rPr>
        <w:t xml:space="preserve">Муниципальной </w:t>
      </w:r>
      <w:r w:rsidRPr="003617F4">
        <w:rPr>
          <w:sz w:val="24"/>
          <w:szCs w:val="24"/>
          <w:lang w:eastAsia="ar-SA"/>
        </w:rPr>
        <w:t xml:space="preserve">услуги, установленного </w:t>
      </w:r>
      <w:r w:rsidR="008D499F" w:rsidRPr="003617F4">
        <w:rPr>
          <w:sz w:val="24"/>
          <w:szCs w:val="24"/>
          <w:lang w:eastAsia="ar-SA"/>
        </w:rPr>
        <w:t xml:space="preserve">настоящим </w:t>
      </w:r>
      <w:r w:rsidRPr="003617F4">
        <w:rPr>
          <w:sz w:val="24"/>
          <w:szCs w:val="24"/>
          <w:lang w:eastAsia="ar-SA"/>
        </w:rPr>
        <w:t>Административным регламентом;</w:t>
      </w:r>
    </w:p>
    <w:p w14:paraId="5646CB31" w14:textId="77777777" w:rsidR="00683C71" w:rsidRPr="003617F4" w:rsidRDefault="00683C71" w:rsidP="00670103">
      <w:pPr>
        <w:pStyle w:val="113"/>
        <w:contextualSpacing/>
        <w:rPr>
          <w:sz w:val="24"/>
          <w:szCs w:val="24"/>
          <w:lang w:eastAsia="ar-SA"/>
        </w:rPr>
      </w:pPr>
      <w:r w:rsidRPr="003617F4">
        <w:rPr>
          <w:sz w:val="24"/>
          <w:szCs w:val="24"/>
          <w:lang w:eastAsia="ar-SA"/>
        </w:rPr>
        <w:t>требование у Заявителя (</w:t>
      </w:r>
      <w:r w:rsidR="001A6057" w:rsidRPr="003617F4">
        <w:rPr>
          <w:sz w:val="24"/>
          <w:szCs w:val="24"/>
          <w:lang w:eastAsia="ar-SA"/>
        </w:rPr>
        <w:t>представителя Заявителя</w:t>
      </w:r>
      <w:r w:rsidRPr="003617F4">
        <w:rPr>
          <w:sz w:val="24"/>
          <w:szCs w:val="24"/>
          <w:lang w:eastAsia="ar-SA"/>
        </w:rPr>
        <w:t xml:space="preserve">) документов, не предусмотренных </w:t>
      </w:r>
      <w:r w:rsidR="008D499F" w:rsidRPr="003617F4">
        <w:rPr>
          <w:sz w:val="24"/>
          <w:szCs w:val="24"/>
          <w:lang w:eastAsia="ar-SA"/>
        </w:rPr>
        <w:t xml:space="preserve">настоящим </w:t>
      </w:r>
      <w:r w:rsidRPr="003617F4">
        <w:rPr>
          <w:sz w:val="24"/>
          <w:szCs w:val="24"/>
          <w:lang w:eastAsia="ar-SA"/>
        </w:rPr>
        <w:t xml:space="preserve">Административным регламентом для предоставления </w:t>
      </w:r>
      <w:r w:rsidR="000452E3" w:rsidRPr="003617F4">
        <w:rPr>
          <w:sz w:val="24"/>
          <w:szCs w:val="24"/>
          <w:lang w:eastAsia="ar-SA"/>
        </w:rPr>
        <w:t xml:space="preserve">Муниципальной </w:t>
      </w:r>
      <w:r w:rsidRPr="003617F4">
        <w:rPr>
          <w:sz w:val="24"/>
          <w:szCs w:val="24"/>
          <w:lang w:eastAsia="ar-SA"/>
        </w:rPr>
        <w:t>услуги;</w:t>
      </w:r>
    </w:p>
    <w:p w14:paraId="74EE041E" w14:textId="77777777" w:rsidR="00683C71" w:rsidRPr="003617F4" w:rsidRDefault="00683C71" w:rsidP="00670103">
      <w:pPr>
        <w:pStyle w:val="113"/>
        <w:contextualSpacing/>
        <w:rPr>
          <w:sz w:val="24"/>
          <w:szCs w:val="24"/>
          <w:lang w:eastAsia="ar-SA"/>
        </w:rPr>
      </w:pPr>
      <w:r w:rsidRPr="003617F4">
        <w:rPr>
          <w:sz w:val="24"/>
          <w:szCs w:val="24"/>
          <w:lang w:eastAsia="ar-SA"/>
        </w:rPr>
        <w:t>отказ в приеме документов у Заявителя (</w:t>
      </w:r>
      <w:r w:rsidR="008D499F" w:rsidRPr="003617F4">
        <w:rPr>
          <w:sz w:val="24"/>
          <w:szCs w:val="24"/>
          <w:lang w:eastAsia="ar-SA"/>
        </w:rPr>
        <w:t>п</w:t>
      </w:r>
      <w:r w:rsidRPr="003617F4">
        <w:rPr>
          <w:sz w:val="24"/>
          <w:szCs w:val="24"/>
          <w:lang w:eastAsia="ar-SA"/>
        </w:rPr>
        <w:t xml:space="preserve">редставителя </w:t>
      </w:r>
      <w:r w:rsidR="008D499F" w:rsidRPr="003617F4">
        <w:rPr>
          <w:sz w:val="24"/>
          <w:szCs w:val="24"/>
          <w:lang w:eastAsia="ar-SA"/>
        </w:rPr>
        <w:t>З</w:t>
      </w:r>
      <w:r w:rsidRPr="003617F4">
        <w:rPr>
          <w:sz w:val="24"/>
          <w:szCs w:val="24"/>
          <w:lang w:eastAsia="ar-SA"/>
        </w:rPr>
        <w:t xml:space="preserve">аявителя), если основания отказа не предусмотрены </w:t>
      </w:r>
      <w:r w:rsidR="008D499F" w:rsidRPr="003617F4">
        <w:rPr>
          <w:sz w:val="24"/>
          <w:szCs w:val="24"/>
          <w:lang w:eastAsia="ar-SA"/>
        </w:rPr>
        <w:t xml:space="preserve">настоящим </w:t>
      </w:r>
      <w:r w:rsidRPr="003617F4">
        <w:rPr>
          <w:sz w:val="24"/>
          <w:szCs w:val="24"/>
          <w:lang w:eastAsia="ar-SA"/>
        </w:rPr>
        <w:t>Административным регламентом;</w:t>
      </w:r>
    </w:p>
    <w:p w14:paraId="6A20F39F" w14:textId="77777777" w:rsidR="00683C71" w:rsidRPr="003617F4" w:rsidRDefault="00683C71" w:rsidP="00670103">
      <w:pPr>
        <w:pStyle w:val="113"/>
        <w:contextualSpacing/>
        <w:rPr>
          <w:sz w:val="24"/>
          <w:szCs w:val="24"/>
          <w:lang w:eastAsia="ar-SA"/>
        </w:rPr>
      </w:pPr>
      <w:r w:rsidRPr="003617F4">
        <w:rPr>
          <w:sz w:val="24"/>
          <w:szCs w:val="24"/>
          <w:lang w:eastAsia="ar-SA"/>
        </w:rPr>
        <w:lastRenderedPageBreak/>
        <w:t xml:space="preserve">отказ в предоставлении </w:t>
      </w:r>
      <w:r w:rsidR="000452E3" w:rsidRPr="003617F4">
        <w:rPr>
          <w:sz w:val="24"/>
          <w:szCs w:val="24"/>
          <w:lang w:eastAsia="ar-SA"/>
        </w:rPr>
        <w:t xml:space="preserve">Муниципальной </w:t>
      </w:r>
      <w:r w:rsidRPr="003617F4">
        <w:rPr>
          <w:sz w:val="24"/>
          <w:szCs w:val="24"/>
          <w:lang w:eastAsia="ar-SA"/>
        </w:rPr>
        <w:t>услуги, если основания отказа не предусмотрены</w:t>
      </w:r>
      <w:r w:rsidR="008D499F" w:rsidRPr="003617F4">
        <w:rPr>
          <w:sz w:val="24"/>
          <w:szCs w:val="24"/>
          <w:lang w:eastAsia="ar-SA"/>
        </w:rPr>
        <w:t xml:space="preserve"> настоящим</w:t>
      </w:r>
      <w:r w:rsidRPr="003617F4">
        <w:rPr>
          <w:sz w:val="24"/>
          <w:szCs w:val="24"/>
          <w:lang w:eastAsia="ar-SA"/>
        </w:rPr>
        <w:t xml:space="preserve"> Административным регламентом;</w:t>
      </w:r>
    </w:p>
    <w:p w14:paraId="0D2F1D5D" w14:textId="77777777" w:rsidR="007705FA" w:rsidRPr="003617F4" w:rsidRDefault="00683C71" w:rsidP="00670103">
      <w:pPr>
        <w:pStyle w:val="113"/>
        <w:contextualSpacing/>
        <w:rPr>
          <w:sz w:val="24"/>
          <w:szCs w:val="24"/>
          <w:lang w:eastAsia="ar-SA"/>
        </w:rPr>
      </w:pPr>
      <w:r w:rsidRPr="003617F4">
        <w:rPr>
          <w:sz w:val="24"/>
          <w:szCs w:val="24"/>
          <w:lang w:eastAsia="ar-SA"/>
        </w:rPr>
        <w:t>требование с Заявителя (</w:t>
      </w:r>
      <w:r w:rsidR="001A6057" w:rsidRPr="003617F4">
        <w:rPr>
          <w:sz w:val="24"/>
          <w:szCs w:val="24"/>
          <w:lang w:eastAsia="ar-SA"/>
        </w:rPr>
        <w:t>представителя Заявителя</w:t>
      </w:r>
      <w:r w:rsidRPr="003617F4">
        <w:rPr>
          <w:sz w:val="24"/>
          <w:szCs w:val="24"/>
          <w:lang w:eastAsia="ar-SA"/>
        </w:rPr>
        <w:t xml:space="preserve">) при предоставлении </w:t>
      </w:r>
      <w:r w:rsidR="000452E3" w:rsidRPr="003617F4">
        <w:rPr>
          <w:sz w:val="24"/>
          <w:szCs w:val="24"/>
          <w:lang w:eastAsia="ar-SA"/>
        </w:rPr>
        <w:t xml:space="preserve">Муниципальной </w:t>
      </w:r>
      <w:r w:rsidRPr="003617F4">
        <w:rPr>
          <w:sz w:val="24"/>
          <w:szCs w:val="24"/>
          <w:lang w:eastAsia="ar-SA"/>
        </w:rPr>
        <w:t xml:space="preserve">услуги платы, не предусмотренной </w:t>
      </w:r>
      <w:r w:rsidR="008D499F" w:rsidRPr="003617F4">
        <w:rPr>
          <w:sz w:val="24"/>
          <w:szCs w:val="24"/>
          <w:lang w:eastAsia="ar-SA"/>
        </w:rPr>
        <w:t xml:space="preserve">настоящим </w:t>
      </w:r>
      <w:r w:rsidRPr="003617F4">
        <w:rPr>
          <w:sz w:val="24"/>
          <w:szCs w:val="24"/>
          <w:lang w:eastAsia="ar-SA"/>
        </w:rPr>
        <w:t>Административным регламентом;</w:t>
      </w:r>
    </w:p>
    <w:p w14:paraId="63864343" w14:textId="77777777" w:rsidR="007705FA" w:rsidRPr="003617F4" w:rsidRDefault="00683C71" w:rsidP="00670103">
      <w:pPr>
        <w:pStyle w:val="113"/>
        <w:contextualSpacing/>
        <w:rPr>
          <w:sz w:val="24"/>
          <w:szCs w:val="24"/>
          <w:lang w:eastAsia="ar-SA"/>
        </w:rPr>
      </w:pPr>
      <w:r w:rsidRPr="003617F4">
        <w:rPr>
          <w:sz w:val="24"/>
          <w:szCs w:val="24"/>
          <w:lang w:eastAsia="ar-SA"/>
        </w:rPr>
        <w:t xml:space="preserve">отказ должностного лица Администрации в исправлении допущенных опечаток и ошибок в выданных в результате предоставления </w:t>
      </w:r>
      <w:r w:rsidR="000452E3" w:rsidRPr="003617F4">
        <w:rPr>
          <w:sz w:val="24"/>
          <w:szCs w:val="24"/>
          <w:lang w:eastAsia="ar-SA"/>
        </w:rPr>
        <w:t xml:space="preserve">Муниципальной </w:t>
      </w:r>
      <w:r w:rsidRPr="003617F4">
        <w:rPr>
          <w:sz w:val="24"/>
          <w:szCs w:val="24"/>
          <w:lang w:eastAsia="ar-SA"/>
        </w:rPr>
        <w:t>услуги документах либо нарушение установленного срока таких исправлений.</w:t>
      </w:r>
    </w:p>
    <w:p w14:paraId="30CF504F" w14:textId="77777777" w:rsidR="00683C71" w:rsidRPr="003617F4" w:rsidRDefault="00F56052" w:rsidP="00670103">
      <w:pPr>
        <w:pStyle w:val="113"/>
        <w:contextualSpacing/>
        <w:rPr>
          <w:sz w:val="24"/>
          <w:szCs w:val="24"/>
        </w:rPr>
      </w:pPr>
      <w:r w:rsidRPr="003617F4">
        <w:rPr>
          <w:sz w:val="24"/>
          <w:szCs w:val="24"/>
          <w:lang w:eastAsia="ar-SA"/>
        </w:rPr>
        <w:t>2</w:t>
      </w:r>
      <w:r w:rsidR="00A35025" w:rsidRPr="003617F4">
        <w:rPr>
          <w:sz w:val="24"/>
          <w:szCs w:val="24"/>
          <w:lang w:eastAsia="ar-SA"/>
        </w:rPr>
        <w:t>8</w:t>
      </w:r>
      <w:r w:rsidRPr="003617F4">
        <w:rPr>
          <w:sz w:val="24"/>
          <w:szCs w:val="24"/>
          <w:lang w:eastAsia="ar-SA"/>
        </w:rPr>
        <w:t>.2.</w:t>
      </w:r>
      <w:r w:rsidR="001C4C66" w:rsidRPr="003617F4">
        <w:rPr>
          <w:sz w:val="24"/>
          <w:szCs w:val="24"/>
          <w:lang w:eastAsia="ar-SA"/>
        </w:rPr>
        <w:t xml:space="preserve"> </w:t>
      </w:r>
      <w:r w:rsidR="00683C71" w:rsidRPr="003617F4">
        <w:rPr>
          <w:sz w:val="24"/>
          <w:szCs w:val="24"/>
          <w:lang w:eastAsia="ar-SA"/>
        </w:rPr>
        <w:t>Жалоба подается в письменной форме на бумажном носителе либо в электронной форме</w:t>
      </w:r>
      <w:r w:rsidR="00683C71" w:rsidRPr="003617F4">
        <w:rPr>
          <w:sz w:val="24"/>
          <w:szCs w:val="24"/>
        </w:rPr>
        <w:t xml:space="preserve">. </w:t>
      </w:r>
    </w:p>
    <w:p w14:paraId="1C48C0EA" w14:textId="77777777" w:rsidR="00683C71" w:rsidRPr="003617F4" w:rsidRDefault="00F56052" w:rsidP="00670103">
      <w:pPr>
        <w:pStyle w:val="113"/>
        <w:contextualSpacing/>
        <w:rPr>
          <w:sz w:val="24"/>
          <w:szCs w:val="24"/>
          <w:lang w:eastAsia="ar-SA"/>
        </w:rPr>
      </w:pPr>
      <w:r w:rsidRPr="003617F4">
        <w:rPr>
          <w:sz w:val="24"/>
          <w:szCs w:val="24"/>
          <w:lang w:eastAsia="ar-SA"/>
        </w:rPr>
        <w:t>2</w:t>
      </w:r>
      <w:r w:rsidR="00A35025" w:rsidRPr="003617F4">
        <w:rPr>
          <w:sz w:val="24"/>
          <w:szCs w:val="24"/>
          <w:lang w:eastAsia="ar-SA"/>
        </w:rPr>
        <w:t>8</w:t>
      </w:r>
      <w:r w:rsidRPr="003617F4">
        <w:rPr>
          <w:sz w:val="24"/>
          <w:szCs w:val="24"/>
          <w:lang w:eastAsia="ar-SA"/>
        </w:rPr>
        <w:t>.3.</w:t>
      </w:r>
      <w:r w:rsidR="001C4C66" w:rsidRPr="003617F4">
        <w:rPr>
          <w:sz w:val="24"/>
          <w:szCs w:val="24"/>
          <w:lang w:eastAsia="ar-SA"/>
        </w:rPr>
        <w:t xml:space="preserve"> </w:t>
      </w:r>
      <w:r w:rsidR="00683C71" w:rsidRPr="003617F4">
        <w:rPr>
          <w:sz w:val="24"/>
          <w:szCs w:val="24"/>
          <w:lang w:eastAsia="ar-SA"/>
        </w:rPr>
        <w:t>Жалоба может быть направлена по почте, через МФЦ, с использованием информационно-телекоммуникационной сети «Интернет», официального сайта</w:t>
      </w:r>
      <w:r w:rsidR="00683C71" w:rsidRPr="003617F4">
        <w:rPr>
          <w:sz w:val="24"/>
          <w:szCs w:val="24"/>
        </w:rPr>
        <w:t xml:space="preserve"> Администрации</w:t>
      </w:r>
      <w:r w:rsidR="00683C71" w:rsidRPr="003617F4">
        <w:rPr>
          <w:sz w:val="24"/>
          <w:szCs w:val="24"/>
          <w:lang w:eastAsia="ar-SA"/>
        </w:rPr>
        <w:t xml:space="preserve">, </w:t>
      </w:r>
      <w:r w:rsidR="00683C71" w:rsidRPr="003617F4">
        <w:rPr>
          <w:sz w:val="24"/>
          <w:szCs w:val="24"/>
        </w:rPr>
        <w:t>портал</w:t>
      </w:r>
      <w:r w:rsidR="008D499F" w:rsidRPr="003617F4">
        <w:rPr>
          <w:sz w:val="24"/>
          <w:szCs w:val="24"/>
        </w:rPr>
        <w:t>ов</w:t>
      </w:r>
      <w:r w:rsidR="00683C71" w:rsidRPr="003617F4">
        <w:rPr>
          <w:sz w:val="24"/>
          <w:szCs w:val="24"/>
        </w:rPr>
        <w:t xml:space="preserve"> </w:t>
      </w:r>
      <w:r w:rsidR="00683C71" w:rsidRPr="003617F4">
        <w:rPr>
          <w:sz w:val="24"/>
          <w:szCs w:val="24"/>
          <w:lang w:val="en-US"/>
        </w:rPr>
        <w:t>uslugi</w:t>
      </w:r>
      <w:r w:rsidR="00683C71" w:rsidRPr="003617F4">
        <w:rPr>
          <w:sz w:val="24"/>
          <w:szCs w:val="24"/>
        </w:rPr>
        <w:t>.</w:t>
      </w:r>
      <w:r w:rsidR="00683C71" w:rsidRPr="003617F4">
        <w:rPr>
          <w:sz w:val="24"/>
          <w:szCs w:val="24"/>
          <w:lang w:val="en-US"/>
        </w:rPr>
        <w:t>mosreg</w:t>
      </w:r>
      <w:r w:rsidR="00683C71" w:rsidRPr="003617F4">
        <w:rPr>
          <w:sz w:val="24"/>
          <w:szCs w:val="24"/>
        </w:rPr>
        <w:t>.</w:t>
      </w:r>
      <w:r w:rsidR="00683C71" w:rsidRPr="003617F4">
        <w:rPr>
          <w:sz w:val="24"/>
          <w:szCs w:val="24"/>
          <w:lang w:val="en-US"/>
        </w:rPr>
        <w:t>ru</w:t>
      </w:r>
      <w:r w:rsidR="00683C71" w:rsidRPr="003617F4">
        <w:rPr>
          <w:sz w:val="24"/>
          <w:szCs w:val="24"/>
        </w:rPr>
        <w:t xml:space="preserve">, </w:t>
      </w:r>
      <w:r w:rsidR="00683C71" w:rsidRPr="003617F4">
        <w:rPr>
          <w:sz w:val="24"/>
          <w:szCs w:val="24"/>
          <w:lang w:val="en-US"/>
        </w:rPr>
        <w:t>gosuslugi</w:t>
      </w:r>
      <w:r w:rsidR="00683C71" w:rsidRPr="003617F4">
        <w:rPr>
          <w:sz w:val="24"/>
          <w:szCs w:val="24"/>
        </w:rPr>
        <w:t>.</w:t>
      </w:r>
      <w:r w:rsidR="00683C71" w:rsidRPr="003617F4">
        <w:rPr>
          <w:sz w:val="24"/>
          <w:szCs w:val="24"/>
          <w:lang w:val="en-US"/>
        </w:rPr>
        <w:t>ru</w:t>
      </w:r>
      <w:r w:rsidR="00683C71" w:rsidRPr="003617F4">
        <w:rPr>
          <w:sz w:val="24"/>
          <w:szCs w:val="24"/>
          <w:lang w:eastAsia="ar-SA"/>
        </w:rPr>
        <w:t xml:space="preserve">, </w:t>
      </w:r>
      <w:r w:rsidR="00683C71" w:rsidRPr="003617F4">
        <w:rPr>
          <w:sz w:val="24"/>
          <w:szCs w:val="24"/>
          <w:lang w:val="en-US" w:eastAsia="ar-SA"/>
        </w:rPr>
        <w:t>vmeste</w:t>
      </w:r>
      <w:r w:rsidR="00683C71" w:rsidRPr="003617F4">
        <w:rPr>
          <w:sz w:val="24"/>
          <w:szCs w:val="24"/>
          <w:lang w:eastAsia="ar-SA"/>
        </w:rPr>
        <w:t>.</w:t>
      </w:r>
      <w:r w:rsidR="00683C71" w:rsidRPr="003617F4">
        <w:rPr>
          <w:sz w:val="24"/>
          <w:szCs w:val="24"/>
          <w:lang w:val="en-US" w:eastAsia="ar-SA"/>
        </w:rPr>
        <w:t>mosreg</w:t>
      </w:r>
      <w:r w:rsidR="00683C71" w:rsidRPr="003617F4">
        <w:rPr>
          <w:sz w:val="24"/>
          <w:szCs w:val="24"/>
          <w:lang w:eastAsia="ar-SA"/>
        </w:rPr>
        <w:t>.</w:t>
      </w:r>
      <w:r w:rsidR="00683C71" w:rsidRPr="003617F4">
        <w:rPr>
          <w:sz w:val="24"/>
          <w:szCs w:val="24"/>
          <w:lang w:val="en-US" w:eastAsia="ar-SA"/>
        </w:rPr>
        <w:t>ru</w:t>
      </w:r>
      <w:r w:rsidR="00683C71" w:rsidRPr="003617F4">
        <w:rPr>
          <w:sz w:val="24"/>
          <w:szCs w:val="24"/>
          <w:lang w:eastAsia="ar-SA"/>
        </w:rPr>
        <w:t>, а также может быть принята при личном приеме Заявителя (</w:t>
      </w:r>
      <w:r w:rsidR="001A6057" w:rsidRPr="003617F4">
        <w:rPr>
          <w:sz w:val="24"/>
          <w:szCs w:val="24"/>
          <w:lang w:eastAsia="ar-SA"/>
        </w:rPr>
        <w:t>представителя Заявителя</w:t>
      </w:r>
      <w:r w:rsidR="00683C71" w:rsidRPr="003617F4">
        <w:rPr>
          <w:sz w:val="24"/>
          <w:szCs w:val="24"/>
          <w:lang w:eastAsia="ar-SA"/>
        </w:rPr>
        <w:t>).</w:t>
      </w:r>
    </w:p>
    <w:p w14:paraId="2E1D9F29" w14:textId="151A61F2" w:rsidR="00681AD2" w:rsidRPr="003617F4" w:rsidRDefault="00681AD2" w:rsidP="00670103">
      <w:pPr>
        <w:pStyle w:val="113"/>
        <w:contextualSpacing/>
        <w:rPr>
          <w:sz w:val="24"/>
          <w:szCs w:val="24"/>
          <w:lang w:eastAsia="ar-SA"/>
        </w:rPr>
      </w:pPr>
      <w:r w:rsidRPr="003617F4">
        <w:rPr>
          <w:sz w:val="24"/>
          <w:szCs w:val="24"/>
          <w:lang w:eastAsia="ar-SA"/>
        </w:rPr>
        <w:t>28.</w:t>
      </w:r>
      <w:r w:rsidR="00DA434E" w:rsidRPr="003617F4">
        <w:rPr>
          <w:sz w:val="24"/>
          <w:szCs w:val="24"/>
          <w:lang w:eastAsia="ar-SA"/>
        </w:rPr>
        <w:t>4</w:t>
      </w:r>
      <w:r w:rsidRPr="003617F4">
        <w:rPr>
          <w:sz w:val="24"/>
          <w:szCs w:val="24"/>
          <w:lang w:eastAsia="ar-SA"/>
        </w:rPr>
        <w:t xml:space="preserve">. Жалоба может быть направлена через личный кабинет на РПГУ, подана при посещении МФЦ, направлена по почте, с использованием официального сайта Администрации, а также может быть принята при личном приеме Заявителя (представителя Заявителя) в Администрации. Информация о месте приема, а также об установленных для приема днях и часах размещена на официальном сайте </w:t>
      </w:r>
      <w:r w:rsidR="00AE351A" w:rsidRPr="003617F4">
        <w:rPr>
          <w:sz w:val="24"/>
          <w:szCs w:val="24"/>
          <w:lang w:eastAsia="ar-SA"/>
        </w:rPr>
        <w:t xml:space="preserve">Администрации </w:t>
      </w:r>
      <w:r w:rsidRPr="003617F4">
        <w:rPr>
          <w:sz w:val="24"/>
          <w:szCs w:val="24"/>
          <w:lang w:eastAsia="ar-SA"/>
        </w:rPr>
        <w:t>в сети Интернет.</w:t>
      </w:r>
    </w:p>
    <w:p w14:paraId="416FACAE" w14:textId="77777777" w:rsidR="00683C71" w:rsidRPr="003617F4" w:rsidRDefault="00F56052" w:rsidP="00670103">
      <w:pPr>
        <w:pStyle w:val="113"/>
        <w:contextualSpacing/>
        <w:rPr>
          <w:sz w:val="24"/>
          <w:szCs w:val="24"/>
          <w:lang w:eastAsia="ar-SA"/>
        </w:rPr>
      </w:pPr>
      <w:r w:rsidRPr="003617F4">
        <w:rPr>
          <w:sz w:val="24"/>
          <w:szCs w:val="24"/>
          <w:lang w:eastAsia="ar-SA"/>
        </w:rPr>
        <w:t>2</w:t>
      </w:r>
      <w:r w:rsidR="00A35025" w:rsidRPr="003617F4">
        <w:rPr>
          <w:sz w:val="24"/>
          <w:szCs w:val="24"/>
          <w:lang w:eastAsia="ar-SA"/>
        </w:rPr>
        <w:t>8</w:t>
      </w:r>
      <w:r w:rsidR="00DA434E" w:rsidRPr="003617F4">
        <w:rPr>
          <w:sz w:val="24"/>
          <w:szCs w:val="24"/>
          <w:lang w:eastAsia="ar-SA"/>
        </w:rPr>
        <w:t>.5</w:t>
      </w:r>
      <w:r w:rsidRPr="003617F4">
        <w:rPr>
          <w:sz w:val="24"/>
          <w:szCs w:val="24"/>
          <w:lang w:eastAsia="ar-SA"/>
        </w:rPr>
        <w:t>.</w:t>
      </w:r>
      <w:r w:rsidR="001C4C66" w:rsidRPr="003617F4">
        <w:rPr>
          <w:sz w:val="24"/>
          <w:szCs w:val="24"/>
          <w:lang w:eastAsia="ar-SA"/>
        </w:rPr>
        <w:t xml:space="preserve"> </w:t>
      </w:r>
      <w:r w:rsidR="00683C71" w:rsidRPr="003617F4">
        <w:rPr>
          <w:sz w:val="24"/>
          <w:szCs w:val="24"/>
          <w:lang w:eastAsia="ar-SA"/>
        </w:rPr>
        <w:t>Жалоба должна содержать:</w:t>
      </w:r>
    </w:p>
    <w:p w14:paraId="74405F4E" w14:textId="77777777" w:rsidR="00683C71" w:rsidRPr="003617F4" w:rsidRDefault="00683C71" w:rsidP="00670103">
      <w:pPr>
        <w:pStyle w:val="113"/>
        <w:contextualSpacing/>
        <w:rPr>
          <w:sz w:val="24"/>
          <w:szCs w:val="24"/>
        </w:rPr>
      </w:pPr>
      <w:r w:rsidRPr="003617F4">
        <w:rPr>
          <w:sz w:val="24"/>
          <w:szCs w:val="24"/>
        </w:rPr>
        <w:t xml:space="preserve">наименование органа, предоставляющего </w:t>
      </w:r>
      <w:r w:rsidR="000452E3" w:rsidRPr="003617F4">
        <w:rPr>
          <w:sz w:val="24"/>
          <w:szCs w:val="24"/>
        </w:rPr>
        <w:t xml:space="preserve">Муниципальную </w:t>
      </w:r>
      <w:r w:rsidRPr="003617F4">
        <w:rPr>
          <w:sz w:val="24"/>
          <w:szCs w:val="24"/>
        </w:rPr>
        <w:t xml:space="preserve">услугу, либо организации, участвующей в предоставлении </w:t>
      </w:r>
      <w:r w:rsidR="000452E3" w:rsidRPr="003617F4">
        <w:rPr>
          <w:sz w:val="24"/>
          <w:szCs w:val="24"/>
        </w:rPr>
        <w:t xml:space="preserve">Муниципальной </w:t>
      </w:r>
      <w:r w:rsidRPr="003617F4">
        <w:rPr>
          <w:sz w:val="24"/>
          <w:szCs w:val="24"/>
        </w:rPr>
        <w:t xml:space="preserve">услуги (МФЦ); фамилию, имя, отчество должностного лица, </w:t>
      </w:r>
      <w:r w:rsidR="000452E3" w:rsidRPr="003617F4">
        <w:rPr>
          <w:sz w:val="24"/>
          <w:szCs w:val="24"/>
        </w:rPr>
        <w:t>муниципального</w:t>
      </w:r>
      <w:r w:rsidRPr="003617F4">
        <w:rPr>
          <w:sz w:val="24"/>
          <w:szCs w:val="24"/>
        </w:rPr>
        <w:t xml:space="preserve"> служащего, специалиста органа, предоставляющего </w:t>
      </w:r>
      <w:r w:rsidR="000452E3" w:rsidRPr="003617F4">
        <w:rPr>
          <w:sz w:val="24"/>
          <w:szCs w:val="24"/>
        </w:rPr>
        <w:t xml:space="preserve">Муниципальной </w:t>
      </w:r>
      <w:r w:rsidRPr="003617F4">
        <w:rPr>
          <w:sz w:val="24"/>
          <w:szCs w:val="24"/>
        </w:rPr>
        <w:t xml:space="preserve">услугу либо специалиста организации, участвующей в предоставлении </w:t>
      </w:r>
      <w:r w:rsidR="000452E3" w:rsidRPr="003617F4">
        <w:rPr>
          <w:sz w:val="24"/>
          <w:szCs w:val="24"/>
        </w:rPr>
        <w:t xml:space="preserve">Муниципальной </w:t>
      </w:r>
      <w:r w:rsidRPr="003617F4">
        <w:rPr>
          <w:sz w:val="24"/>
          <w:szCs w:val="24"/>
        </w:rPr>
        <w:t>услуги, решения и действия (бездействие) которого обжалуются;</w:t>
      </w:r>
    </w:p>
    <w:p w14:paraId="64953A34" w14:textId="77777777" w:rsidR="00683C71" w:rsidRPr="003617F4" w:rsidRDefault="00683C71" w:rsidP="00670103">
      <w:pPr>
        <w:pStyle w:val="113"/>
        <w:contextualSpacing/>
        <w:rPr>
          <w:sz w:val="24"/>
          <w:szCs w:val="24"/>
        </w:rPr>
      </w:pPr>
      <w:r w:rsidRPr="003617F4">
        <w:rPr>
          <w:sz w:val="24"/>
          <w:szCs w:val="24"/>
        </w:rPr>
        <w:t>фамилию, имя, отчество (последнее - при наличии), сведения о месте жительства Заявителя (</w:t>
      </w:r>
      <w:r w:rsidR="001A6057" w:rsidRPr="003617F4">
        <w:rPr>
          <w:sz w:val="24"/>
          <w:szCs w:val="24"/>
        </w:rPr>
        <w:t>представителя Заявителя</w:t>
      </w:r>
      <w:r w:rsidRPr="003617F4">
        <w:rPr>
          <w:sz w:val="24"/>
          <w:szCs w:val="24"/>
        </w:rPr>
        <w:t>) - физического лица либо наименование, сведения о месте нахождения Заявителя (</w:t>
      </w:r>
      <w:r w:rsidR="001A6057" w:rsidRPr="003617F4">
        <w:rPr>
          <w:sz w:val="24"/>
          <w:szCs w:val="24"/>
        </w:rPr>
        <w:t>представителя Заявителя</w:t>
      </w:r>
      <w:r w:rsidRPr="003617F4">
        <w:rPr>
          <w:sz w:val="24"/>
          <w:szCs w:val="24"/>
        </w:rPr>
        <w:t>)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w:t>
      </w:r>
      <w:r w:rsidR="001A6057" w:rsidRPr="003617F4">
        <w:rPr>
          <w:sz w:val="24"/>
          <w:szCs w:val="24"/>
        </w:rPr>
        <w:t>представителю Заявителя</w:t>
      </w:r>
      <w:r w:rsidRPr="003617F4">
        <w:rPr>
          <w:sz w:val="24"/>
          <w:szCs w:val="24"/>
        </w:rPr>
        <w:t>);</w:t>
      </w:r>
    </w:p>
    <w:p w14:paraId="4BE6DB4B" w14:textId="77777777" w:rsidR="00683C71" w:rsidRPr="003617F4" w:rsidRDefault="00683C71" w:rsidP="00670103">
      <w:pPr>
        <w:pStyle w:val="113"/>
        <w:contextualSpacing/>
        <w:rPr>
          <w:sz w:val="24"/>
          <w:szCs w:val="24"/>
        </w:rPr>
      </w:pPr>
      <w:r w:rsidRPr="003617F4">
        <w:rPr>
          <w:sz w:val="24"/>
          <w:szCs w:val="24"/>
        </w:rPr>
        <w:t>сведения об обжалуемых решениях и действиях (бездействиях);</w:t>
      </w:r>
    </w:p>
    <w:p w14:paraId="7277B67E" w14:textId="77777777" w:rsidR="00683C71" w:rsidRPr="003617F4" w:rsidRDefault="00683C71" w:rsidP="00670103">
      <w:pPr>
        <w:pStyle w:val="113"/>
        <w:contextualSpacing/>
        <w:rPr>
          <w:sz w:val="24"/>
          <w:szCs w:val="24"/>
        </w:rPr>
      </w:pPr>
      <w:r w:rsidRPr="003617F4">
        <w:rPr>
          <w:sz w:val="24"/>
          <w:szCs w:val="24"/>
        </w:rPr>
        <w:t>доводы, на основании которых Заявитель (</w:t>
      </w:r>
      <w:r w:rsidR="001A6057" w:rsidRPr="003617F4">
        <w:rPr>
          <w:sz w:val="24"/>
          <w:szCs w:val="24"/>
        </w:rPr>
        <w:t>представитель З</w:t>
      </w:r>
      <w:r w:rsidRPr="003617F4">
        <w:rPr>
          <w:sz w:val="24"/>
          <w:szCs w:val="24"/>
        </w:rPr>
        <w:t>аявителя) не согласен с решением и действием (бездействием).</w:t>
      </w:r>
    </w:p>
    <w:p w14:paraId="75A0EF57" w14:textId="77777777" w:rsidR="00683C71" w:rsidRPr="003617F4" w:rsidRDefault="00683C71" w:rsidP="00670103">
      <w:pPr>
        <w:pStyle w:val="113"/>
        <w:contextualSpacing/>
        <w:rPr>
          <w:sz w:val="24"/>
          <w:szCs w:val="24"/>
        </w:rPr>
      </w:pPr>
      <w:r w:rsidRPr="003617F4">
        <w:rPr>
          <w:sz w:val="24"/>
          <w:szCs w:val="24"/>
        </w:rPr>
        <w:t>Заявителем (</w:t>
      </w:r>
      <w:r w:rsidR="001A6057" w:rsidRPr="003617F4">
        <w:rPr>
          <w:sz w:val="24"/>
          <w:szCs w:val="24"/>
        </w:rPr>
        <w:t>представителем Заявителя</w:t>
      </w:r>
      <w:r w:rsidRPr="003617F4">
        <w:rPr>
          <w:sz w:val="24"/>
          <w:szCs w:val="24"/>
        </w:rPr>
        <w:t>) могут быть представлены документы (при наличии), подтверждающие его доводы, либо их копии.</w:t>
      </w:r>
    </w:p>
    <w:p w14:paraId="3A0AC847" w14:textId="77777777" w:rsidR="00683C71" w:rsidRPr="003617F4" w:rsidRDefault="00F56052" w:rsidP="00670103">
      <w:pPr>
        <w:pStyle w:val="113"/>
        <w:contextualSpacing/>
        <w:rPr>
          <w:sz w:val="24"/>
          <w:szCs w:val="24"/>
          <w:lang w:eastAsia="ar-SA"/>
        </w:rPr>
      </w:pPr>
      <w:r w:rsidRPr="003617F4">
        <w:rPr>
          <w:sz w:val="24"/>
          <w:szCs w:val="24"/>
          <w:lang w:eastAsia="ar-SA"/>
        </w:rPr>
        <w:t>2</w:t>
      </w:r>
      <w:r w:rsidR="00A35025" w:rsidRPr="003617F4">
        <w:rPr>
          <w:sz w:val="24"/>
          <w:szCs w:val="24"/>
          <w:lang w:eastAsia="ar-SA"/>
        </w:rPr>
        <w:t>8</w:t>
      </w:r>
      <w:r w:rsidR="00DA434E" w:rsidRPr="003617F4">
        <w:rPr>
          <w:sz w:val="24"/>
          <w:szCs w:val="24"/>
          <w:lang w:eastAsia="ar-SA"/>
        </w:rPr>
        <w:t>.6</w:t>
      </w:r>
      <w:r w:rsidRPr="003617F4">
        <w:rPr>
          <w:sz w:val="24"/>
          <w:szCs w:val="24"/>
          <w:lang w:eastAsia="ar-SA"/>
        </w:rPr>
        <w:t>.</w:t>
      </w:r>
      <w:r w:rsidR="001C4C66" w:rsidRPr="003617F4">
        <w:rPr>
          <w:sz w:val="24"/>
          <w:szCs w:val="24"/>
          <w:lang w:eastAsia="ar-SA"/>
        </w:rPr>
        <w:t xml:space="preserve"> </w:t>
      </w:r>
      <w:r w:rsidR="00683C71" w:rsidRPr="003617F4">
        <w:rPr>
          <w:sz w:val="24"/>
          <w:szCs w:val="24"/>
          <w:lang w:eastAsia="ar-SA"/>
        </w:rPr>
        <w:t xml:space="preserve">В случае если жалоба подается через </w:t>
      </w:r>
      <w:r w:rsidR="008D499F" w:rsidRPr="003617F4">
        <w:rPr>
          <w:sz w:val="24"/>
          <w:szCs w:val="24"/>
          <w:lang w:eastAsia="ar-SA"/>
        </w:rPr>
        <w:t>п</w:t>
      </w:r>
      <w:r w:rsidR="00683C71" w:rsidRPr="003617F4">
        <w:rPr>
          <w:sz w:val="24"/>
          <w:szCs w:val="24"/>
          <w:lang w:eastAsia="ar-SA"/>
        </w:rPr>
        <w:t xml:space="preserve">редставителя </w:t>
      </w:r>
      <w:r w:rsidR="008D499F" w:rsidRPr="003617F4">
        <w:rPr>
          <w:sz w:val="24"/>
          <w:szCs w:val="24"/>
          <w:lang w:eastAsia="ar-SA"/>
        </w:rPr>
        <w:t>З</w:t>
      </w:r>
      <w:r w:rsidR="00683C71" w:rsidRPr="003617F4">
        <w:rPr>
          <w:sz w:val="24"/>
          <w:szCs w:val="24"/>
          <w:lang w:eastAsia="ar-SA"/>
        </w:rPr>
        <w:t xml:space="preserve">аявителя, также представляется документ, подтверждающий полномочия на осуществление действий от имени Заявителя. </w:t>
      </w:r>
    </w:p>
    <w:p w14:paraId="4AB22662" w14:textId="77777777" w:rsidR="00683C71" w:rsidRPr="003617F4" w:rsidRDefault="00F56052" w:rsidP="00670103">
      <w:pPr>
        <w:pStyle w:val="113"/>
        <w:contextualSpacing/>
        <w:rPr>
          <w:sz w:val="24"/>
          <w:szCs w:val="24"/>
          <w:lang w:eastAsia="ar-SA"/>
        </w:rPr>
      </w:pPr>
      <w:r w:rsidRPr="003617F4">
        <w:rPr>
          <w:sz w:val="24"/>
          <w:szCs w:val="24"/>
          <w:lang w:eastAsia="ar-SA"/>
        </w:rPr>
        <w:t>2</w:t>
      </w:r>
      <w:r w:rsidR="00A35025" w:rsidRPr="003617F4">
        <w:rPr>
          <w:sz w:val="24"/>
          <w:szCs w:val="24"/>
          <w:lang w:eastAsia="ar-SA"/>
        </w:rPr>
        <w:t>8</w:t>
      </w:r>
      <w:r w:rsidR="00DA434E" w:rsidRPr="003617F4">
        <w:rPr>
          <w:sz w:val="24"/>
          <w:szCs w:val="24"/>
          <w:lang w:eastAsia="ar-SA"/>
        </w:rPr>
        <w:t>.7</w:t>
      </w:r>
      <w:r w:rsidRPr="003617F4">
        <w:rPr>
          <w:sz w:val="24"/>
          <w:szCs w:val="24"/>
          <w:lang w:eastAsia="ar-SA"/>
        </w:rPr>
        <w:t>.</w:t>
      </w:r>
      <w:r w:rsidR="001C4C66" w:rsidRPr="003617F4">
        <w:rPr>
          <w:sz w:val="24"/>
          <w:szCs w:val="24"/>
          <w:lang w:eastAsia="ar-SA"/>
        </w:rPr>
        <w:t xml:space="preserve"> </w:t>
      </w:r>
      <w:r w:rsidR="00683C71" w:rsidRPr="003617F4">
        <w:rPr>
          <w:sz w:val="24"/>
          <w:szCs w:val="24"/>
          <w:lang w:eastAsia="ar-SA"/>
        </w:rPr>
        <w:t>Жалоба, поступившая в</w:t>
      </w:r>
      <w:r w:rsidR="00683C71" w:rsidRPr="003617F4">
        <w:rPr>
          <w:sz w:val="24"/>
          <w:szCs w:val="24"/>
        </w:rPr>
        <w:t xml:space="preserve"> Администрацию</w:t>
      </w:r>
      <w:r w:rsidR="00683C71" w:rsidRPr="003617F4">
        <w:rPr>
          <w:sz w:val="24"/>
          <w:szCs w:val="24"/>
          <w:lang w:eastAsia="ar-SA"/>
        </w:rPr>
        <w:t>, подлежит рассмотрению должностным лицом, уполномоченным на рассмотрение жалоб, который обеспечивает:</w:t>
      </w:r>
    </w:p>
    <w:p w14:paraId="2F77483B" w14:textId="77777777" w:rsidR="00683C71" w:rsidRPr="003617F4" w:rsidRDefault="00683C71" w:rsidP="00670103">
      <w:pPr>
        <w:pStyle w:val="113"/>
        <w:contextualSpacing/>
        <w:rPr>
          <w:sz w:val="24"/>
          <w:szCs w:val="24"/>
        </w:rPr>
      </w:pPr>
      <w:r w:rsidRPr="003617F4">
        <w:rPr>
          <w:sz w:val="24"/>
          <w:szCs w:val="24"/>
        </w:rPr>
        <w:t>прием и рассмотрение жалоб в соответствии с требованиями Федерального закона от 27.07.2010 № 210-ФЗ «Об организации предоставления государственных и муниципальных услуг»;</w:t>
      </w:r>
    </w:p>
    <w:p w14:paraId="0E1AD5FB" w14:textId="77777777" w:rsidR="00683C71" w:rsidRPr="003617F4" w:rsidRDefault="00683C71" w:rsidP="00670103">
      <w:pPr>
        <w:pStyle w:val="113"/>
        <w:contextualSpacing/>
        <w:rPr>
          <w:sz w:val="24"/>
          <w:szCs w:val="24"/>
        </w:rPr>
      </w:pPr>
      <w:r w:rsidRPr="003617F4">
        <w:rPr>
          <w:sz w:val="24"/>
          <w:szCs w:val="24"/>
        </w:rPr>
        <w:lastRenderedPageBreak/>
        <w:t>информирование Заявителей о порядке обжалования решений и действий (бездействия), нарушающих их права и законные интересы.</w:t>
      </w:r>
    </w:p>
    <w:p w14:paraId="368FA9CB" w14:textId="77777777" w:rsidR="00683C71" w:rsidRPr="003617F4" w:rsidRDefault="00F56052" w:rsidP="00670103">
      <w:pPr>
        <w:pStyle w:val="113"/>
        <w:contextualSpacing/>
        <w:rPr>
          <w:sz w:val="24"/>
          <w:szCs w:val="24"/>
          <w:lang w:eastAsia="ar-SA"/>
        </w:rPr>
      </w:pPr>
      <w:r w:rsidRPr="003617F4">
        <w:rPr>
          <w:sz w:val="24"/>
          <w:szCs w:val="24"/>
          <w:lang w:eastAsia="ar-SA"/>
        </w:rPr>
        <w:t>2</w:t>
      </w:r>
      <w:r w:rsidR="00A35025" w:rsidRPr="003617F4">
        <w:rPr>
          <w:sz w:val="24"/>
          <w:szCs w:val="24"/>
          <w:lang w:eastAsia="ar-SA"/>
        </w:rPr>
        <w:t>8</w:t>
      </w:r>
      <w:r w:rsidR="00DA434E" w:rsidRPr="003617F4">
        <w:rPr>
          <w:sz w:val="24"/>
          <w:szCs w:val="24"/>
          <w:lang w:eastAsia="ar-SA"/>
        </w:rPr>
        <w:t>.8</w:t>
      </w:r>
      <w:r w:rsidRPr="003617F4">
        <w:rPr>
          <w:sz w:val="24"/>
          <w:szCs w:val="24"/>
          <w:lang w:eastAsia="ar-SA"/>
        </w:rPr>
        <w:t>.</w:t>
      </w:r>
      <w:r w:rsidR="00FF323A" w:rsidRPr="003617F4">
        <w:rPr>
          <w:sz w:val="24"/>
          <w:szCs w:val="24"/>
          <w:lang w:eastAsia="ar-SA"/>
        </w:rPr>
        <w:t xml:space="preserve"> </w:t>
      </w:r>
      <w:r w:rsidR="00683C71" w:rsidRPr="003617F4">
        <w:rPr>
          <w:sz w:val="24"/>
          <w:szCs w:val="24"/>
          <w:lang w:eastAsia="ar-SA"/>
        </w:rPr>
        <w:t>Жалоба, поступившая в Администрацию подлежит регистрации не позднее следующего рабочего дня со дня ее поступления.</w:t>
      </w:r>
    </w:p>
    <w:p w14:paraId="40719FA5" w14:textId="77777777" w:rsidR="00683C71" w:rsidRPr="003617F4" w:rsidRDefault="00F56052" w:rsidP="00670103">
      <w:pPr>
        <w:pStyle w:val="113"/>
        <w:contextualSpacing/>
        <w:rPr>
          <w:sz w:val="24"/>
          <w:szCs w:val="24"/>
          <w:lang w:eastAsia="ar-SA"/>
        </w:rPr>
      </w:pPr>
      <w:r w:rsidRPr="003617F4">
        <w:rPr>
          <w:sz w:val="24"/>
          <w:szCs w:val="24"/>
          <w:lang w:eastAsia="ar-SA"/>
        </w:rPr>
        <w:t>2</w:t>
      </w:r>
      <w:r w:rsidR="00A35025" w:rsidRPr="003617F4">
        <w:rPr>
          <w:sz w:val="24"/>
          <w:szCs w:val="24"/>
          <w:lang w:eastAsia="ar-SA"/>
        </w:rPr>
        <w:t>8</w:t>
      </w:r>
      <w:r w:rsidR="00DA434E" w:rsidRPr="003617F4">
        <w:rPr>
          <w:sz w:val="24"/>
          <w:szCs w:val="24"/>
          <w:lang w:eastAsia="ar-SA"/>
        </w:rPr>
        <w:t>.9</w:t>
      </w:r>
      <w:r w:rsidRPr="003617F4">
        <w:rPr>
          <w:sz w:val="24"/>
          <w:szCs w:val="24"/>
          <w:lang w:eastAsia="ar-SA"/>
        </w:rPr>
        <w:t>.</w:t>
      </w:r>
      <w:r w:rsidR="001C4C66" w:rsidRPr="003617F4">
        <w:rPr>
          <w:sz w:val="24"/>
          <w:szCs w:val="24"/>
          <w:lang w:eastAsia="ar-SA"/>
        </w:rPr>
        <w:t xml:space="preserve"> </w:t>
      </w:r>
      <w:r w:rsidR="00683C71" w:rsidRPr="003617F4">
        <w:rPr>
          <w:sz w:val="24"/>
          <w:szCs w:val="24"/>
          <w:lang w:eastAsia="ar-SA"/>
        </w:rPr>
        <w:t>Жалоба</w:t>
      </w:r>
      <w:r w:rsidR="00683C71" w:rsidRPr="003617F4">
        <w:rPr>
          <w:sz w:val="24"/>
          <w:szCs w:val="24"/>
        </w:rPr>
        <w:t xml:space="preserve"> подлежит рассмотрению:</w:t>
      </w:r>
    </w:p>
    <w:p w14:paraId="6206610B" w14:textId="77777777" w:rsidR="00683C71" w:rsidRPr="003617F4" w:rsidRDefault="00683C71" w:rsidP="00670103">
      <w:pPr>
        <w:pStyle w:val="113"/>
        <w:contextualSpacing/>
        <w:rPr>
          <w:sz w:val="24"/>
          <w:szCs w:val="24"/>
        </w:rPr>
      </w:pPr>
      <w:r w:rsidRPr="003617F4">
        <w:rPr>
          <w:sz w:val="24"/>
          <w:szCs w:val="24"/>
        </w:rPr>
        <w:t xml:space="preserve">в течение 15 рабочих дней со дня ее регистрации </w:t>
      </w:r>
      <w:r w:rsidR="008D499F" w:rsidRPr="003617F4">
        <w:rPr>
          <w:sz w:val="24"/>
          <w:szCs w:val="24"/>
        </w:rPr>
        <w:t xml:space="preserve">в </w:t>
      </w:r>
      <w:r w:rsidR="000452E3" w:rsidRPr="003617F4">
        <w:rPr>
          <w:sz w:val="24"/>
          <w:szCs w:val="24"/>
        </w:rPr>
        <w:t>Администрации</w:t>
      </w:r>
      <w:r w:rsidR="00F56052" w:rsidRPr="003617F4">
        <w:rPr>
          <w:sz w:val="24"/>
          <w:szCs w:val="24"/>
        </w:rPr>
        <w:t xml:space="preserve">, </w:t>
      </w:r>
      <w:r w:rsidRPr="003617F4">
        <w:rPr>
          <w:sz w:val="24"/>
          <w:szCs w:val="24"/>
        </w:rPr>
        <w:t xml:space="preserve">если более короткие сроки рассмотрения жалобы не установлены руководителем </w:t>
      </w:r>
      <w:r w:rsidR="00F56052" w:rsidRPr="003617F4">
        <w:rPr>
          <w:sz w:val="24"/>
          <w:szCs w:val="24"/>
        </w:rPr>
        <w:t>Администрации.</w:t>
      </w:r>
    </w:p>
    <w:p w14:paraId="29C5D69D" w14:textId="77777777" w:rsidR="00683C71" w:rsidRPr="003617F4" w:rsidRDefault="00F56052" w:rsidP="00670103">
      <w:pPr>
        <w:pStyle w:val="113"/>
        <w:contextualSpacing/>
        <w:rPr>
          <w:sz w:val="24"/>
          <w:szCs w:val="24"/>
        </w:rPr>
      </w:pPr>
      <w:r w:rsidRPr="003617F4">
        <w:rPr>
          <w:sz w:val="24"/>
          <w:szCs w:val="24"/>
        </w:rPr>
        <w:t>В</w:t>
      </w:r>
      <w:r w:rsidR="00683C71" w:rsidRPr="003617F4">
        <w:rPr>
          <w:sz w:val="24"/>
          <w:szCs w:val="24"/>
        </w:rPr>
        <w:t xml:space="preserve"> течение 5 рабочих дней со дня ее регистрации в случае обжалования отказа в приеме документов у Заявителя (</w:t>
      </w:r>
      <w:r w:rsidR="008D499F" w:rsidRPr="003617F4">
        <w:rPr>
          <w:sz w:val="24"/>
          <w:szCs w:val="24"/>
        </w:rPr>
        <w:t>п</w:t>
      </w:r>
      <w:r w:rsidR="00683C71" w:rsidRPr="003617F4">
        <w:rPr>
          <w:sz w:val="24"/>
          <w:szCs w:val="24"/>
        </w:rPr>
        <w:t xml:space="preserve">редставителя </w:t>
      </w:r>
      <w:r w:rsidR="008D499F" w:rsidRPr="003617F4">
        <w:rPr>
          <w:sz w:val="24"/>
          <w:szCs w:val="24"/>
        </w:rPr>
        <w:t>З</w:t>
      </w:r>
      <w:r w:rsidR="00683C71" w:rsidRPr="003617F4">
        <w:rPr>
          <w:sz w:val="24"/>
          <w:szCs w:val="24"/>
        </w:rPr>
        <w:t>аявителя) при наличии оснований</w:t>
      </w:r>
      <w:r w:rsidRPr="003617F4">
        <w:rPr>
          <w:sz w:val="24"/>
          <w:szCs w:val="24"/>
        </w:rPr>
        <w:t xml:space="preserve"> для отказа в приеме документов,</w:t>
      </w:r>
      <w:r w:rsidR="00683C71" w:rsidRPr="003617F4">
        <w:rPr>
          <w:sz w:val="24"/>
          <w:szCs w:val="24"/>
        </w:rPr>
        <w:t xml:space="preserve"> либо в исправлении допущенных опечаток и ошибок или в случае обжалования нарушения установленного срока таких исправлений.</w:t>
      </w:r>
    </w:p>
    <w:p w14:paraId="25C702EE" w14:textId="77777777" w:rsidR="00683C71" w:rsidRPr="003617F4" w:rsidRDefault="00F56052" w:rsidP="00670103">
      <w:pPr>
        <w:pStyle w:val="113"/>
        <w:contextualSpacing/>
        <w:rPr>
          <w:sz w:val="24"/>
          <w:szCs w:val="24"/>
          <w:lang w:eastAsia="ar-SA"/>
        </w:rPr>
      </w:pPr>
      <w:bookmarkStart w:id="123" w:name="_Ref438371566"/>
      <w:r w:rsidRPr="003617F4">
        <w:rPr>
          <w:sz w:val="24"/>
          <w:szCs w:val="24"/>
          <w:lang w:eastAsia="ar-SA"/>
        </w:rPr>
        <w:t>2</w:t>
      </w:r>
      <w:r w:rsidR="00A35025" w:rsidRPr="003617F4">
        <w:rPr>
          <w:sz w:val="24"/>
          <w:szCs w:val="24"/>
          <w:lang w:eastAsia="ar-SA"/>
        </w:rPr>
        <w:t>8</w:t>
      </w:r>
      <w:r w:rsidR="00DA434E" w:rsidRPr="003617F4">
        <w:rPr>
          <w:sz w:val="24"/>
          <w:szCs w:val="24"/>
          <w:lang w:eastAsia="ar-SA"/>
        </w:rPr>
        <w:t>.10</w:t>
      </w:r>
      <w:r w:rsidRPr="003617F4">
        <w:rPr>
          <w:sz w:val="24"/>
          <w:szCs w:val="24"/>
          <w:lang w:eastAsia="ar-SA"/>
        </w:rPr>
        <w:t>.</w:t>
      </w:r>
      <w:r w:rsidR="001C4C66" w:rsidRPr="003617F4">
        <w:rPr>
          <w:sz w:val="24"/>
          <w:szCs w:val="24"/>
          <w:lang w:eastAsia="ar-SA"/>
        </w:rPr>
        <w:t xml:space="preserve"> </w:t>
      </w:r>
      <w:r w:rsidR="00683C71" w:rsidRPr="003617F4">
        <w:rPr>
          <w:sz w:val="24"/>
          <w:szCs w:val="24"/>
          <w:lang w:eastAsia="ar-SA"/>
        </w:rPr>
        <w:t>В случае если Заявителем (</w:t>
      </w:r>
      <w:r w:rsidR="008D499F" w:rsidRPr="003617F4">
        <w:rPr>
          <w:sz w:val="24"/>
          <w:szCs w:val="24"/>
          <w:lang w:eastAsia="ar-SA"/>
        </w:rPr>
        <w:t>п</w:t>
      </w:r>
      <w:r w:rsidR="00683C71" w:rsidRPr="003617F4">
        <w:rPr>
          <w:sz w:val="24"/>
          <w:szCs w:val="24"/>
          <w:lang w:eastAsia="ar-SA"/>
        </w:rPr>
        <w:t xml:space="preserve">редставителем </w:t>
      </w:r>
      <w:r w:rsidR="008D499F" w:rsidRPr="003617F4">
        <w:rPr>
          <w:sz w:val="24"/>
          <w:szCs w:val="24"/>
          <w:lang w:eastAsia="ar-SA"/>
        </w:rPr>
        <w:t>З</w:t>
      </w:r>
      <w:r w:rsidR="00683C71" w:rsidRPr="003617F4">
        <w:rPr>
          <w:sz w:val="24"/>
          <w:szCs w:val="24"/>
          <w:lang w:eastAsia="ar-SA"/>
        </w:rPr>
        <w:t xml:space="preserve">аявителя) в </w:t>
      </w:r>
      <w:r w:rsidR="000452E3" w:rsidRPr="003617F4">
        <w:rPr>
          <w:sz w:val="24"/>
          <w:szCs w:val="24"/>
        </w:rPr>
        <w:t>Администрацию</w:t>
      </w:r>
      <w:r w:rsidR="00683C71" w:rsidRPr="003617F4">
        <w:rPr>
          <w:sz w:val="24"/>
          <w:szCs w:val="24"/>
        </w:rPr>
        <w:t xml:space="preserve"> </w:t>
      </w:r>
      <w:r w:rsidR="00683C71" w:rsidRPr="003617F4">
        <w:rPr>
          <w:sz w:val="24"/>
          <w:szCs w:val="24"/>
          <w:lang w:eastAsia="ar-SA"/>
        </w:rPr>
        <w:t xml:space="preserve">подана жалоба, рассмотрение которой не входит в его компетенцию, в течение 3 рабочих дней со дня ее регистрации в </w:t>
      </w:r>
      <w:r w:rsidR="000452E3" w:rsidRPr="003617F4">
        <w:rPr>
          <w:sz w:val="24"/>
          <w:szCs w:val="24"/>
        </w:rPr>
        <w:t>Администрации</w:t>
      </w:r>
      <w:r w:rsidR="00683C71" w:rsidRPr="003617F4">
        <w:rPr>
          <w:sz w:val="24"/>
          <w:szCs w:val="24"/>
        </w:rPr>
        <w:t xml:space="preserve"> жалоба</w:t>
      </w:r>
      <w:r w:rsidR="00683C71" w:rsidRPr="003617F4">
        <w:rPr>
          <w:sz w:val="24"/>
          <w:szCs w:val="24"/>
          <w:lang w:eastAsia="ar-SA"/>
        </w:rPr>
        <w:t xml:space="preserve"> перенаправляется в уполномоченный на ее рассмотрение орган, о чем в письменной форме информируется Заявитель</w:t>
      </w:r>
      <w:r w:rsidR="008D499F" w:rsidRPr="003617F4">
        <w:rPr>
          <w:sz w:val="24"/>
          <w:szCs w:val="24"/>
          <w:lang w:eastAsia="ar-SA"/>
        </w:rPr>
        <w:t xml:space="preserve"> (представитель Заявителя)</w:t>
      </w:r>
      <w:r w:rsidR="00683C71" w:rsidRPr="003617F4">
        <w:rPr>
          <w:sz w:val="24"/>
          <w:szCs w:val="24"/>
          <w:lang w:eastAsia="ar-SA"/>
        </w:rPr>
        <w:t>.</w:t>
      </w:r>
      <w:bookmarkEnd w:id="123"/>
    </w:p>
    <w:p w14:paraId="5EC81949" w14:textId="77777777" w:rsidR="00683C71" w:rsidRPr="003617F4" w:rsidRDefault="00683C71" w:rsidP="00670103">
      <w:pPr>
        <w:pStyle w:val="113"/>
        <w:contextualSpacing/>
        <w:rPr>
          <w:sz w:val="24"/>
          <w:szCs w:val="24"/>
          <w:lang w:eastAsia="ar-SA"/>
        </w:rPr>
      </w:pPr>
      <w:r w:rsidRPr="003617F4">
        <w:rPr>
          <w:sz w:val="24"/>
          <w:szCs w:val="24"/>
        </w:rPr>
        <w:t>При этом срок рассмотрения жалобы исчисляется со дня регистрации жалобы в уполномоченном на ее рассмотрение органе.</w:t>
      </w:r>
    </w:p>
    <w:p w14:paraId="3D7EE188" w14:textId="77777777" w:rsidR="00683C71" w:rsidRPr="003617F4" w:rsidRDefault="00F56052" w:rsidP="00670103">
      <w:pPr>
        <w:pStyle w:val="113"/>
        <w:contextualSpacing/>
        <w:rPr>
          <w:sz w:val="24"/>
          <w:szCs w:val="24"/>
          <w:lang w:eastAsia="ar-SA"/>
        </w:rPr>
      </w:pPr>
      <w:r w:rsidRPr="003617F4">
        <w:rPr>
          <w:rFonts w:eastAsia="Times New Roman"/>
          <w:sz w:val="24"/>
          <w:szCs w:val="24"/>
          <w:lang w:eastAsia="ar-SA"/>
        </w:rPr>
        <w:t>2</w:t>
      </w:r>
      <w:r w:rsidR="00A35025" w:rsidRPr="003617F4">
        <w:rPr>
          <w:rFonts w:eastAsia="Times New Roman"/>
          <w:sz w:val="24"/>
          <w:szCs w:val="24"/>
          <w:lang w:eastAsia="ar-SA"/>
        </w:rPr>
        <w:t>8</w:t>
      </w:r>
      <w:r w:rsidR="00DA434E" w:rsidRPr="003617F4">
        <w:rPr>
          <w:rFonts w:eastAsia="Times New Roman"/>
          <w:sz w:val="24"/>
          <w:szCs w:val="24"/>
          <w:lang w:eastAsia="ar-SA"/>
        </w:rPr>
        <w:t>.11</w:t>
      </w:r>
      <w:r w:rsidRPr="003617F4">
        <w:rPr>
          <w:rFonts w:eastAsia="Times New Roman"/>
          <w:sz w:val="24"/>
          <w:szCs w:val="24"/>
          <w:lang w:eastAsia="ar-SA"/>
        </w:rPr>
        <w:t>.</w:t>
      </w:r>
      <w:r w:rsidR="001C4C66" w:rsidRPr="003617F4">
        <w:rPr>
          <w:rFonts w:eastAsia="Times New Roman"/>
          <w:sz w:val="24"/>
          <w:szCs w:val="24"/>
          <w:lang w:eastAsia="ar-SA"/>
        </w:rPr>
        <w:t xml:space="preserve"> </w:t>
      </w:r>
      <w:r w:rsidR="00683C71" w:rsidRPr="003617F4">
        <w:rPr>
          <w:rFonts w:eastAsia="Times New Roman"/>
          <w:sz w:val="24"/>
          <w:szCs w:val="24"/>
          <w:lang w:eastAsia="ar-SA"/>
        </w:rPr>
        <w:t xml:space="preserve">По результатам рассмотрения жалобы </w:t>
      </w:r>
      <w:r w:rsidR="000452E3" w:rsidRPr="003617F4">
        <w:rPr>
          <w:rFonts w:eastAsia="Times New Roman"/>
          <w:sz w:val="24"/>
          <w:szCs w:val="24"/>
          <w:lang w:eastAsia="ar-SA"/>
        </w:rPr>
        <w:t>Администрация</w:t>
      </w:r>
      <w:r w:rsidR="00683C71" w:rsidRPr="003617F4">
        <w:rPr>
          <w:sz w:val="24"/>
          <w:szCs w:val="24"/>
        </w:rPr>
        <w:t xml:space="preserve"> </w:t>
      </w:r>
      <w:r w:rsidR="00683C71" w:rsidRPr="003617F4">
        <w:rPr>
          <w:rFonts w:eastAsia="Times New Roman"/>
          <w:sz w:val="24"/>
          <w:szCs w:val="24"/>
          <w:lang w:eastAsia="ar-SA"/>
        </w:rPr>
        <w:t>принимает одно из следующих решений:</w:t>
      </w:r>
    </w:p>
    <w:p w14:paraId="479EFA58" w14:textId="77777777" w:rsidR="00683C71" w:rsidRPr="003617F4" w:rsidRDefault="00683C71" w:rsidP="00670103">
      <w:pPr>
        <w:pStyle w:val="113"/>
        <w:contextualSpacing/>
        <w:rPr>
          <w:sz w:val="24"/>
          <w:szCs w:val="24"/>
        </w:rPr>
      </w:pPr>
      <w:r w:rsidRPr="003617F4">
        <w:rPr>
          <w:sz w:val="24"/>
          <w:szCs w:val="24"/>
        </w:rPr>
        <w:t xml:space="preserve">удовлетворяет жалобу, в том числе в форме отмены принятого решения, исправления допущенных опечаток и ошибок в выданных в результате предоставления </w:t>
      </w:r>
      <w:r w:rsidR="000452E3" w:rsidRPr="003617F4">
        <w:rPr>
          <w:sz w:val="24"/>
          <w:szCs w:val="24"/>
        </w:rPr>
        <w:t xml:space="preserve">Муниципальной </w:t>
      </w:r>
      <w:r w:rsidRPr="003617F4">
        <w:rPr>
          <w:sz w:val="24"/>
          <w:szCs w:val="24"/>
        </w:rPr>
        <w:t xml:space="preserve">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Московской области; </w:t>
      </w:r>
    </w:p>
    <w:p w14:paraId="38F6D6F0" w14:textId="77777777" w:rsidR="00683C71" w:rsidRPr="003617F4" w:rsidRDefault="00683C71" w:rsidP="00670103">
      <w:pPr>
        <w:pStyle w:val="113"/>
        <w:contextualSpacing/>
        <w:rPr>
          <w:sz w:val="24"/>
          <w:szCs w:val="24"/>
        </w:rPr>
      </w:pPr>
      <w:r w:rsidRPr="003617F4">
        <w:rPr>
          <w:sz w:val="24"/>
          <w:szCs w:val="24"/>
        </w:rPr>
        <w:t>отказывает в удовлетворении жалобы.</w:t>
      </w:r>
    </w:p>
    <w:p w14:paraId="70A08E46" w14:textId="302C4061" w:rsidR="00683C71" w:rsidRPr="003617F4" w:rsidRDefault="00F56052" w:rsidP="00670103">
      <w:pPr>
        <w:pStyle w:val="113"/>
        <w:contextualSpacing/>
        <w:rPr>
          <w:sz w:val="24"/>
          <w:szCs w:val="24"/>
          <w:lang w:eastAsia="ar-SA"/>
        </w:rPr>
      </w:pPr>
      <w:r w:rsidRPr="003617F4">
        <w:rPr>
          <w:sz w:val="24"/>
          <w:szCs w:val="24"/>
          <w:lang w:eastAsia="ar-SA"/>
        </w:rPr>
        <w:t>2</w:t>
      </w:r>
      <w:r w:rsidR="00A35025" w:rsidRPr="003617F4">
        <w:rPr>
          <w:sz w:val="24"/>
          <w:szCs w:val="24"/>
          <w:lang w:eastAsia="ar-SA"/>
        </w:rPr>
        <w:t>8</w:t>
      </w:r>
      <w:r w:rsidR="00DA434E" w:rsidRPr="003617F4">
        <w:rPr>
          <w:sz w:val="24"/>
          <w:szCs w:val="24"/>
          <w:lang w:eastAsia="ar-SA"/>
        </w:rPr>
        <w:t>.12</w:t>
      </w:r>
      <w:r w:rsidRPr="003617F4">
        <w:rPr>
          <w:sz w:val="24"/>
          <w:szCs w:val="24"/>
          <w:lang w:eastAsia="ar-SA"/>
        </w:rPr>
        <w:t>.</w:t>
      </w:r>
      <w:r w:rsidR="008D499F" w:rsidRPr="003617F4">
        <w:rPr>
          <w:sz w:val="24"/>
          <w:szCs w:val="24"/>
          <w:lang w:eastAsia="ar-SA"/>
        </w:rPr>
        <w:t xml:space="preserve"> </w:t>
      </w:r>
      <w:r w:rsidR="00683C71" w:rsidRPr="003617F4">
        <w:rPr>
          <w:sz w:val="24"/>
          <w:szCs w:val="24"/>
          <w:lang w:eastAsia="ar-SA"/>
        </w:rPr>
        <w:t>Не позднее дня, следующего за днем принятия решения, указанного в пункте 2</w:t>
      </w:r>
      <w:r w:rsidR="007A4ED4" w:rsidRPr="003617F4">
        <w:rPr>
          <w:sz w:val="24"/>
          <w:szCs w:val="24"/>
          <w:lang w:eastAsia="ar-SA"/>
        </w:rPr>
        <w:t>8</w:t>
      </w:r>
      <w:r w:rsidR="00683C71" w:rsidRPr="003617F4">
        <w:rPr>
          <w:sz w:val="24"/>
          <w:szCs w:val="24"/>
          <w:lang w:eastAsia="ar-SA"/>
        </w:rPr>
        <w:t>.</w:t>
      </w:r>
      <w:r w:rsidR="001A6057" w:rsidRPr="003617F4">
        <w:rPr>
          <w:sz w:val="24"/>
          <w:szCs w:val="24"/>
          <w:lang w:eastAsia="ar-SA"/>
        </w:rPr>
        <w:t>1</w:t>
      </w:r>
      <w:r w:rsidR="00254F5E" w:rsidRPr="003617F4">
        <w:rPr>
          <w:sz w:val="24"/>
          <w:szCs w:val="24"/>
          <w:lang w:eastAsia="ar-SA"/>
        </w:rPr>
        <w:t>1</w:t>
      </w:r>
      <w:r w:rsidR="001A6057" w:rsidRPr="003617F4">
        <w:rPr>
          <w:sz w:val="24"/>
          <w:szCs w:val="24"/>
          <w:lang w:eastAsia="ar-SA"/>
        </w:rPr>
        <w:t xml:space="preserve"> </w:t>
      </w:r>
      <w:r w:rsidR="008D499F" w:rsidRPr="003617F4">
        <w:rPr>
          <w:sz w:val="24"/>
          <w:szCs w:val="24"/>
          <w:lang w:eastAsia="ar-SA"/>
        </w:rPr>
        <w:t xml:space="preserve">настоящего </w:t>
      </w:r>
      <w:r w:rsidR="00683C71" w:rsidRPr="003617F4">
        <w:rPr>
          <w:sz w:val="24"/>
          <w:szCs w:val="24"/>
          <w:lang w:eastAsia="ar-SA"/>
        </w:rPr>
        <w:t xml:space="preserve">Административного регламента, Заявителю </w:t>
      </w:r>
      <w:r w:rsidR="008D499F" w:rsidRPr="003617F4">
        <w:rPr>
          <w:sz w:val="24"/>
          <w:szCs w:val="24"/>
          <w:lang w:eastAsia="ar-SA"/>
        </w:rPr>
        <w:t xml:space="preserve">(представителю Заявителя) </w:t>
      </w:r>
      <w:r w:rsidR="00683C71" w:rsidRPr="003617F4">
        <w:rPr>
          <w:sz w:val="24"/>
          <w:szCs w:val="24"/>
          <w:lang w:eastAsia="ar-SA"/>
        </w:rPr>
        <w:t>в письменной форме и по желанию Заявителя (</w:t>
      </w:r>
      <w:r w:rsidR="001A6057" w:rsidRPr="003617F4">
        <w:rPr>
          <w:sz w:val="24"/>
          <w:szCs w:val="24"/>
          <w:lang w:eastAsia="ar-SA"/>
        </w:rPr>
        <w:t>представител</w:t>
      </w:r>
      <w:r w:rsidR="008D499F" w:rsidRPr="003617F4">
        <w:rPr>
          <w:sz w:val="24"/>
          <w:szCs w:val="24"/>
          <w:lang w:eastAsia="ar-SA"/>
        </w:rPr>
        <w:t>я</w:t>
      </w:r>
      <w:r w:rsidR="001A6057" w:rsidRPr="003617F4">
        <w:rPr>
          <w:sz w:val="24"/>
          <w:szCs w:val="24"/>
          <w:lang w:eastAsia="ar-SA"/>
        </w:rPr>
        <w:t xml:space="preserve"> Заявителя</w:t>
      </w:r>
      <w:r w:rsidR="00683C71" w:rsidRPr="003617F4">
        <w:rPr>
          <w:sz w:val="24"/>
          <w:szCs w:val="24"/>
          <w:lang w:eastAsia="ar-SA"/>
        </w:rPr>
        <w:t>) в электронной форме направляется мотивированный ответ о результатах рассмотрения жалобы.</w:t>
      </w:r>
    </w:p>
    <w:p w14:paraId="5A7F1282" w14:textId="77777777" w:rsidR="00683C71" w:rsidRPr="003617F4" w:rsidRDefault="00F56052" w:rsidP="00670103">
      <w:pPr>
        <w:pStyle w:val="113"/>
        <w:contextualSpacing/>
        <w:rPr>
          <w:sz w:val="24"/>
          <w:szCs w:val="24"/>
          <w:lang w:eastAsia="ar-SA"/>
        </w:rPr>
      </w:pPr>
      <w:r w:rsidRPr="003617F4">
        <w:rPr>
          <w:sz w:val="24"/>
          <w:szCs w:val="24"/>
          <w:lang w:eastAsia="ar-SA"/>
        </w:rPr>
        <w:t>2</w:t>
      </w:r>
      <w:r w:rsidR="00A35025" w:rsidRPr="003617F4">
        <w:rPr>
          <w:sz w:val="24"/>
          <w:szCs w:val="24"/>
          <w:lang w:eastAsia="ar-SA"/>
        </w:rPr>
        <w:t>8</w:t>
      </w:r>
      <w:r w:rsidR="00DA434E" w:rsidRPr="003617F4">
        <w:rPr>
          <w:sz w:val="24"/>
          <w:szCs w:val="24"/>
          <w:lang w:eastAsia="ar-SA"/>
        </w:rPr>
        <w:t>.13</w:t>
      </w:r>
      <w:r w:rsidRPr="003617F4">
        <w:rPr>
          <w:sz w:val="24"/>
          <w:szCs w:val="24"/>
          <w:lang w:eastAsia="ar-SA"/>
        </w:rPr>
        <w:t>.</w:t>
      </w:r>
      <w:r w:rsidR="008D499F" w:rsidRPr="003617F4">
        <w:rPr>
          <w:sz w:val="24"/>
          <w:szCs w:val="24"/>
          <w:lang w:eastAsia="ar-SA"/>
        </w:rPr>
        <w:t xml:space="preserve"> </w:t>
      </w:r>
      <w:r w:rsidR="00683C71" w:rsidRPr="003617F4">
        <w:rPr>
          <w:sz w:val="24"/>
          <w:szCs w:val="24"/>
          <w:lang w:eastAsia="ar-SA"/>
        </w:rPr>
        <w:t xml:space="preserve">При удовлетворении жалобы </w:t>
      </w:r>
      <w:r w:rsidR="000452E3" w:rsidRPr="003617F4">
        <w:rPr>
          <w:sz w:val="24"/>
          <w:szCs w:val="24"/>
        </w:rPr>
        <w:t>Администрация</w:t>
      </w:r>
      <w:r w:rsidR="00683C71" w:rsidRPr="003617F4">
        <w:rPr>
          <w:sz w:val="24"/>
          <w:szCs w:val="24"/>
        </w:rPr>
        <w:t xml:space="preserve"> </w:t>
      </w:r>
      <w:r w:rsidR="00683C71" w:rsidRPr="003617F4">
        <w:rPr>
          <w:sz w:val="24"/>
          <w:szCs w:val="24"/>
          <w:lang w:eastAsia="ar-SA"/>
        </w:rPr>
        <w:t>принимает исчерпывающие меры по устранению выявленных нарушений, в том числе по выдаче Заявителю (</w:t>
      </w:r>
      <w:r w:rsidR="008D499F" w:rsidRPr="003617F4">
        <w:rPr>
          <w:sz w:val="24"/>
          <w:szCs w:val="24"/>
          <w:lang w:eastAsia="ar-SA"/>
        </w:rPr>
        <w:t>п</w:t>
      </w:r>
      <w:r w:rsidR="00683C71" w:rsidRPr="003617F4">
        <w:rPr>
          <w:sz w:val="24"/>
          <w:szCs w:val="24"/>
          <w:lang w:eastAsia="ar-SA"/>
        </w:rPr>
        <w:t xml:space="preserve">редставителю </w:t>
      </w:r>
      <w:r w:rsidR="008D499F" w:rsidRPr="003617F4">
        <w:rPr>
          <w:sz w:val="24"/>
          <w:szCs w:val="24"/>
          <w:lang w:eastAsia="ar-SA"/>
        </w:rPr>
        <w:t>З</w:t>
      </w:r>
      <w:r w:rsidR="00683C71" w:rsidRPr="003617F4">
        <w:rPr>
          <w:sz w:val="24"/>
          <w:szCs w:val="24"/>
          <w:lang w:eastAsia="ar-SA"/>
        </w:rPr>
        <w:t>аявителя) результата</w:t>
      </w:r>
      <w:r w:rsidR="00683C71" w:rsidRPr="003617F4">
        <w:rPr>
          <w:sz w:val="24"/>
          <w:szCs w:val="24"/>
        </w:rPr>
        <w:t xml:space="preserve"> </w:t>
      </w:r>
      <w:r w:rsidR="008D499F" w:rsidRPr="003617F4">
        <w:rPr>
          <w:sz w:val="24"/>
          <w:szCs w:val="24"/>
        </w:rPr>
        <w:t xml:space="preserve">предоставления </w:t>
      </w:r>
      <w:r w:rsidR="000452E3" w:rsidRPr="003617F4">
        <w:rPr>
          <w:sz w:val="24"/>
          <w:szCs w:val="24"/>
          <w:lang w:eastAsia="ar-SA"/>
        </w:rPr>
        <w:t>Муниципальной</w:t>
      </w:r>
      <w:r w:rsidR="000452E3" w:rsidRPr="003617F4">
        <w:rPr>
          <w:sz w:val="24"/>
          <w:szCs w:val="24"/>
        </w:rPr>
        <w:t xml:space="preserve"> </w:t>
      </w:r>
      <w:r w:rsidR="00683C71" w:rsidRPr="003617F4">
        <w:rPr>
          <w:sz w:val="24"/>
          <w:szCs w:val="24"/>
        </w:rPr>
        <w:t>у</w:t>
      </w:r>
      <w:r w:rsidR="00683C71" w:rsidRPr="003617F4">
        <w:rPr>
          <w:sz w:val="24"/>
          <w:szCs w:val="24"/>
          <w:lang w:eastAsia="ar-SA"/>
        </w:rPr>
        <w:t xml:space="preserve">слуги, </w:t>
      </w:r>
      <w:r w:rsidR="008D499F" w:rsidRPr="003617F4">
        <w:rPr>
          <w:sz w:val="24"/>
          <w:szCs w:val="24"/>
          <w:lang w:eastAsia="ar-SA"/>
        </w:rPr>
        <w:t>в соответствии со сроком предоставления Муниципальной услуги,</w:t>
      </w:r>
      <w:r w:rsidR="008D499F" w:rsidRPr="003617F4">
        <w:rPr>
          <w:sz w:val="24"/>
          <w:szCs w:val="24"/>
        </w:rPr>
        <w:t xml:space="preserve"> </w:t>
      </w:r>
      <w:r w:rsidR="008D499F" w:rsidRPr="003617F4">
        <w:rPr>
          <w:sz w:val="24"/>
          <w:szCs w:val="24"/>
          <w:lang w:eastAsia="ar-SA"/>
        </w:rPr>
        <w:t>указанным в пункте 8 настоящего Административного регламента</w:t>
      </w:r>
      <w:r w:rsidR="00683C71" w:rsidRPr="003617F4">
        <w:rPr>
          <w:sz w:val="24"/>
          <w:szCs w:val="24"/>
          <w:lang w:eastAsia="ar-SA"/>
        </w:rPr>
        <w:t xml:space="preserve"> со дня принятия решения.</w:t>
      </w:r>
    </w:p>
    <w:p w14:paraId="57F5E176" w14:textId="77777777" w:rsidR="00683C71" w:rsidRPr="003617F4" w:rsidRDefault="00F56052" w:rsidP="00670103">
      <w:pPr>
        <w:pStyle w:val="113"/>
        <w:contextualSpacing/>
        <w:rPr>
          <w:sz w:val="24"/>
          <w:szCs w:val="24"/>
          <w:lang w:eastAsia="ar-SA"/>
        </w:rPr>
      </w:pPr>
      <w:r w:rsidRPr="003617F4">
        <w:rPr>
          <w:sz w:val="24"/>
          <w:szCs w:val="24"/>
        </w:rPr>
        <w:t>2</w:t>
      </w:r>
      <w:r w:rsidR="00A35025" w:rsidRPr="003617F4">
        <w:rPr>
          <w:sz w:val="24"/>
          <w:szCs w:val="24"/>
        </w:rPr>
        <w:t>8</w:t>
      </w:r>
      <w:r w:rsidR="00DA434E" w:rsidRPr="003617F4">
        <w:rPr>
          <w:sz w:val="24"/>
          <w:szCs w:val="24"/>
        </w:rPr>
        <w:t>.14</w:t>
      </w:r>
      <w:r w:rsidRPr="003617F4">
        <w:rPr>
          <w:sz w:val="24"/>
          <w:szCs w:val="24"/>
        </w:rPr>
        <w:t>.</w:t>
      </w:r>
      <w:r w:rsidR="008D499F" w:rsidRPr="003617F4">
        <w:rPr>
          <w:sz w:val="24"/>
          <w:szCs w:val="24"/>
        </w:rPr>
        <w:t xml:space="preserve"> </w:t>
      </w:r>
      <w:r w:rsidR="000452E3" w:rsidRPr="003617F4">
        <w:rPr>
          <w:sz w:val="24"/>
          <w:szCs w:val="24"/>
        </w:rPr>
        <w:t xml:space="preserve">Администрация </w:t>
      </w:r>
      <w:r w:rsidR="00683C71" w:rsidRPr="003617F4">
        <w:rPr>
          <w:sz w:val="24"/>
          <w:szCs w:val="24"/>
        </w:rPr>
        <w:t>отказывает</w:t>
      </w:r>
      <w:r w:rsidR="00683C71" w:rsidRPr="003617F4">
        <w:rPr>
          <w:sz w:val="24"/>
          <w:szCs w:val="24"/>
          <w:lang w:eastAsia="ar-SA"/>
        </w:rPr>
        <w:t xml:space="preserve"> в удовлетворении жалобы в следующих случаях:</w:t>
      </w:r>
    </w:p>
    <w:p w14:paraId="0ED75CB6" w14:textId="77777777" w:rsidR="00683C71" w:rsidRPr="003617F4" w:rsidRDefault="00683C71" w:rsidP="00670103">
      <w:pPr>
        <w:pStyle w:val="113"/>
        <w:contextualSpacing/>
        <w:rPr>
          <w:sz w:val="24"/>
          <w:szCs w:val="24"/>
        </w:rPr>
      </w:pPr>
      <w:r w:rsidRPr="003617F4">
        <w:rPr>
          <w:sz w:val="24"/>
          <w:szCs w:val="24"/>
        </w:rPr>
        <w:t>наличия вступившего в законную силу решения суда, арбитражного суда по жалобе о том же предмете и по тем же основаниям;</w:t>
      </w:r>
    </w:p>
    <w:p w14:paraId="770C7AB8" w14:textId="77777777" w:rsidR="00683C71" w:rsidRPr="003617F4" w:rsidRDefault="00683C71" w:rsidP="00670103">
      <w:pPr>
        <w:pStyle w:val="113"/>
        <w:contextualSpacing/>
        <w:rPr>
          <w:sz w:val="24"/>
          <w:szCs w:val="24"/>
        </w:rPr>
      </w:pPr>
      <w:r w:rsidRPr="003617F4">
        <w:rPr>
          <w:sz w:val="24"/>
          <w:szCs w:val="24"/>
        </w:rPr>
        <w:t>подачи жалобы лицом, полномочия которого не подтверждены в порядке, установленном законодательством Российской Федерации;</w:t>
      </w:r>
    </w:p>
    <w:p w14:paraId="34CCE56C" w14:textId="77777777" w:rsidR="00683C71" w:rsidRPr="003617F4" w:rsidRDefault="00683C71" w:rsidP="00670103">
      <w:pPr>
        <w:pStyle w:val="113"/>
        <w:contextualSpacing/>
        <w:rPr>
          <w:sz w:val="24"/>
          <w:szCs w:val="24"/>
        </w:rPr>
      </w:pPr>
      <w:r w:rsidRPr="003617F4">
        <w:rPr>
          <w:sz w:val="24"/>
          <w:szCs w:val="24"/>
        </w:rPr>
        <w:t>наличия решения по жалобе, принятого ранее в соответствии с требованиями Административного регламента в отношении того же Заявителя и по тому же предмету жалобы;</w:t>
      </w:r>
    </w:p>
    <w:p w14:paraId="338A2E63" w14:textId="77777777" w:rsidR="00683C71" w:rsidRPr="003617F4" w:rsidRDefault="00683C71" w:rsidP="00670103">
      <w:pPr>
        <w:pStyle w:val="113"/>
        <w:contextualSpacing/>
        <w:rPr>
          <w:sz w:val="24"/>
          <w:szCs w:val="24"/>
        </w:rPr>
      </w:pPr>
      <w:r w:rsidRPr="003617F4">
        <w:rPr>
          <w:sz w:val="24"/>
          <w:szCs w:val="24"/>
        </w:rPr>
        <w:t>признания жалобы необоснованной.</w:t>
      </w:r>
    </w:p>
    <w:p w14:paraId="572250BF" w14:textId="363434B1" w:rsidR="00683C71" w:rsidRPr="003617F4" w:rsidRDefault="00F56052" w:rsidP="00670103">
      <w:pPr>
        <w:pStyle w:val="113"/>
        <w:contextualSpacing/>
        <w:rPr>
          <w:sz w:val="24"/>
          <w:szCs w:val="24"/>
          <w:lang w:eastAsia="ar-SA"/>
        </w:rPr>
      </w:pPr>
      <w:r w:rsidRPr="003617F4">
        <w:rPr>
          <w:sz w:val="24"/>
          <w:szCs w:val="24"/>
          <w:lang w:eastAsia="ar-SA"/>
        </w:rPr>
        <w:t>2</w:t>
      </w:r>
      <w:r w:rsidR="00A35025" w:rsidRPr="003617F4">
        <w:rPr>
          <w:sz w:val="24"/>
          <w:szCs w:val="24"/>
          <w:lang w:eastAsia="ar-SA"/>
        </w:rPr>
        <w:t>8</w:t>
      </w:r>
      <w:r w:rsidR="00DA434E" w:rsidRPr="003617F4">
        <w:rPr>
          <w:sz w:val="24"/>
          <w:szCs w:val="24"/>
          <w:lang w:eastAsia="ar-SA"/>
        </w:rPr>
        <w:t>.15</w:t>
      </w:r>
      <w:r w:rsidRPr="003617F4">
        <w:rPr>
          <w:sz w:val="24"/>
          <w:szCs w:val="24"/>
          <w:lang w:eastAsia="ar-SA"/>
        </w:rPr>
        <w:t>.</w:t>
      </w:r>
      <w:r w:rsidR="008D499F" w:rsidRPr="003617F4">
        <w:rPr>
          <w:sz w:val="24"/>
          <w:szCs w:val="24"/>
          <w:lang w:eastAsia="ar-SA"/>
        </w:rPr>
        <w:t xml:space="preserve"> </w:t>
      </w:r>
      <w:r w:rsidR="00683C71" w:rsidRPr="003617F4">
        <w:rPr>
          <w:sz w:val="24"/>
          <w:szCs w:val="24"/>
          <w:lang w:eastAsia="ar-SA"/>
        </w:rPr>
        <w:t>В случае установления в ходе или по результатам рассм</w:t>
      </w:r>
      <w:r w:rsidR="0009083F">
        <w:rPr>
          <w:sz w:val="24"/>
          <w:szCs w:val="24"/>
          <w:lang w:eastAsia="ar-SA"/>
        </w:rPr>
        <w:t>отрения жалобы признаков состава</w:t>
      </w:r>
      <w:r w:rsidR="00683C71" w:rsidRPr="003617F4">
        <w:rPr>
          <w:sz w:val="24"/>
          <w:szCs w:val="24"/>
          <w:lang w:eastAsia="ar-SA"/>
        </w:rPr>
        <w:t xml:space="preserve"> административного правонарушения</w:t>
      </w:r>
      <w:r w:rsidR="009A6ADE" w:rsidRPr="003617F4">
        <w:rPr>
          <w:sz w:val="24"/>
          <w:szCs w:val="24"/>
          <w:lang w:eastAsia="ar-SA"/>
        </w:rPr>
        <w:t xml:space="preserve"> или преступления</w:t>
      </w:r>
      <w:r w:rsidR="00683C71" w:rsidRPr="003617F4">
        <w:rPr>
          <w:sz w:val="24"/>
          <w:szCs w:val="24"/>
          <w:lang w:eastAsia="ar-SA"/>
        </w:rPr>
        <w:t xml:space="preserve"> должностное лицо, наделенное пол</w:t>
      </w:r>
      <w:r w:rsidR="0009083F">
        <w:rPr>
          <w:sz w:val="24"/>
          <w:szCs w:val="24"/>
          <w:lang w:eastAsia="ar-SA"/>
        </w:rPr>
        <w:t xml:space="preserve">номочиями по рассмотрению жалоб в соответствии </w:t>
      </w:r>
      <w:r w:rsidR="0009083F">
        <w:rPr>
          <w:sz w:val="24"/>
          <w:szCs w:val="24"/>
          <w:lang w:eastAsia="ar-SA"/>
        </w:rPr>
        <w:br/>
      </w:r>
      <w:r w:rsidR="0009083F">
        <w:rPr>
          <w:sz w:val="24"/>
          <w:szCs w:val="24"/>
          <w:lang w:eastAsia="ar-SA"/>
        </w:rPr>
        <w:lastRenderedPageBreak/>
        <w:t>с частью 1 статьи 11.2 Федерального закона от 27.07.2010 № 210-ФЗ «Об организации предоставления государственных и муниципальных услуг»</w:t>
      </w:r>
      <w:r w:rsidR="00683C71" w:rsidRPr="003617F4">
        <w:rPr>
          <w:sz w:val="24"/>
          <w:szCs w:val="24"/>
          <w:lang w:eastAsia="ar-SA"/>
        </w:rPr>
        <w:t xml:space="preserve"> незамедлительно направляет имеющиеся материалы в </w:t>
      </w:r>
      <w:r w:rsidR="00254F5E" w:rsidRPr="003617F4">
        <w:rPr>
          <w:sz w:val="24"/>
          <w:szCs w:val="24"/>
          <w:lang w:eastAsia="ar-SA"/>
        </w:rPr>
        <w:t>орган</w:t>
      </w:r>
      <w:r w:rsidR="009A6ADE" w:rsidRPr="003617F4">
        <w:rPr>
          <w:sz w:val="24"/>
          <w:szCs w:val="24"/>
          <w:lang w:eastAsia="ar-SA"/>
        </w:rPr>
        <w:t>ы прокуратуры.</w:t>
      </w:r>
    </w:p>
    <w:p w14:paraId="14675658" w14:textId="53D28AD8" w:rsidR="00683C71" w:rsidRPr="003617F4" w:rsidRDefault="00F56052" w:rsidP="00670103">
      <w:pPr>
        <w:pStyle w:val="113"/>
        <w:contextualSpacing/>
        <w:rPr>
          <w:sz w:val="24"/>
          <w:szCs w:val="24"/>
          <w:lang w:eastAsia="ar-SA"/>
        </w:rPr>
      </w:pPr>
      <w:r w:rsidRPr="003617F4">
        <w:rPr>
          <w:sz w:val="24"/>
          <w:szCs w:val="24"/>
          <w:lang w:eastAsia="ar-SA"/>
        </w:rPr>
        <w:t>2</w:t>
      </w:r>
      <w:r w:rsidR="00A35025" w:rsidRPr="003617F4">
        <w:rPr>
          <w:sz w:val="24"/>
          <w:szCs w:val="24"/>
          <w:lang w:eastAsia="ar-SA"/>
        </w:rPr>
        <w:t>8</w:t>
      </w:r>
      <w:r w:rsidR="009A6ADE" w:rsidRPr="003617F4">
        <w:rPr>
          <w:sz w:val="24"/>
          <w:szCs w:val="24"/>
          <w:lang w:eastAsia="ar-SA"/>
        </w:rPr>
        <w:t>.16</w:t>
      </w:r>
      <w:r w:rsidRPr="003617F4">
        <w:rPr>
          <w:sz w:val="24"/>
          <w:szCs w:val="24"/>
          <w:lang w:eastAsia="ar-SA"/>
        </w:rPr>
        <w:t>.</w:t>
      </w:r>
      <w:r w:rsidR="008D499F" w:rsidRPr="003617F4">
        <w:rPr>
          <w:sz w:val="24"/>
          <w:szCs w:val="24"/>
          <w:lang w:eastAsia="ar-SA"/>
        </w:rPr>
        <w:t xml:space="preserve"> </w:t>
      </w:r>
      <w:r w:rsidR="00683C71" w:rsidRPr="003617F4">
        <w:rPr>
          <w:sz w:val="24"/>
          <w:szCs w:val="24"/>
          <w:lang w:eastAsia="ar-SA"/>
        </w:rPr>
        <w:t>В ответе по результатам рассмотрения жалобы указываются:</w:t>
      </w:r>
    </w:p>
    <w:p w14:paraId="5B681FA5" w14:textId="77777777" w:rsidR="00683C71" w:rsidRPr="003617F4" w:rsidRDefault="00683C71" w:rsidP="00670103">
      <w:pPr>
        <w:pStyle w:val="113"/>
        <w:contextualSpacing/>
        <w:rPr>
          <w:sz w:val="24"/>
          <w:szCs w:val="24"/>
          <w:lang w:eastAsia="ar-SA"/>
        </w:rPr>
      </w:pPr>
      <w:r w:rsidRPr="003617F4">
        <w:rPr>
          <w:sz w:val="24"/>
          <w:szCs w:val="24"/>
          <w:lang w:eastAsia="ar-SA"/>
        </w:rPr>
        <w:t xml:space="preserve">должность, фамилия, имя, отчество (при наличии) должностного лица </w:t>
      </w:r>
      <w:r w:rsidR="002254FB" w:rsidRPr="003617F4">
        <w:rPr>
          <w:sz w:val="24"/>
          <w:szCs w:val="24"/>
          <w:lang w:eastAsia="ar-SA"/>
        </w:rPr>
        <w:t>Администра</w:t>
      </w:r>
      <w:r w:rsidR="000452E3" w:rsidRPr="003617F4">
        <w:rPr>
          <w:sz w:val="24"/>
          <w:szCs w:val="24"/>
          <w:lang w:eastAsia="ar-SA"/>
        </w:rPr>
        <w:t>ции</w:t>
      </w:r>
      <w:r w:rsidRPr="003617F4">
        <w:rPr>
          <w:sz w:val="24"/>
          <w:szCs w:val="24"/>
          <w:lang w:eastAsia="ar-SA"/>
        </w:rPr>
        <w:t>, принявшего решение по жалобе;</w:t>
      </w:r>
    </w:p>
    <w:p w14:paraId="4492E731" w14:textId="77777777" w:rsidR="00683C71" w:rsidRPr="003617F4" w:rsidRDefault="00683C71" w:rsidP="00670103">
      <w:pPr>
        <w:pStyle w:val="113"/>
        <w:contextualSpacing/>
        <w:rPr>
          <w:sz w:val="24"/>
          <w:szCs w:val="24"/>
          <w:lang w:eastAsia="ar-SA"/>
        </w:rPr>
      </w:pPr>
      <w:r w:rsidRPr="003617F4">
        <w:rPr>
          <w:sz w:val="24"/>
          <w:szCs w:val="24"/>
          <w:lang w:eastAsia="ar-SA"/>
        </w:rPr>
        <w:t>номер, дата, место принятия решения, включая сведения о должностном лице, решение или действие (бездействие) которого обжалуется;</w:t>
      </w:r>
    </w:p>
    <w:p w14:paraId="52BC0C01" w14:textId="77777777" w:rsidR="00683C71" w:rsidRPr="003617F4" w:rsidRDefault="00683C71" w:rsidP="00670103">
      <w:pPr>
        <w:pStyle w:val="113"/>
        <w:contextualSpacing/>
        <w:rPr>
          <w:sz w:val="24"/>
          <w:szCs w:val="24"/>
          <w:lang w:eastAsia="ar-SA"/>
        </w:rPr>
      </w:pPr>
      <w:r w:rsidRPr="003617F4">
        <w:rPr>
          <w:sz w:val="24"/>
          <w:szCs w:val="24"/>
          <w:lang w:eastAsia="ar-SA"/>
        </w:rPr>
        <w:t>фамилия, имя, отчество (при наличии) или наименование Заявителя;</w:t>
      </w:r>
    </w:p>
    <w:p w14:paraId="13256DF7" w14:textId="77777777" w:rsidR="00683C71" w:rsidRPr="003617F4" w:rsidRDefault="00683C71" w:rsidP="00670103">
      <w:pPr>
        <w:pStyle w:val="113"/>
        <w:contextualSpacing/>
        <w:rPr>
          <w:sz w:val="24"/>
          <w:szCs w:val="24"/>
          <w:lang w:eastAsia="ar-SA"/>
        </w:rPr>
      </w:pPr>
      <w:r w:rsidRPr="003617F4">
        <w:rPr>
          <w:sz w:val="24"/>
          <w:szCs w:val="24"/>
          <w:lang w:eastAsia="ar-SA"/>
        </w:rPr>
        <w:t>основания для принятия решения по жалобе;</w:t>
      </w:r>
    </w:p>
    <w:p w14:paraId="1DF849EA" w14:textId="77777777" w:rsidR="00683C71" w:rsidRPr="003617F4" w:rsidRDefault="00683C71" w:rsidP="00670103">
      <w:pPr>
        <w:pStyle w:val="113"/>
        <w:contextualSpacing/>
        <w:rPr>
          <w:sz w:val="24"/>
          <w:szCs w:val="24"/>
          <w:lang w:eastAsia="ar-SA"/>
        </w:rPr>
      </w:pPr>
      <w:r w:rsidRPr="003617F4">
        <w:rPr>
          <w:sz w:val="24"/>
          <w:szCs w:val="24"/>
          <w:lang w:eastAsia="ar-SA"/>
        </w:rPr>
        <w:t>принятое по жалобе решение;</w:t>
      </w:r>
    </w:p>
    <w:p w14:paraId="59385DCA" w14:textId="77777777" w:rsidR="00683C71" w:rsidRPr="003617F4" w:rsidRDefault="00683C71" w:rsidP="00670103">
      <w:pPr>
        <w:pStyle w:val="113"/>
        <w:contextualSpacing/>
        <w:rPr>
          <w:sz w:val="24"/>
          <w:szCs w:val="24"/>
          <w:lang w:eastAsia="ar-SA"/>
        </w:rPr>
      </w:pPr>
      <w:r w:rsidRPr="003617F4">
        <w:rPr>
          <w:sz w:val="24"/>
          <w:szCs w:val="24"/>
          <w:lang w:eastAsia="ar-SA"/>
        </w:rPr>
        <w:t>в случае если жалоба признана обоснованной – сроки устранения выявленных нарушений, в том числе срок предоставления результата</w:t>
      </w:r>
      <w:r w:rsidRPr="003617F4">
        <w:rPr>
          <w:sz w:val="24"/>
          <w:szCs w:val="24"/>
        </w:rPr>
        <w:t xml:space="preserve"> </w:t>
      </w:r>
      <w:r w:rsidR="000452E3" w:rsidRPr="003617F4">
        <w:rPr>
          <w:sz w:val="24"/>
          <w:szCs w:val="24"/>
          <w:lang w:eastAsia="ar-SA"/>
        </w:rPr>
        <w:t>Муниципальной</w:t>
      </w:r>
      <w:r w:rsidR="000452E3" w:rsidRPr="003617F4">
        <w:rPr>
          <w:sz w:val="24"/>
          <w:szCs w:val="24"/>
        </w:rPr>
        <w:t xml:space="preserve"> </w:t>
      </w:r>
      <w:r w:rsidRPr="003617F4">
        <w:rPr>
          <w:sz w:val="24"/>
          <w:szCs w:val="24"/>
        </w:rPr>
        <w:t>у</w:t>
      </w:r>
      <w:r w:rsidRPr="003617F4">
        <w:rPr>
          <w:sz w:val="24"/>
          <w:szCs w:val="24"/>
          <w:lang w:eastAsia="ar-SA"/>
        </w:rPr>
        <w:t>слуги;</w:t>
      </w:r>
    </w:p>
    <w:p w14:paraId="6272E8AB" w14:textId="77777777" w:rsidR="00683C71" w:rsidRPr="003617F4" w:rsidRDefault="00683C71" w:rsidP="00670103">
      <w:pPr>
        <w:pStyle w:val="113"/>
        <w:contextualSpacing/>
        <w:rPr>
          <w:sz w:val="24"/>
          <w:szCs w:val="24"/>
          <w:lang w:eastAsia="ar-SA"/>
        </w:rPr>
      </w:pPr>
      <w:r w:rsidRPr="003617F4">
        <w:rPr>
          <w:sz w:val="24"/>
          <w:szCs w:val="24"/>
          <w:lang w:eastAsia="ar-SA"/>
        </w:rPr>
        <w:t>в случае если жалоба признана необоснованной, - причины признания жалобы необоснованной и информация о праве Заявителя обжаловать принятое решение в судебном порядке;</w:t>
      </w:r>
    </w:p>
    <w:p w14:paraId="6D54E39A" w14:textId="77777777" w:rsidR="00683C71" w:rsidRPr="003617F4" w:rsidRDefault="00683C71" w:rsidP="00670103">
      <w:pPr>
        <w:pStyle w:val="113"/>
        <w:contextualSpacing/>
        <w:rPr>
          <w:sz w:val="24"/>
          <w:szCs w:val="24"/>
          <w:lang w:eastAsia="ar-SA"/>
        </w:rPr>
      </w:pPr>
      <w:r w:rsidRPr="003617F4">
        <w:rPr>
          <w:sz w:val="24"/>
          <w:szCs w:val="24"/>
          <w:lang w:eastAsia="ar-SA"/>
        </w:rPr>
        <w:t>сведения о порядке обжалования принятого по жалобе решения.</w:t>
      </w:r>
    </w:p>
    <w:p w14:paraId="6CAC71F8" w14:textId="7D7472EB" w:rsidR="00683C71" w:rsidRPr="003617F4" w:rsidRDefault="00F56052" w:rsidP="00670103">
      <w:pPr>
        <w:pStyle w:val="113"/>
        <w:contextualSpacing/>
        <w:rPr>
          <w:sz w:val="24"/>
          <w:szCs w:val="24"/>
        </w:rPr>
      </w:pPr>
      <w:r w:rsidRPr="003617F4">
        <w:rPr>
          <w:sz w:val="24"/>
          <w:szCs w:val="24"/>
          <w:lang w:eastAsia="ar-SA"/>
        </w:rPr>
        <w:t>2</w:t>
      </w:r>
      <w:r w:rsidR="00A35025" w:rsidRPr="003617F4">
        <w:rPr>
          <w:sz w:val="24"/>
          <w:szCs w:val="24"/>
          <w:lang w:eastAsia="ar-SA"/>
        </w:rPr>
        <w:t>8</w:t>
      </w:r>
      <w:r w:rsidR="009A6ADE" w:rsidRPr="003617F4">
        <w:rPr>
          <w:sz w:val="24"/>
          <w:szCs w:val="24"/>
          <w:lang w:eastAsia="ar-SA"/>
        </w:rPr>
        <w:t>.17</w:t>
      </w:r>
      <w:r w:rsidRPr="003617F4">
        <w:rPr>
          <w:sz w:val="24"/>
          <w:szCs w:val="24"/>
          <w:lang w:eastAsia="ar-SA"/>
        </w:rPr>
        <w:t>.</w:t>
      </w:r>
      <w:r w:rsidR="008D499F" w:rsidRPr="003617F4">
        <w:rPr>
          <w:sz w:val="24"/>
          <w:szCs w:val="24"/>
          <w:lang w:eastAsia="ar-SA"/>
        </w:rPr>
        <w:t xml:space="preserve"> </w:t>
      </w:r>
      <w:r w:rsidR="00683C71" w:rsidRPr="003617F4">
        <w:rPr>
          <w:sz w:val="24"/>
          <w:szCs w:val="24"/>
          <w:lang w:eastAsia="ar-SA"/>
        </w:rPr>
        <w:t xml:space="preserve">Ответ по результатам рассмотрения жалобы подписывается уполномоченным на рассмотрение жалобы должностным лицом </w:t>
      </w:r>
      <w:r w:rsidR="000452E3" w:rsidRPr="003617F4">
        <w:rPr>
          <w:sz w:val="24"/>
          <w:szCs w:val="24"/>
          <w:lang w:eastAsia="ar-SA"/>
        </w:rPr>
        <w:t>Администрации</w:t>
      </w:r>
      <w:r w:rsidR="00683C71" w:rsidRPr="003617F4">
        <w:rPr>
          <w:sz w:val="24"/>
          <w:szCs w:val="24"/>
        </w:rPr>
        <w:t>.</w:t>
      </w:r>
    </w:p>
    <w:p w14:paraId="6AF05E7E" w14:textId="21C4F0A7" w:rsidR="003829D5" w:rsidRPr="003617F4" w:rsidRDefault="00550856" w:rsidP="00670103">
      <w:pPr>
        <w:pStyle w:val="113"/>
        <w:contextualSpacing/>
        <w:rPr>
          <w:rFonts w:eastAsiaTheme="minorHAnsi"/>
          <w:sz w:val="24"/>
          <w:szCs w:val="24"/>
        </w:rPr>
      </w:pPr>
      <w:r>
        <w:rPr>
          <w:rFonts w:eastAsiaTheme="minorHAnsi"/>
          <w:sz w:val="24"/>
          <w:szCs w:val="24"/>
        </w:rPr>
        <w:t>28.18. Заявитель (представитель Заявителя) вправе обжаловать принятое по жалобе решение в судебном порядке в соответствии с законодательством Российской Федерации.</w:t>
      </w:r>
    </w:p>
    <w:p w14:paraId="3BA26A93" w14:textId="6E5031FF" w:rsidR="003617F4" w:rsidRPr="003617F4" w:rsidRDefault="003617F4" w:rsidP="003617F4">
      <w:pPr>
        <w:pStyle w:val="1-"/>
        <w:ind w:firstLine="709"/>
        <w:rPr>
          <w:sz w:val="24"/>
          <w:szCs w:val="24"/>
        </w:rPr>
      </w:pPr>
      <w:bookmarkStart w:id="124" w:name="_Toc486859543"/>
      <w:bookmarkStart w:id="125" w:name="Приложение1"/>
      <w:bookmarkStart w:id="126" w:name="_Toc468470756"/>
      <w:bookmarkStart w:id="127" w:name="_Toc474425516"/>
      <w:bookmarkEnd w:id="82"/>
      <w:bookmarkEnd w:id="83"/>
      <w:bookmarkEnd w:id="84"/>
      <w:r w:rsidRPr="003617F4">
        <w:rPr>
          <w:sz w:val="24"/>
          <w:szCs w:val="24"/>
          <w:lang w:val="en-US"/>
        </w:rPr>
        <w:t>VI</w:t>
      </w:r>
      <w:r w:rsidRPr="003617F4">
        <w:rPr>
          <w:sz w:val="24"/>
          <w:szCs w:val="24"/>
        </w:rPr>
        <w:t>. Правила обработки персональных данных при предоставлении Муниципальной услуги</w:t>
      </w:r>
      <w:bookmarkEnd w:id="124"/>
    </w:p>
    <w:p w14:paraId="60DF60D8" w14:textId="5E4C9A95" w:rsidR="003617F4" w:rsidRPr="003617F4" w:rsidRDefault="003617F4" w:rsidP="003617F4">
      <w:pPr>
        <w:autoSpaceDE w:val="0"/>
        <w:autoSpaceDN w:val="0"/>
        <w:adjustRightInd w:val="0"/>
        <w:spacing w:before="360" w:after="240" w:line="240" w:lineRule="auto"/>
        <w:ind w:firstLine="709"/>
        <w:jc w:val="center"/>
        <w:outlineLvl w:val="1"/>
        <w:rPr>
          <w:rFonts w:ascii="Times New Roman" w:hAnsi="Times New Roman"/>
          <w:b/>
          <w:sz w:val="24"/>
          <w:szCs w:val="24"/>
        </w:rPr>
      </w:pPr>
      <w:bookmarkStart w:id="128" w:name="_Toc438372093"/>
      <w:bookmarkStart w:id="129" w:name="_Toc438374279"/>
      <w:bookmarkStart w:id="130" w:name="_Toc438375739"/>
      <w:bookmarkStart w:id="131" w:name="_Toc438376259"/>
      <w:bookmarkStart w:id="132" w:name="_Toc438480272"/>
      <w:bookmarkStart w:id="133" w:name="_Toc486859544"/>
      <w:bookmarkStart w:id="134" w:name="_Toc468470755"/>
      <w:bookmarkStart w:id="135" w:name="_Toc473648668"/>
      <w:bookmarkStart w:id="136" w:name="_Toc475650595"/>
      <w:bookmarkEnd w:id="128"/>
      <w:bookmarkEnd w:id="129"/>
      <w:bookmarkEnd w:id="130"/>
      <w:bookmarkEnd w:id="131"/>
      <w:bookmarkEnd w:id="132"/>
      <w:r w:rsidRPr="003617F4">
        <w:rPr>
          <w:rFonts w:ascii="Times New Roman" w:hAnsi="Times New Roman"/>
          <w:b/>
          <w:sz w:val="24"/>
          <w:szCs w:val="24"/>
        </w:rPr>
        <w:t>29. Правила обработки персональных данных при предоставлении Муниципальной услуги</w:t>
      </w:r>
      <w:bookmarkEnd w:id="133"/>
      <w:bookmarkEnd w:id="134"/>
      <w:bookmarkEnd w:id="135"/>
      <w:bookmarkEnd w:id="136"/>
    </w:p>
    <w:p w14:paraId="74931755" w14:textId="4D3D0A6A" w:rsidR="003617F4" w:rsidRPr="003617F4" w:rsidRDefault="003617F4" w:rsidP="003617F4">
      <w:pPr>
        <w:autoSpaceDE w:val="0"/>
        <w:autoSpaceDN w:val="0"/>
        <w:adjustRightInd w:val="0"/>
        <w:spacing w:after="0"/>
        <w:ind w:firstLine="567"/>
        <w:jc w:val="both"/>
        <w:rPr>
          <w:rFonts w:ascii="Times New Roman" w:hAnsi="Times New Roman"/>
          <w:sz w:val="24"/>
          <w:szCs w:val="24"/>
          <w:lang w:eastAsia="ru-RU"/>
        </w:rPr>
      </w:pPr>
      <w:r w:rsidRPr="003617F4">
        <w:rPr>
          <w:rFonts w:ascii="Times New Roman" w:hAnsi="Times New Roman"/>
          <w:sz w:val="24"/>
          <w:szCs w:val="24"/>
          <w:lang w:eastAsia="ru-RU"/>
        </w:rPr>
        <w:t>29.1. Обработка персональных данных при предоставлении Муниципальной услуги осуществляется  с согласия субъекта персональных данных на законной и справедливой основе с учетом требований законодательства Российской Федерации в сфере персональных данных.</w:t>
      </w:r>
    </w:p>
    <w:p w14:paraId="49F3020D" w14:textId="7B66887E" w:rsidR="003617F4" w:rsidRPr="003617F4" w:rsidRDefault="003617F4" w:rsidP="003617F4">
      <w:pPr>
        <w:autoSpaceDE w:val="0"/>
        <w:autoSpaceDN w:val="0"/>
        <w:adjustRightInd w:val="0"/>
        <w:spacing w:after="0"/>
        <w:ind w:firstLine="567"/>
        <w:jc w:val="both"/>
        <w:rPr>
          <w:rFonts w:ascii="Times New Roman" w:hAnsi="Times New Roman"/>
          <w:sz w:val="24"/>
          <w:szCs w:val="24"/>
          <w:lang w:eastAsia="ru-RU"/>
        </w:rPr>
      </w:pPr>
      <w:r w:rsidRPr="003617F4">
        <w:rPr>
          <w:rFonts w:ascii="Times New Roman" w:hAnsi="Times New Roman"/>
          <w:sz w:val="24"/>
          <w:szCs w:val="24"/>
          <w:lang w:eastAsia="ru-RU"/>
        </w:rPr>
        <w:t>29.2. Обработка персональных данных при предоставлении Муниципальной услуги ограничивается достижением конкретных, определенных настоящим Административным регламентом целей. Не допускается обработка персональных данных, несовместимая с целями сбора персональных данных.</w:t>
      </w:r>
    </w:p>
    <w:p w14:paraId="0AA29567" w14:textId="57299EB8" w:rsidR="003617F4" w:rsidRPr="003617F4" w:rsidRDefault="003617F4" w:rsidP="003617F4">
      <w:pPr>
        <w:autoSpaceDE w:val="0"/>
        <w:autoSpaceDN w:val="0"/>
        <w:adjustRightInd w:val="0"/>
        <w:spacing w:after="0"/>
        <w:ind w:firstLine="567"/>
        <w:jc w:val="both"/>
        <w:rPr>
          <w:rFonts w:ascii="Times New Roman" w:hAnsi="Times New Roman"/>
          <w:sz w:val="24"/>
          <w:szCs w:val="24"/>
          <w:lang w:eastAsia="ru-RU"/>
        </w:rPr>
      </w:pPr>
      <w:r w:rsidRPr="003617F4">
        <w:rPr>
          <w:rFonts w:ascii="Times New Roman" w:hAnsi="Times New Roman"/>
          <w:sz w:val="24"/>
          <w:szCs w:val="24"/>
          <w:lang w:eastAsia="ru-RU"/>
        </w:rPr>
        <w:t xml:space="preserve">29.3. Обработке подлежат только персональные данные, которые отвечают целям </w:t>
      </w:r>
      <w:r w:rsidRPr="003617F4">
        <w:rPr>
          <w:rFonts w:ascii="Times New Roman" w:hAnsi="Times New Roman"/>
          <w:sz w:val="24"/>
          <w:szCs w:val="24"/>
          <w:lang w:eastAsia="ru-RU"/>
        </w:rPr>
        <w:br/>
        <w:t>их обработки.</w:t>
      </w:r>
    </w:p>
    <w:p w14:paraId="1A4A3A61" w14:textId="43BCAF40" w:rsidR="003617F4" w:rsidRPr="003617F4" w:rsidRDefault="003617F4" w:rsidP="003617F4">
      <w:pPr>
        <w:autoSpaceDE w:val="0"/>
        <w:autoSpaceDN w:val="0"/>
        <w:adjustRightInd w:val="0"/>
        <w:spacing w:after="0"/>
        <w:ind w:firstLine="567"/>
        <w:jc w:val="both"/>
        <w:rPr>
          <w:rFonts w:ascii="Times New Roman" w:hAnsi="Times New Roman"/>
          <w:sz w:val="24"/>
          <w:szCs w:val="24"/>
          <w:lang w:eastAsia="ru-RU"/>
        </w:rPr>
      </w:pPr>
      <w:bookmarkStart w:id="137" w:name="_Ref438372417"/>
      <w:r w:rsidRPr="003617F4">
        <w:rPr>
          <w:rFonts w:ascii="Times New Roman" w:hAnsi="Times New Roman"/>
          <w:sz w:val="24"/>
          <w:szCs w:val="24"/>
          <w:lang w:eastAsia="ru-RU"/>
        </w:rPr>
        <w:t xml:space="preserve">29.4. Целью обработки персональных данных является исполнение должностных обязанностей и полномочий </w:t>
      </w:r>
      <w:r w:rsidRPr="003617F4">
        <w:rPr>
          <w:rFonts w:ascii="Times New Roman" w:eastAsia="Times New Roman" w:hAnsi="Times New Roman"/>
          <w:sz w:val="24"/>
          <w:szCs w:val="24"/>
        </w:rPr>
        <w:t>специалист</w:t>
      </w:r>
      <w:r w:rsidRPr="003617F4">
        <w:rPr>
          <w:rFonts w:ascii="Times New Roman" w:hAnsi="Times New Roman"/>
          <w:sz w:val="24"/>
          <w:szCs w:val="24"/>
          <w:lang w:eastAsia="ru-RU"/>
        </w:rPr>
        <w:t xml:space="preserve">ами </w:t>
      </w:r>
      <w:r w:rsidRPr="003617F4">
        <w:rPr>
          <w:rFonts w:ascii="Times New Roman" w:hAnsi="Times New Roman"/>
          <w:sz w:val="24"/>
          <w:szCs w:val="24"/>
        </w:rPr>
        <w:t xml:space="preserve">Администрации </w:t>
      </w:r>
      <w:r w:rsidRPr="003617F4">
        <w:rPr>
          <w:rFonts w:ascii="Times New Roman" w:hAnsi="Times New Roman"/>
          <w:sz w:val="24"/>
          <w:szCs w:val="24"/>
          <w:lang w:eastAsia="ru-RU"/>
        </w:rPr>
        <w:t>в процессе предоставления Муниципальной услуги, а также осуществления установленных законодательством Российской Федерации государственных функций по обработке результатов предоставленной Муниципальной услуги.</w:t>
      </w:r>
      <w:bookmarkEnd w:id="137"/>
    </w:p>
    <w:p w14:paraId="2CAE6A4A" w14:textId="0011D369" w:rsidR="003617F4" w:rsidRPr="003617F4" w:rsidRDefault="003617F4" w:rsidP="003617F4">
      <w:pPr>
        <w:autoSpaceDE w:val="0"/>
        <w:autoSpaceDN w:val="0"/>
        <w:adjustRightInd w:val="0"/>
        <w:spacing w:after="0"/>
        <w:ind w:firstLine="567"/>
        <w:jc w:val="both"/>
        <w:rPr>
          <w:rFonts w:ascii="Times New Roman" w:hAnsi="Times New Roman"/>
          <w:sz w:val="24"/>
          <w:szCs w:val="24"/>
          <w:lang w:eastAsia="ru-RU"/>
        </w:rPr>
      </w:pPr>
      <w:r w:rsidRPr="003617F4">
        <w:rPr>
          <w:rFonts w:ascii="Times New Roman" w:hAnsi="Times New Roman"/>
          <w:sz w:val="24"/>
          <w:szCs w:val="24"/>
          <w:lang w:eastAsia="ru-RU"/>
        </w:rPr>
        <w:t>29.5. При обработке персональных данных в целях предоставления Муниципальной услуги не допускается объединение баз данных, содержащих персональные данные, обработка которых осуществляется в целях, несовместимых между собой.</w:t>
      </w:r>
    </w:p>
    <w:p w14:paraId="3A306490" w14:textId="4BF89873" w:rsidR="003617F4" w:rsidRPr="003617F4" w:rsidRDefault="003617F4" w:rsidP="003617F4">
      <w:pPr>
        <w:autoSpaceDE w:val="0"/>
        <w:autoSpaceDN w:val="0"/>
        <w:adjustRightInd w:val="0"/>
        <w:spacing w:after="0"/>
        <w:ind w:firstLine="567"/>
        <w:jc w:val="both"/>
        <w:rPr>
          <w:rFonts w:ascii="Times New Roman" w:hAnsi="Times New Roman"/>
          <w:sz w:val="24"/>
          <w:szCs w:val="24"/>
          <w:lang w:eastAsia="ru-RU"/>
        </w:rPr>
      </w:pPr>
      <w:r w:rsidRPr="003617F4">
        <w:rPr>
          <w:rFonts w:ascii="Times New Roman" w:hAnsi="Times New Roman"/>
          <w:sz w:val="24"/>
          <w:szCs w:val="24"/>
          <w:lang w:eastAsia="ru-RU"/>
        </w:rPr>
        <w:lastRenderedPageBreak/>
        <w:t xml:space="preserve">29.6. Содержание и объем обрабатываемых персональных данных должны соответствовать заявленной цели обработки. Обрабатываемые персональные данные </w:t>
      </w:r>
      <w:r w:rsidRPr="003617F4">
        <w:rPr>
          <w:rFonts w:ascii="Times New Roman" w:hAnsi="Times New Roman"/>
          <w:sz w:val="24"/>
          <w:szCs w:val="24"/>
          <w:lang w:eastAsia="ru-RU"/>
        </w:rPr>
        <w:br/>
        <w:t>не должны быть избыточными по отношению к заявленной цели их обработки.</w:t>
      </w:r>
    </w:p>
    <w:p w14:paraId="6D8EAD52" w14:textId="2D97EB9E" w:rsidR="003617F4" w:rsidRPr="003617F4" w:rsidRDefault="003617F4" w:rsidP="003617F4">
      <w:pPr>
        <w:autoSpaceDE w:val="0"/>
        <w:autoSpaceDN w:val="0"/>
        <w:adjustRightInd w:val="0"/>
        <w:spacing w:after="0"/>
        <w:ind w:firstLine="567"/>
        <w:jc w:val="both"/>
        <w:rPr>
          <w:rFonts w:ascii="Times New Roman" w:hAnsi="Times New Roman"/>
          <w:sz w:val="24"/>
          <w:szCs w:val="24"/>
          <w:lang w:eastAsia="ru-RU"/>
        </w:rPr>
      </w:pPr>
      <w:r w:rsidRPr="003617F4">
        <w:rPr>
          <w:rFonts w:ascii="Times New Roman" w:hAnsi="Times New Roman"/>
          <w:sz w:val="24"/>
          <w:szCs w:val="24"/>
          <w:lang w:eastAsia="ru-RU"/>
        </w:rPr>
        <w:t xml:space="preserve">29.7. При обработке персональных данных должны быть обеспечены точность персональных данных, их достаточность, а в необходимых случаях и актуальность </w:t>
      </w:r>
      <w:r w:rsidRPr="003617F4">
        <w:rPr>
          <w:rFonts w:ascii="Times New Roman" w:hAnsi="Times New Roman"/>
          <w:sz w:val="24"/>
          <w:szCs w:val="24"/>
          <w:lang w:eastAsia="ru-RU"/>
        </w:rPr>
        <w:br/>
        <w:t xml:space="preserve">по отношению к цели обработки персональных данных. Должностные лица Администрации должны принимать необходимые меры либо обеспечивать </w:t>
      </w:r>
      <w:r w:rsidRPr="003617F4">
        <w:rPr>
          <w:rFonts w:ascii="Times New Roman" w:hAnsi="Times New Roman"/>
          <w:sz w:val="24"/>
          <w:szCs w:val="24"/>
          <w:lang w:eastAsia="ru-RU"/>
        </w:rPr>
        <w:br/>
        <w:t>их принятие по удалению или уточнению неполных, или неточных данных.</w:t>
      </w:r>
    </w:p>
    <w:p w14:paraId="159C07CC" w14:textId="5F278254" w:rsidR="003617F4" w:rsidRPr="003617F4" w:rsidRDefault="003617F4" w:rsidP="003617F4">
      <w:pPr>
        <w:autoSpaceDE w:val="0"/>
        <w:autoSpaceDN w:val="0"/>
        <w:adjustRightInd w:val="0"/>
        <w:spacing w:after="0"/>
        <w:ind w:firstLine="567"/>
        <w:jc w:val="both"/>
        <w:rPr>
          <w:rFonts w:ascii="Times New Roman" w:hAnsi="Times New Roman"/>
          <w:sz w:val="24"/>
          <w:szCs w:val="24"/>
          <w:lang w:eastAsia="ru-RU"/>
        </w:rPr>
      </w:pPr>
      <w:r w:rsidRPr="003617F4">
        <w:rPr>
          <w:rFonts w:ascii="Times New Roman" w:hAnsi="Times New Roman"/>
          <w:sz w:val="24"/>
          <w:szCs w:val="24"/>
          <w:lang w:eastAsia="ru-RU"/>
        </w:rPr>
        <w:t>29.8. Хранение персональных данных должно осуществляться в форме, позволяющей определить субъекта персональных данных, не дольше, чем этого требует цель обработки персональных данных, если срок хранения персональных данных не установлен федеральным законодательством, законодательством Московской области,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законодательством.</w:t>
      </w:r>
    </w:p>
    <w:p w14:paraId="1DE3CAE5" w14:textId="76A945F6" w:rsidR="003617F4" w:rsidRPr="003617F4" w:rsidRDefault="003617F4" w:rsidP="003617F4">
      <w:pPr>
        <w:autoSpaceDE w:val="0"/>
        <w:autoSpaceDN w:val="0"/>
        <w:adjustRightInd w:val="0"/>
        <w:spacing w:after="0"/>
        <w:ind w:firstLine="567"/>
        <w:jc w:val="both"/>
        <w:rPr>
          <w:rFonts w:ascii="Times New Roman" w:hAnsi="Times New Roman"/>
          <w:sz w:val="24"/>
          <w:szCs w:val="24"/>
          <w:lang w:eastAsia="ru-RU"/>
        </w:rPr>
      </w:pPr>
      <w:r w:rsidRPr="003617F4">
        <w:rPr>
          <w:rFonts w:ascii="Times New Roman" w:hAnsi="Times New Roman"/>
          <w:sz w:val="24"/>
          <w:szCs w:val="24"/>
          <w:lang w:eastAsia="ru-RU"/>
        </w:rPr>
        <w:t>29.9. В соответствии с целью обработки персональных данных, указанной в пункте 30.4. настоящего Административного регламента, в Администрации обрабатываются персональные данные указанные в Заяв</w:t>
      </w:r>
      <w:r w:rsidR="00A55E37">
        <w:rPr>
          <w:rFonts w:ascii="Times New Roman" w:hAnsi="Times New Roman"/>
          <w:sz w:val="24"/>
          <w:szCs w:val="24"/>
          <w:lang w:eastAsia="ru-RU"/>
        </w:rPr>
        <w:t>лении (Приложение 8</w:t>
      </w:r>
      <w:r w:rsidRPr="003617F4">
        <w:rPr>
          <w:rFonts w:ascii="Times New Roman" w:hAnsi="Times New Roman"/>
          <w:sz w:val="24"/>
          <w:szCs w:val="24"/>
          <w:lang w:eastAsia="ru-RU"/>
        </w:rPr>
        <w:t xml:space="preserve"> к настоящему Административному регламенту) и прилагаемых к нему документах.</w:t>
      </w:r>
    </w:p>
    <w:p w14:paraId="46EB65FE" w14:textId="75AC2656" w:rsidR="003617F4" w:rsidRPr="003617F4" w:rsidRDefault="003617F4" w:rsidP="003617F4">
      <w:pPr>
        <w:autoSpaceDE w:val="0"/>
        <w:autoSpaceDN w:val="0"/>
        <w:adjustRightInd w:val="0"/>
        <w:spacing w:after="0"/>
        <w:ind w:firstLine="567"/>
        <w:jc w:val="both"/>
        <w:rPr>
          <w:rFonts w:ascii="Times New Roman" w:hAnsi="Times New Roman"/>
          <w:sz w:val="24"/>
          <w:szCs w:val="24"/>
          <w:lang w:eastAsia="ru-RU"/>
        </w:rPr>
      </w:pPr>
      <w:r w:rsidRPr="003617F4">
        <w:rPr>
          <w:rFonts w:ascii="Times New Roman" w:hAnsi="Times New Roman"/>
          <w:sz w:val="24"/>
          <w:szCs w:val="24"/>
          <w:lang w:eastAsia="ru-RU"/>
        </w:rPr>
        <w:t>29.10. В соответствии с целью обработки персональных данных, указанной в пункте 30.4. настоящего Административного регламента, к категориям субъектов, персональные данные которых обрабатываются в Администрации, относятся юридические лица, обратившиеся в Администрацию за предоставлением Муниципальной услуги.</w:t>
      </w:r>
    </w:p>
    <w:p w14:paraId="4FB4A0F5" w14:textId="260AD577" w:rsidR="003617F4" w:rsidRPr="003617F4" w:rsidRDefault="003617F4" w:rsidP="003617F4">
      <w:pPr>
        <w:autoSpaceDE w:val="0"/>
        <w:autoSpaceDN w:val="0"/>
        <w:adjustRightInd w:val="0"/>
        <w:spacing w:after="0"/>
        <w:ind w:firstLine="567"/>
        <w:jc w:val="both"/>
        <w:rPr>
          <w:rFonts w:ascii="Times New Roman" w:hAnsi="Times New Roman"/>
          <w:sz w:val="24"/>
          <w:szCs w:val="24"/>
          <w:lang w:eastAsia="ru-RU"/>
        </w:rPr>
      </w:pPr>
      <w:r w:rsidRPr="003617F4">
        <w:rPr>
          <w:rFonts w:ascii="Times New Roman" w:hAnsi="Times New Roman"/>
          <w:sz w:val="24"/>
          <w:szCs w:val="24"/>
          <w:lang w:eastAsia="ru-RU"/>
        </w:rPr>
        <w:t xml:space="preserve">29.11. При обработки и хранения указанных выше персональных данных определяются в соответствии со сроком действия соглашения с субъектом, а также иными требованиями законодательства и нормативными документами. По истечению сроков обработки и хранения персональные данные подлежат уничтожению либо обезличиванию, если иное не предусмотрено законодательством Российской Федерации. </w:t>
      </w:r>
    </w:p>
    <w:p w14:paraId="5F8FAF1E" w14:textId="525FB1C2" w:rsidR="003617F4" w:rsidRPr="003617F4" w:rsidRDefault="003617F4" w:rsidP="003617F4">
      <w:pPr>
        <w:autoSpaceDE w:val="0"/>
        <w:autoSpaceDN w:val="0"/>
        <w:adjustRightInd w:val="0"/>
        <w:spacing w:after="0"/>
        <w:ind w:firstLine="567"/>
        <w:jc w:val="both"/>
        <w:rPr>
          <w:rFonts w:ascii="Times New Roman" w:hAnsi="Times New Roman"/>
          <w:sz w:val="24"/>
          <w:szCs w:val="24"/>
          <w:lang w:eastAsia="ru-RU"/>
        </w:rPr>
      </w:pPr>
      <w:r w:rsidRPr="003617F4">
        <w:rPr>
          <w:rFonts w:ascii="Times New Roman" w:hAnsi="Times New Roman"/>
          <w:sz w:val="24"/>
          <w:szCs w:val="24"/>
          <w:lang w:eastAsia="ru-RU"/>
        </w:rPr>
        <w:t>29.12. В случае достижения цели обработки персональных данных Администрация обязана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его поручению уничтожить персональные данные или обеспечить их уничтожение (если обработка персональных данных осуществляется другим лицом, действующим по его поручению в срок, не превышающий 30 дней с даты достижения цели обработки персональных данных, если иное не предусмотрено служебным контрактом, договором или соглашением, стороной которого является субъект персональных данных, либо если Администрация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14:paraId="263E031E" w14:textId="6D702FF3" w:rsidR="003617F4" w:rsidRPr="003617F4" w:rsidRDefault="003617F4" w:rsidP="003617F4">
      <w:pPr>
        <w:autoSpaceDE w:val="0"/>
        <w:autoSpaceDN w:val="0"/>
        <w:adjustRightInd w:val="0"/>
        <w:spacing w:after="0"/>
        <w:ind w:firstLine="567"/>
        <w:jc w:val="both"/>
        <w:rPr>
          <w:rFonts w:ascii="Times New Roman" w:hAnsi="Times New Roman"/>
          <w:sz w:val="24"/>
          <w:szCs w:val="24"/>
          <w:lang w:eastAsia="ru-RU"/>
        </w:rPr>
      </w:pPr>
      <w:r w:rsidRPr="003617F4">
        <w:rPr>
          <w:rFonts w:ascii="Times New Roman" w:hAnsi="Times New Roman"/>
          <w:sz w:val="24"/>
          <w:szCs w:val="24"/>
          <w:lang w:eastAsia="ru-RU"/>
        </w:rPr>
        <w:t xml:space="preserve">29.13. В случае отзыва субъектом персональных данных согласия на обработку его персональных данных Администрация должна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Администрации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w:t>
      </w:r>
      <w:r w:rsidRPr="003617F4">
        <w:rPr>
          <w:rFonts w:ascii="Times New Roman" w:hAnsi="Times New Roman"/>
          <w:sz w:val="24"/>
          <w:szCs w:val="24"/>
          <w:lang w:eastAsia="ru-RU"/>
        </w:rPr>
        <w:lastRenderedPageBreak/>
        <w:t>Администрации в срок, не превышающий 30 календарных дней с даты поступления указанного отзыва, если иное не предусмотрено служебным контрактом, договором или соглашением, стороной которого является субъект персональных данных, либо если Администрация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14:paraId="340A5AFC" w14:textId="00A771E7" w:rsidR="003617F4" w:rsidRPr="003617F4" w:rsidRDefault="003617F4" w:rsidP="003617F4">
      <w:pPr>
        <w:autoSpaceDE w:val="0"/>
        <w:autoSpaceDN w:val="0"/>
        <w:adjustRightInd w:val="0"/>
        <w:spacing w:after="0"/>
        <w:ind w:firstLine="567"/>
        <w:jc w:val="both"/>
        <w:rPr>
          <w:rFonts w:ascii="Times New Roman" w:hAnsi="Times New Roman"/>
          <w:sz w:val="24"/>
          <w:szCs w:val="24"/>
          <w:lang w:eastAsia="ru-RU"/>
        </w:rPr>
      </w:pPr>
      <w:r w:rsidRPr="003617F4">
        <w:rPr>
          <w:rFonts w:ascii="Times New Roman" w:hAnsi="Times New Roman"/>
          <w:sz w:val="24"/>
          <w:szCs w:val="24"/>
          <w:lang w:eastAsia="ru-RU"/>
        </w:rPr>
        <w:t>29.14. Уничтожение документов, содержащих персональные данные, утративших свое практическое значение и не подлежащих архивному хранению, производится на основании акта уничтожения персональных данных.</w:t>
      </w:r>
    </w:p>
    <w:p w14:paraId="0C513B29" w14:textId="71140CC0" w:rsidR="003617F4" w:rsidRPr="003617F4" w:rsidRDefault="003617F4" w:rsidP="003617F4">
      <w:pPr>
        <w:autoSpaceDE w:val="0"/>
        <w:autoSpaceDN w:val="0"/>
        <w:adjustRightInd w:val="0"/>
        <w:spacing w:after="0"/>
        <w:ind w:firstLine="567"/>
        <w:jc w:val="both"/>
        <w:rPr>
          <w:rFonts w:ascii="Times New Roman" w:hAnsi="Times New Roman"/>
          <w:sz w:val="24"/>
          <w:szCs w:val="24"/>
          <w:lang w:eastAsia="ru-RU"/>
        </w:rPr>
      </w:pPr>
      <w:r w:rsidRPr="003617F4">
        <w:rPr>
          <w:rFonts w:ascii="Times New Roman" w:hAnsi="Times New Roman"/>
          <w:sz w:val="24"/>
          <w:szCs w:val="24"/>
          <w:lang w:eastAsia="ru-RU"/>
        </w:rPr>
        <w:t>29.15. Уполномоченные лица на получение, обработку, хранение, передачу и любое другое использование персональных данных обязаны:</w:t>
      </w:r>
    </w:p>
    <w:p w14:paraId="23573D8F" w14:textId="77777777" w:rsidR="003617F4" w:rsidRPr="003617F4" w:rsidRDefault="003617F4" w:rsidP="003617F4">
      <w:pPr>
        <w:autoSpaceDE w:val="0"/>
        <w:autoSpaceDN w:val="0"/>
        <w:adjustRightInd w:val="0"/>
        <w:spacing w:after="0"/>
        <w:ind w:firstLine="567"/>
        <w:jc w:val="both"/>
        <w:rPr>
          <w:rFonts w:ascii="Times New Roman" w:hAnsi="Times New Roman"/>
          <w:sz w:val="24"/>
          <w:szCs w:val="24"/>
          <w:lang w:eastAsia="ru-RU"/>
        </w:rPr>
      </w:pPr>
      <w:r w:rsidRPr="003617F4">
        <w:rPr>
          <w:rFonts w:ascii="Times New Roman" w:hAnsi="Times New Roman"/>
          <w:sz w:val="24"/>
          <w:szCs w:val="24"/>
          <w:lang w:eastAsia="ru-RU"/>
        </w:rPr>
        <w:t>знать и выполнять требования законодательства в области обеспечения защиты персональных данных, настоящего Административного регламента;</w:t>
      </w:r>
    </w:p>
    <w:p w14:paraId="64E14A20" w14:textId="77777777" w:rsidR="003617F4" w:rsidRPr="003617F4" w:rsidRDefault="003617F4" w:rsidP="003617F4">
      <w:pPr>
        <w:autoSpaceDE w:val="0"/>
        <w:autoSpaceDN w:val="0"/>
        <w:adjustRightInd w:val="0"/>
        <w:spacing w:after="0"/>
        <w:ind w:firstLine="567"/>
        <w:jc w:val="both"/>
        <w:rPr>
          <w:rFonts w:ascii="Times New Roman" w:hAnsi="Times New Roman"/>
          <w:sz w:val="24"/>
          <w:szCs w:val="24"/>
          <w:lang w:eastAsia="ru-RU"/>
        </w:rPr>
      </w:pPr>
      <w:r w:rsidRPr="003617F4">
        <w:rPr>
          <w:rFonts w:ascii="Times New Roman" w:hAnsi="Times New Roman"/>
          <w:sz w:val="24"/>
          <w:szCs w:val="24"/>
          <w:lang w:eastAsia="ru-RU"/>
        </w:rPr>
        <w:t>хранить в тайне известные им персональные данные, информировать о фактах нарушения порядка обращения с персональными данными, о попытках несанкционированного доступа к ним;</w:t>
      </w:r>
    </w:p>
    <w:p w14:paraId="31E589CA" w14:textId="77777777" w:rsidR="003617F4" w:rsidRPr="003617F4" w:rsidRDefault="003617F4" w:rsidP="003617F4">
      <w:pPr>
        <w:numPr>
          <w:ilvl w:val="0"/>
          <w:numId w:val="53"/>
        </w:numPr>
        <w:autoSpaceDE w:val="0"/>
        <w:autoSpaceDN w:val="0"/>
        <w:adjustRightInd w:val="0"/>
        <w:spacing w:after="0"/>
        <w:ind w:left="0" w:firstLine="567"/>
        <w:jc w:val="both"/>
        <w:rPr>
          <w:rFonts w:ascii="Times New Roman" w:hAnsi="Times New Roman"/>
          <w:sz w:val="24"/>
          <w:szCs w:val="24"/>
          <w:lang w:eastAsia="ru-RU"/>
        </w:rPr>
      </w:pPr>
      <w:r w:rsidRPr="003617F4">
        <w:rPr>
          <w:rFonts w:ascii="Times New Roman" w:hAnsi="Times New Roman"/>
          <w:sz w:val="24"/>
          <w:szCs w:val="24"/>
          <w:lang w:eastAsia="ru-RU"/>
        </w:rPr>
        <w:t xml:space="preserve">соблюдать правила использования персональных данных, порядок их учета </w:t>
      </w:r>
      <w:r w:rsidRPr="003617F4">
        <w:rPr>
          <w:rFonts w:ascii="Times New Roman" w:hAnsi="Times New Roman"/>
          <w:sz w:val="24"/>
          <w:szCs w:val="24"/>
          <w:lang w:eastAsia="ru-RU"/>
        </w:rPr>
        <w:br/>
        <w:t>и хранения, исключить доступ к ним посторонних лиц;</w:t>
      </w:r>
    </w:p>
    <w:p w14:paraId="4DE3CDE5" w14:textId="77777777" w:rsidR="003617F4" w:rsidRPr="003617F4" w:rsidRDefault="003617F4" w:rsidP="003617F4">
      <w:pPr>
        <w:numPr>
          <w:ilvl w:val="0"/>
          <w:numId w:val="53"/>
        </w:numPr>
        <w:autoSpaceDE w:val="0"/>
        <w:autoSpaceDN w:val="0"/>
        <w:adjustRightInd w:val="0"/>
        <w:spacing w:after="0"/>
        <w:ind w:left="0" w:firstLine="567"/>
        <w:jc w:val="both"/>
        <w:rPr>
          <w:rFonts w:ascii="Times New Roman" w:hAnsi="Times New Roman"/>
          <w:sz w:val="24"/>
          <w:szCs w:val="24"/>
          <w:lang w:eastAsia="ru-RU"/>
        </w:rPr>
      </w:pPr>
      <w:r w:rsidRPr="003617F4">
        <w:rPr>
          <w:rFonts w:ascii="Times New Roman" w:hAnsi="Times New Roman"/>
          <w:sz w:val="24"/>
          <w:szCs w:val="24"/>
          <w:lang w:eastAsia="ru-RU"/>
        </w:rPr>
        <w:t>обрабатывать только те персональные данные, к которым получен доступ в силу исполнения служебных обязанностей.</w:t>
      </w:r>
    </w:p>
    <w:p w14:paraId="375E96EB" w14:textId="1378C9FD" w:rsidR="003617F4" w:rsidRPr="003617F4" w:rsidRDefault="003617F4" w:rsidP="003617F4">
      <w:pPr>
        <w:autoSpaceDE w:val="0"/>
        <w:autoSpaceDN w:val="0"/>
        <w:adjustRightInd w:val="0"/>
        <w:spacing w:after="0"/>
        <w:ind w:firstLine="567"/>
        <w:jc w:val="both"/>
        <w:rPr>
          <w:rFonts w:ascii="Times New Roman" w:hAnsi="Times New Roman"/>
          <w:sz w:val="24"/>
          <w:szCs w:val="24"/>
          <w:lang w:eastAsia="ru-RU"/>
        </w:rPr>
      </w:pPr>
      <w:r w:rsidRPr="003617F4">
        <w:rPr>
          <w:rFonts w:ascii="Times New Roman" w:hAnsi="Times New Roman"/>
          <w:sz w:val="24"/>
          <w:szCs w:val="24"/>
          <w:lang w:eastAsia="ru-RU"/>
        </w:rPr>
        <w:t>29.16. При обработке персональных данных уполномоченным лицам на получение, обработку, хранение, передачу и любое другое использование персональных данных запрещается:</w:t>
      </w:r>
    </w:p>
    <w:p w14:paraId="42D08F36" w14:textId="77777777" w:rsidR="003617F4" w:rsidRPr="003617F4" w:rsidRDefault="003617F4" w:rsidP="003617F4">
      <w:pPr>
        <w:numPr>
          <w:ilvl w:val="0"/>
          <w:numId w:val="18"/>
        </w:numPr>
        <w:autoSpaceDE w:val="0"/>
        <w:autoSpaceDN w:val="0"/>
        <w:adjustRightInd w:val="0"/>
        <w:spacing w:after="0"/>
        <w:ind w:left="0" w:firstLine="567"/>
        <w:jc w:val="both"/>
        <w:rPr>
          <w:rFonts w:ascii="Times New Roman" w:hAnsi="Times New Roman"/>
          <w:sz w:val="24"/>
          <w:szCs w:val="24"/>
          <w:lang w:eastAsia="ru-RU"/>
        </w:rPr>
      </w:pPr>
      <w:r w:rsidRPr="003617F4">
        <w:rPr>
          <w:rFonts w:ascii="Times New Roman" w:hAnsi="Times New Roman"/>
          <w:sz w:val="24"/>
          <w:szCs w:val="24"/>
          <w:lang w:eastAsia="ru-RU"/>
        </w:rPr>
        <w:t>использовать сведения, содержащие персональные данные, в неслужебных целях, а также в служебных целях - при ведении переговоров по телефонной сети, в открытой переписке, статьях и выступлениях;</w:t>
      </w:r>
    </w:p>
    <w:p w14:paraId="5612DC4A" w14:textId="77777777" w:rsidR="003617F4" w:rsidRPr="003617F4" w:rsidRDefault="003617F4" w:rsidP="003617F4">
      <w:pPr>
        <w:numPr>
          <w:ilvl w:val="0"/>
          <w:numId w:val="18"/>
        </w:numPr>
        <w:autoSpaceDE w:val="0"/>
        <w:autoSpaceDN w:val="0"/>
        <w:adjustRightInd w:val="0"/>
        <w:spacing w:after="0"/>
        <w:ind w:left="0" w:firstLine="567"/>
        <w:jc w:val="both"/>
        <w:rPr>
          <w:rFonts w:ascii="Times New Roman" w:hAnsi="Times New Roman"/>
          <w:sz w:val="24"/>
          <w:szCs w:val="24"/>
          <w:lang w:eastAsia="ru-RU"/>
        </w:rPr>
      </w:pPr>
      <w:r w:rsidRPr="003617F4">
        <w:rPr>
          <w:rFonts w:ascii="Times New Roman" w:hAnsi="Times New Roman"/>
          <w:sz w:val="24"/>
          <w:szCs w:val="24"/>
          <w:lang w:eastAsia="ru-RU"/>
        </w:rPr>
        <w:t>передавать персональные данные по незащищенным каналам связи (телетайп, факсимильная связь, электронная почта) без использования сертифицированных средств криптографической защиты информации;</w:t>
      </w:r>
    </w:p>
    <w:p w14:paraId="2C99DC46" w14:textId="77777777" w:rsidR="003617F4" w:rsidRPr="003617F4" w:rsidRDefault="003617F4" w:rsidP="003617F4">
      <w:pPr>
        <w:numPr>
          <w:ilvl w:val="0"/>
          <w:numId w:val="53"/>
        </w:numPr>
        <w:autoSpaceDE w:val="0"/>
        <w:autoSpaceDN w:val="0"/>
        <w:adjustRightInd w:val="0"/>
        <w:spacing w:after="0"/>
        <w:ind w:left="0" w:firstLine="567"/>
        <w:jc w:val="both"/>
        <w:rPr>
          <w:rFonts w:ascii="Times New Roman" w:hAnsi="Times New Roman"/>
          <w:sz w:val="24"/>
          <w:szCs w:val="24"/>
          <w:lang w:eastAsia="ru-RU"/>
        </w:rPr>
      </w:pPr>
      <w:r w:rsidRPr="003617F4">
        <w:rPr>
          <w:rFonts w:ascii="Times New Roman" w:hAnsi="Times New Roman"/>
          <w:sz w:val="24"/>
          <w:szCs w:val="24"/>
          <w:lang w:eastAsia="ru-RU"/>
        </w:rPr>
        <w:t>выполнять на дому работы, связанные с использованием персональных данных, выносить документы и другие носители информации, содержащие персональные данные, из места их хранения.</w:t>
      </w:r>
    </w:p>
    <w:p w14:paraId="25A437A8" w14:textId="15AC7294" w:rsidR="003617F4" w:rsidRPr="003617F4" w:rsidRDefault="003617F4" w:rsidP="003617F4">
      <w:pPr>
        <w:autoSpaceDE w:val="0"/>
        <w:autoSpaceDN w:val="0"/>
        <w:adjustRightInd w:val="0"/>
        <w:spacing w:after="0"/>
        <w:ind w:firstLine="567"/>
        <w:jc w:val="both"/>
        <w:rPr>
          <w:rFonts w:ascii="Times New Roman" w:hAnsi="Times New Roman"/>
          <w:sz w:val="24"/>
          <w:szCs w:val="24"/>
          <w:lang w:eastAsia="ru-RU"/>
        </w:rPr>
      </w:pPr>
      <w:r w:rsidRPr="003617F4">
        <w:rPr>
          <w:rFonts w:ascii="Times New Roman" w:hAnsi="Times New Roman"/>
          <w:sz w:val="24"/>
          <w:szCs w:val="24"/>
          <w:lang w:eastAsia="ru-RU"/>
        </w:rPr>
        <w:t>29.17. Лица, уполномоченные на получение, обработку, хранение, передачу и любое другое использование персональных данных, виновные в нарушении требований законодательства о защите персональных данных, в том числе допустившие разглашение персональных данных, несут персональную гражданскую, уголовную, административную, дисциплинарную и иную предусмотренную законодательством ответственность.</w:t>
      </w:r>
    </w:p>
    <w:p w14:paraId="27F7F3C9" w14:textId="2FA22E60" w:rsidR="003617F4" w:rsidRPr="003617F4" w:rsidRDefault="003617F4" w:rsidP="003617F4">
      <w:pPr>
        <w:autoSpaceDE w:val="0"/>
        <w:autoSpaceDN w:val="0"/>
        <w:adjustRightInd w:val="0"/>
        <w:spacing w:after="0"/>
        <w:ind w:firstLine="567"/>
        <w:jc w:val="both"/>
        <w:rPr>
          <w:rFonts w:ascii="Times New Roman" w:eastAsia="Times New Roman" w:hAnsi="Times New Roman"/>
          <w:bCs/>
          <w:iCs/>
          <w:sz w:val="24"/>
          <w:szCs w:val="24"/>
          <w:lang w:eastAsia="ru-RU"/>
        </w:rPr>
      </w:pPr>
      <w:r w:rsidRPr="003617F4">
        <w:rPr>
          <w:rFonts w:ascii="Times New Roman" w:hAnsi="Times New Roman"/>
          <w:sz w:val="24"/>
          <w:szCs w:val="24"/>
          <w:lang w:eastAsia="ru-RU"/>
        </w:rPr>
        <w:t xml:space="preserve">29.18. Администрация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принимает меры защиты, предусмотренные законодательством Российской Федерации. </w:t>
      </w:r>
      <w:r w:rsidRPr="003617F4">
        <w:rPr>
          <w:rFonts w:ascii="Times New Roman" w:hAnsi="Times New Roman"/>
          <w:b/>
          <w:sz w:val="24"/>
          <w:szCs w:val="24"/>
        </w:rPr>
        <w:br w:type="page"/>
      </w:r>
    </w:p>
    <w:p w14:paraId="22660834" w14:textId="77777777" w:rsidR="003B3CEF" w:rsidRPr="003617F4" w:rsidRDefault="003B3CEF" w:rsidP="00BA252A">
      <w:pPr>
        <w:suppressAutoHyphens/>
        <w:spacing w:after="0" w:line="240" w:lineRule="auto"/>
        <w:jc w:val="both"/>
        <w:rPr>
          <w:rFonts w:ascii="Times New Roman" w:eastAsia="Times New Roman" w:hAnsi="Times New Roman"/>
          <w:bCs/>
          <w:iCs/>
          <w:sz w:val="24"/>
          <w:szCs w:val="24"/>
          <w:lang w:eastAsia="ru-RU"/>
        </w:rPr>
      </w:pPr>
    </w:p>
    <w:p w14:paraId="3F557341" w14:textId="77777777" w:rsidR="004A723F" w:rsidRPr="003617F4" w:rsidRDefault="004A723F" w:rsidP="004D6869">
      <w:pPr>
        <w:pStyle w:val="1-"/>
        <w:keepNext w:val="0"/>
        <w:suppressAutoHyphens/>
        <w:spacing w:before="0" w:after="0" w:line="240" w:lineRule="auto"/>
        <w:ind w:left="5103"/>
        <w:jc w:val="left"/>
        <w:rPr>
          <w:b w:val="0"/>
          <w:sz w:val="24"/>
          <w:szCs w:val="24"/>
        </w:rPr>
      </w:pPr>
      <w:bookmarkStart w:id="138" w:name="_Toc485717586"/>
      <w:r w:rsidRPr="003617F4">
        <w:rPr>
          <w:b w:val="0"/>
          <w:sz w:val="24"/>
          <w:szCs w:val="24"/>
        </w:rPr>
        <w:t xml:space="preserve">Приложение </w:t>
      </w:r>
      <w:bookmarkEnd w:id="125"/>
      <w:r w:rsidRPr="003617F4">
        <w:rPr>
          <w:b w:val="0"/>
          <w:sz w:val="24"/>
          <w:szCs w:val="24"/>
        </w:rPr>
        <w:t>1</w:t>
      </w:r>
      <w:bookmarkEnd w:id="126"/>
      <w:bookmarkEnd w:id="127"/>
      <w:bookmarkEnd w:id="138"/>
    </w:p>
    <w:p w14:paraId="00ABE655" w14:textId="7773DDC9" w:rsidR="00430676" w:rsidRPr="003617F4" w:rsidRDefault="00562998" w:rsidP="00430676">
      <w:pPr>
        <w:pStyle w:val="1-"/>
        <w:keepNext w:val="0"/>
        <w:suppressAutoHyphens/>
        <w:spacing w:before="0" w:after="0" w:line="240" w:lineRule="auto"/>
        <w:ind w:left="5103"/>
        <w:jc w:val="left"/>
        <w:rPr>
          <w:b w:val="0"/>
          <w:sz w:val="24"/>
          <w:szCs w:val="24"/>
        </w:rPr>
      </w:pPr>
      <w:bookmarkStart w:id="139" w:name="_Toc485717587"/>
      <w:r w:rsidRPr="003617F4">
        <w:rPr>
          <w:b w:val="0"/>
          <w:sz w:val="24"/>
          <w:szCs w:val="24"/>
        </w:rPr>
        <w:t xml:space="preserve">к </w:t>
      </w:r>
      <w:r w:rsidR="00AE09E7" w:rsidRPr="003617F4">
        <w:rPr>
          <w:b w:val="0"/>
          <w:sz w:val="24"/>
          <w:szCs w:val="24"/>
        </w:rPr>
        <w:t xml:space="preserve"> А</w:t>
      </w:r>
      <w:r w:rsidR="00430676" w:rsidRPr="003617F4">
        <w:rPr>
          <w:b w:val="0"/>
          <w:sz w:val="24"/>
          <w:szCs w:val="24"/>
        </w:rPr>
        <w:t>дминистративно</w:t>
      </w:r>
      <w:bookmarkEnd w:id="139"/>
      <w:r w:rsidRPr="003617F4">
        <w:rPr>
          <w:b w:val="0"/>
          <w:sz w:val="24"/>
          <w:szCs w:val="24"/>
        </w:rPr>
        <w:t>му</w:t>
      </w:r>
      <w:r w:rsidR="00430676" w:rsidRPr="003617F4">
        <w:rPr>
          <w:b w:val="0"/>
          <w:sz w:val="24"/>
          <w:szCs w:val="24"/>
        </w:rPr>
        <w:t xml:space="preserve"> </w:t>
      </w:r>
    </w:p>
    <w:p w14:paraId="69E677DF" w14:textId="08E2E183" w:rsidR="004A723F" w:rsidRPr="003617F4" w:rsidRDefault="00562998" w:rsidP="00D4065B">
      <w:pPr>
        <w:pStyle w:val="1-"/>
        <w:keepNext w:val="0"/>
        <w:suppressAutoHyphens/>
        <w:spacing w:before="0" w:after="0" w:line="240" w:lineRule="auto"/>
        <w:ind w:left="5103"/>
        <w:jc w:val="left"/>
        <w:outlineLvl w:val="9"/>
        <w:rPr>
          <w:b w:val="0"/>
          <w:bCs w:val="0"/>
          <w:iCs w:val="0"/>
          <w:sz w:val="24"/>
          <w:szCs w:val="24"/>
          <w:lang w:eastAsia="ar-SA"/>
        </w:rPr>
      </w:pPr>
      <w:bookmarkStart w:id="140" w:name="_Toc468470757"/>
      <w:r w:rsidRPr="003617F4">
        <w:rPr>
          <w:b w:val="0"/>
          <w:bCs w:val="0"/>
          <w:iCs w:val="0"/>
          <w:sz w:val="24"/>
          <w:szCs w:val="24"/>
          <w:lang w:eastAsia="ar-SA"/>
        </w:rPr>
        <w:t>регламенту</w:t>
      </w:r>
      <w:r w:rsidR="00D4065B" w:rsidRPr="003617F4">
        <w:rPr>
          <w:b w:val="0"/>
          <w:bCs w:val="0"/>
          <w:iCs w:val="0"/>
          <w:sz w:val="24"/>
          <w:szCs w:val="24"/>
          <w:lang w:eastAsia="ar-SA"/>
        </w:rPr>
        <w:t xml:space="preserve"> по предоставлению Муниципальной услуги </w:t>
      </w:r>
      <w:bookmarkEnd w:id="140"/>
    </w:p>
    <w:p w14:paraId="49918E50" w14:textId="77777777" w:rsidR="000D283B" w:rsidRPr="003617F4" w:rsidRDefault="000D283B" w:rsidP="00F76240">
      <w:pPr>
        <w:pStyle w:val="affff8"/>
        <w:jc w:val="center"/>
        <w:rPr>
          <w:i w:val="0"/>
          <w:sz w:val="24"/>
          <w:szCs w:val="24"/>
          <w:lang w:eastAsia="ru-RU"/>
        </w:rPr>
      </w:pPr>
      <w:bookmarkStart w:id="141" w:name="_Toc474425517"/>
      <w:bookmarkStart w:id="142" w:name="_Toc485717588"/>
      <w:r w:rsidRPr="003617F4">
        <w:rPr>
          <w:i w:val="0"/>
          <w:sz w:val="24"/>
          <w:szCs w:val="24"/>
          <w:lang w:eastAsia="ru-RU"/>
        </w:rPr>
        <w:t>Термины и определения</w:t>
      </w:r>
      <w:bookmarkEnd w:id="141"/>
      <w:bookmarkEnd w:id="142"/>
    </w:p>
    <w:p w14:paraId="700D66E8" w14:textId="77777777" w:rsidR="006843E5" w:rsidRPr="003617F4" w:rsidRDefault="006843E5" w:rsidP="00BA252A">
      <w:pPr>
        <w:suppressAutoHyphens/>
        <w:spacing w:after="0" w:line="240" w:lineRule="auto"/>
        <w:contextualSpacing/>
        <w:mirrorIndents/>
        <w:jc w:val="both"/>
        <w:rPr>
          <w:rFonts w:ascii="Times New Roman" w:eastAsia="Times New Roman" w:hAnsi="Times New Roman"/>
          <w:b/>
          <w:bCs/>
          <w:iCs/>
          <w:sz w:val="24"/>
          <w:szCs w:val="24"/>
          <w:lang w:eastAsia="ru-RU"/>
        </w:rPr>
      </w:pPr>
    </w:p>
    <w:p w14:paraId="4D31B5EF" w14:textId="77777777" w:rsidR="000D283B" w:rsidRPr="003617F4" w:rsidRDefault="003C3C1A" w:rsidP="00BA252A">
      <w:pPr>
        <w:suppressAutoHyphens/>
        <w:spacing w:after="0" w:line="240" w:lineRule="auto"/>
        <w:ind w:firstLine="709"/>
        <w:contextualSpacing/>
        <w:mirrorIndents/>
        <w:jc w:val="both"/>
        <w:rPr>
          <w:rFonts w:ascii="Times New Roman" w:hAnsi="Times New Roman"/>
          <w:sz w:val="24"/>
          <w:szCs w:val="24"/>
          <w:lang w:eastAsia="ru-RU"/>
        </w:rPr>
      </w:pPr>
      <w:r w:rsidRPr="003617F4">
        <w:rPr>
          <w:rFonts w:ascii="Times New Roman" w:hAnsi="Times New Roman"/>
          <w:sz w:val="24"/>
          <w:szCs w:val="24"/>
          <w:lang w:eastAsia="ru-RU"/>
        </w:rPr>
        <w:t>В Административном р</w:t>
      </w:r>
      <w:r w:rsidR="000D283B" w:rsidRPr="003617F4">
        <w:rPr>
          <w:rFonts w:ascii="Times New Roman" w:hAnsi="Times New Roman"/>
          <w:sz w:val="24"/>
          <w:szCs w:val="24"/>
          <w:lang w:eastAsia="ru-RU"/>
        </w:rPr>
        <w:t>егламенте используются следующие термины и определения:</w:t>
      </w:r>
    </w:p>
    <w:tbl>
      <w:tblPr>
        <w:tblStyle w:val="aff"/>
        <w:tblW w:w="10032" w:type="dxa"/>
        <w:tblInd w:w="-459" w:type="dxa"/>
        <w:tblLook w:val="04A0" w:firstRow="1" w:lastRow="0" w:firstColumn="1" w:lastColumn="0" w:noHBand="0" w:noVBand="1"/>
      </w:tblPr>
      <w:tblGrid>
        <w:gridCol w:w="2619"/>
        <w:gridCol w:w="7413"/>
      </w:tblGrid>
      <w:tr w:rsidR="00640986" w:rsidRPr="003617F4" w14:paraId="04C4AE8E" w14:textId="77777777" w:rsidTr="004D6869">
        <w:tc>
          <w:tcPr>
            <w:tcW w:w="2619" w:type="dxa"/>
          </w:tcPr>
          <w:p w14:paraId="071D8225" w14:textId="77777777" w:rsidR="00640986" w:rsidRPr="003617F4" w:rsidRDefault="00640986" w:rsidP="00BA252A">
            <w:pPr>
              <w:spacing w:line="240" w:lineRule="auto"/>
              <w:jc w:val="both"/>
              <w:rPr>
                <w:sz w:val="24"/>
                <w:szCs w:val="24"/>
              </w:rPr>
            </w:pPr>
            <w:r w:rsidRPr="003617F4">
              <w:rPr>
                <w:sz w:val="24"/>
                <w:szCs w:val="24"/>
              </w:rPr>
              <w:t>Административный регламент</w:t>
            </w:r>
          </w:p>
        </w:tc>
        <w:tc>
          <w:tcPr>
            <w:tcW w:w="7413" w:type="dxa"/>
          </w:tcPr>
          <w:p w14:paraId="121683A3" w14:textId="33106B85" w:rsidR="00640986" w:rsidRPr="003617F4" w:rsidRDefault="00640986" w:rsidP="00BA252A">
            <w:pPr>
              <w:spacing w:line="240" w:lineRule="auto"/>
              <w:jc w:val="both"/>
              <w:rPr>
                <w:sz w:val="24"/>
                <w:szCs w:val="24"/>
              </w:rPr>
            </w:pPr>
            <w:r w:rsidRPr="003617F4">
              <w:rPr>
                <w:sz w:val="24"/>
                <w:szCs w:val="24"/>
              </w:rPr>
              <w:t xml:space="preserve">Административный регламент по предоставлению </w:t>
            </w:r>
            <w:r w:rsidR="007A4ED4" w:rsidRPr="003617F4">
              <w:rPr>
                <w:sz w:val="24"/>
                <w:szCs w:val="24"/>
              </w:rPr>
              <w:t>м</w:t>
            </w:r>
            <w:r w:rsidRPr="003617F4">
              <w:rPr>
                <w:sz w:val="24"/>
                <w:szCs w:val="24"/>
              </w:rPr>
              <w:t xml:space="preserve">униципальной услуги «Предоставление в пользование водных объектов или их частей, находящихся в муниципальной собственности и расположенных на территории </w:t>
            </w:r>
            <w:r w:rsidR="00AE09E7" w:rsidRPr="003617F4">
              <w:rPr>
                <w:sz w:val="24"/>
                <w:szCs w:val="24"/>
              </w:rPr>
              <w:t xml:space="preserve"> Сергиево-Посадского муниципального района </w:t>
            </w:r>
            <w:r w:rsidRPr="003617F4">
              <w:rPr>
                <w:sz w:val="24"/>
                <w:szCs w:val="24"/>
              </w:rPr>
              <w:t>Московской области, на основании решений о предоставлении в пользование водных объектов или их частей»;</w:t>
            </w:r>
          </w:p>
        </w:tc>
      </w:tr>
      <w:tr w:rsidR="00640986" w:rsidRPr="003617F4" w14:paraId="3E0BE152" w14:textId="77777777" w:rsidTr="004D6869">
        <w:tc>
          <w:tcPr>
            <w:tcW w:w="2619" w:type="dxa"/>
          </w:tcPr>
          <w:p w14:paraId="086922C1" w14:textId="77777777" w:rsidR="00640986" w:rsidRPr="003617F4" w:rsidRDefault="00640986" w:rsidP="00BA252A">
            <w:pPr>
              <w:spacing w:line="240" w:lineRule="auto"/>
              <w:jc w:val="both"/>
              <w:rPr>
                <w:sz w:val="24"/>
                <w:szCs w:val="24"/>
              </w:rPr>
            </w:pPr>
            <w:r w:rsidRPr="003617F4">
              <w:rPr>
                <w:sz w:val="24"/>
                <w:szCs w:val="24"/>
                <w:lang w:eastAsia="ru-RU"/>
              </w:rPr>
              <w:t>Администрация</w:t>
            </w:r>
          </w:p>
        </w:tc>
        <w:tc>
          <w:tcPr>
            <w:tcW w:w="7413" w:type="dxa"/>
          </w:tcPr>
          <w:p w14:paraId="4466FD30" w14:textId="7EAFCF83" w:rsidR="00640986" w:rsidRPr="003617F4" w:rsidRDefault="00AE09E7" w:rsidP="00BA252A">
            <w:pPr>
              <w:spacing w:line="240" w:lineRule="auto"/>
              <w:jc w:val="both"/>
              <w:rPr>
                <w:sz w:val="24"/>
                <w:szCs w:val="24"/>
              </w:rPr>
            </w:pPr>
            <w:r w:rsidRPr="003617F4">
              <w:rPr>
                <w:sz w:val="24"/>
                <w:szCs w:val="24"/>
              </w:rPr>
              <w:t>Администрация Сергиево-Посадского муниципального района Московской области;</w:t>
            </w:r>
          </w:p>
        </w:tc>
      </w:tr>
      <w:tr w:rsidR="00640986" w:rsidRPr="003617F4" w14:paraId="4AD8AC1A" w14:textId="77777777" w:rsidTr="004D6869">
        <w:tc>
          <w:tcPr>
            <w:tcW w:w="2619" w:type="dxa"/>
          </w:tcPr>
          <w:p w14:paraId="5ECA754E" w14:textId="77777777" w:rsidR="00640986" w:rsidRPr="003617F4" w:rsidRDefault="00640986" w:rsidP="00BA252A">
            <w:pPr>
              <w:spacing w:line="240" w:lineRule="auto"/>
              <w:jc w:val="both"/>
              <w:rPr>
                <w:sz w:val="24"/>
                <w:szCs w:val="24"/>
              </w:rPr>
            </w:pPr>
            <w:r w:rsidRPr="003617F4">
              <w:rPr>
                <w:sz w:val="24"/>
                <w:szCs w:val="24"/>
              </w:rPr>
              <w:t>Заявление</w:t>
            </w:r>
          </w:p>
        </w:tc>
        <w:tc>
          <w:tcPr>
            <w:tcW w:w="7413" w:type="dxa"/>
          </w:tcPr>
          <w:p w14:paraId="18031F69" w14:textId="77777777" w:rsidR="00640986" w:rsidRPr="003617F4" w:rsidRDefault="00640986" w:rsidP="00BA252A">
            <w:pPr>
              <w:pStyle w:val="affff7"/>
              <w:spacing w:line="240" w:lineRule="auto"/>
              <w:ind w:firstLine="0"/>
              <w:rPr>
                <w:sz w:val="24"/>
                <w:szCs w:val="24"/>
              </w:rPr>
            </w:pPr>
            <w:r w:rsidRPr="003617F4">
              <w:rPr>
                <w:sz w:val="24"/>
                <w:szCs w:val="24"/>
              </w:rPr>
              <w:t>Запрос о предоставлении Муниципальной услуги, представленный любым предусмотренным Административным регламентом способом;</w:t>
            </w:r>
          </w:p>
        </w:tc>
      </w:tr>
      <w:tr w:rsidR="00640986" w:rsidRPr="003617F4" w14:paraId="2612AF37" w14:textId="77777777" w:rsidTr="004D6869">
        <w:tc>
          <w:tcPr>
            <w:tcW w:w="2619" w:type="dxa"/>
          </w:tcPr>
          <w:p w14:paraId="754F3AAF" w14:textId="77777777" w:rsidR="00640986" w:rsidRPr="003617F4" w:rsidRDefault="00640986" w:rsidP="00BA252A">
            <w:pPr>
              <w:spacing w:line="240" w:lineRule="auto"/>
              <w:jc w:val="both"/>
              <w:rPr>
                <w:sz w:val="24"/>
                <w:szCs w:val="24"/>
              </w:rPr>
            </w:pPr>
            <w:r w:rsidRPr="003617F4">
              <w:rPr>
                <w:sz w:val="24"/>
                <w:szCs w:val="24"/>
              </w:rPr>
              <w:t>Заявитель</w:t>
            </w:r>
          </w:p>
        </w:tc>
        <w:tc>
          <w:tcPr>
            <w:tcW w:w="7413" w:type="dxa"/>
          </w:tcPr>
          <w:p w14:paraId="7B8B3239" w14:textId="77777777" w:rsidR="00640986" w:rsidRPr="003617F4" w:rsidRDefault="00640986" w:rsidP="00BA252A">
            <w:pPr>
              <w:pStyle w:val="affff7"/>
              <w:spacing w:line="240" w:lineRule="auto"/>
              <w:ind w:firstLine="0"/>
              <w:rPr>
                <w:sz w:val="24"/>
                <w:szCs w:val="24"/>
              </w:rPr>
            </w:pPr>
            <w:r w:rsidRPr="003617F4">
              <w:rPr>
                <w:sz w:val="24"/>
                <w:szCs w:val="24"/>
              </w:rPr>
              <w:t>Лицо, обращающееся с Заявлением о предоставлении Муниципальной услуги;</w:t>
            </w:r>
          </w:p>
        </w:tc>
      </w:tr>
      <w:tr w:rsidR="00640986" w:rsidRPr="003617F4" w14:paraId="2D8A66A2" w14:textId="77777777" w:rsidTr="004D6869">
        <w:tc>
          <w:tcPr>
            <w:tcW w:w="2619" w:type="dxa"/>
          </w:tcPr>
          <w:p w14:paraId="35D8AA39" w14:textId="77777777" w:rsidR="00640986" w:rsidRPr="003617F4" w:rsidRDefault="00640986" w:rsidP="00BA252A">
            <w:pPr>
              <w:pStyle w:val="affff7"/>
              <w:spacing w:line="240" w:lineRule="auto"/>
              <w:ind w:firstLine="0"/>
              <w:rPr>
                <w:sz w:val="24"/>
                <w:szCs w:val="24"/>
              </w:rPr>
            </w:pPr>
            <w:r w:rsidRPr="003617F4">
              <w:rPr>
                <w:sz w:val="24"/>
                <w:szCs w:val="24"/>
              </w:rPr>
              <w:t>ИС</w:t>
            </w:r>
          </w:p>
        </w:tc>
        <w:tc>
          <w:tcPr>
            <w:tcW w:w="7413" w:type="dxa"/>
          </w:tcPr>
          <w:p w14:paraId="54070CFF" w14:textId="77777777" w:rsidR="00640986" w:rsidRPr="003617F4" w:rsidRDefault="00640986" w:rsidP="00BA252A">
            <w:pPr>
              <w:pStyle w:val="affff7"/>
              <w:spacing w:line="240" w:lineRule="auto"/>
              <w:ind w:firstLine="0"/>
              <w:rPr>
                <w:sz w:val="24"/>
                <w:szCs w:val="24"/>
              </w:rPr>
            </w:pPr>
            <w:r w:rsidRPr="003617F4">
              <w:rPr>
                <w:sz w:val="24"/>
                <w:szCs w:val="24"/>
              </w:rPr>
              <w:t>Информационная система;</w:t>
            </w:r>
          </w:p>
        </w:tc>
      </w:tr>
      <w:tr w:rsidR="00640986" w:rsidRPr="003617F4" w14:paraId="373A5585" w14:textId="77777777" w:rsidTr="004D6869">
        <w:tc>
          <w:tcPr>
            <w:tcW w:w="2619" w:type="dxa"/>
          </w:tcPr>
          <w:p w14:paraId="31902015" w14:textId="77777777" w:rsidR="00640986" w:rsidRPr="003617F4" w:rsidRDefault="00640986" w:rsidP="00BA252A">
            <w:pPr>
              <w:pStyle w:val="affff7"/>
              <w:spacing w:line="240" w:lineRule="auto"/>
              <w:ind w:firstLine="0"/>
              <w:rPr>
                <w:sz w:val="24"/>
                <w:szCs w:val="24"/>
              </w:rPr>
            </w:pPr>
            <w:r w:rsidRPr="003617F4">
              <w:rPr>
                <w:sz w:val="24"/>
                <w:szCs w:val="24"/>
              </w:rPr>
              <w:t>Личный кабинет</w:t>
            </w:r>
          </w:p>
          <w:p w14:paraId="012B8732" w14:textId="77777777" w:rsidR="00640986" w:rsidRPr="003617F4" w:rsidRDefault="00640986" w:rsidP="00BA252A">
            <w:pPr>
              <w:spacing w:line="240" w:lineRule="auto"/>
              <w:jc w:val="both"/>
              <w:rPr>
                <w:sz w:val="24"/>
                <w:szCs w:val="24"/>
              </w:rPr>
            </w:pPr>
          </w:p>
        </w:tc>
        <w:tc>
          <w:tcPr>
            <w:tcW w:w="7413" w:type="dxa"/>
          </w:tcPr>
          <w:p w14:paraId="7DEE3A2A" w14:textId="77777777" w:rsidR="00640986" w:rsidRPr="003617F4" w:rsidRDefault="00640986" w:rsidP="00BA252A">
            <w:pPr>
              <w:pStyle w:val="affff7"/>
              <w:spacing w:line="240" w:lineRule="auto"/>
              <w:ind w:firstLine="0"/>
              <w:rPr>
                <w:sz w:val="24"/>
                <w:szCs w:val="24"/>
              </w:rPr>
            </w:pPr>
            <w:r w:rsidRPr="003617F4">
              <w:rPr>
                <w:sz w:val="24"/>
                <w:szCs w:val="24"/>
              </w:rPr>
              <w:t>Сервис РПГУ, позволяющий Заявителю получать информацию о ходе обработки Заявлений, поданных посредством РПГУ;</w:t>
            </w:r>
          </w:p>
        </w:tc>
      </w:tr>
      <w:tr w:rsidR="00640986" w:rsidRPr="003617F4" w14:paraId="7AA02676" w14:textId="77777777" w:rsidTr="004D6869">
        <w:tc>
          <w:tcPr>
            <w:tcW w:w="2619" w:type="dxa"/>
          </w:tcPr>
          <w:p w14:paraId="53EFA2DC" w14:textId="77777777" w:rsidR="00640986" w:rsidRPr="003617F4" w:rsidRDefault="00640986" w:rsidP="00BA252A">
            <w:pPr>
              <w:pStyle w:val="affff7"/>
              <w:spacing w:line="240" w:lineRule="auto"/>
              <w:ind w:firstLine="0"/>
              <w:rPr>
                <w:sz w:val="24"/>
                <w:szCs w:val="24"/>
              </w:rPr>
            </w:pPr>
            <w:r w:rsidRPr="003617F4">
              <w:rPr>
                <w:sz w:val="24"/>
                <w:szCs w:val="24"/>
              </w:rPr>
              <w:t>Модуль оказания услуг ЕИС ОУ</w:t>
            </w:r>
          </w:p>
        </w:tc>
        <w:tc>
          <w:tcPr>
            <w:tcW w:w="7413" w:type="dxa"/>
          </w:tcPr>
          <w:p w14:paraId="2B47C011" w14:textId="77777777" w:rsidR="00640986" w:rsidRPr="003617F4" w:rsidRDefault="00640986" w:rsidP="00BA252A">
            <w:pPr>
              <w:pStyle w:val="affff7"/>
              <w:spacing w:line="240" w:lineRule="auto"/>
              <w:ind w:firstLine="0"/>
              <w:rPr>
                <w:sz w:val="24"/>
                <w:szCs w:val="24"/>
              </w:rPr>
            </w:pPr>
            <w:r w:rsidRPr="003617F4">
              <w:rPr>
                <w:sz w:val="24"/>
                <w:szCs w:val="24"/>
              </w:rPr>
              <w:t>Модуль оказания услуг единой информационной системы оказания услуг, установленный в Администрации;</w:t>
            </w:r>
          </w:p>
        </w:tc>
      </w:tr>
      <w:tr w:rsidR="00640986" w:rsidRPr="003617F4" w14:paraId="7216FAF8" w14:textId="77777777" w:rsidTr="004D6869">
        <w:tc>
          <w:tcPr>
            <w:tcW w:w="2619" w:type="dxa"/>
          </w:tcPr>
          <w:p w14:paraId="6CF07859" w14:textId="77777777" w:rsidR="00640986" w:rsidRPr="003617F4" w:rsidRDefault="00640986" w:rsidP="00BA252A">
            <w:pPr>
              <w:pStyle w:val="affff7"/>
              <w:tabs>
                <w:tab w:val="left" w:pos="993"/>
              </w:tabs>
              <w:spacing w:line="240" w:lineRule="auto"/>
              <w:ind w:firstLine="0"/>
              <w:rPr>
                <w:sz w:val="24"/>
                <w:szCs w:val="24"/>
              </w:rPr>
            </w:pPr>
            <w:r w:rsidRPr="003617F4">
              <w:rPr>
                <w:sz w:val="24"/>
                <w:szCs w:val="24"/>
              </w:rPr>
              <w:t>Модуль МФЦ ЕИС ОУ</w:t>
            </w:r>
          </w:p>
        </w:tc>
        <w:tc>
          <w:tcPr>
            <w:tcW w:w="7413" w:type="dxa"/>
          </w:tcPr>
          <w:p w14:paraId="6045D55B" w14:textId="77777777" w:rsidR="00640986" w:rsidRPr="003617F4" w:rsidRDefault="00640986" w:rsidP="00BA252A">
            <w:pPr>
              <w:pStyle w:val="affff7"/>
              <w:tabs>
                <w:tab w:val="left" w:pos="993"/>
              </w:tabs>
              <w:spacing w:line="240" w:lineRule="auto"/>
              <w:ind w:firstLine="0"/>
              <w:rPr>
                <w:sz w:val="24"/>
                <w:szCs w:val="24"/>
              </w:rPr>
            </w:pPr>
            <w:r w:rsidRPr="003617F4">
              <w:rPr>
                <w:sz w:val="24"/>
                <w:szCs w:val="24"/>
              </w:rPr>
              <w:t>Модуль МФЦ единой информационной системы оказания услуг, установленный в МФЦ;</w:t>
            </w:r>
          </w:p>
        </w:tc>
      </w:tr>
      <w:tr w:rsidR="00640986" w:rsidRPr="003617F4" w14:paraId="1A3C8F96" w14:textId="77777777" w:rsidTr="004D6869">
        <w:tc>
          <w:tcPr>
            <w:tcW w:w="2619" w:type="dxa"/>
          </w:tcPr>
          <w:p w14:paraId="76A6E00C" w14:textId="77777777" w:rsidR="00640986" w:rsidRPr="003617F4" w:rsidRDefault="00640986" w:rsidP="00BA252A">
            <w:pPr>
              <w:pStyle w:val="affff7"/>
              <w:spacing w:line="240" w:lineRule="auto"/>
              <w:ind w:firstLine="0"/>
              <w:rPr>
                <w:sz w:val="24"/>
                <w:szCs w:val="24"/>
              </w:rPr>
            </w:pPr>
            <w:r w:rsidRPr="003617F4">
              <w:rPr>
                <w:sz w:val="24"/>
                <w:szCs w:val="24"/>
              </w:rPr>
              <w:t>Муниципальная Услуга</w:t>
            </w:r>
          </w:p>
        </w:tc>
        <w:tc>
          <w:tcPr>
            <w:tcW w:w="7413" w:type="dxa"/>
          </w:tcPr>
          <w:p w14:paraId="7AEE122F" w14:textId="4191BD6E" w:rsidR="00640986" w:rsidRPr="003617F4" w:rsidRDefault="00640986" w:rsidP="00BA252A">
            <w:pPr>
              <w:pStyle w:val="affff7"/>
              <w:spacing w:line="240" w:lineRule="auto"/>
              <w:ind w:firstLine="0"/>
              <w:rPr>
                <w:sz w:val="24"/>
                <w:szCs w:val="24"/>
              </w:rPr>
            </w:pPr>
            <w:r w:rsidRPr="003617F4">
              <w:rPr>
                <w:sz w:val="24"/>
                <w:szCs w:val="24"/>
                <w:lang w:eastAsia="ru-RU"/>
              </w:rPr>
              <w:t>Муниципальная услуга «Предоставление в пользование водных объектов или их частей, находящихся в муниципальной собственности и расположенных на территории</w:t>
            </w:r>
            <w:r w:rsidR="006F5756" w:rsidRPr="003617F4">
              <w:rPr>
                <w:sz w:val="24"/>
                <w:szCs w:val="24"/>
                <w:lang w:eastAsia="ru-RU"/>
              </w:rPr>
              <w:t xml:space="preserve"> Сергиево-Посадского муниципального района </w:t>
            </w:r>
            <w:r w:rsidRPr="003617F4">
              <w:rPr>
                <w:sz w:val="24"/>
                <w:szCs w:val="24"/>
                <w:lang w:eastAsia="ru-RU"/>
              </w:rPr>
              <w:t xml:space="preserve"> Московской области, на основании решений о предоставлении в пользование водных объектов или их частей»;</w:t>
            </w:r>
          </w:p>
        </w:tc>
      </w:tr>
      <w:tr w:rsidR="00640986" w:rsidRPr="003617F4" w14:paraId="7F1F3877" w14:textId="77777777" w:rsidTr="004D6869">
        <w:tc>
          <w:tcPr>
            <w:tcW w:w="2619" w:type="dxa"/>
          </w:tcPr>
          <w:p w14:paraId="205D205F" w14:textId="77777777" w:rsidR="00640986" w:rsidRPr="003617F4" w:rsidRDefault="00640986" w:rsidP="00BA252A">
            <w:pPr>
              <w:spacing w:line="240" w:lineRule="auto"/>
              <w:jc w:val="both"/>
              <w:rPr>
                <w:sz w:val="24"/>
                <w:szCs w:val="24"/>
              </w:rPr>
            </w:pPr>
            <w:r w:rsidRPr="003617F4">
              <w:rPr>
                <w:sz w:val="24"/>
                <w:szCs w:val="24"/>
              </w:rPr>
              <w:t>МФЦ</w:t>
            </w:r>
          </w:p>
        </w:tc>
        <w:tc>
          <w:tcPr>
            <w:tcW w:w="7413" w:type="dxa"/>
          </w:tcPr>
          <w:p w14:paraId="2FAF9CCD" w14:textId="44E29260" w:rsidR="00640986" w:rsidRPr="003617F4" w:rsidRDefault="00640986" w:rsidP="00BA252A">
            <w:pPr>
              <w:spacing w:line="240" w:lineRule="auto"/>
              <w:jc w:val="both"/>
              <w:rPr>
                <w:sz w:val="24"/>
                <w:szCs w:val="24"/>
              </w:rPr>
            </w:pPr>
            <w:r w:rsidRPr="003617F4">
              <w:rPr>
                <w:sz w:val="24"/>
                <w:szCs w:val="24"/>
              </w:rPr>
              <w:t>Многофункциональный центр предоставления госуда</w:t>
            </w:r>
            <w:r w:rsidR="00550856">
              <w:rPr>
                <w:sz w:val="24"/>
                <w:szCs w:val="24"/>
              </w:rPr>
              <w:t>рственных и муниципальных услуг Сергиево-Посадского муниципального района</w:t>
            </w:r>
          </w:p>
        </w:tc>
      </w:tr>
      <w:tr w:rsidR="006F5756" w:rsidRPr="003617F4" w14:paraId="5527836C" w14:textId="77777777" w:rsidTr="004D6869">
        <w:tc>
          <w:tcPr>
            <w:tcW w:w="2619" w:type="dxa"/>
          </w:tcPr>
          <w:p w14:paraId="6BC61ED2" w14:textId="6301FBAC" w:rsidR="006F5756" w:rsidRPr="003617F4" w:rsidRDefault="006F5756" w:rsidP="00BA252A">
            <w:pPr>
              <w:spacing w:line="240" w:lineRule="auto"/>
              <w:jc w:val="both"/>
              <w:rPr>
                <w:sz w:val="24"/>
                <w:szCs w:val="24"/>
              </w:rPr>
            </w:pPr>
            <w:r w:rsidRPr="003617F4">
              <w:rPr>
                <w:sz w:val="24"/>
                <w:szCs w:val="24"/>
              </w:rPr>
              <w:t>Организация</w:t>
            </w:r>
          </w:p>
        </w:tc>
        <w:tc>
          <w:tcPr>
            <w:tcW w:w="7413" w:type="dxa"/>
          </w:tcPr>
          <w:p w14:paraId="2A994637" w14:textId="5E20DBE9" w:rsidR="006F5756" w:rsidRPr="003617F4" w:rsidRDefault="006F5756" w:rsidP="00BA252A">
            <w:pPr>
              <w:spacing w:line="240" w:lineRule="auto"/>
              <w:jc w:val="both"/>
              <w:rPr>
                <w:sz w:val="24"/>
                <w:szCs w:val="24"/>
              </w:rPr>
            </w:pPr>
            <w:r w:rsidRPr="003617F4">
              <w:rPr>
                <w:sz w:val="24"/>
                <w:szCs w:val="24"/>
              </w:rPr>
              <w:t>организации, участвующие в предоставлении государственных услуг (в том числе подведомственные учреждения);</w:t>
            </w:r>
          </w:p>
        </w:tc>
      </w:tr>
      <w:tr w:rsidR="006F5756" w:rsidRPr="003617F4" w14:paraId="1B0AE237" w14:textId="77777777" w:rsidTr="004D6869">
        <w:tc>
          <w:tcPr>
            <w:tcW w:w="2619" w:type="dxa"/>
          </w:tcPr>
          <w:p w14:paraId="67E99F19" w14:textId="2DA15F19" w:rsidR="006F5756" w:rsidRPr="003617F4" w:rsidRDefault="006F5756" w:rsidP="00BA252A">
            <w:pPr>
              <w:spacing w:line="240" w:lineRule="auto"/>
              <w:jc w:val="both"/>
              <w:rPr>
                <w:sz w:val="24"/>
                <w:szCs w:val="24"/>
              </w:rPr>
            </w:pPr>
            <w:r w:rsidRPr="003617F4">
              <w:rPr>
                <w:sz w:val="24"/>
                <w:szCs w:val="24"/>
              </w:rPr>
              <w:t>РПГУ</w:t>
            </w:r>
          </w:p>
        </w:tc>
        <w:tc>
          <w:tcPr>
            <w:tcW w:w="7413" w:type="dxa"/>
          </w:tcPr>
          <w:p w14:paraId="08896C42" w14:textId="22CA19AD" w:rsidR="006F5756" w:rsidRPr="003617F4" w:rsidRDefault="006F5756" w:rsidP="00BA252A">
            <w:pPr>
              <w:spacing w:line="240" w:lineRule="auto"/>
              <w:jc w:val="both"/>
              <w:rPr>
                <w:sz w:val="24"/>
                <w:szCs w:val="24"/>
              </w:rPr>
            </w:pPr>
            <w:r w:rsidRPr="003617F4">
              <w:rPr>
                <w:sz w:val="24"/>
                <w:szCs w:val="24"/>
              </w:rPr>
              <w:t xml:space="preserve">государственная информационная система Московской области «Портал государственных и муниципальных услуг Московской области», расположенная в сети Интернет по адресу </w:t>
            </w:r>
            <w:hyperlink r:id="rId10" w:history="1">
              <w:r w:rsidRPr="003617F4">
                <w:rPr>
                  <w:rStyle w:val="a7"/>
                  <w:color w:val="auto"/>
                  <w:sz w:val="24"/>
                  <w:szCs w:val="24"/>
                  <w:lang w:val="en-US"/>
                </w:rPr>
                <w:t>http</w:t>
              </w:r>
              <w:r w:rsidRPr="003617F4">
                <w:rPr>
                  <w:rStyle w:val="a7"/>
                  <w:color w:val="auto"/>
                  <w:sz w:val="24"/>
                  <w:szCs w:val="24"/>
                </w:rPr>
                <w:t>://</w:t>
              </w:r>
              <w:r w:rsidRPr="003617F4">
                <w:rPr>
                  <w:rStyle w:val="a7"/>
                  <w:color w:val="auto"/>
                  <w:sz w:val="24"/>
                  <w:szCs w:val="24"/>
                  <w:lang w:val="en-US"/>
                </w:rPr>
                <w:t>uslugi</w:t>
              </w:r>
              <w:r w:rsidRPr="003617F4">
                <w:rPr>
                  <w:rStyle w:val="a7"/>
                  <w:color w:val="auto"/>
                  <w:sz w:val="24"/>
                  <w:szCs w:val="24"/>
                </w:rPr>
                <w:t>.</w:t>
              </w:r>
              <w:r w:rsidRPr="003617F4">
                <w:rPr>
                  <w:rStyle w:val="a7"/>
                  <w:color w:val="auto"/>
                  <w:sz w:val="24"/>
                  <w:szCs w:val="24"/>
                  <w:lang w:val="en-US"/>
                </w:rPr>
                <w:t>mosreg</w:t>
              </w:r>
              <w:r w:rsidRPr="003617F4">
                <w:rPr>
                  <w:rStyle w:val="a7"/>
                  <w:color w:val="auto"/>
                  <w:sz w:val="24"/>
                  <w:szCs w:val="24"/>
                </w:rPr>
                <w:t>.</w:t>
              </w:r>
              <w:r w:rsidRPr="003617F4">
                <w:rPr>
                  <w:rStyle w:val="a7"/>
                  <w:color w:val="auto"/>
                  <w:sz w:val="24"/>
                  <w:szCs w:val="24"/>
                  <w:lang w:val="en-US"/>
                </w:rPr>
                <w:t>ru</w:t>
              </w:r>
            </w:hyperlink>
            <w:r w:rsidRPr="003617F4">
              <w:rPr>
                <w:iCs/>
                <w:sz w:val="24"/>
                <w:szCs w:val="24"/>
              </w:rPr>
              <w:t>;</w:t>
            </w:r>
          </w:p>
        </w:tc>
      </w:tr>
      <w:tr w:rsidR="006F5756" w:rsidRPr="003617F4" w14:paraId="14EBB4D0" w14:textId="77777777" w:rsidTr="004D6869">
        <w:tc>
          <w:tcPr>
            <w:tcW w:w="2619" w:type="dxa"/>
          </w:tcPr>
          <w:p w14:paraId="0B952157" w14:textId="61F54C73" w:rsidR="006F5756" w:rsidRPr="003617F4" w:rsidRDefault="006F5756" w:rsidP="00BA252A">
            <w:pPr>
              <w:spacing w:line="240" w:lineRule="auto"/>
              <w:jc w:val="both"/>
              <w:rPr>
                <w:sz w:val="24"/>
                <w:szCs w:val="24"/>
              </w:rPr>
            </w:pPr>
            <w:r w:rsidRPr="003617F4">
              <w:rPr>
                <w:sz w:val="24"/>
                <w:szCs w:val="24"/>
              </w:rPr>
              <w:t>Сеть Интернет</w:t>
            </w:r>
          </w:p>
        </w:tc>
        <w:tc>
          <w:tcPr>
            <w:tcW w:w="7413" w:type="dxa"/>
          </w:tcPr>
          <w:p w14:paraId="732CB369" w14:textId="2537D14D" w:rsidR="006F5756" w:rsidRPr="003617F4" w:rsidRDefault="006F5756" w:rsidP="00BA252A">
            <w:pPr>
              <w:spacing w:line="240" w:lineRule="auto"/>
              <w:jc w:val="both"/>
              <w:rPr>
                <w:sz w:val="24"/>
                <w:szCs w:val="24"/>
              </w:rPr>
            </w:pPr>
            <w:r w:rsidRPr="003617F4">
              <w:rPr>
                <w:sz w:val="24"/>
                <w:szCs w:val="24"/>
              </w:rPr>
              <w:t>информационно</w:t>
            </w:r>
            <w:r w:rsidRPr="003617F4">
              <w:rPr>
                <w:sz w:val="24"/>
                <w:szCs w:val="24"/>
                <w:lang w:val="en-US"/>
              </w:rPr>
              <w:t>-</w:t>
            </w:r>
            <w:r w:rsidRPr="003617F4">
              <w:rPr>
                <w:sz w:val="24"/>
                <w:szCs w:val="24"/>
              </w:rPr>
              <w:t>телекоммуникационная сеть «Интернет»;</w:t>
            </w:r>
          </w:p>
        </w:tc>
      </w:tr>
      <w:tr w:rsidR="006F5756" w:rsidRPr="003617F4" w14:paraId="0C3236E5" w14:textId="77777777" w:rsidTr="004D6869">
        <w:tc>
          <w:tcPr>
            <w:tcW w:w="2619" w:type="dxa"/>
          </w:tcPr>
          <w:p w14:paraId="3184582B" w14:textId="6D6CFDA8" w:rsidR="006F5756" w:rsidRPr="003617F4" w:rsidRDefault="006F5756" w:rsidP="00BA252A">
            <w:pPr>
              <w:spacing w:line="240" w:lineRule="auto"/>
              <w:jc w:val="both"/>
              <w:rPr>
                <w:sz w:val="24"/>
                <w:szCs w:val="24"/>
              </w:rPr>
            </w:pPr>
            <w:r w:rsidRPr="003617F4">
              <w:rPr>
                <w:sz w:val="24"/>
                <w:szCs w:val="24"/>
              </w:rPr>
              <w:t>Сервис РПГУ «Узнать статус Заявления»</w:t>
            </w:r>
          </w:p>
        </w:tc>
        <w:tc>
          <w:tcPr>
            <w:tcW w:w="7413" w:type="dxa"/>
          </w:tcPr>
          <w:p w14:paraId="3D3743D6" w14:textId="44DE8610" w:rsidR="006F5756" w:rsidRPr="003617F4" w:rsidRDefault="006F5756" w:rsidP="00BA252A">
            <w:pPr>
              <w:pStyle w:val="affff7"/>
              <w:spacing w:line="240" w:lineRule="auto"/>
              <w:ind w:firstLine="0"/>
              <w:rPr>
                <w:sz w:val="24"/>
                <w:szCs w:val="24"/>
              </w:rPr>
            </w:pPr>
            <w:r w:rsidRPr="003617F4">
              <w:rPr>
                <w:sz w:val="24"/>
                <w:szCs w:val="24"/>
              </w:rPr>
              <w:t>Сервис РПГУ, позволяющий получить актуальную информацию о текущем статусе (этапе) раннее поданного Заявления.</w:t>
            </w:r>
          </w:p>
        </w:tc>
      </w:tr>
      <w:tr w:rsidR="006F5756" w:rsidRPr="003617F4" w14:paraId="317B10F4" w14:textId="77777777" w:rsidTr="004D6869">
        <w:tc>
          <w:tcPr>
            <w:tcW w:w="2619" w:type="dxa"/>
          </w:tcPr>
          <w:p w14:paraId="7D70B3F9" w14:textId="06B2283C" w:rsidR="006F5756" w:rsidRPr="003617F4" w:rsidRDefault="006F5756" w:rsidP="00BA252A">
            <w:pPr>
              <w:spacing w:line="240" w:lineRule="auto"/>
              <w:jc w:val="both"/>
              <w:rPr>
                <w:sz w:val="24"/>
                <w:szCs w:val="24"/>
              </w:rPr>
            </w:pPr>
            <w:r w:rsidRPr="003617F4">
              <w:rPr>
                <w:sz w:val="24"/>
                <w:szCs w:val="24"/>
              </w:rPr>
              <w:lastRenderedPageBreak/>
              <w:t>Удостоверяющий центр</w:t>
            </w:r>
          </w:p>
        </w:tc>
        <w:tc>
          <w:tcPr>
            <w:tcW w:w="7413" w:type="dxa"/>
          </w:tcPr>
          <w:p w14:paraId="67B54DEB" w14:textId="4BAAE3F9" w:rsidR="006F5756" w:rsidRPr="003617F4" w:rsidRDefault="006F5756" w:rsidP="00BA252A">
            <w:pPr>
              <w:pStyle w:val="affff7"/>
              <w:spacing w:line="240" w:lineRule="auto"/>
              <w:ind w:firstLine="0"/>
              <w:rPr>
                <w:sz w:val="24"/>
                <w:szCs w:val="24"/>
              </w:rPr>
            </w:pPr>
            <w:r w:rsidRPr="003617F4">
              <w:rPr>
                <w:sz w:val="24"/>
                <w:szCs w:val="24"/>
              </w:rPr>
              <w:t>удостоверяющий центр, аккредитованный Министерством связи и массовых коммуникаций Российской Федерации;</w:t>
            </w:r>
          </w:p>
        </w:tc>
      </w:tr>
      <w:tr w:rsidR="006F5756" w:rsidRPr="003617F4" w14:paraId="08E4D0E8" w14:textId="77777777" w:rsidTr="004D6869">
        <w:tc>
          <w:tcPr>
            <w:tcW w:w="2619" w:type="dxa"/>
          </w:tcPr>
          <w:p w14:paraId="59463FA6" w14:textId="5DA43A0A" w:rsidR="006F5756" w:rsidRPr="003617F4" w:rsidRDefault="006F5756" w:rsidP="00BA252A">
            <w:pPr>
              <w:pStyle w:val="affff7"/>
              <w:spacing w:line="240" w:lineRule="auto"/>
              <w:ind w:firstLine="0"/>
              <w:rPr>
                <w:sz w:val="24"/>
                <w:szCs w:val="24"/>
              </w:rPr>
            </w:pPr>
            <w:r w:rsidRPr="003617F4">
              <w:rPr>
                <w:sz w:val="24"/>
                <w:szCs w:val="24"/>
              </w:rPr>
              <w:t xml:space="preserve">Усиленная квалифицированная электронная подпись (ЭП) </w:t>
            </w:r>
          </w:p>
        </w:tc>
        <w:tc>
          <w:tcPr>
            <w:tcW w:w="7413" w:type="dxa"/>
          </w:tcPr>
          <w:p w14:paraId="7704A96E" w14:textId="1DD2B5AA" w:rsidR="006F5756" w:rsidRPr="003617F4" w:rsidRDefault="006F5756" w:rsidP="00BA252A">
            <w:pPr>
              <w:spacing w:line="240" w:lineRule="auto"/>
              <w:jc w:val="both"/>
              <w:rPr>
                <w:sz w:val="24"/>
                <w:szCs w:val="24"/>
                <w:lang w:eastAsia="ar-SA"/>
              </w:rPr>
            </w:pPr>
            <w:r w:rsidRPr="003617F4">
              <w:rPr>
                <w:sz w:val="24"/>
                <w:szCs w:val="24"/>
              </w:rPr>
              <w:t>Электронная подпись, выданная Удостоверяющим центром, полученная в результате криптографического преобразования информации с использованием ключа электронной подписи, позволяет определить лицо, подписавшее электронный документ, обнаружить факт внесения изменений в электронный документ после момента его подписания, ключ проверки электронной подписи указан в квалифицированном сертификате;</w:t>
            </w:r>
          </w:p>
        </w:tc>
      </w:tr>
      <w:tr w:rsidR="006F5756" w:rsidRPr="003617F4" w14:paraId="71094933" w14:textId="77777777" w:rsidTr="004D6869">
        <w:tc>
          <w:tcPr>
            <w:tcW w:w="2619" w:type="dxa"/>
          </w:tcPr>
          <w:p w14:paraId="4D2F1625" w14:textId="274618C5" w:rsidR="006F5756" w:rsidRPr="003617F4" w:rsidRDefault="006F5756" w:rsidP="00BA252A">
            <w:pPr>
              <w:spacing w:line="240" w:lineRule="auto"/>
              <w:jc w:val="both"/>
              <w:rPr>
                <w:sz w:val="24"/>
                <w:szCs w:val="24"/>
              </w:rPr>
            </w:pPr>
            <w:r w:rsidRPr="003617F4">
              <w:rPr>
                <w:sz w:val="24"/>
                <w:szCs w:val="24"/>
              </w:rPr>
              <w:t>Файл документа</w:t>
            </w:r>
          </w:p>
        </w:tc>
        <w:tc>
          <w:tcPr>
            <w:tcW w:w="7413" w:type="dxa"/>
          </w:tcPr>
          <w:p w14:paraId="22715652" w14:textId="410B4613" w:rsidR="006F5756" w:rsidRPr="003617F4" w:rsidRDefault="006F5756" w:rsidP="00BA252A">
            <w:pPr>
              <w:spacing w:line="240" w:lineRule="auto"/>
              <w:jc w:val="both"/>
              <w:rPr>
                <w:sz w:val="24"/>
                <w:szCs w:val="24"/>
              </w:rPr>
            </w:pPr>
            <w:r w:rsidRPr="003617F4">
              <w:rPr>
                <w:sz w:val="24"/>
                <w:szCs w:val="24"/>
              </w:rPr>
              <w:t>электронный образ документа, полученный путем сканирования документа в бумажной форме;</w:t>
            </w:r>
          </w:p>
        </w:tc>
      </w:tr>
      <w:tr w:rsidR="006F5756" w:rsidRPr="003617F4" w14:paraId="3026C9A5" w14:textId="77777777" w:rsidTr="004D6869">
        <w:tc>
          <w:tcPr>
            <w:tcW w:w="2619" w:type="dxa"/>
          </w:tcPr>
          <w:p w14:paraId="0C4A1953" w14:textId="62CB2AF4" w:rsidR="006F5756" w:rsidRPr="003617F4" w:rsidRDefault="006F5756" w:rsidP="00BA252A">
            <w:pPr>
              <w:pStyle w:val="affff7"/>
              <w:spacing w:line="240" w:lineRule="auto"/>
              <w:ind w:firstLine="0"/>
              <w:rPr>
                <w:sz w:val="24"/>
                <w:szCs w:val="24"/>
              </w:rPr>
            </w:pPr>
            <w:r w:rsidRPr="003617F4">
              <w:rPr>
                <w:sz w:val="24"/>
                <w:szCs w:val="24"/>
              </w:rPr>
              <w:t>Электронный документ</w:t>
            </w:r>
          </w:p>
        </w:tc>
        <w:tc>
          <w:tcPr>
            <w:tcW w:w="7413" w:type="dxa"/>
          </w:tcPr>
          <w:p w14:paraId="11BA38EE" w14:textId="387FAEE8" w:rsidR="006F5756" w:rsidRPr="003617F4" w:rsidRDefault="006F5756" w:rsidP="00BA252A">
            <w:pPr>
              <w:pStyle w:val="affff7"/>
              <w:spacing w:line="240" w:lineRule="auto"/>
              <w:ind w:firstLine="0"/>
              <w:rPr>
                <w:sz w:val="24"/>
                <w:szCs w:val="24"/>
              </w:rPr>
            </w:pPr>
            <w:r w:rsidRPr="003617F4">
              <w:rPr>
                <w:sz w:val="24"/>
                <w:szCs w:val="24"/>
              </w:rPr>
              <w:t>Документ, информация которого предоставлена в электронной форме и подписана усиленной квалифицированной электронной подписью;</w:t>
            </w:r>
          </w:p>
        </w:tc>
      </w:tr>
      <w:tr w:rsidR="006F5756" w:rsidRPr="003617F4" w14:paraId="1D48AE9E" w14:textId="77777777" w:rsidTr="004D6869">
        <w:tc>
          <w:tcPr>
            <w:tcW w:w="2619" w:type="dxa"/>
          </w:tcPr>
          <w:p w14:paraId="5B1287D8" w14:textId="7D794716" w:rsidR="006F5756" w:rsidRPr="003617F4" w:rsidRDefault="006F5756" w:rsidP="00BA252A">
            <w:pPr>
              <w:pStyle w:val="affff7"/>
              <w:spacing w:line="240" w:lineRule="auto"/>
              <w:ind w:firstLine="0"/>
              <w:rPr>
                <w:sz w:val="24"/>
                <w:szCs w:val="24"/>
              </w:rPr>
            </w:pPr>
            <w:r w:rsidRPr="003617F4">
              <w:rPr>
                <w:sz w:val="24"/>
                <w:szCs w:val="24"/>
              </w:rPr>
              <w:t>Электронный образ документа</w:t>
            </w:r>
          </w:p>
        </w:tc>
        <w:tc>
          <w:tcPr>
            <w:tcW w:w="7413" w:type="dxa"/>
          </w:tcPr>
          <w:p w14:paraId="70F25F8E" w14:textId="626A2538" w:rsidR="006F5756" w:rsidRPr="003617F4" w:rsidRDefault="006F5756" w:rsidP="00BA252A">
            <w:pPr>
              <w:pStyle w:val="affff7"/>
              <w:spacing w:line="240" w:lineRule="auto"/>
              <w:ind w:firstLine="0"/>
              <w:rPr>
                <w:sz w:val="24"/>
                <w:szCs w:val="24"/>
              </w:rPr>
            </w:pPr>
            <w:r w:rsidRPr="003617F4">
              <w:rPr>
                <w:sz w:val="24"/>
                <w:szCs w:val="24"/>
              </w:rPr>
              <w:t>Документ на бумажном носителе, преобразованный в электронную форму путем сканирования с сохранением его реквизитов.</w:t>
            </w:r>
          </w:p>
        </w:tc>
      </w:tr>
    </w:tbl>
    <w:p w14:paraId="328BEB0B" w14:textId="77777777" w:rsidR="00C514B7" w:rsidRPr="003617F4" w:rsidRDefault="00C514B7" w:rsidP="00BA252A">
      <w:pPr>
        <w:pStyle w:val="affffb"/>
        <w:suppressAutoHyphens/>
        <w:rPr>
          <w:rFonts w:ascii="Times New Roman" w:hAnsi="Times New Roman"/>
          <w:sz w:val="24"/>
          <w:szCs w:val="24"/>
        </w:rPr>
      </w:pPr>
      <w:bookmarkStart w:id="143" w:name="_Toc446603347"/>
      <w:bookmarkStart w:id="144" w:name="_Ref437561441"/>
      <w:bookmarkStart w:id="145" w:name="_Ref437561184"/>
      <w:bookmarkStart w:id="146" w:name="_Ref437561208"/>
      <w:bookmarkStart w:id="147" w:name="_Toc437973306"/>
      <w:bookmarkStart w:id="148" w:name="_Toc438110048"/>
      <w:bookmarkStart w:id="149" w:name="_Toc438376260"/>
    </w:p>
    <w:p w14:paraId="3CC4E668" w14:textId="77777777" w:rsidR="00C514B7" w:rsidRPr="003617F4" w:rsidRDefault="00C514B7" w:rsidP="00BA252A">
      <w:pPr>
        <w:suppressAutoHyphens/>
        <w:spacing w:after="0" w:line="240" w:lineRule="auto"/>
        <w:jc w:val="both"/>
        <w:rPr>
          <w:rFonts w:ascii="Times New Roman" w:eastAsia="Times New Roman" w:hAnsi="Times New Roman"/>
          <w:bCs/>
          <w:iCs/>
          <w:sz w:val="24"/>
          <w:szCs w:val="24"/>
          <w:lang w:eastAsia="ru-RU"/>
        </w:rPr>
      </w:pPr>
      <w:r w:rsidRPr="003617F4">
        <w:rPr>
          <w:rFonts w:ascii="Times New Roman" w:hAnsi="Times New Roman"/>
          <w:b/>
          <w:sz w:val="24"/>
          <w:szCs w:val="24"/>
        </w:rPr>
        <w:br w:type="page"/>
      </w:r>
    </w:p>
    <w:p w14:paraId="19BF9ACD" w14:textId="77777777" w:rsidR="004D6869" w:rsidRPr="003617F4" w:rsidRDefault="00A203F4" w:rsidP="004D6869">
      <w:pPr>
        <w:pStyle w:val="1-"/>
        <w:keepNext w:val="0"/>
        <w:suppressAutoHyphens/>
        <w:spacing w:before="0" w:after="0" w:line="240" w:lineRule="auto"/>
        <w:ind w:left="5103"/>
        <w:jc w:val="both"/>
        <w:rPr>
          <w:b w:val="0"/>
          <w:sz w:val="24"/>
          <w:szCs w:val="24"/>
        </w:rPr>
      </w:pPr>
      <w:bookmarkStart w:id="150" w:name="_Toc485717589"/>
      <w:r w:rsidRPr="003617F4">
        <w:rPr>
          <w:b w:val="0"/>
          <w:sz w:val="24"/>
          <w:szCs w:val="24"/>
        </w:rPr>
        <w:lastRenderedPageBreak/>
        <w:t>Приложение 2</w:t>
      </w:r>
      <w:bookmarkEnd w:id="150"/>
    </w:p>
    <w:p w14:paraId="14D7B5F1" w14:textId="15B7FC2A" w:rsidR="004D6869" w:rsidRPr="003617F4" w:rsidRDefault="00562998" w:rsidP="004D6869">
      <w:pPr>
        <w:pStyle w:val="1-"/>
        <w:keepNext w:val="0"/>
        <w:suppressAutoHyphens/>
        <w:spacing w:before="0" w:after="0" w:line="240" w:lineRule="auto"/>
        <w:ind w:left="5103"/>
        <w:jc w:val="both"/>
        <w:rPr>
          <w:b w:val="0"/>
          <w:bCs w:val="0"/>
          <w:iCs w:val="0"/>
          <w:sz w:val="24"/>
          <w:szCs w:val="24"/>
          <w:lang w:eastAsia="ar-SA"/>
        </w:rPr>
      </w:pPr>
      <w:bookmarkStart w:id="151" w:name="_Toc485717590"/>
      <w:r w:rsidRPr="003617F4">
        <w:rPr>
          <w:b w:val="0"/>
          <w:bCs w:val="0"/>
          <w:iCs w:val="0"/>
          <w:sz w:val="24"/>
          <w:szCs w:val="24"/>
          <w:lang w:eastAsia="ar-SA"/>
        </w:rPr>
        <w:t xml:space="preserve">к </w:t>
      </w:r>
      <w:r w:rsidR="006F5756" w:rsidRPr="003617F4">
        <w:rPr>
          <w:b w:val="0"/>
          <w:bCs w:val="0"/>
          <w:iCs w:val="0"/>
          <w:sz w:val="24"/>
          <w:szCs w:val="24"/>
          <w:lang w:eastAsia="ar-SA"/>
        </w:rPr>
        <w:t xml:space="preserve"> А</w:t>
      </w:r>
      <w:r w:rsidR="004D6869" w:rsidRPr="003617F4">
        <w:rPr>
          <w:b w:val="0"/>
          <w:bCs w:val="0"/>
          <w:iCs w:val="0"/>
          <w:sz w:val="24"/>
          <w:szCs w:val="24"/>
          <w:lang w:eastAsia="ar-SA"/>
        </w:rPr>
        <w:t>дминистративно</w:t>
      </w:r>
      <w:bookmarkEnd w:id="151"/>
      <w:r w:rsidRPr="003617F4">
        <w:rPr>
          <w:b w:val="0"/>
          <w:bCs w:val="0"/>
          <w:iCs w:val="0"/>
          <w:sz w:val="24"/>
          <w:szCs w:val="24"/>
          <w:lang w:eastAsia="ar-SA"/>
        </w:rPr>
        <w:t>му</w:t>
      </w:r>
      <w:r w:rsidR="004D6869" w:rsidRPr="003617F4">
        <w:rPr>
          <w:b w:val="0"/>
          <w:bCs w:val="0"/>
          <w:iCs w:val="0"/>
          <w:sz w:val="24"/>
          <w:szCs w:val="24"/>
          <w:lang w:eastAsia="ar-SA"/>
        </w:rPr>
        <w:t xml:space="preserve"> </w:t>
      </w:r>
    </w:p>
    <w:p w14:paraId="72D45869" w14:textId="326B8C42" w:rsidR="000A37AF" w:rsidRPr="003617F4" w:rsidRDefault="004D6869" w:rsidP="004D6869">
      <w:pPr>
        <w:pStyle w:val="1-"/>
        <w:keepNext w:val="0"/>
        <w:suppressAutoHyphens/>
        <w:spacing w:before="0" w:after="0" w:line="240" w:lineRule="auto"/>
        <w:ind w:left="5103"/>
        <w:jc w:val="both"/>
        <w:outlineLvl w:val="9"/>
        <w:rPr>
          <w:b w:val="0"/>
          <w:bCs w:val="0"/>
          <w:iCs w:val="0"/>
          <w:sz w:val="24"/>
          <w:szCs w:val="24"/>
          <w:lang w:eastAsia="ar-SA"/>
        </w:rPr>
      </w:pPr>
      <w:r w:rsidRPr="003617F4">
        <w:rPr>
          <w:b w:val="0"/>
          <w:bCs w:val="0"/>
          <w:iCs w:val="0"/>
          <w:sz w:val="24"/>
          <w:szCs w:val="24"/>
          <w:lang w:eastAsia="ar-SA"/>
        </w:rPr>
        <w:t>регламента по предоставлению Муниципальной услуги</w:t>
      </w:r>
    </w:p>
    <w:p w14:paraId="575099BF" w14:textId="77777777" w:rsidR="00430A34" w:rsidRPr="003617F4" w:rsidRDefault="00031681" w:rsidP="00F76240">
      <w:pPr>
        <w:pStyle w:val="affff8"/>
        <w:jc w:val="center"/>
        <w:rPr>
          <w:i w:val="0"/>
          <w:sz w:val="24"/>
          <w:szCs w:val="24"/>
          <w:lang w:eastAsia="ru-RU"/>
        </w:rPr>
      </w:pPr>
      <w:bookmarkStart w:id="152" w:name="_Toc485717591"/>
      <w:r w:rsidRPr="003617F4">
        <w:rPr>
          <w:i w:val="0"/>
          <w:sz w:val="24"/>
          <w:szCs w:val="24"/>
          <w:lang w:eastAsia="ru-RU"/>
        </w:rPr>
        <w:t xml:space="preserve">Справочная информация о месте нахождения, графике работы, контактных телефонах, адресах электронной почты </w:t>
      </w:r>
      <w:r w:rsidR="00640986" w:rsidRPr="003617F4">
        <w:rPr>
          <w:i w:val="0"/>
          <w:sz w:val="24"/>
          <w:szCs w:val="24"/>
          <w:lang w:eastAsia="ru-RU"/>
        </w:rPr>
        <w:t>Администрации</w:t>
      </w:r>
      <w:r w:rsidRPr="003617F4">
        <w:rPr>
          <w:i w:val="0"/>
          <w:sz w:val="24"/>
          <w:szCs w:val="24"/>
          <w:lang w:eastAsia="ru-RU"/>
        </w:rPr>
        <w:t xml:space="preserve"> и организаций, участвующих в предоставлении и информировании о порядке предоставления </w:t>
      </w:r>
      <w:r w:rsidRPr="003617F4">
        <w:rPr>
          <w:i w:val="0"/>
          <w:sz w:val="24"/>
          <w:szCs w:val="24"/>
        </w:rPr>
        <w:t xml:space="preserve">Муниципальной </w:t>
      </w:r>
      <w:r w:rsidRPr="003617F4">
        <w:rPr>
          <w:i w:val="0"/>
          <w:sz w:val="24"/>
          <w:szCs w:val="24"/>
          <w:lang w:eastAsia="ru-RU"/>
        </w:rPr>
        <w:t>услуги</w:t>
      </w:r>
      <w:bookmarkEnd w:id="152"/>
    </w:p>
    <w:p w14:paraId="4A2719EA" w14:textId="77777777" w:rsidR="004136BB" w:rsidRPr="003617F4" w:rsidRDefault="004136BB" w:rsidP="00F76240">
      <w:pPr>
        <w:pStyle w:val="affffb"/>
        <w:rPr>
          <w:rFonts w:ascii="Times New Roman" w:hAnsi="Times New Roman"/>
          <w:sz w:val="24"/>
          <w:szCs w:val="24"/>
          <w:lang w:eastAsia="ru-RU"/>
        </w:rPr>
      </w:pPr>
    </w:p>
    <w:p w14:paraId="591A0491" w14:textId="7980BA7C" w:rsidR="00430A34" w:rsidRPr="003617F4" w:rsidRDefault="00562998" w:rsidP="00530ACE">
      <w:pPr>
        <w:pStyle w:val="affff6"/>
        <w:numPr>
          <w:ilvl w:val="0"/>
          <w:numId w:val="26"/>
        </w:numPr>
        <w:suppressAutoHyphens/>
        <w:autoSpaceDE w:val="0"/>
        <w:autoSpaceDN w:val="0"/>
        <w:adjustRightInd w:val="0"/>
        <w:spacing w:after="0" w:line="240" w:lineRule="auto"/>
        <w:mirrorIndents/>
        <w:jc w:val="both"/>
        <w:rPr>
          <w:rFonts w:ascii="Times New Roman" w:eastAsiaTheme="minorHAnsi" w:hAnsi="Times New Roman"/>
          <w:b/>
          <w:bCs/>
          <w:sz w:val="24"/>
          <w:szCs w:val="24"/>
        </w:rPr>
      </w:pPr>
      <w:r w:rsidRPr="003617F4">
        <w:rPr>
          <w:rFonts w:ascii="Times New Roman" w:eastAsiaTheme="minorHAnsi" w:hAnsi="Times New Roman"/>
          <w:bCs/>
          <w:sz w:val="24"/>
          <w:szCs w:val="24"/>
        </w:rPr>
        <w:t xml:space="preserve"> </w:t>
      </w:r>
      <w:r w:rsidRPr="003617F4">
        <w:rPr>
          <w:rFonts w:ascii="Times New Roman" w:eastAsiaTheme="minorHAnsi" w:hAnsi="Times New Roman"/>
          <w:b/>
          <w:bCs/>
          <w:sz w:val="24"/>
          <w:szCs w:val="24"/>
        </w:rPr>
        <w:t>Администрация Сергиево-Посадского муниципального района Московской области.</w:t>
      </w:r>
    </w:p>
    <w:p w14:paraId="405CB25D" w14:textId="49646EA6" w:rsidR="00430A34" w:rsidRPr="003617F4" w:rsidRDefault="00430A34" w:rsidP="00530ACE">
      <w:pPr>
        <w:suppressAutoHyphens/>
        <w:autoSpaceDE w:val="0"/>
        <w:autoSpaceDN w:val="0"/>
        <w:adjustRightInd w:val="0"/>
        <w:spacing w:after="0" w:line="240" w:lineRule="auto"/>
        <w:mirrorIndents/>
        <w:jc w:val="both"/>
        <w:rPr>
          <w:rFonts w:ascii="Times New Roman" w:eastAsiaTheme="minorHAnsi" w:hAnsi="Times New Roman"/>
          <w:bCs/>
          <w:sz w:val="24"/>
          <w:szCs w:val="24"/>
        </w:rPr>
      </w:pPr>
      <w:r w:rsidRPr="003617F4">
        <w:rPr>
          <w:rFonts w:ascii="Times New Roman" w:eastAsiaTheme="minorHAnsi" w:hAnsi="Times New Roman"/>
          <w:bCs/>
          <w:sz w:val="24"/>
          <w:szCs w:val="24"/>
        </w:rPr>
        <w:t>Место</w:t>
      </w:r>
      <w:r w:rsidR="004136BB" w:rsidRPr="003617F4">
        <w:rPr>
          <w:rFonts w:ascii="Times New Roman" w:eastAsiaTheme="minorHAnsi" w:hAnsi="Times New Roman"/>
          <w:bCs/>
          <w:sz w:val="24"/>
          <w:szCs w:val="24"/>
        </w:rPr>
        <w:t xml:space="preserve"> </w:t>
      </w:r>
      <w:r w:rsidR="00562998" w:rsidRPr="003617F4">
        <w:rPr>
          <w:rFonts w:ascii="Times New Roman" w:eastAsiaTheme="minorHAnsi" w:hAnsi="Times New Roman"/>
          <w:bCs/>
          <w:sz w:val="24"/>
          <w:szCs w:val="24"/>
        </w:rPr>
        <w:t>нахождения администрации Сергиево-Посадского муниципального района – Московская область, г. Сергиев Посад, проспект Красной Армии, д.169</w:t>
      </w:r>
    </w:p>
    <w:p w14:paraId="40A3CD0C" w14:textId="77777777" w:rsidR="00231153" w:rsidRPr="003617F4" w:rsidRDefault="00231153" w:rsidP="00530ACE">
      <w:pPr>
        <w:suppressAutoHyphens/>
        <w:autoSpaceDE w:val="0"/>
        <w:autoSpaceDN w:val="0"/>
        <w:adjustRightInd w:val="0"/>
        <w:spacing w:after="0" w:line="240" w:lineRule="auto"/>
        <w:mirrorIndents/>
        <w:jc w:val="both"/>
        <w:rPr>
          <w:rFonts w:ascii="Times New Roman" w:eastAsiaTheme="minorHAnsi" w:hAnsi="Times New Roman"/>
          <w:bCs/>
          <w:sz w:val="24"/>
          <w:szCs w:val="24"/>
        </w:rPr>
      </w:pPr>
    </w:p>
    <w:p w14:paraId="3F337F9D" w14:textId="1D12D262" w:rsidR="00430A34" w:rsidRPr="003617F4" w:rsidRDefault="00430A34" w:rsidP="00530ACE">
      <w:pPr>
        <w:suppressAutoHyphens/>
        <w:autoSpaceDE w:val="0"/>
        <w:autoSpaceDN w:val="0"/>
        <w:adjustRightInd w:val="0"/>
        <w:spacing w:after="0" w:line="240" w:lineRule="auto"/>
        <w:ind w:left="360"/>
        <w:mirrorIndents/>
        <w:jc w:val="both"/>
        <w:rPr>
          <w:rFonts w:ascii="Times New Roman" w:eastAsiaTheme="minorHAnsi" w:hAnsi="Times New Roman"/>
          <w:bCs/>
          <w:sz w:val="24"/>
          <w:szCs w:val="24"/>
        </w:rPr>
      </w:pPr>
      <w:r w:rsidRPr="003617F4">
        <w:rPr>
          <w:rFonts w:ascii="Times New Roman" w:eastAsiaTheme="minorHAnsi" w:hAnsi="Times New Roman"/>
          <w:bCs/>
          <w:sz w:val="24"/>
          <w:szCs w:val="24"/>
        </w:rPr>
        <w:t xml:space="preserve">График приема </w:t>
      </w:r>
      <w:r w:rsidR="00231153" w:rsidRPr="003617F4">
        <w:rPr>
          <w:rFonts w:ascii="Times New Roman" w:eastAsiaTheme="minorHAnsi" w:hAnsi="Times New Roman"/>
          <w:bCs/>
          <w:sz w:val="24"/>
          <w:szCs w:val="24"/>
        </w:rPr>
        <w:t>з</w:t>
      </w:r>
      <w:r w:rsidR="00AE351A" w:rsidRPr="003617F4">
        <w:rPr>
          <w:rFonts w:ascii="Times New Roman" w:eastAsiaTheme="minorHAnsi" w:hAnsi="Times New Roman"/>
          <w:bCs/>
          <w:sz w:val="24"/>
          <w:szCs w:val="24"/>
        </w:rPr>
        <w:t>аявителей</w:t>
      </w:r>
      <w:r w:rsidR="00231153" w:rsidRPr="003617F4">
        <w:rPr>
          <w:rFonts w:ascii="Times New Roman" w:eastAsiaTheme="minorHAnsi" w:hAnsi="Times New Roman"/>
          <w:bCs/>
          <w:sz w:val="24"/>
          <w:szCs w:val="24"/>
        </w:rPr>
        <w:t xml:space="preserve"> в администрации Сергиево-Посадского муниципального района:</w:t>
      </w:r>
    </w:p>
    <w:p w14:paraId="761DB10C" w14:textId="284674A8" w:rsidR="00231153" w:rsidRPr="003617F4" w:rsidRDefault="00231153" w:rsidP="00530ACE">
      <w:pPr>
        <w:suppressAutoHyphens/>
        <w:autoSpaceDE w:val="0"/>
        <w:autoSpaceDN w:val="0"/>
        <w:adjustRightInd w:val="0"/>
        <w:spacing w:after="0" w:line="240" w:lineRule="auto"/>
        <w:ind w:left="360"/>
        <w:mirrorIndents/>
        <w:jc w:val="both"/>
        <w:rPr>
          <w:rFonts w:ascii="Times New Roman" w:eastAsiaTheme="minorHAnsi" w:hAnsi="Times New Roman"/>
          <w:bCs/>
          <w:sz w:val="24"/>
          <w:szCs w:val="24"/>
        </w:rPr>
      </w:pPr>
      <w:r w:rsidRPr="003617F4">
        <w:rPr>
          <w:rFonts w:ascii="Times New Roman" w:eastAsiaTheme="minorHAnsi" w:hAnsi="Times New Roman"/>
          <w:bCs/>
          <w:sz w:val="24"/>
          <w:szCs w:val="24"/>
        </w:rPr>
        <w:t>Среда:         с 14.00 до 17.00 (кабинет 135а)</w:t>
      </w:r>
    </w:p>
    <w:p w14:paraId="6C1E0315" w14:textId="2768145A" w:rsidR="00231153" w:rsidRPr="003617F4" w:rsidRDefault="00231153" w:rsidP="00530ACE">
      <w:pPr>
        <w:suppressAutoHyphens/>
        <w:autoSpaceDE w:val="0"/>
        <w:autoSpaceDN w:val="0"/>
        <w:adjustRightInd w:val="0"/>
        <w:spacing w:after="0" w:line="240" w:lineRule="auto"/>
        <w:ind w:left="360"/>
        <w:mirrorIndents/>
        <w:jc w:val="both"/>
        <w:rPr>
          <w:rFonts w:ascii="Times New Roman" w:eastAsiaTheme="minorHAnsi" w:hAnsi="Times New Roman"/>
          <w:bCs/>
          <w:sz w:val="24"/>
          <w:szCs w:val="24"/>
        </w:rPr>
      </w:pPr>
      <w:r w:rsidRPr="003617F4">
        <w:rPr>
          <w:rFonts w:ascii="Times New Roman" w:eastAsiaTheme="minorHAnsi" w:hAnsi="Times New Roman"/>
          <w:bCs/>
          <w:sz w:val="24"/>
          <w:szCs w:val="24"/>
        </w:rPr>
        <w:t>Пятница:     с 10.00 до 13.00 (кабинет 135а)</w:t>
      </w:r>
    </w:p>
    <w:p w14:paraId="5EE179B7" w14:textId="77777777" w:rsidR="00231153" w:rsidRPr="003617F4" w:rsidRDefault="00231153" w:rsidP="00530ACE">
      <w:pPr>
        <w:suppressAutoHyphens/>
        <w:autoSpaceDE w:val="0"/>
        <w:autoSpaceDN w:val="0"/>
        <w:adjustRightInd w:val="0"/>
        <w:spacing w:after="0" w:line="240" w:lineRule="auto"/>
        <w:ind w:left="360"/>
        <w:mirrorIndents/>
        <w:jc w:val="both"/>
        <w:rPr>
          <w:rFonts w:ascii="Times New Roman" w:eastAsiaTheme="minorHAnsi" w:hAnsi="Times New Roman"/>
          <w:bCs/>
          <w:sz w:val="24"/>
          <w:szCs w:val="24"/>
        </w:rPr>
      </w:pPr>
    </w:p>
    <w:p w14:paraId="41F9A401" w14:textId="294D4F75" w:rsidR="00430A34" w:rsidRPr="003617F4" w:rsidRDefault="00430A34" w:rsidP="00530ACE">
      <w:pPr>
        <w:suppressAutoHyphens/>
        <w:autoSpaceDE w:val="0"/>
        <w:autoSpaceDN w:val="0"/>
        <w:adjustRightInd w:val="0"/>
        <w:spacing w:after="0" w:line="240" w:lineRule="auto"/>
        <w:ind w:left="360"/>
        <w:mirrorIndents/>
        <w:jc w:val="both"/>
        <w:rPr>
          <w:rFonts w:ascii="Times New Roman" w:eastAsiaTheme="minorHAnsi" w:hAnsi="Times New Roman"/>
          <w:bCs/>
          <w:sz w:val="24"/>
          <w:szCs w:val="24"/>
        </w:rPr>
      </w:pPr>
      <w:r w:rsidRPr="003617F4">
        <w:rPr>
          <w:rFonts w:ascii="Times New Roman" w:eastAsiaTheme="minorHAnsi" w:hAnsi="Times New Roman"/>
          <w:bCs/>
          <w:sz w:val="24"/>
          <w:szCs w:val="24"/>
        </w:rPr>
        <w:t>Почтовый</w:t>
      </w:r>
      <w:r w:rsidR="00231153" w:rsidRPr="003617F4">
        <w:rPr>
          <w:rFonts w:ascii="Times New Roman" w:eastAsiaTheme="minorHAnsi" w:hAnsi="Times New Roman"/>
          <w:bCs/>
          <w:sz w:val="24"/>
          <w:szCs w:val="24"/>
        </w:rPr>
        <w:t xml:space="preserve"> </w:t>
      </w:r>
      <w:r w:rsidRPr="003617F4">
        <w:rPr>
          <w:rFonts w:ascii="Times New Roman" w:eastAsiaTheme="minorHAnsi" w:hAnsi="Times New Roman"/>
          <w:bCs/>
          <w:sz w:val="24"/>
          <w:szCs w:val="24"/>
        </w:rPr>
        <w:t>адрес</w:t>
      </w:r>
      <w:r w:rsidR="00231153" w:rsidRPr="003617F4">
        <w:rPr>
          <w:rFonts w:ascii="Times New Roman" w:eastAsiaTheme="minorHAnsi" w:hAnsi="Times New Roman"/>
          <w:bCs/>
          <w:sz w:val="24"/>
          <w:szCs w:val="24"/>
        </w:rPr>
        <w:t xml:space="preserve"> администрации Сергиево-Посадского муниципального района:141310, Московская область, г. Сергиев Посад, проспект Красной Армии, д.169</w:t>
      </w:r>
    </w:p>
    <w:p w14:paraId="21159E2C" w14:textId="67D67E3D" w:rsidR="00430A34" w:rsidRPr="003617F4" w:rsidRDefault="00430A34" w:rsidP="00530ACE">
      <w:pPr>
        <w:suppressAutoHyphens/>
        <w:autoSpaceDE w:val="0"/>
        <w:autoSpaceDN w:val="0"/>
        <w:adjustRightInd w:val="0"/>
        <w:spacing w:after="0" w:line="240" w:lineRule="auto"/>
        <w:ind w:left="360"/>
        <w:mirrorIndents/>
        <w:jc w:val="both"/>
        <w:rPr>
          <w:rFonts w:ascii="Times New Roman" w:eastAsiaTheme="minorHAnsi" w:hAnsi="Times New Roman"/>
          <w:bCs/>
          <w:sz w:val="24"/>
          <w:szCs w:val="24"/>
        </w:rPr>
      </w:pPr>
      <w:r w:rsidRPr="003617F4">
        <w:rPr>
          <w:rFonts w:ascii="Times New Roman" w:eastAsiaTheme="minorHAnsi" w:hAnsi="Times New Roman"/>
          <w:bCs/>
          <w:sz w:val="24"/>
          <w:szCs w:val="24"/>
        </w:rPr>
        <w:t>Контактный</w:t>
      </w:r>
      <w:r w:rsidR="00231153" w:rsidRPr="003617F4">
        <w:rPr>
          <w:rFonts w:ascii="Times New Roman" w:eastAsiaTheme="minorHAnsi" w:hAnsi="Times New Roman"/>
          <w:bCs/>
          <w:sz w:val="24"/>
          <w:szCs w:val="24"/>
        </w:rPr>
        <w:t> телефон: 8 (496) 551-51-69</w:t>
      </w:r>
    </w:p>
    <w:p w14:paraId="5561AF5C" w14:textId="77777777" w:rsidR="00430A34" w:rsidRPr="003617F4" w:rsidRDefault="00430A34" w:rsidP="00530ACE">
      <w:pPr>
        <w:suppressAutoHyphens/>
        <w:autoSpaceDE w:val="0"/>
        <w:autoSpaceDN w:val="0"/>
        <w:adjustRightInd w:val="0"/>
        <w:spacing w:after="0" w:line="240" w:lineRule="auto"/>
        <w:ind w:left="360"/>
        <w:mirrorIndents/>
        <w:jc w:val="both"/>
        <w:rPr>
          <w:rFonts w:ascii="Times New Roman" w:eastAsiaTheme="minorHAnsi" w:hAnsi="Times New Roman"/>
          <w:bCs/>
          <w:sz w:val="24"/>
          <w:szCs w:val="24"/>
        </w:rPr>
      </w:pPr>
      <w:r w:rsidRPr="003617F4">
        <w:rPr>
          <w:rFonts w:ascii="Times New Roman" w:eastAsiaTheme="minorHAnsi" w:hAnsi="Times New Roman"/>
          <w:bCs/>
          <w:sz w:val="24"/>
          <w:szCs w:val="24"/>
        </w:rPr>
        <w:t>Горячая линия Губернатора Московской области: 8-800-550-50-</w:t>
      </w:r>
      <w:r w:rsidR="00727DF4" w:rsidRPr="003617F4">
        <w:rPr>
          <w:rFonts w:ascii="Times New Roman" w:eastAsiaTheme="minorHAnsi" w:hAnsi="Times New Roman"/>
          <w:bCs/>
          <w:sz w:val="24"/>
          <w:szCs w:val="24"/>
        </w:rPr>
        <w:t>30</w:t>
      </w:r>
    </w:p>
    <w:p w14:paraId="1F91512A" w14:textId="376E90E1" w:rsidR="00430A34" w:rsidRPr="003617F4" w:rsidRDefault="00430A34" w:rsidP="00530ACE">
      <w:pPr>
        <w:suppressAutoHyphens/>
        <w:autoSpaceDE w:val="0"/>
        <w:autoSpaceDN w:val="0"/>
        <w:adjustRightInd w:val="0"/>
        <w:spacing w:after="0" w:line="240" w:lineRule="auto"/>
        <w:ind w:left="360"/>
        <w:mirrorIndents/>
        <w:jc w:val="both"/>
        <w:rPr>
          <w:rFonts w:ascii="Times New Roman" w:eastAsiaTheme="minorHAnsi" w:hAnsi="Times New Roman"/>
          <w:bCs/>
          <w:sz w:val="24"/>
          <w:szCs w:val="24"/>
        </w:rPr>
      </w:pPr>
      <w:r w:rsidRPr="003617F4">
        <w:rPr>
          <w:rFonts w:ascii="Times New Roman" w:eastAsiaTheme="minorHAnsi" w:hAnsi="Times New Roman"/>
          <w:bCs/>
          <w:sz w:val="24"/>
          <w:szCs w:val="24"/>
        </w:rPr>
        <w:t xml:space="preserve">Официальный сайт в информационно-коммуникационной </w:t>
      </w:r>
      <w:r w:rsidR="00231153" w:rsidRPr="003617F4">
        <w:rPr>
          <w:rFonts w:ascii="Times New Roman" w:eastAsiaTheme="minorHAnsi" w:hAnsi="Times New Roman"/>
          <w:bCs/>
          <w:sz w:val="24"/>
          <w:szCs w:val="24"/>
        </w:rPr>
        <w:t xml:space="preserve">сети «Интернет»: </w:t>
      </w:r>
    </w:p>
    <w:p w14:paraId="27B8C94D" w14:textId="24D5E981" w:rsidR="00231153" w:rsidRPr="003617F4" w:rsidRDefault="00231153" w:rsidP="00530ACE">
      <w:pPr>
        <w:suppressAutoHyphens/>
        <w:autoSpaceDE w:val="0"/>
        <w:autoSpaceDN w:val="0"/>
        <w:adjustRightInd w:val="0"/>
        <w:spacing w:after="0" w:line="240" w:lineRule="auto"/>
        <w:ind w:left="360"/>
        <w:mirrorIndents/>
        <w:jc w:val="both"/>
        <w:rPr>
          <w:rFonts w:ascii="Times New Roman" w:eastAsiaTheme="minorHAnsi" w:hAnsi="Times New Roman"/>
          <w:bCs/>
          <w:sz w:val="24"/>
          <w:szCs w:val="24"/>
        </w:rPr>
      </w:pPr>
      <w:r w:rsidRPr="003617F4">
        <w:rPr>
          <w:rFonts w:ascii="Times New Roman" w:eastAsiaTheme="minorHAnsi" w:hAnsi="Times New Roman"/>
          <w:bCs/>
          <w:sz w:val="24"/>
          <w:szCs w:val="24"/>
          <w:lang w:val="en-US"/>
        </w:rPr>
        <w:t>www</w:t>
      </w:r>
      <w:r w:rsidRPr="003617F4">
        <w:rPr>
          <w:rFonts w:ascii="Times New Roman" w:eastAsiaTheme="minorHAnsi" w:hAnsi="Times New Roman"/>
          <w:bCs/>
          <w:sz w:val="24"/>
          <w:szCs w:val="24"/>
        </w:rPr>
        <w:t>.</w:t>
      </w:r>
      <w:r w:rsidRPr="003617F4">
        <w:rPr>
          <w:rFonts w:ascii="Times New Roman" w:eastAsiaTheme="minorHAnsi" w:hAnsi="Times New Roman"/>
          <w:bCs/>
          <w:sz w:val="24"/>
          <w:szCs w:val="24"/>
          <w:lang w:val="en-US"/>
        </w:rPr>
        <w:t>sergiev</w:t>
      </w:r>
      <w:r w:rsidRPr="003617F4">
        <w:rPr>
          <w:rFonts w:ascii="Times New Roman" w:eastAsiaTheme="minorHAnsi" w:hAnsi="Times New Roman"/>
          <w:bCs/>
          <w:sz w:val="24"/>
          <w:szCs w:val="24"/>
        </w:rPr>
        <w:t>-</w:t>
      </w:r>
      <w:r w:rsidRPr="003617F4">
        <w:rPr>
          <w:rFonts w:ascii="Times New Roman" w:eastAsiaTheme="minorHAnsi" w:hAnsi="Times New Roman"/>
          <w:bCs/>
          <w:sz w:val="24"/>
          <w:szCs w:val="24"/>
          <w:lang w:val="en-US"/>
        </w:rPr>
        <w:t>reg</w:t>
      </w:r>
      <w:r w:rsidRPr="003617F4">
        <w:rPr>
          <w:rFonts w:ascii="Times New Roman" w:eastAsiaTheme="minorHAnsi" w:hAnsi="Times New Roman"/>
          <w:bCs/>
          <w:sz w:val="24"/>
          <w:szCs w:val="24"/>
        </w:rPr>
        <w:t>.</w:t>
      </w:r>
      <w:r w:rsidRPr="003617F4">
        <w:rPr>
          <w:rFonts w:ascii="Times New Roman" w:eastAsiaTheme="minorHAnsi" w:hAnsi="Times New Roman"/>
          <w:bCs/>
          <w:sz w:val="24"/>
          <w:szCs w:val="24"/>
          <w:lang w:val="en-US"/>
        </w:rPr>
        <w:t>ru</w:t>
      </w:r>
    </w:p>
    <w:p w14:paraId="24E36B96" w14:textId="147E764C" w:rsidR="007A4ED4" w:rsidRPr="003617F4" w:rsidRDefault="00430A34" w:rsidP="00530ACE">
      <w:pPr>
        <w:pStyle w:val="aff5"/>
        <w:suppressAutoHyphens/>
        <w:spacing w:line="240" w:lineRule="auto"/>
        <w:jc w:val="both"/>
        <w:rPr>
          <w:b w:val="0"/>
          <w:sz w:val="24"/>
          <w:szCs w:val="24"/>
        </w:rPr>
      </w:pPr>
      <w:r w:rsidRPr="003617F4">
        <w:rPr>
          <w:b w:val="0"/>
          <w:sz w:val="24"/>
          <w:szCs w:val="24"/>
        </w:rPr>
        <w:t>Адрес электронной почты</w:t>
      </w:r>
      <w:r w:rsidR="00231153" w:rsidRPr="003617F4">
        <w:rPr>
          <w:b w:val="0"/>
          <w:sz w:val="24"/>
          <w:szCs w:val="24"/>
        </w:rPr>
        <w:t xml:space="preserve"> администрации Сергиево-Посадского муниципального </w:t>
      </w:r>
      <w:r w:rsidR="00D538F4" w:rsidRPr="003617F4">
        <w:rPr>
          <w:b w:val="0"/>
          <w:sz w:val="24"/>
          <w:szCs w:val="24"/>
        </w:rPr>
        <w:t xml:space="preserve">района </w:t>
      </w:r>
      <w:r w:rsidRPr="003617F4">
        <w:rPr>
          <w:b w:val="0"/>
          <w:sz w:val="24"/>
          <w:szCs w:val="24"/>
        </w:rPr>
        <w:t xml:space="preserve"> в сети Интернет:</w:t>
      </w:r>
      <w:r w:rsidR="00D538F4" w:rsidRPr="003617F4">
        <w:rPr>
          <w:b w:val="0"/>
          <w:sz w:val="24"/>
          <w:szCs w:val="24"/>
        </w:rPr>
        <w:t xml:space="preserve"> </w:t>
      </w:r>
      <w:r w:rsidR="00D538F4" w:rsidRPr="003617F4">
        <w:rPr>
          <w:b w:val="0"/>
          <w:sz w:val="24"/>
          <w:szCs w:val="24"/>
          <w:lang w:val="en-US"/>
        </w:rPr>
        <w:t>adm</w:t>
      </w:r>
      <w:r w:rsidR="00D538F4" w:rsidRPr="003617F4">
        <w:rPr>
          <w:b w:val="0"/>
          <w:sz w:val="24"/>
          <w:szCs w:val="24"/>
        </w:rPr>
        <w:t>@</w:t>
      </w:r>
      <w:r w:rsidR="00D538F4" w:rsidRPr="003617F4">
        <w:rPr>
          <w:sz w:val="24"/>
          <w:szCs w:val="24"/>
        </w:rPr>
        <w:t xml:space="preserve"> </w:t>
      </w:r>
      <w:r w:rsidR="00D538F4" w:rsidRPr="003617F4">
        <w:rPr>
          <w:b w:val="0"/>
          <w:sz w:val="24"/>
          <w:szCs w:val="24"/>
        </w:rPr>
        <w:t xml:space="preserve">sergiev-reg.ru </w:t>
      </w:r>
      <w:r w:rsidR="00D538F4" w:rsidRPr="003617F4">
        <w:rPr>
          <w:b w:val="0"/>
          <w:sz w:val="24"/>
          <w:szCs w:val="24"/>
          <w:lang w:val="en-US"/>
        </w:rPr>
        <w:t>sposad</w:t>
      </w:r>
      <w:r w:rsidR="00D538F4" w:rsidRPr="003617F4">
        <w:rPr>
          <w:b w:val="0"/>
          <w:sz w:val="24"/>
          <w:szCs w:val="24"/>
        </w:rPr>
        <w:t>@</w:t>
      </w:r>
      <w:r w:rsidR="00D538F4" w:rsidRPr="003617F4">
        <w:rPr>
          <w:b w:val="0"/>
          <w:sz w:val="24"/>
          <w:szCs w:val="24"/>
          <w:lang w:val="en-US"/>
        </w:rPr>
        <w:t>mosreg</w:t>
      </w:r>
      <w:r w:rsidR="00D538F4" w:rsidRPr="003617F4">
        <w:rPr>
          <w:b w:val="0"/>
          <w:sz w:val="24"/>
          <w:szCs w:val="24"/>
        </w:rPr>
        <w:t>.</w:t>
      </w:r>
      <w:r w:rsidR="00D538F4" w:rsidRPr="003617F4">
        <w:rPr>
          <w:b w:val="0"/>
          <w:sz w:val="24"/>
          <w:szCs w:val="24"/>
          <w:lang w:val="en-US"/>
        </w:rPr>
        <w:t>ru</w:t>
      </w:r>
    </w:p>
    <w:p w14:paraId="43A31D3A" w14:textId="7713871D" w:rsidR="007A4ED4" w:rsidRPr="003617F4" w:rsidRDefault="00D538F4" w:rsidP="00530ACE">
      <w:pPr>
        <w:pStyle w:val="affff6"/>
        <w:numPr>
          <w:ilvl w:val="0"/>
          <w:numId w:val="26"/>
        </w:numPr>
        <w:suppressAutoHyphens/>
        <w:spacing w:after="0" w:line="240" w:lineRule="auto"/>
        <w:ind w:left="0" w:firstLine="426"/>
        <w:jc w:val="both"/>
        <w:rPr>
          <w:rFonts w:ascii="Times New Roman" w:hAnsi="Times New Roman"/>
          <w:sz w:val="24"/>
          <w:szCs w:val="24"/>
        </w:rPr>
      </w:pPr>
      <w:r w:rsidRPr="003617F4">
        <w:rPr>
          <w:rFonts w:ascii="Times New Roman" w:hAnsi="Times New Roman"/>
          <w:sz w:val="24"/>
          <w:szCs w:val="24"/>
        </w:rPr>
        <w:t>М</w:t>
      </w:r>
      <w:r w:rsidR="007A4ED4" w:rsidRPr="003617F4">
        <w:rPr>
          <w:rFonts w:ascii="Times New Roman" w:hAnsi="Times New Roman"/>
          <w:sz w:val="24"/>
          <w:szCs w:val="24"/>
        </w:rPr>
        <w:t>ногофункциональный центр предоставления государ</w:t>
      </w:r>
      <w:r w:rsidRPr="003617F4">
        <w:rPr>
          <w:rFonts w:ascii="Times New Roman" w:hAnsi="Times New Roman"/>
          <w:sz w:val="24"/>
          <w:szCs w:val="24"/>
        </w:rPr>
        <w:t>ственных и муниципальных услуг Сергиево-Посадского муниципального района Московской области</w:t>
      </w:r>
    </w:p>
    <w:p w14:paraId="63A51BB3" w14:textId="7274FFCF" w:rsidR="007A4ED4" w:rsidRPr="003617F4" w:rsidRDefault="007A4ED4" w:rsidP="00530ACE">
      <w:pPr>
        <w:suppressAutoHyphens/>
        <w:spacing w:after="0" w:line="240" w:lineRule="auto"/>
        <w:jc w:val="both"/>
        <w:rPr>
          <w:rFonts w:ascii="Times New Roman" w:hAnsi="Times New Roman"/>
          <w:sz w:val="24"/>
          <w:szCs w:val="24"/>
        </w:rPr>
      </w:pPr>
      <w:r w:rsidRPr="003617F4">
        <w:rPr>
          <w:rFonts w:ascii="Times New Roman" w:hAnsi="Times New Roman"/>
          <w:sz w:val="24"/>
          <w:szCs w:val="24"/>
        </w:rPr>
        <w:t>Место нахождения</w:t>
      </w:r>
      <w:r w:rsidR="00530ACE" w:rsidRPr="003617F4">
        <w:rPr>
          <w:rFonts w:ascii="Times New Roman" w:hAnsi="Times New Roman"/>
          <w:sz w:val="24"/>
          <w:szCs w:val="24"/>
        </w:rPr>
        <w:t xml:space="preserve"> МФЦ: 141310</w:t>
      </w:r>
      <w:r w:rsidRPr="003617F4">
        <w:rPr>
          <w:rFonts w:ascii="Times New Roman" w:hAnsi="Times New Roman"/>
          <w:sz w:val="24"/>
          <w:szCs w:val="24"/>
        </w:rPr>
        <w:t xml:space="preserve">, Московская область, </w:t>
      </w:r>
      <w:r w:rsidR="00530ACE" w:rsidRPr="003617F4">
        <w:rPr>
          <w:rFonts w:ascii="Times New Roman" w:hAnsi="Times New Roman"/>
          <w:sz w:val="24"/>
          <w:szCs w:val="24"/>
        </w:rPr>
        <w:t>г. Сергиев Посад, проспект Красной Армии, дом 169;</w:t>
      </w:r>
    </w:p>
    <w:p w14:paraId="502495DE" w14:textId="238A99D0" w:rsidR="007A4ED4" w:rsidRPr="003617F4" w:rsidRDefault="007A4ED4" w:rsidP="00530ACE">
      <w:pPr>
        <w:suppressAutoHyphens/>
        <w:spacing w:after="0" w:line="240" w:lineRule="auto"/>
        <w:jc w:val="both"/>
        <w:rPr>
          <w:rFonts w:ascii="Times New Roman" w:hAnsi="Times New Roman"/>
          <w:sz w:val="24"/>
          <w:szCs w:val="24"/>
        </w:rPr>
      </w:pPr>
      <w:r w:rsidRPr="003617F4">
        <w:rPr>
          <w:rFonts w:ascii="Times New Roman" w:hAnsi="Times New Roman"/>
          <w:sz w:val="24"/>
          <w:szCs w:val="24"/>
        </w:rPr>
        <w:t>График работы</w:t>
      </w:r>
      <w:r w:rsidR="00530ACE" w:rsidRPr="003617F4">
        <w:rPr>
          <w:rFonts w:ascii="Times New Roman" w:hAnsi="Times New Roman"/>
          <w:sz w:val="24"/>
          <w:szCs w:val="24"/>
        </w:rPr>
        <w:t xml:space="preserve"> МФЦ</w:t>
      </w:r>
      <w:r w:rsidRPr="003617F4">
        <w:rPr>
          <w:rFonts w:ascii="Times New Roman" w:hAnsi="Times New Roman"/>
          <w:sz w:val="24"/>
          <w:szCs w:val="24"/>
        </w:rPr>
        <w:t>:</w:t>
      </w:r>
    </w:p>
    <w:tbl>
      <w:tblPr>
        <w:tblW w:w="4068" w:type="pct"/>
        <w:tblInd w:w="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0"/>
        <w:gridCol w:w="5945"/>
      </w:tblGrid>
      <w:tr w:rsidR="007A4ED4" w:rsidRPr="003617F4" w14:paraId="6013CD4B" w14:textId="77777777" w:rsidTr="004C36C6">
        <w:tc>
          <w:tcPr>
            <w:tcW w:w="1182" w:type="pct"/>
            <w:tcBorders>
              <w:top w:val="single" w:sz="4" w:space="0" w:color="auto"/>
              <w:left w:val="single" w:sz="4" w:space="0" w:color="auto"/>
              <w:bottom w:val="single" w:sz="4" w:space="0" w:color="auto"/>
              <w:right w:val="single" w:sz="4" w:space="0" w:color="auto"/>
            </w:tcBorders>
            <w:hideMark/>
          </w:tcPr>
          <w:p w14:paraId="26963872" w14:textId="77777777" w:rsidR="007A4ED4" w:rsidRPr="003617F4" w:rsidRDefault="007A4ED4" w:rsidP="00530ACE">
            <w:pPr>
              <w:suppressAutoHyphens/>
              <w:spacing w:after="0" w:line="240" w:lineRule="auto"/>
              <w:jc w:val="both"/>
              <w:rPr>
                <w:rFonts w:ascii="Times New Roman" w:hAnsi="Times New Roman"/>
                <w:sz w:val="24"/>
                <w:szCs w:val="24"/>
              </w:rPr>
            </w:pPr>
            <w:r w:rsidRPr="003617F4">
              <w:rPr>
                <w:rFonts w:ascii="Times New Roman" w:hAnsi="Times New Roman"/>
                <w:sz w:val="24"/>
                <w:szCs w:val="24"/>
              </w:rPr>
              <w:t>Понедельник:</w:t>
            </w:r>
          </w:p>
        </w:tc>
        <w:tc>
          <w:tcPr>
            <w:tcW w:w="3818" w:type="pct"/>
            <w:tcBorders>
              <w:top w:val="single" w:sz="4" w:space="0" w:color="auto"/>
              <w:left w:val="single" w:sz="4" w:space="0" w:color="auto"/>
              <w:bottom w:val="single" w:sz="4" w:space="0" w:color="auto"/>
              <w:right w:val="single" w:sz="4" w:space="0" w:color="auto"/>
            </w:tcBorders>
            <w:vAlign w:val="center"/>
            <w:hideMark/>
          </w:tcPr>
          <w:p w14:paraId="6C003C3C" w14:textId="4ABF7DBE" w:rsidR="007A4ED4" w:rsidRPr="003617F4" w:rsidRDefault="00530ACE" w:rsidP="00530ACE">
            <w:pPr>
              <w:suppressAutoHyphens/>
              <w:spacing w:after="0" w:line="240" w:lineRule="auto"/>
              <w:jc w:val="both"/>
              <w:rPr>
                <w:rFonts w:ascii="Times New Roman" w:hAnsi="Times New Roman"/>
                <w:sz w:val="24"/>
                <w:szCs w:val="24"/>
              </w:rPr>
            </w:pPr>
            <w:r w:rsidRPr="003617F4">
              <w:rPr>
                <w:rFonts w:ascii="Times New Roman" w:hAnsi="Times New Roman"/>
                <w:sz w:val="24"/>
                <w:szCs w:val="24"/>
              </w:rPr>
              <w:t>с 08.00 до 20.00</w:t>
            </w:r>
          </w:p>
        </w:tc>
      </w:tr>
      <w:tr w:rsidR="007A4ED4" w:rsidRPr="003617F4" w14:paraId="29C46090" w14:textId="77777777" w:rsidTr="00530ACE">
        <w:tc>
          <w:tcPr>
            <w:tcW w:w="1182" w:type="pct"/>
            <w:tcBorders>
              <w:top w:val="single" w:sz="4" w:space="0" w:color="auto"/>
              <w:left w:val="single" w:sz="4" w:space="0" w:color="auto"/>
              <w:bottom w:val="single" w:sz="4" w:space="0" w:color="auto"/>
              <w:right w:val="single" w:sz="4" w:space="0" w:color="auto"/>
            </w:tcBorders>
            <w:hideMark/>
          </w:tcPr>
          <w:p w14:paraId="72B7AE0E" w14:textId="77777777" w:rsidR="007A4ED4" w:rsidRPr="003617F4" w:rsidRDefault="007A4ED4" w:rsidP="00530ACE">
            <w:pPr>
              <w:suppressAutoHyphens/>
              <w:spacing w:after="0" w:line="240" w:lineRule="auto"/>
              <w:jc w:val="both"/>
              <w:rPr>
                <w:rFonts w:ascii="Times New Roman" w:hAnsi="Times New Roman"/>
                <w:sz w:val="24"/>
                <w:szCs w:val="24"/>
              </w:rPr>
            </w:pPr>
            <w:r w:rsidRPr="003617F4">
              <w:rPr>
                <w:rFonts w:ascii="Times New Roman" w:hAnsi="Times New Roman"/>
                <w:sz w:val="24"/>
                <w:szCs w:val="24"/>
              </w:rPr>
              <w:t>Вторник:</w:t>
            </w:r>
          </w:p>
        </w:tc>
        <w:tc>
          <w:tcPr>
            <w:tcW w:w="3818" w:type="pct"/>
            <w:tcBorders>
              <w:top w:val="single" w:sz="4" w:space="0" w:color="auto"/>
              <w:left w:val="single" w:sz="4" w:space="0" w:color="auto"/>
              <w:bottom w:val="single" w:sz="4" w:space="0" w:color="auto"/>
              <w:right w:val="single" w:sz="4" w:space="0" w:color="auto"/>
            </w:tcBorders>
          </w:tcPr>
          <w:p w14:paraId="0B9D39F0" w14:textId="14F69F60" w:rsidR="007A4ED4" w:rsidRPr="003617F4" w:rsidRDefault="00530ACE" w:rsidP="00530ACE">
            <w:pPr>
              <w:suppressAutoHyphens/>
              <w:spacing w:after="0" w:line="240" w:lineRule="auto"/>
              <w:jc w:val="both"/>
              <w:rPr>
                <w:rFonts w:ascii="Times New Roman" w:hAnsi="Times New Roman"/>
                <w:sz w:val="24"/>
                <w:szCs w:val="24"/>
              </w:rPr>
            </w:pPr>
            <w:r w:rsidRPr="003617F4">
              <w:rPr>
                <w:rFonts w:ascii="Times New Roman" w:hAnsi="Times New Roman"/>
                <w:sz w:val="24"/>
                <w:szCs w:val="24"/>
              </w:rPr>
              <w:t>с 08.00 до 20.00</w:t>
            </w:r>
          </w:p>
        </w:tc>
      </w:tr>
      <w:tr w:rsidR="007A4ED4" w:rsidRPr="003617F4" w14:paraId="0A71AC6F" w14:textId="77777777" w:rsidTr="00530ACE">
        <w:tc>
          <w:tcPr>
            <w:tcW w:w="1182" w:type="pct"/>
            <w:tcBorders>
              <w:top w:val="single" w:sz="4" w:space="0" w:color="auto"/>
              <w:left w:val="single" w:sz="4" w:space="0" w:color="auto"/>
              <w:bottom w:val="single" w:sz="4" w:space="0" w:color="auto"/>
              <w:right w:val="single" w:sz="4" w:space="0" w:color="auto"/>
            </w:tcBorders>
            <w:hideMark/>
          </w:tcPr>
          <w:p w14:paraId="6DB94CE0" w14:textId="77777777" w:rsidR="007A4ED4" w:rsidRPr="003617F4" w:rsidRDefault="007A4ED4" w:rsidP="00530ACE">
            <w:pPr>
              <w:suppressAutoHyphens/>
              <w:spacing w:after="0" w:line="240" w:lineRule="auto"/>
              <w:jc w:val="both"/>
              <w:rPr>
                <w:rFonts w:ascii="Times New Roman" w:hAnsi="Times New Roman"/>
                <w:sz w:val="24"/>
                <w:szCs w:val="24"/>
              </w:rPr>
            </w:pPr>
            <w:r w:rsidRPr="003617F4">
              <w:rPr>
                <w:rFonts w:ascii="Times New Roman" w:hAnsi="Times New Roman"/>
                <w:sz w:val="24"/>
                <w:szCs w:val="24"/>
                <w:lang w:val="en-US"/>
              </w:rPr>
              <w:t>С</w:t>
            </w:r>
            <w:r w:rsidRPr="003617F4">
              <w:rPr>
                <w:rFonts w:ascii="Times New Roman" w:hAnsi="Times New Roman"/>
                <w:sz w:val="24"/>
                <w:szCs w:val="24"/>
              </w:rPr>
              <w:t>реда:</w:t>
            </w:r>
          </w:p>
        </w:tc>
        <w:tc>
          <w:tcPr>
            <w:tcW w:w="3818" w:type="pct"/>
            <w:tcBorders>
              <w:top w:val="single" w:sz="4" w:space="0" w:color="auto"/>
              <w:left w:val="single" w:sz="4" w:space="0" w:color="auto"/>
              <w:bottom w:val="single" w:sz="4" w:space="0" w:color="auto"/>
              <w:right w:val="single" w:sz="4" w:space="0" w:color="auto"/>
            </w:tcBorders>
          </w:tcPr>
          <w:p w14:paraId="78C72209" w14:textId="22124691" w:rsidR="007A4ED4" w:rsidRPr="003617F4" w:rsidRDefault="00530ACE" w:rsidP="00530ACE">
            <w:pPr>
              <w:suppressAutoHyphens/>
              <w:spacing w:after="0" w:line="240" w:lineRule="auto"/>
              <w:jc w:val="both"/>
              <w:rPr>
                <w:rFonts w:ascii="Times New Roman" w:hAnsi="Times New Roman"/>
                <w:sz w:val="24"/>
                <w:szCs w:val="24"/>
              </w:rPr>
            </w:pPr>
            <w:r w:rsidRPr="003617F4">
              <w:rPr>
                <w:rFonts w:ascii="Times New Roman" w:hAnsi="Times New Roman"/>
                <w:sz w:val="24"/>
                <w:szCs w:val="24"/>
              </w:rPr>
              <w:t>с 08.00 до 20.00</w:t>
            </w:r>
          </w:p>
        </w:tc>
      </w:tr>
      <w:tr w:rsidR="007A4ED4" w:rsidRPr="003617F4" w14:paraId="2F983BCC" w14:textId="77777777" w:rsidTr="00530ACE">
        <w:tc>
          <w:tcPr>
            <w:tcW w:w="1182" w:type="pct"/>
            <w:tcBorders>
              <w:top w:val="single" w:sz="4" w:space="0" w:color="auto"/>
              <w:left w:val="single" w:sz="4" w:space="0" w:color="auto"/>
              <w:bottom w:val="single" w:sz="4" w:space="0" w:color="auto"/>
              <w:right w:val="single" w:sz="4" w:space="0" w:color="auto"/>
            </w:tcBorders>
            <w:hideMark/>
          </w:tcPr>
          <w:p w14:paraId="45F0C6DC" w14:textId="77777777" w:rsidR="007A4ED4" w:rsidRPr="003617F4" w:rsidRDefault="007A4ED4" w:rsidP="00530ACE">
            <w:pPr>
              <w:suppressAutoHyphens/>
              <w:spacing w:after="0" w:line="240" w:lineRule="auto"/>
              <w:jc w:val="both"/>
              <w:rPr>
                <w:rFonts w:ascii="Times New Roman" w:hAnsi="Times New Roman"/>
                <w:sz w:val="24"/>
                <w:szCs w:val="24"/>
                <w:lang w:val="en-US"/>
              </w:rPr>
            </w:pPr>
            <w:r w:rsidRPr="003617F4">
              <w:rPr>
                <w:rFonts w:ascii="Times New Roman" w:hAnsi="Times New Roman"/>
                <w:sz w:val="24"/>
                <w:szCs w:val="24"/>
              </w:rPr>
              <w:t>Четверг</w:t>
            </w:r>
            <w:r w:rsidRPr="003617F4">
              <w:rPr>
                <w:rFonts w:ascii="Times New Roman" w:hAnsi="Times New Roman"/>
                <w:sz w:val="24"/>
                <w:szCs w:val="24"/>
                <w:lang w:val="en-US"/>
              </w:rPr>
              <w:t>:</w:t>
            </w:r>
          </w:p>
        </w:tc>
        <w:tc>
          <w:tcPr>
            <w:tcW w:w="3818" w:type="pct"/>
            <w:tcBorders>
              <w:top w:val="single" w:sz="4" w:space="0" w:color="auto"/>
              <w:left w:val="single" w:sz="4" w:space="0" w:color="auto"/>
              <w:bottom w:val="single" w:sz="4" w:space="0" w:color="auto"/>
              <w:right w:val="single" w:sz="4" w:space="0" w:color="auto"/>
            </w:tcBorders>
          </w:tcPr>
          <w:p w14:paraId="4109CA07" w14:textId="7F73021E" w:rsidR="007A4ED4" w:rsidRPr="003617F4" w:rsidRDefault="00530ACE" w:rsidP="00530ACE">
            <w:pPr>
              <w:suppressAutoHyphens/>
              <w:spacing w:after="0" w:line="240" w:lineRule="auto"/>
              <w:jc w:val="both"/>
              <w:rPr>
                <w:rFonts w:ascii="Times New Roman" w:hAnsi="Times New Roman"/>
                <w:sz w:val="24"/>
                <w:szCs w:val="24"/>
              </w:rPr>
            </w:pPr>
            <w:r w:rsidRPr="003617F4">
              <w:rPr>
                <w:rFonts w:ascii="Times New Roman" w:hAnsi="Times New Roman"/>
                <w:sz w:val="24"/>
                <w:szCs w:val="24"/>
              </w:rPr>
              <w:t>с 08.00 до 20.00</w:t>
            </w:r>
          </w:p>
        </w:tc>
      </w:tr>
      <w:tr w:rsidR="007A4ED4" w:rsidRPr="003617F4" w14:paraId="53649386" w14:textId="77777777" w:rsidTr="00530ACE">
        <w:tc>
          <w:tcPr>
            <w:tcW w:w="1182" w:type="pct"/>
            <w:tcBorders>
              <w:top w:val="single" w:sz="4" w:space="0" w:color="auto"/>
              <w:left w:val="single" w:sz="4" w:space="0" w:color="auto"/>
              <w:bottom w:val="single" w:sz="4" w:space="0" w:color="auto"/>
              <w:right w:val="single" w:sz="4" w:space="0" w:color="auto"/>
            </w:tcBorders>
            <w:hideMark/>
          </w:tcPr>
          <w:p w14:paraId="7E3ABEFF" w14:textId="77777777" w:rsidR="007A4ED4" w:rsidRPr="003617F4" w:rsidRDefault="007A4ED4" w:rsidP="00530ACE">
            <w:pPr>
              <w:suppressAutoHyphens/>
              <w:spacing w:after="0" w:line="240" w:lineRule="auto"/>
              <w:jc w:val="both"/>
              <w:rPr>
                <w:rFonts w:ascii="Times New Roman" w:hAnsi="Times New Roman"/>
                <w:sz w:val="24"/>
                <w:szCs w:val="24"/>
                <w:lang w:val="en-US"/>
              </w:rPr>
            </w:pPr>
            <w:r w:rsidRPr="003617F4">
              <w:rPr>
                <w:rFonts w:ascii="Times New Roman" w:hAnsi="Times New Roman"/>
                <w:sz w:val="24"/>
                <w:szCs w:val="24"/>
                <w:lang w:val="en-US"/>
              </w:rPr>
              <w:t>Пятница:</w:t>
            </w:r>
          </w:p>
        </w:tc>
        <w:tc>
          <w:tcPr>
            <w:tcW w:w="3818" w:type="pct"/>
            <w:tcBorders>
              <w:top w:val="single" w:sz="4" w:space="0" w:color="auto"/>
              <w:left w:val="single" w:sz="4" w:space="0" w:color="auto"/>
              <w:bottom w:val="single" w:sz="4" w:space="0" w:color="auto"/>
              <w:right w:val="single" w:sz="4" w:space="0" w:color="auto"/>
            </w:tcBorders>
          </w:tcPr>
          <w:p w14:paraId="2EBE3E30" w14:textId="1A8A1852" w:rsidR="007A4ED4" w:rsidRPr="003617F4" w:rsidRDefault="00530ACE" w:rsidP="00530ACE">
            <w:pPr>
              <w:suppressAutoHyphens/>
              <w:spacing w:after="0" w:line="240" w:lineRule="auto"/>
              <w:jc w:val="both"/>
              <w:rPr>
                <w:rFonts w:ascii="Times New Roman" w:hAnsi="Times New Roman"/>
                <w:sz w:val="24"/>
                <w:szCs w:val="24"/>
              </w:rPr>
            </w:pPr>
            <w:r w:rsidRPr="003617F4">
              <w:rPr>
                <w:rFonts w:ascii="Times New Roman" w:hAnsi="Times New Roman"/>
                <w:sz w:val="24"/>
                <w:szCs w:val="24"/>
              </w:rPr>
              <w:t>с 08.00 до 20.00</w:t>
            </w:r>
          </w:p>
        </w:tc>
      </w:tr>
      <w:tr w:rsidR="007A4ED4" w:rsidRPr="003617F4" w14:paraId="7D19F011" w14:textId="77777777" w:rsidTr="004C36C6">
        <w:tc>
          <w:tcPr>
            <w:tcW w:w="1182" w:type="pct"/>
            <w:tcBorders>
              <w:top w:val="single" w:sz="4" w:space="0" w:color="auto"/>
              <w:left w:val="single" w:sz="4" w:space="0" w:color="auto"/>
              <w:bottom w:val="single" w:sz="4" w:space="0" w:color="auto"/>
              <w:right w:val="single" w:sz="4" w:space="0" w:color="auto"/>
            </w:tcBorders>
            <w:hideMark/>
          </w:tcPr>
          <w:p w14:paraId="547C5E96" w14:textId="77777777" w:rsidR="007A4ED4" w:rsidRPr="003617F4" w:rsidRDefault="007A4ED4" w:rsidP="00530ACE">
            <w:pPr>
              <w:suppressAutoHyphens/>
              <w:spacing w:after="0" w:line="240" w:lineRule="auto"/>
              <w:jc w:val="both"/>
              <w:rPr>
                <w:rFonts w:ascii="Times New Roman" w:hAnsi="Times New Roman"/>
                <w:sz w:val="24"/>
                <w:szCs w:val="24"/>
              </w:rPr>
            </w:pPr>
            <w:r w:rsidRPr="003617F4">
              <w:rPr>
                <w:rFonts w:ascii="Times New Roman" w:hAnsi="Times New Roman"/>
                <w:sz w:val="24"/>
                <w:szCs w:val="24"/>
                <w:lang w:val="en-US"/>
              </w:rPr>
              <w:t>Суббота</w:t>
            </w:r>
            <w:r w:rsidRPr="003617F4">
              <w:rPr>
                <w:rFonts w:ascii="Times New Roman" w:hAnsi="Times New Roman"/>
                <w:sz w:val="24"/>
                <w:szCs w:val="24"/>
              </w:rPr>
              <w:t>:</w:t>
            </w:r>
          </w:p>
        </w:tc>
        <w:tc>
          <w:tcPr>
            <w:tcW w:w="3818" w:type="pct"/>
            <w:tcBorders>
              <w:top w:val="single" w:sz="4" w:space="0" w:color="auto"/>
              <w:left w:val="single" w:sz="4" w:space="0" w:color="auto"/>
              <w:bottom w:val="single" w:sz="4" w:space="0" w:color="auto"/>
              <w:right w:val="single" w:sz="4" w:space="0" w:color="auto"/>
            </w:tcBorders>
            <w:vAlign w:val="center"/>
            <w:hideMark/>
          </w:tcPr>
          <w:p w14:paraId="42457157" w14:textId="3723C623" w:rsidR="007A4ED4" w:rsidRPr="003617F4" w:rsidRDefault="00530ACE" w:rsidP="00530ACE">
            <w:pPr>
              <w:suppressAutoHyphens/>
              <w:spacing w:after="0" w:line="240" w:lineRule="auto"/>
              <w:jc w:val="both"/>
              <w:rPr>
                <w:rFonts w:ascii="Times New Roman" w:hAnsi="Times New Roman"/>
                <w:sz w:val="24"/>
                <w:szCs w:val="24"/>
              </w:rPr>
            </w:pPr>
            <w:r w:rsidRPr="003617F4">
              <w:rPr>
                <w:rFonts w:ascii="Times New Roman" w:hAnsi="Times New Roman"/>
                <w:sz w:val="24"/>
                <w:szCs w:val="24"/>
              </w:rPr>
              <w:t>с 08.00 до 20.00</w:t>
            </w:r>
          </w:p>
        </w:tc>
      </w:tr>
      <w:tr w:rsidR="007A4ED4" w:rsidRPr="003617F4" w14:paraId="01034CB0" w14:textId="77777777" w:rsidTr="004C36C6">
        <w:tc>
          <w:tcPr>
            <w:tcW w:w="1182" w:type="pct"/>
            <w:tcBorders>
              <w:top w:val="single" w:sz="4" w:space="0" w:color="auto"/>
              <w:left w:val="single" w:sz="4" w:space="0" w:color="auto"/>
              <w:bottom w:val="single" w:sz="4" w:space="0" w:color="auto"/>
              <w:right w:val="single" w:sz="4" w:space="0" w:color="auto"/>
            </w:tcBorders>
            <w:hideMark/>
          </w:tcPr>
          <w:p w14:paraId="671BB7BB" w14:textId="77777777" w:rsidR="007A4ED4" w:rsidRPr="003617F4" w:rsidRDefault="007A4ED4" w:rsidP="00530ACE">
            <w:pPr>
              <w:suppressAutoHyphens/>
              <w:spacing w:after="0" w:line="240" w:lineRule="auto"/>
              <w:jc w:val="both"/>
              <w:rPr>
                <w:rFonts w:ascii="Times New Roman" w:hAnsi="Times New Roman"/>
                <w:sz w:val="24"/>
                <w:szCs w:val="24"/>
                <w:lang w:val="en-US"/>
              </w:rPr>
            </w:pPr>
            <w:r w:rsidRPr="003617F4">
              <w:rPr>
                <w:rFonts w:ascii="Times New Roman" w:hAnsi="Times New Roman"/>
                <w:sz w:val="24"/>
                <w:szCs w:val="24"/>
                <w:lang w:val="en-US"/>
              </w:rPr>
              <w:t>Воскресенье:</w:t>
            </w:r>
          </w:p>
        </w:tc>
        <w:tc>
          <w:tcPr>
            <w:tcW w:w="3818" w:type="pct"/>
            <w:tcBorders>
              <w:top w:val="single" w:sz="4" w:space="0" w:color="auto"/>
              <w:left w:val="single" w:sz="4" w:space="0" w:color="auto"/>
              <w:bottom w:val="single" w:sz="4" w:space="0" w:color="auto"/>
              <w:right w:val="single" w:sz="4" w:space="0" w:color="auto"/>
            </w:tcBorders>
            <w:vAlign w:val="center"/>
            <w:hideMark/>
          </w:tcPr>
          <w:p w14:paraId="2D646F01" w14:textId="77777777" w:rsidR="007A4ED4" w:rsidRPr="003617F4" w:rsidRDefault="007A4ED4" w:rsidP="00530ACE">
            <w:pPr>
              <w:suppressAutoHyphens/>
              <w:spacing w:after="0" w:line="240" w:lineRule="auto"/>
              <w:jc w:val="both"/>
              <w:rPr>
                <w:rFonts w:ascii="Times New Roman" w:hAnsi="Times New Roman"/>
                <w:sz w:val="24"/>
                <w:szCs w:val="24"/>
              </w:rPr>
            </w:pPr>
            <w:r w:rsidRPr="003617F4">
              <w:rPr>
                <w:rFonts w:ascii="Times New Roman" w:hAnsi="Times New Roman"/>
                <w:sz w:val="24"/>
                <w:szCs w:val="24"/>
                <w:lang w:val="en-US"/>
              </w:rPr>
              <w:t>выходной день</w:t>
            </w:r>
          </w:p>
        </w:tc>
      </w:tr>
    </w:tbl>
    <w:p w14:paraId="76A1AED0" w14:textId="77777777" w:rsidR="007A4ED4" w:rsidRPr="003617F4" w:rsidRDefault="007A4ED4" w:rsidP="00530ACE">
      <w:pPr>
        <w:suppressAutoHyphens/>
        <w:spacing w:after="0" w:line="240" w:lineRule="auto"/>
        <w:jc w:val="both"/>
        <w:rPr>
          <w:rFonts w:ascii="Times New Roman" w:hAnsi="Times New Roman"/>
          <w:sz w:val="24"/>
          <w:szCs w:val="24"/>
        </w:rPr>
      </w:pPr>
    </w:p>
    <w:p w14:paraId="05D6E13C" w14:textId="77777777" w:rsidR="00530ACE" w:rsidRPr="003617F4" w:rsidRDefault="00530ACE" w:rsidP="00530ACE">
      <w:pPr>
        <w:suppressAutoHyphens/>
        <w:spacing w:after="0" w:line="240" w:lineRule="auto"/>
        <w:jc w:val="both"/>
        <w:rPr>
          <w:rFonts w:ascii="Times New Roman" w:hAnsi="Times New Roman"/>
          <w:sz w:val="24"/>
          <w:szCs w:val="24"/>
        </w:rPr>
      </w:pPr>
    </w:p>
    <w:p w14:paraId="592B4583" w14:textId="552BA146" w:rsidR="007A4ED4" w:rsidRPr="003617F4" w:rsidRDefault="007A4ED4" w:rsidP="00530ACE">
      <w:pPr>
        <w:suppressAutoHyphens/>
        <w:spacing w:after="0" w:line="240" w:lineRule="auto"/>
        <w:jc w:val="both"/>
        <w:rPr>
          <w:rFonts w:ascii="Times New Roman" w:hAnsi="Times New Roman"/>
          <w:sz w:val="24"/>
          <w:szCs w:val="24"/>
        </w:rPr>
      </w:pPr>
      <w:r w:rsidRPr="003617F4">
        <w:rPr>
          <w:rFonts w:ascii="Times New Roman" w:hAnsi="Times New Roman"/>
          <w:sz w:val="24"/>
          <w:szCs w:val="24"/>
        </w:rPr>
        <w:t xml:space="preserve">Телефон </w:t>
      </w:r>
      <w:r w:rsidR="00530ACE" w:rsidRPr="003617F4">
        <w:rPr>
          <w:rFonts w:ascii="Times New Roman" w:hAnsi="Times New Roman"/>
          <w:sz w:val="24"/>
          <w:szCs w:val="24"/>
        </w:rPr>
        <w:t>МФЦ: : 8(496) 551-50-20</w:t>
      </w:r>
      <w:r w:rsidRPr="003617F4">
        <w:rPr>
          <w:rFonts w:ascii="Times New Roman" w:hAnsi="Times New Roman"/>
          <w:sz w:val="24"/>
          <w:szCs w:val="24"/>
        </w:rPr>
        <w:t>.</w:t>
      </w:r>
    </w:p>
    <w:p w14:paraId="3B7D2273" w14:textId="3A6B93A7" w:rsidR="007A4ED4" w:rsidRPr="003617F4" w:rsidRDefault="007A4ED4" w:rsidP="00530ACE">
      <w:pPr>
        <w:suppressAutoHyphens/>
        <w:spacing w:after="0" w:line="240" w:lineRule="auto"/>
        <w:jc w:val="both"/>
        <w:rPr>
          <w:rFonts w:ascii="Times New Roman" w:hAnsi="Times New Roman"/>
          <w:sz w:val="24"/>
          <w:szCs w:val="24"/>
          <w:u w:val="single"/>
        </w:rPr>
      </w:pPr>
      <w:r w:rsidRPr="003617F4">
        <w:rPr>
          <w:rFonts w:ascii="Times New Roman" w:hAnsi="Times New Roman"/>
          <w:sz w:val="24"/>
          <w:szCs w:val="24"/>
        </w:rPr>
        <w:t>Адрес эле</w:t>
      </w:r>
      <w:r w:rsidR="00530ACE" w:rsidRPr="003617F4">
        <w:rPr>
          <w:rFonts w:ascii="Times New Roman" w:hAnsi="Times New Roman"/>
          <w:sz w:val="24"/>
          <w:szCs w:val="24"/>
        </w:rPr>
        <w:t>ктронной почты МФЦ:</w:t>
      </w:r>
      <w:r w:rsidR="00530ACE" w:rsidRPr="003617F4">
        <w:rPr>
          <w:rFonts w:ascii="Times New Roman" w:hAnsi="Times New Roman"/>
          <w:color w:val="0000FF"/>
          <w:sz w:val="24"/>
          <w:szCs w:val="24"/>
          <w:u w:val="single"/>
          <w:lang w:val="en-US"/>
        </w:rPr>
        <w:t>mfc</w:t>
      </w:r>
      <w:r w:rsidR="00530ACE" w:rsidRPr="003617F4">
        <w:rPr>
          <w:rFonts w:ascii="Times New Roman" w:hAnsi="Times New Roman"/>
          <w:color w:val="0000FF"/>
          <w:sz w:val="24"/>
          <w:szCs w:val="24"/>
          <w:u w:val="single"/>
        </w:rPr>
        <w:t>-</w:t>
      </w:r>
      <w:r w:rsidR="00530ACE" w:rsidRPr="003617F4">
        <w:rPr>
          <w:rFonts w:ascii="Times New Roman" w:hAnsi="Times New Roman"/>
          <w:color w:val="0000FF"/>
          <w:sz w:val="24"/>
          <w:szCs w:val="24"/>
          <w:u w:val="single"/>
          <w:lang w:val="en-US"/>
        </w:rPr>
        <w:t>spmr</w:t>
      </w:r>
      <w:r w:rsidR="00530ACE" w:rsidRPr="003617F4">
        <w:rPr>
          <w:rFonts w:ascii="Times New Roman" w:hAnsi="Times New Roman"/>
          <w:color w:val="0000FF"/>
          <w:sz w:val="24"/>
          <w:szCs w:val="24"/>
          <w:u w:val="single"/>
        </w:rPr>
        <w:t>@</w:t>
      </w:r>
      <w:r w:rsidR="00530ACE" w:rsidRPr="003617F4">
        <w:rPr>
          <w:rFonts w:ascii="Times New Roman" w:hAnsi="Times New Roman"/>
          <w:color w:val="0000FF"/>
          <w:sz w:val="24"/>
          <w:szCs w:val="24"/>
          <w:u w:val="single"/>
          <w:lang w:val="en-US"/>
        </w:rPr>
        <w:t>mail</w:t>
      </w:r>
      <w:r w:rsidR="00530ACE" w:rsidRPr="003617F4">
        <w:rPr>
          <w:rFonts w:ascii="Times New Roman" w:hAnsi="Times New Roman"/>
          <w:color w:val="0000FF"/>
          <w:sz w:val="24"/>
          <w:szCs w:val="24"/>
          <w:u w:val="single"/>
        </w:rPr>
        <w:t>.</w:t>
      </w:r>
      <w:r w:rsidR="00530ACE" w:rsidRPr="003617F4">
        <w:rPr>
          <w:rFonts w:ascii="Times New Roman" w:hAnsi="Times New Roman"/>
          <w:color w:val="0000FF"/>
          <w:sz w:val="24"/>
          <w:szCs w:val="24"/>
          <w:u w:val="single"/>
          <w:lang w:val="en-US"/>
        </w:rPr>
        <w:t>ru</w:t>
      </w:r>
    </w:p>
    <w:p w14:paraId="4A9F5A30" w14:textId="77777777" w:rsidR="00031681" w:rsidRPr="003617F4" w:rsidRDefault="00031681" w:rsidP="00530ACE">
      <w:pPr>
        <w:pStyle w:val="affff6"/>
        <w:numPr>
          <w:ilvl w:val="0"/>
          <w:numId w:val="26"/>
        </w:numPr>
        <w:suppressAutoHyphens/>
        <w:spacing w:after="0" w:line="240" w:lineRule="auto"/>
        <w:ind w:left="0" w:firstLine="426"/>
        <w:jc w:val="both"/>
        <w:rPr>
          <w:rFonts w:ascii="Times New Roman" w:hAnsi="Times New Roman"/>
          <w:sz w:val="24"/>
          <w:szCs w:val="24"/>
        </w:rPr>
      </w:pPr>
      <w:r w:rsidRPr="003617F4">
        <w:rPr>
          <w:rFonts w:ascii="Times New Roman" w:hAnsi="Times New Roman"/>
          <w:sz w:val="24"/>
          <w:szCs w:val="24"/>
        </w:rPr>
        <w:t xml:space="preserve"> Справочная информация о месте нахождения МФЦ, графике работы, контактных телефонах, адресах электронной почты</w:t>
      </w:r>
    </w:p>
    <w:p w14:paraId="5E53B70E" w14:textId="77777777" w:rsidR="00031681" w:rsidRPr="003617F4" w:rsidRDefault="00031681" w:rsidP="00530ACE">
      <w:pPr>
        <w:suppressAutoHyphens/>
        <w:spacing w:after="0" w:line="240" w:lineRule="auto"/>
        <w:contextualSpacing/>
        <w:mirrorIndents/>
        <w:jc w:val="both"/>
        <w:rPr>
          <w:rFonts w:ascii="Times New Roman" w:hAnsi="Times New Roman"/>
          <w:sz w:val="24"/>
          <w:szCs w:val="24"/>
        </w:rPr>
      </w:pPr>
      <w:r w:rsidRPr="003617F4">
        <w:rPr>
          <w:rFonts w:ascii="Times New Roman" w:hAnsi="Times New Roman"/>
          <w:sz w:val="24"/>
          <w:szCs w:val="24"/>
        </w:rPr>
        <w:t>Информация приведена на сайтах:</w:t>
      </w:r>
    </w:p>
    <w:p w14:paraId="4CA28933" w14:textId="77777777" w:rsidR="00031681" w:rsidRPr="003617F4" w:rsidRDefault="00031681" w:rsidP="00530ACE">
      <w:pPr>
        <w:suppressAutoHyphens/>
        <w:spacing w:after="0" w:line="240" w:lineRule="auto"/>
        <w:contextualSpacing/>
        <w:mirrorIndents/>
        <w:jc w:val="both"/>
        <w:rPr>
          <w:rFonts w:ascii="Times New Roman" w:hAnsi="Times New Roman"/>
          <w:sz w:val="24"/>
          <w:szCs w:val="24"/>
        </w:rPr>
      </w:pPr>
      <w:r w:rsidRPr="003617F4">
        <w:rPr>
          <w:rFonts w:ascii="Times New Roman" w:hAnsi="Times New Roman"/>
          <w:sz w:val="24"/>
          <w:szCs w:val="24"/>
        </w:rPr>
        <w:t>- РПГУ: uslugi.mosreg.ru</w:t>
      </w:r>
    </w:p>
    <w:p w14:paraId="12763FB3" w14:textId="77777777" w:rsidR="00A203F4" w:rsidRPr="003617F4" w:rsidRDefault="00031681" w:rsidP="00530ACE">
      <w:pPr>
        <w:suppressAutoHyphens/>
        <w:spacing w:after="0" w:line="240" w:lineRule="auto"/>
        <w:contextualSpacing/>
        <w:mirrorIndents/>
        <w:jc w:val="both"/>
        <w:rPr>
          <w:rFonts w:ascii="Times New Roman" w:hAnsi="Times New Roman"/>
          <w:b/>
          <w:bCs/>
          <w:iCs/>
          <w:sz w:val="24"/>
          <w:szCs w:val="24"/>
        </w:rPr>
      </w:pPr>
      <w:r w:rsidRPr="003617F4">
        <w:rPr>
          <w:rFonts w:ascii="Times New Roman" w:hAnsi="Times New Roman"/>
          <w:sz w:val="24"/>
          <w:szCs w:val="24"/>
        </w:rPr>
        <w:t>- МФЦ: mfc.mosreg.ru.</w:t>
      </w:r>
    </w:p>
    <w:p w14:paraId="5D766528" w14:textId="77777777" w:rsidR="00430A34" w:rsidRPr="003617F4" w:rsidRDefault="00430A34" w:rsidP="00530ACE">
      <w:pPr>
        <w:pStyle w:val="affffb"/>
        <w:suppressAutoHyphens/>
        <w:jc w:val="both"/>
        <w:rPr>
          <w:rFonts w:ascii="Times New Roman" w:eastAsia="Times New Roman" w:hAnsi="Times New Roman"/>
          <w:bCs/>
          <w:iCs/>
          <w:sz w:val="24"/>
          <w:szCs w:val="24"/>
          <w:lang w:eastAsia="ru-RU"/>
        </w:rPr>
      </w:pPr>
    </w:p>
    <w:p w14:paraId="2213930A" w14:textId="77777777" w:rsidR="00B575C5" w:rsidRPr="003617F4" w:rsidRDefault="00B575C5" w:rsidP="00530ACE">
      <w:pPr>
        <w:spacing w:after="0" w:line="240" w:lineRule="auto"/>
        <w:jc w:val="both"/>
        <w:rPr>
          <w:rFonts w:ascii="Times New Roman" w:eastAsia="Times New Roman" w:hAnsi="Times New Roman"/>
          <w:bCs/>
          <w:iCs/>
          <w:sz w:val="24"/>
          <w:szCs w:val="24"/>
          <w:lang w:eastAsia="ru-RU"/>
        </w:rPr>
      </w:pPr>
      <w:r w:rsidRPr="003617F4">
        <w:rPr>
          <w:rFonts w:ascii="Times New Roman" w:hAnsi="Times New Roman"/>
          <w:b/>
          <w:sz w:val="24"/>
          <w:szCs w:val="24"/>
        </w:rPr>
        <w:br w:type="page"/>
      </w:r>
    </w:p>
    <w:p w14:paraId="63FCA280" w14:textId="77777777" w:rsidR="00626920" w:rsidRPr="003617F4" w:rsidRDefault="00626920" w:rsidP="00670103">
      <w:pPr>
        <w:pStyle w:val="1-"/>
        <w:keepNext w:val="0"/>
        <w:suppressAutoHyphens/>
        <w:spacing w:before="0" w:after="0" w:line="240" w:lineRule="auto"/>
        <w:ind w:left="5103"/>
        <w:jc w:val="both"/>
        <w:rPr>
          <w:b w:val="0"/>
          <w:sz w:val="24"/>
          <w:szCs w:val="24"/>
        </w:rPr>
      </w:pPr>
      <w:bookmarkStart w:id="153" w:name="_Toc485717592"/>
      <w:r w:rsidRPr="003617F4">
        <w:rPr>
          <w:b w:val="0"/>
          <w:sz w:val="24"/>
          <w:szCs w:val="24"/>
        </w:rPr>
        <w:lastRenderedPageBreak/>
        <w:t>Приложение 3</w:t>
      </w:r>
      <w:bookmarkEnd w:id="153"/>
    </w:p>
    <w:p w14:paraId="2927C7F7" w14:textId="4F5CE146" w:rsidR="00670103" w:rsidRPr="003617F4" w:rsidRDefault="006F5756" w:rsidP="00670103">
      <w:pPr>
        <w:pStyle w:val="1-"/>
        <w:keepNext w:val="0"/>
        <w:suppressAutoHyphens/>
        <w:spacing w:before="0" w:after="0" w:line="240" w:lineRule="auto"/>
        <w:ind w:left="5103"/>
        <w:jc w:val="both"/>
        <w:outlineLvl w:val="9"/>
        <w:rPr>
          <w:b w:val="0"/>
          <w:bCs w:val="0"/>
          <w:iCs w:val="0"/>
          <w:sz w:val="24"/>
          <w:szCs w:val="24"/>
          <w:lang w:eastAsia="ar-SA"/>
        </w:rPr>
      </w:pPr>
      <w:r w:rsidRPr="003617F4">
        <w:rPr>
          <w:b w:val="0"/>
          <w:bCs w:val="0"/>
          <w:iCs w:val="0"/>
          <w:sz w:val="24"/>
          <w:szCs w:val="24"/>
          <w:lang w:eastAsia="ar-SA"/>
        </w:rPr>
        <w:t>к А</w:t>
      </w:r>
      <w:r w:rsidR="00530ACE" w:rsidRPr="003617F4">
        <w:rPr>
          <w:b w:val="0"/>
          <w:bCs w:val="0"/>
          <w:iCs w:val="0"/>
          <w:sz w:val="24"/>
          <w:szCs w:val="24"/>
          <w:lang w:eastAsia="ar-SA"/>
        </w:rPr>
        <w:t>дминистративному</w:t>
      </w:r>
      <w:r w:rsidR="001678F6" w:rsidRPr="003617F4">
        <w:rPr>
          <w:b w:val="0"/>
          <w:bCs w:val="0"/>
          <w:iCs w:val="0"/>
          <w:sz w:val="24"/>
          <w:szCs w:val="24"/>
          <w:lang w:eastAsia="ar-SA"/>
        </w:rPr>
        <w:t xml:space="preserve"> </w:t>
      </w:r>
    </w:p>
    <w:p w14:paraId="6DF2E75B" w14:textId="762F0A25" w:rsidR="00626920" w:rsidRPr="003617F4" w:rsidRDefault="001678F6" w:rsidP="00670103">
      <w:pPr>
        <w:pStyle w:val="1-"/>
        <w:keepNext w:val="0"/>
        <w:suppressAutoHyphens/>
        <w:spacing w:before="0" w:after="0" w:line="240" w:lineRule="auto"/>
        <w:ind w:left="5103"/>
        <w:jc w:val="both"/>
        <w:outlineLvl w:val="9"/>
        <w:rPr>
          <w:b w:val="0"/>
          <w:bCs w:val="0"/>
          <w:iCs w:val="0"/>
          <w:sz w:val="24"/>
          <w:szCs w:val="24"/>
          <w:lang w:eastAsia="ar-SA"/>
        </w:rPr>
      </w:pPr>
      <w:r w:rsidRPr="003617F4">
        <w:rPr>
          <w:b w:val="0"/>
          <w:bCs w:val="0"/>
          <w:iCs w:val="0"/>
          <w:sz w:val="24"/>
          <w:szCs w:val="24"/>
          <w:lang w:eastAsia="ar-SA"/>
        </w:rPr>
        <w:t>регламенту</w:t>
      </w:r>
      <w:r w:rsidR="00626920" w:rsidRPr="003617F4">
        <w:rPr>
          <w:b w:val="0"/>
          <w:bCs w:val="0"/>
          <w:iCs w:val="0"/>
          <w:sz w:val="24"/>
          <w:szCs w:val="24"/>
          <w:lang w:eastAsia="ar-SA"/>
        </w:rPr>
        <w:t xml:space="preserve"> </w:t>
      </w:r>
      <w:r w:rsidR="00B575C5" w:rsidRPr="003617F4">
        <w:rPr>
          <w:b w:val="0"/>
          <w:bCs w:val="0"/>
          <w:iCs w:val="0"/>
          <w:sz w:val="24"/>
          <w:szCs w:val="24"/>
          <w:lang w:eastAsia="ar-SA"/>
        </w:rPr>
        <w:t xml:space="preserve">по </w:t>
      </w:r>
      <w:r w:rsidR="00626920" w:rsidRPr="003617F4">
        <w:rPr>
          <w:b w:val="0"/>
          <w:bCs w:val="0"/>
          <w:iCs w:val="0"/>
          <w:sz w:val="24"/>
          <w:szCs w:val="24"/>
          <w:lang w:eastAsia="ar-SA"/>
        </w:rPr>
        <w:t>предоставлени</w:t>
      </w:r>
      <w:r w:rsidR="00B575C5" w:rsidRPr="003617F4">
        <w:rPr>
          <w:b w:val="0"/>
          <w:bCs w:val="0"/>
          <w:iCs w:val="0"/>
          <w:sz w:val="24"/>
          <w:szCs w:val="24"/>
          <w:lang w:eastAsia="ar-SA"/>
        </w:rPr>
        <w:t>ю</w:t>
      </w:r>
      <w:r w:rsidRPr="003617F4">
        <w:rPr>
          <w:b w:val="0"/>
          <w:bCs w:val="0"/>
          <w:iCs w:val="0"/>
          <w:sz w:val="24"/>
          <w:szCs w:val="24"/>
          <w:lang w:eastAsia="ar-SA"/>
        </w:rPr>
        <w:t xml:space="preserve"> </w:t>
      </w:r>
      <w:r w:rsidR="00626920" w:rsidRPr="003617F4">
        <w:rPr>
          <w:b w:val="0"/>
          <w:bCs w:val="0"/>
          <w:iCs w:val="0"/>
          <w:sz w:val="24"/>
          <w:szCs w:val="24"/>
          <w:lang w:eastAsia="ar-SA"/>
        </w:rPr>
        <w:t>Муниципальной услуги</w:t>
      </w:r>
    </w:p>
    <w:p w14:paraId="1AA28C9D" w14:textId="77777777" w:rsidR="00A203F4" w:rsidRPr="003617F4" w:rsidRDefault="00A203F4" w:rsidP="00BA252A">
      <w:pPr>
        <w:pStyle w:val="1-"/>
        <w:keepNext w:val="0"/>
        <w:suppressAutoHyphens/>
        <w:spacing w:before="0" w:after="0" w:line="240" w:lineRule="auto"/>
        <w:ind w:left="5103"/>
        <w:jc w:val="both"/>
        <w:outlineLvl w:val="9"/>
        <w:rPr>
          <w:b w:val="0"/>
          <w:bCs w:val="0"/>
          <w:iCs w:val="0"/>
          <w:sz w:val="24"/>
          <w:szCs w:val="24"/>
          <w:lang w:eastAsia="ar-SA"/>
        </w:rPr>
      </w:pPr>
    </w:p>
    <w:p w14:paraId="68F934EE" w14:textId="77777777" w:rsidR="00626920" w:rsidRPr="003617F4" w:rsidRDefault="00626920" w:rsidP="00F76240">
      <w:pPr>
        <w:pStyle w:val="affff8"/>
        <w:jc w:val="center"/>
        <w:rPr>
          <w:i w:val="0"/>
          <w:sz w:val="24"/>
          <w:szCs w:val="24"/>
        </w:rPr>
      </w:pPr>
      <w:bookmarkStart w:id="154" w:name="_Toc468470766"/>
      <w:bookmarkStart w:id="155" w:name="_Toc485717593"/>
      <w:r w:rsidRPr="003617F4">
        <w:rPr>
          <w:i w:val="0"/>
          <w:sz w:val="24"/>
          <w:szCs w:val="24"/>
        </w:rPr>
        <w:t xml:space="preserve">Порядок получения заинтересованными лицами информации по вопросам предоставления </w:t>
      </w:r>
      <w:r w:rsidR="00727DF4" w:rsidRPr="003617F4">
        <w:rPr>
          <w:i w:val="0"/>
          <w:sz w:val="24"/>
          <w:szCs w:val="24"/>
        </w:rPr>
        <w:t>Муниципальной</w:t>
      </w:r>
      <w:r w:rsidRPr="003617F4">
        <w:rPr>
          <w:i w:val="0"/>
          <w:sz w:val="24"/>
          <w:szCs w:val="24"/>
        </w:rPr>
        <w:t xml:space="preserve"> услуги, сведений о ходе предоставления </w:t>
      </w:r>
      <w:r w:rsidR="00727DF4" w:rsidRPr="003617F4">
        <w:rPr>
          <w:i w:val="0"/>
          <w:sz w:val="24"/>
          <w:szCs w:val="24"/>
        </w:rPr>
        <w:t>Муниципальной</w:t>
      </w:r>
      <w:r w:rsidRPr="003617F4">
        <w:rPr>
          <w:i w:val="0"/>
          <w:sz w:val="24"/>
          <w:szCs w:val="24"/>
        </w:rPr>
        <w:t xml:space="preserve"> услуги, порядке, форме и месте размещения информации о порядке предоставления </w:t>
      </w:r>
      <w:r w:rsidR="00727DF4" w:rsidRPr="003617F4">
        <w:rPr>
          <w:i w:val="0"/>
          <w:sz w:val="24"/>
          <w:szCs w:val="24"/>
        </w:rPr>
        <w:t>Муниципальной</w:t>
      </w:r>
      <w:r w:rsidRPr="003617F4">
        <w:rPr>
          <w:i w:val="0"/>
          <w:sz w:val="24"/>
          <w:szCs w:val="24"/>
        </w:rPr>
        <w:t xml:space="preserve"> услуги</w:t>
      </w:r>
      <w:bookmarkEnd w:id="154"/>
      <w:bookmarkEnd w:id="155"/>
    </w:p>
    <w:bookmarkEnd w:id="143"/>
    <w:p w14:paraId="3B707CC2" w14:textId="77777777" w:rsidR="001A7D64" w:rsidRPr="003617F4" w:rsidRDefault="001A7D64" w:rsidP="00BA252A">
      <w:pPr>
        <w:suppressAutoHyphens/>
        <w:spacing w:after="0" w:line="240" w:lineRule="auto"/>
        <w:contextualSpacing/>
        <w:mirrorIndents/>
        <w:jc w:val="both"/>
        <w:rPr>
          <w:rFonts w:ascii="Times New Roman" w:hAnsi="Times New Roman"/>
          <w:sz w:val="24"/>
          <w:szCs w:val="24"/>
        </w:rPr>
      </w:pPr>
    </w:p>
    <w:p w14:paraId="656EE056" w14:textId="77777777" w:rsidR="00076C8B" w:rsidRPr="003617F4" w:rsidRDefault="00076C8B" w:rsidP="00076C8B">
      <w:pPr>
        <w:suppressAutoHyphens/>
        <w:spacing w:after="0" w:line="240" w:lineRule="auto"/>
        <w:ind w:firstLine="709"/>
        <w:contextualSpacing/>
        <w:mirrorIndents/>
        <w:jc w:val="both"/>
        <w:rPr>
          <w:rFonts w:ascii="Times New Roman" w:eastAsiaTheme="minorHAnsi" w:hAnsi="Times New Roman"/>
          <w:sz w:val="24"/>
          <w:szCs w:val="24"/>
        </w:rPr>
      </w:pPr>
      <w:r w:rsidRPr="003617F4">
        <w:rPr>
          <w:rFonts w:ascii="Times New Roman" w:eastAsiaTheme="minorHAnsi" w:hAnsi="Times New Roman"/>
          <w:sz w:val="24"/>
          <w:szCs w:val="24"/>
        </w:rPr>
        <w:t>1.</w:t>
      </w:r>
      <w:r w:rsidRPr="003617F4">
        <w:rPr>
          <w:rFonts w:ascii="Times New Roman" w:eastAsiaTheme="minorHAnsi" w:hAnsi="Times New Roman"/>
          <w:sz w:val="24"/>
          <w:szCs w:val="24"/>
        </w:rPr>
        <w:tab/>
        <w:t>Информация о предоставлении Муниципальной услуги размещается в электронном виде:</w:t>
      </w:r>
    </w:p>
    <w:p w14:paraId="69A1367B" w14:textId="5F5FAAAC" w:rsidR="00076C8B" w:rsidRPr="003617F4" w:rsidRDefault="00076C8B" w:rsidP="00076C8B">
      <w:pPr>
        <w:suppressAutoHyphens/>
        <w:spacing w:after="0" w:line="240" w:lineRule="auto"/>
        <w:ind w:firstLine="709"/>
        <w:contextualSpacing/>
        <w:mirrorIndents/>
        <w:jc w:val="both"/>
        <w:rPr>
          <w:rFonts w:ascii="Times New Roman" w:eastAsiaTheme="minorHAnsi" w:hAnsi="Times New Roman"/>
          <w:sz w:val="24"/>
          <w:szCs w:val="24"/>
        </w:rPr>
      </w:pPr>
      <w:r w:rsidRPr="003617F4">
        <w:rPr>
          <w:rFonts w:ascii="Times New Roman" w:eastAsiaTheme="minorHAnsi" w:hAnsi="Times New Roman"/>
          <w:sz w:val="24"/>
          <w:szCs w:val="24"/>
        </w:rPr>
        <w:t>а)</w:t>
      </w:r>
      <w:r w:rsidRPr="003617F4">
        <w:rPr>
          <w:rFonts w:ascii="Times New Roman" w:eastAsiaTheme="minorHAnsi" w:hAnsi="Times New Roman"/>
          <w:sz w:val="24"/>
          <w:szCs w:val="24"/>
        </w:rPr>
        <w:tab/>
        <w:t xml:space="preserve">на официальном сайте </w:t>
      </w:r>
      <w:r w:rsidR="001678F6" w:rsidRPr="003617F4">
        <w:rPr>
          <w:rFonts w:ascii="Times New Roman" w:eastAsiaTheme="minorHAnsi" w:hAnsi="Times New Roman"/>
          <w:sz w:val="24"/>
          <w:szCs w:val="24"/>
        </w:rPr>
        <w:t>Администрации -</w:t>
      </w:r>
      <w:r w:rsidR="001678F6" w:rsidRPr="003617F4">
        <w:rPr>
          <w:rFonts w:ascii="Times New Roman" w:hAnsi="Times New Roman"/>
          <w:sz w:val="24"/>
          <w:szCs w:val="24"/>
        </w:rPr>
        <w:t xml:space="preserve"> </w:t>
      </w:r>
      <w:r w:rsidR="001678F6" w:rsidRPr="003617F4">
        <w:rPr>
          <w:rFonts w:ascii="Times New Roman" w:eastAsiaTheme="minorHAnsi" w:hAnsi="Times New Roman"/>
          <w:sz w:val="24"/>
          <w:szCs w:val="24"/>
        </w:rPr>
        <w:t xml:space="preserve">www.sergiev-reg.ru </w:t>
      </w:r>
      <w:r w:rsidRPr="003617F4">
        <w:rPr>
          <w:rFonts w:ascii="Times New Roman" w:eastAsiaTheme="minorHAnsi" w:hAnsi="Times New Roman"/>
          <w:sz w:val="24"/>
          <w:szCs w:val="24"/>
        </w:rPr>
        <w:t>;</w:t>
      </w:r>
    </w:p>
    <w:p w14:paraId="68B3F475" w14:textId="77777777" w:rsidR="00076C8B" w:rsidRPr="003617F4" w:rsidRDefault="00076C8B" w:rsidP="00076C8B">
      <w:pPr>
        <w:suppressAutoHyphens/>
        <w:spacing w:after="0" w:line="240" w:lineRule="auto"/>
        <w:ind w:firstLine="709"/>
        <w:contextualSpacing/>
        <w:mirrorIndents/>
        <w:jc w:val="both"/>
        <w:rPr>
          <w:rFonts w:ascii="Times New Roman" w:eastAsiaTheme="minorHAnsi" w:hAnsi="Times New Roman"/>
          <w:sz w:val="24"/>
          <w:szCs w:val="24"/>
        </w:rPr>
      </w:pPr>
      <w:r w:rsidRPr="003617F4">
        <w:rPr>
          <w:rFonts w:ascii="Times New Roman" w:eastAsiaTheme="minorHAnsi" w:hAnsi="Times New Roman"/>
          <w:sz w:val="24"/>
          <w:szCs w:val="24"/>
        </w:rPr>
        <w:t>б)</w:t>
      </w:r>
      <w:r w:rsidRPr="003617F4">
        <w:rPr>
          <w:rFonts w:ascii="Times New Roman" w:eastAsiaTheme="minorHAnsi" w:hAnsi="Times New Roman"/>
          <w:sz w:val="24"/>
          <w:szCs w:val="24"/>
        </w:rPr>
        <w:tab/>
        <w:t>на официальном сайте МФЦ;</w:t>
      </w:r>
    </w:p>
    <w:p w14:paraId="5AB61C4C" w14:textId="77777777" w:rsidR="00076C8B" w:rsidRPr="003617F4" w:rsidRDefault="00076C8B" w:rsidP="00076C8B">
      <w:pPr>
        <w:suppressAutoHyphens/>
        <w:spacing w:after="0" w:line="240" w:lineRule="auto"/>
        <w:ind w:firstLine="709"/>
        <w:contextualSpacing/>
        <w:mirrorIndents/>
        <w:jc w:val="both"/>
        <w:rPr>
          <w:rFonts w:ascii="Times New Roman" w:eastAsiaTheme="minorHAnsi" w:hAnsi="Times New Roman"/>
          <w:sz w:val="24"/>
          <w:szCs w:val="24"/>
        </w:rPr>
      </w:pPr>
      <w:r w:rsidRPr="003617F4">
        <w:rPr>
          <w:rFonts w:ascii="Times New Roman" w:eastAsiaTheme="minorHAnsi" w:hAnsi="Times New Roman"/>
          <w:sz w:val="24"/>
          <w:szCs w:val="24"/>
        </w:rPr>
        <w:t>в)</w:t>
      </w:r>
      <w:r w:rsidRPr="003617F4">
        <w:rPr>
          <w:rFonts w:ascii="Times New Roman" w:eastAsiaTheme="minorHAnsi" w:hAnsi="Times New Roman"/>
          <w:sz w:val="24"/>
          <w:szCs w:val="24"/>
        </w:rPr>
        <w:tab/>
        <w:t>на порталах uslugi.mosreg.ru, gosuslugi.ru на страницах, посвященных Муниципальной услуге.</w:t>
      </w:r>
    </w:p>
    <w:p w14:paraId="176869C0" w14:textId="77777777" w:rsidR="00076C8B" w:rsidRPr="003617F4" w:rsidRDefault="00076C8B" w:rsidP="00076C8B">
      <w:pPr>
        <w:suppressAutoHyphens/>
        <w:spacing w:after="0" w:line="240" w:lineRule="auto"/>
        <w:ind w:firstLine="709"/>
        <w:contextualSpacing/>
        <w:mirrorIndents/>
        <w:jc w:val="both"/>
        <w:rPr>
          <w:rFonts w:ascii="Times New Roman" w:eastAsiaTheme="minorHAnsi" w:hAnsi="Times New Roman"/>
          <w:sz w:val="24"/>
          <w:szCs w:val="24"/>
        </w:rPr>
      </w:pPr>
      <w:r w:rsidRPr="003617F4">
        <w:rPr>
          <w:rFonts w:ascii="Times New Roman" w:eastAsiaTheme="minorHAnsi" w:hAnsi="Times New Roman"/>
          <w:sz w:val="24"/>
          <w:szCs w:val="24"/>
        </w:rPr>
        <w:t>2.</w:t>
      </w:r>
      <w:r w:rsidRPr="003617F4">
        <w:rPr>
          <w:rFonts w:ascii="Times New Roman" w:eastAsiaTheme="minorHAnsi" w:hAnsi="Times New Roman"/>
          <w:sz w:val="24"/>
          <w:szCs w:val="24"/>
        </w:rPr>
        <w:tab/>
        <w:t>Размещенная в электронном виде информация об предоставлении Муниципальной услуги должна включать в себя:</w:t>
      </w:r>
    </w:p>
    <w:p w14:paraId="1BADB1EF" w14:textId="77777777" w:rsidR="00076C8B" w:rsidRPr="003617F4" w:rsidRDefault="00076C8B" w:rsidP="00076C8B">
      <w:pPr>
        <w:suppressAutoHyphens/>
        <w:spacing w:after="0" w:line="240" w:lineRule="auto"/>
        <w:ind w:firstLine="709"/>
        <w:contextualSpacing/>
        <w:mirrorIndents/>
        <w:jc w:val="both"/>
        <w:rPr>
          <w:rFonts w:ascii="Times New Roman" w:eastAsiaTheme="minorHAnsi" w:hAnsi="Times New Roman"/>
          <w:sz w:val="24"/>
          <w:szCs w:val="24"/>
        </w:rPr>
      </w:pPr>
      <w:r w:rsidRPr="003617F4">
        <w:rPr>
          <w:rFonts w:ascii="Times New Roman" w:eastAsiaTheme="minorHAnsi" w:hAnsi="Times New Roman"/>
          <w:sz w:val="24"/>
          <w:szCs w:val="24"/>
        </w:rPr>
        <w:t>а)</w:t>
      </w:r>
      <w:r w:rsidRPr="003617F4">
        <w:rPr>
          <w:rFonts w:ascii="Times New Roman" w:eastAsiaTheme="minorHAnsi" w:hAnsi="Times New Roman"/>
          <w:sz w:val="24"/>
          <w:szCs w:val="24"/>
        </w:rPr>
        <w:tab/>
        <w:t>наименование, почтовый адрес, справочные номера телефонов, адреса электронной почты, адрес сайта Администрации;</w:t>
      </w:r>
    </w:p>
    <w:p w14:paraId="718FE6BA" w14:textId="77777777" w:rsidR="00076C8B" w:rsidRPr="003617F4" w:rsidRDefault="00076C8B" w:rsidP="00076C8B">
      <w:pPr>
        <w:suppressAutoHyphens/>
        <w:spacing w:after="0" w:line="240" w:lineRule="auto"/>
        <w:ind w:firstLine="709"/>
        <w:contextualSpacing/>
        <w:mirrorIndents/>
        <w:jc w:val="both"/>
        <w:rPr>
          <w:rFonts w:ascii="Times New Roman" w:eastAsiaTheme="minorHAnsi" w:hAnsi="Times New Roman"/>
          <w:sz w:val="24"/>
          <w:szCs w:val="24"/>
        </w:rPr>
      </w:pPr>
      <w:r w:rsidRPr="003617F4">
        <w:rPr>
          <w:rFonts w:ascii="Times New Roman" w:eastAsiaTheme="minorHAnsi" w:hAnsi="Times New Roman"/>
          <w:sz w:val="24"/>
          <w:szCs w:val="24"/>
        </w:rPr>
        <w:t>б)</w:t>
      </w:r>
      <w:r w:rsidRPr="003617F4">
        <w:rPr>
          <w:rFonts w:ascii="Times New Roman" w:eastAsiaTheme="minorHAnsi" w:hAnsi="Times New Roman"/>
          <w:sz w:val="24"/>
          <w:szCs w:val="24"/>
        </w:rPr>
        <w:tab/>
        <w:t>график работы Администрации и МФЦ;</w:t>
      </w:r>
    </w:p>
    <w:p w14:paraId="389363A8" w14:textId="77777777" w:rsidR="00076C8B" w:rsidRPr="003617F4" w:rsidRDefault="00076C8B" w:rsidP="00076C8B">
      <w:pPr>
        <w:suppressAutoHyphens/>
        <w:spacing w:after="0" w:line="240" w:lineRule="auto"/>
        <w:ind w:firstLine="709"/>
        <w:contextualSpacing/>
        <w:mirrorIndents/>
        <w:jc w:val="both"/>
        <w:rPr>
          <w:rFonts w:ascii="Times New Roman" w:eastAsiaTheme="minorHAnsi" w:hAnsi="Times New Roman"/>
          <w:sz w:val="24"/>
          <w:szCs w:val="24"/>
        </w:rPr>
      </w:pPr>
      <w:r w:rsidRPr="003617F4">
        <w:rPr>
          <w:rFonts w:ascii="Times New Roman" w:eastAsiaTheme="minorHAnsi" w:hAnsi="Times New Roman"/>
          <w:sz w:val="24"/>
          <w:szCs w:val="24"/>
        </w:rPr>
        <w:t>в)</w:t>
      </w:r>
      <w:r w:rsidRPr="003617F4">
        <w:rPr>
          <w:rFonts w:ascii="Times New Roman" w:eastAsiaTheme="minorHAnsi" w:hAnsi="Times New Roman"/>
          <w:sz w:val="24"/>
          <w:szCs w:val="24"/>
        </w:rPr>
        <w:tab/>
        <w:t>требования к Заявлению и прилагаемым к нему документам (включая их перечень);</w:t>
      </w:r>
    </w:p>
    <w:p w14:paraId="09630810" w14:textId="77777777" w:rsidR="00076C8B" w:rsidRPr="003617F4" w:rsidRDefault="00076C8B" w:rsidP="00076C8B">
      <w:pPr>
        <w:suppressAutoHyphens/>
        <w:spacing w:after="0" w:line="240" w:lineRule="auto"/>
        <w:ind w:firstLine="709"/>
        <w:contextualSpacing/>
        <w:mirrorIndents/>
        <w:jc w:val="both"/>
        <w:rPr>
          <w:rFonts w:ascii="Times New Roman" w:eastAsiaTheme="minorHAnsi" w:hAnsi="Times New Roman"/>
          <w:sz w:val="24"/>
          <w:szCs w:val="24"/>
        </w:rPr>
      </w:pPr>
      <w:r w:rsidRPr="003617F4">
        <w:rPr>
          <w:rFonts w:ascii="Times New Roman" w:eastAsiaTheme="minorHAnsi" w:hAnsi="Times New Roman"/>
          <w:sz w:val="24"/>
          <w:szCs w:val="24"/>
        </w:rPr>
        <w:t>г)</w:t>
      </w:r>
      <w:r w:rsidRPr="003617F4">
        <w:rPr>
          <w:rFonts w:ascii="Times New Roman" w:eastAsiaTheme="minorHAnsi" w:hAnsi="Times New Roman"/>
          <w:sz w:val="24"/>
          <w:szCs w:val="24"/>
        </w:rPr>
        <w:tab/>
        <w:t>выдержки из правовых актов, в части касающейся Муниципальной услуги;</w:t>
      </w:r>
    </w:p>
    <w:p w14:paraId="37391419" w14:textId="77777777" w:rsidR="00076C8B" w:rsidRPr="003617F4" w:rsidRDefault="00076C8B" w:rsidP="00076C8B">
      <w:pPr>
        <w:suppressAutoHyphens/>
        <w:spacing w:after="0" w:line="240" w:lineRule="auto"/>
        <w:ind w:firstLine="709"/>
        <w:contextualSpacing/>
        <w:mirrorIndents/>
        <w:jc w:val="both"/>
        <w:rPr>
          <w:rFonts w:ascii="Times New Roman" w:eastAsiaTheme="minorHAnsi" w:hAnsi="Times New Roman"/>
          <w:sz w:val="24"/>
          <w:szCs w:val="24"/>
        </w:rPr>
      </w:pPr>
      <w:r w:rsidRPr="003617F4">
        <w:rPr>
          <w:rFonts w:ascii="Times New Roman" w:eastAsiaTheme="minorHAnsi" w:hAnsi="Times New Roman"/>
          <w:sz w:val="24"/>
          <w:szCs w:val="24"/>
        </w:rPr>
        <w:t>д)</w:t>
      </w:r>
      <w:r w:rsidRPr="003617F4">
        <w:rPr>
          <w:rFonts w:ascii="Times New Roman" w:eastAsiaTheme="minorHAnsi" w:hAnsi="Times New Roman"/>
          <w:sz w:val="24"/>
          <w:szCs w:val="24"/>
        </w:rPr>
        <w:tab/>
        <w:t>текст настоящего Административного регламента с приложениями;</w:t>
      </w:r>
    </w:p>
    <w:p w14:paraId="23C4C519" w14:textId="77777777" w:rsidR="00076C8B" w:rsidRPr="003617F4" w:rsidRDefault="00076C8B" w:rsidP="00076C8B">
      <w:pPr>
        <w:suppressAutoHyphens/>
        <w:spacing w:after="0" w:line="240" w:lineRule="auto"/>
        <w:ind w:firstLine="709"/>
        <w:contextualSpacing/>
        <w:mirrorIndents/>
        <w:jc w:val="both"/>
        <w:rPr>
          <w:rFonts w:ascii="Times New Roman" w:eastAsiaTheme="minorHAnsi" w:hAnsi="Times New Roman"/>
          <w:sz w:val="24"/>
          <w:szCs w:val="24"/>
        </w:rPr>
      </w:pPr>
      <w:r w:rsidRPr="003617F4">
        <w:rPr>
          <w:rFonts w:ascii="Times New Roman" w:eastAsiaTheme="minorHAnsi" w:hAnsi="Times New Roman"/>
          <w:sz w:val="24"/>
          <w:szCs w:val="24"/>
        </w:rPr>
        <w:t>е)</w:t>
      </w:r>
      <w:r w:rsidRPr="003617F4">
        <w:rPr>
          <w:rFonts w:ascii="Times New Roman" w:eastAsiaTheme="minorHAnsi" w:hAnsi="Times New Roman"/>
          <w:sz w:val="24"/>
          <w:szCs w:val="24"/>
        </w:rPr>
        <w:tab/>
        <w:t xml:space="preserve">краткое описание порядка предоставления Муниципальной услуги; </w:t>
      </w:r>
    </w:p>
    <w:p w14:paraId="4ECA0488" w14:textId="77777777" w:rsidR="00076C8B" w:rsidRPr="003617F4" w:rsidRDefault="00076C8B" w:rsidP="00076C8B">
      <w:pPr>
        <w:suppressAutoHyphens/>
        <w:spacing w:after="0" w:line="240" w:lineRule="auto"/>
        <w:ind w:firstLine="709"/>
        <w:contextualSpacing/>
        <w:mirrorIndents/>
        <w:jc w:val="both"/>
        <w:rPr>
          <w:rFonts w:ascii="Times New Roman" w:eastAsiaTheme="minorHAnsi" w:hAnsi="Times New Roman"/>
          <w:sz w:val="24"/>
          <w:szCs w:val="24"/>
        </w:rPr>
      </w:pPr>
      <w:r w:rsidRPr="003617F4">
        <w:rPr>
          <w:rFonts w:ascii="Times New Roman" w:eastAsiaTheme="minorHAnsi" w:hAnsi="Times New Roman"/>
          <w:sz w:val="24"/>
          <w:szCs w:val="24"/>
        </w:rPr>
        <w:t>ж)</w:t>
      </w:r>
      <w:r w:rsidRPr="003617F4">
        <w:rPr>
          <w:rFonts w:ascii="Times New Roman" w:eastAsiaTheme="minorHAnsi" w:hAnsi="Times New Roman"/>
          <w:sz w:val="24"/>
          <w:szCs w:val="24"/>
        </w:rPr>
        <w:tab/>
        <w:t>образцы оформления документов, необходимых для получения Муниципальной услуги, и требования к ним;</w:t>
      </w:r>
    </w:p>
    <w:p w14:paraId="371CB4F1" w14:textId="77777777" w:rsidR="00076C8B" w:rsidRPr="003617F4" w:rsidRDefault="00076C8B" w:rsidP="00076C8B">
      <w:pPr>
        <w:suppressAutoHyphens/>
        <w:spacing w:after="0" w:line="240" w:lineRule="auto"/>
        <w:ind w:firstLine="709"/>
        <w:contextualSpacing/>
        <w:mirrorIndents/>
        <w:jc w:val="both"/>
        <w:rPr>
          <w:rFonts w:ascii="Times New Roman" w:eastAsiaTheme="minorHAnsi" w:hAnsi="Times New Roman"/>
          <w:sz w:val="24"/>
          <w:szCs w:val="24"/>
        </w:rPr>
      </w:pPr>
      <w:r w:rsidRPr="003617F4">
        <w:rPr>
          <w:rFonts w:ascii="Times New Roman" w:eastAsiaTheme="minorHAnsi" w:hAnsi="Times New Roman"/>
          <w:sz w:val="24"/>
          <w:szCs w:val="24"/>
        </w:rPr>
        <w:t>з)</w:t>
      </w:r>
      <w:r w:rsidRPr="003617F4">
        <w:rPr>
          <w:rFonts w:ascii="Times New Roman" w:eastAsiaTheme="minorHAnsi" w:hAnsi="Times New Roman"/>
          <w:sz w:val="24"/>
          <w:szCs w:val="24"/>
        </w:rPr>
        <w:tab/>
        <w:t>требования к заявлению и прилагаемым к нему документам (включая их перечень);</w:t>
      </w:r>
    </w:p>
    <w:p w14:paraId="63564BBA" w14:textId="77777777" w:rsidR="00076C8B" w:rsidRPr="003617F4" w:rsidRDefault="00076C8B" w:rsidP="00076C8B">
      <w:pPr>
        <w:suppressAutoHyphens/>
        <w:spacing w:after="0" w:line="240" w:lineRule="auto"/>
        <w:ind w:firstLine="709"/>
        <w:contextualSpacing/>
        <w:mirrorIndents/>
        <w:jc w:val="both"/>
        <w:rPr>
          <w:rFonts w:ascii="Times New Roman" w:eastAsiaTheme="minorHAnsi" w:hAnsi="Times New Roman"/>
          <w:sz w:val="24"/>
          <w:szCs w:val="24"/>
        </w:rPr>
      </w:pPr>
      <w:r w:rsidRPr="003617F4">
        <w:rPr>
          <w:rFonts w:ascii="Times New Roman" w:eastAsiaTheme="minorHAnsi" w:hAnsi="Times New Roman"/>
          <w:sz w:val="24"/>
          <w:szCs w:val="24"/>
        </w:rPr>
        <w:t>з)</w:t>
      </w:r>
      <w:r w:rsidRPr="003617F4">
        <w:rPr>
          <w:rFonts w:ascii="Times New Roman" w:eastAsiaTheme="minorHAnsi" w:hAnsi="Times New Roman"/>
          <w:sz w:val="24"/>
          <w:szCs w:val="24"/>
        </w:rPr>
        <w:tab/>
        <w:t>перечень типовых, наиболее актуальных вопросов, относящихся к Муниципальной услуге, и ответы на них.</w:t>
      </w:r>
    </w:p>
    <w:p w14:paraId="00A41809" w14:textId="551D37D1" w:rsidR="00076C8B" w:rsidRPr="003617F4" w:rsidRDefault="00076C8B" w:rsidP="00076C8B">
      <w:pPr>
        <w:suppressAutoHyphens/>
        <w:spacing w:after="0" w:line="240" w:lineRule="auto"/>
        <w:ind w:firstLine="709"/>
        <w:contextualSpacing/>
        <w:mirrorIndents/>
        <w:jc w:val="both"/>
        <w:rPr>
          <w:rFonts w:ascii="Times New Roman" w:eastAsiaTheme="minorHAnsi" w:hAnsi="Times New Roman"/>
          <w:sz w:val="24"/>
          <w:szCs w:val="24"/>
        </w:rPr>
      </w:pPr>
      <w:r w:rsidRPr="003617F4">
        <w:rPr>
          <w:rFonts w:ascii="Times New Roman" w:eastAsiaTheme="minorHAnsi" w:hAnsi="Times New Roman"/>
          <w:sz w:val="24"/>
          <w:szCs w:val="24"/>
        </w:rPr>
        <w:t>3.</w:t>
      </w:r>
      <w:r w:rsidRPr="003617F4">
        <w:rPr>
          <w:rFonts w:ascii="Times New Roman" w:eastAsiaTheme="minorHAnsi" w:hAnsi="Times New Roman"/>
          <w:sz w:val="24"/>
          <w:szCs w:val="24"/>
        </w:rPr>
        <w:tab/>
        <w:t>Информация, указанная в пункте 2 подпунктах «а» и «б» на</w:t>
      </w:r>
      <w:r w:rsidR="00550856">
        <w:rPr>
          <w:rFonts w:ascii="Times New Roman" w:eastAsiaTheme="minorHAnsi" w:hAnsi="Times New Roman"/>
          <w:sz w:val="24"/>
          <w:szCs w:val="24"/>
        </w:rPr>
        <w:t>стоящего Приложения к</w:t>
      </w:r>
      <w:r w:rsidRPr="003617F4">
        <w:rPr>
          <w:rFonts w:ascii="Times New Roman" w:eastAsiaTheme="minorHAnsi" w:hAnsi="Times New Roman"/>
          <w:sz w:val="24"/>
          <w:szCs w:val="24"/>
        </w:rPr>
        <w:t xml:space="preserve"> Административному регламенту, предоставляется также специалистами МФЦ при обращении Заявителей:</w:t>
      </w:r>
    </w:p>
    <w:p w14:paraId="323AAF3E" w14:textId="77777777" w:rsidR="00076C8B" w:rsidRPr="003617F4" w:rsidRDefault="00076C8B" w:rsidP="00076C8B">
      <w:pPr>
        <w:suppressAutoHyphens/>
        <w:spacing w:after="0" w:line="240" w:lineRule="auto"/>
        <w:ind w:firstLine="709"/>
        <w:contextualSpacing/>
        <w:mirrorIndents/>
        <w:jc w:val="both"/>
        <w:rPr>
          <w:rFonts w:ascii="Times New Roman" w:eastAsiaTheme="minorHAnsi" w:hAnsi="Times New Roman"/>
          <w:sz w:val="24"/>
          <w:szCs w:val="24"/>
        </w:rPr>
      </w:pPr>
      <w:r w:rsidRPr="003617F4">
        <w:rPr>
          <w:rFonts w:ascii="Times New Roman" w:eastAsiaTheme="minorHAnsi" w:hAnsi="Times New Roman"/>
          <w:sz w:val="24"/>
          <w:szCs w:val="24"/>
        </w:rPr>
        <w:t>и)</w:t>
      </w:r>
      <w:r w:rsidRPr="003617F4">
        <w:rPr>
          <w:rFonts w:ascii="Times New Roman" w:eastAsiaTheme="minorHAnsi" w:hAnsi="Times New Roman"/>
          <w:sz w:val="24"/>
          <w:szCs w:val="24"/>
        </w:rPr>
        <w:tab/>
        <w:t xml:space="preserve"> в МФЦ через РПГУ;</w:t>
      </w:r>
    </w:p>
    <w:p w14:paraId="1061AA2E" w14:textId="77777777" w:rsidR="00076C8B" w:rsidRPr="003617F4" w:rsidRDefault="00076C8B" w:rsidP="00076C8B">
      <w:pPr>
        <w:suppressAutoHyphens/>
        <w:spacing w:after="0" w:line="240" w:lineRule="auto"/>
        <w:ind w:firstLine="709"/>
        <w:contextualSpacing/>
        <w:mirrorIndents/>
        <w:jc w:val="both"/>
        <w:rPr>
          <w:rFonts w:ascii="Times New Roman" w:eastAsiaTheme="minorHAnsi" w:hAnsi="Times New Roman"/>
          <w:sz w:val="24"/>
          <w:szCs w:val="24"/>
        </w:rPr>
      </w:pPr>
      <w:r w:rsidRPr="003617F4">
        <w:rPr>
          <w:rFonts w:ascii="Times New Roman" w:eastAsiaTheme="minorHAnsi" w:hAnsi="Times New Roman"/>
          <w:sz w:val="24"/>
          <w:szCs w:val="24"/>
        </w:rPr>
        <w:t>к)</w:t>
      </w:r>
      <w:r w:rsidRPr="003617F4">
        <w:rPr>
          <w:rFonts w:ascii="Times New Roman" w:eastAsiaTheme="minorHAnsi" w:hAnsi="Times New Roman"/>
          <w:sz w:val="24"/>
          <w:szCs w:val="24"/>
        </w:rPr>
        <w:tab/>
        <w:t>по почте, в том числе электронной;</w:t>
      </w:r>
    </w:p>
    <w:p w14:paraId="0DCA5EB9" w14:textId="1B45FD73" w:rsidR="00076C8B" w:rsidRPr="003617F4" w:rsidRDefault="00076C8B" w:rsidP="00076C8B">
      <w:pPr>
        <w:suppressAutoHyphens/>
        <w:spacing w:after="0" w:line="240" w:lineRule="auto"/>
        <w:ind w:firstLine="709"/>
        <w:contextualSpacing/>
        <w:mirrorIndents/>
        <w:jc w:val="both"/>
        <w:rPr>
          <w:rFonts w:ascii="Times New Roman" w:eastAsiaTheme="minorHAnsi" w:hAnsi="Times New Roman"/>
          <w:sz w:val="24"/>
          <w:szCs w:val="24"/>
        </w:rPr>
      </w:pPr>
      <w:r w:rsidRPr="003617F4">
        <w:rPr>
          <w:rFonts w:ascii="Times New Roman" w:eastAsiaTheme="minorHAnsi" w:hAnsi="Times New Roman"/>
          <w:sz w:val="24"/>
          <w:szCs w:val="24"/>
        </w:rPr>
        <w:t>л)</w:t>
      </w:r>
      <w:r w:rsidRPr="003617F4">
        <w:rPr>
          <w:rFonts w:ascii="Times New Roman" w:eastAsiaTheme="minorHAnsi" w:hAnsi="Times New Roman"/>
          <w:sz w:val="24"/>
          <w:szCs w:val="24"/>
        </w:rPr>
        <w:tab/>
        <w:t>по телефонам, указан</w:t>
      </w:r>
      <w:r w:rsidR="00550856">
        <w:rPr>
          <w:rFonts w:ascii="Times New Roman" w:eastAsiaTheme="minorHAnsi" w:hAnsi="Times New Roman"/>
          <w:sz w:val="24"/>
          <w:szCs w:val="24"/>
        </w:rPr>
        <w:t xml:space="preserve">ным в Приложении 2 к </w:t>
      </w:r>
      <w:r w:rsidRPr="003617F4">
        <w:rPr>
          <w:rFonts w:ascii="Times New Roman" w:eastAsiaTheme="minorHAnsi" w:hAnsi="Times New Roman"/>
          <w:sz w:val="24"/>
          <w:szCs w:val="24"/>
        </w:rPr>
        <w:t>Административному регламенту.</w:t>
      </w:r>
    </w:p>
    <w:p w14:paraId="27A09D49" w14:textId="77777777" w:rsidR="00076C8B" w:rsidRPr="003617F4" w:rsidRDefault="00076C8B" w:rsidP="00076C8B">
      <w:pPr>
        <w:suppressAutoHyphens/>
        <w:spacing w:after="0" w:line="240" w:lineRule="auto"/>
        <w:ind w:firstLine="709"/>
        <w:contextualSpacing/>
        <w:mirrorIndents/>
        <w:jc w:val="both"/>
        <w:rPr>
          <w:rFonts w:ascii="Times New Roman" w:eastAsiaTheme="minorHAnsi" w:hAnsi="Times New Roman"/>
          <w:sz w:val="24"/>
          <w:szCs w:val="24"/>
        </w:rPr>
      </w:pPr>
      <w:r w:rsidRPr="003617F4">
        <w:rPr>
          <w:rFonts w:ascii="Times New Roman" w:eastAsiaTheme="minorHAnsi" w:hAnsi="Times New Roman"/>
          <w:sz w:val="24"/>
          <w:szCs w:val="24"/>
        </w:rPr>
        <w:t>5.</w:t>
      </w:r>
      <w:r w:rsidRPr="003617F4">
        <w:rPr>
          <w:rFonts w:ascii="Times New Roman" w:eastAsiaTheme="minorHAnsi" w:hAnsi="Times New Roman"/>
          <w:sz w:val="24"/>
          <w:szCs w:val="24"/>
        </w:rPr>
        <w:tab/>
        <w:t>Информирование Заявителей о порядке предоставления Муниципальной услуги осуществляется также по телефону «горячей линии» 8-800-550-50-30.</w:t>
      </w:r>
    </w:p>
    <w:p w14:paraId="57BED2F2" w14:textId="77777777" w:rsidR="00076C8B" w:rsidRPr="003617F4" w:rsidRDefault="00076C8B" w:rsidP="00076C8B">
      <w:pPr>
        <w:suppressAutoHyphens/>
        <w:spacing w:after="0" w:line="240" w:lineRule="auto"/>
        <w:ind w:firstLine="709"/>
        <w:contextualSpacing/>
        <w:mirrorIndents/>
        <w:jc w:val="both"/>
        <w:rPr>
          <w:rFonts w:ascii="Times New Roman" w:eastAsiaTheme="minorHAnsi" w:hAnsi="Times New Roman"/>
          <w:sz w:val="24"/>
          <w:szCs w:val="24"/>
        </w:rPr>
      </w:pPr>
      <w:r w:rsidRPr="003617F4">
        <w:rPr>
          <w:rFonts w:ascii="Times New Roman" w:eastAsiaTheme="minorHAnsi" w:hAnsi="Times New Roman"/>
          <w:sz w:val="24"/>
          <w:szCs w:val="24"/>
        </w:rPr>
        <w:t>6.</w:t>
      </w:r>
      <w:r w:rsidRPr="003617F4">
        <w:rPr>
          <w:rFonts w:ascii="Times New Roman" w:eastAsiaTheme="minorHAnsi" w:hAnsi="Times New Roman"/>
          <w:sz w:val="24"/>
          <w:szCs w:val="24"/>
        </w:rPr>
        <w:tab/>
        <w:t>Информация о предоставлении Муниципальной услуги размещается в помещениях Администрации и МФЦ, предназначенных для приема Заявителей.</w:t>
      </w:r>
    </w:p>
    <w:p w14:paraId="4EAF72CE" w14:textId="77777777" w:rsidR="00076C8B" w:rsidRPr="003617F4" w:rsidRDefault="00076C8B" w:rsidP="00076C8B">
      <w:pPr>
        <w:suppressAutoHyphens/>
        <w:spacing w:after="0" w:line="240" w:lineRule="auto"/>
        <w:ind w:firstLine="709"/>
        <w:contextualSpacing/>
        <w:mirrorIndents/>
        <w:jc w:val="both"/>
        <w:rPr>
          <w:rFonts w:ascii="Times New Roman" w:eastAsiaTheme="minorHAnsi" w:hAnsi="Times New Roman"/>
          <w:sz w:val="24"/>
          <w:szCs w:val="24"/>
        </w:rPr>
      </w:pPr>
      <w:r w:rsidRPr="003617F4">
        <w:rPr>
          <w:rFonts w:ascii="Times New Roman" w:eastAsiaTheme="minorHAnsi" w:hAnsi="Times New Roman"/>
          <w:sz w:val="24"/>
          <w:szCs w:val="24"/>
        </w:rPr>
        <w:t>7.</w:t>
      </w:r>
      <w:r w:rsidRPr="003617F4">
        <w:rPr>
          <w:rFonts w:ascii="Times New Roman" w:eastAsiaTheme="minorHAnsi" w:hAnsi="Times New Roman"/>
          <w:sz w:val="24"/>
          <w:szCs w:val="24"/>
        </w:rPr>
        <w:tab/>
        <w:t xml:space="preserve"> Администрация разрабатывает информационные материалы – памятки, инструкции, брошюры, – в форме макетов и передает их в МФЦ. Администрация обеспечивает своевременную актуализацию указанных информационных материалов и контролирует их наличие и актуальность в МФЦ.</w:t>
      </w:r>
    </w:p>
    <w:p w14:paraId="3BD425BF" w14:textId="5D9A3845" w:rsidR="00076C8B" w:rsidRPr="003617F4" w:rsidRDefault="00076C8B" w:rsidP="00076C8B">
      <w:pPr>
        <w:suppressAutoHyphens/>
        <w:spacing w:after="0" w:line="240" w:lineRule="auto"/>
        <w:ind w:firstLine="709"/>
        <w:contextualSpacing/>
        <w:mirrorIndents/>
        <w:jc w:val="both"/>
        <w:rPr>
          <w:rFonts w:ascii="Times New Roman" w:eastAsiaTheme="minorHAnsi" w:hAnsi="Times New Roman"/>
          <w:sz w:val="24"/>
          <w:szCs w:val="24"/>
        </w:rPr>
      </w:pPr>
      <w:r w:rsidRPr="003617F4">
        <w:rPr>
          <w:rFonts w:ascii="Times New Roman" w:eastAsiaTheme="minorHAnsi" w:hAnsi="Times New Roman"/>
          <w:sz w:val="24"/>
          <w:szCs w:val="24"/>
        </w:rPr>
        <w:t>8.</w:t>
      </w:r>
      <w:r w:rsidRPr="003617F4">
        <w:rPr>
          <w:rFonts w:ascii="Times New Roman" w:eastAsiaTheme="minorHAnsi" w:hAnsi="Times New Roman"/>
          <w:sz w:val="24"/>
          <w:szCs w:val="24"/>
        </w:rPr>
        <w:tab/>
        <w:t xml:space="preserve">Обеспечение бесплатного доступа Заявителей (представителей Заявителя) к РПГУ, в том числе консультирование по вопросам предоставления </w:t>
      </w:r>
      <w:r w:rsidR="00541B5B" w:rsidRPr="003617F4">
        <w:rPr>
          <w:rFonts w:ascii="Times New Roman" w:eastAsiaTheme="minorHAnsi" w:hAnsi="Times New Roman"/>
          <w:sz w:val="24"/>
          <w:szCs w:val="24"/>
        </w:rPr>
        <w:t>Муниципальной</w:t>
      </w:r>
      <w:r w:rsidRPr="003617F4">
        <w:rPr>
          <w:rFonts w:ascii="Times New Roman" w:eastAsiaTheme="minorHAnsi" w:hAnsi="Times New Roman"/>
          <w:sz w:val="24"/>
          <w:szCs w:val="24"/>
        </w:rPr>
        <w:t xml:space="preserve"> услуги  осуществляется в соответствии  с  требованиями регионального стандарта организации деятельности многофункциональных центров предоставления государственных и муниципальных услуг в Московской области, утвержденному </w:t>
      </w:r>
      <w:r w:rsidRPr="003617F4">
        <w:rPr>
          <w:rFonts w:ascii="Times New Roman" w:eastAsiaTheme="minorHAnsi" w:hAnsi="Times New Roman"/>
          <w:sz w:val="24"/>
          <w:szCs w:val="24"/>
        </w:rPr>
        <w:lastRenderedPageBreak/>
        <w:t>распоряжением  Министерства  государственного управления, информационных технологий и свя</w:t>
      </w:r>
      <w:r w:rsidR="0084613C">
        <w:rPr>
          <w:rFonts w:ascii="Times New Roman" w:eastAsiaTheme="minorHAnsi" w:hAnsi="Times New Roman"/>
          <w:sz w:val="24"/>
          <w:szCs w:val="24"/>
        </w:rPr>
        <w:t>зи Московской области от 21.07.</w:t>
      </w:r>
      <w:r w:rsidRPr="003617F4">
        <w:rPr>
          <w:rFonts w:ascii="Times New Roman" w:eastAsiaTheme="minorHAnsi" w:hAnsi="Times New Roman"/>
          <w:sz w:val="24"/>
          <w:szCs w:val="24"/>
        </w:rPr>
        <w:t>2016 № 10-57/РВ.</w:t>
      </w:r>
    </w:p>
    <w:p w14:paraId="54B8F337" w14:textId="77777777" w:rsidR="00076C8B" w:rsidRPr="003617F4" w:rsidRDefault="00076C8B" w:rsidP="00076C8B">
      <w:pPr>
        <w:suppressAutoHyphens/>
        <w:spacing w:after="0" w:line="240" w:lineRule="auto"/>
        <w:ind w:firstLine="709"/>
        <w:contextualSpacing/>
        <w:mirrorIndents/>
        <w:jc w:val="both"/>
        <w:rPr>
          <w:rFonts w:ascii="Times New Roman" w:eastAsiaTheme="minorHAnsi" w:hAnsi="Times New Roman"/>
          <w:sz w:val="24"/>
          <w:szCs w:val="24"/>
        </w:rPr>
      </w:pPr>
      <w:r w:rsidRPr="003617F4">
        <w:rPr>
          <w:rFonts w:ascii="Times New Roman" w:eastAsiaTheme="minorHAnsi" w:hAnsi="Times New Roman"/>
          <w:sz w:val="24"/>
          <w:szCs w:val="24"/>
        </w:rPr>
        <w:t>9.</w:t>
      </w:r>
      <w:r w:rsidRPr="003617F4">
        <w:rPr>
          <w:rFonts w:ascii="Times New Roman" w:eastAsiaTheme="minorHAnsi" w:hAnsi="Times New Roman"/>
          <w:sz w:val="24"/>
          <w:szCs w:val="24"/>
        </w:rPr>
        <w:tab/>
        <w:t>Консультирование по вопросам предоставления Муниципальной услуги должностными лицами Администрации осуществляется бесплатно.</w:t>
      </w:r>
    </w:p>
    <w:p w14:paraId="56577539" w14:textId="77777777" w:rsidR="00076C8B" w:rsidRPr="003617F4" w:rsidRDefault="00076C8B" w:rsidP="00076C8B">
      <w:pPr>
        <w:suppressAutoHyphens/>
        <w:spacing w:after="0" w:line="240" w:lineRule="auto"/>
        <w:ind w:firstLine="709"/>
        <w:contextualSpacing/>
        <w:mirrorIndents/>
        <w:jc w:val="both"/>
        <w:rPr>
          <w:rFonts w:ascii="Times New Roman" w:eastAsiaTheme="minorHAnsi" w:hAnsi="Times New Roman"/>
          <w:sz w:val="24"/>
          <w:szCs w:val="24"/>
        </w:rPr>
      </w:pPr>
      <w:r w:rsidRPr="003617F4">
        <w:rPr>
          <w:rFonts w:ascii="Times New Roman" w:eastAsiaTheme="minorHAnsi" w:hAnsi="Times New Roman"/>
          <w:sz w:val="24"/>
          <w:szCs w:val="24"/>
        </w:rPr>
        <w:t>10.</w:t>
      </w:r>
      <w:r w:rsidRPr="003617F4">
        <w:rPr>
          <w:rFonts w:ascii="Times New Roman" w:eastAsiaTheme="minorHAnsi" w:hAnsi="Times New Roman"/>
          <w:sz w:val="24"/>
          <w:szCs w:val="24"/>
        </w:rPr>
        <w:tab/>
        <w:t>Информирование Заявителей (представителей Заявителей) о порядке предоставления Муниципальной услуги осуществляется также по телефону «горячей линии» 8-800-550-50-30.</w:t>
      </w:r>
    </w:p>
    <w:p w14:paraId="7438E94A" w14:textId="77777777" w:rsidR="009D00E4" w:rsidRPr="003617F4" w:rsidRDefault="00076C8B" w:rsidP="00BA252A">
      <w:pPr>
        <w:pStyle w:val="aff1"/>
        <w:suppressAutoHyphens/>
        <w:jc w:val="both"/>
        <w:rPr>
          <w:rFonts w:ascii="Times New Roman" w:hAnsi="Times New Roman"/>
          <w:sz w:val="24"/>
          <w:szCs w:val="24"/>
        </w:rPr>
      </w:pPr>
      <w:r w:rsidRPr="003617F4">
        <w:rPr>
          <w:rFonts w:ascii="Times New Roman" w:eastAsiaTheme="minorHAnsi" w:hAnsi="Times New Roman"/>
          <w:sz w:val="24"/>
          <w:szCs w:val="24"/>
        </w:rPr>
        <w:t> </w:t>
      </w:r>
    </w:p>
    <w:p w14:paraId="465AB711" w14:textId="77777777" w:rsidR="009D00E4" w:rsidRPr="003617F4" w:rsidRDefault="009D00E4" w:rsidP="00BA252A">
      <w:pPr>
        <w:pStyle w:val="aff1"/>
        <w:suppressAutoHyphens/>
        <w:jc w:val="both"/>
        <w:rPr>
          <w:rFonts w:ascii="Times New Roman" w:hAnsi="Times New Roman"/>
          <w:sz w:val="24"/>
          <w:szCs w:val="24"/>
        </w:rPr>
      </w:pPr>
    </w:p>
    <w:p w14:paraId="212DD255" w14:textId="77777777" w:rsidR="00E05DF8" w:rsidRPr="003617F4" w:rsidRDefault="00E05DF8" w:rsidP="00BA252A">
      <w:pPr>
        <w:suppressAutoHyphens/>
        <w:spacing w:after="0" w:line="240" w:lineRule="auto"/>
        <w:jc w:val="both"/>
        <w:rPr>
          <w:rFonts w:ascii="Times New Roman" w:eastAsia="Times New Roman" w:hAnsi="Times New Roman"/>
          <w:bCs/>
          <w:iCs/>
          <w:sz w:val="24"/>
          <w:szCs w:val="24"/>
          <w:lang w:eastAsia="ru-RU"/>
        </w:rPr>
      </w:pPr>
      <w:r w:rsidRPr="003617F4">
        <w:rPr>
          <w:rFonts w:ascii="Times New Roman" w:hAnsi="Times New Roman"/>
          <w:b/>
          <w:sz w:val="24"/>
          <w:szCs w:val="24"/>
        </w:rPr>
        <w:br w:type="page"/>
      </w:r>
    </w:p>
    <w:p w14:paraId="75EAC178" w14:textId="77777777" w:rsidR="00FE7629" w:rsidRPr="003617F4" w:rsidRDefault="00FE7629" w:rsidP="00BA252A">
      <w:pPr>
        <w:pStyle w:val="1-"/>
        <w:keepNext w:val="0"/>
        <w:suppressAutoHyphens/>
        <w:spacing w:before="0" w:after="0" w:line="240" w:lineRule="auto"/>
        <w:ind w:left="5103"/>
        <w:jc w:val="both"/>
        <w:rPr>
          <w:b w:val="0"/>
          <w:sz w:val="24"/>
          <w:szCs w:val="24"/>
        </w:rPr>
      </w:pPr>
      <w:bookmarkStart w:id="156" w:name="_Toc485717594"/>
      <w:r w:rsidRPr="003617F4">
        <w:rPr>
          <w:b w:val="0"/>
          <w:sz w:val="24"/>
          <w:szCs w:val="24"/>
        </w:rPr>
        <w:lastRenderedPageBreak/>
        <w:t>Приложение 4</w:t>
      </w:r>
      <w:bookmarkEnd w:id="156"/>
    </w:p>
    <w:p w14:paraId="05A52F39" w14:textId="31C6E100" w:rsidR="00670103" w:rsidRPr="003617F4" w:rsidRDefault="006F5756" w:rsidP="00BA252A">
      <w:pPr>
        <w:pStyle w:val="1-"/>
        <w:keepNext w:val="0"/>
        <w:suppressAutoHyphens/>
        <w:spacing w:before="0" w:after="0" w:line="240" w:lineRule="auto"/>
        <w:ind w:left="5103"/>
        <w:jc w:val="both"/>
        <w:outlineLvl w:val="9"/>
        <w:rPr>
          <w:b w:val="0"/>
          <w:bCs w:val="0"/>
          <w:iCs w:val="0"/>
          <w:sz w:val="24"/>
          <w:szCs w:val="24"/>
          <w:lang w:eastAsia="ar-SA"/>
        </w:rPr>
      </w:pPr>
      <w:r w:rsidRPr="003617F4">
        <w:rPr>
          <w:b w:val="0"/>
          <w:bCs w:val="0"/>
          <w:iCs w:val="0"/>
          <w:sz w:val="24"/>
          <w:szCs w:val="24"/>
          <w:lang w:eastAsia="ar-SA"/>
        </w:rPr>
        <w:t>к А</w:t>
      </w:r>
      <w:r w:rsidR="001678F6" w:rsidRPr="003617F4">
        <w:rPr>
          <w:b w:val="0"/>
          <w:bCs w:val="0"/>
          <w:iCs w:val="0"/>
          <w:sz w:val="24"/>
          <w:szCs w:val="24"/>
          <w:lang w:eastAsia="ar-SA"/>
        </w:rPr>
        <w:t xml:space="preserve">дминистративному </w:t>
      </w:r>
    </w:p>
    <w:p w14:paraId="4A0D1A72" w14:textId="2D1141E6" w:rsidR="00FE7629" w:rsidRDefault="001678F6" w:rsidP="00BA252A">
      <w:pPr>
        <w:pStyle w:val="1-"/>
        <w:keepNext w:val="0"/>
        <w:suppressAutoHyphens/>
        <w:spacing w:before="0" w:after="0" w:line="240" w:lineRule="auto"/>
        <w:ind w:left="5103"/>
        <w:jc w:val="both"/>
        <w:outlineLvl w:val="9"/>
        <w:rPr>
          <w:b w:val="0"/>
          <w:bCs w:val="0"/>
          <w:iCs w:val="0"/>
          <w:sz w:val="24"/>
          <w:szCs w:val="24"/>
          <w:lang w:eastAsia="ar-SA"/>
        </w:rPr>
      </w:pPr>
      <w:r w:rsidRPr="003617F4">
        <w:rPr>
          <w:b w:val="0"/>
          <w:bCs w:val="0"/>
          <w:iCs w:val="0"/>
          <w:sz w:val="24"/>
          <w:szCs w:val="24"/>
          <w:lang w:eastAsia="ar-SA"/>
        </w:rPr>
        <w:t>регламенту</w:t>
      </w:r>
      <w:r w:rsidR="00FE7629" w:rsidRPr="003617F4">
        <w:rPr>
          <w:b w:val="0"/>
          <w:bCs w:val="0"/>
          <w:iCs w:val="0"/>
          <w:sz w:val="24"/>
          <w:szCs w:val="24"/>
          <w:lang w:eastAsia="ar-SA"/>
        </w:rPr>
        <w:t xml:space="preserve"> </w:t>
      </w:r>
      <w:r w:rsidR="00B575C5" w:rsidRPr="003617F4">
        <w:rPr>
          <w:b w:val="0"/>
          <w:bCs w:val="0"/>
          <w:iCs w:val="0"/>
          <w:sz w:val="24"/>
          <w:szCs w:val="24"/>
          <w:lang w:eastAsia="ar-SA"/>
        </w:rPr>
        <w:t xml:space="preserve">по </w:t>
      </w:r>
      <w:r w:rsidR="00FE7629" w:rsidRPr="003617F4">
        <w:rPr>
          <w:b w:val="0"/>
          <w:bCs w:val="0"/>
          <w:iCs w:val="0"/>
          <w:sz w:val="24"/>
          <w:szCs w:val="24"/>
          <w:lang w:eastAsia="ar-SA"/>
        </w:rPr>
        <w:t>предоставлени</w:t>
      </w:r>
      <w:r w:rsidR="00B575C5" w:rsidRPr="003617F4">
        <w:rPr>
          <w:b w:val="0"/>
          <w:bCs w:val="0"/>
          <w:iCs w:val="0"/>
          <w:sz w:val="24"/>
          <w:szCs w:val="24"/>
          <w:lang w:eastAsia="ar-SA"/>
        </w:rPr>
        <w:t>ю</w:t>
      </w:r>
      <w:r w:rsidR="00FE7629" w:rsidRPr="003617F4">
        <w:rPr>
          <w:b w:val="0"/>
          <w:bCs w:val="0"/>
          <w:iCs w:val="0"/>
          <w:sz w:val="24"/>
          <w:szCs w:val="24"/>
          <w:lang w:eastAsia="ar-SA"/>
        </w:rPr>
        <w:t xml:space="preserve"> Муниципальной услуги</w:t>
      </w:r>
    </w:p>
    <w:p w14:paraId="0E89125C" w14:textId="77777777" w:rsidR="004C7264" w:rsidRDefault="004C7264" w:rsidP="00BA252A">
      <w:pPr>
        <w:pStyle w:val="1-"/>
        <w:keepNext w:val="0"/>
        <w:suppressAutoHyphens/>
        <w:spacing w:before="0" w:after="0" w:line="240" w:lineRule="auto"/>
        <w:ind w:left="5103"/>
        <w:jc w:val="both"/>
        <w:outlineLvl w:val="9"/>
        <w:rPr>
          <w:b w:val="0"/>
          <w:bCs w:val="0"/>
          <w:iCs w:val="0"/>
          <w:sz w:val="24"/>
          <w:szCs w:val="24"/>
          <w:lang w:eastAsia="ar-SA"/>
        </w:rPr>
      </w:pPr>
    </w:p>
    <w:p w14:paraId="3B920DA4" w14:textId="52EEFF9E" w:rsidR="004C7264" w:rsidRDefault="004C7264" w:rsidP="00BA252A">
      <w:pPr>
        <w:pStyle w:val="1-"/>
        <w:keepNext w:val="0"/>
        <w:suppressAutoHyphens/>
        <w:spacing w:before="0" w:after="0" w:line="240" w:lineRule="auto"/>
        <w:ind w:left="5103"/>
        <w:jc w:val="both"/>
        <w:outlineLvl w:val="9"/>
        <w:rPr>
          <w:b w:val="0"/>
          <w:bCs w:val="0"/>
          <w:iCs w:val="0"/>
          <w:sz w:val="24"/>
          <w:szCs w:val="24"/>
          <w:lang w:eastAsia="ar-SA"/>
        </w:rPr>
      </w:pPr>
      <w:r>
        <w:rPr>
          <w:b w:val="0"/>
          <w:bCs w:val="0"/>
          <w:iCs w:val="0"/>
          <w:sz w:val="24"/>
          <w:szCs w:val="24"/>
          <w:lang w:eastAsia="ar-SA"/>
        </w:rPr>
        <w:t xml:space="preserve">Утверждена Приказом </w:t>
      </w:r>
    </w:p>
    <w:p w14:paraId="6D222B96" w14:textId="33B837C9" w:rsidR="004C7264" w:rsidRDefault="004C7264" w:rsidP="00BA252A">
      <w:pPr>
        <w:pStyle w:val="1-"/>
        <w:keepNext w:val="0"/>
        <w:suppressAutoHyphens/>
        <w:spacing w:before="0" w:after="0" w:line="240" w:lineRule="auto"/>
        <w:ind w:left="5103"/>
        <w:jc w:val="both"/>
        <w:outlineLvl w:val="9"/>
        <w:rPr>
          <w:b w:val="0"/>
          <w:bCs w:val="0"/>
          <w:iCs w:val="0"/>
          <w:sz w:val="24"/>
          <w:szCs w:val="24"/>
          <w:lang w:eastAsia="ar-SA"/>
        </w:rPr>
      </w:pPr>
      <w:r>
        <w:rPr>
          <w:b w:val="0"/>
          <w:bCs w:val="0"/>
          <w:iCs w:val="0"/>
          <w:sz w:val="24"/>
          <w:szCs w:val="24"/>
          <w:lang w:eastAsia="ar-SA"/>
        </w:rPr>
        <w:t>Министерства природных ресурсов РФ</w:t>
      </w:r>
    </w:p>
    <w:p w14:paraId="002F5ABA" w14:textId="73783E88" w:rsidR="004C7264" w:rsidRPr="003617F4" w:rsidRDefault="004C7264" w:rsidP="00BA252A">
      <w:pPr>
        <w:pStyle w:val="1-"/>
        <w:keepNext w:val="0"/>
        <w:suppressAutoHyphens/>
        <w:spacing w:before="0" w:after="0" w:line="240" w:lineRule="auto"/>
        <w:ind w:left="5103"/>
        <w:jc w:val="both"/>
        <w:outlineLvl w:val="9"/>
        <w:rPr>
          <w:b w:val="0"/>
          <w:bCs w:val="0"/>
          <w:iCs w:val="0"/>
          <w:sz w:val="24"/>
          <w:szCs w:val="24"/>
          <w:lang w:eastAsia="ar-SA"/>
        </w:rPr>
      </w:pPr>
      <w:r>
        <w:rPr>
          <w:b w:val="0"/>
          <w:bCs w:val="0"/>
          <w:iCs w:val="0"/>
          <w:sz w:val="24"/>
          <w:szCs w:val="24"/>
          <w:lang w:eastAsia="ar-SA"/>
        </w:rPr>
        <w:t>от 14.03.2007 №56</w:t>
      </w:r>
    </w:p>
    <w:p w14:paraId="73BC5902" w14:textId="77777777" w:rsidR="00502A90" w:rsidRPr="003617F4" w:rsidRDefault="00502A90" w:rsidP="00BA252A">
      <w:pPr>
        <w:pStyle w:val="1-"/>
        <w:keepNext w:val="0"/>
        <w:suppressAutoHyphens/>
        <w:spacing w:before="0" w:after="0" w:line="240" w:lineRule="auto"/>
        <w:ind w:left="5103"/>
        <w:jc w:val="both"/>
        <w:outlineLvl w:val="9"/>
        <w:rPr>
          <w:b w:val="0"/>
          <w:bCs w:val="0"/>
          <w:iCs w:val="0"/>
          <w:sz w:val="24"/>
          <w:szCs w:val="24"/>
          <w:lang w:eastAsia="ar-SA"/>
        </w:rPr>
      </w:pPr>
    </w:p>
    <w:p w14:paraId="136ED441" w14:textId="59FDB583" w:rsidR="009D00E4" w:rsidRDefault="006F5756" w:rsidP="006F5756">
      <w:pPr>
        <w:pStyle w:val="affff8"/>
        <w:spacing w:after="0"/>
        <w:jc w:val="center"/>
        <w:rPr>
          <w:b w:val="0"/>
          <w:i w:val="0"/>
          <w:sz w:val="24"/>
          <w:szCs w:val="24"/>
        </w:rPr>
      </w:pPr>
      <w:bookmarkStart w:id="157" w:name="_Toc485717595"/>
      <w:r w:rsidRPr="003617F4">
        <w:rPr>
          <w:b w:val="0"/>
          <w:i w:val="0"/>
          <w:sz w:val="24"/>
          <w:szCs w:val="24"/>
        </w:rPr>
        <w:t xml:space="preserve"> </w:t>
      </w:r>
      <w:r w:rsidR="00B41615">
        <w:rPr>
          <w:b w:val="0"/>
          <w:i w:val="0"/>
          <w:sz w:val="24"/>
          <w:szCs w:val="24"/>
        </w:rPr>
        <w:t xml:space="preserve"> ТИПОВАЯ ФОРМА РЕШЕНИЯ</w:t>
      </w:r>
      <w:r w:rsidR="00B1035B" w:rsidRPr="003617F4">
        <w:rPr>
          <w:b w:val="0"/>
          <w:i w:val="0"/>
          <w:sz w:val="24"/>
          <w:szCs w:val="24"/>
        </w:rPr>
        <w:t xml:space="preserve"> </w:t>
      </w:r>
      <w:r w:rsidR="009D00E4" w:rsidRPr="003617F4">
        <w:rPr>
          <w:b w:val="0"/>
          <w:i w:val="0"/>
          <w:sz w:val="24"/>
          <w:szCs w:val="24"/>
        </w:rPr>
        <w:t>О ПРЕДОСТАВЛЕНИИ ВОДНОГО ОБЪЕКТА В ПОЛЬЗОВАНИЕ</w:t>
      </w:r>
      <w:bookmarkEnd w:id="157"/>
    </w:p>
    <w:p w14:paraId="75293CE0" w14:textId="168AB096" w:rsidR="00B41615" w:rsidRPr="003617F4" w:rsidRDefault="00B41615" w:rsidP="00B41615">
      <w:pPr>
        <w:pStyle w:val="affff8"/>
        <w:spacing w:after="0"/>
        <w:ind w:left="0"/>
        <w:rPr>
          <w:sz w:val="24"/>
          <w:szCs w:val="24"/>
        </w:rPr>
      </w:pPr>
      <w:r>
        <w:rPr>
          <w:b w:val="0"/>
          <w:i w:val="0"/>
          <w:sz w:val="24"/>
          <w:szCs w:val="24"/>
        </w:rPr>
        <w:t>Администрация Сергиево-Посадского муниципального района</w:t>
      </w:r>
    </w:p>
    <w:p w14:paraId="1DD18114" w14:textId="77777777" w:rsidR="009D00E4" w:rsidRPr="003617F4" w:rsidRDefault="009D00E4" w:rsidP="00BA252A">
      <w:pPr>
        <w:suppressAutoHyphens/>
        <w:spacing w:after="1" w:line="240" w:lineRule="auto"/>
        <w:jc w:val="both"/>
        <w:rPr>
          <w:rFonts w:ascii="Times New Roman" w:hAnsi="Times New Roman"/>
          <w:sz w:val="24"/>
          <w:szCs w:val="24"/>
        </w:rPr>
      </w:pPr>
    </w:p>
    <w:p w14:paraId="0951B057" w14:textId="77777777" w:rsidR="009D00E4" w:rsidRPr="003617F4" w:rsidRDefault="009D00E4" w:rsidP="00BA252A">
      <w:pPr>
        <w:suppressAutoHyphens/>
        <w:spacing w:after="1" w:line="240" w:lineRule="auto"/>
        <w:jc w:val="both"/>
        <w:rPr>
          <w:rFonts w:ascii="Times New Roman" w:hAnsi="Times New Roman"/>
          <w:sz w:val="24"/>
          <w:szCs w:val="24"/>
        </w:rPr>
      </w:pPr>
      <w:r w:rsidRPr="003617F4">
        <w:rPr>
          <w:rFonts w:ascii="Times New Roman" w:hAnsi="Times New Roman"/>
          <w:sz w:val="24"/>
          <w:szCs w:val="24"/>
        </w:rPr>
        <w:t>1. Сведения о водопользователе:</w:t>
      </w:r>
    </w:p>
    <w:p w14:paraId="1DE6A571" w14:textId="77777777" w:rsidR="009D00E4" w:rsidRPr="003617F4" w:rsidRDefault="009D00E4" w:rsidP="00BA252A">
      <w:pPr>
        <w:suppressAutoHyphens/>
        <w:spacing w:after="1" w:line="240" w:lineRule="auto"/>
        <w:jc w:val="both"/>
        <w:rPr>
          <w:rFonts w:ascii="Times New Roman" w:hAnsi="Times New Roman"/>
          <w:sz w:val="24"/>
          <w:szCs w:val="24"/>
        </w:rPr>
      </w:pPr>
    </w:p>
    <w:p w14:paraId="34659D7E" w14:textId="77777777" w:rsidR="009D00E4" w:rsidRPr="003617F4" w:rsidRDefault="009D00E4" w:rsidP="00BA252A">
      <w:pPr>
        <w:suppressAutoHyphens/>
        <w:spacing w:after="1" w:line="240" w:lineRule="auto"/>
        <w:jc w:val="both"/>
        <w:rPr>
          <w:rFonts w:ascii="Times New Roman" w:hAnsi="Times New Roman"/>
          <w:sz w:val="24"/>
          <w:szCs w:val="24"/>
        </w:rPr>
      </w:pPr>
      <w:r w:rsidRPr="003617F4">
        <w:rPr>
          <w:rFonts w:ascii="Times New Roman" w:hAnsi="Times New Roman"/>
          <w:sz w:val="24"/>
          <w:szCs w:val="24"/>
        </w:rPr>
        <w:t>__________________________________________________________________</w:t>
      </w:r>
    </w:p>
    <w:p w14:paraId="3957C284" w14:textId="77777777" w:rsidR="009D00E4" w:rsidRPr="003617F4" w:rsidRDefault="009D00E4" w:rsidP="00254F5E">
      <w:pPr>
        <w:suppressAutoHyphens/>
        <w:spacing w:after="1" w:line="240" w:lineRule="auto"/>
        <w:jc w:val="center"/>
        <w:rPr>
          <w:rFonts w:ascii="Times New Roman" w:hAnsi="Times New Roman"/>
          <w:sz w:val="24"/>
          <w:szCs w:val="24"/>
        </w:rPr>
      </w:pPr>
      <w:r w:rsidRPr="003617F4">
        <w:rPr>
          <w:rFonts w:ascii="Times New Roman" w:hAnsi="Times New Roman"/>
          <w:sz w:val="24"/>
          <w:szCs w:val="24"/>
        </w:rPr>
        <w:t>(полное и сокращенное наименование - для юридического лица  и</w:t>
      </w:r>
    </w:p>
    <w:p w14:paraId="76CE1053" w14:textId="77777777" w:rsidR="009D00E4" w:rsidRPr="003617F4" w:rsidRDefault="009D00E4" w:rsidP="00254F5E">
      <w:pPr>
        <w:suppressAutoHyphens/>
        <w:spacing w:after="1" w:line="240" w:lineRule="auto"/>
        <w:jc w:val="center"/>
        <w:rPr>
          <w:rFonts w:ascii="Times New Roman" w:hAnsi="Times New Roman"/>
          <w:sz w:val="24"/>
          <w:szCs w:val="24"/>
        </w:rPr>
      </w:pPr>
      <w:r w:rsidRPr="003617F4">
        <w:rPr>
          <w:rFonts w:ascii="Times New Roman" w:hAnsi="Times New Roman"/>
          <w:sz w:val="24"/>
          <w:szCs w:val="24"/>
        </w:rPr>
        <w:t>индивидуального  предпринимателя с указанием ОГРН, для физического</w:t>
      </w:r>
    </w:p>
    <w:p w14:paraId="5A554034" w14:textId="77777777" w:rsidR="009D00E4" w:rsidRPr="003617F4" w:rsidRDefault="009D00E4" w:rsidP="00254F5E">
      <w:pPr>
        <w:suppressAutoHyphens/>
        <w:spacing w:after="1" w:line="240" w:lineRule="auto"/>
        <w:jc w:val="center"/>
        <w:rPr>
          <w:rFonts w:ascii="Times New Roman" w:hAnsi="Times New Roman"/>
          <w:sz w:val="24"/>
          <w:szCs w:val="24"/>
        </w:rPr>
      </w:pPr>
      <w:r w:rsidRPr="003617F4">
        <w:rPr>
          <w:rFonts w:ascii="Times New Roman" w:hAnsi="Times New Roman"/>
          <w:sz w:val="24"/>
          <w:szCs w:val="24"/>
        </w:rPr>
        <w:t>лица - Ф.И.О. с указанием данных документа, удостоверяющего его</w:t>
      </w:r>
    </w:p>
    <w:p w14:paraId="138CF511" w14:textId="77777777" w:rsidR="009D00E4" w:rsidRPr="003617F4" w:rsidRDefault="009D00E4" w:rsidP="00254F5E">
      <w:pPr>
        <w:suppressAutoHyphens/>
        <w:spacing w:after="1" w:line="240" w:lineRule="auto"/>
        <w:jc w:val="center"/>
        <w:rPr>
          <w:rFonts w:ascii="Times New Roman" w:hAnsi="Times New Roman"/>
          <w:sz w:val="24"/>
          <w:szCs w:val="24"/>
        </w:rPr>
      </w:pPr>
      <w:r w:rsidRPr="003617F4">
        <w:rPr>
          <w:rFonts w:ascii="Times New Roman" w:hAnsi="Times New Roman"/>
          <w:sz w:val="24"/>
          <w:szCs w:val="24"/>
        </w:rPr>
        <w:t>личность)</w:t>
      </w:r>
    </w:p>
    <w:p w14:paraId="21A24F6A" w14:textId="77777777" w:rsidR="009D00E4" w:rsidRPr="003617F4" w:rsidRDefault="009D00E4" w:rsidP="00BA252A">
      <w:pPr>
        <w:suppressAutoHyphens/>
        <w:spacing w:after="1" w:line="240" w:lineRule="auto"/>
        <w:jc w:val="both"/>
        <w:rPr>
          <w:rFonts w:ascii="Times New Roman" w:hAnsi="Times New Roman"/>
          <w:sz w:val="24"/>
          <w:szCs w:val="24"/>
        </w:rPr>
      </w:pPr>
    </w:p>
    <w:p w14:paraId="6ACD5EDC" w14:textId="77777777" w:rsidR="009D00E4" w:rsidRPr="003617F4" w:rsidRDefault="009D00E4" w:rsidP="00BA252A">
      <w:pPr>
        <w:suppressAutoHyphens/>
        <w:spacing w:after="1" w:line="240" w:lineRule="auto"/>
        <w:jc w:val="both"/>
        <w:rPr>
          <w:rFonts w:ascii="Times New Roman" w:hAnsi="Times New Roman"/>
          <w:sz w:val="24"/>
          <w:szCs w:val="24"/>
        </w:rPr>
      </w:pPr>
      <w:r w:rsidRPr="003617F4">
        <w:rPr>
          <w:rFonts w:ascii="Times New Roman" w:hAnsi="Times New Roman"/>
          <w:sz w:val="24"/>
          <w:szCs w:val="24"/>
        </w:rPr>
        <w:t>__________________________________________________________________</w:t>
      </w:r>
    </w:p>
    <w:p w14:paraId="63BD1774" w14:textId="77777777" w:rsidR="009D00E4" w:rsidRPr="003617F4" w:rsidRDefault="009D00E4" w:rsidP="00BA252A">
      <w:pPr>
        <w:suppressAutoHyphens/>
        <w:spacing w:after="1" w:line="240" w:lineRule="auto"/>
        <w:jc w:val="both"/>
        <w:rPr>
          <w:rFonts w:ascii="Times New Roman" w:hAnsi="Times New Roman"/>
          <w:sz w:val="24"/>
          <w:szCs w:val="24"/>
        </w:rPr>
      </w:pPr>
      <w:r w:rsidRPr="003617F4">
        <w:rPr>
          <w:rFonts w:ascii="Times New Roman" w:hAnsi="Times New Roman"/>
          <w:sz w:val="24"/>
          <w:szCs w:val="24"/>
        </w:rPr>
        <w:t xml:space="preserve">         (почтовый и юридический адреса водопользователя)</w:t>
      </w:r>
    </w:p>
    <w:p w14:paraId="6839AEF4" w14:textId="77777777" w:rsidR="004136BB" w:rsidRPr="003617F4" w:rsidRDefault="004136BB" w:rsidP="00BA252A">
      <w:pPr>
        <w:suppressAutoHyphens/>
        <w:spacing w:after="1" w:line="240" w:lineRule="auto"/>
        <w:jc w:val="both"/>
        <w:rPr>
          <w:rFonts w:ascii="Times New Roman" w:hAnsi="Times New Roman"/>
          <w:sz w:val="24"/>
          <w:szCs w:val="24"/>
        </w:rPr>
      </w:pPr>
    </w:p>
    <w:p w14:paraId="07F9C37A" w14:textId="77777777" w:rsidR="004136BB" w:rsidRPr="003617F4" w:rsidRDefault="009D00E4" w:rsidP="00BA252A">
      <w:pPr>
        <w:suppressAutoHyphens/>
        <w:spacing w:after="1" w:line="240" w:lineRule="auto"/>
        <w:jc w:val="both"/>
        <w:rPr>
          <w:rFonts w:ascii="Times New Roman" w:hAnsi="Times New Roman"/>
          <w:sz w:val="24"/>
          <w:szCs w:val="24"/>
        </w:rPr>
      </w:pPr>
      <w:r w:rsidRPr="003617F4">
        <w:rPr>
          <w:rFonts w:ascii="Times New Roman" w:hAnsi="Times New Roman"/>
          <w:sz w:val="24"/>
          <w:szCs w:val="24"/>
        </w:rPr>
        <w:t>2. Цель, виды и условия использования</w:t>
      </w:r>
    </w:p>
    <w:p w14:paraId="13CCC3F7" w14:textId="77777777" w:rsidR="009D00E4" w:rsidRPr="003617F4" w:rsidRDefault="009D00E4" w:rsidP="00BA252A">
      <w:pPr>
        <w:suppressAutoHyphens/>
        <w:spacing w:after="1" w:line="240" w:lineRule="auto"/>
        <w:jc w:val="both"/>
        <w:rPr>
          <w:rFonts w:ascii="Times New Roman" w:hAnsi="Times New Roman"/>
          <w:sz w:val="24"/>
          <w:szCs w:val="24"/>
        </w:rPr>
      </w:pPr>
      <w:r w:rsidRPr="003617F4">
        <w:rPr>
          <w:rFonts w:ascii="Times New Roman" w:hAnsi="Times New Roman"/>
          <w:sz w:val="24"/>
          <w:szCs w:val="24"/>
        </w:rPr>
        <w:t xml:space="preserve"> водного объекта или его части</w:t>
      </w:r>
    </w:p>
    <w:p w14:paraId="31868764" w14:textId="77777777" w:rsidR="009D00E4" w:rsidRPr="003617F4" w:rsidRDefault="009D00E4" w:rsidP="00BA252A">
      <w:pPr>
        <w:suppressAutoHyphens/>
        <w:spacing w:after="1" w:line="240" w:lineRule="auto"/>
        <w:jc w:val="both"/>
        <w:rPr>
          <w:rFonts w:ascii="Times New Roman" w:hAnsi="Times New Roman"/>
          <w:sz w:val="24"/>
          <w:szCs w:val="24"/>
        </w:rPr>
      </w:pPr>
    </w:p>
    <w:p w14:paraId="1104C4B3" w14:textId="77777777" w:rsidR="009D00E4" w:rsidRPr="003617F4" w:rsidRDefault="009D00E4" w:rsidP="00BA252A">
      <w:pPr>
        <w:suppressAutoHyphens/>
        <w:spacing w:after="1" w:line="240" w:lineRule="auto"/>
        <w:jc w:val="both"/>
        <w:rPr>
          <w:rFonts w:ascii="Times New Roman" w:hAnsi="Times New Roman"/>
          <w:sz w:val="24"/>
          <w:szCs w:val="24"/>
        </w:rPr>
      </w:pPr>
      <w:bookmarkStart w:id="158" w:name="P31"/>
      <w:bookmarkEnd w:id="158"/>
      <w:r w:rsidRPr="003617F4">
        <w:rPr>
          <w:rFonts w:ascii="Times New Roman" w:hAnsi="Times New Roman"/>
          <w:sz w:val="24"/>
          <w:szCs w:val="24"/>
        </w:rPr>
        <w:t>2.1. Цель использования водного объекта или его части</w:t>
      </w:r>
    </w:p>
    <w:p w14:paraId="7EFAB16F" w14:textId="77777777" w:rsidR="009D00E4" w:rsidRPr="003617F4" w:rsidRDefault="009D00E4" w:rsidP="00BA252A">
      <w:pPr>
        <w:suppressAutoHyphens/>
        <w:spacing w:after="1" w:line="240" w:lineRule="auto"/>
        <w:jc w:val="both"/>
        <w:rPr>
          <w:rFonts w:ascii="Times New Roman" w:hAnsi="Times New Roman"/>
          <w:sz w:val="24"/>
          <w:szCs w:val="24"/>
        </w:rPr>
      </w:pPr>
      <w:r w:rsidRPr="003617F4">
        <w:rPr>
          <w:rFonts w:ascii="Times New Roman" w:hAnsi="Times New Roman"/>
          <w:sz w:val="24"/>
          <w:szCs w:val="24"/>
        </w:rPr>
        <w:t>__________________________________________________________________</w:t>
      </w:r>
    </w:p>
    <w:p w14:paraId="57FB63B9" w14:textId="78AB359A" w:rsidR="009D00E4" w:rsidRPr="003617F4" w:rsidRDefault="009D00E4" w:rsidP="00BA252A">
      <w:pPr>
        <w:suppressAutoHyphens/>
        <w:spacing w:after="1" w:line="240" w:lineRule="auto"/>
        <w:jc w:val="both"/>
        <w:rPr>
          <w:rFonts w:ascii="Times New Roman" w:hAnsi="Times New Roman"/>
          <w:sz w:val="24"/>
          <w:szCs w:val="24"/>
        </w:rPr>
      </w:pPr>
      <w:r w:rsidRPr="003617F4">
        <w:rPr>
          <w:rFonts w:ascii="Times New Roman" w:hAnsi="Times New Roman"/>
          <w:sz w:val="24"/>
          <w:szCs w:val="24"/>
        </w:rPr>
        <w:t>(цели использования водного объекта или его  части  указываются  в</w:t>
      </w:r>
      <w:r w:rsidR="006F6809">
        <w:rPr>
          <w:rFonts w:ascii="Times New Roman" w:hAnsi="Times New Roman"/>
          <w:sz w:val="24"/>
          <w:szCs w:val="24"/>
        </w:rPr>
        <w:t xml:space="preserve"> </w:t>
      </w:r>
      <w:r w:rsidRPr="003617F4">
        <w:rPr>
          <w:rFonts w:ascii="Times New Roman" w:hAnsi="Times New Roman"/>
          <w:sz w:val="24"/>
          <w:szCs w:val="24"/>
        </w:rPr>
        <w:t xml:space="preserve">соответствии с частью  2  </w:t>
      </w:r>
      <w:hyperlink r:id="rId11" w:history="1">
        <w:r w:rsidRPr="003617F4">
          <w:rPr>
            <w:rFonts w:ascii="Times New Roman" w:hAnsi="Times New Roman"/>
            <w:sz w:val="24"/>
            <w:szCs w:val="24"/>
          </w:rPr>
          <w:t>статьи 11</w:t>
        </w:r>
      </w:hyperlink>
      <w:r w:rsidRPr="003617F4">
        <w:rPr>
          <w:rFonts w:ascii="Times New Roman" w:hAnsi="Times New Roman"/>
          <w:sz w:val="24"/>
          <w:szCs w:val="24"/>
        </w:rPr>
        <w:t xml:space="preserve"> Водного  кодекса  Российской</w:t>
      </w:r>
      <w:r w:rsidR="006F6809">
        <w:rPr>
          <w:rFonts w:ascii="Times New Roman" w:hAnsi="Times New Roman"/>
          <w:sz w:val="24"/>
          <w:szCs w:val="24"/>
        </w:rPr>
        <w:t xml:space="preserve"> </w:t>
      </w:r>
      <w:r w:rsidRPr="003617F4">
        <w:rPr>
          <w:rFonts w:ascii="Times New Roman" w:hAnsi="Times New Roman"/>
          <w:sz w:val="24"/>
          <w:szCs w:val="24"/>
        </w:rPr>
        <w:t>Федерации)</w:t>
      </w:r>
      <w:r w:rsidR="006F6809">
        <w:rPr>
          <w:rFonts w:ascii="Times New Roman" w:hAnsi="Times New Roman"/>
          <w:sz w:val="24"/>
          <w:szCs w:val="24"/>
        </w:rPr>
        <w:t xml:space="preserve"> </w:t>
      </w:r>
      <w:r w:rsidRPr="003617F4">
        <w:rPr>
          <w:rFonts w:ascii="Times New Roman" w:hAnsi="Times New Roman"/>
          <w:sz w:val="24"/>
          <w:szCs w:val="24"/>
        </w:rPr>
        <w:t>Собрание  законодательств</w:t>
      </w:r>
      <w:r w:rsidR="006F6809">
        <w:rPr>
          <w:rFonts w:ascii="Times New Roman" w:hAnsi="Times New Roman"/>
          <w:sz w:val="24"/>
          <w:szCs w:val="24"/>
        </w:rPr>
        <w:t xml:space="preserve">а  Российской Федерации, 2006, № </w:t>
      </w:r>
      <w:r w:rsidRPr="003617F4">
        <w:rPr>
          <w:rFonts w:ascii="Times New Roman" w:hAnsi="Times New Roman"/>
          <w:sz w:val="24"/>
          <w:szCs w:val="24"/>
        </w:rPr>
        <w:t>23, ст. 2381.</w:t>
      </w:r>
    </w:p>
    <w:p w14:paraId="622DA791" w14:textId="77777777" w:rsidR="009C1C3C" w:rsidRPr="003617F4" w:rsidRDefault="009C1C3C" w:rsidP="00BA252A">
      <w:pPr>
        <w:suppressAutoHyphens/>
        <w:spacing w:after="1" w:line="240" w:lineRule="auto"/>
        <w:jc w:val="both"/>
        <w:rPr>
          <w:rFonts w:ascii="Times New Roman" w:hAnsi="Times New Roman"/>
          <w:sz w:val="24"/>
          <w:szCs w:val="24"/>
        </w:rPr>
      </w:pPr>
    </w:p>
    <w:p w14:paraId="0C824D15" w14:textId="77777777" w:rsidR="009D00E4" w:rsidRPr="003617F4" w:rsidRDefault="009D00E4" w:rsidP="00670103">
      <w:pPr>
        <w:suppressAutoHyphens/>
        <w:spacing w:after="1" w:line="240" w:lineRule="auto"/>
        <w:jc w:val="both"/>
        <w:rPr>
          <w:rFonts w:ascii="Times New Roman" w:hAnsi="Times New Roman"/>
          <w:sz w:val="24"/>
          <w:szCs w:val="24"/>
        </w:rPr>
      </w:pPr>
      <w:r w:rsidRPr="003617F4">
        <w:rPr>
          <w:rFonts w:ascii="Times New Roman" w:hAnsi="Times New Roman"/>
          <w:sz w:val="24"/>
          <w:szCs w:val="24"/>
        </w:rPr>
        <w:t>2.2. Виды использования водного объекта или его части</w:t>
      </w:r>
    </w:p>
    <w:p w14:paraId="7DD3C537" w14:textId="77777777" w:rsidR="009D00E4" w:rsidRPr="003617F4" w:rsidRDefault="009D00E4" w:rsidP="00670103">
      <w:pPr>
        <w:suppressAutoHyphens/>
        <w:spacing w:after="1" w:line="240" w:lineRule="auto"/>
        <w:jc w:val="both"/>
        <w:rPr>
          <w:rFonts w:ascii="Times New Roman" w:hAnsi="Times New Roman"/>
          <w:sz w:val="24"/>
          <w:szCs w:val="24"/>
        </w:rPr>
      </w:pPr>
      <w:r w:rsidRPr="003617F4">
        <w:rPr>
          <w:rFonts w:ascii="Times New Roman" w:hAnsi="Times New Roman"/>
          <w:sz w:val="24"/>
          <w:szCs w:val="24"/>
        </w:rPr>
        <w:t>__________________________________________________________________</w:t>
      </w:r>
    </w:p>
    <w:p w14:paraId="315C0654" w14:textId="77777777" w:rsidR="00670103" w:rsidRPr="003617F4" w:rsidRDefault="009D00E4" w:rsidP="00670103">
      <w:pPr>
        <w:suppressAutoHyphens/>
        <w:spacing w:after="1" w:line="240" w:lineRule="auto"/>
        <w:jc w:val="both"/>
        <w:rPr>
          <w:rFonts w:ascii="Times New Roman" w:hAnsi="Times New Roman"/>
          <w:sz w:val="24"/>
          <w:szCs w:val="24"/>
        </w:rPr>
      </w:pPr>
      <w:r w:rsidRPr="003617F4">
        <w:rPr>
          <w:rFonts w:ascii="Times New Roman" w:hAnsi="Times New Roman"/>
          <w:sz w:val="24"/>
          <w:szCs w:val="24"/>
        </w:rPr>
        <w:t>(указывается вид и способ использования водного  объекта  или  его</w:t>
      </w:r>
      <w:r w:rsidR="00670103" w:rsidRPr="003617F4">
        <w:rPr>
          <w:rFonts w:ascii="Times New Roman" w:hAnsi="Times New Roman"/>
          <w:sz w:val="24"/>
          <w:szCs w:val="24"/>
        </w:rPr>
        <w:t xml:space="preserve"> </w:t>
      </w:r>
      <w:r w:rsidRPr="003617F4">
        <w:rPr>
          <w:rFonts w:ascii="Times New Roman" w:hAnsi="Times New Roman"/>
          <w:sz w:val="24"/>
          <w:szCs w:val="24"/>
        </w:rPr>
        <w:t xml:space="preserve">части в соответствии со  </w:t>
      </w:r>
      <w:hyperlink r:id="rId12" w:history="1">
        <w:r w:rsidRPr="003617F4">
          <w:rPr>
            <w:rFonts w:ascii="Times New Roman" w:hAnsi="Times New Roman"/>
            <w:sz w:val="24"/>
            <w:szCs w:val="24"/>
          </w:rPr>
          <w:t>статьей  38</w:t>
        </w:r>
      </w:hyperlink>
      <w:r w:rsidRPr="003617F4">
        <w:rPr>
          <w:rFonts w:ascii="Times New Roman" w:hAnsi="Times New Roman"/>
          <w:sz w:val="24"/>
          <w:szCs w:val="24"/>
        </w:rPr>
        <w:t xml:space="preserve">  Водного  кодекса  Российской</w:t>
      </w:r>
      <w:r w:rsidR="00670103" w:rsidRPr="003617F4">
        <w:rPr>
          <w:rFonts w:ascii="Times New Roman" w:hAnsi="Times New Roman"/>
          <w:sz w:val="24"/>
          <w:szCs w:val="24"/>
        </w:rPr>
        <w:t xml:space="preserve"> </w:t>
      </w:r>
      <w:r w:rsidRPr="003617F4">
        <w:rPr>
          <w:rFonts w:ascii="Times New Roman" w:hAnsi="Times New Roman"/>
          <w:sz w:val="24"/>
          <w:szCs w:val="24"/>
        </w:rPr>
        <w:t>Федерации)</w:t>
      </w:r>
      <w:r w:rsidR="00670103" w:rsidRPr="003617F4">
        <w:rPr>
          <w:rFonts w:ascii="Times New Roman" w:hAnsi="Times New Roman"/>
          <w:sz w:val="24"/>
          <w:szCs w:val="24"/>
        </w:rPr>
        <w:t xml:space="preserve"> </w:t>
      </w:r>
    </w:p>
    <w:p w14:paraId="02464CCA" w14:textId="77777777" w:rsidR="00670103" w:rsidRPr="003617F4" w:rsidRDefault="009D00E4" w:rsidP="00670103">
      <w:pPr>
        <w:suppressAutoHyphens/>
        <w:spacing w:after="1" w:line="240" w:lineRule="auto"/>
        <w:jc w:val="both"/>
        <w:rPr>
          <w:rFonts w:ascii="Times New Roman" w:hAnsi="Times New Roman"/>
          <w:sz w:val="24"/>
          <w:szCs w:val="24"/>
        </w:rPr>
      </w:pPr>
      <w:r w:rsidRPr="003617F4">
        <w:rPr>
          <w:rFonts w:ascii="Times New Roman" w:hAnsi="Times New Roman"/>
          <w:sz w:val="24"/>
          <w:szCs w:val="24"/>
        </w:rPr>
        <w:t>2.3. Условия использования водного объекта или его части</w:t>
      </w:r>
      <w:r w:rsidR="00670103" w:rsidRPr="003617F4">
        <w:rPr>
          <w:rFonts w:ascii="Times New Roman" w:hAnsi="Times New Roman"/>
          <w:sz w:val="24"/>
          <w:szCs w:val="24"/>
        </w:rPr>
        <w:t xml:space="preserve"> </w:t>
      </w:r>
    </w:p>
    <w:p w14:paraId="0EA2E1E0" w14:textId="513FFE3D" w:rsidR="009D00E4" w:rsidRPr="003617F4" w:rsidRDefault="009D00E4" w:rsidP="00670103">
      <w:pPr>
        <w:suppressAutoHyphens/>
        <w:spacing w:after="1" w:line="240" w:lineRule="auto"/>
        <w:jc w:val="both"/>
        <w:rPr>
          <w:rFonts w:ascii="Times New Roman" w:hAnsi="Times New Roman"/>
          <w:sz w:val="24"/>
          <w:szCs w:val="24"/>
        </w:rPr>
      </w:pPr>
      <w:r w:rsidRPr="003617F4">
        <w:rPr>
          <w:rFonts w:ascii="Times New Roman" w:hAnsi="Times New Roman"/>
          <w:sz w:val="24"/>
          <w:szCs w:val="24"/>
        </w:rPr>
        <w:t>Использование водного объекта (его части), указанного в пункте</w:t>
      </w:r>
      <w:r w:rsidR="00670103" w:rsidRPr="003617F4">
        <w:rPr>
          <w:rFonts w:ascii="Times New Roman" w:hAnsi="Times New Roman"/>
          <w:sz w:val="24"/>
          <w:szCs w:val="24"/>
        </w:rPr>
        <w:t xml:space="preserve"> </w:t>
      </w:r>
      <w:hyperlink w:anchor="P78" w:history="1">
        <w:r w:rsidRPr="003617F4">
          <w:rPr>
            <w:rFonts w:ascii="Times New Roman" w:hAnsi="Times New Roman"/>
            <w:sz w:val="24"/>
            <w:szCs w:val="24"/>
          </w:rPr>
          <w:t>3.1</w:t>
        </w:r>
      </w:hyperlink>
      <w:r w:rsidRPr="003617F4">
        <w:rPr>
          <w:rFonts w:ascii="Times New Roman" w:hAnsi="Times New Roman"/>
          <w:sz w:val="24"/>
          <w:szCs w:val="24"/>
        </w:rPr>
        <w:t xml:space="preserve"> настоящего Решения, может производиться Водопользователем при</w:t>
      </w:r>
      <w:r w:rsidR="00670103" w:rsidRPr="003617F4">
        <w:rPr>
          <w:rFonts w:ascii="Times New Roman" w:hAnsi="Times New Roman"/>
          <w:sz w:val="24"/>
          <w:szCs w:val="24"/>
        </w:rPr>
        <w:t xml:space="preserve"> </w:t>
      </w:r>
      <w:r w:rsidRPr="003617F4">
        <w:rPr>
          <w:rFonts w:ascii="Times New Roman" w:hAnsi="Times New Roman"/>
          <w:sz w:val="24"/>
          <w:szCs w:val="24"/>
        </w:rPr>
        <w:t>выполнении им следующих условий:</w:t>
      </w:r>
    </w:p>
    <w:p w14:paraId="78C2DAF5" w14:textId="45315B41" w:rsidR="009D00E4" w:rsidRPr="003617F4" w:rsidRDefault="009D00E4" w:rsidP="00670103">
      <w:pPr>
        <w:suppressAutoHyphens/>
        <w:spacing w:after="1" w:line="240" w:lineRule="auto"/>
        <w:jc w:val="both"/>
        <w:rPr>
          <w:rFonts w:ascii="Times New Roman" w:hAnsi="Times New Roman"/>
          <w:sz w:val="24"/>
          <w:szCs w:val="24"/>
        </w:rPr>
      </w:pPr>
      <w:r w:rsidRPr="003617F4">
        <w:rPr>
          <w:rFonts w:ascii="Times New Roman" w:hAnsi="Times New Roman"/>
          <w:sz w:val="24"/>
          <w:szCs w:val="24"/>
        </w:rPr>
        <w:t xml:space="preserve">    1) недопущении  нарушения  прав  других  водопользователей, а</w:t>
      </w:r>
      <w:r w:rsidR="00670103" w:rsidRPr="003617F4">
        <w:rPr>
          <w:rFonts w:ascii="Times New Roman" w:hAnsi="Times New Roman"/>
          <w:sz w:val="24"/>
          <w:szCs w:val="24"/>
        </w:rPr>
        <w:t xml:space="preserve"> </w:t>
      </w:r>
      <w:r w:rsidRPr="003617F4">
        <w:rPr>
          <w:rFonts w:ascii="Times New Roman" w:hAnsi="Times New Roman"/>
          <w:sz w:val="24"/>
          <w:szCs w:val="24"/>
        </w:rPr>
        <w:t>также причинения вреда окружающей среде;</w:t>
      </w:r>
    </w:p>
    <w:p w14:paraId="2F3D98DE" w14:textId="61E5A264" w:rsidR="009D00E4" w:rsidRPr="003617F4" w:rsidRDefault="009D00E4" w:rsidP="00670103">
      <w:pPr>
        <w:suppressAutoHyphens/>
        <w:spacing w:after="1" w:line="240" w:lineRule="auto"/>
        <w:jc w:val="both"/>
        <w:rPr>
          <w:rFonts w:ascii="Times New Roman" w:hAnsi="Times New Roman"/>
          <w:sz w:val="24"/>
          <w:szCs w:val="24"/>
        </w:rPr>
      </w:pPr>
      <w:r w:rsidRPr="003617F4">
        <w:rPr>
          <w:rFonts w:ascii="Times New Roman" w:hAnsi="Times New Roman"/>
          <w:sz w:val="24"/>
          <w:szCs w:val="24"/>
        </w:rPr>
        <w:t xml:space="preserve">    2) содержании в исправном состоянии расположенных на водном</w:t>
      </w:r>
      <w:r w:rsidR="00670103" w:rsidRPr="003617F4">
        <w:rPr>
          <w:rFonts w:ascii="Times New Roman" w:hAnsi="Times New Roman"/>
          <w:sz w:val="24"/>
          <w:szCs w:val="24"/>
        </w:rPr>
        <w:t xml:space="preserve"> </w:t>
      </w:r>
      <w:r w:rsidRPr="003617F4">
        <w:rPr>
          <w:rFonts w:ascii="Times New Roman" w:hAnsi="Times New Roman"/>
          <w:sz w:val="24"/>
          <w:szCs w:val="24"/>
        </w:rPr>
        <w:t>объекте и эксплуатируемых  Водопользователем  гидротехнических и</w:t>
      </w:r>
      <w:r w:rsidR="00670103" w:rsidRPr="003617F4">
        <w:rPr>
          <w:rFonts w:ascii="Times New Roman" w:hAnsi="Times New Roman"/>
          <w:sz w:val="24"/>
          <w:szCs w:val="24"/>
        </w:rPr>
        <w:t xml:space="preserve"> </w:t>
      </w:r>
      <w:r w:rsidRPr="003617F4">
        <w:rPr>
          <w:rFonts w:ascii="Times New Roman" w:hAnsi="Times New Roman"/>
          <w:sz w:val="24"/>
          <w:szCs w:val="24"/>
        </w:rPr>
        <w:t>иных сооружений, связанных с использованием водного объекта;</w:t>
      </w:r>
    </w:p>
    <w:p w14:paraId="368613CB" w14:textId="795AA260" w:rsidR="009D00E4" w:rsidRPr="003617F4" w:rsidRDefault="009D00E4" w:rsidP="00670103">
      <w:pPr>
        <w:suppressAutoHyphens/>
        <w:spacing w:after="1" w:line="240" w:lineRule="auto"/>
        <w:jc w:val="both"/>
        <w:rPr>
          <w:rFonts w:ascii="Times New Roman" w:hAnsi="Times New Roman"/>
          <w:sz w:val="24"/>
          <w:szCs w:val="24"/>
        </w:rPr>
      </w:pPr>
      <w:r w:rsidRPr="003617F4">
        <w:rPr>
          <w:rFonts w:ascii="Times New Roman" w:hAnsi="Times New Roman"/>
          <w:sz w:val="24"/>
          <w:szCs w:val="24"/>
        </w:rPr>
        <w:t xml:space="preserve">    3) оперативном информировании соответствующих территориального</w:t>
      </w:r>
      <w:r w:rsidR="00670103" w:rsidRPr="003617F4">
        <w:rPr>
          <w:rFonts w:ascii="Times New Roman" w:hAnsi="Times New Roman"/>
          <w:sz w:val="24"/>
          <w:szCs w:val="24"/>
        </w:rPr>
        <w:t xml:space="preserve"> </w:t>
      </w:r>
      <w:r w:rsidRPr="003617F4">
        <w:rPr>
          <w:rFonts w:ascii="Times New Roman" w:hAnsi="Times New Roman"/>
          <w:sz w:val="24"/>
          <w:szCs w:val="24"/>
        </w:rPr>
        <w:t>органа Федерального    агентства    водных   ресурсов,   органа</w:t>
      </w:r>
      <w:r w:rsidR="00670103" w:rsidRPr="003617F4">
        <w:rPr>
          <w:rFonts w:ascii="Times New Roman" w:hAnsi="Times New Roman"/>
          <w:sz w:val="24"/>
          <w:szCs w:val="24"/>
        </w:rPr>
        <w:t xml:space="preserve"> </w:t>
      </w:r>
      <w:r w:rsidRPr="003617F4">
        <w:rPr>
          <w:rFonts w:ascii="Times New Roman" w:hAnsi="Times New Roman"/>
          <w:sz w:val="24"/>
          <w:szCs w:val="24"/>
        </w:rPr>
        <w:t>исполнительной   власти   субъекта  Российской  Федерации,  органа</w:t>
      </w:r>
      <w:r w:rsidR="00670103" w:rsidRPr="003617F4">
        <w:rPr>
          <w:rFonts w:ascii="Times New Roman" w:hAnsi="Times New Roman"/>
          <w:sz w:val="24"/>
          <w:szCs w:val="24"/>
        </w:rPr>
        <w:t xml:space="preserve"> </w:t>
      </w:r>
      <w:r w:rsidRPr="003617F4">
        <w:rPr>
          <w:rFonts w:ascii="Times New Roman" w:hAnsi="Times New Roman"/>
          <w:sz w:val="24"/>
          <w:szCs w:val="24"/>
        </w:rPr>
        <w:t>местного самоуправления  об авариях и иных чрезвычайных ситуациях</w:t>
      </w:r>
      <w:r w:rsidR="00670103" w:rsidRPr="003617F4">
        <w:rPr>
          <w:rFonts w:ascii="Times New Roman" w:hAnsi="Times New Roman"/>
          <w:sz w:val="24"/>
          <w:szCs w:val="24"/>
        </w:rPr>
        <w:t xml:space="preserve"> </w:t>
      </w:r>
      <w:r w:rsidRPr="003617F4">
        <w:rPr>
          <w:rFonts w:ascii="Times New Roman" w:hAnsi="Times New Roman"/>
          <w:sz w:val="24"/>
          <w:szCs w:val="24"/>
        </w:rPr>
        <w:t>на  водном  объекте,  возникших  в  связи с использованием водного</w:t>
      </w:r>
      <w:r w:rsidR="00670103" w:rsidRPr="003617F4">
        <w:rPr>
          <w:rFonts w:ascii="Times New Roman" w:hAnsi="Times New Roman"/>
          <w:sz w:val="24"/>
          <w:szCs w:val="24"/>
        </w:rPr>
        <w:t xml:space="preserve"> </w:t>
      </w:r>
      <w:r w:rsidRPr="003617F4">
        <w:rPr>
          <w:rFonts w:ascii="Times New Roman" w:hAnsi="Times New Roman"/>
          <w:sz w:val="24"/>
          <w:szCs w:val="24"/>
        </w:rPr>
        <w:t>объекта в соответствии с настоящим Решением;</w:t>
      </w:r>
    </w:p>
    <w:p w14:paraId="5EFDA14F" w14:textId="118F7B70" w:rsidR="009D00E4" w:rsidRPr="003617F4" w:rsidRDefault="009D00E4" w:rsidP="00670103">
      <w:pPr>
        <w:suppressAutoHyphens/>
        <w:spacing w:after="1" w:line="240" w:lineRule="auto"/>
        <w:jc w:val="both"/>
        <w:rPr>
          <w:rFonts w:ascii="Times New Roman" w:hAnsi="Times New Roman"/>
          <w:sz w:val="24"/>
          <w:szCs w:val="24"/>
        </w:rPr>
      </w:pPr>
      <w:r w:rsidRPr="003617F4">
        <w:rPr>
          <w:rFonts w:ascii="Times New Roman" w:hAnsi="Times New Roman"/>
          <w:sz w:val="24"/>
          <w:szCs w:val="24"/>
        </w:rPr>
        <w:lastRenderedPageBreak/>
        <w:t xml:space="preserve">    4) своевременном осуществлении мероприятий по предупреждению и</w:t>
      </w:r>
      <w:r w:rsidR="00670103" w:rsidRPr="003617F4">
        <w:rPr>
          <w:rFonts w:ascii="Times New Roman" w:hAnsi="Times New Roman"/>
          <w:sz w:val="24"/>
          <w:szCs w:val="24"/>
        </w:rPr>
        <w:t xml:space="preserve"> </w:t>
      </w:r>
      <w:r w:rsidRPr="003617F4">
        <w:rPr>
          <w:rFonts w:ascii="Times New Roman" w:hAnsi="Times New Roman"/>
          <w:sz w:val="24"/>
          <w:szCs w:val="24"/>
        </w:rPr>
        <w:t>ликвидации чрезвычайных ситуаций на водном объекте;</w:t>
      </w:r>
    </w:p>
    <w:p w14:paraId="4F91CC81" w14:textId="72C175AE" w:rsidR="009D00E4" w:rsidRPr="003617F4" w:rsidRDefault="009D00E4" w:rsidP="00670103">
      <w:pPr>
        <w:suppressAutoHyphens/>
        <w:spacing w:after="1" w:line="240" w:lineRule="auto"/>
        <w:jc w:val="both"/>
        <w:rPr>
          <w:rFonts w:ascii="Times New Roman" w:hAnsi="Times New Roman"/>
          <w:sz w:val="24"/>
          <w:szCs w:val="24"/>
        </w:rPr>
      </w:pPr>
      <w:r w:rsidRPr="003617F4">
        <w:rPr>
          <w:rFonts w:ascii="Times New Roman" w:hAnsi="Times New Roman"/>
          <w:sz w:val="24"/>
          <w:szCs w:val="24"/>
        </w:rPr>
        <w:t xml:space="preserve">    5) ведении  регулярных  наблюдений  за  водным объектом и его</w:t>
      </w:r>
      <w:r w:rsidR="00670103" w:rsidRPr="003617F4">
        <w:rPr>
          <w:rFonts w:ascii="Times New Roman" w:hAnsi="Times New Roman"/>
          <w:sz w:val="24"/>
          <w:szCs w:val="24"/>
        </w:rPr>
        <w:t xml:space="preserve"> </w:t>
      </w:r>
      <w:r w:rsidR="003528AE" w:rsidRPr="003617F4">
        <w:rPr>
          <w:rFonts w:ascii="Times New Roman" w:hAnsi="Times New Roman"/>
          <w:sz w:val="24"/>
          <w:szCs w:val="24"/>
        </w:rPr>
        <w:t>водоохраной</w:t>
      </w:r>
      <w:r w:rsidRPr="003617F4">
        <w:rPr>
          <w:rFonts w:ascii="Times New Roman" w:hAnsi="Times New Roman"/>
          <w:sz w:val="24"/>
          <w:szCs w:val="24"/>
        </w:rPr>
        <w:t xml:space="preserve">  зоной  по программе, согласованной с соответствующим</w:t>
      </w:r>
      <w:r w:rsidR="00670103" w:rsidRPr="003617F4">
        <w:rPr>
          <w:rFonts w:ascii="Times New Roman" w:hAnsi="Times New Roman"/>
          <w:sz w:val="24"/>
          <w:szCs w:val="24"/>
        </w:rPr>
        <w:t xml:space="preserve"> </w:t>
      </w:r>
      <w:r w:rsidRPr="003617F4">
        <w:rPr>
          <w:rFonts w:ascii="Times New Roman" w:hAnsi="Times New Roman"/>
          <w:sz w:val="24"/>
          <w:szCs w:val="24"/>
        </w:rPr>
        <w:t>территориальным  органом Федерального агентства водных ресурсов, а</w:t>
      </w:r>
      <w:r w:rsidR="00670103" w:rsidRPr="003617F4">
        <w:rPr>
          <w:rFonts w:ascii="Times New Roman" w:hAnsi="Times New Roman"/>
          <w:sz w:val="24"/>
          <w:szCs w:val="24"/>
        </w:rPr>
        <w:t xml:space="preserve"> </w:t>
      </w:r>
      <w:r w:rsidRPr="003617F4">
        <w:rPr>
          <w:rFonts w:ascii="Times New Roman" w:hAnsi="Times New Roman"/>
          <w:sz w:val="24"/>
          <w:szCs w:val="24"/>
        </w:rPr>
        <w:t>также представлении  в  установленные сроки бесплатно результатов</w:t>
      </w:r>
      <w:r w:rsidR="00670103" w:rsidRPr="003617F4">
        <w:rPr>
          <w:rFonts w:ascii="Times New Roman" w:hAnsi="Times New Roman"/>
          <w:sz w:val="24"/>
          <w:szCs w:val="24"/>
        </w:rPr>
        <w:t xml:space="preserve"> </w:t>
      </w:r>
      <w:r w:rsidRPr="003617F4">
        <w:rPr>
          <w:rFonts w:ascii="Times New Roman" w:hAnsi="Times New Roman"/>
          <w:sz w:val="24"/>
          <w:szCs w:val="24"/>
        </w:rPr>
        <w:t>таких регулярных  наблюдений  в  указанный  территориальный орган</w:t>
      </w:r>
      <w:r w:rsidR="00670103" w:rsidRPr="003617F4">
        <w:rPr>
          <w:rFonts w:ascii="Times New Roman" w:hAnsi="Times New Roman"/>
          <w:sz w:val="24"/>
          <w:szCs w:val="24"/>
        </w:rPr>
        <w:t xml:space="preserve"> </w:t>
      </w:r>
      <w:r w:rsidRPr="003617F4">
        <w:rPr>
          <w:rFonts w:ascii="Times New Roman" w:hAnsi="Times New Roman"/>
          <w:sz w:val="24"/>
          <w:szCs w:val="24"/>
        </w:rPr>
        <w:t>Федерального агентства водных ресурсов;</w:t>
      </w:r>
    </w:p>
    <w:p w14:paraId="069D7EA6" w14:textId="076AA726" w:rsidR="00670103" w:rsidRPr="003617F4" w:rsidRDefault="009D00E4" w:rsidP="00670103">
      <w:pPr>
        <w:suppressAutoHyphens/>
        <w:spacing w:after="1" w:line="240" w:lineRule="auto"/>
        <w:jc w:val="both"/>
        <w:rPr>
          <w:rFonts w:ascii="Times New Roman" w:hAnsi="Times New Roman"/>
          <w:sz w:val="24"/>
          <w:szCs w:val="24"/>
        </w:rPr>
      </w:pPr>
      <w:r w:rsidRPr="003617F4">
        <w:rPr>
          <w:rFonts w:ascii="Times New Roman" w:hAnsi="Times New Roman"/>
          <w:sz w:val="24"/>
          <w:szCs w:val="24"/>
        </w:rPr>
        <w:t xml:space="preserve">    6)  отказе  от проведения работ на водном объекте (природном),приводящих к изменению его естественного водного режима.</w:t>
      </w:r>
    </w:p>
    <w:p w14:paraId="49E90ED6" w14:textId="41176AF5" w:rsidR="009D00E4" w:rsidRPr="003617F4" w:rsidRDefault="009D00E4" w:rsidP="00670103">
      <w:pPr>
        <w:suppressAutoHyphens/>
        <w:spacing w:after="1" w:line="240" w:lineRule="auto"/>
        <w:jc w:val="both"/>
        <w:rPr>
          <w:rFonts w:ascii="Times New Roman" w:hAnsi="Times New Roman"/>
          <w:sz w:val="24"/>
          <w:szCs w:val="24"/>
        </w:rPr>
      </w:pPr>
      <w:r w:rsidRPr="003617F4">
        <w:rPr>
          <w:rFonts w:ascii="Times New Roman" w:hAnsi="Times New Roman"/>
          <w:sz w:val="24"/>
          <w:szCs w:val="24"/>
        </w:rPr>
        <w:t xml:space="preserve">  </w:t>
      </w:r>
      <w:r w:rsidR="00670103" w:rsidRPr="003617F4">
        <w:rPr>
          <w:rFonts w:ascii="Times New Roman" w:hAnsi="Times New Roman"/>
          <w:sz w:val="24"/>
          <w:szCs w:val="24"/>
        </w:rPr>
        <w:t xml:space="preserve">  7) </w:t>
      </w:r>
      <w:r w:rsidR="00622266" w:rsidRPr="003617F4">
        <w:rPr>
          <w:rFonts w:ascii="Times New Roman" w:hAnsi="Times New Roman"/>
          <w:sz w:val="24"/>
          <w:szCs w:val="24"/>
        </w:rPr>
        <w:t>_______________________________________</w:t>
      </w:r>
    </w:p>
    <w:p w14:paraId="3B25B7A9" w14:textId="01C7CF39" w:rsidR="009D00E4" w:rsidRPr="003617F4" w:rsidRDefault="009D00E4" w:rsidP="00670103">
      <w:pPr>
        <w:suppressAutoHyphens/>
        <w:spacing w:after="1" w:line="240" w:lineRule="auto"/>
        <w:jc w:val="both"/>
        <w:rPr>
          <w:rFonts w:ascii="Times New Roman" w:hAnsi="Times New Roman"/>
          <w:sz w:val="24"/>
          <w:szCs w:val="24"/>
        </w:rPr>
      </w:pPr>
      <w:r w:rsidRPr="003617F4">
        <w:rPr>
          <w:rFonts w:ascii="Times New Roman" w:hAnsi="Times New Roman"/>
          <w:sz w:val="24"/>
          <w:szCs w:val="24"/>
        </w:rPr>
        <w:t xml:space="preserve">    (далее указываются условия  использования водного объекта,</w:t>
      </w:r>
      <w:r w:rsidR="00670103" w:rsidRPr="003617F4">
        <w:rPr>
          <w:rFonts w:ascii="Times New Roman" w:hAnsi="Times New Roman"/>
          <w:sz w:val="24"/>
          <w:szCs w:val="24"/>
        </w:rPr>
        <w:t xml:space="preserve"> </w:t>
      </w:r>
      <w:r w:rsidRPr="003617F4">
        <w:rPr>
          <w:rFonts w:ascii="Times New Roman" w:hAnsi="Times New Roman"/>
          <w:sz w:val="24"/>
          <w:szCs w:val="24"/>
        </w:rPr>
        <w:t xml:space="preserve">    устанавливаемые   в  соответствии  с  целями  водопользования,</w:t>
      </w:r>
      <w:r w:rsidR="00670103" w:rsidRPr="003617F4">
        <w:rPr>
          <w:rFonts w:ascii="Times New Roman" w:hAnsi="Times New Roman"/>
          <w:sz w:val="24"/>
          <w:szCs w:val="24"/>
        </w:rPr>
        <w:t xml:space="preserve"> </w:t>
      </w:r>
      <w:r w:rsidRPr="003617F4">
        <w:rPr>
          <w:rFonts w:ascii="Times New Roman" w:hAnsi="Times New Roman"/>
          <w:sz w:val="24"/>
          <w:szCs w:val="24"/>
        </w:rPr>
        <w:t xml:space="preserve">    изложенными  в </w:t>
      </w:r>
      <w:hyperlink w:anchor="P31" w:history="1">
        <w:r w:rsidRPr="003617F4">
          <w:rPr>
            <w:rFonts w:ascii="Times New Roman" w:hAnsi="Times New Roman"/>
            <w:sz w:val="24"/>
            <w:szCs w:val="24"/>
          </w:rPr>
          <w:t>подразделе  2.1</w:t>
        </w:r>
      </w:hyperlink>
      <w:r w:rsidR="006F5756" w:rsidRPr="003617F4">
        <w:rPr>
          <w:rFonts w:ascii="Times New Roman" w:hAnsi="Times New Roman"/>
          <w:sz w:val="24"/>
          <w:szCs w:val="24"/>
        </w:rPr>
        <w:t xml:space="preserve">  раздела 2  настоящего   решения)</w:t>
      </w:r>
    </w:p>
    <w:p w14:paraId="31039055" w14:textId="77777777" w:rsidR="009D00E4" w:rsidRPr="003617F4" w:rsidRDefault="009D00E4" w:rsidP="00670103">
      <w:pPr>
        <w:suppressAutoHyphens/>
        <w:spacing w:after="1" w:line="240" w:lineRule="auto"/>
        <w:jc w:val="both"/>
        <w:rPr>
          <w:rFonts w:ascii="Times New Roman" w:hAnsi="Times New Roman"/>
          <w:sz w:val="24"/>
          <w:szCs w:val="24"/>
        </w:rPr>
      </w:pPr>
    </w:p>
    <w:p w14:paraId="70C4E0B9" w14:textId="77777777" w:rsidR="009D00E4" w:rsidRPr="003617F4" w:rsidRDefault="009D00E4" w:rsidP="00670103">
      <w:pPr>
        <w:suppressAutoHyphens/>
        <w:spacing w:after="1" w:line="240" w:lineRule="auto"/>
        <w:jc w:val="both"/>
        <w:rPr>
          <w:rFonts w:ascii="Times New Roman" w:hAnsi="Times New Roman"/>
          <w:sz w:val="24"/>
          <w:szCs w:val="24"/>
        </w:rPr>
      </w:pPr>
      <w:r w:rsidRPr="003617F4">
        <w:rPr>
          <w:rFonts w:ascii="Times New Roman" w:hAnsi="Times New Roman"/>
          <w:sz w:val="24"/>
          <w:szCs w:val="24"/>
        </w:rPr>
        <w:t xml:space="preserve">                   3. Сведения о водном объекте</w:t>
      </w:r>
    </w:p>
    <w:p w14:paraId="4BEDFCDC" w14:textId="77777777" w:rsidR="009D00E4" w:rsidRPr="003617F4" w:rsidRDefault="009D00E4" w:rsidP="00670103">
      <w:pPr>
        <w:suppressAutoHyphens/>
        <w:spacing w:after="1" w:line="240" w:lineRule="auto"/>
        <w:jc w:val="both"/>
        <w:rPr>
          <w:rFonts w:ascii="Times New Roman" w:hAnsi="Times New Roman"/>
          <w:sz w:val="24"/>
          <w:szCs w:val="24"/>
        </w:rPr>
      </w:pPr>
    </w:p>
    <w:p w14:paraId="040A743E" w14:textId="77777777" w:rsidR="009D00E4" w:rsidRPr="003617F4" w:rsidRDefault="009D00E4" w:rsidP="00670103">
      <w:pPr>
        <w:suppressAutoHyphens/>
        <w:spacing w:after="1" w:line="240" w:lineRule="auto"/>
        <w:jc w:val="both"/>
        <w:rPr>
          <w:rFonts w:ascii="Times New Roman" w:hAnsi="Times New Roman"/>
          <w:sz w:val="24"/>
          <w:szCs w:val="24"/>
        </w:rPr>
      </w:pPr>
      <w:bookmarkStart w:id="159" w:name="P78"/>
      <w:bookmarkEnd w:id="159"/>
      <w:r w:rsidRPr="003617F4">
        <w:rPr>
          <w:rFonts w:ascii="Times New Roman" w:hAnsi="Times New Roman"/>
          <w:sz w:val="24"/>
          <w:szCs w:val="24"/>
        </w:rPr>
        <w:t xml:space="preserve">    3.1. _________________________________________________________</w:t>
      </w:r>
    </w:p>
    <w:p w14:paraId="3EE0B299" w14:textId="580443F3" w:rsidR="009D00E4" w:rsidRPr="003617F4" w:rsidRDefault="009D00E4" w:rsidP="00BA252A">
      <w:pPr>
        <w:suppressAutoHyphens/>
        <w:spacing w:after="1" w:line="240" w:lineRule="auto"/>
        <w:jc w:val="both"/>
        <w:rPr>
          <w:rFonts w:ascii="Times New Roman" w:hAnsi="Times New Roman"/>
          <w:sz w:val="24"/>
          <w:szCs w:val="24"/>
        </w:rPr>
      </w:pPr>
      <w:r w:rsidRPr="003617F4">
        <w:rPr>
          <w:rFonts w:ascii="Times New Roman" w:hAnsi="Times New Roman"/>
          <w:sz w:val="24"/>
          <w:szCs w:val="24"/>
        </w:rPr>
        <w:t>(наименование водного  объекта  согласно  данным  государственного</w:t>
      </w:r>
      <w:r w:rsidR="00670103" w:rsidRPr="003617F4">
        <w:rPr>
          <w:rFonts w:ascii="Times New Roman" w:hAnsi="Times New Roman"/>
          <w:sz w:val="24"/>
          <w:szCs w:val="24"/>
        </w:rPr>
        <w:t xml:space="preserve"> </w:t>
      </w:r>
      <w:r w:rsidRPr="003617F4">
        <w:rPr>
          <w:rFonts w:ascii="Times New Roman" w:hAnsi="Times New Roman"/>
          <w:sz w:val="24"/>
          <w:szCs w:val="24"/>
        </w:rPr>
        <w:t>водного  реестра  и  местоположение водного объекта или его части:</w:t>
      </w:r>
      <w:r w:rsidR="00670103" w:rsidRPr="003617F4">
        <w:rPr>
          <w:rFonts w:ascii="Times New Roman" w:hAnsi="Times New Roman"/>
          <w:sz w:val="24"/>
          <w:szCs w:val="24"/>
        </w:rPr>
        <w:t xml:space="preserve"> </w:t>
      </w:r>
      <w:r w:rsidRPr="003617F4">
        <w:rPr>
          <w:rFonts w:ascii="Times New Roman" w:hAnsi="Times New Roman"/>
          <w:sz w:val="24"/>
          <w:szCs w:val="24"/>
        </w:rPr>
        <w:t>речной  бассейн,   субъект   Российской  Федерации,  муниципальное</w:t>
      </w:r>
      <w:r w:rsidR="00670103" w:rsidRPr="003617F4">
        <w:rPr>
          <w:rFonts w:ascii="Times New Roman" w:hAnsi="Times New Roman"/>
          <w:sz w:val="24"/>
          <w:szCs w:val="24"/>
        </w:rPr>
        <w:t xml:space="preserve"> </w:t>
      </w:r>
      <w:r w:rsidRPr="003617F4">
        <w:rPr>
          <w:rFonts w:ascii="Times New Roman" w:hAnsi="Times New Roman"/>
          <w:sz w:val="24"/>
          <w:szCs w:val="24"/>
        </w:rPr>
        <w:t>образование)</w:t>
      </w:r>
    </w:p>
    <w:p w14:paraId="4D305E77" w14:textId="77777777" w:rsidR="009D00E4" w:rsidRPr="003617F4" w:rsidRDefault="009D00E4" w:rsidP="00BA252A">
      <w:pPr>
        <w:suppressAutoHyphens/>
        <w:spacing w:after="1" w:line="240" w:lineRule="auto"/>
        <w:jc w:val="both"/>
        <w:rPr>
          <w:rFonts w:ascii="Times New Roman" w:hAnsi="Times New Roman"/>
          <w:sz w:val="24"/>
          <w:szCs w:val="24"/>
        </w:rPr>
      </w:pPr>
      <w:r w:rsidRPr="003617F4">
        <w:rPr>
          <w:rFonts w:ascii="Times New Roman" w:hAnsi="Times New Roman"/>
          <w:sz w:val="24"/>
          <w:szCs w:val="24"/>
        </w:rPr>
        <w:t xml:space="preserve">    3.2. Морфометрическая характеристика водного объекта</w:t>
      </w:r>
    </w:p>
    <w:p w14:paraId="53A4CEA0" w14:textId="77777777" w:rsidR="009D00E4" w:rsidRPr="003617F4" w:rsidRDefault="009D00E4" w:rsidP="00BA252A">
      <w:pPr>
        <w:suppressAutoHyphens/>
        <w:spacing w:after="1" w:line="240" w:lineRule="auto"/>
        <w:jc w:val="both"/>
        <w:rPr>
          <w:rFonts w:ascii="Times New Roman" w:hAnsi="Times New Roman"/>
          <w:sz w:val="24"/>
          <w:szCs w:val="24"/>
        </w:rPr>
      </w:pPr>
      <w:r w:rsidRPr="003617F4">
        <w:rPr>
          <w:rFonts w:ascii="Times New Roman" w:hAnsi="Times New Roman"/>
          <w:sz w:val="24"/>
          <w:szCs w:val="24"/>
        </w:rPr>
        <w:t>__________________________________________________________________</w:t>
      </w:r>
    </w:p>
    <w:p w14:paraId="59993E7A" w14:textId="1E8527F7" w:rsidR="009D00E4" w:rsidRPr="003617F4" w:rsidRDefault="009D00E4" w:rsidP="00BA252A">
      <w:pPr>
        <w:suppressAutoHyphens/>
        <w:spacing w:after="1" w:line="240" w:lineRule="auto"/>
        <w:jc w:val="both"/>
        <w:rPr>
          <w:rFonts w:ascii="Times New Roman" w:hAnsi="Times New Roman"/>
          <w:sz w:val="24"/>
          <w:szCs w:val="24"/>
        </w:rPr>
      </w:pPr>
      <w:r w:rsidRPr="003617F4">
        <w:rPr>
          <w:rFonts w:ascii="Times New Roman" w:hAnsi="Times New Roman"/>
          <w:sz w:val="24"/>
          <w:szCs w:val="24"/>
        </w:rPr>
        <w:t>(длина реки или ее участка,  км;  расстояние  от  устья  до  места</w:t>
      </w:r>
      <w:r w:rsidR="00670103" w:rsidRPr="003617F4">
        <w:rPr>
          <w:rFonts w:ascii="Times New Roman" w:hAnsi="Times New Roman"/>
          <w:sz w:val="24"/>
          <w:szCs w:val="24"/>
        </w:rPr>
        <w:t xml:space="preserve"> </w:t>
      </w:r>
      <w:r w:rsidRPr="003617F4">
        <w:rPr>
          <w:rFonts w:ascii="Times New Roman" w:hAnsi="Times New Roman"/>
          <w:sz w:val="24"/>
          <w:szCs w:val="24"/>
        </w:rPr>
        <w:t>водопользования,   км;   объем   водохранилища,    озера,   пруда,</w:t>
      </w:r>
      <w:r w:rsidR="00670103" w:rsidRPr="003617F4">
        <w:rPr>
          <w:rFonts w:ascii="Times New Roman" w:hAnsi="Times New Roman"/>
          <w:sz w:val="24"/>
          <w:szCs w:val="24"/>
        </w:rPr>
        <w:t xml:space="preserve"> </w:t>
      </w:r>
      <w:r w:rsidRPr="003617F4">
        <w:rPr>
          <w:rFonts w:ascii="Times New Roman" w:hAnsi="Times New Roman"/>
          <w:sz w:val="24"/>
          <w:szCs w:val="24"/>
        </w:rPr>
        <w:t>обводненного карьера, тыс. м3; площадь  зеркала  воды  в  водоеме,</w:t>
      </w:r>
      <w:r w:rsidR="00670103" w:rsidRPr="003617F4">
        <w:rPr>
          <w:rFonts w:ascii="Times New Roman" w:hAnsi="Times New Roman"/>
          <w:sz w:val="24"/>
          <w:szCs w:val="24"/>
        </w:rPr>
        <w:t xml:space="preserve"> </w:t>
      </w:r>
      <w:r w:rsidRPr="003617F4">
        <w:rPr>
          <w:rFonts w:ascii="Times New Roman" w:hAnsi="Times New Roman"/>
          <w:sz w:val="24"/>
          <w:szCs w:val="24"/>
        </w:rPr>
        <w:t>км2;  средняя,  максимальная  и   минимальная   глубины  в  водном</w:t>
      </w:r>
      <w:r w:rsidR="00670103" w:rsidRPr="003617F4">
        <w:rPr>
          <w:rFonts w:ascii="Times New Roman" w:hAnsi="Times New Roman"/>
          <w:sz w:val="24"/>
          <w:szCs w:val="24"/>
        </w:rPr>
        <w:t xml:space="preserve"> </w:t>
      </w:r>
      <w:r w:rsidRPr="003617F4">
        <w:rPr>
          <w:rFonts w:ascii="Times New Roman" w:hAnsi="Times New Roman"/>
          <w:sz w:val="24"/>
          <w:szCs w:val="24"/>
        </w:rPr>
        <w:t>объекте в месте водопользования, м и др.)</w:t>
      </w:r>
    </w:p>
    <w:p w14:paraId="51DF4611" w14:textId="3CE982CD" w:rsidR="009D00E4" w:rsidRPr="003617F4" w:rsidRDefault="009D00E4" w:rsidP="00BA252A">
      <w:pPr>
        <w:suppressAutoHyphens/>
        <w:spacing w:after="1" w:line="240" w:lineRule="auto"/>
        <w:jc w:val="both"/>
        <w:rPr>
          <w:rFonts w:ascii="Times New Roman" w:hAnsi="Times New Roman"/>
          <w:sz w:val="24"/>
          <w:szCs w:val="24"/>
        </w:rPr>
      </w:pPr>
      <w:r w:rsidRPr="003617F4">
        <w:rPr>
          <w:rFonts w:ascii="Times New Roman" w:hAnsi="Times New Roman"/>
          <w:sz w:val="24"/>
          <w:szCs w:val="24"/>
        </w:rPr>
        <w:t xml:space="preserve">    3.3. Гидрологическая  характеристика  водного  объекта в месте</w:t>
      </w:r>
      <w:r w:rsidR="00670103" w:rsidRPr="003617F4">
        <w:rPr>
          <w:rFonts w:ascii="Times New Roman" w:hAnsi="Times New Roman"/>
          <w:sz w:val="24"/>
          <w:szCs w:val="24"/>
        </w:rPr>
        <w:t xml:space="preserve"> </w:t>
      </w:r>
      <w:r w:rsidRPr="003617F4">
        <w:rPr>
          <w:rFonts w:ascii="Times New Roman" w:hAnsi="Times New Roman"/>
          <w:sz w:val="24"/>
          <w:szCs w:val="24"/>
        </w:rPr>
        <w:t>водопользования</w:t>
      </w:r>
    </w:p>
    <w:p w14:paraId="7D8FDC67" w14:textId="77777777" w:rsidR="009D00E4" w:rsidRPr="003617F4" w:rsidRDefault="009D00E4" w:rsidP="00BA252A">
      <w:pPr>
        <w:suppressAutoHyphens/>
        <w:spacing w:after="1" w:line="240" w:lineRule="auto"/>
        <w:jc w:val="both"/>
        <w:rPr>
          <w:rFonts w:ascii="Times New Roman" w:hAnsi="Times New Roman"/>
          <w:sz w:val="24"/>
          <w:szCs w:val="24"/>
        </w:rPr>
      </w:pPr>
      <w:r w:rsidRPr="003617F4">
        <w:rPr>
          <w:rFonts w:ascii="Times New Roman" w:hAnsi="Times New Roman"/>
          <w:sz w:val="24"/>
          <w:szCs w:val="24"/>
        </w:rPr>
        <w:t>__________________________________________________________________</w:t>
      </w:r>
    </w:p>
    <w:p w14:paraId="0D4412A3" w14:textId="6A449896" w:rsidR="009D00E4" w:rsidRPr="003617F4" w:rsidRDefault="009D00E4" w:rsidP="00BA252A">
      <w:pPr>
        <w:suppressAutoHyphens/>
        <w:spacing w:after="1" w:line="240" w:lineRule="auto"/>
        <w:jc w:val="both"/>
        <w:rPr>
          <w:rFonts w:ascii="Times New Roman" w:hAnsi="Times New Roman"/>
          <w:sz w:val="24"/>
          <w:szCs w:val="24"/>
        </w:rPr>
      </w:pPr>
      <w:r w:rsidRPr="003617F4">
        <w:rPr>
          <w:rFonts w:ascii="Times New Roman" w:hAnsi="Times New Roman"/>
          <w:sz w:val="24"/>
          <w:szCs w:val="24"/>
        </w:rPr>
        <w:t>(среднемноголетний расход  воды  в  створе  наблюдения,  ближайшем</w:t>
      </w:r>
      <w:r w:rsidR="00670103" w:rsidRPr="003617F4">
        <w:rPr>
          <w:rFonts w:ascii="Times New Roman" w:hAnsi="Times New Roman"/>
          <w:sz w:val="24"/>
          <w:szCs w:val="24"/>
        </w:rPr>
        <w:t xml:space="preserve"> </w:t>
      </w:r>
      <w:r w:rsidRPr="003617F4">
        <w:rPr>
          <w:rFonts w:ascii="Times New Roman" w:hAnsi="Times New Roman"/>
          <w:sz w:val="24"/>
          <w:szCs w:val="24"/>
        </w:rPr>
        <w:t>к месту водопользования; скорости течения в периоды  максимального</w:t>
      </w:r>
      <w:r w:rsidR="00670103" w:rsidRPr="003617F4">
        <w:rPr>
          <w:rFonts w:ascii="Times New Roman" w:hAnsi="Times New Roman"/>
          <w:sz w:val="24"/>
          <w:szCs w:val="24"/>
        </w:rPr>
        <w:t xml:space="preserve"> </w:t>
      </w:r>
      <w:r w:rsidRPr="003617F4">
        <w:rPr>
          <w:rFonts w:ascii="Times New Roman" w:hAnsi="Times New Roman"/>
          <w:sz w:val="24"/>
          <w:szCs w:val="24"/>
        </w:rPr>
        <w:t>и   минимального    стока;   колебания   уровня   и   длительность</w:t>
      </w:r>
      <w:r w:rsidR="00670103" w:rsidRPr="003617F4">
        <w:rPr>
          <w:rFonts w:ascii="Times New Roman" w:hAnsi="Times New Roman"/>
          <w:sz w:val="24"/>
          <w:szCs w:val="24"/>
        </w:rPr>
        <w:t xml:space="preserve"> </w:t>
      </w:r>
      <w:r w:rsidRPr="003617F4">
        <w:rPr>
          <w:rFonts w:ascii="Times New Roman" w:hAnsi="Times New Roman"/>
          <w:sz w:val="24"/>
          <w:szCs w:val="24"/>
        </w:rPr>
        <w:t>неблагоприятных   по    водности    периодов;   температура   воды</w:t>
      </w:r>
      <w:r w:rsidR="00670103" w:rsidRPr="003617F4">
        <w:rPr>
          <w:rFonts w:ascii="Times New Roman" w:hAnsi="Times New Roman"/>
          <w:sz w:val="24"/>
          <w:szCs w:val="24"/>
        </w:rPr>
        <w:t xml:space="preserve"> </w:t>
      </w:r>
      <w:r w:rsidRPr="003617F4">
        <w:rPr>
          <w:rFonts w:ascii="Times New Roman" w:hAnsi="Times New Roman"/>
          <w:sz w:val="24"/>
          <w:szCs w:val="24"/>
        </w:rPr>
        <w:t>(среднегодовая и по сезонам) и др.)</w:t>
      </w:r>
    </w:p>
    <w:p w14:paraId="078BBCAD" w14:textId="77777777" w:rsidR="009D00E4" w:rsidRPr="003617F4" w:rsidRDefault="009D00E4" w:rsidP="00BA252A">
      <w:pPr>
        <w:suppressAutoHyphens/>
        <w:spacing w:after="1" w:line="240" w:lineRule="auto"/>
        <w:jc w:val="both"/>
        <w:rPr>
          <w:rFonts w:ascii="Times New Roman" w:hAnsi="Times New Roman"/>
          <w:sz w:val="24"/>
          <w:szCs w:val="24"/>
        </w:rPr>
      </w:pPr>
      <w:r w:rsidRPr="003617F4">
        <w:rPr>
          <w:rFonts w:ascii="Times New Roman" w:hAnsi="Times New Roman"/>
          <w:sz w:val="24"/>
          <w:szCs w:val="24"/>
        </w:rPr>
        <w:t xml:space="preserve">    3.4. Качество воды в водном объекте в месте водопользования</w:t>
      </w:r>
    </w:p>
    <w:p w14:paraId="16D1FAF0" w14:textId="77777777" w:rsidR="009D00E4" w:rsidRPr="003617F4" w:rsidRDefault="009D00E4" w:rsidP="00BA252A">
      <w:pPr>
        <w:suppressAutoHyphens/>
        <w:spacing w:after="1" w:line="240" w:lineRule="auto"/>
        <w:jc w:val="both"/>
        <w:rPr>
          <w:rFonts w:ascii="Times New Roman" w:hAnsi="Times New Roman"/>
          <w:sz w:val="24"/>
          <w:szCs w:val="24"/>
        </w:rPr>
      </w:pPr>
      <w:r w:rsidRPr="003617F4">
        <w:rPr>
          <w:rFonts w:ascii="Times New Roman" w:hAnsi="Times New Roman"/>
          <w:sz w:val="24"/>
          <w:szCs w:val="24"/>
        </w:rPr>
        <w:t>__________________________________________________________________</w:t>
      </w:r>
    </w:p>
    <w:p w14:paraId="37128DF1" w14:textId="77777777" w:rsidR="00670103" w:rsidRPr="003617F4" w:rsidRDefault="009D00E4" w:rsidP="00BA252A">
      <w:pPr>
        <w:suppressAutoHyphens/>
        <w:spacing w:after="1" w:line="240" w:lineRule="auto"/>
        <w:jc w:val="both"/>
        <w:rPr>
          <w:rFonts w:ascii="Times New Roman" w:hAnsi="Times New Roman"/>
          <w:sz w:val="24"/>
          <w:szCs w:val="24"/>
        </w:rPr>
      </w:pPr>
      <w:r w:rsidRPr="003617F4">
        <w:rPr>
          <w:rFonts w:ascii="Times New Roman" w:hAnsi="Times New Roman"/>
          <w:sz w:val="24"/>
          <w:szCs w:val="24"/>
        </w:rPr>
        <w:t>(качество   воды   в   водном   объекте  в  месте  водопользования</w:t>
      </w:r>
      <w:r w:rsidR="00670103" w:rsidRPr="003617F4">
        <w:rPr>
          <w:rFonts w:ascii="Times New Roman" w:hAnsi="Times New Roman"/>
          <w:sz w:val="24"/>
          <w:szCs w:val="24"/>
        </w:rPr>
        <w:t xml:space="preserve"> </w:t>
      </w:r>
      <w:r w:rsidRPr="003617F4">
        <w:rPr>
          <w:rFonts w:ascii="Times New Roman" w:hAnsi="Times New Roman"/>
          <w:sz w:val="24"/>
          <w:szCs w:val="24"/>
        </w:rPr>
        <w:t>характеризуется индексом загрязнения  вод  и  соответствующим  ему</w:t>
      </w:r>
      <w:r w:rsidR="00670103" w:rsidRPr="003617F4">
        <w:rPr>
          <w:rFonts w:ascii="Times New Roman" w:hAnsi="Times New Roman"/>
          <w:sz w:val="24"/>
          <w:szCs w:val="24"/>
        </w:rPr>
        <w:t xml:space="preserve"> </w:t>
      </w:r>
      <w:r w:rsidRPr="003617F4">
        <w:rPr>
          <w:rFonts w:ascii="Times New Roman" w:hAnsi="Times New Roman"/>
          <w:sz w:val="24"/>
          <w:szCs w:val="24"/>
        </w:rPr>
        <w:t>классом   качества    воды:   "чистая",   "относительно   чистая",</w:t>
      </w:r>
      <w:r w:rsidR="00670103" w:rsidRPr="003617F4">
        <w:rPr>
          <w:rFonts w:ascii="Times New Roman" w:hAnsi="Times New Roman"/>
          <w:sz w:val="24"/>
          <w:szCs w:val="24"/>
        </w:rPr>
        <w:t xml:space="preserve"> </w:t>
      </w:r>
      <w:r w:rsidRPr="003617F4">
        <w:rPr>
          <w:rFonts w:ascii="Times New Roman" w:hAnsi="Times New Roman"/>
          <w:sz w:val="24"/>
          <w:szCs w:val="24"/>
        </w:rPr>
        <w:t>"умеренно   загрязненная",   "загрязненная",   "грязная",   "очень</w:t>
      </w:r>
      <w:r w:rsidR="00670103" w:rsidRPr="003617F4">
        <w:rPr>
          <w:rFonts w:ascii="Times New Roman" w:hAnsi="Times New Roman"/>
          <w:sz w:val="24"/>
          <w:szCs w:val="24"/>
        </w:rPr>
        <w:t xml:space="preserve"> </w:t>
      </w:r>
      <w:r w:rsidRPr="003617F4">
        <w:rPr>
          <w:rFonts w:ascii="Times New Roman" w:hAnsi="Times New Roman"/>
          <w:sz w:val="24"/>
          <w:szCs w:val="24"/>
        </w:rPr>
        <w:t>грязная", "чрезвычайно грязная"; при использовании водного объекта</w:t>
      </w:r>
      <w:r w:rsidR="00670103" w:rsidRPr="003617F4">
        <w:rPr>
          <w:rFonts w:ascii="Times New Roman" w:hAnsi="Times New Roman"/>
          <w:sz w:val="24"/>
          <w:szCs w:val="24"/>
        </w:rPr>
        <w:t xml:space="preserve"> </w:t>
      </w:r>
      <w:r w:rsidRPr="003617F4">
        <w:rPr>
          <w:rFonts w:ascii="Times New Roman" w:hAnsi="Times New Roman"/>
          <w:sz w:val="24"/>
          <w:szCs w:val="24"/>
        </w:rPr>
        <w:t>для  целей питьевого и  хозяйственно-бытового  водоснабжения  и  в</w:t>
      </w:r>
      <w:r w:rsidR="00670103" w:rsidRPr="003617F4">
        <w:rPr>
          <w:rFonts w:ascii="Times New Roman" w:hAnsi="Times New Roman"/>
          <w:sz w:val="24"/>
          <w:szCs w:val="24"/>
        </w:rPr>
        <w:t xml:space="preserve"> </w:t>
      </w:r>
      <w:r w:rsidRPr="003617F4">
        <w:rPr>
          <w:rFonts w:ascii="Times New Roman" w:hAnsi="Times New Roman"/>
          <w:sz w:val="24"/>
          <w:szCs w:val="24"/>
        </w:rPr>
        <w:t>целях     рекреации      качество     воды     указывается      по</w:t>
      </w:r>
      <w:r w:rsidR="00670103" w:rsidRPr="003617F4">
        <w:rPr>
          <w:rFonts w:ascii="Times New Roman" w:hAnsi="Times New Roman"/>
          <w:sz w:val="24"/>
          <w:szCs w:val="24"/>
        </w:rPr>
        <w:t xml:space="preserve"> </w:t>
      </w:r>
      <w:r w:rsidRPr="003617F4">
        <w:rPr>
          <w:rFonts w:ascii="Times New Roman" w:hAnsi="Times New Roman"/>
          <w:sz w:val="24"/>
          <w:szCs w:val="24"/>
        </w:rPr>
        <w:t>санитарно-эпидемиологическому заключению)</w:t>
      </w:r>
      <w:r w:rsidR="00670103" w:rsidRPr="003617F4">
        <w:rPr>
          <w:rFonts w:ascii="Times New Roman" w:hAnsi="Times New Roman"/>
          <w:sz w:val="24"/>
          <w:szCs w:val="24"/>
        </w:rPr>
        <w:t xml:space="preserve"> </w:t>
      </w:r>
    </w:p>
    <w:p w14:paraId="3728ACD5" w14:textId="5DDC31A9" w:rsidR="009D00E4" w:rsidRPr="003617F4" w:rsidRDefault="009D00E4" w:rsidP="00BA252A">
      <w:pPr>
        <w:suppressAutoHyphens/>
        <w:spacing w:after="1" w:line="240" w:lineRule="auto"/>
        <w:jc w:val="both"/>
        <w:rPr>
          <w:rFonts w:ascii="Times New Roman" w:hAnsi="Times New Roman"/>
          <w:sz w:val="24"/>
          <w:szCs w:val="24"/>
        </w:rPr>
      </w:pPr>
      <w:r w:rsidRPr="003617F4">
        <w:rPr>
          <w:rFonts w:ascii="Times New Roman" w:hAnsi="Times New Roman"/>
          <w:sz w:val="24"/>
          <w:szCs w:val="24"/>
        </w:rPr>
        <w:t xml:space="preserve">    3.5.    Перечень    гидротехнических    и   иных   сооружений,</w:t>
      </w:r>
    </w:p>
    <w:p w14:paraId="49A17198" w14:textId="2C430E66" w:rsidR="009D00E4" w:rsidRPr="003617F4" w:rsidRDefault="009D00E4" w:rsidP="00BA252A">
      <w:pPr>
        <w:suppressAutoHyphens/>
        <w:spacing w:after="1" w:line="240" w:lineRule="auto"/>
        <w:jc w:val="both"/>
        <w:rPr>
          <w:rFonts w:ascii="Times New Roman" w:hAnsi="Times New Roman"/>
          <w:sz w:val="24"/>
          <w:szCs w:val="24"/>
        </w:rPr>
      </w:pPr>
      <w:r w:rsidRPr="003617F4">
        <w:rPr>
          <w:rFonts w:ascii="Times New Roman" w:hAnsi="Times New Roman"/>
          <w:sz w:val="24"/>
          <w:szCs w:val="24"/>
        </w:rPr>
        <w:t>расположенных   на   водном  объекте,  обеспечивающих  возможность</w:t>
      </w:r>
      <w:r w:rsidR="00670103" w:rsidRPr="003617F4">
        <w:rPr>
          <w:rFonts w:ascii="Times New Roman" w:hAnsi="Times New Roman"/>
          <w:sz w:val="24"/>
          <w:szCs w:val="24"/>
        </w:rPr>
        <w:t xml:space="preserve"> </w:t>
      </w:r>
      <w:r w:rsidRPr="003617F4">
        <w:rPr>
          <w:rFonts w:ascii="Times New Roman" w:hAnsi="Times New Roman"/>
          <w:sz w:val="24"/>
          <w:szCs w:val="24"/>
        </w:rPr>
        <w:t>использования   водного   объекта   или   его   части   для   нужд</w:t>
      </w:r>
    </w:p>
    <w:p w14:paraId="518FA6A4" w14:textId="77777777" w:rsidR="009D00E4" w:rsidRPr="003617F4" w:rsidRDefault="009D00E4" w:rsidP="00BA252A">
      <w:pPr>
        <w:suppressAutoHyphens/>
        <w:spacing w:after="1" w:line="240" w:lineRule="auto"/>
        <w:jc w:val="both"/>
        <w:rPr>
          <w:rFonts w:ascii="Times New Roman" w:hAnsi="Times New Roman"/>
          <w:sz w:val="24"/>
          <w:szCs w:val="24"/>
        </w:rPr>
      </w:pPr>
      <w:r w:rsidRPr="003617F4">
        <w:rPr>
          <w:rFonts w:ascii="Times New Roman" w:hAnsi="Times New Roman"/>
          <w:sz w:val="24"/>
          <w:szCs w:val="24"/>
        </w:rPr>
        <w:t>Водопользователя:</w:t>
      </w:r>
    </w:p>
    <w:p w14:paraId="0EF8B3ED" w14:textId="77777777" w:rsidR="009D00E4" w:rsidRPr="003617F4" w:rsidRDefault="009D00E4" w:rsidP="00BA252A">
      <w:pPr>
        <w:suppressAutoHyphens/>
        <w:spacing w:after="1" w:line="240" w:lineRule="auto"/>
        <w:jc w:val="both"/>
        <w:rPr>
          <w:rFonts w:ascii="Times New Roman" w:hAnsi="Times New Roman"/>
          <w:sz w:val="24"/>
          <w:szCs w:val="24"/>
        </w:rPr>
      </w:pPr>
      <w:r w:rsidRPr="003617F4">
        <w:rPr>
          <w:rFonts w:ascii="Times New Roman" w:hAnsi="Times New Roman"/>
          <w:sz w:val="24"/>
          <w:szCs w:val="24"/>
        </w:rPr>
        <w:t>__________________________________________________________________</w:t>
      </w:r>
    </w:p>
    <w:p w14:paraId="11D155D3" w14:textId="3FC0620D" w:rsidR="009D00E4" w:rsidRPr="003617F4" w:rsidRDefault="009D00E4" w:rsidP="00BA252A">
      <w:pPr>
        <w:suppressAutoHyphens/>
        <w:spacing w:after="1" w:line="240" w:lineRule="auto"/>
        <w:jc w:val="both"/>
        <w:rPr>
          <w:rFonts w:ascii="Times New Roman" w:hAnsi="Times New Roman"/>
          <w:sz w:val="24"/>
          <w:szCs w:val="24"/>
        </w:rPr>
      </w:pPr>
      <w:r w:rsidRPr="003617F4">
        <w:rPr>
          <w:rFonts w:ascii="Times New Roman" w:hAnsi="Times New Roman"/>
          <w:sz w:val="24"/>
          <w:szCs w:val="24"/>
        </w:rPr>
        <w:t>(приводится перечень  гидротехнических  и  иных  сооружений  и  их</w:t>
      </w:r>
      <w:r w:rsidR="00D66ACC">
        <w:rPr>
          <w:rFonts w:ascii="Times New Roman" w:hAnsi="Times New Roman"/>
          <w:sz w:val="24"/>
          <w:szCs w:val="24"/>
        </w:rPr>
        <w:t xml:space="preserve"> </w:t>
      </w:r>
      <w:r w:rsidRPr="003617F4">
        <w:rPr>
          <w:rFonts w:ascii="Times New Roman" w:hAnsi="Times New Roman"/>
          <w:sz w:val="24"/>
          <w:szCs w:val="24"/>
        </w:rPr>
        <w:t>основные параметры)</w:t>
      </w:r>
    </w:p>
    <w:p w14:paraId="26D6287D" w14:textId="77777777" w:rsidR="009D00E4" w:rsidRPr="003617F4" w:rsidRDefault="009D00E4" w:rsidP="00BA252A">
      <w:pPr>
        <w:suppressAutoHyphens/>
        <w:spacing w:after="1" w:line="240" w:lineRule="auto"/>
        <w:jc w:val="both"/>
        <w:rPr>
          <w:rFonts w:ascii="Times New Roman" w:hAnsi="Times New Roman"/>
          <w:sz w:val="24"/>
          <w:szCs w:val="24"/>
        </w:rPr>
      </w:pPr>
      <w:r w:rsidRPr="003617F4">
        <w:rPr>
          <w:rFonts w:ascii="Times New Roman" w:hAnsi="Times New Roman"/>
          <w:sz w:val="24"/>
          <w:szCs w:val="24"/>
        </w:rPr>
        <w:t xml:space="preserve">    3.6. Наличие зон с особыми условиями их использования</w:t>
      </w:r>
    </w:p>
    <w:p w14:paraId="00DC1D07" w14:textId="77777777" w:rsidR="009D00E4" w:rsidRPr="003617F4" w:rsidRDefault="009D00E4" w:rsidP="00BA252A">
      <w:pPr>
        <w:suppressAutoHyphens/>
        <w:spacing w:after="1" w:line="240" w:lineRule="auto"/>
        <w:jc w:val="both"/>
        <w:rPr>
          <w:rFonts w:ascii="Times New Roman" w:hAnsi="Times New Roman"/>
          <w:sz w:val="24"/>
          <w:szCs w:val="24"/>
        </w:rPr>
      </w:pPr>
      <w:r w:rsidRPr="003617F4">
        <w:rPr>
          <w:rFonts w:ascii="Times New Roman" w:hAnsi="Times New Roman"/>
          <w:sz w:val="24"/>
          <w:szCs w:val="24"/>
        </w:rPr>
        <w:t>__________________________________________________________________</w:t>
      </w:r>
    </w:p>
    <w:p w14:paraId="632EE8BE" w14:textId="5FD5850D" w:rsidR="009D00E4" w:rsidRPr="003617F4" w:rsidRDefault="009D00E4" w:rsidP="00BA252A">
      <w:pPr>
        <w:suppressAutoHyphens/>
        <w:spacing w:after="1" w:line="240" w:lineRule="auto"/>
        <w:jc w:val="both"/>
        <w:rPr>
          <w:rFonts w:ascii="Times New Roman" w:hAnsi="Times New Roman"/>
          <w:sz w:val="24"/>
          <w:szCs w:val="24"/>
        </w:rPr>
      </w:pPr>
      <w:r w:rsidRPr="003617F4">
        <w:rPr>
          <w:rFonts w:ascii="Times New Roman" w:hAnsi="Times New Roman"/>
          <w:sz w:val="24"/>
          <w:szCs w:val="24"/>
        </w:rPr>
        <w:t>(зон   и   округов   санитарной   охраны  источников  питьевого  и</w:t>
      </w:r>
      <w:r w:rsidR="00D66ACC">
        <w:rPr>
          <w:rFonts w:ascii="Times New Roman" w:hAnsi="Times New Roman"/>
          <w:sz w:val="24"/>
          <w:szCs w:val="24"/>
        </w:rPr>
        <w:t xml:space="preserve"> </w:t>
      </w:r>
      <w:r w:rsidRPr="003617F4">
        <w:rPr>
          <w:rFonts w:ascii="Times New Roman" w:hAnsi="Times New Roman"/>
          <w:sz w:val="24"/>
          <w:szCs w:val="24"/>
        </w:rPr>
        <w:t>хозяйственно-бытового     водоснабжения,    рыбохозяйственных    и</w:t>
      </w:r>
      <w:r w:rsidR="00D66ACC">
        <w:rPr>
          <w:rFonts w:ascii="Times New Roman" w:hAnsi="Times New Roman"/>
          <w:sz w:val="24"/>
          <w:szCs w:val="24"/>
        </w:rPr>
        <w:t xml:space="preserve">  </w:t>
      </w:r>
      <w:r w:rsidRPr="003617F4">
        <w:rPr>
          <w:rFonts w:ascii="Times New Roman" w:hAnsi="Times New Roman"/>
          <w:sz w:val="24"/>
          <w:szCs w:val="24"/>
        </w:rPr>
        <w:t>рыбоохранных зон и др.)</w:t>
      </w:r>
    </w:p>
    <w:p w14:paraId="12ED9822" w14:textId="77E79687" w:rsidR="009D00E4" w:rsidRPr="003617F4" w:rsidRDefault="009D00E4" w:rsidP="00BA252A">
      <w:pPr>
        <w:suppressAutoHyphens/>
        <w:spacing w:after="1" w:line="240" w:lineRule="auto"/>
        <w:jc w:val="both"/>
        <w:rPr>
          <w:rFonts w:ascii="Times New Roman" w:hAnsi="Times New Roman"/>
          <w:sz w:val="24"/>
          <w:szCs w:val="24"/>
        </w:rPr>
      </w:pPr>
      <w:r w:rsidRPr="003617F4">
        <w:rPr>
          <w:rFonts w:ascii="Times New Roman" w:hAnsi="Times New Roman"/>
          <w:sz w:val="24"/>
          <w:szCs w:val="24"/>
        </w:rPr>
        <w:t xml:space="preserve">    Материалы  в  графической  форме,  включающие схемы размещения</w:t>
      </w:r>
      <w:r w:rsidR="00D66ACC">
        <w:rPr>
          <w:rFonts w:ascii="Times New Roman" w:hAnsi="Times New Roman"/>
          <w:sz w:val="24"/>
          <w:szCs w:val="24"/>
        </w:rPr>
        <w:t xml:space="preserve"> </w:t>
      </w:r>
      <w:r w:rsidRPr="003617F4">
        <w:rPr>
          <w:rFonts w:ascii="Times New Roman" w:hAnsi="Times New Roman"/>
          <w:sz w:val="24"/>
          <w:szCs w:val="24"/>
        </w:rPr>
        <w:t>гидротехнических   и  иных  сооружений,  расположенных  на  водном</w:t>
      </w:r>
      <w:r w:rsidR="00D66ACC">
        <w:rPr>
          <w:rFonts w:ascii="Times New Roman" w:hAnsi="Times New Roman"/>
          <w:sz w:val="24"/>
          <w:szCs w:val="24"/>
        </w:rPr>
        <w:t xml:space="preserve"> </w:t>
      </w:r>
      <w:r w:rsidRPr="003617F4">
        <w:rPr>
          <w:rFonts w:ascii="Times New Roman" w:hAnsi="Times New Roman"/>
          <w:sz w:val="24"/>
          <w:szCs w:val="24"/>
        </w:rPr>
        <w:t xml:space="preserve">объекте,  и  зон  с  особыми  условиями  </w:t>
      </w:r>
      <w:r w:rsidRPr="003617F4">
        <w:rPr>
          <w:rFonts w:ascii="Times New Roman" w:hAnsi="Times New Roman"/>
          <w:sz w:val="24"/>
          <w:szCs w:val="24"/>
        </w:rPr>
        <w:lastRenderedPageBreak/>
        <w:t>их использования, а также</w:t>
      </w:r>
      <w:r w:rsidR="00D66ACC">
        <w:rPr>
          <w:rFonts w:ascii="Times New Roman" w:hAnsi="Times New Roman"/>
          <w:sz w:val="24"/>
          <w:szCs w:val="24"/>
        </w:rPr>
        <w:t xml:space="preserve"> </w:t>
      </w:r>
      <w:r w:rsidRPr="003617F4">
        <w:rPr>
          <w:rFonts w:ascii="Times New Roman" w:hAnsi="Times New Roman"/>
          <w:sz w:val="24"/>
          <w:szCs w:val="24"/>
        </w:rPr>
        <w:t>пояснительная записка к ним прилагаются к настоящему Решению.</w:t>
      </w:r>
    </w:p>
    <w:p w14:paraId="3FF2021B" w14:textId="77777777" w:rsidR="009D00E4" w:rsidRPr="003617F4" w:rsidRDefault="009D00E4" w:rsidP="00BA252A">
      <w:pPr>
        <w:suppressAutoHyphens/>
        <w:spacing w:after="1" w:line="240" w:lineRule="auto"/>
        <w:jc w:val="both"/>
        <w:rPr>
          <w:rFonts w:ascii="Times New Roman" w:hAnsi="Times New Roman"/>
          <w:sz w:val="24"/>
          <w:szCs w:val="24"/>
        </w:rPr>
      </w:pPr>
    </w:p>
    <w:p w14:paraId="424790AA" w14:textId="77777777" w:rsidR="009D00E4" w:rsidRPr="003617F4" w:rsidRDefault="009D00E4" w:rsidP="00BA252A">
      <w:pPr>
        <w:suppressAutoHyphens/>
        <w:spacing w:after="1" w:line="240" w:lineRule="auto"/>
        <w:jc w:val="both"/>
        <w:rPr>
          <w:rFonts w:ascii="Times New Roman" w:hAnsi="Times New Roman"/>
          <w:sz w:val="24"/>
          <w:szCs w:val="24"/>
        </w:rPr>
      </w:pPr>
      <w:r w:rsidRPr="003617F4">
        <w:rPr>
          <w:rFonts w:ascii="Times New Roman" w:hAnsi="Times New Roman"/>
          <w:sz w:val="24"/>
          <w:szCs w:val="24"/>
        </w:rPr>
        <w:t>4. Срок водопользования</w:t>
      </w:r>
    </w:p>
    <w:p w14:paraId="4E858ED7" w14:textId="77777777" w:rsidR="009D00E4" w:rsidRPr="003617F4" w:rsidRDefault="009D00E4" w:rsidP="00BA252A">
      <w:pPr>
        <w:suppressAutoHyphens/>
        <w:spacing w:after="1" w:line="240" w:lineRule="auto"/>
        <w:jc w:val="both"/>
        <w:rPr>
          <w:rFonts w:ascii="Times New Roman" w:hAnsi="Times New Roman"/>
          <w:sz w:val="24"/>
          <w:szCs w:val="24"/>
        </w:rPr>
      </w:pPr>
    </w:p>
    <w:p w14:paraId="0A869FC6" w14:textId="77777777" w:rsidR="00D66ACC" w:rsidRDefault="009D00E4" w:rsidP="00BA252A">
      <w:pPr>
        <w:suppressAutoHyphens/>
        <w:spacing w:after="1" w:line="240" w:lineRule="auto"/>
        <w:jc w:val="both"/>
        <w:rPr>
          <w:rFonts w:ascii="Times New Roman" w:hAnsi="Times New Roman"/>
          <w:sz w:val="24"/>
          <w:szCs w:val="24"/>
        </w:rPr>
      </w:pPr>
      <w:r w:rsidRPr="003617F4">
        <w:rPr>
          <w:rFonts w:ascii="Times New Roman" w:hAnsi="Times New Roman"/>
          <w:sz w:val="24"/>
          <w:szCs w:val="24"/>
        </w:rPr>
        <w:t xml:space="preserve">    4.1. Срок водопользования установлен</w:t>
      </w:r>
    </w:p>
    <w:p w14:paraId="74C5BA13" w14:textId="69AC239A" w:rsidR="009D00E4" w:rsidRPr="003617F4" w:rsidRDefault="009D00E4" w:rsidP="00BA252A">
      <w:pPr>
        <w:suppressAutoHyphens/>
        <w:spacing w:after="1" w:line="240" w:lineRule="auto"/>
        <w:jc w:val="both"/>
        <w:rPr>
          <w:rFonts w:ascii="Times New Roman" w:hAnsi="Times New Roman"/>
          <w:sz w:val="24"/>
          <w:szCs w:val="24"/>
        </w:rPr>
      </w:pPr>
      <w:r w:rsidRPr="003617F4">
        <w:rPr>
          <w:rFonts w:ascii="Times New Roman" w:hAnsi="Times New Roman"/>
          <w:sz w:val="24"/>
          <w:szCs w:val="24"/>
        </w:rPr>
        <w:t xml:space="preserve"> с _______________________</w:t>
      </w:r>
    </w:p>
    <w:p w14:paraId="6080614A" w14:textId="77777777" w:rsidR="009D00E4" w:rsidRPr="003617F4" w:rsidRDefault="009D00E4" w:rsidP="00BA252A">
      <w:pPr>
        <w:suppressAutoHyphens/>
        <w:spacing w:after="1" w:line="240" w:lineRule="auto"/>
        <w:jc w:val="both"/>
        <w:rPr>
          <w:rFonts w:ascii="Times New Roman" w:hAnsi="Times New Roman"/>
          <w:sz w:val="24"/>
          <w:szCs w:val="24"/>
        </w:rPr>
      </w:pPr>
      <w:r w:rsidRPr="003617F4">
        <w:rPr>
          <w:rFonts w:ascii="Times New Roman" w:hAnsi="Times New Roman"/>
          <w:sz w:val="24"/>
          <w:szCs w:val="24"/>
        </w:rPr>
        <w:t xml:space="preserve">                                             (день, месяц, год)</w:t>
      </w:r>
    </w:p>
    <w:p w14:paraId="38212D6C" w14:textId="37522C0E" w:rsidR="009D00E4" w:rsidRPr="003617F4" w:rsidRDefault="009D00E4" w:rsidP="00BA252A">
      <w:pPr>
        <w:suppressAutoHyphens/>
        <w:spacing w:after="1" w:line="240" w:lineRule="auto"/>
        <w:jc w:val="both"/>
        <w:rPr>
          <w:rFonts w:ascii="Times New Roman" w:hAnsi="Times New Roman"/>
          <w:sz w:val="24"/>
          <w:szCs w:val="24"/>
        </w:rPr>
      </w:pPr>
      <w:r w:rsidRPr="003617F4">
        <w:rPr>
          <w:rFonts w:ascii="Times New Roman" w:hAnsi="Times New Roman"/>
          <w:sz w:val="24"/>
          <w:szCs w:val="24"/>
        </w:rPr>
        <w:t>по</w:t>
      </w:r>
      <w:r w:rsidR="00D66ACC">
        <w:rPr>
          <w:rFonts w:ascii="Times New Roman" w:hAnsi="Times New Roman"/>
          <w:sz w:val="24"/>
          <w:szCs w:val="24"/>
        </w:rPr>
        <w:t xml:space="preserve"> ______________________ </w:t>
      </w:r>
    </w:p>
    <w:p w14:paraId="6BD86465" w14:textId="0BDEBF63" w:rsidR="009D00E4" w:rsidRPr="003617F4" w:rsidRDefault="009D00E4" w:rsidP="00BA252A">
      <w:pPr>
        <w:suppressAutoHyphens/>
        <w:spacing w:after="1" w:line="240" w:lineRule="auto"/>
        <w:jc w:val="both"/>
        <w:rPr>
          <w:rFonts w:ascii="Times New Roman" w:hAnsi="Times New Roman"/>
          <w:sz w:val="24"/>
          <w:szCs w:val="24"/>
        </w:rPr>
      </w:pPr>
      <w:r w:rsidRPr="003617F4">
        <w:rPr>
          <w:rFonts w:ascii="Times New Roman" w:hAnsi="Times New Roman"/>
          <w:sz w:val="24"/>
          <w:szCs w:val="24"/>
        </w:rPr>
        <w:t xml:space="preserve">    </w:t>
      </w:r>
      <w:r w:rsidR="00D66ACC">
        <w:rPr>
          <w:rFonts w:ascii="Times New Roman" w:hAnsi="Times New Roman"/>
          <w:sz w:val="24"/>
          <w:szCs w:val="24"/>
        </w:rPr>
        <w:t xml:space="preserve">                                          </w:t>
      </w:r>
      <w:r w:rsidRPr="003617F4">
        <w:rPr>
          <w:rFonts w:ascii="Times New Roman" w:hAnsi="Times New Roman"/>
          <w:sz w:val="24"/>
          <w:szCs w:val="24"/>
        </w:rPr>
        <w:t xml:space="preserve"> (день, месяц, год)</w:t>
      </w:r>
    </w:p>
    <w:p w14:paraId="67906090" w14:textId="77777777" w:rsidR="009D00E4" w:rsidRPr="003617F4" w:rsidRDefault="009D00E4" w:rsidP="00BA252A">
      <w:pPr>
        <w:suppressAutoHyphens/>
        <w:spacing w:after="1" w:line="240" w:lineRule="auto"/>
        <w:jc w:val="both"/>
        <w:rPr>
          <w:rFonts w:ascii="Times New Roman" w:hAnsi="Times New Roman"/>
          <w:sz w:val="24"/>
          <w:szCs w:val="24"/>
        </w:rPr>
      </w:pPr>
      <w:r w:rsidRPr="003617F4">
        <w:rPr>
          <w:rFonts w:ascii="Times New Roman" w:hAnsi="Times New Roman"/>
          <w:sz w:val="24"/>
          <w:szCs w:val="24"/>
        </w:rPr>
        <w:t>__________________________________________________________________</w:t>
      </w:r>
    </w:p>
    <w:p w14:paraId="0B12838B" w14:textId="65280BBD" w:rsidR="009D00E4" w:rsidRPr="003617F4" w:rsidRDefault="009D00E4" w:rsidP="00BA252A">
      <w:pPr>
        <w:suppressAutoHyphens/>
        <w:spacing w:after="1" w:line="240" w:lineRule="auto"/>
        <w:jc w:val="both"/>
        <w:rPr>
          <w:rFonts w:ascii="Times New Roman" w:hAnsi="Times New Roman"/>
          <w:sz w:val="24"/>
          <w:szCs w:val="24"/>
        </w:rPr>
      </w:pPr>
      <w:r w:rsidRPr="003617F4">
        <w:rPr>
          <w:rFonts w:ascii="Times New Roman" w:hAnsi="Times New Roman"/>
          <w:sz w:val="24"/>
          <w:szCs w:val="24"/>
        </w:rPr>
        <w:t>(наименование исполнительного органа  государственной  власти  или</w:t>
      </w:r>
      <w:r w:rsidR="00D66ACC">
        <w:rPr>
          <w:rFonts w:ascii="Times New Roman" w:hAnsi="Times New Roman"/>
          <w:sz w:val="24"/>
          <w:szCs w:val="24"/>
        </w:rPr>
        <w:t xml:space="preserve"> </w:t>
      </w:r>
      <w:r w:rsidRPr="003617F4">
        <w:rPr>
          <w:rFonts w:ascii="Times New Roman" w:hAnsi="Times New Roman"/>
          <w:sz w:val="24"/>
          <w:szCs w:val="24"/>
        </w:rPr>
        <w:t>органа местного самоуправления, принявшего и  выдавшего  настоящее</w:t>
      </w:r>
      <w:r w:rsidR="00D66ACC">
        <w:rPr>
          <w:rFonts w:ascii="Times New Roman" w:hAnsi="Times New Roman"/>
          <w:sz w:val="24"/>
          <w:szCs w:val="24"/>
        </w:rPr>
        <w:t xml:space="preserve"> </w:t>
      </w:r>
      <w:r w:rsidRPr="003617F4">
        <w:rPr>
          <w:rFonts w:ascii="Times New Roman" w:hAnsi="Times New Roman"/>
          <w:sz w:val="24"/>
          <w:szCs w:val="24"/>
        </w:rPr>
        <w:t>решение)</w:t>
      </w:r>
    </w:p>
    <w:p w14:paraId="6CC0497C" w14:textId="042FB800" w:rsidR="009D00E4" w:rsidRPr="003617F4" w:rsidRDefault="009D00E4" w:rsidP="00BA252A">
      <w:pPr>
        <w:suppressAutoHyphens/>
        <w:spacing w:after="1" w:line="240" w:lineRule="auto"/>
        <w:jc w:val="both"/>
        <w:rPr>
          <w:rFonts w:ascii="Times New Roman" w:hAnsi="Times New Roman"/>
          <w:sz w:val="24"/>
          <w:szCs w:val="24"/>
        </w:rPr>
      </w:pPr>
      <w:r w:rsidRPr="003617F4">
        <w:rPr>
          <w:rFonts w:ascii="Times New Roman" w:hAnsi="Times New Roman"/>
          <w:sz w:val="24"/>
          <w:szCs w:val="24"/>
        </w:rPr>
        <w:t xml:space="preserve">    4.2.  Настоящее  Решение о предоставлении водного объекта (его</w:t>
      </w:r>
      <w:r w:rsidR="00D66ACC">
        <w:rPr>
          <w:rFonts w:ascii="Times New Roman" w:hAnsi="Times New Roman"/>
          <w:sz w:val="24"/>
          <w:szCs w:val="24"/>
        </w:rPr>
        <w:t xml:space="preserve"> </w:t>
      </w:r>
      <w:r w:rsidRPr="003617F4">
        <w:rPr>
          <w:rFonts w:ascii="Times New Roman" w:hAnsi="Times New Roman"/>
          <w:sz w:val="24"/>
          <w:szCs w:val="24"/>
        </w:rPr>
        <w:t>части)  в  пользование вступает в силу с момента его регистрации в</w:t>
      </w:r>
      <w:r w:rsidR="00D66ACC">
        <w:rPr>
          <w:rFonts w:ascii="Times New Roman" w:hAnsi="Times New Roman"/>
          <w:sz w:val="24"/>
          <w:szCs w:val="24"/>
        </w:rPr>
        <w:t xml:space="preserve"> </w:t>
      </w:r>
      <w:r w:rsidRPr="003617F4">
        <w:rPr>
          <w:rFonts w:ascii="Times New Roman" w:hAnsi="Times New Roman"/>
          <w:sz w:val="24"/>
          <w:szCs w:val="24"/>
        </w:rPr>
        <w:t>государственном водном реестре.</w:t>
      </w:r>
    </w:p>
    <w:p w14:paraId="27D00E43" w14:textId="77777777" w:rsidR="009C1C3C" w:rsidRPr="003617F4" w:rsidRDefault="009C1C3C" w:rsidP="00BA252A">
      <w:pPr>
        <w:suppressAutoHyphens/>
        <w:spacing w:after="1" w:line="240" w:lineRule="auto"/>
        <w:jc w:val="both"/>
        <w:rPr>
          <w:rFonts w:ascii="Times New Roman" w:hAnsi="Times New Roman"/>
          <w:sz w:val="24"/>
          <w:szCs w:val="24"/>
        </w:rPr>
      </w:pPr>
    </w:p>
    <w:p w14:paraId="73BFEFB0" w14:textId="77777777" w:rsidR="009D00E4" w:rsidRPr="003617F4" w:rsidRDefault="009D00E4" w:rsidP="00BA252A">
      <w:pPr>
        <w:suppressAutoHyphens/>
        <w:spacing w:after="1" w:line="240" w:lineRule="auto"/>
        <w:rPr>
          <w:rFonts w:ascii="Times New Roman" w:hAnsi="Times New Roman"/>
          <w:sz w:val="24"/>
          <w:szCs w:val="24"/>
        </w:rPr>
      </w:pPr>
      <w:r w:rsidRPr="003617F4">
        <w:rPr>
          <w:rFonts w:ascii="Times New Roman" w:hAnsi="Times New Roman"/>
          <w:sz w:val="24"/>
          <w:szCs w:val="24"/>
        </w:rPr>
        <w:t>5. Приложения</w:t>
      </w:r>
    </w:p>
    <w:p w14:paraId="255B1A7E" w14:textId="77777777" w:rsidR="009D00E4" w:rsidRPr="003617F4" w:rsidRDefault="009D00E4" w:rsidP="00BA252A">
      <w:pPr>
        <w:suppressAutoHyphens/>
        <w:spacing w:after="1" w:line="240" w:lineRule="auto"/>
        <w:rPr>
          <w:rFonts w:ascii="Times New Roman" w:hAnsi="Times New Roman"/>
          <w:sz w:val="24"/>
          <w:szCs w:val="24"/>
        </w:rPr>
      </w:pPr>
    </w:p>
    <w:p w14:paraId="33140873" w14:textId="77777777" w:rsidR="009D00E4" w:rsidRPr="003617F4" w:rsidRDefault="009D00E4" w:rsidP="00BA252A">
      <w:pPr>
        <w:suppressAutoHyphens/>
        <w:spacing w:after="1" w:line="240" w:lineRule="auto"/>
        <w:rPr>
          <w:rFonts w:ascii="Times New Roman" w:hAnsi="Times New Roman"/>
          <w:sz w:val="24"/>
          <w:szCs w:val="24"/>
        </w:rPr>
      </w:pPr>
      <w:r w:rsidRPr="003617F4">
        <w:rPr>
          <w:rFonts w:ascii="Times New Roman" w:hAnsi="Times New Roman"/>
          <w:sz w:val="24"/>
          <w:szCs w:val="24"/>
        </w:rPr>
        <w:t xml:space="preserve">    5.1. Материалы в графической форме:</w:t>
      </w:r>
    </w:p>
    <w:p w14:paraId="29C06319" w14:textId="7756EF0D" w:rsidR="009D00E4" w:rsidRPr="003617F4" w:rsidRDefault="009D00E4" w:rsidP="00BA252A">
      <w:pPr>
        <w:suppressAutoHyphens/>
        <w:spacing w:after="1" w:line="240" w:lineRule="auto"/>
        <w:rPr>
          <w:rFonts w:ascii="Times New Roman" w:hAnsi="Times New Roman"/>
          <w:sz w:val="24"/>
          <w:szCs w:val="24"/>
        </w:rPr>
      </w:pPr>
      <w:r w:rsidRPr="003617F4">
        <w:rPr>
          <w:rFonts w:ascii="Times New Roman" w:hAnsi="Times New Roman"/>
          <w:sz w:val="24"/>
          <w:szCs w:val="24"/>
        </w:rPr>
        <w:t xml:space="preserve">    5.1.1.  Схема  размещения  гидротехнических и иных сооружений,</w:t>
      </w:r>
      <w:r w:rsidR="00D66ACC">
        <w:rPr>
          <w:rFonts w:ascii="Times New Roman" w:hAnsi="Times New Roman"/>
          <w:sz w:val="24"/>
          <w:szCs w:val="24"/>
        </w:rPr>
        <w:t xml:space="preserve"> </w:t>
      </w:r>
      <w:r w:rsidRPr="003617F4">
        <w:rPr>
          <w:rFonts w:ascii="Times New Roman" w:hAnsi="Times New Roman"/>
          <w:sz w:val="24"/>
          <w:szCs w:val="24"/>
        </w:rPr>
        <w:t>расположенных  на  водном объекте и обеспечивающих возможность его</w:t>
      </w:r>
      <w:r w:rsidR="00D66ACC">
        <w:rPr>
          <w:rFonts w:ascii="Times New Roman" w:hAnsi="Times New Roman"/>
          <w:sz w:val="24"/>
          <w:szCs w:val="24"/>
        </w:rPr>
        <w:t xml:space="preserve"> </w:t>
      </w:r>
      <w:r w:rsidRPr="003617F4">
        <w:rPr>
          <w:rFonts w:ascii="Times New Roman" w:hAnsi="Times New Roman"/>
          <w:sz w:val="24"/>
          <w:szCs w:val="24"/>
        </w:rPr>
        <w:t>использования для нужд</w:t>
      </w:r>
      <w:r w:rsidR="00D66ACC">
        <w:rPr>
          <w:rFonts w:ascii="Times New Roman" w:hAnsi="Times New Roman"/>
          <w:sz w:val="24"/>
          <w:szCs w:val="24"/>
        </w:rPr>
        <w:t xml:space="preserve"> В</w:t>
      </w:r>
      <w:r w:rsidRPr="003617F4">
        <w:rPr>
          <w:rFonts w:ascii="Times New Roman" w:hAnsi="Times New Roman"/>
          <w:sz w:val="24"/>
          <w:szCs w:val="24"/>
        </w:rPr>
        <w:t>одопользователя;</w:t>
      </w:r>
    </w:p>
    <w:p w14:paraId="101DD9C3" w14:textId="4D3A2E16" w:rsidR="009D00E4" w:rsidRPr="003617F4" w:rsidRDefault="009D00E4" w:rsidP="00BA252A">
      <w:pPr>
        <w:suppressAutoHyphens/>
        <w:spacing w:after="1" w:line="240" w:lineRule="auto"/>
        <w:rPr>
          <w:rFonts w:ascii="Times New Roman" w:hAnsi="Times New Roman"/>
          <w:sz w:val="24"/>
          <w:szCs w:val="24"/>
        </w:rPr>
      </w:pPr>
      <w:r w:rsidRPr="003617F4">
        <w:rPr>
          <w:rFonts w:ascii="Times New Roman" w:hAnsi="Times New Roman"/>
          <w:sz w:val="24"/>
          <w:szCs w:val="24"/>
        </w:rPr>
        <w:t xml:space="preserve">    5.1.2.   Схема   размещения   зон   с   особыми  условиями  их</w:t>
      </w:r>
      <w:r w:rsidR="00D66ACC">
        <w:rPr>
          <w:rFonts w:ascii="Times New Roman" w:hAnsi="Times New Roman"/>
          <w:sz w:val="24"/>
          <w:szCs w:val="24"/>
        </w:rPr>
        <w:t xml:space="preserve"> </w:t>
      </w:r>
      <w:r w:rsidRPr="003617F4">
        <w:rPr>
          <w:rFonts w:ascii="Times New Roman" w:hAnsi="Times New Roman"/>
          <w:sz w:val="24"/>
          <w:szCs w:val="24"/>
        </w:rPr>
        <w:t>использования.</w:t>
      </w:r>
    </w:p>
    <w:p w14:paraId="6437BFF7" w14:textId="77777777" w:rsidR="009D00E4" w:rsidRPr="003617F4" w:rsidRDefault="009D00E4" w:rsidP="00BA252A">
      <w:pPr>
        <w:suppressAutoHyphens/>
        <w:spacing w:after="1" w:line="240" w:lineRule="auto"/>
        <w:rPr>
          <w:rFonts w:ascii="Times New Roman" w:hAnsi="Times New Roman"/>
          <w:sz w:val="24"/>
          <w:szCs w:val="24"/>
        </w:rPr>
      </w:pPr>
      <w:r w:rsidRPr="003617F4">
        <w:rPr>
          <w:rFonts w:ascii="Times New Roman" w:hAnsi="Times New Roman"/>
          <w:sz w:val="24"/>
          <w:szCs w:val="24"/>
        </w:rPr>
        <w:t xml:space="preserve">    5.2. Пояснительная записка к материалам в графической форме.</w:t>
      </w:r>
    </w:p>
    <w:p w14:paraId="49CC546D" w14:textId="77777777" w:rsidR="009D00E4" w:rsidRPr="003617F4" w:rsidRDefault="009D00E4" w:rsidP="00BA252A">
      <w:pPr>
        <w:suppressAutoHyphens/>
        <w:spacing w:after="1" w:line="240" w:lineRule="auto"/>
        <w:jc w:val="both"/>
        <w:rPr>
          <w:rFonts w:ascii="Times New Roman" w:hAnsi="Times New Roman"/>
          <w:sz w:val="24"/>
          <w:szCs w:val="24"/>
        </w:rPr>
      </w:pPr>
    </w:p>
    <w:p w14:paraId="3ECFB071" w14:textId="354338AF" w:rsidR="009D00E4" w:rsidRPr="003617F4" w:rsidRDefault="009D00E4" w:rsidP="00BA252A">
      <w:pPr>
        <w:suppressAutoHyphens/>
        <w:spacing w:after="1" w:line="240" w:lineRule="auto"/>
        <w:jc w:val="both"/>
        <w:rPr>
          <w:rFonts w:ascii="Times New Roman" w:hAnsi="Times New Roman"/>
          <w:sz w:val="24"/>
          <w:szCs w:val="24"/>
        </w:rPr>
      </w:pPr>
      <w:r w:rsidRPr="003617F4">
        <w:rPr>
          <w:rFonts w:ascii="Times New Roman" w:hAnsi="Times New Roman"/>
          <w:sz w:val="24"/>
          <w:szCs w:val="24"/>
        </w:rPr>
        <w:t xml:space="preserve">    </w:t>
      </w:r>
      <w:r w:rsidR="006F5756" w:rsidRPr="003617F4">
        <w:rPr>
          <w:rFonts w:ascii="Times New Roman" w:hAnsi="Times New Roman"/>
          <w:sz w:val="24"/>
          <w:szCs w:val="24"/>
        </w:rPr>
        <w:t xml:space="preserve">Уполномоченное </w:t>
      </w:r>
      <w:r w:rsidRPr="003617F4">
        <w:rPr>
          <w:rFonts w:ascii="Times New Roman" w:hAnsi="Times New Roman"/>
          <w:sz w:val="24"/>
          <w:szCs w:val="24"/>
        </w:rPr>
        <w:t xml:space="preserve"> </w:t>
      </w:r>
      <w:r w:rsidR="006F5756" w:rsidRPr="003617F4">
        <w:rPr>
          <w:rFonts w:ascii="Times New Roman" w:hAnsi="Times New Roman"/>
          <w:sz w:val="24"/>
          <w:szCs w:val="24"/>
        </w:rPr>
        <w:t xml:space="preserve">   </w:t>
      </w:r>
      <w:r w:rsidRPr="003617F4">
        <w:rPr>
          <w:rFonts w:ascii="Times New Roman" w:hAnsi="Times New Roman"/>
          <w:sz w:val="24"/>
          <w:szCs w:val="24"/>
        </w:rPr>
        <w:t xml:space="preserve">  _________ </w:t>
      </w:r>
      <w:r w:rsidR="006F5756" w:rsidRPr="003617F4">
        <w:rPr>
          <w:rFonts w:ascii="Times New Roman" w:hAnsi="Times New Roman"/>
          <w:sz w:val="24"/>
          <w:szCs w:val="24"/>
        </w:rPr>
        <w:t xml:space="preserve"> </w:t>
      </w:r>
      <w:r w:rsidRPr="003617F4">
        <w:rPr>
          <w:rFonts w:ascii="Times New Roman" w:hAnsi="Times New Roman"/>
          <w:sz w:val="24"/>
          <w:szCs w:val="24"/>
        </w:rPr>
        <w:t>_____________________</w:t>
      </w:r>
    </w:p>
    <w:p w14:paraId="40B0A688" w14:textId="6EE2583B" w:rsidR="009D00E4" w:rsidRPr="003617F4" w:rsidRDefault="006F5756" w:rsidP="00BA252A">
      <w:pPr>
        <w:suppressAutoHyphens/>
        <w:spacing w:after="1" w:line="240" w:lineRule="auto"/>
        <w:jc w:val="both"/>
        <w:rPr>
          <w:rFonts w:ascii="Times New Roman" w:hAnsi="Times New Roman"/>
          <w:sz w:val="24"/>
          <w:szCs w:val="24"/>
        </w:rPr>
      </w:pPr>
      <w:r w:rsidRPr="003617F4">
        <w:rPr>
          <w:rFonts w:ascii="Times New Roman" w:hAnsi="Times New Roman"/>
          <w:sz w:val="24"/>
          <w:szCs w:val="24"/>
        </w:rPr>
        <w:t xml:space="preserve">    должностное лицо</w:t>
      </w:r>
      <w:r w:rsidR="00B800A6" w:rsidRPr="003617F4">
        <w:rPr>
          <w:rFonts w:ascii="Times New Roman" w:hAnsi="Times New Roman"/>
          <w:sz w:val="24"/>
          <w:szCs w:val="24"/>
        </w:rPr>
        <w:t xml:space="preserve">   </w:t>
      </w:r>
      <w:r w:rsidRPr="003617F4">
        <w:rPr>
          <w:rFonts w:ascii="Times New Roman" w:hAnsi="Times New Roman"/>
          <w:sz w:val="24"/>
          <w:szCs w:val="24"/>
        </w:rPr>
        <w:t xml:space="preserve">   </w:t>
      </w:r>
      <w:r w:rsidR="009D00E4" w:rsidRPr="003617F4">
        <w:rPr>
          <w:rFonts w:ascii="Times New Roman" w:hAnsi="Times New Roman"/>
          <w:sz w:val="24"/>
          <w:szCs w:val="24"/>
        </w:rPr>
        <w:t xml:space="preserve"> (Подпись)</w:t>
      </w:r>
      <w:r w:rsidRPr="003617F4">
        <w:rPr>
          <w:rFonts w:ascii="Times New Roman" w:hAnsi="Times New Roman"/>
          <w:sz w:val="24"/>
          <w:szCs w:val="24"/>
        </w:rPr>
        <w:t xml:space="preserve"> </w:t>
      </w:r>
      <w:r w:rsidR="009D00E4" w:rsidRPr="003617F4">
        <w:rPr>
          <w:rFonts w:ascii="Times New Roman" w:hAnsi="Times New Roman"/>
          <w:sz w:val="24"/>
          <w:szCs w:val="24"/>
        </w:rPr>
        <w:t xml:space="preserve">   </w:t>
      </w:r>
      <w:r w:rsidRPr="003617F4">
        <w:rPr>
          <w:rFonts w:ascii="Times New Roman" w:hAnsi="Times New Roman"/>
          <w:sz w:val="24"/>
          <w:szCs w:val="24"/>
        </w:rPr>
        <w:t xml:space="preserve"> </w:t>
      </w:r>
      <w:r w:rsidR="009D00E4" w:rsidRPr="003617F4">
        <w:rPr>
          <w:rFonts w:ascii="Times New Roman" w:hAnsi="Times New Roman"/>
          <w:sz w:val="24"/>
          <w:szCs w:val="24"/>
        </w:rPr>
        <w:t xml:space="preserve">   </w:t>
      </w:r>
      <w:r w:rsidRPr="003617F4">
        <w:rPr>
          <w:rFonts w:ascii="Times New Roman" w:hAnsi="Times New Roman"/>
          <w:sz w:val="24"/>
          <w:szCs w:val="24"/>
        </w:rPr>
        <w:t xml:space="preserve">    </w:t>
      </w:r>
      <w:r w:rsidR="009D00E4" w:rsidRPr="003617F4">
        <w:rPr>
          <w:rFonts w:ascii="Times New Roman" w:hAnsi="Times New Roman"/>
          <w:sz w:val="24"/>
          <w:szCs w:val="24"/>
        </w:rPr>
        <w:t xml:space="preserve"> (Ф.И.О.)</w:t>
      </w:r>
    </w:p>
    <w:p w14:paraId="75CEB4AD" w14:textId="4B36906E" w:rsidR="009D00E4" w:rsidRPr="003617F4" w:rsidRDefault="006F5756" w:rsidP="006F5756">
      <w:pPr>
        <w:tabs>
          <w:tab w:val="left" w:pos="7627"/>
        </w:tabs>
        <w:suppressAutoHyphens/>
        <w:spacing w:after="1" w:line="240" w:lineRule="auto"/>
        <w:jc w:val="both"/>
        <w:rPr>
          <w:rFonts w:ascii="Times New Roman" w:hAnsi="Times New Roman"/>
          <w:sz w:val="24"/>
          <w:szCs w:val="24"/>
        </w:rPr>
      </w:pPr>
      <w:r w:rsidRPr="003617F4">
        <w:rPr>
          <w:rFonts w:ascii="Times New Roman" w:hAnsi="Times New Roman"/>
          <w:sz w:val="24"/>
          <w:szCs w:val="24"/>
        </w:rPr>
        <w:t xml:space="preserve">    </w:t>
      </w:r>
      <w:r w:rsidR="009D00E4" w:rsidRPr="003617F4">
        <w:rPr>
          <w:rFonts w:ascii="Times New Roman" w:hAnsi="Times New Roman"/>
          <w:sz w:val="24"/>
          <w:szCs w:val="24"/>
        </w:rPr>
        <w:t xml:space="preserve">                                               </w:t>
      </w:r>
      <w:r w:rsidRPr="003617F4">
        <w:rPr>
          <w:rFonts w:ascii="Times New Roman" w:hAnsi="Times New Roman"/>
          <w:sz w:val="24"/>
          <w:szCs w:val="24"/>
        </w:rPr>
        <w:t xml:space="preserve">                 </w:t>
      </w:r>
      <w:r w:rsidR="009D00E4" w:rsidRPr="003617F4">
        <w:rPr>
          <w:rFonts w:ascii="Times New Roman" w:hAnsi="Times New Roman"/>
          <w:sz w:val="24"/>
          <w:szCs w:val="24"/>
        </w:rPr>
        <w:t xml:space="preserve"> </w:t>
      </w:r>
      <w:r w:rsidRPr="003617F4">
        <w:rPr>
          <w:rFonts w:ascii="Times New Roman" w:hAnsi="Times New Roman"/>
          <w:sz w:val="24"/>
          <w:szCs w:val="24"/>
        </w:rPr>
        <w:tab/>
        <w:t>М.П.</w:t>
      </w:r>
    </w:p>
    <w:p w14:paraId="15F63661" w14:textId="77777777" w:rsidR="009D00E4" w:rsidRPr="003617F4" w:rsidRDefault="009D00E4" w:rsidP="00BA252A">
      <w:pPr>
        <w:suppressAutoHyphens/>
        <w:spacing w:after="1" w:line="240" w:lineRule="auto"/>
        <w:jc w:val="both"/>
        <w:rPr>
          <w:rFonts w:ascii="Times New Roman" w:hAnsi="Times New Roman"/>
          <w:sz w:val="24"/>
          <w:szCs w:val="24"/>
        </w:rPr>
      </w:pPr>
    </w:p>
    <w:p w14:paraId="0223D12C" w14:textId="77777777" w:rsidR="001B2EA5" w:rsidRDefault="001B2EA5" w:rsidP="001B2EA5">
      <w:pPr>
        <w:autoSpaceDE w:val="0"/>
        <w:autoSpaceDN w:val="0"/>
        <w:adjustRightInd w:val="0"/>
        <w:spacing w:after="0" w:line="240" w:lineRule="auto"/>
        <w:jc w:val="right"/>
        <w:outlineLvl w:val="0"/>
        <w:rPr>
          <w:rFonts w:ascii="Times New Roman" w:hAnsi="Times New Roman"/>
          <w:sz w:val="24"/>
          <w:szCs w:val="24"/>
          <w:lang w:eastAsia="ru-RU"/>
        </w:rPr>
      </w:pPr>
    </w:p>
    <w:p w14:paraId="331C3CA8" w14:textId="77777777" w:rsidR="001B2EA5" w:rsidRDefault="001B2EA5" w:rsidP="001B2EA5">
      <w:pPr>
        <w:autoSpaceDE w:val="0"/>
        <w:autoSpaceDN w:val="0"/>
        <w:adjustRightInd w:val="0"/>
        <w:spacing w:after="0" w:line="240" w:lineRule="auto"/>
        <w:jc w:val="right"/>
        <w:outlineLvl w:val="0"/>
        <w:rPr>
          <w:rFonts w:ascii="Times New Roman" w:hAnsi="Times New Roman"/>
          <w:sz w:val="24"/>
          <w:szCs w:val="24"/>
          <w:lang w:eastAsia="ru-RU"/>
        </w:rPr>
      </w:pPr>
    </w:p>
    <w:p w14:paraId="5D4FD14C" w14:textId="77777777" w:rsidR="001B2EA5" w:rsidRDefault="001B2EA5" w:rsidP="001B2EA5">
      <w:pPr>
        <w:autoSpaceDE w:val="0"/>
        <w:autoSpaceDN w:val="0"/>
        <w:adjustRightInd w:val="0"/>
        <w:spacing w:after="0" w:line="240" w:lineRule="auto"/>
        <w:jc w:val="right"/>
        <w:outlineLvl w:val="0"/>
        <w:rPr>
          <w:rFonts w:ascii="Times New Roman" w:hAnsi="Times New Roman"/>
          <w:sz w:val="24"/>
          <w:szCs w:val="24"/>
          <w:lang w:eastAsia="ru-RU"/>
        </w:rPr>
      </w:pPr>
    </w:p>
    <w:p w14:paraId="5A1D4067" w14:textId="77777777" w:rsidR="001B2EA5" w:rsidRDefault="001B2EA5" w:rsidP="001B2EA5">
      <w:pPr>
        <w:autoSpaceDE w:val="0"/>
        <w:autoSpaceDN w:val="0"/>
        <w:adjustRightInd w:val="0"/>
        <w:spacing w:after="0" w:line="240" w:lineRule="auto"/>
        <w:jc w:val="right"/>
        <w:outlineLvl w:val="0"/>
        <w:rPr>
          <w:rFonts w:ascii="Times New Roman" w:hAnsi="Times New Roman"/>
          <w:sz w:val="24"/>
          <w:szCs w:val="24"/>
          <w:lang w:eastAsia="ru-RU"/>
        </w:rPr>
      </w:pPr>
    </w:p>
    <w:p w14:paraId="2F3C898F" w14:textId="77777777" w:rsidR="001B2EA5" w:rsidRDefault="001B2EA5" w:rsidP="001B2EA5">
      <w:pPr>
        <w:autoSpaceDE w:val="0"/>
        <w:autoSpaceDN w:val="0"/>
        <w:adjustRightInd w:val="0"/>
        <w:spacing w:after="0" w:line="240" w:lineRule="auto"/>
        <w:jc w:val="right"/>
        <w:outlineLvl w:val="0"/>
        <w:rPr>
          <w:rFonts w:ascii="Times New Roman" w:hAnsi="Times New Roman"/>
          <w:sz w:val="24"/>
          <w:szCs w:val="24"/>
          <w:lang w:eastAsia="ru-RU"/>
        </w:rPr>
      </w:pPr>
    </w:p>
    <w:p w14:paraId="4075FA22" w14:textId="77777777" w:rsidR="001B2EA5" w:rsidRDefault="001B2EA5" w:rsidP="001B2EA5">
      <w:pPr>
        <w:autoSpaceDE w:val="0"/>
        <w:autoSpaceDN w:val="0"/>
        <w:adjustRightInd w:val="0"/>
        <w:spacing w:after="0" w:line="240" w:lineRule="auto"/>
        <w:jc w:val="right"/>
        <w:outlineLvl w:val="0"/>
        <w:rPr>
          <w:rFonts w:ascii="Times New Roman" w:hAnsi="Times New Roman"/>
          <w:sz w:val="24"/>
          <w:szCs w:val="24"/>
          <w:lang w:eastAsia="ru-RU"/>
        </w:rPr>
      </w:pPr>
    </w:p>
    <w:p w14:paraId="0909B343" w14:textId="77777777" w:rsidR="001B2EA5" w:rsidRDefault="001B2EA5" w:rsidP="001B2EA5">
      <w:pPr>
        <w:autoSpaceDE w:val="0"/>
        <w:autoSpaceDN w:val="0"/>
        <w:adjustRightInd w:val="0"/>
        <w:spacing w:after="0" w:line="240" w:lineRule="auto"/>
        <w:jc w:val="right"/>
        <w:outlineLvl w:val="0"/>
        <w:rPr>
          <w:rFonts w:ascii="Times New Roman" w:hAnsi="Times New Roman"/>
          <w:sz w:val="24"/>
          <w:szCs w:val="24"/>
          <w:lang w:eastAsia="ru-RU"/>
        </w:rPr>
      </w:pPr>
    </w:p>
    <w:p w14:paraId="542EBAB3" w14:textId="77777777" w:rsidR="001B2EA5" w:rsidRDefault="001B2EA5" w:rsidP="001B2EA5">
      <w:pPr>
        <w:autoSpaceDE w:val="0"/>
        <w:autoSpaceDN w:val="0"/>
        <w:adjustRightInd w:val="0"/>
        <w:spacing w:after="0" w:line="240" w:lineRule="auto"/>
        <w:jc w:val="right"/>
        <w:outlineLvl w:val="0"/>
        <w:rPr>
          <w:rFonts w:ascii="Times New Roman" w:hAnsi="Times New Roman"/>
          <w:sz w:val="24"/>
          <w:szCs w:val="24"/>
          <w:lang w:eastAsia="ru-RU"/>
        </w:rPr>
      </w:pPr>
    </w:p>
    <w:p w14:paraId="1FBD490F" w14:textId="77777777" w:rsidR="001B2EA5" w:rsidRDefault="001B2EA5" w:rsidP="001B2EA5">
      <w:pPr>
        <w:autoSpaceDE w:val="0"/>
        <w:autoSpaceDN w:val="0"/>
        <w:adjustRightInd w:val="0"/>
        <w:spacing w:after="0" w:line="240" w:lineRule="auto"/>
        <w:jc w:val="right"/>
        <w:outlineLvl w:val="0"/>
        <w:rPr>
          <w:rFonts w:ascii="Times New Roman" w:hAnsi="Times New Roman"/>
          <w:sz w:val="24"/>
          <w:szCs w:val="24"/>
          <w:lang w:eastAsia="ru-RU"/>
        </w:rPr>
      </w:pPr>
    </w:p>
    <w:p w14:paraId="3BA88ABC" w14:textId="77777777" w:rsidR="001B2EA5" w:rsidRDefault="001B2EA5" w:rsidP="001B2EA5">
      <w:pPr>
        <w:autoSpaceDE w:val="0"/>
        <w:autoSpaceDN w:val="0"/>
        <w:adjustRightInd w:val="0"/>
        <w:spacing w:after="0" w:line="240" w:lineRule="auto"/>
        <w:jc w:val="right"/>
        <w:outlineLvl w:val="0"/>
        <w:rPr>
          <w:rFonts w:ascii="Times New Roman" w:hAnsi="Times New Roman"/>
          <w:sz w:val="24"/>
          <w:szCs w:val="24"/>
          <w:lang w:eastAsia="ru-RU"/>
        </w:rPr>
      </w:pPr>
    </w:p>
    <w:p w14:paraId="4BDF104F" w14:textId="77777777" w:rsidR="001B2EA5" w:rsidRDefault="001B2EA5" w:rsidP="001B2EA5">
      <w:pPr>
        <w:autoSpaceDE w:val="0"/>
        <w:autoSpaceDN w:val="0"/>
        <w:adjustRightInd w:val="0"/>
        <w:spacing w:after="0" w:line="240" w:lineRule="auto"/>
        <w:jc w:val="right"/>
        <w:outlineLvl w:val="0"/>
        <w:rPr>
          <w:rFonts w:ascii="Times New Roman" w:hAnsi="Times New Roman"/>
          <w:sz w:val="24"/>
          <w:szCs w:val="24"/>
          <w:lang w:eastAsia="ru-RU"/>
        </w:rPr>
      </w:pPr>
    </w:p>
    <w:p w14:paraId="47818183" w14:textId="77777777" w:rsidR="001B2EA5" w:rsidRDefault="001B2EA5" w:rsidP="001B2EA5">
      <w:pPr>
        <w:autoSpaceDE w:val="0"/>
        <w:autoSpaceDN w:val="0"/>
        <w:adjustRightInd w:val="0"/>
        <w:spacing w:after="0" w:line="240" w:lineRule="auto"/>
        <w:jc w:val="right"/>
        <w:outlineLvl w:val="0"/>
        <w:rPr>
          <w:rFonts w:ascii="Times New Roman" w:hAnsi="Times New Roman"/>
          <w:sz w:val="24"/>
          <w:szCs w:val="24"/>
          <w:lang w:eastAsia="ru-RU"/>
        </w:rPr>
      </w:pPr>
    </w:p>
    <w:p w14:paraId="4E525E1F" w14:textId="77777777" w:rsidR="001B2EA5" w:rsidRDefault="001B2EA5" w:rsidP="001B2EA5">
      <w:pPr>
        <w:autoSpaceDE w:val="0"/>
        <w:autoSpaceDN w:val="0"/>
        <w:adjustRightInd w:val="0"/>
        <w:spacing w:after="0" w:line="240" w:lineRule="auto"/>
        <w:jc w:val="right"/>
        <w:outlineLvl w:val="0"/>
        <w:rPr>
          <w:rFonts w:ascii="Times New Roman" w:hAnsi="Times New Roman"/>
          <w:sz w:val="24"/>
          <w:szCs w:val="24"/>
          <w:lang w:eastAsia="ru-RU"/>
        </w:rPr>
      </w:pPr>
    </w:p>
    <w:p w14:paraId="48F1BBCE" w14:textId="77777777" w:rsidR="001B2EA5" w:rsidRDefault="001B2EA5" w:rsidP="001B2EA5">
      <w:pPr>
        <w:autoSpaceDE w:val="0"/>
        <w:autoSpaceDN w:val="0"/>
        <w:adjustRightInd w:val="0"/>
        <w:spacing w:after="0" w:line="240" w:lineRule="auto"/>
        <w:jc w:val="right"/>
        <w:outlineLvl w:val="0"/>
        <w:rPr>
          <w:rFonts w:ascii="Times New Roman" w:hAnsi="Times New Roman"/>
          <w:sz w:val="24"/>
          <w:szCs w:val="24"/>
          <w:lang w:eastAsia="ru-RU"/>
        </w:rPr>
      </w:pPr>
    </w:p>
    <w:p w14:paraId="7CBEA0EE" w14:textId="77777777" w:rsidR="001B2EA5" w:rsidRDefault="001B2EA5" w:rsidP="001B2EA5">
      <w:pPr>
        <w:autoSpaceDE w:val="0"/>
        <w:autoSpaceDN w:val="0"/>
        <w:adjustRightInd w:val="0"/>
        <w:spacing w:after="0" w:line="240" w:lineRule="auto"/>
        <w:jc w:val="right"/>
        <w:outlineLvl w:val="0"/>
        <w:rPr>
          <w:rFonts w:ascii="Times New Roman" w:hAnsi="Times New Roman"/>
          <w:sz w:val="24"/>
          <w:szCs w:val="24"/>
          <w:lang w:eastAsia="ru-RU"/>
        </w:rPr>
      </w:pPr>
    </w:p>
    <w:p w14:paraId="3830B529" w14:textId="77777777" w:rsidR="001B2EA5" w:rsidRDefault="001B2EA5" w:rsidP="001B2EA5">
      <w:pPr>
        <w:autoSpaceDE w:val="0"/>
        <w:autoSpaceDN w:val="0"/>
        <w:adjustRightInd w:val="0"/>
        <w:spacing w:after="0" w:line="240" w:lineRule="auto"/>
        <w:jc w:val="right"/>
        <w:outlineLvl w:val="0"/>
        <w:rPr>
          <w:rFonts w:ascii="Times New Roman" w:hAnsi="Times New Roman"/>
          <w:sz w:val="24"/>
          <w:szCs w:val="24"/>
          <w:lang w:eastAsia="ru-RU"/>
        </w:rPr>
      </w:pPr>
    </w:p>
    <w:p w14:paraId="3FA2B28C" w14:textId="77777777" w:rsidR="001B2EA5" w:rsidRDefault="001B2EA5" w:rsidP="001B2EA5">
      <w:pPr>
        <w:autoSpaceDE w:val="0"/>
        <w:autoSpaceDN w:val="0"/>
        <w:adjustRightInd w:val="0"/>
        <w:spacing w:after="0" w:line="240" w:lineRule="auto"/>
        <w:jc w:val="right"/>
        <w:outlineLvl w:val="0"/>
        <w:rPr>
          <w:rFonts w:ascii="Times New Roman" w:hAnsi="Times New Roman"/>
          <w:sz w:val="24"/>
          <w:szCs w:val="24"/>
          <w:lang w:eastAsia="ru-RU"/>
        </w:rPr>
      </w:pPr>
    </w:p>
    <w:p w14:paraId="5FA877BA" w14:textId="77777777" w:rsidR="001B2EA5" w:rsidRDefault="001B2EA5" w:rsidP="001B2EA5">
      <w:pPr>
        <w:autoSpaceDE w:val="0"/>
        <w:autoSpaceDN w:val="0"/>
        <w:adjustRightInd w:val="0"/>
        <w:spacing w:after="0" w:line="240" w:lineRule="auto"/>
        <w:jc w:val="right"/>
        <w:outlineLvl w:val="0"/>
        <w:rPr>
          <w:rFonts w:ascii="Times New Roman" w:hAnsi="Times New Roman"/>
          <w:sz w:val="24"/>
          <w:szCs w:val="24"/>
          <w:lang w:eastAsia="ru-RU"/>
        </w:rPr>
      </w:pPr>
    </w:p>
    <w:p w14:paraId="5D0616BA" w14:textId="77777777" w:rsidR="001B2EA5" w:rsidRDefault="001B2EA5" w:rsidP="001B2EA5">
      <w:pPr>
        <w:autoSpaceDE w:val="0"/>
        <w:autoSpaceDN w:val="0"/>
        <w:adjustRightInd w:val="0"/>
        <w:spacing w:after="0" w:line="240" w:lineRule="auto"/>
        <w:jc w:val="right"/>
        <w:outlineLvl w:val="0"/>
        <w:rPr>
          <w:rFonts w:ascii="Times New Roman" w:hAnsi="Times New Roman"/>
          <w:sz w:val="24"/>
          <w:szCs w:val="24"/>
          <w:lang w:eastAsia="ru-RU"/>
        </w:rPr>
      </w:pPr>
    </w:p>
    <w:p w14:paraId="4DA2B696" w14:textId="77777777" w:rsidR="001B2EA5" w:rsidRDefault="001B2EA5" w:rsidP="001B2EA5">
      <w:pPr>
        <w:autoSpaceDE w:val="0"/>
        <w:autoSpaceDN w:val="0"/>
        <w:adjustRightInd w:val="0"/>
        <w:spacing w:after="0" w:line="240" w:lineRule="auto"/>
        <w:jc w:val="right"/>
        <w:outlineLvl w:val="0"/>
        <w:rPr>
          <w:rFonts w:ascii="Times New Roman" w:hAnsi="Times New Roman"/>
          <w:sz w:val="24"/>
          <w:szCs w:val="24"/>
          <w:lang w:eastAsia="ru-RU"/>
        </w:rPr>
      </w:pPr>
    </w:p>
    <w:p w14:paraId="76436A3C" w14:textId="77777777" w:rsidR="001B2EA5" w:rsidRDefault="001B2EA5" w:rsidP="001B2EA5">
      <w:pPr>
        <w:autoSpaceDE w:val="0"/>
        <w:autoSpaceDN w:val="0"/>
        <w:adjustRightInd w:val="0"/>
        <w:spacing w:after="0" w:line="240" w:lineRule="auto"/>
        <w:jc w:val="right"/>
        <w:outlineLvl w:val="0"/>
        <w:rPr>
          <w:rFonts w:ascii="Times New Roman" w:hAnsi="Times New Roman"/>
          <w:sz w:val="24"/>
          <w:szCs w:val="24"/>
          <w:lang w:eastAsia="ru-RU"/>
        </w:rPr>
      </w:pPr>
    </w:p>
    <w:p w14:paraId="5D1DCE64" w14:textId="77777777" w:rsidR="00D66ACC" w:rsidRDefault="00D66ACC" w:rsidP="001B2EA5">
      <w:pPr>
        <w:autoSpaceDE w:val="0"/>
        <w:autoSpaceDN w:val="0"/>
        <w:adjustRightInd w:val="0"/>
        <w:spacing w:after="0" w:line="240" w:lineRule="auto"/>
        <w:jc w:val="right"/>
        <w:outlineLvl w:val="0"/>
        <w:rPr>
          <w:rFonts w:ascii="Times New Roman" w:hAnsi="Times New Roman"/>
          <w:sz w:val="24"/>
          <w:szCs w:val="24"/>
          <w:lang w:eastAsia="ru-RU"/>
        </w:rPr>
      </w:pPr>
    </w:p>
    <w:p w14:paraId="5B83B828" w14:textId="77777777" w:rsidR="00D66ACC" w:rsidRDefault="00D66ACC" w:rsidP="001B2EA5">
      <w:pPr>
        <w:autoSpaceDE w:val="0"/>
        <w:autoSpaceDN w:val="0"/>
        <w:adjustRightInd w:val="0"/>
        <w:spacing w:after="0" w:line="240" w:lineRule="auto"/>
        <w:jc w:val="right"/>
        <w:outlineLvl w:val="0"/>
        <w:rPr>
          <w:rFonts w:ascii="Times New Roman" w:hAnsi="Times New Roman"/>
          <w:sz w:val="24"/>
          <w:szCs w:val="24"/>
          <w:lang w:eastAsia="ru-RU"/>
        </w:rPr>
      </w:pPr>
    </w:p>
    <w:p w14:paraId="673CAA99" w14:textId="77777777" w:rsidR="00D66ACC" w:rsidRDefault="00D66ACC" w:rsidP="001B2EA5">
      <w:pPr>
        <w:autoSpaceDE w:val="0"/>
        <w:autoSpaceDN w:val="0"/>
        <w:adjustRightInd w:val="0"/>
        <w:spacing w:after="0" w:line="240" w:lineRule="auto"/>
        <w:jc w:val="right"/>
        <w:outlineLvl w:val="0"/>
        <w:rPr>
          <w:rFonts w:ascii="Times New Roman" w:hAnsi="Times New Roman"/>
          <w:sz w:val="24"/>
          <w:szCs w:val="24"/>
          <w:lang w:eastAsia="ru-RU"/>
        </w:rPr>
      </w:pPr>
    </w:p>
    <w:p w14:paraId="1D69A825" w14:textId="77777777" w:rsidR="00D66ACC" w:rsidRDefault="00D66ACC" w:rsidP="001B2EA5">
      <w:pPr>
        <w:autoSpaceDE w:val="0"/>
        <w:autoSpaceDN w:val="0"/>
        <w:adjustRightInd w:val="0"/>
        <w:spacing w:after="0" w:line="240" w:lineRule="auto"/>
        <w:jc w:val="right"/>
        <w:outlineLvl w:val="0"/>
        <w:rPr>
          <w:rFonts w:ascii="Times New Roman" w:hAnsi="Times New Roman"/>
          <w:sz w:val="24"/>
          <w:szCs w:val="24"/>
          <w:lang w:eastAsia="ru-RU"/>
        </w:rPr>
      </w:pPr>
    </w:p>
    <w:p w14:paraId="5A35E05A" w14:textId="77777777" w:rsidR="001B2EA5" w:rsidRPr="001B2EA5" w:rsidRDefault="001B2EA5" w:rsidP="001B2EA5">
      <w:pPr>
        <w:autoSpaceDE w:val="0"/>
        <w:autoSpaceDN w:val="0"/>
        <w:adjustRightInd w:val="0"/>
        <w:spacing w:after="0" w:line="240" w:lineRule="auto"/>
        <w:jc w:val="right"/>
        <w:outlineLvl w:val="0"/>
        <w:rPr>
          <w:rFonts w:ascii="Times New Roman" w:hAnsi="Times New Roman"/>
          <w:sz w:val="24"/>
          <w:szCs w:val="24"/>
          <w:lang w:eastAsia="ru-RU"/>
        </w:rPr>
      </w:pPr>
      <w:r w:rsidRPr="001B2EA5">
        <w:rPr>
          <w:rFonts w:ascii="Times New Roman" w:hAnsi="Times New Roman"/>
          <w:sz w:val="24"/>
          <w:szCs w:val="24"/>
          <w:lang w:eastAsia="ru-RU"/>
        </w:rPr>
        <w:lastRenderedPageBreak/>
        <w:t>Приложение 1</w:t>
      </w:r>
    </w:p>
    <w:p w14:paraId="5FECD122" w14:textId="77777777" w:rsidR="001B2EA5" w:rsidRPr="001B2EA5" w:rsidRDefault="001B2EA5" w:rsidP="001B2EA5">
      <w:pPr>
        <w:autoSpaceDE w:val="0"/>
        <w:autoSpaceDN w:val="0"/>
        <w:adjustRightInd w:val="0"/>
        <w:spacing w:after="0" w:line="240" w:lineRule="auto"/>
        <w:jc w:val="right"/>
        <w:rPr>
          <w:rFonts w:ascii="Times New Roman" w:hAnsi="Times New Roman"/>
          <w:sz w:val="24"/>
          <w:szCs w:val="24"/>
          <w:lang w:eastAsia="ru-RU"/>
        </w:rPr>
      </w:pPr>
      <w:r w:rsidRPr="001B2EA5">
        <w:rPr>
          <w:rFonts w:ascii="Times New Roman" w:hAnsi="Times New Roman"/>
          <w:sz w:val="24"/>
          <w:szCs w:val="24"/>
          <w:lang w:eastAsia="ru-RU"/>
        </w:rPr>
        <w:t>к типовой форме решения</w:t>
      </w:r>
    </w:p>
    <w:p w14:paraId="1B1FE989" w14:textId="77777777" w:rsidR="001B2EA5" w:rsidRPr="001B2EA5" w:rsidRDefault="001B2EA5" w:rsidP="001B2EA5">
      <w:pPr>
        <w:autoSpaceDE w:val="0"/>
        <w:autoSpaceDN w:val="0"/>
        <w:adjustRightInd w:val="0"/>
        <w:spacing w:after="0" w:line="240" w:lineRule="auto"/>
        <w:jc w:val="right"/>
        <w:rPr>
          <w:rFonts w:ascii="Times New Roman" w:hAnsi="Times New Roman"/>
          <w:sz w:val="24"/>
          <w:szCs w:val="24"/>
          <w:lang w:eastAsia="ru-RU"/>
        </w:rPr>
      </w:pPr>
      <w:r w:rsidRPr="001B2EA5">
        <w:rPr>
          <w:rFonts w:ascii="Times New Roman" w:hAnsi="Times New Roman"/>
          <w:sz w:val="24"/>
          <w:szCs w:val="24"/>
          <w:lang w:eastAsia="ru-RU"/>
        </w:rPr>
        <w:t>о предоставлении водного объекта</w:t>
      </w:r>
    </w:p>
    <w:p w14:paraId="324EDAA0" w14:textId="77777777" w:rsidR="001B2EA5" w:rsidRPr="001B2EA5" w:rsidRDefault="001B2EA5" w:rsidP="001B2EA5">
      <w:pPr>
        <w:autoSpaceDE w:val="0"/>
        <w:autoSpaceDN w:val="0"/>
        <w:adjustRightInd w:val="0"/>
        <w:spacing w:after="0" w:line="240" w:lineRule="auto"/>
        <w:jc w:val="right"/>
        <w:rPr>
          <w:rFonts w:ascii="Times New Roman" w:hAnsi="Times New Roman"/>
          <w:sz w:val="24"/>
          <w:szCs w:val="24"/>
          <w:lang w:eastAsia="ru-RU"/>
        </w:rPr>
      </w:pPr>
      <w:r w:rsidRPr="001B2EA5">
        <w:rPr>
          <w:rFonts w:ascii="Times New Roman" w:hAnsi="Times New Roman"/>
          <w:sz w:val="24"/>
          <w:szCs w:val="24"/>
          <w:lang w:eastAsia="ru-RU"/>
        </w:rPr>
        <w:t>в пользование для сброса</w:t>
      </w:r>
    </w:p>
    <w:p w14:paraId="16260C43" w14:textId="77777777" w:rsidR="001B2EA5" w:rsidRPr="001B2EA5" w:rsidRDefault="001B2EA5" w:rsidP="001B2EA5">
      <w:pPr>
        <w:autoSpaceDE w:val="0"/>
        <w:autoSpaceDN w:val="0"/>
        <w:adjustRightInd w:val="0"/>
        <w:spacing w:after="0" w:line="240" w:lineRule="auto"/>
        <w:jc w:val="right"/>
        <w:rPr>
          <w:rFonts w:ascii="Times New Roman" w:hAnsi="Times New Roman"/>
          <w:sz w:val="24"/>
          <w:szCs w:val="24"/>
          <w:lang w:eastAsia="ru-RU"/>
        </w:rPr>
      </w:pPr>
      <w:r w:rsidRPr="001B2EA5">
        <w:rPr>
          <w:rFonts w:ascii="Times New Roman" w:hAnsi="Times New Roman"/>
          <w:sz w:val="24"/>
          <w:szCs w:val="24"/>
          <w:lang w:eastAsia="ru-RU"/>
        </w:rPr>
        <w:t>сточных, в том числе дренажных вод</w:t>
      </w:r>
    </w:p>
    <w:p w14:paraId="4CB11B8A" w14:textId="77777777" w:rsidR="001B2EA5" w:rsidRPr="001B2EA5" w:rsidRDefault="001B2EA5" w:rsidP="001B2EA5">
      <w:pPr>
        <w:autoSpaceDE w:val="0"/>
        <w:autoSpaceDN w:val="0"/>
        <w:adjustRightInd w:val="0"/>
        <w:spacing w:after="0" w:line="240" w:lineRule="auto"/>
        <w:rPr>
          <w:rFonts w:ascii="Times New Roman" w:hAnsi="Times New Roman"/>
          <w:sz w:val="24"/>
          <w:szCs w:val="24"/>
          <w:lang w:eastAsia="ru-RU"/>
        </w:rPr>
      </w:pPr>
    </w:p>
    <w:p w14:paraId="128AA136" w14:textId="77777777" w:rsidR="001B2EA5" w:rsidRPr="001B2EA5" w:rsidRDefault="001B2EA5" w:rsidP="001B2EA5">
      <w:pPr>
        <w:autoSpaceDE w:val="0"/>
        <w:autoSpaceDN w:val="0"/>
        <w:adjustRightInd w:val="0"/>
        <w:spacing w:after="0" w:line="240" w:lineRule="auto"/>
        <w:jc w:val="both"/>
        <w:outlineLvl w:val="0"/>
        <w:rPr>
          <w:rFonts w:ascii="Times New Roman" w:hAnsi="Times New Roman"/>
          <w:sz w:val="24"/>
          <w:szCs w:val="24"/>
          <w:lang w:eastAsia="ru-RU"/>
        </w:rPr>
      </w:pPr>
      <w:r w:rsidRPr="001B2EA5">
        <w:rPr>
          <w:rFonts w:ascii="Times New Roman" w:hAnsi="Times New Roman"/>
          <w:sz w:val="24"/>
          <w:szCs w:val="24"/>
          <w:lang w:eastAsia="ru-RU"/>
        </w:rPr>
        <w:t xml:space="preserve">     2.3. Условия использования водного объекта или его части</w:t>
      </w:r>
    </w:p>
    <w:p w14:paraId="6B5753C8" w14:textId="77777777" w:rsidR="001B2EA5" w:rsidRPr="001B2EA5" w:rsidRDefault="001B2EA5" w:rsidP="001B2EA5">
      <w:pPr>
        <w:autoSpaceDE w:val="0"/>
        <w:autoSpaceDN w:val="0"/>
        <w:adjustRightInd w:val="0"/>
        <w:spacing w:after="0" w:line="240" w:lineRule="auto"/>
        <w:jc w:val="both"/>
        <w:outlineLvl w:val="0"/>
        <w:rPr>
          <w:rFonts w:ascii="Times New Roman" w:hAnsi="Times New Roman"/>
          <w:sz w:val="24"/>
          <w:szCs w:val="24"/>
          <w:lang w:eastAsia="ru-RU"/>
        </w:rPr>
      </w:pPr>
    </w:p>
    <w:p w14:paraId="1035FE38" w14:textId="77777777" w:rsidR="001B2EA5" w:rsidRPr="001B2EA5" w:rsidRDefault="001B2EA5" w:rsidP="001B2EA5">
      <w:pPr>
        <w:autoSpaceDE w:val="0"/>
        <w:autoSpaceDN w:val="0"/>
        <w:adjustRightInd w:val="0"/>
        <w:spacing w:after="0" w:line="240" w:lineRule="auto"/>
        <w:jc w:val="both"/>
        <w:outlineLvl w:val="0"/>
        <w:rPr>
          <w:rFonts w:ascii="Times New Roman" w:hAnsi="Times New Roman"/>
          <w:sz w:val="24"/>
          <w:szCs w:val="24"/>
          <w:lang w:eastAsia="ru-RU"/>
        </w:rPr>
      </w:pPr>
      <w:r w:rsidRPr="001B2EA5">
        <w:rPr>
          <w:rFonts w:ascii="Times New Roman" w:hAnsi="Times New Roman"/>
          <w:sz w:val="24"/>
          <w:szCs w:val="24"/>
          <w:lang w:eastAsia="ru-RU"/>
        </w:rPr>
        <w:t>7)  осуществлении  сброса  сточных, в том  числе  дренажных вод  в</w:t>
      </w:r>
    </w:p>
    <w:p w14:paraId="026666D1" w14:textId="77777777" w:rsidR="001B2EA5" w:rsidRPr="001B2EA5" w:rsidRDefault="001B2EA5" w:rsidP="001B2EA5">
      <w:pPr>
        <w:autoSpaceDE w:val="0"/>
        <w:autoSpaceDN w:val="0"/>
        <w:adjustRightInd w:val="0"/>
        <w:spacing w:after="0" w:line="240" w:lineRule="auto"/>
        <w:jc w:val="both"/>
        <w:outlineLvl w:val="0"/>
        <w:rPr>
          <w:rFonts w:ascii="Times New Roman" w:hAnsi="Times New Roman"/>
          <w:sz w:val="24"/>
          <w:szCs w:val="24"/>
          <w:lang w:eastAsia="ru-RU"/>
        </w:rPr>
      </w:pPr>
      <w:r w:rsidRPr="001B2EA5">
        <w:rPr>
          <w:rFonts w:ascii="Times New Roman" w:hAnsi="Times New Roman"/>
          <w:sz w:val="24"/>
          <w:szCs w:val="24"/>
          <w:lang w:eastAsia="ru-RU"/>
        </w:rPr>
        <w:t>следующем месте (местах) на ______________________________________</w:t>
      </w:r>
    </w:p>
    <w:p w14:paraId="2D830371" w14:textId="77777777" w:rsidR="001B2EA5" w:rsidRPr="001B2EA5" w:rsidRDefault="001B2EA5" w:rsidP="001B2EA5">
      <w:pPr>
        <w:autoSpaceDE w:val="0"/>
        <w:autoSpaceDN w:val="0"/>
        <w:adjustRightInd w:val="0"/>
        <w:spacing w:after="0" w:line="240" w:lineRule="auto"/>
        <w:jc w:val="both"/>
        <w:outlineLvl w:val="0"/>
        <w:rPr>
          <w:rFonts w:ascii="Times New Roman" w:hAnsi="Times New Roman"/>
          <w:sz w:val="24"/>
          <w:szCs w:val="24"/>
          <w:lang w:eastAsia="ru-RU"/>
        </w:rPr>
      </w:pPr>
      <w:r w:rsidRPr="001B2EA5">
        <w:rPr>
          <w:rFonts w:ascii="Times New Roman" w:hAnsi="Times New Roman"/>
          <w:sz w:val="24"/>
          <w:szCs w:val="24"/>
          <w:lang w:eastAsia="ru-RU"/>
        </w:rPr>
        <w:t xml:space="preserve">                                (наименование водного объекта)</w:t>
      </w:r>
    </w:p>
    <w:p w14:paraId="1627E3A4" w14:textId="77777777" w:rsidR="001B2EA5" w:rsidRPr="001B2EA5" w:rsidRDefault="001B2EA5" w:rsidP="001B2EA5">
      <w:pPr>
        <w:autoSpaceDE w:val="0"/>
        <w:autoSpaceDN w:val="0"/>
        <w:adjustRightInd w:val="0"/>
        <w:spacing w:after="0" w:line="240" w:lineRule="auto"/>
        <w:jc w:val="both"/>
        <w:outlineLvl w:val="0"/>
        <w:rPr>
          <w:rFonts w:ascii="Times New Roman" w:hAnsi="Times New Roman"/>
          <w:sz w:val="24"/>
          <w:szCs w:val="24"/>
          <w:lang w:eastAsia="ru-RU"/>
        </w:rPr>
      </w:pPr>
      <w:r w:rsidRPr="001B2EA5">
        <w:rPr>
          <w:rFonts w:ascii="Times New Roman" w:hAnsi="Times New Roman"/>
          <w:sz w:val="24"/>
          <w:szCs w:val="24"/>
          <w:lang w:eastAsia="ru-RU"/>
        </w:rPr>
        <w:t>__________________________________________________________________</w:t>
      </w:r>
    </w:p>
    <w:p w14:paraId="508502B0" w14:textId="27B03DC5" w:rsidR="001B2EA5" w:rsidRPr="001B2EA5" w:rsidRDefault="001B2EA5" w:rsidP="003528AE">
      <w:pPr>
        <w:autoSpaceDE w:val="0"/>
        <w:autoSpaceDN w:val="0"/>
        <w:adjustRightInd w:val="0"/>
        <w:spacing w:after="0" w:line="240" w:lineRule="auto"/>
        <w:jc w:val="both"/>
        <w:outlineLvl w:val="0"/>
        <w:rPr>
          <w:rFonts w:ascii="Times New Roman" w:hAnsi="Times New Roman"/>
          <w:sz w:val="24"/>
          <w:szCs w:val="24"/>
          <w:lang w:eastAsia="ru-RU"/>
        </w:rPr>
      </w:pPr>
      <w:r w:rsidRPr="001B2EA5">
        <w:rPr>
          <w:rFonts w:ascii="Times New Roman" w:hAnsi="Times New Roman"/>
          <w:sz w:val="24"/>
          <w:szCs w:val="24"/>
          <w:lang w:eastAsia="ru-RU"/>
        </w:rPr>
        <w:t>(приводится  описание  места  сброса  с  указанием  расстояния  от</w:t>
      </w:r>
      <w:r w:rsidR="00D66ACC">
        <w:rPr>
          <w:rFonts w:ascii="Times New Roman" w:hAnsi="Times New Roman"/>
          <w:sz w:val="24"/>
          <w:szCs w:val="24"/>
          <w:lang w:eastAsia="ru-RU"/>
        </w:rPr>
        <w:t xml:space="preserve"> </w:t>
      </w:r>
      <w:r w:rsidRPr="001B2EA5">
        <w:rPr>
          <w:rFonts w:ascii="Times New Roman" w:hAnsi="Times New Roman"/>
          <w:sz w:val="24"/>
          <w:szCs w:val="24"/>
          <w:lang w:eastAsia="ru-RU"/>
        </w:rPr>
        <w:t>береговой линии  водного  объекта  и  координат  оголовка  выпуска</w:t>
      </w:r>
      <w:r w:rsidR="00D66ACC">
        <w:rPr>
          <w:rFonts w:ascii="Times New Roman" w:hAnsi="Times New Roman"/>
          <w:sz w:val="24"/>
          <w:szCs w:val="24"/>
          <w:lang w:eastAsia="ru-RU"/>
        </w:rPr>
        <w:t xml:space="preserve"> </w:t>
      </w:r>
      <w:r w:rsidRPr="001B2EA5">
        <w:rPr>
          <w:rFonts w:ascii="Times New Roman" w:hAnsi="Times New Roman"/>
          <w:sz w:val="24"/>
          <w:szCs w:val="24"/>
          <w:lang w:eastAsia="ru-RU"/>
        </w:rPr>
        <w:t>(место(а)   предполагаемого   сброса   отражаются   в  графических</w:t>
      </w:r>
      <w:r w:rsidR="00D66ACC">
        <w:rPr>
          <w:rFonts w:ascii="Times New Roman" w:hAnsi="Times New Roman"/>
          <w:sz w:val="24"/>
          <w:szCs w:val="24"/>
          <w:lang w:eastAsia="ru-RU"/>
        </w:rPr>
        <w:t xml:space="preserve"> </w:t>
      </w:r>
      <w:r w:rsidRPr="001B2EA5">
        <w:rPr>
          <w:rFonts w:ascii="Times New Roman" w:hAnsi="Times New Roman"/>
          <w:sz w:val="24"/>
          <w:szCs w:val="24"/>
          <w:lang w:eastAsia="ru-RU"/>
        </w:rPr>
        <w:t>материалах), а также уровня места сброса  от  поверхности  воды  в</w:t>
      </w:r>
      <w:r w:rsidR="00D66ACC">
        <w:rPr>
          <w:rFonts w:ascii="Times New Roman" w:hAnsi="Times New Roman"/>
          <w:sz w:val="24"/>
          <w:szCs w:val="24"/>
          <w:lang w:eastAsia="ru-RU"/>
        </w:rPr>
        <w:t xml:space="preserve"> </w:t>
      </w:r>
      <w:r w:rsidRPr="001B2EA5">
        <w:rPr>
          <w:rFonts w:ascii="Times New Roman" w:hAnsi="Times New Roman"/>
          <w:sz w:val="24"/>
          <w:szCs w:val="24"/>
          <w:lang w:eastAsia="ru-RU"/>
        </w:rPr>
        <w:t>меженный период)</w:t>
      </w:r>
    </w:p>
    <w:p w14:paraId="19C4E984" w14:textId="77777777" w:rsidR="001B2EA5" w:rsidRPr="001B2EA5" w:rsidRDefault="001B2EA5" w:rsidP="003528AE">
      <w:pPr>
        <w:autoSpaceDE w:val="0"/>
        <w:autoSpaceDN w:val="0"/>
        <w:adjustRightInd w:val="0"/>
        <w:spacing w:after="0" w:line="240" w:lineRule="auto"/>
        <w:jc w:val="both"/>
        <w:outlineLvl w:val="0"/>
        <w:rPr>
          <w:rFonts w:ascii="Times New Roman" w:hAnsi="Times New Roman"/>
          <w:sz w:val="24"/>
          <w:szCs w:val="24"/>
          <w:lang w:eastAsia="ru-RU"/>
        </w:rPr>
      </w:pPr>
      <w:r w:rsidRPr="001B2EA5">
        <w:rPr>
          <w:rFonts w:ascii="Times New Roman" w:hAnsi="Times New Roman"/>
          <w:sz w:val="24"/>
          <w:szCs w:val="24"/>
          <w:lang w:eastAsia="ru-RU"/>
        </w:rPr>
        <w:t>8)  осуществлении  сброса  сточных, в том  числе дренажных вод   с</w:t>
      </w:r>
    </w:p>
    <w:p w14:paraId="323F1CAF" w14:textId="77777777" w:rsidR="001B2EA5" w:rsidRPr="001B2EA5" w:rsidRDefault="001B2EA5" w:rsidP="003528AE">
      <w:pPr>
        <w:autoSpaceDE w:val="0"/>
        <w:autoSpaceDN w:val="0"/>
        <w:adjustRightInd w:val="0"/>
        <w:spacing w:after="0" w:line="240" w:lineRule="auto"/>
        <w:jc w:val="both"/>
        <w:outlineLvl w:val="0"/>
        <w:rPr>
          <w:rFonts w:ascii="Times New Roman" w:hAnsi="Times New Roman"/>
          <w:sz w:val="24"/>
          <w:szCs w:val="24"/>
          <w:lang w:eastAsia="ru-RU"/>
        </w:rPr>
      </w:pPr>
      <w:r w:rsidRPr="001B2EA5">
        <w:rPr>
          <w:rFonts w:ascii="Times New Roman" w:hAnsi="Times New Roman"/>
          <w:sz w:val="24"/>
          <w:szCs w:val="24"/>
          <w:lang w:eastAsia="ru-RU"/>
        </w:rPr>
        <w:t>использованием следующих водоотводящих сооружений:</w:t>
      </w:r>
    </w:p>
    <w:p w14:paraId="3A3C341A" w14:textId="77777777" w:rsidR="001B2EA5" w:rsidRPr="001B2EA5" w:rsidRDefault="001B2EA5" w:rsidP="001B2EA5">
      <w:pPr>
        <w:autoSpaceDE w:val="0"/>
        <w:autoSpaceDN w:val="0"/>
        <w:adjustRightInd w:val="0"/>
        <w:spacing w:after="0" w:line="240" w:lineRule="auto"/>
        <w:jc w:val="both"/>
        <w:outlineLvl w:val="0"/>
        <w:rPr>
          <w:rFonts w:ascii="Times New Roman" w:hAnsi="Times New Roman"/>
          <w:sz w:val="24"/>
          <w:szCs w:val="24"/>
          <w:lang w:eastAsia="ru-RU"/>
        </w:rPr>
      </w:pPr>
      <w:r w:rsidRPr="001B2EA5">
        <w:rPr>
          <w:rFonts w:ascii="Times New Roman" w:hAnsi="Times New Roman"/>
          <w:sz w:val="24"/>
          <w:szCs w:val="24"/>
          <w:lang w:eastAsia="ru-RU"/>
        </w:rPr>
        <w:t>__________________________________________________________________</w:t>
      </w:r>
    </w:p>
    <w:p w14:paraId="1268B186" w14:textId="0ED4297F" w:rsidR="001B2EA5" w:rsidRPr="001B2EA5" w:rsidRDefault="001B2EA5" w:rsidP="001B2EA5">
      <w:pPr>
        <w:autoSpaceDE w:val="0"/>
        <w:autoSpaceDN w:val="0"/>
        <w:adjustRightInd w:val="0"/>
        <w:spacing w:after="0" w:line="240" w:lineRule="auto"/>
        <w:jc w:val="both"/>
        <w:outlineLvl w:val="0"/>
        <w:rPr>
          <w:rFonts w:ascii="Times New Roman" w:hAnsi="Times New Roman"/>
          <w:sz w:val="24"/>
          <w:szCs w:val="24"/>
          <w:lang w:eastAsia="ru-RU"/>
        </w:rPr>
      </w:pPr>
      <w:r w:rsidRPr="001B2EA5">
        <w:rPr>
          <w:rFonts w:ascii="Times New Roman" w:hAnsi="Times New Roman"/>
          <w:sz w:val="24"/>
          <w:szCs w:val="24"/>
          <w:lang w:eastAsia="ru-RU"/>
        </w:rPr>
        <w:t>(приводится   характеристика   водоотводящих    сооружений:    тип</w:t>
      </w:r>
      <w:r w:rsidR="00D66ACC">
        <w:rPr>
          <w:rFonts w:ascii="Times New Roman" w:hAnsi="Times New Roman"/>
          <w:sz w:val="24"/>
          <w:szCs w:val="24"/>
          <w:lang w:eastAsia="ru-RU"/>
        </w:rPr>
        <w:t xml:space="preserve">  </w:t>
      </w:r>
      <w:r w:rsidRPr="001B2EA5">
        <w:rPr>
          <w:rFonts w:ascii="Times New Roman" w:hAnsi="Times New Roman"/>
          <w:sz w:val="24"/>
          <w:szCs w:val="24"/>
          <w:lang w:eastAsia="ru-RU"/>
        </w:rPr>
        <w:t>очистных сооружений с указанием типа оголовков выпусков, проектная</w:t>
      </w:r>
      <w:r w:rsidR="00D66ACC">
        <w:rPr>
          <w:rFonts w:ascii="Times New Roman" w:hAnsi="Times New Roman"/>
          <w:sz w:val="24"/>
          <w:szCs w:val="24"/>
          <w:lang w:eastAsia="ru-RU"/>
        </w:rPr>
        <w:t xml:space="preserve"> </w:t>
      </w:r>
      <w:r w:rsidRPr="001B2EA5">
        <w:rPr>
          <w:rFonts w:ascii="Times New Roman" w:hAnsi="Times New Roman"/>
          <w:sz w:val="24"/>
          <w:szCs w:val="24"/>
          <w:lang w:eastAsia="ru-RU"/>
        </w:rPr>
        <w:t>и  фактическая  производительность  очистных  сооружений,  степень</w:t>
      </w:r>
      <w:r w:rsidR="00D66ACC">
        <w:rPr>
          <w:rFonts w:ascii="Times New Roman" w:hAnsi="Times New Roman"/>
          <w:sz w:val="24"/>
          <w:szCs w:val="24"/>
          <w:lang w:eastAsia="ru-RU"/>
        </w:rPr>
        <w:t xml:space="preserve"> </w:t>
      </w:r>
      <w:r w:rsidRPr="001B2EA5">
        <w:rPr>
          <w:rFonts w:ascii="Times New Roman" w:hAnsi="Times New Roman"/>
          <w:sz w:val="24"/>
          <w:szCs w:val="24"/>
          <w:lang w:eastAsia="ru-RU"/>
        </w:rPr>
        <w:t>очистки сточных, в том числе дренажных  вод до нормативного уровня</w:t>
      </w:r>
    </w:p>
    <w:p w14:paraId="556F0B44" w14:textId="77777777" w:rsidR="001B2EA5" w:rsidRPr="001B2EA5" w:rsidRDefault="001B2EA5" w:rsidP="001B2EA5">
      <w:pPr>
        <w:autoSpaceDE w:val="0"/>
        <w:autoSpaceDN w:val="0"/>
        <w:adjustRightInd w:val="0"/>
        <w:spacing w:after="0" w:line="240" w:lineRule="auto"/>
        <w:jc w:val="both"/>
        <w:outlineLvl w:val="0"/>
        <w:rPr>
          <w:rFonts w:ascii="Times New Roman" w:hAnsi="Times New Roman"/>
          <w:sz w:val="24"/>
          <w:szCs w:val="24"/>
          <w:lang w:eastAsia="ru-RU"/>
        </w:rPr>
      </w:pPr>
      <w:r w:rsidRPr="001B2EA5">
        <w:rPr>
          <w:rFonts w:ascii="Times New Roman" w:hAnsi="Times New Roman"/>
          <w:sz w:val="24"/>
          <w:szCs w:val="24"/>
          <w:lang w:eastAsia="ru-RU"/>
        </w:rPr>
        <w:t>и др.)</w:t>
      </w:r>
    </w:p>
    <w:p w14:paraId="667E8A9D" w14:textId="71A828C4" w:rsidR="001B2EA5" w:rsidRPr="001B2EA5" w:rsidRDefault="001B2EA5" w:rsidP="001B2EA5">
      <w:pPr>
        <w:autoSpaceDE w:val="0"/>
        <w:autoSpaceDN w:val="0"/>
        <w:adjustRightInd w:val="0"/>
        <w:spacing w:after="0" w:line="240" w:lineRule="auto"/>
        <w:jc w:val="both"/>
        <w:outlineLvl w:val="0"/>
        <w:rPr>
          <w:rFonts w:ascii="Times New Roman" w:hAnsi="Times New Roman"/>
          <w:sz w:val="24"/>
          <w:szCs w:val="24"/>
          <w:lang w:eastAsia="ru-RU"/>
        </w:rPr>
      </w:pPr>
      <w:r w:rsidRPr="001B2EA5">
        <w:rPr>
          <w:rFonts w:ascii="Times New Roman" w:hAnsi="Times New Roman"/>
          <w:sz w:val="24"/>
          <w:szCs w:val="24"/>
          <w:lang w:eastAsia="ru-RU"/>
        </w:rPr>
        <w:t>9)  объем  сброса  сточных, в том числе дренажных вод  не   должен</w:t>
      </w:r>
      <w:r w:rsidR="00D66ACC">
        <w:rPr>
          <w:rFonts w:ascii="Times New Roman" w:hAnsi="Times New Roman"/>
          <w:sz w:val="24"/>
          <w:szCs w:val="24"/>
          <w:lang w:eastAsia="ru-RU"/>
        </w:rPr>
        <w:t xml:space="preserve"> </w:t>
      </w:r>
      <w:r w:rsidRPr="001B2EA5">
        <w:rPr>
          <w:rFonts w:ascii="Times New Roman" w:hAnsi="Times New Roman"/>
          <w:sz w:val="24"/>
          <w:szCs w:val="24"/>
          <w:lang w:eastAsia="ru-RU"/>
        </w:rPr>
        <w:t>превышать __________ тыс. куб. м в час (куб. м в сек.; тыс. куб. м</w:t>
      </w:r>
      <w:r w:rsidR="00D66ACC">
        <w:rPr>
          <w:rFonts w:ascii="Times New Roman" w:hAnsi="Times New Roman"/>
          <w:sz w:val="24"/>
          <w:szCs w:val="24"/>
          <w:lang w:eastAsia="ru-RU"/>
        </w:rPr>
        <w:t xml:space="preserve">  </w:t>
      </w:r>
      <w:r w:rsidRPr="001B2EA5">
        <w:rPr>
          <w:rFonts w:ascii="Times New Roman" w:hAnsi="Times New Roman"/>
          <w:sz w:val="24"/>
          <w:szCs w:val="24"/>
          <w:lang w:eastAsia="ru-RU"/>
        </w:rPr>
        <w:t>в сутки; тыс. куб. м в год).</w:t>
      </w:r>
    </w:p>
    <w:p w14:paraId="3D316B63" w14:textId="7C7B25EC" w:rsidR="001B2EA5" w:rsidRPr="001B2EA5" w:rsidRDefault="001B2EA5" w:rsidP="001B2EA5">
      <w:pPr>
        <w:autoSpaceDE w:val="0"/>
        <w:autoSpaceDN w:val="0"/>
        <w:adjustRightInd w:val="0"/>
        <w:spacing w:after="0" w:line="240" w:lineRule="auto"/>
        <w:jc w:val="both"/>
        <w:outlineLvl w:val="0"/>
        <w:rPr>
          <w:rFonts w:ascii="Times New Roman" w:hAnsi="Times New Roman"/>
          <w:sz w:val="24"/>
          <w:szCs w:val="24"/>
          <w:lang w:eastAsia="ru-RU"/>
        </w:rPr>
      </w:pPr>
      <w:r w:rsidRPr="001B2EA5">
        <w:rPr>
          <w:rFonts w:ascii="Times New Roman" w:hAnsi="Times New Roman"/>
          <w:sz w:val="24"/>
          <w:szCs w:val="24"/>
          <w:lang w:eastAsia="ru-RU"/>
        </w:rPr>
        <w:t>Учет   объема  сброса  должен    определяться    инструментальными</w:t>
      </w:r>
      <w:r w:rsidR="00D66ACC">
        <w:rPr>
          <w:rFonts w:ascii="Times New Roman" w:hAnsi="Times New Roman"/>
          <w:sz w:val="24"/>
          <w:szCs w:val="24"/>
          <w:lang w:eastAsia="ru-RU"/>
        </w:rPr>
        <w:t xml:space="preserve"> </w:t>
      </w:r>
      <w:r w:rsidRPr="001B2EA5">
        <w:rPr>
          <w:rFonts w:ascii="Times New Roman" w:hAnsi="Times New Roman"/>
          <w:sz w:val="24"/>
          <w:szCs w:val="24"/>
          <w:lang w:eastAsia="ru-RU"/>
        </w:rPr>
        <w:t>методами по показаниям аттестованных средств измерений:</w:t>
      </w:r>
    </w:p>
    <w:p w14:paraId="2BF184C4" w14:textId="77777777" w:rsidR="001B2EA5" w:rsidRPr="001B2EA5" w:rsidRDefault="001B2EA5" w:rsidP="001B2EA5">
      <w:pPr>
        <w:autoSpaceDE w:val="0"/>
        <w:autoSpaceDN w:val="0"/>
        <w:adjustRightInd w:val="0"/>
        <w:spacing w:after="0" w:line="240" w:lineRule="auto"/>
        <w:jc w:val="both"/>
        <w:outlineLvl w:val="0"/>
        <w:rPr>
          <w:rFonts w:ascii="Times New Roman" w:hAnsi="Times New Roman"/>
          <w:sz w:val="24"/>
          <w:szCs w:val="24"/>
          <w:lang w:eastAsia="ru-RU"/>
        </w:rPr>
      </w:pPr>
      <w:r w:rsidRPr="001B2EA5">
        <w:rPr>
          <w:rFonts w:ascii="Times New Roman" w:hAnsi="Times New Roman"/>
          <w:sz w:val="24"/>
          <w:szCs w:val="24"/>
          <w:lang w:eastAsia="ru-RU"/>
        </w:rPr>
        <w:t>_________________________________________________________________;</w:t>
      </w:r>
    </w:p>
    <w:p w14:paraId="05C25545" w14:textId="6D326C1B" w:rsidR="001B2EA5" w:rsidRPr="001B2EA5" w:rsidRDefault="001B2EA5" w:rsidP="001B2EA5">
      <w:pPr>
        <w:autoSpaceDE w:val="0"/>
        <w:autoSpaceDN w:val="0"/>
        <w:adjustRightInd w:val="0"/>
        <w:spacing w:after="0" w:line="240" w:lineRule="auto"/>
        <w:jc w:val="both"/>
        <w:outlineLvl w:val="0"/>
        <w:rPr>
          <w:rFonts w:ascii="Times New Roman" w:hAnsi="Times New Roman"/>
          <w:sz w:val="24"/>
          <w:szCs w:val="24"/>
          <w:lang w:eastAsia="ru-RU"/>
        </w:rPr>
      </w:pPr>
      <w:r w:rsidRPr="001B2EA5">
        <w:rPr>
          <w:rFonts w:ascii="Times New Roman" w:hAnsi="Times New Roman"/>
          <w:sz w:val="24"/>
          <w:szCs w:val="24"/>
          <w:lang w:eastAsia="ru-RU"/>
        </w:rPr>
        <w:t>(приводятся   сведения    о    наличии    контрольно-измерительной</w:t>
      </w:r>
      <w:r w:rsidR="00D66ACC">
        <w:rPr>
          <w:rFonts w:ascii="Times New Roman" w:hAnsi="Times New Roman"/>
          <w:sz w:val="24"/>
          <w:szCs w:val="24"/>
          <w:lang w:eastAsia="ru-RU"/>
        </w:rPr>
        <w:t xml:space="preserve">  </w:t>
      </w:r>
      <w:r w:rsidRPr="001B2EA5">
        <w:rPr>
          <w:rFonts w:ascii="Times New Roman" w:hAnsi="Times New Roman"/>
          <w:sz w:val="24"/>
          <w:szCs w:val="24"/>
          <w:lang w:eastAsia="ru-RU"/>
        </w:rPr>
        <w:t>аппаратуры для учета объемов сбрасываемых вод)</w:t>
      </w:r>
    </w:p>
    <w:p w14:paraId="0B4DFA88" w14:textId="77777777" w:rsidR="001B2EA5" w:rsidRPr="001B2EA5" w:rsidRDefault="001B2EA5" w:rsidP="001B2EA5">
      <w:pPr>
        <w:autoSpaceDE w:val="0"/>
        <w:autoSpaceDN w:val="0"/>
        <w:adjustRightInd w:val="0"/>
        <w:spacing w:after="0" w:line="240" w:lineRule="auto"/>
        <w:jc w:val="both"/>
        <w:outlineLvl w:val="0"/>
        <w:rPr>
          <w:rFonts w:ascii="Times New Roman" w:hAnsi="Times New Roman"/>
          <w:sz w:val="24"/>
          <w:szCs w:val="24"/>
          <w:lang w:eastAsia="ru-RU"/>
        </w:rPr>
      </w:pPr>
      <w:r w:rsidRPr="001B2EA5">
        <w:rPr>
          <w:rFonts w:ascii="Times New Roman" w:hAnsi="Times New Roman"/>
          <w:sz w:val="24"/>
          <w:szCs w:val="24"/>
          <w:lang w:eastAsia="ru-RU"/>
        </w:rPr>
        <w:t>10) утратил силу</w:t>
      </w:r>
    </w:p>
    <w:p w14:paraId="476144D3" w14:textId="77777777" w:rsidR="00D66ACC" w:rsidRDefault="001B2EA5" w:rsidP="001B2EA5">
      <w:pPr>
        <w:autoSpaceDE w:val="0"/>
        <w:autoSpaceDN w:val="0"/>
        <w:adjustRightInd w:val="0"/>
        <w:spacing w:after="0" w:line="240" w:lineRule="auto"/>
        <w:jc w:val="both"/>
        <w:outlineLvl w:val="0"/>
        <w:rPr>
          <w:rFonts w:ascii="Times New Roman" w:hAnsi="Times New Roman"/>
          <w:sz w:val="24"/>
          <w:szCs w:val="24"/>
          <w:lang w:eastAsia="ru-RU"/>
        </w:rPr>
      </w:pPr>
      <w:r w:rsidRPr="001B2EA5">
        <w:rPr>
          <w:rFonts w:ascii="Times New Roman" w:hAnsi="Times New Roman"/>
          <w:sz w:val="24"/>
          <w:szCs w:val="24"/>
          <w:lang w:eastAsia="ru-RU"/>
        </w:rPr>
        <w:t>11)   осуществлении   сброса  сточных, в том числе дренажных вод в</w:t>
      </w:r>
      <w:r w:rsidR="00D66ACC">
        <w:rPr>
          <w:rFonts w:ascii="Times New Roman" w:hAnsi="Times New Roman"/>
          <w:sz w:val="24"/>
          <w:szCs w:val="24"/>
          <w:lang w:eastAsia="ru-RU"/>
        </w:rPr>
        <w:t xml:space="preserve"> </w:t>
      </w:r>
      <w:r w:rsidRPr="001B2EA5">
        <w:rPr>
          <w:rFonts w:ascii="Times New Roman" w:hAnsi="Times New Roman"/>
          <w:sz w:val="24"/>
          <w:szCs w:val="24"/>
          <w:lang w:eastAsia="ru-RU"/>
        </w:rPr>
        <w:t>соответствии  с  графиками  их  выпуска (сброса), согласованными с</w:t>
      </w:r>
      <w:r w:rsidR="00D66ACC">
        <w:rPr>
          <w:rFonts w:ascii="Times New Roman" w:hAnsi="Times New Roman"/>
          <w:sz w:val="24"/>
          <w:szCs w:val="24"/>
          <w:lang w:eastAsia="ru-RU"/>
        </w:rPr>
        <w:t xml:space="preserve"> </w:t>
      </w:r>
      <w:r w:rsidRPr="001B2EA5">
        <w:rPr>
          <w:rFonts w:ascii="Times New Roman" w:hAnsi="Times New Roman"/>
          <w:sz w:val="24"/>
          <w:szCs w:val="24"/>
          <w:lang w:eastAsia="ru-RU"/>
        </w:rPr>
        <w:t>органами,  принявшими  настоящее  решение. Не допускается залповых</w:t>
      </w:r>
      <w:r w:rsidR="00D66ACC">
        <w:rPr>
          <w:rFonts w:ascii="Times New Roman" w:hAnsi="Times New Roman"/>
          <w:sz w:val="24"/>
          <w:szCs w:val="24"/>
          <w:lang w:eastAsia="ru-RU"/>
        </w:rPr>
        <w:t xml:space="preserve"> </w:t>
      </w:r>
      <w:r w:rsidRPr="001B2EA5">
        <w:rPr>
          <w:rFonts w:ascii="Times New Roman" w:hAnsi="Times New Roman"/>
          <w:sz w:val="24"/>
          <w:szCs w:val="24"/>
          <w:lang w:eastAsia="ru-RU"/>
        </w:rPr>
        <w:t>сбросов сточных, в том числе дренажных вод;</w:t>
      </w:r>
      <w:r w:rsidR="00D66ACC">
        <w:rPr>
          <w:rFonts w:ascii="Times New Roman" w:hAnsi="Times New Roman"/>
          <w:sz w:val="24"/>
          <w:szCs w:val="24"/>
          <w:lang w:eastAsia="ru-RU"/>
        </w:rPr>
        <w:t xml:space="preserve"> </w:t>
      </w:r>
    </w:p>
    <w:p w14:paraId="7FC37D6D" w14:textId="235B1243" w:rsidR="001B2EA5" w:rsidRPr="001B2EA5" w:rsidRDefault="001B2EA5" w:rsidP="001B2EA5">
      <w:pPr>
        <w:autoSpaceDE w:val="0"/>
        <w:autoSpaceDN w:val="0"/>
        <w:adjustRightInd w:val="0"/>
        <w:spacing w:after="0" w:line="240" w:lineRule="auto"/>
        <w:jc w:val="both"/>
        <w:outlineLvl w:val="0"/>
        <w:rPr>
          <w:rFonts w:ascii="Times New Roman" w:hAnsi="Times New Roman"/>
          <w:sz w:val="24"/>
          <w:szCs w:val="24"/>
          <w:lang w:eastAsia="ru-RU"/>
        </w:rPr>
      </w:pPr>
      <w:r w:rsidRPr="001B2EA5">
        <w:rPr>
          <w:rFonts w:ascii="Times New Roman" w:hAnsi="Times New Roman"/>
          <w:sz w:val="24"/>
          <w:szCs w:val="24"/>
          <w:lang w:eastAsia="ru-RU"/>
        </w:rPr>
        <w:t>12)  обработке  осадков,  образующихся  на  очистных   сооружениях</w:t>
      </w:r>
      <w:r w:rsidR="00D66ACC">
        <w:rPr>
          <w:rFonts w:ascii="Times New Roman" w:hAnsi="Times New Roman"/>
          <w:sz w:val="24"/>
          <w:szCs w:val="24"/>
          <w:lang w:eastAsia="ru-RU"/>
        </w:rPr>
        <w:t xml:space="preserve"> </w:t>
      </w:r>
      <w:r w:rsidRPr="001B2EA5">
        <w:rPr>
          <w:rFonts w:ascii="Times New Roman" w:hAnsi="Times New Roman"/>
          <w:sz w:val="24"/>
          <w:szCs w:val="24"/>
          <w:lang w:eastAsia="ru-RU"/>
        </w:rPr>
        <w:t>при очистке  сточных,  в  том числе   дренажных  вод,   в  строгом</w:t>
      </w:r>
      <w:r w:rsidR="00D66ACC">
        <w:rPr>
          <w:rFonts w:ascii="Times New Roman" w:hAnsi="Times New Roman"/>
          <w:sz w:val="24"/>
          <w:szCs w:val="24"/>
          <w:lang w:eastAsia="ru-RU"/>
        </w:rPr>
        <w:t xml:space="preserve"> </w:t>
      </w:r>
      <w:r w:rsidRPr="001B2EA5">
        <w:rPr>
          <w:rFonts w:ascii="Times New Roman" w:hAnsi="Times New Roman"/>
          <w:sz w:val="24"/>
          <w:szCs w:val="24"/>
          <w:lang w:eastAsia="ru-RU"/>
        </w:rPr>
        <w:t>соответствии   с   установленными    технологическими    режимами.</w:t>
      </w:r>
    </w:p>
    <w:p w14:paraId="39DBF5EB" w14:textId="405FBA44" w:rsidR="001B2EA5" w:rsidRPr="001B2EA5" w:rsidRDefault="001B2EA5" w:rsidP="001B2EA5">
      <w:pPr>
        <w:autoSpaceDE w:val="0"/>
        <w:autoSpaceDN w:val="0"/>
        <w:adjustRightInd w:val="0"/>
        <w:spacing w:after="0" w:line="240" w:lineRule="auto"/>
        <w:jc w:val="both"/>
        <w:outlineLvl w:val="0"/>
        <w:rPr>
          <w:rFonts w:ascii="Times New Roman" w:hAnsi="Times New Roman"/>
          <w:sz w:val="24"/>
          <w:szCs w:val="24"/>
          <w:lang w:eastAsia="ru-RU"/>
        </w:rPr>
      </w:pPr>
      <w:r w:rsidRPr="001B2EA5">
        <w:rPr>
          <w:rFonts w:ascii="Times New Roman" w:hAnsi="Times New Roman"/>
          <w:sz w:val="24"/>
          <w:szCs w:val="24"/>
          <w:lang w:eastAsia="ru-RU"/>
        </w:rPr>
        <w:t>Утилизация   (захоронение)  осадков сточных, в том числе дренажных</w:t>
      </w:r>
      <w:r w:rsidR="00D66ACC">
        <w:rPr>
          <w:rFonts w:ascii="Times New Roman" w:hAnsi="Times New Roman"/>
          <w:sz w:val="24"/>
          <w:szCs w:val="24"/>
          <w:lang w:eastAsia="ru-RU"/>
        </w:rPr>
        <w:t xml:space="preserve"> </w:t>
      </w:r>
      <w:r w:rsidRPr="001B2EA5">
        <w:rPr>
          <w:rFonts w:ascii="Times New Roman" w:hAnsi="Times New Roman"/>
          <w:sz w:val="24"/>
          <w:szCs w:val="24"/>
          <w:lang w:eastAsia="ru-RU"/>
        </w:rPr>
        <w:t>вод из очистных  сооружений должна осуществляться в соответствии с</w:t>
      </w:r>
      <w:r w:rsidR="00D66ACC">
        <w:rPr>
          <w:rFonts w:ascii="Times New Roman" w:hAnsi="Times New Roman"/>
          <w:sz w:val="24"/>
          <w:szCs w:val="24"/>
          <w:lang w:eastAsia="ru-RU"/>
        </w:rPr>
        <w:t xml:space="preserve"> </w:t>
      </w:r>
      <w:r w:rsidRPr="001B2EA5">
        <w:rPr>
          <w:rFonts w:ascii="Times New Roman" w:hAnsi="Times New Roman"/>
          <w:sz w:val="24"/>
          <w:szCs w:val="24"/>
          <w:lang w:eastAsia="ru-RU"/>
        </w:rPr>
        <w:t>требованиями,    установленными    законодательством    Российской</w:t>
      </w:r>
      <w:r w:rsidR="00D66ACC">
        <w:rPr>
          <w:rFonts w:ascii="Times New Roman" w:hAnsi="Times New Roman"/>
          <w:sz w:val="24"/>
          <w:szCs w:val="24"/>
          <w:lang w:eastAsia="ru-RU"/>
        </w:rPr>
        <w:t xml:space="preserve"> </w:t>
      </w:r>
      <w:r w:rsidRPr="001B2EA5">
        <w:rPr>
          <w:rFonts w:ascii="Times New Roman" w:hAnsi="Times New Roman"/>
          <w:sz w:val="24"/>
          <w:szCs w:val="24"/>
          <w:lang w:eastAsia="ru-RU"/>
        </w:rPr>
        <w:t>Федерации по обращению с отходами производства.</w:t>
      </w:r>
    </w:p>
    <w:p w14:paraId="46760D31" w14:textId="77777777" w:rsidR="001B2EA5" w:rsidRPr="001B2EA5" w:rsidRDefault="001B2EA5" w:rsidP="001B2EA5">
      <w:pPr>
        <w:autoSpaceDE w:val="0"/>
        <w:autoSpaceDN w:val="0"/>
        <w:adjustRightInd w:val="0"/>
        <w:spacing w:after="0" w:line="240" w:lineRule="auto"/>
        <w:jc w:val="both"/>
        <w:outlineLvl w:val="0"/>
        <w:rPr>
          <w:rFonts w:ascii="Times New Roman" w:hAnsi="Times New Roman"/>
          <w:sz w:val="24"/>
          <w:szCs w:val="24"/>
          <w:lang w:eastAsia="ru-RU"/>
        </w:rPr>
      </w:pPr>
      <w:r w:rsidRPr="001B2EA5">
        <w:rPr>
          <w:rFonts w:ascii="Times New Roman" w:hAnsi="Times New Roman"/>
          <w:sz w:val="24"/>
          <w:szCs w:val="24"/>
          <w:lang w:eastAsia="ru-RU"/>
        </w:rPr>
        <w:t>13) вода в _______________________________________________________</w:t>
      </w:r>
    </w:p>
    <w:p w14:paraId="39E4DBF4" w14:textId="77777777" w:rsidR="001B2EA5" w:rsidRPr="001B2EA5" w:rsidRDefault="001B2EA5" w:rsidP="001B2EA5">
      <w:pPr>
        <w:autoSpaceDE w:val="0"/>
        <w:autoSpaceDN w:val="0"/>
        <w:adjustRightInd w:val="0"/>
        <w:spacing w:after="0" w:line="240" w:lineRule="auto"/>
        <w:jc w:val="both"/>
        <w:outlineLvl w:val="0"/>
        <w:rPr>
          <w:rFonts w:ascii="Times New Roman" w:hAnsi="Times New Roman"/>
          <w:sz w:val="24"/>
          <w:szCs w:val="24"/>
          <w:lang w:eastAsia="ru-RU"/>
        </w:rPr>
      </w:pPr>
      <w:r w:rsidRPr="001B2EA5">
        <w:rPr>
          <w:rFonts w:ascii="Times New Roman" w:hAnsi="Times New Roman"/>
          <w:sz w:val="24"/>
          <w:szCs w:val="24"/>
          <w:lang w:eastAsia="ru-RU"/>
        </w:rPr>
        <w:t xml:space="preserve">                        (наименование водного объекта)</w:t>
      </w:r>
    </w:p>
    <w:p w14:paraId="5DB4890F" w14:textId="7C4C844D" w:rsidR="001B2EA5" w:rsidRPr="001B2EA5" w:rsidRDefault="001B2EA5" w:rsidP="001B2EA5">
      <w:pPr>
        <w:autoSpaceDE w:val="0"/>
        <w:autoSpaceDN w:val="0"/>
        <w:adjustRightInd w:val="0"/>
        <w:spacing w:after="0" w:line="240" w:lineRule="auto"/>
        <w:jc w:val="both"/>
        <w:outlineLvl w:val="0"/>
        <w:rPr>
          <w:rFonts w:ascii="Times New Roman" w:hAnsi="Times New Roman"/>
          <w:sz w:val="24"/>
          <w:szCs w:val="24"/>
          <w:lang w:eastAsia="ru-RU"/>
        </w:rPr>
      </w:pPr>
      <w:r w:rsidRPr="001B2EA5">
        <w:rPr>
          <w:rFonts w:ascii="Times New Roman" w:hAnsi="Times New Roman"/>
          <w:sz w:val="24"/>
          <w:szCs w:val="24"/>
          <w:lang w:eastAsia="ru-RU"/>
        </w:rPr>
        <w:t>в месте сброса сточных, в том числе дренажных вод  в результате их</w:t>
      </w:r>
      <w:r w:rsidR="00D66ACC">
        <w:rPr>
          <w:rFonts w:ascii="Times New Roman" w:hAnsi="Times New Roman"/>
          <w:sz w:val="24"/>
          <w:szCs w:val="24"/>
          <w:lang w:eastAsia="ru-RU"/>
        </w:rPr>
        <w:t xml:space="preserve"> </w:t>
      </w:r>
      <w:r w:rsidRPr="001B2EA5">
        <w:rPr>
          <w:rFonts w:ascii="Times New Roman" w:hAnsi="Times New Roman"/>
          <w:sz w:val="24"/>
          <w:szCs w:val="24"/>
          <w:lang w:eastAsia="ru-RU"/>
        </w:rPr>
        <w:t>воздействия   на   водный   объект   должна   отвечать   следующим</w:t>
      </w:r>
      <w:r w:rsidR="00D66ACC">
        <w:rPr>
          <w:rFonts w:ascii="Times New Roman" w:hAnsi="Times New Roman"/>
          <w:sz w:val="24"/>
          <w:szCs w:val="24"/>
          <w:lang w:eastAsia="ru-RU"/>
        </w:rPr>
        <w:t xml:space="preserve"> </w:t>
      </w:r>
      <w:r w:rsidRPr="001B2EA5">
        <w:rPr>
          <w:rFonts w:ascii="Times New Roman" w:hAnsi="Times New Roman"/>
          <w:sz w:val="24"/>
          <w:szCs w:val="24"/>
          <w:lang w:eastAsia="ru-RU"/>
        </w:rPr>
        <w:t>требованиям:</w:t>
      </w:r>
    </w:p>
    <w:p w14:paraId="71FAF643" w14:textId="77777777" w:rsidR="001B2EA5" w:rsidRPr="001B2EA5" w:rsidRDefault="001B2EA5" w:rsidP="001B2EA5">
      <w:pPr>
        <w:autoSpaceDE w:val="0"/>
        <w:autoSpaceDN w:val="0"/>
        <w:adjustRightInd w:val="0"/>
        <w:spacing w:after="0" w:line="240" w:lineRule="auto"/>
        <w:jc w:val="both"/>
        <w:outlineLvl w:val="0"/>
        <w:rPr>
          <w:rFonts w:ascii="Times New Roman" w:hAnsi="Times New Roman"/>
          <w:sz w:val="24"/>
          <w:szCs w:val="24"/>
          <w:lang w:eastAsia="ru-RU"/>
        </w:rPr>
      </w:pPr>
      <w:r w:rsidRPr="001B2EA5">
        <w:rPr>
          <w:rFonts w:ascii="Times New Roman" w:hAnsi="Times New Roman"/>
          <w:sz w:val="24"/>
          <w:szCs w:val="24"/>
          <w:lang w:eastAsia="ru-RU"/>
        </w:rPr>
        <w:t>__________________________________________________________________</w:t>
      </w:r>
    </w:p>
    <w:p w14:paraId="5C2563AC" w14:textId="2BEF5B15" w:rsidR="001B2EA5" w:rsidRPr="001B2EA5" w:rsidRDefault="001B2EA5" w:rsidP="001B2EA5">
      <w:pPr>
        <w:autoSpaceDE w:val="0"/>
        <w:autoSpaceDN w:val="0"/>
        <w:adjustRightInd w:val="0"/>
        <w:spacing w:after="0" w:line="240" w:lineRule="auto"/>
        <w:jc w:val="both"/>
        <w:outlineLvl w:val="0"/>
        <w:rPr>
          <w:rFonts w:ascii="Times New Roman" w:hAnsi="Times New Roman"/>
          <w:sz w:val="24"/>
          <w:szCs w:val="24"/>
          <w:lang w:eastAsia="ru-RU"/>
        </w:rPr>
      </w:pPr>
      <w:r w:rsidRPr="001B2EA5">
        <w:rPr>
          <w:rFonts w:ascii="Times New Roman" w:hAnsi="Times New Roman"/>
          <w:sz w:val="24"/>
          <w:szCs w:val="24"/>
          <w:lang w:eastAsia="ru-RU"/>
        </w:rPr>
        <w:t>(указываются   показатели   качества   вод    и    их    величины,</w:t>
      </w:r>
      <w:r w:rsidR="00D66ACC">
        <w:rPr>
          <w:rFonts w:ascii="Times New Roman" w:hAnsi="Times New Roman"/>
          <w:sz w:val="24"/>
          <w:szCs w:val="24"/>
          <w:lang w:eastAsia="ru-RU"/>
        </w:rPr>
        <w:t xml:space="preserve"> </w:t>
      </w:r>
      <w:r w:rsidRPr="001B2EA5">
        <w:rPr>
          <w:rFonts w:ascii="Times New Roman" w:hAnsi="Times New Roman"/>
          <w:sz w:val="24"/>
          <w:szCs w:val="24"/>
          <w:lang w:eastAsia="ru-RU"/>
        </w:rPr>
        <w:t>устанавливаемые органами, принимающими  решение  о  предоставлении</w:t>
      </w:r>
      <w:r w:rsidR="00D66ACC">
        <w:rPr>
          <w:rFonts w:ascii="Times New Roman" w:hAnsi="Times New Roman"/>
          <w:sz w:val="24"/>
          <w:szCs w:val="24"/>
          <w:lang w:eastAsia="ru-RU"/>
        </w:rPr>
        <w:t xml:space="preserve"> </w:t>
      </w:r>
      <w:r w:rsidRPr="001B2EA5">
        <w:rPr>
          <w:rFonts w:ascii="Times New Roman" w:hAnsi="Times New Roman"/>
          <w:sz w:val="24"/>
          <w:szCs w:val="24"/>
          <w:lang w:eastAsia="ru-RU"/>
        </w:rPr>
        <w:t>водного объекта в пользование)</w:t>
      </w:r>
    </w:p>
    <w:p w14:paraId="049259FC" w14:textId="663CCD6C" w:rsidR="001B2EA5" w:rsidRPr="001B2EA5" w:rsidRDefault="001B2EA5" w:rsidP="001B2EA5">
      <w:pPr>
        <w:autoSpaceDE w:val="0"/>
        <w:autoSpaceDN w:val="0"/>
        <w:adjustRightInd w:val="0"/>
        <w:spacing w:after="0" w:line="240" w:lineRule="auto"/>
        <w:jc w:val="both"/>
        <w:outlineLvl w:val="0"/>
        <w:rPr>
          <w:rFonts w:ascii="Times New Roman" w:hAnsi="Times New Roman"/>
          <w:sz w:val="24"/>
          <w:szCs w:val="24"/>
          <w:lang w:eastAsia="ru-RU"/>
        </w:rPr>
      </w:pPr>
      <w:r w:rsidRPr="001B2EA5">
        <w:rPr>
          <w:rFonts w:ascii="Times New Roman" w:hAnsi="Times New Roman"/>
          <w:sz w:val="24"/>
          <w:szCs w:val="24"/>
          <w:lang w:eastAsia="ru-RU"/>
        </w:rPr>
        <w:t>14)   содержании   в   исправном     состоянии     эксплуатируемых</w:t>
      </w:r>
      <w:r w:rsidR="00D66ACC">
        <w:rPr>
          <w:rFonts w:ascii="Times New Roman" w:hAnsi="Times New Roman"/>
          <w:sz w:val="24"/>
          <w:szCs w:val="24"/>
          <w:lang w:eastAsia="ru-RU"/>
        </w:rPr>
        <w:t xml:space="preserve"> </w:t>
      </w:r>
      <w:r w:rsidRPr="001B2EA5">
        <w:rPr>
          <w:rFonts w:ascii="Times New Roman" w:hAnsi="Times New Roman"/>
          <w:sz w:val="24"/>
          <w:szCs w:val="24"/>
          <w:lang w:eastAsia="ru-RU"/>
        </w:rPr>
        <w:t>Водопользователем очистных сооружений;</w:t>
      </w:r>
    </w:p>
    <w:p w14:paraId="7D92BDA2" w14:textId="77777777" w:rsidR="001B2EA5" w:rsidRPr="001B2EA5" w:rsidRDefault="001B2EA5" w:rsidP="001B2EA5">
      <w:pPr>
        <w:autoSpaceDE w:val="0"/>
        <w:autoSpaceDN w:val="0"/>
        <w:adjustRightInd w:val="0"/>
        <w:spacing w:after="0" w:line="240" w:lineRule="auto"/>
        <w:jc w:val="both"/>
        <w:outlineLvl w:val="0"/>
        <w:rPr>
          <w:rFonts w:ascii="Times New Roman" w:hAnsi="Times New Roman"/>
          <w:sz w:val="24"/>
          <w:szCs w:val="24"/>
          <w:lang w:eastAsia="ru-RU"/>
        </w:rPr>
      </w:pPr>
      <w:r w:rsidRPr="001B2EA5">
        <w:rPr>
          <w:rFonts w:ascii="Times New Roman" w:hAnsi="Times New Roman"/>
          <w:sz w:val="24"/>
          <w:szCs w:val="24"/>
          <w:lang w:eastAsia="ru-RU"/>
        </w:rPr>
        <w:t>15) ежеквартального представления бесплатно в</w:t>
      </w:r>
    </w:p>
    <w:p w14:paraId="0181ECB0" w14:textId="77777777" w:rsidR="001B2EA5" w:rsidRPr="001B2EA5" w:rsidRDefault="001B2EA5" w:rsidP="001B2EA5">
      <w:pPr>
        <w:autoSpaceDE w:val="0"/>
        <w:autoSpaceDN w:val="0"/>
        <w:adjustRightInd w:val="0"/>
        <w:spacing w:after="0" w:line="240" w:lineRule="auto"/>
        <w:jc w:val="both"/>
        <w:outlineLvl w:val="0"/>
        <w:rPr>
          <w:rFonts w:ascii="Times New Roman" w:hAnsi="Times New Roman"/>
          <w:sz w:val="24"/>
          <w:szCs w:val="24"/>
          <w:lang w:eastAsia="ru-RU"/>
        </w:rPr>
      </w:pPr>
      <w:r w:rsidRPr="001B2EA5">
        <w:rPr>
          <w:rFonts w:ascii="Times New Roman" w:hAnsi="Times New Roman"/>
          <w:sz w:val="24"/>
          <w:szCs w:val="24"/>
          <w:lang w:eastAsia="ru-RU"/>
        </w:rPr>
        <w:t>__________________________________________________________________</w:t>
      </w:r>
    </w:p>
    <w:p w14:paraId="712B8087" w14:textId="65D321D7" w:rsidR="001B2EA5" w:rsidRPr="001B2EA5" w:rsidRDefault="001B2EA5" w:rsidP="001B2EA5">
      <w:pPr>
        <w:autoSpaceDE w:val="0"/>
        <w:autoSpaceDN w:val="0"/>
        <w:adjustRightInd w:val="0"/>
        <w:spacing w:after="0" w:line="240" w:lineRule="auto"/>
        <w:jc w:val="both"/>
        <w:outlineLvl w:val="0"/>
        <w:rPr>
          <w:rFonts w:ascii="Times New Roman" w:hAnsi="Times New Roman"/>
          <w:sz w:val="24"/>
          <w:szCs w:val="24"/>
          <w:lang w:eastAsia="ru-RU"/>
        </w:rPr>
      </w:pPr>
      <w:r w:rsidRPr="001B2EA5">
        <w:rPr>
          <w:rFonts w:ascii="Times New Roman" w:hAnsi="Times New Roman"/>
          <w:sz w:val="24"/>
          <w:szCs w:val="24"/>
          <w:lang w:eastAsia="ru-RU"/>
        </w:rPr>
        <w:t>(указывается орган, принимающий решение о  предоставлении  водного</w:t>
      </w:r>
      <w:r w:rsidR="00D66ACC">
        <w:rPr>
          <w:rFonts w:ascii="Times New Roman" w:hAnsi="Times New Roman"/>
          <w:sz w:val="24"/>
          <w:szCs w:val="24"/>
          <w:lang w:eastAsia="ru-RU"/>
        </w:rPr>
        <w:t xml:space="preserve"> </w:t>
      </w:r>
      <w:r w:rsidRPr="001B2EA5">
        <w:rPr>
          <w:rFonts w:ascii="Times New Roman" w:hAnsi="Times New Roman"/>
          <w:sz w:val="24"/>
          <w:szCs w:val="24"/>
          <w:lang w:eastAsia="ru-RU"/>
        </w:rPr>
        <w:t>объекта в пользование)</w:t>
      </w:r>
    </w:p>
    <w:p w14:paraId="1C232A5B" w14:textId="3A4F4544" w:rsidR="001B2EA5" w:rsidRPr="001B2EA5" w:rsidRDefault="001B2EA5" w:rsidP="001B2EA5">
      <w:pPr>
        <w:autoSpaceDE w:val="0"/>
        <w:autoSpaceDN w:val="0"/>
        <w:adjustRightInd w:val="0"/>
        <w:spacing w:after="0" w:line="240" w:lineRule="auto"/>
        <w:jc w:val="both"/>
        <w:outlineLvl w:val="0"/>
        <w:rPr>
          <w:rFonts w:ascii="Times New Roman" w:hAnsi="Times New Roman"/>
          <w:sz w:val="24"/>
          <w:szCs w:val="24"/>
          <w:lang w:eastAsia="ru-RU"/>
        </w:rPr>
      </w:pPr>
      <w:r w:rsidRPr="001B2EA5">
        <w:rPr>
          <w:rFonts w:ascii="Times New Roman" w:hAnsi="Times New Roman"/>
          <w:sz w:val="24"/>
          <w:szCs w:val="24"/>
          <w:lang w:eastAsia="ru-RU"/>
        </w:rPr>
        <w:lastRenderedPageBreak/>
        <w:t>отчета  о  выполнении  условий использования водного   объекта   с</w:t>
      </w:r>
      <w:r w:rsidR="00D66ACC">
        <w:rPr>
          <w:rFonts w:ascii="Times New Roman" w:hAnsi="Times New Roman"/>
          <w:sz w:val="24"/>
          <w:szCs w:val="24"/>
          <w:lang w:eastAsia="ru-RU"/>
        </w:rPr>
        <w:t xml:space="preserve"> </w:t>
      </w:r>
      <w:r w:rsidRPr="001B2EA5">
        <w:rPr>
          <w:rFonts w:ascii="Times New Roman" w:hAnsi="Times New Roman"/>
          <w:sz w:val="24"/>
          <w:szCs w:val="24"/>
          <w:lang w:eastAsia="ru-RU"/>
        </w:rPr>
        <w:t>приложением  подтверждающих  документов,  включая результаты учета</w:t>
      </w:r>
      <w:r w:rsidR="00D66ACC">
        <w:rPr>
          <w:rFonts w:ascii="Times New Roman" w:hAnsi="Times New Roman"/>
          <w:sz w:val="24"/>
          <w:szCs w:val="24"/>
          <w:lang w:eastAsia="ru-RU"/>
        </w:rPr>
        <w:t xml:space="preserve"> </w:t>
      </w:r>
      <w:r w:rsidRPr="001B2EA5">
        <w:rPr>
          <w:rFonts w:ascii="Times New Roman" w:hAnsi="Times New Roman"/>
          <w:sz w:val="24"/>
          <w:szCs w:val="24"/>
          <w:lang w:eastAsia="ru-RU"/>
        </w:rPr>
        <w:t>объема сброса сточных, в том числе дренажных вод и их  качества, а</w:t>
      </w:r>
      <w:r w:rsidR="00D66ACC">
        <w:rPr>
          <w:rFonts w:ascii="Times New Roman" w:hAnsi="Times New Roman"/>
          <w:sz w:val="24"/>
          <w:szCs w:val="24"/>
          <w:lang w:eastAsia="ru-RU"/>
        </w:rPr>
        <w:t xml:space="preserve"> </w:t>
      </w:r>
      <w:r w:rsidRPr="001B2EA5">
        <w:rPr>
          <w:rFonts w:ascii="Times New Roman" w:hAnsi="Times New Roman"/>
          <w:sz w:val="24"/>
          <w:szCs w:val="24"/>
          <w:lang w:eastAsia="ru-RU"/>
        </w:rPr>
        <w:t>также качества  поверхностных  вод  в  местах  сброса, выше и ниже</w:t>
      </w:r>
      <w:r w:rsidR="00D66ACC">
        <w:rPr>
          <w:rFonts w:ascii="Times New Roman" w:hAnsi="Times New Roman"/>
          <w:sz w:val="24"/>
          <w:szCs w:val="24"/>
          <w:lang w:eastAsia="ru-RU"/>
        </w:rPr>
        <w:t xml:space="preserve"> </w:t>
      </w:r>
      <w:r w:rsidRPr="001B2EA5">
        <w:rPr>
          <w:rFonts w:ascii="Times New Roman" w:hAnsi="Times New Roman"/>
          <w:sz w:val="24"/>
          <w:szCs w:val="24"/>
          <w:lang w:eastAsia="ru-RU"/>
        </w:rPr>
        <w:t>мест сброса.</w:t>
      </w:r>
    </w:p>
    <w:p w14:paraId="0C1C9923" w14:textId="77777777" w:rsidR="001B2EA5" w:rsidRPr="001B2EA5" w:rsidRDefault="001B2EA5" w:rsidP="001B2EA5">
      <w:pPr>
        <w:autoSpaceDE w:val="0"/>
        <w:autoSpaceDN w:val="0"/>
        <w:adjustRightInd w:val="0"/>
        <w:spacing w:after="0" w:line="240" w:lineRule="auto"/>
        <w:jc w:val="both"/>
        <w:rPr>
          <w:rFonts w:ascii="Times New Roman" w:hAnsi="Times New Roman"/>
          <w:sz w:val="24"/>
          <w:szCs w:val="24"/>
          <w:lang w:eastAsia="ru-RU"/>
        </w:rPr>
      </w:pPr>
    </w:p>
    <w:p w14:paraId="402B9068" w14:textId="77777777" w:rsidR="001B2EA5" w:rsidRPr="001B2EA5" w:rsidRDefault="001B2EA5" w:rsidP="001B2EA5">
      <w:pPr>
        <w:autoSpaceDE w:val="0"/>
        <w:autoSpaceDN w:val="0"/>
        <w:adjustRightInd w:val="0"/>
        <w:spacing w:after="0" w:line="240" w:lineRule="auto"/>
        <w:jc w:val="both"/>
        <w:rPr>
          <w:rFonts w:ascii="Times New Roman" w:hAnsi="Times New Roman"/>
          <w:sz w:val="24"/>
          <w:szCs w:val="24"/>
          <w:lang w:eastAsia="ru-RU"/>
        </w:rPr>
      </w:pPr>
    </w:p>
    <w:p w14:paraId="624FC490" w14:textId="77777777" w:rsidR="001B2EA5" w:rsidRPr="001B2EA5" w:rsidRDefault="001B2EA5" w:rsidP="001B2EA5">
      <w:pPr>
        <w:autoSpaceDE w:val="0"/>
        <w:autoSpaceDN w:val="0"/>
        <w:adjustRightInd w:val="0"/>
        <w:spacing w:after="0" w:line="240" w:lineRule="auto"/>
        <w:jc w:val="both"/>
        <w:rPr>
          <w:rFonts w:ascii="Times New Roman" w:hAnsi="Times New Roman"/>
          <w:sz w:val="24"/>
          <w:szCs w:val="24"/>
          <w:lang w:eastAsia="ru-RU"/>
        </w:rPr>
      </w:pPr>
    </w:p>
    <w:p w14:paraId="2934BFE6" w14:textId="77777777" w:rsidR="001B2EA5" w:rsidRPr="001B2EA5" w:rsidRDefault="001B2EA5" w:rsidP="001B2EA5">
      <w:pPr>
        <w:autoSpaceDE w:val="0"/>
        <w:autoSpaceDN w:val="0"/>
        <w:adjustRightInd w:val="0"/>
        <w:spacing w:after="0" w:line="240" w:lineRule="auto"/>
        <w:jc w:val="both"/>
        <w:rPr>
          <w:rFonts w:ascii="Times New Roman" w:hAnsi="Times New Roman"/>
          <w:sz w:val="24"/>
          <w:szCs w:val="24"/>
          <w:lang w:eastAsia="ru-RU"/>
        </w:rPr>
      </w:pPr>
    </w:p>
    <w:p w14:paraId="67B2B07F" w14:textId="77777777" w:rsidR="001B2EA5" w:rsidRPr="001B2EA5" w:rsidRDefault="001B2EA5" w:rsidP="001B2EA5">
      <w:pPr>
        <w:autoSpaceDE w:val="0"/>
        <w:autoSpaceDN w:val="0"/>
        <w:adjustRightInd w:val="0"/>
        <w:spacing w:after="0" w:line="240" w:lineRule="auto"/>
        <w:jc w:val="both"/>
        <w:rPr>
          <w:rFonts w:ascii="Times New Roman" w:hAnsi="Times New Roman"/>
          <w:sz w:val="24"/>
          <w:szCs w:val="24"/>
          <w:lang w:eastAsia="ru-RU"/>
        </w:rPr>
      </w:pPr>
    </w:p>
    <w:p w14:paraId="403EE06E" w14:textId="77777777" w:rsidR="001B2EA5" w:rsidRDefault="001B2EA5" w:rsidP="001B2EA5">
      <w:pPr>
        <w:autoSpaceDE w:val="0"/>
        <w:autoSpaceDN w:val="0"/>
        <w:adjustRightInd w:val="0"/>
        <w:spacing w:after="0" w:line="240" w:lineRule="auto"/>
        <w:jc w:val="right"/>
        <w:outlineLvl w:val="0"/>
        <w:rPr>
          <w:rFonts w:ascii="Times New Roman" w:hAnsi="Times New Roman"/>
          <w:sz w:val="24"/>
          <w:szCs w:val="24"/>
          <w:lang w:eastAsia="ru-RU"/>
        </w:rPr>
      </w:pPr>
    </w:p>
    <w:p w14:paraId="4734A35E" w14:textId="77777777" w:rsidR="001B2EA5" w:rsidRDefault="001B2EA5" w:rsidP="001B2EA5">
      <w:pPr>
        <w:autoSpaceDE w:val="0"/>
        <w:autoSpaceDN w:val="0"/>
        <w:adjustRightInd w:val="0"/>
        <w:spacing w:after="0" w:line="240" w:lineRule="auto"/>
        <w:jc w:val="right"/>
        <w:outlineLvl w:val="0"/>
        <w:rPr>
          <w:rFonts w:ascii="Times New Roman" w:hAnsi="Times New Roman"/>
          <w:sz w:val="24"/>
          <w:szCs w:val="24"/>
          <w:lang w:eastAsia="ru-RU"/>
        </w:rPr>
      </w:pPr>
    </w:p>
    <w:p w14:paraId="496C2AF5" w14:textId="77777777" w:rsidR="001B2EA5" w:rsidRDefault="001B2EA5" w:rsidP="001B2EA5">
      <w:pPr>
        <w:autoSpaceDE w:val="0"/>
        <w:autoSpaceDN w:val="0"/>
        <w:adjustRightInd w:val="0"/>
        <w:spacing w:after="0" w:line="240" w:lineRule="auto"/>
        <w:jc w:val="right"/>
        <w:outlineLvl w:val="0"/>
        <w:rPr>
          <w:rFonts w:ascii="Times New Roman" w:hAnsi="Times New Roman"/>
          <w:sz w:val="24"/>
          <w:szCs w:val="24"/>
          <w:lang w:eastAsia="ru-RU"/>
        </w:rPr>
      </w:pPr>
    </w:p>
    <w:p w14:paraId="55B8E2BA" w14:textId="77777777" w:rsidR="001B2EA5" w:rsidRDefault="001B2EA5" w:rsidP="001B2EA5">
      <w:pPr>
        <w:autoSpaceDE w:val="0"/>
        <w:autoSpaceDN w:val="0"/>
        <w:adjustRightInd w:val="0"/>
        <w:spacing w:after="0" w:line="240" w:lineRule="auto"/>
        <w:jc w:val="right"/>
        <w:outlineLvl w:val="0"/>
        <w:rPr>
          <w:rFonts w:ascii="Times New Roman" w:hAnsi="Times New Roman"/>
          <w:sz w:val="24"/>
          <w:szCs w:val="24"/>
          <w:lang w:eastAsia="ru-RU"/>
        </w:rPr>
      </w:pPr>
    </w:p>
    <w:p w14:paraId="30DEDEBA" w14:textId="77777777" w:rsidR="001B2EA5" w:rsidRDefault="001B2EA5" w:rsidP="001B2EA5">
      <w:pPr>
        <w:autoSpaceDE w:val="0"/>
        <w:autoSpaceDN w:val="0"/>
        <w:adjustRightInd w:val="0"/>
        <w:spacing w:after="0" w:line="240" w:lineRule="auto"/>
        <w:jc w:val="right"/>
        <w:outlineLvl w:val="0"/>
        <w:rPr>
          <w:rFonts w:ascii="Times New Roman" w:hAnsi="Times New Roman"/>
          <w:sz w:val="24"/>
          <w:szCs w:val="24"/>
          <w:lang w:eastAsia="ru-RU"/>
        </w:rPr>
      </w:pPr>
    </w:p>
    <w:p w14:paraId="134F8685" w14:textId="77777777" w:rsidR="001B2EA5" w:rsidRDefault="001B2EA5" w:rsidP="001B2EA5">
      <w:pPr>
        <w:autoSpaceDE w:val="0"/>
        <w:autoSpaceDN w:val="0"/>
        <w:adjustRightInd w:val="0"/>
        <w:spacing w:after="0" w:line="240" w:lineRule="auto"/>
        <w:jc w:val="right"/>
        <w:outlineLvl w:val="0"/>
        <w:rPr>
          <w:rFonts w:ascii="Times New Roman" w:hAnsi="Times New Roman"/>
          <w:sz w:val="24"/>
          <w:szCs w:val="24"/>
          <w:lang w:eastAsia="ru-RU"/>
        </w:rPr>
      </w:pPr>
    </w:p>
    <w:p w14:paraId="6CE86691" w14:textId="77777777" w:rsidR="001B2EA5" w:rsidRDefault="001B2EA5" w:rsidP="001B2EA5">
      <w:pPr>
        <w:autoSpaceDE w:val="0"/>
        <w:autoSpaceDN w:val="0"/>
        <w:adjustRightInd w:val="0"/>
        <w:spacing w:after="0" w:line="240" w:lineRule="auto"/>
        <w:jc w:val="right"/>
        <w:outlineLvl w:val="0"/>
        <w:rPr>
          <w:rFonts w:ascii="Times New Roman" w:hAnsi="Times New Roman"/>
          <w:sz w:val="24"/>
          <w:szCs w:val="24"/>
          <w:lang w:eastAsia="ru-RU"/>
        </w:rPr>
      </w:pPr>
    </w:p>
    <w:p w14:paraId="2AB3C91B" w14:textId="77777777" w:rsidR="001B2EA5" w:rsidRDefault="001B2EA5" w:rsidP="001B2EA5">
      <w:pPr>
        <w:autoSpaceDE w:val="0"/>
        <w:autoSpaceDN w:val="0"/>
        <w:adjustRightInd w:val="0"/>
        <w:spacing w:after="0" w:line="240" w:lineRule="auto"/>
        <w:jc w:val="right"/>
        <w:outlineLvl w:val="0"/>
        <w:rPr>
          <w:rFonts w:ascii="Times New Roman" w:hAnsi="Times New Roman"/>
          <w:sz w:val="24"/>
          <w:szCs w:val="24"/>
          <w:lang w:eastAsia="ru-RU"/>
        </w:rPr>
      </w:pPr>
    </w:p>
    <w:p w14:paraId="4E36D12C" w14:textId="77777777" w:rsidR="001B2EA5" w:rsidRDefault="001B2EA5" w:rsidP="001B2EA5">
      <w:pPr>
        <w:autoSpaceDE w:val="0"/>
        <w:autoSpaceDN w:val="0"/>
        <w:adjustRightInd w:val="0"/>
        <w:spacing w:after="0" w:line="240" w:lineRule="auto"/>
        <w:jc w:val="right"/>
        <w:outlineLvl w:val="0"/>
        <w:rPr>
          <w:rFonts w:ascii="Times New Roman" w:hAnsi="Times New Roman"/>
          <w:sz w:val="24"/>
          <w:szCs w:val="24"/>
          <w:lang w:eastAsia="ru-RU"/>
        </w:rPr>
      </w:pPr>
    </w:p>
    <w:p w14:paraId="28035FF3" w14:textId="77777777" w:rsidR="001B2EA5" w:rsidRDefault="001B2EA5" w:rsidP="001B2EA5">
      <w:pPr>
        <w:autoSpaceDE w:val="0"/>
        <w:autoSpaceDN w:val="0"/>
        <w:adjustRightInd w:val="0"/>
        <w:spacing w:after="0" w:line="240" w:lineRule="auto"/>
        <w:jc w:val="right"/>
        <w:outlineLvl w:val="0"/>
        <w:rPr>
          <w:rFonts w:ascii="Times New Roman" w:hAnsi="Times New Roman"/>
          <w:sz w:val="24"/>
          <w:szCs w:val="24"/>
          <w:lang w:eastAsia="ru-RU"/>
        </w:rPr>
      </w:pPr>
    </w:p>
    <w:p w14:paraId="2484B463" w14:textId="77777777" w:rsidR="001B2EA5" w:rsidRDefault="001B2EA5" w:rsidP="001B2EA5">
      <w:pPr>
        <w:autoSpaceDE w:val="0"/>
        <w:autoSpaceDN w:val="0"/>
        <w:adjustRightInd w:val="0"/>
        <w:spacing w:after="0" w:line="240" w:lineRule="auto"/>
        <w:jc w:val="right"/>
        <w:outlineLvl w:val="0"/>
        <w:rPr>
          <w:rFonts w:ascii="Times New Roman" w:hAnsi="Times New Roman"/>
          <w:sz w:val="24"/>
          <w:szCs w:val="24"/>
          <w:lang w:eastAsia="ru-RU"/>
        </w:rPr>
      </w:pPr>
    </w:p>
    <w:p w14:paraId="1208FBE8" w14:textId="77777777" w:rsidR="001B2EA5" w:rsidRDefault="001B2EA5" w:rsidP="001B2EA5">
      <w:pPr>
        <w:autoSpaceDE w:val="0"/>
        <w:autoSpaceDN w:val="0"/>
        <w:adjustRightInd w:val="0"/>
        <w:spacing w:after="0" w:line="240" w:lineRule="auto"/>
        <w:jc w:val="right"/>
        <w:outlineLvl w:val="0"/>
        <w:rPr>
          <w:rFonts w:ascii="Times New Roman" w:hAnsi="Times New Roman"/>
          <w:sz w:val="24"/>
          <w:szCs w:val="24"/>
          <w:lang w:eastAsia="ru-RU"/>
        </w:rPr>
      </w:pPr>
    </w:p>
    <w:p w14:paraId="7DB4A0C2" w14:textId="77777777" w:rsidR="001B2EA5" w:rsidRDefault="001B2EA5" w:rsidP="001B2EA5">
      <w:pPr>
        <w:autoSpaceDE w:val="0"/>
        <w:autoSpaceDN w:val="0"/>
        <w:adjustRightInd w:val="0"/>
        <w:spacing w:after="0" w:line="240" w:lineRule="auto"/>
        <w:jc w:val="right"/>
        <w:outlineLvl w:val="0"/>
        <w:rPr>
          <w:rFonts w:ascii="Times New Roman" w:hAnsi="Times New Roman"/>
          <w:sz w:val="24"/>
          <w:szCs w:val="24"/>
          <w:lang w:eastAsia="ru-RU"/>
        </w:rPr>
      </w:pPr>
    </w:p>
    <w:p w14:paraId="15883C7F" w14:textId="77777777" w:rsidR="001B2EA5" w:rsidRDefault="001B2EA5" w:rsidP="001B2EA5">
      <w:pPr>
        <w:autoSpaceDE w:val="0"/>
        <w:autoSpaceDN w:val="0"/>
        <w:adjustRightInd w:val="0"/>
        <w:spacing w:after="0" w:line="240" w:lineRule="auto"/>
        <w:jc w:val="right"/>
        <w:outlineLvl w:val="0"/>
        <w:rPr>
          <w:rFonts w:ascii="Times New Roman" w:hAnsi="Times New Roman"/>
          <w:sz w:val="24"/>
          <w:szCs w:val="24"/>
          <w:lang w:eastAsia="ru-RU"/>
        </w:rPr>
      </w:pPr>
    </w:p>
    <w:p w14:paraId="26859E18" w14:textId="77777777" w:rsidR="001B2EA5" w:rsidRDefault="001B2EA5" w:rsidP="001B2EA5">
      <w:pPr>
        <w:autoSpaceDE w:val="0"/>
        <w:autoSpaceDN w:val="0"/>
        <w:adjustRightInd w:val="0"/>
        <w:spacing w:after="0" w:line="240" w:lineRule="auto"/>
        <w:jc w:val="right"/>
        <w:outlineLvl w:val="0"/>
        <w:rPr>
          <w:rFonts w:ascii="Times New Roman" w:hAnsi="Times New Roman"/>
          <w:sz w:val="24"/>
          <w:szCs w:val="24"/>
          <w:lang w:eastAsia="ru-RU"/>
        </w:rPr>
      </w:pPr>
    </w:p>
    <w:p w14:paraId="6F0EBCE8" w14:textId="77777777" w:rsidR="001B2EA5" w:rsidRDefault="001B2EA5" w:rsidP="001B2EA5">
      <w:pPr>
        <w:autoSpaceDE w:val="0"/>
        <w:autoSpaceDN w:val="0"/>
        <w:adjustRightInd w:val="0"/>
        <w:spacing w:after="0" w:line="240" w:lineRule="auto"/>
        <w:jc w:val="right"/>
        <w:outlineLvl w:val="0"/>
        <w:rPr>
          <w:rFonts w:ascii="Times New Roman" w:hAnsi="Times New Roman"/>
          <w:sz w:val="24"/>
          <w:szCs w:val="24"/>
          <w:lang w:eastAsia="ru-RU"/>
        </w:rPr>
      </w:pPr>
    </w:p>
    <w:p w14:paraId="23720758" w14:textId="77777777" w:rsidR="001B2EA5" w:rsidRDefault="001B2EA5" w:rsidP="001B2EA5">
      <w:pPr>
        <w:autoSpaceDE w:val="0"/>
        <w:autoSpaceDN w:val="0"/>
        <w:adjustRightInd w:val="0"/>
        <w:spacing w:after="0" w:line="240" w:lineRule="auto"/>
        <w:jc w:val="right"/>
        <w:outlineLvl w:val="0"/>
        <w:rPr>
          <w:rFonts w:ascii="Times New Roman" w:hAnsi="Times New Roman"/>
          <w:sz w:val="24"/>
          <w:szCs w:val="24"/>
          <w:lang w:eastAsia="ru-RU"/>
        </w:rPr>
      </w:pPr>
    </w:p>
    <w:p w14:paraId="68908692" w14:textId="77777777" w:rsidR="001B2EA5" w:rsidRDefault="001B2EA5" w:rsidP="001B2EA5">
      <w:pPr>
        <w:autoSpaceDE w:val="0"/>
        <w:autoSpaceDN w:val="0"/>
        <w:adjustRightInd w:val="0"/>
        <w:spacing w:after="0" w:line="240" w:lineRule="auto"/>
        <w:jc w:val="right"/>
        <w:outlineLvl w:val="0"/>
        <w:rPr>
          <w:rFonts w:ascii="Times New Roman" w:hAnsi="Times New Roman"/>
          <w:sz w:val="24"/>
          <w:szCs w:val="24"/>
          <w:lang w:eastAsia="ru-RU"/>
        </w:rPr>
      </w:pPr>
    </w:p>
    <w:p w14:paraId="0B877372" w14:textId="77777777" w:rsidR="001B2EA5" w:rsidRDefault="001B2EA5" w:rsidP="001B2EA5">
      <w:pPr>
        <w:autoSpaceDE w:val="0"/>
        <w:autoSpaceDN w:val="0"/>
        <w:adjustRightInd w:val="0"/>
        <w:spacing w:after="0" w:line="240" w:lineRule="auto"/>
        <w:jc w:val="right"/>
        <w:outlineLvl w:val="0"/>
        <w:rPr>
          <w:rFonts w:ascii="Times New Roman" w:hAnsi="Times New Roman"/>
          <w:sz w:val="24"/>
          <w:szCs w:val="24"/>
          <w:lang w:eastAsia="ru-RU"/>
        </w:rPr>
      </w:pPr>
    </w:p>
    <w:p w14:paraId="66649F2C" w14:textId="77777777" w:rsidR="001B2EA5" w:rsidRDefault="001B2EA5" w:rsidP="001B2EA5">
      <w:pPr>
        <w:autoSpaceDE w:val="0"/>
        <w:autoSpaceDN w:val="0"/>
        <w:adjustRightInd w:val="0"/>
        <w:spacing w:after="0" w:line="240" w:lineRule="auto"/>
        <w:jc w:val="right"/>
        <w:outlineLvl w:val="0"/>
        <w:rPr>
          <w:rFonts w:ascii="Times New Roman" w:hAnsi="Times New Roman"/>
          <w:sz w:val="24"/>
          <w:szCs w:val="24"/>
          <w:lang w:eastAsia="ru-RU"/>
        </w:rPr>
      </w:pPr>
    </w:p>
    <w:p w14:paraId="3D3B551E" w14:textId="77777777" w:rsidR="001B2EA5" w:rsidRDefault="001B2EA5" w:rsidP="001B2EA5">
      <w:pPr>
        <w:autoSpaceDE w:val="0"/>
        <w:autoSpaceDN w:val="0"/>
        <w:adjustRightInd w:val="0"/>
        <w:spacing w:after="0" w:line="240" w:lineRule="auto"/>
        <w:jc w:val="right"/>
        <w:outlineLvl w:val="0"/>
        <w:rPr>
          <w:rFonts w:ascii="Times New Roman" w:hAnsi="Times New Roman"/>
          <w:sz w:val="24"/>
          <w:szCs w:val="24"/>
          <w:lang w:eastAsia="ru-RU"/>
        </w:rPr>
      </w:pPr>
    </w:p>
    <w:p w14:paraId="283D3C96" w14:textId="77777777" w:rsidR="001B2EA5" w:rsidRDefault="001B2EA5" w:rsidP="001B2EA5">
      <w:pPr>
        <w:autoSpaceDE w:val="0"/>
        <w:autoSpaceDN w:val="0"/>
        <w:adjustRightInd w:val="0"/>
        <w:spacing w:after="0" w:line="240" w:lineRule="auto"/>
        <w:jc w:val="right"/>
        <w:outlineLvl w:val="0"/>
        <w:rPr>
          <w:rFonts w:ascii="Times New Roman" w:hAnsi="Times New Roman"/>
          <w:sz w:val="24"/>
          <w:szCs w:val="24"/>
          <w:lang w:eastAsia="ru-RU"/>
        </w:rPr>
      </w:pPr>
    </w:p>
    <w:p w14:paraId="504A146B" w14:textId="77777777" w:rsidR="001B2EA5" w:rsidRDefault="001B2EA5" w:rsidP="001B2EA5">
      <w:pPr>
        <w:autoSpaceDE w:val="0"/>
        <w:autoSpaceDN w:val="0"/>
        <w:adjustRightInd w:val="0"/>
        <w:spacing w:after="0" w:line="240" w:lineRule="auto"/>
        <w:jc w:val="right"/>
        <w:outlineLvl w:val="0"/>
        <w:rPr>
          <w:rFonts w:ascii="Times New Roman" w:hAnsi="Times New Roman"/>
          <w:sz w:val="24"/>
          <w:szCs w:val="24"/>
          <w:lang w:eastAsia="ru-RU"/>
        </w:rPr>
      </w:pPr>
    </w:p>
    <w:p w14:paraId="44FE231D" w14:textId="77777777" w:rsidR="001B2EA5" w:rsidRDefault="001B2EA5" w:rsidP="001B2EA5">
      <w:pPr>
        <w:autoSpaceDE w:val="0"/>
        <w:autoSpaceDN w:val="0"/>
        <w:adjustRightInd w:val="0"/>
        <w:spacing w:after="0" w:line="240" w:lineRule="auto"/>
        <w:jc w:val="right"/>
        <w:outlineLvl w:val="0"/>
        <w:rPr>
          <w:rFonts w:ascii="Times New Roman" w:hAnsi="Times New Roman"/>
          <w:sz w:val="24"/>
          <w:szCs w:val="24"/>
          <w:lang w:eastAsia="ru-RU"/>
        </w:rPr>
      </w:pPr>
    </w:p>
    <w:p w14:paraId="6495EBFF" w14:textId="77777777" w:rsidR="001B2EA5" w:rsidRDefault="001B2EA5" w:rsidP="001B2EA5">
      <w:pPr>
        <w:autoSpaceDE w:val="0"/>
        <w:autoSpaceDN w:val="0"/>
        <w:adjustRightInd w:val="0"/>
        <w:spacing w:after="0" w:line="240" w:lineRule="auto"/>
        <w:jc w:val="right"/>
        <w:outlineLvl w:val="0"/>
        <w:rPr>
          <w:rFonts w:ascii="Times New Roman" w:hAnsi="Times New Roman"/>
          <w:sz w:val="24"/>
          <w:szCs w:val="24"/>
          <w:lang w:eastAsia="ru-RU"/>
        </w:rPr>
      </w:pPr>
    </w:p>
    <w:p w14:paraId="668B7505" w14:textId="77777777" w:rsidR="001B2EA5" w:rsidRDefault="001B2EA5" w:rsidP="001B2EA5">
      <w:pPr>
        <w:autoSpaceDE w:val="0"/>
        <w:autoSpaceDN w:val="0"/>
        <w:adjustRightInd w:val="0"/>
        <w:spacing w:after="0" w:line="240" w:lineRule="auto"/>
        <w:jc w:val="right"/>
        <w:outlineLvl w:val="0"/>
        <w:rPr>
          <w:rFonts w:ascii="Times New Roman" w:hAnsi="Times New Roman"/>
          <w:sz w:val="24"/>
          <w:szCs w:val="24"/>
          <w:lang w:eastAsia="ru-RU"/>
        </w:rPr>
      </w:pPr>
    </w:p>
    <w:p w14:paraId="0F15236D" w14:textId="77777777" w:rsidR="001B2EA5" w:rsidRDefault="001B2EA5" w:rsidP="001B2EA5">
      <w:pPr>
        <w:autoSpaceDE w:val="0"/>
        <w:autoSpaceDN w:val="0"/>
        <w:adjustRightInd w:val="0"/>
        <w:spacing w:after="0" w:line="240" w:lineRule="auto"/>
        <w:jc w:val="right"/>
        <w:outlineLvl w:val="0"/>
        <w:rPr>
          <w:rFonts w:ascii="Times New Roman" w:hAnsi="Times New Roman"/>
          <w:sz w:val="24"/>
          <w:szCs w:val="24"/>
          <w:lang w:eastAsia="ru-RU"/>
        </w:rPr>
      </w:pPr>
    </w:p>
    <w:p w14:paraId="38FCC193" w14:textId="77777777" w:rsidR="001B2EA5" w:rsidRDefault="001B2EA5" w:rsidP="001B2EA5">
      <w:pPr>
        <w:autoSpaceDE w:val="0"/>
        <w:autoSpaceDN w:val="0"/>
        <w:adjustRightInd w:val="0"/>
        <w:spacing w:after="0" w:line="240" w:lineRule="auto"/>
        <w:jc w:val="right"/>
        <w:outlineLvl w:val="0"/>
        <w:rPr>
          <w:rFonts w:ascii="Times New Roman" w:hAnsi="Times New Roman"/>
          <w:sz w:val="24"/>
          <w:szCs w:val="24"/>
          <w:lang w:eastAsia="ru-RU"/>
        </w:rPr>
      </w:pPr>
    </w:p>
    <w:p w14:paraId="539AE7FD" w14:textId="77777777" w:rsidR="001B2EA5" w:rsidRDefault="001B2EA5" w:rsidP="001B2EA5">
      <w:pPr>
        <w:autoSpaceDE w:val="0"/>
        <w:autoSpaceDN w:val="0"/>
        <w:adjustRightInd w:val="0"/>
        <w:spacing w:after="0" w:line="240" w:lineRule="auto"/>
        <w:jc w:val="right"/>
        <w:outlineLvl w:val="0"/>
        <w:rPr>
          <w:rFonts w:ascii="Times New Roman" w:hAnsi="Times New Roman"/>
          <w:sz w:val="24"/>
          <w:szCs w:val="24"/>
          <w:lang w:eastAsia="ru-RU"/>
        </w:rPr>
      </w:pPr>
    </w:p>
    <w:p w14:paraId="78C2A89A" w14:textId="77777777" w:rsidR="001B2EA5" w:rsidRDefault="001B2EA5" w:rsidP="001B2EA5">
      <w:pPr>
        <w:autoSpaceDE w:val="0"/>
        <w:autoSpaceDN w:val="0"/>
        <w:adjustRightInd w:val="0"/>
        <w:spacing w:after="0" w:line="240" w:lineRule="auto"/>
        <w:jc w:val="right"/>
        <w:outlineLvl w:val="0"/>
        <w:rPr>
          <w:rFonts w:ascii="Times New Roman" w:hAnsi="Times New Roman"/>
          <w:sz w:val="24"/>
          <w:szCs w:val="24"/>
          <w:lang w:eastAsia="ru-RU"/>
        </w:rPr>
      </w:pPr>
    </w:p>
    <w:p w14:paraId="5ECB1806" w14:textId="77777777" w:rsidR="001B2EA5" w:rsidRDefault="001B2EA5" w:rsidP="001B2EA5">
      <w:pPr>
        <w:autoSpaceDE w:val="0"/>
        <w:autoSpaceDN w:val="0"/>
        <w:adjustRightInd w:val="0"/>
        <w:spacing w:after="0" w:line="240" w:lineRule="auto"/>
        <w:jc w:val="right"/>
        <w:outlineLvl w:val="0"/>
        <w:rPr>
          <w:rFonts w:ascii="Times New Roman" w:hAnsi="Times New Roman"/>
          <w:sz w:val="24"/>
          <w:szCs w:val="24"/>
          <w:lang w:eastAsia="ru-RU"/>
        </w:rPr>
      </w:pPr>
    </w:p>
    <w:p w14:paraId="30659697" w14:textId="77777777" w:rsidR="001B2EA5" w:rsidRDefault="001B2EA5" w:rsidP="001B2EA5">
      <w:pPr>
        <w:autoSpaceDE w:val="0"/>
        <w:autoSpaceDN w:val="0"/>
        <w:adjustRightInd w:val="0"/>
        <w:spacing w:after="0" w:line="240" w:lineRule="auto"/>
        <w:jc w:val="right"/>
        <w:outlineLvl w:val="0"/>
        <w:rPr>
          <w:rFonts w:ascii="Times New Roman" w:hAnsi="Times New Roman"/>
          <w:sz w:val="24"/>
          <w:szCs w:val="24"/>
          <w:lang w:eastAsia="ru-RU"/>
        </w:rPr>
      </w:pPr>
    </w:p>
    <w:p w14:paraId="444EF4B9" w14:textId="77777777" w:rsidR="001B2EA5" w:rsidRDefault="001B2EA5" w:rsidP="001B2EA5">
      <w:pPr>
        <w:autoSpaceDE w:val="0"/>
        <w:autoSpaceDN w:val="0"/>
        <w:adjustRightInd w:val="0"/>
        <w:spacing w:after="0" w:line="240" w:lineRule="auto"/>
        <w:jc w:val="right"/>
        <w:outlineLvl w:val="0"/>
        <w:rPr>
          <w:rFonts w:ascii="Times New Roman" w:hAnsi="Times New Roman"/>
          <w:sz w:val="24"/>
          <w:szCs w:val="24"/>
          <w:lang w:eastAsia="ru-RU"/>
        </w:rPr>
      </w:pPr>
    </w:p>
    <w:p w14:paraId="240F3D31" w14:textId="77777777" w:rsidR="001B2EA5" w:rsidRDefault="001B2EA5" w:rsidP="001B2EA5">
      <w:pPr>
        <w:autoSpaceDE w:val="0"/>
        <w:autoSpaceDN w:val="0"/>
        <w:adjustRightInd w:val="0"/>
        <w:spacing w:after="0" w:line="240" w:lineRule="auto"/>
        <w:jc w:val="right"/>
        <w:outlineLvl w:val="0"/>
        <w:rPr>
          <w:rFonts w:ascii="Times New Roman" w:hAnsi="Times New Roman"/>
          <w:sz w:val="24"/>
          <w:szCs w:val="24"/>
          <w:lang w:eastAsia="ru-RU"/>
        </w:rPr>
      </w:pPr>
    </w:p>
    <w:p w14:paraId="77AB4E6C" w14:textId="77777777" w:rsidR="001B2EA5" w:rsidRDefault="001B2EA5" w:rsidP="001B2EA5">
      <w:pPr>
        <w:autoSpaceDE w:val="0"/>
        <w:autoSpaceDN w:val="0"/>
        <w:adjustRightInd w:val="0"/>
        <w:spacing w:after="0" w:line="240" w:lineRule="auto"/>
        <w:jc w:val="right"/>
        <w:outlineLvl w:val="0"/>
        <w:rPr>
          <w:rFonts w:ascii="Times New Roman" w:hAnsi="Times New Roman"/>
          <w:sz w:val="24"/>
          <w:szCs w:val="24"/>
          <w:lang w:eastAsia="ru-RU"/>
        </w:rPr>
      </w:pPr>
    </w:p>
    <w:p w14:paraId="01EC8C56" w14:textId="77777777" w:rsidR="001B2EA5" w:rsidRDefault="001B2EA5" w:rsidP="001B2EA5">
      <w:pPr>
        <w:autoSpaceDE w:val="0"/>
        <w:autoSpaceDN w:val="0"/>
        <w:adjustRightInd w:val="0"/>
        <w:spacing w:after="0" w:line="240" w:lineRule="auto"/>
        <w:jc w:val="right"/>
        <w:outlineLvl w:val="0"/>
        <w:rPr>
          <w:rFonts w:ascii="Times New Roman" w:hAnsi="Times New Roman"/>
          <w:sz w:val="24"/>
          <w:szCs w:val="24"/>
          <w:lang w:eastAsia="ru-RU"/>
        </w:rPr>
      </w:pPr>
    </w:p>
    <w:p w14:paraId="6AD05F89" w14:textId="77777777" w:rsidR="001B2EA5" w:rsidRDefault="001B2EA5" w:rsidP="001B2EA5">
      <w:pPr>
        <w:autoSpaceDE w:val="0"/>
        <w:autoSpaceDN w:val="0"/>
        <w:adjustRightInd w:val="0"/>
        <w:spacing w:after="0" w:line="240" w:lineRule="auto"/>
        <w:jc w:val="right"/>
        <w:outlineLvl w:val="0"/>
        <w:rPr>
          <w:rFonts w:ascii="Times New Roman" w:hAnsi="Times New Roman"/>
          <w:sz w:val="24"/>
          <w:szCs w:val="24"/>
          <w:lang w:eastAsia="ru-RU"/>
        </w:rPr>
      </w:pPr>
    </w:p>
    <w:p w14:paraId="56EDEFA0" w14:textId="77777777" w:rsidR="001B2EA5" w:rsidRDefault="001B2EA5" w:rsidP="001B2EA5">
      <w:pPr>
        <w:autoSpaceDE w:val="0"/>
        <w:autoSpaceDN w:val="0"/>
        <w:adjustRightInd w:val="0"/>
        <w:spacing w:after="0" w:line="240" w:lineRule="auto"/>
        <w:jc w:val="right"/>
        <w:outlineLvl w:val="0"/>
        <w:rPr>
          <w:rFonts w:ascii="Times New Roman" w:hAnsi="Times New Roman"/>
          <w:sz w:val="24"/>
          <w:szCs w:val="24"/>
          <w:lang w:eastAsia="ru-RU"/>
        </w:rPr>
      </w:pPr>
    </w:p>
    <w:p w14:paraId="0E2114CD" w14:textId="77777777" w:rsidR="00D66ACC" w:rsidRDefault="00D66ACC" w:rsidP="001B2EA5">
      <w:pPr>
        <w:autoSpaceDE w:val="0"/>
        <w:autoSpaceDN w:val="0"/>
        <w:adjustRightInd w:val="0"/>
        <w:spacing w:after="0" w:line="240" w:lineRule="auto"/>
        <w:jc w:val="right"/>
        <w:outlineLvl w:val="0"/>
        <w:rPr>
          <w:rFonts w:ascii="Times New Roman" w:hAnsi="Times New Roman"/>
          <w:sz w:val="24"/>
          <w:szCs w:val="24"/>
          <w:lang w:eastAsia="ru-RU"/>
        </w:rPr>
      </w:pPr>
    </w:p>
    <w:p w14:paraId="2627C0CF" w14:textId="77777777" w:rsidR="00D66ACC" w:rsidRDefault="00D66ACC" w:rsidP="001B2EA5">
      <w:pPr>
        <w:autoSpaceDE w:val="0"/>
        <w:autoSpaceDN w:val="0"/>
        <w:adjustRightInd w:val="0"/>
        <w:spacing w:after="0" w:line="240" w:lineRule="auto"/>
        <w:jc w:val="right"/>
        <w:outlineLvl w:val="0"/>
        <w:rPr>
          <w:rFonts w:ascii="Times New Roman" w:hAnsi="Times New Roman"/>
          <w:sz w:val="24"/>
          <w:szCs w:val="24"/>
          <w:lang w:eastAsia="ru-RU"/>
        </w:rPr>
      </w:pPr>
    </w:p>
    <w:p w14:paraId="5E1C91D9" w14:textId="77777777" w:rsidR="00D66ACC" w:rsidRDefault="00D66ACC" w:rsidP="001B2EA5">
      <w:pPr>
        <w:autoSpaceDE w:val="0"/>
        <w:autoSpaceDN w:val="0"/>
        <w:adjustRightInd w:val="0"/>
        <w:spacing w:after="0" w:line="240" w:lineRule="auto"/>
        <w:jc w:val="right"/>
        <w:outlineLvl w:val="0"/>
        <w:rPr>
          <w:rFonts w:ascii="Times New Roman" w:hAnsi="Times New Roman"/>
          <w:sz w:val="24"/>
          <w:szCs w:val="24"/>
          <w:lang w:eastAsia="ru-RU"/>
        </w:rPr>
      </w:pPr>
    </w:p>
    <w:p w14:paraId="09142B12" w14:textId="77777777" w:rsidR="00D66ACC" w:rsidRDefault="00D66ACC" w:rsidP="001B2EA5">
      <w:pPr>
        <w:autoSpaceDE w:val="0"/>
        <w:autoSpaceDN w:val="0"/>
        <w:adjustRightInd w:val="0"/>
        <w:spacing w:after="0" w:line="240" w:lineRule="auto"/>
        <w:jc w:val="right"/>
        <w:outlineLvl w:val="0"/>
        <w:rPr>
          <w:rFonts w:ascii="Times New Roman" w:hAnsi="Times New Roman"/>
          <w:sz w:val="24"/>
          <w:szCs w:val="24"/>
          <w:lang w:eastAsia="ru-RU"/>
        </w:rPr>
      </w:pPr>
    </w:p>
    <w:p w14:paraId="65C500F7" w14:textId="77777777" w:rsidR="00D66ACC" w:rsidRDefault="00D66ACC" w:rsidP="001B2EA5">
      <w:pPr>
        <w:autoSpaceDE w:val="0"/>
        <w:autoSpaceDN w:val="0"/>
        <w:adjustRightInd w:val="0"/>
        <w:spacing w:after="0" w:line="240" w:lineRule="auto"/>
        <w:jc w:val="right"/>
        <w:outlineLvl w:val="0"/>
        <w:rPr>
          <w:rFonts w:ascii="Times New Roman" w:hAnsi="Times New Roman"/>
          <w:sz w:val="24"/>
          <w:szCs w:val="24"/>
          <w:lang w:eastAsia="ru-RU"/>
        </w:rPr>
      </w:pPr>
    </w:p>
    <w:p w14:paraId="51C3031C" w14:textId="77777777" w:rsidR="00D66ACC" w:rsidRDefault="00D66ACC" w:rsidP="001B2EA5">
      <w:pPr>
        <w:autoSpaceDE w:val="0"/>
        <w:autoSpaceDN w:val="0"/>
        <w:adjustRightInd w:val="0"/>
        <w:spacing w:after="0" w:line="240" w:lineRule="auto"/>
        <w:jc w:val="right"/>
        <w:outlineLvl w:val="0"/>
        <w:rPr>
          <w:rFonts w:ascii="Times New Roman" w:hAnsi="Times New Roman"/>
          <w:sz w:val="24"/>
          <w:szCs w:val="24"/>
          <w:lang w:eastAsia="ru-RU"/>
        </w:rPr>
      </w:pPr>
    </w:p>
    <w:p w14:paraId="415B1AEB" w14:textId="77777777" w:rsidR="00D66ACC" w:rsidRDefault="00D66ACC" w:rsidP="001B2EA5">
      <w:pPr>
        <w:autoSpaceDE w:val="0"/>
        <w:autoSpaceDN w:val="0"/>
        <w:adjustRightInd w:val="0"/>
        <w:spacing w:after="0" w:line="240" w:lineRule="auto"/>
        <w:jc w:val="right"/>
        <w:outlineLvl w:val="0"/>
        <w:rPr>
          <w:rFonts w:ascii="Times New Roman" w:hAnsi="Times New Roman"/>
          <w:sz w:val="24"/>
          <w:szCs w:val="24"/>
          <w:lang w:eastAsia="ru-RU"/>
        </w:rPr>
      </w:pPr>
    </w:p>
    <w:p w14:paraId="4D29DF16" w14:textId="77777777" w:rsidR="001B2EA5" w:rsidRPr="001B2EA5" w:rsidRDefault="001B2EA5" w:rsidP="001B2EA5">
      <w:pPr>
        <w:autoSpaceDE w:val="0"/>
        <w:autoSpaceDN w:val="0"/>
        <w:adjustRightInd w:val="0"/>
        <w:spacing w:after="0" w:line="240" w:lineRule="auto"/>
        <w:jc w:val="right"/>
        <w:outlineLvl w:val="0"/>
        <w:rPr>
          <w:rFonts w:ascii="Times New Roman" w:hAnsi="Times New Roman"/>
          <w:sz w:val="24"/>
          <w:szCs w:val="24"/>
          <w:lang w:eastAsia="ru-RU"/>
        </w:rPr>
      </w:pPr>
      <w:r w:rsidRPr="001B2EA5">
        <w:rPr>
          <w:rFonts w:ascii="Times New Roman" w:hAnsi="Times New Roman"/>
          <w:sz w:val="24"/>
          <w:szCs w:val="24"/>
          <w:lang w:eastAsia="ru-RU"/>
        </w:rPr>
        <w:lastRenderedPageBreak/>
        <w:t>Приложение 2</w:t>
      </w:r>
    </w:p>
    <w:p w14:paraId="5A603EDC" w14:textId="77777777" w:rsidR="001B2EA5" w:rsidRPr="001B2EA5" w:rsidRDefault="001B2EA5" w:rsidP="001B2EA5">
      <w:pPr>
        <w:autoSpaceDE w:val="0"/>
        <w:autoSpaceDN w:val="0"/>
        <w:adjustRightInd w:val="0"/>
        <w:spacing w:after="0" w:line="240" w:lineRule="auto"/>
        <w:jc w:val="right"/>
        <w:rPr>
          <w:rFonts w:ascii="Times New Roman" w:hAnsi="Times New Roman"/>
          <w:sz w:val="24"/>
          <w:szCs w:val="24"/>
          <w:lang w:eastAsia="ru-RU"/>
        </w:rPr>
      </w:pPr>
      <w:r w:rsidRPr="001B2EA5">
        <w:rPr>
          <w:rFonts w:ascii="Times New Roman" w:hAnsi="Times New Roman"/>
          <w:sz w:val="24"/>
          <w:szCs w:val="24"/>
          <w:lang w:eastAsia="ru-RU"/>
        </w:rPr>
        <w:t>к типовой форме решения</w:t>
      </w:r>
    </w:p>
    <w:p w14:paraId="39585F08" w14:textId="77777777" w:rsidR="001B2EA5" w:rsidRPr="001B2EA5" w:rsidRDefault="001B2EA5" w:rsidP="001B2EA5">
      <w:pPr>
        <w:autoSpaceDE w:val="0"/>
        <w:autoSpaceDN w:val="0"/>
        <w:adjustRightInd w:val="0"/>
        <w:spacing w:after="0" w:line="240" w:lineRule="auto"/>
        <w:jc w:val="right"/>
        <w:rPr>
          <w:rFonts w:ascii="Times New Roman" w:hAnsi="Times New Roman"/>
          <w:sz w:val="24"/>
          <w:szCs w:val="24"/>
          <w:lang w:eastAsia="ru-RU"/>
        </w:rPr>
      </w:pPr>
      <w:r w:rsidRPr="001B2EA5">
        <w:rPr>
          <w:rFonts w:ascii="Times New Roman" w:hAnsi="Times New Roman"/>
          <w:sz w:val="24"/>
          <w:szCs w:val="24"/>
          <w:lang w:eastAsia="ru-RU"/>
        </w:rPr>
        <w:t>о предоставлении водного объекта</w:t>
      </w:r>
    </w:p>
    <w:p w14:paraId="0E4278F8" w14:textId="77777777" w:rsidR="001B2EA5" w:rsidRPr="001B2EA5" w:rsidRDefault="001B2EA5" w:rsidP="001B2EA5">
      <w:pPr>
        <w:autoSpaceDE w:val="0"/>
        <w:autoSpaceDN w:val="0"/>
        <w:adjustRightInd w:val="0"/>
        <w:spacing w:after="0" w:line="240" w:lineRule="auto"/>
        <w:jc w:val="right"/>
        <w:rPr>
          <w:rFonts w:ascii="Times New Roman" w:hAnsi="Times New Roman"/>
          <w:sz w:val="24"/>
          <w:szCs w:val="24"/>
          <w:lang w:eastAsia="ru-RU"/>
        </w:rPr>
      </w:pPr>
      <w:r w:rsidRPr="001B2EA5">
        <w:rPr>
          <w:rFonts w:ascii="Times New Roman" w:hAnsi="Times New Roman"/>
          <w:sz w:val="24"/>
          <w:szCs w:val="24"/>
          <w:lang w:eastAsia="ru-RU"/>
        </w:rPr>
        <w:t>в пользование для строительства</w:t>
      </w:r>
    </w:p>
    <w:p w14:paraId="27278B60" w14:textId="77777777" w:rsidR="001B2EA5" w:rsidRPr="001B2EA5" w:rsidRDefault="001B2EA5" w:rsidP="001B2EA5">
      <w:pPr>
        <w:autoSpaceDE w:val="0"/>
        <w:autoSpaceDN w:val="0"/>
        <w:adjustRightInd w:val="0"/>
        <w:spacing w:after="0" w:line="240" w:lineRule="auto"/>
        <w:jc w:val="right"/>
        <w:rPr>
          <w:rFonts w:ascii="Times New Roman" w:hAnsi="Times New Roman"/>
          <w:sz w:val="24"/>
          <w:szCs w:val="24"/>
          <w:lang w:eastAsia="ru-RU"/>
        </w:rPr>
      </w:pPr>
      <w:r w:rsidRPr="001B2EA5">
        <w:rPr>
          <w:rFonts w:ascii="Times New Roman" w:hAnsi="Times New Roman"/>
          <w:sz w:val="24"/>
          <w:szCs w:val="24"/>
          <w:lang w:eastAsia="ru-RU"/>
        </w:rPr>
        <w:t>причалов, судоподъемных и</w:t>
      </w:r>
    </w:p>
    <w:p w14:paraId="331AAE14" w14:textId="77777777" w:rsidR="001B2EA5" w:rsidRPr="001B2EA5" w:rsidRDefault="001B2EA5" w:rsidP="001B2EA5">
      <w:pPr>
        <w:autoSpaceDE w:val="0"/>
        <w:autoSpaceDN w:val="0"/>
        <w:adjustRightInd w:val="0"/>
        <w:spacing w:after="0" w:line="240" w:lineRule="auto"/>
        <w:jc w:val="right"/>
        <w:rPr>
          <w:rFonts w:ascii="Times New Roman" w:hAnsi="Times New Roman"/>
          <w:sz w:val="24"/>
          <w:szCs w:val="24"/>
          <w:lang w:eastAsia="ru-RU"/>
        </w:rPr>
      </w:pPr>
      <w:r w:rsidRPr="001B2EA5">
        <w:rPr>
          <w:rFonts w:ascii="Times New Roman" w:hAnsi="Times New Roman"/>
          <w:sz w:val="24"/>
          <w:szCs w:val="24"/>
          <w:lang w:eastAsia="ru-RU"/>
        </w:rPr>
        <w:t>судоремонтных сооружений</w:t>
      </w:r>
    </w:p>
    <w:p w14:paraId="219504B1" w14:textId="77777777" w:rsidR="001B2EA5" w:rsidRPr="001B2EA5" w:rsidRDefault="001B2EA5" w:rsidP="001B2EA5">
      <w:pPr>
        <w:autoSpaceDE w:val="0"/>
        <w:autoSpaceDN w:val="0"/>
        <w:adjustRightInd w:val="0"/>
        <w:spacing w:after="0" w:line="240" w:lineRule="auto"/>
        <w:rPr>
          <w:rFonts w:ascii="Times New Roman" w:hAnsi="Times New Roman"/>
          <w:sz w:val="24"/>
          <w:szCs w:val="24"/>
          <w:lang w:eastAsia="ru-RU"/>
        </w:rPr>
      </w:pPr>
    </w:p>
    <w:p w14:paraId="63AA5031" w14:textId="77777777" w:rsidR="001B2EA5" w:rsidRPr="001B2EA5" w:rsidRDefault="001B2EA5" w:rsidP="001B2EA5">
      <w:pPr>
        <w:autoSpaceDE w:val="0"/>
        <w:autoSpaceDN w:val="0"/>
        <w:adjustRightInd w:val="0"/>
        <w:spacing w:after="0" w:line="240" w:lineRule="auto"/>
        <w:ind w:firstLine="540"/>
        <w:jc w:val="both"/>
        <w:rPr>
          <w:rFonts w:ascii="Times New Roman" w:hAnsi="Times New Roman"/>
          <w:sz w:val="24"/>
          <w:szCs w:val="24"/>
          <w:lang w:eastAsia="ru-RU"/>
        </w:rPr>
      </w:pPr>
    </w:p>
    <w:p w14:paraId="17D344CA" w14:textId="77777777" w:rsidR="001B2EA5" w:rsidRPr="001B2EA5" w:rsidRDefault="001B2EA5" w:rsidP="001B2EA5">
      <w:pPr>
        <w:autoSpaceDE w:val="0"/>
        <w:autoSpaceDN w:val="0"/>
        <w:adjustRightInd w:val="0"/>
        <w:spacing w:after="0" w:line="240" w:lineRule="auto"/>
        <w:jc w:val="both"/>
        <w:outlineLvl w:val="0"/>
        <w:rPr>
          <w:rFonts w:ascii="Times New Roman" w:hAnsi="Times New Roman"/>
          <w:sz w:val="24"/>
          <w:szCs w:val="24"/>
          <w:lang w:eastAsia="ru-RU"/>
        </w:rPr>
      </w:pPr>
      <w:r w:rsidRPr="001B2EA5">
        <w:rPr>
          <w:rFonts w:ascii="Times New Roman" w:hAnsi="Times New Roman"/>
          <w:sz w:val="24"/>
          <w:szCs w:val="24"/>
          <w:lang w:eastAsia="ru-RU"/>
        </w:rPr>
        <w:t xml:space="preserve">    2.3. Условия использования водного объекта или его части</w:t>
      </w:r>
    </w:p>
    <w:p w14:paraId="1F02BCD2" w14:textId="77777777" w:rsidR="001B2EA5" w:rsidRPr="001B2EA5" w:rsidRDefault="001B2EA5" w:rsidP="001B2EA5">
      <w:pPr>
        <w:autoSpaceDE w:val="0"/>
        <w:autoSpaceDN w:val="0"/>
        <w:adjustRightInd w:val="0"/>
        <w:spacing w:after="0" w:line="240" w:lineRule="auto"/>
        <w:jc w:val="both"/>
        <w:outlineLvl w:val="0"/>
        <w:rPr>
          <w:rFonts w:ascii="Times New Roman" w:hAnsi="Times New Roman"/>
          <w:sz w:val="24"/>
          <w:szCs w:val="24"/>
          <w:lang w:eastAsia="ru-RU"/>
        </w:rPr>
      </w:pPr>
    </w:p>
    <w:p w14:paraId="47128A0C" w14:textId="77777777" w:rsidR="001B2EA5" w:rsidRPr="001B2EA5" w:rsidRDefault="001B2EA5" w:rsidP="001B2EA5">
      <w:pPr>
        <w:autoSpaceDE w:val="0"/>
        <w:autoSpaceDN w:val="0"/>
        <w:adjustRightInd w:val="0"/>
        <w:spacing w:after="0" w:line="240" w:lineRule="auto"/>
        <w:jc w:val="both"/>
        <w:outlineLvl w:val="0"/>
        <w:rPr>
          <w:rFonts w:ascii="Times New Roman" w:hAnsi="Times New Roman"/>
          <w:sz w:val="24"/>
          <w:szCs w:val="24"/>
          <w:lang w:eastAsia="ru-RU"/>
        </w:rPr>
      </w:pPr>
      <w:r w:rsidRPr="001B2EA5">
        <w:rPr>
          <w:rFonts w:ascii="Times New Roman" w:hAnsi="Times New Roman"/>
          <w:sz w:val="24"/>
          <w:szCs w:val="24"/>
          <w:lang w:eastAsia="ru-RU"/>
        </w:rPr>
        <w:t>7) использовании _________________________________________________</w:t>
      </w:r>
    </w:p>
    <w:p w14:paraId="2D46CC52" w14:textId="77777777" w:rsidR="001B2EA5" w:rsidRPr="001B2EA5" w:rsidRDefault="001B2EA5" w:rsidP="001B2EA5">
      <w:pPr>
        <w:autoSpaceDE w:val="0"/>
        <w:autoSpaceDN w:val="0"/>
        <w:adjustRightInd w:val="0"/>
        <w:spacing w:after="0" w:line="240" w:lineRule="auto"/>
        <w:jc w:val="both"/>
        <w:outlineLvl w:val="0"/>
        <w:rPr>
          <w:rFonts w:ascii="Times New Roman" w:hAnsi="Times New Roman"/>
          <w:sz w:val="24"/>
          <w:szCs w:val="24"/>
          <w:lang w:eastAsia="ru-RU"/>
        </w:rPr>
      </w:pPr>
      <w:r w:rsidRPr="001B2EA5">
        <w:rPr>
          <w:rFonts w:ascii="Times New Roman" w:hAnsi="Times New Roman"/>
          <w:sz w:val="24"/>
          <w:szCs w:val="24"/>
          <w:lang w:eastAsia="ru-RU"/>
        </w:rPr>
        <w:t xml:space="preserve">                   (наименование водного объекта или его части)</w:t>
      </w:r>
    </w:p>
    <w:p w14:paraId="10193717" w14:textId="77777777" w:rsidR="001B2EA5" w:rsidRPr="001B2EA5" w:rsidRDefault="001B2EA5" w:rsidP="001B2EA5">
      <w:pPr>
        <w:autoSpaceDE w:val="0"/>
        <w:autoSpaceDN w:val="0"/>
        <w:adjustRightInd w:val="0"/>
        <w:spacing w:after="0" w:line="240" w:lineRule="auto"/>
        <w:jc w:val="both"/>
        <w:outlineLvl w:val="0"/>
        <w:rPr>
          <w:rFonts w:ascii="Times New Roman" w:hAnsi="Times New Roman"/>
          <w:sz w:val="24"/>
          <w:szCs w:val="24"/>
          <w:lang w:eastAsia="ru-RU"/>
        </w:rPr>
      </w:pPr>
      <w:r w:rsidRPr="001B2EA5">
        <w:rPr>
          <w:rFonts w:ascii="Times New Roman" w:hAnsi="Times New Roman"/>
          <w:sz w:val="24"/>
          <w:szCs w:val="24"/>
          <w:lang w:eastAsia="ru-RU"/>
        </w:rPr>
        <w:t>для строительства ________________________________________________</w:t>
      </w:r>
    </w:p>
    <w:p w14:paraId="326323E8" w14:textId="5F2489BA" w:rsidR="001B2EA5" w:rsidRPr="001B2EA5" w:rsidRDefault="001B2EA5" w:rsidP="001B2EA5">
      <w:pPr>
        <w:autoSpaceDE w:val="0"/>
        <w:autoSpaceDN w:val="0"/>
        <w:adjustRightInd w:val="0"/>
        <w:spacing w:after="0" w:line="240" w:lineRule="auto"/>
        <w:jc w:val="both"/>
        <w:outlineLvl w:val="0"/>
        <w:rPr>
          <w:rFonts w:ascii="Times New Roman" w:hAnsi="Times New Roman"/>
          <w:sz w:val="24"/>
          <w:szCs w:val="24"/>
          <w:lang w:eastAsia="ru-RU"/>
        </w:rPr>
      </w:pPr>
      <w:r w:rsidRPr="001B2EA5">
        <w:rPr>
          <w:rFonts w:ascii="Times New Roman" w:hAnsi="Times New Roman"/>
          <w:sz w:val="24"/>
          <w:szCs w:val="24"/>
          <w:lang w:eastAsia="ru-RU"/>
        </w:rPr>
        <w:t xml:space="preserve">                     (указывается вид сооружения, намечаемого</w:t>
      </w:r>
      <w:r w:rsidR="00D66ACC">
        <w:rPr>
          <w:rFonts w:ascii="Times New Roman" w:hAnsi="Times New Roman"/>
          <w:sz w:val="24"/>
          <w:szCs w:val="24"/>
          <w:lang w:eastAsia="ru-RU"/>
        </w:rPr>
        <w:t xml:space="preserve"> </w:t>
      </w:r>
    </w:p>
    <w:p w14:paraId="206537C0" w14:textId="77777777" w:rsidR="001B2EA5" w:rsidRPr="001B2EA5" w:rsidRDefault="001B2EA5" w:rsidP="001B2EA5">
      <w:pPr>
        <w:autoSpaceDE w:val="0"/>
        <w:autoSpaceDN w:val="0"/>
        <w:adjustRightInd w:val="0"/>
        <w:spacing w:after="0" w:line="240" w:lineRule="auto"/>
        <w:jc w:val="both"/>
        <w:outlineLvl w:val="0"/>
        <w:rPr>
          <w:rFonts w:ascii="Times New Roman" w:hAnsi="Times New Roman"/>
          <w:sz w:val="24"/>
          <w:szCs w:val="24"/>
          <w:lang w:eastAsia="ru-RU"/>
        </w:rPr>
      </w:pPr>
      <w:r w:rsidRPr="001B2EA5">
        <w:rPr>
          <w:rFonts w:ascii="Times New Roman" w:hAnsi="Times New Roman"/>
          <w:sz w:val="24"/>
          <w:szCs w:val="24"/>
          <w:lang w:eastAsia="ru-RU"/>
        </w:rPr>
        <w:t xml:space="preserve">                        к строительству на водном объекте)</w:t>
      </w:r>
    </w:p>
    <w:p w14:paraId="66188AA1" w14:textId="77777777" w:rsidR="001B2EA5" w:rsidRPr="001B2EA5" w:rsidRDefault="001B2EA5" w:rsidP="001B2EA5">
      <w:pPr>
        <w:autoSpaceDE w:val="0"/>
        <w:autoSpaceDN w:val="0"/>
        <w:adjustRightInd w:val="0"/>
        <w:spacing w:after="0" w:line="240" w:lineRule="auto"/>
        <w:jc w:val="both"/>
        <w:outlineLvl w:val="0"/>
        <w:rPr>
          <w:rFonts w:ascii="Times New Roman" w:hAnsi="Times New Roman"/>
          <w:sz w:val="24"/>
          <w:szCs w:val="24"/>
          <w:lang w:eastAsia="ru-RU"/>
        </w:rPr>
      </w:pPr>
      <w:r w:rsidRPr="001B2EA5">
        <w:rPr>
          <w:rFonts w:ascii="Times New Roman" w:hAnsi="Times New Roman"/>
          <w:sz w:val="24"/>
          <w:szCs w:val="24"/>
          <w:lang w:eastAsia="ru-RU"/>
        </w:rPr>
        <w:t>в следующем месте на водном объекте:</w:t>
      </w:r>
    </w:p>
    <w:p w14:paraId="568B2013" w14:textId="77777777" w:rsidR="001B2EA5" w:rsidRPr="001B2EA5" w:rsidRDefault="001B2EA5" w:rsidP="001B2EA5">
      <w:pPr>
        <w:autoSpaceDE w:val="0"/>
        <w:autoSpaceDN w:val="0"/>
        <w:adjustRightInd w:val="0"/>
        <w:spacing w:after="0" w:line="240" w:lineRule="auto"/>
        <w:jc w:val="both"/>
        <w:outlineLvl w:val="0"/>
        <w:rPr>
          <w:rFonts w:ascii="Times New Roman" w:hAnsi="Times New Roman"/>
          <w:sz w:val="24"/>
          <w:szCs w:val="24"/>
          <w:lang w:eastAsia="ru-RU"/>
        </w:rPr>
      </w:pPr>
      <w:r w:rsidRPr="001B2EA5">
        <w:rPr>
          <w:rFonts w:ascii="Times New Roman" w:hAnsi="Times New Roman"/>
          <w:sz w:val="24"/>
          <w:szCs w:val="24"/>
          <w:lang w:eastAsia="ru-RU"/>
        </w:rPr>
        <w:t>__________________________________________________________________</w:t>
      </w:r>
    </w:p>
    <w:p w14:paraId="325A4DB9" w14:textId="77777777" w:rsidR="001B2EA5" w:rsidRPr="001B2EA5" w:rsidRDefault="001B2EA5" w:rsidP="001B2EA5">
      <w:pPr>
        <w:autoSpaceDE w:val="0"/>
        <w:autoSpaceDN w:val="0"/>
        <w:adjustRightInd w:val="0"/>
        <w:spacing w:after="0" w:line="240" w:lineRule="auto"/>
        <w:jc w:val="both"/>
        <w:outlineLvl w:val="0"/>
        <w:rPr>
          <w:rFonts w:ascii="Times New Roman" w:hAnsi="Times New Roman"/>
          <w:sz w:val="24"/>
          <w:szCs w:val="24"/>
          <w:lang w:eastAsia="ru-RU"/>
        </w:rPr>
      </w:pPr>
      <w:r w:rsidRPr="001B2EA5">
        <w:rPr>
          <w:rFonts w:ascii="Times New Roman" w:hAnsi="Times New Roman"/>
          <w:sz w:val="24"/>
          <w:szCs w:val="24"/>
          <w:lang w:eastAsia="ru-RU"/>
        </w:rPr>
        <w:t xml:space="preserve"> (приводится описание места строительства объекта с указанием его</w:t>
      </w:r>
    </w:p>
    <w:p w14:paraId="4D647D5C" w14:textId="77777777" w:rsidR="001B2EA5" w:rsidRPr="001B2EA5" w:rsidRDefault="001B2EA5" w:rsidP="001B2EA5">
      <w:pPr>
        <w:autoSpaceDE w:val="0"/>
        <w:autoSpaceDN w:val="0"/>
        <w:adjustRightInd w:val="0"/>
        <w:spacing w:after="0" w:line="240" w:lineRule="auto"/>
        <w:jc w:val="both"/>
        <w:outlineLvl w:val="0"/>
        <w:rPr>
          <w:rFonts w:ascii="Times New Roman" w:hAnsi="Times New Roman"/>
          <w:sz w:val="24"/>
          <w:szCs w:val="24"/>
          <w:lang w:eastAsia="ru-RU"/>
        </w:rPr>
      </w:pPr>
      <w:r w:rsidRPr="001B2EA5">
        <w:rPr>
          <w:rFonts w:ascii="Times New Roman" w:hAnsi="Times New Roman"/>
          <w:sz w:val="24"/>
          <w:szCs w:val="24"/>
          <w:lang w:eastAsia="ru-RU"/>
        </w:rPr>
        <w:t xml:space="preserve">                  границ (географических координат))</w:t>
      </w:r>
    </w:p>
    <w:p w14:paraId="232A1362" w14:textId="77777777" w:rsidR="001B2EA5" w:rsidRPr="001B2EA5" w:rsidRDefault="001B2EA5" w:rsidP="001B2EA5">
      <w:pPr>
        <w:autoSpaceDE w:val="0"/>
        <w:autoSpaceDN w:val="0"/>
        <w:adjustRightInd w:val="0"/>
        <w:spacing w:after="0" w:line="240" w:lineRule="auto"/>
        <w:jc w:val="both"/>
        <w:outlineLvl w:val="0"/>
        <w:rPr>
          <w:rFonts w:ascii="Times New Roman" w:hAnsi="Times New Roman"/>
          <w:sz w:val="24"/>
          <w:szCs w:val="24"/>
          <w:lang w:eastAsia="ru-RU"/>
        </w:rPr>
      </w:pPr>
      <w:r w:rsidRPr="001B2EA5">
        <w:rPr>
          <w:rFonts w:ascii="Times New Roman" w:hAnsi="Times New Roman"/>
          <w:sz w:val="24"/>
          <w:szCs w:val="24"/>
          <w:lang w:eastAsia="ru-RU"/>
        </w:rPr>
        <w:t>8) строительстве объекта (сооружения), характеризуемого следующими</w:t>
      </w:r>
    </w:p>
    <w:p w14:paraId="20364BBA" w14:textId="77777777" w:rsidR="001B2EA5" w:rsidRPr="001B2EA5" w:rsidRDefault="001B2EA5" w:rsidP="001B2EA5">
      <w:pPr>
        <w:autoSpaceDE w:val="0"/>
        <w:autoSpaceDN w:val="0"/>
        <w:adjustRightInd w:val="0"/>
        <w:spacing w:after="0" w:line="240" w:lineRule="auto"/>
        <w:jc w:val="both"/>
        <w:outlineLvl w:val="0"/>
        <w:rPr>
          <w:rFonts w:ascii="Times New Roman" w:hAnsi="Times New Roman"/>
          <w:sz w:val="24"/>
          <w:szCs w:val="24"/>
          <w:lang w:eastAsia="ru-RU"/>
        </w:rPr>
      </w:pPr>
      <w:r w:rsidRPr="001B2EA5">
        <w:rPr>
          <w:rFonts w:ascii="Times New Roman" w:hAnsi="Times New Roman"/>
          <w:sz w:val="24"/>
          <w:szCs w:val="24"/>
          <w:lang w:eastAsia="ru-RU"/>
        </w:rPr>
        <w:t>параметрами: _____________________________________________________</w:t>
      </w:r>
    </w:p>
    <w:p w14:paraId="5E03F017" w14:textId="77777777" w:rsidR="001B2EA5" w:rsidRPr="001B2EA5" w:rsidRDefault="001B2EA5" w:rsidP="001B2EA5">
      <w:pPr>
        <w:autoSpaceDE w:val="0"/>
        <w:autoSpaceDN w:val="0"/>
        <w:adjustRightInd w:val="0"/>
        <w:spacing w:after="0" w:line="240" w:lineRule="auto"/>
        <w:jc w:val="both"/>
        <w:outlineLvl w:val="0"/>
        <w:rPr>
          <w:rFonts w:ascii="Times New Roman" w:hAnsi="Times New Roman"/>
          <w:sz w:val="24"/>
          <w:szCs w:val="24"/>
          <w:lang w:eastAsia="ru-RU"/>
        </w:rPr>
      </w:pPr>
      <w:r w:rsidRPr="001B2EA5">
        <w:rPr>
          <w:rFonts w:ascii="Times New Roman" w:hAnsi="Times New Roman"/>
          <w:sz w:val="24"/>
          <w:szCs w:val="24"/>
          <w:lang w:eastAsia="ru-RU"/>
        </w:rPr>
        <w:t xml:space="preserve">                    (указываются общие параметры намечаемого</w:t>
      </w:r>
    </w:p>
    <w:p w14:paraId="581E942C" w14:textId="77777777" w:rsidR="001B2EA5" w:rsidRPr="001B2EA5" w:rsidRDefault="001B2EA5" w:rsidP="001B2EA5">
      <w:pPr>
        <w:autoSpaceDE w:val="0"/>
        <w:autoSpaceDN w:val="0"/>
        <w:adjustRightInd w:val="0"/>
        <w:spacing w:after="0" w:line="240" w:lineRule="auto"/>
        <w:jc w:val="both"/>
        <w:outlineLvl w:val="0"/>
        <w:rPr>
          <w:rFonts w:ascii="Times New Roman" w:hAnsi="Times New Roman"/>
          <w:sz w:val="24"/>
          <w:szCs w:val="24"/>
          <w:lang w:eastAsia="ru-RU"/>
        </w:rPr>
      </w:pPr>
      <w:r w:rsidRPr="001B2EA5">
        <w:rPr>
          <w:rFonts w:ascii="Times New Roman" w:hAnsi="Times New Roman"/>
          <w:sz w:val="24"/>
          <w:szCs w:val="24"/>
          <w:lang w:eastAsia="ru-RU"/>
        </w:rPr>
        <w:t xml:space="preserve">                  к строительству объекта (параметры отдельных</w:t>
      </w:r>
    </w:p>
    <w:p w14:paraId="28273274" w14:textId="77777777" w:rsidR="001B2EA5" w:rsidRPr="001B2EA5" w:rsidRDefault="001B2EA5" w:rsidP="001B2EA5">
      <w:pPr>
        <w:autoSpaceDE w:val="0"/>
        <w:autoSpaceDN w:val="0"/>
        <w:adjustRightInd w:val="0"/>
        <w:spacing w:after="0" w:line="240" w:lineRule="auto"/>
        <w:jc w:val="both"/>
        <w:outlineLvl w:val="0"/>
        <w:rPr>
          <w:rFonts w:ascii="Times New Roman" w:hAnsi="Times New Roman"/>
          <w:sz w:val="24"/>
          <w:szCs w:val="24"/>
          <w:lang w:eastAsia="ru-RU"/>
        </w:rPr>
      </w:pPr>
      <w:r w:rsidRPr="001B2EA5">
        <w:rPr>
          <w:rFonts w:ascii="Times New Roman" w:hAnsi="Times New Roman"/>
          <w:sz w:val="24"/>
          <w:szCs w:val="24"/>
          <w:lang w:eastAsia="ru-RU"/>
        </w:rPr>
        <w:t xml:space="preserve">                   сооружений, входящих в состав намечаемого</w:t>
      </w:r>
    </w:p>
    <w:p w14:paraId="02C75726" w14:textId="77777777" w:rsidR="001B2EA5" w:rsidRPr="001B2EA5" w:rsidRDefault="001B2EA5" w:rsidP="001B2EA5">
      <w:pPr>
        <w:autoSpaceDE w:val="0"/>
        <w:autoSpaceDN w:val="0"/>
        <w:adjustRightInd w:val="0"/>
        <w:spacing w:after="0" w:line="240" w:lineRule="auto"/>
        <w:jc w:val="both"/>
        <w:outlineLvl w:val="0"/>
        <w:rPr>
          <w:rFonts w:ascii="Times New Roman" w:hAnsi="Times New Roman"/>
          <w:sz w:val="24"/>
          <w:szCs w:val="24"/>
          <w:lang w:eastAsia="ru-RU"/>
        </w:rPr>
      </w:pPr>
      <w:r w:rsidRPr="001B2EA5">
        <w:rPr>
          <w:rFonts w:ascii="Times New Roman" w:hAnsi="Times New Roman"/>
          <w:sz w:val="24"/>
          <w:szCs w:val="24"/>
          <w:lang w:eastAsia="ru-RU"/>
        </w:rPr>
        <w:t xml:space="preserve">                           к строительству объекта))</w:t>
      </w:r>
    </w:p>
    <w:p w14:paraId="3466F977" w14:textId="77777777" w:rsidR="001B2EA5" w:rsidRPr="001B2EA5" w:rsidRDefault="001B2EA5" w:rsidP="001B2EA5">
      <w:pPr>
        <w:autoSpaceDE w:val="0"/>
        <w:autoSpaceDN w:val="0"/>
        <w:adjustRightInd w:val="0"/>
        <w:spacing w:after="0" w:line="240" w:lineRule="auto"/>
        <w:jc w:val="both"/>
        <w:outlineLvl w:val="0"/>
        <w:rPr>
          <w:rFonts w:ascii="Times New Roman" w:hAnsi="Times New Roman"/>
          <w:sz w:val="24"/>
          <w:szCs w:val="24"/>
          <w:lang w:eastAsia="ru-RU"/>
        </w:rPr>
      </w:pPr>
      <w:r w:rsidRPr="001B2EA5">
        <w:rPr>
          <w:rFonts w:ascii="Times New Roman" w:hAnsi="Times New Roman"/>
          <w:sz w:val="24"/>
          <w:szCs w:val="24"/>
          <w:lang w:eastAsia="ru-RU"/>
        </w:rPr>
        <w:t>9) осуществлении  мер  по  охране  от  загрязнения  и   засорения,</w:t>
      </w:r>
    </w:p>
    <w:p w14:paraId="6D7D0799" w14:textId="77777777" w:rsidR="001B2EA5" w:rsidRPr="001B2EA5" w:rsidRDefault="001B2EA5" w:rsidP="001B2EA5">
      <w:pPr>
        <w:autoSpaceDE w:val="0"/>
        <w:autoSpaceDN w:val="0"/>
        <w:adjustRightInd w:val="0"/>
        <w:spacing w:after="0" w:line="240" w:lineRule="auto"/>
        <w:jc w:val="both"/>
        <w:outlineLvl w:val="0"/>
        <w:rPr>
          <w:rFonts w:ascii="Times New Roman" w:hAnsi="Times New Roman"/>
          <w:sz w:val="24"/>
          <w:szCs w:val="24"/>
          <w:lang w:eastAsia="ru-RU"/>
        </w:rPr>
      </w:pPr>
      <w:r w:rsidRPr="001B2EA5">
        <w:rPr>
          <w:rFonts w:ascii="Times New Roman" w:hAnsi="Times New Roman"/>
          <w:sz w:val="24"/>
          <w:szCs w:val="24"/>
          <w:lang w:eastAsia="ru-RU"/>
        </w:rPr>
        <w:t>предотвращению разрушения берегов _______________________________.</w:t>
      </w:r>
    </w:p>
    <w:p w14:paraId="7099605B" w14:textId="77777777" w:rsidR="001B2EA5" w:rsidRPr="001B2EA5" w:rsidRDefault="001B2EA5" w:rsidP="001B2EA5">
      <w:pPr>
        <w:autoSpaceDE w:val="0"/>
        <w:autoSpaceDN w:val="0"/>
        <w:adjustRightInd w:val="0"/>
        <w:spacing w:after="0" w:line="240" w:lineRule="auto"/>
        <w:jc w:val="both"/>
        <w:outlineLvl w:val="0"/>
        <w:rPr>
          <w:rFonts w:ascii="Times New Roman" w:hAnsi="Times New Roman"/>
          <w:sz w:val="24"/>
          <w:szCs w:val="24"/>
          <w:lang w:eastAsia="ru-RU"/>
        </w:rPr>
      </w:pPr>
      <w:r w:rsidRPr="001B2EA5">
        <w:rPr>
          <w:rFonts w:ascii="Times New Roman" w:hAnsi="Times New Roman"/>
          <w:sz w:val="24"/>
          <w:szCs w:val="24"/>
          <w:lang w:eastAsia="ru-RU"/>
        </w:rPr>
        <w:t xml:space="preserve">                                    (указывается наименование</w:t>
      </w:r>
    </w:p>
    <w:p w14:paraId="471272ED" w14:textId="77777777" w:rsidR="001B2EA5" w:rsidRPr="001B2EA5" w:rsidRDefault="001B2EA5" w:rsidP="001B2EA5">
      <w:pPr>
        <w:autoSpaceDE w:val="0"/>
        <w:autoSpaceDN w:val="0"/>
        <w:adjustRightInd w:val="0"/>
        <w:spacing w:after="0" w:line="240" w:lineRule="auto"/>
        <w:jc w:val="both"/>
        <w:outlineLvl w:val="0"/>
        <w:rPr>
          <w:rFonts w:ascii="Times New Roman" w:hAnsi="Times New Roman"/>
          <w:sz w:val="24"/>
          <w:szCs w:val="24"/>
          <w:lang w:eastAsia="ru-RU"/>
        </w:rPr>
      </w:pPr>
      <w:r w:rsidRPr="001B2EA5">
        <w:rPr>
          <w:rFonts w:ascii="Times New Roman" w:hAnsi="Times New Roman"/>
          <w:sz w:val="24"/>
          <w:szCs w:val="24"/>
          <w:lang w:eastAsia="ru-RU"/>
        </w:rPr>
        <w:t xml:space="preserve">                                     водного объекта или его</w:t>
      </w:r>
    </w:p>
    <w:p w14:paraId="29CFCF48" w14:textId="77777777" w:rsidR="001B2EA5" w:rsidRPr="001B2EA5" w:rsidRDefault="001B2EA5" w:rsidP="001B2EA5">
      <w:pPr>
        <w:autoSpaceDE w:val="0"/>
        <w:autoSpaceDN w:val="0"/>
        <w:adjustRightInd w:val="0"/>
        <w:spacing w:after="0" w:line="240" w:lineRule="auto"/>
        <w:jc w:val="both"/>
        <w:outlineLvl w:val="0"/>
        <w:rPr>
          <w:rFonts w:ascii="Times New Roman" w:hAnsi="Times New Roman"/>
          <w:sz w:val="24"/>
          <w:szCs w:val="24"/>
          <w:lang w:eastAsia="ru-RU"/>
        </w:rPr>
      </w:pPr>
      <w:r w:rsidRPr="001B2EA5">
        <w:rPr>
          <w:rFonts w:ascii="Times New Roman" w:hAnsi="Times New Roman"/>
          <w:sz w:val="24"/>
          <w:szCs w:val="24"/>
          <w:lang w:eastAsia="ru-RU"/>
        </w:rPr>
        <w:t xml:space="preserve">                                              части)</w:t>
      </w:r>
    </w:p>
    <w:p w14:paraId="244FC730" w14:textId="77777777" w:rsidR="001B2EA5" w:rsidRPr="001B2EA5" w:rsidRDefault="001B2EA5" w:rsidP="001B2EA5">
      <w:pPr>
        <w:autoSpaceDE w:val="0"/>
        <w:autoSpaceDN w:val="0"/>
        <w:adjustRightInd w:val="0"/>
        <w:spacing w:after="0" w:line="240" w:lineRule="auto"/>
        <w:jc w:val="both"/>
        <w:rPr>
          <w:rFonts w:ascii="Times New Roman" w:hAnsi="Times New Roman"/>
          <w:sz w:val="24"/>
          <w:szCs w:val="24"/>
          <w:lang w:eastAsia="ru-RU"/>
        </w:rPr>
      </w:pPr>
    </w:p>
    <w:p w14:paraId="23994199" w14:textId="77777777" w:rsidR="001B2EA5" w:rsidRPr="001B2EA5" w:rsidRDefault="001B2EA5" w:rsidP="001B2EA5">
      <w:pPr>
        <w:autoSpaceDE w:val="0"/>
        <w:autoSpaceDN w:val="0"/>
        <w:adjustRightInd w:val="0"/>
        <w:spacing w:after="0" w:line="240" w:lineRule="auto"/>
        <w:jc w:val="both"/>
        <w:rPr>
          <w:rFonts w:ascii="Times New Roman" w:hAnsi="Times New Roman"/>
          <w:sz w:val="24"/>
          <w:szCs w:val="24"/>
          <w:lang w:eastAsia="ru-RU"/>
        </w:rPr>
      </w:pPr>
    </w:p>
    <w:p w14:paraId="49765729" w14:textId="77777777" w:rsidR="001B2EA5" w:rsidRPr="001B2EA5" w:rsidRDefault="001B2EA5" w:rsidP="001B2EA5">
      <w:pPr>
        <w:autoSpaceDE w:val="0"/>
        <w:autoSpaceDN w:val="0"/>
        <w:adjustRightInd w:val="0"/>
        <w:spacing w:after="0" w:line="240" w:lineRule="auto"/>
        <w:jc w:val="both"/>
        <w:rPr>
          <w:rFonts w:ascii="Times New Roman" w:hAnsi="Times New Roman"/>
          <w:sz w:val="24"/>
          <w:szCs w:val="24"/>
          <w:lang w:eastAsia="ru-RU"/>
        </w:rPr>
      </w:pPr>
    </w:p>
    <w:p w14:paraId="5BFA8BCC" w14:textId="77777777" w:rsidR="001B2EA5" w:rsidRPr="001B2EA5" w:rsidRDefault="001B2EA5" w:rsidP="001B2EA5">
      <w:pPr>
        <w:autoSpaceDE w:val="0"/>
        <w:autoSpaceDN w:val="0"/>
        <w:adjustRightInd w:val="0"/>
        <w:spacing w:after="0" w:line="240" w:lineRule="auto"/>
        <w:jc w:val="both"/>
        <w:rPr>
          <w:rFonts w:ascii="Times New Roman" w:hAnsi="Times New Roman"/>
          <w:sz w:val="24"/>
          <w:szCs w:val="24"/>
          <w:lang w:eastAsia="ru-RU"/>
        </w:rPr>
      </w:pPr>
    </w:p>
    <w:p w14:paraId="35D1EB06" w14:textId="77777777" w:rsidR="001B2EA5" w:rsidRPr="001B2EA5" w:rsidRDefault="001B2EA5" w:rsidP="001B2EA5">
      <w:pPr>
        <w:autoSpaceDE w:val="0"/>
        <w:autoSpaceDN w:val="0"/>
        <w:adjustRightInd w:val="0"/>
        <w:spacing w:after="0" w:line="240" w:lineRule="auto"/>
        <w:jc w:val="both"/>
        <w:rPr>
          <w:rFonts w:ascii="Times New Roman" w:hAnsi="Times New Roman"/>
          <w:sz w:val="24"/>
          <w:szCs w:val="24"/>
          <w:lang w:eastAsia="ru-RU"/>
        </w:rPr>
      </w:pPr>
    </w:p>
    <w:p w14:paraId="7D3FB344" w14:textId="77777777" w:rsidR="001B2EA5" w:rsidRDefault="001B2EA5" w:rsidP="001B2EA5">
      <w:pPr>
        <w:autoSpaceDE w:val="0"/>
        <w:autoSpaceDN w:val="0"/>
        <w:adjustRightInd w:val="0"/>
        <w:spacing w:after="0" w:line="240" w:lineRule="auto"/>
        <w:jc w:val="right"/>
        <w:outlineLvl w:val="0"/>
        <w:rPr>
          <w:rFonts w:ascii="Times New Roman" w:hAnsi="Times New Roman"/>
          <w:sz w:val="24"/>
          <w:szCs w:val="24"/>
          <w:lang w:eastAsia="ru-RU"/>
        </w:rPr>
      </w:pPr>
    </w:p>
    <w:p w14:paraId="0FCD2F24" w14:textId="77777777" w:rsidR="001B2EA5" w:rsidRDefault="001B2EA5" w:rsidP="001B2EA5">
      <w:pPr>
        <w:autoSpaceDE w:val="0"/>
        <w:autoSpaceDN w:val="0"/>
        <w:adjustRightInd w:val="0"/>
        <w:spacing w:after="0" w:line="240" w:lineRule="auto"/>
        <w:jc w:val="right"/>
        <w:outlineLvl w:val="0"/>
        <w:rPr>
          <w:rFonts w:ascii="Times New Roman" w:hAnsi="Times New Roman"/>
          <w:sz w:val="24"/>
          <w:szCs w:val="24"/>
          <w:lang w:eastAsia="ru-RU"/>
        </w:rPr>
      </w:pPr>
    </w:p>
    <w:p w14:paraId="4D96403C" w14:textId="77777777" w:rsidR="001B2EA5" w:rsidRDefault="001B2EA5" w:rsidP="001B2EA5">
      <w:pPr>
        <w:autoSpaceDE w:val="0"/>
        <w:autoSpaceDN w:val="0"/>
        <w:adjustRightInd w:val="0"/>
        <w:spacing w:after="0" w:line="240" w:lineRule="auto"/>
        <w:jc w:val="right"/>
        <w:outlineLvl w:val="0"/>
        <w:rPr>
          <w:rFonts w:ascii="Times New Roman" w:hAnsi="Times New Roman"/>
          <w:sz w:val="24"/>
          <w:szCs w:val="24"/>
          <w:lang w:eastAsia="ru-RU"/>
        </w:rPr>
      </w:pPr>
    </w:p>
    <w:p w14:paraId="182B1491" w14:textId="77777777" w:rsidR="001B2EA5" w:rsidRDefault="001B2EA5" w:rsidP="001B2EA5">
      <w:pPr>
        <w:autoSpaceDE w:val="0"/>
        <w:autoSpaceDN w:val="0"/>
        <w:adjustRightInd w:val="0"/>
        <w:spacing w:after="0" w:line="240" w:lineRule="auto"/>
        <w:jc w:val="right"/>
        <w:outlineLvl w:val="0"/>
        <w:rPr>
          <w:rFonts w:ascii="Times New Roman" w:hAnsi="Times New Roman"/>
          <w:sz w:val="24"/>
          <w:szCs w:val="24"/>
          <w:lang w:eastAsia="ru-RU"/>
        </w:rPr>
      </w:pPr>
    </w:p>
    <w:p w14:paraId="47C0BF30" w14:textId="77777777" w:rsidR="001B2EA5" w:rsidRDefault="001B2EA5" w:rsidP="001B2EA5">
      <w:pPr>
        <w:autoSpaceDE w:val="0"/>
        <w:autoSpaceDN w:val="0"/>
        <w:adjustRightInd w:val="0"/>
        <w:spacing w:after="0" w:line="240" w:lineRule="auto"/>
        <w:jc w:val="right"/>
        <w:outlineLvl w:val="0"/>
        <w:rPr>
          <w:rFonts w:ascii="Times New Roman" w:hAnsi="Times New Roman"/>
          <w:sz w:val="24"/>
          <w:szCs w:val="24"/>
          <w:lang w:eastAsia="ru-RU"/>
        </w:rPr>
      </w:pPr>
    </w:p>
    <w:p w14:paraId="48737D56" w14:textId="77777777" w:rsidR="001B2EA5" w:rsidRDefault="001B2EA5" w:rsidP="001B2EA5">
      <w:pPr>
        <w:autoSpaceDE w:val="0"/>
        <w:autoSpaceDN w:val="0"/>
        <w:adjustRightInd w:val="0"/>
        <w:spacing w:after="0" w:line="240" w:lineRule="auto"/>
        <w:jc w:val="right"/>
        <w:outlineLvl w:val="0"/>
        <w:rPr>
          <w:rFonts w:ascii="Times New Roman" w:hAnsi="Times New Roman"/>
          <w:sz w:val="24"/>
          <w:szCs w:val="24"/>
          <w:lang w:eastAsia="ru-RU"/>
        </w:rPr>
      </w:pPr>
    </w:p>
    <w:p w14:paraId="119C3179" w14:textId="77777777" w:rsidR="001B2EA5" w:rsidRDefault="001B2EA5" w:rsidP="001B2EA5">
      <w:pPr>
        <w:autoSpaceDE w:val="0"/>
        <w:autoSpaceDN w:val="0"/>
        <w:adjustRightInd w:val="0"/>
        <w:spacing w:after="0" w:line="240" w:lineRule="auto"/>
        <w:jc w:val="right"/>
        <w:outlineLvl w:val="0"/>
        <w:rPr>
          <w:rFonts w:ascii="Times New Roman" w:hAnsi="Times New Roman"/>
          <w:sz w:val="24"/>
          <w:szCs w:val="24"/>
          <w:lang w:eastAsia="ru-RU"/>
        </w:rPr>
      </w:pPr>
    </w:p>
    <w:p w14:paraId="3022B1A5" w14:textId="77777777" w:rsidR="001B2EA5" w:rsidRDefault="001B2EA5" w:rsidP="001B2EA5">
      <w:pPr>
        <w:autoSpaceDE w:val="0"/>
        <w:autoSpaceDN w:val="0"/>
        <w:adjustRightInd w:val="0"/>
        <w:spacing w:after="0" w:line="240" w:lineRule="auto"/>
        <w:jc w:val="right"/>
        <w:outlineLvl w:val="0"/>
        <w:rPr>
          <w:rFonts w:ascii="Times New Roman" w:hAnsi="Times New Roman"/>
          <w:sz w:val="24"/>
          <w:szCs w:val="24"/>
          <w:lang w:eastAsia="ru-RU"/>
        </w:rPr>
      </w:pPr>
    </w:p>
    <w:p w14:paraId="3E05D3BE" w14:textId="77777777" w:rsidR="001B2EA5" w:rsidRDefault="001B2EA5" w:rsidP="001B2EA5">
      <w:pPr>
        <w:autoSpaceDE w:val="0"/>
        <w:autoSpaceDN w:val="0"/>
        <w:adjustRightInd w:val="0"/>
        <w:spacing w:after="0" w:line="240" w:lineRule="auto"/>
        <w:jc w:val="right"/>
        <w:outlineLvl w:val="0"/>
        <w:rPr>
          <w:rFonts w:ascii="Times New Roman" w:hAnsi="Times New Roman"/>
          <w:sz w:val="24"/>
          <w:szCs w:val="24"/>
          <w:lang w:eastAsia="ru-RU"/>
        </w:rPr>
      </w:pPr>
    </w:p>
    <w:p w14:paraId="009900D6" w14:textId="77777777" w:rsidR="001B2EA5" w:rsidRDefault="001B2EA5" w:rsidP="001B2EA5">
      <w:pPr>
        <w:autoSpaceDE w:val="0"/>
        <w:autoSpaceDN w:val="0"/>
        <w:adjustRightInd w:val="0"/>
        <w:spacing w:after="0" w:line="240" w:lineRule="auto"/>
        <w:jc w:val="right"/>
        <w:outlineLvl w:val="0"/>
        <w:rPr>
          <w:rFonts w:ascii="Times New Roman" w:hAnsi="Times New Roman"/>
          <w:sz w:val="24"/>
          <w:szCs w:val="24"/>
          <w:lang w:eastAsia="ru-RU"/>
        </w:rPr>
      </w:pPr>
    </w:p>
    <w:p w14:paraId="08C1B8EF" w14:textId="77777777" w:rsidR="001B2EA5" w:rsidRDefault="001B2EA5" w:rsidP="001B2EA5">
      <w:pPr>
        <w:autoSpaceDE w:val="0"/>
        <w:autoSpaceDN w:val="0"/>
        <w:adjustRightInd w:val="0"/>
        <w:spacing w:after="0" w:line="240" w:lineRule="auto"/>
        <w:jc w:val="right"/>
        <w:outlineLvl w:val="0"/>
        <w:rPr>
          <w:rFonts w:ascii="Times New Roman" w:hAnsi="Times New Roman"/>
          <w:sz w:val="24"/>
          <w:szCs w:val="24"/>
          <w:lang w:eastAsia="ru-RU"/>
        </w:rPr>
      </w:pPr>
    </w:p>
    <w:p w14:paraId="0AE05C3B" w14:textId="77777777" w:rsidR="001B2EA5" w:rsidRDefault="001B2EA5" w:rsidP="001B2EA5">
      <w:pPr>
        <w:autoSpaceDE w:val="0"/>
        <w:autoSpaceDN w:val="0"/>
        <w:adjustRightInd w:val="0"/>
        <w:spacing w:after="0" w:line="240" w:lineRule="auto"/>
        <w:jc w:val="right"/>
        <w:outlineLvl w:val="0"/>
        <w:rPr>
          <w:rFonts w:ascii="Times New Roman" w:hAnsi="Times New Roman"/>
          <w:sz w:val="24"/>
          <w:szCs w:val="24"/>
          <w:lang w:eastAsia="ru-RU"/>
        </w:rPr>
      </w:pPr>
    </w:p>
    <w:p w14:paraId="5C3EF346" w14:textId="77777777" w:rsidR="001B2EA5" w:rsidRDefault="001B2EA5" w:rsidP="001B2EA5">
      <w:pPr>
        <w:autoSpaceDE w:val="0"/>
        <w:autoSpaceDN w:val="0"/>
        <w:adjustRightInd w:val="0"/>
        <w:spacing w:after="0" w:line="240" w:lineRule="auto"/>
        <w:jc w:val="right"/>
        <w:outlineLvl w:val="0"/>
        <w:rPr>
          <w:rFonts w:ascii="Times New Roman" w:hAnsi="Times New Roman"/>
          <w:sz w:val="24"/>
          <w:szCs w:val="24"/>
          <w:lang w:eastAsia="ru-RU"/>
        </w:rPr>
      </w:pPr>
    </w:p>
    <w:p w14:paraId="7607B096" w14:textId="77777777" w:rsidR="001B2EA5" w:rsidRDefault="001B2EA5" w:rsidP="001B2EA5">
      <w:pPr>
        <w:autoSpaceDE w:val="0"/>
        <w:autoSpaceDN w:val="0"/>
        <w:adjustRightInd w:val="0"/>
        <w:spacing w:after="0" w:line="240" w:lineRule="auto"/>
        <w:jc w:val="right"/>
        <w:outlineLvl w:val="0"/>
        <w:rPr>
          <w:rFonts w:ascii="Times New Roman" w:hAnsi="Times New Roman"/>
          <w:sz w:val="24"/>
          <w:szCs w:val="24"/>
          <w:lang w:eastAsia="ru-RU"/>
        </w:rPr>
      </w:pPr>
    </w:p>
    <w:p w14:paraId="200E5F15" w14:textId="77777777" w:rsidR="001B2EA5" w:rsidRDefault="001B2EA5" w:rsidP="001B2EA5">
      <w:pPr>
        <w:autoSpaceDE w:val="0"/>
        <w:autoSpaceDN w:val="0"/>
        <w:adjustRightInd w:val="0"/>
        <w:spacing w:after="0" w:line="240" w:lineRule="auto"/>
        <w:jc w:val="right"/>
        <w:outlineLvl w:val="0"/>
        <w:rPr>
          <w:rFonts w:ascii="Times New Roman" w:hAnsi="Times New Roman"/>
          <w:sz w:val="24"/>
          <w:szCs w:val="24"/>
          <w:lang w:eastAsia="ru-RU"/>
        </w:rPr>
      </w:pPr>
    </w:p>
    <w:p w14:paraId="62627461" w14:textId="77777777" w:rsidR="001B2EA5" w:rsidRDefault="001B2EA5" w:rsidP="001B2EA5">
      <w:pPr>
        <w:autoSpaceDE w:val="0"/>
        <w:autoSpaceDN w:val="0"/>
        <w:adjustRightInd w:val="0"/>
        <w:spacing w:after="0" w:line="240" w:lineRule="auto"/>
        <w:jc w:val="right"/>
        <w:outlineLvl w:val="0"/>
        <w:rPr>
          <w:rFonts w:ascii="Times New Roman" w:hAnsi="Times New Roman"/>
          <w:sz w:val="24"/>
          <w:szCs w:val="24"/>
          <w:lang w:eastAsia="ru-RU"/>
        </w:rPr>
      </w:pPr>
    </w:p>
    <w:p w14:paraId="76179F93" w14:textId="77777777" w:rsidR="001B2EA5" w:rsidRDefault="001B2EA5" w:rsidP="001B2EA5">
      <w:pPr>
        <w:autoSpaceDE w:val="0"/>
        <w:autoSpaceDN w:val="0"/>
        <w:adjustRightInd w:val="0"/>
        <w:spacing w:after="0" w:line="240" w:lineRule="auto"/>
        <w:jc w:val="right"/>
        <w:outlineLvl w:val="0"/>
        <w:rPr>
          <w:rFonts w:ascii="Times New Roman" w:hAnsi="Times New Roman"/>
          <w:sz w:val="24"/>
          <w:szCs w:val="24"/>
          <w:lang w:eastAsia="ru-RU"/>
        </w:rPr>
      </w:pPr>
    </w:p>
    <w:p w14:paraId="0351D1A7" w14:textId="77777777" w:rsidR="001B2EA5" w:rsidRDefault="001B2EA5" w:rsidP="001B2EA5">
      <w:pPr>
        <w:autoSpaceDE w:val="0"/>
        <w:autoSpaceDN w:val="0"/>
        <w:adjustRightInd w:val="0"/>
        <w:spacing w:after="0" w:line="240" w:lineRule="auto"/>
        <w:jc w:val="right"/>
        <w:outlineLvl w:val="0"/>
        <w:rPr>
          <w:rFonts w:ascii="Times New Roman" w:hAnsi="Times New Roman"/>
          <w:sz w:val="24"/>
          <w:szCs w:val="24"/>
          <w:lang w:eastAsia="ru-RU"/>
        </w:rPr>
      </w:pPr>
    </w:p>
    <w:p w14:paraId="02CC99E3" w14:textId="77777777" w:rsidR="003528AE" w:rsidRDefault="003528AE" w:rsidP="001B2EA5">
      <w:pPr>
        <w:autoSpaceDE w:val="0"/>
        <w:autoSpaceDN w:val="0"/>
        <w:adjustRightInd w:val="0"/>
        <w:spacing w:after="0" w:line="240" w:lineRule="auto"/>
        <w:jc w:val="right"/>
        <w:outlineLvl w:val="0"/>
        <w:rPr>
          <w:rFonts w:ascii="Times New Roman" w:hAnsi="Times New Roman"/>
          <w:sz w:val="24"/>
          <w:szCs w:val="24"/>
          <w:lang w:eastAsia="ru-RU"/>
        </w:rPr>
      </w:pPr>
    </w:p>
    <w:p w14:paraId="51321DD2" w14:textId="77777777" w:rsidR="001B2EA5" w:rsidRPr="001B2EA5" w:rsidRDefault="001B2EA5" w:rsidP="001B2EA5">
      <w:pPr>
        <w:autoSpaceDE w:val="0"/>
        <w:autoSpaceDN w:val="0"/>
        <w:adjustRightInd w:val="0"/>
        <w:spacing w:after="0" w:line="240" w:lineRule="auto"/>
        <w:jc w:val="right"/>
        <w:outlineLvl w:val="0"/>
        <w:rPr>
          <w:rFonts w:ascii="Times New Roman" w:hAnsi="Times New Roman"/>
          <w:sz w:val="24"/>
          <w:szCs w:val="24"/>
          <w:lang w:eastAsia="ru-RU"/>
        </w:rPr>
      </w:pPr>
      <w:r w:rsidRPr="001B2EA5">
        <w:rPr>
          <w:rFonts w:ascii="Times New Roman" w:hAnsi="Times New Roman"/>
          <w:sz w:val="24"/>
          <w:szCs w:val="24"/>
          <w:lang w:eastAsia="ru-RU"/>
        </w:rPr>
        <w:lastRenderedPageBreak/>
        <w:t>Приложение 3</w:t>
      </w:r>
    </w:p>
    <w:p w14:paraId="0AAED690" w14:textId="77777777" w:rsidR="001B2EA5" w:rsidRPr="001B2EA5" w:rsidRDefault="001B2EA5" w:rsidP="001B2EA5">
      <w:pPr>
        <w:autoSpaceDE w:val="0"/>
        <w:autoSpaceDN w:val="0"/>
        <w:adjustRightInd w:val="0"/>
        <w:spacing w:after="0" w:line="240" w:lineRule="auto"/>
        <w:jc w:val="right"/>
        <w:rPr>
          <w:rFonts w:ascii="Times New Roman" w:hAnsi="Times New Roman"/>
          <w:sz w:val="24"/>
          <w:szCs w:val="24"/>
          <w:lang w:eastAsia="ru-RU"/>
        </w:rPr>
      </w:pPr>
      <w:r w:rsidRPr="001B2EA5">
        <w:rPr>
          <w:rFonts w:ascii="Times New Roman" w:hAnsi="Times New Roman"/>
          <w:sz w:val="24"/>
          <w:szCs w:val="24"/>
          <w:lang w:eastAsia="ru-RU"/>
        </w:rPr>
        <w:t>к типовой форме решения</w:t>
      </w:r>
    </w:p>
    <w:p w14:paraId="7069FA8C" w14:textId="77777777" w:rsidR="001B2EA5" w:rsidRPr="001B2EA5" w:rsidRDefault="001B2EA5" w:rsidP="001B2EA5">
      <w:pPr>
        <w:autoSpaceDE w:val="0"/>
        <w:autoSpaceDN w:val="0"/>
        <w:adjustRightInd w:val="0"/>
        <w:spacing w:after="0" w:line="240" w:lineRule="auto"/>
        <w:jc w:val="right"/>
        <w:rPr>
          <w:rFonts w:ascii="Times New Roman" w:hAnsi="Times New Roman"/>
          <w:sz w:val="24"/>
          <w:szCs w:val="24"/>
          <w:lang w:eastAsia="ru-RU"/>
        </w:rPr>
      </w:pPr>
      <w:r w:rsidRPr="001B2EA5">
        <w:rPr>
          <w:rFonts w:ascii="Times New Roman" w:hAnsi="Times New Roman"/>
          <w:sz w:val="24"/>
          <w:szCs w:val="24"/>
          <w:lang w:eastAsia="ru-RU"/>
        </w:rPr>
        <w:t>о предоставлении водного объекта</w:t>
      </w:r>
    </w:p>
    <w:p w14:paraId="2CBDBB74" w14:textId="77777777" w:rsidR="001B2EA5" w:rsidRPr="001B2EA5" w:rsidRDefault="001B2EA5" w:rsidP="001B2EA5">
      <w:pPr>
        <w:autoSpaceDE w:val="0"/>
        <w:autoSpaceDN w:val="0"/>
        <w:adjustRightInd w:val="0"/>
        <w:spacing w:after="0" w:line="240" w:lineRule="auto"/>
        <w:jc w:val="right"/>
        <w:rPr>
          <w:rFonts w:ascii="Times New Roman" w:hAnsi="Times New Roman"/>
          <w:sz w:val="24"/>
          <w:szCs w:val="24"/>
          <w:lang w:eastAsia="ru-RU"/>
        </w:rPr>
      </w:pPr>
      <w:r w:rsidRPr="001B2EA5">
        <w:rPr>
          <w:rFonts w:ascii="Times New Roman" w:hAnsi="Times New Roman"/>
          <w:sz w:val="24"/>
          <w:szCs w:val="24"/>
          <w:lang w:eastAsia="ru-RU"/>
        </w:rPr>
        <w:t>в пользование для создания</w:t>
      </w:r>
    </w:p>
    <w:p w14:paraId="05CD2EE1" w14:textId="77777777" w:rsidR="001B2EA5" w:rsidRPr="001B2EA5" w:rsidRDefault="001B2EA5" w:rsidP="001B2EA5">
      <w:pPr>
        <w:autoSpaceDE w:val="0"/>
        <w:autoSpaceDN w:val="0"/>
        <w:adjustRightInd w:val="0"/>
        <w:spacing w:after="0" w:line="240" w:lineRule="auto"/>
        <w:jc w:val="right"/>
        <w:rPr>
          <w:rFonts w:ascii="Times New Roman" w:hAnsi="Times New Roman"/>
          <w:sz w:val="24"/>
          <w:szCs w:val="24"/>
          <w:lang w:eastAsia="ru-RU"/>
        </w:rPr>
      </w:pPr>
      <w:r w:rsidRPr="001B2EA5">
        <w:rPr>
          <w:rFonts w:ascii="Times New Roman" w:hAnsi="Times New Roman"/>
          <w:sz w:val="24"/>
          <w:szCs w:val="24"/>
          <w:lang w:eastAsia="ru-RU"/>
        </w:rPr>
        <w:t>стационарных и (или) плавучих</w:t>
      </w:r>
    </w:p>
    <w:p w14:paraId="2B8C2A22" w14:textId="77777777" w:rsidR="001B2EA5" w:rsidRPr="001B2EA5" w:rsidRDefault="001B2EA5" w:rsidP="001B2EA5">
      <w:pPr>
        <w:autoSpaceDE w:val="0"/>
        <w:autoSpaceDN w:val="0"/>
        <w:adjustRightInd w:val="0"/>
        <w:spacing w:after="0" w:line="240" w:lineRule="auto"/>
        <w:jc w:val="right"/>
        <w:rPr>
          <w:rFonts w:ascii="Times New Roman" w:hAnsi="Times New Roman"/>
          <w:sz w:val="24"/>
          <w:szCs w:val="24"/>
          <w:lang w:eastAsia="ru-RU"/>
        </w:rPr>
      </w:pPr>
      <w:r w:rsidRPr="001B2EA5">
        <w:rPr>
          <w:rFonts w:ascii="Times New Roman" w:hAnsi="Times New Roman"/>
          <w:sz w:val="24"/>
          <w:szCs w:val="24"/>
          <w:lang w:eastAsia="ru-RU"/>
        </w:rPr>
        <w:t>платформ, искусственных</w:t>
      </w:r>
    </w:p>
    <w:p w14:paraId="3B391D43" w14:textId="77777777" w:rsidR="001B2EA5" w:rsidRPr="001B2EA5" w:rsidRDefault="001B2EA5" w:rsidP="001B2EA5">
      <w:pPr>
        <w:autoSpaceDE w:val="0"/>
        <w:autoSpaceDN w:val="0"/>
        <w:adjustRightInd w:val="0"/>
        <w:spacing w:after="0" w:line="240" w:lineRule="auto"/>
        <w:jc w:val="right"/>
        <w:rPr>
          <w:rFonts w:ascii="Times New Roman" w:hAnsi="Times New Roman"/>
          <w:sz w:val="24"/>
          <w:szCs w:val="24"/>
          <w:lang w:eastAsia="ru-RU"/>
        </w:rPr>
      </w:pPr>
      <w:r w:rsidRPr="001B2EA5">
        <w:rPr>
          <w:rFonts w:ascii="Times New Roman" w:hAnsi="Times New Roman"/>
          <w:sz w:val="24"/>
          <w:szCs w:val="24"/>
          <w:lang w:eastAsia="ru-RU"/>
        </w:rPr>
        <w:t>островов, искусственных</w:t>
      </w:r>
    </w:p>
    <w:p w14:paraId="1924750D" w14:textId="77777777" w:rsidR="001B2EA5" w:rsidRPr="001B2EA5" w:rsidRDefault="001B2EA5" w:rsidP="001B2EA5">
      <w:pPr>
        <w:autoSpaceDE w:val="0"/>
        <w:autoSpaceDN w:val="0"/>
        <w:adjustRightInd w:val="0"/>
        <w:spacing w:after="0" w:line="240" w:lineRule="auto"/>
        <w:jc w:val="right"/>
        <w:rPr>
          <w:rFonts w:ascii="Times New Roman" w:hAnsi="Times New Roman"/>
          <w:sz w:val="24"/>
          <w:szCs w:val="24"/>
          <w:lang w:eastAsia="ru-RU"/>
        </w:rPr>
      </w:pPr>
      <w:r w:rsidRPr="001B2EA5">
        <w:rPr>
          <w:rFonts w:ascii="Times New Roman" w:hAnsi="Times New Roman"/>
          <w:sz w:val="24"/>
          <w:szCs w:val="24"/>
          <w:lang w:eastAsia="ru-RU"/>
        </w:rPr>
        <w:t>земельных участков на землях,</w:t>
      </w:r>
    </w:p>
    <w:p w14:paraId="26AB21CE" w14:textId="77777777" w:rsidR="001B2EA5" w:rsidRPr="001B2EA5" w:rsidRDefault="001B2EA5" w:rsidP="001B2EA5">
      <w:pPr>
        <w:autoSpaceDE w:val="0"/>
        <w:autoSpaceDN w:val="0"/>
        <w:adjustRightInd w:val="0"/>
        <w:spacing w:after="0" w:line="240" w:lineRule="auto"/>
        <w:jc w:val="right"/>
        <w:rPr>
          <w:rFonts w:ascii="Times New Roman" w:hAnsi="Times New Roman"/>
          <w:sz w:val="24"/>
          <w:szCs w:val="24"/>
          <w:lang w:eastAsia="ru-RU"/>
        </w:rPr>
      </w:pPr>
      <w:r w:rsidRPr="001B2EA5">
        <w:rPr>
          <w:rFonts w:ascii="Times New Roman" w:hAnsi="Times New Roman"/>
          <w:sz w:val="24"/>
          <w:szCs w:val="24"/>
          <w:lang w:eastAsia="ru-RU"/>
        </w:rPr>
        <w:t>покрытых поверхностными водами</w:t>
      </w:r>
    </w:p>
    <w:p w14:paraId="0E3CAA84" w14:textId="77777777" w:rsidR="001B2EA5" w:rsidRPr="001B2EA5" w:rsidRDefault="001B2EA5" w:rsidP="001B2EA5">
      <w:pPr>
        <w:autoSpaceDE w:val="0"/>
        <w:autoSpaceDN w:val="0"/>
        <w:adjustRightInd w:val="0"/>
        <w:spacing w:after="0" w:line="240" w:lineRule="auto"/>
        <w:rPr>
          <w:rFonts w:ascii="Times New Roman" w:hAnsi="Times New Roman"/>
          <w:sz w:val="24"/>
          <w:szCs w:val="24"/>
          <w:lang w:eastAsia="ru-RU"/>
        </w:rPr>
      </w:pPr>
    </w:p>
    <w:p w14:paraId="157FE1F5" w14:textId="77777777" w:rsidR="001B2EA5" w:rsidRPr="001B2EA5" w:rsidRDefault="001B2EA5" w:rsidP="001B2EA5">
      <w:pPr>
        <w:autoSpaceDE w:val="0"/>
        <w:autoSpaceDN w:val="0"/>
        <w:adjustRightInd w:val="0"/>
        <w:spacing w:after="0" w:line="240" w:lineRule="auto"/>
        <w:ind w:firstLine="540"/>
        <w:jc w:val="both"/>
        <w:rPr>
          <w:rFonts w:ascii="Times New Roman" w:hAnsi="Times New Roman"/>
          <w:sz w:val="24"/>
          <w:szCs w:val="24"/>
          <w:lang w:eastAsia="ru-RU"/>
        </w:rPr>
      </w:pPr>
    </w:p>
    <w:p w14:paraId="660C4141" w14:textId="77777777" w:rsidR="001B2EA5" w:rsidRPr="001B2EA5" w:rsidRDefault="001B2EA5" w:rsidP="001B2EA5">
      <w:pPr>
        <w:autoSpaceDE w:val="0"/>
        <w:autoSpaceDN w:val="0"/>
        <w:adjustRightInd w:val="0"/>
        <w:spacing w:after="0" w:line="240" w:lineRule="auto"/>
        <w:jc w:val="both"/>
        <w:outlineLvl w:val="0"/>
        <w:rPr>
          <w:rFonts w:ascii="Times New Roman" w:hAnsi="Times New Roman"/>
          <w:sz w:val="24"/>
          <w:szCs w:val="24"/>
          <w:lang w:eastAsia="ru-RU"/>
        </w:rPr>
      </w:pPr>
      <w:r w:rsidRPr="001B2EA5">
        <w:rPr>
          <w:rFonts w:ascii="Times New Roman" w:hAnsi="Times New Roman"/>
          <w:sz w:val="24"/>
          <w:szCs w:val="24"/>
          <w:lang w:eastAsia="ru-RU"/>
        </w:rPr>
        <w:t xml:space="preserve">    2.3. Условия использования водного объекта или его части</w:t>
      </w:r>
    </w:p>
    <w:p w14:paraId="7F303EDD" w14:textId="77777777" w:rsidR="001B2EA5" w:rsidRPr="001B2EA5" w:rsidRDefault="001B2EA5" w:rsidP="001B2EA5">
      <w:pPr>
        <w:autoSpaceDE w:val="0"/>
        <w:autoSpaceDN w:val="0"/>
        <w:adjustRightInd w:val="0"/>
        <w:spacing w:after="0" w:line="240" w:lineRule="auto"/>
        <w:jc w:val="both"/>
        <w:outlineLvl w:val="0"/>
        <w:rPr>
          <w:rFonts w:ascii="Times New Roman" w:hAnsi="Times New Roman"/>
          <w:sz w:val="24"/>
          <w:szCs w:val="24"/>
          <w:lang w:eastAsia="ru-RU"/>
        </w:rPr>
      </w:pPr>
    </w:p>
    <w:p w14:paraId="78E8A5D5" w14:textId="77777777" w:rsidR="001B2EA5" w:rsidRPr="001B2EA5" w:rsidRDefault="001B2EA5" w:rsidP="001B2EA5">
      <w:pPr>
        <w:autoSpaceDE w:val="0"/>
        <w:autoSpaceDN w:val="0"/>
        <w:adjustRightInd w:val="0"/>
        <w:spacing w:after="0" w:line="240" w:lineRule="auto"/>
        <w:jc w:val="both"/>
        <w:outlineLvl w:val="0"/>
        <w:rPr>
          <w:rFonts w:ascii="Times New Roman" w:hAnsi="Times New Roman"/>
          <w:sz w:val="24"/>
          <w:szCs w:val="24"/>
          <w:lang w:eastAsia="ru-RU"/>
        </w:rPr>
      </w:pPr>
      <w:r w:rsidRPr="001B2EA5">
        <w:rPr>
          <w:rFonts w:ascii="Times New Roman" w:hAnsi="Times New Roman"/>
          <w:sz w:val="24"/>
          <w:szCs w:val="24"/>
          <w:lang w:eastAsia="ru-RU"/>
        </w:rPr>
        <w:t>7) использовании _________________________________________________</w:t>
      </w:r>
    </w:p>
    <w:p w14:paraId="102EDED5" w14:textId="77777777" w:rsidR="001B2EA5" w:rsidRPr="001B2EA5" w:rsidRDefault="001B2EA5" w:rsidP="001B2EA5">
      <w:pPr>
        <w:autoSpaceDE w:val="0"/>
        <w:autoSpaceDN w:val="0"/>
        <w:adjustRightInd w:val="0"/>
        <w:spacing w:after="0" w:line="240" w:lineRule="auto"/>
        <w:jc w:val="both"/>
        <w:outlineLvl w:val="0"/>
        <w:rPr>
          <w:rFonts w:ascii="Times New Roman" w:hAnsi="Times New Roman"/>
          <w:sz w:val="24"/>
          <w:szCs w:val="24"/>
          <w:lang w:eastAsia="ru-RU"/>
        </w:rPr>
      </w:pPr>
      <w:r w:rsidRPr="001B2EA5">
        <w:rPr>
          <w:rFonts w:ascii="Times New Roman" w:hAnsi="Times New Roman"/>
          <w:sz w:val="24"/>
          <w:szCs w:val="24"/>
          <w:lang w:eastAsia="ru-RU"/>
        </w:rPr>
        <w:t xml:space="preserve">                   (наименование водного объекта или его части)</w:t>
      </w:r>
    </w:p>
    <w:p w14:paraId="71274DFE" w14:textId="77777777" w:rsidR="001B2EA5" w:rsidRPr="001B2EA5" w:rsidRDefault="001B2EA5" w:rsidP="001B2EA5">
      <w:pPr>
        <w:autoSpaceDE w:val="0"/>
        <w:autoSpaceDN w:val="0"/>
        <w:adjustRightInd w:val="0"/>
        <w:spacing w:after="0" w:line="240" w:lineRule="auto"/>
        <w:jc w:val="both"/>
        <w:outlineLvl w:val="0"/>
        <w:rPr>
          <w:rFonts w:ascii="Times New Roman" w:hAnsi="Times New Roman"/>
          <w:sz w:val="24"/>
          <w:szCs w:val="24"/>
          <w:lang w:eastAsia="ru-RU"/>
        </w:rPr>
      </w:pPr>
      <w:r w:rsidRPr="001B2EA5">
        <w:rPr>
          <w:rFonts w:ascii="Times New Roman" w:hAnsi="Times New Roman"/>
          <w:sz w:val="24"/>
          <w:szCs w:val="24"/>
          <w:lang w:eastAsia="ru-RU"/>
        </w:rPr>
        <w:t>для создания _____________________________________________________</w:t>
      </w:r>
    </w:p>
    <w:p w14:paraId="0BE80775" w14:textId="77777777" w:rsidR="001B2EA5" w:rsidRPr="001B2EA5" w:rsidRDefault="001B2EA5" w:rsidP="001B2EA5">
      <w:pPr>
        <w:autoSpaceDE w:val="0"/>
        <w:autoSpaceDN w:val="0"/>
        <w:adjustRightInd w:val="0"/>
        <w:spacing w:after="0" w:line="240" w:lineRule="auto"/>
        <w:jc w:val="both"/>
        <w:outlineLvl w:val="0"/>
        <w:rPr>
          <w:rFonts w:ascii="Times New Roman" w:hAnsi="Times New Roman"/>
          <w:sz w:val="24"/>
          <w:szCs w:val="24"/>
          <w:lang w:eastAsia="ru-RU"/>
        </w:rPr>
      </w:pPr>
      <w:r w:rsidRPr="001B2EA5">
        <w:rPr>
          <w:rFonts w:ascii="Times New Roman" w:hAnsi="Times New Roman"/>
          <w:sz w:val="24"/>
          <w:szCs w:val="24"/>
          <w:lang w:eastAsia="ru-RU"/>
        </w:rPr>
        <w:t xml:space="preserve">                (указывается вид и назначение стационарной или</w:t>
      </w:r>
    </w:p>
    <w:p w14:paraId="5F72C27B" w14:textId="77777777" w:rsidR="001B2EA5" w:rsidRPr="001B2EA5" w:rsidRDefault="001B2EA5" w:rsidP="001B2EA5">
      <w:pPr>
        <w:autoSpaceDE w:val="0"/>
        <w:autoSpaceDN w:val="0"/>
        <w:adjustRightInd w:val="0"/>
        <w:spacing w:after="0" w:line="240" w:lineRule="auto"/>
        <w:jc w:val="both"/>
        <w:outlineLvl w:val="0"/>
        <w:rPr>
          <w:rFonts w:ascii="Times New Roman" w:hAnsi="Times New Roman"/>
          <w:sz w:val="24"/>
          <w:szCs w:val="24"/>
          <w:lang w:eastAsia="ru-RU"/>
        </w:rPr>
      </w:pPr>
      <w:r w:rsidRPr="001B2EA5">
        <w:rPr>
          <w:rFonts w:ascii="Times New Roman" w:hAnsi="Times New Roman"/>
          <w:sz w:val="24"/>
          <w:szCs w:val="24"/>
          <w:lang w:eastAsia="ru-RU"/>
        </w:rPr>
        <w:t xml:space="preserve">                  плавучей платформы, искусственного острова,</w:t>
      </w:r>
    </w:p>
    <w:p w14:paraId="509BE49D" w14:textId="77777777" w:rsidR="001B2EA5" w:rsidRPr="001B2EA5" w:rsidRDefault="001B2EA5" w:rsidP="001B2EA5">
      <w:pPr>
        <w:autoSpaceDE w:val="0"/>
        <w:autoSpaceDN w:val="0"/>
        <w:adjustRightInd w:val="0"/>
        <w:spacing w:after="0" w:line="240" w:lineRule="auto"/>
        <w:jc w:val="both"/>
        <w:outlineLvl w:val="0"/>
        <w:rPr>
          <w:rFonts w:ascii="Times New Roman" w:hAnsi="Times New Roman"/>
          <w:sz w:val="24"/>
          <w:szCs w:val="24"/>
          <w:lang w:eastAsia="ru-RU"/>
        </w:rPr>
      </w:pPr>
      <w:r w:rsidRPr="001B2EA5">
        <w:rPr>
          <w:rFonts w:ascii="Times New Roman" w:hAnsi="Times New Roman"/>
          <w:sz w:val="24"/>
          <w:szCs w:val="24"/>
          <w:lang w:eastAsia="ru-RU"/>
        </w:rPr>
        <w:t xml:space="preserve">             искусственного земельного участка на землях, покрытых</w:t>
      </w:r>
    </w:p>
    <w:p w14:paraId="079E4583" w14:textId="77777777" w:rsidR="001B2EA5" w:rsidRPr="001B2EA5" w:rsidRDefault="001B2EA5" w:rsidP="001B2EA5">
      <w:pPr>
        <w:autoSpaceDE w:val="0"/>
        <w:autoSpaceDN w:val="0"/>
        <w:adjustRightInd w:val="0"/>
        <w:spacing w:after="0" w:line="240" w:lineRule="auto"/>
        <w:jc w:val="both"/>
        <w:outlineLvl w:val="0"/>
        <w:rPr>
          <w:rFonts w:ascii="Times New Roman" w:hAnsi="Times New Roman"/>
          <w:sz w:val="24"/>
          <w:szCs w:val="24"/>
          <w:lang w:eastAsia="ru-RU"/>
        </w:rPr>
      </w:pPr>
      <w:r w:rsidRPr="001B2EA5">
        <w:rPr>
          <w:rFonts w:ascii="Times New Roman" w:hAnsi="Times New Roman"/>
          <w:sz w:val="24"/>
          <w:szCs w:val="24"/>
          <w:lang w:eastAsia="ru-RU"/>
        </w:rPr>
        <w:t xml:space="preserve">                 поверхностными водами, создаваемого на водном</w:t>
      </w:r>
    </w:p>
    <w:p w14:paraId="5DDD6A56" w14:textId="77777777" w:rsidR="001B2EA5" w:rsidRPr="001B2EA5" w:rsidRDefault="001B2EA5" w:rsidP="001B2EA5">
      <w:pPr>
        <w:autoSpaceDE w:val="0"/>
        <w:autoSpaceDN w:val="0"/>
        <w:adjustRightInd w:val="0"/>
        <w:spacing w:after="0" w:line="240" w:lineRule="auto"/>
        <w:jc w:val="both"/>
        <w:outlineLvl w:val="0"/>
        <w:rPr>
          <w:rFonts w:ascii="Times New Roman" w:hAnsi="Times New Roman"/>
          <w:sz w:val="24"/>
          <w:szCs w:val="24"/>
          <w:lang w:eastAsia="ru-RU"/>
        </w:rPr>
      </w:pPr>
      <w:r w:rsidRPr="001B2EA5">
        <w:rPr>
          <w:rFonts w:ascii="Times New Roman" w:hAnsi="Times New Roman"/>
          <w:sz w:val="24"/>
          <w:szCs w:val="24"/>
          <w:lang w:eastAsia="ru-RU"/>
        </w:rPr>
        <w:t xml:space="preserve">                                    объекте)</w:t>
      </w:r>
    </w:p>
    <w:p w14:paraId="1245447B" w14:textId="77777777" w:rsidR="001B2EA5" w:rsidRPr="001B2EA5" w:rsidRDefault="001B2EA5" w:rsidP="001B2EA5">
      <w:pPr>
        <w:autoSpaceDE w:val="0"/>
        <w:autoSpaceDN w:val="0"/>
        <w:adjustRightInd w:val="0"/>
        <w:spacing w:after="0" w:line="240" w:lineRule="auto"/>
        <w:jc w:val="both"/>
        <w:outlineLvl w:val="0"/>
        <w:rPr>
          <w:rFonts w:ascii="Times New Roman" w:hAnsi="Times New Roman"/>
          <w:sz w:val="24"/>
          <w:szCs w:val="24"/>
          <w:lang w:eastAsia="ru-RU"/>
        </w:rPr>
      </w:pPr>
      <w:r w:rsidRPr="001B2EA5">
        <w:rPr>
          <w:rFonts w:ascii="Times New Roman" w:hAnsi="Times New Roman"/>
          <w:sz w:val="24"/>
          <w:szCs w:val="24"/>
          <w:lang w:eastAsia="ru-RU"/>
        </w:rPr>
        <w:t>в следующем месте на водном объекте ______________________________</w:t>
      </w:r>
    </w:p>
    <w:p w14:paraId="0660D0FE" w14:textId="77777777" w:rsidR="001B2EA5" w:rsidRPr="001B2EA5" w:rsidRDefault="001B2EA5" w:rsidP="001B2EA5">
      <w:pPr>
        <w:autoSpaceDE w:val="0"/>
        <w:autoSpaceDN w:val="0"/>
        <w:adjustRightInd w:val="0"/>
        <w:spacing w:after="0" w:line="240" w:lineRule="auto"/>
        <w:jc w:val="both"/>
        <w:outlineLvl w:val="0"/>
        <w:rPr>
          <w:rFonts w:ascii="Times New Roman" w:hAnsi="Times New Roman"/>
          <w:sz w:val="24"/>
          <w:szCs w:val="24"/>
          <w:lang w:eastAsia="ru-RU"/>
        </w:rPr>
      </w:pPr>
      <w:r w:rsidRPr="001B2EA5">
        <w:rPr>
          <w:rFonts w:ascii="Times New Roman" w:hAnsi="Times New Roman"/>
          <w:sz w:val="24"/>
          <w:szCs w:val="24"/>
          <w:lang w:eastAsia="ru-RU"/>
        </w:rPr>
        <w:t xml:space="preserve">                                      (приводится описание места</w:t>
      </w:r>
    </w:p>
    <w:p w14:paraId="4B3E5D7D" w14:textId="77777777" w:rsidR="001B2EA5" w:rsidRPr="001B2EA5" w:rsidRDefault="001B2EA5" w:rsidP="001B2EA5">
      <w:pPr>
        <w:autoSpaceDE w:val="0"/>
        <w:autoSpaceDN w:val="0"/>
        <w:adjustRightInd w:val="0"/>
        <w:spacing w:after="0" w:line="240" w:lineRule="auto"/>
        <w:jc w:val="both"/>
        <w:outlineLvl w:val="0"/>
        <w:rPr>
          <w:rFonts w:ascii="Times New Roman" w:hAnsi="Times New Roman"/>
          <w:sz w:val="24"/>
          <w:szCs w:val="24"/>
          <w:lang w:eastAsia="ru-RU"/>
        </w:rPr>
      </w:pPr>
      <w:r w:rsidRPr="001B2EA5">
        <w:rPr>
          <w:rFonts w:ascii="Times New Roman" w:hAnsi="Times New Roman"/>
          <w:sz w:val="24"/>
          <w:szCs w:val="24"/>
          <w:lang w:eastAsia="ru-RU"/>
        </w:rPr>
        <w:t>_________________________________________________________________;</w:t>
      </w:r>
    </w:p>
    <w:p w14:paraId="32956D9C" w14:textId="77777777" w:rsidR="001B2EA5" w:rsidRPr="001B2EA5" w:rsidRDefault="001B2EA5" w:rsidP="001B2EA5">
      <w:pPr>
        <w:autoSpaceDE w:val="0"/>
        <w:autoSpaceDN w:val="0"/>
        <w:adjustRightInd w:val="0"/>
        <w:spacing w:after="0" w:line="240" w:lineRule="auto"/>
        <w:jc w:val="both"/>
        <w:outlineLvl w:val="0"/>
        <w:rPr>
          <w:rFonts w:ascii="Times New Roman" w:hAnsi="Times New Roman"/>
          <w:sz w:val="24"/>
          <w:szCs w:val="24"/>
          <w:lang w:eastAsia="ru-RU"/>
        </w:rPr>
      </w:pPr>
      <w:r w:rsidRPr="001B2EA5">
        <w:rPr>
          <w:rFonts w:ascii="Times New Roman" w:hAnsi="Times New Roman"/>
          <w:sz w:val="24"/>
          <w:szCs w:val="24"/>
          <w:lang w:eastAsia="ru-RU"/>
        </w:rPr>
        <w:t xml:space="preserve"> создания объекта с указанием географических координат поворотных</w:t>
      </w:r>
    </w:p>
    <w:p w14:paraId="299AD469" w14:textId="77777777" w:rsidR="001B2EA5" w:rsidRPr="001B2EA5" w:rsidRDefault="001B2EA5" w:rsidP="001B2EA5">
      <w:pPr>
        <w:autoSpaceDE w:val="0"/>
        <w:autoSpaceDN w:val="0"/>
        <w:adjustRightInd w:val="0"/>
        <w:spacing w:after="0" w:line="240" w:lineRule="auto"/>
        <w:jc w:val="both"/>
        <w:outlineLvl w:val="0"/>
        <w:rPr>
          <w:rFonts w:ascii="Times New Roman" w:hAnsi="Times New Roman"/>
          <w:sz w:val="24"/>
          <w:szCs w:val="24"/>
          <w:lang w:eastAsia="ru-RU"/>
        </w:rPr>
      </w:pPr>
      <w:r w:rsidRPr="001B2EA5">
        <w:rPr>
          <w:rFonts w:ascii="Times New Roman" w:hAnsi="Times New Roman"/>
          <w:sz w:val="24"/>
          <w:szCs w:val="24"/>
          <w:lang w:eastAsia="ru-RU"/>
        </w:rPr>
        <w:t xml:space="preserve">    точек границ используемого водного объекта или его части)</w:t>
      </w:r>
    </w:p>
    <w:p w14:paraId="33D398B6" w14:textId="77777777" w:rsidR="001B2EA5" w:rsidRPr="001B2EA5" w:rsidRDefault="001B2EA5" w:rsidP="001B2EA5">
      <w:pPr>
        <w:autoSpaceDE w:val="0"/>
        <w:autoSpaceDN w:val="0"/>
        <w:adjustRightInd w:val="0"/>
        <w:spacing w:after="0" w:line="240" w:lineRule="auto"/>
        <w:jc w:val="both"/>
        <w:outlineLvl w:val="0"/>
        <w:rPr>
          <w:rFonts w:ascii="Times New Roman" w:hAnsi="Times New Roman"/>
          <w:sz w:val="24"/>
          <w:szCs w:val="24"/>
          <w:lang w:eastAsia="ru-RU"/>
        </w:rPr>
      </w:pPr>
      <w:r w:rsidRPr="001B2EA5">
        <w:rPr>
          <w:rFonts w:ascii="Times New Roman" w:hAnsi="Times New Roman"/>
          <w:sz w:val="24"/>
          <w:szCs w:val="24"/>
          <w:lang w:eastAsia="ru-RU"/>
        </w:rPr>
        <w:t>8) создания объекта, характеризуемого следующими параметрами:</w:t>
      </w:r>
    </w:p>
    <w:p w14:paraId="57964C6B" w14:textId="77777777" w:rsidR="001B2EA5" w:rsidRPr="001B2EA5" w:rsidRDefault="001B2EA5" w:rsidP="001B2EA5">
      <w:pPr>
        <w:autoSpaceDE w:val="0"/>
        <w:autoSpaceDN w:val="0"/>
        <w:adjustRightInd w:val="0"/>
        <w:spacing w:after="0" w:line="240" w:lineRule="auto"/>
        <w:jc w:val="both"/>
        <w:outlineLvl w:val="0"/>
        <w:rPr>
          <w:rFonts w:ascii="Times New Roman" w:hAnsi="Times New Roman"/>
          <w:sz w:val="24"/>
          <w:szCs w:val="24"/>
          <w:lang w:eastAsia="ru-RU"/>
        </w:rPr>
      </w:pPr>
      <w:r w:rsidRPr="001B2EA5">
        <w:rPr>
          <w:rFonts w:ascii="Times New Roman" w:hAnsi="Times New Roman"/>
          <w:sz w:val="24"/>
          <w:szCs w:val="24"/>
          <w:lang w:eastAsia="ru-RU"/>
        </w:rPr>
        <w:t>_________________________________________________________________;</w:t>
      </w:r>
    </w:p>
    <w:p w14:paraId="3BFE7798" w14:textId="77777777" w:rsidR="001B2EA5" w:rsidRPr="001B2EA5" w:rsidRDefault="001B2EA5" w:rsidP="001B2EA5">
      <w:pPr>
        <w:autoSpaceDE w:val="0"/>
        <w:autoSpaceDN w:val="0"/>
        <w:adjustRightInd w:val="0"/>
        <w:spacing w:after="0" w:line="240" w:lineRule="auto"/>
        <w:jc w:val="both"/>
        <w:outlineLvl w:val="0"/>
        <w:rPr>
          <w:rFonts w:ascii="Times New Roman" w:hAnsi="Times New Roman"/>
          <w:sz w:val="24"/>
          <w:szCs w:val="24"/>
          <w:lang w:eastAsia="ru-RU"/>
        </w:rPr>
      </w:pPr>
      <w:r w:rsidRPr="001B2EA5">
        <w:rPr>
          <w:rFonts w:ascii="Times New Roman" w:hAnsi="Times New Roman"/>
          <w:sz w:val="24"/>
          <w:szCs w:val="24"/>
          <w:lang w:eastAsia="ru-RU"/>
        </w:rPr>
        <w:t xml:space="preserve">        (указываются общие параметры создаваемого объекта)</w:t>
      </w:r>
    </w:p>
    <w:p w14:paraId="2C3ECA14" w14:textId="77777777" w:rsidR="001B2EA5" w:rsidRPr="001B2EA5" w:rsidRDefault="001B2EA5" w:rsidP="001B2EA5">
      <w:pPr>
        <w:autoSpaceDE w:val="0"/>
        <w:autoSpaceDN w:val="0"/>
        <w:adjustRightInd w:val="0"/>
        <w:spacing w:after="0" w:line="240" w:lineRule="auto"/>
        <w:jc w:val="both"/>
        <w:outlineLvl w:val="0"/>
        <w:rPr>
          <w:rFonts w:ascii="Times New Roman" w:hAnsi="Times New Roman"/>
          <w:sz w:val="24"/>
          <w:szCs w:val="24"/>
          <w:lang w:eastAsia="ru-RU"/>
        </w:rPr>
      </w:pPr>
      <w:r w:rsidRPr="001B2EA5">
        <w:rPr>
          <w:rFonts w:ascii="Times New Roman" w:hAnsi="Times New Roman"/>
          <w:sz w:val="24"/>
          <w:szCs w:val="24"/>
          <w:lang w:eastAsia="ru-RU"/>
        </w:rPr>
        <w:t>9) осуществлении   мер   по   охране   от загрязнения и засорения,</w:t>
      </w:r>
    </w:p>
    <w:p w14:paraId="7FDB1C28" w14:textId="77777777" w:rsidR="001B2EA5" w:rsidRPr="001B2EA5" w:rsidRDefault="001B2EA5" w:rsidP="001B2EA5">
      <w:pPr>
        <w:autoSpaceDE w:val="0"/>
        <w:autoSpaceDN w:val="0"/>
        <w:adjustRightInd w:val="0"/>
        <w:spacing w:after="0" w:line="240" w:lineRule="auto"/>
        <w:jc w:val="both"/>
        <w:outlineLvl w:val="0"/>
        <w:rPr>
          <w:rFonts w:ascii="Times New Roman" w:hAnsi="Times New Roman"/>
          <w:sz w:val="24"/>
          <w:szCs w:val="24"/>
          <w:lang w:eastAsia="ru-RU"/>
        </w:rPr>
      </w:pPr>
      <w:r w:rsidRPr="001B2EA5">
        <w:rPr>
          <w:rFonts w:ascii="Times New Roman" w:hAnsi="Times New Roman"/>
          <w:sz w:val="24"/>
          <w:szCs w:val="24"/>
          <w:lang w:eastAsia="ru-RU"/>
        </w:rPr>
        <w:t>предотвращению разрушения берегов _______________________________;</w:t>
      </w:r>
    </w:p>
    <w:p w14:paraId="13D421E5" w14:textId="77777777" w:rsidR="001B2EA5" w:rsidRPr="001B2EA5" w:rsidRDefault="001B2EA5" w:rsidP="001B2EA5">
      <w:pPr>
        <w:autoSpaceDE w:val="0"/>
        <w:autoSpaceDN w:val="0"/>
        <w:adjustRightInd w:val="0"/>
        <w:spacing w:after="0" w:line="240" w:lineRule="auto"/>
        <w:jc w:val="both"/>
        <w:outlineLvl w:val="0"/>
        <w:rPr>
          <w:rFonts w:ascii="Times New Roman" w:hAnsi="Times New Roman"/>
          <w:sz w:val="24"/>
          <w:szCs w:val="24"/>
          <w:lang w:eastAsia="ru-RU"/>
        </w:rPr>
      </w:pPr>
      <w:r w:rsidRPr="001B2EA5">
        <w:rPr>
          <w:rFonts w:ascii="Times New Roman" w:hAnsi="Times New Roman"/>
          <w:sz w:val="24"/>
          <w:szCs w:val="24"/>
          <w:lang w:eastAsia="ru-RU"/>
        </w:rPr>
        <w:t xml:space="preserve">                                     (указывается наименование</w:t>
      </w:r>
    </w:p>
    <w:p w14:paraId="4C250F4E" w14:textId="77777777" w:rsidR="001B2EA5" w:rsidRPr="001B2EA5" w:rsidRDefault="001B2EA5" w:rsidP="001B2EA5">
      <w:pPr>
        <w:autoSpaceDE w:val="0"/>
        <w:autoSpaceDN w:val="0"/>
        <w:adjustRightInd w:val="0"/>
        <w:spacing w:after="0" w:line="240" w:lineRule="auto"/>
        <w:jc w:val="both"/>
        <w:outlineLvl w:val="0"/>
        <w:rPr>
          <w:rFonts w:ascii="Times New Roman" w:hAnsi="Times New Roman"/>
          <w:sz w:val="24"/>
          <w:szCs w:val="24"/>
          <w:lang w:eastAsia="ru-RU"/>
        </w:rPr>
      </w:pPr>
      <w:r w:rsidRPr="001B2EA5">
        <w:rPr>
          <w:rFonts w:ascii="Times New Roman" w:hAnsi="Times New Roman"/>
          <w:sz w:val="24"/>
          <w:szCs w:val="24"/>
          <w:lang w:eastAsia="ru-RU"/>
        </w:rPr>
        <w:t xml:space="preserve">                                   водного объекта или его части)</w:t>
      </w:r>
    </w:p>
    <w:p w14:paraId="44C8F741" w14:textId="77777777" w:rsidR="001B2EA5" w:rsidRPr="001B2EA5" w:rsidRDefault="001B2EA5" w:rsidP="001B2EA5">
      <w:pPr>
        <w:autoSpaceDE w:val="0"/>
        <w:autoSpaceDN w:val="0"/>
        <w:adjustRightInd w:val="0"/>
        <w:spacing w:after="0" w:line="240" w:lineRule="auto"/>
        <w:jc w:val="both"/>
        <w:outlineLvl w:val="0"/>
        <w:rPr>
          <w:rFonts w:ascii="Times New Roman" w:hAnsi="Times New Roman"/>
          <w:sz w:val="24"/>
          <w:szCs w:val="24"/>
          <w:lang w:eastAsia="ru-RU"/>
        </w:rPr>
      </w:pPr>
      <w:r w:rsidRPr="001B2EA5">
        <w:rPr>
          <w:rFonts w:ascii="Times New Roman" w:hAnsi="Times New Roman"/>
          <w:sz w:val="24"/>
          <w:szCs w:val="24"/>
          <w:lang w:eastAsia="ru-RU"/>
        </w:rPr>
        <w:t>10) проведении в период создания  регулярных метеорологических   и</w:t>
      </w:r>
    </w:p>
    <w:p w14:paraId="6CC2633C" w14:textId="77777777" w:rsidR="001B2EA5" w:rsidRPr="001B2EA5" w:rsidRDefault="001B2EA5" w:rsidP="001B2EA5">
      <w:pPr>
        <w:autoSpaceDE w:val="0"/>
        <w:autoSpaceDN w:val="0"/>
        <w:adjustRightInd w:val="0"/>
        <w:spacing w:after="0" w:line="240" w:lineRule="auto"/>
        <w:jc w:val="both"/>
        <w:outlineLvl w:val="0"/>
        <w:rPr>
          <w:rFonts w:ascii="Times New Roman" w:hAnsi="Times New Roman"/>
          <w:sz w:val="24"/>
          <w:szCs w:val="24"/>
          <w:lang w:eastAsia="ru-RU"/>
        </w:rPr>
      </w:pPr>
      <w:r w:rsidRPr="001B2EA5">
        <w:rPr>
          <w:rFonts w:ascii="Times New Roman" w:hAnsi="Times New Roman"/>
          <w:sz w:val="24"/>
          <w:szCs w:val="24"/>
          <w:lang w:eastAsia="ru-RU"/>
        </w:rPr>
        <w:t>гидрологических наблюдений ______________________________________.</w:t>
      </w:r>
    </w:p>
    <w:p w14:paraId="7865E0D7" w14:textId="77777777" w:rsidR="001B2EA5" w:rsidRPr="001B2EA5" w:rsidRDefault="001B2EA5" w:rsidP="001B2EA5">
      <w:pPr>
        <w:autoSpaceDE w:val="0"/>
        <w:autoSpaceDN w:val="0"/>
        <w:adjustRightInd w:val="0"/>
        <w:spacing w:after="0" w:line="240" w:lineRule="auto"/>
        <w:jc w:val="both"/>
        <w:outlineLvl w:val="0"/>
        <w:rPr>
          <w:rFonts w:ascii="Times New Roman" w:hAnsi="Times New Roman"/>
          <w:sz w:val="24"/>
          <w:szCs w:val="24"/>
          <w:lang w:eastAsia="ru-RU"/>
        </w:rPr>
      </w:pPr>
      <w:r w:rsidRPr="001B2EA5">
        <w:rPr>
          <w:rFonts w:ascii="Times New Roman" w:hAnsi="Times New Roman"/>
          <w:sz w:val="24"/>
          <w:szCs w:val="24"/>
          <w:lang w:eastAsia="ru-RU"/>
        </w:rPr>
        <w:t xml:space="preserve">                             (наименование создаваемого объекта)</w:t>
      </w:r>
    </w:p>
    <w:p w14:paraId="776F959B" w14:textId="77777777" w:rsidR="001B2EA5" w:rsidRPr="001B2EA5" w:rsidRDefault="001B2EA5" w:rsidP="001B2EA5">
      <w:pPr>
        <w:autoSpaceDE w:val="0"/>
        <w:autoSpaceDN w:val="0"/>
        <w:adjustRightInd w:val="0"/>
        <w:spacing w:after="0" w:line="240" w:lineRule="auto"/>
        <w:jc w:val="both"/>
        <w:rPr>
          <w:rFonts w:ascii="Times New Roman" w:hAnsi="Times New Roman"/>
          <w:sz w:val="24"/>
          <w:szCs w:val="24"/>
          <w:lang w:eastAsia="ru-RU"/>
        </w:rPr>
      </w:pPr>
    </w:p>
    <w:p w14:paraId="0ECB651B" w14:textId="77777777" w:rsidR="001B2EA5" w:rsidRPr="001B2EA5" w:rsidRDefault="001B2EA5" w:rsidP="001B2EA5">
      <w:pPr>
        <w:autoSpaceDE w:val="0"/>
        <w:autoSpaceDN w:val="0"/>
        <w:adjustRightInd w:val="0"/>
        <w:spacing w:after="0" w:line="240" w:lineRule="auto"/>
        <w:jc w:val="both"/>
        <w:rPr>
          <w:rFonts w:ascii="Times New Roman" w:hAnsi="Times New Roman"/>
          <w:sz w:val="24"/>
          <w:szCs w:val="24"/>
          <w:lang w:eastAsia="ru-RU"/>
        </w:rPr>
      </w:pPr>
    </w:p>
    <w:p w14:paraId="2BF271C9" w14:textId="77777777" w:rsidR="001B2EA5" w:rsidRPr="001B2EA5" w:rsidRDefault="001B2EA5" w:rsidP="001B2EA5">
      <w:pPr>
        <w:autoSpaceDE w:val="0"/>
        <w:autoSpaceDN w:val="0"/>
        <w:adjustRightInd w:val="0"/>
        <w:spacing w:after="0" w:line="240" w:lineRule="auto"/>
        <w:jc w:val="both"/>
        <w:rPr>
          <w:rFonts w:ascii="Times New Roman" w:hAnsi="Times New Roman"/>
          <w:sz w:val="24"/>
          <w:szCs w:val="24"/>
          <w:lang w:eastAsia="ru-RU"/>
        </w:rPr>
      </w:pPr>
    </w:p>
    <w:p w14:paraId="0F03EF9C" w14:textId="77777777" w:rsidR="001B2EA5" w:rsidRPr="001B2EA5" w:rsidRDefault="001B2EA5" w:rsidP="001B2EA5">
      <w:pPr>
        <w:autoSpaceDE w:val="0"/>
        <w:autoSpaceDN w:val="0"/>
        <w:adjustRightInd w:val="0"/>
        <w:spacing w:after="0" w:line="240" w:lineRule="auto"/>
        <w:jc w:val="both"/>
        <w:rPr>
          <w:rFonts w:ascii="Times New Roman" w:hAnsi="Times New Roman"/>
          <w:sz w:val="24"/>
          <w:szCs w:val="24"/>
          <w:lang w:eastAsia="ru-RU"/>
        </w:rPr>
      </w:pPr>
    </w:p>
    <w:p w14:paraId="250BE101" w14:textId="77777777" w:rsidR="001B2EA5" w:rsidRPr="001B2EA5" w:rsidRDefault="001B2EA5" w:rsidP="001B2EA5">
      <w:pPr>
        <w:autoSpaceDE w:val="0"/>
        <w:autoSpaceDN w:val="0"/>
        <w:adjustRightInd w:val="0"/>
        <w:spacing w:after="0" w:line="240" w:lineRule="auto"/>
        <w:jc w:val="both"/>
        <w:rPr>
          <w:rFonts w:ascii="Times New Roman" w:hAnsi="Times New Roman"/>
          <w:sz w:val="24"/>
          <w:szCs w:val="24"/>
          <w:lang w:eastAsia="ru-RU"/>
        </w:rPr>
      </w:pPr>
    </w:p>
    <w:p w14:paraId="318A06C8" w14:textId="77777777" w:rsidR="001B2EA5" w:rsidRDefault="001B2EA5" w:rsidP="001B2EA5">
      <w:pPr>
        <w:autoSpaceDE w:val="0"/>
        <w:autoSpaceDN w:val="0"/>
        <w:adjustRightInd w:val="0"/>
        <w:spacing w:after="0" w:line="240" w:lineRule="auto"/>
        <w:jc w:val="right"/>
        <w:outlineLvl w:val="0"/>
        <w:rPr>
          <w:rFonts w:ascii="Times New Roman" w:hAnsi="Times New Roman"/>
          <w:sz w:val="24"/>
          <w:szCs w:val="24"/>
          <w:lang w:eastAsia="ru-RU"/>
        </w:rPr>
      </w:pPr>
    </w:p>
    <w:p w14:paraId="1732EB42" w14:textId="77777777" w:rsidR="001B2EA5" w:rsidRDefault="001B2EA5" w:rsidP="001B2EA5">
      <w:pPr>
        <w:autoSpaceDE w:val="0"/>
        <w:autoSpaceDN w:val="0"/>
        <w:adjustRightInd w:val="0"/>
        <w:spacing w:after="0" w:line="240" w:lineRule="auto"/>
        <w:jc w:val="right"/>
        <w:outlineLvl w:val="0"/>
        <w:rPr>
          <w:rFonts w:ascii="Times New Roman" w:hAnsi="Times New Roman"/>
          <w:sz w:val="24"/>
          <w:szCs w:val="24"/>
          <w:lang w:eastAsia="ru-RU"/>
        </w:rPr>
      </w:pPr>
    </w:p>
    <w:p w14:paraId="1777EE7A" w14:textId="77777777" w:rsidR="001B2EA5" w:rsidRDefault="001B2EA5" w:rsidP="001B2EA5">
      <w:pPr>
        <w:autoSpaceDE w:val="0"/>
        <w:autoSpaceDN w:val="0"/>
        <w:adjustRightInd w:val="0"/>
        <w:spacing w:after="0" w:line="240" w:lineRule="auto"/>
        <w:jc w:val="right"/>
        <w:outlineLvl w:val="0"/>
        <w:rPr>
          <w:rFonts w:ascii="Times New Roman" w:hAnsi="Times New Roman"/>
          <w:sz w:val="24"/>
          <w:szCs w:val="24"/>
          <w:lang w:eastAsia="ru-RU"/>
        </w:rPr>
      </w:pPr>
    </w:p>
    <w:p w14:paraId="6F046F95" w14:textId="77777777" w:rsidR="001B2EA5" w:rsidRDefault="001B2EA5" w:rsidP="001B2EA5">
      <w:pPr>
        <w:autoSpaceDE w:val="0"/>
        <w:autoSpaceDN w:val="0"/>
        <w:adjustRightInd w:val="0"/>
        <w:spacing w:after="0" w:line="240" w:lineRule="auto"/>
        <w:jc w:val="right"/>
        <w:outlineLvl w:val="0"/>
        <w:rPr>
          <w:rFonts w:ascii="Times New Roman" w:hAnsi="Times New Roman"/>
          <w:sz w:val="24"/>
          <w:szCs w:val="24"/>
          <w:lang w:eastAsia="ru-RU"/>
        </w:rPr>
      </w:pPr>
    </w:p>
    <w:p w14:paraId="1839A499" w14:textId="77777777" w:rsidR="001B2EA5" w:rsidRDefault="001B2EA5" w:rsidP="001B2EA5">
      <w:pPr>
        <w:autoSpaceDE w:val="0"/>
        <w:autoSpaceDN w:val="0"/>
        <w:adjustRightInd w:val="0"/>
        <w:spacing w:after="0" w:line="240" w:lineRule="auto"/>
        <w:jc w:val="right"/>
        <w:outlineLvl w:val="0"/>
        <w:rPr>
          <w:rFonts w:ascii="Times New Roman" w:hAnsi="Times New Roman"/>
          <w:sz w:val="24"/>
          <w:szCs w:val="24"/>
          <w:lang w:eastAsia="ru-RU"/>
        </w:rPr>
      </w:pPr>
    </w:p>
    <w:p w14:paraId="766C4E61" w14:textId="77777777" w:rsidR="001B2EA5" w:rsidRDefault="001B2EA5" w:rsidP="001B2EA5">
      <w:pPr>
        <w:autoSpaceDE w:val="0"/>
        <w:autoSpaceDN w:val="0"/>
        <w:adjustRightInd w:val="0"/>
        <w:spacing w:after="0" w:line="240" w:lineRule="auto"/>
        <w:jc w:val="right"/>
        <w:outlineLvl w:val="0"/>
        <w:rPr>
          <w:rFonts w:ascii="Times New Roman" w:hAnsi="Times New Roman"/>
          <w:sz w:val="24"/>
          <w:szCs w:val="24"/>
          <w:lang w:eastAsia="ru-RU"/>
        </w:rPr>
      </w:pPr>
    </w:p>
    <w:p w14:paraId="3407E669" w14:textId="77777777" w:rsidR="001B2EA5" w:rsidRDefault="001B2EA5" w:rsidP="001B2EA5">
      <w:pPr>
        <w:autoSpaceDE w:val="0"/>
        <w:autoSpaceDN w:val="0"/>
        <w:adjustRightInd w:val="0"/>
        <w:spacing w:after="0" w:line="240" w:lineRule="auto"/>
        <w:jc w:val="right"/>
        <w:outlineLvl w:val="0"/>
        <w:rPr>
          <w:rFonts w:ascii="Times New Roman" w:hAnsi="Times New Roman"/>
          <w:sz w:val="24"/>
          <w:szCs w:val="24"/>
          <w:lang w:eastAsia="ru-RU"/>
        </w:rPr>
      </w:pPr>
    </w:p>
    <w:p w14:paraId="2E1F17B2" w14:textId="77777777" w:rsidR="001B2EA5" w:rsidRDefault="001B2EA5" w:rsidP="001B2EA5">
      <w:pPr>
        <w:autoSpaceDE w:val="0"/>
        <w:autoSpaceDN w:val="0"/>
        <w:adjustRightInd w:val="0"/>
        <w:spacing w:after="0" w:line="240" w:lineRule="auto"/>
        <w:jc w:val="right"/>
        <w:outlineLvl w:val="0"/>
        <w:rPr>
          <w:rFonts w:ascii="Times New Roman" w:hAnsi="Times New Roman"/>
          <w:sz w:val="24"/>
          <w:szCs w:val="24"/>
          <w:lang w:eastAsia="ru-RU"/>
        </w:rPr>
      </w:pPr>
    </w:p>
    <w:p w14:paraId="79DCE16D" w14:textId="77777777" w:rsidR="001B2EA5" w:rsidRDefault="001B2EA5" w:rsidP="001B2EA5">
      <w:pPr>
        <w:autoSpaceDE w:val="0"/>
        <w:autoSpaceDN w:val="0"/>
        <w:adjustRightInd w:val="0"/>
        <w:spacing w:after="0" w:line="240" w:lineRule="auto"/>
        <w:jc w:val="right"/>
        <w:outlineLvl w:val="0"/>
        <w:rPr>
          <w:rFonts w:ascii="Times New Roman" w:hAnsi="Times New Roman"/>
          <w:sz w:val="24"/>
          <w:szCs w:val="24"/>
          <w:lang w:eastAsia="ru-RU"/>
        </w:rPr>
      </w:pPr>
    </w:p>
    <w:p w14:paraId="29C103AB" w14:textId="77777777" w:rsidR="001B2EA5" w:rsidRDefault="001B2EA5" w:rsidP="001B2EA5">
      <w:pPr>
        <w:autoSpaceDE w:val="0"/>
        <w:autoSpaceDN w:val="0"/>
        <w:adjustRightInd w:val="0"/>
        <w:spacing w:after="0" w:line="240" w:lineRule="auto"/>
        <w:jc w:val="right"/>
        <w:outlineLvl w:val="0"/>
        <w:rPr>
          <w:rFonts w:ascii="Times New Roman" w:hAnsi="Times New Roman"/>
          <w:sz w:val="24"/>
          <w:szCs w:val="24"/>
          <w:lang w:eastAsia="ru-RU"/>
        </w:rPr>
      </w:pPr>
    </w:p>
    <w:p w14:paraId="6CB66E57" w14:textId="77777777" w:rsidR="001B2EA5" w:rsidRDefault="001B2EA5" w:rsidP="001B2EA5">
      <w:pPr>
        <w:autoSpaceDE w:val="0"/>
        <w:autoSpaceDN w:val="0"/>
        <w:adjustRightInd w:val="0"/>
        <w:spacing w:after="0" w:line="240" w:lineRule="auto"/>
        <w:jc w:val="right"/>
        <w:outlineLvl w:val="0"/>
        <w:rPr>
          <w:rFonts w:ascii="Times New Roman" w:hAnsi="Times New Roman"/>
          <w:sz w:val="24"/>
          <w:szCs w:val="24"/>
          <w:lang w:eastAsia="ru-RU"/>
        </w:rPr>
      </w:pPr>
    </w:p>
    <w:p w14:paraId="2DB3FACA" w14:textId="77777777" w:rsidR="001B2EA5" w:rsidRDefault="001B2EA5" w:rsidP="001B2EA5">
      <w:pPr>
        <w:autoSpaceDE w:val="0"/>
        <w:autoSpaceDN w:val="0"/>
        <w:adjustRightInd w:val="0"/>
        <w:spacing w:after="0" w:line="240" w:lineRule="auto"/>
        <w:jc w:val="right"/>
        <w:outlineLvl w:val="0"/>
        <w:rPr>
          <w:rFonts w:ascii="Times New Roman" w:hAnsi="Times New Roman"/>
          <w:sz w:val="24"/>
          <w:szCs w:val="24"/>
          <w:lang w:eastAsia="ru-RU"/>
        </w:rPr>
      </w:pPr>
    </w:p>
    <w:p w14:paraId="6CA8E289" w14:textId="77777777" w:rsidR="001B2EA5" w:rsidRDefault="001B2EA5" w:rsidP="001B2EA5">
      <w:pPr>
        <w:autoSpaceDE w:val="0"/>
        <w:autoSpaceDN w:val="0"/>
        <w:adjustRightInd w:val="0"/>
        <w:spacing w:after="0" w:line="240" w:lineRule="auto"/>
        <w:jc w:val="right"/>
        <w:outlineLvl w:val="0"/>
        <w:rPr>
          <w:rFonts w:ascii="Times New Roman" w:hAnsi="Times New Roman"/>
          <w:sz w:val="24"/>
          <w:szCs w:val="24"/>
          <w:lang w:eastAsia="ru-RU"/>
        </w:rPr>
      </w:pPr>
    </w:p>
    <w:p w14:paraId="53C3B915" w14:textId="77777777" w:rsidR="001B2EA5" w:rsidRPr="001B2EA5" w:rsidRDefault="001B2EA5" w:rsidP="001B2EA5">
      <w:pPr>
        <w:autoSpaceDE w:val="0"/>
        <w:autoSpaceDN w:val="0"/>
        <w:adjustRightInd w:val="0"/>
        <w:spacing w:after="0" w:line="240" w:lineRule="auto"/>
        <w:jc w:val="right"/>
        <w:outlineLvl w:val="0"/>
        <w:rPr>
          <w:rFonts w:ascii="Times New Roman" w:hAnsi="Times New Roman"/>
          <w:sz w:val="24"/>
          <w:szCs w:val="24"/>
          <w:lang w:eastAsia="ru-RU"/>
        </w:rPr>
      </w:pPr>
      <w:r w:rsidRPr="001B2EA5">
        <w:rPr>
          <w:rFonts w:ascii="Times New Roman" w:hAnsi="Times New Roman"/>
          <w:sz w:val="24"/>
          <w:szCs w:val="24"/>
          <w:lang w:eastAsia="ru-RU"/>
        </w:rPr>
        <w:lastRenderedPageBreak/>
        <w:t>Приложение 4</w:t>
      </w:r>
    </w:p>
    <w:p w14:paraId="16A02CAE" w14:textId="77777777" w:rsidR="001B2EA5" w:rsidRPr="001B2EA5" w:rsidRDefault="001B2EA5" w:rsidP="001B2EA5">
      <w:pPr>
        <w:autoSpaceDE w:val="0"/>
        <w:autoSpaceDN w:val="0"/>
        <w:adjustRightInd w:val="0"/>
        <w:spacing w:after="0" w:line="240" w:lineRule="auto"/>
        <w:jc w:val="right"/>
        <w:rPr>
          <w:rFonts w:ascii="Times New Roman" w:hAnsi="Times New Roman"/>
          <w:sz w:val="24"/>
          <w:szCs w:val="24"/>
          <w:lang w:eastAsia="ru-RU"/>
        </w:rPr>
      </w:pPr>
      <w:r w:rsidRPr="001B2EA5">
        <w:rPr>
          <w:rFonts w:ascii="Times New Roman" w:hAnsi="Times New Roman"/>
          <w:sz w:val="24"/>
          <w:szCs w:val="24"/>
          <w:lang w:eastAsia="ru-RU"/>
        </w:rPr>
        <w:t>к типовой форме решения</w:t>
      </w:r>
    </w:p>
    <w:p w14:paraId="19DEBEB8" w14:textId="77777777" w:rsidR="001B2EA5" w:rsidRPr="001B2EA5" w:rsidRDefault="001B2EA5" w:rsidP="001B2EA5">
      <w:pPr>
        <w:autoSpaceDE w:val="0"/>
        <w:autoSpaceDN w:val="0"/>
        <w:adjustRightInd w:val="0"/>
        <w:spacing w:after="0" w:line="240" w:lineRule="auto"/>
        <w:jc w:val="right"/>
        <w:rPr>
          <w:rFonts w:ascii="Times New Roman" w:hAnsi="Times New Roman"/>
          <w:sz w:val="24"/>
          <w:szCs w:val="24"/>
          <w:lang w:eastAsia="ru-RU"/>
        </w:rPr>
      </w:pPr>
      <w:r w:rsidRPr="001B2EA5">
        <w:rPr>
          <w:rFonts w:ascii="Times New Roman" w:hAnsi="Times New Roman"/>
          <w:sz w:val="24"/>
          <w:szCs w:val="24"/>
          <w:lang w:eastAsia="ru-RU"/>
        </w:rPr>
        <w:t>о предоставлении водного объекта</w:t>
      </w:r>
    </w:p>
    <w:p w14:paraId="11475277" w14:textId="77777777" w:rsidR="001B2EA5" w:rsidRPr="001B2EA5" w:rsidRDefault="001B2EA5" w:rsidP="001B2EA5">
      <w:pPr>
        <w:autoSpaceDE w:val="0"/>
        <w:autoSpaceDN w:val="0"/>
        <w:adjustRightInd w:val="0"/>
        <w:spacing w:after="0" w:line="240" w:lineRule="auto"/>
        <w:jc w:val="right"/>
        <w:rPr>
          <w:rFonts w:ascii="Times New Roman" w:hAnsi="Times New Roman"/>
          <w:sz w:val="24"/>
          <w:szCs w:val="24"/>
          <w:lang w:eastAsia="ru-RU"/>
        </w:rPr>
      </w:pPr>
      <w:r w:rsidRPr="001B2EA5">
        <w:rPr>
          <w:rFonts w:ascii="Times New Roman" w:hAnsi="Times New Roman"/>
          <w:sz w:val="24"/>
          <w:szCs w:val="24"/>
          <w:lang w:eastAsia="ru-RU"/>
        </w:rPr>
        <w:t>в пользование для строительства</w:t>
      </w:r>
    </w:p>
    <w:p w14:paraId="78336CDA" w14:textId="77777777" w:rsidR="001B2EA5" w:rsidRPr="001B2EA5" w:rsidRDefault="001B2EA5" w:rsidP="001B2EA5">
      <w:pPr>
        <w:autoSpaceDE w:val="0"/>
        <w:autoSpaceDN w:val="0"/>
        <w:adjustRightInd w:val="0"/>
        <w:spacing w:after="0" w:line="240" w:lineRule="auto"/>
        <w:jc w:val="right"/>
        <w:rPr>
          <w:rFonts w:ascii="Times New Roman" w:hAnsi="Times New Roman"/>
          <w:sz w:val="24"/>
          <w:szCs w:val="24"/>
          <w:lang w:eastAsia="ru-RU"/>
        </w:rPr>
      </w:pPr>
      <w:r w:rsidRPr="001B2EA5">
        <w:rPr>
          <w:rFonts w:ascii="Times New Roman" w:hAnsi="Times New Roman"/>
          <w:sz w:val="24"/>
          <w:szCs w:val="24"/>
          <w:lang w:eastAsia="ru-RU"/>
        </w:rPr>
        <w:t>гидротехнических сооружений,</w:t>
      </w:r>
    </w:p>
    <w:p w14:paraId="67E3EE4A" w14:textId="77777777" w:rsidR="001B2EA5" w:rsidRPr="001B2EA5" w:rsidRDefault="001B2EA5" w:rsidP="001B2EA5">
      <w:pPr>
        <w:autoSpaceDE w:val="0"/>
        <w:autoSpaceDN w:val="0"/>
        <w:adjustRightInd w:val="0"/>
        <w:spacing w:after="0" w:line="240" w:lineRule="auto"/>
        <w:jc w:val="right"/>
        <w:rPr>
          <w:rFonts w:ascii="Times New Roman" w:hAnsi="Times New Roman"/>
          <w:sz w:val="24"/>
          <w:szCs w:val="24"/>
          <w:lang w:eastAsia="ru-RU"/>
        </w:rPr>
      </w:pPr>
      <w:r w:rsidRPr="001B2EA5">
        <w:rPr>
          <w:rFonts w:ascii="Times New Roman" w:hAnsi="Times New Roman"/>
          <w:sz w:val="24"/>
          <w:szCs w:val="24"/>
          <w:lang w:eastAsia="ru-RU"/>
        </w:rPr>
        <w:t>мостов, а также подводных</w:t>
      </w:r>
    </w:p>
    <w:p w14:paraId="2E3979E8" w14:textId="77777777" w:rsidR="001B2EA5" w:rsidRPr="001B2EA5" w:rsidRDefault="001B2EA5" w:rsidP="001B2EA5">
      <w:pPr>
        <w:autoSpaceDE w:val="0"/>
        <w:autoSpaceDN w:val="0"/>
        <w:adjustRightInd w:val="0"/>
        <w:spacing w:after="0" w:line="240" w:lineRule="auto"/>
        <w:jc w:val="right"/>
        <w:rPr>
          <w:rFonts w:ascii="Times New Roman" w:hAnsi="Times New Roman"/>
          <w:sz w:val="24"/>
          <w:szCs w:val="24"/>
          <w:lang w:eastAsia="ru-RU"/>
        </w:rPr>
      </w:pPr>
      <w:r w:rsidRPr="001B2EA5">
        <w:rPr>
          <w:rFonts w:ascii="Times New Roman" w:hAnsi="Times New Roman"/>
          <w:sz w:val="24"/>
          <w:szCs w:val="24"/>
          <w:lang w:eastAsia="ru-RU"/>
        </w:rPr>
        <w:t>и подземных переходов,</w:t>
      </w:r>
    </w:p>
    <w:p w14:paraId="6E0677C5" w14:textId="77777777" w:rsidR="001B2EA5" w:rsidRPr="001B2EA5" w:rsidRDefault="001B2EA5" w:rsidP="001B2EA5">
      <w:pPr>
        <w:autoSpaceDE w:val="0"/>
        <w:autoSpaceDN w:val="0"/>
        <w:adjustRightInd w:val="0"/>
        <w:spacing w:after="0" w:line="240" w:lineRule="auto"/>
        <w:jc w:val="right"/>
        <w:rPr>
          <w:rFonts w:ascii="Times New Roman" w:hAnsi="Times New Roman"/>
          <w:sz w:val="24"/>
          <w:szCs w:val="24"/>
          <w:lang w:eastAsia="ru-RU"/>
        </w:rPr>
      </w:pPr>
      <w:r w:rsidRPr="001B2EA5">
        <w:rPr>
          <w:rFonts w:ascii="Times New Roman" w:hAnsi="Times New Roman"/>
          <w:sz w:val="24"/>
          <w:szCs w:val="24"/>
          <w:lang w:eastAsia="ru-RU"/>
        </w:rPr>
        <w:t>трубопроводов, подводных линий</w:t>
      </w:r>
    </w:p>
    <w:p w14:paraId="092DAD24" w14:textId="77777777" w:rsidR="001B2EA5" w:rsidRPr="001B2EA5" w:rsidRDefault="001B2EA5" w:rsidP="001B2EA5">
      <w:pPr>
        <w:autoSpaceDE w:val="0"/>
        <w:autoSpaceDN w:val="0"/>
        <w:adjustRightInd w:val="0"/>
        <w:spacing w:after="0" w:line="240" w:lineRule="auto"/>
        <w:jc w:val="right"/>
        <w:rPr>
          <w:rFonts w:ascii="Times New Roman" w:hAnsi="Times New Roman"/>
          <w:sz w:val="24"/>
          <w:szCs w:val="24"/>
          <w:lang w:eastAsia="ru-RU"/>
        </w:rPr>
      </w:pPr>
      <w:r w:rsidRPr="001B2EA5">
        <w:rPr>
          <w:rFonts w:ascii="Times New Roman" w:hAnsi="Times New Roman"/>
          <w:sz w:val="24"/>
          <w:szCs w:val="24"/>
          <w:lang w:eastAsia="ru-RU"/>
        </w:rPr>
        <w:t>связи, других линейных объектов,</w:t>
      </w:r>
    </w:p>
    <w:p w14:paraId="3857F933" w14:textId="77777777" w:rsidR="001B2EA5" w:rsidRPr="001B2EA5" w:rsidRDefault="001B2EA5" w:rsidP="001B2EA5">
      <w:pPr>
        <w:autoSpaceDE w:val="0"/>
        <w:autoSpaceDN w:val="0"/>
        <w:adjustRightInd w:val="0"/>
        <w:spacing w:after="0" w:line="240" w:lineRule="auto"/>
        <w:jc w:val="right"/>
        <w:rPr>
          <w:rFonts w:ascii="Times New Roman" w:hAnsi="Times New Roman"/>
          <w:sz w:val="24"/>
          <w:szCs w:val="24"/>
          <w:lang w:eastAsia="ru-RU"/>
        </w:rPr>
      </w:pPr>
      <w:r w:rsidRPr="001B2EA5">
        <w:rPr>
          <w:rFonts w:ascii="Times New Roman" w:hAnsi="Times New Roman"/>
          <w:sz w:val="24"/>
          <w:szCs w:val="24"/>
          <w:lang w:eastAsia="ru-RU"/>
        </w:rPr>
        <w:t>если такое строительство связано</w:t>
      </w:r>
    </w:p>
    <w:p w14:paraId="21FFD912" w14:textId="77777777" w:rsidR="001B2EA5" w:rsidRPr="001B2EA5" w:rsidRDefault="001B2EA5" w:rsidP="001B2EA5">
      <w:pPr>
        <w:autoSpaceDE w:val="0"/>
        <w:autoSpaceDN w:val="0"/>
        <w:adjustRightInd w:val="0"/>
        <w:spacing w:after="0" w:line="240" w:lineRule="auto"/>
        <w:jc w:val="right"/>
        <w:rPr>
          <w:rFonts w:ascii="Times New Roman" w:hAnsi="Times New Roman"/>
          <w:sz w:val="24"/>
          <w:szCs w:val="24"/>
          <w:lang w:eastAsia="ru-RU"/>
        </w:rPr>
      </w:pPr>
      <w:r w:rsidRPr="001B2EA5">
        <w:rPr>
          <w:rFonts w:ascii="Times New Roman" w:hAnsi="Times New Roman"/>
          <w:sz w:val="24"/>
          <w:szCs w:val="24"/>
          <w:lang w:eastAsia="ru-RU"/>
        </w:rPr>
        <w:t>с изменением дна и берегов</w:t>
      </w:r>
    </w:p>
    <w:p w14:paraId="6F373C36" w14:textId="77777777" w:rsidR="001B2EA5" w:rsidRPr="001B2EA5" w:rsidRDefault="001B2EA5" w:rsidP="001B2EA5">
      <w:pPr>
        <w:autoSpaceDE w:val="0"/>
        <w:autoSpaceDN w:val="0"/>
        <w:adjustRightInd w:val="0"/>
        <w:spacing w:after="0" w:line="240" w:lineRule="auto"/>
        <w:jc w:val="right"/>
        <w:rPr>
          <w:rFonts w:ascii="Times New Roman" w:hAnsi="Times New Roman"/>
          <w:sz w:val="24"/>
          <w:szCs w:val="24"/>
          <w:lang w:eastAsia="ru-RU"/>
        </w:rPr>
      </w:pPr>
      <w:r w:rsidRPr="001B2EA5">
        <w:rPr>
          <w:rFonts w:ascii="Times New Roman" w:hAnsi="Times New Roman"/>
          <w:sz w:val="24"/>
          <w:szCs w:val="24"/>
          <w:lang w:eastAsia="ru-RU"/>
        </w:rPr>
        <w:t>водных объектов</w:t>
      </w:r>
    </w:p>
    <w:p w14:paraId="350DD80F" w14:textId="77777777" w:rsidR="001B2EA5" w:rsidRPr="001B2EA5" w:rsidRDefault="001B2EA5" w:rsidP="001B2EA5">
      <w:pPr>
        <w:autoSpaceDE w:val="0"/>
        <w:autoSpaceDN w:val="0"/>
        <w:adjustRightInd w:val="0"/>
        <w:spacing w:after="0" w:line="240" w:lineRule="auto"/>
        <w:rPr>
          <w:rFonts w:ascii="Times New Roman" w:hAnsi="Times New Roman"/>
          <w:sz w:val="24"/>
          <w:szCs w:val="24"/>
          <w:lang w:eastAsia="ru-RU"/>
        </w:rPr>
      </w:pPr>
    </w:p>
    <w:p w14:paraId="108F165C" w14:textId="77777777" w:rsidR="001B2EA5" w:rsidRPr="001B2EA5" w:rsidRDefault="001B2EA5" w:rsidP="001B2EA5">
      <w:pPr>
        <w:autoSpaceDE w:val="0"/>
        <w:autoSpaceDN w:val="0"/>
        <w:adjustRightInd w:val="0"/>
        <w:spacing w:after="0" w:line="240" w:lineRule="auto"/>
        <w:ind w:firstLine="540"/>
        <w:jc w:val="both"/>
        <w:rPr>
          <w:rFonts w:ascii="Times New Roman" w:hAnsi="Times New Roman"/>
          <w:sz w:val="24"/>
          <w:szCs w:val="24"/>
          <w:lang w:eastAsia="ru-RU"/>
        </w:rPr>
      </w:pPr>
    </w:p>
    <w:p w14:paraId="5C5990A0" w14:textId="77777777" w:rsidR="001B2EA5" w:rsidRPr="001B2EA5" w:rsidRDefault="001B2EA5" w:rsidP="001B2EA5">
      <w:pPr>
        <w:autoSpaceDE w:val="0"/>
        <w:autoSpaceDN w:val="0"/>
        <w:adjustRightInd w:val="0"/>
        <w:spacing w:after="0" w:line="240" w:lineRule="auto"/>
        <w:jc w:val="both"/>
        <w:outlineLvl w:val="0"/>
        <w:rPr>
          <w:rFonts w:ascii="Times New Roman" w:hAnsi="Times New Roman"/>
          <w:sz w:val="24"/>
          <w:szCs w:val="24"/>
          <w:lang w:eastAsia="ru-RU"/>
        </w:rPr>
      </w:pPr>
      <w:r w:rsidRPr="001B2EA5">
        <w:rPr>
          <w:rFonts w:ascii="Times New Roman" w:hAnsi="Times New Roman"/>
          <w:sz w:val="24"/>
          <w:szCs w:val="24"/>
          <w:lang w:eastAsia="ru-RU"/>
        </w:rPr>
        <w:t xml:space="preserve">    2.3. Условия использования водного объекта или его части</w:t>
      </w:r>
    </w:p>
    <w:p w14:paraId="730E35B8" w14:textId="77777777" w:rsidR="001B2EA5" w:rsidRPr="001B2EA5" w:rsidRDefault="001B2EA5" w:rsidP="001B2EA5">
      <w:pPr>
        <w:autoSpaceDE w:val="0"/>
        <w:autoSpaceDN w:val="0"/>
        <w:adjustRightInd w:val="0"/>
        <w:spacing w:after="0" w:line="240" w:lineRule="auto"/>
        <w:jc w:val="both"/>
        <w:outlineLvl w:val="0"/>
        <w:rPr>
          <w:rFonts w:ascii="Times New Roman" w:hAnsi="Times New Roman"/>
          <w:sz w:val="24"/>
          <w:szCs w:val="24"/>
          <w:lang w:eastAsia="ru-RU"/>
        </w:rPr>
      </w:pPr>
    </w:p>
    <w:p w14:paraId="032FCDC2" w14:textId="77777777" w:rsidR="001B2EA5" w:rsidRPr="001B2EA5" w:rsidRDefault="001B2EA5" w:rsidP="001B2EA5">
      <w:pPr>
        <w:autoSpaceDE w:val="0"/>
        <w:autoSpaceDN w:val="0"/>
        <w:adjustRightInd w:val="0"/>
        <w:spacing w:after="0" w:line="240" w:lineRule="auto"/>
        <w:jc w:val="both"/>
        <w:outlineLvl w:val="0"/>
        <w:rPr>
          <w:rFonts w:ascii="Times New Roman" w:hAnsi="Times New Roman"/>
          <w:sz w:val="24"/>
          <w:szCs w:val="24"/>
          <w:lang w:eastAsia="ru-RU"/>
        </w:rPr>
      </w:pPr>
      <w:r w:rsidRPr="001B2EA5">
        <w:rPr>
          <w:rFonts w:ascii="Times New Roman" w:hAnsi="Times New Roman"/>
          <w:sz w:val="24"/>
          <w:szCs w:val="24"/>
          <w:lang w:eastAsia="ru-RU"/>
        </w:rPr>
        <w:t>7) использовании ________________________________________________;</w:t>
      </w:r>
    </w:p>
    <w:p w14:paraId="5BF52CF8" w14:textId="77777777" w:rsidR="001B2EA5" w:rsidRPr="001B2EA5" w:rsidRDefault="001B2EA5" w:rsidP="001B2EA5">
      <w:pPr>
        <w:autoSpaceDE w:val="0"/>
        <w:autoSpaceDN w:val="0"/>
        <w:adjustRightInd w:val="0"/>
        <w:spacing w:after="0" w:line="240" w:lineRule="auto"/>
        <w:jc w:val="both"/>
        <w:outlineLvl w:val="0"/>
        <w:rPr>
          <w:rFonts w:ascii="Times New Roman" w:hAnsi="Times New Roman"/>
          <w:sz w:val="24"/>
          <w:szCs w:val="24"/>
          <w:lang w:eastAsia="ru-RU"/>
        </w:rPr>
      </w:pPr>
      <w:r w:rsidRPr="001B2EA5">
        <w:rPr>
          <w:rFonts w:ascii="Times New Roman" w:hAnsi="Times New Roman"/>
          <w:sz w:val="24"/>
          <w:szCs w:val="24"/>
          <w:lang w:eastAsia="ru-RU"/>
        </w:rPr>
        <w:t xml:space="preserve">                   (наименование водного объекта или его части)</w:t>
      </w:r>
    </w:p>
    <w:p w14:paraId="67CB075A" w14:textId="77777777" w:rsidR="001B2EA5" w:rsidRPr="001B2EA5" w:rsidRDefault="001B2EA5" w:rsidP="001B2EA5">
      <w:pPr>
        <w:autoSpaceDE w:val="0"/>
        <w:autoSpaceDN w:val="0"/>
        <w:adjustRightInd w:val="0"/>
        <w:spacing w:after="0" w:line="240" w:lineRule="auto"/>
        <w:jc w:val="both"/>
        <w:outlineLvl w:val="0"/>
        <w:rPr>
          <w:rFonts w:ascii="Times New Roman" w:hAnsi="Times New Roman"/>
          <w:sz w:val="24"/>
          <w:szCs w:val="24"/>
          <w:lang w:eastAsia="ru-RU"/>
        </w:rPr>
      </w:pPr>
      <w:r w:rsidRPr="001B2EA5">
        <w:rPr>
          <w:rFonts w:ascii="Times New Roman" w:hAnsi="Times New Roman"/>
          <w:sz w:val="24"/>
          <w:szCs w:val="24"/>
          <w:lang w:eastAsia="ru-RU"/>
        </w:rPr>
        <w:t>в следующем месте (местах) на водном объекте:</w:t>
      </w:r>
    </w:p>
    <w:p w14:paraId="72E5EFB1" w14:textId="77777777" w:rsidR="001B2EA5" w:rsidRPr="001B2EA5" w:rsidRDefault="001B2EA5" w:rsidP="001B2EA5">
      <w:pPr>
        <w:autoSpaceDE w:val="0"/>
        <w:autoSpaceDN w:val="0"/>
        <w:adjustRightInd w:val="0"/>
        <w:spacing w:after="0" w:line="240" w:lineRule="auto"/>
        <w:jc w:val="both"/>
        <w:outlineLvl w:val="0"/>
        <w:rPr>
          <w:rFonts w:ascii="Times New Roman" w:hAnsi="Times New Roman"/>
          <w:sz w:val="24"/>
          <w:szCs w:val="24"/>
          <w:lang w:eastAsia="ru-RU"/>
        </w:rPr>
      </w:pPr>
      <w:r w:rsidRPr="001B2EA5">
        <w:rPr>
          <w:rFonts w:ascii="Times New Roman" w:hAnsi="Times New Roman"/>
          <w:sz w:val="24"/>
          <w:szCs w:val="24"/>
          <w:lang w:eastAsia="ru-RU"/>
        </w:rPr>
        <w:t>_________________________________________________________________;</w:t>
      </w:r>
    </w:p>
    <w:p w14:paraId="7A295DFF" w14:textId="77777777" w:rsidR="001B2EA5" w:rsidRPr="001B2EA5" w:rsidRDefault="001B2EA5" w:rsidP="001B2EA5">
      <w:pPr>
        <w:autoSpaceDE w:val="0"/>
        <w:autoSpaceDN w:val="0"/>
        <w:adjustRightInd w:val="0"/>
        <w:spacing w:after="0" w:line="240" w:lineRule="auto"/>
        <w:jc w:val="both"/>
        <w:outlineLvl w:val="0"/>
        <w:rPr>
          <w:rFonts w:ascii="Times New Roman" w:hAnsi="Times New Roman"/>
          <w:sz w:val="24"/>
          <w:szCs w:val="24"/>
          <w:lang w:eastAsia="ru-RU"/>
        </w:rPr>
      </w:pPr>
      <w:r w:rsidRPr="001B2EA5">
        <w:rPr>
          <w:rFonts w:ascii="Times New Roman" w:hAnsi="Times New Roman"/>
          <w:sz w:val="24"/>
          <w:szCs w:val="24"/>
          <w:lang w:eastAsia="ru-RU"/>
        </w:rPr>
        <w:t xml:space="preserve"> (приводится описание места строительства ГТС, мостов, подводных</w:t>
      </w:r>
    </w:p>
    <w:p w14:paraId="2007F3DA" w14:textId="77777777" w:rsidR="001B2EA5" w:rsidRPr="001B2EA5" w:rsidRDefault="001B2EA5" w:rsidP="001B2EA5">
      <w:pPr>
        <w:autoSpaceDE w:val="0"/>
        <w:autoSpaceDN w:val="0"/>
        <w:adjustRightInd w:val="0"/>
        <w:spacing w:after="0" w:line="240" w:lineRule="auto"/>
        <w:jc w:val="both"/>
        <w:outlineLvl w:val="0"/>
        <w:rPr>
          <w:rFonts w:ascii="Times New Roman" w:hAnsi="Times New Roman"/>
          <w:sz w:val="24"/>
          <w:szCs w:val="24"/>
          <w:lang w:eastAsia="ru-RU"/>
        </w:rPr>
      </w:pPr>
      <w:r w:rsidRPr="001B2EA5">
        <w:rPr>
          <w:rFonts w:ascii="Times New Roman" w:hAnsi="Times New Roman"/>
          <w:sz w:val="24"/>
          <w:szCs w:val="24"/>
          <w:lang w:eastAsia="ru-RU"/>
        </w:rPr>
        <w:t xml:space="preserve">   и подземных переходов, трубопроводов, подводных линий связи,</w:t>
      </w:r>
    </w:p>
    <w:p w14:paraId="6C22C18B" w14:textId="77777777" w:rsidR="001B2EA5" w:rsidRPr="001B2EA5" w:rsidRDefault="001B2EA5" w:rsidP="001B2EA5">
      <w:pPr>
        <w:autoSpaceDE w:val="0"/>
        <w:autoSpaceDN w:val="0"/>
        <w:adjustRightInd w:val="0"/>
        <w:spacing w:after="0" w:line="240" w:lineRule="auto"/>
        <w:jc w:val="both"/>
        <w:outlineLvl w:val="0"/>
        <w:rPr>
          <w:rFonts w:ascii="Times New Roman" w:hAnsi="Times New Roman"/>
          <w:sz w:val="24"/>
          <w:szCs w:val="24"/>
          <w:lang w:eastAsia="ru-RU"/>
        </w:rPr>
      </w:pPr>
      <w:r w:rsidRPr="001B2EA5">
        <w:rPr>
          <w:rFonts w:ascii="Times New Roman" w:hAnsi="Times New Roman"/>
          <w:sz w:val="24"/>
          <w:szCs w:val="24"/>
          <w:lang w:eastAsia="ru-RU"/>
        </w:rPr>
        <w:t xml:space="preserve">  других линейных объектов с указанием географических координат</w:t>
      </w:r>
    </w:p>
    <w:p w14:paraId="0C67D90D" w14:textId="77777777" w:rsidR="001B2EA5" w:rsidRPr="001B2EA5" w:rsidRDefault="001B2EA5" w:rsidP="001B2EA5">
      <w:pPr>
        <w:autoSpaceDE w:val="0"/>
        <w:autoSpaceDN w:val="0"/>
        <w:adjustRightInd w:val="0"/>
        <w:spacing w:after="0" w:line="240" w:lineRule="auto"/>
        <w:jc w:val="both"/>
        <w:outlineLvl w:val="0"/>
        <w:rPr>
          <w:rFonts w:ascii="Times New Roman" w:hAnsi="Times New Roman"/>
          <w:sz w:val="24"/>
          <w:szCs w:val="24"/>
          <w:lang w:eastAsia="ru-RU"/>
        </w:rPr>
      </w:pPr>
      <w:r w:rsidRPr="001B2EA5">
        <w:rPr>
          <w:rFonts w:ascii="Times New Roman" w:hAnsi="Times New Roman"/>
          <w:sz w:val="24"/>
          <w:szCs w:val="24"/>
          <w:lang w:eastAsia="ru-RU"/>
        </w:rPr>
        <w:t xml:space="preserve">    границ места строительства сооружения и расстояние (км) до</w:t>
      </w:r>
    </w:p>
    <w:p w14:paraId="06FE7C67" w14:textId="77777777" w:rsidR="001B2EA5" w:rsidRPr="001B2EA5" w:rsidRDefault="001B2EA5" w:rsidP="001B2EA5">
      <w:pPr>
        <w:autoSpaceDE w:val="0"/>
        <w:autoSpaceDN w:val="0"/>
        <w:adjustRightInd w:val="0"/>
        <w:spacing w:after="0" w:line="240" w:lineRule="auto"/>
        <w:jc w:val="both"/>
        <w:outlineLvl w:val="0"/>
        <w:rPr>
          <w:rFonts w:ascii="Times New Roman" w:hAnsi="Times New Roman"/>
          <w:sz w:val="24"/>
          <w:szCs w:val="24"/>
          <w:lang w:eastAsia="ru-RU"/>
        </w:rPr>
      </w:pPr>
      <w:r w:rsidRPr="001B2EA5">
        <w:rPr>
          <w:rFonts w:ascii="Times New Roman" w:hAnsi="Times New Roman"/>
          <w:sz w:val="24"/>
          <w:szCs w:val="24"/>
          <w:lang w:eastAsia="ru-RU"/>
        </w:rPr>
        <w:t xml:space="preserve"> ближайшего к месту строительства сооружения населенного пункта,</w:t>
      </w:r>
    </w:p>
    <w:p w14:paraId="6BF72321" w14:textId="77777777" w:rsidR="001B2EA5" w:rsidRPr="001B2EA5" w:rsidRDefault="001B2EA5" w:rsidP="001B2EA5">
      <w:pPr>
        <w:autoSpaceDE w:val="0"/>
        <w:autoSpaceDN w:val="0"/>
        <w:adjustRightInd w:val="0"/>
        <w:spacing w:after="0" w:line="240" w:lineRule="auto"/>
        <w:jc w:val="both"/>
        <w:outlineLvl w:val="0"/>
        <w:rPr>
          <w:rFonts w:ascii="Times New Roman" w:hAnsi="Times New Roman"/>
          <w:sz w:val="24"/>
          <w:szCs w:val="24"/>
          <w:lang w:eastAsia="ru-RU"/>
        </w:rPr>
      </w:pPr>
      <w:r w:rsidRPr="001B2EA5">
        <w:rPr>
          <w:rFonts w:ascii="Times New Roman" w:hAnsi="Times New Roman"/>
          <w:sz w:val="24"/>
          <w:szCs w:val="24"/>
          <w:lang w:eastAsia="ru-RU"/>
        </w:rPr>
        <w:t xml:space="preserve">        с указанием муниципального образования и субъекта</w:t>
      </w:r>
    </w:p>
    <w:p w14:paraId="030B8D2C" w14:textId="77777777" w:rsidR="001B2EA5" w:rsidRPr="001B2EA5" w:rsidRDefault="001B2EA5" w:rsidP="001B2EA5">
      <w:pPr>
        <w:autoSpaceDE w:val="0"/>
        <w:autoSpaceDN w:val="0"/>
        <w:adjustRightInd w:val="0"/>
        <w:spacing w:after="0" w:line="240" w:lineRule="auto"/>
        <w:jc w:val="both"/>
        <w:outlineLvl w:val="0"/>
        <w:rPr>
          <w:rFonts w:ascii="Times New Roman" w:hAnsi="Times New Roman"/>
          <w:sz w:val="24"/>
          <w:szCs w:val="24"/>
          <w:lang w:eastAsia="ru-RU"/>
        </w:rPr>
      </w:pPr>
      <w:r w:rsidRPr="001B2EA5">
        <w:rPr>
          <w:rFonts w:ascii="Times New Roman" w:hAnsi="Times New Roman"/>
          <w:sz w:val="24"/>
          <w:szCs w:val="24"/>
          <w:lang w:eastAsia="ru-RU"/>
        </w:rPr>
        <w:t xml:space="preserve">                      Российской Федерации)</w:t>
      </w:r>
    </w:p>
    <w:p w14:paraId="6D337EEA" w14:textId="77777777" w:rsidR="001B2EA5" w:rsidRPr="001B2EA5" w:rsidRDefault="001B2EA5" w:rsidP="001B2EA5">
      <w:pPr>
        <w:autoSpaceDE w:val="0"/>
        <w:autoSpaceDN w:val="0"/>
        <w:adjustRightInd w:val="0"/>
        <w:spacing w:after="0" w:line="240" w:lineRule="auto"/>
        <w:jc w:val="both"/>
        <w:outlineLvl w:val="0"/>
        <w:rPr>
          <w:rFonts w:ascii="Times New Roman" w:hAnsi="Times New Roman"/>
          <w:sz w:val="24"/>
          <w:szCs w:val="24"/>
          <w:lang w:eastAsia="ru-RU"/>
        </w:rPr>
      </w:pPr>
      <w:r w:rsidRPr="001B2EA5">
        <w:rPr>
          <w:rFonts w:ascii="Times New Roman" w:hAnsi="Times New Roman"/>
          <w:sz w:val="24"/>
          <w:szCs w:val="24"/>
          <w:lang w:eastAsia="ru-RU"/>
        </w:rPr>
        <w:t>8) строительстве ________________________________________________,</w:t>
      </w:r>
    </w:p>
    <w:p w14:paraId="6B98BE1C" w14:textId="77777777" w:rsidR="001B2EA5" w:rsidRPr="001B2EA5" w:rsidRDefault="001B2EA5" w:rsidP="001B2EA5">
      <w:pPr>
        <w:autoSpaceDE w:val="0"/>
        <w:autoSpaceDN w:val="0"/>
        <w:adjustRightInd w:val="0"/>
        <w:spacing w:after="0" w:line="240" w:lineRule="auto"/>
        <w:jc w:val="both"/>
        <w:outlineLvl w:val="0"/>
        <w:rPr>
          <w:rFonts w:ascii="Times New Roman" w:hAnsi="Times New Roman"/>
          <w:sz w:val="24"/>
          <w:szCs w:val="24"/>
          <w:lang w:eastAsia="ru-RU"/>
        </w:rPr>
      </w:pPr>
      <w:r w:rsidRPr="001B2EA5">
        <w:rPr>
          <w:rFonts w:ascii="Times New Roman" w:hAnsi="Times New Roman"/>
          <w:sz w:val="24"/>
          <w:szCs w:val="24"/>
          <w:lang w:eastAsia="ru-RU"/>
        </w:rPr>
        <w:t xml:space="preserve">                      (указывается наименование намечаемого</w:t>
      </w:r>
    </w:p>
    <w:p w14:paraId="5DC226B1" w14:textId="77777777" w:rsidR="001B2EA5" w:rsidRPr="001B2EA5" w:rsidRDefault="001B2EA5" w:rsidP="001B2EA5">
      <w:pPr>
        <w:autoSpaceDE w:val="0"/>
        <w:autoSpaceDN w:val="0"/>
        <w:adjustRightInd w:val="0"/>
        <w:spacing w:after="0" w:line="240" w:lineRule="auto"/>
        <w:jc w:val="both"/>
        <w:outlineLvl w:val="0"/>
        <w:rPr>
          <w:rFonts w:ascii="Times New Roman" w:hAnsi="Times New Roman"/>
          <w:sz w:val="24"/>
          <w:szCs w:val="24"/>
          <w:lang w:eastAsia="ru-RU"/>
        </w:rPr>
      </w:pPr>
      <w:r w:rsidRPr="001B2EA5">
        <w:rPr>
          <w:rFonts w:ascii="Times New Roman" w:hAnsi="Times New Roman"/>
          <w:sz w:val="24"/>
          <w:szCs w:val="24"/>
          <w:lang w:eastAsia="ru-RU"/>
        </w:rPr>
        <w:t xml:space="preserve">                             к строительству объекта)</w:t>
      </w:r>
    </w:p>
    <w:p w14:paraId="7C532B24" w14:textId="77777777" w:rsidR="001B2EA5" w:rsidRPr="001B2EA5" w:rsidRDefault="001B2EA5" w:rsidP="001B2EA5">
      <w:pPr>
        <w:autoSpaceDE w:val="0"/>
        <w:autoSpaceDN w:val="0"/>
        <w:adjustRightInd w:val="0"/>
        <w:spacing w:after="0" w:line="240" w:lineRule="auto"/>
        <w:jc w:val="both"/>
        <w:outlineLvl w:val="0"/>
        <w:rPr>
          <w:rFonts w:ascii="Times New Roman" w:hAnsi="Times New Roman"/>
          <w:sz w:val="24"/>
          <w:szCs w:val="24"/>
          <w:lang w:eastAsia="ru-RU"/>
        </w:rPr>
      </w:pPr>
      <w:r w:rsidRPr="001B2EA5">
        <w:rPr>
          <w:rFonts w:ascii="Times New Roman" w:hAnsi="Times New Roman"/>
          <w:sz w:val="24"/>
          <w:szCs w:val="24"/>
          <w:lang w:eastAsia="ru-RU"/>
        </w:rPr>
        <w:t>характеризуемого следующими параметрами:</w:t>
      </w:r>
    </w:p>
    <w:p w14:paraId="1DAAF1ED" w14:textId="77777777" w:rsidR="001B2EA5" w:rsidRPr="001B2EA5" w:rsidRDefault="001B2EA5" w:rsidP="001B2EA5">
      <w:pPr>
        <w:autoSpaceDE w:val="0"/>
        <w:autoSpaceDN w:val="0"/>
        <w:adjustRightInd w:val="0"/>
        <w:spacing w:after="0" w:line="240" w:lineRule="auto"/>
        <w:jc w:val="both"/>
        <w:outlineLvl w:val="0"/>
        <w:rPr>
          <w:rFonts w:ascii="Times New Roman" w:hAnsi="Times New Roman"/>
          <w:sz w:val="24"/>
          <w:szCs w:val="24"/>
          <w:lang w:eastAsia="ru-RU"/>
        </w:rPr>
      </w:pPr>
      <w:r w:rsidRPr="001B2EA5">
        <w:rPr>
          <w:rFonts w:ascii="Times New Roman" w:hAnsi="Times New Roman"/>
          <w:sz w:val="24"/>
          <w:szCs w:val="24"/>
          <w:lang w:eastAsia="ru-RU"/>
        </w:rPr>
        <w:t>_________________________________________________________________;</w:t>
      </w:r>
    </w:p>
    <w:p w14:paraId="420FCFAA" w14:textId="77777777" w:rsidR="001B2EA5" w:rsidRPr="001B2EA5" w:rsidRDefault="001B2EA5" w:rsidP="001B2EA5">
      <w:pPr>
        <w:autoSpaceDE w:val="0"/>
        <w:autoSpaceDN w:val="0"/>
        <w:adjustRightInd w:val="0"/>
        <w:spacing w:after="0" w:line="240" w:lineRule="auto"/>
        <w:jc w:val="both"/>
        <w:outlineLvl w:val="0"/>
        <w:rPr>
          <w:rFonts w:ascii="Times New Roman" w:hAnsi="Times New Roman"/>
          <w:sz w:val="24"/>
          <w:szCs w:val="24"/>
          <w:lang w:eastAsia="ru-RU"/>
        </w:rPr>
      </w:pPr>
      <w:r w:rsidRPr="001B2EA5">
        <w:rPr>
          <w:rFonts w:ascii="Times New Roman" w:hAnsi="Times New Roman"/>
          <w:sz w:val="24"/>
          <w:szCs w:val="24"/>
          <w:lang w:eastAsia="ru-RU"/>
        </w:rPr>
        <w:t>(указываются общие параметры намечаемого к строительству объекта)</w:t>
      </w:r>
    </w:p>
    <w:p w14:paraId="4356488E" w14:textId="614497C3" w:rsidR="001B2EA5" w:rsidRPr="001B2EA5" w:rsidRDefault="001B2EA5" w:rsidP="001B2EA5">
      <w:pPr>
        <w:autoSpaceDE w:val="0"/>
        <w:autoSpaceDN w:val="0"/>
        <w:adjustRightInd w:val="0"/>
        <w:spacing w:after="0" w:line="240" w:lineRule="auto"/>
        <w:jc w:val="both"/>
        <w:outlineLvl w:val="0"/>
        <w:rPr>
          <w:rFonts w:ascii="Times New Roman" w:hAnsi="Times New Roman"/>
          <w:sz w:val="24"/>
          <w:szCs w:val="24"/>
          <w:lang w:eastAsia="ru-RU"/>
        </w:rPr>
      </w:pPr>
      <w:r w:rsidRPr="001B2EA5">
        <w:rPr>
          <w:rFonts w:ascii="Times New Roman" w:hAnsi="Times New Roman"/>
          <w:sz w:val="24"/>
          <w:szCs w:val="24"/>
          <w:lang w:eastAsia="ru-RU"/>
        </w:rPr>
        <w:t>9)  проведении  при  прокладке линейных объектов   во   внутренних</w:t>
      </w:r>
      <w:r w:rsidR="0096247F">
        <w:rPr>
          <w:rFonts w:ascii="Times New Roman" w:hAnsi="Times New Roman"/>
          <w:sz w:val="24"/>
          <w:szCs w:val="24"/>
          <w:lang w:eastAsia="ru-RU"/>
        </w:rPr>
        <w:t xml:space="preserve"> </w:t>
      </w:r>
      <w:r w:rsidRPr="001B2EA5">
        <w:rPr>
          <w:rFonts w:ascii="Times New Roman" w:hAnsi="Times New Roman"/>
          <w:sz w:val="24"/>
          <w:szCs w:val="24"/>
          <w:lang w:eastAsia="ru-RU"/>
        </w:rPr>
        <w:t>морских  водах  и  в  территориальном  море  Российской  Федерации</w:t>
      </w:r>
      <w:r w:rsidR="0096247F">
        <w:rPr>
          <w:rFonts w:ascii="Times New Roman" w:hAnsi="Times New Roman"/>
          <w:sz w:val="24"/>
          <w:szCs w:val="24"/>
          <w:lang w:eastAsia="ru-RU"/>
        </w:rPr>
        <w:t xml:space="preserve"> </w:t>
      </w:r>
      <w:r w:rsidRPr="001B2EA5">
        <w:rPr>
          <w:rFonts w:ascii="Times New Roman" w:hAnsi="Times New Roman"/>
          <w:sz w:val="24"/>
          <w:szCs w:val="24"/>
          <w:lang w:eastAsia="ru-RU"/>
        </w:rPr>
        <w:t>регулярных метеорологических и гидрологических наблюдений;</w:t>
      </w:r>
    </w:p>
    <w:p w14:paraId="602A5231" w14:textId="77777777" w:rsidR="001B2EA5" w:rsidRPr="001B2EA5" w:rsidRDefault="001B2EA5" w:rsidP="001B2EA5">
      <w:pPr>
        <w:autoSpaceDE w:val="0"/>
        <w:autoSpaceDN w:val="0"/>
        <w:adjustRightInd w:val="0"/>
        <w:spacing w:after="0" w:line="240" w:lineRule="auto"/>
        <w:jc w:val="both"/>
        <w:outlineLvl w:val="0"/>
        <w:rPr>
          <w:rFonts w:ascii="Times New Roman" w:hAnsi="Times New Roman"/>
          <w:sz w:val="24"/>
          <w:szCs w:val="24"/>
          <w:lang w:eastAsia="ru-RU"/>
        </w:rPr>
      </w:pPr>
      <w:r w:rsidRPr="001B2EA5">
        <w:rPr>
          <w:rFonts w:ascii="Times New Roman" w:hAnsi="Times New Roman"/>
          <w:sz w:val="24"/>
          <w:szCs w:val="24"/>
          <w:lang w:eastAsia="ru-RU"/>
        </w:rPr>
        <w:t>10)  осуществлении  мер  по охране от загрязнения   и   засорения,</w:t>
      </w:r>
    </w:p>
    <w:p w14:paraId="529FFD23" w14:textId="77777777" w:rsidR="001B2EA5" w:rsidRPr="001B2EA5" w:rsidRDefault="001B2EA5" w:rsidP="001B2EA5">
      <w:pPr>
        <w:autoSpaceDE w:val="0"/>
        <w:autoSpaceDN w:val="0"/>
        <w:adjustRightInd w:val="0"/>
        <w:spacing w:after="0" w:line="240" w:lineRule="auto"/>
        <w:jc w:val="both"/>
        <w:outlineLvl w:val="0"/>
        <w:rPr>
          <w:rFonts w:ascii="Times New Roman" w:hAnsi="Times New Roman"/>
          <w:sz w:val="24"/>
          <w:szCs w:val="24"/>
          <w:lang w:eastAsia="ru-RU"/>
        </w:rPr>
      </w:pPr>
      <w:r w:rsidRPr="001B2EA5">
        <w:rPr>
          <w:rFonts w:ascii="Times New Roman" w:hAnsi="Times New Roman"/>
          <w:sz w:val="24"/>
          <w:szCs w:val="24"/>
          <w:lang w:eastAsia="ru-RU"/>
        </w:rPr>
        <w:t>предотвращению разрушения берегов _______________________________;</w:t>
      </w:r>
    </w:p>
    <w:p w14:paraId="5EBF11A9" w14:textId="77777777" w:rsidR="001B2EA5" w:rsidRPr="001B2EA5" w:rsidRDefault="001B2EA5" w:rsidP="001B2EA5">
      <w:pPr>
        <w:autoSpaceDE w:val="0"/>
        <w:autoSpaceDN w:val="0"/>
        <w:adjustRightInd w:val="0"/>
        <w:spacing w:after="0" w:line="240" w:lineRule="auto"/>
        <w:jc w:val="both"/>
        <w:outlineLvl w:val="0"/>
        <w:rPr>
          <w:rFonts w:ascii="Times New Roman" w:hAnsi="Times New Roman"/>
          <w:sz w:val="24"/>
          <w:szCs w:val="24"/>
          <w:lang w:eastAsia="ru-RU"/>
        </w:rPr>
      </w:pPr>
      <w:r w:rsidRPr="001B2EA5">
        <w:rPr>
          <w:rFonts w:ascii="Times New Roman" w:hAnsi="Times New Roman"/>
          <w:sz w:val="24"/>
          <w:szCs w:val="24"/>
          <w:lang w:eastAsia="ru-RU"/>
        </w:rPr>
        <w:t xml:space="preserve">                                     (указывается наименование</w:t>
      </w:r>
    </w:p>
    <w:p w14:paraId="63157A73" w14:textId="77777777" w:rsidR="001B2EA5" w:rsidRPr="001B2EA5" w:rsidRDefault="001B2EA5" w:rsidP="001B2EA5">
      <w:pPr>
        <w:autoSpaceDE w:val="0"/>
        <w:autoSpaceDN w:val="0"/>
        <w:adjustRightInd w:val="0"/>
        <w:spacing w:after="0" w:line="240" w:lineRule="auto"/>
        <w:jc w:val="both"/>
        <w:outlineLvl w:val="0"/>
        <w:rPr>
          <w:rFonts w:ascii="Times New Roman" w:hAnsi="Times New Roman"/>
          <w:sz w:val="24"/>
          <w:szCs w:val="24"/>
          <w:lang w:eastAsia="ru-RU"/>
        </w:rPr>
      </w:pPr>
      <w:r w:rsidRPr="001B2EA5">
        <w:rPr>
          <w:rFonts w:ascii="Times New Roman" w:hAnsi="Times New Roman"/>
          <w:sz w:val="24"/>
          <w:szCs w:val="24"/>
          <w:lang w:eastAsia="ru-RU"/>
        </w:rPr>
        <w:t xml:space="preserve">                                   водного объекта или его части)</w:t>
      </w:r>
    </w:p>
    <w:p w14:paraId="72F0F051" w14:textId="56DFA0CE" w:rsidR="001B2EA5" w:rsidRPr="001B2EA5" w:rsidRDefault="001B2EA5" w:rsidP="001B2EA5">
      <w:pPr>
        <w:autoSpaceDE w:val="0"/>
        <w:autoSpaceDN w:val="0"/>
        <w:adjustRightInd w:val="0"/>
        <w:spacing w:after="0" w:line="240" w:lineRule="auto"/>
        <w:jc w:val="both"/>
        <w:outlineLvl w:val="0"/>
        <w:rPr>
          <w:rFonts w:ascii="Times New Roman" w:hAnsi="Times New Roman"/>
          <w:sz w:val="24"/>
          <w:szCs w:val="24"/>
          <w:lang w:eastAsia="ru-RU"/>
        </w:rPr>
      </w:pPr>
      <w:r w:rsidRPr="001B2EA5">
        <w:rPr>
          <w:rFonts w:ascii="Times New Roman" w:hAnsi="Times New Roman"/>
          <w:sz w:val="24"/>
          <w:szCs w:val="24"/>
          <w:lang w:eastAsia="ru-RU"/>
        </w:rPr>
        <w:t>11)  осуществлении при строительстве подпорных   ГТС   мероприятий</w:t>
      </w:r>
      <w:r w:rsidR="0096247F">
        <w:rPr>
          <w:rFonts w:ascii="Times New Roman" w:hAnsi="Times New Roman"/>
          <w:sz w:val="24"/>
          <w:szCs w:val="24"/>
          <w:lang w:eastAsia="ru-RU"/>
        </w:rPr>
        <w:t xml:space="preserve"> </w:t>
      </w:r>
      <w:r w:rsidRPr="001B2EA5">
        <w:rPr>
          <w:rFonts w:ascii="Times New Roman" w:hAnsi="Times New Roman"/>
          <w:sz w:val="24"/>
          <w:szCs w:val="24"/>
          <w:lang w:eastAsia="ru-RU"/>
        </w:rPr>
        <w:t>по  снижению  влияния  изменений  руслового,  гидродинамического и</w:t>
      </w:r>
      <w:r w:rsidR="0096247F">
        <w:rPr>
          <w:rFonts w:ascii="Times New Roman" w:hAnsi="Times New Roman"/>
          <w:sz w:val="24"/>
          <w:szCs w:val="24"/>
          <w:lang w:eastAsia="ru-RU"/>
        </w:rPr>
        <w:t xml:space="preserve"> </w:t>
      </w:r>
      <w:r w:rsidRPr="001B2EA5">
        <w:rPr>
          <w:rFonts w:ascii="Times New Roman" w:hAnsi="Times New Roman"/>
          <w:sz w:val="24"/>
          <w:szCs w:val="24"/>
          <w:lang w:eastAsia="ru-RU"/>
        </w:rPr>
        <w:t>ледового   режимов   водного   объекта   на   условия   нереста  и</w:t>
      </w:r>
      <w:r w:rsidR="0096247F">
        <w:rPr>
          <w:rFonts w:ascii="Times New Roman" w:hAnsi="Times New Roman"/>
          <w:sz w:val="24"/>
          <w:szCs w:val="24"/>
          <w:lang w:eastAsia="ru-RU"/>
        </w:rPr>
        <w:t xml:space="preserve"> </w:t>
      </w:r>
      <w:r w:rsidRPr="001B2EA5">
        <w:rPr>
          <w:rFonts w:ascii="Times New Roman" w:hAnsi="Times New Roman"/>
          <w:sz w:val="24"/>
          <w:szCs w:val="24"/>
          <w:lang w:eastAsia="ru-RU"/>
        </w:rPr>
        <w:t>воспроизводства  рыб,  других  видов  водных биоресурсов, объектов</w:t>
      </w:r>
      <w:r w:rsidR="0096247F">
        <w:rPr>
          <w:rFonts w:ascii="Times New Roman" w:hAnsi="Times New Roman"/>
          <w:sz w:val="24"/>
          <w:szCs w:val="24"/>
          <w:lang w:eastAsia="ru-RU"/>
        </w:rPr>
        <w:t xml:space="preserve"> </w:t>
      </w:r>
      <w:r w:rsidRPr="001B2EA5">
        <w:rPr>
          <w:rFonts w:ascii="Times New Roman" w:hAnsi="Times New Roman"/>
          <w:sz w:val="24"/>
          <w:szCs w:val="24"/>
          <w:lang w:eastAsia="ru-RU"/>
        </w:rPr>
        <w:t>животного и растительного мира.</w:t>
      </w:r>
    </w:p>
    <w:p w14:paraId="20405A86" w14:textId="77777777" w:rsidR="001B2EA5" w:rsidRPr="001B2EA5" w:rsidRDefault="001B2EA5" w:rsidP="001B2EA5">
      <w:pPr>
        <w:autoSpaceDE w:val="0"/>
        <w:autoSpaceDN w:val="0"/>
        <w:adjustRightInd w:val="0"/>
        <w:spacing w:after="0" w:line="240" w:lineRule="auto"/>
        <w:jc w:val="both"/>
        <w:rPr>
          <w:rFonts w:ascii="Times New Roman" w:hAnsi="Times New Roman"/>
          <w:sz w:val="24"/>
          <w:szCs w:val="24"/>
          <w:lang w:eastAsia="ru-RU"/>
        </w:rPr>
      </w:pPr>
    </w:p>
    <w:p w14:paraId="5FDD8D56" w14:textId="77777777" w:rsidR="001B2EA5" w:rsidRPr="001B2EA5" w:rsidRDefault="001B2EA5" w:rsidP="001B2EA5">
      <w:pPr>
        <w:autoSpaceDE w:val="0"/>
        <w:autoSpaceDN w:val="0"/>
        <w:adjustRightInd w:val="0"/>
        <w:spacing w:after="0" w:line="240" w:lineRule="auto"/>
        <w:jc w:val="both"/>
        <w:rPr>
          <w:rFonts w:ascii="Times New Roman" w:hAnsi="Times New Roman"/>
          <w:sz w:val="24"/>
          <w:szCs w:val="24"/>
          <w:lang w:eastAsia="ru-RU"/>
        </w:rPr>
      </w:pPr>
    </w:p>
    <w:p w14:paraId="51840118" w14:textId="77777777" w:rsidR="001B2EA5" w:rsidRPr="001B2EA5" w:rsidRDefault="001B2EA5" w:rsidP="001B2EA5">
      <w:pPr>
        <w:autoSpaceDE w:val="0"/>
        <w:autoSpaceDN w:val="0"/>
        <w:adjustRightInd w:val="0"/>
        <w:spacing w:after="0" w:line="240" w:lineRule="auto"/>
        <w:jc w:val="both"/>
        <w:rPr>
          <w:rFonts w:ascii="Times New Roman" w:hAnsi="Times New Roman"/>
          <w:sz w:val="24"/>
          <w:szCs w:val="24"/>
          <w:lang w:eastAsia="ru-RU"/>
        </w:rPr>
      </w:pPr>
    </w:p>
    <w:p w14:paraId="502AE24A" w14:textId="77777777" w:rsidR="001B2EA5" w:rsidRPr="001B2EA5" w:rsidRDefault="001B2EA5" w:rsidP="001B2EA5">
      <w:pPr>
        <w:autoSpaceDE w:val="0"/>
        <w:autoSpaceDN w:val="0"/>
        <w:adjustRightInd w:val="0"/>
        <w:spacing w:after="0" w:line="240" w:lineRule="auto"/>
        <w:jc w:val="both"/>
        <w:rPr>
          <w:rFonts w:ascii="Times New Roman" w:hAnsi="Times New Roman"/>
          <w:sz w:val="24"/>
          <w:szCs w:val="24"/>
          <w:lang w:eastAsia="ru-RU"/>
        </w:rPr>
      </w:pPr>
    </w:p>
    <w:p w14:paraId="1838124B" w14:textId="77777777" w:rsidR="001B2EA5" w:rsidRDefault="001B2EA5" w:rsidP="001B2EA5">
      <w:pPr>
        <w:autoSpaceDE w:val="0"/>
        <w:autoSpaceDN w:val="0"/>
        <w:adjustRightInd w:val="0"/>
        <w:spacing w:after="0" w:line="240" w:lineRule="auto"/>
        <w:jc w:val="both"/>
        <w:rPr>
          <w:rFonts w:ascii="Times New Roman" w:hAnsi="Times New Roman"/>
          <w:sz w:val="24"/>
          <w:szCs w:val="24"/>
          <w:lang w:eastAsia="ru-RU"/>
        </w:rPr>
      </w:pPr>
    </w:p>
    <w:p w14:paraId="260782BB" w14:textId="77777777" w:rsidR="001B2EA5" w:rsidRDefault="001B2EA5" w:rsidP="001B2EA5">
      <w:pPr>
        <w:autoSpaceDE w:val="0"/>
        <w:autoSpaceDN w:val="0"/>
        <w:adjustRightInd w:val="0"/>
        <w:spacing w:after="0" w:line="240" w:lineRule="auto"/>
        <w:jc w:val="both"/>
        <w:rPr>
          <w:rFonts w:ascii="Times New Roman" w:hAnsi="Times New Roman"/>
          <w:sz w:val="24"/>
          <w:szCs w:val="24"/>
          <w:lang w:eastAsia="ru-RU"/>
        </w:rPr>
      </w:pPr>
    </w:p>
    <w:p w14:paraId="092EF536" w14:textId="77777777" w:rsidR="001B2EA5" w:rsidRDefault="001B2EA5" w:rsidP="001B2EA5">
      <w:pPr>
        <w:autoSpaceDE w:val="0"/>
        <w:autoSpaceDN w:val="0"/>
        <w:adjustRightInd w:val="0"/>
        <w:spacing w:after="0" w:line="240" w:lineRule="auto"/>
        <w:jc w:val="both"/>
        <w:rPr>
          <w:rFonts w:ascii="Times New Roman" w:hAnsi="Times New Roman"/>
          <w:sz w:val="24"/>
          <w:szCs w:val="24"/>
          <w:lang w:eastAsia="ru-RU"/>
        </w:rPr>
      </w:pPr>
    </w:p>
    <w:p w14:paraId="6981D1B6" w14:textId="77777777" w:rsidR="001B2EA5" w:rsidRPr="001B2EA5" w:rsidRDefault="001B2EA5" w:rsidP="001B2EA5">
      <w:pPr>
        <w:autoSpaceDE w:val="0"/>
        <w:autoSpaceDN w:val="0"/>
        <w:adjustRightInd w:val="0"/>
        <w:spacing w:after="0" w:line="240" w:lineRule="auto"/>
        <w:jc w:val="both"/>
        <w:rPr>
          <w:rFonts w:ascii="Times New Roman" w:hAnsi="Times New Roman"/>
          <w:sz w:val="24"/>
          <w:szCs w:val="24"/>
          <w:lang w:eastAsia="ru-RU"/>
        </w:rPr>
      </w:pPr>
    </w:p>
    <w:p w14:paraId="45B1F003" w14:textId="77777777" w:rsidR="003528AE" w:rsidRDefault="003528AE" w:rsidP="001B2EA5">
      <w:pPr>
        <w:autoSpaceDE w:val="0"/>
        <w:autoSpaceDN w:val="0"/>
        <w:adjustRightInd w:val="0"/>
        <w:spacing w:after="0" w:line="240" w:lineRule="auto"/>
        <w:jc w:val="right"/>
        <w:outlineLvl w:val="0"/>
        <w:rPr>
          <w:rFonts w:ascii="Times New Roman" w:hAnsi="Times New Roman"/>
          <w:sz w:val="24"/>
          <w:szCs w:val="24"/>
          <w:lang w:eastAsia="ru-RU"/>
        </w:rPr>
      </w:pPr>
    </w:p>
    <w:p w14:paraId="565180D3" w14:textId="77777777" w:rsidR="003528AE" w:rsidRDefault="003528AE" w:rsidP="001B2EA5">
      <w:pPr>
        <w:autoSpaceDE w:val="0"/>
        <w:autoSpaceDN w:val="0"/>
        <w:adjustRightInd w:val="0"/>
        <w:spacing w:after="0" w:line="240" w:lineRule="auto"/>
        <w:jc w:val="right"/>
        <w:outlineLvl w:val="0"/>
        <w:rPr>
          <w:rFonts w:ascii="Times New Roman" w:hAnsi="Times New Roman"/>
          <w:sz w:val="24"/>
          <w:szCs w:val="24"/>
          <w:lang w:eastAsia="ru-RU"/>
        </w:rPr>
      </w:pPr>
    </w:p>
    <w:p w14:paraId="3A227FD1" w14:textId="77777777" w:rsidR="001B2EA5" w:rsidRPr="001B2EA5" w:rsidRDefault="001B2EA5" w:rsidP="001B2EA5">
      <w:pPr>
        <w:autoSpaceDE w:val="0"/>
        <w:autoSpaceDN w:val="0"/>
        <w:adjustRightInd w:val="0"/>
        <w:spacing w:after="0" w:line="240" w:lineRule="auto"/>
        <w:jc w:val="right"/>
        <w:outlineLvl w:val="0"/>
        <w:rPr>
          <w:rFonts w:ascii="Times New Roman" w:hAnsi="Times New Roman"/>
          <w:sz w:val="24"/>
          <w:szCs w:val="24"/>
          <w:lang w:eastAsia="ru-RU"/>
        </w:rPr>
      </w:pPr>
      <w:r w:rsidRPr="001B2EA5">
        <w:rPr>
          <w:rFonts w:ascii="Times New Roman" w:hAnsi="Times New Roman"/>
          <w:sz w:val="24"/>
          <w:szCs w:val="24"/>
          <w:lang w:eastAsia="ru-RU"/>
        </w:rPr>
        <w:lastRenderedPageBreak/>
        <w:t>Приложение 5</w:t>
      </w:r>
    </w:p>
    <w:p w14:paraId="588E5415" w14:textId="77777777" w:rsidR="001B2EA5" w:rsidRPr="001B2EA5" w:rsidRDefault="001B2EA5" w:rsidP="001B2EA5">
      <w:pPr>
        <w:autoSpaceDE w:val="0"/>
        <w:autoSpaceDN w:val="0"/>
        <w:adjustRightInd w:val="0"/>
        <w:spacing w:after="0" w:line="240" w:lineRule="auto"/>
        <w:jc w:val="right"/>
        <w:rPr>
          <w:rFonts w:ascii="Times New Roman" w:hAnsi="Times New Roman"/>
          <w:sz w:val="24"/>
          <w:szCs w:val="24"/>
          <w:lang w:eastAsia="ru-RU"/>
        </w:rPr>
      </w:pPr>
      <w:r w:rsidRPr="001B2EA5">
        <w:rPr>
          <w:rFonts w:ascii="Times New Roman" w:hAnsi="Times New Roman"/>
          <w:sz w:val="24"/>
          <w:szCs w:val="24"/>
          <w:lang w:eastAsia="ru-RU"/>
        </w:rPr>
        <w:t>к типовой форме решения</w:t>
      </w:r>
    </w:p>
    <w:p w14:paraId="673C9DB1" w14:textId="77777777" w:rsidR="001B2EA5" w:rsidRPr="001B2EA5" w:rsidRDefault="001B2EA5" w:rsidP="001B2EA5">
      <w:pPr>
        <w:autoSpaceDE w:val="0"/>
        <w:autoSpaceDN w:val="0"/>
        <w:adjustRightInd w:val="0"/>
        <w:spacing w:after="0" w:line="240" w:lineRule="auto"/>
        <w:jc w:val="right"/>
        <w:rPr>
          <w:rFonts w:ascii="Times New Roman" w:hAnsi="Times New Roman"/>
          <w:sz w:val="24"/>
          <w:szCs w:val="24"/>
          <w:lang w:eastAsia="ru-RU"/>
        </w:rPr>
      </w:pPr>
      <w:r w:rsidRPr="001B2EA5">
        <w:rPr>
          <w:rFonts w:ascii="Times New Roman" w:hAnsi="Times New Roman"/>
          <w:sz w:val="24"/>
          <w:szCs w:val="24"/>
          <w:lang w:eastAsia="ru-RU"/>
        </w:rPr>
        <w:t>о предоставлении водного объекта</w:t>
      </w:r>
    </w:p>
    <w:p w14:paraId="1B7A7701" w14:textId="77777777" w:rsidR="001B2EA5" w:rsidRPr="001B2EA5" w:rsidRDefault="001B2EA5" w:rsidP="001B2EA5">
      <w:pPr>
        <w:autoSpaceDE w:val="0"/>
        <w:autoSpaceDN w:val="0"/>
        <w:adjustRightInd w:val="0"/>
        <w:spacing w:after="0" w:line="240" w:lineRule="auto"/>
        <w:jc w:val="right"/>
        <w:rPr>
          <w:rFonts w:ascii="Times New Roman" w:hAnsi="Times New Roman"/>
          <w:sz w:val="24"/>
          <w:szCs w:val="24"/>
          <w:lang w:eastAsia="ru-RU"/>
        </w:rPr>
      </w:pPr>
      <w:r w:rsidRPr="001B2EA5">
        <w:rPr>
          <w:rFonts w:ascii="Times New Roman" w:hAnsi="Times New Roman"/>
          <w:sz w:val="24"/>
          <w:szCs w:val="24"/>
          <w:lang w:eastAsia="ru-RU"/>
        </w:rPr>
        <w:t>в пользование для разведки и</w:t>
      </w:r>
    </w:p>
    <w:p w14:paraId="443423D3" w14:textId="77777777" w:rsidR="001B2EA5" w:rsidRPr="001B2EA5" w:rsidRDefault="001B2EA5" w:rsidP="001B2EA5">
      <w:pPr>
        <w:autoSpaceDE w:val="0"/>
        <w:autoSpaceDN w:val="0"/>
        <w:adjustRightInd w:val="0"/>
        <w:spacing w:after="0" w:line="240" w:lineRule="auto"/>
        <w:jc w:val="right"/>
        <w:rPr>
          <w:rFonts w:ascii="Times New Roman" w:hAnsi="Times New Roman"/>
          <w:sz w:val="24"/>
          <w:szCs w:val="24"/>
          <w:lang w:eastAsia="ru-RU"/>
        </w:rPr>
      </w:pPr>
      <w:r w:rsidRPr="001B2EA5">
        <w:rPr>
          <w:rFonts w:ascii="Times New Roman" w:hAnsi="Times New Roman"/>
          <w:sz w:val="24"/>
          <w:szCs w:val="24"/>
          <w:lang w:eastAsia="ru-RU"/>
        </w:rPr>
        <w:t>добычи полезных ископаемых</w:t>
      </w:r>
    </w:p>
    <w:p w14:paraId="1F4F33EA" w14:textId="77777777" w:rsidR="001B2EA5" w:rsidRPr="001B2EA5" w:rsidRDefault="001B2EA5" w:rsidP="001B2EA5">
      <w:pPr>
        <w:autoSpaceDE w:val="0"/>
        <w:autoSpaceDN w:val="0"/>
        <w:adjustRightInd w:val="0"/>
        <w:spacing w:after="0" w:line="240" w:lineRule="auto"/>
        <w:jc w:val="center"/>
        <w:rPr>
          <w:rFonts w:ascii="Times New Roman" w:hAnsi="Times New Roman"/>
          <w:sz w:val="24"/>
          <w:szCs w:val="24"/>
          <w:lang w:eastAsia="ru-RU"/>
        </w:rPr>
      </w:pPr>
    </w:p>
    <w:p w14:paraId="3C875ED1" w14:textId="77777777" w:rsidR="001B2EA5" w:rsidRPr="001B2EA5" w:rsidRDefault="001B2EA5" w:rsidP="001B2EA5">
      <w:pPr>
        <w:autoSpaceDE w:val="0"/>
        <w:autoSpaceDN w:val="0"/>
        <w:adjustRightInd w:val="0"/>
        <w:spacing w:after="0" w:line="240" w:lineRule="auto"/>
        <w:jc w:val="both"/>
        <w:outlineLvl w:val="0"/>
        <w:rPr>
          <w:rFonts w:ascii="Times New Roman" w:hAnsi="Times New Roman"/>
          <w:sz w:val="24"/>
          <w:szCs w:val="24"/>
          <w:lang w:eastAsia="ru-RU"/>
        </w:rPr>
      </w:pPr>
      <w:r w:rsidRPr="001B2EA5">
        <w:rPr>
          <w:rFonts w:ascii="Times New Roman" w:hAnsi="Times New Roman"/>
          <w:sz w:val="24"/>
          <w:szCs w:val="24"/>
          <w:lang w:eastAsia="ru-RU"/>
        </w:rPr>
        <w:t xml:space="preserve">     2.3. Условия использования водного объекта или его части</w:t>
      </w:r>
    </w:p>
    <w:p w14:paraId="304D445B" w14:textId="77777777" w:rsidR="001B2EA5" w:rsidRPr="001B2EA5" w:rsidRDefault="001B2EA5" w:rsidP="001B2EA5">
      <w:pPr>
        <w:autoSpaceDE w:val="0"/>
        <w:autoSpaceDN w:val="0"/>
        <w:adjustRightInd w:val="0"/>
        <w:spacing w:after="0" w:line="240" w:lineRule="auto"/>
        <w:jc w:val="both"/>
        <w:outlineLvl w:val="0"/>
        <w:rPr>
          <w:rFonts w:ascii="Times New Roman" w:hAnsi="Times New Roman"/>
          <w:sz w:val="24"/>
          <w:szCs w:val="24"/>
          <w:lang w:eastAsia="ru-RU"/>
        </w:rPr>
      </w:pPr>
    </w:p>
    <w:p w14:paraId="1F441507" w14:textId="77777777" w:rsidR="001B2EA5" w:rsidRPr="001B2EA5" w:rsidRDefault="001B2EA5" w:rsidP="001B2EA5">
      <w:pPr>
        <w:autoSpaceDE w:val="0"/>
        <w:autoSpaceDN w:val="0"/>
        <w:adjustRightInd w:val="0"/>
        <w:spacing w:after="0" w:line="240" w:lineRule="auto"/>
        <w:jc w:val="both"/>
        <w:outlineLvl w:val="0"/>
        <w:rPr>
          <w:rFonts w:ascii="Times New Roman" w:hAnsi="Times New Roman"/>
          <w:sz w:val="24"/>
          <w:szCs w:val="24"/>
          <w:lang w:eastAsia="ru-RU"/>
        </w:rPr>
      </w:pPr>
      <w:r w:rsidRPr="001B2EA5">
        <w:rPr>
          <w:rFonts w:ascii="Times New Roman" w:hAnsi="Times New Roman"/>
          <w:sz w:val="24"/>
          <w:szCs w:val="24"/>
          <w:lang w:eastAsia="ru-RU"/>
        </w:rPr>
        <w:t>7) использовании ________________________________________________;</w:t>
      </w:r>
    </w:p>
    <w:p w14:paraId="11E76957" w14:textId="77777777" w:rsidR="001B2EA5" w:rsidRPr="001B2EA5" w:rsidRDefault="001B2EA5" w:rsidP="001B2EA5">
      <w:pPr>
        <w:autoSpaceDE w:val="0"/>
        <w:autoSpaceDN w:val="0"/>
        <w:adjustRightInd w:val="0"/>
        <w:spacing w:after="0" w:line="240" w:lineRule="auto"/>
        <w:jc w:val="both"/>
        <w:outlineLvl w:val="0"/>
        <w:rPr>
          <w:rFonts w:ascii="Times New Roman" w:hAnsi="Times New Roman"/>
          <w:sz w:val="24"/>
          <w:szCs w:val="24"/>
          <w:lang w:eastAsia="ru-RU"/>
        </w:rPr>
      </w:pPr>
      <w:r w:rsidRPr="001B2EA5">
        <w:rPr>
          <w:rFonts w:ascii="Times New Roman" w:hAnsi="Times New Roman"/>
          <w:sz w:val="24"/>
          <w:szCs w:val="24"/>
          <w:lang w:eastAsia="ru-RU"/>
        </w:rPr>
        <w:t xml:space="preserve">                    (указывается наименование водного объекта</w:t>
      </w:r>
    </w:p>
    <w:p w14:paraId="75C0E021" w14:textId="77777777" w:rsidR="001B2EA5" w:rsidRPr="001B2EA5" w:rsidRDefault="001B2EA5" w:rsidP="001B2EA5">
      <w:pPr>
        <w:autoSpaceDE w:val="0"/>
        <w:autoSpaceDN w:val="0"/>
        <w:adjustRightInd w:val="0"/>
        <w:spacing w:after="0" w:line="240" w:lineRule="auto"/>
        <w:jc w:val="both"/>
        <w:outlineLvl w:val="0"/>
        <w:rPr>
          <w:rFonts w:ascii="Times New Roman" w:hAnsi="Times New Roman"/>
          <w:sz w:val="24"/>
          <w:szCs w:val="24"/>
          <w:lang w:eastAsia="ru-RU"/>
        </w:rPr>
      </w:pPr>
      <w:r w:rsidRPr="001B2EA5">
        <w:rPr>
          <w:rFonts w:ascii="Times New Roman" w:hAnsi="Times New Roman"/>
          <w:sz w:val="24"/>
          <w:szCs w:val="24"/>
          <w:lang w:eastAsia="ru-RU"/>
        </w:rPr>
        <w:t xml:space="preserve">                                  или его части)</w:t>
      </w:r>
    </w:p>
    <w:p w14:paraId="036354AB" w14:textId="77777777" w:rsidR="001B2EA5" w:rsidRPr="001B2EA5" w:rsidRDefault="001B2EA5" w:rsidP="001B2EA5">
      <w:pPr>
        <w:autoSpaceDE w:val="0"/>
        <w:autoSpaceDN w:val="0"/>
        <w:adjustRightInd w:val="0"/>
        <w:spacing w:after="0" w:line="240" w:lineRule="auto"/>
        <w:jc w:val="both"/>
        <w:outlineLvl w:val="0"/>
        <w:rPr>
          <w:rFonts w:ascii="Times New Roman" w:hAnsi="Times New Roman"/>
          <w:sz w:val="24"/>
          <w:szCs w:val="24"/>
          <w:lang w:eastAsia="ru-RU"/>
        </w:rPr>
      </w:pPr>
      <w:r w:rsidRPr="001B2EA5">
        <w:rPr>
          <w:rFonts w:ascii="Times New Roman" w:hAnsi="Times New Roman"/>
          <w:sz w:val="24"/>
          <w:szCs w:val="24"/>
          <w:lang w:eastAsia="ru-RU"/>
        </w:rPr>
        <w:t>для ______________________________________________________________</w:t>
      </w:r>
    </w:p>
    <w:p w14:paraId="14B3CF35" w14:textId="77777777" w:rsidR="001B2EA5" w:rsidRPr="001B2EA5" w:rsidRDefault="001B2EA5" w:rsidP="001B2EA5">
      <w:pPr>
        <w:autoSpaceDE w:val="0"/>
        <w:autoSpaceDN w:val="0"/>
        <w:adjustRightInd w:val="0"/>
        <w:spacing w:after="0" w:line="240" w:lineRule="auto"/>
        <w:jc w:val="both"/>
        <w:outlineLvl w:val="0"/>
        <w:rPr>
          <w:rFonts w:ascii="Times New Roman" w:hAnsi="Times New Roman"/>
          <w:sz w:val="24"/>
          <w:szCs w:val="24"/>
          <w:lang w:eastAsia="ru-RU"/>
        </w:rPr>
      </w:pPr>
      <w:r w:rsidRPr="001B2EA5">
        <w:rPr>
          <w:rFonts w:ascii="Times New Roman" w:hAnsi="Times New Roman"/>
          <w:sz w:val="24"/>
          <w:szCs w:val="24"/>
          <w:lang w:eastAsia="ru-RU"/>
        </w:rPr>
        <w:t>(указываются вид пользования недрами и реквизиты выданной лицензии</w:t>
      </w:r>
    </w:p>
    <w:p w14:paraId="5120E8BD" w14:textId="77777777" w:rsidR="001B2EA5" w:rsidRPr="001B2EA5" w:rsidRDefault="001B2EA5" w:rsidP="001B2EA5">
      <w:pPr>
        <w:autoSpaceDE w:val="0"/>
        <w:autoSpaceDN w:val="0"/>
        <w:adjustRightInd w:val="0"/>
        <w:spacing w:after="0" w:line="240" w:lineRule="auto"/>
        <w:jc w:val="both"/>
        <w:outlineLvl w:val="0"/>
        <w:rPr>
          <w:rFonts w:ascii="Times New Roman" w:hAnsi="Times New Roman"/>
          <w:sz w:val="24"/>
          <w:szCs w:val="24"/>
          <w:lang w:eastAsia="ru-RU"/>
        </w:rPr>
      </w:pPr>
      <w:r w:rsidRPr="001B2EA5">
        <w:rPr>
          <w:rFonts w:ascii="Times New Roman" w:hAnsi="Times New Roman"/>
          <w:sz w:val="24"/>
          <w:szCs w:val="24"/>
          <w:lang w:eastAsia="ru-RU"/>
        </w:rPr>
        <w:t>на пользование недрами)</w:t>
      </w:r>
    </w:p>
    <w:p w14:paraId="768D753F" w14:textId="77777777" w:rsidR="001B2EA5" w:rsidRPr="001B2EA5" w:rsidRDefault="001B2EA5" w:rsidP="001B2EA5">
      <w:pPr>
        <w:autoSpaceDE w:val="0"/>
        <w:autoSpaceDN w:val="0"/>
        <w:adjustRightInd w:val="0"/>
        <w:spacing w:after="0" w:line="240" w:lineRule="auto"/>
        <w:jc w:val="both"/>
        <w:outlineLvl w:val="0"/>
        <w:rPr>
          <w:rFonts w:ascii="Times New Roman" w:hAnsi="Times New Roman"/>
          <w:sz w:val="24"/>
          <w:szCs w:val="24"/>
          <w:lang w:eastAsia="ru-RU"/>
        </w:rPr>
      </w:pPr>
      <w:r w:rsidRPr="001B2EA5">
        <w:rPr>
          <w:rFonts w:ascii="Times New Roman" w:hAnsi="Times New Roman"/>
          <w:sz w:val="24"/>
          <w:szCs w:val="24"/>
          <w:lang w:eastAsia="ru-RU"/>
        </w:rPr>
        <w:t>в следующих районах (частях) данного водного объекта</w:t>
      </w:r>
    </w:p>
    <w:p w14:paraId="2BD7E2E1" w14:textId="77777777" w:rsidR="001B2EA5" w:rsidRPr="001B2EA5" w:rsidRDefault="001B2EA5" w:rsidP="001B2EA5">
      <w:pPr>
        <w:autoSpaceDE w:val="0"/>
        <w:autoSpaceDN w:val="0"/>
        <w:adjustRightInd w:val="0"/>
        <w:spacing w:after="0" w:line="240" w:lineRule="auto"/>
        <w:jc w:val="both"/>
        <w:outlineLvl w:val="0"/>
        <w:rPr>
          <w:rFonts w:ascii="Times New Roman" w:hAnsi="Times New Roman"/>
          <w:sz w:val="24"/>
          <w:szCs w:val="24"/>
          <w:lang w:eastAsia="ru-RU"/>
        </w:rPr>
      </w:pPr>
      <w:r w:rsidRPr="001B2EA5">
        <w:rPr>
          <w:rFonts w:ascii="Times New Roman" w:hAnsi="Times New Roman"/>
          <w:sz w:val="24"/>
          <w:szCs w:val="24"/>
          <w:lang w:eastAsia="ru-RU"/>
        </w:rPr>
        <w:t>_________________________________________________________________;</w:t>
      </w:r>
    </w:p>
    <w:p w14:paraId="4B6E19E5" w14:textId="0E2FE614" w:rsidR="001B2EA5" w:rsidRPr="001B2EA5" w:rsidRDefault="001B2EA5" w:rsidP="001B2EA5">
      <w:pPr>
        <w:autoSpaceDE w:val="0"/>
        <w:autoSpaceDN w:val="0"/>
        <w:adjustRightInd w:val="0"/>
        <w:spacing w:after="0" w:line="240" w:lineRule="auto"/>
        <w:jc w:val="both"/>
        <w:outlineLvl w:val="0"/>
        <w:rPr>
          <w:rFonts w:ascii="Times New Roman" w:hAnsi="Times New Roman"/>
          <w:sz w:val="24"/>
          <w:szCs w:val="24"/>
          <w:lang w:eastAsia="ru-RU"/>
        </w:rPr>
      </w:pPr>
      <w:r w:rsidRPr="001B2EA5">
        <w:rPr>
          <w:rFonts w:ascii="Times New Roman" w:hAnsi="Times New Roman"/>
          <w:sz w:val="24"/>
          <w:szCs w:val="24"/>
          <w:lang w:eastAsia="ru-RU"/>
        </w:rPr>
        <w:t>(приводятся   наименования   частей   водного   объекта    и    их</w:t>
      </w:r>
      <w:r w:rsidR="0096247F">
        <w:rPr>
          <w:rFonts w:ascii="Times New Roman" w:hAnsi="Times New Roman"/>
          <w:sz w:val="24"/>
          <w:szCs w:val="24"/>
          <w:lang w:eastAsia="ru-RU"/>
        </w:rPr>
        <w:t xml:space="preserve"> </w:t>
      </w:r>
      <w:r w:rsidRPr="001B2EA5">
        <w:rPr>
          <w:rFonts w:ascii="Times New Roman" w:hAnsi="Times New Roman"/>
          <w:sz w:val="24"/>
          <w:szCs w:val="24"/>
          <w:lang w:eastAsia="ru-RU"/>
        </w:rPr>
        <w:t>местоположение   относительно  береговой  линии  водного  объекта,</w:t>
      </w:r>
      <w:r w:rsidR="0096247F">
        <w:rPr>
          <w:rFonts w:ascii="Times New Roman" w:hAnsi="Times New Roman"/>
          <w:sz w:val="24"/>
          <w:szCs w:val="24"/>
          <w:lang w:eastAsia="ru-RU"/>
        </w:rPr>
        <w:t xml:space="preserve"> </w:t>
      </w:r>
      <w:r w:rsidRPr="001B2EA5">
        <w:rPr>
          <w:rFonts w:ascii="Times New Roman" w:hAnsi="Times New Roman"/>
          <w:sz w:val="24"/>
          <w:szCs w:val="24"/>
          <w:lang w:eastAsia="ru-RU"/>
        </w:rPr>
        <w:t>территории   субъекта    Российской    Федерации,   муниципального</w:t>
      </w:r>
      <w:r w:rsidR="0096247F">
        <w:rPr>
          <w:rFonts w:ascii="Times New Roman" w:hAnsi="Times New Roman"/>
          <w:sz w:val="24"/>
          <w:szCs w:val="24"/>
          <w:lang w:eastAsia="ru-RU"/>
        </w:rPr>
        <w:t xml:space="preserve"> </w:t>
      </w:r>
      <w:r w:rsidRPr="001B2EA5">
        <w:rPr>
          <w:rFonts w:ascii="Times New Roman" w:hAnsi="Times New Roman"/>
          <w:sz w:val="24"/>
          <w:szCs w:val="24"/>
          <w:lang w:eastAsia="ru-RU"/>
        </w:rPr>
        <w:t>образования,   ближайших   населенных   пунктов,    с    указанием</w:t>
      </w:r>
      <w:r w:rsidR="0096247F">
        <w:rPr>
          <w:rFonts w:ascii="Times New Roman" w:hAnsi="Times New Roman"/>
          <w:sz w:val="24"/>
          <w:szCs w:val="24"/>
          <w:lang w:eastAsia="ru-RU"/>
        </w:rPr>
        <w:t xml:space="preserve"> </w:t>
      </w:r>
      <w:r w:rsidRPr="001B2EA5">
        <w:rPr>
          <w:rFonts w:ascii="Times New Roman" w:hAnsi="Times New Roman"/>
          <w:sz w:val="24"/>
          <w:szCs w:val="24"/>
          <w:lang w:eastAsia="ru-RU"/>
        </w:rPr>
        <w:t>географических   координат   границ   лицензионного   участка   на</w:t>
      </w:r>
      <w:r w:rsidR="0096247F">
        <w:rPr>
          <w:rFonts w:ascii="Times New Roman" w:hAnsi="Times New Roman"/>
          <w:sz w:val="24"/>
          <w:szCs w:val="24"/>
          <w:lang w:eastAsia="ru-RU"/>
        </w:rPr>
        <w:t xml:space="preserve"> </w:t>
      </w:r>
      <w:r w:rsidRPr="001B2EA5">
        <w:rPr>
          <w:rFonts w:ascii="Times New Roman" w:hAnsi="Times New Roman"/>
          <w:sz w:val="24"/>
          <w:szCs w:val="24"/>
          <w:lang w:eastAsia="ru-RU"/>
        </w:rPr>
        <w:t>пользование   недрами,   либо   части    лицензионного    участка,</w:t>
      </w:r>
      <w:r w:rsidR="0096247F">
        <w:rPr>
          <w:rFonts w:ascii="Times New Roman" w:hAnsi="Times New Roman"/>
          <w:sz w:val="24"/>
          <w:szCs w:val="24"/>
          <w:lang w:eastAsia="ru-RU"/>
        </w:rPr>
        <w:t xml:space="preserve"> </w:t>
      </w:r>
      <w:r w:rsidRPr="001B2EA5">
        <w:rPr>
          <w:rFonts w:ascii="Times New Roman" w:hAnsi="Times New Roman"/>
          <w:sz w:val="24"/>
          <w:szCs w:val="24"/>
          <w:lang w:eastAsia="ru-RU"/>
        </w:rPr>
        <w:t>расположенного в пределах водного объекта)</w:t>
      </w:r>
    </w:p>
    <w:p w14:paraId="58699033" w14:textId="21C730AC" w:rsidR="001B2EA5" w:rsidRPr="001B2EA5" w:rsidRDefault="001B2EA5" w:rsidP="001B2EA5">
      <w:pPr>
        <w:autoSpaceDE w:val="0"/>
        <w:autoSpaceDN w:val="0"/>
        <w:adjustRightInd w:val="0"/>
        <w:spacing w:after="0" w:line="240" w:lineRule="auto"/>
        <w:jc w:val="both"/>
        <w:outlineLvl w:val="0"/>
        <w:rPr>
          <w:rFonts w:ascii="Times New Roman" w:hAnsi="Times New Roman"/>
          <w:sz w:val="24"/>
          <w:szCs w:val="24"/>
          <w:lang w:eastAsia="ru-RU"/>
        </w:rPr>
      </w:pPr>
      <w:r w:rsidRPr="001B2EA5">
        <w:rPr>
          <w:rFonts w:ascii="Times New Roman" w:hAnsi="Times New Roman"/>
          <w:sz w:val="24"/>
          <w:szCs w:val="24"/>
          <w:lang w:eastAsia="ru-RU"/>
        </w:rPr>
        <w:t>8)  осуществлении  работ,   связанных   с   пользованием  недрами,</w:t>
      </w:r>
      <w:r w:rsidR="0096247F">
        <w:rPr>
          <w:rFonts w:ascii="Times New Roman" w:hAnsi="Times New Roman"/>
          <w:sz w:val="24"/>
          <w:szCs w:val="24"/>
          <w:lang w:eastAsia="ru-RU"/>
        </w:rPr>
        <w:t xml:space="preserve"> </w:t>
      </w:r>
      <w:r w:rsidRPr="001B2EA5">
        <w:rPr>
          <w:rFonts w:ascii="Times New Roman" w:hAnsi="Times New Roman"/>
          <w:sz w:val="24"/>
          <w:szCs w:val="24"/>
          <w:lang w:eastAsia="ru-RU"/>
        </w:rPr>
        <w:t>методами  и средствами, исключающими сброс в водный объект отходов</w:t>
      </w:r>
      <w:r w:rsidR="0096247F">
        <w:rPr>
          <w:rFonts w:ascii="Times New Roman" w:hAnsi="Times New Roman"/>
          <w:sz w:val="24"/>
          <w:szCs w:val="24"/>
          <w:lang w:eastAsia="ru-RU"/>
        </w:rPr>
        <w:t xml:space="preserve"> </w:t>
      </w:r>
      <w:r w:rsidRPr="001B2EA5">
        <w:rPr>
          <w:rFonts w:ascii="Times New Roman" w:hAnsi="Times New Roman"/>
          <w:sz w:val="24"/>
          <w:szCs w:val="24"/>
          <w:lang w:eastAsia="ru-RU"/>
        </w:rPr>
        <w:t>производства  и  потребления,  а  также  сточных вод, содержание в</w:t>
      </w:r>
      <w:r w:rsidR="0096247F">
        <w:rPr>
          <w:rFonts w:ascii="Times New Roman" w:hAnsi="Times New Roman"/>
          <w:sz w:val="24"/>
          <w:szCs w:val="24"/>
          <w:lang w:eastAsia="ru-RU"/>
        </w:rPr>
        <w:t xml:space="preserve"> </w:t>
      </w:r>
      <w:r w:rsidRPr="001B2EA5">
        <w:rPr>
          <w:rFonts w:ascii="Times New Roman" w:hAnsi="Times New Roman"/>
          <w:sz w:val="24"/>
          <w:szCs w:val="24"/>
          <w:lang w:eastAsia="ru-RU"/>
        </w:rPr>
        <w:t>которых  радиоактивных  веществ  и  других  опасных  для  здоровья</w:t>
      </w:r>
      <w:r w:rsidR="0096247F">
        <w:rPr>
          <w:rFonts w:ascii="Times New Roman" w:hAnsi="Times New Roman"/>
          <w:sz w:val="24"/>
          <w:szCs w:val="24"/>
          <w:lang w:eastAsia="ru-RU"/>
        </w:rPr>
        <w:t xml:space="preserve"> </w:t>
      </w:r>
      <w:r w:rsidRPr="001B2EA5">
        <w:rPr>
          <w:rFonts w:ascii="Times New Roman" w:hAnsi="Times New Roman"/>
          <w:sz w:val="24"/>
          <w:szCs w:val="24"/>
          <w:lang w:eastAsia="ru-RU"/>
        </w:rPr>
        <w:t>веществ  и  соединений превышает нормативы допустимого воздействия</w:t>
      </w:r>
      <w:r w:rsidR="0096247F">
        <w:rPr>
          <w:rFonts w:ascii="Times New Roman" w:hAnsi="Times New Roman"/>
          <w:sz w:val="24"/>
          <w:szCs w:val="24"/>
          <w:lang w:eastAsia="ru-RU"/>
        </w:rPr>
        <w:t xml:space="preserve"> </w:t>
      </w:r>
      <w:r w:rsidRPr="001B2EA5">
        <w:rPr>
          <w:rFonts w:ascii="Times New Roman" w:hAnsi="Times New Roman"/>
          <w:sz w:val="24"/>
          <w:szCs w:val="24"/>
          <w:lang w:eastAsia="ru-RU"/>
        </w:rPr>
        <w:t>на водные объекты;</w:t>
      </w:r>
    </w:p>
    <w:p w14:paraId="6862DF45" w14:textId="4051ACAE" w:rsidR="001B2EA5" w:rsidRPr="001B2EA5" w:rsidRDefault="001B2EA5" w:rsidP="001B2EA5">
      <w:pPr>
        <w:autoSpaceDE w:val="0"/>
        <w:autoSpaceDN w:val="0"/>
        <w:adjustRightInd w:val="0"/>
        <w:spacing w:after="0" w:line="240" w:lineRule="auto"/>
        <w:jc w:val="both"/>
        <w:outlineLvl w:val="0"/>
        <w:rPr>
          <w:rFonts w:ascii="Times New Roman" w:hAnsi="Times New Roman"/>
          <w:sz w:val="24"/>
          <w:szCs w:val="24"/>
          <w:lang w:eastAsia="ru-RU"/>
        </w:rPr>
      </w:pPr>
      <w:r w:rsidRPr="001B2EA5">
        <w:rPr>
          <w:rFonts w:ascii="Times New Roman" w:hAnsi="Times New Roman"/>
          <w:sz w:val="24"/>
          <w:szCs w:val="24"/>
          <w:lang w:eastAsia="ru-RU"/>
        </w:rPr>
        <w:t>9) оборудовании объектов, предназначенных для транспортирования  и</w:t>
      </w:r>
      <w:r w:rsidR="0096247F">
        <w:rPr>
          <w:rFonts w:ascii="Times New Roman" w:hAnsi="Times New Roman"/>
          <w:sz w:val="24"/>
          <w:szCs w:val="24"/>
          <w:lang w:eastAsia="ru-RU"/>
        </w:rPr>
        <w:t xml:space="preserve"> </w:t>
      </w:r>
      <w:r w:rsidRPr="001B2EA5">
        <w:rPr>
          <w:rFonts w:ascii="Times New Roman" w:hAnsi="Times New Roman"/>
          <w:sz w:val="24"/>
          <w:szCs w:val="24"/>
          <w:lang w:eastAsia="ru-RU"/>
        </w:rPr>
        <w:t>хранения добытых полезных ископаемых,  средствами   предотвращения</w:t>
      </w:r>
      <w:r w:rsidR="0096247F">
        <w:rPr>
          <w:rFonts w:ascii="Times New Roman" w:hAnsi="Times New Roman"/>
          <w:sz w:val="24"/>
          <w:szCs w:val="24"/>
          <w:lang w:eastAsia="ru-RU"/>
        </w:rPr>
        <w:t xml:space="preserve"> </w:t>
      </w:r>
      <w:r w:rsidRPr="001B2EA5">
        <w:rPr>
          <w:rFonts w:ascii="Times New Roman" w:hAnsi="Times New Roman"/>
          <w:sz w:val="24"/>
          <w:szCs w:val="24"/>
          <w:lang w:eastAsia="ru-RU"/>
        </w:rPr>
        <w:t>загрязнения водного объекта и контрольно-измерительной аппаратурой</w:t>
      </w:r>
      <w:r w:rsidR="0096247F">
        <w:rPr>
          <w:rFonts w:ascii="Times New Roman" w:hAnsi="Times New Roman"/>
          <w:sz w:val="24"/>
          <w:szCs w:val="24"/>
          <w:lang w:eastAsia="ru-RU"/>
        </w:rPr>
        <w:t xml:space="preserve"> </w:t>
      </w:r>
      <w:r w:rsidRPr="001B2EA5">
        <w:rPr>
          <w:rFonts w:ascii="Times New Roman" w:hAnsi="Times New Roman"/>
          <w:sz w:val="24"/>
          <w:szCs w:val="24"/>
          <w:lang w:eastAsia="ru-RU"/>
        </w:rPr>
        <w:t>для обнаружения загрязнения;</w:t>
      </w:r>
    </w:p>
    <w:p w14:paraId="2ABF4932" w14:textId="1E8D78EE" w:rsidR="001B2EA5" w:rsidRPr="001B2EA5" w:rsidRDefault="001B2EA5" w:rsidP="001B2EA5">
      <w:pPr>
        <w:autoSpaceDE w:val="0"/>
        <w:autoSpaceDN w:val="0"/>
        <w:adjustRightInd w:val="0"/>
        <w:spacing w:after="0" w:line="240" w:lineRule="auto"/>
        <w:jc w:val="both"/>
        <w:outlineLvl w:val="0"/>
        <w:rPr>
          <w:rFonts w:ascii="Times New Roman" w:hAnsi="Times New Roman"/>
          <w:sz w:val="24"/>
          <w:szCs w:val="24"/>
          <w:lang w:eastAsia="ru-RU"/>
        </w:rPr>
      </w:pPr>
      <w:r w:rsidRPr="001B2EA5">
        <w:rPr>
          <w:rFonts w:ascii="Times New Roman" w:hAnsi="Times New Roman"/>
          <w:sz w:val="24"/>
          <w:szCs w:val="24"/>
          <w:lang w:eastAsia="ru-RU"/>
        </w:rPr>
        <w:t>10)   рекультивации    преимущественно    путем    обводнения    и</w:t>
      </w:r>
      <w:r w:rsidR="0096247F">
        <w:rPr>
          <w:rFonts w:ascii="Times New Roman" w:hAnsi="Times New Roman"/>
          <w:sz w:val="24"/>
          <w:szCs w:val="24"/>
          <w:lang w:eastAsia="ru-RU"/>
        </w:rPr>
        <w:t xml:space="preserve"> </w:t>
      </w:r>
      <w:r w:rsidRPr="001B2EA5">
        <w:rPr>
          <w:rFonts w:ascii="Times New Roman" w:hAnsi="Times New Roman"/>
          <w:sz w:val="24"/>
          <w:szCs w:val="24"/>
          <w:lang w:eastAsia="ru-RU"/>
        </w:rPr>
        <w:t>искусственного  заболачивания  при  добыче торфа и других полезных</w:t>
      </w:r>
      <w:r w:rsidR="0096247F">
        <w:rPr>
          <w:rFonts w:ascii="Times New Roman" w:hAnsi="Times New Roman"/>
          <w:sz w:val="24"/>
          <w:szCs w:val="24"/>
          <w:lang w:eastAsia="ru-RU"/>
        </w:rPr>
        <w:t xml:space="preserve"> </w:t>
      </w:r>
      <w:r w:rsidRPr="001B2EA5">
        <w:rPr>
          <w:rFonts w:ascii="Times New Roman" w:hAnsi="Times New Roman"/>
          <w:sz w:val="24"/>
          <w:szCs w:val="24"/>
          <w:lang w:eastAsia="ru-RU"/>
        </w:rPr>
        <w:t>ископаемых на болоте (его части) после окончания использования.</w:t>
      </w:r>
    </w:p>
    <w:p w14:paraId="0767BE5C" w14:textId="77777777" w:rsidR="001B2EA5" w:rsidRPr="001B2EA5" w:rsidRDefault="001B2EA5" w:rsidP="001B2EA5">
      <w:pPr>
        <w:autoSpaceDE w:val="0"/>
        <w:autoSpaceDN w:val="0"/>
        <w:adjustRightInd w:val="0"/>
        <w:spacing w:after="0" w:line="240" w:lineRule="auto"/>
        <w:jc w:val="both"/>
        <w:rPr>
          <w:rFonts w:ascii="Times New Roman" w:hAnsi="Times New Roman"/>
          <w:sz w:val="24"/>
          <w:szCs w:val="24"/>
          <w:lang w:eastAsia="ru-RU"/>
        </w:rPr>
      </w:pPr>
    </w:p>
    <w:p w14:paraId="31FE95EE" w14:textId="77777777" w:rsidR="001B2EA5" w:rsidRPr="001B2EA5" w:rsidRDefault="001B2EA5" w:rsidP="001B2EA5">
      <w:pPr>
        <w:autoSpaceDE w:val="0"/>
        <w:autoSpaceDN w:val="0"/>
        <w:adjustRightInd w:val="0"/>
        <w:spacing w:after="0" w:line="240" w:lineRule="auto"/>
        <w:jc w:val="both"/>
        <w:rPr>
          <w:rFonts w:ascii="Times New Roman" w:hAnsi="Times New Roman"/>
          <w:sz w:val="24"/>
          <w:szCs w:val="24"/>
          <w:lang w:eastAsia="ru-RU"/>
        </w:rPr>
      </w:pPr>
    </w:p>
    <w:p w14:paraId="0ECAA262" w14:textId="77777777" w:rsidR="001B2EA5" w:rsidRPr="001B2EA5" w:rsidRDefault="001B2EA5" w:rsidP="001B2EA5">
      <w:pPr>
        <w:autoSpaceDE w:val="0"/>
        <w:autoSpaceDN w:val="0"/>
        <w:adjustRightInd w:val="0"/>
        <w:spacing w:after="0" w:line="240" w:lineRule="auto"/>
        <w:jc w:val="both"/>
        <w:rPr>
          <w:rFonts w:ascii="Times New Roman" w:hAnsi="Times New Roman"/>
          <w:sz w:val="24"/>
          <w:szCs w:val="24"/>
          <w:lang w:eastAsia="ru-RU"/>
        </w:rPr>
      </w:pPr>
    </w:p>
    <w:p w14:paraId="0EC431B1" w14:textId="77777777" w:rsidR="001B2EA5" w:rsidRPr="001B2EA5" w:rsidRDefault="001B2EA5" w:rsidP="001B2EA5">
      <w:pPr>
        <w:autoSpaceDE w:val="0"/>
        <w:autoSpaceDN w:val="0"/>
        <w:adjustRightInd w:val="0"/>
        <w:spacing w:after="0" w:line="240" w:lineRule="auto"/>
        <w:jc w:val="both"/>
        <w:rPr>
          <w:rFonts w:ascii="Times New Roman" w:hAnsi="Times New Roman"/>
          <w:sz w:val="24"/>
          <w:szCs w:val="24"/>
          <w:lang w:eastAsia="ru-RU"/>
        </w:rPr>
      </w:pPr>
    </w:p>
    <w:p w14:paraId="17B30D99" w14:textId="77777777" w:rsidR="001B2EA5" w:rsidRPr="001B2EA5" w:rsidRDefault="001B2EA5" w:rsidP="001B2EA5">
      <w:pPr>
        <w:autoSpaceDE w:val="0"/>
        <w:autoSpaceDN w:val="0"/>
        <w:adjustRightInd w:val="0"/>
        <w:spacing w:after="0" w:line="240" w:lineRule="auto"/>
        <w:jc w:val="both"/>
        <w:rPr>
          <w:rFonts w:ascii="Times New Roman" w:hAnsi="Times New Roman"/>
          <w:sz w:val="24"/>
          <w:szCs w:val="24"/>
          <w:lang w:eastAsia="ru-RU"/>
        </w:rPr>
      </w:pPr>
    </w:p>
    <w:p w14:paraId="34571CB1" w14:textId="77777777" w:rsidR="001B2EA5" w:rsidRDefault="001B2EA5" w:rsidP="001B2EA5">
      <w:pPr>
        <w:autoSpaceDE w:val="0"/>
        <w:autoSpaceDN w:val="0"/>
        <w:adjustRightInd w:val="0"/>
        <w:spacing w:after="0" w:line="240" w:lineRule="auto"/>
        <w:jc w:val="right"/>
        <w:outlineLvl w:val="0"/>
        <w:rPr>
          <w:rFonts w:ascii="Times New Roman" w:hAnsi="Times New Roman"/>
          <w:sz w:val="24"/>
          <w:szCs w:val="24"/>
          <w:lang w:eastAsia="ru-RU"/>
        </w:rPr>
      </w:pPr>
    </w:p>
    <w:p w14:paraId="0CF48985" w14:textId="77777777" w:rsidR="001B2EA5" w:rsidRDefault="001B2EA5" w:rsidP="001B2EA5">
      <w:pPr>
        <w:autoSpaceDE w:val="0"/>
        <w:autoSpaceDN w:val="0"/>
        <w:adjustRightInd w:val="0"/>
        <w:spacing w:after="0" w:line="240" w:lineRule="auto"/>
        <w:jc w:val="right"/>
        <w:outlineLvl w:val="0"/>
        <w:rPr>
          <w:rFonts w:ascii="Times New Roman" w:hAnsi="Times New Roman"/>
          <w:sz w:val="24"/>
          <w:szCs w:val="24"/>
          <w:lang w:eastAsia="ru-RU"/>
        </w:rPr>
      </w:pPr>
    </w:p>
    <w:p w14:paraId="1C4C7747" w14:textId="77777777" w:rsidR="001B2EA5" w:rsidRDefault="001B2EA5" w:rsidP="001B2EA5">
      <w:pPr>
        <w:autoSpaceDE w:val="0"/>
        <w:autoSpaceDN w:val="0"/>
        <w:adjustRightInd w:val="0"/>
        <w:spacing w:after="0" w:line="240" w:lineRule="auto"/>
        <w:jc w:val="right"/>
        <w:outlineLvl w:val="0"/>
        <w:rPr>
          <w:rFonts w:ascii="Times New Roman" w:hAnsi="Times New Roman"/>
          <w:sz w:val="24"/>
          <w:szCs w:val="24"/>
          <w:lang w:eastAsia="ru-RU"/>
        </w:rPr>
      </w:pPr>
    </w:p>
    <w:p w14:paraId="3C88AEF7" w14:textId="77777777" w:rsidR="001B2EA5" w:rsidRDefault="001B2EA5" w:rsidP="001B2EA5">
      <w:pPr>
        <w:autoSpaceDE w:val="0"/>
        <w:autoSpaceDN w:val="0"/>
        <w:adjustRightInd w:val="0"/>
        <w:spacing w:after="0" w:line="240" w:lineRule="auto"/>
        <w:jc w:val="right"/>
        <w:outlineLvl w:val="0"/>
        <w:rPr>
          <w:rFonts w:ascii="Times New Roman" w:hAnsi="Times New Roman"/>
          <w:sz w:val="24"/>
          <w:szCs w:val="24"/>
          <w:lang w:eastAsia="ru-RU"/>
        </w:rPr>
      </w:pPr>
    </w:p>
    <w:p w14:paraId="62AD2134" w14:textId="77777777" w:rsidR="001B2EA5" w:rsidRDefault="001B2EA5" w:rsidP="001B2EA5">
      <w:pPr>
        <w:autoSpaceDE w:val="0"/>
        <w:autoSpaceDN w:val="0"/>
        <w:adjustRightInd w:val="0"/>
        <w:spacing w:after="0" w:line="240" w:lineRule="auto"/>
        <w:jc w:val="right"/>
        <w:outlineLvl w:val="0"/>
        <w:rPr>
          <w:rFonts w:ascii="Times New Roman" w:hAnsi="Times New Roman"/>
          <w:sz w:val="24"/>
          <w:szCs w:val="24"/>
          <w:lang w:eastAsia="ru-RU"/>
        </w:rPr>
      </w:pPr>
    </w:p>
    <w:p w14:paraId="26DFC22D" w14:textId="77777777" w:rsidR="001B2EA5" w:rsidRDefault="001B2EA5" w:rsidP="001B2EA5">
      <w:pPr>
        <w:autoSpaceDE w:val="0"/>
        <w:autoSpaceDN w:val="0"/>
        <w:adjustRightInd w:val="0"/>
        <w:spacing w:after="0" w:line="240" w:lineRule="auto"/>
        <w:jc w:val="right"/>
        <w:outlineLvl w:val="0"/>
        <w:rPr>
          <w:rFonts w:ascii="Times New Roman" w:hAnsi="Times New Roman"/>
          <w:sz w:val="24"/>
          <w:szCs w:val="24"/>
          <w:lang w:eastAsia="ru-RU"/>
        </w:rPr>
      </w:pPr>
    </w:p>
    <w:p w14:paraId="7128FC9B" w14:textId="77777777" w:rsidR="001B2EA5" w:rsidRDefault="001B2EA5" w:rsidP="001B2EA5">
      <w:pPr>
        <w:autoSpaceDE w:val="0"/>
        <w:autoSpaceDN w:val="0"/>
        <w:adjustRightInd w:val="0"/>
        <w:spacing w:after="0" w:line="240" w:lineRule="auto"/>
        <w:jc w:val="right"/>
        <w:outlineLvl w:val="0"/>
        <w:rPr>
          <w:rFonts w:ascii="Times New Roman" w:hAnsi="Times New Roman"/>
          <w:sz w:val="24"/>
          <w:szCs w:val="24"/>
          <w:lang w:eastAsia="ru-RU"/>
        </w:rPr>
      </w:pPr>
    </w:p>
    <w:p w14:paraId="4C6FB25B" w14:textId="77777777" w:rsidR="001B2EA5" w:rsidRDefault="001B2EA5" w:rsidP="001B2EA5">
      <w:pPr>
        <w:autoSpaceDE w:val="0"/>
        <w:autoSpaceDN w:val="0"/>
        <w:adjustRightInd w:val="0"/>
        <w:spacing w:after="0" w:line="240" w:lineRule="auto"/>
        <w:jc w:val="right"/>
        <w:outlineLvl w:val="0"/>
        <w:rPr>
          <w:rFonts w:ascii="Times New Roman" w:hAnsi="Times New Roman"/>
          <w:sz w:val="24"/>
          <w:szCs w:val="24"/>
          <w:lang w:eastAsia="ru-RU"/>
        </w:rPr>
      </w:pPr>
    </w:p>
    <w:p w14:paraId="741A2433" w14:textId="77777777" w:rsidR="001B2EA5" w:rsidRDefault="001B2EA5" w:rsidP="001B2EA5">
      <w:pPr>
        <w:autoSpaceDE w:val="0"/>
        <w:autoSpaceDN w:val="0"/>
        <w:adjustRightInd w:val="0"/>
        <w:spacing w:after="0" w:line="240" w:lineRule="auto"/>
        <w:jc w:val="right"/>
        <w:outlineLvl w:val="0"/>
        <w:rPr>
          <w:rFonts w:ascii="Times New Roman" w:hAnsi="Times New Roman"/>
          <w:sz w:val="24"/>
          <w:szCs w:val="24"/>
          <w:lang w:eastAsia="ru-RU"/>
        </w:rPr>
      </w:pPr>
    </w:p>
    <w:p w14:paraId="29EB9BE2" w14:textId="77777777" w:rsidR="001B2EA5" w:rsidRDefault="001B2EA5" w:rsidP="001B2EA5">
      <w:pPr>
        <w:autoSpaceDE w:val="0"/>
        <w:autoSpaceDN w:val="0"/>
        <w:adjustRightInd w:val="0"/>
        <w:spacing w:after="0" w:line="240" w:lineRule="auto"/>
        <w:jc w:val="right"/>
        <w:outlineLvl w:val="0"/>
        <w:rPr>
          <w:rFonts w:ascii="Times New Roman" w:hAnsi="Times New Roman"/>
          <w:sz w:val="24"/>
          <w:szCs w:val="24"/>
          <w:lang w:eastAsia="ru-RU"/>
        </w:rPr>
      </w:pPr>
    </w:p>
    <w:p w14:paraId="4EC8018C" w14:textId="77777777" w:rsidR="001B2EA5" w:rsidRDefault="001B2EA5" w:rsidP="001B2EA5">
      <w:pPr>
        <w:autoSpaceDE w:val="0"/>
        <w:autoSpaceDN w:val="0"/>
        <w:adjustRightInd w:val="0"/>
        <w:spacing w:after="0" w:line="240" w:lineRule="auto"/>
        <w:jc w:val="right"/>
        <w:outlineLvl w:val="0"/>
        <w:rPr>
          <w:rFonts w:ascii="Times New Roman" w:hAnsi="Times New Roman"/>
          <w:sz w:val="24"/>
          <w:szCs w:val="24"/>
          <w:lang w:eastAsia="ru-RU"/>
        </w:rPr>
      </w:pPr>
    </w:p>
    <w:p w14:paraId="69F02688" w14:textId="77777777" w:rsidR="001B2EA5" w:rsidRDefault="001B2EA5" w:rsidP="001B2EA5">
      <w:pPr>
        <w:autoSpaceDE w:val="0"/>
        <w:autoSpaceDN w:val="0"/>
        <w:adjustRightInd w:val="0"/>
        <w:spacing w:after="0" w:line="240" w:lineRule="auto"/>
        <w:jc w:val="right"/>
        <w:outlineLvl w:val="0"/>
        <w:rPr>
          <w:rFonts w:ascii="Times New Roman" w:hAnsi="Times New Roman"/>
          <w:sz w:val="24"/>
          <w:szCs w:val="24"/>
          <w:lang w:eastAsia="ru-RU"/>
        </w:rPr>
      </w:pPr>
    </w:p>
    <w:p w14:paraId="5C28EEC7" w14:textId="77777777" w:rsidR="0096247F" w:rsidRDefault="0096247F" w:rsidP="001B2EA5">
      <w:pPr>
        <w:autoSpaceDE w:val="0"/>
        <w:autoSpaceDN w:val="0"/>
        <w:adjustRightInd w:val="0"/>
        <w:spacing w:after="0" w:line="240" w:lineRule="auto"/>
        <w:jc w:val="right"/>
        <w:outlineLvl w:val="0"/>
        <w:rPr>
          <w:rFonts w:ascii="Times New Roman" w:hAnsi="Times New Roman"/>
          <w:sz w:val="24"/>
          <w:szCs w:val="24"/>
          <w:lang w:eastAsia="ru-RU"/>
        </w:rPr>
      </w:pPr>
    </w:p>
    <w:p w14:paraId="295D305F" w14:textId="77777777" w:rsidR="0096247F" w:rsidRDefault="0096247F" w:rsidP="001B2EA5">
      <w:pPr>
        <w:autoSpaceDE w:val="0"/>
        <w:autoSpaceDN w:val="0"/>
        <w:adjustRightInd w:val="0"/>
        <w:spacing w:after="0" w:line="240" w:lineRule="auto"/>
        <w:jc w:val="right"/>
        <w:outlineLvl w:val="0"/>
        <w:rPr>
          <w:rFonts w:ascii="Times New Roman" w:hAnsi="Times New Roman"/>
          <w:sz w:val="24"/>
          <w:szCs w:val="24"/>
          <w:lang w:eastAsia="ru-RU"/>
        </w:rPr>
      </w:pPr>
    </w:p>
    <w:p w14:paraId="77156B73" w14:textId="77777777" w:rsidR="0096247F" w:rsidRDefault="0096247F" w:rsidP="001B2EA5">
      <w:pPr>
        <w:autoSpaceDE w:val="0"/>
        <w:autoSpaceDN w:val="0"/>
        <w:adjustRightInd w:val="0"/>
        <w:spacing w:after="0" w:line="240" w:lineRule="auto"/>
        <w:jc w:val="right"/>
        <w:outlineLvl w:val="0"/>
        <w:rPr>
          <w:rFonts w:ascii="Times New Roman" w:hAnsi="Times New Roman"/>
          <w:sz w:val="24"/>
          <w:szCs w:val="24"/>
          <w:lang w:eastAsia="ru-RU"/>
        </w:rPr>
      </w:pPr>
    </w:p>
    <w:p w14:paraId="0BC80ACC" w14:textId="77777777" w:rsidR="0096247F" w:rsidRDefault="0096247F" w:rsidP="001B2EA5">
      <w:pPr>
        <w:autoSpaceDE w:val="0"/>
        <w:autoSpaceDN w:val="0"/>
        <w:adjustRightInd w:val="0"/>
        <w:spacing w:after="0" w:line="240" w:lineRule="auto"/>
        <w:jc w:val="right"/>
        <w:outlineLvl w:val="0"/>
        <w:rPr>
          <w:rFonts w:ascii="Times New Roman" w:hAnsi="Times New Roman"/>
          <w:sz w:val="24"/>
          <w:szCs w:val="24"/>
          <w:lang w:eastAsia="ru-RU"/>
        </w:rPr>
      </w:pPr>
    </w:p>
    <w:p w14:paraId="4B1D6632" w14:textId="77777777" w:rsidR="001B2EA5" w:rsidRPr="001B2EA5" w:rsidRDefault="001B2EA5" w:rsidP="001B2EA5">
      <w:pPr>
        <w:autoSpaceDE w:val="0"/>
        <w:autoSpaceDN w:val="0"/>
        <w:adjustRightInd w:val="0"/>
        <w:spacing w:after="0" w:line="240" w:lineRule="auto"/>
        <w:jc w:val="right"/>
        <w:outlineLvl w:val="0"/>
        <w:rPr>
          <w:rFonts w:ascii="Times New Roman" w:hAnsi="Times New Roman"/>
          <w:sz w:val="24"/>
          <w:szCs w:val="24"/>
          <w:lang w:eastAsia="ru-RU"/>
        </w:rPr>
      </w:pPr>
      <w:r w:rsidRPr="001B2EA5">
        <w:rPr>
          <w:rFonts w:ascii="Times New Roman" w:hAnsi="Times New Roman"/>
          <w:sz w:val="24"/>
          <w:szCs w:val="24"/>
          <w:lang w:eastAsia="ru-RU"/>
        </w:rPr>
        <w:lastRenderedPageBreak/>
        <w:t>Приложение 6</w:t>
      </w:r>
    </w:p>
    <w:p w14:paraId="41E66E2C" w14:textId="77777777" w:rsidR="001B2EA5" w:rsidRPr="001B2EA5" w:rsidRDefault="001B2EA5" w:rsidP="001B2EA5">
      <w:pPr>
        <w:autoSpaceDE w:val="0"/>
        <w:autoSpaceDN w:val="0"/>
        <w:adjustRightInd w:val="0"/>
        <w:spacing w:after="0" w:line="240" w:lineRule="auto"/>
        <w:jc w:val="right"/>
        <w:rPr>
          <w:rFonts w:ascii="Times New Roman" w:hAnsi="Times New Roman"/>
          <w:sz w:val="24"/>
          <w:szCs w:val="24"/>
          <w:lang w:eastAsia="ru-RU"/>
        </w:rPr>
      </w:pPr>
      <w:r w:rsidRPr="001B2EA5">
        <w:rPr>
          <w:rFonts w:ascii="Times New Roman" w:hAnsi="Times New Roman"/>
          <w:sz w:val="24"/>
          <w:szCs w:val="24"/>
          <w:lang w:eastAsia="ru-RU"/>
        </w:rPr>
        <w:t>к типовой форме решения</w:t>
      </w:r>
    </w:p>
    <w:p w14:paraId="401D57F0" w14:textId="77777777" w:rsidR="001B2EA5" w:rsidRPr="001B2EA5" w:rsidRDefault="001B2EA5" w:rsidP="001B2EA5">
      <w:pPr>
        <w:autoSpaceDE w:val="0"/>
        <w:autoSpaceDN w:val="0"/>
        <w:adjustRightInd w:val="0"/>
        <w:spacing w:after="0" w:line="240" w:lineRule="auto"/>
        <w:jc w:val="right"/>
        <w:rPr>
          <w:rFonts w:ascii="Times New Roman" w:hAnsi="Times New Roman"/>
          <w:sz w:val="24"/>
          <w:szCs w:val="24"/>
          <w:lang w:eastAsia="ru-RU"/>
        </w:rPr>
      </w:pPr>
      <w:r w:rsidRPr="001B2EA5">
        <w:rPr>
          <w:rFonts w:ascii="Times New Roman" w:hAnsi="Times New Roman"/>
          <w:sz w:val="24"/>
          <w:szCs w:val="24"/>
          <w:lang w:eastAsia="ru-RU"/>
        </w:rPr>
        <w:t>о предоставлении водного объекта</w:t>
      </w:r>
    </w:p>
    <w:p w14:paraId="40C376BE" w14:textId="77777777" w:rsidR="001B2EA5" w:rsidRPr="001B2EA5" w:rsidRDefault="001B2EA5" w:rsidP="001B2EA5">
      <w:pPr>
        <w:autoSpaceDE w:val="0"/>
        <w:autoSpaceDN w:val="0"/>
        <w:adjustRightInd w:val="0"/>
        <w:spacing w:after="0" w:line="240" w:lineRule="auto"/>
        <w:jc w:val="right"/>
        <w:rPr>
          <w:rFonts w:ascii="Times New Roman" w:hAnsi="Times New Roman"/>
          <w:sz w:val="24"/>
          <w:szCs w:val="24"/>
          <w:lang w:eastAsia="ru-RU"/>
        </w:rPr>
      </w:pPr>
      <w:r w:rsidRPr="001B2EA5">
        <w:rPr>
          <w:rFonts w:ascii="Times New Roman" w:hAnsi="Times New Roman"/>
          <w:sz w:val="24"/>
          <w:szCs w:val="24"/>
          <w:lang w:eastAsia="ru-RU"/>
        </w:rPr>
        <w:t>в пользование для проведения</w:t>
      </w:r>
    </w:p>
    <w:p w14:paraId="25AF27B9" w14:textId="77777777" w:rsidR="001B2EA5" w:rsidRPr="001B2EA5" w:rsidRDefault="001B2EA5" w:rsidP="001B2EA5">
      <w:pPr>
        <w:autoSpaceDE w:val="0"/>
        <w:autoSpaceDN w:val="0"/>
        <w:adjustRightInd w:val="0"/>
        <w:spacing w:after="0" w:line="240" w:lineRule="auto"/>
        <w:jc w:val="right"/>
        <w:rPr>
          <w:rFonts w:ascii="Times New Roman" w:hAnsi="Times New Roman"/>
          <w:sz w:val="24"/>
          <w:szCs w:val="24"/>
          <w:lang w:eastAsia="ru-RU"/>
        </w:rPr>
      </w:pPr>
      <w:r w:rsidRPr="001B2EA5">
        <w:rPr>
          <w:rFonts w:ascii="Times New Roman" w:hAnsi="Times New Roman"/>
          <w:sz w:val="24"/>
          <w:szCs w:val="24"/>
          <w:lang w:eastAsia="ru-RU"/>
        </w:rPr>
        <w:t>дноуглубительных, взрывных,</w:t>
      </w:r>
    </w:p>
    <w:p w14:paraId="4B93AFBC" w14:textId="77777777" w:rsidR="001B2EA5" w:rsidRPr="001B2EA5" w:rsidRDefault="001B2EA5" w:rsidP="001B2EA5">
      <w:pPr>
        <w:autoSpaceDE w:val="0"/>
        <w:autoSpaceDN w:val="0"/>
        <w:adjustRightInd w:val="0"/>
        <w:spacing w:after="0" w:line="240" w:lineRule="auto"/>
        <w:jc w:val="right"/>
        <w:rPr>
          <w:rFonts w:ascii="Times New Roman" w:hAnsi="Times New Roman"/>
          <w:sz w:val="24"/>
          <w:szCs w:val="24"/>
          <w:lang w:eastAsia="ru-RU"/>
        </w:rPr>
      </w:pPr>
      <w:r w:rsidRPr="001B2EA5">
        <w:rPr>
          <w:rFonts w:ascii="Times New Roman" w:hAnsi="Times New Roman"/>
          <w:sz w:val="24"/>
          <w:szCs w:val="24"/>
          <w:lang w:eastAsia="ru-RU"/>
        </w:rPr>
        <w:t>буровых и других работ,</w:t>
      </w:r>
    </w:p>
    <w:p w14:paraId="7BC99CBB" w14:textId="77777777" w:rsidR="001B2EA5" w:rsidRPr="001B2EA5" w:rsidRDefault="001B2EA5" w:rsidP="001B2EA5">
      <w:pPr>
        <w:autoSpaceDE w:val="0"/>
        <w:autoSpaceDN w:val="0"/>
        <w:adjustRightInd w:val="0"/>
        <w:spacing w:after="0" w:line="240" w:lineRule="auto"/>
        <w:jc w:val="right"/>
        <w:rPr>
          <w:rFonts w:ascii="Times New Roman" w:hAnsi="Times New Roman"/>
          <w:sz w:val="24"/>
          <w:szCs w:val="24"/>
          <w:lang w:eastAsia="ru-RU"/>
        </w:rPr>
      </w:pPr>
      <w:r w:rsidRPr="001B2EA5">
        <w:rPr>
          <w:rFonts w:ascii="Times New Roman" w:hAnsi="Times New Roman"/>
          <w:sz w:val="24"/>
          <w:szCs w:val="24"/>
          <w:lang w:eastAsia="ru-RU"/>
        </w:rPr>
        <w:t>связанных с изменением дна</w:t>
      </w:r>
    </w:p>
    <w:p w14:paraId="008E9F2F" w14:textId="77777777" w:rsidR="001B2EA5" w:rsidRPr="001B2EA5" w:rsidRDefault="001B2EA5" w:rsidP="001B2EA5">
      <w:pPr>
        <w:autoSpaceDE w:val="0"/>
        <w:autoSpaceDN w:val="0"/>
        <w:adjustRightInd w:val="0"/>
        <w:spacing w:after="0" w:line="240" w:lineRule="auto"/>
        <w:jc w:val="right"/>
        <w:rPr>
          <w:rFonts w:ascii="Times New Roman" w:hAnsi="Times New Roman"/>
          <w:sz w:val="24"/>
          <w:szCs w:val="24"/>
          <w:lang w:eastAsia="ru-RU"/>
        </w:rPr>
      </w:pPr>
      <w:r w:rsidRPr="001B2EA5">
        <w:rPr>
          <w:rFonts w:ascii="Times New Roman" w:hAnsi="Times New Roman"/>
          <w:sz w:val="24"/>
          <w:szCs w:val="24"/>
          <w:lang w:eastAsia="ru-RU"/>
        </w:rPr>
        <w:t>и берегов водных объектов</w:t>
      </w:r>
    </w:p>
    <w:p w14:paraId="7A7D7B41" w14:textId="77777777" w:rsidR="001B2EA5" w:rsidRPr="001B2EA5" w:rsidRDefault="001B2EA5" w:rsidP="001B2EA5">
      <w:pPr>
        <w:autoSpaceDE w:val="0"/>
        <w:autoSpaceDN w:val="0"/>
        <w:adjustRightInd w:val="0"/>
        <w:spacing w:after="0" w:line="240" w:lineRule="auto"/>
        <w:ind w:firstLine="540"/>
        <w:jc w:val="both"/>
        <w:rPr>
          <w:rFonts w:ascii="Times New Roman" w:hAnsi="Times New Roman"/>
          <w:sz w:val="24"/>
          <w:szCs w:val="24"/>
          <w:lang w:eastAsia="ru-RU"/>
        </w:rPr>
      </w:pPr>
    </w:p>
    <w:p w14:paraId="3AEE5AC2" w14:textId="77777777" w:rsidR="001B2EA5" w:rsidRPr="001B2EA5" w:rsidRDefault="001B2EA5" w:rsidP="001B2EA5">
      <w:pPr>
        <w:autoSpaceDE w:val="0"/>
        <w:autoSpaceDN w:val="0"/>
        <w:adjustRightInd w:val="0"/>
        <w:spacing w:after="0" w:line="240" w:lineRule="auto"/>
        <w:jc w:val="both"/>
        <w:outlineLvl w:val="0"/>
        <w:rPr>
          <w:rFonts w:ascii="Times New Roman" w:hAnsi="Times New Roman"/>
          <w:sz w:val="24"/>
          <w:szCs w:val="24"/>
          <w:lang w:eastAsia="ru-RU"/>
        </w:rPr>
      </w:pPr>
      <w:r w:rsidRPr="001B2EA5">
        <w:rPr>
          <w:rFonts w:ascii="Times New Roman" w:hAnsi="Times New Roman"/>
          <w:sz w:val="24"/>
          <w:szCs w:val="24"/>
          <w:lang w:eastAsia="ru-RU"/>
        </w:rPr>
        <w:t xml:space="preserve">     2.3. Условия использования водного объекта или его части</w:t>
      </w:r>
    </w:p>
    <w:p w14:paraId="651CAA4D" w14:textId="77777777" w:rsidR="001B2EA5" w:rsidRPr="001B2EA5" w:rsidRDefault="001B2EA5" w:rsidP="001B2EA5">
      <w:pPr>
        <w:autoSpaceDE w:val="0"/>
        <w:autoSpaceDN w:val="0"/>
        <w:adjustRightInd w:val="0"/>
        <w:spacing w:after="0" w:line="240" w:lineRule="auto"/>
        <w:jc w:val="both"/>
        <w:outlineLvl w:val="0"/>
        <w:rPr>
          <w:rFonts w:ascii="Times New Roman" w:hAnsi="Times New Roman"/>
          <w:sz w:val="24"/>
          <w:szCs w:val="24"/>
          <w:lang w:eastAsia="ru-RU"/>
        </w:rPr>
      </w:pPr>
    </w:p>
    <w:p w14:paraId="17BE4669" w14:textId="77777777" w:rsidR="001B2EA5" w:rsidRPr="001B2EA5" w:rsidRDefault="001B2EA5" w:rsidP="001B2EA5">
      <w:pPr>
        <w:autoSpaceDE w:val="0"/>
        <w:autoSpaceDN w:val="0"/>
        <w:adjustRightInd w:val="0"/>
        <w:spacing w:after="0" w:line="240" w:lineRule="auto"/>
        <w:jc w:val="both"/>
        <w:outlineLvl w:val="0"/>
        <w:rPr>
          <w:rFonts w:ascii="Times New Roman" w:hAnsi="Times New Roman"/>
          <w:sz w:val="24"/>
          <w:szCs w:val="24"/>
          <w:lang w:eastAsia="ru-RU"/>
        </w:rPr>
      </w:pPr>
      <w:bookmarkStart w:id="160" w:name="Par255"/>
      <w:bookmarkEnd w:id="160"/>
      <w:r w:rsidRPr="001B2EA5">
        <w:rPr>
          <w:rFonts w:ascii="Times New Roman" w:hAnsi="Times New Roman"/>
          <w:sz w:val="24"/>
          <w:szCs w:val="24"/>
          <w:lang w:eastAsia="ru-RU"/>
        </w:rPr>
        <w:t>7) использовании _________________________________________________</w:t>
      </w:r>
    </w:p>
    <w:p w14:paraId="799FD5F9" w14:textId="77777777" w:rsidR="001B2EA5" w:rsidRPr="001B2EA5" w:rsidRDefault="001B2EA5" w:rsidP="001B2EA5">
      <w:pPr>
        <w:autoSpaceDE w:val="0"/>
        <w:autoSpaceDN w:val="0"/>
        <w:adjustRightInd w:val="0"/>
        <w:spacing w:after="0" w:line="240" w:lineRule="auto"/>
        <w:jc w:val="both"/>
        <w:outlineLvl w:val="0"/>
        <w:rPr>
          <w:rFonts w:ascii="Times New Roman" w:hAnsi="Times New Roman"/>
          <w:sz w:val="24"/>
          <w:szCs w:val="24"/>
          <w:lang w:eastAsia="ru-RU"/>
        </w:rPr>
      </w:pPr>
      <w:r w:rsidRPr="001B2EA5">
        <w:rPr>
          <w:rFonts w:ascii="Times New Roman" w:hAnsi="Times New Roman"/>
          <w:sz w:val="24"/>
          <w:szCs w:val="24"/>
          <w:lang w:eastAsia="ru-RU"/>
        </w:rPr>
        <w:t xml:space="preserve">                   (наименование водного объекта или его части)</w:t>
      </w:r>
    </w:p>
    <w:p w14:paraId="6915D305" w14:textId="16E267F8" w:rsidR="001B2EA5" w:rsidRPr="001B2EA5" w:rsidRDefault="001B2EA5" w:rsidP="001B2EA5">
      <w:pPr>
        <w:autoSpaceDE w:val="0"/>
        <w:autoSpaceDN w:val="0"/>
        <w:adjustRightInd w:val="0"/>
        <w:spacing w:after="0" w:line="240" w:lineRule="auto"/>
        <w:jc w:val="both"/>
        <w:outlineLvl w:val="0"/>
        <w:rPr>
          <w:rFonts w:ascii="Times New Roman" w:hAnsi="Times New Roman"/>
          <w:sz w:val="24"/>
          <w:szCs w:val="24"/>
          <w:lang w:eastAsia="ru-RU"/>
        </w:rPr>
      </w:pPr>
      <w:r w:rsidRPr="001B2EA5">
        <w:rPr>
          <w:rFonts w:ascii="Times New Roman" w:hAnsi="Times New Roman"/>
          <w:sz w:val="24"/>
          <w:szCs w:val="24"/>
          <w:lang w:eastAsia="ru-RU"/>
        </w:rPr>
        <w:t>для  проведения  дноуглубительных  (взрывных, буровых   и   других</w:t>
      </w:r>
      <w:r w:rsidR="00FC63BD">
        <w:rPr>
          <w:rFonts w:ascii="Times New Roman" w:hAnsi="Times New Roman"/>
          <w:sz w:val="24"/>
          <w:szCs w:val="24"/>
          <w:lang w:eastAsia="ru-RU"/>
        </w:rPr>
        <w:t xml:space="preserve"> </w:t>
      </w:r>
      <w:r w:rsidRPr="001B2EA5">
        <w:rPr>
          <w:rFonts w:ascii="Times New Roman" w:hAnsi="Times New Roman"/>
          <w:sz w:val="24"/>
          <w:szCs w:val="24"/>
          <w:lang w:eastAsia="ru-RU"/>
        </w:rPr>
        <w:t>работ) работ, связанных с изменением дна и берегов водного объекта</w:t>
      </w:r>
      <w:r w:rsidR="00FC63BD">
        <w:rPr>
          <w:rFonts w:ascii="Times New Roman" w:hAnsi="Times New Roman"/>
          <w:sz w:val="24"/>
          <w:szCs w:val="24"/>
          <w:lang w:eastAsia="ru-RU"/>
        </w:rPr>
        <w:t xml:space="preserve"> </w:t>
      </w:r>
      <w:r w:rsidRPr="001B2EA5">
        <w:rPr>
          <w:rFonts w:ascii="Times New Roman" w:hAnsi="Times New Roman"/>
          <w:sz w:val="24"/>
          <w:szCs w:val="24"/>
          <w:lang w:eastAsia="ru-RU"/>
        </w:rPr>
        <w:t>в следующем месте на водном объекте _____________________________;</w:t>
      </w:r>
    </w:p>
    <w:p w14:paraId="3DD74D05" w14:textId="382C2B19" w:rsidR="001B2EA5" w:rsidRPr="001B2EA5" w:rsidRDefault="001B2EA5" w:rsidP="001B2EA5">
      <w:pPr>
        <w:autoSpaceDE w:val="0"/>
        <w:autoSpaceDN w:val="0"/>
        <w:adjustRightInd w:val="0"/>
        <w:spacing w:after="0" w:line="240" w:lineRule="auto"/>
        <w:jc w:val="both"/>
        <w:outlineLvl w:val="0"/>
        <w:rPr>
          <w:rFonts w:ascii="Times New Roman" w:hAnsi="Times New Roman"/>
          <w:sz w:val="24"/>
          <w:szCs w:val="24"/>
          <w:lang w:eastAsia="ru-RU"/>
        </w:rPr>
      </w:pPr>
      <w:r w:rsidRPr="001B2EA5">
        <w:rPr>
          <w:rFonts w:ascii="Times New Roman" w:hAnsi="Times New Roman"/>
          <w:sz w:val="24"/>
          <w:szCs w:val="24"/>
          <w:lang w:eastAsia="ru-RU"/>
        </w:rPr>
        <w:t>(приводится описание места проведения работ на  водном  объекте  с</w:t>
      </w:r>
      <w:r w:rsidR="00FC63BD">
        <w:rPr>
          <w:rFonts w:ascii="Times New Roman" w:hAnsi="Times New Roman"/>
          <w:sz w:val="24"/>
          <w:szCs w:val="24"/>
          <w:lang w:eastAsia="ru-RU"/>
        </w:rPr>
        <w:t xml:space="preserve"> </w:t>
      </w:r>
      <w:r w:rsidRPr="001B2EA5">
        <w:rPr>
          <w:rFonts w:ascii="Times New Roman" w:hAnsi="Times New Roman"/>
          <w:sz w:val="24"/>
          <w:szCs w:val="24"/>
          <w:lang w:eastAsia="ru-RU"/>
        </w:rPr>
        <w:t>указанием географических координат границ водного объекта или  его</w:t>
      </w:r>
      <w:r w:rsidR="00FC63BD">
        <w:rPr>
          <w:rFonts w:ascii="Times New Roman" w:hAnsi="Times New Roman"/>
          <w:sz w:val="24"/>
          <w:szCs w:val="24"/>
          <w:lang w:eastAsia="ru-RU"/>
        </w:rPr>
        <w:t xml:space="preserve"> </w:t>
      </w:r>
      <w:r w:rsidRPr="001B2EA5">
        <w:rPr>
          <w:rFonts w:ascii="Times New Roman" w:hAnsi="Times New Roman"/>
          <w:sz w:val="24"/>
          <w:szCs w:val="24"/>
          <w:lang w:eastAsia="ru-RU"/>
        </w:rPr>
        <w:t>части)</w:t>
      </w:r>
    </w:p>
    <w:p w14:paraId="66D6BE0A" w14:textId="30E6B969" w:rsidR="001B2EA5" w:rsidRPr="001B2EA5" w:rsidRDefault="001B2EA5" w:rsidP="001B2EA5">
      <w:pPr>
        <w:autoSpaceDE w:val="0"/>
        <w:autoSpaceDN w:val="0"/>
        <w:adjustRightInd w:val="0"/>
        <w:spacing w:after="0" w:line="240" w:lineRule="auto"/>
        <w:jc w:val="both"/>
        <w:outlineLvl w:val="0"/>
        <w:rPr>
          <w:rFonts w:ascii="Times New Roman" w:hAnsi="Times New Roman"/>
          <w:sz w:val="24"/>
          <w:szCs w:val="24"/>
          <w:lang w:eastAsia="ru-RU"/>
        </w:rPr>
      </w:pPr>
      <w:r w:rsidRPr="001B2EA5">
        <w:rPr>
          <w:rFonts w:ascii="Times New Roman" w:hAnsi="Times New Roman"/>
          <w:sz w:val="24"/>
          <w:szCs w:val="24"/>
          <w:lang w:eastAsia="ru-RU"/>
        </w:rPr>
        <w:t xml:space="preserve">8) проведении   указанных   в   </w:t>
      </w:r>
      <w:hyperlink w:anchor="Par255" w:history="1">
        <w:r w:rsidRPr="001B2EA5">
          <w:rPr>
            <w:rFonts w:ascii="Times New Roman" w:hAnsi="Times New Roman"/>
            <w:color w:val="0000FF"/>
            <w:sz w:val="24"/>
            <w:szCs w:val="24"/>
            <w:lang w:eastAsia="ru-RU"/>
          </w:rPr>
          <w:t>пункте  7</w:t>
        </w:r>
      </w:hyperlink>
      <w:r w:rsidRPr="001B2EA5">
        <w:rPr>
          <w:rFonts w:ascii="Times New Roman" w:hAnsi="Times New Roman"/>
          <w:sz w:val="24"/>
          <w:szCs w:val="24"/>
          <w:lang w:eastAsia="ru-RU"/>
        </w:rPr>
        <w:t xml:space="preserve">  работ,  характеризуемых</w:t>
      </w:r>
      <w:r w:rsidR="00FC63BD">
        <w:rPr>
          <w:rFonts w:ascii="Times New Roman" w:hAnsi="Times New Roman"/>
          <w:sz w:val="24"/>
          <w:szCs w:val="24"/>
          <w:lang w:eastAsia="ru-RU"/>
        </w:rPr>
        <w:t xml:space="preserve"> </w:t>
      </w:r>
      <w:r w:rsidRPr="001B2EA5">
        <w:rPr>
          <w:rFonts w:ascii="Times New Roman" w:hAnsi="Times New Roman"/>
          <w:sz w:val="24"/>
          <w:szCs w:val="24"/>
          <w:lang w:eastAsia="ru-RU"/>
        </w:rPr>
        <w:t>следующими параметрами: __________________________________________</w:t>
      </w:r>
    </w:p>
    <w:p w14:paraId="4DA7FAF9" w14:textId="69B8A693" w:rsidR="001B2EA5" w:rsidRPr="001B2EA5" w:rsidRDefault="001B2EA5" w:rsidP="001B2EA5">
      <w:pPr>
        <w:autoSpaceDE w:val="0"/>
        <w:autoSpaceDN w:val="0"/>
        <w:adjustRightInd w:val="0"/>
        <w:spacing w:after="0" w:line="240" w:lineRule="auto"/>
        <w:jc w:val="both"/>
        <w:outlineLvl w:val="0"/>
        <w:rPr>
          <w:rFonts w:ascii="Times New Roman" w:hAnsi="Times New Roman"/>
          <w:sz w:val="24"/>
          <w:szCs w:val="24"/>
          <w:lang w:eastAsia="ru-RU"/>
        </w:rPr>
      </w:pPr>
      <w:r w:rsidRPr="001B2EA5">
        <w:rPr>
          <w:rFonts w:ascii="Times New Roman" w:hAnsi="Times New Roman"/>
          <w:sz w:val="24"/>
          <w:szCs w:val="24"/>
          <w:lang w:eastAsia="ru-RU"/>
        </w:rPr>
        <w:t>(приводится  площадь  акватории,  в  пределах  которой  проводятся</w:t>
      </w:r>
      <w:r w:rsidR="00FC63BD">
        <w:rPr>
          <w:rFonts w:ascii="Times New Roman" w:hAnsi="Times New Roman"/>
          <w:sz w:val="24"/>
          <w:szCs w:val="24"/>
          <w:lang w:eastAsia="ru-RU"/>
        </w:rPr>
        <w:t xml:space="preserve"> </w:t>
      </w:r>
      <w:r w:rsidRPr="001B2EA5">
        <w:rPr>
          <w:rFonts w:ascii="Times New Roman" w:hAnsi="Times New Roman"/>
          <w:sz w:val="24"/>
          <w:szCs w:val="24"/>
          <w:lang w:eastAsia="ru-RU"/>
        </w:rPr>
        <w:t>дноуглубительные работы, сроки проведения работ  в  течение  года,</w:t>
      </w:r>
      <w:r w:rsidR="00FC63BD">
        <w:rPr>
          <w:rFonts w:ascii="Times New Roman" w:hAnsi="Times New Roman"/>
          <w:sz w:val="24"/>
          <w:szCs w:val="24"/>
          <w:lang w:eastAsia="ru-RU"/>
        </w:rPr>
        <w:t xml:space="preserve"> </w:t>
      </w:r>
      <w:r w:rsidRPr="001B2EA5">
        <w:rPr>
          <w:rFonts w:ascii="Times New Roman" w:hAnsi="Times New Roman"/>
          <w:sz w:val="24"/>
          <w:szCs w:val="24"/>
          <w:lang w:eastAsia="ru-RU"/>
        </w:rPr>
        <w:t>объемы извлекаемых  материалов,  а  также  установленные  места  и</w:t>
      </w:r>
      <w:r w:rsidR="00FC63BD">
        <w:rPr>
          <w:rFonts w:ascii="Times New Roman" w:hAnsi="Times New Roman"/>
          <w:sz w:val="24"/>
          <w:szCs w:val="24"/>
          <w:lang w:eastAsia="ru-RU"/>
        </w:rPr>
        <w:t xml:space="preserve"> </w:t>
      </w:r>
      <w:r w:rsidRPr="001B2EA5">
        <w:rPr>
          <w:rFonts w:ascii="Times New Roman" w:hAnsi="Times New Roman"/>
          <w:sz w:val="24"/>
          <w:szCs w:val="24"/>
          <w:lang w:eastAsia="ru-RU"/>
        </w:rPr>
        <w:t>методы складирования извлекаемых грунтов, донных отложений и др.)</w:t>
      </w:r>
    </w:p>
    <w:p w14:paraId="71BD98DF" w14:textId="551FF321" w:rsidR="001B2EA5" w:rsidRPr="001B2EA5" w:rsidRDefault="001B2EA5" w:rsidP="001B2EA5">
      <w:pPr>
        <w:autoSpaceDE w:val="0"/>
        <w:autoSpaceDN w:val="0"/>
        <w:adjustRightInd w:val="0"/>
        <w:spacing w:after="0" w:line="240" w:lineRule="auto"/>
        <w:jc w:val="both"/>
        <w:outlineLvl w:val="0"/>
        <w:rPr>
          <w:rFonts w:ascii="Times New Roman" w:hAnsi="Times New Roman"/>
          <w:sz w:val="24"/>
          <w:szCs w:val="24"/>
          <w:lang w:eastAsia="ru-RU"/>
        </w:rPr>
      </w:pPr>
      <w:r w:rsidRPr="001B2EA5">
        <w:rPr>
          <w:rFonts w:ascii="Times New Roman" w:hAnsi="Times New Roman"/>
          <w:sz w:val="24"/>
          <w:szCs w:val="24"/>
          <w:lang w:eastAsia="ru-RU"/>
        </w:rPr>
        <w:t>в    соответствии  с  требованиями  законодательства    Российской</w:t>
      </w:r>
      <w:r w:rsidR="00FC63BD">
        <w:rPr>
          <w:rFonts w:ascii="Times New Roman" w:hAnsi="Times New Roman"/>
          <w:sz w:val="24"/>
          <w:szCs w:val="24"/>
          <w:lang w:eastAsia="ru-RU"/>
        </w:rPr>
        <w:t xml:space="preserve"> </w:t>
      </w:r>
      <w:r w:rsidRPr="001B2EA5">
        <w:rPr>
          <w:rFonts w:ascii="Times New Roman" w:hAnsi="Times New Roman"/>
          <w:sz w:val="24"/>
          <w:szCs w:val="24"/>
          <w:lang w:eastAsia="ru-RU"/>
        </w:rPr>
        <w:t>Федерации;</w:t>
      </w:r>
    </w:p>
    <w:p w14:paraId="1E902811" w14:textId="4C2F06B6" w:rsidR="001B2EA5" w:rsidRPr="001B2EA5" w:rsidRDefault="001B2EA5" w:rsidP="001B2EA5">
      <w:pPr>
        <w:autoSpaceDE w:val="0"/>
        <w:autoSpaceDN w:val="0"/>
        <w:adjustRightInd w:val="0"/>
        <w:spacing w:after="0" w:line="240" w:lineRule="auto"/>
        <w:jc w:val="both"/>
        <w:outlineLvl w:val="0"/>
        <w:rPr>
          <w:rFonts w:ascii="Times New Roman" w:hAnsi="Times New Roman"/>
          <w:sz w:val="24"/>
          <w:szCs w:val="24"/>
          <w:lang w:eastAsia="ru-RU"/>
        </w:rPr>
      </w:pPr>
      <w:r w:rsidRPr="001B2EA5">
        <w:rPr>
          <w:rFonts w:ascii="Times New Roman" w:hAnsi="Times New Roman"/>
          <w:sz w:val="24"/>
          <w:szCs w:val="24"/>
          <w:lang w:eastAsia="ru-RU"/>
        </w:rPr>
        <w:t>9) осуществлении складирования  извлекаемых  материалов  и  донных</w:t>
      </w:r>
      <w:r w:rsidR="00FC63BD">
        <w:rPr>
          <w:rFonts w:ascii="Times New Roman" w:hAnsi="Times New Roman"/>
          <w:sz w:val="24"/>
          <w:szCs w:val="24"/>
          <w:lang w:eastAsia="ru-RU"/>
        </w:rPr>
        <w:t xml:space="preserve"> </w:t>
      </w:r>
      <w:r w:rsidRPr="001B2EA5">
        <w:rPr>
          <w:rFonts w:ascii="Times New Roman" w:hAnsi="Times New Roman"/>
          <w:sz w:val="24"/>
          <w:szCs w:val="24"/>
          <w:lang w:eastAsia="ru-RU"/>
        </w:rPr>
        <w:t>отложений при производстве дноуглубительных и иных работ в местах,</w:t>
      </w:r>
      <w:r w:rsidR="00FC63BD">
        <w:rPr>
          <w:rFonts w:ascii="Times New Roman" w:hAnsi="Times New Roman"/>
          <w:sz w:val="24"/>
          <w:szCs w:val="24"/>
          <w:lang w:eastAsia="ru-RU"/>
        </w:rPr>
        <w:t xml:space="preserve"> </w:t>
      </w:r>
      <w:r w:rsidRPr="001B2EA5">
        <w:rPr>
          <w:rFonts w:ascii="Times New Roman" w:hAnsi="Times New Roman"/>
          <w:sz w:val="24"/>
          <w:szCs w:val="24"/>
          <w:lang w:eastAsia="ru-RU"/>
        </w:rPr>
        <w:t>местоположение     которых     согласовано    с    соответствующим</w:t>
      </w:r>
      <w:r w:rsidR="00FC63BD">
        <w:rPr>
          <w:rFonts w:ascii="Times New Roman" w:hAnsi="Times New Roman"/>
          <w:sz w:val="24"/>
          <w:szCs w:val="24"/>
          <w:lang w:eastAsia="ru-RU"/>
        </w:rPr>
        <w:t xml:space="preserve"> </w:t>
      </w:r>
      <w:r w:rsidRPr="001B2EA5">
        <w:rPr>
          <w:rFonts w:ascii="Times New Roman" w:hAnsi="Times New Roman"/>
          <w:sz w:val="24"/>
          <w:szCs w:val="24"/>
          <w:lang w:eastAsia="ru-RU"/>
        </w:rPr>
        <w:t>территориальным органом Федерального агентства водных ресурсов;</w:t>
      </w:r>
    </w:p>
    <w:p w14:paraId="58D1D8C8" w14:textId="107E5BB6" w:rsidR="001B2EA5" w:rsidRPr="001B2EA5" w:rsidRDefault="001B2EA5" w:rsidP="001B2EA5">
      <w:pPr>
        <w:autoSpaceDE w:val="0"/>
        <w:autoSpaceDN w:val="0"/>
        <w:adjustRightInd w:val="0"/>
        <w:spacing w:after="0" w:line="240" w:lineRule="auto"/>
        <w:jc w:val="both"/>
        <w:outlineLvl w:val="0"/>
        <w:rPr>
          <w:rFonts w:ascii="Times New Roman" w:hAnsi="Times New Roman"/>
          <w:sz w:val="24"/>
          <w:szCs w:val="24"/>
          <w:lang w:eastAsia="ru-RU"/>
        </w:rPr>
      </w:pPr>
      <w:r w:rsidRPr="001B2EA5">
        <w:rPr>
          <w:rFonts w:ascii="Times New Roman" w:hAnsi="Times New Roman"/>
          <w:sz w:val="24"/>
          <w:szCs w:val="24"/>
          <w:lang w:eastAsia="ru-RU"/>
        </w:rPr>
        <w:t>10) отказе  от  проведения взрывных работ на основе ядерных и иных</w:t>
      </w:r>
      <w:r w:rsidR="00FC63BD">
        <w:rPr>
          <w:rFonts w:ascii="Times New Roman" w:hAnsi="Times New Roman"/>
          <w:sz w:val="24"/>
          <w:szCs w:val="24"/>
          <w:lang w:eastAsia="ru-RU"/>
        </w:rPr>
        <w:t xml:space="preserve"> </w:t>
      </w:r>
      <w:r w:rsidRPr="001B2EA5">
        <w:rPr>
          <w:rFonts w:ascii="Times New Roman" w:hAnsi="Times New Roman"/>
          <w:sz w:val="24"/>
          <w:szCs w:val="24"/>
          <w:lang w:eastAsia="ru-RU"/>
        </w:rPr>
        <w:t>видов    промышленных    технологий,    при   которых   выделяются</w:t>
      </w:r>
      <w:r w:rsidR="00FC63BD">
        <w:rPr>
          <w:rFonts w:ascii="Times New Roman" w:hAnsi="Times New Roman"/>
          <w:sz w:val="24"/>
          <w:szCs w:val="24"/>
          <w:lang w:eastAsia="ru-RU"/>
        </w:rPr>
        <w:t xml:space="preserve"> </w:t>
      </w:r>
      <w:r w:rsidRPr="001B2EA5">
        <w:rPr>
          <w:rFonts w:ascii="Times New Roman" w:hAnsi="Times New Roman"/>
          <w:sz w:val="24"/>
          <w:szCs w:val="24"/>
          <w:lang w:eastAsia="ru-RU"/>
        </w:rPr>
        <w:t>радиоактивные и (или) токсичные вещества.</w:t>
      </w:r>
    </w:p>
    <w:p w14:paraId="05766147" w14:textId="77777777" w:rsidR="001B2EA5" w:rsidRPr="001B2EA5" w:rsidRDefault="001B2EA5" w:rsidP="001B2EA5">
      <w:pPr>
        <w:autoSpaceDE w:val="0"/>
        <w:autoSpaceDN w:val="0"/>
        <w:adjustRightInd w:val="0"/>
        <w:spacing w:after="0" w:line="240" w:lineRule="auto"/>
        <w:jc w:val="both"/>
        <w:rPr>
          <w:rFonts w:ascii="Times New Roman" w:hAnsi="Times New Roman"/>
          <w:sz w:val="24"/>
          <w:szCs w:val="24"/>
          <w:lang w:eastAsia="ru-RU"/>
        </w:rPr>
      </w:pPr>
    </w:p>
    <w:p w14:paraId="297E947F" w14:textId="77777777" w:rsidR="001B2EA5" w:rsidRPr="001B2EA5" w:rsidRDefault="001B2EA5" w:rsidP="001B2EA5">
      <w:pPr>
        <w:autoSpaceDE w:val="0"/>
        <w:autoSpaceDN w:val="0"/>
        <w:adjustRightInd w:val="0"/>
        <w:spacing w:after="0" w:line="240" w:lineRule="auto"/>
        <w:jc w:val="both"/>
        <w:rPr>
          <w:rFonts w:ascii="Times New Roman" w:hAnsi="Times New Roman"/>
          <w:sz w:val="24"/>
          <w:szCs w:val="24"/>
          <w:lang w:eastAsia="ru-RU"/>
        </w:rPr>
      </w:pPr>
    </w:p>
    <w:p w14:paraId="78138C59" w14:textId="77777777" w:rsidR="001B2EA5" w:rsidRPr="001B2EA5" w:rsidRDefault="001B2EA5" w:rsidP="001B2EA5">
      <w:pPr>
        <w:autoSpaceDE w:val="0"/>
        <w:autoSpaceDN w:val="0"/>
        <w:adjustRightInd w:val="0"/>
        <w:spacing w:after="0" w:line="240" w:lineRule="auto"/>
        <w:jc w:val="both"/>
        <w:rPr>
          <w:rFonts w:ascii="Times New Roman" w:hAnsi="Times New Roman"/>
          <w:sz w:val="24"/>
          <w:szCs w:val="24"/>
          <w:lang w:eastAsia="ru-RU"/>
        </w:rPr>
      </w:pPr>
    </w:p>
    <w:p w14:paraId="20FC25B9" w14:textId="77777777" w:rsidR="001B2EA5" w:rsidRPr="001B2EA5" w:rsidRDefault="001B2EA5" w:rsidP="001B2EA5">
      <w:pPr>
        <w:autoSpaceDE w:val="0"/>
        <w:autoSpaceDN w:val="0"/>
        <w:adjustRightInd w:val="0"/>
        <w:spacing w:after="0" w:line="240" w:lineRule="auto"/>
        <w:jc w:val="both"/>
        <w:rPr>
          <w:rFonts w:ascii="Times New Roman" w:hAnsi="Times New Roman"/>
          <w:sz w:val="24"/>
          <w:szCs w:val="24"/>
          <w:lang w:eastAsia="ru-RU"/>
        </w:rPr>
      </w:pPr>
    </w:p>
    <w:p w14:paraId="043FF98F" w14:textId="77777777" w:rsidR="001B2EA5" w:rsidRPr="001B2EA5" w:rsidRDefault="001B2EA5" w:rsidP="001B2EA5">
      <w:pPr>
        <w:autoSpaceDE w:val="0"/>
        <w:autoSpaceDN w:val="0"/>
        <w:adjustRightInd w:val="0"/>
        <w:spacing w:after="0" w:line="240" w:lineRule="auto"/>
        <w:jc w:val="both"/>
        <w:rPr>
          <w:rFonts w:ascii="Times New Roman" w:hAnsi="Times New Roman"/>
          <w:sz w:val="24"/>
          <w:szCs w:val="24"/>
          <w:lang w:eastAsia="ru-RU"/>
        </w:rPr>
      </w:pPr>
    </w:p>
    <w:p w14:paraId="7DD05DE1" w14:textId="77777777" w:rsidR="001B2EA5" w:rsidRDefault="001B2EA5" w:rsidP="001B2EA5">
      <w:pPr>
        <w:autoSpaceDE w:val="0"/>
        <w:autoSpaceDN w:val="0"/>
        <w:adjustRightInd w:val="0"/>
        <w:spacing w:after="0" w:line="240" w:lineRule="auto"/>
        <w:jc w:val="right"/>
        <w:outlineLvl w:val="0"/>
        <w:rPr>
          <w:rFonts w:ascii="Times New Roman" w:hAnsi="Times New Roman"/>
          <w:sz w:val="24"/>
          <w:szCs w:val="24"/>
          <w:lang w:eastAsia="ru-RU"/>
        </w:rPr>
      </w:pPr>
    </w:p>
    <w:p w14:paraId="3DAE8CDB" w14:textId="77777777" w:rsidR="001B2EA5" w:rsidRDefault="001B2EA5" w:rsidP="001B2EA5">
      <w:pPr>
        <w:autoSpaceDE w:val="0"/>
        <w:autoSpaceDN w:val="0"/>
        <w:adjustRightInd w:val="0"/>
        <w:spacing w:after="0" w:line="240" w:lineRule="auto"/>
        <w:jc w:val="right"/>
        <w:outlineLvl w:val="0"/>
        <w:rPr>
          <w:rFonts w:ascii="Times New Roman" w:hAnsi="Times New Roman"/>
          <w:sz w:val="24"/>
          <w:szCs w:val="24"/>
          <w:lang w:eastAsia="ru-RU"/>
        </w:rPr>
      </w:pPr>
    </w:p>
    <w:p w14:paraId="6C5E7ACF" w14:textId="77777777" w:rsidR="001B2EA5" w:rsidRDefault="001B2EA5" w:rsidP="001B2EA5">
      <w:pPr>
        <w:autoSpaceDE w:val="0"/>
        <w:autoSpaceDN w:val="0"/>
        <w:adjustRightInd w:val="0"/>
        <w:spacing w:after="0" w:line="240" w:lineRule="auto"/>
        <w:jc w:val="right"/>
        <w:outlineLvl w:val="0"/>
        <w:rPr>
          <w:rFonts w:ascii="Times New Roman" w:hAnsi="Times New Roman"/>
          <w:sz w:val="24"/>
          <w:szCs w:val="24"/>
          <w:lang w:eastAsia="ru-RU"/>
        </w:rPr>
      </w:pPr>
    </w:p>
    <w:p w14:paraId="7F9A3B73" w14:textId="77777777" w:rsidR="001B2EA5" w:rsidRDefault="001B2EA5" w:rsidP="001B2EA5">
      <w:pPr>
        <w:autoSpaceDE w:val="0"/>
        <w:autoSpaceDN w:val="0"/>
        <w:adjustRightInd w:val="0"/>
        <w:spacing w:after="0" w:line="240" w:lineRule="auto"/>
        <w:jc w:val="right"/>
        <w:outlineLvl w:val="0"/>
        <w:rPr>
          <w:rFonts w:ascii="Times New Roman" w:hAnsi="Times New Roman"/>
          <w:sz w:val="24"/>
          <w:szCs w:val="24"/>
          <w:lang w:eastAsia="ru-RU"/>
        </w:rPr>
      </w:pPr>
    </w:p>
    <w:p w14:paraId="5AE7AC7A" w14:textId="77777777" w:rsidR="001B2EA5" w:rsidRDefault="001B2EA5" w:rsidP="001B2EA5">
      <w:pPr>
        <w:autoSpaceDE w:val="0"/>
        <w:autoSpaceDN w:val="0"/>
        <w:adjustRightInd w:val="0"/>
        <w:spacing w:after="0" w:line="240" w:lineRule="auto"/>
        <w:jc w:val="right"/>
        <w:outlineLvl w:val="0"/>
        <w:rPr>
          <w:rFonts w:ascii="Times New Roman" w:hAnsi="Times New Roman"/>
          <w:sz w:val="24"/>
          <w:szCs w:val="24"/>
          <w:lang w:eastAsia="ru-RU"/>
        </w:rPr>
      </w:pPr>
    </w:p>
    <w:p w14:paraId="04D0AE59" w14:textId="77777777" w:rsidR="001B2EA5" w:rsidRDefault="001B2EA5" w:rsidP="001B2EA5">
      <w:pPr>
        <w:autoSpaceDE w:val="0"/>
        <w:autoSpaceDN w:val="0"/>
        <w:adjustRightInd w:val="0"/>
        <w:spacing w:after="0" w:line="240" w:lineRule="auto"/>
        <w:jc w:val="right"/>
        <w:outlineLvl w:val="0"/>
        <w:rPr>
          <w:rFonts w:ascii="Times New Roman" w:hAnsi="Times New Roman"/>
          <w:sz w:val="24"/>
          <w:szCs w:val="24"/>
          <w:lang w:eastAsia="ru-RU"/>
        </w:rPr>
      </w:pPr>
    </w:p>
    <w:p w14:paraId="54BD40A2" w14:textId="77777777" w:rsidR="001B2EA5" w:rsidRDefault="001B2EA5" w:rsidP="001B2EA5">
      <w:pPr>
        <w:autoSpaceDE w:val="0"/>
        <w:autoSpaceDN w:val="0"/>
        <w:adjustRightInd w:val="0"/>
        <w:spacing w:after="0" w:line="240" w:lineRule="auto"/>
        <w:jc w:val="right"/>
        <w:outlineLvl w:val="0"/>
        <w:rPr>
          <w:rFonts w:ascii="Times New Roman" w:hAnsi="Times New Roman"/>
          <w:sz w:val="24"/>
          <w:szCs w:val="24"/>
          <w:lang w:eastAsia="ru-RU"/>
        </w:rPr>
      </w:pPr>
    </w:p>
    <w:p w14:paraId="7B655872" w14:textId="77777777" w:rsidR="001B2EA5" w:rsidRDefault="001B2EA5" w:rsidP="001B2EA5">
      <w:pPr>
        <w:autoSpaceDE w:val="0"/>
        <w:autoSpaceDN w:val="0"/>
        <w:adjustRightInd w:val="0"/>
        <w:spacing w:after="0" w:line="240" w:lineRule="auto"/>
        <w:jc w:val="right"/>
        <w:outlineLvl w:val="0"/>
        <w:rPr>
          <w:rFonts w:ascii="Times New Roman" w:hAnsi="Times New Roman"/>
          <w:sz w:val="24"/>
          <w:szCs w:val="24"/>
          <w:lang w:eastAsia="ru-RU"/>
        </w:rPr>
      </w:pPr>
    </w:p>
    <w:p w14:paraId="79FF0632" w14:textId="77777777" w:rsidR="001B2EA5" w:rsidRDefault="001B2EA5" w:rsidP="001B2EA5">
      <w:pPr>
        <w:autoSpaceDE w:val="0"/>
        <w:autoSpaceDN w:val="0"/>
        <w:adjustRightInd w:val="0"/>
        <w:spacing w:after="0" w:line="240" w:lineRule="auto"/>
        <w:jc w:val="right"/>
        <w:outlineLvl w:val="0"/>
        <w:rPr>
          <w:rFonts w:ascii="Times New Roman" w:hAnsi="Times New Roman"/>
          <w:sz w:val="24"/>
          <w:szCs w:val="24"/>
          <w:lang w:eastAsia="ru-RU"/>
        </w:rPr>
      </w:pPr>
    </w:p>
    <w:p w14:paraId="479DA4E0" w14:textId="77777777" w:rsidR="001B2EA5" w:rsidRDefault="001B2EA5" w:rsidP="001B2EA5">
      <w:pPr>
        <w:autoSpaceDE w:val="0"/>
        <w:autoSpaceDN w:val="0"/>
        <w:adjustRightInd w:val="0"/>
        <w:spacing w:after="0" w:line="240" w:lineRule="auto"/>
        <w:jc w:val="right"/>
        <w:outlineLvl w:val="0"/>
        <w:rPr>
          <w:rFonts w:ascii="Times New Roman" w:hAnsi="Times New Roman"/>
          <w:sz w:val="24"/>
          <w:szCs w:val="24"/>
          <w:lang w:eastAsia="ru-RU"/>
        </w:rPr>
      </w:pPr>
    </w:p>
    <w:p w14:paraId="05CAF0D5" w14:textId="77777777" w:rsidR="001B2EA5" w:rsidRDefault="001B2EA5" w:rsidP="001B2EA5">
      <w:pPr>
        <w:autoSpaceDE w:val="0"/>
        <w:autoSpaceDN w:val="0"/>
        <w:adjustRightInd w:val="0"/>
        <w:spacing w:after="0" w:line="240" w:lineRule="auto"/>
        <w:jc w:val="right"/>
        <w:outlineLvl w:val="0"/>
        <w:rPr>
          <w:rFonts w:ascii="Times New Roman" w:hAnsi="Times New Roman"/>
          <w:sz w:val="24"/>
          <w:szCs w:val="24"/>
          <w:lang w:eastAsia="ru-RU"/>
        </w:rPr>
      </w:pPr>
    </w:p>
    <w:p w14:paraId="5585CB7B" w14:textId="77777777" w:rsidR="001B2EA5" w:rsidRDefault="001B2EA5" w:rsidP="001B2EA5">
      <w:pPr>
        <w:autoSpaceDE w:val="0"/>
        <w:autoSpaceDN w:val="0"/>
        <w:adjustRightInd w:val="0"/>
        <w:spacing w:after="0" w:line="240" w:lineRule="auto"/>
        <w:jc w:val="right"/>
        <w:outlineLvl w:val="0"/>
        <w:rPr>
          <w:rFonts w:ascii="Times New Roman" w:hAnsi="Times New Roman"/>
          <w:sz w:val="24"/>
          <w:szCs w:val="24"/>
          <w:lang w:eastAsia="ru-RU"/>
        </w:rPr>
      </w:pPr>
    </w:p>
    <w:p w14:paraId="08DC1F0E" w14:textId="77777777" w:rsidR="001B2EA5" w:rsidRDefault="001B2EA5" w:rsidP="001B2EA5">
      <w:pPr>
        <w:autoSpaceDE w:val="0"/>
        <w:autoSpaceDN w:val="0"/>
        <w:adjustRightInd w:val="0"/>
        <w:spacing w:after="0" w:line="240" w:lineRule="auto"/>
        <w:jc w:val="right"/>
        <w:outlineLvl w:val="0"/>
        <w:rPr>
          <w:rFonts w:ascii="Times New Roman" w:hAnsi="Times New Roman"/>
          <w:sz w:val="24"/>
          <w:szCs w:val="24"/>
          <w:lang w:eastAsia="ru-RU"/>
        </w:rPr>
      </w:pPr>
    </w:p>
    <w:p w14:paraId="7FA008BD" w14:textId="77777777" w:rsidR="001B2EA5" w:rsidRDefault="001B2EA5" w:rsidP="001B2EA5">
      <w:pPr>
        <w:autoSpaceDE w:val="0"/>
        <w:autoSpaceDN w:val="0"/>
        <w:adjustRightInd w:val="0"/>
        <w:spacing w:after="0" w:line="240" w:lineRule="auto"/>
        <w:jc w:val="right"/>
        <w:outlineLvl w:val="0"/>
        <w:rPr>
          <w:rFonts w:ascii="Times New Roman" w:hAnsi="Times New Roman"/>
          <w:sz w:val="24"/>
          <w:szCs w:val="24"/>
          <w:lang w:eastAsia="ru-RU"/>
        </w:rPr>
      </w:pPr>
    </w:p>
    <w:p w14:paraId="5A911DCC" w14:textId="77777777" w:rsidR="00FC63BD" w:rsidRDefault="00FC63BD" w:rsidP="001B2EA5">
      <w:pPr>
        <w:autoSpaceDE w:val="0"/>
        <w:autoSpaceDN w:val="0"/>
        <w:adjustRightInd w:val="0"/>
        <w:spacing w:after="0" w:line="240" w:lineRule="auto"/>
        <w:jc w:val="right"/>
        <w:outlineLvl w:val="0"/>
        <w:rPr>
          <w:rFonts w:ascii="Times New Roman" w:hAnsi="Times New Roman"/>
          <w:sz w:val="24"/>
          <w:szCs w:val="24"/>
          <w:lang w:eastAsia="ru-RU"/>
        </w:rPr>
      </w:pPr>
    </w:p>
    <w:p w14:paraId="0C30FC4B" w14:textId="77777777" w:rsidR="00FC63BD" w:rsidRDefault="00FC63BD" w:rsidP="001B2EA5">
      <w:pPr>
        <w:autoSpaceDE w:val="0"/>
        <w:autoSpaceDN w:val="0"/>
        <w:adjustRightInd w:val="0"/>
        <w:spacing w:after="0" w:line="240" w:lineRule="auto"/>
        <w:jc w:val="right"/>
        <w:outlineLvl w:val="0"/>
        <w:rPr>
          <w:rFonts w:ascii="Times New Roman" w:hAnsi="Times New Roman"/>
          <w:sz w:val="24"/>
          <w:szCs w:val="24"/>
          <w:lang w:eastAsia="ru-RU"/>
        </w:rPr>
      </w:pPr>
    </w:p>
    <w:p w14:paraId="0FC80169" w14:textId="77777777" w:rsidR="003528AE" w:rsidRDefault="003528AE" w:rsidP="001B2EA5">
      <w:pPr>
        <w:autoSpaceDE w:val="0"/>
        <w:autoSpaceDN w:val="0"/>
        <w:adjustRightInd w:val="0"/>
        <w:spacing w:after="0" w:line="240" w:lineRule="auto"/>
        <w:jc w:val="right"/>
        <w:outlineLvl w:val="0"/>
        <w:rPr>
          <w:rFonts w:ascii="Times New Roman" w:hAnsi="Times New Roman"/>
          <w:sz w:val="24"/>
          <w:szCs w:val="24"/>
          <w:lang w:eastAsia="ru-RU"/>
        </w:rPr>
      </w:pPr>
    </w:p>
    <w:p w14:paraId="2555A424" w14:textId="77777777" w:rsidR="001B2EA5" w:rsidRPr="001B2EA5" w:rsidRDefault="001B2EA5" w:rsidP="001B2EA5">
      <w:pPr>
        <w:autoSpaceDE w:val="0"/>
        <w:autoSpaceDN w:val="0"/>
        <w:adjustRightInd w:val="0"/>
        <w:spacing w:after="0" w:line="240" w:lineRule="auto"/>
        <w:jc w:val="right"/>
        <w:outlineLvl w:val="0"/>
        <w:rPr>
          <w:rFonts w:ascii="Times New Roman" w:hAnsi="Times New Roman"/>
          <w:sz w:val="24"/>
          <w:szCs w:val="24"/>
          <w:lang w:eastAsia="ru-RU"/>
        </w:rPr>
      </w:pPr>
      <w:r w:rsidRPr="001B2EA5">
        <w:rPr>
          <w:rFonts w:ascii="Times New Roman" w:hAnsi="Times New Roman"/>
          <w:sz w:val="24"/>
          <w:szCs w:val="24"/>
          <w:lang w:eastAsia="ru-RU"/>
        </w:rPr>
        <w:lastRenderedPageBreak/>
        <w:t>Приложение 7</w:t>
      </w:r>
    </w:p>
    <w:p w14:paraId="6186AD9A" w14:textId="77777777" w:rsidR="001B2EA5" w:rsidRPr="001B2EA5" w:rsidRDefault="001B2EA5" w:rsidP="001B2EA5">
      <w:pPr>
        <w:autoSpaceDE w:val="0"/>
        <w:autoSpaceDN w:val="0"/>
        <w:adjustRightInd w:val="0"/>
        <w:spacing w:after="0" w:line="240" w:lineRule="auto"/>
        <w:jc w:val="right"/>
        <w:rPr>
          <w:rFonts w:ascii="Times New Roman" w:hAnsi="Times New Roman"/>
          <w:sz w:val="24"/>
          <w:szCs w:val="24"/>
          <w:lang w:eastAsia="ru-RU"/>
        </w:rPr>
      </w:pPr>
      <w:r w:rsidRPr="001B2EA5">
        <w:rPr>
          <w:rFonts w:ascii="Times New Roman" w:hAnsi="Times New Roman"/>
          <w:sz w:val="24"/>
          <w:szCs w:val="24"/>
          <w:lang w:eastAsia="ru-RU"/>
        </w:rPr>
        <w:t>к типовой форме решения</w:t>
      </w:r>
    </w:p>
    <w:p w14:paraId="06BED373" w14:textId="77777777" w:rsidR="001B2EA5" w:rsidRPr="001B2EA5" w:rsidRDefault="001B2EA5" w:rsidP="001B2EA5">
      <w:pPr>
        <w:autoSpaceDE w:val="0"/>
        <w:autoSpaceDN w:val="0"/>
        <w:adjustRightInd w:val="0"/>
        <w:spacing w:after="0" w:line="240" w:lineRule="auto"/>
        <w:jc w:val="right"/>
        <w:rPr>
          <w:rFonts w:ascii="Times New Roman" w:hAnsi="Times New Roman"/>
          <w:sz w:val="24"/>
          <w:szCs w:val="24"/>
          <w:lang w:eastAsia="ru-RU"/>
        </w:rPr>
      </w:pPr>
      <w:r w:rsidRPr="001B2EA5">
        <w:rPr>
          <w:rFonts w:ascii="Times New Roman" w:hAnsi="Times New Roman"/>
          <w:sz w:val="24"/>
          <w:szCs w:val="24"/>
          <w:lang w:eastAsia="ru-RU"/>
        </w:rPr>
        <w:t>о предоставлении водного объекта</w:t>
      </w:r>
    </w:p>
    <w:p w14:paraId="61C2A8D5" w14:textId="77777777" w:rsidR="001B2EA5" w:rsidRPr="001B2EA5" w:rsidRDefault="001B2EA5" w:rsidP="001B2EA5">
      <w:pPr>
        <w:autoSpaceDE w:val="0"/>
        <w:autoSpaceDN w:val="0"/>
        <w:adjustRightInd w:val="0"/>
        <w:spacing w:after="0" w:line="240" w:lineRule="auto"/>
        <w:jc w:val="right"/>
        <w:rPr>
          <w:rFonts w:ascii="Times New Roman" w:hAnsi="Times New Roman"/>
          <w:sz w:val="24"/>
          <w:szCs w:val="24"/>
          <w:lang w:eastAsia="ru-RU"/>
        </w:rPr>
      </w:pPr>
      <w:r w:rsidRPr="001B2EA5">
        <w:rPr>
          <w:rFonts w:ascii="Times New Roman" w:hAnsi="Times New Roman"/>
          <w:sz w:val="24"/>
          <w:szCs w:val="24"/>
          <w:lang w:eastAsia="ru-RU"/>
        </w:rPr>
        <w:t>в пользование для подъема</w:t>
      </w:r>
    </w:p>
    <w:p w14:paraId="03D3ED37" w14:textId="77777777" w:rsidR="001B2EA5" w:rsidRPr="001B2EA5" w:rsidRDefault="001B2EA5" w:rsidP="001B2EA5">
      <w:pPr>
        <w:autoSpaceDE w:val="0"/>
        <w:autoSpaceDN w:val="0"/>
        <w:adjustRightInd w:val="0"/>
        <w:spacing w:after="0" w:line="240" w:lineRule="auto"/>
        <w:jc w:val="right"/>
        <w:rPr>
          <w:rFonts w:ascii="Times New Roman" w:hAnsi="Times New Roman"/>
          <w:sz w:val="24"/>
          <w:szCs w:val="24"/>
          <w:lang w:eastAsia="ru-RU"/>
        </w:rPr>
      </w:pPr>
      <w:r w:rsidRPr="001B2EA5">
        <w:rPr>
          <w:rFonts w:ascii="Times New Roman" w:hAnsi="Times New Roman"/>
          <w:sz w:val="24"/>
          <w:szCs w:val="24"/>
          <w:lang w:eastAsia="ru-RU"/>
        </w:rPr>
        <w:t>затонувших судов</w:t>
      </w:r>
    </w:p>
    <w:p w14:paraId="744017CA" w14:textId="77777777" w:rsidR="001B2EA5" w:rsidRPr="001B2EA5" w:rsidRDefault="001B2EA5" w:rsidP="001B2EA5">
      <w:pPr>
        <w:autoSpaceDE w:val="0"/>
        <w:autoSpaceDN w:val="0"/>
        <w:adjustRightInd w:val="0"/>
        <w:spacing w:after="0" w:line="240" w:lineRule="auto"/>
        <w:ind w:firstLine="540"/>
        <w:jc w:val="both"/>
        <w:rPr>
          <w:rFonts w:ascii="Times New Roman" w:hAnsi="Times New Roman"/>
          <w:sz w:val="24"/>
          <w:szCs w:val="24"/>
          <w:lang w:eastAsia="ru-RU"/>
        </w:rPr>
      </w:pPr>
    </w:p>
    <w:p w14:paraId="59DDA528" w14:textId="77777777" w:rsidR="001B2EA5" w:rsidRPr="001B2EA5" w:rsidRDefault="001B2EA5" w:rsidP="001B2EA5">
      <w:pPr>
        <w:autoSpaceDE w:val="0"/>
        <w:autoSpaceDN w:val="0"/>
        <w:adjustRightInd w:val="0"/>
        <w:spacing w:after="0" w:line="240" w:lineRule="auto"/>
        <w:jc w:val="both"/>
        <w:outlineLvl w:val="0"/>
        <w:rPr>
          <w:rFonts w:ascii="Times New Roman" w:hAnsi="Times New Roman"/>
          <w:sz w:val="24"/>
          <w:szCs w:val="24"/>
          <w:lang w:eastAsia="ru-RU"/>
        </w:rPr>
      </w:pPr>
      <w:r w:rsidRPr="001B2EA5">
        <w:rPr>
          <w:rFonts w:ascii="Times New Roman" w:hAnsi="Times New Roman"/>
          <w:sz w:val="24"/>
          <w:szCs w:val="24"/>
          <w:lang w:eastAsia="ru-RU"/>
        </w:rPr>
        <w:t xml:space="preserve">     2.3. Условия использования водного объекта или его части</w:t>
      </w:r>
    </w:p>
    <w:p w14:paraId="2715C447" w14:textId="77777777" w:rsidR="001B2EA5" w:rsidRPr="001B2EA5" w:rsidRDefault="001B2EA5" w:rsidP="001B2EA5">
      <w:pPr>
        <w:autoSpaceDE w:val="0"/>
        <w:autoSpaceDN w:val="0"/>
        <w:adjustRightInd w:val="0"/>
        <w:spacing w:after="0" w:line="240" w:lineRule="auto"/>
        <w:jc w:val="both"/>
        <w:outlineLvl w:val="0"/>
        <w:rPr>
          <w:rFonts w:ascii="Times New Roman" w:hAnsi="Times New Roman"/>
          <w:sz w:val="24"/>
          <w:szCs w:val="24"/>
          <w:lang w:eastAsia="ru-RU"/>
        </w:rPr>
      </w:pPr>
    </w:p>
    <w:p w14:paraId="09179BFB" w14:textId="77777777" w:rsidR="001B2EA5" w:rsidRPr="001B2EA5" w:rsidRDefault="001B2EA5" w:rsidP="001B2EA5">
      <w:pPr>
        <w:autoSpaceDE w:val="0"/>
        <w:autoSpaceDN w:val="0"/>
        <w:adjustRightInd w:val="0"/>
        <w:spacing w:after="0" w:line="240" w:lineRule="auto"/>
        <w:jc w:val="both"/>
        <w:outlineLvl w:val="0"/>
        <w:rPr>
          <w:rFonts w:ascii="Times New Roman" w:hAnsi="Times New Roman"/>
          <w:sz w:val="24"/>
          <w:szCs w:val="24"/>
          <w:lang w:eastAsia="ru-RU"/>
        </w:rPr>
      </w:pPr>
      <w:r w:rsidRPr="001B2EA5">
        <w:rPr>
          <w:rFonts w:ascii="Times New Roman" w:hAnsi="Times New Roman"/>
          <w:sz w:val="24"/>
          <w:szCs w:val="24"/>
          <w:lang w:eastAsia="ru-RU"/>
        </w:rPr>
        <w:t>7) использовании _________________________________________________</w:t>
      </w:r>
    </w:p>
    <w:p w14:paraId="69C7AAE5" w14:textId="77777777" w:rsidR="001B2EA5" w:rsidRPr="001B2EA5" w:rsidRDefault="001B2EA5" w:rsidP="001B2EA5">
      <w:pPr>
        <w:autoSpaceDE w:val="0"/>
        <w:autoSpaceDN w:val="0"/>
        <w:adjustRightInd w:val="0"/>
        <w:spacing w:after="0" w:line="240" w:lineRule="auto"/>
        <w:jc w:val="both"/>
        <w:outlineLvl w:val="0"/>
        <w:rPr>
          <w:rFonts w:ascii="Times New Roman" w:hAnsi="Times New Roman"/>
          <w:sz w:val="24"/>
          <w:szCs w:val="24"/>
          <w:lang w:eastAsia="ru-RU"/>
        </w:rPr>
      </w:pPr>
      <w:r w:rsidRPr="001B2EA5">
        <w:rPr>
          <w:rFonts w:ascii="Times New Roman" w:hAnsi="Times New Roman"/>
          <w:sz w:val="24"/>
          <w:szCs w:val="24"/>
          <w:lang w:eastAsia="ru-RU"/>
        </w:rPr>
        <w:t xml:space="preserve">                    (указывается наименование водного объекта</w:t>
      </w:r>
    </w:p>
    <w:p w14:paraId="2BF414AB" w14:textId="77777777" w:rsidR="001B2EA5" w:rsidRPr="001B2EA5" w:rsidRDefault="001B2EA5" w:rsidP="001B2EA5">
      <w:pPr>
        <w:autoSpaceDE w:val="0"/>
        <w:autoSpaceDN w:val="0"/>
        <w:adjustRightInd w:val="0"/>
        <w:spacing w:after="0" w:line="240" w:lineRule="auto"/>
        <w:jc w:val="both"/>
        <w:outlineLvl w:val="0"/>
        <w:rPr>
          <w:rFonts w:ascii="Times New Roman" w:hAnsi="Times New Roman"/>
          <w:sz w:val="24"/>
          <w:szCs w:val="24"/>
          <w:lang w:eastAsia="ru-RU"/>
        </w:rPr>
      </w:pPr>
      <w:r w:rsidRPr="001B2EA5">
        <w:rPr>
          <w:rFonts w:ascii="Times New Roman" w:hAnsi="Times New Roman"/>
          <w:sz w:val="24"/>
          <w:szCs w:val="24"/>
          <w:lang w:eastAsia="ru-RU"/>
        </w:rPr>
        <w:t xml:space="preserve">                                   или его части)</w:t>
      </w:r>
    </w:p>
    <w:p w14:paraId="4DC9B92A" w14:textId="77777777" w:rsidR="001B2EA5" w:rsidRPr="001B2EA5" w:rsidRDefault="001B2EA5" w:rsidP="001B2EA5">
      <w:pPr>
        <w:autoSpaceDE w:val="0"/>
        <w:autoSpaceDN w:val="0"/>
        <w:adjustRightInd w:val="0"/>
        <w:spacing w:after="0" w:line="240" w:lineRule="auto"/>
        <w:jc w:val="both"/>
        <w:outlineLvl w:val="0"/>
        <w:rPr>
          <w:rFonts w:ascii="Times New Roman" w:hAnsi="Times New Roman"/>
          <w:sz w:val="24"/>
          <w:szCs w:val="24"/>
          <w:lang w:eastAsia="ru-RU"/>
        </w:rPr>
      </w:pPr>
      <w:r w:rsidRPr="001B2EA5">
        <w:rPr>
          <w:rFonts w:ascii="Times New Roman" w:hAnsi="Times New Roman"/>
          <w:sz w:val="24"/>
          <w:szCs w:val="24"/>
          <w:lang w:eastAsia="ru-RU"/>
        </w:rPr>
        <w:t>для    подъема    затонувших    судов    в    установленном  месте</w:t>
      </w:r>
    </w:p>
    <w:p w14:paraId="4ED16051" w14:textId="77777777" w:rsidR="001B2EA5" w:rsidRPr="001B2EA5" w:rsidRDefault="001B2EA5" w:rsidP="001B2EA5">
      <w:pPr>
        <w:autoSpaceDE w:val="0"/>
        <w:autoSpaceDN w:val="0"/>
        <w:adjustRightInd w:val="0"/>
        <w:spacing w:after="0" w:line="240" w:lineRule="auto"/>
        <w:jc w:val="both"/>
        <w:outlineLvl w:val="0"/>
        <w:rPr>
          <w:rFonts w:ascii="Times New Roman" w:hAnsi="Times New Roman"/>
          <w:sz w:val="24"/>
          <w:szCs w:val="24"/>
          <w:lang w:eastAsia="ru-RU"/>
        </w:rPr>
      </w:pPr>
      <w:r w:rsidRPr="001B2EA5">
        <w:rPr>
          <w:rFonts w:ascii="Times New Roman" w:hAnsi="Times New Roman"/>
          <w:sz w:val="24"/>
          <w:szCs w:val="24"/>
          <w:lang w:eastAsia="ru-RU"/>
        </w:rPr>
        <w:t>_________________________________________________________________;</w:t>
      </w:r>
    </w:p>
    <w:p w14:paraId="0244BFBD" w14:textId="508CE870" w:rsidR="001B2EA5" w:rsidRPr="001B2EA5" w:rsidRDefault="001B2EA5" w:rsidP="001B2EA5">
      <w:pPr>
        <w:autoSpaceDE w:val="0"/>
        <w:autoSpaceDN w:val="0"/>
        <w:adjustRightInd w:val="0"/>
        <w:spacing w:after="0" w:line="240" w:lineRule="auto"/>
        <w:jc w:val="both"/>
        <w:outlineLvl w:val="0"/>
        <w:rPr>
          <w:rFonts w:ascii="Times New Roman" w:hAnsi="Times New Roman"/>
          <w:sz w:val="24"/>
          <w:szCs w:val="24"/>
          <w:lang w:eastAsia="ru-RU"/>
        </w:rPr>
      </w:pPr>
      <w:r w:rsidRPr="001B2EA5">
        <w:rPr>
          <w:rFonts w:ascii="Times New Roman" w:hAnsi="Times New Roman"/>
          <w:sz w:val="24"/>
          <w:szCs w:val="24"/>
          <w:lang w:eastAsia="ru-RU"/>
        </w:rPr>
        <w:t>(приводится описание места подъема затонувших  судов  с  указанием</w:t>
      </w:r>
      <w:r w:rsidR="00FC63BD">
        <w:rPr>
          <w:rFonts w:ascii="Times New Roman" w:hAnsi="Times New Roman"/>
          <w:sz w:val="24"/>
          <w:szCs w:val="24"/>
          <w:lang w:eastAsia="ru-RU"/>
        </w:rPr>
        <w:t xml:space="preserve"> </w:t>
      </w:r>
      <w:r w:rsidRPr="001B2EA5">
        <w:rPr>
          <w:rFonts w:ascii="Times New Roman" w:hAnsi="Times New Roman"/>
          <w:sz w:val="24"/>
          <w:szCs w:val="24"/>
          <w:lang w:eastAsia="ru-RU"/>
        </w:rPr>
        <w:t>географических   координат   границ  участка  водного  объекта,  в</w:t>
      </w:r>
      <w:r w:rsidR="00FC63BD">
        <w:rPr>
          <w:rFonts w:ascii="Times New Roman" w:hAnsi="Times New Roman"/>
          <w:sz w:val="24"/>
          <w:szCs w:val="24"/>
          <w:lang w:eastAsia="ru-RU"/>
        </w:rPr>
        <w:t xml:space="preserve"> </w:t>
      </w:r>
      <w:r w:rsidRPr="001B2EA5">
        <w:rPr>
          <w:rFonts w:ascii="Times New Roman" w:hAnsi="Times New Roman"/>
          <w:sz w:val="24"/>
          <w:szCs w:val="24"/>
          <w:lang w:eastAsia="ru-RU"/>
        </w:rPr>
        <w:t>пределах   которого   намечается   осуществить   работы по подъему</w:t>
      </w:r>
      <w:r w:rsidR="00FC63BD">
        <w:rPr>
          <w:rFonts w:ascii="Times New Roman" w:hAnsi="Times New Roman"/>
          <w:sz w:val="24"/>
          <w:szCs w:val="24"/>
          <w:lang w:eastAsia="ru-RU"/>
        </w:rPr>
        <w:t xml:space="preserve"> </w:t>
      </w:r>
      <w:r w:rsidRPr="001B2EA5">
        <w:rPr>
          <w:rFonts w:ascii="Times New Roman" w:hAnsi="Times New Roman"/>
          <w:sz w:val="24"/>
          <w:szCs w:val="24"/>
          <w:lang w:eastAsia="ru-RU"/>
        </w:rPr>
        <w:t>затонувших судов)</w:t>
      </w:r>
    </w:p>
    <w:p w14:paraId="227C6B89" w14:textId="77777777" w:rsidR="001B2EA5" w:rsidRPr="001B2EA5" w:rsidRDefault="001B2EA5" w:rsidP="001B2EA5">
      <w:pPr>
        <w:autoSpaceDE w:val="0"/>
        <w:autoSpaceDN w:val="0"/>
        <w:adjustRightInd w:val="0"/>
        <w:spacing w:after="0" w:line="240" w:lineRule="auto"/>
        <w:jc w:val="both"/>
        <w:outlineLvl w:val="0"/>
        <w:rPr>
          <w:rFonts w:ascii="Times New Roman" w:hAnsi="Times New Roman"/>
          <w:sz w:val="24"/>
          <w:szCs w:val="24"/>
          <w:lang w:eastAsia="ru-RU"/>
        </w:rPr>
      </w:pPr>
      <w:r w:rsidRPr="001B2EA5">
        <w:rPr>
          <w:rFonts w:ascii="Times New Roman" w:hAnsi="Times New Roman"/>
          <w:sz w:val="24"/>
          <w:szCs w:val="24"/>
          <w:lang w:eastAsia="ru-RU"/>
        </w:rPr>
        <w:t>в   сроки,    согласованные     с    заинтересованными    органами</w:t>
      </w:r>
    </w:p>
    <w:p w14:paraId="1A363141" w14:textId="77777777" w:rsidR="001B2EA5" w:rsidRPr="001B2EA5" w:rsidRDefault="001B2EA5" w:rsidP="001B2EA5">
      <w:pPr>
        <w:autoSpaceDE w:val="0"/>
        <w:autoSpaceDN w:val="0"/>
        <w:adjustRightInd w:val="0"/>
        <w:spacing w:after="0" w:line="240" w:lineRule="auto"/>
        <w:jc w:val="both"/>
        <w:outlineLvl w:val="0"/>
        <w:rPr>
          <w:rFonts w:ascii="Times New Roman" w:hAnsi="Times New Roman"/>
          <w:sz w:val="24"/>
          <w:szCs w:val="24"/>
          <w:lang w:eastAsia="ru-RU"/>
        </w:rPr>
      </w:pPr>
      <w:r w:rsidRPr="001B2EA5">
        <w:rPr>
          <w:rFonts w:ascii="Times New Roman" w:hAnsi="Times New Roman"/>
          <w:sz w:val="24"/>
          <w:szCs w:val="24"/>
          <w:lang w:eastAsia="ru-RU"/>
        </w:rPr>
        <w:t>_________________________________________________________________;</w:t>
      </w:r>
    </w:p>
    <w:p w14:paraId="2C0C43DC" w14:textId="77777777" w:rsidR="001B2EA5" w:rsidRPr="001B2EA5" w:rsidRDefault="001B2EA5" w:rsidP="001B2EA5">
      <w:pPr>
        <w:autoSpaceDE w:val="0"/>
        <w:autoSpaceDN w:val="0"/>
        <w:adjustRightInd w:val="0"/>
        <w:spacing w:after="0" w:line="240" w:lineRule="auto"/>
        <w:jc w:val="both"/>
        <w:outlineLvl w:val="0"/>
        <w:rPr>
          <w:rFonts w:ascii="Times New Roman" w:hAnsi="Times New Roman"/>
          <w:sz w:val="24"/>
          <w:szCs w:val="24"/>
          <w:lang w:eastAsia="ru-RU"/>
        </w:rPr>
      </w:pPr>
      <w:r w:rsidRPr="001B2EA5">
        <w:rPr>
          <w:rFonts w:ascii="Times New Roman" w:hAnsi="Times New Roman"/>
          <w:sz w:val="24"/>
          <w:szCs w:val="24"/>
          <w:lang w:eastAsia="ru-RU"/>
        </w:rPr>
        <w:t xml:space="preserve">           (указываются сроки подъема затонувших судов)</w:t>
      </w:r>
    </w:p>
    <w:p w14:paraId="7814C7A0" w14:textId="44E227DE" w:rsidR="001B2EA5" w:rsidRPr="001B2EA5" w:rsidRDefault="001B2EA5" w:rsidP="001B2EA5">
      <w:pPr>
        <w:autoSpaceDE w:val="0"/>
        <w:autoSpaceDN w:val="0"/>
        <w:adjustRightInd w:val="0"/>
        <w:spacing w:after="0" w:line="240" w:lineRule="auto"/>
        <w:jc w:val="both"/>
        <w:outlineLvl w:val="0"/>
        <w:rPr>
          <w:rFonts w:ascii="Times New Roman" w:hAnsi="Times New Roman"/>
          <w:sz w:val="24"/>
          <w:szCs w:val="24"/>
          <w:lang w:eastAsia="ru-RU"/>
        </w:rPr>
      </w:pPr>
      <w:r w:rsidRPr="001B2EA5">
        <w:rPr>
          <w:rFonts w:ascii="Times New Roman" w:hAnsi="Times New Roman"/>
          <w:sz w:val="24"/>
          <w:szCs w:val="24"/>
          <w:lang w:eastAsia="ru-RU"/>
        </w:rPr>
        <w:t>8)   наличии    у    Водопользователя   разрешения,   выданного  в</w:t>
      </w:r>
      <w:r w:rsidR="00FC63BD">
        <w:rPr>
          <w:rFonts w:ascii="Times New Roman" w:hAnsi="Times New Roman"/>
          <w:sz w:val="24"/>
          <w:szCs w:val="24"/>
          <w:lang w:eastAsia="ru-RU"/>
        </w:rPr>
        <w:t xml:space="preserve"> </w:t>
      </w:r>
      <w:r w:rsidRPr="001B2EA5">
        <w:rPr>
          <w:rFonts w:ascii="Times New Roman" w:hAnsi="Times New Roman"/>
          <w:sz w:val="24"/>
          <w:szCs w:val="24"/>
          <w:lang w:eastAsia="ru-RU"/>
        </w:rPr>
        <w:t>установленном  порядке,  на подъем затонувших судов в данном месте</w:t>
      </w:r>
      <w:r w:rsidR="00FC63BD">
        <w:rPr>
          <w:rFonts w:ascii="Times New Roman" w:hAnsi="Times New Roman"/>
          <w:sz w:val="24"/>
          <w:szCs w:val="24"/>
          <w:lang w:eastAsia="ru-RU"/>
        </w:rPr>
        <w:t xml:space="preserve"> </w:t>
      </w:r>
      <w:r w:rsidRPr="001B2EA5">
        <w:rPr>
          <w:rFonts w:ascii="Times New Roman" w:hAnsi="Times New Roman"/>
          <w:sz w:val="24"/>
          <w:szCs w:val="24"/>
          <w:lang w:eastAsia="ru-RU"/>
        </w:rPr>
        <w:t>на    водном   объекте,   а   также   лицензии   на   производство</w:t>
      </w:r>
      <w:r w:rsidR="00FC63BD">
        <w:rPr>
          <w:rFonts w:ascii="Times New Roman" w:hAnsi="Times New Roman"/>
          <w:sz w:val="24"/>
          <w:szCs w:val="24"/>
          <w:lang w:eastAsia="ru-RU"/>
        </w:rPr>
        <w:t xml:space="preserve"> </w:t>
      </w:r>
      <w:r w:rsidRPr="001B2EA5">
        <w:rPr>
          <w:rFonts w:ascii="Times New Roman" w:hAnsi="Times New Roman"/>
          <w:sz w:val="24"/>
          <w:szCs w:val="24"/>
          <w:lang w:eastAsia="ru-RU"/>
        </w:rPr>
        <w:t>соответствующих работ;</w:t>
      </w:r>
    </w:p>
    <w:p w14:paraId="1D058869" w14:textId="0CF17390" w:rsidR="001B2EA5" w:rsidRPr="001B2EA5" w:rsidRDefault="001B2EA5" w:rsidP="001B2EA5">
      <w:pPr>
        <w:autoSpaceDE w:val="0"/>
        <w:autoSpaceDN w:val="0"/>
        <w:adjustRightInd w:val="0"/>
        <w:spacing w:after="0" w:line="240" w:lineRule="auto"/>
        <w:jc w:val="both"/>
        <w:outlineLvl w:val="0"/>
        <w:rPr>
          <w:rFonts w:ascii="Times New Roman" w:hAnsi="Times New Roman"/>
          <w:sz w:val="24"/>
          <w:szCs w:val="24"/>
          <w:lang w:eastAsia="ru-RU"/>
        </w:rPr>
      </w:pPr>
      <w:r w:rsidRPr="001B2EA5">
        <w:rPr>
          <w:rFonts w:ascii="Times New Roman" w:hAnsi="Times New Roman"/>
          <w:sz w:val="24"/>
          <w:szCs w:val="24"/>
          <w:lang w:eastAsia="ru-RU"/>
        </w:rPr>
        <w:t>9)   осуществлении   работ   по  подъему  затонувших    судов    с</w:t>
      </w:r>
      <w:r w:rsidR="00FC63BD">
        <w:rPr>
          <w:rFonts w:ascii="Times New Roman" w:hAnsi="Times New Roman"/>
          <w:sz w:val="24"/>
          <w:szCs w:val="24"/>
          <w:lang w:eastAsia="ru-RU"/>
        </w:rPr>
        <w:t xml:space="preserve"> </w:t>
      </w:r>
      <w:r w:rsidRPr="001B2EA5">
        <w:rPr>
          <w:rFonts w:ascii="Times New Roman" w:hAnsi="Times New Roman"/>
          <w:sz w:val="24"/>
          <w:szCs w:val="24"/>
          <w:lang w:eastAsia="ru-RU"/>
        </w:rPr>
        <w:t>использованием  следующего  оборудования,  размещаемого  на водном</w:t>
      </w:r>
      <w:r w:rsidR="00FC63BD">
        <w:rPr>
          <w:rFonts w:ascii="Times New Roman" w:hAnsi="Times New Roman"/>
          <w:sz w:val="24"/>
          <w:szCs w:val="24"/>
          <w:lang w:eastAsia="ru-RU"/>
        </w:rPr>
        <w:t xml:space="preserve"> </w:t>
      </w:r>
      <w:r w:rsidRPr="001B2EA5">
        <w:rPr>
          <w:rFonts w:ascii="Times New Roman" w:hAnsi="Times New Roman"/>
          <w:sz w:val="24"/>
          <w:szCs w:val="24"/>
          <w:lang w:eastAsia="ru-RU"/>
        </w:rPr>
        <w:t>объекте:</w:t>
      </w:r>
    </w:p>
    <w:p w14:paraId="784ED991" w14:textId="77777777" w:rsidR="001B2EA5" w:rsidRPr="001B2EA5" w:rsidRDefault="001B2EA5" w:rsidP="001B2EA5">
      <w:pPr>
        <w:autoSpaceDE w:val="0"/>
        <w:autoSpaceDN w:val="0"/>
        <w:adjustRightInd w:val="0"/>
        <w:spacing w:after="0" w:line="240" w:lineRule="auto"/>
        <w:jc w:val="both"/>
        <w:outlineLvl w:val="0"/>
        <w:rPr>
          <w:rFonts w:ascii="Times New Roman" w:hAnsi="Times New Roman"/>
          <w:sz w:val="24"/>
          <w:szCs w:val="24"/>
          <w:lang w:eastAsia="ru-RU"/>
        </w:rPr>
      </w:pPr>
      <w:r w:rsidRPr="001B2EA5">
        <w:rPr>
          <w:rFonts w:ascii="Times New Roman" w:hAnsi="Times New Roman"/>
          <w:sz w:val="24"/>
          <w:szCs w:val="24"/>
          <w:lang w:eastAsia="ru-RU"/>
        </w:rPr>
        <w:t>_________________________________________________________________;</w:t>
      </w:r>
    </w:p>
    <w:p w14:paraId="03FD7D13" w14:textId="77777777" w:rsidR="001B2EA5" w:rsidRPr="001B2EA5" w:rsidRDefault="001B2EA5" w:rsidP="001B2EA5">
      <w:pPr>
        <w:autoSpaceDE w:val="0"/>
        <w:autoSpaceDN w:val="0"/>
        <w:adjustRightInd w:val="0"/>
        <w:spacing w:after="0" w:line="240" w:lineRule="auto"/>
        <w:jc w:val="both"/>
        <w:outlineLvl w:val="0"/>
        <w:rPr>
          <w:rFonts w:ascii="Times New Roman" w:hAnsi="Times New Roman"/>
          <w:sz w:val="24"/>
          <w:szCs w:val="24"/>
          <w:lang w:eastAsia="ru-RU"/>
        </w:rPr>
      </w:pPr>
      <w:r w:rsidRPr="001B2EA5">
        <w:rPr>
          <w:rFonts w:ascii="Times New Roman" w:hAnsi="Times New Roman"/>
          <w:sz w:val="24"/>
          <w:szCs w:val="24"/>
          <w:lang w:eastAsia="ru-RU"/>
        </w:rPr>
        <w:t>(приводится перечень средств, в том числе плавучих, размещаемых на</w:t>
      </w:r>
    </w:p>
    <w:p w14:paraId="2EB3FCDF" w14:textId="77777777" w:rsidR="001B2EA5" w:rsidRPr="001B2EA5" w:rsidRDefault="001B2EA5" w:rsidP="001B2EA5">
      <w:pPr>
        <w:autoSpaceDE w:val="0"/>
        <w:autoSpaceDN w:val="0"/>
        <w:adjustRightInd w:val="0"/>
        <w:spacing w:after="0" w:line="240" w:lineRule="auto"/>
        <w:jc w:val="both"/>
        <w:outlineLvl w:val="0"/>
        <w:rPr>
          <w:rFonts w:ascii="Times New Roman" w:hAnsi="Times New Roman"/>
          <w:sz w:val="24"/>
          <w:szCs w:val="24"/>
          <w:lang w:eastAsia="ru-RU"/>
        </w:rPr>
      </w:pPr>
      <w:r w:rsidRPr="001B2EA5">
        <w:rPr>
          <w:rFonts w:ascii="Times New Roman" w:hAnsi="Times New Roman"/>
          <w:sz w:val="24"/>
          <w:szCs w:val="24"/>
          <w:lang w:eastAsia="ru-RU"/>
        </w:rPr>
        <w:t>водном объекте для подъема затонувших судов)</w:t>
      </w:r>
    </w:p>
    <w:p w14:paraId="73097E86" w14:textId="3DFFD622" w:rsidR="001B2EA5" w:rsidRPr="001B2EA5" w:rsidRDefault="001B2EA5" w:rsidP="001B2EA5">
      <w:pPr>
        <w:autoSpaceDE w:val="0"/>
        <w:autoSpaceDN w:val="0"/>
        <w:adjustRightInd w:val="0"/>
        <w:spacing w:after="0" w:line="240" w:lineRule="auto"/>
        <w:jc w:val="both"/>
        <w:outlineLvl w:val="0"/>
        <w:rPr>
          <w:rFonts w:ascii="Times New Roman" w:hAnsi="Times New Roman"/>
          <w:sz w:val="24"/>
          <w:szCs w:val="24"/>
          <w:lang w:eastAsia="ru-RU"/>
        </w:rPr>
      </w:pPr>
      <w:r w:rsidRPr="001B2EA5">
        <w:rPr>
          <w:rFonts w:ascii="Times New Roman" w:hAnsi="Times New Roman"/>
          <w:sz w:val="24"/>
          <w:szCs w:val="24"/>
          <w:lang w:eastAsia="ru-RU"/>
        </w:rPr>
        <w:t>10)   осуществлении   работ  по   подъему   затонувших   судов   в</w:t>
      </w:r>
      <w:r w:rsidR="00FC63BD">
        <w:rPr>
          <w:rFonts w:ascii="Times New Roman" w:hAnsi="Times New Roman"/>
          <w:sz w:val="24"/>
          <w:szCs w:val="24"/>
          <w:lang w:eastAsia="ru-RU"/>
        </w:rPr>
        <w:t xml:space="preserve"> </w:t>
      </w:r>
      <w:r w:rsidRPr="001B2EA5">
        <w:rPr>
          <w:rFonts w:ascii="Times New Roman" w:hAnsi="Times New Roman"/>
          <w:sz w:val="24"/>
          <w:szCs w:val="24"/>
          <w:lang w:eastAsia="ru-RU"/>
        </w:rPr>
        <w:t>согласованные  сроки  методами  и средствами, исключающими сброс в</w:t>
      </w:r>
      <w:r w:rsidR="00FC63BD">
        <w:rPr>
          <w:rFonts w:ascii="Times New Roman" w:hAnsi="Times New Roman"/>
          <w:sz w:val="24"/>
          <w:szCs w:val="24"/>
          <w:lang w:eastAsia="ru-RU"/>
        </w:rPr>
        <w:t xml:space="preserve"> </w:t>
      </w:r>
      <w:r w:rsidRPr="001B2EA5">
        <w:rPr>
          <w:rFonts w:ascii="Times New Roman" w:hAnsi="Times New Roman"/>
          <w:sz w:val="24"/>
          <w:szCs w:val="24"/>
          <w:lang w:eastAsia="ru-RU"/>
        </w:rPr>
        <w:t>водный объект отходов производства и потребления, а также льяльных</w:t>
      </w:r>
      <w:r w:rsidR="00FC63BD">
        <w:rPr>
          <w:rFonts w:ascii="Times New Roman" w:hAnsi="Times New Roman"/>
          <w:sz w:val="24"/>
          <w:szCs w:val="24"/>
          <w:lang w:eastAsia="ru-RU"/>
        </w:rPr>
        <w:t xml:space="preserve"> </w:t>
      </w:r>
      <w:r w:rsidRPr="001B2EA5">
        <w:rPr>
          <w:rFonts w:ascii="Times New Roman" w:hAnsi="Times New Roman"/>
          <w:sz w:val="24"/>
          <w:szCs w:val="24"/>
          <w:lang w:eastAsia="ru-RU"/>
        </w:rPr>
        <w:t>и  подсланевых  вод  с плавучих средств подъема затонувших судов и</w:t>
      </w:r>
      <w:r w:rsidR="00FC63BD">
        <w:rPr>
          <w:rFonts w:ascii="Times New Roman" w:hAnsi="Times New Roman"/>
          <w:sz w:val="24"/>
          <w:szCs w:val="24"/>
          <w:lang w:eastAsia="ru-RU"/>
        </w:rPr>
        <w:t xml:space="preserve"> </w:t>
      </w:r>
      <w:r w:rsidRPr="001B2EA5">
        <w:rPr>
          <w:rFonts w:ascii="Times New Roman" w:hAnsi="Times New Roman"/>
          <w:sz w:val="24"/>
          <w:szCs w:val="24"/>
          <w:lang w:eastAsia="ru-RU"/>
        </w:rPr>
        <w:t>вспомогательных судов;</w:t>
      </w:r>
    </w:p>
    <w:p w14:paraId="7E03AA8B" w14:textId="14B5D9DB" w:rsidR="001B2EA5" w:rsidRPr="001B2EA5" w:rsidRDefault="001B2EA5" w:rsidP="001B2EA5">
      <w:pPr>
        <w:autoSpaceDE w:val="0"/>
        <w:autoSpaceDN w:val="0"/>
        <w:adjustRightInd w:val="0"/>
        <w:spacing w:after="0" w:line="240" w:lineRule="auto"/>
        <w:jc w:val="both"/>
        <w:outlineLvl w:val="0"/>
        <w:rPr>
          <w:rFonts w:ascii="Times New Roman" w:hAnsi="Times New Roman"/>
          <w:sz w:val="24"/>
          <w:szCs w:val="24"/>
          <w:lang w:eastAsia="ru-RU"/>
        </w:rPr>
      </w:pPr>
      <w:r w:rsidRPr="001B2EA5">
        <w:rPr>
          <w:rFonts w:ascii="Times New Roman" w:hAnsi="Times New Roman"/>
          <w:sz w:val="24"/>
          <w:szCs w:val="24"/>
          <w:lang w:eastAsia="ru-RU"/>
        </w:rPr>
        <w:t>11)     наличии      у      Водопользователя      договоров     со</w:t>
      </w:r>
      <w:r w:rsidR="00FC63BD">
        <w:rPr>
          <w:rFonts w:ascii="Times New Roman" w:hAnsi="Times New Roman"/>
          <w:sz w:val="24"/>
          <w:szCs w:val="24"/>
          <w:lang w:eastAsia="ru-RU"/>
        </w:rPr>
        <w:t xml:space="preserve"> </w:t>
      </w:r>
      <w:r w:rsidRPr="001B2EA5">
        <w:rPr>
          <w:rFonts w:ascii="Times New Roman" w:hAnsi="Times New Roman"/>
          <w:sz w:val="24"/>
          <w:szCs w:val="24"/>
          <w:lang w:eastAsia="ru-RU"/>
        </w:rPr>
        <w:t>специализированными   организациями   на   осуществление  разделки</w:t>
      </w:r>
      <w:r w:rsidR="00FC63BD">
        <w:rPr>
          <w:rFonts w:ascii="Times New Roman" w:hAnsi="Times New Roman"/>
          <w:sz w:val="24"/>
          <w:szCs w:val="24"/>
          <w:lang w:eastAsia="ru-RU"/>
        </w:rPr>
        <w:t xml:space="preserve"> </w:t>
      </w:r>
      <w:r w:rsidRPr="001B2EA5">
        <w:rPr>
          <w:rFonts w:ascii="Times New Roman" w:hAnsi="Times New Roman"/>
          <w:sz w:val="24"/>
          <w:szCs w:val="24"/>
          <w:lang w:eastAsia="ru-RU"/>
        </w:rPr>
        <w:t>(утилизации)  поднятых  со  дна водного объекта судов; недопущении</w:t>
      </w:r>
      <w:r w:rsidR="00FC63BD">
        <w:rPr>
          <w:rFonts w:ascii="Times New Roman" w:hAnsi="Times New Roman"/>
          <w:sz w:val="24"/>
          <w:szCs w:val="24"/>
          <w:lang w:eastAsia="ru-RU"/>
        </w:rPr>
        <w:t xml:space="preserve"> </w:t>
      </w:r>
      <w:r w:rsidRPr="001B2EA5">
        <w:rPr>
          <w:rFonts w:ascii="Times New Roman" w:hAnsi="Times New Roman"/>
          <w:sz w:val="24"/>
          <w:szCs w:val="24"/>
          <w:lang w:eastAsia="ru-RU"/>
        </w:rPr>
        <w:t>захоронения  частей  поднятых  со  дна  водного  объекта  судов  в</w:t>
      </w:r>
      <w:r w:rsidR="00FC63BD">
        <w:rPr>
          <w:rFonts w:ascii="Times New Roman" w:hAnsi="Times New Roman"/>
          <w:sz w:val="24"/>
          <w:szCs w:val="24"/>
          <w:lang w:eastAsia="ru-RU"/>
        </w:rPr>
        <w:t xml:space="preserve"> </w:t>
      </w:r>
      <w:r w:rsidRPr="001B2EA5">
        <w:rPr>
          <w:rFonts w:ascii="Times New Roman" w:hAnsi="Times New Roman"/>
          <w:sz w:val="24"/>
          <w:szCs w:val="24"/>
          <w:lang w:eastAsia="ru-RU"/>
        </w:rPr>
        <w:t>водоохранной зоне водного объекта;</w:t>
      </w:r>
    </w:p>
    <w:p w14:paraId="212F2814" w14:textId="5C687714" w:rsidR="001B2EA5" w:rsidRPr="001B2EA5" w:rsidRDefault="001B2EA5" w:rsidP="001B2EA5">
      <w:pPr>
        <w:autoSpaceDE w:val="0"/>
        <w:autoSpaceDN w:val="0"/>
        <w:adjustRightInd w:val="0"/>
        <w:spacing w:after="0" w:line="240" w:lineRule="auto"/>
        <w:jc w:val="both"/>
        <w:outlineLvl w:val="0"/>
        <w:rPr>
          <w:rFonts w:ascii="Times New Roman" w:hAnsi="Times New Roman"/>
          <w:sz w:val="24"/>
          <w:szCs w:val="24"/>
          <w:lang w:eastAsia="ru-RU"/>
        </w:rPr>
      </w:pPr>
      <w:r w:rsidRPr="001B2EA5">
        <w:rPr>
          <w:rFonts w:ascii="Times New Roman" w:hAnsi="Times New Roman"/>
          <w:sz w:val="24"/>
          <w:szCs w:val="24"/>
          <w:lang w:eastAsia="ru-RU"/>
        </w:rPr>
        <w:t>12)  осуществлении  обследования   дна   водного   объекта   после</w:t>
      </w:r>
      <w:r w:rsidR="00FC63BD">
        <w:rPr>
          <w:rFonts w:ascii="Times New Roman" w:hAnsi="Times New Roman"/>
          <w:sz w:val="24"/>
          <w:szCs w:val="24"/>
          <w:lang w:eastAsia="ru-RU"/>
        </w:rPr>
        <w:t xml:space="preserve"> </w:t>
      </w:r>
      <w:r w:rsidRPr="001B2EA5">
        <w:rPr>
          <w:rFonts w:ascii="Times New Roman" w:hAnsi="Times New Roman"/>
          <w:sz w:val="24"/>
          <w:szCs w:val="24"/>
          <w:lang w:eastAsia="ru-RU"/>
        </w:rPr>
        <w:t>завершения   работ  по  подъему  затонувших  судов  по  программе,</w:t>
      </w:r>
      <w:r w:rsidR="00FC63BD">
        <w:rPr>
          <w:rFonts w:ascii="Times New Roman" w:hAnsi="Times New Roman"/>
          <w:sz w:val="24"/>
          <w:szCs w:val="24"/>
          <w:lang w:eastAsia="ru-RU"/>
        </w:rPr>
        <w:t xml:space="preserve"> </w:t>
      </w:r>
      <w:r w:rsidRPr="001B2EA5">
        <w:rPr>
          <w:rFonts w:ascii="Times New Roman" w:hAnsi="Times New Roman"/>
          <w:sz w:val="24"/>
          <w:szCs w:val="24"/>
          <w:lang w:eastAsia="ru-RU"/>
        </w:rPr>
        <w:t>согласованной  с  территориальным  органом  Федерального агентства</w:t>
      </w:r>
      <w:r w:rsidR="00FC63BD">
        <w:rPr>
          <w:rFonts w:ascii="Times New Roman" w:hAnsi="Times New Roman"/>
          <w:sz w:val="24"/>
          <w:szCs w:val="24"/>
          <w:lang w:eastAsia="ru-RU"/>
        </w:rPr>
        <w:t xml:space="preserve"> </w:t>
      </w:r>
      <w:r w:rsidRPr="001B2EA5">
        <w:rPr>
          <w:rFonts w:ascii="Times New Roman" w:hAnsi="Times New Roman"/>
          <w:sz w:val="24"/>
          <w:szCs w:val="24"/>
          <w:lang w:eastAsia="ru-RU"/>
        </w:rPr>
        <w:t>водных ресурсов и передачи ему бесплатно полученной информации;</w:t>
      </w:r>
    </w:p>
    <w:p w14:paraId="7CC2E694" w14:textId="423C5238" w:rsidR="001B2EA5" w:rsidRPr="001B2EA5" w:rsidRDefault="001B2EA5" w:rsidP="001B2EA5">
      <w:pPr>
        <w:autoSpaceDE w:val="0"/>
        <w:autoSpaceDN w:val="0"/>
        <w:adjustRightInd w:val="0"/>
        <w:spacing w:after="0" w:line="240" w:lineRule="auto"/>
        <w:jc w:val="both"/>
        <w:outlineLvl w:val="0"/>
        <w:rPr>
          <w:rFonts w:ascii="Times New Roman" w:hAnsi="Times New Roman"/>
          <w:sz w:val="24"/>
          <w:szCs w:val="24"/>
          <w:lang w:eastAsia="ru-RU"/>
        </w:rPr>
      </w:pPr>
      <w:r w:rsidRPr="001B2EA5">
        <w:rPr>
          <w:rFonts w:ascii="Times New Roman" w:hAnsi="Times New Roman"/>
          <w:sz w:val="24"/>
          <w:szCs w:val="24"/>
          <w:lang w:eastAsia="ru-RU"/>
        </w:rPr>
        <w:t>13)  очистки  акватории  участка  водного   объекта  от  мусора  и</w:t>
      </w:r>
      <w:r w:rsidR="00FC63BD">
        <w:rPr>
          <w:rFonts w:ascii="Times New Roman" w:hAnsi="Times New Roman"/>
          <w:sz w:val="24"/>
          <w:szCs w:val="24"/>
          <w:lang w:eastAsia="ru-RU"/>
        </w:rPr>
        <w:t xml:space="preserve"> </w:t>
      </w:r>
      <w:r w:rsidRPr="001B2EA5">
        <w:rPr>
          <w:rFonts w:ascii="Times New Roman" w:hAnsi="Times New Roman"/>
          <w:sz w:val="24"/>
          <w:szCs w:val="24"/>
          <w:lang w:eastAsia="ru-RU"/>
        </w:rPr>
        <w:t>посторонних предметов.</w:t>
      </w:r>
    </w:p>
    <w:p w14:paraId="5C14AD5B" w14:textId="77777777" w:rsidR="001B2EA5" w:rsidRPr="001B2EA5" w:rsidRDefault="001B2EA5" w:rsidP="001B2EA5">
      <w:pPr>
        <w:autoSpaceDE w:val="0"/>
        <w:autoSpaceDN w:val="0"/>
        <w:adjustRightInd w:val="0"/>
        <w:spacing w:after="0" w:line="240" w:lineRule="auto"/>
        <w:jc w:val="both"/>
        <w:rPr>
          <w:rFonts w:ascii="Times New Roman" w:hAnsi="Times New Roman"/>
          <w:sz w:val="24"/>
          <w:szCs w:val="24"/>
          <w:lang w:eastAsia="ru-RU"/>
        </w:rPr>
      </w:pPr>
    </w:p>
    <w:p w14:paraId="204B63FD" w14:textId="77777777" w:rsidR="001B2EA5" w:rsidRPr="001B2EA5" w:rsidRDefault="001B2EA5" w:rsidP="001B2EA5">
      <w:pPr>
        <w:autoSpaceDE w:val="0"/>
        <w:autoSpaceDN w:val="0"/>
        <w:adjustRightInd w:val="0"/>
        <w:spacing w:after="0" w:line="240" w:lineRule="auto"/>
        <w:jc w:val="both"/>
        <w:rPr>
          <w:rFonts w:ascii="Times New Roman" w:hAnsi="Times New Roman"/>
          <w:sz w:val="24"/>
          <w:szCs w:val="24"/>
          <w:lang w:eastAsia="ru-RU"/>
        </w:rPr>
      </w:pPr>
    </w:p>
    <w:p w14:paraId="074791EB" w14:textId="77777777" w:rsidR="001B2EA5" w:rsidRPr="001B2EA5" w:rsidRDefault="001B2EA5" w:rsidP="001B2EA5">
      <w:pPr>
        <w:autoSpaceDE w:val="0"/>
        <w:autoSpaceDN w:val="0"/>
        <w:adjustRightInd w:val="0"/>
        <w:spacing w:after="0" w:line="240" w:lineRule="auto"/>
        <w:jc w:val="both"/>
        <w:rPr>
          <w:rFonts w:ascii="Times New Roman" w:hAnsi="Times New Roman"/>
          <w:sz w:val="24"/>
          <w:szCs w:val="24"/>
          <w:lang w:eastAsia="ru-RU"/>
        </w:rPr>
      </w:pPr>
    </w:p>
    <w:p w14:paraId="5FB58FE7" w14:textId="77777777" w:rsidR="001B2EA5" w:rsidRPr="001B2EA5" w:rsidRDefault="001B2EA5" w:rsidP="001B2EA5">
      <w:pPr>
        <w:autoSpaceDE w:val="0"/>
        <w:autoSpaceDN w:val="0"/>
        <w:adjustRightInd w:val="0"/>
        <w:spacing w:after="0" w:line="240" w:lineRule="auto"/>
        <w:jc w:val="both"/>
        <w:rPr>
          <w:rFonts w:ascii="Times New Roman" w:hAnsi="Times New Roman"/>
          <w:sz w:val="24"/>
          <w:szCs w:val="24"/>
          <w:lang w:eastAsia="ru-RU"/>
        </w:rPr>
      </w:pPr>
    </w:p>
    <w:p w14:paraId="535E7F36" w14:textId="77777777" w:rsidR="001B2EA5" w:rsidRPr="001B2EA5" w:rsidRDefault="001B2EA5" w:rsidP="001B2EA5">
      <w:pPr>
        <w:autoSpaceDE w:val="0"/>
        <w:autoSpaceDN w:val="0"/>
        <w:adjustRightInd w:val="0"/>
        <w:spacing w:after="0" w:line="240" w:lineRule="auto"/>
        <w:jc w:val="both"/>
        <w:rPr>
          <w:rFonts w:ascii="Times New Roman" w:hAnsi="Times New Roman"/>
          <w:sz w:val="24"/>
          <w:szCs w:val="24"/>
          <w:lang w:eastAsia="ru-RU"/>
        </w:rPr>
      </w:pPr>
    </w:p>
    <w:p w14:paraId="397C44C1" w14:textId="77777777" w:rsidR="001B2EA5" w:rsidRDefault="001B2EA5" w:rsidP="001B2EA5">
      <w:pPr>
        <w:autoSpaceDE w:val="0"/>
        <w:autoSpaceDN w:val="0"/>
        <w:adjustRightInd w:val="0"/>
        <w:spacing w:after="0" w:line="240" w:lineRule="auto"/>
        <w:jc w:val="right"/>
        <w:outlineLvl w:val="0"/>
        <w:rPr>
          <w:rFonts w:ascii="Times New Roman" w:hAnsi="Times New Roman"/>
          <w:sz w:val="24"/>
          <w:szCs w:val="24"/>
          <w:lang w:eastAsia="ru-RU"/>
        </w:rPr>
      </w:pPr>
    </w:p>
    <w:p w14:paraId="6F6670F5" w14:textId="77777777" w:rsidR="001B2EA5" w:rsidRDefault="001B2EA5" w:rsidP="001B2EA5">
      <w:pPr>
        <w:autoSpaceDE w:val="0"/>
        <w:autoSpaceDN w:val="0"/>
        <w:adjustRightInd w:val="0"/>
        <w:spacing w:after="0" w:line="240" w:lineRule="auto"/>
        <w:jc w:val="right"/>
        <w:outlineLvl w:val="0"/>
        <w:rPr>
          <w:rFonts w:ascii="Times New Roman" w:hAnsi="Times New Roman"/>
          <w:sz w:val="24"/>
          <w:szCs w:val="24"/>
          <w:lang w:eastAsia="ru-RU"/>
        </w:rPr>
      </w:pPr>
    </w:p>
    <w:p w14:paraId="480866D5" w14:textId="77777777" w:rsidR="001B2EA5" w:rsidRDefault="001B2EA5" w:rsidP="001B2EA5">
      <w:pPr>
        <w:autoSpaceDE w:val="0"/>
        <w:autoSpaceDN w:val="0"/>
        <w:adjustRightInd w:val="0"/>
        <w:spacing w:after="0" w:line="240" w:lineRule="auto"/>
        <w:jc w:val="right"/>
        <w:outlineLvl w:val="0"/>
        <w:rPr>
          <w:rFonts w:ascii="Times New Roman" w:hAnsi="Times New Roman"/>
          <w:sz w:val="24"/>
          <w:szCs w:val="24"/>
          <w:lang w:eastAsia="ru-RU"/>
        </w:rPr>
      </w:pPr>
    </w:p>
    <w:p w14:paraId="1F2B142C" w14:textId="77777777" w:rsidR="00FC63BD" w:rsidRDefault="00FC63BD" w:rsidP="001B2EA5">
      <w:pPr>
        <w:autoSpaceDE w:val="0"/>
        <w:autoSpaceDN w:val="0"/>
        <w:adjustRightInd w:val="0"/>
        <w:spacing w:after="0" w:line="240" w:lineRule="auto"/>
        <w:jc w:val="right"/>
        <w:outlineLvl w:val="0"/>
        <w:rPr>
          <w:rFonts w:ascii="Times New Roman" w:hAnsi="Times New Roman"/>
          <w:sz w:val="24"/>
          <w:szCs w:val="24"/>
          <w:lang w:eastAsia="ru-RU"/>
        </w:rPr>
      </w:pPr>
    </w:p>
    <w:p w14:paraId="52B1B00E" w14:textId="77777777" w:rsidR="00FC63BD" w:rsidRDefault="00FC63BD" w:rsidP="001B2EA5">
      <w:pPr>
        <w:autoSpaceDE w:val="0"/>
        <w:autoSpaceDN w:val="0"/>
        <w:adjustRightInd w:val="0"/>
        <w:spacing w:after="0" w:line="240" w:lineRule="auto"/>
        <w:jc w:val="right"/>
        <w:outlineLvl w:val="0"/>
        <w:rPr>
          <w:rFonts w:ascii="Times New Roman" w:hAnsi="Times New Roman"/>
          <w:sz w:val="24"/>
          <w:szCs w:val="24"/>
          <w:lang w:eastAsia="ru-RU"/>
        </w:rPr>
      </w:pPr>
    </w:p>
    <w:p w14:paraId="05BBDB49" w14:textId="77777777" w:rsidR="00FC63BD" w:rsidRDefault="00FC63BD" w:rsidP="001B2EA5">
      <w:pPr>
        <w:autoSpaceDE w:val="0"/>
        <w:autoSpaceDN w:val="0"/>
        <w:adjustRightInd w:val="0"/>
        <w:spacing w:after="0" w:line="240" w:lineRule="auto"/>
        <w:jc w:val="right"/>
        <w:outlineLvl w:val="0"/>
        <w:rPr>
          <w:rFonts w:ascii="Times New Roman" w:hAnsi="Times New Roman"/>
          <w:sz w:val="24"/>
          <w:szCs w:val="24"/>
          <w:lang w:eastAsia="ru-RU"/>
        </w:rPr>
      </w:pPr>
    </w:p>
    <w:p w14:paraId="12D83CF7" w14:textId="77777777" w:rsidR="00FC63BD" w:rsidRDefault="00FC63BD" w:rsidP="001B2EA5">
      <w:pPr>
        <w:autoSpaceDE w:val="0"/>
        <w:autoSpaceDN w:val="0"/>
        <w:adjustRightInd w:val="0"/>
        <w:spacing w:after="0" w:line="240" w:lineRule="auto"/>
        <w:jc w:val="right"/>
        <w:outlineLvl w:val="0"/>
        <w:rPr>
          <w:rFonts w:ascii="Times New Roman" w:hAnsi="Times New Roman"/>
          <w:sz w:val="24"/>
          <w:szCs w:val="24"/>
          <w:lang w:eastAsia="ru-RU"/>
        </w:rPr>
      </w:pPr>
    </w:p>
    <w:p w14:paraId="0CA7811D" w14:textId="77777777" w:rsidR="00FC63BD" w:rsidRDefault="00FC63BD" w:rsidP="001B2EA5">
      <w:pPr>
        <w:autoSpaceDE w:val="0"/>
        <w:autoSpaceDN w:val="0"/>
        <w:adjustRightInd w:val="0"/>
        <w:spacing w:after="0" w:line="240" w:lineRule="auto"/>
        <w:jc w:val="right"/>
        <w:outlineLvl w:val="0"/>
        <w:rPr>
          <w:rFonts w:ascii="Times New Roman" w:hAnsi="Times New Roman"/>
          <w:sz w:val="24"/>
          <w:szCs w:val="24"/>
          <w:lang w:eastAsia="ru-RU"/>
        </w:rPr>
      </w:pPr>
    </w:p>
    <w:p w14:paraId="1110DD8D" w14:textId="77777777" w:rsidR="00FC63BD" w:rsidRDefault="00FC63BD" w:rsidP="001B2EA5">
      <w:pPr>
        <w:autoSpaceDE w:val="0"/>
        <w:autoSpaceDN w:val="0"/>
        <w:adjustRightInd w:val="0"/>
        <w:spacing w:after="0" w:line="240" w:lineRule="auto"/>
        <w:jc w:val="right"/>
        <w:outlineLvl w:val="0"/>
        <w:rPr>
          <w:rFonts w:ascii="Times New Roman" w:hAnsi="Times New Roman"/>
          <w:sz w:val="24"/>
          <w:szCs w:val="24"/>
          <w:lang w:eastAsia="ru-RU"/>
        </w:rPr>
      </w:pPr>
    </w:p>
    <w:p w14:paraId="6B4322D7" w14:textId="27B6EA68" w:rsidR="001B2EA5" w:rsidRPr="001B2EA5" w:rsidRDefault="001B2EA5" w:rsidP="001B2EA5">
      <w:pPr>
        <w:autoSpaceDE w:val="0"/>
        <w:autoSpaceDN w:val="0"/>
        <w:adjustRightInd w:val="0"/>
        <w:spacing w:after="0" w:line="240" w:lineRule="auto"/>
        <w:jc w:val="right"/>
        <w:outlineLvl w:val="0"/>
        <w:rPr>
          <w:rFonts w:ascii="Times New Roman" w:hAnsi="Times New Roman"/>
          <w:sz w:val="24"/>
          <w:szCs w:val="24"/>
          <w:lang w:eastAsia="ru-RU"/>
        </w:rPr>
      </w:pPr>
      <w:r>
        <w:rPr>
          <w:rFonts w:ascii="Times New Roman" w:hAnsi="Times New Roman"/>
          <w:sz w:val="24"/>
          <w:szCs w:val="24"/>
          <w:lang w:eastAsia="ru-RU"/>
        </w:rPr>
        <w:lastRenderedPageBreak/>
        <w:t>П</w:t>
      </w:r>
      <w:r w:rsidRPr="001B2EA5">
        <w:rPr>
          <w:rFonts w:ascii="Times New Roman" w:hAnsi="Times New Roman"/>
          <w:sz w:val="24"/>
          <w:szCs w:val="24"/>
          <w:lang w:eastAsia="ru-RU"/>
        </w:rPr>
        <w:t>риложение 8</w:t>
      </w:r>
    </w:p>
    <w:p w14:paraId="099C8559" w14:textId="77777777" w:rsidR="001B2EA5" w:rsidRPr="001B2EA5" w:rsidRDefault="001B2EA5" w:rsidP="001B2EA5">
      <w:pPr>
        <w:autoSpaceDE w:val="0"/>
        <w:autoSpaceDN w:val="0"/>
        <w:adjustRightInd w:val="0"/>
        <w:spacing w:after="0" w:line="240" w:lineRule="auto"/>
        <w:jc w:val="right"/>
        <w:rPr>
          <w:rFonts w:ascii="Times New Roman" w:hAnsi="Times New Roman"/>
          <w:sz w:val="24"/>
          <w:szCs w:val="24"/>
          <w:lang w:eastAsia="ru-RU"/>
        </w:rPr>
      </w:pPr>
      <w:r w:rsidRPr="001B2EA5">
        <w:rPr>
          <w:rFonts w:ascii="Times New Roman" w:hAnsi="Times New Roman"/>
          <w:sz w:val="24"/>
          <w:szCs w:val="24"/>
          <w:lang w:eastAsia="ru-RU"/>
        </w:rPr>
        <w:t>к типовой форме решения</w:t>
      </w:r>
    </w:p>
    <w:p w14:paraId="54B468E5" w14:textId="77777777" w:rsidR="001B2EA5" w:rsidRPr="001B2EA5" w:rsidRDefault="001B2EA5" w:rsidP="001B2EA5">
      <w:pPr>
        <w:autoSpaceDE w:val="0"/>
        <w:autoSpaceDN w:val="0"/>
        <w:adjustRightInd w:val="0"/>
        <w:spacing w:after="0" w:line="240" w:lineRule="auto"/>
        <w:jc w:val="right"/>
        <w:rPr>
          <w:rFonts w:ascii="Times New Roman" w:hAnsi="Times New Roman"/>
          <w:sz w:val="24"/>
          <w:szCs w:val="24"/>
          <w:lang w:eastAsia="ru-RU"/>
        </w:rPr>
      </w:pPr>
      <w:r w:rsidRPr="001B2EA5">
        <w:rPr>
          <w:rFonts w:ascii="Times New Roman" w:hAnsi="Times New Roman"/>
          <w:sz w:val="24"/>
          <w:szCs w:val="24"/>
          <w:lang w:eastAsia="ru-RU"/>
        </w:rPr>
        <w:t>о предоставлении водного объекта</w:t>
      </w:r>
    </w:p>
    <w:p w14:paraId="2828F08F" w14:textId="77777777" w:rsidR="001B2EA5" w:rsidRPr="001B2EA5" w:rsidRDefault="001B2EA5" w:rsidP="001B2EA5">
      <w:pPr>
        <w:autoSpaceDE w:val="0"/>
        <w:autoSpaceDN w:val="0"/>
        <w:adjustRightInd w:val="0"/>
        <w:spacing w:after="0" w:line="240" w:lineRule="auto"/>
        <w:jc w:val="right"/>
        <w:rPr>
          <w:rFonts w:ascii="Times New Roman" w:hAnsi="Times New Roman"/>
          <w:sz w:val="24"/>
          <w:szCs w:val="24"/>
          <w:lang w:eastAsia="ru-RU"/>
        </w:rPr>
      </w:pPr>
      <w:r w:rsidRPr="001B2EA5">
        <w:rPr>
          <w:rFonts w:ascii="Times New Roman" w:hAnsi="Times New Roman"/>
          <w:sz w:val="24"/>
          <w:szCs w:val="24"/>
          <w:lang w:eastAsia="ru-RU"/>
        </w:rPr>
        <w:t>в пользование для сплава древесины</w:t>
      </w:r>
    </w:p>
    <w:p w14:paraId="45A16FD9" w14:textId="77777777" w:rsidR="001B2EA5" w:rsidRPr="001B2EA5" w:rsidRDefault="001B2EA5" w:rsidP="001B2EA5">
      <w:pPr>
        <w:autoSpaceDE w:val="0"/>
        <w:autoSpaceDN w:val="0"/>
        <w:adjustRightInd w:val="0"/>
        <w:spacing w:after="0" w:line="240" w:lineRule="auto"/>
        <w:jc w:val="right"/>
        <w:rPr>
          <w:rFonts w:ascii="Times New Roman" w:hAnsi="Times New Roman"/>
          <w:sz w:val="24"/>
          <w:szCs w:val="24"/>
          <w:lang w:eastAsia="ru-RU"/>
        </w:rPr>
      </w:pPr>
      <w:r w:rsidRPr="001B2EA5">
        <w:rPr>
          <w:rFonts w:ascii="Times New Roman" w:hAnsi="Times New Roman"/>
          <w:sz w:val="24"/>
          <w:szCs w:val="24"/>
          <w:lang w:eastAsia="ru-RU"/>
        </w:rPr>
        <w:t>в плотах и с применением кошелей</w:t>
      </w:r>
    </w:p>
    <w:p w14:paraId="5D4C9FC3" w14:textId="77777777" w:rsidR="001B2EA5" w:rsidRPr="001B2EA5" w:rsidRDefault="001B2EA5" w:rsidP="001B2EA5">
      <w:pPr>
        <w:autoSpaceDE w:val="0"/>
        <w:autoSpaceDN w:val="0"/>
        <w:adjustRightInd w:val="0"/>
        <w:spacing w:after="0" w:line="240" w:lineRule="auto"/>
        <w:ind w:firstLine="540"/>
        <w:jc w:val="both"/>
        <w:rPr>
          <w:rFonts w:ascii="Times New Roman" w:hAnsi="Times New Roman"/>
          <w:sz w:val="24"/>
          <w:szCs w:val="24"/>
          <w:lang w:eastAsia="ru-RU"/>
        </w:rPr>
      </w:pPr>
    </w:p>
    <w:p w14:paraId="5F99E410" w14:textId="77777777" w:rsidR="001B2EA5" w:rsidRPr="001B2EA5" w:rsidRDefault="001B2EA5" w:rsidP="001B2EA5">
      <w:pPr>
        <w:autoSpaceDE w:val="0"/>
        <w:autoSpaceDN w:val="0"/>
        <w:adjustRightInd w:val="0"/>
        <w:spacing w:after="0" w:line="240" w:lineRule="auto"/>
        <w:jc w:val="both"/>
        <w:outlineLvl w:val="0"/>
        <w:rPr>
          <w:rFonts w:ascii="Times New Roman" w:hAnsi="Times New Roman"/>
          <w:sz w:val="24"/>
          <w:szCs w:val="24"/>
          <w:lang w:eastAsia="ru-RU"/>
        </w:rPr>
      </w:pPr>
      <w:r w:rsidRPr="001B2EA5">
        <w:rPr>
          <w:rFonts w:ascii="Times New Roman" w:hAnsi="Times New Roman"/>
          <w:sz w:val="24"/>
          <w:szCs w:val="24"/>
          <w:lang w:eastAsia="ru-RU"/>
        </w:rPr>
        <w:t xml:space="preserve">     2.3. Условия использования водного объекта или его части</w:t>
      </w:r>
    </w:p>
    <w:p w14:paraId="2DCF2D0E" w14:textId="77777777" w:rsidR="001B2EA5" w:rsidRPr="001B2EA5" w:rsidRDefault="001B2EA5" w:rsidP="001B2EA5">
      <w:pPr>
        <w:autoSpaceDE w:val="0"/>
        <w:autoSpaceDN w:val="0"/>
        <w:adjustRightInd w:val="0"/>
        <w:spacing w:after="0" w:line="240" w:lineRule="auto"/>
        <w:jc w:val="both"/>
        <w:outlineLvl w:val="0"/>
        <w:rPr>
          <w:rFonts w:ascii="Times New Roman" w:hAnsi="Times New Roman"/>
          <w:sz w:val="24"/>
          <w:szCs w:val="24"/>
          <w:lang w:eastAsia="ru-RU"/>
        </w:rPr>
      </w:pPr>
    </w:p>
    <w:p w14:paraId="00003381" w14:textId="77777777" w:rsidR="001B2EA5" w:rsidRPr="001B2EA5" w:rsidRDefault="001B2EA5" w:rsidP="001B2EA5">
      <w:pPr>
        <w:autoSpaceDE w:val="0"/>
        <w:autoSpaceDN w:val="0"/>
        <w:adjustRightInd w:val="0"/>
        <w:spacing w:after="0" w:line="240" w:lineRule="auto"/>
        <w:jc w:val="both"/>
        <w:outlineLvl w:val="0"/>
        <w:rPr>
          <w:rFonts w:ascii="Times New Roman" w:hAnsi="Times New Roman"/>
          <w:sz w:val="24"/>
          <w:szCs w:val="24"/>
          <w:lang w:eastAsia="ru-RU"/>
        </w:rPr>
      </w:pPr>
      <w:r w:rsidRPr="001B2EA5">
        <w:rPr>
          <w:rFonts w:ascii="Times New Roman" w:hAnsi="Times New Roman"/>
          <w:sz w:val="24"/>
          <w:szCs w:val="24"/>
          <w:lang w:eastAsia="ru-RU"/>
        </w:rPr>
        <w:t>7) использовании _________________________________________________</w:t>
      </w:r>
    </w:p>
    <w:p w14:paraId="22C47EEF" w14:textId="77777777" w:rsidR="001B2EA5" w:rsidRPr="001B2EA5" w:rsidRDefault="001B2EA5" w:rsidP="001B2EA5">
      <w:pPr>
        <w:autoSpaceDE w:val="0"/>
        <w:autoSpaceDN w:val="0"/>
        <w:adjustRightInd w:val="0"/>
        <w:spacing w:after="0" w:line="240" w:lineRule="auto"/>
        <w:jc w:val="both"/>
        <w:outlineLvl w:val="0"/>
        <w:rPr>
          <w:rFonts w:ascii="Times New Roman" w:hAnsi="Times New Roman"/>
          <w:sz w:val="24"/>
          <w:szCs w:val="24"/>
          <w:lang w:eastAsia="ru-RU"/>
        </w:rPr>
      </w:pPr>
      <w:r w:rsidRPr="001B2EA5">
        <w:rPr>
          <w:rFonts w:ascii="Times New Roman" w:hAnsi="Times New Roman"/>
          <w:sz w:val="24"/>
          <w:szCs w:val="24"/>
          <w:lang w:eastAsia="ru-RU"/>
        </w:rPr>
        <w:t xml:space="preserve">                    (указывается наименование водного объекта)</w:t>
      </w:r>
    </w:p>
    <w:p w14:paraId="67464A99" w14:textId="77777777" w:rsidR="001B2EA5" w:rsidRPr="001B2EA5" w:rsidRDefault="001B2EA5" w:rsidP="001B2EA5">
      <w:pPr>
        <w:autoSpaceDE w:val="0"/>
        <w:autoSpaceDN w:val="0"/>
        <w:adjustRightInd w:val="0"/>
        <w:spacing w:after="0" w:line="240" w:lineRule="auto"/>
        <w:jc w:val="both"/>
        <w:outlineLvl w:val="0"/>
        <w:rPr>
          <w:rFonts w:ascii="Times New Roman" w:hAnsi="Times New Roman"/>
          <w:sz w:val="24"/>
          <w:szCs w:val="24"/>
          <w:lang w:eastAsia="ru-RU"/>
        </w:rPr>
      </w:pPr>
      <w:r w:rsidRPr="001B2EA5">
        <w:rPr>
          <w:rFonts w:ascii="Times New Roman" w:hAnsi="Times New Roman"/>
          <w:sz w:val="24"/>
          <w:szCs w:val="24"/>
          <w:lang w:eastAsia="ru-RU"/>
        </w:rPr>
        <w:t>для сплава древесины в плотах и с применением кошелей в  следующих</w:t>
      </w:r>
    </w:p>
    <w:p w14:paraId="0EA8CAEB" w14:textId="77777777" w:rsidR="001B2EA5" w:rsidRPr="001B2EA5" w:rsidRDefault="001B2EA5" w:rsidP="001B2EA5">
      <w:pPr>
        <w:autoSpaceDE w:val="0"/>
        <w:autoSpaceDN w:val="0"/>
        <w:adjustRightInd w:val="0"/>
        <w:spacing w:after="0" w:line="240" w:lineRule="auto"/>
        <w:jc w:val="both"/>
        <w:outlineLvl w:val="0"/>
        <w:rPr>
          <w:rFonts w:ascii="Times New Roman" w:hAnsi="Times New Roman"/>
          <w:sz w:val="24"/>
          <w:szCs w:val="24"/>
          <w:lang w:eastAsia="ru-RU"/>
        </w:rPr>
      </w:pPr>
      <w:r w:rsidRPr="001B2EA5">
        <w:rPr>
          <w:rFonts w:ascii="Times New Roman" w:hAnsi="Times New Roman"/>
          <w:sz w:val="24"/>
          <w:szCs w:val="24"/>
          <w:lang w:eastAsia="ru-RU"/>
        </w:rPr>
        <w:t>объемах:</w:t>
      </w:r>
    </w:p>
    <w:p w14:paraId="7C7D4C18" w14:textId="77777777" w:rsidR="001B2EA5" w:rsidRPr="001B2EA5" w:rsidRDefault="001B2EA5" w:rsidP="001B2EA5">
      <w:pPr>
        <w:autoSpaceDE w:val="0"/>
        <w:autoSpaceDN w:val="0"/>
        <w:adjustRightInd w:val="0"/>
        <w:spacing w:after="0" w:line="240" w:lineRule="auto"/>
        <w:jc w:val="both"/>
        <w:outlineLvl w:val="0"/>
        <w:rPr>
          <w:rFonts w:ascii="Times New Roman" w:hAnsi="Times New Roman"/>
          <w:sz w:val="24"/>
          <w:szCs w:val="24"/>
          <w:lang w:eastAsia="ru-RU"/>
        </w:rPr>
      </w:pPr>
      <w:r w:rsidRPr="001B2EA5">
        <w:rPr>
          <w:rFonts w:ascii="Times New Roman" w:hAnsi="Times New Roman"/>
          <w:sz w:val="24"/>
          <w:szCs w:val="24"/>
          <w:lang w:eastAsia="ru-RU"/>
        </w:rPr>
        <w:t>__________________________________________________________________</w:t>
      </w:r>
    </w:p>
    <w:p w14:paraId="6DDD33CB" w14:textId="77777777" w:rsidR="001B2EA5" w:rsidRPr="001B2EA5" w:rsidRDefault="001B2EA5" w:rsidP="001B2EA5">
      <w:pPr>
        <w:autoSpaceDE w:val="0"/>
        <w:autoSpaceDN w:val="0"/>
        <w:adjustRightInd w:val="0"/>
        <w:spacing w:after="0" w:line="240" w:lineRule="auto"/>
        <w:jc w:val="both"/>
        <w:outlineLvl w:val="0"/>
        <w:rPr>
          <w:rFonts w:ascii="Times New Roman" w:hAnsi="Times New Roman"/>
          <w:sz w:val="24"/>
          <w:szCs w:val="24"/>
          <w:lang w:eastAsia="ru-RU"/>
        </w:rPr>
      </w:pPr>
      <w:r w:rsidRPr="001B2EA5">
        <w:rPr>
          <w:rFonts w:ascii="Times New Roman" w:hAnsi="Times New Roman"/>
          <w:sz w:val="24"/>
          <w:szCs w:val="24"/>
          <w:lang w:eastAsia="ru-RU"/>
        </w:rPr>
        <w:t xml:space="preserve">        (указывается объем сплавляемой древесины, тыс. м3)</w:t>
      </w:r>
    </w:p>
    <w:p w14:paraId="5A18F558" w14:textId="77777777" w:rsidR="001B2EA5" w:rsidRPr="001B2EA5" w:rsidRDefault="001B2EA5" w:rsidP="001B2EA5">
      <w:pPr>
        <w:autoSpaceDE w:val="0"/>
        <w:autoSpaceDN w:val="0"/>
        <w:adjustRightInd w:val="0"/>
        <w:spacing w:after="0" w:line="240" w:lineRule="auto"/>
        <w:jc w:val="both"/>
        <w:outlineLvl w:val="0"/>
        <w:rPr>
          <w:rFonts w:ascii="Times New Roman" w:hAnsi="Times New Roman"/>
          <w:sz w:val="24"/>
          <w:szCs w:val="24"/>
          <w:lang w:eastAsia="ru-RU"/>
        </w:rPr>
      </w:pPr>
      <w:r w:rsidRPr="001B2EA5">
        <w:rPr>
          <w:rFonts w:ascii="Times New Roman" w:hAnsi="Times New Roman"/>
          <w:sz w:val="24"/>
          <w:szCs w:val="24"/>
          <w:lang w:eastAsia="ru-RU"/>
        </w:rPr>
        <w:t>в течение _______________________________________________________;</w:t>
      </w:r>
    </w:p>
    <w:p w14:paraId="0A8921E4" w14:textId="77777777" w:rsidR="001B2EA5" w:rsidRPr="001B2EA5" w:rsidRDefault="001B2EA5" w:rsidP="001B2EA5">
      <w:pPr>
        <w:autoSpaceDE w:val="0"/>
        <w:autoSpaceDN w:val="0"/>
        <w:adjustRightInd w:val="0"/>
        <w:spacing w:after="0" w:line="240" w:lineRule="auto"/>
        <w:jc w:val="both"/>
        <w:outlineLvl w:val="0"/>
        <w:rPr>
          <w:rFonts w:ascii="Times New Roman" w:hAnsi="Times New Roman"/>
          <w:sz w:val="24"/>
          <w:szCs w:val="24"/>
          <w:lang w:eastAsia="ru-RU"/>
        </w:rPr>
      </w:pPr>
      <w:r w:rsidRPr="001B2EA5">
        <w:rPr>
          <w:rFonts w:ascii="Times New Roman" w:hAnsi="Times New Roman"/>
          <w:sz w:val="24"/>
          <w:szCs w:val="24"/>
          <w:lang w:eastAsia="ru-RU"/>
        </w:rPr>
        <w:t xml:space="preserve">                   (указываются сроки сплава древесины)</w:t>
      </w:r>
    </w:p>
    <w:p w14:paraId="49E5D10A" w14:textId="77777777" w:rsidR="001B2EA5" w:rsidRPr="001B2EA5" w:rsidRDefault="001B2EA5" w:rsidP="001B2EA5">
      <w:pPr>
        <w:autoSpaceDE w:val="0"/>
        <w:autoSpaceDN w:val="0"/>
        <w:adjustRightInd w:val="0"/>
        <w:spacing w:after="0" w:line="240" w:lineRule="auto"/>
        <w:jc w:val="both"/>
        <w:outlineLvl w:val="0"/>
        <w:rPr>
          <w:rFonts w:ascii="Times New Roman" w:hAnsi="Times New Roman"/>
          <w:sz w:val="24"/>
          <w:szCs w:val="24"/>
          <w:lang w:eastAsia="ru-RU"/>
        </w:rPr>
      </w:pPr>
      <w:r w:rsidRPr="001B2EA5">
        <w:rPr>
          <w:rFonts w:ascii="Times New Roman" w:hAnsi="Times New Roman"/>
          <w:sz w:val="24"/>
          <w:szCs w:val="24"/>
          <w:lang w:eastAsia="ru-RU"/>
        </w:rPr>
        <w:t>8) соблюдении  графика проведения сплава древесины, согласованного</w:t>
      </w:r>
    </w:p>
    <w:p w14:paraId="109142BB" w14:textId="77777777" w:rsidR="001B2EA5" w:rsidRPr="001B2EA5" w:rsidRDefault="001B2EA5" w:rsidP="001B2EA5">
      <w:pPr>
        <w:autoSpaceDE w:val="0"/>
        <w:autoSpaceDN w:val="0"/>
        <w:adjustRightInd w:val="0"/>
        <w:spacing w:after="0" w:line="240" w:lineRule="auto"/>
        <w:jc w:val="both"/>
        <w:outlineLvl w:val="0"/>
        <w:rPr>
          <w:rFonts w:ascii="Times New Roman" w:hAnsi="Times New Roman"/>
          <w:sz w:val="24"/>
          <w:szCs w:val="24"/>
          <w:lang w:eastAsia="ru-RU"/>
        </w:rPr>
      </w:pPr>
      <w:r w:rsidRPr="001B2EA5">
        <w:rPr>
          <w:rFonts w:ascii="Times New Roman" w:hAnsi="Times New Roman"/>
          <w:sz w:val="24"/>
          <w:szCs w:val="24"/>
          <w:lang w:eastAsia="ru-RU"/>
        </w:rPr>
        <w:t>с _______________________________________________________________;</w:t>
      </w:r>
    </w:p>
    <w:p w14:paraId="2FB9A819" w14:textId="77777777" w:rsidR="001B2EA5" w:rsidRPr="001B2EA5" w:rsidRDefault="001B2EA5" w:rsidP="001B2EA5">
      <w:pPr>
        <w:autoSpaceDE w:val="0"/>
        <w:autoSpaceDN w:val="0"/>
        <w:adjustRightInd w:val="0"/>
        <w:spacing w:after="0" w:line="240" w:lineRule="auto"/>
        <w:jc w:val="both"/>
        <w:outlineLvl w:val="0"/>
        <w:rPr>
          <w:rFonts w:ascii="Times New Roman" w:hAnsi="Times New Roman"/>
          <w:sz w:val="24"/>
          <w:szCs w:val="24"/>
          <w:lang w:eastAsia="ru-RU"/>
        </w:rPr>
      </w:pPr>
      <w:r w:rsidRPr="001B2EA5">
        <w:rPr>
          <w:rFonts w:ascii="Times New Roman" w:hAnsi="Times New Roman"/>
          <w:sz w:val="24"/>
          <w:szCs w:val="24"/>
          <w:lang w:eastAsia="ru-RU"/>
        </w:rPr>
        <w:t>(указывается   территориальный   орган   Федерального    агентства</w:t>
      </w:r>
    </w:p>
    <w:p w14:paraId="00728859" w14:textId="77777777" w:rsidR="001B2EA5" w:rsidRPr="001B2EA5" w:rsidRDefault="001B2EA5" w:rsidP="001B2EA5">
      <w:pPr>
        <w:autoSpaceDE w:val="0"/>
        <w:autoSpaceDN w:val="0"/>
        <w:adjustRightInd w:val="0"/>
        <w:spacing w:after="0" w:line="240" w:lineRule="auto"/>
        <w:jc w:val="both"/>
        <w:outlineLvl w:val="0"/>
        <w:rPr>
          <w:rFonts w:ascii="Times New Roman" w:hAnsi="Times New Roman"/>
          <w:sz w:val="24"/>
          <w:szCs w:val="24"/>
          <w:lang w:eastAsia="ru-RU"/>
        </w:rPr>
      </w:pPr>
      <w:r w:rsidRPr="001B2EA5">
        <w:rPr>
          <w:rFonts w:ascii="Times New Roman" w:hAnsi="Times New Roman"/>
          <w:sz w:val="24"/>
          <w:szCs w:val="24"/>
          <w:lang w:eastAsia="ru-RU"/>
        </w:rPr>
        <w:t>водных ресурсов)</w:t>
      </w:r>
    </w:p>
    <w:p w14:paraId="44E579D3" w14:textId="77777777" w:rsidR="001B2EA5" w:rsidRPr="001B2EA5" w:rsidRDefault="001B2EA5" w:rsidP="001B2EA5">
      <w:pPr>
        <w:autoSpaceDE w:val="0"/>
        <w:autoSpaceDN w:val="0"/>
        <w:adjustRightInd w:val="0"/>
        <w:spacing w:after="0" w:line="240" w:lineRule="auto"/>
        <w:jc w:val="both"/>
        <w:outlineLvl w:val="0"/>
        <w:rPr>
          <w:rFonts w:ascii="Times New Roman" w:hAnsi="Times New Roman"/>
          <w:sz w:val="24"/>
          <w:szCs w:val="24"/>
          <w:lang w:eastAsia="ru-RU"/>
        </w:rPr>
      </w:pPr>
      <w:r w:rsidRPr="001B2EA5">
        <w:rPr>
          <w:rFonts w:ascii="Times New Roman" w:hAnsi="Times New Roman"/>
          <w:sz w:val="24"/>
          <w:szCs w:val="24"/>
          <w:lang w:eastAsia="ru-RU"/>
        </w:rPr>
        <w:t>9)  осуществлении  систематической (не реже  одного  раза  в  год)</w:t>
      </w:r>
    </w:p>
    <w:p w14:paraId="5EE0092A" w14:textId="384A6DF5" w:rsidR="001B2EA5" w:rsidRPr="001B2EA5" w:rsidRDefault="001B2EA5" w:rsidP="001B2EA5">
      <w:pPr>
        <w:autoSpaceDE w:val="0"/>
        <w:autoSpaceDN w:val="0"/>
        <w:adjustRightInd w:val="0"/>
        <w:spacing w:after="0" w:line="240" w:lineRule="auto"/>
        <w:jc w:val="both"/>
        <w:outlineLvl w:val="0"/>
        <w:rPr>
          <w:rFonts w:ascii="Times New Roman" w:hAnsi="Times New Roman"/>
          <w:sz w:val="24"/>
          <w:szCs w:val="24"/>
          <w:lang w:eastAsia="ru-RU"/>
        </w:rPr>
      </w:pPr>
      <w:r w:rsidRPr="001B2EA5">
        <w:rPr>
          <w:rFonts w:ascii="Times New Roman" w:hAnsi="Times New Roman"/>
          <w:sz w:val="24"/>
          <w:szCs w:val="24"/>
          <w:lang w:eastAsia="ru-RU"/>
        </w:rPr>
        <w:t>очистки  сплавных путей, акваторий хранилищ, сортировочно-сплавных</w:t>
      </w:r>
      <w:r w:rsidR="00FC63BD">
        <w:rPr>
          <w:rFonts w:ascii="Times New Roman" w:hAnsi="Times New Roman"/>
          <w:sz w:val="24"/>
          <w:szCs w:val="24"/>
          <w:lang w:eastAsia="ru-RU"/>
        </w:rPr>
        <w:t xml:space="preserve">  </w:t>
      </w:r>
      <w:r w:rsidRPr="001B2EA5">
        <w:rPr>
          <w:rFonts w:ascii="Times New Roman" w:hAnsi="Times New Roman"/>
          <w:sz w:val="24"/>
          <w:szCs w:val="24"/>
          <w:lang w:eastAsia="ru-RU"/>
        </w:rPr>
        <w:t>рейдов, рейдов приплава от затонувшей древесины;</w:t>
      </w:r>
    </w:p>
    <w:p w14:paraId="4A663BA7" w14:textId="76F461E7" w:rsidR="001B2EA5" w:rsidRPr="001B2EA5" w:rsidRDefault="001B2EA5" w:rsidP="001B2EA5">
      <w:pPr>
        <w:autoSpaceDE w:val="0"/>
        <w:autoSpaceDN w:val="0"/>
        <w:adjustRightInd w:val="0"/>
        <w:spacing w:after="0" w:line="240" w:lineRule="auto"/>
        <w:jc w:val="both"/>
        <w:outlineLvl w:val="0"/>
        <w:rPr>
          <w:rFonts w:ascii="Times New Roman" w:hAnsi="Times New Roman"/>
          <w:sz w:val="24"/>
          <w:szCs w:val="24"/>
          <w:lang w:eastAsia="ru-RU"/>
        </w:rPr>
      </w:pPr>
      <w:r w:rsidRPr="001B2EA5">
        <w:rPr>
          <w:rFonts w:ascii="Times New Roman" w:hAnsi="Times New Roman"/>
          <w:sz w:val="24"/>
          <w:szCs w:val="24"/>
          <w:lang w:eastAsia="ru-RU"/>
        </w:rPr>
        <w:t>10)   оборудовании   береговых   складов   на   участках   сброски</w:t>
      </w:r>
      <w:r w:rsidR="00FC63BD">
        <w:rPr>
          <w:rFonts w:ascii="Times New Roman" w:hAnsi="Times New Roman"/>
          <w:sz w:val="24"/>
          <w:szCs w:val="24"/>
          <w:lang w:eastAsia="ru-RU"/>
        </w:rPr>
        <w:t xml:space="preserve"> </w:t>
      </w:r>
      <w:r w:rsidRPr="001B2EA5">
        <w:rPr>
          <w:rFonts w:ascii="Times New Roman" w:hAnsi="Times New Roman"/>
          <w:sz w:val="24"/>
          <w:szCs w:val="24"/>
          <w:lang w:eastAsia="ru-RU"/>
        </w:rPr>
        <w:t>древесины  на  воду  береговыми  спусками  и другими сооружениями,</w:t>
      </w:r>
      <w:r w:rsidR="00FC63BD">
        <w:rPr>
          <w:rFonts w:ascii="Times New Roman" w:hAnsi="Times New Roman"/>
          <w:sz w:val="24"/>
          <w:szCs w:val="24"/>
          <w:lang w:eastAsia="ru-RU"/>
        </w:rPr>
        <w:t xml:space="preserve"> </w:t>
      </w:r>
      <w:r w:rsidRPr="001B2EA5">
        <w:rPr>
          <w:rFonts w:ascii="Times New Roman" w:hAnsi="Times New Roman"/>
          <w:sz w:val="24"/>
          <w:szCs w:val="24"/>
          <w:lang w:eastAsia="ru-RU"/>
        </w:rPr>
        <w:t>предохраняющими берег от разрушения;</w:t>
      </w:r>
    </w:p>
    <w:p w14:paraId="3D1B9EDB" w14:textId="6283EBF4" w:rsidR="001B2EA5" w:rsidRPr="001B2EA5" w:rsidRDefault="001B2EA5" w:rsidP="001B2EA5">
      <w:pPr>
        <w:autoSpaceDE w:val="0"/>
        <w:autoSpaceDN w:val="0"/>
        <w:adjustRightInd w:val="0"/>
        <w:spacing w:after="0" w:line="240" w:lineRule="auto"/>
        <w:jc w:val="both"/>
        <w:outlineLvl w:val="0"/>
        <w:rPr>
          <w:rFonts w:ascii="Times New Roman" w:hAnsi="Times New Roman"/>
          <w:sz w:val="24"/>
          <w:szCs w:val="24"/>
          <w:lang w:eastAsia="ru-RU"/>
        </w:rPr>
      </w:pPr>
      <w:r w:rsidRPr="001B2EA5">
        <w:rPr>
          <w:rFonts w:ascii="Times New Roman" w:hAnsi="Times New Roman"/>
          <w:sz w:val="24"/>
          <w:szCs w:val="24"/>
          <w:lang w:eastAsia="ru-RU"/>
        </w:rPr>
        <w:t>11)  прекращении  сброски  древесины  в   воду   после   окончания</w:t>
      </w:r>
      <w:r w:rsidR="00FC63BD">
        <w:rPr>
          <w:rFonts w:ascii="Times New Roman" w:hAnsi="Times New Roman"/>
          <w:sz w:val="24"/>
          <w:szCs w:val="24"/>
          <w:lang w:eastAsia="ru-RU"/>
        </w:rPr>
        <w:t xml:space="preserve"> </w:t>
      </w:r>
      <w:r w:rsidRPr="001B2EA5">
        <w:rPr>
          <w:rFonts w:ascii="Times New Roman" w:hAnsi="Times New Roman"/>
          <w:sz w:val="24"/>
          <w:szCs w:val="24"/>
          <w:lang w:eastAsia="ru-RU"/>
        </w:rPr>
        <w:t>навигации   (периода   сплава   древесины   в  текущем  году).  Не</w:t>
      </w:r>
      <w:r w:rsidR="00FC63BD">
        <w:rPr>
          <w:rFonts w:ascii="Times New Roman" w:hAnsi="Times New Roman"/>
          <w:sz w:val="24"/>
          <w:szCs w:val="24"/>
          <w:lang w:eastAsia="ru-RU"/>
        </w:rPr>
        <w:t xml:space="preserve"> </w:t>
      </w:r>
      <w:r w:rsidRPr="001B2EA5">
        <w:rPr>
          <w:rFonts w:ascii="Times New Roman" w:hAnsi="Times New Roman"/>
          <w:sz w:val="24"/>
          <w:szCs w:val="24"/>
          <w:lang w:eastAsia="ru-RU"/>
        </w:rPr>
        <w:t>допускается   оставлять  древесину  в  воде  до  сплава  древесины</w:t>
      </w:r>
      <w:r w:rsidR="00FC63BD">
        <w:rPr>
          <w:rFonts w:ascii="Times New Roman" w:hAnsi="Times New Roman"/>
          <w:sz w:val="24"/>
          <w:szCs w:val="24"/>
          <w:lang w:eastAsia="ru-RU"/>
        </w:rPr>
        <w:t xml:space="preserve">  </w:t>
      </w:r>
      <w:r w:rsidRPr="001B2EA5">
        <w:rPr>
          <w:rFonts w:ascii="Times New Roman" w:hAnsi="Times New Roman"/>
          <w:sz w:val="24"/>
          <w:szCs w:val="24"/>
          <w:lang w:eastAsia="ru-RU"/>
        </w:rPr>
        <w:t>будущего года;</w:t>
      </w:r>
    </w:p>
    <w:p w14:paraId="03531D41" w14:textId="697330B8" w:rsidR="001B2EA5" w:rsidRPr="001B2EA5" w:rsidRDefault="001B2EA5" w:rsidP="001B2EA5">
      <w:pPr>
        <w:autoSpaceDE w:val="0"/>
        <w:autoSpaceDN w:val="0"/>
        <w:adjustRightInd w:val="0"/>
        <w:spacing w:after="0" w:line="240" w:lineRule="auto"/>
        <w:jc w:val="both"/>
        <w:outlineLvl w:val="0"/>
        <w:rPr>
          <w:rFonts w:ascii="Times New Roman" w:hAnsi="Times New Roman"/>
          <w:sz w:val="24"/>
          <w:szCs w:val="24"/>
          <w:lang w:eastAsia="ru-RU"/>
        </w:rPr>
      </w:pPr>
      <w:r w:rsidRPr="001B2EA5">
        <w:rPr>
          <w:rFonts w:ascii="Times New Roman" w:hAnsi="Times New Roman"/>
          <w:sz w:val="24"/>
          <w:szCs w:val="24"/>
          <w:lang w:eastAsia="ru-RU"/>
        </w:rPr>
        <w:t>12)  недопущении  складирования  отходов   и   мусора  в  пределах</w:t>
      </w:r>
      <w:r w:rsidR="00FC63BD">
        <w:rPr>
          <w:rFonts w:ascii="Times New Roman" w:hAnsi="Times New Roman"/>
          <w:sz w:val="24"/>
          <w:szCs w:val="24"/>
          <w:lang w:eastAsia="ru-RU"/>
        </w:rPr>
        <w:t xml:space="preserve"> </w:t>
      </w:r>
      <w:r w:rsidRPr="001B2EA5">
        <w:rPr>
          <w:rFonts w:ascii="Times New Roman" w:hAnsi="Times New Roman"/>
          <w:sz w:val="24"/>
          <w:szCs w:val="24"/>
          <w:lang w:eastAsia="ru-RU"/>
        </w:rPr>
        <w:t>водоохранных зон водных объектов;</w:t>
      </w:r>
    </w:p>
    <w:p w14:paraId="37D0C8DD" w14:textId="719A9600" w:rsidR="001B2EA5" w:rsidRPr="001B2EA5" w:rsidRDefault="001B2EA5" w:rsidP="001B2EA5">
      <w:pPr>
        <w:autoSpaceDE w:val="0"/>
        <w:autoSpaceDN w:val="0"/>
        <w:adjustRightInd w:val="0"/>
        <w:spacing w:after="0" w:line="240" w:lineRule="auto"/>
        <w:jc w:val="both"/>
        <w:outlineLvl w:val="0"/>
        <w:rPr>
          <w:rFonts w:ascii="Times New Roman" w:hAnsi="Times New Roman"/>
          <w:sz w:val="24"/>
          <w:szCs w:val="24"/>
          <w:lang w:eastAsia="ru-RU"/>
        </w:rPr>
      </w:pPr>
      <w:r w:rsidRPr="001B2EA5">
        <w:rPr>
          <w:rFonts w:ascii="Times New Roman" w:hAnsi="Times New Roman"/>
          <w:sz w:val="24"/>
          <w:szCs w:val="24"/>
          <w:lang w:eastAsia="ru-RU"/>
        </w:rPr>
        <w:t>13)  осуществлении  контроля  качества  вод водного   объекта   по</w:t>
      </w:r>
      <w:r w:rsidR="00FC63BD">
        <w:rPr>
          <w:rFonts w:ascii="Times New Roman" w:hAnsi="Times New Roman"/>
          <w:sz w:val="24"/>
          <w:szCs w:val="24"/>
          <w:lang w:eastAsia="ru-RU"/>
        </w:rPr>
        <w:t xml:space="preserve"> </w:t>
      </w:r>
      <w:r w:rsidRPr="001B2EA5">
        <w:rPr>
          <w:rFonts w:ascii="Times New Roman" w:hAnsi="Times New Roman"/>
          <w:sz w:val="24"/>
          <w:szCs w:val="24"/>
          <w:lang w:eastAsia="ru-RU"/>
        </w:rPr>
        <w:t>сплавному  пути древесины равномерно в течение, а также до и после</w:t>
      </w:r>
      <w:r w:rsidR="00FC63BD">
        <w:rPr>
          <w:rFonts w:ascii="Times New Roman" w:hAnsi="Times New Roman"/>
          <w:sz w:val="24"/>
          <w:szCs w:val="24"/>
          <w:lang w:eastAsia="ru-RU"/>
        </w:rPr>
        <w:t xml:space="preserve"> </w:t>
      </w:r>
      <w:r w:rsidRPr="001B2EA5">
        <w:rPr>
          <w:rFonts w:ascii="Times New Roman" w:hAnsi="Times New Roman"/>
          <w:sz w:val="24"/>
          <w:szCs w:val="24"/>
          <w:lang w:eastAsia="ru-RU"/>
        </w:rPr>
        <w:t>навигации по следующим показателям:</w:t>
      </w:r>
    </w:p>
    <w:p w14:paraId="5FB69C27" w14:textId="77777777" w:rsidR="001B2EA5" w:rsidRPr="001B2EA5" w:rsidRDefault="001B2EA5" w:rsidP="001B2EA5">
      <w:pPr>
        <w:autoSpaceDE w:val="0"/>
        <w:autoSpaceDN w:val="0"/>
        <w:adjustRightInd w:val="0"/>
        <w:spacing w:after="0" w:line="240" w:lineRule="auto"/>
        <w:jc w:val="both"/>
        <w:outlineLvl w:val="0"/>
        <w:rPr>
          <w:rFonts w:ascii="Times New Roman" w:hAnsi="Times New Roman"/>
          <w:sz w:val="24"/>
          <w:szCs w:val="24"/>
          <w:lang w:eastAsia="ru-RU"/>
        </w:rPr>
      </w:pPr>
      <w:r w:rsidRPr="001B2EA5">
        <w:rPr>
          <w:rFonts w:ascii="Times New Roman" w:hAnsi="Times New Roman"/>
          <w:sz w:val="24"/>
          <w:szCs w:val="24"/>
          <w:lang w:eastAsia="ru-RU"/>
        </w:rPr>
        <w:t>__________________________________________________________________</w:t>
      </w:r>
    </w:p>
    <w:p w14:paraId="13BBF9CC" w14:textId="185BD48B" w:rsidR="001B2EA5" w:rsidRPr="001B2EA5" w:rsidRDefault="001B2EA5" w:rsidP="001B2EA5">
      <w:pPr>
        <w:autoSpaceDE w:val="0"/>
        <w:autoSpaceDN w:val="0"/>
        <w:adjustRightInd w:val="0"/>
        <w:spacing w:after="0" w:line="240" w:lineRule="auto"/>
        <w:jc w:val="both"/>
        <w:outlineLvl w:val="0"/>
        <w:rPr>
          <w:rFonts w:ascii="Times New Roman" w:hAnsi="Times New Roman"/>
          <w:sz w:val="24"/>
          <w:szCs w:val="24"/>
          <w:lang w:eastAsia="ru-RU"/>
        </w:rPr>
      </w:pPr>
      <w:r w:rsidRPr="001B2EA5">
        <w:rPr>
          <w:rFonts w:ascii="Times New Roman" w:hAnsi="Times New Roman"/>
          <w:sz w:val="24"/>
          <w:szCs w:val="24"/>
          <w:lang w:eastAsia="ru-RU"/>
        </w:rPr>
        <w:t>(приводится  перечень  контролируемых  показателей,  в  том  числе</w:t>
      </w:r>
      <w:r w:rsidR="00FC63BD">
        <w:rPr>
          <w:rFonts w:ascii="Times New Roman" w:hAnsi="Times New Roman"/>
          <w:sz w:val="24"/>
          <w:szCs w:val="24"/>
          <w:lang w:eastAsia="ru-RU"/>
        </w:rPr>
        <w:t xml:space="preserve"> </w:t>
      </w:r>
      <w:r w:rsidRPr="001B2EA5">
        <w:rPr>
          <w:rFonts w:ascii="Times New Roman" w:hAnsi="Times New Roman"/>
          <w:sz w:val="24"/>
          <w:szCs w:val="24"/>
          <w:lang w:eastAsia="ru-RU"/>
        </w:rPr>
        <w:t>растворенного кислорода)</w:t>
      </w:r>
    </w:p>
    <w:p w14:paraId="2D6AC17B" w14:textId="77777777" w:rsidR="001B2EA5" w:rsidRPr="001B2EA5" w:rsidRDefault="001B2EA5" w:rsidP="001B2EA5">
      <w:pPr>
        <w:autoSpaceDE w:val="0"/>
        <w:autoSpaceDN w:val="0"/>
        <w:adjustRightInd w:val="0"/>
        <w:spacing w:after="0" w:line="240" w:lineRule="auto"/>
        <w:jc w:val="both"/>
        <w:outlineLvl w:val="0"/>
        <w:rPr>
          <w:rFonts w:ascii="Times New Roman" w:hAnsi="Times New Roman"/>
          <w:sz w:val="24"/>
          <w:szCs w:val="24"/>
          <w:lang w:eastAsia="ru-RU"/>
        </w:rPr>
      </w:pPr>
      <w:r w:rsidRPr="001B2EA5">
        <w:rPr>
          <w:rFonts w:ascii="Times New Roman" w:hAnsi="Times New Roman"/>
          <w:sz w:val="24"/>
          <w:szCs w:val="24"/>
          <w:lang w:eastAsia="ru-RU"/>
        </w:rPr>
        <w:t>и передачи полученной информации _________________________________</w:t>
      </w:r>
    </w:p>
    <w:p w14:paraId="738D5243" w14:textId="77777777" w:rsidR="001B2EA5" w:rsidRPr="001B2EA5" w:rsidRDefault="001B2EA5" w:rsidP="001B2EA5">
      <w:pPr>
        <w:autoSpaceDE w:val="0"/>
        <w:autoSpaceDN w:val="0"/>
        <w:adjustRightInd w:val="0"/>
        <w:spacing w:after="0" w:line="240" w:lineRule="auto"/>
        <w:jc w:val="both"/>
        <w:outlineLvl w:val="0"/>
        <w:rPr>
          <w:rFonts w:ascii="Times New Roman" w:hAnsi="Times New Roman"/>
          <w:sz w:val="24"/>
          <w:szCs w:val="24"/>
          <w:lang w:eastAsia="ru-RU"/>
        </w:rPr>
      </w:pPr>
      <w:r w:rsidRPr="001B2EA5">
        <w:rPr>
          <w:rFonts w:ascii="Times New Roman" w:hAnsi="Times New Roman"/>
          <w:sz w:val="24"/>
          <w:szCs w:val="24"/>
          <w:lang w:eastAsia="ru-RU"/>
        </w:rPr>
        <w:t>__________________________________________________________________</w:t>
      </w:r>
    </w:p>
    <w:p w14:paraId="0F99D897" w14:textId="77777777" w:rsidR="001B2EA5" w:rsidRPr="001B2EA5" w:rsidRDefault="001B2EA5" w:rsidP="001B2EA5">
      <w:pPr>
        <w:autoSpaceDE w:val="0"/>
        <w:autoSpaceDN w:val="0"/>
        <w:adjustRightInd w:val="0"/>
        <w:spacing w:after="0" w:line="240" w:lineRule="auto"/>
        <w:jc w:val="both"/>
        <w:outlineLvl w:val="0"/>
        <w:rPr>
          <w:rFonts w:ascii="Times New Roman" w:hAnsi="Times New Roman"/>
          <w:sz w:val="24"/>
          <w:szCs w:val="24"/>
          <w:lang w:eastAsia="ru-RU"/>
        </w:rPr>
      </w:pPr>
      <w:r w:rsidRPr="001B2EA5">
        <w:rPr>
          <w:rFonts w:ascii="Times New Roman" w:hAnsi="Times New Roman"/>
          <w:sz w:val="24"/>
          <w:szCs w:val="24"/>
          <w:lang w:eastAsia="ru-RU"/>
        </w:rPr>
        <w:t>(указывается   территориальный   орган   Федерального    агентства</w:t>
      </w:r>
    </w:p>
    <w:p w14:paraId="1C16E343" w14:textId="77777777" w:rsidR="001B2EA5" w:rsidRPr="001B2EA5" w:rsidRDefault="001B2EA5" w:rsidP="001B2EA5">
      <w:pPr>
        <w:autoSpaceDE w:val="0"/>
        <w:autoSpaceDN w:val="0"/>
        <w:adjustRightInd w:val="0"/>
        <w:spacing w:after="0" w:line="240" w:lineRule="auto"/>
        <w:jc w:val="both"/>
        <w:outlineLvl w:val="0"/>
        <w:rPr>
          <w:rFonts w:ascii="Times New Roman" w:hAnsi="Times New Roman"/>
          <w:sz w:val="24"/>
          <w:szCs w:val="24"/>
          <w:lang w:eastAsia="ru-RU"/>
        </w:rPr>
      </w:pPr>
      <w:r w:rsidRPr="001B2EA5">
        <w:rPr>
          <w:rFonts w:ascii="Times New Roman" w:hAnsi="Times New Roman"/>
          <w:sz w:val="24"/>
          <w:szCs w:val="24"/>
          <w:lang w:eastAsia="ru-RU"/>
        </w:rPr>
        <w:t>водных ресурсов)</w:t>
      </w:r>
    </w:p>
    <w:p w14:paraId="351942FA" w14:textId="77777777" w:rsidR="001B2EA5" w:rsidRPr="001B2EA5" w:rsidRDefault="001B2EA5" w:rsidP="001B2EA5">
      <w:pPr>
        <w:autoSpaceDE w:val="0"/>
        <w:autoSpaceDN w:val="0"/>
        <w:adjustRightInd w:val="0"/>
        <w:spacing w:after="0" w:line="240" w:lineRule="auto"/>
        <w:jc w:val="both"/>
        <w:rPr>
          <w:rFonts w:ascii="Times New Roman" w:hAnsi="Times New Roman"/>
          <w:sz w:val="24"/>
          <w:szCs w:val="24"/>
          <w:lang w:eastAsia="ru-RU"/>
        </w:rPr>
      </w:pPr>
    </w:p>
    <w:p w14:paraId="252B4F28" w14:textId="77777777" w:rsidR="001B2EA5" w:rsidRPr="001B2EA5" w:rsidRDefault="001B2EA5" w:rsidP="001B2EA5">
      <w:pPr>
        <w:autoSpaceDE w:val="0"/>
        <w:autoSpaceDN w:val="0"/>
        <w:adjustRightInd w:val="0"/>
        <w:spacing w:after="0" w:line="240" w:lineRule="auto"/>
        <w:jc w:val="both"/>
        <w:rPr>
          <w:rFonts w:ascii="Times New Roman" w:hAnsi="Times New Roman"/>
          <w:sz w:val="24"/>
          <w:szCs w:val="24"/>
          <w:lang w:eastAsia="ru-RU"/>
        </w:rPr>
      </w:pPr>
    </w:p>
    <w:p w14:paraId="09887F4F" w14:textId="77777777" w:rsidR="001B2EA5" w:rsidRPr="001B2EA5" w:rsidRDefault="001B2EA5" w:rsidP="001B2EA5">
      <w:pPr>
        <w:autoSpaceDE w:val="0"/>
        <w:autoSpaceDN w:val="0"/>
        <w:adjustRightInd w:val="0"/>
        <w:spacing w:after="0" w:line="240" w:lineRule="auto"/>
        <w:jc w:val="both"/>
        <w:rPr>
          <w:rFonts w:ascii="Times New Roman" w:hAnsi="Times New Roman"/>
          <w:sz w:val="24"/>
          <w:szCs w:val="24"/>
          <w:lang w:eastAsia="ru-RU"/>
        </w:rPr>
      </w:pPr>
    </w:p>
    <w:p w14:paraId="5488C201" w14:textId="77777777" w:rsidR="001B2EA5" w:rsidRPr="001B2EA5" w:rsidRDefault="001B2EA5" w:rsidP="001B2EA5">
      <w:pPr>
        <w:autoSpaceDE w:val="0"/>
        <w:autoSpaceDN w:val="0"/>
        <w:adjustRightInd w:val="0"/>
        <w:spacing w:after="0" w:line="240" w:lineRule="auto"/>
        <w:jc w:val="both"/>
        <w:rPr>
          <w:rFonts w:ascii="Times New Roman" w:hAnsi="Times New Roman"/>
          <w:sz w:val="24"/>
          <w:szCs w:val="24"/>
          <w:lang w:eastAsia="ru-RU"/>
        </w:rPr>
      </w:pPr>
    </w:p>
    <w:p w14:paraId="1D878512" w14:textId="77777777" w:rsidR="001B2EA5" w:rsidRPr="001B2EA5" w:rsidRDefault="001B2EA5" w:rsidP="001B2EA5">
      <w:pPr>
        <w:autoSpaceDE w:val="0"/>
        <w:autoSpaceDN w:val="0"/>
        <w:adjustRightInd w:val="0"/>
        <w:spacing w:after="0" w:line="240" w:lineRule="auto"/>
        <w:jc w:val="both"/>
        <w:rPr>
          <w:rFonts w:ascii="Times New Roman" w:hAnsi="Times New Roman"/>
          <w:sz w:val="24"/>
          <w:szCs w:val="24"/>
          <w:lang w:eastAsia="ru-RU"/>
        </w:rPr>
      </w:pPr>
    </w:p>
    <w:p w14:paraId="2F4B4F9B" w14:textId="77777777" w:rsidR="001B2EA5" w:rsidRDefault="001B2EA5" w:rsidP="001B2EA5">
      <w:pPr>
        <w:autoSpaceDE w:val="0"/>
        <w:autoSpaceDN w:val="0"/>
        <w:adjustRightInd w:val="0"/>
        <w:spacing w:after="0" w:line="240" w:lineRule="auto"/>
        <w:jc w:val="right"/>
        <w:outlineLvl w:val="0"/>
        <w:rPr>
          <w:rFonts w:ascii="Times New Roman" w:hAnsi="Times New Roman"/>
          <w:sz w:val="24"/>
          <w:szCs w:val="24"/>
          <w:lang w:eastAsia="ru-RU"/>
        </w:rPr>
      </w:pPr>
    </w:p>
    <w:p w14:paraId="7739AD25" w14:textId="77777777" w:rsidR="001B2EA5" w:rsidRDefault="001B2EA5" w:rsidP="001B2EA5">
      <w:pPr>
        <w:autoSpaceDE w:val="0"/>
        <w:autoSpaceDN w:val="0"/>
        <w:adjustRightInd w:val="0"/>
        <w:spacing w:after="0" w:line="240" w:lineRule="auto"/>
        <w:jc w:val="right"/>
        <w:outlineLvl w:val="0"/>
        <w:rPr>
          <w:rFonts w:ascii="Times New Roman" w:hAnsi="Times New Roman"/>
          <w:sz w:val="24"/>
          <w:szCs w:val="24"/>
          <w:lang w:eastAsia="ru-RU"/>
        </w:rPr>
      </w:pPr>
    </w:p>
    <w:p w14:paraId="7AB45B59" w14:textId="77777777" w:rsidR="001B2EA5" w:rsidRDefault="001B2EA5" w:rsidP="001B2EA5">
      <w:pPr>
        <w:autoSpaceDE w:val="0"/>
        <w:autoSpaceDN w:val="0"/>
        <w:adjustRightInd w:val="0"/>
        <w:spacing w:after="0" w:line="240" w:lineRule="auto"/>
        <w:jc w:val="right"/>
        <w:outlineLvl w:val="0"/>
        <w:rPr>
          <w:rFonts w:ascii="Times New Roman" w:hAnsi="Times New Roman"/>
          <w:sz w:val="24"/>
          <w:szCs w:val="24"/>
          <w:lang w:eastAsia="ru-RU"/>
        </w:rPr>
      </w:pPr>
    </w:p>
    <w:p w14:paraId="74216FB9" w14:textId="77777777" w:rsidR="001B2EA5" w:rsidRDefault="001B2EA5" w:rsidP="001B2EA5">
      <w:pPr>
        <w:autoSpaceDE w:val="0"/>
        <w:autoSpaceDN w:val="0"/>
        <w:adjustRightInd w:val="0"/>
        <w:spacing w:after="0" w:line="240" w:lineRule="auto"/>
        <w:jc w:val="right"/>
        <w:outlineLvl w:val="0"/>
        <w:rPr>
          <w:rFonts w:ascii="Times New Roman" w:hAnsi="Times New Roman"/>
          <w:sz w:val="24"/>
          <w:szCs w:val="24"/>
          <w:lang w:eastAsia="ru-RU"/>
        </w:rPr>
      </w:pPr>
    </w:p>
    <w:p w14:paraId="41C7F8EE" w14:textId="77777777" w:rsidR="001B2EA5" w:rsidRDefault="001B2EA5" w:rsidP="001B2EA5">
      <w:pPr>
        <w:autoSpaceDE w:val="0"/>
        <w:autoSpaceDN w:val="0"/>
        <w:adjustRightInd w:val="0"/>
        <w:spacing w:after="0" w:line="240" w:lineRule="auto"/>
        <w:jc w:val="right"/>
        <w:outlineLvl w:val="0"/>
        <w:rPr>
          <w:rFonts w:ascii="Times New Roman" w:hAnsi="Times New Roman"/>
          <w:sz w:val="24"/>
          <w:szCs w:val="24"/>
          <w:lang w:eastAsia="ru-RU"/>
        </w:rPr>
      </w:pPr>
    </w:p>
    <w:p w14:paraId="2FA58B84" w14:textId="77777777" w:rsidR="001B2EA5" w:rsidRDefault="001B2EA5" w:rsidP="001B2EA5">
      <w:pPr>
        <w:autoSpaceDE w:val="0"/>
        <w:autoSpaceDN w:val="0"/>
        <w:adjustRightInd w:val="0"/>
        <w:spacing w:after="0" w:line="240" w:lineRule="auto"/>
        <w:jc w:val="right"/>
        <w:outlineLvl w:val="0"/>
        <w:rPr>
          <w:rFonts w:ascii="Times New Roman" w:hAnsi="Times New Roman"/>
          <w:sz w:val="24"/>
          <w:szCs w:val="24"/>
          <w:lang w:eastAsia="ru-RU"/>
        </w:rPr>
      </w:pPr>
    </w:p>
    <w:p w14:paraId="7CE6249C" w14:textId="77777777" w:rsidR="001B2EA5" w:rsidRDefault="001B2EA5" w:rsidP="001B2EA5">
      <w:pPr>
        <w:autoSpaceDE w:val="0"/>
        <w:autoSpaceDN w:val="0"/>
        <w:adjustRightInd w:val="0"/>
        <w:spacing w:after="0" w:line="240" w:lineRule="auto"/>
        <w:jc w:val="right"/>
        <w:outlineLvl w:val="0"/>
        <w:rPr>
          <w:rFonts w:ascii="Times New Roman" w:hAnsi="Times New Roman"/>
          <w:sz w:val="24"/>
          <w:szCs w:val="24"/>
          <w:lang w:eastAsia="ru-RU"/>
        </w:rPr>
      </w:pPr>
    </w:p>
    <w:p w14:paraId="15F588E7" w14:textId="77777777" w:rsidR="00FC63BD" w:rsidRDefault="00FC63BD" w:rsidP="001B2EA5">
      <w:pPr>
        <w:autoSpaceDE w:val="0"/>
        <w:autoSpaceDN w:val="0"/>
        <w:adjustRightInd w:val="0"/>
        <w:spacing w:after="0" w:line="240" w:lineRule="auto"/>
        <w:jc w:val="right"/>
        <w:outlineLvl w:val="0"/>
        <w:rPr>
          <w:rFonts w:ascii="Times New Roman" w:hAnsi="Times New Roman"/>
          <w:sz w:val="24"/>
          <w:szCs w:val="24"/>
          <w:lang w:eastAsia="ru-RU"/>
        </w:rPr>
      </w:pPr>
    </w:p>
    <w:p w14:paraId="7308BBCF" w14:textId="77777777" w:rsidR="001B2EA5" w:rsidRPr="001B2EA5" w:rsidRDefault="001B2EA5" w:rsidP="001B2EA5">
      <w:pPr>
        <w:autoSpaceDE w:val="0"/>
        <w:autoSpaceDN w:val="0"/>
        <w:adjustRightInd w:val="0"/>
        <w:spacing w:after="0" w:line="240" w:lineRule="auto"/>
        <w:jc w:val="right"/>
        <w:outlineLvl w:val="0"/>
        <w:rPr>
          <w:rFonts w:ascii="Times New Roman" w:hAnsi="Times New Roman"/>
          <w:sz w:val="24"/>
          <w:szCs w:val="24"/>
          <w:lang w:eastAsia="ru-RU"/>
        </w:rPr>
      </w:pPr>
      <w:r w:rsidRPr="001B2EA5">
        <w:rPr>
          <w:rFonts w:ascii="Times New Roman" w:hAnsi="Times New Roman"/>
          <w:sz w:val="24"/>
          <w:szCs w:val="24"/>
          <w:lang w:eastAsia="ru-RU"/>
        </w:rPr>
        <w:lastRenderedPageBreak/>
        <w:t>Приложение 9</w:t>
      </w:r>
    </w:p>
    <w:p w14:paraId="3119DDD9" w14:textId="77777777" w:rsidR="001B2EA5" w:rsidRPr="001B2EA5" w:rsidRDefault="001B2EA5" w:rsidP="001B2EA5">
      <w:pPr>
        <w:autoSpaceDE w:val="0"/>
        <w:autoSpaceDN w:val="0"/>
        <w:adjustRightInd w:val="0"/>
        <w:spacing w:after="0" w:line="240" w:lineRule="auto"/>
        <w:jc w:val="right"/>
        <w:rPr>
          <w:rFonts w:ascii="Times New Roman" w:hAnsi="Times New Roman"/>
          <w:sz w:val="24"/>
          <w:szCs w:val="24"/>
          <w:lang w:eastAsia="ru-RU"/>
        </w:rPr>
      </w:pPr>
      <w:r w:rsidRPr="001B2EA5">
        <w:rPr>
          <w:rFonts w:ascii="Times New Roman" w:hAnsi="Times New Roman"/>
          <w:sz w:val="24"/>
          <w:szCs w:val="24"/>
          <w:lang w:eastAsia="ru-RU"/>
        </w:rPr>
        <w:t>к типовой форме решения</w:t>
      </w:r>
    </w:p>
    <w:p w14:paraId="4860AC2B" w14:textId="77777777" w:rsidR="001B2EA5" w:rsidRPr="001B2EA5" w:rsidRDefault="001B2EA5" w:rsidP="001B2EA5">
      <w:pPr>
        <w:autoSpaceDE w:val="0"/>
        <w:autoSpaceDN w:val="0"/>
        <w:adjustRightInd w:val="0"/>
        <w:spacing w:after="0" w:line="240" w:lineRule="auto"/>
        <w:jc w:val="right"/>
        <w:rPr>
          <w:rFonts w:ascii="Times New Roman" w:hAnsi="Times New Roman"/>
          <w:sz w:val="24"/>
          <w:szCs w:val="24"/>
          <w:lang w:eastAsia="ru-RU"/>
        </w:rPr>
      </w:pPr>
      <w:r w:rsidRPr="001B2EA5">
        <w:rPr>
          <w:rFonts w:ascii="Times New Roman" w:hAnsi="Times New Roman"/>
          <w:sz w:val="24"/>
          <w:szCs w:val="24"/>
          <w:lang w:eastAsia="ru-RU"/>
        </w:rPr>
        <w:t>о предоставлении водного объекта</w:t>
      </w:r>
    </w:p>
    <w:p w14:paraId="3FB9BB66" w14:textId="77777777" w:rsidR="001B2EA5" w:rsidRPr="001B2EA5" w:rsidRDefault="001B2EA5" w:rsidP="001B2EA5">
      <w:pPr>
        <w:autoSpaceDE w:val="0"/>
        <w:autoSpaceDN w:val="0"/>
        <w:adjustRightInd w:val="0"/>
        <w:spacing w:after="0" w:line="240" w:lineRule="auto"/>
        <w:jc w:val="right"/>
        <w:rPr>
          <w:rFonts w:ascii="Times New Roman" w:hAnsi="Times New Roman"/>
          <w:sz w:val="24"/>
          <w:szCs w:val="24"/>
          <w:lang w:eastAsia="ru-RU"/>
        </w:rPr>
      </w:pPr>
      <w:r w:rsidRPr="001B2EA5">
        <w:rPr>
          <w:rFonts w:ascii="Times New Roman" w:hAnsi="Times New Roman"/>
          <w:sz w:val="24"/>
          <w:szCs w:val="24"/>
          <w:lang w:eastAsia="ru-RU"/>
        </w:rPr>
        <w:t>в пользование для забора (изъятия)</w:t>
      </w:r>
    </w:p>
    <w:p w14:paraId="5357005C" w14:textId="77777777" w:rsidR="001B2EA5" w:rsidRPr="001B2EA5" w:rsidRDefault="001B2EA5" w:rsidP="001B2EA5">
      <w:pPr>
        <w:autoSpaceDE w:val="0"/>
        <w:autoSpaceDN w:val="0"/>
        <w:adjustRightInd w:val="0"/>
        <w:spacing w:after="0" w:line="240" w:lineRule="auto"/>
        <w:jc w:val="right"/>
        <w:rPr>
          <w:rFonts w:ascii="Times New Roman" w:hAnsi="Times New Roman"/>
          <w:sz w:val="24"/>
          <w:szCs w:val="24"/>
          <w:lang w:eastAsia="ru-RU"/>
        </w:rPr>
      </w:pPr>
      <w:r w:rsidRPr="001B2EA5">
        <w:rPr>
          <w:rFonts w:ascii="Times New Roman" w:hAnsi="Times New Roman"/>
          <w:sz w:val="24"/>
          <w:szCs w:val="24"/>
          <w:lang w:eastAsia="ru-RU"/>
        </w:rPr>
        <w:t>водных ресурсов для орошения</w:t>
      </w:r>
    </w:p>
    <w:p w14:paraId="4BB5AE20" w14:textId="77777777" w:rsidR="001B2EA5" w:rsidRPr="001B2EA5" w:rsidRDefault="001B2EA5" w:rsidP="001B2EA5">
      <w:pPr>
        <w:autoSpaceDE w:val="0"/>
        <w:autoSpaceDN w:val="0"/>
        <w:adjustRightInd w:val="0"/>
        <w:spacing w:after="0" w:line="240" w:lineRule="auto"/>
        <w:jc w:val="right"/>
        <w:rPr>
          <w:rFonts w:ascii="Times New Roman" w:hAnsi="Times New Roman"/>
          <w:sz w:val="24"/>
          <w:szCs w:val="24"/>
          <w:lang w:eastAsia="ru-RU"/>
        </w:rPr>
      </w:pPr>
      <w:r w:rsidRPr="001B2EA5">
        <w:rPr>
          <w:rFonts w:ascii="Times New Roman" w:hAnsi="Times New Roman"/>
          <w:sz w:val="24"/>
          <w:szCs w:val="24"/>
          <w:lang w:eastAsia="ru-RU"/>
        </w:rPr>
        <w:t>земель сельскохозяйственного</w:t>
      </w:r>
    </w:p>
    <w:p w14:paraId="13E5E043" w14:textId="77777777" w:rsidR="001B2EA5" w:rsidRPr="001B2EA5" w:rsidRDefault="001B2EA5" w:rsidP="001B2EA5">
      <w:pPr>
        <w:autoSpaceDE w:val="0"/>
        <w:autoSpaceDN w:val="0"/>
        <w:adjustRightInd w:val="0"/>
        <w:spacing w:after="0" w:line="240" w:lineRule="auto"/>
        <w:jc w:val="right"/>
        <w:rPr>
          <w:rFonts w:ascii="Times New Roman" w:hAnsi="Times New Roman"/>
          <w:sz w:val="24"/>
          <w:szCs w:val="24"/>
          <w:lang w:eastAsia="ru-RU"/>
        </w:rPr>
      </w:pPr>
      <w:r w:rsidRPr="001B2EA5">
        <w:rPr>
          <w:rFonts w:ascii="Times New Roman" w:hAnsi="Times New Roman"/>
          <w:sz w:val="24"/>
          <w:szCs w:val="24"/>
          <w:lang w:eastAsia="ru-RU"/>
        </w:rPr>
        <w:t>назначения (в том числе</w:t>
      </w:r>
    </w:p>
    <w:p w14:paraId="74D92D9F" w14:textId="77777777" w:rsidR="001B2EA5" w:rsidRPr="001B2EA5" w:rsidRDefault="001B2EA5" w:rsidP="001B2EA5">
      <w:pPr>
        <w:autoSpaceDE w:val="0"/>
        <w:autoSpaceDN w:val="0"/>
        <w:adjustRightInd w:val="0"/>
        <w:spacing w:after="0" w:line="240" w:lineRule="auto"/>
        <w:jc w:val="right"/>
        <w:rPr>
          <w:rFonts w:ascii="Times New Roman" w:hAnsi="Times New Roman"/>
          <w:sz w:val="24"/>
          <w:szCs w:val="24"/>
          <w:lang w:eastAsia="ru-RU"/>
        </w:rPr>
      </w:pPr>
      <w:r w:rsidRPr="001B2EA5">
        <w:rPr>
          <w:rFonts w:ascii="Times New Roman" w:hAnsi="Times New Roman"/>
          <w:sz w:val="24"/>
          <w:szCs w:val="24"/>
          <w:lang w:eastAsia="ru-RU"/>
        </w:rPr>
        <w:t>лугов и пастбищ)</w:t>
      </w:r>
    </w:p>
    <w:p w14:paraId="4AB8314F" w14:textId="77777777" w:rsidR="001B2EA5" w:rsidRPr="001B2EA5" w:rsidRDefault="001B2EA5" w:rsidP="001B2EA5">
      <w:pPr>
        <w:autoSpaceDE w:val="0"/>
        <w:autoSpaceDN w:val="0"/>
        <w:adjustRightInd w:val="0"/>
        <w:spacing w:after="0" w:line="240" w:lineRule="auto"/>
        <w:jc w:val="center"/>
        <w:rPr>
          <w:rFonts w:ascii="Times New Roman" w:hAnsi="Times New Roman"/>
          <w:sz w:val="24"/>
          <w:szCs w:val="24"/>
          <w:lang w:eastAsia="ru-RU"/>
        </w:rPr>
      </w:pPr>
    </w:p>
    <w:p w14:paraId="174889FB" w14:textId="77777777" w:rsidR="001B2EA5" w:rsidRPr="001B2EA5" w:rsidRDefault="001B2EA5" w:rsidP="001B2EA5">
      <w:pPr>
        <w:autoSpaceDE w:val="0"/>
        <w:autoSpaceDN w:val="0"/>
        <w:adjustRightInd w:val="0"/>
        <w:spacing w:after="0" w:line="240" w:lineRule="auto"/>
        <w:jc w:val="both"/>
        <w:outlineLvl w:val="0"/>
        <w:rPr>
          <w:rFonts w:ascii="Times New Roman" w:hAnsi="Times New Roman"/>
          <w:sz w:val="24"/>
          <w:szCs w:val="24"/>
          <w:lang w:eastAsia="ru-RU"/>
        </w:rPr>
      </w:pPr>
      <w:r w:rsidRPr="001B2EA5">
        <w:rPr>
          <w:rFonts w:ascii="Times New Roman" w:hAnsi="Times New Roman"/>
          <w:sz w:val="24"/>
          <w:szCs w:val="24"/>
          <w:lang w:eastAsia="ru-RU"/>
        </w:rPr>
        <w:t xml:space="preserve">     2.3. Условия использования водного объекта или его части</w:t>
      </w:r>
    </w:p>
    <w:p w14:paraId="54E21356" w14:textId="77777777" w:rsidR="001B2EA5" w:rsidRPr="001B2EA5" w:rsidRDefault="001B2EA5" w:rsidP="001B2EA5">
      <w:pPr>
        <w:autoSpaceDE w:val="0"/>
        <w:autoSpaceDN w:val="0"/>
        <w:adjustRightInd w:val="0"/>
        <w:spacing w:after="0" w:line="240" w:lineRule="auto"/>
        <w:jc w:val="both"/>
        <w:outlineLvl w:val="0"/>
        <w:rPr>
          <w:rFonts w:ascii="Times New Roman" w:hAnsi="Times New Roman"/>
          <w:sz w:val="24"/>
          <w:szCs w:val="24"/>
          <w:lang w:eastAsia="ru-RU"/>
        </w:rPr>
      </w:pPr>
    </w:p>
    <w:p w14:paraId="000CAA14" w14:textId="77777777" w:rsidR="001B2EA5" w:rsidRPr="001B2EA5" w:rsidRDefault="001B2EA5" w:rsidP="001B2EA5">
      <w:pPr>
        <w:autoSpaceDE w:val="0"/>
        <w:autoSpaceDN w:val="0"/>
        <w:adjustRightInd w:val="0"/>
        <w:spacing w:after="0" w:line="240" w:lineRule="auto"/>
        <w:jc w:val="both"/>
        <w:outlineLvl w:val="0"/>
        <w:rPr>
          <w:rFonts w:ascii="Times New Roman" w:hAnsi="Times New Roman"/>
          <w:sz w:val="24"/>
          <w:szCs w:val="24"/>
          <w:lang w:eastAsia="ru-RU"/>
        </w:rPr>
      </w:pPr>
      <w:r w:rsidRPr="001B2EA5">
        <w:rPr>
          <w:rFonts w:ascii="Times New Roman" w:hAnsi="Times New Roman"/>
          <w:sz w:val="24"/>
          <w:szCs w:val="24"/>
          <w:lang w:eastAsia="ru-RU"/>
        </w:rPr>
        <w:t>7) использовании _________________________________________________</w:t>
      </w:r>
    </w:p>
    <w:p w14:paraId="00E580F5" w14:textId="77777777" w:rsidR="001B2EA5" w:rsidRPr="001B2EA5" w:rsidRDefault="001B2EA5" w:rsidP="001B2EA5">
      <w:pPr>
        <w:autoSpaceDE w:val="0"/>
        <w:autoSpaceDN w:val="0"/>
        <w:adjustRightInd w:val="0"/>
        <w:spacing w:after="0" w:line="240" w:lineRule="auto"/>
        <w:jc w:val="both"/>
        <w:outlineLvl w:val="0"/>
        <w:rPr>
          <w:rFonts w:ascii="Times New Roman" w:hAnsi="Times New Roman"/>
          <w:sz w:val="24"/>
          <w:szCs w:val="24"/>
          <w:lang w:eastAsia="ru-RU"/>
        </w:rPr>
      </w:pPr>
      <w:r w:rsidRPr="001B2EA5">
        <w:rPr>
          <w:rFonts w:ascii="Times New Roman" w:hAnsi="Times New Roman"/>
          <w:sz w:val="24"/>
          <w:szCs w:val="24"/>
          <w:lang w:eastAsia="ru-RU"/>
        </w:rPr>
        <w:t xml:space="preserve">                    (указывается наименование водного объекта)</w:t>
      </w:r>
    </w:p>
    <w:p w14:paraId="7F90F99D" w14:textId="77777777" w:rsidR="001B2EA5" w:rsidRPr="001B2EA5" w:rsidRDefault="001B2EA5" w:rsidP="001B2EA5">
      <w:pPr>
        <w:autoSpaceDE w:val="0"/>
        <w:autoSpaceDN w:val="0"/>
        <w:adjustRightInd w:val="0"/>
        <w:spacing w:after="0" w:line="240" w:lineRule="auto"/>
        <w:jc w:val="both"/>
        <w:outlineLvl w:val="0"/>
        <w:rPr>
          <w:rFonts w:ascii="Times New Roman" w:hAnsi="Times New Roman"/>
          <w:sz w:val="24"/>
          <w:szCs w:val="24"/>
          <w:lang w:eastAsia="ru-RU"/>
        </w:rPr>
      </w:pPr>
      <w:r w:rsidRPr="001B2EA5">
        <w:rPr>
          <w:rFonts w:ascii="Times New Roman" w:hAnsi="Times New Roman"/>
          <w:sz w:val="24"/>
          <w:szCs w:val="24"/>
          <w:lang w:eastAsia="ru-RU"/>
        </w:rPr>
        <w:t>с  местом забора (изъятия) водных ресурсов для   орошения   земель</w:t>
      </w:r>
    </w:p>
    <w:p w14:paraId="77C4F5E2" w14:textId="77777777" w:rsidR="001B2EA5" w:rsidRPr="001B2EA5" w:rsidRDefault="001B2EA5" w:rsidP="001B2EA5">
      <w:pPr>
        <w:autoSpaceDE w:val="0"/>
        <w:autoSpaceDN w:val="0"/>
        <w:adjustRightInd w:val="0"/>
        <w:spacing w:after="0" w:line="240" w:lineRule="auto"/>
        <w:jc w:val="both"/>
        <w:outlineLvl w:val="0"/>
        <w:rPr>
          <w:rFonts w:ascii="Times New Roman" w:hAnsi="Times New Roman"/>
          <w:sz w:val="24"/>
          <w:szCs w:val="24"/>
          <w:lang w:eastAsia="ru-RU"/>
        </w:rPr>
      </w:pPr>
      <w:r w:rsidRPr="001B2EA5">
        <w:rPr>
          <w:rFonts w:ascii="Times New Roman" w:hAnsi="Times New Roman"/>
          <w:sz w:val="24"/>
          <w:szCs w:val="24"/>
          <w:lang w:eastAsia="ru-RU"/>
        </w:rPr>
        <w:t>сельскохозяйственного назначения _________________________________</w:t>
      </w:r>
    </w:p>
    <w:p w14:paraId="5A19D94F" w14:textId="77777777" w:rsidR="001B2EA5" w:rsidRPr="001B2EA5" w:rsidRDefault="001B2EA5" w:rsidP="001B2EA5">
      <w:pPr>
        <w:autoSpaceDE w:val="0"/>
        <w:autoSpaceDN w:val="0"/>
        <w:adjustRightInd w:val="0"/>
        <w:spacing w:after="0" w:line="240" w:lineRule="auto"/>
        <w:jc w:val="both"/>
        <w:outlineLvl w:val="0"/>
        <w:rPr>
          <w:rFonts w:ascii="Times New Roman" w:hAnsi="Times New Roman"/>
          <w:sz w:val="24"/>
          <w:szCs w:val="24"/>
          <w:lang w:eastAsia="ru-RU"/>
        </w:rPr>
      </w:pPr>
      <w:r w:rsidRPr="001B2EA5">
        <w:rPr>
          <w:rFonts w:ascii="Times New Roman" w:hAnsi="Times New Roman"/>
          <w:sz w:val="24"/>
          <w:szCs w:val="24"/>
          <w:lang w:eastAsia="ru-RU"/>
        </w:rPr>
        <w:t>(указывается место (места) забора воды на водном объекте - субъект</w:t>
      </w:r>
    </w:p>
    <w:p w14:paraId="2CB28F6E" w14:textId="77777777" w:rsidR="001B2EA5" w:rsidRPr="001B2EA5" w:rsidRDefault="001B2EA5" w:rsidP="001B2EA5">
      <w:pPr>
        <w:autoSpaceDE w:val="0"/>
        <w:autoSpaceDN w:val="0"/>
        <w:adjustRightInd w:val="0"/>
        <w:spacing w:after="0" w:line="240" w:lineRule="auto"/>
        <w:jc w:val="both"/>
        <w:outlineLvl w:val="0"/>
        <w:rPr>
          <w:rFonts w:ascii="Times New Roman" w:hAnsi="Times New Roman"/>
          <w:sz w:val="24"/>
          <w:szCs w:val="24"/>
          <w:lang w:eastAsia="ru-RU"/>
        </w:rPr>
      </w:pPr>
      <w:r w:rsidRPr="001B2EA5">
        <w:rPr>
          <w:rFonts w:ascii="Times New Roman" w:hAnsi="Times New Roman"/>
          <w:sz w:val="24"/>
          <w:szCs w:val="24"/>
          <w:lang w:eastAsia="ru-RU"/>
        </w:rPr>
        <w:t>Российской Федерации, муниципальное образование, населенный пункт)</w:t>
      </w:r>
    </w:p>
    <w:p w14:paraId="59353FBC" w14:textId="77777777" w:rsidR="001B2EA5" w:rsidRPr="001B2EA5" w:rsidRDefault="001B2EA5" w:rsidP="001B2EA5">
      <w:pPr>
        <w:autoSpaceDE w:val="0"/>
        <w:autoSpaceDN w:val="0"/>
        <w:adjustRightInd w:val="0"/>
        <w:spacing w:after="0" w:line="240" w:lineRule="auto"/>
        <w:jc w:val="both"/>
        <w:outlineLvl w:val="0"/>
        <w:rPr>
          <w:rFonts w:ascii="Times New Roman" w:hAnsi="Times New Roman"/>
          <w:sz w:val="24"/>
          <w:szCs w:val="24"/>
          <w:lang w:eastAsia="ru-RU"/>
        </w:rPr>
      </w:pPr>
      <w:r w:rsidRPr="001B2EA5">
        <w:rPr>
          <w:rFonts w:ascii="Times New Roman" w:hAnsi="Times New Roman"/>
          <w:sz w:val="24"/>
          <w:szCs w:val="24"/>
          <w:lang w:eastAsia="ru-RU"/>
        </w:rPr>
        <w:t>8)  забора  (изъятия)  водных  ресурсов  для    орошения    земель</w:t>
      </w:r>
    </w:p>
    <w:p w14:paraId="6ADAE1CA" w14:textId="77777777" w:rsidR="001B2EA5" w:rsidRPr="001B2EA5" w:rsidRDefault="001B2EA5" w:rsidP="001B2EA5">
      <w:pPr>
        <w:autoSpaceDE w:val="0"/>
        <w:autoSpaceDN w:val="0"/>
        <w:adjustRightInd w:val="0"/>
        <w:spacing w:after="0" w:line="240" w:lineRule="auto"/>
        <w:jc w:val="both"/>
        <w:outlineLvl w:val="0"/>
        <w:rPr>
          <w:rFonts w:ascii="Times New Roman" w:hAnsi="Times New Roman"/>
          <w:sz w:val="24"/>
          <w:szCs w:val="24"/>
          <w:lang w:eastAsia="ru-RU"/>
        </w:rPr>
      </w:pPr>
      <w:r w:rsidRPr="001B2EA5">
        <w:rPr>
          <w:rFonts w:ascii="Times New Roman" w:hAnsi="Times New Roman"/>
          <w:sz w:val="24"/>
          <w:szCs w:val="24"/>
          <w:lang w:eastAsia="ru-RU"/>
        </w:rPr>
        <w:t>сельскохозяйственного назначения в объеме: ______________________;</w:t>
      </w:r>
    </w:p>
    <w:p w14:paraId="6A15020F" w14:textId="77777777" w:rsidR="001B2EA5" w:rsidRPr="001B2EA5" w:rsidRDefault="001B2EA5" w:rsidP="001B2EA5">
      <w:pPr>
        <w:autoSpaceDE w:val="0"/>
        <w:autoSpaceDN w:val="0"/>
        <w:adjustRightInd w:val="0"/>
        <w:spacing w:after="0" w:line="240" w:lineRule="auto"/>
        <w:jc w:val="both"/>
        <w:outlineLvl w:val="0"/>
        <w:rPr>
          <w:rFonts w:ascii="Times New Roman" w:hAnsi="Times New Roman"/>
          <w:sz w:val="24"/>
          <w:szCs w:val="24"/>
          <w:lang w:eastAsia="ru-RU"/>
        </w:rPr>
      </w:pPr>
      <w:r w:rsidRPr="001B2EA5">
        <w:rPr>
          <w:rFonts w:ascii="Times New Roman" w:hAnsi="Times New Roman"/>
          <w:sz w:val="24"/>
          <w:szCs w:val="24"/>
          <w:lang w:eastAsia="ru-RU"/>
        </w:rPr>
        <w:t>(нормативно-расчетное   количество  забираемой  воды  для  системы</w:t>
      </w:r>
    </w:p>
    <w:p w14:paraId="42FCE712" w14:textId="77777777" w:rsidR="001B2EA5" w:rsidRPr="001B2EA5" w:rsidRDefault="001B2EA5" w:rsidP="001B2EA5">
      <w:pPr>
        <w:autoSpaceDE w:val="0"/>
        <w:autoSpaceDN w:val="0"/>
        <w:adjustRightInd w:val="0"/>
        <w:spacing w:after="0" w:line="240" w:lineRule="auto"/>
        <w:jc w:val="both"/>
        <w:outlineLvl w:val="0"/>
        <w:rPr>
          <w:rFonts w:ascii="Times New Roman" w:hAnsi="Times New Roman"/>
          <w:sz w:val="24"/>
          <w:szCs w:val="24"/>
          <w:lang w:eastAsia="ru-RU"/>
        </w:rPr>
      </w:pPr>
      <w:r w:rsidRPr="001B2EA5">
        <w:rPr>
          <w:rFonts w:ascii="Times New Roman" w:hAnsi="Times New Roman"/>
          <w:sz w:val="24"/>
          <w:szCs w:val="24"/>
          <w:lang w:eastAsia="ru-RU"/>
        </w:rPr>
        <w:t>орошения в год 95% обеспеченности)</w:t>
      </w:r>
    </w:p>
    <w:p w14:paraId="7B396D69" w14:textId="77777777" w:rsidR="001B2EA5" w:rsidRPr="001B2EA5" w:rsidRDefault="001B2EA5" w:rsidP="001B2EA5">
      <w:pPr>
        <w:autoSpaceDE w:val="0"/>
        <w:autoSpaceDN w:val="0"/>
        <w:adjustRightInd w:val="0"/>
        <w:spacing w:after="0" w:line="240" w:lineRule="auto"/>
        <w:jc w:val="both"/>
        <w:outlineLvl w:val="0"/>
        <w:rPr>
          <w:rFonts w:ascii="Times New Roman" w:hAnsi="Times New Roman"/>
          <w:sz w:val="24"/>
          <w:szCs w:val="24"/>
          <w:lang w:eastAsia="ru-RU"/>
        </w:rPr>
      </w:pPr>
      <w:r w:rsidRPr="001B2EA5">
        <w:rPr>
          <w:rFonts w:ascii="Times New Roman" w:hAnsi="Times New Roman"/>
          <w:sz w:val="24"/>
          <w:szCs w:val="24"/>
          <w:lang w:eastAsia="ru-RU"/>
        </w:rPr>
        <w:t>со следующим распределением объемов забора воды:</w:t>
      </w:r>
    </w:p>
    <w:p w14:paraId="6527471C" w14:textId="77777777" w:rsidR="001B2EA5" w:rsidRPr="001B2EA5" w:rsidRDefault="001B2EA5" w:rsidP="001B2EA5">
      <w:pPr>
        <w:autoSpaceDE w:val="0"/>
        <w:autoSpaceDN w:val="0"/>
        <w:adjustRightInd w:val="0"/>
        <w:spacing w:after="0" w:line="240" w:lineRule="auto"/>
        <w:jc w:val="both"/>
        <w:outlineLvl w:val="0"/>
        <w:rPr>
          <w:rFonts w:ascii="Times New Roman" w:hAnsi="Times New Roman"/>
          <w:sz w:val="24"/>
          <w:szCs w:val="24"/>
          <w:lang w:eastAsia="ru-RU"/>
        </w:rPr>
      </w:pPr>
      <w:r w:rsidRPr="001B2EA5">
        <w:rPr>
          <w:rFonts w:ascii="Times New Roman" w:hAnsi="Times New Roman"/>
          <w:sz w:val="24"/>
          <w:szCs w:val="24"/>
          <w:lang w:eastAsia="ru-RU"/>
        </w:rPr>
        <w:t>__________________________________________________________________</w:t>
      </w:r>
    </w:p>
    <w:p w14:paraId="2EDFE1A7" w14:textId="77777777" w:rsidR="001B2EA5" w:rsidRPr="001B2EA5" w:rsidRDefault="001B2EA5" w:rsidP="001B2EA5">
      <w:pPr>
        <w:autoSpaceDE w:val="0"/>
        <w:autoSpaceDN w:val="0"/>
        <w:adjustRightInd w:val="0"/>
        <w:spacing w:after="0" w:line="240" w:lineRule="auto"/>
        <w:jc w:val="both"/>
        <w:outlineLvl w:val="0"/>
        <w:rPr>
          <w:rFonts w:ascii="Times New Roman" w:hAnsi="Times New Roman"/>
          <w:sz w:val="24"/>
          <w:szCs w:val="24"/>
          <w:lang w:eastAsia="ru-RU"/>
        </w:rPr>
      </w:pPr>
      <w:r w:rsidRPr="001B2EA5">
        <w:rPr>
          <w:rFonts w:ascii="Times New Roman" w:hAnsi="Times New Roman"/>
          <w:sz w:val="24"/>
          <w:szCs w:val="24"/>
          <w:lang w:eastAsia="ru-RU"/>
        </w:rPr>
        <w:t xml:space="preserve">       (указываются объемы забора воды по месяцам (декадам)</w:t>
      </w:r>
    </w:p>
    <w:p w14:paraId="5DE08D65" w14:textId="77777777" w:rsidR="001B2EA5" w:rsidRPr="001B2EA5" w:rsidRDefault="001B2EA5" w:rsidP="001B2EA5">
      <w:pPr>
        <w:autoSpaceDE w:val="0"/>
        <w:autoSpaceDN w:val="0"/>
        <w:adjustRightInd w:val="0"/>
        <w:spacing w:after="0" w:line="240" w:lineRule="auto"/>
        <w:jc w:val="both"/>
        <w:outlineLvl w:val="0"/>
        <w:rPr>
          <w:rFonts w:ascii="Times New Roman" w:hAnsi="Times New Roman"/>
          <w:sz w:val="24"/>
          <w:szCs w:val="24"/>
          <w:lang w:eastAsia="ru-RU"/>
        </w:rPr>
      </w:pPr>
      <w:r w:rsidRPr="001B2EA5">
        <w:rPr>
          <w:rFonts w:ascii="Times New Roman" w:hAnsi="Times New Roman"/>
          <w:sz w:val="24"/>
          <w:szCs w:val="24"/>
          <w:lang w:eastAsia="ru-RU"/>
        </w:rPr>
        <w:t xml:space="preserve">                        поливного сезона)</w:t>
      </w:r>
    </w:p>
    <w:p w14:paraId="0A9D51B5" w14:textId="77777777" w:rsidR="001B2EA5" w:rsidRPr="001B2EA5" w:rsidRDefault="001B2EA5" w:rsidP="001B2EA5">
      <w:pPr>
        <w:autoSpaceDE w:val="0"/>
        <w:autoSpaceDN w:val="0"/>
        <w:adjustRightInd w:val="0"/>
        <w:spacing w:after="0" w:line="240" w:lineRule="auto"/>
        <w:jc w:val="both"/>
        <w:outlineLvl w:val="0"/>
        <w:rPr>
          <w:rFonts w:ascii="Times New Roman" w:hAnsi="Times New Roman"/>
          <w:sz w:val="24"/>
          <w:szCs w:val="24"/>
          <w:lang w:eastAsia="ru-RU"/>
        </w:rPr>
      </w:pPr>
      <w:r w:rsidRPr="001B2EA5">
        <w:rPr>
          <w:rFonts w:ascii="Times New Roman" w:hAnsi="Times New Roman"/>
          <w:sz w:val="24"/>
          <w:szCs w:val="24"/>
          <w:lang w:eastAsia="ru-RU"/>
        </w:rPr>
        <w:t>9) осуществлении  орошения земель сельскохозяйственного назначения</w:t>
      </w:r>
    </w:p>
    <w:p w14:paraId="50544373" w14:textId="77777777" w:rsidR="001B2EA5" w:rsidRPr="001B2EA5" w:rsidRDefault="001B2EA5" w:rsidP="001B2EA5">
      <w:pPr>
        <w:autoSpaceDE w:val="0"/>
        <w:autoSpaceDN w:val="0"/>
        <w:adjustRightInd w:val="0"/>
        <w:spacing w:after="0" w:line="240" w:lineRule="auto"/>
        <w:jc w:val="both"/>
        <w:outlineLvl w:val="0"/>
        <w:rPr>
          <w:rFonts w:ascii="Times New Roman" w:hAnsi="Times New Roman"/>
          <w:sz w:val="24"/>
          <w:szCs w:val="24"/>
          <w:lang w:eastAsia="ru-RU"/>
        </w:rPr>
      </w:pPr>
      <w:r w:rsidRPr="001B2EA5">
        <w:rPr>
          <w:rFonts w:ascii="Times New Roman" w:hAnsi="Times New Roman"/>
          <w:sz w:val="24"/>
          <w:szCs w:val="24"/>
          <w:lang w:eastAsia="ru-RU"/>
        </w:rPr>
        <w:t>на площади _______________________________________________________</w:t>
      </w:r>
    </w:p>
    <w:p w14:paraId="4BAC838B" w14:textId="77777777" w:rsidR="001B2EA5" w:rsidRPr="001B2EA5" w:rsidRDefault="001B2EA5" w:rsidP="001B2EA5">
      <w:pPr>
        <w:autoSpaceDE w:val="0"/>
        <w:autoSpaceDN w:val="0"/>
        <w:adjustRightInd w:val="0"/>
        <w:spacing w:after="0" w:line="240" w:lineRule="auto"/>
        <w:jc w:val="both"/>
        <w:outlineLvl w:val="0"/>
        <w:rPr>
          <w:rFonts w:ascii="Times New Roman" w:hAnsi="Times New Roman"/>
          <w:sz w:val="24"/>
          <w:szCs w:val="24"/>
          <w:lang w:eastAsia="ru-RU"/>
        </w:rPr>
      </w:pPr>
      <w:r w:rsidRPr="001B2EA5">
        <w:rPr>
          <w:rFonts w:ascii="Times New Roman" w:hAnsi="Times New Roman"/>
          <w:sz w:val="24"/>
          <w:szCs w:val="24"/>
          <w:lang w:eastAsia="ru-RU"/>
        </w:rPr>
        <w:t xml:space="preserve">            (указывается площадь орошаемых земель, в том числе по</w:t>
      </w:r>
    </w:p>
    <w:p w14:paraId="343F537F" w14:textId="77777777" w:rsidR="001B2EA5" w:rsidRPr="001B2EA5" w:rsidRDefault="001B2EA5" w:rsidP="001B2EA5">
      <w:pPr>
        <w:autoSpaceDE w:val="0"/>
        <w:autoSpaceDN w:val="0"/>
        <w:adjustRightInd w:val="0"/>
        <w:spacing w:after="0" w:line="240" w:lineRule="auto"/>
        <w:jc w:val="both"/>
        <w:outlineLvl w:val="0"/>
        <w:rPr>
          <w:rFonts w:ascii="Times New Roman" w:hAnsi="Times New Roman"/>
          <w:sz w:val="24"/>
          <w:szCs w:val="24"/>
          <w:lang w:eastAsia="ru-RU"/>
        </w:rPr>
      </w:pPr>
      <w:r w:rsidRPr="001B2EA5">
        <w:rPr>
          <w:rFonts w:ascii="Times New Roman" w:hAnsi="Times New Roman"/>
          <w:sz w:val="24"/>
          <w:szCs w:val="24"/>
          <w:lang w:eastAsia="ru-RU"/>
        </w:rPr>
        <w:t xml:space="preserve">                                угодьям)</w:t>
      </w:r>
    </w:p>
    <w:p w14:paraId="7C730D78" w14:textId="77777777" w:rsidR="001B2EA5" w:rsidRPr="001B2EA5" w:rsidRDefault="001B2EA5" w:rsidP="001B2EA5">
      <w:pPr>
        <w:autoSpaceDE w:val="0"/>
        <w:autoSpaceDN w:val="0"/>
        <w:adjustRightInd w:val="0"/>
        <w:spacing w:after="0" w:line="240" w:lineRule="auto"/>
        <w:jc w:val="both"/>
        <w:outlineLvl w:val="0"/>
        <w:rPr>
          <w:rFonts w:ascii="Times New Roman" w:hAnsi="Times New Roman"/>
          <w:sz w:val="24"/>
          <w:szCs w:val="24"/>
          <w:lang w:eastAsia="ru-RU"/>
        </w:rPr>
      </w:pPr>
      <w:r w:rsidRPr="001B2EA5">
        <w:rPr>
          <w:rFonts w:ascii="Times New Roman" w:hAnsi="Times New Roman"/>
          <w:sz w:val="24"/>
          <w:szCs w:val="24"/>
          <w:lang w:eastAsia="ru-RU"/>
        </w:rPr>
        <w:t>10) применении водозаборных сооружений, характеризующихся:</w:t>
      </w:r>
    </w:p>
    <w:p w14:paraId="64D8A8BB" w14:textId="77777777" w:rsidR="001B2EA5" w:rsidRPr="001B2EA5" w:rsidRDefault="001B2EA5" w:rsidP="001B2EA5">
      <w:pPr>
        <w:autoSpaceDE w:val="0"/>
        <w:autoSpaceDN w:val="0"/>
        <w:adjustRightInd w:val="0"/>
        <w:spacing w:after="0" w:line="240" w:lineRule="auto"/>
        <w:jc w:val="both"/>
        <w:outlineLvl w:val="0"/>
        <w:rPr>
          <w:rFonts w:ascii="Times New Roman" w:hAnsi="Times New Roman"/>
          <w:sz w:val="24"/>
          <w:szCs w:val="24"/>
          <w:lang w:eastAsia="ru-RU"/>
        </w:rPr>
      </w:pPr>
      <w:r w:rsidRPr="001B2EA5">
        <w:rPr>
          <w:rFonts w:ascii="Times New Roman" w:hAnsi="Times New Roman"/>
          <w:sz w:val="24"/>
          <w:szCs w:val="24"/>
          <w:lang w:eastAsia="ru-RU"/>
        </w:rPr>
        <w:t>__________________________________________________________________</w:t>
      </w:r>
    </w:p>
    <w:p w14:paraId="66CDFCC0" w14:textId="77777777" w:rsidR="001B2EA5" w:rsidRPr="001B2EA5" w:rsidRDefault="001B2EA5" w:rsidP="001B2EA5">
      <w:pPr>
        <w:autoSpaceDE w:val="0"/>
        <w:autoSpaceDN w:val="0"/>
        <w:adjustRightInd w:val="0"/>
        <w:spacing w:after="0" w:line="240" w:lineRule="auto"/>
        <w:jc w:val="both"/>
        <w:outlineLvl w:val="0"/>
        <w:rPr>
          <w:rFonts w:ascii="Times New Roman" w:hAnsi="Times New Roman"/>
          <w:sz w:val="24"/>
          <w:szCs w:val="24"/>
          <w:lang w:eastAsia="ru-RU"/>
        </w:rPr>
      </w:pPr>
      <w:r w:rsidRPr="001B2EA5">
        <w:rPr>
          <w:rFonts w:ascii="Times New Roman" w:hAnsi="Times New Roman"/>
          <w:sz w:val="24"/>
          <w:szCs w:val="24"/>
          <w:lang w:eastAsia="ru-RU"/>
        </w:rPr>
        <w:t xml:space="preserve">  (приводится производительность водозаборных сооружений, м3/с)</w:t>
      </w:r>
    </w:p>
    <w:p w14:paraId="07664465" w14:textId="77777777" w:rsidR="001B2EA5" w:rsidRPr="001B2EA5" w:rsidRDefault="001B2EA5" w:rsidP="001B2EA5">
      <w:pPr>
        <w:autoSpaceDE w:val="0"/>
        <w:autoSpaceDN w:val="0"/>
        <w:adjustRightInd w:val="0"/>
        <w:spacing w:after="0" w:line="240" w:lineRule="auto"/>
        <w:jc w:val="both"/>
        <w:outlineLvl w:val="0"/>
        <w:rPr>
          <w:rFonts w:ascii="Times New Roman" w:hAnsi="Times New Roman"/>
          <w:sz w:val="24"/>
          <w:szCs w:val="24"/>
          <w:lang w:eastAsia="ru-RU"/>
        </w:rPr>
      </w:pPr>
      <w:r w:rsidRPr="001B2EA5">
        <w:rPr>
          <w:rFonts w:ascii="Times New Roman" w:hAnsi="Times New Roman"/>
          <w:sz w:val="24"/>
          <w:szCs w:val="24"/>
          <w:lang w:eastAsia="ru-RU"/>
        </w:rPr>
        <w:t>11)  принятии  мер  по  предотвращению   попадания  рыб  и  других</w:t>
      </w:r>
    </w:p>
    <w:p w14:paraId="795A86B8" w14:textId="77777777" w:rsidR="001B2EA5" w:rsidRPr="001B2EA5" w:rsidRDefault="001B2EA5" w:rsidP="001B2EA5">
      <w:pPr>
        <w:autoSpaceDE w:val="0"/>
        <w:autoSpaceDN w:val="0"/>
        <w:adjustRightInd w:val="0"/>
        <w:spacing w:after="0" w:line="240" w:lineRule="auto"/>
        <w:jc w:val="both"/>
        <w:outlineLvl w:val="0"/>
        <w:rPr>
          <w:rFonts w:ascii="Times New Roman" w:hAnsi="Times New Roman"/>
          <w:sz w:val="24"/>
          <w:szCs w:val="24"/>
          <w:lang w:eastAsia="ru-RU"/>
        </w:rPr>
      </w:pPr>
      <w:r w:rsidRPr="001B2EA5">
        <w:rPr>
          <w:rFonts w:ascii="Times New Roman" w:hAnsi="Times New Roman"/>
          <w:sz w:val="24"/>
          <w:szCs w:val="24"/>
          <w:lang w:eastAsia="ru-RU"/>
        </w:rPr>
        <w:t>водных биологических ресурсов в водозаборные сооружения;</w:t>
      </w:r>
    </w:p>
    <w:p w14:paraId="20EF2B3F" w14:textId="77777777" w:rsidR="001B2EA5" w:rsidRPr="001B2EA5" w:rsidRDefault="001B2EA5" w:rsidP="001B2EA5">
      <w:pPr>
        <w:autoSpaceDE w:val="0"/>
        <w:autoSpaceDN w:val="0"/>
        <w:adjustRightInd w:val="0"/>
        <w:spacing w:after="0" w:line="240" w:lineRule="auto"/>
        <w:jc w:val="both"/>
        <w:outlineLvl w:val="0"/>
        <w:rPr>
          <w:rFonts w:ascii="Times New Roman" w:hAnsi="Times New Roman"/>
          <w:sz w:val="24"/>
          <w:szCs w:val="24"/>
          <w:lang w:eastAsia="ru-RU"/>
        </w:rPr>
      </w:pPr>
      <w:r w:rsidRPr="001B2EA5">
        <w:rPr>
          <w:rFonts w:ascii="Times New Roman" w:hAnsi="Times New Roman"/>
          <w:sz w:val="24"/>
          <w:szCs w:val="24"/>
          <w:lang w:eastAsia="ru-RU"/>
        </w:rPr>
        <w:t>12)  ведении (с помощью  аттестованных  средств  измерений)  учета</w:t>
      </w:r>
    </w:p>
    <w:p w14:paraId="125AC0AB" w14:textId="77777777" w:rsidR="001B2EA5" w:rsidRPr="001B2EA5" w:rsidRDefault="001B2EA5" w:rsidP="001B2EA5">
      <w:pPr>
        <w:autoSpaceDE w:val="0"/>
        <w:autoSpaceDN w:val="0"/>
        <w:adjustRightInd w:val="0"/>
        <w:spacing w:after="0" w:line="240" w:lineRule="auto"/>
        <w:jc w:val="both"/>
        <w:outlineLvl w:val="0"/>
        <w:rPr>
          <w:rFonts w:ascii="Times New Roman" w:hAnsi="Times New Roman"/>
          <w:sz w:val="24"/>
          <w:szCs w:val="24"/>
          <w:lang w:eastAsia="ru-RU"/>
        </w:rPr>
      </w:pPr>
      <w:r w:rsidRPr="001B2EA5">
        <w:rPr>
          <w:rFonts w:ascii="Times New Roman" w:hAnsi="Times New Roman"/>
          <w:sz w:val="24"/>
          <w:szCs w:val="24"/>
          <w:lang w:eastAsia="ru-RU"/>
        </w:rPr>
        <w:t>объема  забора  (изъятия)  водных  ресурсов  из  водных объектов и</w:t>
      </w:r>
    </w:p>
    <w:p w14:paraId="3E9E1D1D" w14:textId="77777777" w:rsidR="001B2EA5" w:rsidRPr="001B2EA5" w:rsidRDefault="001B2EA5" w:rsidP="001B2EA5">
      <w:pPr>
        <w:autoSpaceDE w:val="0"/>
        <w:autoSpaceDN w:val="0"/>
        <w:adjustRightInd w:val="0"/>
        <w:spacing w:after="0" w:line="240" w:lineRule="auto"/>
        <w:jc w:val="both"/>
        <w:outlineLvl w:val="0"/>
        <w:rPr>
          <w:rFonts w:ascii="Times New Roman" w:hAnsi="Times New Roman"/>
          <w:sz w:val="24"/>
          <w:szCs w:val="24"/>
          <w:lang w:eastAsia="ru-RU"/>
        </w:rPr>
      </w:pPr>
      <w:r w:rsidRPr="001B2EA5">
        <w:rPr>
          <w:rFonts w:ascii="Times New Roman" w:hAnsi="Times New Roman"/>
          <w:sz w:val="24"/>
          <w:szCs w:val="24"/>
          <w:lang w:eastAsia="ru-RU"/>
        </w:rPr>
        <w:t>контроля их качества;</w:t>
      </w:r>
    </w:p>
    <w:p w14:paraId="52CFB5D4" w14:textId="77777777" w:rsidR="001B2EA5" w:rsidRPr="001B2EA5" w:rsidRDefault="001B2EA5" w:rsidP="001B2EA5">
      <w:pPr>
        <w:autoSpaceDE w:val="0"/>
        <w:autoSpaceDN w:val="0"/>
        <w:adjustRightInd w:val="0"/>
        <w:spacing w:after="0" w:line="240" w:lineRule="auto"/>
        <w:jc w:val="both"/>
        <w:outlineLvl w:val="0"/>
        <w:rPr>
          <w:rFonts w:ascii="Times New Roman" w:hAnsi="Times New Roman"/>
          <w:sz w:val="24"/>
          <w:szCs w:val="24"/>
          <w:lang w:eastAsia="ru-RU"/>
        </w:rPr>
      </w:pPr>
      <w:r w:rsidRPr="001B2EA5">
        <w:rPr>
          <w:rFonts w:ascii="Times New Roman" w:hAnsi="Times New Roman"/>
          <w:sz w:val="24"/>
          <w:szCs w:val="24"/>
          <w:lang w:eastAsia="ru-RU"/>
        </w:rPr>
        <w:t>13) своевременном осуществлении мероприятий по охране</w:t>
      </w:r>
    </w:p>
    <w:p w14:paraId="057F6D1F" w14:textId="77777777" w:rsidR="001B2EA5" w:rsidRPr="001B2EA5" w:rsidRDefault="001B2EA5" w:rsidP="001B2EA5">
      <w:pPr>
        <w:autoSpaceDE w:val="0"/>
        <w:autoSpaceDN w:val="0"/>
        <w:adjustRightInd w:val="0"/>
        <w:spacing w:after="0" w:line="240" w:lineRule="auto"/>
        <w:jc w:val="both"/>
        <w:outlineLvl w:val="0"/>
        <w:rPr>
          <w:rFonts w:ascii="Times New Roman" w:hAnsi="Times New Roman"/>
          <w:sz w:val="24"/>
          <w:szCs w:val="24"/>
          <w:lang w:eastAsia="ru-RU"/>
        </w:rPr>
      </w:pPr>
      <w:r w:rsidRPr="001B2EA5">
        <w:rPr>
          <w:rFonts w:ascii="Times New Roman" w:hAnsi="Times New Roman"/>
          <w:sz w:val="24"/>
          <w:szCs w:val="24"/>
          <w:lang w:eastAsia="ru-RU"/>
        </w:rPr>
        <w:t>_________________________________________________________________,</w:t>
      </w:r>
    </w:p>
    <w:p w14:paraId="0489EF58" w14:textId="77777777" w:rsidR="001B2EA5" w:rsidRPr="001B2EA5" w:rsidRDefault="001B2EA5" w:rsidP="001B2EA5">
      <w:pPr>
        <w:autoSpaceDE w:val="0"/>
        <w:autoSpaceDN w:val="0"/>
        <w:adjustRightInd w:val="0"/>
        <w:spacing w:after="0" w:line="240" w:lineRule="auto"/>
        <w:jc w:val="both"/>
        <w:outlineLvl w:val="0"/>
        <w:rPr>
          <w:rFonts w:ascii="Times New Roman" w:hAnsi="Times New Roman"/>
          <w:sz w:val="24"/>
          <w:szCs w:val="24"/>
          <w:lang w:eastAsia="ru-RU"/>
        </w:rPr>
      </w:pPr>
      <w:r w:rsidRPr="001B2EA5">
        <w:rPr>
          <w:rFonts w:ascii="Times New Roman" w:hAnsi="Times New Roman"/>
          <w:sz w:val="24"/>
          <w:szCs w:val="24"/>
          <w:lang w:eastAsia="ru-RU"/>
        </w:rPr>
        <w:t xml:space="preserve">            (указывается наименование водного объекта)</w:t>
      </w:r>
    </w:p>
    <w:p w14:paraId="3AAFB579" w14:textId="77777777" w:rsidR="001B2EA5" w:rsidRPr="001B2EA5" w:rsidRDefault="001B2EA5" w:rsidP="001B2EA5">
      <w:pPr>
        <w:autoSpaceDE w:val="0"/>
        <w:autoSpaceDN w:val="0"/>
        <w:adjustRightInd w:val="0"/>
        <w:spacing w:after="0" w:line="240" w:lineRule="auto"/>
        <w:jc w:val="both"/>
        <w:outlineLvl w:val="0"/>
        <w:rPr>
          <w:rFonts w:ascii="Times New Roman" w:hAnsi="Times New Roman"/>
          <w:sz w:val="24"/>
          <w:szCs w:val="24"/>
          <w:lang w:eastAsia="ru-RU"/>
        </w:rPr>
      </w:pPr>
      <w:r w:rsidRPr="001B2EA5">
        <w:rPr>
          <w:rFonts w:ascii="Times New Roman" w:hAnsi="Times New Roman"/>
          <w:sz w:val="24"/>
          <w:szCs w:val="24"/>
          <w:lang w:eastAsia="ru-RU"/>
        </w:rPr>
        <w:t>а также водных биологических ресурсов, других объектов животного и</w:t>
      </w:r>
    </w:p>
    <w:p w14:paraId="01D1A6C5" w14:textId="77777777" w:rsidR="001B2EA5" w:rsidRPr="001B2EA5" w:rsidRDefault="001B2EA5" w:rsidP="001B2EA5">
      <w:pPr>
        <w:autoSpaceDE w:val="0"/>
        <w:autoSpaceDN w:val="0"/>
        <w:adjustRightInd w:val="0"/>
        <w:spacing w:after="0" w:line="240" w:lineRule="auto"/>
        <w:jc w:val="both"/>
        <w:outlineLvl w:val="0"/>
        <w:rPr>
          <w:rFonts w:ascii="Times New Roman" w:hAnsi="Times New Roman"/>
          <w:sz w:val="24"/>
          <w:szCs w:val="24"/>
          <w:lang w:eastAsia="ru-RU"/>
        </w:rPr>
      </w:pPr>
      <w:r w:rsidRPr="001B2EA5">
        <w:rPr>
          <w:rFonts w:ascii="Times New Roman" w:hAnsi="Times New Roman"/>
          <w:sz w:val="24"/>
          <w:szCs w:val="24"/>
          <w:lang w:eastAsia="ru-RU"/>
        </w:rPr>
        <w:t>растительного мира;</w:t>
      </w:r>
    </w:p>
    <w:p w14:paraId="01516042" w14:textId="77777777" w:rsidR="00FC63BD" w:rsidRDefault="001B2EA5" w:rsidP="001B2EA5">
      <w:pPr>
        <w:autoSpaceDE w:val="0"/>
        <w:autoSpaceDN w:val="0"/>
        <w:adjustRightInd w:val="0"/>
        <w:spacing w:after="0" w:line="240" w:lineRule="auto"/>
        <w:jc w:val="both"/>
        <w:outlineLvl w:val="0"/>
        <w:rPr>
          <w:rFonts w:ascii="Times New Roman" w:hAnsi="Times New Roman"/>
          <w:sz w:val="24"/>
          <w:szCs w:val="24"/>
          <w:lang w:eastAsia="ru-RU"/>
        </w:rPr>
      </w:pPr>
      <w:r w:rsidRPr="001B2EA5">
        <w:rPr>
          <w:rFonts w:ascii="Times New Roman" w:hAnsi="Times New Roman"/>
          <w:sz w:val="24"/>
          <w:szCs w:val="24"/>
          <w:lang w:eastAsia="ru-RU"/>
        </w:rPr>
        <w:t>14)  обязательном  учете   при   проектировании   и   эксплуатации</w:t>
      </w:r>
      <w:r w:rsidR="00FC63BD">
        <w:rPr>
          <w:rFonts w:ascii="Times New Roman" w:hAnsi="Times New Roman"/>
          <w:sz w:val="24"/>
          <w:szCs w:val="24"/>
          <w:lang w:eastAsia="ru-RU"/>
        </w:rPr>
        <w:t xml:space="preserve"> </w:t>
      </w:r>
      <w:r w:rsidRPr="001B2EA5">
        <w:rPr>
          <w:rFonts w:ascii="Times New Roman" w:hAnsi="Times New Roman"/>
          <w:sz w:val="24"/>
          <w:szCs w:val="24"/>
          <w:lang w:eastAsia="ru-RU"/>
        </w:rPr>
        <w:t>создаваемой  системы  орошения  влияния  новых  технологий  полива</w:t>
      </w:r>
      <w:r w:rsidR="00FC63BD">
        <w:rPr>
          <w:rFonts w:ascii="Times New Roman" w:hAnsi="Times New Roman"/>
          <w:sz w:val="24"/>
          <w:szCs w:val="24"/>
          <w:lang w:eastAsia="ru-RU"/>
        </w:rPr>
        <w:t xml:space="preserve"> </w:t>
      </w:r>
      <w:r w:rsidRPr="001B2EA5">
        <w:rPr>
          <w:rFonts w:ascii="Times New Roman" w:hAnsi="Times New Roman"/>
          <w:sz w:val="24"/>
          <w:szCs w:val="24"/>
          <w:lang w:eastAsia="ru-RU"/>
        </w:rPr>
        <w:t>сельскохозяйственных  земель, а также размещаемых гидротехнических</w:t>
      </w:r>
      <w:r w:rsidR="00FC63BD">
        <w:rPr>
          <w:rFonts w:ascii="Times New Roman" w:hAnsi="Times New Roman"/>
          <w:sz w:val="24"/>
          <w:szCs w:val="24"/>
          <w:lang w:eastAsia="ru-RU"/>
        </w:rPr>
        <w:t xml:space="preserve"> </w:t>
      </w:r>
      <w:r w:rsidRPr="001B2EA5">
        <w:rPr>
          <w:rFonts w:ascii="Times New Roman" w:hAnsi="Times New Roman"/>
          <w:sz w:val="24"/>
          <w:szCs w:val="24"/>
          <w:lang w:eastAsia="ru-RU"/>
        </w:rPr>
        <w:t>сооружений   на   состояние   водных   объектов,   при  соблюдении</w:t>
      </w:r>
      <w:r w:rsidR="00FC63BD">
        <w:rPr>
          <w:rFonts w:ascii="Times New Roman" w:hAnsi="Times New Roman"/>
          <w:sz w:val="24"/>
          <w:szCs w:val="24"/>
          <w:lang w:eastAsia="ru-RU"/>
        </w:rPr>
        <w:t xml:space="preserve"> </w:t>
      </w:r>
      <w:r w:rsidRPr="001B2EA5">
        <w:rPr>
          <w:rFonts w:ascii="Times New Roman" w:hAnsi="Times New Roman"/>
          <w:sz w:val="24"/>
          <w:szCs w:val="24"/>
          <w:lang w:eastAsia="ru-RU"/>
        </w:rPr>
        <w:t>установленных нормативов допустимого воздействия на них;</w:t>
      </w:r>
      <w:r w:rsidR="00FC63BD">
        <w:rPr>
          <w:rFonts w:ascii="Times New Roman" w:hAnsi="Times New Roman"/>
          <w:sz w:val="24"/>
          <w:szCs w:val="24"/>
          <w:lang w:eastAsia="ru-RU"/>
        </w:rPr>
        <w:t xml:space="preserve"> </w:t>
      </w:r>
    </w:p>
    <w:p w14:paraId="26DA3FEF" w14:textId="6393E3DB" w:rsidR="001B2EA5" w:rsidRPr="001B2EA5" w:rsidRDefault="001B2EA5" w:rsidP="001B2EA5">
      <w:pPr>
        <w:autoSpaceDE w:val="0"/>
        <w:autoSpaceDN w:val="0"/>
        <w:adjustRightInd w:val="0"/>
        <w:spacing w:after="0" w:line="240" w:lineRule="auto"/>
        <w:jc w:val="both"/>
        <w:outlineLvl w:val="0"/>
        <w:rPr>
          <w:rFonts w:ascii="Times New Roman" w:hAnsi="Times New Roman"/>
          <w:sz w:val="24"/>
          <w:szCs w:val="24"/>
          <w:lang w:eastAsia="ru-RU"/>
        </w:rPr>
      </w:pPr>
      <w:r w:rsidRPr="001B2EA5">
        <w:rPr>
          <w:rFonts w:ascii="Times New Roman" w:hAnsi="Times New Roman"/>
          <w:sz w:val="24"/>
          <w:szCs w:val="24"/>
          <w:lang w:eastAsia="ru-RU"/>
        </w:rPr>
        <w:t>15)  создании  пунктов  наблюдения   за   водным  режимом  водного</w:t>
      </w:r>
      <w:r w:rsidR="00FC63BD">
        <w:rPr>
          <w:rFonts w:ascii="Times New Roman" w:hAnsi="Times New Roman"/>
          <w:sz w:val="24"/>
          <w:szCs w:val="24"/>
          <w:lang w:eastAsia="ru-RU"/>
        </w:rPr>
        <w:t xml:space="preserve"> </w:t>
      </w:r>
      <w:r w:rsidRPr="001B2EA5">
        <w:rPr>
          <w:rFonts w:ascii="Times New Roman" w:hAnsi="Times New Roman"/>
          <w:sz w:val="24"/>
          <w:szCs w:val="24"/>
          <w:lang w:eastAsia="ru-RU"/>
        </w:rPr>
        <w:t>объекта,  являющегося  источником  водных  ресурсов  для  орошения</w:t>
      </w:r>
      <w:r w:rsidR="00FC63BD">
        <w:rPr>
          <w:rFonts w:ascii="Times New Roman" w:hAnsi="Times New Roman"/>
          <w:sz w:val="24"/>
          <w:szCs w:val="24"/>
          <w:lang w:eastAsia="ru-RU"/>
        </w:rPr>
        <w:t xml:space="preserve"> </w:t>
      </w:r>
      <w:r w:rsidRPr="001B2EA5">
        <w:rPr>
          <w:rFonts w:ascii="Times New Roman" w:hAnsi="Times New Roman"/>
          <w:sz w:val="24"/>
          <w:szCs w:val="24"/>
          <w:lang w:eastAsia="ru-RU"/>
        </w:rPr>
        <w:t>земель,  а  также искусственных водных объектов, входящих в состав</w:t>
      </w:r>
      <w:r w:rsidR="00FC63BD">
        <w:rPr>
          <w:rFonts w:ascii="Times New Roman" w:hAnsi="Times New Roman"/>
          <w:sz w:val="24"/>
          <w:szCs w:val="24"/>
          <w:lang w:eastAsia="ru-RU"/>
        </w:rPr>
        <w:t xml:space="preserve"> </w:t>
      </w:r>
      <w:r w:rsidRPr="001B2EA5">
        <w:rPr>
          <w:rFonts w:ascii="Times New Roman" w:hAnsi="Times New Roman"/>
          <w:sz w:val="24"/>
          <w:szCs w:val="24"/>
          <w:lang w:eastAsia="ru-RU"/>
        </w:rPr>
        <w:t>создаваемой системы орошения;</w:t>
      </w:r>
    </w:p>
    <w:p w14:paraId="72938264" w14:textId="1D3263D6" w:rsidR="001B2EA5" w:rsidRPr="001B2EA5" w:rsidRDefault="001B2EA5" w:rsidP="001B2EA5">
      <w:pPr>
        <w:autoSpaceDE w:val="0"/>
        <w:autoSpaceDN w:val="0"/>
        <w:adjustRightInd w:val="0"/>
        <w:spacing w:after="0" w:line="240" w:lineRule="auto"/>
        <w:jc w:val="both"/>
        <w:outlineLvl w:val="0"/>
        <w:rPr>
          <w:rFonts w:ascii="Times New Roman" w:hAnsi="Times New Roman"/>
          <w:sz w:val="24"/>
          <w:szCs w:val="24"/>
          <w:lang w:eastAsia="ru-RU"/>
        </w:rPr>
      </w:pPr>
      <w:r w:rsidRPr="001B2EA5">
        <w:rPr>
          <w:rFonts w:ascii="Times New Roman" w:hAnsi="Times New Roman"/>
          <w:sz w:val="24"/>
          <w:szCs w:val="24"/>
          <w:lang w:eastAsia="ru-RU"/>
        </w:rPr>
        <w:t>16)   осуществлении    орошения    одновременно    с   проведением</w:t>
      </w:r>
      <w:r w:rsidR="00FC63BD">
        <w:rPr>
          <w:rFonts w:ascii="Times New Roman" w:hAnsi="Times New Roman"/>
          <w:sz w:val="24"/>
          <w:szCs w:val="24"/>
          <w:lang w:eastAsia="ru-RU"/>
        </w:rPr>
        <w:t xml:space="preserve"> </w:t>
      </w:r>
      <w:r w:rsidRPr="001B2EA5">
        <w:rPr>
          <w:rFonts w:ascii="Times New Roman" w:hAnsi="Times New Roman"/>
          <w:sz w:val="24"/>
          <w:szCs w:val="24"/>
          <w:lang w:eastAsia="ru-RU"/>
        </w:rPr>
        <w:t>мероприятий  по охране окружающей среды, по защите водных объектов</w:t>
      </w:r>
      <w:r w:rsidR="00FC63BD">
        <w:rPr>
          <w:rFonts w:ascii="Times New Roman" w:hAnsi="Times New Roman"/>
          <w:sz w:val="24"/>
          <w:szCs w:val="24"/>
          <w:lang w:eastAsia="ru-RU"/>
        </w:rPr>
        <w:t xml:space="preserve"> </w:t>
      </w:r>
      <w:r w:rsidRPr="001B2EA5">
        <w:rPr>
          <w:rFonts w:ascii="Times New Roman" w:hAnsi="Times New Roman"/>
          <w:sz w:val="24"/>
          <w:szCs w:val="24"/>
          <w:lang w:eastAsia="ru-RU"/>
        </w:rPr>
        <w:t>и их водосборных площадей;</w:t>
      </w:r>
    </w:p>
    <w:p w14:paraId="39756DB5" w14:textId="6080CBF7" w:rsidR="001B2EA5" w:rsidRPr="001B2EA5" w:rsidRDefault="001B2EA5" w:rsidP="001B2EA5">
      <w:pPr>
        <w:autoSpaceDE w:val="0"/>
        <w:autoSpaceDN w:val="0"/>
        <w:adjustRightInd w:val="0"/>
        <w:spacing w:after="0" w:line="240" w:lineRule="auto"/>
        <w:jc w:val="both"/>
        <w:outlineLvl w:val="0"/>
        <w:rPr>
          <w:rFonts w:ascii="Times New Roman" w:hAnsi="Times New Roman"/>
          <w:sz w:val="24"/>
          <w:szCs w:val="24"/>
          <w:lang w:eastAsia="ru-RU"/>
        </w:rPr>
      </w:pPr>
      <w:r w:rsidRPr="001B2EA5">
        <w:rPr>
          <w:rFonts w:ascii="Times New Roman" w:hAnsi="Times New Roman"/>
          <w:sz w:val="24"/>
          <w:szCs w:val="24"/>
          <w:lang w:eastAsia="ru-RU"/>
        </w:rPr>
        <w:t>17)  осуществлении эксплуатации  создаваемой  системы  орошения  с</w:t>
      </w:r>
      <w:r w:rsidR="00FC63BD">
        <w:rPr>
          <w:rFonts w:ascii="Times New Roman" w:hAnsi="Times New Roman"/>
          <w:sz w:val="24"/>
          <w:szCs w:val="24"/>
          <w:lang w:eastAsia="ru-RU"/>
        </w:rPr>
        <w:t xml:space="preserve"> </w:t>
      </w:r>
      <w:r w:rsidRPr="001B2EA5">
        <w:rPr>
          <w:rFonts w:ascii="Times New Roman" w:hAnsi="Times New Roman"/>
          <w:sz w:val="24"/>
          <w:szCs w:val="24"/>
          <w:lang w:eastAsia="ru-RU"/>
        </w:rPr>
        <w:t>использованием  методов  и  средств, обеспечивающих предотвращение</w:t>
      </w:r>
      <w:r w:rsidR="00621012">
        <w:rPr>
          <w:rFonts w:ascii="Times New Roman" w:hAnsi="Times New Roman"/>
          <w:sz w:val="24"/>
          <w:szCs w:val="24"/>
          <w:lang w:eastAsia="ru-RU"/>
        </w:rPr>
        <w:t xml:space="preserve"> </w:t>
      </w:r>
      <w:r w:rsidRPr="001B2EA5">
        <w:rPr>
          <w:rFonts w:ascii="Times New Roman" w:hAnsi="Times New Roman"/>
          <w:sz w:val="24"/>
          <w:szCs w:val="24"/>
          <w:lang w:eastAsia="ru-RU"/>
        </w:rPr>
        <w:t>загрязнения грунтовых вод и подъема их уровня.</w:t>
      </w:r>
    </w:p>
    <w:p w14:paraId="0A251911" w14:textId="77777777" w:rsidR="001B2EA5" w:rsidRPr="001B2EA5" w:rsidRDefault="001B2EA5" w:rsidP="001B2EA5">
      <w:pPr>
        <w:autoSpaceDE w:val="0"/>
        <w:autoSpaceDN w:val="0"/>
        <w:adjustRightInd w:val="0"/>
        <w:spacing w:after="0" w:line="240" w:lineRule="auto"/>
        <w:jc w:val="both"/>
        <w:rPr>
          <w:rFonts w:ascii="Times New Roman" w:hAnsi="Times New Roman"/>
          <w:sz w:val="24"/>
          <w:szCs w:val="24"/>
          <w:lang w:eastAsia="ru-RU"/>
        </w:rPr>
      </w:pPr>
    </w:p>
    <w:p w14:paraId="3E5D289D" w14:textId="36313A80" w:rsidR="001B2EA5" w:rsidRPr="001B2EA5" w:rsidRDefault="00621012" w:rsidP="001B2EA5">
      <w:pPr>
        <w:autoSpaceDE w:val="0"/>
        <w:autoSpaceDN w:val="0"/>
        <w:adjustRightInd w:val="0"/>
        <w:spacing w:after="0" w:line="240" w:lineRule="auto"/>
        <w:jc w:val="right"/>
        <w:outlineLvl w:val="0"/>
        <w:rPr>
          <w:rFonts w:ascii="Times New Roman" w:hAnsi="Times New Roman"/>
          <w:sz w:val="24"/>
          <w:szCs w:val="24"/>
          <w:lang w:eastAsia="ru-RU"/>
        </w:rPr>
      </w:pPr>
      <w:r>
        <w:rPr>
          <w:rFonts w:ascii="Times New Roman" w:hAnsi="Times New Roman"/>
          <w:sz w:val="24"/>
          <w:szCs w:val="24"/>
          <w:lang w:eastAsia="ru-RU"/>
        </w:rPr>
        <w:t>П</w:t>
      </w:r>
      <w:r w:rsidR="001B2EA5" w:rsidRPr="001B2EA5">
        <w:rPr>
          <w:rFonts w:ascii="Times New Roman" w:hAnsi="Times New Roman"/>
          <w:sz w:val="24"/>
          <w:szCs w:val="24"/>
          <w:lang w:eastAsia="ru-RU"/>
        </w:rPr>
        <w:t>риложение 10</w:t>
      </w:r>
    </w:p>
    <w:p w14:paraId="16EBE4D5" w14:textId="77777777" w:rsidR="001B2EA5" w:rsidRPr="001B2EA5" w:rsidRDefault="001B2EA5" w:rsidP="001B2EA5">
      <w:pPr>
        <w:autoSpaceDE w:val="0"/>
        <w:autoSpaceDN w:val="0"/>
        <w:adjustRightInd w:val="0"/>
        <w:spacing w:after="0" w:line="240" w:lineRule="auto"/>
        <w:jc w:val="right"/>
        <w:rPr>
          <w:rFonts w:ascii="Times New Roman" w:hAnsi="Times New Roman"/>
          <w:sz w:val="24"/>
          <w:szCs w:val="24"/>
          <w:lang w:eastAsia="ru-RU"/>
        </w:rPr>
      </w:pPr>
      <w:r w:rsidRPr="001B2EA5">
        <w:rPr>
          <w:rFonts w:ascii="Times New Roman" w:hAnsi="Times New Roman"/>
          <w:sz w:val="24"/>
          <w:szCs w:val="24"/>
          <w:lang w:eastAsia="ru-RU"/>
        </w:rPr>
        <w:t>к типовой форме решения</w:t>
      </w:r>
    </w:p>
    <w:p w14:paraId="72B67207" w14:textId="77777777" w:rsidR="001B2EA5" w:rsidRPr="001B2EA5" w:rsidRDefault="001B2EA5" w:rsidP="001B2EA5">
      <w:pPr>
        <w:autoSpaceDE w:val="0"/>
        <w:autoSpaceDN w:val="0"/>
        <w:adjustRightInd w:val="0"/>
        <w:spacing w:after="0" w:line="240" w:lineRule="auto"/>
        <w:jc w:val="right"/>
        <w:rPr>
          <w:rFonts w:ascii="Times New Roman" w:hAnsi="Times New Roman"/>
          <w:sz w:val="24"/>
          <w:szCs w:val="24"/>
          <w:lang w:eastAsia="ru-RU"/>
        </w:rPr>
      </w:pPr>
      <w:r w:rsidRPr="001B2EA5">
        <w:rPr>
          <w:rFonts w:ascii="Times New Roman" w:hAnsi="Times New Roman"/>
          <w:sz w:val="24"/>
          <w:szCs w:val="24"/>
          <w:lang w:eastAsia="ru-RU"/>
        </w:rPr>
        <w:t>о предоставлении водного объекта</w:t>
      </w:r>
    </w:p>
    <w:p w14:paraId="5C416EA7" w14:textId="77777777" w:rsidR="001B2EA5" w:rsidRPr="001B2EA5" w:rsidRDefault="001B2EA5" w:rsidP="001B2EA5">
      <w:pPr>
        <w:autoSpaceDE w:val="0"/>
        <w:autoSpaceDN w:val="0"/>
        <w:adjustRightInd w:val="0"/>
        <w:spacing w:after="0" w:line="240" w:lineRule="auto"/>
        <w:jc w:val="right"/>
        <w:rPr>
          <w:rFonts w:ascii="Times New Roman" w:hAnsi="Times New Roman"/>
          <w:sz w:val="24"/>
          <w:szCs w:val="24"/>
          <w:lang w:eastAsia="ru-RU"/>
        </w:rPr>
      </w:pPr>
      <w:r w:rsidRPr="001B2EA5">
        <w:rPr>
          <w:rFonts w:ascii="Times New Roman" w:hAnsi="Times New Roman"/>
          <w:sz w:val="24"/>
          <w:szCs w:val="24"/>
          <w:lang w:eastAsia="ru-RU"/>
        </w:rPr>
        <w:t>и в пользование для организованного</w:t>
      </w:r>
    </w:p>
    <w:p w14:paraId="553EDD1A" w14:textId="77777777" w:rsidR="001B2EA5" w:rsidRPr="001B2EA5" w:rsidRDefault="001B2EA5" w:rsidP="001B2EA5">
      <w:pPr>
        <w:autoSpaceDE w:val="0"/>
        <w:autoSpaceDN w:val="0"/>
        <w:adjustRightInd w:val="0"/>
        <w:spacing w:after="0" w:line="240" w:lineRule="auto"/>
        <w:jc w:val="right"/>
        <w:rPr>
          <w:rFonts w:ascii="Times New Roman" w:hAnsi="Times New Roman"/>
          <w:sz w:val="24"/>
          <w:szCs w:val="24"/>
          <w:lang w:eastAsia="ru-RU"/>
        </w:rPr>
      </w:pPr>
      <w:r w:rsidRPr="001B2EA5">
        <w:rPr>
          <w:rFonts w:ascii="Times New Roman" w:hAnsi="Times New Roman"/>
          <w:sz w:val="24"/>
          <w:szCs w:val="24"/>
          <w:lang w:eastAsia="ru-RU"/>
        </w:rPr>
        <w:t>отдыха детей, а также ветеранов,</w:t>
      </w:r>
    </w:p>
    <w:p w14:paraId="67B4FF84" w14:textId="77777777" w:rsidR="001B2EA5" w:rsidRPr="001B2EA5" w:rsidRDefault="001B2EA5" w:rsidP="001B2EA5">
      <w:pPr>
        <w:autoSpaceDE w:val="0"/>
        <w:autoSpaceDN w:val="0"/>
        <w:adjustRightInd w:val="0"/>
        <w:spacing w:after="0" w:line="240" w:lineRule="auto"/>
        <w:jc w:val="right"/>
        <w:rPr>
          <w:rFonts w:ascii="Times New Roman" w:hAnsi="Times New Roman"/>
          <w:sz w:val="24"/>
          <w:szCs w:val="24"/>
          <w:lang w:eastAsia="ru-RU"/>
        </w:rPr>
      </w:pPr>
      <w:r w:rsidRPr="001B2EA5">
        <w:rPr>
          <w:rFonts w:ascii="Times New Roman" w:hAnsi="Times New Roman"/>
          <w:sz w:val="24"/>
          <w:szCs w:val="24"/>
          <w:lang w:eastAsia="ru-RU"/>
        </w:rPr>
        <w:t>граждан пожилого возраста, инвалидов</w:t>
      </w:r>
    </w:p>
    <w:p w14:paraId="25BB5953" w14:textId="77777777" w:rsidR="001B2EA5" w:rsidRPr="001B2EA5" w:rsidRDefault="001B2EA5" w:rsidP="001B2EA5">
      <w:pPr>
        <w:autoSpaceDE w:val="0"/>
        <w:autoSpaceDN w:val="0"/>
        <w:adjustRightInd w:val="0"/>
        <w:spacing w:after="0" w:line="240" w:lineRule="auto"/>
        <w:ind w:firstLine="540"/>
        <w:jc w:val="both"/>
        <w:rPr>
          <w:rFonts w:ascii="Times New Roman" w:hAnsi="Times New Roman"/>
          <w:sz w:val="24"/>
          <w:szCs w:val="24"/>
          <w:lang w:eastAsia="ru-RU"/>
        </w:rPr>
      </w:pPr>
    </w:p>
    <w:p w14:paraId="1F5E8DFC" w14:textId="77777777" w:rsidR="001B2EA5" w:rsidRPr="001B2EA5" w:rsidRDefault="001B2EA5" w:rsidP="001B2EA5">
      <w:pPr>
        <w:autoSpaceDE w:val="0"/>
        <w:autoSpaceDN w:val="0"/>
        <w:adjustRightInd w:val="0"/>
        <w:spacing w:after="0" w:line="240" w:lineRule="auto"/>
        <w:jc w:val="both"/>
        <w:outlineLvl w:val="0"/>
        <w:rPr>
          <w:rFonts w:ascii="Times New Roman" w:hAnsi="Times New Roman"/>
          <w:sz w:val="24"/>
          <w:szCs w:val="24"/>
          <w:lang w:eastAsia="ru-RU"/>
        </w:rPr>
      </w:pPr>
      <w:r w:rsidRPr="001B2EA5">
        <w:rPr>
          <w:rFonts w:ascii="Times New Roman" w:hAnsi="Times New Roman"/>
          <w:sz w:val="24"/>
          <w:szCs w:val="24"/>
          <w:lang w:eastAsia="ru-RU"/>
        </w:rPr>
        <w:t xml:space="preserve">     2.3. Условия использования водного объекта или его части</w:t>
      </w:r>
    </w:p>
    <w:p w14:paraId="0979C54E" w14:textId="77777777" w:rsidR="001B2EA5" w:rsidRPr="001B2EA5" w:rsidRDefault="001B2EA5" w:rsidP="001B2EA5">
      <w:pPr>
        <w:autoSpaceDE w:val="0"/>
        <w:autoSpaceDN w:val="0"/>
        <w:adjustRightInd w:val="0"/>
        <w:spacing w:after="0" w:line="240" w:lineRule="auto"/>
        <w:jc w:val="both"/>
        <w:outlineLvl w:val="0"/>
        <w:rPr>
          <w:rFonts w:ascii="Times New Roman" w:hAnsi="Times New Roman"/>
          <w:sz w:val="24"/>
          <w:szCs w:val="24"/>
          <w:lang w:eastAsia="ru-RU"/>
        </w:rPr>
      </w:pPr>
    </w:p>
    <w:p w14:paraId="1F930320" w14:textId="77777777" w:rsidR="001B2EA5" w:rsidRPr="001B2EA5" w:rsidRDefault="001B2EA5" w:rsidP="001B2EA5">
      <w:pPr>
        <w:autoSpaceDE w:val="0"/>
        <w:autoSpaceDN w:val="0"/>
        <w:adjustRightInd w:val="0"/>
        <w:spacing w:after="0" w:line="240" w:lineRule="auto"/>
        <w:jc w:val="both"/>
        <w:outlineLvl w:val="0"/>
        <w:rPr>
          <w:rFonts w:ascii="Times New Roman" w:hAnsi="Times New Roman"/>
          <w:sz w:val="24"/>
          <w:szCs w:val="24"/>
          <w:lang w:eastAsia="ru-RU"/>
        </w:rPr>
      </w:pPr>
      <w:r w:rsidRPr="001B2EA5">
        <w:rPr>
          <w:rFonts w:ascii="Times New Roman" w:hAnsi="Times New Roman"/>
          <w:sz w:val="24"/>
          <w:szCs w:val="24"/>
          <w:lang w:eastAsia="ru-RU"/>
        </w:rPr>
        <w:t>7) использовании ________________________________________________;</w:t>
      </w:r>
    </w:p>
    <w:p w14:paraId="65EBA888" w14:textId="77777777" w:rsidR="001B2EA5" w:rsidRPr="001B2EA5" w:rsidRDefault="001B2EA5" w:rsidP="001B2EA5">
      <w:pPr>
        <w:autoSpaceDE w:val="0"/>
        <w:autoSpaceDN w:val="0"/>
        <w:adjustRightInd w:val="0"/>
        <w:spacing w:after="0" w:line="240" w:lineRule="auto"/>
        <w:jc w:val="both"/>
        <w:outlineLvl w:val="0"/>
        <w:rPr>
          <w:rFonts w:ascii="Times New Roman" w:hAnsi="Times New Roman"/>
          <w:sz w:val="24"/>
          <w:szCs w:val="24"/>
          <w:lang w:eastAsia="ru-RU"/>
        </w:rPr>
      </w:pPr>
      <w:r w:rsidRPr="001B2EA5">
        <w:rPr>
          <w:rFonts w:ascii="Times New Roman" w:hAnsi="Times New Roman"/>
          <w:sz w:val="24"/>
          <w:szCs w:val="24"/>
          <w:lang w:eastAsia="ru-RU"/>
        </w:rPr>
        <w:t xml:space="preserve">                   (наименование водного объекта или его части)</w:t>
      </w:r>
    </w:p>
    <w:p w14:paraId="1CAD554E" w14:textId="77777777" w:rsidR="001B2EA5" w:rsidRPr="001B2EA5" w:rsidRDefault="001B2EA5" w:rsidP="001B2EA5">
      <w:pPr>
        <w:autoSpaceDE w:val="0"/>
        <w:autoSpaceDN w:val="0"/>
        <w:adjustRightInd w:val="0"/>
        <w:spacing w:after="0" w:line="240" w:lineRule="auto"/>
        <w:jc w:val="both"/>
        <w:outlineLvl w:val="0"/>
        <w:rPr>
          <w:rFonts w:ascii="Times New Roman" w:hAnsi="Times New Roman"/>
          <w:sz w:val="24"/>
          <w:szCs w:val="24"/>
          <w:lang w:eastAsia="ru-RU"/>
        </w:rPr>
      </w:pPr>
      <w:r w:rsidRPr="001B2EA5">
        <w:rPr>
          <w:rFonts w:ascii="Times New Roman" w:hAnsi="Times New Roman"/>
          <w:sz w:val="24"/>
          <w:szCs w:val="24"/>
          <w:lang w:eastAsia="ru-RU"/>
        </w:rPr>
        <w:t>в    следующем       месте    (местах)    на    водном    объекте:</w:t>
      </w:r>
    </w:p>
    <w:p w14:paraId="40AE5A64" w14:textId="77777777" w:rsidR="001B2EA5" w:rsidRPr="001B2EA5" w:rsidRDefault="001B2EA5" w:rsidP="001B2EA5">
      <w:pPr>
        <w:autoSpaceDE w:val="0"/>
        <w:autoSpaceDN w:val="0"/>
        <w:adjustRightInd w:val="0"/>
        <w:spacing w:after="0" w:line="240" w:lineRule="auto"/>
        <w:jc w:val="both"/>
        <w:outlineLvl w:val="0"/>
        <w:rPr>
          <w:rFonts w:ascii="Times New Roman" w:hAnsi="Times New Roman"/>
          <w:sz w:val="24"/>
          <w:szCs w:val="24"/>
          <w:lang w:eastAsia="ru-RU"/>
        </w:rPr>
      </w:pPr>
      <w:r w:rsidRPr="001B2EA5">
        <w:rPr>
          <w:rFonts w:ascii="Times New Roman" w:hAnsi="Times New Roman"/>
          <w:sz w:val="24"/>
          <w:szCs w:val="24"/>
          <w:lang w:eastAsia="ru-RU"/>
        </w:rPr>
        <w:t>__________________________________________________________________</w:t>
      </w:r>
    </w:p>
    <w:p w14:paraId="1FBB7AB2" w14:textId="58518A54" w:rsidR="001B2EA5" w:rsidRPr="001B2EA5" w:rsidRDefault="001B2EA5" w:rsidP="001B2EA5">
      <w:pPr>
        <w:autoSpaceDE w:val="0"/>
        <w:autoSpaceDN w:val="0"/>
        <w:adjustRightInd w:val="0"/>
        <w:spacing w:after="0" w:line="240" w:lineRule="auto"/>
        <w:jc w:val="both"/>
        <w:outlineLvl w:val="0"/>
        <w:rPr>
          <w:rFonts w:ascii="Times New Roman" w:hAnsi="Times New Roman"/>
          <w:sz w:val="24"/>
          <w:szCs w:val="24"/>
          <w:lang w:eastAsia="ru-RU"/>
        </w:rPr>
      </w:pPr>
      <w:r w:rsidRPr="001B2EA5">
        <w:rPr>
          <w:rFonts w:ascii="Times New Roman" w:hAnsi="Times New Roman"/>
          <w:sz w:val="24"/>
          <w:szCs w:val="24"/>
          <w:lang w:eastAsia="ru-RU"/>
        </w:rPr>
        <w:t>(приводится   описание  места  размещения  организованного  отдыха</w:t>
      </w:r>
      <w:r w:rsidR="00621012">
        <w:rPr>
          <w:rFonts w:ascii="Times New Roman" w:hAnsi="Times New Roman"/>
          <w:sz w:val="24"/>
          <w:szCs w:val="24"/>
          <w:lang w:eastAsia="ru-RU"/>
        </w:rPr>
        <w:t xml:space="preserve"> </w:t>
      </w:r>
      <w:r w:rsidRPr="001B2EA5">
        <w:rPr>
          <w:rFonts w:ascii="Times New Roman" w:hAnsi="Times New Roman"/>
          <w:sz w:val="24"/>
          <w:szCs w:val="24"/>
          <w:lang w:eastAsia="ru-RU"/>
        </w:rPr>
        <w:t>населения  относительно  ближайшего  к  месту  отдыха  населенного</w:t>
      </w:r>
      <w:r w:rsidR="00621012">
        <w:rPr>
          <w:rFonts w:ascii="Times New Roman" w:hAnsi="Times New Roman"/>
          <w:sz w:val="24"/>
          <w:szCs w:val="24"/>
          <w:lang w:eastAsia="ru-RU"/>
        </w:rPr>
        <w:t xml:space="preserve"> </w:t>
      </w:r>
      <w:r w:rsidRPr="001B2EA5">
        <w:rPr>
          <w:rFonts w:ascii="Times New Roman" w:hAnsi="Times New Roman"/>
          <w:sz w:val="24"/>
          <w:szCs w:val="24"/>
          <w:lang w:eastAsia="ru-RU"/>
        </w:rPr>
        <w:t>пункта,  соответствующего   муниципального  образования,  субъекта</w:t>
      </w:r>
      <w:r w:rsidR="00621012">
        <w:rPr>
          <w:rFonts w:ascii="Times New Roman" w:hAnsi="Times New Roman"/>
          <w:sz w:val="24"/>
          <w:szCs w:val="24"/>
          <w:lang w:eastAsia="ru-RU"/>
        </w:rPr>
        <w:t xml:space="preserve">  </w:t>
      </w:r>
      <w:r w:rsidRPr="001B2EA5">
        <w:rPr>
          <w:rFonts w:ascii="Times New Roman" w:hAnsi="Times New Roman"/>
          <w:sz w:val="24"/>
          <w:szCs w:val="24"/>
          <w:lang w:eastAsia="ru-RU"/>
        </w:rPr>
        <w:t>Российской  Федерации,   с  указанием  площади  акватории  водного</w:t>
      </w:r>
      <w:r w:rsidR="00621012">
        <w:rPr>
          <w:rFonts w:ascii="Times New Roman" w:hAnsi="Times New Roman"/>
          <w:sz w:val="24"/>
          <w:szCs w:val="24"/>
          <w:lang w:eastAsia="ru-RU"/>
        </w:rPr>
        <w:t xml:space="preserve"> </w:t>
      </w:r>
      <w:r w:rsidRPr="001B2EA5">
        <w:rPr>
          <w:rFonts w:ascii="Times New Roman" w:hAnsi="Times New Roman"/>
          <w:sz w:val="24"/>
          <w:szCs w:val="24"/>
          <w:lang w:eastAsia="ru-RU"/>
        </w:rPr>
        <w:t>объекта,    предназначенного    для    использования    в    целях</w:t>
      </w:r>
      <w:r w:rsidR="00621012">
        <w:rPr>
          <w:rFonts w:ascii="Times New Roman" w:hAnsi="Times New Roman"/>
          <w:sz w:val="24"/>
          <w:szCs w:val="24"/>
          <w:lang w:eastAsia="ru-RU"/>
        </w:rPr>
        <w:t xml:space="preserve"> </w:t>
      </w:r>
      <w:r w:rsidRPr="001B2EA5">
        <w:rPr>
          <w:rFonts w:ascii="Times New Roman" w:hAnsi="Times New Roman"/>
          <w:sz w:val="24"/>
          <w:szCs w:val="24"/>
          <w:lang w:eastAsia="ru-RU"/>
        </w:rPr>
        <w:t>организованного   отдыха,  площади  территории  водоохранной  зоны</w:t>
      </w:r>
      <w:r w:rsidR="00621012">
        <w:rPr>
          <w:rFonts w:ascii="Times New Roman" w:hAnsi="Times New Roman"/>
          <w:sz w:val="24"/>
          <w:szCs w:val="24"/>
          <w:lang w:eastAsia="ru-RU"/>
        </w:rPr>
        <w:t xml:space="preserve"> </w:t>
      </w:r>
      <w:r w:rsidRPr="001B2EA5">
        <w:rPr>
          <w:rFonts w:ascii="Times New Roman" w:hAnsi="Times New Roman"/>
          <w:sz w:val="24"/>
          <w:szCs w:val="24"/>
          <w:lang w:eastAsia="ru-RU"/>
        </w:rPr>
        <w:t>используемого водного объекта)</w:t>
      </w:r>
    </w:p>
    <w:p w14:paraId="765ECC36" w14:textId="77777777" w:rsidR="001B2EA5" w:rsidRPr="001B2EA5" w:rsidRDefault="001B2EA5" w:rsidP="001B2EA5">
      <w:pPr>
        <w:autoSpaceDE w:val="0"/>
        <w:autoSpaceDN w:val="0"/>
        <w:adjustRightInd w:val="0"/>
        <w:spacing w:after="0" w:line="240" w:lineRule="auto"/>
        <w:jc w:val="both"/>
        <w:outlineLvl w:val="0"/>
        <w:rPr>
          <w:rFonts w:ascii="Times New Roman" w:hAnsi="Times New Roman"/>
          <w:sz w:val="24"/>
          <w:szCs w:val="24"/>
          <w:lang w:eastAsia="ru-RU"/>
        </w:rPr>
      </w:pPr>
      <w:r w:rsidRPr="001B2EA5">
        <w:rPr>
          <w:rFonts w:ascii="Times New Roman" w:hAnsi="Times New Roman"/>
          <w:sz w:val="24"/>
          <w:szCs w:val="24"/>
          <w:lang w:eastAsia="ru-RU"/>
        </w:rPr>
        <w:t>8) организации отдыха на воде ____________________________________</w:t>
      </w:r>
    </w:p>
    <w:p w14:paraId="3446F13E" w14:textId="3E71959B" w:rsidR="001B2EA5" w:rsidRPr="001B2EA5" w:rsidRDefault="001B2EA5" w:rsidP="001B2EA5">
      <w:pPr>
        <w:autoSpaceDE w:val="0"/>
        <w:autoSpaceDN w:val="0"/>
        <w:adjustRightInd w:val="0"/>
        <w:spacing w:after="0" w:line="240" w:lineRule="auto"/>
        <w:jc w:val="both"/>
        <w:outlineLvl w:val="0"/>
        <w:rPr>
          <w:rFonts w:ascii="Times New Roman" w:hAnsi="Times New Roman"/>
          <w:sz w:val="24"/>
          <w:szCs w:val="24"/>
          <w:lang w:eastAsia="ru-RU"/>
        </w:rPr>
      </w:pPr>
      <w:r w:rsidRPr="001B2EA5">
        <w:rPr>
          <w:rFonts w:ascii="Times New Roman" w:hAnsi="Times New Roman"/>
          <w:sz w:val="24"/>
          <w:szCs w:val="24"/>
          <w:lang w:eastAsia="ru-RU"/>
        </w:rPr>
        <w:t>(указывается категория населения, для которой организуется  отдых,</w:t>
      </w:r>
      <w:r w:rsidR="00621012">
        <w:rPr>
          <w:rFonts w:ascii="Times New Roman" w:hAnsi="Times New Roman"/>
          <w:sz w:val="24"/>
          <w:szCs w:val="24"/>
          <w:lang w:eastAsia="ru-RU"/>
        </w:rPr>
        <w:t xml:space="preserve"> </w:t>
      </w:r>
      <w:r w:rsidRPr="001B2EA5">
        <w:rPr>
          <w:rFonts w:ascii="Times New Roman" w:hAnsi="Times New Roman"/>
          <w:sz w:val="24"/>
          <w:szCs w:val="24"/>
          <w:lang w:eastAsia="ru-RU"/>
        </w:rPr>
        <w:t>численность указанной категории населения в пик сезона отдыха)</w:t>
      </w:r>
    </w:p>
    <w:p w14:paraId="20A19C9C" w14:textId="77777777" w:rsidR="001B2EA5" w:rsidRPr="001B2EA5" w:rsidRDefault="001B2EA5" w:rsidP="001B2EA5">
      <w:pPr>
        <w:autoSpaceDE w:val="0"/>
        <w:autoSpaceDN w:val="0"/>
        <w:adjustRightInd w:val="0"/>
        <w:spacing w:after="0" w:line="240" w:lineRule="auto"/>
        <w:jc w:val="both"/>
        <w:outlineLvl w:val="0"/>
        <w:rPr>
          <w:rFonts w:ascii="Times New Roman" w:hAnsi="Times New Roman"/>
          <w:sz w:val="24"/>
          <w:szCs w:val="24"/>
          <w:lang w:eastAsia="ru-RU"/>
        </w:rPr>
      </w:pPr>
      <w:r w:rsidRPr="001B2EA5">
        <w:rPr>
          <w:rFonts w:ascii="Times New Roman" w:hAnsi="Times New Roman"/>
          <w:sz w:val="24"/>
          <w:szCs w:val="24"/>
          <w:lang w:eastAsia="ru-RU"/>
        </w:rPr>
        <w:t>9)  осуществлении  организованного  отдыха  в   указанном   месте,</w:t>
      </w:r>
    </w:p>
    <w:p w14:paraId="7301D247" w14:textId="77777777" w:rsidR="001B2EA5" w:rsidRPr="001B2EA5" w:rsidRDefault="001B2EA5" w:rsidP="001B2EA5">
      <w:pPr>
        <w:autoSpaceDE w:val="0"/>
        <w:autoSpaceDN w:val="0"/>
        <w:adjustRightInd w:val="0"/>
        <w:spacing w:after="0" w:line="240" w:lineRule="auto"/>
        <w:jc w:val="both"/>
        <w:outlineLvl w:val="0"/>
        <w:rPr>
          <w:rFonts w:ascii="Times New Roman" w:hAnsi="Times New Roman"/>
          <w:sz w:val="24"/>
          <w:szCs w:val="24"/>
          <w:lang w:eastAsia="ru-RU"/>
        </w:rPr>
      </w:pPr>
      <w:r w:rsidRPr="001B2EA5">
        <w:rPr>
          <w:rFonts w:ascii="Times New Roman" w:hAnsi="Times New Roman"/>
          <w:sz w:val="24"/>
          <w:szCs w:val="24"/>
          <w:lang w:eastAsia="ru-RU"/>
        </w:rPr>
        <w:t>характеризуемого следующими параметрами:</w:t>
      </w:r>
    </w:p>
    <w:p w14:paraId="27ECE42E" w14:textId="77777777" w:rsidR="001B2EA5" w:rsidRPr="001B2EA5" w:rsidRDefault="001B2EA5" w:rsidP="001B2EA5">
      <w:pPr>
        <w:autoSpaceDE w:val="0"/>
        <w:autoSpaceDN w:val="0"/>
        <w:adjustRightInd w:val="0"/>
        <w:spacing w:after="0" w:line="240" w:lineRule="auto"/>
        <w:jc w:val="both"/>
        <w:outlineLvl w:val="0"/>
        <w:rPr>
          <w:rFonts w:ascii="Times New Roman" w:hAnsi="Times New Roman"/>
          <w:sz w:val="24"/>
          <w:szCs w:val="24"/>
          <w:lang w:eastAsia="ru-RU"/>
        </w:rPr>
      </w:pPr>
      <w:r w:rsidRPr="001B2EA5">
        <w:rPr>
          <w:rFonts w:ascii="Times New Roman" w:hAnsi="Times New Roman"/>
          <w:sz w:val="24"/>
          <w:szCs w:val="24"/>
          <w:lang w:eastAsia="ru-RU"/>
        </w:rPr>
        <w:t>_________________________________________________________________,</w:t>
      </w:r>
    </w:p>
    <w:p w14:paraId="48795156" w14:textId="79E0D249" w:rsidR="001B2EA5" w:rsidRPr="001B2EA5" w:rsidRDefault="001B2EA5" w:rsidP="001B2EA5">
      <w:pPr>
        <w:autoSpaceDE w:val="0"/>
        <w:autoSpaceDN w:val="0"/>
        <w:adjustRightInd w:val="0"/>
        <w:spacing w:after="0" w:line="240" w:lineRule="auto"/>
        <w:jc w:val="both"/>
        <w:outlineLvl w:val="0"/>
        <w:rPr>
          <w:rFonts w:ascii="Times New Roman" w:hAnsi="Times New Roman"/>
          <w:sz w:val="24"/>
          <w:szCs w:val="24"/>
          <w:lang w:eastAsia="ru-RU"/>
        </w:rPr>
      </w:pPr>
      <w:r w:rsidRPr="001B2EA5">
        <w:rPr>
          <w:rFonts w:ascii="Times New Roman" w:hAnsi="Times New Roman"/>
          <w:sz w:val="24"/>
          <w:szCs w:val="24"/>
          <w:lang w:eastAsia="ru-RU"/>
        </w:rPr>
        <w:t>(указываются:   удаленность   от   источников   загрязнения   вод,</w:t>
      </w:r>
      <w:r w:rsidR="00621012">
        <w:rPr>
          <w:rFonts w:ascii="Times New Roman" w:hAnsi="Times New Roman"/>
          <w:sz w:val="24"/>
          <w:szCs w:val="24"/>
          <w:lang w:eastAsia="ru-RU"/>
        </w:rPr>
        <w:t xml:space="preserve"> </w:t>
      </w:r>
      <w:r w:rsidRPr="001B2EA5">
        <w:rPr>
          <w:rFonts w:ascii="Times New Roman" w:hAnsi="Times New Roman"/>
          <w:sz w:val="24"/>
          <w:szCs w:val="24"/>
          <w:lang w:eastAsia="ru-RU"/>
        </w:rPr>
        <w:t>защищенность  от    опасных   природных   процессов   и   явлений,</w:t>
      </w:r>
      <w:r w:rsidR="00621012">
        <w:rPr>
          <w:rFonts w:ascii="Times New Roman" w:hAnsi="Times New Roman"/>
          <w:sz w:val="24"/>
          <w:szCs w:val="24"/>
          <w:lang w:eastAsia="ru-RU"/>
        </w:rPr>
        <w:t xml:space="preserve"> </w:t>
      </w:r>
      <w:r w:rsidRPr="001B2EA5">
        <w:rPr>
          <w:rFonts w:ascii="Times New Roman" w:hAnsi="Times New Roman"/>
          <w:sz w:val="24"/>
          <w:szCs w:val="24"/>
          <w:lang w:eastAsia="ru-RU"/>
        </w:rPr>
        <w:t>характеристика дна и берегов, наличие или  возможность  устройства</w:t>
      </w:r>
      <w:r w:rsidR="00621012">
        <w:rPr>
          <w:rFonts w:ascii="Times New Roman" w:hAnsi="Times New Roman"/>
          <w:sz w:val="24"/>
          <w:szCs w:val="24"/>
          <w:lang w:eastAsia="ru-RU"/>
        </w:rPr>
        <w:t xml:space="preserve"> </w:t>
      </w:r>
      <w:r w:rsidRPr="001B2EA5">
        <w:rPr>
          <w:rFonts w:ascii="Times New Roman" w:hAnsi="Times New Roman"/>
          <w:sz w:val="24"/>
          <w:szCs w:val="24"/>
          <w:lang w:eastAsia="ru-RU"/>
        </w:rPr>
        <w:t>удобных и безопасных подходов к воде, наличие подъездных  путей  и</w:t>
      </w:r>
      <w:r w:rsidR="00621012">
        <w:rPr>
          <w:rFonts w:ascii="Times New Roman" w:hAnsi="Times New Roman"/>
          <w:sz w:val="24"/>
          <w:szCs w:val="24"/>
          <w:lang w:eastAsia="ru-RU"/>
        </w:rPr>
        <w:t xml:space="preserve"> </w:t>
      </w:r>
      <w:r w:rsidRPr="001B2EA5">
        <w:rPr>
          <w:rFonts w:ascii="Times New Roman" w:hAnsi="Times New Roman"/>
          <w:sz w:val="24"/>
          <w:szCs w:val="24"/>
          <w:lang w:eastAsia="ru-RU"/>
        </w:rPr>
        <w:t>др.)</w:t>
      </w:r>
    </w:p>
    <w:p w14:paraId="00DC2FC9" w14:textId="7CFE4B29" w:rsidR="001B2EA5" w:rsidRPr="001B2EA5" w:rsidRDefault="001B2EA5" w:rsidP="001B2EA5">
      <w:pPr>
        <w:autoSpaceDE w:val="0"/>
        <w:autoSpaceDN w:val="0"/>
        <w:adjustRightInd w:val="0"/>
        <w:spacing w:after="0" w:line="240" w:lineRule="auto"/>
        <w:jc w:val="both"/>
        <w:outlineLvl w:val="0"/>
        <w:rPr>
          <w:rFonts w:ascii="Times New Roman" w:hAnsi="Times New Roman"/>
          <w:sz w:val="24"/>
          <w:szCs w:val="24"/>
          <w:lang w:eastAsia="ru-RU"/>
        </w:rPr>
      </w:pPr>
      <w:r w:rsidRPr="001B2EA5">
        <w:rPr>
          <w:rFonts w:ascii="Times New Roman" w:hAnsi="Times New Roman"/>
          <w:sz w:val="24"/>
          <w:szCs w:val="24"/>
          <w:lang w:eastAsia="ru-RU"/>
        </w:rPr>
        <w:t>10)  наличии   у   Водопользователя   разрешительных   документов,</w:t>
      </w:r>
      <w:r w:rsidR="00621012">
        <w:rPr>
          <w:rFonts w:ascii="Times New Roman" w:hAnsi="Times New Roman"/>
          <w:sz w:val="24"/>
          <w:szCs w:val="24"/>
          <w:lang w:eastAsia="ru-RU"/>
        </w:rPr>
        <w:t xml:space="preserve"> </w:t>
      </w:r>
      <w:r w:rsidRPr="001B2EA5">
        <w:rPr>
          <w:rFonts w:ascii="Times New Roman" w:hAnsi="Times New Roman"/>
          <w:sz w:val="24"/>
          <w:szCs w:val="24"/>
          <w:lang w:eastAsia="ru-RU"/>
        </w:rPr>
        <w:t>связанных  с  отводом  земельного  участка  для организации отдыха</w:t>
      </w:r>
      <w:r w:rsidR="00621012">
        <w:rPr>
          <w:rFonts w:ascii="Times New Roman" w:hAnsi="Times New Roman"/>
          <w:sz w:val="24"/>
          <w:szCs w:val="24"/>
          <w:lang w:eastAsia="ru-RU"/>
        </w:rPr>
        <w:t xml:space="preserve"> </w:t>
      </w:r>
      <w:r w:rsidRPr="001B2EA5">
        <w:rPr>
          <w:rFonts w:ascii="Times New Roman" w:hAnsi="Times New Roman"/>
          <w:sz w:val="24"/>
          <w:szCs w:val="24"/>
          <w:lang w:eastAsia="ru-RU"/>
        </w:rPr>
        <w:t>рассматриваемых категорий населения в пределах водоохранной зоны в</w:t>
      </w:r>
      <w:r w:rsidR="00621012">
        <w:rPr>
          <w:rFonts w:ascii="Times New Roman" w:hAnsi="Times New Roman"/>
          <w:sz w:val="24"/>
          <w:szCs w:val="24"/>
          <w:lang w:eastAsia="ru-RU"/>
        </w:rPr>
        <w:t xml:space="preserve"> </w:t>
      </w:r>
      <w:r w:rsidRPr="001B2EA5">
        <w:rPr>
          <w:rFonts w:ascii="Times New Roman" w:hAnsi="Times New Roman"/>
          <w:sz w:val="24"/>
          <w:szCs w:val="24"/>
          <w:lang w:eastAsia="ru-RU"/>
        </w:rPr>
        <w:t>месте водопользования;</w:t>
      </w:r>
    </w:p>
    <w:p w14:paraId="1A21D384" w14:textId="77777777" w:rsidR="001B2EA5" w:rsidRPr="001B2EA5" w:rsidRDefault="001B2EA5" w:rsidP="001B2EA5">
      <w:pPr>
        <w:autoSpaceDE w:val="0"/>
        <w:autoSpaceDN w:val="0"/>
        <w:adjustRightInd w:val="0"/>
        <w:spacing w:after="0" w:line="240" w:lineRule="auto"/>
        <w:jc w:val="both"/>
        <w:outlineLvl w:val="0"/>
        <w:rPr>
          <w:rFonts w:ascii="Times New Roman" w:hAnsi="Times New Roman"/>
          <w:sz w:val="24"/>
          <w:szCs w:val="24"/>
          <w:lang w:eastAsia="ru-RU"/>
        </w:rPr>
      </w:pPr>
      <w:r w:rsidRPr="001B2EA5">
        <w:rPr>
          <w:rFonts w:ascii="Times New Roman" w:hAnsi="Times New Roman"/>
          <w:sz w:val="24"/>
          <w:szCs w:val="24"/>
          <w:lang w:eastAsia="ru-RU"/>
        </w:rPr>
        <w:t>11)  наличии  разрешения   органов   санитарно-эпидемиологического</w:t>
      </w:r>
    </w:p>
    <w:p w14:paraId="1EBC29DA" w14:textId="77777777" w:rsidR="001B2EA5" w:rsidRPr="001B2EA5" w:rsidRDefault="001B2EA5" w:rsidP="001B2EA5">
      <w:pPr>
        <w:autoSpaceDE w:val="0"/>
        <w:autoSpaceDN w:val="0"/>
        <w:adjustRightInd w:val="0"/>
        <w:spacing w:after="0" w:line="240" w:lineRule="auto"/>
        <w:jc w:val="both"/>
        <w:outlineLvl w:val="0"/>
        <w:rPr>
          <w:rFonts w:ascii="Times New Roman" w:hAnsi="Times New Roman"/>
          <w:sz w:val="24"/>
          <w:szCs w:val="24"/>
          <w:lang w:eastAsia="ru-RU"/>
        </w:rPr>
      </w:pPr>
      <w:r w:rsidRPr="001B2EA5">
        <w:rPr>
          <w:rFonts w:ascii="Times New Roman" w:hAnsi="Times New Roman"/>
          <w:sz w:val="24"/>
          <w:szCs w:val="24"/>
          <w:lang w:eastAsia="ru-RU"/>
        </w:rPr>
        <w:t>надзора о возможности использования ______________________________</w:t>
      </w:r>
    </w:p>
    <w:p w14:paraId="339E4655" w14:textId="77777777" w:rsidR="001B2EA5" w:rsidRPr="001B2EA5" w:rsidRDefault="001B2EA5" w:rsidP="001B2EA5">
      <w:pPr>
        <w:autoSpaceDE w:val="0"/>
        <w:autoSpaceDN w:val="0"/>
        <w:adjustRightInd w:val="0"/>
        <w:spacing w:after="0" w:line="240" w:lineRule="auto"/>
        <w:jc w:val="both"/>
        <w:outlineLvl w:val="0"/>
        <w:rPr>
          <w:rFonts w:ascii="Times New Roman" w:hAnsi="Times New Roman"/>
          <w:sz w:val="24"/>
          <w:szCs w:val="24"/>
          <w:lang w:eastAsia="ru-RU"/>
        </w:rPr>
      </w:pPr>
      <w:r w:rsidRPr="001B2EA5">
        <w:rPr>
          <w:rFonts w:ascii="Times New Roman" w:hAnsi="Times New Roman"/>
          <w:sz w:val="24"/>
          <w:szCs w:val="24"/>
          <w:lang w:eastAsia="ru-RU"/>
        </w:rPr>
        <w:t>(указывается наименование водного объекта и место водопользования)</w:t>
      </w:r>
    </w:p>
    <w:p w14:paraId="59FCFA90" w14:textId="77777777" w:rsidR="001B2EA5" w:rsidRPr="001B2EA5" w:rsidRDefault="001B2EA5" w:rsidP="001B2EA5">
      <w:pPr>
        <w:autoSpaceDE w:val="0"/>
        <w:autoSpaceDN w:val="0"/>
        <w:adjustRightInd w:val="0"/>
        <w:spacing w:after="0" w:line="240" w:lineRule="auto"/>
        <w:jc w:val="both"/>
        <w:outlineLvl w:val="0"/>
        <w:rPr>
          <w:rFonts w:ascii="Times New Roman" w:hAnsi="Times New Roman"/>
          <w:sz w:val="24"/>
          <w:szCs w:val="24"/>
          <w:lang w:eastAsia="ru-RU"/>
        </w:rPr>
      </w:pPr>
      <w:r w:rsidRPr="001B2EA5">
        <w:rPr>
          <w:rFonts w:ascii="Times New Roman" w:hAnsi="Times New Roman"/>
          <w:sz w:val="24"/>
          <w:szCs w:val="24"/>
          <w:lang w:eastAsia="ru-RU"/>
        </w:rPr>
        <w:t>для организованного отдыха населения;</w:t>
      </w:r>
    </w:p>
    <w:p w14:paraId="48930FA7" w14:textId="6D0F07D5" w:rsidR="001B2EA5" w:rsidRPr="001B2EA5" w:rsidRDefault="001B2EA5" w:rsidP="001B2EA5">
      <w:pPr>
        <w:autoSpaceDE w:val="0"/>
        <w:autoSpaceDN w:val="0"/>
        <w:adjustRightInd w:val="0"/>
        <w:spacing w:after="0" w:line="240" w:lineRule="auto"/>
        <w:jc w:val="both"/>
        <w:outlineLvl w:val="0"/>
        <w:rPr>
          <w:rFonts w:ascii="Times New Roman" w:hAnsi="Times New Roman"/>
          <w:sz w:val="24"/>
          <w:szCs w:val="24"/>
          <w:lang w:eastAsia="ru-RU"/>
        </w:rPr>
      </w:pPr>
      <w:r w:rsidRPr="001B2EA5">
        <w:rPr>
          <w:rFonts w:ascii="Times New Roman" w:hAnsi="Times New Roman"/>
          <w:sz w:val="24"/>
          <w:szCs w:val="24"/>
          <w:lang w:eastAsia="ru-RU"/>
        </w:rPr>
        <w:t>12)  наличии  у   Водопользователя   проекта   организации  отдыха</w:t>
      </w:r>
      <w:r w:rsidR="00621012">
        <w:rPr>
          <w:rFonts w:ascii="Times New Roman" w:hAnsi="Times New Roman"/>
          <w:sz w:val="24"/>
          <w:szCs w:val="24"/>
          <w:lang w:eastAsia="ru-RU"/>
        </w:rPr>
        <w:t xml:space="preserve"> </w:t>
      </w:r>
      <w:r w:rsidRPr="001B2EA5">
        <w:rPr>
          <w:rFonts w:ascii="Times New Roman" w:hAnsi="Times New Roman"/>
          <w:sz w:val="24"/>
          <w:szCs w:val="24"/>
          <w:lang w:eastAsia="ru-RU"/>
        </w:rPr>
        <w:t>населения  в установленном месте, согласованного и утвержденного в</w:t>
      </w:r>
      <w:r w:rsidR="00621012">
        <w:rPr>
          <w:rFonts w:ascii="Times New Roman" w:hAnsi="Times New Roman"/>
          <w:sz w:val="24"/>
          <w:szCs w:val="24"/>
          <w:lang w:eastAsia="ru-RU"/>
        </w:rPr>
        <w:t xml:space="preserve"> </w:t>
      </w:r>
      <w:r w:rsidRPr="001B2EA5">
        <w:rPr>
          <w:rFonts w:ascii="Times New Roman" w:hAnsi="Times New Roman"/>
          <w:sz w:val="24"/>
          <w:szCs w:val="24"/>
          <w:lang w:eastAsia="ru-RU"/>
        </w:rPr>
        <w:t>установленном порядке;</w:t>
      </w:r>
    </w:p>
    <w:p w14:paraId="4D8D72DF" w14:textId="289489F5" w:rsidR="001B2EA5" w:rsidRPr="001B2EA5" w:rsidRDefault="001B2EA5" w:rsidP="001B2EA5">
      <w:pPr>
        <w:autoSpaceDE w:val="0"/>
        <w:autoSpaceDN w:val="0"/>
        <w:adjustRightInd w:val="0"/>
        <w:spacing w:after="0" w:line="240" w:lineRule="auto"/>
        <w:jc w:val="both"/>
        <w:outlineLvl w:val="0"/>
        <w:rPr>
          <w:rFonts w:ascii="Times New Roman" w:hAnsi="Times New Roman"/>
          <w:sz w:val="24"/>
          <w:szCs w:val="24"/>
          <w:lang w:eastAsia="ru-RU"/>
        </w:rPr>
      </w:pPr>
      <w:r w:rsidRPr="001B2EA5">
        <w:rPr>
          <w:rFonts w:ascii="Times New Roman" w:hAnsi="Times New Roman"/>
          <w:sz w:val="24"/>
          <w:szCs w:val="24"/>
          <w:lang w:eastAsia="ru-RU"/>
        </w:rPr>
        <w:t>13)  осуществлении строительных и других работ,   производимых   в</w:t>
      </w:r>
      <w:r w:rsidR="00621012">
        <w:rPr>
          <w:rFonts w:ascii="Times New Roman" w:hAnsi="Times New Roman"/>
          <w:sz w:val="24"/>
          <w:szCs w:val="24"/>
          <w:lang w:eastAsia="ru-RU"/>
        </w:rPr>
        <w:t xml:space="preserve"> </w:t>
      </w:r>
      <w:r w:rsidRPr="001B2EA5">
        <w:rPr>
          <w:rFonts w:ascii="Times New Roman" w:hAnsi="Times New Roman"/>
          <w:sz w:val="24"/>
          <w:szCs w:val="24"/>
          <w:lang w:eastAsia="ru-RU"/>
        </w:rPr>
        <w:t>ходе  обустройства  места  отдыха  и  связанных с изменением дна и</w:t>
      </w:r>
      <w:r w:rsidR="00621012">
        <w:rPr>
          <w:rFonts w:ascii="Times New Roman" w:hAnsi="Times New Roman"/>
          <w:sz w:val="24"/>
          <w:szCs w:val="24"/>
          <w:lang w:eastAsia="ru-RU"/>
        </w:rPr>
        <w:t xml:space="preserve"> </w:t>
      </w:r>
      <w:r w:rsidRPr="001B2EA5">
        <w:rPr>
          <w:rFonts w:ascii="Times New Roman" w:hAnsi="Times New Roman"/>
          <w:sz w:val="24"/>
          <w:szCs w:val="24"/>
          <w:lang w:eastAsia="ru-RU"/>
        </w:rPr>
        <w:t>_________________________________________________________________,</w:t>
      </w:r>
    </w:p>
    <w:p w14:paraId="467CBAB0" w14:textId="77777777" w:rsidR="001B2EA5" w:rsidRPr="001B2EA5" w:rsidRDefault="001B2EA5" w:rsidP="001B2EA5">
      <w:pPr>
        <w:autoSpaceDE w:val="0"/>
        <w:autoSpaceDN w:val="0"/>
        <w:adjustRightInd w:val="0"/>
        <w:spacing w:after="0" w:line="240" w:lineRule="auto"/>
        <w:jc w:val="both"/>
        <w:outlineLvl w:val="0"/>
        <w:rPr>
          <w:rFonts w:ascii="Times New Roman" w:hAnsi="Times New Roman"/>
          <w:sz w:val="24"/>
          <w:szCs w:val="24"/>
          <w:lang w:eastAsia="ru-RU"/>
        </w:rPr>
      </w:pPr>
      <w:r w:rsidRPr="001B2EA5">
        <w:rPr>
          <w:rFonts w:ascii="Times New Roman" w:hAnsi="Times New Roman"/>
          <w:sz w:val="24"/>
          <w:szCs w:val="24"/>
          <w:lang w:eastAsia="ru-RU"/>
        </w:rPr>
        <w:t xml:space="preserve">     (приводится наименование водного объекта или его части)</w:t>
      </w:r>
    </w:p>
    <w:p w14:paraId="00EC22C4" w14:textId="105A3138" w:rsidR="001B2EA5" w:rsidRPr="001B2EA5" w:rsidRDefault="001B2EA5" w:rsidP="001B2EA5">
      <w:pPr>
        <w:autoSpaceDE w:val="0"/>
        <w:autoSpaceDN w:val="0"/>
        <w:adjustRightInd w:val="0"/>
        <w:spacing w:after="0" w:line="240" w:lineRule="auto"/>
        <w:jc w:val="both"/>
        <w:outlineLvl w:val="0"/>
        <w:rPr>
          <w:rFonts w:ascii="Times New Roman" w:hAnsi="Times New Roman"/>
          <w:sz w:val="24"/>
          <w:szCs w:val="24"/>
          <w:lang w:eastAsia="ru-RU"/>
        </w:rPr>
      </w:pPr>
      <w:r w:rsidRPr="001B2EA5">
        <w:rPr>
          <w:rFonts w:ascii="Times New Roman" w:hAnsi="Times New Roman"/>
          <w:sz w:val="24"/>
          <w:szCs w:val="24"/>
          <w:lang w:eastAsia="ru-RU"/>
        </w:rPr>
        <w:t>и  в  его водоохранной зоне в соответствии   с   законодательством</w:t>
      </w:r>
      <w:r w:rsidR="00621012">
        <w:rPr>
          <w:rFonts w:ascii="Times New Roman" w:hAnsi="Times New Roman"/>
          <w:sz w:val="24"/>
          <w:szCs w:val="24"/>
          <w:lang w:eastAsia="ru-RU"/>
        </w:rPr>
        <w:t xml:space="preserve"> </w:t>
      </w:r>
      <w:r w:rsidRPr="001B2EA5">
        <w:rPr>
          <w:rFonts w:ascii="Times New Roman" w:hAnsi="Times New Roman"/>
          <w:sz w:val="24"/>
          <w:szCs w:val="24"/>
          <w:lang w:eastAsia="ru-RU"/>
        </w:rPr>
        <w:t>Российской Федерации.</w:t>
      </w:r>
    </w:p>
    <w:p w14:paraId="7DFE75E4" w14:textId="77777777" w:rsidR="001B2EA5" w:rsidRPr="001B2EA5" w:rsidRDefault="001B2EA5" w:rsidP="001B2EA5">
      <w:pPr>
        <w:autoSpaceDE w:val="0"/>
        <w:autoSpaceDN w:val="0"/>
        <w:adjustRightInd w:val="0"/>
        <w:spacing w:after="0" w:line="240" w:lineRule="auto"/>
        <w:jc w:val="both"/>
        <w:rPr>
          <w:rFonts w:ascii="Times New Roman" w:hAnsi="Times New Roman"/>
          <w:sz w:val="24"/>
          <w:szCs w:val="24"/>
          <w:lang w:eastAsia="ru-RU"/>
        </w:rPr>
      </w:pPr>
    </w:p>
    <w:p w14:paraId="25FDB0FB" w14:textId="77777777" w:rsidR="001B2EA5" w:rsidRPr="001B2EA5" w:rsidRDefault="001B2EA5" w:rsidP="001B2EA5">
      <w:pPr>
        <w:autoSpaceDE w:val="0"/>
        <w:autoSpaceDN w:val="0"/>
        <w:adjustRightInd w:val="0"/>
        <w:spacing w:after="0" w:line="240" w:lineRule="auto"/>
        <w:jc w:val="both"/>
        <w:rPr>
          <w:rFonts w:ascii="Times New Roman" w:hAnsi="Times New Roman"/>
          <w:sz w:val="24"/>
          <w:szCs w:val="24"/>
          <w:lang w:eastAsia="ru-RU"/>
        </w:rPr>
      </w:pPr>
    </w:p>
    <w:p w14:paraId="107B43A9" w14:textId="77777777" w:rsidR="001B2EA5" w:rsidRPr="001B2EA5" w:rsidRDefault="001B2EA5" w:rsidP="001B2EA5">
      <w:pPr>
        <w:autoSpaceDE w:val="0"/>
        <w:autoSpaceDN w:val="0"/>
        <w:adjustRightInd w:val="0"/>
        <w:spacing w:after="0" w:line="240" w:lineRule="auto"/>
        <w:jc w:val="both"/>
        <w:rPr>
          <w:rFonts w:ascii="Times New Roman" w:hAnsi="Times New Roman"/>
          <w:sz w:val="24"/>
          <w:szCs w:val="24"/>
          <w:lang w:eastAsia="ru-RU"/>
        </w:rPr>
      </w:pPr>
    </w:p>
    <w:p w14:paraId="63DF5FE4" w14:textId="77777777" w:rsidR="001B2EA5" w:rsidRPr="001B2EA5" w:rsidRDefault="001B2EA5" w:rsidP="001B2EA5">
      <w:pPr>
        <w:autoSpaceDE w:val="0"/>
        <w:autoSpaceDN w:val="0"/>
        <w:adjustRightInd w:val="0"/>
        <w:spacing w:after="0" w:line="240" w:lineRule="auto"/>
        <w:jc w:val="both"/>
        <w:rPr>
          <w:rFonts w:ascii="Times New Roman" w:hAnsi="Times New Roman"/>
          <w:sz w:val="24"/>
          <w:szCs w:val="24"/>
          <w:lang w:eastAsia="ru-RU"/>
        </w:rPr>
      </w:pPr>
    </w:p>
    <w:p w14:paraId="0B6EA232" w14:textId="77777777" w:rsidR="001B2EA5" w:rsidRPr="001B2EA5" w:rsidRDefault="001B2EA5" w:rsidP="001B2EA5">
      <w:pPr>
        <w:autoSpaceDE w:val="0"/>
        <w:autoSpaceDN w:val="0"/>
        <w:adjustRightInd w:val="0"/>
        <w:spacing w:after="0" w:line="240" w:lineRule="auto"/>
        <w:jc w:val="both"/>
        <w:rPr>
          <w:rFonts w:ascii="Times New Roman" w:hAnsi="Times New Roman"/>
          <w:sz w:val="24"/>
          <w:szCs w:val="24"/>
          <w:lang w:eastAsia="ru-RU"/>
        </w:rPr>
      </w:pPr>
    </w:p>
    <w:p w14:paraId="657D48BB" w14:textId="77777777" w:rsidR="00621012" w:rsidRDefault="00621012" w:rsidP="001B2EA5">
      <w:pPr>
        <w:autoSpaceDE w:val="0"/>
        <w:autoSpaceDN w:val="0"/>
        <w:adjustRightInd w:val="0"/>
        <w:spacing w:after="0" w:line="240" w:lineRule="auto"/>
        <w:jc w:val="right"/>
        <w:outlineLvl w:val="0"/>
        <w:rPr>
          <w:rFonts w:ascii="Times New Roman" w:hAnsi="Times New Roman"/>
          <w:sz w:val="24"/>
          <w:szCs w:val="24"/>
          <w:lang w:eastAsia="ru-RU"/>
        </w:rPr>
      </w:pPr>
    </w:p>
    <w:p w14:paraId="125C07C7" w14:textId="77777777" w:rsidR="00621012" w:rsidRDefault="00621012" w:rsidP="001B2EA5">
      <w:pPr>
        <w:autoSpaceDE w:val="0"/>
        <w:autoSpaceDN w:val="0"/>
        <w:adjustRightInd w:val="0"/>
        <w:spacing w:after="0" w:line="240" w:lineRule="auto"/>
        <w:jc w:val="right"/>
        <w:outlineLvl w:val="0"/>
        <w:rPr>
          <w:rFonts w:ascii="Times New Roman" w:hAnsi="Times New Roman"/>
          <w:sz w:val="24"/>
          <w:szCs w:val="24"/>
          <w:lang w:eastAsia="ru-RU"/>
        </w:rPr>
      </w:pPr>
    </w:p>
    <w:p w14:paraId="6FA30899" w14:textId="77777777" w:rsidR="00621012" w:rsidRDefault="00621012" w:rsidP="001B2EA5">
      <w:pPr>
        <w:autoSpaceDE w:val="0"/>
        <w:autoSpaceDN w:val="0"/>
        <w:adjustRightInd w:val="0"/>
        <w:spacing w:after="0" w:line="240" w:lineRule="auto"/>
        <w:jc w:val="right"/>
        <w:outlineLvl w:val="0"/>
        <w:rPr>
          <w:rFonts w:ascii="Times New Roman" w:hAnsi="Times New Roman"/>
          <w:sz w:val="24"/>
          <w:szCs w:val="24"/>
          <w:lang w:eastAsia="ru-RU"/>
        </w:rPr>
      </w:pPr>
    </w:p>
    <w:p w14:paraId="5C8DD555" w14:textId="77777777" w:rsidR="00621012" w:rsidRDefault="00621012" w:rsidP="001B2EA5">
      <w:pPr>
        <w:autoSpaceDE w:val="0"/>
        <w:autoSpaceDN w:val="0"/>
        <w:adjustRightInd w:val="0"/>
        <w:spacing w:after="0" w:line="240" w:lineRule="auto"/>
        <w:jc w:val="right"/>
        <w:outlineLvl w:val="0"/>
        <w:rPr>
          <w:rFonts w:ascii="Times New Roman" w:hAnsi="Times New Roman"/>
          <w:sz w:val="24"/>
          <w:szCs w:val="24"/>
          <w:lang w:eastAsia="ru-RU"/>
        </w:rPr>
      </w:pPr>
    </w:p>
    <w:p w14:paraId="6F1EF933" w14:textId="77777777" w:rsidR="00621012" w:rsidRDefault="00621012" w:rsidP="001B2EA5">
      <w:pPr>
        <w:autoSpaceDE w:val="0"/>
        <w:autoSpaceDN w:val="0"/>
        <w:adjustRightInd w:val="0"/>
        <w:spacing w:after="0" w:line="240" w:lineRule="auto"/>
        <w:jc w:val="right"/>
        <w:outlineLvl w:val="0"/>
        <w:rPr>
          <w:rFonts w:ascii="Times New Roman" w:hAnsi="Times New Roman"/>
          <w:sz w:val="24"/>
          <w:szCs w:val="24"/>
          <w:lang w:eastAsia="ru-RU"/>
        </w:rPr>
      </w:pPr>
    </w:p>
    <w:p w14:paraId="2E510F03" w14:textId="38B169EE" w:rsidR="001B2EA5" w:rsidRPr="001B2EA5" w:rsidRDefault="001B2EA5" w:rsidP="001B2EA5">
      <w:pPr>
        <w:autoSpaceDE w:val="0"/>
        <w:autoSpaceDN w:val="0"/>
        <w:adjustRightInd w:val="0"/>
        <w:spacing w:after="0" w:line="240" w:lineRule="auto"/>
        <w:jc w:val="right"/>
        <w:outlineLvl w:val="0"/>
        <w:rPr>
          <w:rFonts w:ascii="Times New Roman" w:hAnsi="Times New Roman"/>
          <w:sz w:val="24"/>
          <w:szCs w:val="24"/>
          <w:lang w:eastAsia="ru-RU"/>
        </w:rPr>
      </w:pPr>
      <w:r>
        <w:rPr>
          <w:rFonts w:ascii="Times New Roman" w:hAnsi="Times New Roman"/>
          <w:sz w:val="24"/>
          <w:szCs w:val="24"/>
          <w:lang w:eastAsia="ru-RU"/>
        </w:rPr>
        <w:lastRenderedPageBreak/>
        <w:t>Приложение 11</w:t>
      </w:r>
      <w:r w:rsidR="0099368F">
        <w:rPr>
          <w:rFonts w:ascii="Times New Roman" w:hAnsi="Times New Roman"/>
          <w:sz w:val="24"/>
          <w:szCs w:val="24"/>
          <w:lang w:eastAsia="ru-RU"/>
        </w:rPr>
        <w:t>.1</w:t>
      </w:r>
    </w:p>
    <w:p w14:paraId="76B9BE6D" w14:textId="77777777" w:rsidR="001B2EA5" w:rsidRPr="001B2EA5" w:rsidRDefault="001B2EA5" w:rsidP="001B2EA5">
      <w:pPr>
        <w:autoSpaceDE w:val="0"/>
        <w:autoSpaceDN w:val="0"/>
        <w:adjustRightInd w:val="0"/>
        <w:spacing w:after="0" w:line="240" w:lineRule="auto"/>
        <w:jc w:val="right"/>
        <w:rPr>
          <w:rFonts w:ascii="Times New Roman" w:hAnsi="Times New Roman"/>
          <w:sz w:val="24"/>
          <w:szCs w:val="24"/>
          <w:lang w:eastAsia="ru-RU"/>
        </w:rPr>
      </w:pPr>
      <w:r w:rsidRPr="001B2EA5">
        <w:rPr>
          <w:rFonts w:ascii="Times New Roman" w:hAnsi="Times New Roman"/>
          <w:sz w:val="24"/>
          <w:szCs w:val="24"/>
          <w:lang w:eastAsia="ru-RU"/>
        </w:rPr>
        <w:t>к типовой форме решения</w:t>
      </w:r>
    </w:p>
    <w:p w14:paraId="4ECB61B8" w14:textId="77777777" w:rsidR="001B2EA5" w:rsidRPr="001B2EA5" w:rsidRDefault="001B2EA5" w:rsidP="001B2EA5">
      <w:pPr>
        <w:autoSpaceDE w:val="0"/>
        <w:autoSpaceDN w:val="0"/>
        <w:adjustRightInd w:val="0"/>
        <w:spacing w:after="0" w:line="240" w:lineRule="auto"/>
        <w:jc w:val="right"/>
        <w:rPr>
          <w:rFonts w:ascii="Times New Roman" w:hAnsi="Times New Roman"/>
          <w:sz w:val="24"/>
          <w:szCs w:val="24"/>
          <w:lang w:eastAsia="ru-RU"/>
        </w:rPr>
      </w:pPr>
      <w:r w:rsidRPr="001B2EA5">
        <w:rPr>
          <w:rFonts w:ascii="Times New Roman" w:hAnsi="Times New Roman"/>
          <w:sz w:val="24"/>
          <w:szCs w:val="24"/>
          <w:lang w:eastAsia="ru-RU"/>
        </w:rPr>
        <w:t>о предоставлении водного объекта</w:t>
      </w:r>
    </w:p>
    <w:p w14:paraId="6B70AF13" w14:textId="77777777" w:rsidR="001B2EA5" w:rsidRPr="001B2EA5" w:rsidRDefault="001B2EA5" w:rsidP="001B2EA5">
      <w:pPr>
        <w:autoSpaceDE w:val="0"/>
        <w:autoSpaceDN w:val="0"/>
        <w:adjustRightInd w:val="0"/>
        <w:spacing w:after="0" w:line="240" w:lineRule="auto"/>
        <w:jc w:val="right"/>
        <w:rPr>
          <w:rFonts w:ascii="Times New Roman" w:hAnsi="Times New Roman"/>
          <w:sz w:val="24"/>
          <w:szCs w:val="24"/>
          <w:lang w:eastAsia="ru-RU"/>
        </w:rPr>
      </w:pPr>
      <w:r w:rsidRPr="001B2EA5">
        <w:rPr>
          <w:rFonts w:ascii="Times New Roman" w:hAnsi="Times New Roman"/>
          <w:sz w:val="24"/>
          <w:szCs w:val="24"/>
          <w:lang w:eastAsia="ru-RU"/>
        </w:rPr>
        <w:t>в пользование для забора (изъятия)</w:t>
      </w:r>
    </w:p>
    <w:p w14:paraId="5CF966EF" w14:textId="77777777" w:rsidR="001B2EA5" w:rsidRPr="001B2EA5" w:rsidRDefault="001B2EA5" w:rsidP="001B2EA5">
      <w:pPr>
        <w:autoSpaceDE w:val="0"/>
        <w:autoSpaceDN w:val="0"/>
        <w:adjustRightInd w:val="0"/>
        <w:spacing w:after="0" w:line="240" w:lineRule="auto"/>
        <w:jc w:val="right"/>
        <w:rPr>
          <w:rFonts w:ascii="Times New Roman" w:hAnsi="Times New Roman"/>
          <w:sz w:val="24"/>
          <w:szCs w:val="24"/>
          <w:lang w:eastAsia="ru-RU"/>
        </w:rPr>
      </w:pPr>
      <w:r w:rsidRPr="001B2EA5">
        <w:rPr>
          <w:rFonts w:ascii="Times New Roman" w:hAnsi="Times New Roman"/>
          <w:sz w:val="24"/>
          <w:szCs w:val="24"/>
          <w:lang w:eastAsia="ru-RU"/>
        </w:rPr>
        <w:t>водных ресурсов из поверхностных</w:t>
      </w:r>
    </w:p>
    <w:p w14:paraId="66EEC28D" w14:textId="77777777" w:rsidR="001B2EA5" w:rsidRPr="001B2EA5" w:rsidRDefault="001B2EA5" w:rsidP="001B2EA5">
      <w:pPr>
        <w:autoSpaceDE w:val="0"/>
        <w:autoSpaceDN w:val="0"/>
        <w:adjustRightInd w:val="0"/>
        <w:spacing w:after="0" w:line="240" w:lineRule="auto"/>
        <w:jc w:val="right"/>
        <w:rPr>
          <w:rFonts w:ascii="Times New Roman" w:hAnsi="Times New Roman"/>
          <w:sz w:val="24"/>
          <w:szCs w:val="24"/>
          <w:lang w:eastAsia="ru-RU"/>
        </w:rPr>
      </w:pPr>
      <w:r w:rsidRPr="001B2EA5">
        <w:rPr>
          <w:rFonts w:ascii="Times New Roman" w:hAnsi="Times New Roman"/>
          <w:sz w:val="24"/>
          <w:szCs w:val="24"/>
          <w:lang w:eastAsia="ru-RU"/>
        </w:rPr>
        <w:t>водных объектов при осуществлении</w:t>
      </w:r>
    </w:p>
    <w:p w14:paraId="70AA925B" w14:textId="77777777" w:rsidR="001B2EA5" w:rsidRPr="001B2EA5" w:rsidRDefault="001B2EA5" w:rsidP="001B2EA5">
      <w:pPr>
        <w:autoSpaceDE w:val="0"/>
        <w:autoSpaceDN w:val="0"/>
        <w:adjustRightInd w:val="0"/>
        <w:spacing w:after="0" w:line="240" w:lineRule="auto"/>
        <w:jc w:val="right"/>
        <w:rPr>
          <w:rFonts w:ascii="Times New Roman" w:hAnsi="Times New Roman"/>
          <w:sz w:val="24"/>
          <w:szCs w:val="24"/>
          <w:lang w:eastAsia="ru-RU"/>
        </w:rPr>
      </w:pPr>
      <w:r w:rsidRPr="001B2EA5">
        <w:rPr>
          <w:rFonts w:ascii="Times New Roman" w:hAnsi="Times New Roman"/>
          <w:sz w:val="24"/>
          <w:szCs w:val="24"/>
          <w:lang w:eastAsia="ru-RU"/>
        </w:rPr>
        <w:t>аквакультуры (рыбоводства)</w:t>
      </w:r>
    </w:p>
    <w:p w14:paraId="5ABDA5EB" w14:textId="77777777" w:rsidR="001B2EA5" w:rsidRPr="001B2EA5" w:rsidRDefault="001B2EA5" w:rsidP="001B2EA5">
      <w:pPr>
        <w:autoSpaceDE w:val="0"/>
        <w:autoSpaceDN w:val="0"/>
        <w:adjustRightInd w:val="0"/>
        <w:spacing w:after="0" w:line="240" w:lineRule="auto"/>
        <w:rPr>
          <w:rFonts w:ascii="Times New Roman" w:hAnsi="Times New Roman"/>
          <w:sz w:val="24"/>
          <w:szCs w:val="24"/>
          <w:lang w:eastAsia="ru-RU"/>
        </w:rPr>
      </w:pPr>
    </w:p>
    <w:p w14:paraId="117E9584" w14:textId="77777777" w:rsidR="001B2EA5" w:rsidRPr="001B2EA5" w:rsidRDefault="001B2EA5" w:rsidP="001B2EA5">
      <w:pPr>
        <w:autoSpaceDE w:val="0"/>
        <w:autoSpaceDN w:val="0"/>
        <w:adjustRightInd w:val="0"/>
        <w:spacing w:after="0" w:line="240" w:lineRule="auto"/>
        <w:jc w:val="both"/>
        <w:rPr>
          <w:rFonts w:ascii="Times New Roman" w:hAnsi="Times New Roman"/>
          <w:sz w:val="24"/>
          <w:szCs w:val="24"/>
          <w:lang w:eastAsia="ru-RU"/>
        </w:rPr>
      </w:pPr>
    </w:p>
    <w:p w14:paraId="403AAA71" w14:textId="77777777" w:rsidR="001B2EA5" w:rsidRPr="001B2EA5" w:rsidRDefault="001B2EA5" w:rsidP="001B2EA5">
      <w:pPr>
        <w:autoSpaceDE w:val="0"/>
        <w:autoSpaceDN w:val="0"/>
        <w:adjustRightInd w:val="0"/>
        <w:spacing w:after="0" w:line="240" w:lineRule="auto"/>
        <w:jc w:val="both"/>
        <w:outlineLvl w:val="0"/>
        <w:rPr>
          <w:rFonts w:ascii="Times New Roman" w:hAnsi="Times New Roman"/>
          <w:sz w:val="24"/>
          <w:szCs w:val="24"/>
          <w:lang w:eastAsia="ru-RU"/>
        </w:rPr>
      </w:pPr>
      <w:r w:rsidRPr="001B2EA5">
        <w:rPr>
          <w:rFonts w:ascii="Times New Roman" w:hAnsi="Times New Roman"/>
          <w:sz w:val="24"/>
          <w:szCs w:val="24"/>
          <w:lang w:eastAsia="ru-RU"/>
        </w:rPr>
        <w:t>2.3.   Условия   использования    водного    объекта    или    его    части</w:t>
      </w:r>
    </w:p>
    <w:p w14:paraId="25A98173" w14:textId="77777777" w:rsidR="001B2EA5" w:rsidRPr="001B2EA5" w:rsidRDefault="001B2EA5" w:rsidP="001B2EA5">
      <w:pPr>
        <w:autoSpaceDE w:val="0"/>
        <w:autoSpaceDN w:val="0"/>
        <w:adjustRightInd w:val="0"/>
        <w:spacing w:after="0" w:line="240" w:lineRule="auto"/>
        <w:jc w:val="both"/>
        <w:outlineLvl w:val="0"/>
        <w:rPr>
          <w:rFonts w:ascii="Times New Roman" w:hAnsi="Times New Roman"/>
          <w:sz w:val="24"/>
          <w:szCs w:val="24"/>
          <w:lang w:eastAsia="ru-RU"/>
        </w:rPr>
      </w:pPr>
      <w:r w:rsidRPr="001B2EA5">
        <w:rPr>
          <w:rFonts w:ascii="Times New Roman" w:hAnsi="Times New Roman"/>
          <w:sz w:val="24"/>
          <w:szCs w:val="24"/>
          <w:lang w:eastAsia="ru-RU"/>
        </w:rPr>
        <w:t>___________________________________________________________________________</w:t>
      </w:r>
    </w:p>
    <w:p w14:paraId="72D7EECB" w14:textId="77777777" w:rsidR="001B2EA5" w:rsidRPr="001B2EA5" w:rsidRDefault="001B2EA5" w:rsidP="001B2EA5">
      <w:pPr>
        <w:autoSpaceDE w:val="0"/>
        <w:autoSpaceDN w:val="0"/>
        <w:adjustRightInd w:val="0"/>
        <w:spacing w:after="0" w:line="240" w:lineRule="auto"/>
        <w:jc w:val="both"/>
        <w:outlineLvl w:val="0"/>
        <w:rPr>
          <w:rFonts w:ascii="Times New Roman" w:hAnsi="Times New Roman"/>
          <w:sz w:val="24"/>
          <w:szCs w:val="24"/>
          <w:lang w:eastAsia="ru-RU"/>
        </w:rPr>
      </w:pPr>
    </w:p>
    <w:p w14:paraId="60F0CFAA" w14:textId="77777777" w:rsidR="001B2EA5" w:rsidRPr="001B2EA5" w:rsidRDefault="001B2EA5" w:rsidP="001B2EA5">
      <w:pPr>
        <w:autoSpaceDE w:val="0"/>
        <w:autoSpaceDN w:val="0"/>
        <w:adjustRightInd w:val="0"/>
        <w:spacing w:after="0" w:line="240" w:lineRule="auto"/>
        <w:jc w:val="both"/>
        <w:outlineLvl w:val="0"/>
        <w:rPr>
          <w:rFonts w:ascii="Times New Roman" w:hAnsi="Times New Roman"/>
          <w:sz w:val="24"/>
          <w:szCs w:val="24"/>
          <w:lang w:eastAsia="ru-RU"/>
        </w:rPr>
      </w:pPr>
      <w:r w:rsidRPr="001B2EA5">
        <w:rPr>
          <w:rFonts w:ascii="Times New Roman" w:hAnsi="Times New Roman"/>
          <w:sz w:val="24"/>
          <w:szCs w:val="24"/>
          <w:lang w:eastAsia="ru-RU"/>
        </w:rPr>
        <w:t xml:space="preserve">    7) использовании ______________________________________________________</w:t>
      </w:r>
    </w:p>
    <w:p w14:paraId="115B9895" w14:textId="77777777" w:rsidR="001B2EA5" w:rsidRPr="001B2EA5" w:rsidRDefault="001B2EA5" w:rsidP="001B2EA5">
      <w:pPr>
        <w:autoSpaceDE w:val="0"/>
        <w:autoSpaceDN w:val="0"/>
        <w:adjustRightInd w:val="0"/>
        <w:spacing w:after="0" w:line="240" w:lineRule="auto"/>
        <w:jc w:val="both"/>
        <w:outlineLvl w:val="0"/>
        <w:rPr>
          <w:rFonts w:ascii="Times New Roman" w:hAnsi="Times New Roman"/>
          <w:sz w:val="24"/>
          <w:szCs w:val="24"/>
          <w:lang w:eastAsia="ru-RU"/>
        </w:rPr>
      </w:pPr>
      <w:r w:rsidRPr="001B2EA5">
        <w:rPr>
          <w:rFonts w:ascii="Times New Roman" w:hAnsi="Times New Roman"/>
          <w:sz w:val="24"/>
          <w:szCs w:val="24"/>
          <w:lang w:eastAsia="ru-RU"/>
        </w:rPr>
        <w:t xml:space="preserve">                           (указывается наименование водного объекта)</w:t>
      </w:r>
    </w:p>
    <w:p w14:paraId="01F94E38" w14:textId="77777777" w:rsidR="001B2EA5" w:rsidRPr="001B2EA5" w:rsidRDefault="001B2EA5" w:rsidP="001B2EA5">
      <w:pPr>
        <w:autoSpaceDE w:val="0"/>
        <w:autoSpaceDN w:val="0"/>
        <w:adjustRightInd w:val="0"/>
        <w:spacing w:after="0" w:line="240" w:lineRule="auto"/>
        <w:jc w:val="both"/>
        <w:outlineLvl w:val="0"/>
        <w:rPr>
          <w:rFonts w:ascii="Times New Roman" w:hAnsi="Times New Roman"/>
          <w:sz w:val="24"/>
          <w:szCs w:val="24"/>
          <w:lang w:eastAsia="ru-RU"/>
        </w:rPr>
      </w:pPr>
      <w:r w:rsidRPr="001B2EA5">
        <w:rPr>
          <w:rFonts w:ascii="Times New Roman" w:hAnsi="Times New Roman"/>
          <w:sz w:val="24"/>
          <w:szCs w:val="24"/>
          <w:lang w:eastAsia="ru-RU"/>
        </w:rPr>
        <w:t>с местом забора (изъятия) водных ресурсов для аквакультуры</w:t>
      </w:r>
    </w:p>
    <w:p w14:paraId="543A75C3" w14:textId="77777777" w:rsidR="001B2EA5" w:rsidRPr="001B2EA5" w:rsidRDefault="001B2EA5" w:rsidP="001B2EA5">
      <w:pPr>
        <w:autoSpaceDE w:val="0"/>
        <w:autoSpaceDN w:val="0"/>
        <w:adjustRightInd w:val="0"/>
        <w:spacing w:after="0" w:line="240" w:lineRule="auto"/>
        <w:jc w:val="both"/>
        <w:outlineLvl w:val="0"/>
        <w:rPr>
          <w:rFonts w:ascii="Times New Roman" w:hAnsi="Times New Roman"/>
          <w:sz w:val="24"/>
          <w:szCs w:val="24"/>
          <w:lang w:eastAsia="ru-RU"/>
        </w:rPr>
      </w:pPr>
      <w:r w:rsidRPr="001B2EA5">
        <w:rPr>
          <w:rFonts w:ascii="Times New Roman" w:hAnsi="Times New Roman"/>
          <w:sz w:val="24"/>
          <w:szCs w:val="24"/>
          <w:lang w:eastAsia="ru-RU"/>
        </w:rPr>
        <w:t>(рыбоводства) _____________________________________________________________</w:t>
      </w:r>
    </w:p>
    <w:p w14:paraId="61C49541" w14:textId="77777777" w:rsidR="001B2EA5" w:rsidRPr="001B2EA5" w:rsidRDefault="001B2EA5" w:rsidP="001B2EA5">
      <w:pPr>
        <w:autoSpaceDE w:val="0"/>
        <w:autoSpaceDN w:val="0"/>
        <w:adjustRightInd w:val="0"/>
        <w:spacing w:after="0" w:line="240" w:lineRule="auto"/>
        <w:jc w:val="both"/>
        <w:outlineLvl w:val="0"/>
        <w:rPr>
          <w:rFonts w:ascii="Times New Roman" w:hAnsi="Times New Roman"/>
          <w:sz w:val="24"/>
          <w:szCs w:val="24"/>
          <w:lang w:eastAsia="ru-RU"/>
        </w:rPr>
      </w:pPr>
      <w:r w:rsidRPr="001B2EA5">
        <w:rPr>
          <w:rFonts w:ascii="Times New Roman" w:hAnsi="Times New Roman"/>
          <w:sz w:val="24"/>
          <w:szCs w:val="24"/>
          <w:lang w:eastAsia="ru-RU"/>
        </w:rPr>
        <w:t>(указывается   место   (места)   забора    воды    на   водном   объекте  -</w:t>
      </w:r>
    </w:p>
    <w:p w14:paraId="25B1BAC1" w14:textId="236AC920" w:rsidR="001B2EA5" w:rsidRPr="001B2EA5" w:rsidRDefault="001B2EA5" w:rsidP="001B2EA5">
      <w:pPr>
        <w:autoSpaceDE w:val="0"/>
        <w:autoSpaceDN w:val="0"/>
        <w:adjustRightInd w:val="0"/>
        <w:spacing w:after="0" w:line="240" w:lineRule="auto"/>
        <w:jc w:val="both"/>
        <w:outlineLvl w:val="0"/>
        <w:rPr>
          <w:rFonts w:ascii="Times New Roman" w:hAnsi="Times New Roman"/>
          <w:sz w:val="24"/>
          <w:szCs w:val="24"/>
          <w:lang w:eastAsia="ru-RU"/>
        </w:rPr>
      </w:pPr>
      <w:r w:rsidRPr="001B2EA5">
        <w:rPr>
          <w:rFonts w:ascii="Times New Roman" w:hAnsi="Times New Roman"/>
          <w:sz w:val="24"/>
          <w:szCs w:val="24"/>
          <w:lang w:eastAsia="ru-RU"/>
        </w:rPr>
        <w:t>географические  координаты  оголовка водозаборного сооружения, уровня места</w:t>
      </w:r>
      <w:r w:rsidR="00035439">
        <w:rPr>
          <w:rFonts w:ascii="Times New Roman" w:hAnsi="Times New Roman"/>
          <w:sz w:val="24"/>
          <w:szCs w:val="24"/>
          <w:lang w:eastAsia="ru-RU"/>
        </w:rPr>
        <w:t xml:space="preserve"> </w:t>
      </w:r>
      <w:r w:rsidRPr="001B2EA5">
        <w:rPr>
          <w:rFonts w:ascii="Times New Roman" w:hAnsi="Times New Roman"/>
          <w:sz w:val="24"/>
          <w:szCs w:val="24"/>
          <w:lang w:eastAsia="ru-RU"/>
        </w:rPr>
        <w:t>забора  (изъятия) водных ресурсов от поверхности водного объекта в меженный</w:t>
      </w:r>
      <w:r w:rsidR="00035439">
        <w:rPr>
          <w:rFonts w:ascii="Times New Roman" w:hAnsi="Times New Roman"/>
          <w:sz w:val="24"/>
          <w:szCs w:val="24"/>
          <w:lang w:eastAsia="ru-RU"/>
        </w:rPr>
        <w:t xml:space="preserve"> </w:t>
      </w:r>
      <w:r w:rsidRPr="001B2EA5">
        <w:rPr>
          <w:rFonts w:ascii="Times New Roman" w:hAnsi="Times New Roman"/>
          <w:sz w:val="24"/>
          <w:szCs w:val="24"/>
          <w:lang w:eastAsia="ru-RU"/>
        </w:rPr>
        <w:t>период, субъект Российской Федерации, муниципальное образование, населенный</w:t>
      </w:r>
      <w:r w:rsidR="00035439">
        <w:rPr>
          <w:rFonts w:ascii="Times New Roman" w:hAnsi="Times New Roman"/>
          <w:sz w:val="24"/>
          <w:szCs w:val="24"/>
          <w:lang w:eastAsia="ru-RU"/>
        </w:rPr>
        <w:t xml:space="preserve"> </w:t>
      </w:r>
      <w:r w:rsidRPr="001B2EA5">
        <w:rPr>
          <w:rFonts w:ascii="Times New Roman" w:hAnsi="Times New Roman"/>
          <w:sz w:val="24"/>
          <w:szCs w:val="24"/>
          <w:lang w:eastAsia="ru-RU"/>
        </w:rPr>
        <w:t>пункт), место забора отражается в графических материалах</w:t>
      </w:r>
    </w:p>
    <w:p w14:paraId="2E563869" w14:textId="77777777" w:rsidR="001B2EA5" w:rsidRPr="001B2EA5" w:rsidRDefault="001B2EA5" w:rsidP="001B2EA5">
      <w:pPr>
        <w:autoSpaceDE w:val="0"/>
        <w:autoSpaceDN w:val="0"/>
        <w:adjustRightInd w:val="0"/>
        <w:spacing w:after="0" w:line="240" w:lineRule="auto"/>
        <w:jc w:val="both"/>
        <w:outlineLvl w:val="0"/>
        <w:rPr>
          <w:rFonts w:ascii="Times New Roman" w:hAnsi="Times New Roman"/>
          <w:sz w:val="24"/>
          <w:szCs w:val="24"/>
          <w:lang w:eastAsia="ru-RU"/>
        </w:rPr>
      </w:pPr>
      <w:r w:rsidRPr="001B2EA5">
        <w:rPr>
          <w:rFonts w:ascii="Times New Roman" w:hAnsi="Times New Roman"/>
          <w:sz w:val="24"/>
          <w:szCs w:val="24"/>
          <w:lang w:eastAsia="ru-RU"/>
        </w:rPr>
        <w:t xml:space="preserve">    8)  забора  (изъятия)  водных ресурсов для аквакультуры (рыбоводства) в</w:t>
      </w:r>
    </w:p>
    <w:p w14:paraId="3CBED3C2" w14:textId="77777777" w:rsidR="001B2EA5" w:rsidRPr="001B2EA5" w:rsidRDefault="001B2EA5" w:rsidP="001B2EA5">
      <w:pPr>
        <w:autoSpaceDE w:val="0"/>
        <w:autoSpaceDN w:val="0"/>
        <w:adjustRightInd w:val="0"/>
        <w:spacing w:after="0" w:line="240" w:lineRule="auto"/>
        <w:jc w:val="both"/>
        <w:outlineLvl w:val="0"/>
        <w:rPr>
          <w:rFonts w:ascii="Times New Roman" w:hAnsi="Times New Roman"/>
          <w:sz w:val="24"/>
          <w:szCs w:val="24"/>
          <w:lang w:eastAsia="ru-RU"/>
        </w:rPr>
      </w:pPr>
      <w:r w:rsidRPr="001B2EA5">
        <w:rPr>
          <w:rFonts w:ascii="Times New Roman" w:hAnsi="Times New Roman"/>
          <w:sz w:val="24"/>
          <w:szCs w:val="24"/>
          <w:lang w:eastAsia="ru-RU"/>
        </w:rPr>
        <w:t>объеме,   не   оказывающем   негативного   воздействия  на  водный  объект:</w:t>
      </w:r>
    </w:p>
    <w:p w14:paraId="7FCE9B7B" w14:textId="77777777" w:rsidR="001B2EA5" w:rsidRPr="001B2EA5" w:rsidRDefault="001B2EA5" w:rsidP="001B2EA5">
      <w:pPr>
        <w:autoSpaceDE w:val="0"/>
        <w:autoSpaceDN w:val="0"/>
        <w:adjustRightInd w:val="0"/>
        <w:spacing w:after="0" w:line="240" w:lineRule="auto"/>
        <w:jc w:val="both"/>
        <w:outlineLvl w:val="0"/>
        <w:rPr>
          <w:rFonts w:ascii="Times New Roman" w:hAnsi="Times New Roman"/>
          <w:sz w:val="24"/>
          <w:szCs w:val="24"/>
          <w:lang w:eastAsia="ru-RU"/>
        </w:rPr>
      </w:pPr>
      <w:r w:rsidRPr="001B2EA5">
        <w:rPr>
          <w:rFonts w:ascii="Times New Roman" w:hAnsi="Times New Roman"/>
          <w:sz w:val="24"/>
          <w:szCs w:val="24"/>
          <w:lang w:eastAsia="ru-RU"/>
        </w:rPr>
        <w:t>__________________________________________________________________________;</w:t>
      </w:r>
    </w:p>
    <w:p w14:paraId="342FAE01" w14:textId="77777777" w:rsidR="001B2EA5" w:rsidRPr="001B2EA5" w:rsidRDefault="001B2EA5" w:rsidP="001B2EA5">
      <w:pPr>
        <w:autoSpaceDE w:val="0"/>
        <w:autoSpaceDN w:val="0"/>
        <w:adjustRightInd w:val="0"/>
        <w:spacing w:after="0" w:line="240" w:lineRule="auto"/>
        <w:jc w:val="both"/>
        <w:outlineLvl w:val="0"/>
        <w:rPr>
          <w:rFonts w:ascii="Times New Roman" w:hAnsi="Times New Roman"/>
          <w:sz w:val="24"/>
          <w:szCs w:val="24"/>
          <w:lang w:eastAsia="ru-RU"/>
        </w:rPr>
      </w:pPr>
      <w:r w:rsidRPr="001B2EA5">
        <w:rPr>
          <w:rFonts w:ascii="Times New Roman" w:hAnsi="Times New Roman"/>
          <w:sz w:val="24"/>
          <w:szCs w:val="24"/>
          <w:lang w:eastAsia="ru-RU"/>
        </w:rPr>
        <w:t xml:space="preserve">     (указывается нормативно-расчетное количество забираемой воды для</w:t>
      </w:r>
    </w:p>
    <w:p w14:paraId="24331AA1" w14:textId="77777777" w:rsidR="001B2EA5" w:rsidRPr="001B2EA5" w:rsidRDefault="001B2EA5" w:rsidP="001B2EA5">
      <w:pPr>
        <w:autoSpaceDE w:val="0"/>
        <w:autoSpaceDN w:val="0"/>
        <w:adjustRightInd w:val="0"/>
        <w:spacing w:after="0" w:line="240" w:lineRule="auto"/>
        <w:jc w:val="both"/>
        <w:outlineLvl w:val="0"/>
        <w:rPr>
          <w:rFonts w:ascii="Times New Roman" w:hAnsi="Times New Roman"/>
          <w:sz w:val="24"/>
          <w:szCs w:val="24"/>
          <w:lang w:eastAsia="ru-RU"/>
        </w:rPr>
      </w:pPr>
      <w:r w:rsidRPr="001B2EA5">
        <w:rPr>
          <w:rFonts w:ascii="Times New Roman" w:hAnsi="Times New Roman"/>
          <w:sz w:val="24"/>
          <w:szCs w:val="24"/>
          <w:lang w:eastAsia="ru-RU"/>
        </w:rPr>
        <w:t xml:space="preserve">           аквакультуры (рыбоводства) в год 95% обеспеченности)</w:t>
      </w:r>
    </w:p>
    <w:p w14:paraId="57916A27" w14:textId="77777777" w:rsidR="001B2EA5" w:rsidRPr="001B2EA5" w:rsidRDefault="001B2EA5" w:rsidP="001B2EA5">
      <w:pPr>
        <w:autoSpaceDE w:val="0"/>
        <w:autoSpaceDN w:val="0"/>
        <w:adjustRightInd w:val="0"/>
        <w:spacing w:after="0" w:line="240" w:lineRule="auto"/>
        <w:jc w:val="both"/>
        <w:outlineLvl w:val="0"/>
        <w:rPr>
          <w:rFonts w:ascii="Times New Roman" w:hAnsi="Times New Roman"/>
          <w:sz w:val="24"/>
          <w:szCs w:val="24"/>
          <w:lang w:eastAsia="ru-RU"/>
        </w:rPr>
      </w:pPr>
      <w:r w:rsidRPr="001B2EA5">
        <w:rPr>
          <w:rFonts w:ascii="Times New Roman" w:hAnsi="Times New Roman"/>
          <w:sz w:val="24"/>
          <w:szCs w:val="24"/>
          <w:lang w:eastAsia="ru-RU"/>
        </w:rPr>
        <w:t>со следующим распределением объемов забора воды:</w:t>
      </w:r>
    </w:p>
    <w:p w14:paraId="00A247F1" w14:textId="77777777" w:rsidR="001B2EA5" w:rsidRPr="001B2EA5" w:rsidRDefault="001B2EA5" w:rsidP="001B2EA5">
      <w:pPr>
        <w:autoSpaceDE w:val="0"/>
        <w:autoSpaceDN w:val="0"/>
        <w:adjustRightInd w:val="0"/>
        <w:spacing w:after="0" w:line="240" w:lineRule="auto"/>
        <w:jc w:val="both"/>
        <w:outlineLvl w:val="0"/>
        <w:rPr>
          <w:rFonts w:ascii="Times New Roman" w:hAnsi="Times New Roman"/>
          <w:sz w:val="24"/>
          <w:szCs w:val="24"/>
          <w:lang w:eastAsia="ru-RU"/>
        </w:rPr>
      </w:pPr>
      <w:r w:rsidRPr="001B2EA5">
        <w:rPr>
          <w:rFonts w:ascii="Times New Roman" w:hAnsi="Times New Roman"/>
          <w:sz w:val="24"/>
          <w:szCs w:val="24"/>
          <w:lang w:eastAsia="ru-RU"/>
        </w:rPr>
        <w:t>___________________________________________________________________________</w:t>
      </w:r>
    </w:p>
    <w:p w14:paraId="6CAE9FFF" w14:textId="77777777" w:rsidR="001B2EA5" w:rsidRPr="001B2EA5" w:rsidRDefault="001B2EA5" w:rsidP="001B2EA5">
      <w:pPr>
        <w:autoSpaceDE w:val="0"/>
        <w:autoSpaceDN w:val="0"/>
        <w:adjustRightInd w:val="0"/>
        <w:spacing w:after="0" w:line="240" w:lineRule="auto"/>
        <w:jc w:val="both"/>
        <w:outlineLvl w:val="0"/>
        <w:rPr>
          <w:rFonts w:ascii="Times New Roman" w:hAnsi="Times New Roman"/>
          <w:sz w:val="24"/>
          <w:szCs w:val="24"/>
          <w:lang w:eastAsia="ru-RU"/>
        </w:rPr>
      </w:pPr>
      <w:r w:rsidRPr="001B2EA5">
        <w:rPr>
          <w:rFonts w:ascii="Times New Roman" w:hAnsi="Times New Roman"/>
          <w:sz w:val="24"/>
          <w:szCs w:val="24"/>
          <w:lang w:eastAsia="ru-RU"/>
        </w:rPr>
        <w:t xml:space="preserve">          (указываются объемы забора воды м3/час; тыс. м3/сутки)</w:t>
      </w:r>
    </w:p>
    <w:p w14:paraId="023CE35E" w14:textId="77777777" w:rsidR="001B2EA5" w:rsidRPr="001B2EA5" w:rsidRDefault="001B2EA5" w:rsidP="001B2EA5">
      <w:pPr>
        <w:autoSpaceDE w:val="0"/>
        <w:autoSpaceDN w:val="0"/>
        <w:adjustRightInd w:val="0"/>
        <w:spacing w:after="0" w:line="240" w:lineRule="auto"/>
        <w:jc w:val="both"/>
        <w:outlineLvl w:val="0"/>
        <w:rPr>
          <w:rFonts w:ascii="Times New Roman" w:hAnsi="Times New Roman"/>
          <w:sz w:val="24"/>
          <w:szCs w:val="24"/>
          <w:lang w:eastAsia="ru-RU"/>
        </w:rPr>
      </w:pPr>
      <w:r w:rsidRPr="001B2EA5">
        <w:rPr>
          <w:rFonts w:ascii="Times New Roman" w:hAnsi="Times New Roman"/>
          <w:sz w:val="24"/>
          <w:szCs w:val="24"/>
          <w:lang w:eastAsia="ru-RU"/>
        </w:rPr>
        <w:t xml:space="preserve">    9) применении водозаборных сооружений, характеризующихся:</w:t>
      </w:r>
    </w:p>
    <w:p w14:paraId="74EB3130" w14:textId="77777777" w:rsidR="001B2EA5" w:rsidRPr="001B2EA5" w:rsidRDefault="001B2EA5" w:rsidP="001B2EA5">
      <w:pPr>
        <w:autoSpaceDE w:val="0"/>
        <w:autoSpaceDN w:val="0"/>
        <w:adjustRightInd w:val="0"/>
        <w:spacing w:after="0" w:line="240" w:lineRule="auto"/>
        <w:jc w:val="both"/>
        <w:outlineLvl w:val="0"/>
        <w:rPr>
          <w:rFonts w:ascii="Times New Roman" w:hAnsi="Times New Roman"/>
          <w:sz w:val="24"/>
          <w:szCs w:val="24"/>
          <w:lang w:eastAsia="ru-RU"/>
        </w:rPr>
      </w:pPr>
      <w:r w:rsidRPr="001B2EA5">
        <w:rPr>
          <w:rFonts w:ascii="Times New Roman" w:hAnsi="Times New Roman"/>
          <w:sz w:val="24"/>
          <w:szCs w:val="24"/>
          <w:lang w:eastAsia="ru-RU"/>
        </w:rPr>
        <w:t>___________________________________________________________________________</w:t>
      </w:r>
    </w:p>
    <w:p w14:paraId="7DCAE670" w14:textId="77777777" w:rsidR="001B2EA5" w:rsidRPr="001B2EA5" w:rsidRDefault="001B2EA5" w:rsidP="001B2EA5">
      <w:pPr>
        <w:autoSpaceDE w:val="0"/>
        <w:autoSpaceDN w:val="0"/>
        <w:adjustRightInd w:val="0"/>
        <w:spacing w:after="0" w:line="240" w:lineRule="auto"/>
        <w:jc w:val="both"/>
        <w:outlineLvl w:val="0"/>
        <w:rPr>
          <w:rFonts w:ascii="Times New Roman" w:hAnsi="Times New Roman"/>
          <w:sz w:val="24"/>
          <w:szCs w:val="24"/>
          <w:lang w:eastAsia="ru-RU"/>
        </w:rPr>
      </w:pPr>
      <w:r w:rsidRPr="001B2EA5">
        <w:rPr>
          <w:rFonts w:ascii="Times New Roman" w:hAnsi="Times New Roman"/>
          <w:sz w:val="24"/>
          <w:szCs w:val="24"/>
          <w:lang w:eastAsia="ru-RU"/>
        </w:rPr>
        <w:t xml:space="preserve">  (приводится производительность водозаборных сооружений, м3/с, м3/сут.)</w:t>
      </w:r>
    </w:p>
    <w:p w14:paraId="157AD83D" w14:textId="77777777" w:rsidR="00621012" w:rsidRDefault="001B2EA5" w:rsidP="001B2EA5">
      <w:pPr>
        <w:autoSpaceDE w:val="0"/>
        <w:autoSpaceDN w:val="0"/>
        <w:adjustRightInd w:val="0"/>
        <w:spacing w:after="0" w:line="240" w:lineRule="auto"/>
        <w:jc w:val="both"/>
        <w:outlineLvl w:val="0"/>
        <w:rPr>
          <w:rFonts w:ascii="Times New Roman" w:hAnsi="Times New Roman"/>
          <w:sz w:val="24"/>
          <w:szCs w:val="24"/>
          <w:lang w:eastAsia="ru-RU"/>
        </w:rPr>
      </w:pPr>
      <w:r w:rsidRPr="001B2EA5">
        <w:rPr>
          <w:rFonts w:ascii="Times New Roman" w:hAnsi="Times New Roman"/>
          <w:sz w:val="24"/>
          <w:szCs w:val="24"/>
          <w:lang w:eastAsia="ru-RU"/>
        </w:rPr>
        <w:t xml:space="preserve">    10)  ведении  (с  помощью аттестованных средств измерений) учета объема</w:t>
      </w:r>
      <w:r w:rsidR="00990593">
        <w:rPr>
          <w:rFonts w:ascii="Times New Roman" w:hAnsi="Times New Roman"/>
          <w:sz w:val="24"/>
          <w:szCs w:val="24"/>
          <w:lang w:eastAsia="ru-RU"/>
        </w:rPr>
        <w:t xml:space="preserve"> </w:t>
      </w:r>
      <w:r w:rsidRPr="001B2EA5">
        <w:rPr>
          <w:rFonts w:ascii="Times New Roman" w:hAnsi="Times New Roman"/>
          <w:sz w:val="24"/>
          <w:szCs w:val="24"/>
          <w:lang w:eastAsia="ru-RU"/>
        </w:rPr>
        <w:t>забора  (изъятия)  водных  ресурсов  из  водных  объектов при осуществлении</w:t>
      </w:r>
      <w:r w:rsidR="00990593">
        <w:rPr>
          <w:rFonts w:ascii="Times New Roman" w:hAnsi="Times New Roman"/>
          <w:sz w:val="24"/>
          <w:szCs w:val="24"/>
          <w:lang w:eastAsia="ru-RU"/>
        </w:rPr>
        <w:t xml:space="preserve"> </w:t>
      </w:r>
      <w:r w:rsidRPr="001B2EA5">
        <w:rPr>
          <w:rFonts w:ascii="Times New Roman" w:hAnsi="Times New Roman"/>
          <w:sz w:val="24"/>
          <w:szCs w:val="24"/>
          <w:lang w:eastAsia="ru-RU"/>
        </w:rPr>
        <w:t xml:space="preserve">аквакультуры (рыбоводства) в соответствии с </w:t>
      </w:r>
      <w:hyperlink r:id="rId13" w:history="1">
        <w:r w:rsidRPr="001B2EA5">
          <w:rPr>
            <w:rFonts w:ascii="Times New Roman" w:hAnsi="Times New Roman"/>
            <w:color w:val="0000FF"/>
            <w:sz w:val="24"/>
            <w:szCs w:val="24"/>
            <w:lang w:eastAsia="ru-RU"/>
          </w:rPr>
          <w:t>приказом</w:t>
        </w:r>
      </w:hyperlink>
      <w:r w:rsidRPr="001B2EA5">
        <w:rPr>
          <w:rFonts w:ascii="Times New Roman" w:hAnsi="Times New Roman"/>
          <w:sz w:val="24"/>
          <w:szCs w:val="24"/>
          <w:lang w:eastAsia="ru-RU"/>
        </w:rPr>
        <w:t xml:space="preserve"> Минприроды России от </w:t>
      </w:r>
      <w:r w:rsidR="00990593">
        <w:rPr>
          <w:rFonts w:ascii="Times New Roman" w:hAnsi="Times New Roman"/>
          <w:sz w:val="24"/>
          <w:szCs w:val="24"/>
          <w:lang w:eastAsia="ru-RU"/>
        </w:rPr>
        <w:t>0</w:t>
      </w:r>
      <w:r w:rsidRPr="001B2EA5">
        <w:rPr>
          <w:rFonts w:ascii="Times New Roman" w:hAnsi="Times New Roman"/>
          <w:sz w:val="24"/>
          <w:szCs w:val="24"/>
          <w:lang w:eastAsia="ru-RU"/>
        </w:rPr>
        <w:t>8</w:t>
      </w:r>
      <w:r w:rsidR="00990593">
        <w:rPr>
          <w:rFonts w:ascii="Times New Roman" w:hAnsi="Times New Roman"/>
          <w:sz w:val="24"/>
          <w:szCs w:val="24"/>
          <w:lang w:eastAsia="ru-RU"/>
        </w:rPr>
        <w:t>.07.2009  №</w:t>
      </w:r>
      <w:r w:rsidRPr="001B2EA5">
        <w:rPr>
          <w:rFonts w:ascii="Times New Roman" w:hAnsi="Times New Roman"/>
          <w:sz w:val="24"/>
          <w:szCs w:val="24"/>
          <w:lang w:eastAsia="ru-RU"/>
        </w:rPr>
        <w:t xml:space="preserve"> 205</w:t>
      </w:r>
      <w:r w:rsidR="00621012">
        <w:rPr>
          <w:rFonts w:ascii="Times New Roman" w:hAnsi="Times New Roman"/>
          <w:sz w:val="24"/>
          <w:szCs w:val="24"/>
          <w:lang w:eastAsia="ru-RU"/>
        </w:rPr>
        <w:br/>
      </w:r>
      <w:r w:rsidRPr="001B2EA5">
        <w:rPr>
          <w:rFonts w:ascii="Times New Roman" w:hAnsi="Times New Roman"/>
          <w:sz w:val="24"/>
          <w:szCs w:val="24"/>
          <w:lang w:eastAsia="ru-RU"/>
        </w:rPr>
        <w:t xml:space="preserve"> "Об утверждении Порядка ведения собственниками водных</w:t>
      </w:r>
      <w:r w:rsidR="00990593">
        <w:rPr>
          <w:rFonts w:ascii="Times New Roman" w:hAnsi="Times New Roman"/>
          <w:sz w:val="24"/>
          <w:szCs w:val="24"/>
          <w:lang w:eastAsia="ru-RU"/>
        </w:rPr>
        <w:t xml:space="preserve"> </w:t>
      </w:r>
      <w:r w:rsidRPr="001B2EA5">
        <w:rPr>
          <w:rFonts w:ascii="Times New Roman" w:hAnsi="Times New Roman"/>
          <w:sz w:val="24"/>
          <w:szCs w:val="24"/>
          <w:lang w:eastAsia="ru-RU"/>
        </w:rPr>
        <w:t>объектов и водопользователями учета объема забора (изъятия) водных ресурсов</w:t>
      </w:r>
      <w:r w:rsidR="00990593">
        <w:rPr>
          <w:rFonts w:ascii="Times New Roman" w:hAnsi="Times New Roman"/>
          <w:sz w:val="24"/>
          <w:szCs w:val="24"/>
          <w:lang w:eastAsia="ru-RU"/>
        </w:rPr>
        <w:t xml:space="preserve">  </w:t>
      </w:r>
      <w:r w:rsidRPr="001B2EA5">
        <w:rPr>
          <w:rFonts w:ascii="Times New Roman" w:hAnsi="Times New Roman"/>
          <w:sz w:val="24"/>
          <w:szCs w:val="24"/>
          <w:lang w:eastAsia="ru-RU"/>
        </w:rPr>
        <w:t>из  водных  объектов  и объема сброса сточных вод и (или) дренажных вод, их</w:t>
      </w:r>
      <w:r w:rsidR="00990593">
        <w:rPr>
          <w:rFonts w:ascii="Times New Roman" w:hAnsi="Times New Roman"/>
          <w:sz w:val="24"/>
          <w:szCs w:val="24"/>
          <w:lang w:eastAsia="ru-RU"/>
        </w:rPr>
        <w:t xml:space="preserve"> </w:t>
      </w:r>
      <w:r w:rsidRPr="001B2EA5">
        <w:rPr>
          <w:rFonts w:ascii="Times New Roman" w:hAnsi="Times New Roman"/>
          <w:sz w:val="24"/>
          <w:szCs w:val="24"/>
          <w:lang w:eastAsia="ru-RU"/>
        </w:rPr>
        <w:t>качества"  (зарегистрирован в Минюсте России 24</w:t>
      </w:r>
      <w:r w:rsidR="00035439">
        <w:rPr>
          <w:rFonts w:ascii="Times New Roman" w:hAnsi="Times New Roman"/>
          <w:sz w:val="24"/>
          <w:szCs w:val="24"/>
          <w:lang w:eastAsia="ru-RU"/>
        </w:rPr>
        <w:t>.08.2009</w:t>
      </w:r>
      <w:r w:rsidRPr="001B2EA5">
        <w:rPr>
          <w:rFonts w:ascii="Times New Roman" w:hAnsi="Times New Roman"/>
          <w:sz w:val="24"/>
          <w:szCs w:val="24"/>
          <w:lang w:eastAsia="ru-RU"/>
        </w:rPr>
        <w:t xml:space="preserve"> </w:t>
      </w:r>
      <w:r w:rsidR="00035439">
        <w:rPr>
          <w:rFonts w:ascii="Times New Roman" w:hAnsi="Times New Roman"/>
          <w:sz w:val="24"/>
          <w:szCs w:val="24"/>
          <w:lang w:eastAsia="ru-RU"/>
        </w:rPr>
        <w:t xml:space="preserve">№ </w:t>
      </w:r>
      <w:r w:rsidRPr="001B2EA5">
        <w:rPr>
          <w:rFonts w:ascii="Times New Roman" w:hAnsi="Times New Roman"/>
          <w:sz w:val="24"/>
          <w:szCs w:val="24"/>
          <w:lang w:eastAsia="ru-RU"/>
        </w:rPr>
        <w:t>14603), с</w:t>
      </w:r>
      <w:r w:rsidR="00035439">
        <w:rPr>
          <w:rFonts w:ascii="Times New Roman" w:hAnsi="Times New Roman"/>
          <w:sz w:val="24"/>
          <w:szCs w:val="24"/>
          <w:lang w:eastAsia="ru-RU"/>
        </w:rPr>
        <w:t xml:space="preserve"> </w:t>
      </w:r>
      <w:r w:rsidRPr="001B2EA5">
        <w:rPr>
          <w:rFonts w:ascii="Times New Roman" w:hAnsi="Times New Roman"/>
          <w:sz w:val="24"/>
          <w:szCs w:val="24"/>
          <w:lang w:eastAsia="ru-RU"/>
        </w:rPr>
        <w:t>изменениями,  внесенными приказами Минприро</w:t>
      </w:r>
      <w:r w:rsidR="00990593">
        <w:rPr>
          <w:rFonts w:ascii="Times New Roman" w:hAnsi="Times New Roman"/>
          <w:sz w:val="24"/>
          <w:szCs w:val="24"/>
          <w:lang w:eastAsia="ru-RU"/>
        </w:rPr>
        <w:t>ды России от 13</w:t>
      </w:r>
      <w:r w:rsidR="00035439">
        <w:rPr>
          <w:rFonts w:ascii="Times New Roman" w:hAnsi="Times New Roman"/>
          <w:sz w:val="24"/>
          <w:szCs w:val="24"/>
          <w:lang w:eastAsia="ru-RU"/>
        </w:rPr>
        <w:t>.04.2012</w:t>
      </w:r>
      <w:r w:rsidR="00990593">
        <w:rPr>
          <w:rFonts w:ascii="Times New Roman" w:hAnsi="Times New Roman"/>
          <w:sz w:val="24"/>
          <w:szCs w:val="24"/>
          <w:lang w:eastAsia="ru-RU"/>
        </w:rPr>
        <w:t xml:space="preserve"> №</w:t>
      </w:r>
      <w:r w:rsidRPr="001B2EA5">
        <w:rPr>
          <w:rFonts w:ascii="Times New Roman" w:hAnsi="Times New Roman"/>
          <w:sz w:val="24"/>
          <w:szCs w:val="24"/>
          <w:lang w:eastAsia="ru-RU"/>
        </w:rPr>
        <w:t>105  "О  внесении  изменений  в  некоторые  приказы  Министерства природных</w:t>
      </w:r>
      <w:r w:rsidR="00035439">
        <w:rPr>
          <w:rFonts w:ascii="Times New Roman" w:hAnsi="Times New Roman"/>
          <w:sz w:val="24"/>
          <w:szCs w:val="24"/>
          <w:lang w:eastAsia="ru-RU"/>
        </w:rPr>
        <w:t xml:space="preserve"> </w:t>
      </w:r>
      <w:r w:rsidRPr="001B2EA5">
        <w:rPr>
          <w:rFonts w:ascii="Times New Roman" w:hAnsi="Times New Roman"/>
          <w:sz w:val="24"/>
          <w:szCs w:val="24"/>
          <w:lang w:eastAsia="ru-RU"/>
        </w:rPr>
        <w:t>ресурсов  Российской Федерации и Министерства природных ресурсов и экологии</w:t>
      </w:r>
      <w:r w:rsidR="00035439">
        <w:rPr>
          <w:rFonts w:ascii="Times New Roman" w:hAnsi="Times New Roman"/>
          <w:sz w:val="24"/>
          <w:szCs w:val="24"/>
          <w:lang w:eastAsia="ru-RU"/>
        </w:rPr>
        <w:t xml:space="preserve"> </w:t>
      </w:r>
      <w:r w:rsidRPr="001B2EA5">
        <w:rPr>
          <w:rFonts w:ascii="Times New Roman" w:hAnsi="Times New Roman"/>
          <w:sz w:val="24"/>
          <w:szCs w:val="24"/>
          <w:lang w:eastAsia="ru-RU"/>
        </w:rPr>
        <w:t>Российской Федерации в области водных отношений" (зарегистрирован в Минюсте</w:t>
      </w:r>
      <w:r w:rsidR="00035439">
        <w:rPr>
          <w:rFonts w:ascii="Times New Roman" w:hAnsi="Times New Roman"/>
          <w:sz w:val="24"/>
          <w:szCs w:val="24"/>
          <w:lang w:eastAsia="ru-RU"/>
        </w:rPr>
        <w:t xml:space="preserve"> России  28  мая  2012  г.  №</w:t>
      </w:r>
      <w:r w:rsidRPr="001B2EA5">
        <w:rPr>
          <w:rFonts w:ascii="Times New Roman" w:hAnsi="Times New Roman"/>
          <w:sz w:val="24"/>
          <w:szCs w:val="24"/>
          <w:lang w:eastAsia="ru-RU"/>
        </w:rPr>
        <w:t xml:space="preserve">  24346) и</w:t>
      </w:r>
      <w:r w:rsidR="00621012">
        <w:rPr>
          <w:rFonts w:ascii="Times New Roman" w:hAnsi="Times New Roman"/>
          <w:sz w:val="24"/>
          <w:szCs w:val="24"/>
          <w:lang w:eastAsia="ru-RU"/>
        </w:rPr>
        <w:t xml:space="preserve"> </w:t>
      </w:r>
      <w:r w:rsidRPr="001B2EA5">
        <w:rPr>
          <w:rFonts w:ascii="Times New Roman" w:hAnsi="Times New Roman"/>
          <w:sz w:val="24"/>
          <w:szCs w:val="24"/>
          <w:lang w:eastAsia="ru-RU"/>
        </w:rPr>
        <w:t>от 19 марта 2013 г.</w:t>
      </w:r>
    </w:p>
    <w:p w14:paraId="67814A32" w14:textId="24C65AF4" w:rsidR="001B2EA5" w:rsidRPr="001B2EA5" w:rsidRDefault="001B2EA5" w:rsidP="001B2EA5">
      <w:pPr>
        <w:autoSpaceDE w:val="0"/>
        <w:autoSpaceDN w:val="0"/>
        <w:adjustRightInd w:val="0"/>
        <w:spacing w:after="0" w:line="240" w:lineRule="auto"/>
        <w:jc w:val="both"/>
        <w:outlineLvl w:val="0"/>
        <w:rPr>
          <w:rFonts w:ascii="Times New Roman" w:hAnsi="Times New Roman"/>
          <w:sz w:val="24"/>
          <w:szCs w:val="24"/>
          <w:lang w:eastAsia="ru-RU"/>
        </w:rPr>
      </w:pPr>
      <w:r w:rsidRPr="001B2EA5">
        <w:rPr>
          <w:rFonts w:ascii="Times New Roman" w:hAnsi="Times New Roman"/>
          <w:sz w:val="24"/>
          <w:szCs w:val="24"/>
          <w:lang w:eastAsia="ru-RU"/>
        </w:rPr>
        <w:t xml:space="preserve"> </w:t>
      </w:r>
      <w:r w:rsidR="00035439">
        <w:rPr>
          <w:rFonts w:ascii="Times New Roman" w:hAnsi="Times New Roman"/>
          <w:sz w:val="24"/>
          <w:szCs w:val="24"/>
          <w:lang w:eastAsia="ru-RU"/>
        </w:rPr>
        <w:t>№</w:t>
      </w:r>
      <w:r w:rsidRPr="001B2EA5">
        <w:rPr>
          <w:rFonts w:ascii="Times New Roman" w:hAnsi="Times New Roman"/>
          <w:sz w:val="24"/>
          <w:szCs w:val="24"/>
          <w:lang w:eastAsia="ru-RU"/>
        </w:rPr>
        <w:t xml:space="preserve"> 92 "О внесении</w:t>
      </w:r>
      <w:r w:rsidR="00035439">
        <w:rPr>
          <w:rFonts w:ascii="Times New Roman" w:hAnsi="Times New Roman"/>
          <w:sz w:val="24"/>
          <w:szCs w:val="24"/>
          <w:lang w:eastAsia="ru-RU"/>
        </w:rPr>
        <w:t xml:space="preserve"> </w:t>
      </w:r>
      <w:r w:rsidRPr="001B2EA5">
        <w:rPr>
          <w:rFonts w:ascii="Times New Roman" w:hAnsi="Times New Roman"/>
          <w:sz w:val="24"/>
          <w:szCs w:val="24"/>
          <w:lang w:eastAsia="ru-RU"/>
        </w:rPr>
        <w:t>изменения    в   Порядок   ведения   собственниками   водных   объектов   и</w:t>
      </w:r>
      <w:r w:rsidR="00035439">
        <w:rPr>
          <w:rFonts w:ascii="Times New Roman" w:hAnsi="Times New Roman"/>
          <w:sz w:val="24"/>
          <w:szCs w:val="24"/>
          <w:lang w:eastAsia="ru-RU"/>
        </w:rPr>
        <w:t xml:space="preserve"> </w:t>
      </w:r>
      <w:r w:rsidRPr="001B2EA5">
        <w:rPr>
          <w:rFonts w:ascii="Times New Roman" w:hAnsi="Times New Roman"/>
          <w:sz w:val="24"/>
          <w:szCs w:val="24"/>
          <w:lang w:eastAsia="ru-RU"/>
        </w:rPr>
        <w:t>водопользователями  учета объема забора (изъятия) водных ресурсов из водных</w:t>
      </w:r>
      <w:r w:rsidR="00035439">
        <w:rPr>
          <w:rFonts w:ascii="Times New Roman" w:hAnsi="Times New Roman"/>
          <w:sz w:val="24"/>
          <w:szCs w:val="24"/>
          <w:lang w:eastAsia="ru-RU"/>
        </w:rPr>
        <w:t xml:space="preserve"> </w:t>
      </w:r>
      <w:r w:rsidRPr="001B2EA5">
        <w:rPr>
          <w:rFonts w:ascii="Times New Roman" w:hAnsi="Times New Roman"/>
          <w:sz w:val="24"/>
          <w:szCs w:val="24"/>
          <w:lang w:eastAsia="ru-RU"/>
        </w:rPr>
        <w:t>объектов  и  объема  сброса сточных вод и (или) дренажных вод, их качества,</w:t>
      </w:r>
      <w:r w:rsidR="00035439">
        <w:rPr>
          <w:rFonts w:ascii="Times New Roman" w:hAnsi="Times New Roman"/>
          <w:sz w:val="24"/>
          <w:szCs w:val="24"/>
          <w:lang w:eastAsia="ru-RU"/>
        </w:rPr>
        <w:t xml:space="preserve"> </w:t>
      </w:r>
      <w:r w:rsidRPr="001B2EA5">
        <w:rPr>
          <w:rFonts w:ascii="Times New Roman" w:hAnsi="Times New Roman"/>
          <w:sz w:val="24"/>
          <w:szCs w:val="24"/>
          <w:lang w:eastAsia="ru-RU"/>
        </w:rPr>
        <w:t>утвержденный приказом Министерства природных ресурсов и экологии Российской</w:t>
      </w:r>
      <w:r w:rsidR="00035439">
        <w:rPr>
          <w:rFonts w:ascii="Times New Roman" w:hAnsi="Times New Roman"/>
          <w:sz w:val="24"/>
          <w:szCs w:val="24"/>
          <w:lang w:eastAsia="ru-RU"/>
        </w:rPr>
        <w:t xml:space="preserve"> </w:t>
      </w:r>
      <w:r w:rsidRPr="001B2EA5">
        <w:rPr>
          <w:rFonts w:ascii="Times New Roman" w:hAnsi="Times New Roman"/>
          <w:sz w:val="24"/>
          <w:szCs w:val="24"/>
          <w:lang w:eastAsia="ru-RU"/>
        </w:rPr>
        <w:t>Фед</w:t>
      </w:r>
      <w:r w:rsidR="00035439">
        <w:rPr>
          <w:rFonts w:ascii="Times New Roman" w:hAnsi="Times New Roman"/>
          <w:sz w:val="24"/>
          <w:szCs w:val="24"/>
          <w:lang w:eastAsia="ru-RU"/>
        </w:rPr>
        <w:t>ерации  от  8  июля  2009  г.  №</w:t>
      </w:r>
      <w:r w:rsidRPr="001B2EA5">
        <w:rPr>
          <w:rFonts w:ascii="Times New Roman" w:hAnsi="Times New Roman"/>
          <w:sz w:val="24"/>
          <w:szCs w:val="24"/>
          <w:lang w:eastAsia="ru-RU"/>
        </w:rPr>
        <w:t xml:space="preserve">  205  "Об  утверждении  Порядка ведения</w:t>
      </w:r>
      <w:r w:rsidR="00035439">
        <w:rPr>
          <w:rFonts w:ascii="Times New Roman" w:hAnsi="Times New Roman"/>
          <w:sz w:val="24"/>
          <w:szCs w:val="24"/>
          <w:lang w:eastAsia="ru-RU"/>
        </w:rPr>
        <w:t xml:space="preserve"> </w:t>
      </w:r>
      <w:r w:rsidRPr="001B2EA5">
        <w:rPr>
          <w:rFonts w:ascii="Times New Roman" w:hAnsi="Times New Roman"/>
          <w:sz w:val="24"/>
          <w:szCs w:val="24"/>
          <w:lang w:eastAsia="ru-RU"/>
        </w:rPr>
        <w:t>собственниками  водных  объектов  и  водопользователями учета объема забора</w:t>
      </w:r>
      <w:r w:rsidR="00035439">
        <w:rPr>
          <w:rFonts w:ascii="Times New Roman" w:hAnsi="Times New Roman"/>
          <w:sz w:val="24"/>
          <w:szCs w:val="24"/>
          <w:lang w:eastAsia="ru-RU"/>
        </w:rPr>
        <w:t xml:space="preserve"> </w:t>
      </w:r>
      <w:r w:rsidRPr="001B2EA5">
        <w:rPr>
          <w:rFonts w:ascii="Times New Roman" w:hAnsi="Times New Roman"/>
          <w:sz w:val="24"/>
          <w:szCs w:val="24"/>
          <w:lang w:eastAsia="ru-RU"/>
        </w:rPr>
        <w:t>(изъятия)  водных ресурсов из водных объектов и объема сброса сточных вод и</w:t>
      </w:r>
      <w:r w:rsidR="00035439">
        <w:rPr>
          <w:rFonts w:ascii="Times New Roman" w:hAnsi="Times New Roman"/>
          <w:sz w:val="24"/>
          <w:szCs w:val="24"/>
          <w:lang w:eastAsia="ru-RU"/>
        </w:rPr>
        <w:t xml:space="preserve"> </w:t>
      </w:r>
      <w:r w:rsidRPr="001B2EA5">
        <w:rPr>
          <w:rFonts w:ascii="Times New Roman" w:hAnsi="Times New Roman"/>
          <w:sz w:val="24"/>
          <w:szCs w:val="24"/>
          <w:lang w:eastAsia="ru-RU"/>
        </w:rPr>
        <w:t>(или)  дренажных вод, их качества" (зарегистрирован в Минюсте России 30 мая</w:t>
      </w:r>
      <w:r w:rsidR="00035439">
        <w:rPr>
          <w:rFonts w:ascii="Times New Roman" w:hAnsi="Times New Roman"/>
          <w:sz w:val="24"/>
          <w:szCs w:val="24"/>
          <w:lang w:eastAsia="ru-RU"/>
        </w:rPr>
        <w:t xml:space="preserve"> 2013 г. №</w:t>
      </w:r>
      <w:r w:rsidRPr="001B2EA5">
        <w:rPr>
          <w:rFonts w:ascii="Times New Roman" w:hAnsi="Times New Roman"/>
          <w:sz w:val="24"/>
          <w:szCs w:val="24"/>
          <w:lang w:eastAsia="ru-RU"/>
        </w:rPr>
        <w:t xml:space="preserve"> 28590);</w:t>
      </w:r>
    </w:p>
    <w:p w14:paraId="6A268AAA" w14:textId="4379E058" w:rsidR="001B2EA5" w:rsidRPr="001B2EA5" w:rsidRDefault="001B2EA5" w:rsidP="001B2EA5">
      <w:pPr>
        <w:autoSpaceDE w:val="0"/>
        <w:autoSpaceDN w:val="0"/>
        <w:adjustRightInd w:val="0"/>
        <w:spacing w:after="0" w:line="240" w:lineRule="auto"/>
        <w:jc w:val="both"/>
        <w:outlineLvl w:val="0"/>
        <w:rPr>
          <w:rFonts w:ascii="Times New Roman" w:hAnsi="Times New Roman"/>
          <w:sz w:val="24"/>
          <w:szCs w:val="24"/>
          <w:lang w:eastAsia="ru-RU"/>
        </w:rPr>
      </w:pPr>
      <w:r w:rsidRPr="001B2EA5">
        <w:rPr>
          <w:rFonts w:ascii="Times New Roman" w:hAnsi="Times New Roman"/>
          <w:sz w:val="24"/>
          <w:szCs w:val="24"/>
          <w:lang w:eastAsia="ru-RU"/>
        </w:rPr>
        <w:t xml:space="preserve">    11)  принятии  мер  по  предотвращению  попадания  рыб  и других водных</w:t>
      </w:r>
      <w:r w:rsidR="00621012">
        <w:rPr>
          <w:rFonts w:ascii="Times New Roman" w:hAnsi="Times New Roman"/>
          <w:sz w:val="24"/>
          <w:szCs w:val="24"/>
          <w:lang w:eastAsia="ru-RU"/>
        </w:rPr>
        <w:t xml:space="preserve"> </w:t>
      </w:r>
      <w:r w:rsidRPr="001B2EA5">
        <w:rPr>
          <w:rFonts w:ascii="Times New Roman" w:hAnsi="Times New Roman"/>
          <w:sz w:val="24"/>
          <w:szCs w:val="24"/>
          <w:lang w:eastAsia="ru-RU"/>
        </w:rPr>
        <w:t>биологических ресурсов в водозаборные сооружения;</w:t>
      </w:r>
    </w:p>
    <w:p w14:paraId="63A28315" w14:textId="77777777" w:rsidR="001B2EA5" w:rsidRPr="001B2EA5" w:rsidRDefault="001B2EA5" w:rsidP="001B2EA5">
      <w:pPr>
        <w:autoSpaceDE w:val="0"/>
        <w:autoSpaceDN w:val="0"/>
        <w:adjustRightInd w:val="0"/>
        <w:spacing w:after="0" w:line="240" w:lineRule="auto"/>
        <w:jc w:val="both"/>
        <w:outlineLvl w:val="0"/>
        <w:rPr>
          <w:rFonts w:ascii="Times New Roman" w:hAnsi="Times New Roman"/>
          <w:sz w:val="24"/>
          <w:szCs w:val="24"/>
          <w:lang w:eastAsia="ru-RU"/>
        </w:rPr>
      </w:pPr>
      <w:r w:rsidRPr="001B2EA5">
        <w:rPr>
          <w:rFonts w:ascii="Times New Roman" w:hAnsi="Times New Roman"/>
          <w:sz w:val="24"/>
          <w:szCs w:val="24"/>
          <w:lang w:eastAsia="ru-RU"/>
        </w:rPr>
        <w:t xml:space="preserve">    12) своевременном осуществлении мероприятий по охране и восстановлению</w:t>
      </w:r>
    </w:p>
    <w:p w14:paraId="6C8BA8F9" w14:textId="77777777" w:rsidR="001B2EA5" w:rsidRPr="001B2EA5" w:rsidRDefault="001B2EA5" w:rsidP="001B2EA5">
      <w:pPr>
        <w:autoSpaceDE w:val="0"/>
        <w:autoSpaceDN w:val="0"/>
        <w:adjustRightInd w:val="0"/>
        <w:spacing w:after="0" w:line="240" w:lineRule="auto"/>
        <w:jc w:val="both"/>
        <w:outlineLvl w:val="0"/>
        <w:rPr>
          <w:rFonts w:ascii="Times New Roman" w:hAnsi="Times New Roman"/>
          <w:sz w:val="24"/>
          <w:szCs w:val="24"/>
          <w:lang w:eastAsia="ru-RU"/>
        </w:rPr>
      </w:pPr>
      <w:r w:rsidRPr="001B2EA5">
        <w:rPr>
          <w:rFonts w:ascii="Times New Roman" w:hAnsi="Times New Roman"/>
          <w:sz w:val="24"/>
          <w:szCs w:val="24"/>
          <w:lang w:eastAsia="ru-RU"/>
        </w:rPr>
        <w:lastRenderedPageBreak/>
        <w:t>__________________________________________________________________________,</w:t>
      </w:r>
    </w:p>
    <w:p w14:paraId="44DE4B52" w14:textId="77777777" w:rsidR="001B2EA5" w:rsidRPr="001B2EA5" w:rsidRDefault="001B2EA5" w:rsidP="001B2EA5">
      <w:pPr>
        <w:autoSpaceDE w:val="0"/>
        <w:autoSpaceDN w:val="0"/>
        <w:adjustRightInd w:val="0"/>
        <w:spacing w:after="0" w:line="240" w:lineRule="auto"/>
        <w:jc w:val="both"/>
        <w:outlineLvl w:val="0"/>
        <w:rPr>
          <w:rFonts w:ascii="Times New Roman" w:hAnsi="Times New Roman"/>
          <w:sz w:val="24"/>
          <w:szCs w:val="24"/>
          <w:lang w:eastAsia="ru-RU"/>
        </w:rPr>
      </w:pPr>
      <w:r w:rsidRPr="001B2EA5">
        <w:rPr>
          <w:rFonts w:ascii="Times New Roman" w:hAnsi="Times New Roman"/>
          <w:sz w:val="24"/>
          <w:szCs w:val="24"/>
          <w:lang w:eastAsia="ru-RU"/>
        </w:rPr>
        <w:t xml:space="preserve">                (указывается наименование водного объекта)</w:t>
      </w:r>
    </w:p>
    <w:p w14:paraId="633A3FAA" w14:textId="04E246F9" w:rsidR="001B2EA5" w:rsidRPr="001B2EA5" w:rsidRDefault="001B2EA5" w:rsidP="001B2EA5">
      <w:pPr>
        <w:autoSpaceDE w:val="0"/>
        <w:autoSpaceDN w:val="0"/>
        <w:adjustRightInd w:val="0"/>
        <w:spacing w:after="0" w:line="240" w:lineRule="auto"/>
        <w:jc w:val="both"/>
        <w:outlineLvl w:val="0"/>
        <w:rPr>
          <w:rFonts w:ascii="Times New Roman" w:hAnsi="Times New Roman"/>
          <w:sz w:val="24"/>
          <w:szCs w:val="24"/>
          <w:lang w:eastAsia="ru-RU"/>
        </w:rPr>
      </w:pPr>
      <w:r w:rsidRPr="001B2EA5">
        <w:rPr>
          <w:rFonts w:ascii="Times New Roman" w:hAnsi="Times New Roman"/>
          <w:sz w:val="24"/>
          <w:szCs w:val="24"/>
          <w:lang w:eastAsia="ru-RU"/>
        </w:rPr>
        <w:t xml:space="preserve">    а  также  водных  биологических  ресурсов и других объектов животного </w:t>
      </w:r>
      <w:r w:rsidR="006D6899">
        <w:rPr>
          <w:rFonts w:ascii="Times New Roman" w:hAnsi="Times New Roman"/>
          <w:sz w:val="24"/>
          <w:szCs w:val="24"/>
          <w:lang w:eastAsia="ru-RU"/>
        </w:rPr>
        <w:br/>
      </w:r>
      <w:r w:rsidRPr="001B2EA5">
        <w:rPr>
          <w:rFonts w:ascii="Times New Roman" w:hAnsi="Times New Roman"/>
          <w:sz w:val="24"/>
          <w:szCs w:val="24"/>
          <w:lang w:eastAsia="ru-RU"/>
        </w:rPr>
        <w:t>и</w:t>
      </w:r>
      <w:r w:rsidR="00035439">
        <w:rPr>
          <w:rFonts w:ascii="Times New Roman" w:hAnsi="Times New Roman"/>
          <w:sz w:val="24"/>
          <w:szCs w:val="24"/>
          <w:lang w:eastAsia="ru-RU"/>
        </w:rPr>
        <w:t xml:space="preserve"> </w:t>
      </w:r>
      <w:r w:rsidRPr="001B2EA5">
        <w:rPr>
          <w:rFonts w:ascii="Times New Roman" w:hAnsi="Times New Roman"/>
          <w:sz w:val="24"/>
          <w:szCs w:val="24"/>
          <w:lang w:eastAsia="ru-RU"/>
        </w:rPr>
        <w:t>растительного   мира,  ведении  мониторинга  состояния  указанного  водного</w:t>
      </w:r>
      <w:r w:rsidR="00035439">
        <w:rPr>
          <w:rFonts w:ascii="Times New Roman" w:hAnsi="Times New Roman"/>
          <w:sz w:val="24"/>
          <w:szCs w:val="24"/>
          <w:lang w:eastAsia="ru-RU"/>
        </w:rPr>
        <w:t xml:space="preserve"> </w:t>
      </w:r>
      <w:r w:rsidRPr="001B2EA5">
        <w:rPr>
          <w:rFonts w:ascii="Times New Roman" w:hAnsi="Times New Roman"/>
          <w:sz w:val="24"/>
          <w:szCs w:val="24"/>
          <w:lang w:eastAsia="ru-RU"/>
        </w:rPr>
        <w:t xml:space="preserve">объекта  </w:t>
      </w:r>
      <w:r w:rsidR="006D6899">
        <w:rPr>
          <w:rFonts w:ascii="Times New Roman" w:hAnsi="Times New Roman"/>
          <w:sz w:val="24"/>
          <w:szCs w:val="24"/>
          <w:lang w:eastAsia="ru-RU"/>
        </w:rPr>
        <w:br/>
      </w:r>
      <w:r w:rsidRPr="001B2EA5">
        <w:rPr>
          <w:rFonts w:ascii="Times New Roman" w:hAnsi="Times New Roman"/>
          <w:sz w:val="24"/>
          <w:szCs w:val="24"/>
          <w:lang w:eastAsia="ru-RU"/>
        </w:rPr>
        <w:t xml:space="preserve">и  его  водоохраной зоны в соответствии с </w:t>
      </w:r>
      <w:hyperlink r:id="rId14" w:history="1">
        <w:r w:rsidRPr="001B2EA5">
          <w:rPr>
            <w:rFonts w:ascii="Times New Roman" w:hAnsi="Times New Roman"/>
            <w:color w:val="0000FF"/>
            <w:sz w:val="24"/>
            <w:szCs w:val="24"/>
            <w:lang w:eastAsia="ru-RU"/>
          </w:rPr>
          <w:t>приказом</w:t>
        </w:r>
      </w:hyperlink>
      <w:r w:rsidRPr="001B2EA5">
        <w:rPr>
          <w:rFonts w:ascii="Times New Roman" w:hAnsi="Times New Roman"/>
          <w:sz w:val="24"/>
          <w:szCs w:val="24"/>
          <w:lang w:eastAsia="ru-RU"/>
        </w:rPr>
        <w:t xml:space="preserve"> МПР России от </w:t>
      </w:r>
      <w:r w:rsidR="00035439">
        <w:rPr>
          <w:rFonts w:ascii="Times New Roman" w:hAnsi="Times New Roman"/>
          <w:sz w:val="24"/>
          <w:szCs w:val="24"/>
          <w:lang w:eastAsia="ru-RU"/>
        </w:rPr>
        <w:t>0</w:t>
      </w:r>
      <w:r w:rsidRPr="001B2EA5">
        <w:rPr>
          <w:rFonts w:ascii="Times New Roman" w:hAnsi="Times New Roman"/>
          <w:sz w:val="24"/>
          <w:szCs w:val="24"/>
          <w:lang w:eastAsia="ru-RU"/>
        </w:rPr>
        <w:t>6</w:t>
      </w:r>
      <w:r w:rsidR="00035439">
        <w:rPr>
          <w:rFonts w:ascii="Times New Roman" w:hAnsi="Times New Roman"/>
          <w:sz w:val="24"/>
          <w:szCs w:val="24"/>
          <w:lang w:eastAsia="ru-RU"/>
        </w:rPr>
        <w:t xml:space="preserve"> февраля 2008 г. </w:t>
      </w:r>
      <w:r w:rsidR="00035439">
        <w:rPr>
          <w:rFonts w:ascii="Times New Roman" w:hAnsi="Times New Roman"/>
          <w:sz w:val="24"/>
          <w:szCs w:val="24"/>
          <w:lang w:eastAsia="ru-RU"/>
        </w:rPr>
        <w:br/>
        <w:t>№</w:t>
      </w:r>
      <w:r w:rsidRPr="001B2EA5">
        <w:rPr>
          <w:rFonts w:ascii="Times New Roman" w:hAnsi="Times New Roman"/>
          <w:sz w:val="24"/>
          <w:szCs w:val="24"/>
          <w:lang w:eastAsia="ru-RU"/>
        </w:rPr>
        <w:t xml:space="preserve"> 30 "Об утверждении форм и порядка представления сведений,</w:t>
      </w:r>
      <w:r w:rsidR="00035439">
        <w:rPr>
          <w:rFonts w:ascii="Times New Roman" w:hAnsi="Times New Roman"/>
          <w:sz w:val="24"/>
          <w:szCs w:val="24"/>
          <w:lang w:eastAsia="ru-RU"/>
        </w:rPr>
        <w:t xml:space="preserve"> </w:t>
      </w:r>
      <w:r w:rsidRPr="001B2EA5">
        <w:rPr>
          <w:rFonts w:ascii="Times New Roman" w:hAnsi="Times New Roman"/>
          <w:sz w:val="24"/>
          <w:szCs w:val="24"/>
          <w:lang w:eastAsia="ru-RU"/>
        </w:rPr>
        <w:t xml:space="preserve">полученных  </w:t>
      </w:r>
      <w:r w:rsidR="006D6899">
        <w:rPr>
          <w:rFonts w:ascii="Times New Roman" w:hAnsi="Times New Roman"/>
          <w:sz w:val="24"/>
          <w:szCs w:val="24"/>
          <w:lang w:eastAsia="ru-RU"/>
        </w:rPr>
        <w:br/>
      </w:r>
      <w:r w:rsidRPr="001B2EA5">
        <w:rPr>
          <w:rFonts w:ascii="Times New Roman" w:hAnsi="Times New Roman"/>
          <w:sz w:val="24"/>
          <w:szCs w:val="24"/>
          <w:lang w:eastAsia="ru-RU"/>
        </w:rPr>
        <w:t>в результате наблюдений за водными объектами, заинтересованными</w:t>
      </w:r>
      <w:r w:rsidR="00035439">
        <w:rPr>
          <w:rFonts w:ascii="Times New Roman" w:hAnsi="Times New Roman"/>
          <w:sz w:val="24"/>
          <w:szCs w:val="24"/>
          <w:lang w:eastAsia="ru-RU"/>
        </w:rPr>
        <w:t xml:space="preserve"> </w:t>
      </w:r>
      <w:r w:rsidRPr="001B2EA5">
        <w:rPr>
          <w:rFonts w:ascii="Times New Roman" w:hAnsi="Times New Roman"/>
          <w:sz w:val="24"/>
          <w:szCs w:val="24"/>
          <w:lang w:eastAsia="ru-RU"/>
        </w:rPr>
        <w:t>федеральными органами исполнительной власти, собственниками водных объектов</w:t>
      </w:r>
      <w:r w:rsidR="00035439">
        <w:rPr>
          <w:rFonts w:ascii="Times New Roman" w:hAnsi="Times New Roman"/>
          <w:sz w:val="24"/>
          <w:szCs w:val="24"/>
          <w:lang w:eastAsia="ru-RU"/>
        </w:rPr>
        <w:t xml:space="preserve"> </w:t>
      </w:r>
      <w:r w:rsidR="006D6899">
        <w:rPr>
          <w:rFonts w:ascii="Times New Roman" w:hAnsi="Times New Roman"/>
          <w:sz w:val="24"/>
          <w:szCs w:val="24"/>
          <w:lang w:eastAsia="ru-RU"/>
        </w:rPr>
        <w:br/>
      </w:r>
      <w:r w:rsidRPr="001B2EA5">
        <w:rPr>
          <w:rFonts w:ascii="Times New Roman" w:hAnsi="Times New Roman"/>
          <w:sz w:val="24"/>
          <w:szCs w:val="24"/>
          <w:lang w:eastAsia="ru-RU"/>
        </w:rPr>
        <w:t>и водопользователями" (зарегистрирован в Ми</w:t>
      </w:r>
      <w:r w:rsidR="00035439">
        <w:rPr>
          <w:rFonts w:ascii="Times New Roman" w:hAnsi="Times New Roman"/>
          <w:sz w:val="24"/>
          <w:szCs w:val="24"/>
          <w:lang w:eastAsia="ru-RU"/>
        </w:rPr>
        <w:t xml:space="preserve">нюсте России 23 апреля 2008 г. № </w:t>
      </w:r>
      <w:r w:rsidRPr="001B2EA5">
        <w:rPr>
          <w:rFonts w:ascii="Times New Roman" w:hAnsi="Times New Roman"/>
          <w:sz w:val="24"/>
          <w:szCs w:val="24"/>
          <w:lang w:eastAsia="ru-RU"/>
        </w:rPr>
        <w:t xml:space="preserve">11588),  </w:t>
      </w:r>
      <w:r w:rsidR="006D6899">
        <w:rPr>
          <w:rFonts w:ascii="Times New Roman" w:hAnsi="Times New Roman"/>
          <w:sz w:val="24"/>
          <w:szCs w:val="24"/>
          <w:lang w:eastAsia="ru-RU"/>
        </w:rPr>
        <w:br/>
      </w:r>
      <w:r w:rsidRPr="001B2EA5">
        <w:rPr>
          <w:rFonts w:ascii="Times New Roman" w:hAnsi="Times New Roman"/>
          <w:sz w:val="24"/>
          <w:szCs w:val="24"/>
          <w:lang w:eastAsia="ru-RU"/>
        </w:rPr>
        <w:t>с  изменениями, внесенными приказом Минприроды России от 13 апреля</w:t>
      </w:r>
      <w:r w:rsidR="00035439">
        <w:rPr>
          <w:rFonts w:ascii="Times New Roman" w:hAnsi="Times New Roman"/>
          <w:sz w:val="24"/>
          <w:szCs w:val="24"/>
          <w:lang w:eastAsia="ru-RU"/>
        </w:rPr>
        <w:t xml:space="preserve"> </w:t>
      </w:r>
      <w:r w:rsidRPr="001B2EA5">
        <w:rPr>
          <w:rFonts w:ascii="Times New Roman" w:hAnsi="Times New Roman"/>
          <w:sz w:val="24"/>
          <w:szCs w:val="24"/>
          <w:lang w:eastAsia="ru-RU"/>
        </w:rPr>
        <w:t xml:space="preserve">2012  </w:t>
      </w:r>
      <w:r w:rsidR="00035439">
        <w:rPr>
          <w:rFonts w:ascii="Times New Roman" w:hAnsi="Times New Roman"/>
          <w:sz w:val="24"/>
          <w:szCs w:val="24"/>
          <w:lang w:eastAsia="ru-RU"/>
        </w:rPr>
        <w:t>г.  №</w:t>
      </w:r>
      <w:r w:rsidRPr="001B2EA5">
        <w:rPr>
          <w:rFonts w:ascii="Times New Roman" w:hAnsi="Times New Roman"/>
          <w:sz w:val="24"/>
          <w:szCs w:val="24"/>
          <w:lang w:eastAsia="ru-RU"/>
        </w:rPr>
        <w:t xml:space="preserve">  105  "О  внесении  изменений  в некоторые приказы Министерства</w:t>
      </w:r>
      <w:r w:rsidR="00035439">
        <w:rPr>
          <w:rFonts w:ascii="Times New Roman" w:hAnsi="Times New Roman"/>
          <w:sz w:val="24"/>
          <w:szCs w:val="24"/>
          <w:lang w:eastAsia="ru-RU"/>
        </w:rPr>
        <w:t xml:space="preserve"> </w:t>
      </w:r>
      <w:r w:rsidRPr="001B2EA5">
        <w:rPr>
          <w:rFonts w:ascii="Times New Roman" w:hAnsi="Times New Roman"/>
          <w:sz w:val="24"/>
          <w:szCs w:val="24"/>
          <w:lang w:eastAsia="ru-RU"/>
        </w:rPr>
        <w:t>природных ресурсов Российской Федерации и Министерства природных ресурсов и</w:t>
      </w:r>
      <w:r w:rsidR="00035439">
        <w:rPr>
          <w:rFonts w:ascii="Times New Roman" w:hAnsi="Times New Roman"/>
          <w:sz w:val="24"/>
          <w:szCs w:val="24"/>
          <w:lang w:eastAsia="ru-RU"/>
        </w:rPr>
        <w:t xml:space="preserve"> </w:t>
      </w:r>
      <w:r w:rsidRPr="001B2EA5">
        <w:rPr>
          <w:rFonts w:ascii="Times New Roman" w:hAnsi="Times New Roman"/>
          <w:sz w:val="24"/>
          <w:szCs w:val="24"/>
          <w:lang w:eastAsia="ru-RU"/>
        </w:rPr>
        <w:t>экологии Российской Федерации в области водных отношений (зарегистрирован в</w:t>
      </w:r>
      <w:r w:rsidR="00035439">
        <w:rPr>
          <w:rFonts w:ascii="Times New Roman" w:hAnsi="Times New Roman"/>
          <w:sz w:val="24"/>
          <w:szCs w:val="24"/>
          <w:lang w:eastAsia="ru-RU"/>
        </w:rPr>
        <w:t xml:space="preserve"> Минюсте России 28 мая 2012 №</w:t>
      </w:r>
      <w:r w:rsidRPr="001B2EA5">
        <w:rPr>
          <w:rFonts w:ascii="Times New Roman" w:hAnsi="Times New Roman"/>
          <w:sz w:val="24"/>
          <w:szCs w:val="24"/>
          <w:lang w:eastAsia="ru-RU"/>
        </w:rPr>
        <w:t xml:space="preserve"> 24346);</w:t>
      </w:r>
    </w:p>
    <w:p w14:paraId="5728C971" w14:textId="77777777" w:rsidR="00035439" w:rsidRDefault="001B2EA5" w:rsidP="001B2EA5">
      <w:pPr>
        <w:autoSpaceDE w:val="0"/>
        <w:autoSpaceDN w:val="0"/>
        <w:adjustRightInd w:val="0"/>
        <w:spacing w:after="0" w:line="240" w:lineRule="auto"/>
        <w:jc w:val="both"/>
        <w:outlineLvl w:val="0"/>
        <w:rPr>
          <w:rFonts w:ascii="Times New Roman" w:hAnsi="Times New Roman"/>
          <w:sz w:val="24"/>
          <w:szCs w:val="24"/>
          <w:lang w:eastAsia="ru-RU"/>
        </w:rPr>
      </w:pPr>
      <w:r w:rsidRPr="001B2EA5">
        <w:rPr>
          <w:rFonts w:ascii="Times New Roman" w:hAnsi="Times New Roman"/>
          <w:sz w:val="24"/>
          <w:szCs w:val="24"/>
          <w:lang w:eastAsia="ru-RU"/>
        </w:rPr>
        <w:t xml:space="preserve">    13)  соблюдении  специального режима осуществления хозяйственной и иной</w:t>
      </w:r>
      <w:r w:rsidR="00035439">
        <w:rPr>
          <w:rFonts w:ascii="Times New Roman" w:hAnsi="Times New Roman"/>
          <w:sz w:val="24"/>
          <w:szCs w:val="24"/>
          <w:lang w:eastAsia="ru-RU"/>
        </w:rPr>
        <w:t xml:space="preserve"> </w:t>
      </w:r>
      <w:r w:rsidRPr="001B2EA5">
        <w:rPr>
          <w:rFonts w:ascii="Times New Roman" w:hAnsi="Times New Roman"/>
          <w:sz w:val="24"/>
          <w:szCs w:val="24"/>
          <w:lang w:eastAsia="ru-RU"/>
        </w:rPr>
        <w:t>деятельности  в  водоохранной  зоне  и  прибрежной  защитной полосе водного</w:t>
      </w:r>
      <w:r w:rsidR="00035439">
        <w:rPr>
          <w:rFonts w:ascii="Times New Roman" w:hAnsi="Times New Roman"/>
          <w:sz w:val="24"/>
          <w:szCs w:val="24"/>
          <w:lang w:eastAsia="ru-RU"/>
        </w:rPr>
        <w:t xml:space="preserve"> </w:t>
      </w:r>
      <w:r w:rsidRPr="001B2EA5">
        <w:rPr>
          <w:rFonts w:ascii="Times New Roman" w:hAnsi="Times New Roman"/>
          <w:sz w:val="24"/>
          <w:szCs w:val="24"/>
          <w:lang w:eastAsia="ru-RU"/>
        </w:rPr>
        <w:t>объекта, предусмотренного статьей 65 Водного кодекса Российской Федерации;</w:t>
      </w:r>
      <w:r w:rsidR="00035439">
        <w:rPr>
          <w:rFonts w:ascii="Times New Roman" w:hAnsi="Times New Roman"/>
          <w:sz w:val="24"/>
          <w:szCs w:val="24"/>
          <w:lang w:eastAsia="ru-RU"/>
        </w:rPr>
        <w:t xml:space="preserve"> </w:t>
      </w:r>
    </w:p>
    <w:p w14:paraId="61DCDCAE" w14:textId="2BB64ECB" w:rsidR="001B2EA5" w:rsidRPr="001B2EA5" w:rsidRDefault="001B2EA5" w:rsidP="001B2EA5">
      <w:pPr>
        <w:autoSpaceDE w:val="0"/>
        <w:autoSpaceDN w:val="0"/>
        <w:adjustRightInd w:val="0"/>
        <w:spacing w:after="0" w:line="240" w:lineRule="auto"/>
        <w:jc w:val="both"/>
        <w:outlineLvl w:val="0"/>
        <w:rPr>
          <w:rFonts w:ascii="Times New Roman" w:hAnsi="Times New Roman"/>
          <w:sz w:val="24"/>
          <w:szCs w:val="24"/>
          <w:lang w:eastAsia="ru-RU"/>
        </w:rPr>
      </w:pPr>
      <w:r w:rsidRPr="001B2EA5">
        <w:rPr>
          <w:rFonts w:ascii="Times New Roman" w:hAnsi="Times New Roman"/>
          <w:sz w:val="24"/>
          <w:szCs w:val="24"/>
          <w:lang w:eastAsia="ru-RU"/>
        </w:rPr>
        <w:t xml:space="preserve">    14)  ежеквартальном  представлении  в  соответствующий  территориальный</w:t>
      </w:r>
      <w:r w:rsidR="00035439">
        <w:rPr>
          <w:rFonts w:ascii="Times New Roman" w:hAnsi="Times New Roman"/>
          <w:sz w:val="24"/>
          <w:szCs w:val="24"/>
          <w:lang w:eastAsia="ru-RU"/>
        </w:rPr>
        <w:t xml:space="preserve"> </w:t>
      </w:r>
      <w:r w:rsidRPr="001B2EA5">
        <w:rPr>
          <w:rFonts w:ascii="Times New Roman" w:hAnsi="Times New Roman"/>
          <w:sz w:val="24"/>
          <w:szCs w:val="24"/>
          <w:lang w:eastAsia="ru-RU"/>
        </w:rPr>
        <w:t>орган  Федерального  агентства  водных  ресурсов,  не  позднее  10-го числа</w:t>
      </w:r>
      <w:r w:rsidR="00035439">
        <w:rPr>
          <w:rFonts w:ascii="Times New Roman" w:hAnsi="Times New Roman"/>
          <w:sz w:val="24"/>
          <w:szCs w:val="24"/>
          <w:lang w:eastAsia="ru-RU"/>
        </w:rPr>
        <w:t xml:space="preserve"> </w:t>
      </w:r>
      <w:r w:rsidRPr="001B2EA5">
        <w:rPr>
          <w:rFonts w:ascii="Times New Roman" w:hAnsi="Times New Roman"/>
          <w:sz w:val="24"/>
          <w:szCs w:val="24"/>
          <w:lang w:eastAsia="ru-RU"/>
        </w:rPr>
        <w:t>месяца,  следующего  за  отчетным  кварталом,  отчета  о  выполнении  плана</w:t>
      </w:r>
      <w:r w:rsidR="00035439">
        <w:rPr>
          <w:rFonts w:ascii="Times New Roman" w:hAnsi="Times New Roman"/>
          <w:sz w:val="24"/>
          <w:szCs w:val="24"/>
          <w:lang w:eastAsia="ru-RU"/>
        </w:rPr>
        <w:t xml:space="preserve"> </w:t>
      </w:r>
      <w:r w:rsidRPr="001B2EA5">
        <w:rPr>
          <w:rFonts w:ascii="Times New Roman" w:hAnsi="Times New Roman"/>
          <w:sz w:val="24"/>
          <w:szCs w:val="24"/>
          <w:lang w:eastAsia="ru-RU"/>
        </w:rPr>
        <w:t>водоохранных мероприятий; отчета о выполнении условий использования водного</w:t>
      </w:r>
      <w:r w:rsidR="00035439">
        <w:rPr>
          <w:rFonts w:ascii="Times New Roman" w:hAnsi="Times New Roman"/>
          <w:sz w:val="24"/>
          <w:szCs w:val="24"/>
          <w:lang w:eastAsia="ru-RU"/>
        </w:rPr>
        <w:t xml:space="preserve"> </w:t>
      </w:r>
      <w:r w:rsidRPr="001B2EA5">
        <w:rPr>
          <w:rFonts w:ascii="Times New Roman" w:hAnsi="Times New Roman"/>
          <w:sz w:val="24"/>
          <w:szCs w:val="24"/>
          <w:lang w:eastAsia="ru-RU"/>
        </w:rPr>
        <w:t>объекта  с  приложением подтверждающих документов, включая результаты учета</w:t>
      </w:r>
      <w:r w:rsidR="00035439">
        <w:rPr>
          <w:rFonts w:ascii="Times New Roman" w:hAnsi="Times New Roman"/>
          <w:sz w:val="24"/>
          <w:szCs w:val="24"/>
          <w:lang w:eastAsia="ru-RU"/>
        </w:rPr>
        <w:t xml:space="preserve"> </w:t>
      </w:r>
      <w:r w:rsidRPr="001B2EA5">
        <w:rPr>
          <w:rFonts w:ascii="Times New Roman" w:hAnsi="Times New Roman"/>
          <w:sz w:val="24"/>
          <w:szCs w:val="24"/>
          <w:lang w:eastAsia="ru-RU"/>
        </w:rPr>
        <w:t>объема забора (изъятия) водных ресурсов и их качества;</w:t>
      </w:r>
    </w:p>
    <w:p w14:paraId="4A913E3C" w14:textId="7D40AFCC" w:rsidR="001B2EA5" w:rsidRPr="001B2EA5" w:rsidRDefault="001B2EA5" w:rsidP="001B2EA5">
      <w:pPr>
        <w:autoSpaceDE w:val="0"/>
        <w:autoSpaceDN w:val="0"/>
        <w:adjustRightInd w:val="0"/>
        <w:spacing w:after="0" w:line="240" w:lineRule="auto"/>
        <w:jc w:val="both"/>
        <w:outlineLvl w:val="0"/>
        <w:rPr>
          <w:rFonts w:ascii="Times New Roman" w:hAnsi="Times New Roman"/>
          <w:sz w:val="24"/>
          <w:szCs w:val="24"/>
          <w:lang w:eastAsia="ru-RU"/>
        </w:rPr>
      </w:pPr>
      <w:r w:rsidRPr="001B2EA5">
        <w:rPr>
          <w:rFonts w:ascii="Times New Roman" w:hAnsi="Times New Roman"/>
          <w:sz w:val="24"/>
          <w:szCs w:val="24"/>
          <w:lang w:eastAsia="ru-RU"/>
        </w:rPr>
        <w:t xml:space="preserve">    15)  своевременном  ежегодном  представлении  в установленном порядке в</w:t>
      </w:r>
      <w:r w:rsidR="00035439">
        <w:rPr>
          <w:rFonts w:ascii="Times New Roman" w:hAnsi="Times New Roman"/>
          <w:sz w:val="24"/>
          <w:szCs w:val="24"/>
          <w:lang w:eastAsia="ru-RU"/>
        </w:rPr>
        <w:t xml:space="preserve"> </w:t>
      </w:r>
      <w:r w:rsidRPr="001B2EA5">
        <w:rPr>
          <w:rFonts w:ascii="Times New Roman" w:hAnsi="Times New Roman"/>
          <w:sz w:val="24"/>
          <w:szCs w:val="24"/>
          <w:lang w:eastAsia="ru-RU"/>
        </w:rPr>
        <w:t>территориальные  органы  Росводресурсов  форм  федерального статистического</w:t>
      </w:r>
    </w:p>
    <w:p w14:paraId="410D6E1F" w14:textId="77777777" w:rsidR="001B2EA5" w:rsidRPr="001B2EA5" w:rsidRDefault="001B2EA5" w:rsidP="001B2EA5">
      <w:pPr>
        <w:autoSpaceDE w:val="0"/>
        <w:autoSpaceDN w:val="0"/>
        <w:adjustRightInd w:val="0"/>
        <w:spacing w:after="0" w:line="240" w:lineRule="auto"/>
        <w:jc w:val="both"/>
        <w:outlineLvl w:val="0"/>
        <w:rPr>
          <w:rFonts w:ascii="Times New Roman" w:hAnsi="Times New Roman"/>
          <w:sz w:val="24"/>
          <w:szCs w:val="24"/>
          <w:lang w:eastAsia="ru-RU"/>
        </w:rPr>
      </w:pPr>
      <w:r w:rsidRPr="001B2EA5">
        <w:rPr>
          <w:rFonts w:ascii="Times New Roman" w:hAnsi="Times New Roman"/>
          <w:sz w:val="24"/>
          <w:szCs w:val="24"/>
          <w:lang w:eastAsia="ru-RU"/>
        </w:rPr>
        <w:t>наблюдения.</w:t>
      </w:r>
    </w:p>
    <w:p w14:paraId="3B466B70" w14:textId="77777777" w:rsidR="001B2EA5" w:rsidRPr="001B2EA5" w:rsidRDefault="001B2EA5" w:rsidP="001B2EA5">
      <w:pPr>
        <w:autoSpaceDE w:val="0"/>
        <w:autoSpaceDN w:val="0"/>
        <w:adjustRightInd w:val="0"/>
        <w:spacing w:after="0" w:line="240" w:lineRule="auto"/>
        <w:rPr>
          <w:rFonts w:ascii="Times New Roman" w:hAnsi="Times New Roman"/>
          <w:sz w:val="24"/>
          <w:szCs w:val="24"/>
          <w:lang w:eastAsia="ru-RU"/>
        </w:rPr>
      </w:pPr>
    </w:p>
    <w:p w14:paraId="179468CE" w14:textId="77777777" w:rsidR="001B2EA5" w:rsidRPr="001B2EA5" w:rsidRDefault="001B2EA5" w:rsidP="001B2EA5">
      <w:pPr>
        <w:autoSpaceDE w:val="0"/>
        <w:autoSpaceDN w:val="0"/>
        <w:adjustRightInd w:val="0"/>
        <w:spacing w:after="0" w:line="240" w:lineRule="auto"/>
        <w:rPr>
          <w:rFonts w:ascii="Times New Roman" w:hAnsi="Times New Roman"/>
          <w:sz w:val="24"/>
          <w:szCs w:val="24"/>
          <w:lang w:eastAsia="ru-RU"/>
        </w:rPr>
      </w:pPr>
    </w:p>
    <w:p w14:paraId="33855465" w14:textId="77777777" w:rsidR="001B2EA5" w:rsidRPr="001B2EA5" w:rsidRDefault="001B2EA5" w:rsidP="001B2EA5">
      <w:pPr>
        <w:autoSpaceDE w:val="0"/>
        <w:autoSpaceDN w:val="0"/>
        <w:adjustRightInd w:val="0"/>
        <w:spacing w:after="0" w:line="240" w:lineRule="auto"/>
        <w:rPr>
          <w:rFonts w:ascii="Times New Roman" w:hAnsi="Times New Roman"/>
          <w:sz w:val="24"/>
          <w:szCs w:val="24"/>
          <w:lang w:eastAsia="ru-RU"/>
        </w:rPr>
      </w:pPr>
    </w:p>
    <w:p w14:paraId="1D036AF4" w14:textId="77777777" w:rsidR="001B2EA5" w:rsidRPr="001B2EA5" w:rsidRDefault="001B2EA5" w:rsidP="001B2EA5">
      <w:pPr>
        <w:autoSpaceDE w:val="0"/>
        <w:autoSpaceDN w:val="0"/>
        <w:adjustRightInd w:val="0"/>
        <w:spacing w:after="0" w:line="240" w:lineRule="auto"/>
        <w:rPr>
          <w:rFonts w:ascii="Times New Roman" w:hAnsi="Times New Roman"/>
          <w:sz w:val="24"/>
          <w:szCs w:val="24"/>
          <w:lang w:eastAsia="ru-RU"/>
        </w:rPr>
      </w:pPr>
    </w:p>
    <w:p w14:paraId="272AD853" w14:textId="77777777" w:rsidR="001B2EA5" w:rsidRDefault="001B2EA5" w:rsidP="001B2EA5">
      <w:pPr>
        <w:autoSpaceDE w:val="0"/>
        <w:autoSpaceDN w:val="0"/>
        <w:adjustRightInd w:val="0"/>
        <w:spacing w:after="0" w:line="240" w:lineRule="auto"/>
        <w:rPr>
          <w:rFonts w:ascii="Times New Roman" w:hAnsi="Times New Roman"/>
          <w:sz w:val="24"/>
          <w:szCs w:val="24"/>
          <w:lang w:eastAsia="ru-RU"/>
        </w:rPr>
      </w:pPr>
    </w:p>
    <w:p w14:paraId="09399DB1" w14:textId="77777777" w:rsidR="0099368F" w:rsidRDefault="0099368F" w:rsidP="001B2EA5">
      <w:pPr>
        <w:autoSpaceDE w:val="0"/>
        <w:autoSpaceDN w:val="0"/>
        <w:adjustRightInd w:val="0"/>
        <w:spacing w:after="0" w:line="240" w:lineRule="auto"/>
        <w:rPr>
          <w:rFonts w:ascii="Times New Roman" w:hAnsi="Times New Roman"/>
          <w:sz w:val="24"/>
          <w:szCs w:val="24"/>
          <w:lang w:eastAsia="ru-RU"/>
        </w:rPr>
      </w:pPr>
    </w:p>
    <w:p w14:paraId="026334B2" w14:textId="77777777" w:rsidR="0099368F" w:rsidRDefault="0099368F" w:rsidP="001B2EA5">
      <w:pPr>
        <w:autoSpaceDE w:val="0"/>
        <w:autoSpaceDN w:val="0"/>
        <w:adjustRightInd w:val="0"/>
        <w:spacing w:after="0" w:line="240" w:lineRule="auto"/>
        <w:rPr>
          <w:rFonts w:ascii="Times New Roman" w:hAnsi="Times New Roman"/>
          <w:sz w:val="24"/>
          <w:szCs w:val="24"/>
          <w:lang w:eastAsia="ru-RU"/>
        </w:rPr>
      </w:pPr>
    </w:p>
    <w:p w14:paraId="32E93647" w14:textId="77777777" w:rsidR="0099368F" w:rsidRDefault="0099368F" w:rsidP="001B2EA5">
      <w:pPr>
        <w:autoSpaceDE w:val="0"/>
        <w:autoSpaceDN w:val="0"/>
        <w:adjustRightInd w:val="0"/>
        <w:spacing w:after="0" w:line="240" w:lineRule="auto"/>
        <w:rPr>
          <w:rFonts w:ascii="Times New Roman" w:hAnsi="Times New Roman"/>
          <w:sz w:val="24"/>
          <w:szCs w:val="24"/>
          <w:lang w:eastAsia="ru-RU"/>
        </w:rPr>
      </w:pPr>
    </w:p>
    <w:p w14:paraId="37D422AE" w14:textId="77777777" w:rsidR="0099368F" w:rsidRDefault="0099368F" w:rsidP="001B2EA5">
      <w:pPr>
        <w:autoSpaceDE w:val="0"/>
        <w:autoSpaceDN w:val="0"/>
        <w:adjustRightInd w:val="0"/>
        <w:spacing w:after="0" w:line="240" w:lineRule="auto"/>
        <w:rPr>
          <w:rFonts w:ascii="Times New Roman" w:hAnsi="Times New Roman"/>
          <w:sz w:val="24"/>
          <w:szCs w:val="24"/>
          <w:lang w:eastAsia="ru-RU"/>
        </w:rPr>
      </w:pPr>
    </w:p>
    <w:p w14:paraId="6043325E" w14:textId="77777777" w:rsidR="0099368F" w:rsidRDefault="0099368F" w:rsidP="001B2EA5">
      <w:pPr>
        <w:autoSpaceDE w:val="0"/>
        <w:autoSpaceDN w:val="0"/>
        <w:adjustRightInd w:val="0"/>
        <w:spacing w:after="0" w:line="240" w:lineRule="auto"/>
        <w:rPr>
          <w:rFonts w:ascii="Times New Roman" w:hAnsi="Times New Roman"/>
          <w:sz w:val="24"/>
          <w:szCs w:val="24"/>
          <w:lang w:eastAsia="ru-RU"/>
        </w:rPr>
      </w:pPr>
    </w:p>
    <w:p w14:paraId="0CF03318" w14:textId="77777777" w:rsidR="0099368F" w:rsidRDefault="0099368F" w:rsidP="001B2EA5">
      <w:pPr>
        <w:autoSpaceDE w:val="0"/>
        <w:autoSpaceDN w:val="0"/>
        <w:adjustRightInd w:val="0"/>
        <w:spacing w:after="0" w:line="240" w:lineRule="auto"/>
        <w:rPr>
          <w:rFonts w:ascii="Times New Roman" w:hAnsi="Times New Roman"/>
          <w:sz w:val="24"/>
          <w:szCs w:val="24"/>
          <w:lang w:eastAsia="ru-RU"/>
        </w:rPr>
      </w:pPr>
    </w:p>
    <w:p w14:paraId="75E4C541" w14:textId="77777777" w:rsidR="0099368F" w:rsidRDefault="0099368F" w:rsidP="001B2EA5">
      <w:pPr>
        <w:autoSpaceDE w:val="0"/>
        <w:autoSpaceDN w:val="0"/>
        <w:adjustRightInd w:val="0"/>
        <w:spacing w:after="0" w:line="240" w:lineRule="auto"/>
        <w:rPr>
          <w:rFonts w:ascii="Times New Roman" w:hAnsi="Times New Roman"/>
          <w:sz w:val="24"/>
          <w:szCs w:val="24"/>
          <w:lang w:eastAsia="ru-RU"/>
        </w:rPr>
      </w:pPr>
    </w:p>
    <w:p w14:paraId="64704EE3" w14:textId="77777777" w:rsidR="0099368F" w:rsidRDefault="0099368F" w:rsidP="001B2EA5">
      <w:pPr>
        <w:autoSpaceDE w:val="0"/>
        <w:autoSpaceDN w:val="0"/>
        <w:adjustRightInd w:val="0"/>
        <w:spacing w:after="0" w:line="240" w:lineRule="auto"/>
        <w:rPr>
          <w:rFonts w:ascii="Times New Roman" w:hAnsi="Times New Roman"/>
          <w:sz w:val="24"/>
          <w:szCs w:val="24"/>
          <w:lang w:eastAsia="ru-RU"/>
        </w:rPr>
      </w:pPr>
    </w:p>
    <w:p w14:paraId="438F5978" w14:textId="77777777" w:rsidR="0099368F" w:rsidRDefault="0099368F" w:rsidP="001B2EA5">
      <w:pPr>
        <w:autoSpaceDE w:val="0"/>
        <w:autoSpaceDN w:val="0"/>
        <w:adjustRightInd w:val="0"/>
        <w:spacing w:after="0" w:line="240" w:lineRule="auto"/>
        <w:rPr>
          <w:rFonts w:ascii="Times New Roman" w:hAnsi="Times New Roman"/>
          <w:sz w:val="24"/>
          <w:szCs w:val="24"/>
          <w:lang w:eastAsia="ru-RU"/>
        </w:rPr>
      </w:pPr>
    </w:p>
    <w:p w14:paraId="6D6825DC" w14:textId="77777777" w:rsidR="0099368F" w:rsidRDefault="0099368F" w:rsidP="001B2EA5">
      <w:pPr>
        <w:autoSpaceDE w:val="0"/>
        <w:autoSpaceDN w:val="0"/>
        <w:adjustRightInd w:val="0"/>
        <w:spacing w:after="0" w:line="240" w:lineRule="auto"/>
        <w:rPr>
          <w:rFonts w:ascii="Times New Roman" w:hAnsi="Times New Roman"/>
          <w:sz w:val="24"/>
          <w:szCs w:val="24"/>
          <w:lang w:eastAsia="ru-RU"/>
        </w:rPr>
      </w:pPr>
    </w:p>
    <w:p w14:paraId="4F815DE2" w14:textId="77777777" w:rsidR="0099368F" w:rsidRDefault="0099368F" w:rsidP="001B2EA5">
      <w:pPr>
        <w:autoSpaceDE w:val="0"/>
        <w:autoSpaceDN w:val="0"/>
        <w:adjustRightInd w:val="0"/>
        <w:spacing w:after="0" w:line="240" w:lineRule="auto"/>
        <w:rPr>
          <w:rFonts w:ascii="Times New Roman" w:hAnsi="Times New Roman"/>
          <w:sz w:val="24"/>
          <w:szCs w:val="24"/>
          <w:lang w:eastAsia="ru-RU"/>
        </w:rPr>
      </w:pPr>
    </w:p>
    <w:p w14:paraId="30FB95C6" w14:textId="77777777" w:rsidR="0099368F" w:rsidRDefault="0099368F" w:rsidP="001B2EA5">
      <w:pPr>
        <w:autoSpaceDE w:val="0"/>
        <w:autoSpaceDN w:val="0"/>
        <w:adjustRightInd w:val="0"/>
        <w:spacing w:after="0" w:line="240" w:lineRule="auto"/>
        <w:rPr>
          <w:rFonts w:ascii="Times New Roman" w:hAnsi="Times New Roman"/>
          <w:sz w:val="24"/>
          <w:szCs w:val="24"/>
          <w:lang w:eastAsia="ru-RU"/>
        </w:rPr>
      </w:pPr>
    </w:p>
    <w:p w14:paraId="3EAD8B45" w14:textId="77777777" w:rsidR="0099368F" w:rsidRDefault="0099368F" w:rsidP="001B2EA5">
      <w:pPr>
        <w:autoSpaceDE w:val="0"/>
        <w:autoSpaceDN w:val="0"/>
        <w:adjustRightInd w:val="0"/>
        <w:spacing w:after="0" w:line="240" w:lineRule="auto"/>
        <w:rPr>
          <w:rFonts w:ascii="Times New Roman" w:hAnsi="Times New Roman"/>
          <w:sz w:val="24"/>
          <w:szCs w:val="24"/>
          <w:lang w:eastAsia="ru-RU"/>
        </w:rPr>
      </w:pPr>
    </w:p>
    <w:p w14:paraId="22C4B4B4" w14:textId="77777777" w:rsidR="0099368F" w:rsidRDefault="0099368F" w:rsidP="001B2EA5">
      <w:pPr>
        <w:autoSpaceDE w:val="0"/>
        <w:autoSpaceDN w:val="0"/>
        <w:adjustRightInd w:val="0"/>
        <w:spacing w:after="0" w:line="240" w:lineRule="auto"/>
        <w:rPr>
          <w:rFonts w:ascii="Times New Roman" w:hAnsi="Times New Roman"/>
          <w:sz w:val="24"/>
          <w:szCs w:val="24"/>
          <w:lang w:eastAsia="ru-RU"/>
        </w:rPr>
      </w:pPr>
    </w:p>
    <w:p w14:paraId="6F5520AC" w14:textId="77777777" w:rsidR="0099368F" w:rsidRDefault="0099368F" w:rsidP="001B2EA5">
      <w:pPr>
        <w:autoSpaceDE w:val="0"/>
        <w:autoSpaceDN w:val="0"/>
        <w:adjustRightInd w:val="0"/>
        <w:spacing w:after="0" w:line="240" w:lineRule="auto"/>
        <w:rPr>
          <w:rFonts w:ascii="Times New Roman" w:hAnsi="Times New Roman"/>
          <w:sz w:val="24"/>
          <w:szCs w:val="24"/>
          <w:lang w:eastAsia="ru-RU"/>
        </w:rPr>
      </w:pPr>
    </w:p>
    <w:p w14:paraId="2FD36B09" w14:textId="77777777" w:rsidR="0099368F" w:rsidRDefault="0099368F" w:rsidP="001B2EA5">
      <w:pPr>
        <w:autoSpaceDE w:val="0"/>
        <w:autoSpaceDN w:val="0"/>
        <w:adjustRightInd w:val="0"/>
        <w:spacing w:after="0" w:line="240" w:lineRule="auto"/>
        <w:rPr>
          <w:rFonts w:ascii="Times New Roman" w:hAnsi="Times New Roman"/>
          <w:sz w:val="24"/>
          <w:szCs w:val="24"/>
          <w:lang w:eastAsia="ru-RU"/>
        </w:rPr>
      </w:pPr>
    </w:p>
    <w:p w14:paraId="5CBDF82F" w14:textId="77777777" w:rsidR="0099368F" w:rsidRDefault="0099368F" w:rsidP="001B2EA5">
      <w:pPr>
        <w:autoSpaceDE w:val="0"/>
        <w:autoSpaceDN w:val="0"/>
        <w:adjustRightInd w:val="0"/>
        <w:spacing w:after="0" w:line="240" w:lineRule="auto"/>
        <w:rPr>
          <w:rFonts w:ascii="Times New Roman" w:hAnsi="Times New Roman"/>
          <w:sz w:val="24"/>
          <w:szCs w:val="24"/>
          <w:lang w:eastAsia="ru-RU"/>
        </w:rPr>
      </w:pPr>
    </w:p>
    <w:p w14:paraId="7EE6FA96" w14:textId="77777777" w:rsidR="0099368F" w:rsidRDefault="0099368F" w:rsidP="001B2EA5">
      <w:pPr>
        <w:autoSpaceDE w:val="0"/>
        <w:autoSpaceDN w:val="0"/>
        <w:adjustRightInd w:val="0"/>
        <w:spacing w:after="0" w:line="240" w:lineRule="auto"/>
        <w:rPr>
          <w:rFonts w:ascii="Times New Roman" w:hAnsi="Times New Roman"/>
          <w:sz w:val="24"/>
          <w:szCs w:val="24"/>
          <w:lang w:eastAsia="ru-RU"/>
        </w:rPr>
      </w:pPr>
    </w:p>
    <w:p w14:paraId="7E2852AF" w14:textId="77777777" w:rsidR="0099368F" w:rsidRDefault="0099368F" w:rsidP="001B2EA5">
      <w:pPr>
        <w:autoSpaceDE w:val="0"/>
        <w:autoSpaceDN w:val="0"/>
        <w:adjustRightInd w:val="0"/>
        <w:spacing w:after="0" w:line="240" w:lineRule="auto"/>
        <w:rPr>
          <w:rFonts w:ascii="Times New Roman" w:hAnsi="Times New Roman"/>
          <w:sz w:val="24"/>
          <w:szCs w:val="24"/>
          <w:lang w:eastAsia="ru-RU"/>
        </w:rPr>
      </w:pPr>
    </w:p>
    <w:p w14:paraId="6BF91010" w14:textId="77777777" w:rsidR="0099368F" w:rsidRDefault="0099368F" w:rsidP="001B2EA5">
      <w:pPr>
        <w:autoSpaceDE w:val="0"/>
        <w:autoSpaceDN w:val="0"/>
        <w:adjustRightInd w:val="0"/>
        <w:spacing w:after="0" w:line="240" w:lineRule="auto"/>
        <w:rPr>
          <w:rFonts w:ascii="Times New Roman" w:hAnsi="Times New Roman"/>
          <w:sz w:val="24"/>
          <w:szCs w:val="24"/>
          <w:lang w:eastAsia="ru-RU"/>
        </w:rPr>
      </w:pPr>
    </w:p>
    <w:p w14:paraId="4CEA25D4" w14:textId="77777777" w:rsidR="0099368F" w:rsidRPr="001B2EA5" w:rsidRDefault="0099368F" w:rsidP="001B2EA5">
      <w:pPr>
        <w:autoSpaceDE w:val="0"/>
        <w:autoSpaceDN w:val="0"/>
        <w:adjustRightInd w:val="0"/>
        <w:spacing w:after="0" w:line="240" w:lineRule="auto"/>
        <w:rPr>
          <w:rFonts w:ascii="Times New Roman" w:hAnsi="Times New Roman"/>
          <w:sz w:val="24"/>
          <w:szCs w:val="24"/>
          <w:lang w:eastAsia="ru-RU"/>
        </w:rPr>
      </w:pPr>
    </w:p>
    <w:p w14:paraId="119B2273" w14:textId="77777777" w:rsidR="00997E0D" w:rsidRDefault="00997E0D" w:rsidP="001B2EA5">
      <w:pPr>
        <w:autoSpaceDE w:val="0"/>
        <w:autoSpaceDN w:val="0"/>
        <w:adjustRightInd w:val="0"/>
        <w:spacing w:after="0" w:line="240" w:lineRule="auto"/>
        <w:jc w:val="right"/>
        <w:outlineLvl w:val="0"/>
        <w:rPr>
          <w:rFonts w:ascii="Times New Roman" w:hAnsi="Times New Roman"/>
          <w:sz w:val="24"/>
          <w:szCs w:val="24"/>
          <w:lang w:eastAsia="ru-RU"/>
        </w:rPr>
      </w:pPr>
    </w:p>
    <w:p w14:paraId="07853DDE" w14:textId="77777777" w:rsidR="00997E0D" w:rsidRDefault="00997E0D" w:rsidP="001B2EA5">
      <w:pPr>
        <w:autoSpaceDE w:val="0"/>
        <w:autoSpaceDN w:val="0"/>
        <w:adjustRightInd w:val="0"/>
        <w:spacing w:after="0" w:line="240" w:lineRule="auto"/>
        <w:jc w:val="right"/>
        <w:outlineLvl w:val="0"/>
        <w:rPr>
          <w:rFonts w:ascii="Times New Roman" w:hAnsi="Times New Roman"/>
          <w:sz w:val="24"/>
          <w:szCs w:val="24"/>
          <w:lang w:eastAsia="ru-RU"/>
        </w:rPr>
      </w:pPr>
    </w:p>
    <w:p w14:paraId="31B9BF25" w14:textId="77777777" w:rsidR="001B2EA5" w:rsidRPr="001B2EA5" w:rsidRDefault="001B2EA5" w:rsidP="001B2EA5">
      <w:pPr>
        <w:autoSpaceDE w:val="0"/>
        <w:autoSpaceDN w:val="0"/>
        <w:adjustRightInd w:val="0"/>
        <w:spacing w:after="0" w:line="240" w:lineRule="auto"/>
        <w:jc w:val="right"/>
        <w:outlineLvl w:val="0"/>
        <w:rPr>
          <w:rFonts w:ascii="Times New Roman" w:hAnsi="Times New Roman"/>
          <w:sz w:val="24"/>
          <w:szCs w:val="24"/>
          <w:lang w:eastAsia="ru-RU"/>
        </w:rPr>
      </w:pPr>
      <w:r w:rsidRPr="001B2EA5">
        <w:rPr>
          <w:rFonts w:ascii="Times New Roman" w:hAnsi="Times New Roman"/>
          <w:sz w:val="24"/>
          <w:szCs w:val="24"/>
          <w:lang w:eastAsia="ru-RU"/>
        </w:rPr>
        <w:lastRenderedPageBreak/>
        <w:t>Приложение 11.2</w:t>
      </w:r>
    </w:p>
    <w:p w14:paraId="3DE6C3DC" w14:textId="77777777" w:rsidR="001B2EA5" w:rsidRPr="001B2EA5" w:rsidRDefault="001B2EA5" w:rsidP="001B2EA5">
      <w:pPr>
        <w:autoSpaceDE w:val="0"/>
        <w:autoSpaceDN w:val="0"/>
        <w:adjustRightInd w:val="0"/>
        <w:spacing w:after="0" w:line="240" w:lineRule="auto"/>
        <w:jc w:val="right"/>
        <w:rPr>
          <w:rFonts w:ascii="Times New Roman" w:hAnsi="Times New Roman"/>
          <w:sz w:val="24"/>
          <w:szCs w:val="24"/>
          <w:lang w:eastAsia="ru-RU"/>
        </w:rPr>
      </w:pPr>
      <w:r w:rsidRPr="001B2EA5">
        <w:rPr>
          <w:rFonts w:ascii="Times New Roman" w:hAnsi="Times New Roman"/>
          <w:sz w:val="24"/>
          <w:szCs w:val="24"/>
          <w:lang w:eastAsia="ru-RU"/>
        </w:rPr>
        <w:t>к типовой форме решения</w:t>
      </w:r>
    </w:p>
    <w:p w14:paraId="58F4AB75" w14:textId="77777777" w:rsidR="001B2EA5" w:rsidRPr="001B2EA5" w:rsidRDefault="001B2EA5" w:rsidP="001B2EA5">
      <w:pPr>
        <w:autoSpaceDE w:val="0"/>
        <w:autoSpaceDN w:val="0"/>
        <w:adjustRightInd w:val="0"/>
        <w:spacing w:after="0" w:line="240" w:lineRule="auto"/>
        <w:jc w:val="right"/>
        <w:rPr>
          <w:rFonts w:ascii="Times New Roman" w:hAnsi="Times New Roman"/>
          <w:sz w:val="24"/>
          <w:szCs w:val="24"/>
          <w:lang w:eastAsia="ru-RU"/>
        </w:rPr>
      </w:pPr>
      <w:r w:rsidRPr="001B2EA5">
        <w:rPr>
          <w:rFonts w:ascii="Times New Roman" w:hAnsi="Times New Roman"/>
          <w:sz w:val="24"/>
          <w:szCs w:val="24"/>
          <w:lang w:eastAsia="ru-RU"/>
        </w:rPr>
        <w:t>о предоставлении водного объекта</w:t>
      </w:r>
    </w:p>
    <w:p w14:paraId="3D628DDB" w14:textId="77777777" w:rsidR="001B2EA5" w:rsidRPr="001B2EA5" w:rsidRDefault="001B2EA5" w:rsidP="001B2EA5">
      <w:pPr>
        <w:autoSpaceDE w:val="0"/>
        <w:autoSpaceDN w:val="0"/>
        <w:adjustRightInd w:val="0"/>
        <w:spacing w:after="0" w:line="240" w:lineRule="auto"/>
        <w:jc w:val="right"/>
        <w:rPr>
          <w:rFonts w:ascii="Times New Roman" w:hAnsi="Times New Roman"/>
          <w:sz w:val="24"/>
          <w:szCs w:val="24"/>
          <w:lang w:eastAsia="ru-RU"/>
        </w:rPr>
      </w:pPr>
      <w:r w:rsidRPr="001B2EA5">
        <w:rPr>
          <w:rFonts w:ascii="Times New Roman" w:hAnsi="Times New Roman"/>
          <w:sz w:val="24"/>
          <w:szCs w:val="24"/>
          <w:lang w:eastAsia="ru-RU"/>
        </w:rPr>
        <w:t>в пользование для сброса</w:t>
      </w:r>
    </w:p>
    <w:p w14:paraId="08E8E90C" w14:textId="77777777" w:rsidR="001B2EA5" w:rsidRPr="001B2EA5" w:rsidRDefault="001B2EA5" w:rsidP="001B2EA5">
      <w:pPr>
        <w:autoSpaceDE w:val="0"/>
        <w:autoSpaceDN w:val="0"/>
        <w:adjustRightInd w:val="0"/>
        <w:spacing w:after="0" w:line="240" w:lineRule="auto"/>
        <w:jc w:val="right"/>
        <w:rPr>
          <w:rFonts w:ascii="Times New Roman" w:hAnsi="Times New Roman"/>
          <w:sz w:val="24"/>
          <w:szCs w:val="24"/>
          <w:lang w:eastAsia="ru-RU"/>
        </w:rPr>
      </w:pPr>
      <w:r w:rsidRPr="001B2EA5">
        <w:rPr>
          <w:rFonts w:ascii="Times New Roman" w:hAnsi="Times New Roman"/>
          <w:sz w:val="24"/>
          <w:szCs w:val="24"/>
          <w:lang w:eastAsia="ru-RU"/>
        </w:rPr>
        <w:t>сточных вод при осуществлении</w:t>
      </w:r>
    </w:p>
    <w:p w14:paraId="6A4126B5" w14:textId="77777777" w:rsidR="001B2EA5" w:rsidRPr="001B2EA5" w:rsidRDefault="001B2EA5" w:rsidP="001B2EA5">
      <w:pPr>
        <w:autoSpaceDE w:val="0"/>
        <w:autoSpaceDN w:val="0"/>
        <w:adjustRightInd w:val="0"/>
        <w:spacing w:after="0" w:line="240" w:lineRule="auto"/>
        <w:jc w:val="right"/>
        <w:rPr>
          <w:rFonts w:ascii="Times New Roman" w:hAnsi="Times New Roman"/>
          <w:sz w:val="24"/>
          <w:szCs w:val="24"/>
          <w:lang w:eastAsia="ru-RU"/>
        </w:rPr>
      </w:pPr>
      <w:r w:rsidRPr="001B2EA5">
        <w:rPr>
          <w:rFonts w:ascii="Times New Roman" w:hAnsi="Times New Roman"/>
          <w:sz w:val="24"/>
          <w:szCs w:val="24"/>
          <w:lang w:eastAsia="ru-RU"/>
        </w:rPr>
        <w:t>аквакультуры (рыбоводства)</w:t>
      </w:r>
    </w:p>
    <w:p w14:paraId="6076D42E" w14:textId="77777777" w:rsidR="001B2EA5" w:rsidRPr="001B2EA5" w:rsidRDefault="001B2EA5" w:rsidP="001B2EA5">
      <w:pPr>
        <w:autoSpaceDE w:val="0"/>
        <w:autoSpaceDN w:val="0"/>
        <w:adjustRightInd w:val="0"/>
        <w:spacing w:after="0" w:line="240" w:lineRule="auto"/>
        <w:rPr>
          <w:rFonts w:ascii="Times New Roman" w:hAnsi="Times New Roman"/>
          <w:sz w:val="24"/>
          <w:szCs w:val="24"/>
          <w:lang w:eastAsia="ru-RU"/>
        </w:rPr>
      </w:pPr>
    </w:p>
    <w:p w14:paraId="0428BFC9" w14:textId="77777777" w:rsidR="001B2EA5" w:rsidRPr="001B2EA5" w:rsidRDefault="001B2EA5" w:rsidP="001B2EA5">
      <w:pPr>
        <w:autoSpaceDE w:val="0"/>
        <w:autoSpaceDN w:val="0"/>
        <w:adjustRightInd w:val="0"/>
        <w:spacing w:after="0" w:line="240" w:lineRule="auto"/>
        <w:jc w:val="both"/>
        <w:rPr>
          <w:rFonts w:ascii="Times New Roman" w:hAnsi="Times New Roman"/>
          <w:sz w:val="24"/>
          <w:szCs w:val="24"/>
          <w:lang w:eastAsia="ru-RU"/>
        </w:rPr>
      </w:pPr>
    </w:p>
    <w:p w14:paraId="2A524502" w14:textId="77777777" w:rsidR="001B2EA5" w:rsidRPr="001B2EA5" w:rsidRDefault="001B2EA5" w:rsidP="001B2EA5">
      <w:pPr>
        <w:autoSpaceDE w:val="0"/>
        <w:autoSpaceDN w:val="0"/>
        <w:adjustRightInd w:val="0"/>
        <w:spacing w:after="0" w:line="240" w:lineRule="auto"/>
        <w:jc w:val="both"/>
        <w:outlineLvl w:val="0"/>
        <w:rPr>
          <w:rFonts w:ascii="Times New Roman" w:hAnsi="Times New Roman"/>
          <w:sz w:val="24"/>
          <w:szCs w:val="24"/>
          <w:lang w:eastAsia="ru-RU"/>
        </w:rPr>
      </w:pPr>
      <w:r w:rsidRPr="001B2EA5">
        <w:rPr>
          <w:rFonts w:ascii="Times New Roman" w:hAnsi="Times New Roman"/>
          <w:sz w:val="24"/>
          <w:szCs w:val="24"/>
          <w:lang w:eastAsia="ru-RU"/>
        </w:rPr>
        <w:t>2.3. Условия     использования    водного    объекта    или    его    части</w:t>
      </w:r>
    </w:p>
    <w:p w14:paraId="312E200A" w14:textId="77777777" w:rsidR="001B2EA5" w:rsidRPr="001B2EA5" w:rsidRDefault="001B2EA5" w:rsidP="001B2EA5">
      <w:pPr>
        <w:autoSpaceDE w:val="0"/>
        <w:autoSpaceDN w:val="0"/>
        <w:adjustRightInd w:val="0"/>
        <w:spacing w:after="0" w:line="240" w:lineRule="auto"/>
        <w:jc w:val="both"/>
        <w:outlineLvl w:val="0"/>
        <w:rPr>
          <w:rFonts w:ascii="Times New Roman" w:hAnsi="Times New Roman"/>
          <w:sz w:val="24"/>
          <w:szCs w:val="24"/>
          <w:lang w:eastAsia="ru-RU"/>
        </w:rPr>
      </w:pPr>
      <w:r w:rsidRPr="001B2EA5">
        <w:rPr>
          <w:rFonts w:ascii="Times New Roman" w:hAnsi="Times New Roman"/>
          <w:sz w:val="24"/>
          <w:szCs w:val="24"/>
          <w:lang w:eastAsia="ru-RU"/>
        </w:rPr>
        <w:t>___________________________________________________________________________</w:t>
      </w:r>
    </w:p>
    <w:p w14:paraId="518FEFF5" w14:textId="77777777" w:rsidR="001B2EA5" w:rsidRPr="001B2EA5" w:rsidRDefault="001B2EA5" w:rsidP="001B2EA5">
      <w:pPr>
        <w:autoSpaceDE w:val="0"/>
        <w:autoSpaceDN w:val="0"/>
        <w:adjustRightInd w:val="0"/>
        <w:spacing w:after="0" w:line="240" w:lineRule="auto"/>
        <w:jc w:val="both"/>
        <w:outlineLvl w:val="0"/>
        <w:rPr>
          <w:rFonts w:ascii="Times New Roman" w:hAnsi="Times New Roman"/>
          <w:sz w:val="24"/>
          <w:szCs w:val="24"/>
          <w:lang w:eastAsia="ru-RU"/>
        </w:rPr>
      </w:pPr>
    </w:p>
    <w:p w14:paraId="19F5590E" w14:textId="77777777" w:rsidR="001B2EA5" w:rsidRPr="001B2EA5" w:rsidRDefault="001B2EA5" w:rsidP="001B2EA5">
      <w:pPr>
        <w:autoSpaceDE w:val="0"/>
        <w:autoSpaceDN w:val="0"/>
        <w:adjustRightInd w:val="0"/>
        <w:spacing w:after="0" w:line="240" w:lineRule="auto"/>
        <w:jc w:val="both"/>
        <w:outlineLvl w:val="0"/>
        <w:rPr>
          <w:rFonts w:ascii="Times New Roman" w:hAnsi="Times New Roman"/>
          <w:sz w:val="24"/>
          <w:szCs w:val="24"/>
          <w:lang w:eastAsia="ru-RU"/>
        </w:rPr>
      </w:pPr>
      <w:r w:rsidRPr="001B2EA5">
        <w:rPr>
          <w:rFonts w:ascii="Times New Roman" w:hAnsi="Times New Roman"/>
          <w:sz w:val="24"/>
          <w:szCs w:val="24"/>
          <w:lang w:eastAsia="ru-RU"/>
        </w:rPr>
        <w:t xml:space="preserve">    7)  осуществлении  сброса  сточных  вод  при осуществлении аквакультуры</w:t>
      </w:r>
    </w:p>
    <w:p w14:paraId="746639C3" w14:textId="77777777" w:rsidR="001B2EA5" w:rsidRPr="001B2EA5" w:rsidRDefault="001B2EA5" w:rsidP="001B2EA5">
      <w:pPr>
        <w:autoSpaceDE w:val="0"/>
        <w:autoSpaceDN w:val="0"/>
        <w:adjustRightInd w:val="0"/>
        <w:spacing w:after="0" w:line="240" w:lineRule="auto"/>
        <w:jc w:val="both"/>
        <w:outlineLvl w:val="0"/>
        <w:rPr>
          <w:rFonts w:ascii="Times New Roman" w:hAnsi="Times New Roman"/>
          <w:sz w:val="24"/>
          <w:szCs w:val="24"/>
          <w:lang w:eastAsia="ru-RU"/>
        </w:rPr>
      </w:pPr>
      <w:r w:rsidRPr="001B2EA5">
        <w:rPr>
          <w:rFonts w:ascii="Times New Roman" w:hAnsi="Times New Roman"/>
          <w:sz w:val="24"/>
          <w:szCs w:val="24"/>
          <w:lang w:eastAsia="ru-RU"/>
        </w:rPr>
        <w:t>(рыбоводства) в</w:t>
      </w:r>
    </w:p>
    <w:p w14:paraId="10C2D937" w14:textId="77777777" w:rsidR="001B2EA5" w:rsidRPr="001B2EA5" w:rsidRDefault="001B2EA5" w:rsidP="001B2EA5">
      <w:pPr>
        <w:autoSpaceDE w:val="0"/>
        <w:autoSpaceDN w:val="0"/>
        <w:adjustRightInd w:val="0"/>
        <w:spacing w:after="0" w:line="240" w:lineRule="auto"/>
        <w:jc w:val="both"/>
        <w:outlineLvl w:val="0"/>
        <w:rPr>
          <w:rFonts w:ascii="Times New Roman" w:hAnsi="Times New Roman"/>
          <w:sz w:val="24"/>
          <w:szCs w:val="24"/>
          <w:lang w:eastAsia="ru-RU"/>
        </w:rPr>
      </w:pPr>
      <w:r w:rsidRPr="001B2EA5">
        <w:rPr>
          <w:rFonts w:ascii="Times New Roman" w:hAnsi="Times New Roman"/>
          <w:sz w:val="24"/>
          <w:szCs w:val="24"/>
          <w:lang w:eastAsia="ru-RU"/>
        </w:rPr>
        <w:t>___________________________________________________________________________</w:t>
      </w:r>
    </w:p>
    <w:p w14:paraId="1E13D1B3" w14:textId="77777777" w:rsidR="001B2EA5" w:rsidRPr="001B2EA5" w:rsidRDefault="001B2EA5" w:rsidP="001B2EA5">
      <w:pPr>
        <w:autoSpaceDE w:val="0"/>
        <w:autoSpaceDN w:val="0"/>
        <w:adjustRightInd w:val="0"/>
        <w:spacing w:after="0" w:line="240" w:lineRule="auto"/>
        <w:jc w:val="both"/>
        <w:outlineLvl w:val="0"/>
        <w:rPr>
          <w:rFonts w:ascii="Times New Roman" w:hAnsi="Times New Roman"/>
          <w:sz w:val="24"/>
          <w:szCs w:val="24"/>
          <w:lang w:eastAsia="ru-RU"/>
        </w:rPr>
      </w:pPr>
      <w:r w:rsidRPr="001B2EA5">
        <w:rPr>
          <w:rFonts w:ascii="Times New Roman" w:hAnsi="Times New Roman"/>
          <w:sz w:val="24"/>
          <w:szCs w:val="24"/>
          <w:lang w:eastAsia="ru-RU"/>
        </w:rPr>
        <w:t xml:space="preserve">                      (наименование водного объекта)</w:t>
      </w:r>
    </w:p>
    <w:p w14:paraId="796074C6" w14:textId="77777777" w:rsidR="001B2EA5" w:rsidRPr="001B2EA5" w:rsidRDefault="001B2EA5" w:rsidP="001B2EA5">
      <w:pPr>
        <w:autoSpaceDE w:val="0"/>
        <w:autoSpaceDN w:val="0"/>
        <w:adjustRightInd w:val="0"/>
        <w:spacing w:after="0" w:line="240" w:lineRule="auto"/>
        <w:jc w:val="both"/>
        <w:outlineLvl w:val="0"/>
        <w:rPr>
          <w:rFonts w:ascii="Times New Roman" w:hAnsi="Times New Roman"/>
          <w:sz w:val="24"/>
          <w:szCs w:val="24"/>
          <w:lang w:eastAsia="ru-RU"/>
        </w:rPr>
      </w:pPr>
      <w:r w:rsidRPr="001B2EA5">
        <w:rPr>
          <w:rFonts w:ascii="Times New Roman" w:hAnsi="Times New Roman"/>
          <w:sz w:val="24"/>
          <w:szCs w:val="24"/>
          <w:lang w:eastAsia="ru-RU"/>
        </w:rPr>
        <w:t>на расстоянии ___ км от устья), ___________________________________________</w:t>
      </w:r>
    </w:p>
    <w:p w14:paraId="046CCB57" w14:textId="77777777" w:rsidR="001B2EA5" w:rsidRPr="001B2EA5" w:rsidRDefault="001B2EA5" w:rsidP="001B2EA5">
      <w:pPr>
        <w:autoSpaceDE w:val="0"/>
        <w:autoSpaceDN w:val="0"/>
        <w:adjustRightInd w:val="0"/>
        <w:spacing w:after="0" w:line="240" w:lineRule="auto"/>
        <w:jc w:val="both"/>
        <w:outlineLvl w:val="0"/>
        <w:rPr>
          <w:rFonts w:ascii="Times New Roman" w:hAnsi="Times New Roman"/>
          <w:sz w:val="24"/>
          <w:szCs w:val="24"/>
          <w:lang w:eastAsia="ru-RU"/>
        </w:rPr>
      </w:pPr>
      <w:r w:rsidRPr="001B2EA5">
        <w:rPr>
          <w:rFonts w:ascii="Times New Roman" w:hAnsi="Times New Roman"/>
          <w:sz w:val="24"/>
          <w:szCs w:val="24"/>
          <w:lang w:eastAsia="ru-RU"/>
        </w:rPr>
        <w:t>___________________________________________________________________________</w:t>
      </w:r>
    </w:p>
    <w:p w14:paraId="253E610B" w14:textId="265085BF" w:rsidR="001B2EA5" w:rsidRPr="001B2EA5" w:rsidRDefault="001B2EA5" w:rsidP="001B2EA5">
      <w:pPr>
        <w:autoSpaceDE w:val="0"/>
        <w:autoSpaceDN w:val="0"/>
        <w:adjustRightInd w:val="0"/>
        <w:spacing w:after="0" w:line="240" w:lineRule="auto"/>
        <w:jc w:val="both"/>
        <w:outlineLvl w:val="0"/>
        <w:rPr>
          <w:rFonts w:ascii="Times New Roman" w:hAnsi="Times New Roman"/>
          <w:sz w:val="24"/>
          <w:szCs w:val="24"/>
          <w:lang w:eastAsia="ru-RU"/>
        </w:rPr>
      </w:pPr>
      <w:r w:rsidRPr="001B2EA5">
        <w:rPr>
          <w:rFonts w:ascii="Times New Roman" w:hAnsi="Times New Roman"/>
          <w:sz w:val="24"/>
          <w:szCs w:val="24"/>
          <w:lang w:eastAsia="ru-RU"/>
        </w:rPr>
        <w:t xml:space="preserve">   (приводится описание места сброса с указанием расстояния от береговой</w:t>
      </w:r>
      <w:r w:rsidR="006D6899">
        <w:rPr>
          <w:rFonts w:ascii="Times New Roman" w:hAnsi="Times New Roman"/>
          <w:sz w:val="24"/>
          <w:szCs w:val="24"/>
          <w:lang w:eastAsia="ru-RU"/>
        </w:rPr>
        <w:t xml:space="preserve"> </w:t>
      </w:r>
      <w:r w:rsidRPr="001B2EA5">
        <w:rPr>
          <w:rFonts w:ascii="Times New Roman" w:hAnsi="Times New Roman"/>
          <w:sz w:val="24"/>
          <w:szCs w:val="24"/>
          <w:lang w:eastAsia="ru-RU"/>
        </w:rPr>
        <w:t xml:space="preserve">  линии водного объекта, координат оголовка выпуска и уровня места </w:t>
      </w:r>
      <w:r w:rsidR="006D6899">
        <w:rPr>
          <w:rFonts w:ascii="Times New Roman" w:hAnsi="Times New Roman"/>
          <w:sz w:val="24"/>
          <w:szCs w:val="24"/>
          <w:lang w:eastAsia="ru-RU"/>
        </w:rPr>
        <w:t xml:space="preserve"> </w:t>
      </w:r>
      <w:r w:rsidRPr="001B2EA5">
        <w:rPr>
          <w:rFonts w:ascii="Times New Roman" w:hAnsi="Times New Roman"/>
          <w:sz w:val="24"/>
          <w:szCs w:val="24"/>
          <w:lang w:eastAsia="ru-RU"/>
        </w:rPr>
        <w:t>сброса</w:t>
      </w:r>
      <w:r w:rsidR="006D6899">
        <w:rPr>
          <w:rFonts w:ascii="Times New Roman" w:hAnsi="Times New Roman"/>
          <w:sz w:val="24"/>
          <w:szCs w:val="24"/>
          <w:lang w:eastAsia="ru-RU"/>
        </w:rPr>
        <w:t xml:space="preserve"> </w:t>
      </w:r>
      <w:r w:rsidRPr="001B2EA5">
        <w:rPr>
          <w:rFonts w:ascii="Times New Roman" w:hAnsi="Times New Roman"/>
          <w:sz w:val="24"/>
          <w:szCs w:val="24"/>
          <w:lang w:eastAsia="ru-RU"/>
        </w:rPr>
        <w:t xml:space="preserve">    от поверхности воды в меженный период; место предполагаемого сброса</w:t>
      </w:r>
      <w:r w:rsidR="006D6899">
        <w:rPr>
          <w:rFonts w:ascii="Times New Roman" w:hAnsi="Times New Roman"/>
          <w:sz w:val="24"/>
          <w:szCs w:val="24"/>
          <w:lang w:eastAsia="ru-RU"/>
        </w:rPr>
        <w:t xml:space="preserve"> </w:t>
      </w:r>
      <w:r w:rsidRPr="001B2EA5">
        <w:rPr>
          <w:rFonts w:ascii="Times New Roman" w:hAnsi="Times New Roman"/>
          <w:sz w:val="24"/>
          <w:szCs w:val="24"/>
          <w:lang w:eastAsia="ru-RU"/>
        </w:rPr>
        <w:t>отражаются в графических материалах)</w:t>
      </w:r>
    </w:p>
    <w:p w14:paraId="651DB9D6" w14:textId="77777777" w:rsidR="001B2EA5" w:rsidRPr="001B2EA5" w:rsidRDefault="001B2EA5" w:rsidP="001B2EA5">
      <w:pPr>
        <w:autoSpaceDE w:val="0"/>
        <w:autoSpaceDN w:val="0"/>
        <w:adjustRightInd w:val="0"/>
        <w:spacing w:after="0" w:line="240" w:lineRule="auto"/>
        <w:jc w:val="both"/>
        <w:outlineLvl w:val="0"/>
        <w:rPr>
          <w:rFonts w:ascii="Times New Roman" w:hAnsi="Times New Roman"/>
          <w:sz w:val="24"/>
          <w:szCs w:val="24"/>
          <w:lang w:eastAsia="ru-RU"/>
        </w:rPr>
      </w:pPr>
      <w:r w:rsidRPr="001B2EA5">
        <w:rPr>
          <w:rFonts w:ascii="Times New Roman" w:hAnsi="Times New Roman"/>
          <w:sz w:val="24"/>
          <w:szCs w:val="24"/>
          <w:lang w:eastAsia="ru-RU"/>
        </w:rPr>
        <w:t xml:space="preserve">    8)   осуществлении   сброса  сточных  вод  с  использованием  следующих</w:t>
      </w:r>
    </w:p>
    <w:p w14:paraId="406F3496" w14:textId="77777777" w:rsidR="001B2EA5" w:rsidRPr="001B2EA5" w:rsidRDefault="001B2EA5" w:rsidP="001B2EA5">
      <w:pPr>
        <w:autoSpaceDE w:val="0"/>
        <w:autoSpaceDN w:val="0"/>
        <w:adjustRightInd w:val="0"/>
        <w:spacing w:after="0" w:line="240" w:lineRule="auto"/>
        <w:jc w:val="both"/>
        <w:outlineLvl w:val="0"/>
        <w:rPr>
          <w:rFonts w:ascii="Times New Roman" w:hAnsi="Times New Roman"/>
          <w:sz w:val="24"/>
          <w:szCs w:val="24"/>
          <w:lang w:eastAsia="ru-RU"/>
        </w:rPr>
      </w:pPr>
      <w:r w:rsidRPr="001B2EA5">
        <w:rPr>
          <w:rFonts w:ascii="Times New Roman" w:hAnsi="Times New Roman"/>
          <w:sz w:val="24"/>
          <w:szCs w:val="24"/>
          <w:lang w:eastAsia="ru-RU"/>
        </w:rPr>
        <w:t>водоотводящих сооружений:</w:t>
      </w:r>
    </w:p>
    <w:p w14:paraId="05414346" w14:textId="77777777" w:rsidR="001B2EA5" w:rsidRPr="001B2EA5" w:rsidRDefault="001B2EA5" w:rsidP="001B2EA5">
      <w:pPr>
        <w:autoSpaceDE w:val="0"/>
        <w:autoSpaceDN w:val="0"/>
        <w:adjustRightInd w:val="0"/>
        <w:spacing w:after="0" w:line="240" w:lineRule="auto"/>
        <w:jc w:val="both"/>
        <w:outlineLvl w:val="0"/>
        <w:rPr>
          <w:rFonts w:ascii="Times New Roman" w:hAnsi="Times New Roman"/>
          <w:sz w:val="24"/>
          <w:szCs w:val="24"/>
          <w:lang w:eastAsia="ru-RU"/>
        </w:rPr>
      </w:pPr>
      <w:r w:rsidRPr="001B2EA5">
        <w:rPr>
          <w:rFonts w:ascii="Times New Roman" w:hAnsi="Times New Roman"/>
          <w:sz w:val="24"/>
          <w:szCs w:val="24"/>
          <w:lang w:eastAsia="ru-RU"/>
        </w:rPr>
        <w:t>___________________________________________________________________________</w:t>
      </w:r>
    </w:p>
    <w:p w14:paraId="1D1852F8" w14:textId="06FFA472" w:rsidR="001B2EA5" w:rsidRPr="001B2EA5" w:rsidRDefault="001B2EA5" w:rsidP="001B2EA5">
      <w:pPr>
        <w:autoSpaceDE w:val="0"/>
        <w:autoSpaceDN w:val="0"/>
        <w:adjustRightInd w:val="0"/>
        <w:spacing w:after="0" w:line="240" w:lineRule="auto"/>
        <w:jc w:val="both"/>
        <w:outlineLvl w:val="0"/>
        <w:rPr>
          <w:rFonts w:ascii="Times New Roman" w:hAnsi="Times New Roman"/>
          <w:sz w:val="24"/>
          <w:szCs w:val="24"/>
          <w:lang w:eastAsia="ru-RU"/>
        </w:rPr>
      </w:pPr>
      <w:r w:rsidRPr="001B2EA5">
        <w:rPr>
          <w:rFonts w:ascii="Times New Roman" w:hAnsi="Times New Roman"/>
          <w:sz w:val="24"/>
          <w:szCs w:val="24"/>
          <w:lang w:eastAsia="ru-RU"/>
        </w:rPr>
        <w:t xml:space="preserve">     (приводится характеристика водоотводящих сооружений: тип очистных</w:t>
      </w:r>
      <w:r w:rsidR="006D6899">
        <w:rPr>
          <w:rFonts w:ascii="Times New Roman" w:hAnsi="Times New Roman"/>
          <w:sz w:val="24"/>
          <w:szCs w:val="24"/>
          <w:lang w:eastAsia="ru-RU"/>
        </w:rPr>
        <w:t xml:space="preserve"> </w:t>
      </w:r>
      <w:r w:rsidRPr="001B2EA5">
        <w:rPr>
          <w:rFonts w:ascii="Times New Roman" w:hAnsi="Times New Roman"/>
          <w:sz w:val="24"/>
          <w:szCs w:val="24"/>
          <w:lang w:eastAsia="ru-RU"/>
        </w:rPr>
        <w:t xml:space="preserve">  сооружений с указанием типа оголовков выпусков, проектная и фактическая</w:t>
      </w:r>
      <w:r w:rsidR="006D6899">
        <w:rPr>
          <w:rFonts w:ascii="Times New Roman" w:hAnsi="Times New Roman"/>
          <w:sz w:val="24"/>
          <w:szCs w:val="24"/>
          <w:lang w:eastAsia="ru-RU"/>
        </w:rPr>
        <w:t xml:space="preserve"> </w:t>
      </w:r>
      <w:r w:rsidRPr="001B2EA5">
        <w:rPr>
          <w:rFonts w:ascii="Times New Roman" w:hAnsi="Times New Roman"/>
          <w:sz w:val="24"/>
          <w:szCs w:val="24"/>
          <w:lang w:eastAsia="ru-RU"/>
        </w:rPr>
        <w:t>производительность очистных сооружений, степень очистки сточных вод</w:t>
      </w:r>
      <w:r w:rsidR="006D6899">
        <w:rPr>
          <w:rFonts w:ascii="Times New Roman" w:hAnsi="Times New Roman"/>
          <w:sz w:val="24"/>
          <w:szCs w:val="24"/>
          <w:lang w:eastAsia="ru-RU"/>
        </w:rPr>
        <w:t xml:space="preserve"> </w:t>
      </w:r>
      <w:r w:rsidRPr="001B2EA5">
        <w:rPr>
          <w:rFonts w:ascii="Times New Roman" w:hAnsi="Times New Roman"/>
          <w:sz w:val="24"/>
          <w:szCs w:val="24"/>
          <w:lang w:eastAsia="ru-RU"/>
        </w:rPr>
        <w:t xml:space="preserve">  до нормативного уровня и др.)</w:t>
      </w:r>
    </w:p>
    <w:p w14:paraId="4933B009" w14:textId="77777777" w:rsidR="001B2EA5" w:rsidRPr="001B2EA5" w:rsidRDefault="001B2EA5" w:rsidP="001B2EA5">
      <w:pPr>
        <w:autoSpaceDE w:val="0"/>
        <w:autoSpaceDN w:val="0"/>
        <w:adjustRightInd w:val="0"/>
        <w:spacing w:after="0" w:line="240" w:lineRule="auto"/>
        <w:jc w:val="both"/>
        <w:outlineLvl w:val="0"/>
        <w:rPr>
          <w:rFonts w:ascii="Times New Roman" w:hAnsi="Times New Roman"/>
          <w:sz w:val="24"/>
          <w:szCs w:val="24"/>
          <w:lang w:eastAsia="ru-RU"/>
        </w:rPr>
      </w:pPr>
      <w:r w:rsidRPr="001B2EA5">
        <w:rPr>
          <w:rFonts w:ascii="Times New Roman" w:hAnsi="Times New Roman"/>
          <w:sz w:val="24"/>
          <w:szCs w:val="24"/>
          <w:lang w:eastAsia="ru-RU"/>
        </w:rPr>
        <w:t xml:space="preserve">    9) объем сброса сточных вод не должен превышать ___________ тыс. куб. м</w:t>
      </w:r>
    </w:p>
    <w:p w14:paraId="5EF52F18" w14:textId="77777777" w:rsidR="001B2EA5" w:rsidRPr="001B2EA5" w:rsidRDefault="001B2EA5" w:rsidP="001B2EA5">
      <w:pPr>
        <w:autoSpaceDE w:val="0"/>
        <w:autoSpaceDN w:val="0"/>
        <w:adjustRightInd w:val="0"/>
        <w:spacing w:after="0" w:line="240" w:lineRule="auto"/>
        <w:jc w:val="both"/>
        <w:outlineLvl w:val="0"/>
        <w:rPr>
          <w:rFonts w:ascii="Times New Roman" w:hAnsi="Times New Roman"/>
          <w:sz w:val="24"/>
          <w:szCs w:val="24"/>
          <w:lang w:eastAsia="ru-RU"/>
        </w:rPr>
      </w:pPr>
      <w:r w:rsidRPr="001B2EA5">
        <w:rPr>
          <w:rFonts w:ascii="Times New Roman" w:hAnsi="Times New Roman"/>
          <w:sz w:val="24"/>
          <w:szCs w:val="24"/>
          <w:lang w:eastAsia="ru-RU"/>
        </w:rPr>
        <w:t>в час (куб. м в сек.; тыс. куб. м в сутки; тыс. куб. м в год).</w:t>
      </w:r>
    </w:p>
    <w:p w14:paraId="7F1CA626" w14:textId="77777777" w:rsidR="001B2EA5" w:rsidRPr="001B2EA5" w:rsidRDefault="001B2EA5" w:rsidP="001B2EA5">
      <w:pPr>
        <w:autoSpaceDE w:val="0"/>
        <w:autoSpaceDN w:val="0"/>
        <w:adjustRightInd w:val="0"/>
        <w:spacing w:after="0" w:line="240" w:lineRule="auto"/>
        <w:jc w:val="both"/>
        <w:outlineLvl w:val="0"/>
        <w:rPr>
          <w:rFonts w:ascii="Times New Roman" w:hAnsi="Times New Roman"/>
          <w:sz w:val="24"/>
          <w:szCs w:val="24"/>
          <w:lang w:eastAsia="ru-RU"/>
        </w:rPr>
      </w:pPr>
      <w:r w:rsidRPr="001B2EA5">
        <w:rPr>
          <w:rFonts w:ascii="Times New Roman" w:hAnsi="Times New Roman"/>
          <w:sz w:val="24"/>
          <w:szCs w:val="24"/>
          <w:lang w:eastAsia="ru-RU"/>
        </w:rPr>
        <w:t>Учет  объема  сброса  должен  определяться  инструментальными  методами  по</w:t>
      </w:r>
    </w:p>
    <w:p w14:paraId="091EF85E" w14:textId="77777777" w:rsidR="001B2EA5" w:rsidRPr="001B2EA5" w:rsidRDefault="001B2EA5" w:rsidP="001B2EA5">
      <w:pPr>
        <w:autoSpaceDE w:val="0"/>
        <w:autoSpaceDN w:val="0"/>
        <w:adjustRightInd w:val="0"/>
        <w:spacing w:after="0" w:line="240" w:lineRule="auto"/>
        <w:jc w:val="both"/>
        <w:outlineLvl w:val="0"/>
        <w:rPr>
          <w:rFonts w:ascii="Times New Roman" w:hAnsi="Times New Roman"/>
          <w:sz w:val="24"/>
          <w:szCs w:val="24"/>
          <w:lang w:eastAsia="ru-RU"/>
        </w:rPr>
      </w:pPr>
      <w:r w:rsidRPr="001B2EA5">
        <w:rPr>
          <w:rFonts w:ascii="Times New Roman" w:hAnsi="Times New Roman"/>
          <w:sz w:val="24"/>
          <w:szCs w:val="24"/>
          <w:lang w:eastAsia="ru-RU"/>
        </w:rPr>
        <w:t>показаниям аттестованных средств измерений:</w:t>
      </w:r>
    </w:p>
    <w:p w14:paraId="042AEBAB" w14:textId="77777777" w:rsidR="001B2EA5" w:rsidRPr="001B2EA5" w:rsidRDefault="001B2EA5" w:rsidP="001B2EA5">
      <w:pPr>
        <w:autoSpaceDE w:val="0"/>
        <w:autoSpaceDN w:val="0"/>
        <w:adjustRightInd w:val="0"/>
        <w:spacing w:after="0" w:line="240" w:lineRule="auto"/>
        <w:jc w:val="both"/>
        <w:outlineLvl w:val="0"/>
        <w:rPr>
          <w:rFonts w:ascii="Times New Roman" w:hAnsi="Times New Roman"/>
          <w:sz w:val="24"/>
          <w:szCs w:val="24"/>
          <w:lang w:eastAsia="ru-RU"/>
        </w:rPr>
      </w:pPr>
      <w:r w:rsidRPr="001B2EA5">
        <w:rPr>
          <w:rFonts w:ascii="Times New Roman" w:hAnsi="Times New Roman"/>
          <w:sz w:val="24"/>
          <w:szCs w:val="24"/>
          <w:lang w:eastAsia="ru-RU"/>
        </w:rPr>
        <w:t>__________________________________________________________________________;</w:t>
      </w:r>
    </w:p>
    <w:p w14:paraId="7D9FB777" w14:textId="77777777" w:rsidR="001B2EA5" w:rsidRPr="001B2EA5" w:rsidRDefault="001B2EA5" w:rsidP="001B2EA5">
      <w:pPr>
        <w:autoSpaceDE w:val="0"/>
        <w:autoSpaceDN w:val="0"/>
        <w:adjustRightInd w:val="0"/>
        <w:spacing w:after="0" w:line="240" w:lineRule="auto"/>
        <w:jc w:val="both"/>
        <w:outlineLvl w:val="0"/>
        <w:rPr>
          <w:rFonts w:ascii="Times New Roman" w:hAnsi="Times New Roman"/>
          <w:sz w:val="24"/>
          <w:szCs w:val="24"/>
          <w:lang w:eastAsia="ru-RU"/>
        </w:rPr>
      </w:pPr>
      <w:r w:rsidRPr="001B2EA5">
        <w:rPr>
          <w:rFonts w:ascii="Times New Roman" w:hAnsi="Times New Roman"/>
          <w:sz w:val="24"/>
          <w:szCs w:val="24"/>
          <w:lang w:eastAsia="ru-RU"/>
        </w:rPr>
        <w:t xml:space="preserve">  (приводятся сведения о наличии контрольно-измерительной аппаратуры для</w:t>
      </w:r>
    </w:p>
    <w:p w14:paraId="734E40D8" w14:textId="77777777" w:rsidR="001B2EA5" w:rsidRPr="001B2EA5" w:rsidRDefault="001B2EA5" w:rsidP="001B2EA5">
      <w:pPr>
        <w:autoSpaceDE w:val="0"/>
        <w:autoSpaceDN w:val="0"/>
        <w:adjustRightInd w:val="0"/>
        <w:spacing w:after="0" w:line="240" w:lineRule="auto"/>
        <w:jc w:val="both"/>
        <w:outlineLvl w:val="0"/>
        <w:rPr>
          <w:rFonts w:ascii="Times New Roman" w:hAnsi="Times New Roman"/>
          <w:sz w:val="24"/>
          <w:szCs w:val="24"/>
          <w:lang w:eastAsia="ru-RU"/>
        </w:rPr>
      </w:pPr>
      <w:r w:rsidRPr="001B2EA5">
        <w:rPr>
          <w:rFonts w:ascii="Times New Roman" w:hAnsi="Times New Roman"/>
          <w:sz w:val="24"/>
          <w:szCs w:val="24"/>
          <w:lang w:eastAsia="ru-RU"/>
        </w:rPr>
        <w:t xml:space="preserve">                      учета объемов сбрасываемых вод)</w:t>
      </w:r>
    </w:p>
    <w:p w14:paraId="1C1A9EF9" w14:textId="77777777" w:rsidR="001B2EA5" w:rsidRPr="001B2EA5" w:rsidRDefault="001B2EA5" w:rsidP="001B2EA5">
      <w:pPr>
        <w:autoSpaceDE w:val="0"/>
        <w:autoSpaceDN w:val="0"/>
        <w:adjustRightInd w:val="0"/>
        <w:spacing w:after="0" w:line="240" w:lineRule="auto"/>
        <w:jc w:val="both"/>
        <w:outlineLvl w:val="0"/>
        <w:rPr>
          <w:rFonts w:ascii="Times New Roman" w:hAnsi="Times New Roman"/>
          <w:sz w:val="24"/>
          <w:szCs w:val="24"/>
          <w:lang w:eastAsia="ru-RU"/>
        </w:rPr>
      </w:pPr>
      <w:r w:rsidRPr="001B2EA5">
        <w:rPr>
          <w:rFonts w:ascii="Times New Roman" w:hAnsi="Times New Roman"/>
          <w:sz w:val="24"/>
          <w:szCs w:val="24"/>
          <w:lang w:eastAsia="ru-RU"/>
        </w:rPr>
        <w:t xml:space="preserve">    10)  максимальное  содержание  загрязняющих  веществ в сточных водах не</w:t>
      </w:r>
    </w:p>
    <w:p w14:paraId="44517DB7" w14:textId="77777777" w:rsidR="001B2EA5" w:rsidRPr="001B2EA5" w:rsidRDefault="001B2EA5" w:rsidP="001B2EA5">
      <w:pPr>
        <w:autoSpaceDE w:val="0"/>
        <w:autoSpaceDN w:val="0"/>
        <w:adjustRightInd w:val="0"/>
        <w:spacing w:after="0" w:line="240" w:lineRule="auto"/>
        <w:jc w:val="both"/>
        <w:outlineLvl w:val="0"/>
        <w:rPr>
          <w:rFonts w:ascii="Times New Roman" w:hAnsi="Times New Roman"/>
          <w:sz w:val="24"/>
          <w:szCs w:val="24"/>
          <w:lang w:eastAsia="ru-RU"/>
        </w:rPr>
      </w:pPr>
      <w:r w:rsidRPr="001B2EA5">
        <w:rPr>
          <w:rFonts w:ascii="Times New Roman" w:hAnsi="Times New Roman"/>
          <w:sz w:val="24"/>
          <w:szCs w:val="24"/>
          <w:lang w:eastAsia="ru-RU"/>
        </w:rPr>
        <w:t>должно превышать следующих значений показателей:</w:t>
      </w:r>
    </w:p>
    <w:tbl>
      <w:tblPr>
        <w:tblpPr w:leftFromText="180" w:rightFromText="180" w:vertAnchor="text" w:horzAnchor="margin" w:tblpXSpec="center" w:tblpY="829"/>
        <w:tblW w:w="9639" w:type="dxa"/>
        <w:tblLayout w:type="fixed"/>
        <w:tblCellMar>
          <w:top w:w="102" w:type="dxa"/>
          <w:left w:w="62" w:type="dxa"/>
          <w:bottom w:w="102" w:type="dxa"/>
          <w:right w:w="62" w:type="dxa"/>
        </w:tblCellMar>
        <w:tblLook w:val="0000" w:firstRow="0" w:lastRow="0" w:firstColumn="0" w:lastColumn="0" w:noHBand="0" w:noVBand="0"/>
      </w:tblPr>
      <w:tblGrid>
        <w:gridCol w:w="4988"/>
        <w:gridCol w:w="4651"/>
      </w:tblGrid>
      <w:tr w:rsidR="0099368F" w:rsidRPr="001B2EA5" w14:paraId="75E9BD54" w14:textId="77777777" w:rsidTr="0099368F">
        <w:tc>
          <w:tcPr>
            <w:tcW w:w="4988" w:type="dxa"/>
            <w:tcBorders>
              <w:top w:val="single" w:sz="4" w:space="0" w:color="auto"/>
              <w:left w:val="single" w:sz="4" w:space="0" w:color="auto"/>
              <w:bottom w:val="single" w:sz="4" w:space="0" w:color="auto"/>
              <w:right w:val="single" w:sz="4" w:space="0" w:color="auto"/>
            </w:tcBorders>
          </w:tcPr>
          <w:p w14:paraId="655974C6" w14:textId="77777777" w:rsidR="0099368F" w:rsidRPr="001B2EA5" w:rsidRDefault="0099368F" w:rsidP="0099368F">
            <w:pPr>
              <w:autoSpaceDE w:val="0"/>
              <w:autoSpaceDN w:val="0"/>
              <w:adjustRightInd w:val="0"/>
              <w:spacing w:after="0" w:line="240" w:lineRule="auto"/>
              <w:jc w:val="center"/>
              <w:rPr>
                <w:rFonts w:ascii="Times New Roman" w:hAnsi="Times New Roman"/>
                <w:sz w:val="24"/>
                <w:szCs w:val="24"/>
                <w:lang w:eastAsia="ru-RU"/>
              </w:rPr>
            </w:pPr>
            <w:r w:rsidRPr="001B2EA5">
              <w:rPr>
                <w:rFonts w:ascii="Times New Roman" w:hAnsi="Times New Roman"/>
                <w:sz w:val="24"/>
                <w:szCs w:val="24"/>
                <w:lang w:eastAsia="ru-RU"/>
              </w:rPr>
              <w:t>Наименование загрязняющих веществ и показателей</w:t>
            </w:r>
          </w:p>
        </w:tc>
        <w:tc>
          <w:tcPr>
            <w:tcW w:w="4651" w:type="dxa"/>
            <w:tcBorders>
              <w:top w:val="single" w:sz="4" w:space="0" w:color="auto"/>
              <w:left w:val="single" w:sz="4" w:space="0" w:color="auto"/>
              <w:bottom w:val="single" w:sz="4" w:space="0" w:color="auto"/>
              <w:right w:val="single" w:sz="4" w:space="0" w:color="auto"/>
            </w:tcBorders>
          </w:tcPr>
          <w:p w14:paraId="33E1BBAD" w14:textId="7B08E6CA" w:rsidR="0099368F" w:rsidRPr="001B2EA5" w:rsidRDefault="0099368F" w:rsidP="003528AE">
            <w:pPr>
              <w:autoSpaceDE w:val="0"/>
              <w:autoSpaceDN w:val="0"/>
              <w:adjustRightInd w:val="0"/>
              <w:spacing w:after="0" w:line="240" w:lineRule="auto"/>
              <w:jc w:val="center"/>
              <w:rPr>
                <w:rFonts w:ascii="Times New Roman" w:hAnsi="Times New Roman"/>
                <w:sz w:val="24"/>
                <w:szCs w:val="24"/>
                <w:lang w:eastAsia="ru-RU"/>
              </w:rPr>
            </w:pPr>
            <w:r w:rsidRPr="001B2EA5">
              <w:rPr>
                <w:rFonts w:ascii="Times New Roman" w:hAnsi="Times New Roman"/>
                <w:sz w:val="24"/>
                <w:szCs w:val="24"/>
                <w:lang w:eastAsia="ru-RU"/>
              </w:rPr>
              <w:t xml:space="preserve">Содержание загрязняющих веществ в сбрасываемых сточных водах (г/м3) </w:t>
            </w:r>
          </w:p>
        </w:tc>
      </w:tr>
      <w:tr w:rsidR="0099368F" w:rsidRPr="001B2EA5" w14:paraId="0A273CB9" w14:textId="77777777" w:rsidTr="0099368F">
        <w:tc>
          <w:tcPr>
            <w:tcW w:w="4988" w:type="dxa"/>
            <w:tcBorders>
              <w:top w:val="single" w:sz="4" w:space="0" w:color="auto"/>
              <w:left w:val="single" w:sz="4" w:space="0" w:color="auto"/>
              <w:bottom w:val="single" w:sz="4" w:space="0" w:color="auto"/>
              <w:right w:val="single" w:sz="4" w:space="0" w:color="auto"/>
            </w:tcBorders>
          </w:tcPr>
          <w:p w14:paraId="2311256C" w14:textId="77777777" w:rsidR="0099368F" w:rsidRPr="001B2EA5" w:rsidRDefault="0099368F" w:rsidP="0099368F">
            <w:pPr>
              <w:autoSpaceDE w:val="0"/>
              <w:autoSpaceDN w:val="0"/>
              <w:adjustRightInd w:val="0"/>
              <w:spacing w:after="0" w:line="240" w:lineRule="auto"/>
              <w:jc w:val="both"/>
              <w:rPr>
                <w:rFonts w:ascii="Times New Roman" w:hAnsi="Times New Roman"/>
                <w:sz w:val="24"/>
                <w:szCs w:val="24"/>
                <w:lang w:eastAsia="ru-RU"/>
              </w:rPr>
            </w:pPr>
            <w:r w:rsidRPr="001B2EA5">
              <w:rPr>
                <w:rFonts w:ascii="Times New Roman" w:hAnsi="Times New Roman"/>
                <w:sz w:val="24"/>
                <w:szCs w:val="24"/>
                <w:lang w:eastAsia="ru-RU"/>
              </w:rPr>
              <w:t>Нефтепродукты</w:t>
            </w:r>
          </w:p>
        </w:tc>
        <w:tc>
          <w:tcPr>
            <w:tcW w:w="4651" w:type="dxa"/>
            <w:tcBorders>
              <w:top w:val="single" w:sz="4" w:space="0" w:color="auto"/>
              <w:left w:val="single" w:sz="4" w:space="0" w:color="auto"/>
              <w:bottom w:val="single" w:sz="4" w:space="0" w:color="auto"/>
              <w:right w:val="single" w:sz="4" w:space="0" w:color="auto"/>
            </w:tcBorders>
          </w:tcPr>
          <w:p w14:paraId="63D554E8" w14:textId="77777777" w:rsidR="0099368F" w:rsidRPr="001B2EA5" w:rsidRDefault="0099368F" w:rsidP="0099368F">
            <w:pPr>
              <w:autoSpaceDE w:val="0"/>
              <w:autoSpaceDN w:val="0"/>
              <w:adjustRightInd w:val="0"/>
              <w:spacing w:after="0" w:line="240" w:lineRule="auto"/>
              <w:rPr>
                <w:rFonts w:ascii="Times New Roman" w:hAnsi="Times New Roman"/>
                <w:sz w:val="24"/>
                <w:szCs w:val="24"/>
                <w:lang w:eastAsia="ru-RU"/>
              </w:rPr>
            </w:pPr>
          </w:p>
        </w:tc>
      </w:tr>
      <w:tr w:rsidR="0099368F" w:rsidRPr="001B2EA5" w14:paraId="41F95630" w14:textId="77777777" w:rsidTr="0099368F">
        <w:tc>
          <w:tcPr>
            <w:tcW w:w="4988" w:type="dxa"/>
            <w:tcBorders>
              <w:top w:val="single" w:sz="4" w:space="0" w:color="auto"/>
              <w:left w:val="single" w:sz="4" w:space="0" w:color="auto"/>
              <w:bottom w:val="single" w:sz="4" w:space="0" w:color="auto"/>
              <w:right w:val="single" w:sz="4" w:space="0" w:color="auto"/>
            </w:tcBorders>
          </w:tcPr>
          <w:p w14:paraId="1E514306" w14:textId="77777777" w:rsidR="0099368F" w:rsidRPr="001B2EA5" w:rsidRDefault="0099368F" w:rsidP="0099368F">
            <w:pPr>
              <w:autoSpaceDE w:val="0"/>
              <w:autoSpaceDN w:val="0"/>
              <w:adjustRightInd w:val="0"/>
              <w:spacing w:after="0" w:line="240" w:lineRule="auto"/>
              <w:jc w:val="both"/>
              <w:rPr>
                <w:rFonts w:ascii="Times New Roman" w:hAnsi="Times New Roman"/>
                <w:sz w:val="24"/>
                <w:szCs w:val="24"/>
                <w:lang w:eastAsia="ru-RU"/>
              </w:rPr>
            </w:pPr>
            <w:r w:rsidRPr="001B2EA5">
              <w:rPr>
                <w:rFonts w:ascii="Times New Roman" w:hAnsi="Times New Roman"/>
                <w:sz w:val="24"/>
                <w:szCs w:val="24"/>
                <w:lang w:eastAsia="ru-RU"/>
              </w:rPr>
              <w:t>Взвешенные вещества</w:t>
            </w:r>
          </w:p>
        </w:tc>
        <w:tc>
          <w:tcPr>
            <w:tcW w:w="4651" w:type="dxa"/>
            <w:tcBorders>
              <w:top w:val="single" w:sz="4" w:space="0" w:color="auto"/>
              <w:left w:val="single" w:sz="4" w:space="0" w:color="auto"/>
              <w:bottom w:val="single" w:sz="4" w:space="0" w:color="auto"/>
              <w:right w:val="single" w:sz="4" w:space="0" w:color="auto"/>
            </w:tcBorders>
          </w:tcPr>
          <w:p w14:paraId="2E851167" w14:textId="77777777" w:rsidR="0099368F" w:rsidRPr="001B2EA5" w:rsidRDefault="0099368F" w:rsidP="0099368F">
            <w:pPr>
              <w:autoSpaceDE w:val="0"/>
              <w:autoSpaceDN w:val="0"/>
              <w:adjustRightInd w:val="0"/>
              <w:spacing w:after="0" w:line="240" w:lineRule="auto"/>
              <w:rPr>
                <w:rFonts w:ascii="Times New Roman" w:hAnsi="Times New Roman"/>
                <w:sz w:val="24"/>
                <w:szCs w:val="24"/>
                <w:lang w:eastAsia="ru-RU"/>
              </w:rPr>
            </w:pPr>
          </w:p>
        </w:tc>
      </w:tr>
      <w:tr w:rsidR="0099368F" w:rsidRPr="001B2EA5" w14:paraId="5FEA56A6" w14:textId="77777777" w:rsidTr="0099368F">
        <w:tc>
          <w:tcPr>
            <w:tcW w:w="4988" w:type="dxa"/>
            <w:tcBorders>
              <w:top w:val="single" w:sz="4" w:space="0" w:color="auto"/>
              <w:left w:val="single" w:sz="4" w:space="0" w:color="auto"/>
              <w:bottom w:val="single" w:sz="4" w:space="0" w:color="auto"/>
              <w:right w:val="single" w:sz="4" w:space="0" w:color="auto"/>
            </w:tcBorders>
          </w:tcPr>
          <w:p w14:paraId="156C4B01" w14:textId="77777777" w:rsidR="0099368F" w:rsidRPr="001B2EA5" w:rsidRDefault="0099368F" w:rsidP="0099368F">
            <w:pPr>
              <w:autoSpaceDE w:val="0"/>
              <w:autoSpaceDN w:val="0"/>
              <w:adjustRightInd w:val="0"/>
              <w:spacing w:after="0" w:line="240" w:lineRule="auto"/>
              <w:rPr>
                <w:rFonts w:ascii="Times New Roman" w:hAnsi="Times New Roman"/>
                <w:sz w:val="24"/>
                <w:szCs w:val="24"/>
                <w:lang w:eastAsia="ru-RU"/>
              </w:rPr>
            </w:pPr>
            <w:r w:rsidRPr="001B2EA5">
              <w:rPr>
                <w:rFonts w:ascii="Times New Roman" w:hAnsi="Times New Roman"/>
                <w:sz w:val="24"/>
                <w:szCs w:val="24"/>
                <w:lang w:eastAsia="ru-RU"/>
              </w:rPr>
              <w:t>БПК5</w:t>
            </w:r>
          </w:p>
          <w:p w14:paraId="7686177D" w14:textId="06EADC0F" w:rsidR="0099368F" w:rsidRPr="001B2EA5" w:rsidRDefault="0099368F" w:rsidP="0099368F">
            <w:pPr>
              <w:autoSpaceDE w:val="0"/>
              <w:autoSpaceDN w:val="0"/>
              <w:adjustRightInd w:val="0"/>
              <w:spacing w:after="0" w:line="240" w:lineRule="auto"/>
              <w:rPr>
                <w:rFonts w:ascii="Times New Roman" w:hAnsi="Times New Roman"/>
                <w:sz w:val="24"/>
                <w:szCs w:val="24"/>
                <w:lang w:eastAsia="ru-RU"/>
              </w:rPr>
            </w:pPr>
          </w:p>
        </w:tc>
        <w:tc>
          <w:tcPr>
            <w:tcW w:w="4651" w:type="dxa"/>
            <w:tcBorders>
              <w:top w:val="single" w:sz="4" w:space="0" w:color="auto"/>
              <w:left w:val="single" w:sz="4" w:space="0" w:color="auto"/>
              <w:bottom w:val="single" w:sz="4" w:space="0" w:color="auto"/>
              <w:right w:val="single" w:sz="4" w:space="0" w:color="auto"/>
            </w:tcBorders>
          </w:tcPr>
          <w:p w14:paraId="1140041C" w14:textId="77777777" w:rsidR="0099368F" w:rsidRPr="001B2EA5" w:rsidRDefault="0099368F" w:rsidP="0099368F">
            <w:pPr>
              <w:autoSpaceDE w:val="0"/>
              <w:autoSpaceDN w:val="0"/>
              <w:adjustRightInd w:val="0"/>
              <w:spacing w:after="0" w:line="240" w:lineRule="auto"/>
              <w:rPr>
                <w:rFonts w:ascii="Times New Roman" w:hAnsi="Times New Roman"/>
                <w:sz w:val="24"/>
                <w:szCs w:val="24"/>
                <w:lang w:eastAsia="ru-RU"/>
              </w:rPr>
            </w:pPr>
          </w:p>
        </w:tc>
      </w:tr>
    </w:tbl>
    <w:p w14:paraId="0550A55C" w14:textId="77777777" w:rsidR="001B2EA5" w:rsidRPr="001B2EA5" w:rsidRDefault="001B2EA5" w:rsidP="001B2EA5">
      <w:pPr>
        <w:autoSpaceDE w:val="0"/>
        <w:autoSpaceDN w:val="0"/>
        <w:adjustRightInd w:val="0"/>
        <w:spacing w:after="0" w:line="240" w:lineRule="auto"/>
        <w:jc w:val="both"/>
        <w:rPr>
          <w:rFonts w:ascii="Times New Roman" w:hAnsi="Times New Roman"/>
          <w:sz w:val="24"/>
          <w:szCs w:val="24"/>
          <w:lang w:eastAsia="ru-RU"/>
        </w:rPr>
      </w:pPr>
    </w:p>
    <w:p w14:paraId="01E45FAA" w14:textId="77777777" w:rsidR="001B2EA5" w:rsidRPr="001B2EA5" w:rsidRDefault="001B2EA5" w:rsidP="001B2EA5">
      <w:pPr>
        <w:autoSpaceDE w:val="0"/>
        <w:autoSpaceDN w:val="0"/>
        <w:adjustRightInd w:val="0"/>
        <w:spacing w:after="0" w:line="240" w:lineRule="auto"/>
        <w:jc w:val="both"/>
        <w:rPr>
          <w:rFonts w:ascii="Times New Roman" w:hAnsi="Times New Roman"/>
          <w:sz w:val="24"/>
          <w:szCs w:val="24"/>
          <w:lang w:eastAsia="ru-RU"/>
        </w:rPr>
        <w:sectPr w:rsidR="001B2EA5" w:rsidRPr="001B2EA5" w:rsidSect="006D6899">
          <w:headerReference w:type="default" r:id="rId15"/>
          <w:headerReference w:type="first" r:id="rId16"/>
          <w:pgSz w:w="11905" w:h="16838"/>
          <w:pgMar w:top="1246" w:right="567" w:bottom="567" w:left="1985" w:header="709" w:footer="0" w:gutter="0"/>
          <w:cols w:space="720"/>
          <w:noEndnote/>
          <w:titlePg/>
          <w:docGrid w:linePitch="299"/>
        </w:sectPr>
      </w:pPr>
    </w:p>
    <w:p w14:paraId="16DACBD0" w14:textId="77777777" w:rsidR="001B2EA5" w:rsidRPr="001B2EA5" w:rsidRDefault="001B2EA5" w:rsidP="001B2EA5">
      <w:pPr>
        <w:autoSpaceDE w:val="0"/>
        <w:autoSpaceDN w:val="0"/>
        <w:adjustRightInd w:val="0"/>
        <w:spacing w:after="0" w:line="240" w:lineRule="auto"/>
        <w:jc w:val="both"/>
        <w:rPr>
          <w:rFonts w:ascii="Times New Roman" w:hAnsi="Times New Roman"/>
          <w:sz w:val="24"/>
          <w:szCs w:val="24"/>
          <w:lang w:eastAsia="ru-RU"/>
        </w:rPr>
      </w:pPr>
    </w:p>
    <w:p w14:paraId="633DEC4D" w14:textId="41C7456F" w:rsidR="001B2EA5" w:rsidRPr="0099368F" w:rsidRDefault="001B2EA5" w:rsidP="001B2EA5">
      <w:pPr>
        <w:autoSpaceDE w:val="0"/>
        <w:autoSpaceDN w:val="0"/>
        <w:adjustRightInd w:val="0"/>
        <w:spacing w:after="0" w:line="240" w:lineRule="auto"/>
        <w:jc w:val="both"/>
        <w:outlineLvl w:val="0"/>
        <w:rPr>
          <w:rFonts w:ascii="Times New Roman" w:hAnsi="Times New Roman"/>
          <w:sz w:val="24"/>
          <w:szCs w:val="24"/>
          <w:lang w:eastAsia="ru-RU"/>
        </w:rPr>
      </w:pPr>
      <w:bookmarkStart w:id="161" w:name="Par635"/>
      <w:bookmarkEnd w:id="161"/>
      <w:r w:rsidRPr="0099368F">
        <w:rPr>
          <w:rFonts w:ascii="Times New Roman" w:hAnsi="Times New Roman"/>
          <w:sz w:val="24"/>
          <w:szCs w:val="24"/>
          <w:lang w:eastAsia="ru-RU"/>
        </w:rPr>
        <w:t xml:space="preserve">   Определяется исходя из установленных нормативов допустимого сброса,</w:t>
      </w:r>
      <w:r w:rsidR="006D6899">
        <w:rPr>
          <w:rFonts w:ascii="Times New Roman" w:hAnsi="Times New Roman"/>
          <w:sz w:val="24"/>
          <w:szCs w:val="24"/>
          <w:lang w:eastAsia="ru-RU"/>
        </w:rPr>
        <w:t xml:space="preserve"> </w:t>
      </w:r>
      <w:r w:rsidRPr="0099368F">
        <w:rPr>
          <w:rFonts w:ascii="Times New Roman" w:hAnsi="Times New Roman"/>
          <w:sz w:val="24"/>
          <w:szCs w:val="24"/>
          <w:lang w:eastAsia="ru-RU"/>
        </w:rPr>
        <w:t>с 1 января 2015 г. - исходя из нормативов допустимого воздействия.</w:t>
      </w:r>
    </w:p>
    <w:p w14:paraId="49BF32C9" w14:textId="5B155B89" w:rsidR="001B2EA5" w:rsidRPr="0099368F" w:rsidRDefault="001B2EA5" w:rsidP="001B2EA5">
      <w:pPr>
        <w:autoSpaceDE w:val="0"/>
        <w:autoSpaceDN w:val="0"/>
        <w:adjustRightInd w:val="0"/>
        <w:spacing w:after="0" w:line="240" w:lineRule="auto"/>
        <w:jc w:val="both"/>
        <w:outlineLvl w:val="0"/>
        <w:rPr>
          <w:rFonts w:ascii="Times New Roman" w:hAnsi="Times New Roman"/>
          <w:sz w:val="24"/>
          <w:szCs w:val="24"/>
          <w:lang w:eastAsia="ru-RU"/>
        </w:rPr>
      </w:pPr>
      <w:bookmarkStart w:id="162" w:name="Par637"/>
      <w:bookmarkEnd w:id="162"/>
      <w:r w:rsidRPr="0099368F">
        <w:rPr>
          <w:rFonts w:ascii="Times New Roman" w:hAnsi="Times New Roman"/>
          <w:sz w:val="24"/>
          <w:szCs w:val="24"/>
          <w:lang w:eastAsia="ru-RU"/>
        </w:rPr>
        <w:t>Допускается  уточнение  перечня  загрязняющих  веществ  с  учетом</w:t>
      </w:r>
      <w:r w:rsidR="006D6899">
        <w:rPr>
          <w:rFonts w:ascii="Times New Roman" w:hAnsi="Times New Roman"/>
          <w:sz w:val="24"/>
          <w:szCs w:val="24"/>
          <w:lang w:eastAsia="ru-RU"/>
        </w:rPr>
        <w:t xml:space="preserve"> </w:t>
      </w:r>
      <w:r w:rsidRPr="0099368F">
        <w:rPr>
          <w:rFonts w:ascii="Times New Roman" w:hAnsi="Times New Roman"/>
          <w:sz w:val="24"/>
          <w:szCs w:val="24"/>
          <w:lang w:eastAsia="ru-RU"/>
        </w:rPr>
        <w:t>специфики образования сточных вод.</w:t>
      </w:r>
    </w:p>
    <w:p w14:paraId="470C1BD1" w14:textId="77777777" w:rsidR="001B2EA5" w:rsidRPr="0099368F" w:rsidRDefault="001B2EA5" w:rsidP="001B2EA5">
      <w:pPr>
        <w:autoSpaceDE w:val="0"/>
        <w:autoSpaceDN w:val="0"/>
        <w:adjustRightInd w:val="0"/>
        <w:spacing w:after="0" w:line="240" w:lineRule="auto"/>
        <w:jc w:val="both"/>
        <w:outlineLvl w:val="0"/>
        <w:rPr>
          <w:rFonts w:ascii="Times New Roman" w:hAnsi="Times New Roman"/>
          <w:sz w:val="24"/>
          <w:szCs w:val="24"/>
          <w:lang w:eastAsia="ru-RU"/>
        </w:rPr>
      </w:pPr>
    </w:p>
    <w:p w14:paraId="646175E2" w14:textId="1C4C8C6B" w:rsidR="001B2EA5" w:rsidRPr="0099368F" w:rsidRDefault="001B2EA5" w:rsidP="001B2EA5">
      <w:pPr>
        <w:autoSpaceDE w:val="0"/>
        <w:autoSpaceDN w:val="0"/>
        <w:adjustRightInd w:val="0"/>
        <w:spacing w:after="0" w:line="240" w:lineRule="auto"/>
        <w:jc w:val="both"/>
        <w:outlineLvl w:val="0"/>
        <w:rPr>
          <w:rFonts w:ascii="Times New Roman" w:hAnsi="Times New Roman"/>
          <w:sz w:val="24"/>
          <w:szCs w:val="24"/>
          <w:lang w:eastAsia="ru-RU"/>
        </w:rPr>
      </w:pPr>
      <w:r w:rsidRPr="0099368F">
        <w:rPr>
          <w:rFonts w:ascii="Times New Roman" w:hAnsi="Times New Roman"/>
          <w:sz w:val="24"/>
          <w:szCs w:val="24"/>
          <w:lang w:eastAsia="ru-RU"/>
        </w:rPr>
        <w:t xml:space="preserve">    Показатели  качества  сточных  вод при аквакультуре должны определяться</w:t>
      </w:r>
      <w:r w:rsidR="006D6899">
        <w:rPr>
          <w:rFonts w:ascii="Times New Roman" w:hAnsi="Times New Roman"/>
          <w:sz w:val="24"/>
          <w:szCs w:val="24"/>
          <w:lang w:eastAsia="ru-RU"/>
        </w:rPr>
        <w:t xml:space="preserve"> </w:t>
      </w:r>
      <w:r w:rsidRPr="0099368F">
        <w:rPr>
          <w:rFonts w:ascii="Times New Roman" w:hAnsi="Times New Roman"/>
          <w:sz w:val="24"/>
          <w:szCs w:val="24"/>
          <w:lang w:eastAsia="ru-RU"/>
        </w:rPr>
        <w:t>инструментальными методами по показаниям аттестованных средств измерений:</w:t>
      </w:r>
    </w:p>
    <w:p w14:paraId="09F456D7" w14:textId="77777777" w:rsidR="001B2EA5" w:rsidRPr="0099368F" w:rsidRDefault="001B2EA5" w:rsidP="001B2EA5">
      <w:pPr>
        <w:autoSpaceDE w:val="0"/>
        <w:autoSpaceDN w:val="0"/>
        <w:adjustRightInd w:val="0"/>
        <w:spacing w:after="0" w:line="240" w:lineRule="auto"/>
        <w:jc w:val="both"/>
        <w:outlineLvl w:val="0"/>
        <w:rPr>
          <w:rFonts w:ascii="Times New Roman" w:hAnsi="Times New Roman"/>
          <w:sz w:val="24"/>
          <w:szCs w:val="24"/>
          <w:lang w:eastAsia="ru-RU"/>
        </w:rPr>
      </w:pPr>
      <w:r w:rsidRPr="0099368F">
        <w:rPr>
          <w:rFonts w:ascii="Times New Roman" w:hAnsi="Times New Roman"/>
          <w:sz w:val="24"/>
          <w:szCs w:val="24"/>
          <w:lang w:eastAsia="ru-RU"/>
        </w:rPr>
        <w:t>__________________________________________________________________________;</w:t>
      </w:r>
    </w:p>
    <w:p w14:paraId="7DB4339E" w14:textId="77777777" w:rsidR="001B2EA5" w:rsidRPr="0099368F" w:rsidRDefault="001B2EA5" w:rsidP="001B2EA5">
      <w:pPr>
        <w:autoSpaceDE w:val="0"/>
        <w:autoSpaceDN w:val="0"/>
        <w:adjustRightInd w:val="0"/>
        <w:spacing w:after="0" w:line="240" w:lineRule="auto"/>
        <w:jc w:val="both"/>
        <w:outlineLvl w:val="0"/>
        <w:rPr>
          <w:rFonts w:ascii="Times New Roman" w:hAnsi="Times New Roman"/>
          <w:sz w:val="24"/>
          <w:szCs w:val="24"/>
          <w:lang w:eastAsia="ru-RU"/>
        </w:rPr>
      </w:pPr>
      <w:r w:rsidRPr="0099368F">
        <w:rPr>
          <w:rFonts w:ascii="Times New Roman" w:hAnsi="Times New Roman"/>
          <w:sz w:val="24"/>
          <w:szCs w:val="24"/>
          <w:lang w:eastAsia="ru-RU"/>
        </w:rPr>
        <w:t xml:space="preserve">  (приводятся сведения о наличии контрольно-измерительной аппаратуры для</w:t>
      </w:r>
    </w:p>
    <w:p w14:paraId="052D397A" w14:textId="77777777" w:rsidR="001B2EA5" w:rsidRPr="0099368F" w:rsidRDefault="001B2EA5" w:rsidP="001B2EA5">
      <w:pPr>
        <w:autoSpaceDE w:val="0"/>
        <w:autoSpaceDN w:val="0"/>
        <w:adjustRightInd w:val="0"/>
        <w:spacing w:after="0" w:line="240" w:lineRule="auto"/>
        <w:jc w:val="both"/>
        <w:outlineLvl w:val="0"/>
        <w:rPr>
          <w:rFonts w:ascii="Times New Roman" w:hAnsi="Times New Roman"/>
          <w:sz w:val="24"/>
          <w:szCs w:val="24"/>
          <w:lang w:eastAsia="ru-RU"/>
        </w:rPr>
      </w:pPr>
      <w:r w:rsidRPr="0099368F">
        <w:rPr>
          <w:rFonts w:ascii="Times New Roman" w:hAnsi="Times New Roman"/>
          <w:sz w:val="24"/>
          <w:szCs w:val="24"/>
          <w:lang w:eastAsia="ru-RU"/>
        </w:rPr>
        <w:t xml:space="preserve">                    контроля качества сбрасываемых вод)</w:t>
      </w:r>
    </w:p>
    <w:p w14:paraId="3302A136" w14:textId="77777777" w:rsidR="001B2EA5" w:rsidRPr="0099368F" w:rsidRDefault="001B2EA5" w:rsidP="001B2EA5">
      <w:pPr>
        <w:autoSpaceDE w:val="0"/>
        <w:autoSpaceDN w:val="0"/>
        <w:adjustRightInd w:val="0"/>
        <w:spacing w:after="0" w:line="240" w:lineRule="auto"/>
        <w:jc w:val="both"/>
        <w:outlineLvl w:val="0"/>
        <w:rPr>
          <w:rFonts w:ascii="Times New Roman" w:hAnsi="Times New Roman"/>
          <w:sz w:val="24"/>
          <w:szCs w:val="24"/>
          <w:lang w:eastAsia="ru-RU"/>
        </w:rPr>
      </w:pPr>
      <w:r w:rsidRPr="0099368F">
        <w:rPr>
          <w:rFonts w:ascii="Times New Roman" w:hAnsi="Times New Roman"/>
          <w:sz w:val="24"/>
          <w:szCs w:val="24"/>
          <w:lang w:eastAsia="ru-RU"/>
        </w:rPr>
        <w:t xml:space="preserve">    11)  осуществлении  сброса  сточных  вод  в соответствии с графиками их</w:t>
      </w:r>
    </w:p>
    <w:p w14:paraId="06EF6EAF" w14:textId="77777777" w:rsidR="001B2EA5" w:rsidRPr="0099368F" w:rsidRDefault="001B2EA5" w:rsidP="001B2EA5">
      <w:pPr>
        <w:autoSpaceDE w:val="0"/>
        <w:autoSpaceDN w:val="0"/>
        <w:adjustRightInd w:val="0"/>
        <w:spacing w:after="0" w:line="240" w:lineRule="auto"/>
        <w:jc w:val="both"/>
        <w:outlineLvl w:val="0"/>
        <w:rPr>
          <w:rFonts w:ascii="Times New Roman" w:hAnsi="Times New Roman"/>
          <w:sz w:val="24"/>
          <w:szCs w:val="24"/>
          <w:lang w:eastAsia="ru-RU"/>
        </w:rPr>
      </w:pPr>
      <w:r w:rsidRPr="0099368F">
        <w:rPr>
          <w:rFonts w:ascii="Times New Roman" w:hAnsi="Times New Roman"/>
          <w:sz w:val="24"/>
          <w:szCs w:val="24"/>
          <w:lang w:eastAsia="ru-RU"/>
        </w:rPr>
        <w:t>выпуска  (сброса), согласованными с органами, принявшими настоящее решение,</w:t>
      </w:r>
    </w:p>
    <w:p w14:paraId="2A75EFCA" w14:textId="77777777" w:rsidR="001B2EA5" w:rsidRPr="0099368F" w:rsidRDefault="001B2EA5" w:rsidP="001B2EA5">
      <w:pPr>
        <w:autoSpaceDE w:val="0"/>
        <w:autoSpaceDN w:val="0"/>
        <w:adjustRightInd w:val="0"/>
        <w:spacing w:after="0" w:line="240" w:lineRule="auto"/>
        <w:jc w:val="both"/>
        <w:outlineLvl w:val="0"/>
        <w:rPr>
          <w:rFonts w:ascii="Times New Roman" w:hAnsi="Times New Roman"/>
          <w:sz w:val="24"/>
          <w:szCs w:val="24"/>
          <w:lang w:eastAsia="ru-RU"/>
        </w:rPr>
      </w:pPr>
      <w:r w:rsidRPr="0099368F">
        <w:rPr>
          <w:rFonts w:ascii="Times New Roman" w:hAnsi="Times New Roman"/>
          <w:sz w:val="24"/>
          <w:szCs w:val="24"/>
          <w:lang w:eastAsia="ru-RU"/>
        </w:rPr>
        <w:t>и  являющимися  его  неотъемлемой  частью.  Не допускается залповых сбросов</w:t>
      </w:r>
    </w:p>
    <w:p w14:paraId="097CE56A" w14:textId="77777777" w:rsidR="001B2EA5" w:rsidRPr="0099368F" w:rsidRDefault="001B2EA5" w:rsidP="001B2EA5">
      <w:pPr>
        <w:autoSpaceDE w:val="0"/>
        <w:autoSpaceDN w:val="0"/>
        <w:adjustRightInd w:val="0"/>
        <w:spacing w:after="0" w:line="240" w:lineRule="auto"/>
        <w:jc w:val="both"/>
        <w:outlineLvl w:val="0"/>
        <w:rPr>
          <w:rFonts w:ascii="Times New Roman" w:hAnsi="Times New Roman"/>
          <w:sz w:val="24"/>
          <w:szCs w:val="24"/>
          <w:lang w:eastAsia="ru-RU"/>
        </w:rPr>
      </w:pPr>
      <w:r w:rsidRPr="0099368F">
        <w:rPr>
          <w:rFonts w:ascii="Times New Roman" w:hAnsi="Times New Roman"/>
          <w:sz w:val="24"/>
          <w:szCs w:val="24"/>
          <w:lang w:eastAsia="ru-RU"/>
        </w:rPr>
        <w:t>сточных вод;</w:t>
      </w:r>
    </w:p>
    <w:p w14:paraId="1779BC7F" w14:textId="77777777" w:rsidR="001B2EA5" w:rsidRPr="0099368F" w:rsidRDefault="001B2EA5" w:rsidP="001B2EA5">
      <w:pPr>
        <w:autoSpaceDE w:val="0"/>
        <w:autoSpaceDN w:val="0"/>
        <w:adjustRightInd w:val="0"/>
        <w:spacing w:after="0" w:line="240" w:lineRule="auto"/>
        <w:jc w:val="both"/>
        <w:outlineLvl w:val="0"/>
        <w:rPr>
          <w:rFonts w:ascii="Times New Roman" w:hAnsi="Times New Roman"/>
          <w:sz w:val="24"/>
          <w:szCs w:val="24"/>
          <w:lang w:eastAsia="ru-RU"/>
        </w:rPr>
      </w:pPr>
      <w:r w:rsidRPr="0099368F">
        <w:rPr>
          <w:rFonts w:ascii="Times New Roman" w:hAnsi="Times New Roman"/>
          <w:sz w:val="24"/>
          <w:szCs w:val="24"/>
          <w:lang w:eastAsia="ru-RU"/>
        </w:rPr>
        <w:t xml:space="preserve">    12) вода в ____________________________________________________________</w:t>
      </w:r>
    </w:p>
    <w:p w14:paraId="34411553" w14:textId="77777777" w:rsidR="001B2EA5" w:rsidRPr="0099368F" w:rsidRDefault="001B2EA5" w:rsidP="001B2EA5">
      <w:pPr>
        <w:autoSpaceDE w:val="0"/>
        <w:autoSpaceDN w:val="0"/>
        <w:adjustRightInd w:val="0"/>
        <w:spacing w:after="0" w:line="240" w:lineRule="auto"/>
        <w:jc w:val="both"/>
        <w:outlineLvl w:val="0"/>
        <w:rPr>
          <w:rFonts w:ascii="Times New Roman" w:hAnsi="Times New Roman"/>
          <w:sz w:val="24"/>
          <w:szCs w:val="24"/>
          <w:lang w:eastAsia="ru-RU"/>
        </w:rPr>
      </w:pPr>
      <w:r w:rsidRPr="0099368F">
        <w:rPr>
          <w:rFonts w:ascii="Times New Roman" w:hAnsi="Times New Roman"/>
          <w:sz w:val="24"/>
          <w:szCs w:val="24"/>
          <w:lang w:eastAsia="ru-RU"/>
        </w:rPr>
        <w:t xml:space="preserve">                        (указывается наименование водного объекта)</w:t>
      </w:r>
    </w:p>
    <w:p w14:paraId="3FDBEC0A" w14:textId="77777777" w:rsidR="001B2EA5" w:rsidRPr="0099368F" w:rsidRDefault="001B2EA5" w:rsidP="001B2EA5">
      <w:pPr>
        <w:autoSpaceDE w:val="0"/>
        <w:autoSpaceDN w:val="0"/>
        <w:adjustRightInd w:val="0"/>
        <w:spacing w:after="0" w:line="240" w:lineRule="auto"/>
        <w:jc w:val="both"/>
        <w:outlineLvl w:val="0"/>
        <w:rPr>
          <w:rFonts w:ascii="Times New Roman" w:hAnsi="Times New Roman"/>
          <w:sz w:val="24"/>
          <w:szCs w:val="24"/>
          <w:lang w:eastAsia="ru-RU"/>
        </w:rPr>
      </w:pPr>
      <w:r w:rsidRPr="0099368F">
        <w:rPr>
          <w:rFonts w:ascii="Times New Roman" w:hAnsi="Times New Roman"/>
          <w:sz w:val="24"/>
          <w:szCs w:val="24"/>
          <w:lang w:eastAsia="ru-RU"/>
        </w:rPr>
        <w:t>в месте сброса сточных вод должна отвечать следующим требованиям:</w:t>
      </w:r>
    </w:p>
    <w:p w14:paraId="72FB2222" w14:textId="77777777" w:rsidR="001B2EA5" w:rsidRPr="0099368F" w:rsidRDefault="001B2EA5" w:rsidP="001B2EA5">
      <w:pPr>
        <w:autoSpaceDE w:val="0"/>
        <w:autoSpaceDN w:val="0"/>
        <w:adjustRightInd w:val="0"/>
        <w:spacing w:after="0" w:line="240" w:lineRule="auto"/>
        <w:jc w:val="both"/>
        <w:outlineLvl w:val="0"/>
        <w:rPr>
          <w:rFonts w:ascii="Times New Roman" w:hAnsi="Times New Roman"/>
          <w:sz w:val="24"/>
          <w:szCs w:val="24"/>
          <w:lang w:eastAsia="ru-RU"/>
        </w:rPr>
      </w:pPr>
      <w:r w:rsidRPr="0099368F">
        <w:rPr>
          <w:rFonts w:ascii="Times New Roman" w:hAnsi="Times New Roman"/>
          <w:sz w:val="24"/>
          <w:szCs w:val="24"/>
          <w:lang w:eastAsia="ru-RU"/>
        </w:rPr>
        <w:t>___________________________________________________________________________</w:t>
      </w:r>
    </w:p>
    <w:p w14:paraId="27595EC6" w14:textId="77777777" w:rsidR="001B2EA5" w:rsidRPr="0099368F" w:rsidRDefault="001B2EA5" w:rsidP="001B2EA5">
      <w:pPr>
        <w:autoSpaceDE w:val="0"/>
        <w:autoSpaceDN w:val="0"/>
        <w:adjustRightInd w:val="0"/>
        <w:spacing w:after="0" w:line="240" w:lineRule="auto"/>
        <w:jc w:val="both"/>
        <w:outlineLvl w:val="0"/>
        <w:rPr>
          <w:rFonts w:ascii="Times New Roman" w:hAnsi="Times New Roman"/>
          <w:sz w:val="24"/>
          <w:szCs w:val="24"/>
          <w:lang w:eastAsia="ru-RU"/>
        </w:rPr>
      </w:pPr>
      <w:r w:rsidRPr="0099368F">
        <w:rPr>
          <w:rFonts w:ascii="Times New Roman" w:hAnsi="Times New Roman"/>
          <w:sz w:val="24"/>
          <w:szCs w:val="24"/>
          <w:lang w:eastAsia="ru-RU"/>
        </w:rPr>
        <w:t xml:space="preserve">    (указываются показатели качества вод и их величины, устанавливаемые</w:t>
      </w:r>
    </w:p>
    <w:p w14:paraId="2A95A57A" w14:textId="77777777" w:rsidR="001B2EA5" w:rsidRPr="0099368F" w:rsidRDefault="001B2EA5" w:rsidP="001B2EA5">
      <w:pPr>
        <w:autoSpaceDE w:val="0"/>
        <w:autoSpaceDN w:val="0"/>
        <w:adjustRightInd w:val="0"/>
        <w:spacing w:after="0" w:line="240" w:lineRule="auto"/>
        <w:jc w:val="both"/>
        <w:outlineLvl w:val="0"/>
        <w:rPr>
          <w:rFonts w:ascii="Times New Roman" w:hAnsi="Times New Roman"/>
          <w:sz w:val="24"/>
          <w:szCs w:val="24"/>
          <w:lang w:eastAsia="ru-RU"/>
        </w:rPr>
      </w:pPr>
      <w:r w:rsidRPr="0099368F">
        <w:rPr>
          <w:rFonts w:ascii="Times New Roman" w:hAnsi="Times New Roman"/>
          <w:sz w:val="24"/>
          <w:szCs w:val="24"/>
          <w:lang w:eastAsia="ru-RU"/>
        </w:rPr>
        <w:t xml:space="preserve">      органами, принимающими решение о предоставлении водного объекта</w:t>
      </w:r>
    </w:p>
    <w:p w14:paraId="49FA011A" w14:textId="77777777" w:rsidR="001B2EA5" w:rsidRPr="0099368F" w:rsidRDefault="001B2EA5" w:rsidP="001B2EA5">
      <w:pPr>
        <w:autoSpaceDE w:val="0"/>
        <w:autoSpaceDN w:val="0"/>
        <w:adjustRightInd w:val="0"/>
        <w:spacing w:after="0" w:line="240" w:lineRule="auto"/>
        <w:jc w:val="both"/>
        <w:outlineLvl w:val="0"/>
        <w:rPr>
          <w:rFonts w:ascii="Times New Roman" w:hAnsi="Times New Roman"/>
          <w:sz w:val="24"/>
          <w:szCs w:val="24"/>
          <w:lang w:eastAsia="ru-RU"/>
        </w:rPr>
      </w:pPr>
      <w:r w:rsidRPr="0099368F">
        <w:rPr>
          <w:rFonts w:ascii="Times New Roman" w:hAnsi="Times New Roman"/>
          <w:sz w:val="24"/>
          <w:szCs w:val="24"/>
          <w:lang w:eastAsia="ru-RU"/>
        </w:rPr>
        <w:t xml:space="preserve">                              в пользование)</w:t>
      </w:r>
    </w:p>
    <w:p w14:paraId="2FE0EDDB" w14:textId="0FBAE8A6" w:rsidR="001B2EA5" w:rsidRPr="0099368F" w:rsidRDefault="001B2EA5" w:rsidP="002000C0">
      <w:pPr>
        <w:autoSpaceDE w:val="0"/>
        <w:autoSpaceDN w:val="0"/>
        <w:adjustRightInd w:val="0"/>
        <w:spacing w:after="0" w:line="240" w:lineRule="auto"/>
        <w:jc w:val="both"/>
        <w:outlineLvl w:val="0"/>
        <w:rPr>
          <w:rFonts w:ascii="Times New Roman" w:hAnsi="Times New Roman"/>
          <w:sz w:val="24"/>
          <w:szCs w:val="24"/>
          <w:lang w:eastAsia="ru-RU"/>
        </w:rPr>
      </w:pPr>
      <w:r w:rsidRPr="0099368F">
        <w:rPr>
          <w:rFonts w:ascii="Times New Roman" w:hAnsi="Times New Roman"/>
          <w:sz w:val="24"/>
          <w:szCs w:val="24"/>
          <w:lang w:eastAsia="ru-RU"/>
        </w:rPr>
        <w:t xml:space="preserve">    13)  ведении  (с  помощью аттестованных средств измерений) учета объема</w:t>
      </w:r>
      <w:r w:rsidR="002000C0">
        <w:rPr>
          <w:rFonts w:ascii="Times New Roman" w:hAnsi="Times New Roman"/>
          <w:sz w:val="24"/>
          <w:szCs w:val="24"/>
          <w:lang w:eastAsia="ru-RU"/>
        </w:rPr>
        <w:t xml:space="preserve"> </w:t>
      </w:r>
      <w:r w:rsidRPr="0099368F">
        <w:rPr>
          <w:rFonts w:ascii="Times New Roman" w:hAnsi="Times New Roman"/>
          <w:sz w:val="24"/>
          <w:szCs w:val="24"/>
          <w:lang w:eastAsia="ru-RU"/>
        </w:rPr>
        <w:t>сброса  сточных  вод  в используемый водный объект и контроля их качества в</w:t>
      </w:r>
      <w:r w:rsidR="002000C0">
        <w:rPr>
          <w:rFonts w:ascii="Times New Roman" w:hAnsi="Times New Roman"/>
          <w:sz w:val="24"/>
          <w:szCs w:val="24"/>
          <w:lang w:eastAsia="ru-RU"/>
        </w:rPr>
        <w:t xml:space="preserve"> </w:t>
      </w:r>
      <w:r w:rsidRPr="0099368F">
        <w:rPr>
          <w:rFonts w:ascii="Times New Roman" w:hAnsi="Times New Roman"/>
          <w:sz w:val="24"/>
          <w:szCs w:val="24"/>
          <w:lang w:eastAsia="ru-RU"/>
        </w:rPr>
        <w:t xml:space="preserve">соответствии  с  </w:t>
      </w:r>
      <w:hyperlink r:id="rId17" w:history="1">
        <w:r w:rsidRPr="0099368F">
          <w:rPr>
            <w:rFonts w:ascii="Times New Roman" w:hAnsi="Times New Roman"/>
            <w:color w:val="0000FF"/>
            <w:sz w:val="24"/>
            <w:szCs w:val="24"/>
            <w:lang w:eastAsia="ru-RU"/>
          </w:rPr>
          <w:t>приказом</w:t>
        </w:r>
      </w:hyperlink>
      <w:r w:rsidRPr="0099368F">
        <w:rPr>
          <w:rFonts w:ascii="Times New Roman" w:hAnsi="Times New Roman"/>
          <w:sz w:val="24"/>
          <w:szCs w:val="24"/>
          <w:lang w:eastAsia="ru-RU"/>
        </w:rPr>
        <w:t xml:space="preserve">  Минприро</w:t>
      </w:r>
      <w:r w:rsidR="003528AE">
        <w:rPr>
          <w:rFonts w:ascii="Times New Roman" w:hAnsi="Times New Roman"/>
          <w:sz w:val="24"/>
          <w:szCs w:val="24"/>
          <w:lang w:eastAsia="ru-RU"/>
        </w:rPr>
        <w:t xml:space="preserve">ды  России  </w:t>
      </w:r>
      <w:r w:rsidR="009B1415">
        <w:rPr>
          <w:rFonts w:ascii="Times New Roman" w:hAnsi="Times New Roman"/>
          <w:sz w:val="24"/>
          <w:szCs w:val="24"/>
          <w:lang w:eastAsia="ru-RU"/>
        </w:rPr>
        <w:t>от 08.07.2009</w:t>
      </w:r>
      <w:r w:rsidR="002000C0">
        <w:rPr>
          <w:rFonts w:ascii="Times New Roman" w:hAnsi="Times New Roman"/>
          <w:sz w:val="24"/>
          <w:szCs w:val="24"/>
          <w:lang w:eastAsia="ru-RU"/>
        </w:rPr>
        <w:t xml:space="preserve">    </w:t>
      </w:r>
      <w:r w:rsidR="003528AE">
        <w:rPr>
          <w:rFonts w:ascii="Times New Roman" w:hAnsi="Times New Roman"/>
          <w:sz w:val="24"/>
          <w:szCs w:val="24"/>
          <w:lang w:eastAsia="ru-RU"/>
        </w:rPr>
        <w:t>№</w:t>
      </w:r>
      <w:r w:rsidR="009B1415">
        <w:rPr>
          <w:rFonts w:ascii="Times New Roman" w:hAnsi="Times New Roman"/>
          <w:sz w:val="24"/>
          <w:szCs w:val="24"/>
          <w:lang w:eastAsia="ru-RU"/>
        </w:rPr>
        <w:t xml:space="preserve"> </w:t>
      </w:r>
      <w:r w:rsidRPr="0099368F">
        <w:rPr>
          <w:rFonts w:ascii="Times New Roman" w:hAnsi="Times New Roman"/>
          <w:sz w:val="24"/>
          <w:szCs w:val="24"/>
          <w:lang w:eastAsia="ru-RU"/>
        </w:rPr>
        <w:t>205 "Об</w:t>
      </w:r>
      <w:r w:rsidR="009B1415">
        <w:rPr>
          <w:rFonts w:ascii="Times New Roman" w:hAnsi="Times New Roman"/>
          <w:sz w:val="24"/>
          <w:szCs w:val="24"/>
          <w:lang w:eastAsia="ru-RU"/>
        </w:rPr>
        <w:t xml:space="preserve"> </w:t>
      </w:r>
      <w:r w:rsidRPr="0099368F">
        <w:rPr>
          <w:rFonts w:ascii="Times New Roman" w:hAnsi="Times New Roman"/>
          <w:sz w:val="24"/>
          <w:szCs w:val="24"/>
          <w:lang w:eastAsia="ru-RU"/>
        </w:rPr>
        <w:t>утверждении    Порядка    ведения    собственниками   водных   объектов   и</w:t>
      </w:r>
      <w:r w:rsidR="002000C0">
        <w:rPr>
          <w:rFonts w:ascii="Times New Roman" w:hAnsi="Times New Roman"/>
          <w:sz w:val="24"/>
          <w:szCs w:val="24"/>
          <w:lang w:eastAsia="ru-RU"/>
        </w:rPr>
        <w:t xml:space="preserve"> </w:t>
      </w:r>
      <w:r w:rsidRPr="0099368F">
        <w:rPr>
          <w:rFonts w:ascii="Times New Roman" w:hAnsi="Times New Roman"/>
          <w:sz w:val="24"/>
          <w:szCs w:val="24"/>
          <w:lang w:eastAsia="ru-RU"/>
        </w:rPr>
        <w:t>водопользователями  учета объема забора (изъятия) водных ресурсов из водных</w:t>
      </w:r>
      <w:r w:rsidR="002000C0">
        <w:rPr>
          <w:rFonts w:ascii="Times New Roman" w:hAnsi="Times New Roman"/>
          <w:sz w:val="24"/>
          <w:szCs w:val="24"/>
          <w:lang w:eastAsia="ru-RU"/>
        </w:rPr>
        <w:t xml:space="preserve"> </w:t>
      </w:r>
      <w:r w:rsidRPr="0099368F">
        <w:rPr>
          <w:rFonts w:ascii="Times New Roman" w:hAnsi="Times New Roman"/>
          <w:sz w:val="24"/>
          <w:szCs w:val="24"/>
          <w:lang w:eastAsia="ru-RU"/>
        </w:rPr>
        <w:t>объектов  и  объема  сброса сточных вод и (или) дренажных вод, их качества"</w:t>
      </w:r>
      <w:r w:rsidR="002000C0">
        <w:rPr>
          <w:rFonts w:ascii="Times New Roman" w:hAnsi="Times New Roman"/>
          <w:sz w:val="24"/>
          <w:szCs w:val="24"/>
          <w:lang w:eastAsia="ru-RU"/>
        </w:rPr>
        <w:t xml:space="preserve"> </w:t>
      </w:r>
      <w:r w:rsidRPr="0099368F">
        <w:rPr>
          <w:rFonts w:ascii="Times New Roman" w:hAnsi="Times New Roman"/>
          <w:sz w:val="24"/>
          <w:szCs w:val="24"/>
          <w:lang w:eastAsia="ru-RU"/>
        </w:rPr>
        <w:t>(зарегистрирован   в  Минюсте  Р</w:t>
      </w:r>
      <w:r w:rsidR="009B1415">
        <w:rPr>
          <w:rFonts w:ascii="Times New Roman" w:hAnsi="Times New Roman"/>
          <w:sz w:val="24"/>
          <w:szCs w:val="24"/>
          <w:lang w:eastAsia="ru-RU"/>
        </w:rPr>
        <w:t>оссии  24  августа  2009  г.  №</w:t>
      </w:r>
      <w:r w:rsidRPr="0099368F">
        <w:rPr>
          <w:rFonts w:ascii="Times New Roman" w:hAnsi="Times New Roman"/>
          <w:sz w:val="24"/>
          <w:szCs w:val="24"/>
          <w:lang w:eastAsia="ru-RU"/>
        </w:rPr>
        <w:t xml:space="preserve"> 14603),  </w:t>
      </w:r>
      <w:r w:rsidR="002000C0">
        <w:rPr>
          <w:rFonts w:ascii="Times New Roman" w:hAnsi="Times New Roman"/>
          <w:sz w:val="24"/>
          <w:szCs w:val="24"/>
          <w:lang w:eastAsia="ru-RU"/>
        </w:rPr>
        <w:t xml:space="preserve"> с</w:t>
      </w:r>
      <w:r w:rsidR="009B1415">
        <w:rPr>
          <w:rFonts w:ascii="Times New Roman" w:hAnsi="Times New Roman"/>
          <w:sz w:val="24"/>
          <w:szCs w:val="24"/>
          <w:lang w:eastAsia="ru-RU"/>
        </w:rPr>
        <w:t xml:space="preserve"> </w:t>
      </w:r>
      <w:r w:rsidRPr="0099368F">
        <w:rPr>
          <w:rFonts w:ascii="Times New Roman" w:hAnsi="Times New Roman"/>
          <w:sz w:val="24"/>
          <w:szCs w:val="24"/>
          <w:lang w:eastAsia="ru-RU"/>
        </w:rPr>
        <w:t>изменениями,  внесенными приказами Минприроды России от 13</w:t>
      </w:r>
      <w:r w:rsidR="009B1415">
        <w:rPr>
          <w:rFonts w:ascii="Times New Roman" w:hAnsi="Times New Roman"/>
          <w:sz w:val="24"/>
          <w:szCs w:val="24"/>
          <w:lang w:eastAsia="ru-RU"/>
        </w:rPr>
        <w:t xml:space="preserve">.04.2012 </w:t>
      </w:r>
      <w:r w:rsidR="002000C0">
        <w:rPr>
          <w:rFonts w:ascii="Times New Roman" w:hAnsi="Times New Roman"/>
          <w:sz w:val="24"/>
          <w:szCs w:val="24"/>
          <w:lang w:eastAsia="ru-RU"/>
        </w:rPr>
        <w:t xml:space="preserve"> </w:t>
      </w:r>
      <w:r w:rsidR="009B1415">
        <w:rPr>
          <w:rFonts w:ascii="Times New Roman" w:hAnsi="Times New Roman"/>
          <w:sz w:val="24"/>
          <w:szCs w:val="24"/>
          <w:lang w:eastAsia="ru-RU"/>
        </w:rPr>
        <w:t xml:space="preserve">№ </w:t>
      </w:r>
      <w:r w:rsidRPr="0099368F">
        <w:rPr>
          <w:rFonts w:ascii="Times New Roman" w:hAnsi="Times New Roman"/>
          <w:sz w:val="24"/>
          <w:szCs w:val="24"/>
          <w:lang w:eastAsia="ru-RU"/>
        </w:rPr>
        <w:t>105  "О  внесении  изменений  в  некоторые  приказы  Министерства природных</w:t>
      </w:r>
      <w:r w:rsidR="002000C0">
        <w:rPr>
          <w:rFonts w:ascii="Times New Roman" w:hAnsi="Times New Roman"/>
          <w:sz w:val="24"/>
          <w:szCs w:val="24"/>
          <w:lang w:eastAsia="ru-RU"/>
        </w:rPr>
        <w:t xml:space="preserve"> </w:t>
      </w:r>
      <w:r w:rsidRPr="0099368F">
        <w:rPr>
          <w:rFonts w:ascii="Times New Roman" w:hAnsi="Times New Roman"/>
          <w:sz w:val="24"/>
          <w:szCs w:val="24"/>
          <w:lang w:eastAsia="ru-RU"/>
        </w:rPr>
        <w:t xml:space="preserve">ресурсов  Российской Федерации и Министерства природных ресурсов </w:t>
      </w:r>
      <w:r w:rsidR="002000C0">
        <w:rPr>
          <w:rFonts w:ascii="Times New Roman" w:hAnsi="Times New Roman"/>
          <w:sz w:val="24"/>
          <w:szCs w:val="24"/>
          <w:lang w:eastAsia="ru-RU"/>
        </w:rPr>
        <w:br/>
      </w:r>
      <w:r w:rsidRPr="0099368F">
        <w:rPr>
          <w:rFonts w:ascii="Times New Roman" w:hAnsi="Times New Roman"/>
          <w:sz w:val="24"/>
          <w:szCs w:val="24"/>
          <w:lang w:eastAsia="ru-RU"/>
        </w:rPr>
        <w:t>и экологии</w:t>
      </w:r>
      <w:r w:rsidR="002000C0">
        <w:rPr>
          <w:rFonts w:ascii="Times New Roman" w:hAnsi="Times New Roman"/>
          <w:sz w:val="24"/>
          <w:szCs w:val="24"/>
          <w:lang w:eastAsia="ru-RU"/>
        </w:rPr>
        <w:t xml:space="preserve"> </w:t>
      </w:r>
      <w:r w:rsidRPr="0099368F">
        <w:rPr>
          <w:rFonts w:ascii="Times New Roman" w:hAnsi="Times New Roman"/>
          <w:sz w:val="24"/>
          <w:szCs w:val="24"/>
          <w:lang w:eastAsia="ru-RU"/>
        </w:rPr>
        <w:t xml:space="preserve">Российской Федерации в области водных отношений" (зарегистрирован </w:t>
      </w:r>
      <w:r w:rsidR="002000C0">
        <w:rPr>
          <w:rFonts w:ascii="Times New Roman" w:hAnsi="Times New Roman"/>
          <w:sz w:val="24"/>
          <w:szCs w:val="24"/>
          <w:lang w:eastAsia="ru-RU"/>
        </w:rPr>
        <w:br/>
      </w:r>
      <w:r w:rsidRPr="0099368F">
        <w:rPr>
          <w:rFonts w:ascii="Times New Roman" w:hAnsi="Times New Roman"/>
          <w:sz w:val="24"/>
          <w:szCs w:val="24"/>
          <w:lang w:eastAsia="ru-RU"/>
        </w:rPr>
        <w:t>в Минюсте</w:t>
      </w:r>
      <w:r w:rsidR="009B1415">
        <w:rPr>
          <w:rFonts w:ascii="Times New Roman" w:hAnsi="Times New Roman"/>
          <w:sz w:val="24"/>
          <w:szCs w:val="24"/>
          <w:lang w:eastAsia="ru-RU"/>
        </w:rPr>
        <w:t>России  28.05.2012  г.  №  24346) и от 19.03.</w:t>
      </w:r>
      <w:r w:rsidR="002000C0">
        <w:rPr>
          <w:rFonts w:ascii="Times New Roman" w:hAnsi="Times New Roman"/>
          <w:sz w:val="24"/>
          <w:szCs w:val="24"/>
          <w:lang w:eastAsia="ru-RU"/>
        </w:rPr>
        <w:t>2013 г. №</w:t>
      </w:r>
      <w:r w:rsidRPr="0099368F">
        <w:rPr>
          <w:rFonts w:ascii="Times New Roman" w:hAnsi="Times New Roman"/>
          <w:sz w:val="24"/>
          <w:szCs w:val="24"/>
          <w:lang w:eastAsia="ru-RU"/>
        </w:rPr>
        <w:t xml:space="preserve"> 92 "О внесении</w:t>
      </w:r>
      <w:r w:rsidR="002000C0">
        <w:rPr>
          <w:rFonts w:ascii="Times New Roman" w:hAnsi="Times New Roman"/>
          <w:sz w:val="24"/>
          <w:szCs w:val="24"/>
          <w:lang w:eastAsia="ru-RU"/>
        </w:rPr>
        <w:t xml:space="preserve"> </w:t>
      </w:r>
      <w:r w:rsidRPr="0099368F">
        <w:rPr>
          <w:rFonts w:ascii="Times New Roman" w:hAnsi="Times New Roman"/>
          <w:sz w:val="24"/>
          <w:szCs w:val="24"/>
          <w:lang w:eastAsia="ru-RU"/>
        </w:rPr>
        <w:t>изменения    в   Порядок   ведения   собственниками   водных   объектов   и</w:t>
      </w:r>
      <w:r w:rsidR="002000C0">
        <w:rPr>
          <w:rFonts w:ascii="Times New Roman" w:hAnsi="Times New Roman"/>
          <w:sz w:val="24"/>
          <w:szCs w:val="24"/>
          <w:lang w:eastAsia="ru-RU"/>
        </w:rPr>
        <w:t xml:space="preserve"> </w:t>
      </w:r>
      <w:r w:rsidRPr="0099368F">
        <w:rPr>
          <w:rFonts w:ascii="Times New Roman" w:hAnsi="Times New Roman"/>
          <w:sz w:val="24"/>
          <w:szCs w:val="24"/>
          <w:lang w:eastAsia="ru-RU"/>
        </w:rPr>
        <w:t>водопользователями  учета объема забора (изъятия) водных ресурсов из водных</w:t>
      </w:r>
      <w:r w:rsidR="002000C0">
        <w:rPr>
          <w:rFonts w:ascii="Times New Roman" w:hAnsi="Times New Roman"/>
          <w:sz w:val="24"/>
          <w:szCs w:val="24"/>
          <w:lang w:eastAsia="ru-RU"/>
        </w:rPr>
        <w:t xml:space="preserve"> </w:t>
      </w:r>
      <w:r w:rsidRPr="0099368F">
        <w:rPr>
          <w:rFonts w:ascii="Times New Roman" w:hAnsi="Times New Roman"/>
          <w:sz w:val="24"/>
          <w:szCs w:val="24"/>
          <w:lang w:eastAsia="ru-RU"/>
        </w:rPr>
        <w:t>объектов  и  объема  сброса сточных вод и (или) дренажных вод, их качества,</w:t>
      </w:r>
      <w:r w:rsidR="002000C0">
        <w:rPr>
          <w:rFonts w:ascii="Times New Roman" w:hAnsi="Times New Roman"/>
          <w:sz w:val="24"/>
          <w:szCs w:val="24"/>
          <w:lang w:eastAsia="ru-RU"/>
        </w:rPr>
        <w:t xml:space="preserve"> </w:t>
      </w:r>
      <w:r w:rsidRPr="0099368F">
        <w:rPr>
          <w:rFonts w:ascii="Times New Roman" w:hAnsi="Times New Roman"/>
          <w:sz w:val="24"/>
          <w:szCs w:val="24"/>
          <w:lang w:eastAsia="ru-RU"/>
        </w:rPr>
        <w:t>утвержденный приказом Министерства природных ресурсов и экологии Российской</w:t>
      </w:r>
      <w:r w:rsidR="002000C0">
        <w:rPr>
          <w:rFonts w:ascii="Times New Roman" w:hAnsi="Times New Roman"/>
          <w:sz w:val="24"/>
          <w:szCs w:val="24"/>
          <w:lang w:eastAsia="ru-RU"/>
        </w:rPr>
        <w:t xml:space="preserve"> </w:t>
      </w:r>
      <w:r w:rsidRPr="0099368F">
        <w:rPr>
          <w:rFonts w:ascii="Times New Roman" w:hAnsi="Times New Roman"/>
          <w:sz w:val="24"/>
          <w:szCs w:val="24"/>
          <w:lang w:eastAsia="ru-RU"/>
        </w:rPr>
        <w:t xml:space="preserve">Федерации  от  </w:t>
      </w:r>
      <w:r w:rsidR="002000C0">
        <w:rPr>
          <w:rFonts w:ascii="Times New Roman" w:hAnsi="Times New Roman"/>
          <w:sz w:val="24"/>
          <w:szCs w:val="24"/>
          <w:lang w:eastAsia="ru-RU"/>
        </w:rPr>
        <w:t>08.07.</w:t>
      </w:r>
      <w:r w:rsidRPr="0099368F">
        <w:rPr>
          <w:rFonts w:ascii="Times New Roman" w:hAnsi="Times New Roman"/>
          <w:sz w:val="24"/>
          <w:szCs w:val="24"/>
          <w:lang w:eastAsia="ru-RU"/>
        </w:rPr>
        <w:t xml:space="preserve">2009  </w:t>
      </w:r>
      <w:r w:rsidR="002000C0">
        <w:rPr>
          <w:rFonts w:ascii="Times New Roman" w:hAnsi="Times New Roman"/>
          <w:sz w:val="24"/>
          <w:szCs w:val="24"/>
          <w:lang w:eastAsia="ru-RU"/>
        </w:rPr>
        <w:t>№</w:t>
      </w:r>
      <w:r w:rsidRPr="0099368F">
        <w:rPr>
          <w:rFonts w:ascii="Times New Roman" w:hAnsi="Times New Roman"/>
          <w:sz w:val="24"/>
          <w:szCs w:val="24"/>
          <w:lang w:eastAsia="ru-RU"/>
        </w:rPr>
        <w:t xml:space="preserve">  205  "Об  утверждении  Порядка ведения</w:t>
      </w:r>
      <w:r w:rsidR="002000C0">
        <w:rPr>
          <w:rFonts w:ascii="Times New Roman" w:hAnsi="Times New Roman"/>
          <w:sz w:val="24"/>
          <w:szCs w:val="24"/>
          <w:lang w:eastAsia="ru-RU"/>
        </w:rPr>
        <w:t xml:space="preserve"> </w:t>
      </w:r>
      <w:r w:rsidRPr="0099368F">
        <w:rPr>
          <w:rFonts w:ascii="Times New Roman" w:hAnsi="Times New Roman"/>
          <w:sz w:val="24"/>
          <w:szCs w:val="24"/>
          <w:lang w:eastAsia="ru-RU"/>
        </w:rPr>
        <w:t>собственниками  водных  объектов  и  водопользователями учета объема забора</w:t>
      </w:r>
      <w:r w:rsidR="002000C0">
        <w:rPr>
          <w:rFonts w:ascii="Times New Roman" w:hAnsi="Times New Roman"/>
          <w:sz w:val="24"/>
          <w:szCs w:val="24"/>
          <w:lang w:eastAsia="ru-RU"/>
        </w:rPr>
        <w:t xml:space="preserve"> </w:t>
      </w:r>
      <w:r w:rsidRPr="0099368F">
        <w:rPr>
          <w:rFonts w:ascii="Times New Roman" w:hAnsi="Times New Roman"/>
          <w:sz w:val="24"/>
          <w:szCs w:val="24"/>
          <w:lang w:eastAsia="ru-RU"/>
        </w:rPr>
        <w:t>(изъятия)  водных ресурсов из водных объектов и объема сброса сточных вод и</w:t>
      </w:r>
      <w:r w:rsidR="002000C0">
        <w:rPr>
          <w:rFonts w:ascii="Times New Roman" w:hAnsi="Times New Roman"/>
          <w:sz w:val="24"/>
          <w:szCs w:val="24"/>
          <w:lang w:eastAsia="ru-RU"/>
        </w:rPr>
        <w:t xml:space="preserve"> </w:t>
      </w:r>
      <w:r w:rsidRPr="0099368F">
        <w:rPr>
          <w:rFonts w:ascii="Times New Roman" w:hAnsi="Times New Roman"/>
          <w:sz w:val="24"/>
          <w:szCs w:val="24"/>
          <w:lang w:eastAsia="ru-RU"/>
        </w:rPr>
        <w:t>(или)  дренажных вод, их качества" (зарегис</w:t>
      </w:r>
      <w:r w:rsidR="002000C0">
        <w:rPr>
          <w:rFonts w:ascii="Times New Roman" w:hAnsi="Times New Roman"/>
          <w:sz w:val="24"/>
          <w:szCs w:val="24"/>
          <w:lang w:eastAsia="ru-RU"/>
        </w:rPr>
        <w:t xml:space="preserve">трирован в Минюсте России 30.05.2013 № </w:t>
      </w:r>
      <w:r w:rsidRPr="0099368F">
        <w:rPr>
          <w:rFonts w:ascii="Times New Roman" w:hAnsi="Times New Roman"/>
          <w:sz w:val="24"/>
          <w:szCs w:val="24"/>
          <w:lang w:eastAsia="ru-RU"/>
        </w:rPr>
        <w:t>28590);</w:t>
      </w:r>
    </w:p>
    <w:p w14:paraId="6311BABB" w14:textId="77777777" w:rsidR="001B2EA5" w:rsidRPr="0099368F" w:rsidRDefault="001B2EA5" w:rsidP="003528AE">
      <w:pPr>
        <w:autoSpaceDE w:val="0"/>
        <w:autoSpaceDN w:val="0"/>
        <w:adjustRightInd w:val="0"/>
        <w:spacing w:after="0" w:line="240" w:lineRule="auto"/>
        <w:jc w:val="both"/>
        <w:outlineLvl w:val="0"/>
        <w:rPr>
          <w:rFonts w:ascii="Times New Roman" w:hAnsi="Times New Roman"/>
          <w:sz w:val="24"/>
          <w:szCs w:val="24"/>
          <w:lang w:eastAsia="ru-RU"/>
        </w:rPr>
      </w:pPr>
      <w:r w:rsidRPr="0099368F">
        <w:rPr>
          <w:rFonts w:ascii="Times New Roman" w:hAnsi="Times New Roman"/>
          <w:sz w:val="24"/>
          <w:szCs w:val="24"/>
          <w:lang w:eastAsia="ru-RU"/>
        </w:rPr>
        <w:t xml:space="preserve">    14) своевременном осуществлении мероприятий по охране и восстановлению</w:t>
      </w:r>
    </w:p>
    <w:p w14:paraId="3A357F69" w14:textId="77777777" w:rsidR="001B2EA5" w:rsidRPr="0099368F" w:rsidRDefault="001B2EA5" w:rsidP="003528AE">
      <w:pPr>
        <w:autoSpaceDE w:val="0"/>
        <w:autoSpaceDN w:val="0"/>
        <w:adjustRightInd w:val="0"/>
        <w:spacing w:after="0" w:line="240" w:lineRule="auto"/>
        <w:jc w:val="both"/>
        <w:outlineLvl w:val="0"/>
        <w:rPr>
          <w:rFonts w:ascii="Times New Roman" w:hAnsi="Times New Roman"/>
          <w:sz w:val="24"/>
          <w:szCs w:val="24"/>
          <w:lang w:eastAsia="ru-RU"/>
        </w:rPr>
      </w:pPr>
      <w:r w:rsidRPr="0099368F">
        <w:rPr>
          <w:rFonts w:ascii="Times New Roman" w:hAnsi="Times New Roman"/>
          <w:sz w:val="24"/>
          <w:szCs w:val="24"/>
          <w:lang w:eastAsia="ru-RU"/>
        </w:rPr>
        <w:t>__________________________________________________________________________,</w:t>
      </w:r>
    </w:p>
    <w:p w14:paraId="3165B311" w14:textId="77777777" w:rsidR="001B2EA5" w:rsidRPr="0099368F" w:rsidRDefault="001B2EA5" w:rsidP="003528AE">
      <w:pPr>
        <w:autoSpaceDE w:val="0"/>
        <w:autoSpaceDN w:val="0"/>
        <w:adjustRightInd w:val="0"/>
        <w:spacing w:after="0" w:line="240" w:lineRule="auto"/>
        <w:jc w:val="both"/>
        <w:outlineLvl w:val="0"/>
        <w:rPr>
          <w:rFonts w:ascii="Times New Roman" w:hAnsi="Times New Roman"/>
          <w:sz w:val="24"/>
          <w:szCs w:val="24"/>
          <w:lang w:eastAsia="ru-RU"/>
        </w:rPr>
      </w:pPr>
      <w:r w:rsidRPr="0099368F">
        <w:rPr>
          <w:rFonts w:ascii="Times New Roman" w:hAnsi="Times New Roman"/>
          <w:sz w:val="24"/>
          <w:szCs w:val="24"/>
          <w:lang w:eastAsia="ru-RU"/>
        </w:rPr>
        <w:t xml:space="preserve">                (указывается наименование водного объекта)</w:t>
      </w:r>
    </w:p>
    <w:p w14:paraId="25935770" w14:textId="77777777" w:rsidR="001B2EA5" w:rsidRPr="0099368F" w:rsidRDefault="001B2EA5" w:rsidP="003528AE">
      <w:pPr>
        <w:autoSpaceDE w:val="0"/>
        <w:autoSpaceDN w:val="0"/>
        <w:adjustRightInd w:val="0"/>
        <w:spacing w:after="0" w:line="240" w:lineRule="auto"/>
        <w:jc w:val="both"/>
        <w:outlineLvl w:val="0"/>
        <w:rPr>
          <w:rFonts w:ascii="Times New Roman" w:hAnsi="Times New Roman"/>
          <w:sz w:val="24"/>
          <w:szCs w:val="24"/>
          <w:lang w:eastAsia="ru-RU"/>
        </w:rPr>
      </w:pPr>
      <w:r w:rsidRPr="0099368F">
        <w:rPr>
          <w:rFonts w:ascii="Times New Roman" w:hAnsi="Times New Roman"/>
          <w:sz w:val="24"/>
          <w:szCs w:val="24"/>
          <w:lang w:eastAsia="ru-RU"/>
        </w:rPr>
        <w:t>а  также ведении мониторинга состояния указанного  водного  объекта  и  его</w:t>
      </w:r>
    </w:p>
    <w:p w14:paraId="3331ABDC" w14:textId="1254781E" w:rsidR="001B2EA5" w:rsidRPr="0099368F" w:rsidRDefault="001B2EA5" w:rsidP="003528AE">
      <w:pPr>
        <w:autoSpaceDE w:val="0"/>
        <w:autoSpaceDN w:val="0"/>
        <w:adjustRightInd w:val="0"/>
        <w:spacing w:after="0" w:line="240" w:lineRule="auto"/>
        <w:jc w:val="both"/>
        <w:outlineLvl w:val="0"/>
        <w:rPr>
          <w:rFonts w:ascii="Times New Roman" w:hAnsi="Times New Roman"/>
          <w:sz w:val="24"/>
          <w:szCs w:val="24"/>
          <w:lang w:eastAsia="ru-RU"/>
        </w:rPr>
      </w:pPr>
      <w:r w:rsidRPr="0099368F">
        <w:rPr>
          <w:rFonts w:ascii="Times New Roman" w:hAnsi="Times New Roman"/>
          <w:sz w:val="24"/>
          <w:szCs w:val="24"/>
          <w:lang w:eastAsia="ru-RU"/>
        </w:rPr>
        <w:t xml:space="preserve">водоохранной  зоны  в соответствии с </w:t>
      </w:r>
      <w:hyperlink r:id="rId18" w:history="1">
        <w:r w:rsidRPr="0099368F">
          <w:rPr>
            <w:rFonts w:ascii="Times New Roman" w:hAnsi="Times New Roman"/>
            <w:color w:val="0000FF"/>
            <w:sz w:val="24"/>
            <w:szCs w:val="24"/>
            <w:lang w:eastAsia="ru-RU"/>
          </w:rPr>
          <w:t>приказом</w:t>
        </w:r>
      </w:hyperlink>
      <w:r w:rsidRPr="0099368F">
        <w:rPr>
          <w:rFonts w:ascii="Times New Roman" w:hAnsi="Times New Roman"/>
          <w:sz w:val="24"/>
          <w:szCs w:val="24"/>
          <w:lang w:eastAsia="ru-RU"/>
        </w:rPr>
        <w:t xml:space="preserve"> МПР России от </w:t>
      </w:r>
      <w:r w:rsidR="002000C0">
        <w:rPr>
          <w:rFonts w:ascii="Times New Roman" w:hAnsi="Times New Roman"/>
          <w:sz w:val="24"/>
          <w:szCs w:val="24"/>
          <w:lang w:eastAsia="ru-RU"/>
        </w:rPr>
        <w:t>0</w:t>
      </w:r>
      <w:r w:rsidRPr="0099368F">
        <w:rPr>
          <w:rFonts w:ascii="Times New Roman" w:hAnsi="Times New Roman"/>
          <w:sz w:val="24"/>
          <w:szCs w:val="24"/>
          <w:lang w:eastAsia="ru-RU"/>
        </w:rPr>
        <w:t>6</w:t>
      </w:r>
      <w:r w:rsidR="002000C0">
        <w:rPr>
          <w:rFonts w:ascii="Times New Roman" w:hAnsi="Times New Roman"/>
          <w:sz w:val="24"/>
          <w:szCs w:val="24"/>
          <w:lang w:eastAsia="ru-RU"/>
        </w:rPr>
        <w:t>.02.</w:t>
      </w:r>
      <w:r w:rsidRPr="0099368F">
        <w:rPr>
          <w:rFonts w:ascii="Times New Roman" w:hAnsi="Times New Roman"/>
          <w:sz w:val="24"/>
          <w:szCs w:val="24"/>
          <w:lang w:eastAsia="ru-RU"/>
        </w:rPr>
        <w:t>2008</w:t>
      </w:r>
      <w:r w:rsidR="002000C0">
        <w:rPr>
          <w:rFonts w:ascii="Times New Roman" w:hAnsi="Times New Roman"/>
          <w:sz w:val="24"/>
          <w:szCs w:val="24"/>
          <w:lang w:eastAsia="ru-RU"/>
        </w:rPr>
        <w:t xml:space="preserve"> № </w:t>
      </w:r>
      <w:r w:rsidRPr="0099368F">
        <w:rPr>
          <w:rFonts w:ascii="Times New Roman" w:hAnsi="Times New Roman"/>
          <w:sz w:val="24"/>
          <w:szCs w:val="24"/>
          <w:lang w:eastAsia="ru-RU"/>
        </w:rPr>
        <w:t xml:space="preserve">30 </w:t>
      </w:r>
      <w:r w:rsidR="002000C0">
        <w:rPr>
          <w:rFonts w:ascii="Times New Roman" w:hAnsi="Times New Roman"/>
          <w:sz w:val="24"/>
          <w:szCs w:val="24"/>
          <w:lang w:eastAsia="ru-RU"/>
        </w:rPr>
        <w:br/>
      </w:r>
      <w:r w:rsidRPr="0099368F">
        <w:rPr>
          <w:rFonts w:ascii="Times New Roman" w:hAnsi="Times New Roman"/>
          <w:sz w:val="24"/>
          <w:szCs w:val="24"/>
          <w:lang w:eastAsia="ru-RU"/>
        </w:rPr>
        <w:t>"Об утверждении форм и порядка представления сведений, полученных в</w:t>
      </w:r>
      <w:r w:rsidR="002000C0">
        <w:rPr>
          <w:rFonts w:ascii="Times New Roman" w:hAnsi="Times New Roman"/>
          <w:sz w:val="24"/>
          <w:szCs w:val="24"/>
          <w:lang w:eastAsia="ru-RU"/>
        </w:rPr>
        <w:t xml:space="preserve"> </w:t>
      </w:r>
      <w:r w:rsidRPr="0099368F">
        <w:rPr>
          <w:rFonts w:ascii="Times New Roman" w:hAnsi="Times New Roman"/>
          <w:sz w:val="24"/>
          <w:szCs w:val="24"/>
          <w:lang w:eastAsia="ru-RU"/>
        </w:rPr>
        <w:t>результате  наблюдений за водными объектами, заинтересованными федеральными</w:t>
      </w:r>
      <w:r w:rsidR="002000C0">
        <w:rPr>
          <w:rFonts w:ascii="Times New Roman" w:hAnsi="Times New Roman"/>
          <w:sz w:val="24"/>
          <w:szCs w:val="24"/>
          <w:lang w:eastAsia="ru-RU"/>
        </w:rPr>
        <w:t xml:space="preserve"> </w:t>
      </w:r>
      <w:r w:rsidRPr="0099368F">
        <w:rPr>
          <w:rFonts w:ascii="Times New Roman" w:hAnsi="Times New Roman"/>
          <w:sz w:val="24"/>
          <w:szCs w:val="24"/>
          <w:lang w:eastAsia="ru-RU"/>
        </w:rPr>
        <w:t>органами   исполнительной   власти,   собственниками   водных   объектов  и</w:t>
      </w:r>
      <w:r w:rsidR="002000C0">
        <w:rPr>
          <w:rFonts w:ascii="Times New Roman" w:hAnsi="Times New Roman"/>
          <w:sz w:val="24"/>
          <w:szCs w:val="24"/>
          <w:lang w:eastAsia="ru-RU"/>
        </w:rPr>
        <w:t xml:space="preserve"> </w:t>
      </w:r>
      <w:r w:rsidRPr="0099368F">
        <w:rPr>
          <w:rFonts w:ascii="Times New Roman" w:hAnsi="Times New Roman"/>
          <w:sz w:val="24"/>
          <w:szCs w:val="24"/>
          <w:lang w:eastAsia="ru-RU"/>
        </w:rPr>
        <w:t>водопользователями"  (зарегистрирован  в Минюсте России 23</w:t>
      </w:r>
      <w:r w:rsidR="002000C0">
        <w:rPr>
          <w:rFonts w:ascii="Times New Roman" w:hAnsi="Times New Roman"/>
          <w:sz w:val="24"/>
          <w:szCs w:val="24"/>
          <w:lang w:eastAsia="ru-RU"/>
        </w:rPr>
        <w:t>.04.</w:t>
      </w:r>
      <w:r w:rsidRPr="0099368F">
        <w:rPr>
          <w:rFonts w:ascii="Times New Roman" w:hAnsi="Times New Roman"/>
          <w:sz w:val="24"/>
          <w:szCs w:val="24"/>
          <w:lang w:eastAsia="ru-RU"/>
        </w:rPr>
        <w:t xml:space="preserve"> 2008 </w:t>
      </w:r>
      <w:r w:rsidR="002000C0">
        <w:rPr>
          <w:rFonts w:ascii="Times New Roman" w:hAnsi="Times New Roman"/>
          <w:sz w:val="24"/>
          <w:szCs w:val="24"/>
          <w:lang w:eastAsia="ru-RU"/>
        </w:rPr>
        <w:t xml:space="preserve">№ </w:t>
      </w:r>
      <w:r w:rsidRPr="0099368F">
        <w:rPr>
          <w:rFonts w:ascii="Times New Roman" w:hAnsi="Times New Roman"/>
          <w:sz w:val="24"/>
          <w:szCs w:val="24"/>
          <w:lang w:eastAsia="ru-RU"/>
        </w:rPr>
        <w:t xml:space="preserve">11588),  </w:t>
      </w:r>
      <w:r w:rsidR="002000C0">
        <w:rPr>
          <w:rFonts w:ascii="Times New Roman" w:hAnsi="Times New Roman"/>
          <w:sz w:val="24"/>
          <w:szCs w:val="24"/>
          <w:lang w:eastAsia="ru-RU"/>
        </w:rPr>
        <w:br/>
      </w:r>
      <w:r w:rsidRPr="0099368F">
        <w:rPr>
          <w:rFonts w:ascii="Times New Roman" w:hAnsi="Times New Roman"/>
          <w:sz w:val="24"/>
          <w:szCs w:val="24"/>
          <w:lang w:eastAsia="ru-RU"/>
        </w:rPr>
        <w:t>с  изменениями, внесенными приказом Минприроды России от 13</w:t>
      </w:r>
      <w:r w:rsidR="002000C0">
        <w:rPr>
          <w:rFonts w:ascii="Times New Roman" w:hAnsi="Times New Roman"/>
          <w:sz w:val="24"/>
          <w:szCs w:val="24"/>
          <w:lang w:eastAsia="ru-RU"/>
        </w:rPr>
        <w:t xml:space="preserve">.04.2012 № </w:t>
      </w:r>
      <w:r w:rsidRPr="0099368F">
        <w:rPr>
          <w:rFonts w:ascii="Times New Roman" w:hAnsi="Times New Roman"/>
          <w:sz w:val="24"/>
          <w:szCs w:val="24"/>
          <w:lang w:eastAsia="ru-RU"/>
        </w:rPr>
        <w:t xml:space="preserve">105 </w:t>
      </w:r>
      <w:r w:rsidR="002000C0">
        <w:rPr>
          <w:rFonts w:ascii="Times New Roman" w:hAnsi="Times New Roman"/>
          <w:sz w:val="24"/>
          <w:szCs w:val="24"/>
          <w:lang w:eastAsia="ru-RU"/>
        </w:rPr>
        <w:br/>
      </w:r>
      <w:r w:rsidRPr="0099368F">
        <w:rPr>
          <w:rFonts w:ascii="Times New Roman" w:hAnsi="Times New Roman"/>
          <w:sz w:val="24"/>
          <w:szCs w:val="24"/>
          <w:lang w:eastAsia="ru-RU"/>
        </w:rPr>
        <w:t xml:space="preserve"> "О  внесении  изменений  в некоторые приказы Министерства</w:t>
      </w:r>
      <w:r w:rsidR="002000C0">
        <w:rPr>
          <w:rFonts w:ascii="Times New Roman" w:hAnsi="Times New Roman"/>
          <w:sz w:val="24"/>
          <w:szCs w:val="24"/>
          <w:lang w:eastAsia="ru-RU"/>
        </w:rPr>
        <w:t xml:space="preserve"> </w:t>
      </w:r>
      <w:r w:rsidRPr="0099368F">
        <w:rPr>
          <w:rFonts w:ascii="Times New Roman" w:hAnsi="Times New Roman"/>
          <w:sz w:val="24"/>
          <w:szCs w:val="24"/>
          <w:lang w:eastAsia="ru-RU"/>
        </w:rPr>
        <w:t>природных ресурсов Российской Федерации и Министерства природных ресурсов и</w:t>
      </w:r>
      <w:r w:rsidR="002000C0">
        <w:rPr>
          <w:rFonts w:ascii="Times New Roman" w:hAnsi="Times New Roman"/>
          <w:sz w:val="24"/>
          <w:szCs w:val="24"/>
          <w:lang w:eastAsia="ru-RU"/>
        </w:rPr>
        <w:t xml:space="preserve"> </w:t>
      </w:r>
      <w:r w:rsidRPr="0099368F">
        <w:rPr>
          <w:rFonts w:ascii="Times New Roman" w:hAnsi="Times New Roman"/>
          <w:sz w:val="24"/>
          <w:szCs w:val="24"/>
          <w:lang w:eastAsia="ru-RU"/>
        </w:rPr>
        <w:t xml:space="preserve">экологии Российской </w:t>
      </w:r>
      <w:r w:rsidRPr="0099368F">
        <w:rPr>
          <w:rFonts w:ascii="Times New Roman" w:hAnsi="Times New Roman"/>
          <w:sz w:val="24"/>
          <w:szCs w:val="24"/>
          <w:lang w:eastAsia="ru-RU"/>
        </w:rPr>
        <w:lastRenderedPageBreak/>
        <w:t>Федерации в области водных отношений (зарегистрирован в</w:t>
      </w:r>
      <w:r w:rsidR="002000C0">
        <w:rPr>
          <w:rFonts w:ascii="Times New Roman" w:hAnsi="Times New Roman"/>
          <w:sz w:val="24"/>
          <w:szCs w:val="24"/>
          <w:lang w:eastAsia="ru-RU"/>
        </w:rPr>
        <w:t xml:space="preserve"> Минюсте России 28.05.</w:t>
      </w:r>
      <w:r w:rsidRPr="0099368F">
        <w:rPr>
          <w:rFonts w:ascii="Times New Roman" w:hAnsi="Times New Roman"/>
          <w:sz w:val="24"/>
          <w:szCs w:val="24"/>
          <w:lang w:eastAsia="ru-RU"/>
        </w:rPr>
        <w:t xml:space="preserve">2012 </w:t>
      </w:r>
      <w:r w:rsidR="002000C0">
        <w:rPr>
          <w:rFonts w:ascii="Times New Roman" w:hAnsi="Times New Roman"/>
          <w:sz w:val="24"/>
          <w:szCs w:val="24"/>
          <w:lang w:eastAsia="ru-RU"/>
        </w:rPr>
        <w:t xml:space="preserve">№ </w:t>
      </w:r>
      <w:r w:rsidRPr="0099368F">
        <w:rPr>
          <w:rFonts w:ascii="Times New Roman" w:hAnsi="Times New Roman"/>
          <w:sz w:val="24"/>
          <w:szCs w:val="24"/>
          <w:lang w:eastAsia="ru-RU"/>
        </w:rPr>
        <w:t>24346);</w:t>
      </w:r>
    </w:p>
    <w:p w14:paraId="26A343B6" w14:textId="47480FDD" w:rsidR="001B2EA5" w:rsidRPr="0099368F" w:rsidRDefault="001B2EA5" w:rsidP="003528AE">
      <w:pPr>
        <w:autoSpaceDE w:val="0"/>
        <w:autoSpaceDN w:val="0"/>
        <w:adjustRightInd w:val="0"/>
        <w:spacing w:after="0" w:line="240" w:lineRule="auto"/>
        <w:jc w:val="both"/>
        <w:outlineLvl w:val="0"/>
        <w:rPr>
          <w:rFonts w:ascii="Times New Roman" w:hAnsi="Times New Roman"/>
          <w:sz w:val="24"/>
          <w:szCs w:val="24"/>
          <w:lang w:eastAsia="ru-RU"/>
        </w:rPr>
      </w:pPr>
      <w:r w:rsidRPr="0099368F">
        <w:rPr>
          <w:rFonts w:ascii="Times New Roman" w:hAnsi="Times New Roman"/>
          <w:sz w:val="24"/>
          <w:szCs w:val="24"/>
          <w:lang w:eastAsia="ru-RU"/>
        </w:rPr>
        <w:t xml:space="preserve">    15)  соблюдении  специального режима осуществления хозяйственной и иной</w:t>
      </w:r>
      <w:r w:rsidR="002000C0">
        <w:rPr>
          <w:rFonts w:ascii="Times New Roman" w:hAnsi="Times New Roman"/>
          <w:sz w:val="24"/>
          <w:szCs w:val="24"/>
          <w:lang w:eastAsia="ru-RU"/>
        </w:rPr>
        <w:t xml:space="preserve"> </w:t>
      </w:r>
      <w:r w:rsidRPr="0099368F">
        <w:rPr>
          <w:rFonts w:ascii="Times New Roman" w:hAnsi="Times New Roman"/>
          <w:sz w:val="24"/>
          <w:szCs w:val="24"/>
          <w:lang w:eastAsia="ru-RU"/>
        </w:rPr>
        <w:t>деятельности  в  водоохраной  зоне  и  прибрежной  защитной  полосе водного</w:t>
      </w:r>
      <w:r w:rsidR="002000C0">
        <w:rPr>
          <w:rFonts w:ascii="Times New Roman" w:hAnsi="Times New Roman"/>
          <w:sz w:val="24"/>
          <w:szCs w:val="24"/>
          <w:lang w:eastAsia="ru-RU"/>
        </w:rPr>
        <w:t xml:space="preserve"> </w:t>
      </w:r>
      <w:r w:rsidRPr="0099368F">
        <w:rPr>
          <w:rFonts w:ascii="Times New Roman" w:hAnsi="Times New Roman"/>
          <w:sz w:val="24"/>
          <w:szCs w:val="24"/>
          <w:lang w:eastAsia="ru-RU"/>
        </w:rPr>
        <w:t>объекта, предусмотренного статьей 65 Водного кодекса Российской Федерации.</w:t>
      </w:r>
    </w:p>
    <w:p w14:paraId="60695862" w14:textId="77777777" w:rsidR="001B2EA5" w:rsidRPr="0099368F" w:rsidRDefault="001B2EA5" w:rsidP="003528AE">
      <w:pPr>
        <w:autoSpaceDE w:val="0"/>
        <w:autoSpaceDN w:val="0"/>
        <w:adjustRightInd w:val="0"/>
        <w:spacing w:after="0" w:line="240" w:lineRule="auto"/>
        <w:jc w:val="both"/>
        <w:outlineLvl w:val="0"/>
        <w:rPr>
          <w:rFonts w:ascii="Times New Roman" w:hAnsi="Times New Roman"/>
          <w:sz w:val="24"/>
          <w:szCs w:val="24"/>
          <w:lang w:eastAsia="ru-RU"/>
        </w:rPr>
      </w:pPr>
      <w:r w:rsidRPr="0099368F">
        <w:rPr>
          <w:rFonts w:ascii="Times New Roman" w:hAnsi="Times New Roman"/>
          <w:sz w:val="24"/>
          <w:szCs w:val="24"/>
          <w:lang w:eastAsia="ru-RU"/>
        </w:rPr>
        <w:t xml:space="preserve">    16) ежеквартальном представлении бесплатно в</w:t>
      </w:r>
    </w:p>
    <w:p w14:paraId="44709B71" w14:textId="77777777" w:rsidR="001B2EA5" w:rsidRPr="0099368F" w:rsidRDefault="001B2EA5" w:rsidP="003528AE">
      <w:pPr>
        <w:autoSpaceDE w:val="0"/>
        <w:autoSpaceDN w:val="0"/>
        <w:adjustRightInd w:val="0"/>
        <w:spacing w:after="0" w:line="240" w:lineRule="auto"/>
        <w:jc w:val="both"/>
        <w:outlineLvl w:val="0"/>
        <w:rPr>
          <w:rFonts w:ascii="Times New Roman" w:hAnsi="Times New Roman"/>
          <w:sz w:val="24"/>
          <w:szCs w:val="24"/>
          <w:lang w:eastAsia="ru-RU"/>
        </w:rPr>
      </w:pPr>
      <w:r w:rsidRPr="0099368F">
        <w:rPr>
          <w:rFonts w:ascii="Times New Roman" w:hAnsi="Times New Roman"/>
          <w:sz w:val="24"/>
          <w:szCs w:val="24"/>
          <w:lang w:eastAsia="ru-RU"/>
        </w:rPr>
        <w:t>___________________________________________________________________________</w:t>
      </w:r>
    </w:p>
    <w:p w14:paraId="2F0810D9" w14:textId="77777777" w:rsidR="001B2EA5" w:rsidRPr="0099368F" w:rsidRDefault="001B2EA5" w:rsidP="003528AE">
      <w:pPr>
        <w:autoSpaceDE w:val="0"/>
        <w:autoSpaceDN w:val="0"/>
        <w:adjustRightInd w:val="0"/>
        <w:spacing w:after="0" w:line="240" w:lineRule="auto"/>
        <w:jc w:val="both"/>
        <w:outlineLvl w:val="0"/>
        <w:rPr>
          <w:rFonts w:ascii="Times New Roman" w:hAnsi="Times New Roman"/>
          <w:sz w:val="24"/>
          <w:szCs w:val="24"/>
          <w:lang w:eastAsia="ru-RU"/>
        </w:rPr>
      </w:pPr>
      <w:r w:rsidRPr="0099368F">
        <w:rPr>
          <w:rFonts w:ascii="Times New Roman" w:hAnsi="Times New Roman"/>
          <w:sz w:val="24"/>
          <w:szCs w:val="24"/>
          <w:lang w:eastAsia="ru-RU"/>
        </w:rPr>
        <w:t xml:space="preserve">         (указывается орган, принимающий решение о предоставлении</w:t>
      </w:r>
    </w:p>
    <w:p w14:paraId="637B23A8" w14:textId="77777777" w:rsidR="001B2EA5" w:rsidRPr="0099368F" w:rsidRDefault="001B2EA5" w:rsidP="003528AE">
      <w:pPr>
        <w:autoSpaceDE w:val="0"/>
        <w:autoSpaceDN w:val="0"/>
        <w:adjustRightInd w:val="0"/>
        <w:spacing w:after="0" w:line="240" w:lineRule="auto"/>
        <w:jc w:val="both"/>
        <w:outlineLvl w:val="0"/>
        <w:rPr>
          <w:rFonts w:ascii="Times New Roman" w:hAnsi="Times New Roman"/>
          <w:sz w:val="24"/>
          <w:szCs w:val="24"/>
          <w:lang w:eastAsia="ru-RU"/>
        </w:rPr>
      </w:pPr>
      <w:r w:rsidRPr="0099368F">
        <w:rPr>
          <w:rFonts w:ascii="Times New Roman" w:hAnsi="Times New Roman"/>
          <w:sz w:val="24"/>
          <w:szCs w:val="24"/>
          <w:lang w:eastAsia="ru-RU"/>
        </w:rPr>
        <w:t xml:space="preserve">                      водного объекта в пользование)</w:t>
      </w:r>
    </w:p>
    <w:p w14:paraId="64D0F1E0" w14:textId="16FDBBF3" w:rsidR="001B2EA5" w:rsidRPr="0099368F" w:rsidRDefault="001B2EA5" w:rsidP="003528AE">
      <w:pPr>
        <w:autoSpaceDE w:val="0"/>
        <w:autoSpaceDN w:val="0"/>
        <w:adjustRightInd w:val="0"/>
        <w:spacing w:after="0" w:line="240" w:lineRule="auto"/>
        <w:jc w:val="both"/>
        <w:outlineLvl w:val="0"/>
        <w:rPr>
          <w:rFonts w:ascii="Times New Roman" w:hAnsi="Times New Roman"/>
          <w:sz w:val="24"/>
          <w:szCs w:val="24"/>
          <w:lang w:eastAsia="ru-RU"/>
        </w:rPr>
      </w:pPr>
      <w:r w:rsidRPr="0099368F">
        <w:rPr>
          <w:rFonts w:ascii="Times New Roman" w:hAnsi="Times New Roman"/>
          <w:sz w:val="24"/>
          <w:szCs w:val="24"/>
          <w:lang w:eastAsia="ru-RU"/>
        </w:rPr>
        <w:t xml:space="preserve">    отчета о выполнении условий использования водного объекта с приложением</w:t>
      </w:r>
      <w:r w:rsidR="002000C0">
        <w:rPr>
          <w:rFonts w:ascii="Times New Roman" w:hAnsi="Times New Roman"/>
          <w:sz w:val="24"/>
          <w:szCs w:val="24"/>
          <w:lang w:eastAsia="ru-RU"/>
        </w:rPr>
        <w:t xml:space="preserve"> </w:t>
      </w:r>
      <w:r w:rsidRPr="0099368F">
        <w:rPr>
          <w:rFonts w:ascii="Times New Roman" w:hAnsi="Times New Roman"/>
          <w:sz w:val="24"/>
          <w:szCs w:val="24"/>
          <w:lang w:eastAsia="ru-RU"/>
        </w:rPr>
        <w:t>подтверждающих  документов,  включая результаты учета объема сброса сточных</w:t>
      </w:r>
      <w:r w:rsidR="002000C0">
        <w:rPr>
          <w:rFonts w:ascii="Times New Roman" w:hAnsi="Times New Roman"/>
          <w:sz w:val="24"/>
          <w:szCs w:val="24"/>
          <w:lang w:eastAsia="ru-RU"/>
        </w:rPr>
        <w:t xml:space="preserve"> </w:t>
      </w:r>
      <w:r w:rsidRPr="0099368F">
        <w:rPr>
          <w:rFonts w:ascii="Times New Roman" w:hAnsi="Times New Roman"/>
          <w:sz w:val="24"/>
          <w:szCs w:val="24"/>
          <w:lang w:eastAsia="ru-RU"/>
        </w:rPr>
        <w:t>вод и их качества, а также качества поверхностных вод в местах сброса, выше</w:t>
      </w:r>
      <w:r w:rsidR="002000C0">
        <w:rPr>
          <w:rFonts w:ascii="Times New Roman" w:hAnsi="Times New Roman"/>
          <w:sz w:val="24"/>
          <w:szCs w:val="24"/>
          <w:lang w:eastAsia="ru-RU"/>
        </w:rPr>
        <w:t xml:space="preserve"> </w:t>
      </w:r>
      <w:r w:rsidRPr="0099368F">
        <w:rPr>
          <w:rFonts w:ascii="Times New Roman" w:hAnsi="Times New Roman"/>
          <w:sz w:val="24"/>
          <w:szCs w:val="24"/>
          <w:lang w:eastAsia="ru-RU"/>
        </w:rPr>
        <w:t>и ниже места сброса;</w:t>
      </w:r>
    </w:p>
    <w:p w14:paraId="4E71C9D2" w14:textId="2F93B4D9" w:rsidR="001B2EA5" w:rsidRPr="0099368F" w:rsidRDefault="001B2EA5" w:rsidP="003528AE">
      <w:pPr>
        <w:autoSpaceDE w:val="0"/>
        <w:autoSpaceDN w:val="0"/>
        <w:adjustRightInd w:val="0"/>
        <w:spacing w:after="0" w:line="240" w:lineRule="auto"/>
        <w:jc w:val="both"/>
        <w:outlineLvl w:val="0"/>
        <w:rPr>
          <w:rFonts w:ascii="Times New Roman" w:hAnsi="Times New Roman"/>
          <w:sz w:val="24"/>
          <w:szCs w:val="24"/>
          <w:lang w:eastAsia="ru-RU"/>
        </w:rPr>
      </w:pPr>
      <w:r w:rsidRPr="0099368F">
        <w:rPr>
          <w:rFonts w:ascii="Times New Roman" w:hAnsi="Times New Roman"/>
          <w:sz w:val="24"/>
          <w:szCs w:val="24"/>
          <w:lang w:eastAsia="ru-RU"/>
        </w:rPr>
        <w:t xml:space="preserve">    17)  своевременном  ежегодном  представлении  в установленном порядке в</w:t>
      </w:r>
      <w:r w:rsidR="002000C0">
        <w:rPr>
          <w:rFonts w:ascii="Times New Roman" w:hAnsi="Times New Roman"/>
          <w:sz w:val="24"/>
          <w:szCs w:val="24"/>
          <w:lang w:eastAsia="ru-RU"/>
        </w:rPr>
        <w:t xml:space="preserve"> </w:t>
      </w:r>
      <w:r w:rsidRPr="0099368F">
        <w:rPr>
          <w:rFonts w:ascii="Times New Roman" w:hAnsi="Times New Roman"/>
          <w:sz w:val="24"/>
          <w:szCs w:val="24"/>
          <w:lang w:eastAsia="ru-RU"/>
        </w:rPr>
        <w:t>территориальные  органы  Росводресурсов  форм  федерального статистического</w:t>
      </w:r>
      <w:r w:rsidR="002000C0">
        <w:rPr>
          <w:rFonts w:ascii="Times New Roman" w:hAnsi="Times New Roman"/>
          <w:sz w:val="24"/>
          <w:szCs w:val="24"/>
          <w:lang w:eastAsia="ru-RU"/>
        </w:rPr>
        <w:t xml:space="preserve"> </w:t>
      </w:r>
      <w:r w:rsidRPr="0099368F">
        <w:rPr>
          <w:rFonts w:ascii="Times New Roman" w:hAnsi="Times New Roman"/>
          <w:sz w:val="24"/>
          <w:szCs w:val="24"/>
          <w:lang w:eastAsia="ru-RU"/>
        </w:rPr>
        <w:t>наблюдения;</w:t>
      </w:r>
    </w:p>
    <w:p w14:paraId="758C79D4" w14:textId="70BF684C" w:rsidR="001B2EA5" w:rsidRPr="0099368F" w:rsidRDefault="001B2EA5" w:rsidP="003528AE">
      <w:pPr>
        <w:autoSpaceDE w:val="0"/>
        <w:autoSpaceDN w:val="0"/>
        <w:adjustRightInd w:val="0"/>
        <w:spacing w:after="0" w:line="240" w:lineRule="auto"/>
        <w:jc w:val="both"/>
        <w:outlineLvl w:val="0"/>
        <w:rPr>
          <w:rFonts w:ascii="Times New Roman" w:hAnsi="Times New Roman"/>
          <w:sz w:val="24"/>
          <w:szCs w:val="24"/>
          <w:lang w:eastAsia="ru-RU"/>
        </w:rPr>
      </w:pPr>
      <w:r w:rsidRPr="0099368F">
        <w:rPr>
          <w:rFonts w:ascii="Times New Roman" w:hAnsi="Times New Roman"/>
          <w:sz w:val="24"/>
          <w:szCs w:val="24"/>
          <w:lang w:eastAsia="ru-RU"/>
        </w:rPr>
        <w:t xml:space="preserve">    18) обработка осадков, образующихся на очистных сооружениях при очистке</w:t>
      </w:r>
      <w:r w:rsidR="002000C0">
        <w:rPr>
          <w:rFonts w:ascii="Times New Roman" w:hAnsi="Times New Roman"/>
          <w:sz w:val="24"/>
          <w:szCs w:val="24"/>
          <w:lang w:eastAsia="ru-RU"/>
        </w:rPr>
        <w:t xml:space="preserve"> </w:t>
      </w:r>
      <w:r w:rsidRPr="0099368F">
        <w:rPr>
          <w:rFonts w:ascii="Times New Roman" w:hAnsi="Times New Roman"/>
          <w:sz w:val="24"/>
          <w:szCs w:val="24"/>
          <w:lang w:eastAsia="ru-RU"/>
        </w:rPr>
        <w:t>сточных  вод,  в  строгом  соответствии  с  установленными технологическими</w:t>
      </w:r>
      <w:r w:rsidR="002000C0">
        <w:rPr>
          <w:rFonts w:ascii="Times New Roman" w:hAnsi="Times New Roman"/>
          <w:sz w:val="24"/>
          <w:szCs w:val="24"/>
          <w:lang w:eastAsia="ru-RU"/>
        </w:rPr>
        <w:t xml:space="preserve"> </w:t>
      </w:r>
      <w:r w:rsidRPr="0099368F">
        <w:rPr>
          <w:rFonts w:ascii="Times New Roman" w:hAnsi="Times New Roman"/>
          <w:sz w:val="24"/>
          <w:szCs w:val="24"/>
          <w:lang w:eastAsia="ru-RU"/>
        </w:rPr>
        <w:t>режимами.   Утилизация   (захоронение)  осадков  сточных  вод  из  очистных</w:t>
      </w:r>
      <w:r w:rsidR="002000C0">
        <w:rPr>
          <w:rFonts w:ascii="Times New Roman" w:hAnsi="Times New Roman"/>
          <w:sz w:val="24"/>
          <w:szCs w:val="24"/>
          <w:lang w:eastAsia="ru-RU"/>
        </w:rPr>
        <w:t xml:space="preserve"> </w:t>
      </w:r>
      <w:r w:rsidRPr="0099368F">
        <w:rPr>
          <w:rFonts w:ascii="Times New Roman" w:hAnsi="Times New Roman"/>
          <w:sz w:val="24"/>
          <w:szCs w:val="24"/>
          <w:lang w:eastAsia="ru-RU"/>
        </w:rPr>
        <w:t>сооружений   должна   осуществляться   в   соответствии   с   требованиями,</w:t>
      </w:r>
      <w:r w:rsidR="002000C0">
        <w:rPr>
          <w:rFonts w:ascii="Times New Roman" w:hAnsi="Times New Roman"/>
          <w:sz w:val="24"/>
          <w:szCs w:val="24"/>
          <w:lang w:eastAsia="ru-RU"/>
        </w:rPr>
        <w:t xml:space="preserve"> </w:t>
      </w:r>
      <w:r w:rsidRPr="0099368F">
        <w:rPr>
          <w:rFonts w:ascii="Times New Roman" w:hAnsi="Times New Roman"/>
          <w:sz w:val="24"/>
          <w:szCs w:val="24"/>
          <w:lang w:eastAsia="ru-RU"/>
        </w:rPr>
        <w:t>установленными   законодательством  Российской  Федерации  по  обращению  с</w:t>
      </w:r>
      <w:r w:rsidR="002000C0">
        <w:rPr>
          <w:rFonts w:ascii="Times New Roman" w:hAnsi="Times New Roman"/>
          <w:sz w:val="24"/>
          <w:szCs w:val="24"/>
          <w:lang w:eastAsia="ru-RU"/>
        </w:rPr>
        <w:t xml:space="preserve"> </w:t>
      </w:r>
      <w:r w:rsidRPr="0099368F">
        <w:rPr>
          <w:rFonts w:ascii="Times New Roman" w:hAnsi="Times New Roman"/>
          <w:sz w:val="24"/>
          <w:szCs w:val="24"/>
          <w:lang w:eastAsia="ru-RU"/>
        </w:rPr>
        <w:t>отходами производства;</w:t>
      </w:r>
    </w:p>
    <w:p w14:paraId="66C6AD0F" w14:textId="7D9175EA" w:rsidR="001B2EA5" w:rsidRPr="0099368F" w:rsidRDefault="001B2EA5" w:rsidP="003528AE">
      <w:pPr>
        <w:autoSpaceDE w:val="0"/>
        <w:autoSpaceDN w:val="0"/>
        <w:adjustRightInd w:val="0"/>
        <w:spacing w:after="0" w:line="240" w:lineRule="auto"/>
        <w:jc w:val="both"/>
        <w:outlineLvl w:val="0"/>
        <w:rPr>
          <w:rFonts w:ascii="Times New Roman" w:hAnsi="Times New Roman"/>
          <w:sz w:val="24"/>
          <w:szCs w:val="24"/>
          <w:lang w:eastAsia="ru-RU"/>
        </w:rPr>
      </w:pPr>
      <w:r w:rsidRPr="0099368F">
        <w:rPr>
          <w:rFonts w:ascii="Times New Roman" w:hAnsi="Times New Roman"/>
          <w:sz w:val="24"/>
          <w:szCs w:val="24"/>
          <w:lang w:eastAsia="ru-RU"/>
        </w:rPr>
        <w:t xml:space="preserve">    19)  содержании в исправном состоянии эксплуатируемых водопользователем</w:t>
      </w:r>
      <w:r w:rsidR="002000C0">
        <w:rPr>
          <w:rFonts w:ascii="Times New Roman" w:hAnsi="Times New Roman"/>
          <w:sz w:val="24"/>
          <w:szCs w:val="24"/>
          <w:lang w:eastAsia="ru-RU"/>
        </w:rPr>
        <w:t xml:space="preserve"> </w:t>
      </w:r>
      <w:r w:rsidRPr="0099368F">
        <w:rPr>
          <w:rFonts w:ascii="Times New Roman" w:hAnsi="Times New Roman"/>
          <w:sz w:val="24"/>
          <w:szCs w:val="24"/>
          <w:lang w:eastAsia="ru-RU"/>
        </w:rPr>
        <w:t>очистных сооружений.</w:t>
      </w:r>
    </w:p>
    <w:p w14:paraId="6EE9F91B" w14:textId="77777777" w:rsidR="001B2EA5" w:rsidRPr="001B2EA5" w:rsidRDefault="001B2EA5" w:rsidP="003528AE">
      <w:pPr>
        <w:autoSpaceDE w:val="0"/>
        <w:autoSpaceDN w:val="0"/>
        <w:adjustRightInd w:val="0"/>
        <w:spacing w:after="0" w:line="240" w:lineRule="auto"/>
        <w:jc w:val="both"/>
        <w:rPr>
          <w:rFonts w:ascii="Times New Roman" w:hAnsi="Times New Roman"/>
          <w:sz w:val="24"/>
          <w:szCs w:val="24"/>
          <w:lang w:eastAsia="ru-RU"/>
        </w:rPr>
      </w:pPr>
    </w:p>
    <w:p w14:paraId="210666CA" w14:textId="77777777" w:rsidR="001B2EA5" w:rsidRPr="001B2EA5" w:rsidRDefault="001B2EA5" w:rsidP="003528AE">
      <w:pPr>
        <w:autoSpaceDE w:val="0"/>
        <w:autoSpaceDN w:val="0"/>
        <w:adjustRightInd w:val="0"/>
        <w:spacing w:after="0" w:line="240" w:lineRule="auto"/>
        <w:jc w:val="both"/>
        <w:rPr>
          <w:rFonts w:ascii="Times New Roman" w:hAnsi="Times New Roman"/>
          <w:sz w:val="24"/>
          <w:szCs w:val="24"/>
          <w:lang w:eastAsia="ru-RU"/>
        </w:rPr>
      </w:pPr>
    </w:p>
    <w:p w14:paraId="4DDB67E0" w14:textId="77777777" w:rsidR="00040424" w:rsidRPr="003617F4" w:rsidRDefault="00040424" w:rsidP="00BA252A">
      <w:pPr>
        <w:suppressAutoHyphens/>
        <w:spacing w:line="240" w:lineRule="auto"/>
        <w:jc w:val="both"/>
        <w:rPr>
          <w:rFonts w:ascii="Times New Roman" w:hAnsi="Times New Roman"/>
          <w:sz w:val="24"/>
          <w:szCs w:val="24"/>
        </w:rPr>
      </w:pPr>
    </w:p>
    <w:p w14:paraId="752CDA8F" w14:textId="77777777" w:rsidR="00040424" w:rsidRPr="003617F4" w:rsidRDefault="00040424" w:rsidP="00BA252A">
      <w:pPr>
        <w:suppressAutoHyphens/>
        <w:spacing w:line="240" w:lineRule="auto"/>
        <w:jc w:val="both"/>
        <w:rPr>
          <w:rFonts w:ascii="Times New Roman" w:hAnsi="Times New Roman"/>
          <w:sz w:val="24"/>
          <w:szCs w:val="24"/>
        </w:rPr>
      </w:pPr>
    </w:p>
    <w:p w14:paraId="54C98627" w14:textId="77777777" w:rsidR="00040424" w:rsidRPr="003617F4" w:rsidRDefault="00040424" w:rsidP="00BA252A">
      <w:pPr>
        <w:suppressAutoHyphens/>
        <w:spacing w:line="240" w:lineRule="auto"/>
        <w:jc w:val="both"/>
        <w:rPr>
          <w:rFonts w:ascii="Times New Roman" w:hAnsi="Times New Roman"/>
          <w:sz w:val="24"/>
          <w:szCs w:val="24"/>
        </w:rPr>
      </w:pPr>
      <w:r w:rsidRPr="003617F4">
        <w:rPr>
          <w:rFonts w:ascii="Times New Roman" w:hAnsi="Times New Roman"/>
          <w:sz w:val="24"/>
          <w:szCs w:val="24"/>
        </w:rPr>
        <w:t xml:space="preserve">    </w:t>
      </w:r>
    </w:p>
    <w:p w14:paraId="522C56B7" w14:textId="77777777" w:rsidR="00040424" w:rsidRPr="003617F4" w:rsidRDefault="00040424" w:rsidP="00BA252A">
      <w:pPr>
        <w:suppressAutoHyphens/>
        <w:spacing w:line="240" w:lineRule="auto"/>
        <w:jc w:val="both"/>
        <w:rPr>
          <w:rFonts w:ascii="Times New Roman" w:hAnsi="Times New Roman"/>
          <w:sz w:val="24"/>
          <w:szCs w:val="24"/>
        </w:rPr>
      </w:pPr>
    </w:p>
    <w:p w14:paraId="0A078E70" w14:textId="77777777" w:rsidR="007A4ED4" w:rsidRPr="003617F4" w:rsidRDefault="007A4ED4" w:rsidP="00BA252A">
      <w:pPr>
        <w:suppressAutoHyphens/>
        <w:spacing w:after="0" w:line="240" w:lineRule="auto"/>
        <w:rPr>
          <w:rFonts w:ascii="Times New Roman" w:hAnsi="Times New Roman"/>
          <w:sz w:val="24"/>
          <w:szCs w:val="24"/>
        </w:rPr>
      </w:pPr>
      <w:r w:rsidRPr="003617F4">
        <w:rPr>
          <w:rFonts w:ascii="Times New Roman" w:hAnsi="Times New Roman"/>
          <w:sz w:val="24"/>
          <w:szCs w:val="24"/>
        </w:rPr>
        <w:br w:type="page"/>
      </w:r>
    </w:p>
    <w:p w14:paraId="5EF01E00" w14:textId="77777777" w:rsidR="00040424" w:rsidRPr="003617F4" w:rsidRDefault="00040424" w:rsidP="00E44DD9">
      <w:pPr>
        <w:suppressAutoHyphens/>
        <w:spacing w:after="0" w:line="240" w:lineRule="auto"/>
        <w:ind w:left="5103"/>
        <w:jc w:val="both"/>
        <w:outlineLvl w:val="0"/>
        <w:rPr>
          <w:rFonts w:ascii="Times New Roman" w:hAnsi="Times New Roman"/>
          <w:sz w:val="24"/>
          <w:szCs w:val="24"/>
        </w:rPr>
      </w:pPr>
      <w:bookmarkStart w:id="163" w:name="_Toc485717596"/>
      <w:r w:rsidRPr="003617F4">
        <w:rPr>
          <w:rFonts w:ascii="Times New Roman" w:hAnsi="Times New Roman"/>
          <w:sz w:val="24"/>
          <w:szCs w:val="24"/>
        </w:rPr>
        <w:lastRenderedPageBreak/>
        <w:t>Приложение 5</w:t>
      </w:r>
      <w:bookmarkEnd w:id="163"/>
    </w:p>
    <w:p w14:paraId="3CBBD27F" w14:textId="2092CC15" w:rsidR="00040424" w:rsidRPr="003617F4" w:rsidRDefault="00040424" w:rsidP="00BA252A">
      <w:pPr>
        <w:suppressAutoHyphens/>
        <w:spacing w:after="0" w:line="240" w:lineRule="auto"/>
        <w:ind w:left="5103"/>
        <w:jc w:val="both"/>
        <w:rPr>
          <w:rFonts w:ascii="Times New Roman" w:hAnsi="Times New Roman"/>
          <w:sz w:val="24"/>
          <w:szCs w:val="24"/>
        </w:rPr>
      </w:pPr>
      <w:r w:rsidRPr="003617F4">
        <w:rPr>
          <w:rFonts w:ascii="Times New Roman" w:hAnsi="Times New Roman"/>
          <w:sz w:val="24"/>
          <w:szCs w:val="24"/>
        </w:rPr>
        <w:t xml:space="preserve">к </w:t>
      </w:r>
      <w:r w:rsidR="006F5756" w:rsidRPr="003617F4">
        <w:rPr>
          <w:rFonts w:ascii="Times New Roman" w:hAnsi="Times New Roman"/>
          <w:sz w:val="24"/>
          <w:szCs w:val="24"/>
        </w:rPr>
        <w:t xml:space="preserve"> А</w:t>
      </w:r>
      <w:r w:rsidR="001678F6" w:rsidRPr="003617F4">
        <w:rPr>
          <w:rFonts w:ascii="Times New Roman" w:hAnsi="Times New Roman"/>
          <w:sz w:val="24"/>
          <w:szCs w:val="24"/>
        </w:rPr>
        <w:t>дминистративному регламенту</w:t>
      </w:r>
      <w:r w:rsidRPr="003617F4">
        <w:rPr>
          <w:rFonts w:ascii="Times New Roman" w:hAnsi="Times New Roman"/>
          <w:sz w:val="24"/>
          <w:szCs w:val="24"/>
        </w:rPr>
        <w:t xml:space="preserve"> </w:t>
      </w:r>
      <w:r w:rsidR="00B575C5" w:rsidRPr="003617F4">
        <w:rPr>
          <w:rFonts w:ascii="Times New Roman" w:hAnsi="Times New Roman"/>
          <w:sz w:val="24"/>
          <w:szCs w:val="24"/>
        </w:rPr>
        <w:t>по</w:t>
      </w:r>
      <w:r w:rsidR="006F5756" w:rsidRPr="003617F4">
        <w:rPr>
          <w:rFonts w:ascii="Times New Roman" w:hAnsi="Times New Roman"/>
          <w:sz w:val="24"/>
          <w:szCs w:val="24"/>
        </w:rPr>
        <w:t> </w:t>
      </w:r>
      <w:r w:rsidRPr="003617F4">
        <w:rPr>
          <w:rFonts w:ascii="Times New Roman" w:hAnsi="Times New Roman"/>
          <w:sz w:val="24"/>
          <w:szCs w:val="24"/>
        </w:rPr>
        <w:t>предоставлени</w:t>
      </w:r>
      <w:r w:rsidR="00B575C5" w:rsidRPr="003617F4">
        <w:rPr>
          <w:rFonts w:ascii="Times New Roman" w:hAnsi="Times New Roman"/>
          <w:sz w:val="24"/>
          <w:szCs w:val="24"/>
        </w:rPr>
        <w:t>ю</w:t>
      </w:r>
      <w:r w:rsidRPr="003617F4">
        <w:rPr>
          <w:rFonts w:ascii="Times New Roman" w:hAnsi="Times New Roman"/>
          <w:sz w:val="24"/>
          <w:szCs w:val="24"/>
        </w:rPr>
        <w:t xml:space="preserve"> Муниципальной услуги</w:t>
      </w:r>
    </w:p>
    <w:p w14:paraId="0C872C94" w14:textId="77777777" w:rsidR="00040424" w:rsidRPr="003617F4" w:rsidRDefault="00040424" w:rsidP="00BA252A">
      <w:pPr>
        <w:suppressAutoHyphens/>
        <w:spacing w:line="240" w:lineRule="auto"/>
        <w:ind w:left="5103"/>
        <w:jc w:val="both"/>
        <w:rPr>
          <w:rFonts w:ascii="Times New Roman" w:hAnsi="Times New Roman"/>
          <w:sz w:val="24"/>
          <w:szCs w:val="24"/>
        </w:rPr>
      </w:pPr>
    </w:p>
    <w:p w14:paraId="1B26F54A" w14:textId="0D95CFEB" w:rsidR="00040424" w:rsidRDefault="006F5756" w:rsidP="006F5756">
      <w:pPr>
        <w:pStyle w:val="affff8"/>
        <w:rPr>
          <w:b w:val="0"/>
          <w:i w:val="0"/>
          <w:sz w:val="24"/>
          <w:szCs w:val="24"/>
        </w:rPr>
      </w:pPr>
      <w:bookmarkStart w:id="164" w:name="_Toc485717597"/>
      <w:r w:rsidRPr="003617F4">
        <w:rPr>
          <w:b w:val="0"/>
          <w:i w:val="0"/>
          <w:sz w:val="24"/>
          <w:szCs w:val="24"/>
        </w:rPr>
        <w:t xml:space="preserve"> </w:t>
      </w:r>
      <w:r w:rsidR="00B41615">
        <w:rPr>
          <w:b w:val="0"/>
          <w:i w:val="0"/>
          <w:sz w:val="24"/>
          <w:szCs w:val="24"/>
        </w:rPr>
        <w:t>ТИПОВАЯ ФОРМА РЕШЕНИЯ</w:t>
      </w:r>
      <w:r w:rsidR="00B1035B" w:rsidRPr="003617F4">
        <w:rPr>
          <w:b w:val="0"/>
          <w:i w:val="0"/>
          <w:sz w:val="24"/>
          <w:szCs w:val="24"/>
        </w:rPr>
        <w:t xml:space="preserve"> </w:t>
      </w:r>
      <w:r w:rsidR="00040424" w:rsidRPr="003617F4">
        <w:rPr>
          <w:b w:val="0"/>
          <w:i w:val="0"/>
          <w:sz w:val="24"/>
          <w:szCs w:val="24"/>
        </w:rPr>
        <w:t>О ПРЕКРАЩЕНИИ ДЕЙСТВИЯ РЕШЕНИЯ О ПРЕДОСТАВЛЕНИИ ВОДНОГО</w:t>
      </w:r>
      <w:r w:rsidR="00B1035B" w:rsidRPr="003617F4">
        <w:rPr>
          <w:b w:val="0"/>
          <w:i w:val="0"/>
          <w:sz w:val="24"/>
          <w:szCs w:val="24"/>
        </w:rPr>
        <w:t xml:space="preserve"> </w:t>
      </w:r>
      <w:r w:rsidR="00040424" w:rsidRPr="003617F4">
        <w:rPr>
          <w:b w:val="0"/>
          <w:i w:val="0"/>
          <w:sz w:val="24"/>
          <w:szCs w:val="24"/>
        </w:rPr>
        <w:t>ОБЪЕКТА В ПОЛЬЗОВАНИЕ</w:t>
      </w:r>
      <w:bookmarkEnd w:id="164"/>
    </w:p>
    <w:p w14:paraId="475621F8" w14:textId="6FD34126" w:rsidR="00B41615" w:rsidRPr="003617F4" w:rsidRDefault="00B41615" w:rsidP="00B41615">
      <w:pPr>
        <w:pStyle w:val="affff8"/>
        <w:ind w:left="0"/>
        <w:rPr>
          <w:b w:val="0"/>
          <w:i w:val="0"/>
          <w:sz w:val="24"/>
          <w:szCs w:val="24"/>
        </w:rPr>
      </w:pPr>
      <w:r>
        <w:rPr>
          <w:b w:val="0"/>
          <w:i w:val="0"/>
          <w:sz w:val="24"/>
          <w:szCs w:val="24"/>
        </w:rPr>
        <w:t xml:space="preserve">Администрация Сергиево-Посадского муниципального района </w:t>
      </w:r>
    </w:p>
    <w:p w14:paraId="679FD29E" w14:textId="77777777" w:rsidR="00040424" w:rsidRPr="003617F4" w:rsidRDefault="00040424" w:rsidP="00BA252A">
      <w:pPr>
        <w:suppressAutoHyphens/>
        <w:spacing w:after="0" w:line="240" w:lineRule="auto"/>
        <w:jc w:val="both"/>
        <w:rPr>
          <w:rFonts w:ascii="Times New Roman" w:hAnsi="Times New Roman"/>
          <w:sz w:val="24"/>
          <w:szCs w:val="24"/>
        </w:rPr>
      </w:pPr>
      <w:r w:rsidRPr="003617F4">
        <w:rPr>
          <w:rFonts w:ascii="Times New Roman" w:hAnsi="Times New Roman"/>
          <w:sz w:val="24"/>
          <w:szCs w:val="24"/>
        </w:rPr>
        <w:t xml:space="preserve">    1. Сведения о водопользователе</w:t>
      </w:r>
    </w:p>
    <w:p w14:paraId="795FEC82" w14:textId="77777777" w:rsidR="00040424" w:rsidRPr="003617F4" w:rsidRDefault="00040424" w:rsidP="00BA252A">
      <w:pPr>
        <w:suppressAutoHyphens/>
        <w:spacing w:after="0" w:line="240" w:lineRule="auto"/>
        <w:jc w:val="both"/>
        <w:rPr>
          <w:rFonts w:ascii="Times New Roman" w:hAnsi="Times New Roman"/>
          <w:sz w:val="24"/>
          <w:szCs w:val="24"/>
        </w:rPr>
      </w:pPr>
      <w:r w:rsidRPr="003617F4">
        <w:rPr>
          <w:rFonts w:ascii="Times New Roman" w:hAnsi="Times New Roman"/>
          <w:sz w:val="24"/>
          <w:szCs w:val="24"/>
        </w:rPr>
        <w:t>____________________________________________________________________</w:t>
      </w:r>
    </w:p>
    <w:p w14:paraId="792B6F1E" w14:textId="73ED0D8A" w:rsidR="00040424" w:rsidRPr="003617F4" w:rsidRDefault="00040424" w:rsidP="00BA252A">
      <w:pPr>
        <w:suppressAutoHyphens/>
        <w:spacing w:after="0" w:line="240" w:lineRule="auto"/>
        <w:jc w:val="both"/>
        <w:rPr>
          <w:rFonts w:ascii="Times New Roman" w:hAnsi="Times New Roman"/>
          <w:sz w:val="24"/>
          <w:szCs w:val="24"/>
        </w:rPr>
      </w:pPr>
      <w:r w:rsidRPr="003617F4">
        <w:rPr>
          <w:rFonts w:ascii="Times New Roman" w:hAnsi="Times New Roman"/>
          <w:sz w:val="24"/>
          <w:szCs w:val="24"/>
        </w:rPr>
        <w:t>(полное и (в случае, если имеется) сокращенное</w:t>
      </w:r>
      <w:r w:rsidR="006E5B81">
        <w:rPr>
          <w:rFonts w:ascii="Times New Roman" w:hAnsi="Times New Roman"/>
          <w:sz w:val="24"/>
          <w:szCs w:val="24"/>
        </w:rPr>
        <w:t xml:space="preserve"> </w:t>
      </w:r>
      <w:r w:rsidRPr="003617F4">
        <w:rPr>
          <w:rFonts w:ascii="Times New Roman" w:hAnsi="Times New Roman"/>
          <w:sz w:val="24"/>
          <w:szCs w:val="24"/>
        </w:rPr>
        <w:t>наименование - для юридического лица;</w:t>
      </w:r>
    </w:p>
    <w:p w14:paraId="1252C36B" w14:textId="77777777" w:rsidR="00040424" w:rsidRPr="003617F4" w:rsidRDefault="00040424" w:rsidP="00BA252A">
      <w:pPr>
        <w:suppressAutoHyphens/>
        <w:spacing w:after="0" w:line="240" w:lineRule="auto"/>
        <w:jc w:val="both"/>
        <w:rPr>
          <w:rFonts w:ascii="Times New Roman" w:hAnsi="Times New Roman"/>
          <w:sz w:val="24"/>
          <w:szCs w:val="24"/>
        </w:rPr>
      </w:pPr>
      <w:r w:rsidRPr="003617F4">
        <w:rPr>
          <w:rFonts w:ascii="Times New Roman" w:hAnsi="Times New Roman"/>
          <w:sz w:val="24"/>
          <w:szCs w:val="24"/>
        </w:rPr>
        <w:t>___________________________________________________________________________</w:t>
      </w:r>
    </w:p>
    <w:p w14:paraId="3136A842" w14:textId="34110E01" w:rsidR="00040424" w:rsidRPr="003617F4" w:rsidRDefault="00040424" w:rsidP="00BA252A">
      <w:pPr>
        <w:suppressAutoHyphens/>
        <w:spacing w:after="0" w:line="240" w:lineRule="auto"/>
        <w:jc w:val="both"/>
        <w:rPr>
          <w:rFonts w:ascii="Times New Roman" w:hAnsi="Times New Roman"/>
          <w:sz w:val="24"/>
          <w:szCs w:val="24"/>
        </w:rPr>
      </w:pPr>
      <w:r w:rsidRPr="003617F4">
        <w:rPr>
          <w:rFonts w:ascii="Times New Roman" w:hAnsi="Times New Roman"/>
          <w:sz w:val="24"/>
          <w:szCs w:val="24"/>
        </w:rPr>
        <w:t>фамилия, имя и (в случае, если имеется) отчество с указанием</w:t>
      </w:r>
      <w:r w:rsidR="006E5B81">
        <w:rPr>
          <w:rFonts w:ascii="Times New Roman" w:hAnsi="Times New Roman"/>
          <w:sz w:val="24"/>
          <w:szCs w:val="24"/>
        </w:rPr>
        <w:t xml:space="preserve"> </w:t>
      </w:r>
      <w:r w:rsidRPr="003617F4">
        <w:rPr>
          <w:rFonts w:ascii="Times New Roman" w:hAnsi="Times New Roman"/>
          <w:sz w:val="24"/>
          <w:szCs w:val="24"/>
        </w:rPr>
        <w:t>данных документа, удостоверяющего личность, - для физического лица</w:t>
      </w:r>
      <w:r w:rsidR="006E5B81">
        <w:rPr>
          <w:rFonts w:ascii="Times New Roman" w:hAnsi="Times New Roman"/>
          <w:sz w:val="24"/>
          <w:szCs w:val="24"/>
        </w:rPr>
        <w:t xml:space="preserve"> </w:t>
      </w:r>
      <w:r w:rsidRPr="003617F4">
        <w:rPr>
          <w:rFonts w:ascii="Times New Roman" w:hAnsi="Times New Roman"/>
          <w:sz w:val="24"/>
          <w:szCs w:val="24"/>
        </w:rPr>
        <w:t>и индивидуального предпринимателя;</w:t>
      </w:r>
    </w:p>
    <w:p w14:paraId="18E1B7CF" w14:textId="77777777" w:rsidR="00040424" w:rsidRPr="003617F4" w:rsidRDefault="00040424" w:rsidP="00BA252A">
      <w:pPr>
        <w:suppressAutoHyphens/>
        <w:spacing w:after="0" w:line="240" w:lineRule="auto"/>
        <w:jc w:val="both"/>
        <w:rPr>
          <w:rFonts w:ascii="Times New Roman" w:hAnsi="Times New Roman"/>
          <w:sz w:val="24"/>
          <w:szCs w:val="24"/>
        </w:rPr>
      </w:pPr>
      <w:r w:rsidRPr="003617F4">
        <w:rPr>
          <w:rFonts w:ascii="Times New Roman" w:hAnsi="Times New Roman"/>
          <w:sz w:val="24"/>
          <w:szCs w:val="24"/>
        </w:rPr>
        <w:t xml:space="preserve">                  ИНН __________; ОГРН (ОГРНИП) ________)</w:t>
      </w:r>
    </w:p>
    <w:p w14:paraId="26552CC9" w14:textId="77777777" w:rsidR="00040424" w:rsidRPr="003617F4" w:rsidRDefault="00040424" w:rsidP="00BA252A">
      <w:pPr>
        <w:suppressAutoHyphens/>
        <w:spacing w:after="0" w:line="240" w:lineRule="auto"/>
        <w:jc w:val="both"/>
        <w:rPr>
          <w:rFonts w:ascii="Times New Roman" w:hAnsi="Times New Roman"/>
          <w:sz w:val="24"/>
          <w:szCs w:val="24"/>
        </w:rPr>
      </w:pPr>
      <w:r w:rsidRPr="003617F4">
        <w:rPr>
          <w:rFonts w:ascii="Times New Roman" w:hAnsi="Times New Roman"/>
          <w:sz w:val="24"/>
          <w:szCs w:val="24"/>
        </w:rPr>
        <w:t>____________________________________________________________________</w:t>
      </w:r>
    </w:p>
    <w:p w14:paraId="2CA3D16B" w14:textId="77777777" w:rsidR="00040424" w:rsidRPr="003617F4" w:rsidRDefault="00040424" w:rsidP="00BA252A">
      <w:pPr>
        <w:suppressAutoHyphens/>
        <w:spacing w:after="0" w:line="240" w:lineRule="auto"/>
        <w:jc w:val="both"/>
        <w:rPr>
          <w:rFonts w:ascii="Times New Roman" w:hAnsi="Times New Roman"/>
          <w:sz w:val="24"/>
          <w:szCs w:val="24"/>
        </w:rPr>
      </w:pPr>
      <w:r w:rsidRPr="003617F4">
        <w:rPr>
          <w:rFonts w:ascii="Times New Roman" w:hAnsi="Times New Roman"/>
          <w:sz w:val="24"/>
          <w:szCs w:val="24"/>
        </w:rPr>
        <w:t>(почтовый и (или) юридический адреса водопользователя)</w:t>
      </w:r>
    </w:p>
    <w:p w14:paraId="23A5CAC4" w14:textId="77777777" w:rsidR="00040424" w:rsidRPr="003617F4" w:rsidRDefault="00040424" w:rsidP="00BA252A">
      <w:pPr>
        <w:suppressAutoHyphens/>
        <w:spacing w:after="0" w:line="240" w:lineRule="auto"/>
        <w:jc w:val="both"/>
        <w:rPr>
          <w:rFonts w:ascii="Times New Roman" w:hAnsi="Times New Roman"/>
          <w:sz w:val="24"/>
          <w:szCs w:val="24"/>
        </w:rPr>
      </w:pPr>
    </w:p>
    <w:p w14:paraId="2A609354" w14:textId="77777777" w:rsidR="00040424" w:rsidRPr="003617F4" w:rsidRDefault="00040424" w:rsidP="00BA252A">
      <w:pPr>
        <w:suppressAutoHyphens/>
        <w:spacing w:after="0" w:line="240" w:lineRule="auto"/>
        <w:jc w:val="both"/>
        <w:rPr>
          <w:rFonts w:ascii="Times New Roman" w:hAnsi="Times New Roman"/>
          <w:sz w:val="24"/>
          <w:szCs w:val="24"/>
        </w:rPr>
      </w:pPr>
      <w:r w:rsidRPr="003617F4">
        <w:rPr>
          <w:rFonts w:ascii="Times New Roman" w:hAnsi="Times New Roman"/>
          <w:sz w:val="24"/>
          <w:szCs w:val="24"/>
        </w:rPr>
        <w:t xml:space="preserve">    2. Цель и виды использования водного объекта или его части</w:t>
      </w:r>
    </w:p>
    <w:p w14:paraId="5600B3FD" w14:textId="77777777" w:rsidR="00040424" w:rsidRPr="003617F4" w:rsidRDefault="00040424" w:rsidP="00BA252A">
      <w:pPr>
        <w:suppressAutoHyphens/>
        <w:spacing w:after="0" w:line="240" w:lineRule="auto"/>
        <w:jc w:val="both"/>
        <w:rPr>
          <w:rFonts w:ascii="Times New Roman" w:hAnsi="Times New Roman"/>
          <w:sz w:val="24"/>
          <w:szCs w:val="24"/>
        </w:rPr>
      </w:pPr>
      <w:r w:rsidRPr="003617F4">
        <w:rPr>
          <w:rFonts w:ascii="Times New Roman" w:hAnsi="Times New Roman"/>
          <w:sz w:val="24"/>
          <w:szCs w:val="24"/>
        </w:rPr>
        <w:t>____________________________________________________________________</w:t>
      </w:r>
    </w:p>
    <w:p w14:paraId="5BBDA8BF" w14:textId="49AFD2F1" w:rsidR="00040424" w:rsidRPr="003617F4" w:rsidRDefault="00040424" w:rsidP="00BA252A">
      <w:pPr>
        <w:suppressAutoHyphens/>
        <w:spacing w:after="0" w:line="240" w:lineRule="auto"/>
        <w:jc w:val="both"/>
        <w:rPr>
          <w:rFonts w:ascii="Times New Roman" w:hAnsi="Times New Roman"/>
          <w:sz w:val="24"/>
          <w:szCs w:val="24"/>
        </w:rPr>
      </w:pPr>
      <w:r w:rsidRPr="003617F4">
        <w:rPr>
          <w:rFonts w:ascii="Times New Roman" w:hAnsi="Times New Roman"/>
          <w:sz w:val="24"/>
          <w:szCs w:val="24"/>
        </w:rPr>
        <w:t xml:space="preserve">(цели использования водного объекта или его части </w:t>
      </w:r>
      <w:r w:rsidR="006E5B81">
        <w:rPr>
          <w:rFonts w:ascii="Times New Roman" w:hAnsi="Times New Roman"/>
          <w:sz w:val="24"/>
          <w:szCs w:val="24"/>
        </w:rPr>
        <w:t>–</w:t>
      </w:r>
      <w:r w:rsidRPr="003617F4">
        <w:rPr>
          <w:rFonts w:ascii="Times New Roman" w:hAnsi="Times New Roman"/>
          <w:sz w:val="24"/>
          <w:szCs w:val="24"/>
        </w:rPr>
        <w:t xml:space="preserve"> указываются</w:t>
      </w:r>
      <w:r w:rsidR="006E5B81">
        <w:rPr>
          <w:rFonts w:ascii="Times New Roman" w:hAnsi="Times New Roman"/>
          <w:sz w:val="24"/>
          <w:szCs w:val="24"/>
        </w:rPr>
        <w:t xml:space="preserve"> </w:t>
      </w:r>
      <w:r w:rsidRPr="003617F4">
        <w:rPr>
          <w:rFonts w:ascii="Times New Roman" w:hAnsi="Times New Roman"/>
          <w:sz w:val="24"/>
          <w:szCs w:val="24"/>
        </w:rPr>
        <w:t>в соответствии с решением о предоставлении</w:t>
      </w:r>
      <w:r w:rsidR="006E5B81">
        <w:rPr>
          <w:rFonts w:ascii="Times New Roman" w:hAnsi="Times New Roman"/>
          <w:sz w:val="24"/>
          <w:szCs w:val="24"/>
        </w:rPr>
        <w:t xml:space="preserve"> </w:t>
      </w:r>
      <w:r w:rsidRPr="003617F4">
        <w:rPr>
          <w:rFonts w:ascii="Times New Roman" w:hAnsi="Times New Roman"/>
          <w:sz w:val="24"/>
          <w:szCs w:val="24"/>
        </w:rPr>
        <w:t>водного объекта в пользование)</w:t>
      </w:r>
    </w:p>
    <w:p w14:paraId="15FF86B3" w14:textId="77777777" w:rsidR="00040424" w:rsidRPr="003617F4" w:rsidRDefault="00040424" w:rsidP="00BA252A">
      <w:pPr>
        <w:suppressAutoHyphens/>
        <w:spacing w:after="0" w:line="240" w:lineRule="auto"/>
        <w:jc w:val="both"/>
        <w:rPr>
          <w:rFonts w:ascii="Times New Roman" w:hAnsi="Times New Roman"/>
          <w:sz w:val="24"/>
          <w:szCs w:val="24"/>
        </w:rPr>
      </w:pPr>
    </w:p>
    <w:p w14:paraId="3C33076F" w14:textId="17520EC1" w:rsidR="00040424" w:rsidRPr="003617F4" w:rsidRDefault="00040424" w:rsidP="00BA252A">
      <w:pPr>
        <w:suppressAutoHyphens/>
        <w:spacing w:after="0" w:line="240" w:lineRule="auto"/>
        <w:jc w:val="both"/>
        <w:rPr>
          <w:rFonts w:ascii="Times New Roman" w:hAnsi="Times New Roman"/>
          <w:sz w:val="24"/>
          <w:szCs w:val="24"/>
        </w:rPr>
      </w:pPr>
    </w:p>
    <w:p w14:paraId="0CB0F08A" w14:textId="77777777" w:rsidR="00040424" w:rsidRPr="003617F4" w:rsidRDefault="00040424" w:rsidP="00BA252A">
      <w:pPr>
        <w:suppressAutoHyphens/>
        <w:spacing w:after="0" w:line="240" w:lineRule="auto"/>
        <w:jc w:val="both"/>
        <w:rPr>
          <w:rFonts w:ascii="Times New Roman" w:hAnsi="Times New Roman"/>
          <w:sz w:val="24"/>
          <w:szCs w:val="24"/>
        </w:rPr>
      </w:pPr>
    </w:p>
    <w:p w14:paraId="7B088EFC" w14:textId="77777777" w:rsidR="00040424" w:rsidRPr="003617F4" w:rsidRDefault="00040424" w:rsidP="00BA252A">
      <w:pPr>
        <w:suppressAutoHyphens/>
        <w:spacing w:after="0" w:line="240" w:lineRule="auto"/>
        <w:jc w:val="both"/>
        <w:rPr>
          <w:rFonts w:ascii="Times New Roman" w:hAnsi="Times New Roman"/>
          <w:sz w:val="24"/>
          <w:szCs w:val="24"/>
        </w:rPr>
      </w:pPr>
      <w:r w:rsidRPr="003617F4">
        <w:rPr>
          <w:rFonts w:ascii="Times New Roman" w:hAnsi="Times New Roman"/>
          <w:sz w:val="24"/>
          <w:szCs w:val="24"/>
        </w:rPr>
        <w:t xml:space="preserve">    2.2. Виды использования водного объекта или его части</w:t>
      </w:r>
    </w:p>
    <w:p w14:paraId="126243E0" w14:textId="77777777" w:rsidR="00040424" w:rsidRPr="003617F4" w:rsidRDefault="00040424" w:rsidP="00BA252A">
      <w:pPr>
        <w:suppressAutoHyphens/>
        <w:spacing w:after="0" w:line="240" w:lineRule="auto"/>
        <w:jc w:val="both"/>
        <w:rPr>
          <w:rFonts w:ascii="Times New Roman" w:hAnsi="Times New Roman"/>
          <w:sz w:val="24"/>
          <w:szCs w:val="24"/>
        </w:rPr>
      </w:pPr>
      <w:r w:rsidRPr="003617F4">
        <w:rPr>
          <w:rFonts w:ascii="Times New Roman" w:hAnsi="Times New Roman"/>
          <w:sz w:val="24"/>
          <w:szCs w:val="24"/>
        </w:rPr>
        <w:t>___________________________________________________________________________</w:t>
      </w:r>
    </w:p>
    <w:p w14:paraId="2CB1EB09" w14:textId="53556883" w:rsidR="00040424" w:rsidRPr="003617F4" w:rsidRDefault="00040424" w:rsidP="00BA252A">
      <w:pPr>
        <w:suppressAutoHyphens/>
        <w:spacing w:after="0" w:line="240" w:lineRule="auto"/>
        <w:jc w:val="both"/>
        <w:rPr>
          <w:rFonts w:ascii="Times New Roman" w:hAnsi="Times New Roman"/>
          <w:sz w:val="24"/>
          <w:szCs w:val="24"/>
        </w:rPr>
      </w:pPr>
      <w:r w:rsidRPr="003617F4">
        <w:rPr>
          <w:rFonts w:ascii="Times New Roman" w:hAnsi="Times New Roman"/>
          <w:sz w:val="24"/>
          <w:szCs w:val="24"/>
        </w:rPr>
        <w:t>(указывается вид использования водного объекта или его части -</w:t>
      </w:r>
      <w:r w:rsidR="0096247F">
        <w:rPr>
          <w:rFonts w:ascii="Times New Roman" w:hAnsi="Times New Roman"/>
          <w:sz w:val="24"/>
          <w:szCs w:val="24"/>
        </w:rPr>
        <w:t xml:space="preserve"> </w:t>
      </w:r>
      <w:r w:rsidRPr="003617F4">
        <w:rPr>
          <w:rFonts w:ascii="Times New Roman" w:hAnsi="Times New Roman"/>
          <w:sz w:val="24"/>
          <w:szCs w:val="24"/>
        </w:rPr>
        <w:t>в соответствии с решением о предоставлении</w:t>
      </w:r>
      <w:r w:rsidR="0096247F">
        <w:rPr>
          <w:rFonts w:ascii="Times New Roman" w:hAnsi="Times New Roman"/>
          <w:sz w:val="24"/>
          <w:szCs w:val="24"/>
        </w:rPr>
        <w:t xml:space="preserve"> </w:t>
      </w:r>
      <w:r w:rsidRPr="003617F4">
        <w:rPr>
          <w:rFonts w:ascii="Times New Roman" w:hAnsi="Times New Roman"/>
          <w:sz w:val="24"/>
          <w:szCs w:val="24"/>
        </w:rPr>
        <w:t>водного объекта в пользование)</w:t>
      </w:r>
    </w:p>
    <w:p w14:paraId="40927CE7" w14:textId="77777777" w:rsidR="00040424" w:rsidRPr="003617F4" w:rsidRDefault="00040424" w:rsidP="00BA252A">
      <w:pPr>
        <w:suppressAutoHyphens/>
        <w:spacing w:after="0" w:line="240" w:lineRule="auto"/>
        <w:jc w:val="both"/>
        <w:rPr>
          <w:rFonts w:ascii="Times New Roman" w:hAnsi="Times New Roman"/>
          <w:sz w:val="24"/>
          <w:szCs w:val="24"/>
        </w:rPr>
      </w:pPr>
    </w:p>
    <w:p w14:paraId="4ECE9271" w14:textId="77777777" w:rsidR="00040424" w:rsidRPr="003617F4" w:rsidRDefault="00040424" w:rsidP="00BA252A">
      <w:pPr>
        <w:suppressAutoHyphens/>
        <w:spacing w:after="0" w:line="240" w:lineRule="auto"/>
        <w:jc w:val="both"/>
        <w:rPr>
          <w:rFonts w:ascii="Times New Roman" w:hAnsi="Times New Roman"/>
          <w:sz w:val="24"/>
          <w:szCs w:val="24"/>
        </w:rPr>
      </w:pPr>
      <w:r w:rsidRPr="003617F4">
        <w:rPr>
          <w:rFonts w:ascii="Times New Roman" w:hAnsi="Times New Roman"/>
          <w:sz w:val="24"/>
          <w:szCs w:val="24"/>
        </w:rPr>
        <w:t xml:space="preserve">    3. Сведения о водном объекте</w:t>
      </w:r>
    </w:p>
    <w:p w14:paraId="65D4E1CC" w14:textId="77777777" w:rsidR="00040424" w:rsidRPr="003617F4" w:rsidRDefault="00040424" w:rsidP="00BA252A">
      <w:pPr>
        <w:suppressAutoHyphens/>
        <w:spacing w:after="0" w:line="240" w:lineRule="auto"/>
        <w:jc w:val="both"/>
        <w:rPr>
          <w:rFonts w:ascii="Times New Roman" w:hAnsi="Times New Roman"/>
          <w:sz w:val="24"/>
          <w:szCs w:val="24"/>
        </w:rPr>
      </w:pPr>
      <w:r w:rsidRPr="003617F4">
        <w:rPr>
          <w:rFonts w:ascii="Times New Roman" w:hAnsi="Times New Roman"/>
          <w:sz w:val="24"/>
          <w:szCs w:val="24"/>
        </w:rPr>
        <w:t>___________________________________________________________________________</w:t>
      </w:r>
    </w:p>
    <w:p w14:paraId="2A55D268" w14:textId="580CAA18" w:rsidR="00040424" w:rsidRPr="003617F4" w:rsidRDefault="00040424" w:rsidP="00BA252A">
      <w:pPr>
        <w:suppressAutoHyphens/>
        <w:spacing w:after="0" w:line="240" w:lineRule="auto"/>
        <w:jc w:val="both"/>
        <w:rPr>
          <w:rFonts w:ascii="Times New Roman" w:hAnsi="Times New Roman"/>
          <w:sz w:val="24"/>
          <w:szCs w:val="24"/>
        </w:rPr>
      </w:pPr>
      <w:r w:rsidRPr="003617F4">
        <w:rPr>
          <w:rFonts w:ascii="Times New Roman" w:hAnsi="Times New Roman"/>
          <w:sz w:val="24"/>
          <w:szCs w:val="24"/>
        </w:rPr>
        <w:t>(наименование и местоположение водного объекта или его части:</w:t>
      </w:r>
      <w:r w:rsidR="0096247F">
        <w:rPr>
          <w:rFonts w:ascii="Times New Roman" w:hAnsi="Times New Roman"/>
          <w:sz w:val="24"/>
          <w:szCs w:val="24"/>
        </w:rPr>
        <w:t xml:space="preserve"> </w:t>
      </w:r>
      <w:r w:rsidRPr="003617F4">
        <w:rPr>
          <w:rFonts w:ascii="Times New Roman" w:hAnsi="Times New Roman"/>
          <w:sz w:val="24"/>
          <w:szCs w:val="24"/>
        </w:rPr>
        <w:t>речной бассейн, субъект Российской Федерации,</w:t>
      </w:r>
      <w:r w:rsidR="0096247F">
        <w:rPr>
          <w:rFonts w:ascii="Times New Roman" w:hAnsi="Times New Roman"/>
          <w:sz w:val="24"/>
          <w:szCs w:val="24"/>
        </w:rPr>
        <w:t xml:space="preserve"> </w:t>
      </w:r>
      <w:r w:rsidRPr="003617F4">
        <w:rPr>
          <w:rFonts w:ascii="Times New Roman" w:hAnsi="Times New Roman"/>
          <w:sz w:val="24"/>
          <w:szCs w:val="24"/>
        </w:rPr>
        <w:t>муниципальное образование)</w:t>
      </w:r>
    </w:p>
    <w:p w14:paraId="3975A158" w14:textId="77777777" w:rsidR="00040424" w:rsidRPr="003617F4" w:rsidRDefault="00040424" w:rsidP="00BA252A">
      <w:pPr>
        <w:suppressAutoHyphens/>
        <w:spacing w:after="0" w:line="240" w:lineRule="auto"/>
        <w:jc w:val="both"/>
        <w:rPr>
          <w:rFonts w:ascii="Times New Roman" w:hAnsi="Times New Roman"/>
          <w:sz w:val="24"/>
          <w:szCs w:val="24"/>
        </w:rPr>
      </w:pPr>
    </w:p>
    <w:p w14:paraId="70BB8455" w14:textId="77777777" w:rsidR="00040424" w:rsidRPr="003617F4" w:rsidRDefault="00040424" w:rsidP="00BA252A">
      <w:pPr>
        <w:suppressAutoHyphens/>
        <w:spacing w:after="0" w:line="240" w:lineRule="auto"/>
        <w:jc w:val="both"/>
        <w:rPr>
          <w:rFonts w:ascii="Times New Roman" w:hAnsi="Times New Roman"/>
          <w:sz w:val="24"/>
          <w:szCs w:val="24"/>
        </w:rPr>
      </w:pPr>
      <w:r w:rsidRPr="003617F4">
        <w:rPr>
          <w:rFonts w:ascii="Times New Roman" w:hAnsi="Times New Roman"/>
          <w:sz w:val="24"/>
          <w:szCs w:val="24"/>
        </w:rPr>
        <w:t xml:space="preserve">    4. Срок водопользования установлен с</w:t>
      </w:r>
    </w:p>
    <w:p w14:paraId="64D0A923" w14:textId="37DE75CC" w:rsidR="00040424" w:rsidRPr="003617F4" w:rsidRDefault="00040424" w:rsidP="00BA252A">
      <w:pPr>
        <w:suppressAutoHyphens/>
        <w:spacing w:after="0" w:line="240" w:lineRule="auto"/>
        <w:jc w:val="both"/>
        <w:rPr>
          <w:rFonts w:ascii="Times New Roman" w:hAnsi="Times New Roman"/>
          <w:sz w:val="24"/>
          <w:szCs w:val="24"/>
        </w:rPr>
      </w:pPr>
      <w:r w:rsidRPr="003617F4">
        <w:rPr>
          <w:rFonts w:ascii="Times New Roman" w:hAnsi="Times New Roman"/>
          <w:sz w:val="24"/>
          <w:szCs w:val="24"/>
        </w:rPr>
        <w:t>___________________________________________</w:t>
      </w:r>
      <w:r w:rsidR="0096247F">
        <w:rPr>
          <w:rFonts w:ascii="Times New Roman" w:hAnsi="Times New Roman"/>
          <w:sz w:val="24"/>
          <w:szCs w:val="24"/>
        </w:rPr>
        <w:t>_____________________________</w:t>
      </w:r>
    </w:p>
    <w:p w14:paraId="33F59216" w14:textId="77777777" w:rsidR="00040424" w:rsidRPr="003617F4" w:rsidRDefault="00040424" w:rsidP="00BA252A">
      <w:pPr>
        <w:suppressAutoHyphens/>
        <w:spacing w:after="0" w:line="240" w:lineRule="auto"/>
        <w:jc w:val="both"/>
        <w:rPr>
          <w:rFonts w:ascii="Times New Roman" w:hAnsi="Times New Roman"/>
          <w:sz w:val="24"/>
          <w:szCs w:val="24"/>
        </w:rPr>
      </w:pPr>
      <w:r w:rsidRPr="003617F4">
        <w:rPr>
          <w:rFonts w:ascii="Times New Roman" w:hAnsi="Times New Roman"/>
          <w:sz w:val="24"/>
          <w:szCs w:val="24"/>
        </w:rPr>
        <w:t>(день, месяц, год)</w:t>
      </w:r>
    </w:p>
    <w:p w14:paraId="6EF21ED2" w14:textId="77777777" w:rsidR="00040424" w:rsidRPr="003617F4" w:rsidRDefault="00040424" w:rsidP="00BA252A">
      <w:pPr>
        <w:suppressAutoHyphens/>
        <w:spacing w:after="0" w:line="240" w:lineRule="auto"/>
        <w:jc w:val="both"/>
        <w:rPr>
          <w:rFonts w:ascii="Times New Roman" w:hAnsi="Times New Roman"/>
          <w:sz w:val="24"/>
          <w:szCs w:val="24"/>
        </w:rPr>
      </w:pPr>
      <w:r w:rsidRPr="003617F4">
        <w:rPr>
          <w:rFonts w:ascii="Times New Roman" w:hAnsi="Times New Roman"/>
          <w:sz w:val="24"/>
          <w:szCs w:val="24"/>
        </w:rPr>
        <w:t xml:space="preserve">    по ____________________________________________________________________</w:t>
      </w:r>
    </w:p>
    <w:p w14:paraId="59954D68" w14:textId="77777777" w:rsidR="00040424" w:rsidRPr="003617F4" w:rsidRDefault="00040424" w:rsidP="00BA252A">
      <w:pPr>
        <w:suppressAutoHyphens/>
        <w:spacing w:after="0" w:line="240" w:lineRule="auto"/>
        <w:jc w:val="both"/>
        <w:rPr>
          <w:rFonts w:ascii="Times New Roman" w:hAnsi="Times New Roman"/>
          <w:sz w:val="24"/>
          <w:szCs w:val="24"/>
        </w:rPr>
      </w:pPr>
      <w:r w:rsidRPr="003617F4">
        <w:rPr>
          <w:rFonts w:ascii="Times New Roman" w:hAnsi="Times New Roman"/>
          <w:sz w:val="24"/>
          <w:szCs w:val="24"/>
        </w:rPr>
        <w:t>(день, месяц, год)</w:t>
      </w:r>
    </w:p>
    <w:p w14:paraId="4FC77702" w14:textId="77777777" w:rsidR="00040424" w:rsidRPr="003617F4" w:rsidRDefault="00040424" w:rsidP="00BA252A">
      <w:pPr>
        <w:suppressAutoHyphens/>
        <w:spacing w:after="0" w:line="240" w:lineRule="auto"/>
        <w:jc w:val="both"/>
        <w:rPr>
          <w:rFonts w:ascii="Times New Roman" w:hAnsi="Times New Roman"/>
          <w:sz w:val="24"/>
          <w:szCs w:val="24"/>
        </w:rPr>
      </w:pPr>
    </w:p>
    <w:p w14:paraId="5717A5A3" w14:textId="2B63B92D" w:rsidR="00040424" w:rsidRPr="003617F4" w:rsidRDefault="00040424" w:rsidP="00BA252A">
      <w:pPr>
        <w:suppressAutoHyphens/>
        <w:spacing w:after="0" w:line="240" w:lineRule="auto"/>
        <w:jc w:val="both"/>
        <w:rPr>
          <w:rFonts w:ascii="Times New Roman" w:hAnsi="Times New Roman"/>
          <w:sz w:val="24"/>
          <w:szCs w:val="24"/>
        </w:rPr>
      </w:pPr>
      <w:r w:rsidRPr="003617F4">
        <w:rPr>
          <w:rFonts w:ascii="Times New Roman" w:hAnsi="Times New Roman"/>
          <w:sz w:val="24"/>
          <w:szCs w:val="24"/>
        </w:rPr>
        <w:t xml:space="preserve">    5. Основание прекращения права пользования водным объектом, с указанием</w:t>
      </w:r>
      <w:r w:rsidR="0096247F">
        <w:rPr>
          <w:rFonts w:ascii="Times New Roman" w:hAnsi="Times New Roman"/>
          <w:sz w:val="24"/>
          <w:szCs w:val="24"/>
        </w:rPr>
        <w:t xml:space="preserve"> </w:t>
      </w:r>
      <w:r w:rsidRPr="003617F4">
        <w:rPr>
          <w:rFonts w:ascii="Times New Roman" w:hAnsi="Times New Roman"/>
          <w:sz w:val="24"/>
          <w:szCs w:val="24"/>
        </w:rPr>
        <w:t>документа,  на  основании  которого принимается решение о прекращении права</w:t>
      </w:r>
      <w:r w:rsidR="0096247F">
        <w:rPr>
          <w:rFonts w:ascii="Times New Roman" w:hAnsi="Times New Roman"/>
          <w:sz w:val="24"/>
          <w:szCs w:val="24"/>
        </w:rPr>
        <w:t xml:space="preserve"> </w:t>
      </w:r>
      <w:r w:rsidRPr="003617F4">
        <w:rPr>
          <w:rFonts w:ascii="Times New Roman" w:hAnsi="Times New Roman"/>
          <w:sz w:val="24"/>
          <w:szCs w:val="24"/>
        </w:rPr>
        <w:t>пользования водным объектом, и его реквизитов:</w:t>
      </w:r>
    </w:p>
    <w:p w14:paraId="413A385B" w14:textId="77777777" w:rsidR="00040424" w:rsidRPr="003617F4" w:rsidRDefault="00040424" w:rsidP="00BA252A">
      <w:pPr>
        <w:suppressAutoHyphens/>
        <w:spacing w:after="0" w:line="240" w:lineRule="auto"/>
        <w:jc w:val="both"/>
        <w:rPr>
          <w:rFonts w:ascii="Times New Roman" w:hAnsi="Times New Roman"/>
          <w:sz w:val="24"/>
          <w:szCs w:val="24"/>
        </w:rPr>
      </w:pPr>
      <w:r w:rsidRPr="003617F4">
        <w:rPr>
          <w:rFonts w:ascii="Times New Roman" w:hAnsi="Times New Roman"/>
          <w:sz w:val="24"/>
          <w:szCs w:val="24"/>
        </w:rPr>
        <w:t>___________________________________________________________________________</w:t>
      </w:r>
    </w:p>
    <w:p w14:paraId="249A6FD5" w14:textId="2D3CDAF6" w:rsidR="00040424" w:rsidRPr="003617F4" w:rsidRDefault="00040424" w:rsidP="00BA252A">
      <w:pPr>
        <w:suppressAutoHyphens/>
        <w:spacing w:after="0" w:line="240" w:lineRule="auto"/>
        <w:jc w:val="both"/>
        <w:rPr>
          <w:rFonts w:ascii="Times New Roman" w:hAnsi="Times New Roman"/>
          <w:sz w:val="24"/>
          <w:szCs w:val="24"/>
        </w:rPr>
      </w:pPr>
      <w:r w:rsidRPr="003617F4">
        <w:rPr>
          <w:rFonts w:ascii="Times New Roman" w:hAnsi="Times New Roman"/>
          <w:sz w:val="24"/>
          <w:szCs w:val="24"/>
        </w:rPr>
        <w:t xml:space="preserve">    -  основания,  предусмотренные  частью  1  статьи  10  Водного  кодекса</w:t>
      </w:r>
      <w:r w:rsidR="0096247F">
        <w:rPr>
          <w:rFonts w:ascii="Times New Roman" w:hAnsi="Times New Roman"/>
          <w:sz w:val="24"/>
          <w:szCs w:val="24"/>
        </w:rPr>
        <w:t xml:space="preserve"> </w:t>
      </w:r>
      <w:r w:rsidRPr="003617F4">
        <w:rPr>
          <w:rFonts w:ascii="Times New Roman" w:hAnsi="Times New Roman"/>
          <w:sz w:val="24"/>
          <w:szCs w:val="24"/>
        </w:rPr>
        <w:t>Российской Федерации (Собрание законодательства Российской Федерации, 2006,</w:t>
      </w:r>
      <w:r w:rsidR="0096247F">
        <w:rPr>
          <w:rFonts w:ascii="Times New Roman" w:hAnsi="Times New Roman"/>
          <w:sz w:val="24"/>
          <w:szCs w:val="24"/>
        </w:rPr>
        <w:t xml:space="preserve"> </w:t>
      </w:r>
      <w:r w:rsidR="002000C0">
        <w:rPr>
          <w:rFonts w:ascii="Times New Roman" w:hAnsi="Times New Roman"/>
          <w:sz w:val="24"/>
          <w:szCs w:val="24"/>
        </w:rPr>
        <w:t>№ 23, ст. 2381; № 50, ст. 5279; 2007, № 26, ст. 3075; 2008, №</w:t>
      </w:r>
      <w:r w:rsidRPr="003617F4">
        <w:rPr>
          <w:rFonts w:ascii="Times New Roman" w:hAnsi="Times New Roman"/>
          <w:sz w:val="24"/>
          <w:szCs w:val="24"/>
        </w:rPr>
        <w:t xml:space="preserve"> 29, ст. 3418;</w:t>
      </w:r>
      <w:r w:rsidR="002000C0">
        <w:rPr>
          <w:rFonts w:ascii="Times New Roman" w:hAnsi="Times New Roman"/>
          <w:sz w:val="24"/>
          <w:szCs w:val="24"/>
        </w:rPr>
        <w:t xml:space="preserve"> №  30, ст. 3616; 2009, № 30, ст. 3735; № 52, ст. 6441; 2011, № 1, ст. 32; № </w:t>
      </w:r>
      <w:r w:rsidR="0030145E">
        <w:rPr>
          <w:rFonts w:ascii="Times New Roman" w:hAnsi="Times New Roman"/>
          <w:sz w:val="24"/>
          <w:szCs w:val="24"/>
        </w:rPr>
        <w:t>29,  ст.  4281; №</w:t>
      </w:r>
      <w:r w:rsidRPr="003617F4">
        <w:rPr>
          <w:rFonts w:ascii="Times New Roman" w:hAnsi="Times New Roman"/>
          <w:sz w:val="24"/>
          <w:szCs w:val="24"/>
        </w:rPr>
        <w:t xml:space="preserve"> 30, ст. 4590, 4594, 4596, 46</w:t>
      </w:r>
      <w:r w:rsidR="0030145E">
        <w:rPr>
          <w:rFonts w:ascii="Times New Roman" w:hAnsi="Times New Roman"/>
          <w:sz w:val="24"/>
          <w:szCs w:val="24"/>
        </w:rPr>
        <w:t xml:space="preserve">05; </w:t>
      </w:r>
      <w:r w:rsidR="0096247F">
        <w:rPr>
          <w:rFonts w:ascii="Times New Roman" w:hAnsi="Times New Roman"/>
          <w:sz w:val="24"/>
          <w:szCs w:val="24"/>
        </w:rPr>
        <w:br/>
      </w:r>
      <w:r w:rsidR="0030145E">
        <w:rPr>
          <w:rFonts w:ascii="Times New Roman" w:hAnsi="Times New Roman"/>
          <w:sz w:val="24"/>
          <w:szCs w:val="24"/>
        </w:rPr>
        <w:lastRenderedPageBreak/>
        <w:t>№ 48, ст. 6732; №</w:t>
      </w:r>
      <w:r w:rsidRPr="003617F4">
        <w:rPr>
          <w:rFonts w:ascii="Times New Roman" w:hAnsi="Times New Roman"/>
          <w:sz w:val="24"/>
          <w:szCs w:val="24"/>
        </w:rPr>
        <w:t xml:space="preserve"> 50, ст.</w:t>
      </w:r>
      <w:r w:rsidR="0030145E">
        <w:rPr>
          <w:rFonts w:ascii="Times New Roman" w:hAnsi="Times New Roman"/>
          <w:sz w:val="24"/>
          <w:szCs w:val="24"/>
        </w:rPr>
        <w:t xml:space="preserve"> </w:t>
      </w:r>
      <w:r w:rsidRPr="003617F4">
        <w:rPr>
          <w:rFonts w:ascii="Times New Roman" w:hAnsi="Times New Roman"/>
          <w:sz w:val="24"/>
          <w:szCs w:val="24"/>
        </w:rPr>
        <w:t xml:space="preserve">7343,  7359;  2012, </w:t>
      </w:r>
      <w:r w:rsidR="0096247F">
        <w:rPr>
          <w:rFonts w:ascii="Times New Roman" w:hAnsi="Times New Roman"/>
          <w:sz w:val="24"/>
          <w:szCs w:val="24"/>
        </w:rPr>
        <w:t xml:space="preserve"> №</w:t>
      </w:r>
      <w:r w:rsidRPr="003617F4">
        <w:rPr>
          <w:rFonts w:ascii="Times New Roman" w:hAnsi="Times New Roman"/>
          <w:sz w:val="24"/>
          <w:szCs w:val="24"/>
        </w:rPr>
        <w:t xml:space="preserve">  26,  ст.  3446)  (далее  - Водный кодекс Российской</w:t>
      </w:r>
      <w:r w:rsidR="0030145E">
        <w:rPr>
          <w:rFonts w:ascii="Times New Roman" w:hAnsi="Times New Roman"/>
          <w:sz w:val="24"/>
          <w:szCs w:val="24"/>
        </w:rPr>
        <w:t xml:space="preserve"> </w:t>
      </w:r>
      <w:r w:rsidRPr="003617F4">
        <w:rPr>
          <w:rFonts w:ascii="Times New Roman" w:hAnsi="Times New Roman"/>
          <w:sz w:val="24"/>
          <w:szCs w:val="24"/>
        </w:rPr>
        <w:t>Федерации);</w:t>
      </w:r>
    </w:p>
    <w:p w14:paraId="2D0DE498" w14:textId="571FC7AA" w:rsidR="00040424" w:rsidRPr="003617F4" w:rsidRDefault="00040424" w:rsidP="00BA252A">
      <w:pPr>
        <w:suppressAutoHyphens/>
        <w:spacing w:after="0" w:line="240" w:lineRule="auto"/>
        <w:jc w:val="both"/>
        <w:rPr>
          <w:rFonts w:ascii="Times New Roman" w:hAnsi="Times New Roman"/>
          <w:sz w:val="24"/>
          <w:szCs w:val="24"/>
        </w:rPr>
      </w:pPr>
      <w:r w:rsidRPr="003617F4">
        <w:rPr>
          <w:rFonts w:ascii="Times New Roman" w:hAnsi="Times New Roman"/>
          <w:sz w:val="24"/>
          <w:szCs w:val="24"/>
        </w:rPr>
        <w:t xml:space="preserve">    - основания,  предусмотренные   частью  3  статьи  10  Водного  кодекса</w:t>
      </w:r>
      <w:r w:rsidR="0030145E">
        <w:rPr>
          <w:rFonts w:ascii="Times New Roman" w:hAnsi="Times New Roman"/>
          <w:sz w:val="24"/>
          <w:szCs w:val="24"/>
        </w:rPr>
        <w:t xml:space="preserve"> </w:t>
      </w:r>
      <w:r w:rsidRPr="003617F4">
        <w:rPr>
          <w:rFonts w:ascii="Times New Roman" w:hAnsi="Times New Roman"/>
          <w:sz w:val="24"/>
          <w:szCs w:val="24"/>
        </w:rPr>
        <w:t>Российской Федерации (по решению суда);</w:t>
      </w:r>
    </w:p>
    <w:p w14:paraId="7A3A3F20" w14:textId="7F880204" w:rsidR="00040424" w:rsidRPr="003617F4" w:rsidRDefault="00040424" w:rsidP="00BA252A">
      <w:pPr>
        <w:suppressAutoHyphens/>
        <w:spacing w:after="0" w:line="240" w:lineRule="auto"/>
        <w:jc w:val="both"/>
        <w:rPr>
          <w:rFonts w:ascii="Times New Roman" w:hAnsi="Times New Roman"/>
          <w:sz w:val="24"/>
          <w:szCs w:val="24"/>
        </w:rPr>
      </w:pPr>
      <w:r w:rsidRPr="003617F4">
        <w:rPr>
          <w:rFonts w:ascii="Times New Roman" w:hAnsi="Times New Roman"/>
          <w:sz w:val="24"/>
          <w:szCs w:val="24"/>
        </w:rPr>
        <w:t xml:space="preserve">    - необходимость  использования  водного объекта для государственных или</w:t>
      </w:r>
      <w:r w:rsidR="0030145E">
        <w:rPr>
          <w:rFonts w:ascii="Times New Roman" w:hAnsi="Times New Roman"/>
          <w:sz w:val="24"/>
          <w:szCs w:val="24"/>
        </w:rPr>
        <w:t xml:space="preserve">  </w:t>
      </w:r>
      <w:r w:rsidRPr="003617F4">
        <w:rPr>
          <w:rFonts w:ascii="Times New Roman" w:hAnsi="Times New Roman"/>
          <w:sz w:val="24"/>
          <w:szCs w:val="24"/>
        </w:rPr>
        <w:t>муниципальных нужд;</w:t>
      </w:r>
    </w:p>
    <w:p w14:paraId="13D4EC1F" w14:textId="763D90E6" w:rsidR="00040424" w:rsidRPr="003617F4" w:rsidRDefault="00040424" w:rsidP="00BA252A">
      <w:pPr>
        <w:suppressAutoHyphens/>
        <w:spacing w:after="0" w:line="240" w:lineRule="auto"/>
        <w:jc w:val="both"/>
        <w:rPr>
          <w:rFonts w:ascii="Times New Roman" w:hAnsi="Times New Roman"/>
          <w:sz w:val="24"/>
          <w:szCs w:val="24"/>
        </w:rPr>
      </w:pPr>
      <w:r w:rsidRPr="003617F4">
        <w:rPr>
          <w:rFonts w:ascii="Times New Roman" w:hAnsi="Times New Roman"/>
          <w:sz w:val="24"/>
          <w:szCs w:val="24"/>
        </w:rPr>
        <w:t xml:space="preserve">    - отказ водопользователя  от  использования  водного объекта (заявление</w:t>
      </w:r>
      <w:r w:rsidR="0030145E">
        <w:rPr>
          <w:rFonts w:ascii="Times New Roman" w:hAnsi="Times New Roman"/>
          <w:sz w:val="24"/>
          <w:szCs w:val="24"/>
        </w:rPr>
        <w:t xml:space="preserve"> </w:t>
      </w:r>
      <w:r w:rsidRPr="003617F4">
        <w:rPr>
          <w:rFonts w:ascii="Times New Roman" w:hAnsi="Times New Roman"/>
          <w:sz w:val="24"/>
          <w:szCs w:val="24"/>
        </w:rPr>
        <w:t>водопользователя),  предусмотренный пунктом 34 Правил подготовки и принятия</w:t>
      </w:r>
      <w:r w:rsidR="0030145E">
        <w:rPr>
          <w:rFonts w:ascii="Times New Roman" w:hAnsi="Times New Roman"/>
          <w:sz w:val="24"/>
          <w:szCs w:val="24"/>
        </w:rPr>
        <w:t xml:space="preserve">  </w:t>
      </w:r>
      <w:r w:rsidRPr="003617F4">
        <w:rPr>
          <w:rFonts w:ascii="Times New Roman" w:hAnsi="Times New Roman"/>
          <w:sz w:val="24"/>
          <w:szCs w:val="24"/>
        </w:rPr>
        <w:t>решения  о  предоставлении  водного  объекта  в  пользование,  утвержденных</w:t>
      </w:r>
      <w:r w:rsidR="0030145E">
        <w:rPr>
          <w:rFonts w:ascii="Times New Roman" w:hAnsi="Times New Roman"/>
          <w:sz w:val="24"/>
          <w:szCs w:val="24"/>
        </w:rPr>
        <w:t xml:space="preserve"> </w:t>
      </w:r>
      <w:r w:rsidRPr="003617F4">
        <w:rPr>
          <w:rFonts w:ascii="Times New Roman" w:hAnsi="Times New Roman"/>
          <w:sz w:val="24"/>
          <w:szCs w:val="24"/>
        </w:rPr>
        <w:t>постановлением  Правительс</w:t>
      </w:r>
      <w:r w:rsidR="0030145E">
        <w:rPr>
          <w:rFonts w:ascii="Times New Roman" w:hAnsi="Times New Roman"/>
          <w:sz w:val="24"/>
          <w:szCs w:val="24"/>
        </w:rPr>
        <w:t>тва  Российской Федерации от 30.12.2006 №</w:t>
      </w:r>
      <w:r w:rsidRPr="003617F4">
        <w:rPr>
          <w:rFonts w:ascii="Times New Roman" w:hAnsi="Times New Roman"/>
          <w:sz w:val="24"/>
          <w:szCs w:val="24"/>
        </w:rPr>
        <w:t>844  "О  порядке  подготовки  и  принятия  решения о предоставлении водного</w:t>
      </w:r>
      <w:r w:rsidR="0030145E">
        <w:rPr>
          <w:rFonts w:ascii="Times New Roman" w:hAnsi="Times New Roman"/>
          <w:sz w:val="24"/>
          <w:szCs w:val="24"/>
        </w:rPr>
        <w:t xml:space="preserve"> </w:t>
      </w:r>
      <w:r w:rsidRPr="003617F4">
        <w:rPr>
          <w:rFonts w:ascii="Times New Roman" w:hAnsi="Times New Roman"/>
          <w:sz w:val="24"/>
          <w:szCs w:val="24"/>
        </w:rPr>
        <w:t>объекта  в  пользование"  (Собрание  законодательства Российской Федерации,</w:t>
      </w:r>
      <w:r w:rsidR="0030145E">
        <w:rPr>
          <w:rFonts w:ascii="Times New Roman" w:hAnsi="Times New Roman"/>
          <w:sz w:val="24"/>
          <w:szCs w:val="24"/>
        </w:rPr>
        <w:t xml:space="preserve"> 2007, № 1, ст. 295; 2009, № 10,</w:t>
      </w:r>
      <w:r w:rsidR="0030145E">
        <w:rPr>
          <w:rFonts w:ascii="Times New Roman" w:hAnsi="Times New Roman"/>
          <w:sz w:val="24"/>
          <w:szCs w:val="24"/>
        </w:rPr>
        <w:br/>
        <w:t xml:space="preserve"> ст. 1237; 2012, №</w:t>
      </w:r>
      <w:r w:rsidRPr="003617F4">
        <w:rPr>
          <w:rFonts w:ascii="Times New Roman" w:hAnsi="Times New Roman"/>
          <w:sz w:val="24"/>
          <w:szCs w:val="24"/>
        </w:rPr>
        <w:t xml:space="preserve"> 43, ст. 5875)</w:t>
      </w:r>
    </w:p>
    <w:p w14:paraId="6A732FB6" w14:textId="77777777" w:rsidR="00040424" w:rsidRPr="003617F4" w:rsidRDefault="00040424" w:rsidP="00BA252A">
      <w:pPr>
        <w:suppressAutoHyphens/>
        <w:spacing w:after="0" w:line="240" w:lineRule="auto"/>
        <w:jc w:val="both"/>
        <w:rPr>
          <w:rFonts w:ascii="Times New Roman" w:hAnsi="Times New Roman"/>
          <w:sz w:val="24"/>
          <w:szCs w:val="24"/>
        </w:rPr>
      </w:pPr>
    </w:p>
    <w:p w14:paraId="69B81449" w14:textId="38F9365A" w:rsidR="00040424" w:rsidRPr="003617F4" w:rsidRDefault="00040424" w:rsidP="00BA252A">
      <w:pPr>
        <w:suppressAutoHyphens/>
        <w:spacing w:after="0" w:line="240" w:lineRule="auto"/>
        <w:jc w:val="both"/>
        <w:rPr>
          <w:rFonts w:ascii="Times New Roman" w:hAnsi="Times New Roman"/>
          <w:sz w:val="24"/>
          <w:szCs w:val="24"/>
        </w:rPr>
      </w:pPr>
      <w:r w:rsidRPr="003617F4">
        <w:rPr>
          <w:rFonts w:ascii="Times New Roman" w:hAnsi="Times New Roman"/>
          <w:sz w:val="24"/>
          <w:szCs w:val="24"/>
        </w:rPr>
        <w:t xml:space="preserve">    6.  При  прекращении  права  пользования  водным  объектом  обязанности</w:t>
      </w:r>
      <w:r w:rsidR="0030145E">
        <w:rPr>
          <w:rFonts w:ascii="Times New Roman" w:hAnsi="Times New Roman"/>
          <w:sz w:val="24"/>
          <w:szCs w:val="24"/>
        </w:rPr>
        <w:t xml:space="preserve"> </w:t>
      </w:r>
      <w:r w:rsidRPr="003617F4">
        <w:rPr>
          <w:rFonts w:ascii="Times New Roman" w:hAnsi="Times New Roman"/>
          <w:sz w:val="24"/>
          <w:szCs w:val="24"/>
        </w:rPr>
        <w:t>водопользователя,  предусмотренные  частью  6  статьи  10  Водного  кодекса</w:t>
      </w:r>
      <w:r w:rsidR="0030145E">
        <w:rPr>
          <w:rFonts w:ascii="Times New Roman" w:hAnsi="Times New Roman"/>
          <w:sz w:val="24"/>
          <w:szCs w:val="24"/>
        </w:rPr>
        <w:t xml:space="preserve"> </w:t>
      </w:r>
      <w:r w:rsidRPr="003617F4">
        <w:rPr>
          <w:rFonts w:ascii="Times New Roman" w:hAnsi="Times New Roman"/>
          <w:sz w:val="24"/>
          <w:szCs w:val="24"/>
        </w:rPr>
        <w:t>Российской Федерации, выполнены.</w:t>
      </w:r>
    </w:p>
    <w:p w14:paraId="55EF24D6" w14:textId="77777777" w:rsidR="00040424" w:rsidRPr="003617F4" w:rsidRDefault="00040424" w:rsidP="00BA252A">
      <w:pPr>
        <w:suppressAutoHyphens/>
        <w:spacing w:after="0" w:line="240" w:lineRule="auto"/>
        <w:jc w:val="both"/>
        <w:rPr>
          <w:rFonts w:ascii="Times New Roman" w:hAnsi="Times New Roman"/>
          <w:sz w:val="24"/>
          <w:szCs w:val="24"/>
        </w:rPr>
      </w:pPr>
    </w:p>
    <w:p w14:paraId="52650A4C" w14:textId="77777777" w:rsidR="00040424" w:rsidRPr="003617F4" w:rsidRDefault="00040424" w:rsidP="00BA252A">
      <w:pPr>
        <w:suppressAutoHyphens/>
        <w:spacing w:after="0" w:line="240" w:lineRule="auto"/>
        <w:jc w:val="both"/>
        <w:rPr>
          <w:rFonts w:ascii="Times New Roman" w:hAnsi="Times New Roman"/>
          <w:sz w:val="24"/>
          <w:szCs w:val="24"/>
        </w:rPr>
      </w:pPr>
      <w:r w:rsidRPr="003617F4">
        <w:rPr>
          <w:rFonts w:ascii="Times New Roman" w:hAnsi="Times New Roman"/>
          <w:sz w:val="24"/>
          <w:szCs w:val="24"/>
        </w:rPr>
        <w:t xml:space="preserve">    7.   Решение   о   предоставлении   водного   объекта   в  пользование,</w:t>
      </w:r>
    </w:p>
    <w:p w14:paraId="0948D650" w14:textId="09EB1A2A" w:rsidR="00040424" w:rsidRPr="003617F4" w:rsidRDefault="00040424" w:rsidP="00BA252A">
      <w:pPr>
        <w:suppressAutoHyphens/>
        <w:spacing w:after="0" w:line="240" w:lineRule="auto"/>
        <w:jc w:val="both"/>
        <w:rPr>
          <w:rFonts w:ascii="Times New Roman" w:hAnsi="Times New Roman"/>
          <w:sz w:val="24"/>
          <w:szCs w:val="24"/>
        </w:rPr>
      </w:pPr>
      <w:r w:rsidRPr="003617F4">
        <w:rPr>
          <w:rFonts w:ascii="Times New Roman" w:hAnsi="Times New Roman"/>
          <w:sz w:val="24"/>
          <w:szCs w:val="24"/>
        </w:rPr>
        <w:t xml:space="preserve">зарегистрированное в </w:t>
      </w:r>
      <w:r w:rsidR="0030145E">
        <w:rPr>
          <w:rFonts w:ascii="Times New Roman" w:hAnsi="Times New Roman"/>
          <w:sz w:val="24"/>
          <w:szCs w:val="24"/>
        </w:rPr>
        <w:t>государственном водном реестре №</w:t>
      </w:r>
      <w:r w:rsidRPr="003617F4">
        <w:rPr>
          <w:rFonts w:ascii="Times New Roman" w:hAnsi="Times New Roman"/>
          <w:sz w:val="24"/>
          <w:szCs w:val="24"/>
        </w:rPr>
        <w:t xml:space="preserve"> ____________________,</w:t>
      </w:r>
    </w:p>
    <w:p w14:paraId="4A52603A" w14:textId="77777777" w:rsidR="00040424" w:rsidRPr="003617F4" w:rsidRDefault="00040424" w:rsidP="00BA252A">
      <w:pPr>
        <w:suppressAutoHyphens/>
        <w:spacing w:after="0" w:line="240" w:lineRule="auto"/>
        <w:jc w:val="both"/>
        <w:rPr>
          <w:rFonts w:ascii="Times New Roman" w:hAnsi="Times New Roman"/>
          <w:sz w:val="24"/>
          <w:szCs w:val="24"/>
        </w:rPr>
      </w:pPr>
      <w:r w:rsidRPr="003617F4">
        <w:rPr>
          <w:rFonts w:ascii="Times New Roman" w:hAnsi="Times New Roman"/>
          <w:sz w:val="24"/>
          <w:szCs w:val="24"/>
        </w:rPr>
        <w:t>дата регистрации _________________________________________________________,</w:t>
      </w:r>
    </w:p>
    <w:p w14:paraId="55426E81" w14:textId="77777777" w:rsidR="00040424" w:rsidRPr="003617F4" w:rsidRDefault="00040424" w:rsidP="00BA252A">
      <w:pPr>
        <w:suppressAutoHyphens/>
        <w:spacing w:after="0" w:line="240" w:lineRule="auto"/>
        <w:jc w:val="both"/>
        <w:rPr>
          <w:rFonts w:ascii="Times New Roman" w:hAnsi="Times New Roman"/>
          <w:sz w:val="24"/>
          <w:szCs w:val="24"/>
        </w:rPr>
      </w:pPr>
      <w:r w:rsidRPr="003617F4">
        <w:rPr>
          <w:rFonts w:ascii="Times New Roman" w:hAnsi="Times New Roman"/>
          <w:sz w:val="24"/>
          <w:szCs w:val="24"/>
        </w:rPr>
        <w:t xml:space="preserve">                                   (день, месяц, год)</w:t>
      </w:r>
    </w:p>
    <w:p w14:paraId="0C5963F6" w14:textId="19E4606B" w:rsidR="00040424" w:rsidRPr="003617F4" w:rsidRDefault="00040424" w:rsidP="00BA252A">
      <w:pPr>
        <w:suppressAutoHyphens/>
        <w:spacing w:after="0" w:line="240" w:lineRule="auto"/>
        <w:jc w:val="both"/>
        <w:rPr>
          <w:rFonts w:ascii="Times New Roman" w:hAnsi="Times New Roman"/>
          <w:sz w:val="24"/>
          <w:szCs w:val="24"/>
        </w:rPr>
      </w:pPr>
      <w:r w:rsidRPr="003617F4">
        <w:rPr>
          <w:rFonts w:ascii="Times New Roman" w:hAnsi="Times New Roman"/>
          <w:sz w:val="24"/>
          <w:szCs w:val="24"/>
        </w:rPr>
        <w:t>прекращает действие с даты  внесения в государственный водный реестр записи</w:t>
      </w:r>
      <w:r w:rsidR="0030145E">
        <w:rPr>
          <w:rFonts w:ascii="Times New Roman" w:hAnsi="Times New Roman"/>
          <w:sz w:val="24"/>
          <w:szCs w:val="24"/>
        </w:rPr>
        <w:t xml:space="preserve"> </w:t>
      </w:r>
      <w:r w:rsidR="0030145E">
        <w:rPr>
          <w:rFonts w:ascii="Times New Roman" w:hAnsi="Times New Roman"/>
          <w:sz w:val="24"/>
          <w:szCs w:val="24"/>
        </w:rPr>
        <w:br/>
      </w:r>
      <w:r w:rsidRPr="003617F4">
        <w:rPr>
          <w:rFonts w:ascii="Times New Roman" w:hAnsi="Times New Roman"/>
          <w:sz w:val="24"/>
          <w:szCs w:val="24"/>
        </w:rPr>
        <w:t>о  прекращении   действия   решения   о  предоставлении   водного   объекта</w:t>
      </w:r>
      <w:r w:rsidR="0030145E">
        <w:rPr>
          <w:rFonts w:ascii="Times New Roman" w:hAnsi="Times New Roman"/>
          <w:sz w:val="24"/>
          <w:szCs w:val="24"/>
        </w:rPr>
        <w:t xml:space="preserve"> </w:t>
      </w:r>
      <w:r w:rsidR="0030145E">
        <w:rPr>
          <w:rFonts w:ascii="Times New Roman" w:hAnsi="Times New Roman"/>
          <w:sz w:val="24"/>
          <w:szCs w:val="24"/>
        </w:rPr>
        <w:br/>
      </w:r>
      <w:r w:rsidRPr="003617F4">
        <w:rPr>
          <w:rFonts w:ascii="Times New Roman" w:hAnsi="Times New Roman"/>
          <w:sz w:val="24"/>
          <w:szCs w:val="24"/>
        </w:rPr>
        <w:t>в пользование.</w:t>
      </w:r>
    </w:p>
    <w:p w14:paraId="5C5C9780" w14:textId="77777777" w:rsidR="00040424" w:rsidRPr="003617F4" w:rsidRDefault="00040424" w:rsidP="00BA252A">
      <w:pPr>
        <w:suppressAutoHyphens/>
        <w:spacing w:after="0" w:line="240" w:lineRule="auto"/>
        <w:jc w:val="both"/>
        <w:rPr>
          <w:rFonts w:ascii="Times New Roman" w:hAnsi="Times New Roman"/>
          <w:sz w:val="24"/>
          <w:szCs w:val="24"/>
        </w:rPr>
      </w:pPr>
    </w:p>
    <w:p w14:paraId="0E64ACA0" w14:textId="77777777" w:rsidR="00040424" w:rsidRPr="003617F4" w:rsidRDefault="00040424" w:rsidP="00BA252A">
      <w:pPr>
        <w:suppressAutoHyphens/>
        <w:spacing w:line="240" w:lineRule="auto"/>
        <w:jc w:val="both"/>
        <w:rPr>
          <w:rFonts w:ascii="Times New Roman" w:hAnsi="Times New Roman"/>
          <w:sz w:val="24"/>
          <w:szCs w:val="24"/>
        </w:rPr>
      </w:pPr>
    </w:p>
    <w:p w14:paraId="7AA4D32E" w14:textId="65C33080" w:rsidR="006F5756" w:rsidRPr="003617F4" w:rsidRDefault="006F5756" w:rsidP="006F5756">
      <w:pPr>
        <w:suppressAutoHyphens/>
        <w:spacing w:after="0" w:line="240" w:lineRule="auto"/>
        <w:jc w:val="both"/>
        <w:rPr>
          <w:rFonts w:ascii="Times New Roman" w:hAnsi="Times New Roman"/>
          <w:sz w:val="24"/>
          <w:szCs w:val="24"/>
        </w:rPr>
      </w:pPr>
      <w:r w:rsidRPr="003617F4">
        <w:rPr>
          <w:rFonts w:ascii="Times New Roman" w:hAnsi="Times New Roman"/>
          <w:sz w:val="24"/>
          <w:szCs w:val="24"/>
        </w:rPr>
        <w:t xml:space="preserve">    Уполномоченное        _________        _____________________</w:t>
      </w:r>
    </w:p>
    <w:p w14:paraId="204676C9" w14:textId="23A400E6" w:rsidR="006F5756" w:rsidRPr="003617F4" w:rsidRDefault="006F5756" w:rsidP="006F5756">
      <w:pPr>
        <w:suppressAutoHyphens/>
        <w:spacing w:after="0" w:line="240" w:lineRule="auto"/>
        <w:jc w:val="both"/>
        <w:rPr>
          <w:rFonts w:ascii="Times New Roman" w:hAnsi="Times New Roman"/>
          <w:sz w:val="24"/>
          <w:szCs w:val="24"/>
        </w:rPr>
      </w:pPr>
      <w:r w:rsidRPr="003617F4">
        <w:rPr>
          <w:rFonts w:ascii="Times New Roman" w:hAnsi="Times New Roman"/>
          <w:sz w:val="24"/>
          <w:szCs w:val="24"/>
        </w:rPr>
        <w:t xml:space="preserve">    должностное лицо       (Подпись)                      (Ф.И.О.)</w:t>
      </w:r>
    </w:p>
    <w:p w14:paraId="4A47C639" w14:textId="6A2E6FAA" w:rsidR="006F5756" w:rsidRPr="003617F4" w:rsidRDefault="006F5756" w:rsidP="006F5756">
      <w:pPr>
        <w:suppressAutoHyphens/>
        <w:spacing w:line="240" w:lineRule="auto"/>
        <w:jc w:val="both"/>
        <w:rPr>
          <w:rFonts w:ascii="Times New Roman" w:hAnsi="Times New Roman"/>
          <w:sz w:val="24"/>
          <w:szCs w:val="24"/>
        </w:rPr>
      </w:pPr>
      <w:r w:rsidRPr="003617F4">
        <w:rPr>
          <w:rFonts w:ascii="Times New Roman" w:hAnsi="Times New Roman"/>
          <w:sz w:val="24"/>
          <w:szCs w:val="24"/>
        </w:rPr>
        <w:t xml:space="preserve">                                                                     </w:t>
      </w:r>
      <w:r w:rsidRPr="003617F4">
        <w:rPr>
          <w:rFonts w:ascii="Times New Roman" w:hAnsi="Times New Roman"/>
          <w:sz w:val="24"/>
          <w:szCs w:val="24"/>
        </w:rPr>
        <w:tab/>
        <w:t xml:space="preserve">                                           М.П.</w:t>
      </w:r>
    </w:p>
    <w:p w14:paraId="3E8C644E" w14:textId="77777777" w:rsidR="006F5756" w:rsidRPr="003617F4" w:rsidRDefault="006F5756" w:rsidP="006F5756">
      <w:pPr>
        <w:suppressAutoHyphens/>
        <w:spacing w:line="240" w:lineRule="auto"/>
        <w:jc w:val="both"/>
        <w:rPr>
          <w:rFonts w:ascii="Times New Roman" w:hAnsi="Times New Roman"/>
          <w:sz w:val="24"/>
          <w:szCs w:val="24"/>
        </w:rPr>
      </w:pPr>
    </w:p>
    <w:p w14:paraId="473F270E" w14:textId="77777777" w:rsidR="00040424" w:rsidRPr="003617F4" w:rsidRDefault="00040424" w:rsidP="00BA252A">
      <w:pPr>
        <w:suppressAutoHyphens/>
        <w:spacing w:line="240" w:lineRule="auto"/>
        <w:jc w:val="both"/>
        <w:rPr>
          <w:rFonts w:ascii="Times New Roman" w:hAnsi="Times New Roman"/>
          <w:sz w:val="24"/>
          <w:szCs w:val="24"/>
        </w:rPr>
      </w:pPr>
    </w:p>
    <w:p w14:paraId="5CCA0F03" w14:textId="77777777" w:rsidR="00040424" w:rsidRPr="003617F4" w:rsidRDefault="00040424" w:rsidP="00BA252A">
      <w:pPr>
        <w:suppressAutoHyphens/>
        <w:spacing w:line="240" w:lineRule="auto"/>
        <w:jc w:val="both"/>
        <w:rPr>
          <w:rFonts w:ascii="Times New Roman" w:hAnsi="Times New Roman"/>
          <w:sz w:val="24"/>
          <w:szCs w:val="24"/>
        </w:rPr>
      </w:pPr>
    </w:p>
    <w:p w14:paraId="4EAED881" w14:textId="77777777" w:rsidR="009D00E4" w:rsidRPr="003617F4" w:rsidRDefault="009D00E4" w:rsidP="00BA252A">
      <w:pPr>
        <w:suppressAutoHyphens/>
        <w:spacing w:line="240" w:lineRule="auto"/>
        <w:jc w:val="both"/>
        <w:rPr>
          <w:rFonts w:ascii="Times New Roman" w:hAnsi="Times New Roman"/>
          <w:sz w:val="24"/>
          <w:szCs w:val="24"/>
        </w:rPr>
      </w:pPr>
    </w:p>
    <w:p w14:paraId="24B4B4B7" w14:textId="77777777" w:rsidR="00040424" w:rsidRPr="003617F4" w:rsidRDefault="00040424" w:rsidP="00BA252A">
      <w:pPr>
        <w:suppressAutoHyphens/>
        <w:spacing w:line="240" w:lineRule="auto"/>
        <w:jc w:val="both"/>
        <w:rPr>
          <w:rFonts w:ascii="Times New Roman" w:hAnsi="Times New Roman"/>
          <w:sz w:val="24"/>
          <w:szCs w:val="24"/>
        </w:rPr>
      </w:pPr>
    </w:p>
    <w:p w14:paraId="4385A0E1" w14:textId="77777777" w:rsidR="007B4C95" w:rsidRPr="003617F4" w:rsidRDefault="007B4C95" w:rsidP="00BA252A">
      <w:pPr>
        <w:suppressAutoHyphens/>
        <w:spacing w:line="240" w:lineRule="auto"/>
        <w:jc w:val="both"/>
        <w:rPr>
          <w:rFonts w:ascii="Times New Roman" w:hAnsi="Times New Roman"/>
          <w:sz w:val="24"/>
          <w:szCs w:val="24"/>
        </w:rPr>
      </w:pPr>
    </w:p>
    <w:p w14:paraId="7879ADC1" w14:textId="77777777" w:rsidR="00B1035B" w:rsidRPr="003617F4" w:rsidRDefault="00B1035B" w:rsidP="00BA252A">
      <w:pPr>
        <w:suppressAutoHyphens/>
        <w:spacing w:line="240" w:lineRule="auto"/>
        <w:jc w:val="both"/>
        <w:rPr>
          <w:rFonts w:ascii="Times New Roman" w:hAnsi="Times New Roman"/>
          <w:sz w:val="24"/>
          <w:szCs w:val="24"/>
        </w:rPr>
      </w:pPr>
    </w:p>
    <w:p w14:paraId="6F0BB308" w14:textId="77777777" w:rsidR="00B1035B" w:rsidRDefault="00B1035B" w:rsidP="00BA252A">
      <w:pPr>
        <w:suppressAutoHyphens/>
        <w:spacing w:line="240" w:lineRule="auto"/>
        <w:jc w:val="both"/>
        <w:rPr>
          <w:rFonts w:ascii="Times New Roman" w:hAnsi="Times New Roman"/>
          <w:sz w:val="24"/>
          <w:szCs w:val="24"/>
        </w:rPr>
      </w:pPr>
    </w:p>
    <w:p w14:paraId="12A8CA7D" w14:textId="77777777" w:rsidR="0096247F" w:rsidRDefault="0096247F" w:rsidP="00BA252A">
      <w:pPr>
        <w:suppressAutoHyphens/>
        <w:spacing w:line="240" w:lineRule="auto"/>
        <w:jc w:val="both"/>
        <w:rPr>
          <w:rFonts w:ascii="Times New Roman" w:hAnsi="Times New Roman"/>
          <w:sz w:val="24"/>
          <w:szCs w:val="24"/>
        </w:rPr>
      </w:pPr>
    </w:p>
    <w:p w14:paraId="706CDCF2" w14:textId="77777777" w:rsidR="0096247F" w:rsidRDefault="0096247F" w:rsidP="00BA252A">
      <w:pPr>
        <w:suppressAutoHyphens/>
        <w:spacing w:line="240" w:lineRule="auto"/>
        <w:jc w:val="both"/>
        <w:rPr>
          <w:rFonts w:ascii="Times New Roman" w:hAnsi="Times New Roman"/>
          <w:sz w:val="24"/>
          <w:szCs w:val="24"/>
        </w:rPr>
      </w:pPr>
    </w:p>
    <w:p w14:paraId="1B653151" w14:textId="77777777" w:rsidR="0096247F" w:rsidRDefault="0096247F" w:rsidP="00BA252A">
      <w:pPr>
        <w:suppressAutoHyphens/>
        <w:spacing w:line="240" w:lineRule="auto"/>
        <w:jc w:val="both"/>
        <w:rPr>
          <w:rFonts w:ascii="Times New Roman" w:hAnsi="Times New Roman"/>
          <w:sz w:val="24"/>
          <w:szCs w:val="24"/>
        </w:rPr>
      </w:pPr>
    </w:p>
    <w:p w14:paraId="1421BE94" w14:textId="77777777" w:rsidR="0096247F" w:rsidRPr="003617F4" w:rsidRDefault="0096247F" w:rsidP="00BA252A">
      <w:pPr>
        <w:suppressAutoHyphens/>
        <w:spacing w:line="240" w:lineRule="auto"/>
        <w:jc w:val="both"/>
        <w:rPr>
          <w:rFonts w:ascii="Times New Roman" w:hAnsi="Times New Roman"/>
          <w:sz w:val="24"/>
          <w:szCs w:val="24"/>
        </w:rPr>
      </w:pPr>
    </w:p>
    <w:p w14:paraId="68143918" w14:textId="77777777" w:rsidR="00B1035B" w:rsidRPr="003617F4" w:rsidRDefault="00B1035B" w:rsidP="00BA252A">
      <w:pPr>
        <w:suppressAutoHyphens/>
        <w:spacing w:line="240" w:lineRule="auto"/>
        <w:jc w:val="both"/>
        <w:rPr>
          <w:rFonts w:ascii="Times New Roman" w:hAnsi="Times New Roman"/>
          <w:sz w:val="24"/>
          <w:szCs w:val="24"/>
        </w:rPr>
      </w:pPr>
    </w:p>
    <w:p w14:paraId="6ADF3677" w14:textId="59A8905E" w:rsidR="009D00E4" w:rsidRPr="003617F4" w:rsidRDefault="009D00E4" w:rsidP="00BA252A">
      <w:pPr>
        <w:pStyle w:val="1-"/>
        <w:keepNext w:val="0"/>
        <w:suppressAutoHyphens/>
        <w:spacing w:before="0" w:after="0" w:line="240" w:lineRule="auto"/>
        <w:ind w:left="5103"/>
        <w:jc w:val="both"/>
        <w:rPr>
          <w:b w:val="0"/>
          <w:bCs w:val="0"/>
          <w:iCs w:val="0"/>
          <w:sz w:val="24"/>
          <w:szCs w:val="24"/>
          <w:lang w:eastAsia="ar-SA"/>
        </w:rPr>
      </w:pPr>
      <w:bookmarkStart w:id="165" w:name="_Toc485717598"/>
      <w:r w:rsidRPr="003617F4">
        <w:rPr>
          <w:b w:val="0"/>
          <w:bCs w:val="0"/>
          <w:iCs w:val="0"/>
          <w:sz w:val="24"/>
          <w:szCs w:val="24"/>
          <w:lang w:eastAsia="ar-SA"/>
        </w:rPr>
        <w:lastRenderedPageBreak/>
        <w:t xml:space="preserve">Приложение </w:t>
      </w:r>
      <w:r w:rsidR="00B745B4" w:rsidRPr="003617F4">
        <w:rPr>
          <w:b w:val="0"/>
          <w:bCs w:val="0"/>
          <w:iCs w:val="0"/>
          <w:sz w:val="24"/>
          <w:szCs w:val="24"/>
          <w:lang w:eastAsia="ar-SA"/>
        </w:rPr>
        <w:t>6</w:t>
      </w:r>
      <w:bookmarkEnd w:id="165"/>
    </w:p>
    <w:p w14:paraId="103970E3" w14:textId="20B27C73" w:rsidR="00A203F4" w:rsidRPr="003617F4" w:rsidRDefault="006F5756" w:rsidP="00BA252A">
      <w:pPr>
        <w:pStyle w:val="1-"/>
        <w:keepNext w:val="0"/>
        <w:suppressAutoHyphens/>
        <w:spacing w:before="0" w:after="0" w:line="240" w:lineRule="auto"/>
        <w:ind w:left="5103"/>
        <w:jc w:val="both"/>
        <w:outlineLvl w:val="9"/>
        <w:rPr>
          <w:b w:val="0"/>
          <w:bCs w:val="0"/>
          <w:iCs w:val="0"/>
          <w:sz w:val="24"/>
          <w:szCs w:val="24"/>
          <w:lang w:eastAsia="ar-SA"/>
        </w:rPr>
      </w:pPr>
      <w:r w:rsidRPr="003617F4">
        <w:rPr>
          <w:b w:val="0"/>
          <w:bCs w:val="0"/>
          <w:iCs w:val="0"/>
          <w:sz w:val="24"/>
          <w:szCs w:val="24"/>
          <w:lang w:eastAsia="ar-SA"/>
        </w:rPr>
        <w:t>к  А</w:t>
      </w:r>
      <w:r w:rsidR="001678F6" w:rsidRPr="003617F4">
        <w:rPr>
          <w:b w:val="0"/>
          <w:bCs w:val="0"/>
          <w:iCs w:val="0"/>
          <w:sz w:val="24"/>
          <w:szCs w:val="24"/>
          <w:lang w:eastAsia="ar-SA"/>
        </w:rPr>
        <w:t>дминистративному регламенту</w:t>
      </w:r>
      <w:r w:rsidR="00A203F4" w:rsidRPr="003617F4">
        <w:rPr>
          <w:b w:val="0"/>
          <w:bCs w:val="0"/>
          <w:iCs w:val="0"/>
          <w:sz w:val="24"/>
          <w:szCs w:val="24"/>
          <w:lang w:eastAsia="ar-SA"/>
        </w:rPr>
        <w:t xml:space="preserve"> </w:t>
      </w:r>
      <w:r w:rsidR="00B575C5" w:rsidRPr="003617F4">
        <w:rPr>
          <w:b w:val="0"/>
          <w:bCs w:val="0"/>
          <w:iCs w:val="0"/>
          <w:sz w:val="24"/>
          <w:szCs w:val="24"/>
          <w:lang w:eastAsia="ar-SA"/>
        </w:rPr>
        <w:t>по</w:t>
      </w:r>
      <w:r w:rsidRPr="003617F4">
        <w:rPr>
          <w:b w:val="0"/>
          <w:bCs w:val="0"/>
          <w:iCs w:val="0"/>
          <w:sz w:val="24"/>
          <w:szCs w:val="24"/>
          <w:lang w:eastAsia="ar-SA"/>
        </w:rPr>
        <w:t> </w:t>
      </w:r>
      <w:r w:rsidR="00A203F4" w:rsidRPr="003617F4">
        <w:rPr>
          <w:b w:val="0"/>
          <w:bCs w:val="0"/>
          <w:iCs w:val="0"/>
          <w:sz w:val="24"/>
          <w:szCs w:val="24"/>
          <w:lang w:eastAsia="ar-SA"/>
        </w:rPr>
        <w:t>предоставлени</w:t>
      </w:r>
      <w:r w:rsidR="00B575C5" w:rsidRPr="003617F4">
        <w:rPr>
          <w:b w:val="0"/>
          <w:bCs w:val="0"/>
          <w:iCs w:val="0"/>
          <w:sz w:val="24"/>
          <w:szCs w:val="24"/>
          <w:lang w:eastAsia="ar-SA"/>
        </w:rPr>
        <w:t>ю</w:t>
      </w:r>
      <w:r w:rsidR="00A203F4" w:rsidRPr="003617F4">
        <w:rPr>
          <w:b w:val="0"/>
          <w:bCs w:val="0"/>
          <w:iCs w:val="0"/>
          <w:sz w:val="24"/>
          <w:szCs w:val="24"/>
          <w:lang w:eastAsia="ar-SA"/>
        </w:rPr>
        <w:t xml:space="preserve"> Муниципальной услуги</w:t>
      </w:r>
    </w:p>
    <w:p w14:paraId="06AC7F79" w14:textId="77777777" w:rsidR="00A203F4" w:rsidRPr="003617F4" w:rsidRDefault="00A203F4" w:rsidP="00BA252A">
      <w:pPr>
        <w:suppressAutoHyphens/>
        <w:spacing w:after="0" w:line="240" w:lineRule="auto"/>
        <w:ind w:firstLine="709"/>
        <w:contextualSpacing/>
        <w:mirrorIndents/>
        <w:jc w:val="both"/>
        <w:rPr>
          <w:rFonts w:ascii="Times New Roman" w:eastAsia="Times New Roman" w:hAnsi="Times New Roman"/>
          <w:b/>
          <w:bCs/>
          <w:iCs/>
          <w:sz w:val="24"/>
          <w:szCs w:val="24"/>
          <w:lang w:eastAsia="ru-RU"/>
        </w:rPr>
      </w:pPr>
    </w:p>
    <w:p w14:paraId="22A2F19E" w14:textId="1527B404" w:rsidR="00DB23E0" w:rsidRPr="003617F4" w:rsidRDefault="00B41615" w:rsidP="006F5756">
      <w:pPr>
        <w:pStyle w:val="affff8"/>
        <w:ind w:left="0"/>
        <w:rPr>
          <w:i w:val="0"/>
          <w:sz w:val="24"/>
          <w:szCs w:val="24"/>
        </w:rPr>
      </w:pPr>
      <w:bookmarkStart w:id="166" w:name="_Toc485717599"/>
      <w:r>
        <w:rPr>
          <w:i w:val="0"/>
          <w:sz w:val="24"/>
          <w:szCs w:val="24"/>
        </w:rPr>
        <w:t>Форма  р</w:t>
      </w:r>
      <w:r w:rsidR="00DB23E0" w:rsidRPr="003617F4">
        <w:rPr>
          <w:i w:val="0"/>
          <w:sz w:val="24"/>
          <w:szCs w:val="24"/>
        </w:rPr>
        <w:t>ешени</w:t>
      </w:r>
      <w:r>
        <w:rPr>
          <w:i w:val="0"/>
          <w:sz w:val="24"/>
          <w:szCs w:val="24"/>
        </w:rPr>
        <w:t>я</w:t>
      </w:r>
      <w:r w:rsidR="00DB23E0" w:rsidRPr="003617F4">
        <w:rPr>
          <w:i w:val="0"/>
          <w:sz w:val="24"/>
          <w:szCs w:val="24"/>
        </w:rPr>
        <w:t xml:space="preserve"> об отказе в предоставлении Муниципальной услуги</w:t>
      </w:r>
      <w:bookmarkEnd w:id="166"/>
    </w:p>
    <w:p w14:paraId="601BF7C3" w14:textId="77777777" w:rsidR="00FF323A" w:rsidRPr="003617F4" w:rsidRDefault="00FF323A" w:rsidP="00BA252A">
      <w:pPr>
        <w:suppressAutoHyphens/>
        <w:autoSpaceDE w:val="0"/>
        <w:autoSpaceDN w:val="0"/>
        <w:adjustRightInd w:val="0"/>
        <w:spacing w:after="0" w:line="240" w:lineRule="auto"/>
        <w:ind w:left="5387"/>
        <w:jc w:val="both"/>
        <w:rPr>
          <w:rFonts w:ascii="Times New Roman" w:hAnsi="Times New Roman"/>
          <w:color w:val="000000" w:themeColor="text1"/>
          <w:sz w:val="24"/>
          <w:szCs w:val="24"/>
          <w:lang w:eastAsia="ru-RU"/>
        </w:rPr>
      </w:pPr>
    </w:p>
    <w:p w14:paraId="2BFCEAFA" w14:textId="07E2702D" w:rsidR="00622266" w:rsidRPr="003617F4" w:rsidRDefault="00622266" w:rsidP="00BA252A">
      <w:pPr>
        <w:suppressAutoHyphens/>
        <w:autoSpaceDE w:val="0"/>
        <w:autoSpaceDN w:val="0"/>
        <w:adjustRightInd w:val="0"/>
        <w:spacing w:after="0" w:line="240" w:lineRule="auto"/>
        <w:ind w:left="5387"/>
        <w:jc w:val="both"/>
        <w:rPr>
          <w:rFonts w:ascii="Times New Roman" w:hAnsi="Times New Roman"/>
          <w:color w:val="000000" w:themeColor="text1"/>
          <w:sz w:val="24"/>
          <w:szCs w:val="24"/>
          <w:lang w:eastAsia="ru-RU"/>
        </w:rPr>
      </w:pPr>
      <w:r w:rsidRPr="003617F4">
        <w:rPr>
          <w:rFonts w:ascii="Times New Roman" w:hAnsi="Times New Roman"/>
          <w:color w:val="000000" w:themeColor="text1"/>
          <w:sz w:val="24"/>
          <w:szCs w:val="24"/>
          <w:lang w:eastAsia="ru-RU"/>
        </w:rPr>
        <w:t>Ком</w:t>
      </w:r>
      <w:r w:rsidR="006F5756" w:rsidRPr="003617F4">
        <w:rPr>
          <w:rFonts w:ascii="Times New Roman" w:hAnsi="Times New Roman"/>
          <w:color w:val="000000" w:themeColor="text1"/>
          <w:sz w:val="24"/>
          <w:szCs w:val="24"/>
          <w:lang w:eastAsia="ru-RU"/>
        </w:rPr>
        <w:t>у: ____________________________</w:t>
      </w:r>
    </w:p>
    <w:p w14:paraId="20CF4B52" w14:textId="77777777" w:rsidR="00622266" w:rsidRPr="003617F4" w:rsidRDefault="00622266" w:rsidP="00BA252A">
      <w:pPr>
        <w:suppressAutoHyphens/>
        <w:autoSpaceDE w:val="0"/>
        <w:autoSpaceDN w:val="0"/>
        <w:adjustRightInd w:val="0"/>
        <w:spacing w:after="0" w:line="240" w:lineRule="auto"/>
        <w:ind w:left="5387"/>
        <w:jc w:val="both"/>
        <w:rPr>
          <w:rFonts w:ascii="Times New Roman" w:hAnsi="Times New Roman"/>
          <w:color w:val="000000" w:themeColor="text1"/>
          <w:sz w:val="24"/>
          <w:szCs w:val="24"/>
          <w:lang w:eastAsia="ru-RU"/>
        </w:rPr>
      </w:pPr>
      <w:r w:rsidRPr="003617F4">
        <w:rPr>
          <w:rFonts w:ascii="Times New Roman" w:hAnsi="Times New Roman"/>
          <w:color w:val="000000" w:themeColor="text1"/>
          <w:sz w:val="24"/>
          <w:szCs w:val="24"/>
          <w:lang w:eastAsia="ru-RU"/>
        </w:rPr>
        <w:t>(фамилия, имя, отчество (при наличии)</w:t>
      </w:r>
    </w:p>
    <w:p w14:paraId="4B893BBD" w14:textId="77777777" w:rsidR="00622266" w:rsidRPr="003617F4" w:rsidRDefault="00622266" w:rsidP="00BA252A">
      <w:pPr>
        <w:suppressAutoHyphens/>
        <w:autoSpaceDE w:val="0"/>
        <w:autoSpaceDN w:val="0"/>
        <w:adjustRightInd w:val="0"/>
        <w:spacing w:after="0" w:line="240" w:lineRule="auto"/>
        <w:ind w:left="5387"/>
        <w:jc w:val="both"/>
        <w:rPr>
          <w:rFonts w:ascii="Times New Roman" w:hAnsi="Times New Roman"/>
          <w:color w:val="000000" w:themeColor="text1"/>
          <w:sz w:val="24"/>
          <w:szCs w:val="24"/>
          <w:lang w:eastAsia="ru-RU"/>
        </w:rPr>
      </w:pPr>
      <w:r w:rsidRPr="003617F4">
        <w:rPr>
          <w:rFonts w:ascii="Times New Roman" w:hAnsi="Times New Roman"/>
          <w:color w:val="000000" w:themeColor="text1"/>
          <w:sz w:val="24"/>
          <w:szCs w:val="24"/>
          <w:lang w:eastAsia="ru-RU"/>
        </w:rPr>
        <w:t>физического лица или наименование юридического лица, запрашивающих информацию)</w:t>
      </w:r>
    </w:p>
    <w:p w14:paraId="6AC5AF47" w14:textId="77777777" w:rsidR="00622266" w:rsidRPr="003617F4" w:rsidRDefault="00622266" w:rsidP="00BA252A">
      <w:pPr>
        <w:suppressAutoHyphens/>
        <w:autoSpaceDE w:val="0"/>
        <w:autoSpaceDN w:val="0"/>
        <w:adjustRightInd w:val="0"/>
        <w:spacing w:after="0" w:line="240" w:lineRule="auto"/>
        <w:ind w:left="5387"/>
        <w:jc w:val="both"/>
        <w:rPr>
          <w:rFonts w:ascii="Times New Roman" w:hAnsi="Times New Roman"/>
          <w:color w:val="000000" w:themeColor="text1"/>
          <w:sz w:val="24"/>
          <w:szCs w:val="24"/>
          <w:lang w:eastAsia="ru-RU"/>
        </w:rPr>
      </w:pPr>
    </w:p>
    <w:p w14:paraId="3CE22D08" w14:textId="640E0F42" w:rsidR="00B77A57" w:rsidRPr="003617F4" w:rsidRDefault="00B77A57" w:rsidP="00BA252A">
      <w:pPr>
        <w:suppressAutoHyphens/>
        <w:autoSpaceDE w:val="0"/>
        <w:autoSpaceDN w:val="0"/>
        <w:adjustRightInd w:val="0"/>
        <w:spacing w:after="0" w:line="240" w:lineRule="auto"/>
        <w:ind w:left="5387"/>
        <w:jc w:val="both"/>
        <w:rPr>
          <w:rFonts w:ascii="Times New Roman" w:hAnsi="Times New Roman"/>
          <w:color w:val="000000" w:themeColor="text1"/>
          <w:sz w:val="24"/>
          <w:szCs w:val="24"/>
          <w:lang w:eastAsia="ru-RU"/>
        </w:rPr>
      </w:pPr>
      <w:r w:rsidRPr="003617F4">
        <w:rPr>
          <w:rFonts w:ascii="Times New Roman" w:hAnsi="Times New Roman"/>
          <w:color w:val="000000" w:themeColor="text1"/>
          <w:sz w:val="24"/>
          <w:szCs w:val="24"/>
          <w:lang w:eastAsia="ru-RU"/>
        </w:rPr>
        <w:t>Адрес: _____________________________</w:t>
      </w:r>
      <w:r w:rsidR="00A65AE4" w:rsidRPr="003617F4">
        <w:rPr>
          <w:rFonts w:ascii="Times New Roman" w:hAnsi="Times New Roman"/>
          <w:color w:val="000000" w:themeColor="text1"/>
          <w:sz w:val="24"/>
          <w:szCs w:val="24"/>
          <w:lang w:eastAsia="ru-RU"/>
        </w:rPr>
        <w:t>__________________________</w:t>
      </w:r>
    </w:p>
    <w:p w14:paraId="4BE657A9" w14:textId="77777777" w:rsidR="00B77A57" w:rsidRPr="003617F4" w:rsidRDefault="00B77A57" w:rsidP="00BA252A">
      <w:pPr>
        <w:suppressAutoHyphens/>
        <w:autoSpaceDE w:val="0"/>
        <w:autoSpaceDN w:val="0"/>
        <w:adjustRightInd w:val="0"/>
        <w:spacing w:after="0" w:line="240" w:lineRule="auto"/>
        <w:ind w:left="5387"/>
        <w:jc w:val="both"/>
        <w:rPr>
          <w:rFonts w:ascii="Times New Roman" w:hAnsi="Times New Roman"/>
          <w:color w:val="000000" w:themeColor="text1"/>
          <w:sz w:val="24"/>
          <w:szCs w:val="24"/>
          <w:lang w:eastAsia="ru-RU"/>
        </w:rPr>
      </w:pPr>
      <w:r w:rsidRPr="003617F4">
        <w:rPr>
          <w:rFonts w:ascii="Times New Roman" w:hAnsi="Times New Roman"/>
          <w:color w:val="000000" w:themeColor="text1"/>
          <w:sz w:val="24"/>
          <w:szCs w:val="24"/>
          <w:lang w:eastAsia="ru-RU"/>
        </w:rPr>
        <w:t>(место жительства или место пребывания физического лица или местонахождение юридического лица)</w:t>
      </w:r>
    </w:p>
    <w:p w14:paraId="5EBDBA5F" w14:textId="77777777" w:rsidR="00FF323A" w:rsidRPr="003617F4" w:rsidRDefault="00FF323A" w:rsidP="00BA252A">
      <w:pPr>
        <w:suppressAutoHyphens/>
        <w:autoSpaceDE w:val="0"/>
        <w:autoSpaceDN w:val="0"/>
        <w:adjustRightInd w:val="0"/>
        <w:spacing w:after="0" w:line="240" w:lineRule="auto"/>
        <w:jc w:val="both"/>
        <w:rPr>
          <w:rFonts w:ascii="Times New Roman" w:hAnsi="Times New Roman"/>
          <w:color w:val="000000" w:themeColor="text1"/>
          <w:sz w:val="24"/>
          <w:szCs w:val="24"/>
          <w:lang w:eastAsia="ru-RU"/>
        </w:rPr>
      </w:pPr>
    </w:p>
    <w:p w14:paraId="2FA3AF65" w14:textId="77777777" w:rsidR="00FF323A" w:rsidRPr="003617F4" w:rsidRDefault="00FF323A" w:rsidP="00BA252A">
      <w:pPr>
        <w:suppressAutoHyphens/>
        <w:autoSpaceDE w:val="0"/>
        <w:autoSpaceDN w:val="0"/>
        <w:adjustRightInd w:val="0"/>
        <w:spacing w:after="0" w:line="240" w:lineRule="auto"/>
        <w:jc w:val="both"/>
        <w:rPr>
          <w:rFonts w:ascii="Times New Roman" w:hAnsi="Times New Roman"/>
          <w:color w:val="000000" w:themeColor="text1"/>
          <w:sz w:val="24"/>
          <w:szCs w:val="24"/>
          <w:lang w:eastAsia="ru-RU"/>
        </w:rPr>
      </w:pPr>
    </w:p>
    <w:p w14:paraId="358C8A36" w14:textId="77777777" w:rsidR="00622266" w:rsidRPr="003617F4" w:rsidRDefault="00622266" w:rsidP="00BA252A">
      <w:pPr>
        <w:suppressAutoHyphens/>
        <w:autoSpaceDE w:val="0"/>
        <w:autoSpaceDN w:val="0"/>
        <w:adjustRightInd w:val="0"/>
        <w:spacing w:after="0" w:line="240" w:lineRule="auto"/>
        <w:jc w:val="center"/>
        <w:rPr>
          <w:rFonts w:ascii="Times New Roman" w:hAnsi="Times New Roman"/>
          <w:color w:val="000000" w:themeColor="text1"/>
          <w:sz w:val="24"/>
          <w:szCs w:val="24"/>
          <w:lang w:eastAsia="ru-RU"/>
        </w:rPr>
      </w:pPr>
      <w:r w:rsidRPr="003617F4">
        <w:rPr>
          <w:rFonts w:ascii="Times New Roman" w:hAnsi="Times New Roman"/>
          <w:color w:val="000000" w:themeColor="text1"/>
          <w:sz w:val="24"/>
          <w:szCs w:val="24"/>
          <w:lang w:eastAsia="ru-RU"/>
        </w:rPr>
        <w:t>Решение</w:t>
      </w:r>
    </w:p>
    <w:p w14:paraId="6B9F0F42" w14:textId="77777777" w:rsidR="00622266" w:rsidRPr="003617F4" w:rsidRDefault="00622266" w:rsidP="00BA252A">
      <w:pPr>
        <w:suppressAutoHyphens/>
        <w:autoSpaceDE w:val="0"/>
        <w:autoSpaceDN w:val="0"/>
        <w:adjustRightInd w:val="0"/>
        <w:spacing w:after="0" w:line="240" w:lineRule="auto"/>
        <w:jc w:val="center"/>
        <w:rPr>
          <w:rFonts w:ascii="Times New Roman" w:hAnsi="Times New Roman"/>
          <w:color w:val="000000" w:themeColor="text1"/>
          <w:sz w:val="24"/>
          <w:szCs w:val="24"/>
          <w:lang w:eastAsia="ru-RU"/>
        </w:rPr>
      </w:pPr>
      <w:r w:rsidRPr="003617F4">
        <w:rPr>
          <w:rFonts w:ascii="Times New Roman" w:hAnsi="Times New Roman"/>
          <w:color w:val="000000" w:themeColor="text1"/>
          <w:sz w:val="24"/>
          <w:szCs w:val="24"/>
          <w:lang w:eastAsia="ru-RU"/>
        </w:rPr>
        <w:t>об отказе в предоставлении муниципальной услуги</w:t>
      </w:r>
    </w:p>
    <w:p w14:paraId="5019486B" w14:textId="59B483FA" w:rsidR="00622266" w:rsidRPr="003617F4" w:rsidRDefault="00622266" w:rsidP="00BA252A">
      <w:pPr>
        <w:suppressAutoHyphens/>
        <w:spacing w:line="240" w:lineRule="auto"/>
        <w:jc w:val="center"/>
        <w:rPr>
          <w:rFonts w:ascii="Times New Roman" w:hAnsi="Times New Roman"/>
          <w:color w:val="000000" w:themeColor="text1"/>
          <w:sz w:val="24"/>
          <w:szCs w:val="24"/>
          <w:lang w:eastAsia="ru-RU"/>
        </w:rPr>
      </w:pPr>
      <w:r w:rsidRPr="003617F4">
        <w:rPr>
          <w:rFonts w:ascii="Times New Roman" w:hAnsi="Times New Roman"/>
          <w:color w:val="000000" w:themeColor="text1"/>
          <w:sz w:val="24"/>
          <w:szCs w:val="24"/>
          <w:lang w:eastAsia="ru-RU"/>
        </w:rPr>
        <w:t>«Предоставление в пользование водных объектов или их частей, находящихся в муниципальной собственности и расположенных на территории</w:t>
      </w:r>
      <w:r w:rsidR="006F5756" w:rsidRPr="003617F4">
        <w:rPr>
          <w:rFonts w:ascii="Times New Roman" w:hAnsi="Times New Roman"/>
          <w:color w:val="000000" w:themeColor="text1"/>
          <w:sz w:val="24"/>
          <w:szCs w:val="24"/>
          <w:lang w:eastAsia="ru-RU"/>
        </w:rPr>
        <w:t xml:space="preserve"> Сергиево-Посадского муниципального района </w:t>
      </w:r>
      <w:r w:rsidRPr="003617F4">
        <w:rPr>
          <w:rFonts w:ascii="Times New Roman" w:hAnsi="Times New Roman"/>
          <w:color w:val="000000" w:themeColor="text1"/>
          <w:sz w:val="24"/>
          <w:szCs w:val="24"/>
          <w:lang w:eastAsia="ru-RU"/>
        </w:rPr>
        <w:t xml:space="preserve"> Московской области, на основании решений о предоставлении в пользование водных объектов или их частей»</w:t>
      </w:r>
    </w:p>
    <w:p w14:paraId="74FC0B02" w14:textId="7D37E34F" w:rsidR="00FF323A" w:rsidRPr="003617F4" w:rsidRDefault="00DB23E0" w:rsidP="00BA252A">
      <w:pPr>
        <w:suppressAutoHyphens/>
        <w:spacing w:line="240" w:lineRule="auto"/>
        <w:jc w:val="both"/>
        <w:rPr>
          <w:rFonts w:ascii="Times New Roman" w:eastAsiaTheme="minorHAnsi" w:hAnsi="Times New Roman"/>
          <w:sz w:val="24"/>
          <w:szCs w:val="24"/>
        </w:rPr>
      </w:pPr>
      <w:r w:rsidRPr="003617F4">
        <w:rPr>
          <w:rFonts w:ascii="Times New Roman" w:eastAsiaTheme="minorHAnsi" w:hAnsi="Times New Roman"/>
          <w:sz w:val="24"/>
          <w:szCs w:val="24"/>
        </w:rPr>
        <w:t xml:space="preserve">В предоставлении </w:t>
      </w:r>
      <w:r w:rsidR="00622266" w:rsidRPr="003617F4">
        <w:rPr>
          <w:rFonts w:ascii="Times New Roman" w:eastAsiaTheme="minorHAnsi" w:hAnsi="Times New Roman"/>
          <w:sz w:val="24"/>
          <w:szCs w:val="24"/>
        </w:rPr>
        <w:t>м</w:t>
      </w:r>
      <w:r w:rsidRPr="003617F4">
        <w:rPr>
          <w:rFonts w:ascii="Times New Roman" w:eastAsiaTheme="minorHAnsi" w:hAnsi="Times New Roman"/>
          <w:sz w:val="24"/>
          <w:szCs w:val="24"/>
        </w:rPr>
        <w:t>униципальной услуги «Предоставление в пользование водных объектов или их частей, находящихся в муниципальной собственности и расположенных на территории</w:t>
      </w:r>
      <w:r w:rsidR="006F5756" w:rsidRPr="003617F4">
        <w:rPr>
          <w:rFonts w:ascii="Times New Roman" w:eastAsiaTheme="minorHAnsi" w:hAnsi="Times New Roman"/>
          <w:sz w:val="24"/>
          <w:szCs w:val="24"/>
        </w:rPr>
        <w:t xml:space="preserve"> Сергиево-Посадского муниципального района </w:t>
      </w:r>
      <w:r w:rsidRPr="003617F4">
        <w:rPr>
          <w:rFonts w:ascii="Times New Roman" w:eastAsiaTheme="minorHAnsi" w:hAnsi="Times New Roman"/>
          <w:sz w:val="24"/>
          <w:szCs w:val="24"/>
        </w:rPr>
        <w:t xml:space="preserve"> Московской области, на основании решений о предоставлении в пользование водных объектов или их частей» Вам отказано в соответствии с постановлением Правительства Российской Федерации от 30.12.2006 № 844 «О порядке подготовки и принятия решения о предоставлении водного объекта в пользование», по следующим основаниям (указать основания):</w:t>
      </w:r>
    </w:p>
    <w:p w14:paraId="043F3947" w14:textId="77777777" w:rsidR="00FF323A" w:rsidRPr="003617F4" w:rsidRDefault="00B77A57" w:rsidP="00BA252A">
      <w:pPr>
        <w:pStyle w:val="affff6"/>
        <w:numPr>
          <w:ilvl w:val="0"/>
          <w:numId w:val="32"/>
        </w:numPr>
        <w:suppressAutoHyphens/>
        <w:spacing w:line="240" w:lineRule="auto"/>
        <w:ind w:left="0" w:firstLine="0"/>
        <w:jc w:val="both"/>
        <w:rPr>
          <w:rFonts w:ascii="Times New Roman" w:hAnsi="Times New Roman"/>
          <w:sz w:val="24"/>
          <w:szCs w:val="24"/>
        </w:rPr>
      </w:pPr>
      <w:r w:rsidRPr="003617F4">
        <w:rPr>
          <w:rFonts w:ascii="Times New Roman" w:eastAsiaTheme="minorHAnsi" w:hAnsi="Times New Roman"/>
          <w:b/>
          <w:sz w:val="24"/>
          <w:szCs w:val="24"/>
        </w:rPr>
        <w:t xml:space="preserve"> </w:t>
      </w:r>
      <w:r w:rsidR="005007A8" w:rsidRPr="003617F4">
        <w:rPr>
          <w:rFonts w:ascii="Times New Roman" w:hAnsi="Times New Roman"/>
          <w:sz w:val="24"/>
          <w:szCs w:val="24"/>
        </w:rPr>
        <w:t>Наличие противоречивых сведений в Заявлении и приложенных к нему документах.</w:t>
      </w:r>
    </w:p>
    <w:p w14:paraId="0884FB7D" w14:textId="2F31B4AD" w:rsidR="00FF323A" w:rsidRPr="003617F4" w:rsidRDefault="005007A8" w:rsidP="00BA252A">
      <w:pPr>
        <w:pStyle w:val="affff6"/>
        <w:numPr>
          <w:ilvl w:val="0"/>
          <w:numId w:val="32"/>
        </w:numPr>
        <w:suppressAutoHyphens/>
        <w:spacing w:line="240" w:lineRule="auto"/>
        <w:ind w:left="0" w:firstLine="0"/>
        <w:jc w:val="both"/>
        <w:rPr>
          <w:rFonts w:ascii="Times New Roman" w:hAnsi="Times New Roman"/>
          <w:sz w:val="24"/>
          <w:szCs w:val="24"/>
        </w:rPr>
      </w:pPr>
      <w:r w:rsidRPr="003617F4">
        <w:rPr>
          <w:rFonts w:ascii="Times New Roman" w:hAnsi="Times New Roman"/>
          <w:sz w:val="24"/>
          <w:szCs w:val="24"/>
        </w:rPr>
        <w:t xml:space="preserve"> Обращение за предоставлением Муниципальной услуги подано лицом, не относящимся к лицам, имеющим право на получение Муниципальной услуги в соответствии с пунктом 2.1. Административного регламента.</w:t>
      </w:r>
    </w:p>
    <w:p w14:paraId="70B0A1B4" w14:textId="20ED25AB" w:rsidR="00FF323A" w:rsidRPr="003617F4" w:rsidRDefault="005007A8" w:rsidP="00BA252A">
      <w:pPr>
        <w:pStyle w:val="affff6"/>
        <w:numPr>
          <w:ilvl w:val="0"/>
          <w:numId w:val="32"/>
        </w:numPr>
        <w:suppressAutoHyphens/>
        <w:spacing w:line="240" w:lineRule="auto"/>
        <w:ind w:left="0" w:firstLine="0"/>
        <w:jc w:val="both"/>
        <w:rPr>
          <w:rFonts w:ascii="Times New Roman" w:hAnsi="Times New Roman"/>
          <w:sz w:val="24"/>
          <w:szCs w:val="24"/>
        </w:rPr>
      </w:pPr>
      <w:r w:rsidRPr="003617F4">
        <w:rPr>
          <w:rFonts w:ascii="Times New Roman" w:hAnsi="Times New Roman"/>
          <w:sz w:val="24"/>
          <w:szCs w:val="24"/>
        </w:rPr>
        <w:t>Несоответствие документов, указанных в пункте 10 и Приложении 9 Административного регламента, по форме или содержанию, требованиям законодательства Российской Федерации.</w:t>
      </w:r>
    </w:p>
    <w:p w14:paraId="4338788B" w14:textId="77777777" w:rsidR="00FF323A" w:rsidRPr="003617F4" w:rsidRDefault="005007A8" w:rsidP="00BA252A">
      <w:pPr>
        <w:pStyle w:val="affff6"/>
        <w:numPr>
          <w:ilvl w:val="0"/>
          <w:numId w:val="32"/>
        </w:numPr>
        <w:suppressAutoHyphens/>
        <w:spacing w:line="240" w:lineRule="auto"/>
        <w:ind w:left="0" w:firstLine="0"/>
        <w:jc w:val="both"/>
        <w:rPr>
          <w:rFonts w:ascii="Times New Roman" w:hAnsi="Times New Roman"/>
          <w:sz w:val="24"/>
          <w:szCs w:val="24"/>
        </w:rPr>
      </w:pPr>
      <w:r w:rsidRPr="003617F4">
        <w:rPr>
          <w:rFonts w:ascii="Times New Roman" w:hAnsi="Times New Roman"/>
          <w:sz w:val="24"/>
          <w:szCs w:val="24"/>
        </w:rPr>
        <w:t xml:space="preserve"> Право пользования частью водного объекта, указанной в Заявлении, предоставлено другому лицу, либо водный объект, указанный в Заявлении, предоставлен в обособленное водопользование.</w:t>
      </w:r>
    </w:p>
    <w:p w14:paraId="6875339A" w14:textId="77777777" w:rsidR="00FF323A" w:rsidRPr="003617F4" w:rsidRDefault="005007A8" w:rsidP="00BA252A">
      <w:pPr>
        <w:pStyle w:val="affff6"/>
        <w:numPr>
          <w:ilvl w:val="0"/>
          <w:numId w:val="32"/>
        </w:numPr>
        <w:suppressAutoHyphens/>
        <w:spacing w:line="240" w:lineRule="auto"/>
        <w:ind w:left="0" w:firstLine="0"/>
        <w:jc w:val="both"/>
        <w:rPr>
          <w:rFonts w:ascii="Times New Roman" w:hAnsi="Times New Roman"/>
          <w:sz w:val="24"/>
          <w:szCs w:val="24"/>
        </w:rPr>
      </w:pPr>
      <w:r w:rsidRPr="003617F4">
        <w:rPr>
          <w:rFonts w:ascii="Times New Roman" w:hAnsi="Times New Roman"/>
          <w:sz w:val="24"/>
          <w:szCs w:val="24"/>
        </w:rPr>
        <w:lastRenderedPageBreak/>
        <w:t>Использование водного объекта в заявленных целях запрещено или ограничено в соответствии с законодательством Российской Федерации.</w:t>
      </w:r>
    </w:p>
    <w:p w14:paraId="7349833E" w14:textId="77777777" w:rsidR="00B77A57" w:rsidRPr="003617F4" w:rsidRDefault="005007A8" w:rsidP="00BA252A">
      <w:pPr>
        <w:pStyle w:val="aff6"/>
        <w:numPr>
          <w:ilvl w:val="0"/>
          <w:numId w:val="32"/>
        </w:numPr>
        <w:suppressAutoHyphens/>
        <w:ind w:left="0" w:firstLine="0"/>
        <w:jc w:val="both"/>
        <w:rPr>
          <w:rFonts w:ascii="Times New Roman" w:eastAsiaTheme="minorHAnsi" w:hAnsi="Times New Roman" w:cs="Times New Roman"/>
          <w:b w:val="0"/>
        </w:rPr>
      </w:pPr>
      <w:r w:rsidRPr="003617F4">
        <w:rPr>
          <w:rFonts w:ascii="Times New Roman" w:hAnsi="Times New Roman" w:cs="Times New Roman"/>
          <w:b w:val="0"/>
        </w:rPr>
        <w:t>Получен отказ федеральных органов исполнительной власти (их территориальных органов), в согласовании условий водопользования;</w:t>
      </w:r>
      <w:r w:rsidR="00FF323A" w:rsidRPr="003617F4">
        <w:rPr>
          <w:rFonts w:ascii="Times New Roman" w:hAnsi="Times New Roman" w:cs="Times New Roman"/>
          <w:b w:val="0"/>
        </w:rPr>
        <w:t xml:space="preserve"> </w:t>
      </w:r>
      <w:r w:rsidR="00B77A57" w:rsidRPr="003617F4">
        <w:rPr>
          <w:rFonts w:ascii="Times New Roman" w:eastAsiaTheme="minorHAnsi" w:hAnsi="Times New Roman" w:cs="Times New Roman"/>
          <w:b w:val="0"/>
        </w:rPr>
        <w:t>Разъяснения о порядке действий для получения положительного результата по услуге (указываются конкретные рекомендации) ____________________________________________</w:t>
      </w:r>
      <w:r w:rsidRPr="003617F4">
        <w:rPr>
          <w:rFonts w:ascii="Times New Roman" w:eastAsiaTheme="minorHAnsi" w:hAnsi="Times New Roman" w:cs="Times New Roman"/>
          <w:b w:val="0"/>
        </w:rPr>
        <w:t>_____________________________</w:t>
      </w:r>
    </w:p>
    <w:p w14:paraId="663CDBBB" w14:textId="77777777" w:rsidR="00B77A57" w:rsidRPr="003617F4" w:rsidRDefault="00B77A57" w:rsidP="00BA252A">
      <w:pPr>
        <w:pStyle w:val="aff6"/>
        <w:suppressAutoHyphens/>
        <w:jc w:val="both"/>
        <w:rPr>
          <w:rFonts w:ascii="Times New Roman" w:eastAsiaTheme="minorHAnsi" w:hAnsi="Times New Roman" w:cs="Times New Roman"/>
          <w:b w:val="0"/>
        </w:rPr>
      </w:pPr>
      <w:r w:rsidRPr="003617F4">
        <w:rPr>
          <w:rFonts w:ascii="Times New Roman" w:eastAsiaTheme="minorHAnsi" w:hAnsi="Times New Roman" w:cs="Times New Roman"/>
          <w:b w:val="0"/>
        </w:rPr>
        <w:t>________________________________________________</w:t>
      </w:r>
      <w:r w:rsidR="005007A8" w:rsidRPr="003617F4">
        <w:rPr>
          <w:rFonts w:ascii="Times New Roman" w:eastAsiaTheme="minorHAnsi" w:hAnsi="Times New Roman" w:cs="Times New Roman"/>
          <w:b w:val="0"/>
        </w:rPr>
        <w:t>_________________________</w:t>
      </w:r>
    </w:p>
    <w:p w14:paraId="47C678AA" w14:textId="77777777" w:rsidR="00B77A57" w:rsidRPr="003617F4" w:rsidRDefault="00B77A57" w:rsidP="00BA252A">
      <w:pPr>
        <w:pStyle w:val="aff6"/>
        <w:suppressAutoHyphens/>
        <w:jc w:val="both"/>
        <w:rPr>
          <w:rFonts w:ascii="Times New Roman" w:eastAsiaTheme="minorHAnsi" w:hAnsi="Times New Roman" w:cs="Times New Roman"/>
          <w:b w:val="0"/>
        </w:rPr>
      </w:pPr>
      <w:r w:rsidRPr="003617F4">
        <w:rPr>
          <w:rFonts w:ascii="Times New Roman" w:eastAsiaTheme="minorHAnsi" w:hAnsi="Times New Roman" w:cs="Times New Roman"/>
          <w:b w:val="0"/>
        </w:rPr>
        <w:t>Данное решение, может быть обжаловано в Администрации или в судебном порядке.</w:t>
      </w:r>
    </w:p>
    <w:p w14:paraId="240FE288" w14:textId="77777777" w:rsidR="005007A8" w:rsidRPr="003617F4" w:rsidRDefault="005007A8" w:rsidP="00BA252A">
      <w:pPr>
        <w:pStyle w:val="aff6"/>
        <w:suppressAutoHyphens/>
        <w:jc w:val="both"/>
        <w:rPr>
          <w:rFonts w:ascii="Times New Roman" w:eastAsiaTheme="minorHAnsi" w:hAnsi="Times New Roman" w:cs="Times New Roman"/>
          <w:b w:val="0"/>
        </w:rPr>
      </w:pPr>
    </w:p>
    <w:p w14:paraId="10724DE8" w14:textId="77777777" w:rsidR="00D13138" w:rsidRPr="003617F4" w:rsidRDefault="00D13138" w:rsidP="00BA252A">
      <w:pPr>
        <w:pStyle w:val="aff6"/>
        <w:suppressAutoHyphens/>
        <w:jc w:val="both"/>
        <w:rPr>
          <w:rFonts w:ascii="Times New Roman" w:eastAsiaTheme="minorHAnsi" w:hAnsi="Times New Roman" w:cs="Times New Roman"/>
          <w:b w:val="0"/>
        </w:rPr>
      </w:pPr>
    </w:p>
    <w:p w14:paraId="0C23703C" w14:textId="77777777" w:rsidR="00B77A57" w:rsidRPr="003617F4" w:rsidRDefault="00B77A57" w:rsidP="00BA252A">
      <w:pPr>
        <w:pStyle w:val="aff6"/>
        <w:suppressAutoHyphens/>
        <w:jc w:val="both"/>
        <w:rPr>
          <w:rFonts w:ascii="Times New Roman" w:eastAsiaTheme="minorHAnsi" w:hAnsi="Times New Roman" w:cs="Times New Roman"/>
          <w:b w:val="0"/>
        </w:rPr>
      </w:pPr>
      <w:r w:rsidRPr="003617F4">
        <w:rPr>
          <w:rFonts w:ascii="Times New Roman" w:eastAsiaTheme="minorHAnsi" w:hAnsi="Times New Roman" w:cs="Times New Roman"/>
          <w:b w:val="0"/>
        </w:rPr>
        <w:t>Уполномоченное должностное лицо ___________________ (подпись, фамилия, инициалы)</w:t>
      </w:r>
    </w:p>
    <w:p w14:paraId="4695750E" w14:textId="77777777" w:rsidR="00B77A57" w:rsidRPr="003617F4" w:rsidRDefault="00B77A57" w:rsidP="00BA252A">
      <w:pPr>
        <w:pStyle w:val="aff6"/>
        <w:suppressAutoHyphens/>
        <w:jc w:val="both"/>
        <w:rPr>
          <w:rFonts w:ascii="Times New Roman" w:hAnsi="Times New Roman" w:cs="Times New Roman"/>
          <w:b w:val="0"/>
        </w:rPr>
      </w:pPr>
    </w:p>
    <w:p w14:paraId="6EB869F5" w14:textId="77777777" w:rsidR="00B77A57" w:rsidRPr="003617F4" w:rsidRDefault="00B77A57" w:rsidP="00BA252A">
      <w:pPr>
        <w:pStyle w:val="aff6"/>
        <w:suppressAutoHyphens/>
        <w:jc w:val="right"/>
        <w:rPr>
          <w:rFonts w:ascii="Times New Roman" w:eastAsiaTheme="minorHAnsi" w:hAnsi="Times New Roman" w:cs="Times New Roman"/>
          <w:b w:val="0"/>
        </w:rPr>
      </w:pPr>
      <w:r w:rsidRPr="003617F4">
        <w:rPr>
          <w:rFonts w:ascii="Times New Roman" w:eastAsiaTheme="minorHAnsi" w:hAnsi="Times New Roman" w:cs="Times New Roman"/>
          <w:b w:val="0"/>
        </w:rPr>
        <w:t>«____»_______________ 20__г.</w:t>
      </w:r>
    </w:p>
    <w:p w14:paraId="33C5CDF9" w14:textId="77777777" w:rsidR="00B77A57" w:rsidRPr="003617F4" w:rsidRDefault="00B77A57" w:rsidP="00BA252A">
      <w:pPr>
        <w:suppressAutoHyphens/>
        <w:spacing w:line="240" w:lineRule="auto"/>
        <w:jc w:val="right"/>
        <w:rPr>
          <w:rFonts w:ascii="Times New Roman" w:eastAsiaTheme="minorHAnsi" w:hAnsi="Times New Roman"/>
          <w:sz w:val="24"/>
          <w:szCs w:val="24"/>
        </w:rPr>
      </w:pPr>
    </w:p>
    <w:p w14:paraId="467B8793" w14:textId="77777777" w:rsidR="00DB23E0" w:rsidRPr="003617F4" w:rsidRDefault="00DB23E0" w:rsidP="00BA252A">
      <w:pPr>
        <w:pStyle w:val="affffb"/>
        <w:suppressAutoHyphens/>
        <w:rPr>
          <w:rFonts w:ascii="Times New Roman" w:hAnsi="Times New Roman"/>
          <w:sz w:val="24"/>
          <w:szCs w:val="24"/>
        </w:rPr>
      </w:pPr>
      <w:r w:rsidRPr="003617F4">
        <w:rPr>
          <w:rFonts w:ascii="Times New Roman" w:hAnsi="Times New Roman"/>
          <w:sz w:val="24"/>
          <w:szCs w:val="24"/>
        </w:rPr>
        <w:t xml:space="preserve"> </w:t>
      </w:r>
    </w:p>
    <w:p w14:paraId="0C0CDC23" w14:textId="77777777" w:rsidR="00DB23E0" w:rsidRPr="003617F4" w:rsidRDefault="00DB23E0" w:rsidP="00BA252A">
      <w:pPr>
        <w:pStyle w:val="affffb"/>
        <w:suppressAutoHyphens/>
        <w:rPr>
          <w:rFonts w:ascii="Times New Roman" w:hAnsi="Times New Roman"/>
          <w:sz w:val="24"/>
          <w:szCs w:val="24"/>
        </w:rPr>
      </w:pPr>
    </w:p>
    <w:p w14:paraId="6465D400" w14:textId="77777777" w:rsidR="00DB23E0" w:rsidRPr="003617F4" w:rsidRDefault="00DB23E0" w:rsidP="00BA252A">
      <w:pPr>
        <w:pStyle w:val="1-"/>
        <w:keepNext w:val="0"/>
        <w:suppressAutoHyphens/>
        <w:spacing w:before="0" w:after="0" w:line="240" w:lineRule="auto"/>
        <w:ind w:left="5103"/>
        <w:jc w:val="both"/>
        <w:outlineLvl w:val="9"/>
        <w:rPr>
          <w:rFonts w:eastAsiaTheme="minorHAnsi"/>
          <w:sz w:val="24"/>
          <w:szCs w:val="24"/>
        </w:rPr>
      </w:pPr>
    </w:p>
    <w:p w14:paraId="3182E110" w14:textId="77777777" w:rsidR="00811C39" w:rsidRPr="003617F4" w:rsidRDefault="00811C39" w:rsidP="00BA252A">
      <w:pPr>
        <w:suppressAutoHyphens/>
        <w:spacing w:after="0" w:line="240" w:lineRule="auto"/>
        <w:jc w:val="both"/>
        <w:rPr>
          <w:rFonts w:ascii="Times New Roman" w:eastAsiaTheme="minorHAnsi" w:hAnsi="Times New Roman"/>
          <w:iCs/>
          <w:sz w:val="24"/>
          <w:szCs w:val="24"/>
          <w:lang w:eastAsia="ru-RU"/>
        </w:rPr>
      </w:pPr>
      <w:r w:rsidRPr="003617F4">
        <w:rPr>
          <w:rFonts w:ascii="Times New Roman" w:eastAsiaTheme="minorHAnsi" w:hAnsi="Times New Roman"/>
          <w:b/>
          <w:bCs/>
          <w:sz w:val="24"/>
          <w:szCs w:val="24"/>
        </w:rPr>
        <w:br w:type="page"/>
      </w:r>
    </w:p>
    <w:p w14:paraId="0500ED38" w14:textId="77777777" w:rsidR="009D00E4" w:rsidRPr="003617F4" w:rsidRDefault="009D00E4" w:rsidP="00BA252A">
      <w:pPr>
        <w:pStyle w:val="1-"/>
        <w:keepNext w:val="0"/>
        <w:suppressAutoHyphens/>
        <w:spacing w:before="0" w:after="0" w:line="240" w:lineRule="auto"/>
        <w:ind w:left="5103"/>
        <w:jc w:val="both"/>
        <w:rPr>
          <w:b w:val="0"/>
          <w:bCs w:val="0"/>
          <w:iCs w:val="0"/>
          <w:sz w:val="24"/>
          <w:szCs w:val="24"/>
          <w:lang w:eastAsia="ar-SA"/>
        </w:rPr>
      </w:pPr>
      <w:bookmarkStart w:id="167" w:name="_Toc485717600"/>
      <w:r w:rsidRPr="003617F4">
        <w:rPr>
          <w:b w:val="0"/>
          <w:bCs w:val="0"/>
          <w:iCs w:val="0"/>
          <w:sz w:val="24"/>
          <w:szCs w:val="24"/>
          <w:lang w:eastAsia="ar-SA"/>
        </w:rPr>
        <w:lastRenderedPageBreak/>
        <w:t xml:space="preserve">Приложение </w:t>
      </w:r>
      <w:r w:rsidR="00B745B4" w:rsidRPr="003617F4">
        <w:rPr>
          <w:b w:val="0"/>
          <w:bCs w:val="0"/>
          <w:iCs w:val="0"/>
          <w:sz w:val="24"/>
          <w:szCs w:val="24"/>
          <w:lang w:eastAsia="ar-SA"/>
        </w:rPr>
        <w:t>7</w:t>
      </w:r>
      <w:bookmarkEnd w:id="167"/>
      <w:r w:rsidRPr="003617F4">
        <w:rPr>
          <w:b w:val="0"/>
          <w:bCs w:val="0"/>
          <w:iCs w:val="0"/>
          <w:sz w:val="24"/>
          <w:szCs w:val="24"/>
          <w:lang w:eastAsia="ar-SA"/>
        </w:rPr>
        <w:t xml:space="preserve"> </w:t>
      </w:r>
    </w:p>
    <w:p w14:paraId="0F993EFC" w14:textId="4EF05FE3" w:rsidR="009D00E4" w:rsidRPr="003617F4" w:rsidRDefault="001678F6" w:rsidP="00BA252A">
      <w:pPr>
        <w:pStyle w:val="1-"/>
        <w:keepNext w:val="0"/>
        <w:suppressAutoHyphens/>
        <w:spacing w:before="0" w:after="0" w:line="240" w:lineRule="auto"/>
        <w:ind w:left="5103"/>
        <w:jc w:val="both"/>
        <w:outlineLvl w:val="9"/>
        <w:rPr>
          <w:b w:val="0"/>
          <w:bCs w:val="0"/>
          <w:iCs w:val="0"/>
          <w:sz w:val="24"/>
          <w:szCs w:val="24"/>
          <w:lang w:eastAsia="ar-SA"/>
        </w:rPr>
      </w:pPr>
      <w:r w:rsidRPr="003617F4">
        <w:rPr>
          <w:b w:val="0"/>
          <w:bCs w:val="0"/>
          <w:iCs w:val="0"/>
          <w:sz w:val="24"/>
          <w:szCs w:val="24"/>
          <w:lang w:eastAsia="ar-SA"/>
        </w:rPr>
        <w:t>к</w:t>
      </w:r>
      <w:r w:rsidR="006F5756" w:rsidRPr="003617F4">
        <w:rPr>
          <w:b w:val="0"/>
          <w:bCs w:val="0"/>
          <w:iCs w:val="0"/>
          <w:sz w:val="24"/>
          <w:szCs w:val="24"/>
          <w:lang w:eastAsia="ar-SA"/>
        </w:rPr>
        <w:t xml:space="preserve"> А</w:t>
      </w:r>
      <w:r w:rsidR="009D00E4" w:rsidRPr="003617F4">
        <w:rPr>
          <w:b w:val="0"/>
          <w:bCs w:val="0"/>
          <w:iCs w:val="0"/>
          <w:sz w:val="24"/>
          <w:szCs w:val="24"/>
          <w:lang w:eastAsia="ar-SA"/>
        </w:rPr>
        <w:t>дминистративн</w:t>
      </w:r>
      <w:r w:rsidRPr="003617F4">
        <w:rPr>
          <w:b w:val="0"/>
          <w:bCs w:val="0"/>
          <w:iCs w:val="0"/>
          <w:sz w:val="24"/>
          <w:szCs w:val="24"/>
          <w:lang w:eastAsia="ar-SA"/>
        </w:rPr>
        <w:t>ому регламенту</w:t>
      </w:r>
      <w:r w:rsidR="009D00E4" w:rsidRPr="003617F4">
        <w:rPr>
          <w:b w:val="0"/>
          <w:bCs w:val="0"/>
          <w:iCs w:val="0"/>
          <w:sz w:val="24"/>
          <w:szCs w:val="24"/>
          <w:lang w:eastAsia="ar-SA"/>
        </w:rPr>
        <w:t xml:space="preserve"> </w:t>
      </w:r>
      <w:r w:rsidR="00B575C5" w:rsidRPr="003617F4">
        <w:rPr>
          <w:b w:val="0"/>
          <w:bCs w:val="0"/>
          <w:iCs w:val="0"/>
          <w:sz w:val="24"/>
          <w:szCs w:val="24"/>
          <w:lang w:eastAsia="ar-SA"/>
        </w:rPr>
        <w:t>по</w:t>
      </w:r>
      <w:r w:rsidR="006F5756" w:rsidRPr="003617F4">
        <w:rPr>
          <w:b w:val="0"/>
          <w:bCs w:val="0"/>
          <w:iCs w:val="0"/>
          <w:sz w:val="24"/>
          <w:szCs w:val="24"/>
          <w:lang w:eastAsia="ar-SA"/>
        </w:rPr>
        <w:t> </w:t>
      </w:r>
      <w:r w:rsidR="009D00E4" w:rsidRPr="003617F4">
        <w:rPr>
          <w:b w:val="0"/>
          <w:bCs w:val="0"/>
          <w:iCs w:val="0"/>
          <w:sz w:val="24"/>
          <w:szCs w:val="24"/>
          <w:lang w:eastAsia="ar-SA"/>
        </w:rPr>
        <w:t>предоставлени</w:t>
      </w:r>
      <w:r w:rsidR="00B575C5" w:rsidRPr="003617F4">
        <w:rPr>
          <w:b w:val="0"/>
          <w:bCs w:val="0"/>
          <w:iCs w:val="0"/>
          <w:sz w:val="24"/>
          <w:szCs w:val="24"/>
          <w:lang w:eastAsia="ar-SA"/>
        </w:rPr>
        <w:t>ю</w:t>
      </w:r>
      <w:r w:rsidR="009D00E4" w:rsidRPr="003617F4">
        <w:rPr>
          <w:b w:val="0"/>
          <w:bCs w:val="0"/>
          <w:iCs w:val="0"/>
          <w:sz w:val="24"/>
          <w:szCs w:val="24"/>
          <w:lang w:eastAsia="ar-SA"/>
        </w:rPr>
        <w:t xml:space="preserve"> Муниципальной услуги</w:t>
      </w:r>
    </w:p>
    <w:p w14:paraId="05120186" w14:textId="77777777" w:rsidR="00A203F4" w:rsidRPr="003617F4" w:rsidRDefault="00A203F4" w:rsidP="00BA252A">
      <w:pPr>
        <w:suppressAutoHyphens/>
        <w:spacing w:after="0" w:line="240" w:lineRule="auto"/>
        <w:ind w:firstLine="709"/>
        <w:contextualSpacing/>
        <w:mirrorIndents/>
        <w:jc w:val="both"/>
        <w:rPr>
          <w:rFonts w:ascii="Times New Roman" w:eastAsia="Times New Roman" w:hAnsi="Times New Roman"/>
          <w:b/>
          <w:bCs/>
          <w:iCs/>
          <w:sz w:val="24"/>
          <w:szCs w:val="24"/>
          <w:lang w:eastAsia="ru-RU"/>
        </w:rPr>
      </w:pPr>
    </w:p>
    <w:p w14:paraId="1ED11918" w14:textId="77777777" w:rsidR="00CB29CD" w:rsidRPr="003617F4" w:rsidRDefault="00CB29CD" w:rsidP="00254F5E">
      <w:pPr>
        <w:pStyle w:val="affff8"/>
        <w:jc w:val="center"/>
        <w:rPr>
          <w:i w:val="0"/>
          <w:sz w:val="24"/>
          <w:szCs w:val="24"/>
        </w:rPr>
      </w:pPr>
      <w:bookmarkStart w:id="168" w:name="_Toc485717601"/>
      <w:r w:rsidRPr="003617F4">
        <w:rPr>
          <w:i w:val="0"/>
          <w:sz w:val="24"/>
          <w:szCs w:val="24"/>
        </w:rPr>
        <w:t>Список нормативных актов, в соответств</w:t>
      </w:r>
      <w:r w:rsidR="00A21D26" w:rsidRPr="003617F4">
        <w:rPr>
          <w:i w:val="0"/>
          <w:sz w:val="24"/>
          <w:szCs w:val="24"/>
        </w:rPr>
        <w:t>ии с которыми осуществляется предоставлен</w:t>
      </w:r>
      <w:r w:rsidRPr="003617F4">
        <w:rPr>
          <w:i w:val="0"/>
          <w:sz w:val="24"/>
          <w:szCs w:val="24"/>
        </w:rPr>
        <w:t xml:space="preserve">ие </w:t>
      </w:r>
      <w:r w:rsidR="00924E13" w:rsidRPr="003617F4">
        <w:rPr>
          <w:bCs/>
          <w:i w:val="0"/>
          <w:sz w:val="24"/>
          <w:szCs w:val="24"/>
        </w:rPr>
        <w:t>Муниципальной у</w:t>
      </w:r>
      <w:r w:rsidRPr="003617F4">
        <w:rPr>
          <w:i w:val="0"/>
          <w:sz w:val="24"/>
          <w:szCs w:val="24"/>
        </w:rPr>
        <w:t>слуги</w:t>
      </w:r>
      <w:bookmarkEnd w:id="168"/>
    </w:p>
    <w:p w14:paraId="56BC7606" w14:textId="77777777" w:rsidR="009405CF" w:rsidRPr="003617F4" w:rsidRDefault="009405CF" w:rsidP="00BA252A">
      <w:pPr>
        <w:suppressAutoHyphens/>
        <w:spacing w:after="0" w:line="240" w:lineRule="auto"/>
        <w:ind w:firstLine="709"/>
        <w:contextualSpacing/>
        <w:mirrorIndents/>
        <w:jc w:val="both"/>
        <w:rPr>
          <w:rFonts w:ascii="Times New Roman" w:eastAsiaTheme="minorHAnsi" w:hAnsi="Times New Roman"/>
          <w:b/>
          <w:sz w:val="24"/>
          <w:szCs w:val="24"/>
        </w:rPr>
      </w:pPr>
    </w:p>
    <w:p w14:paraId="1708A8E3" w14:textId="77777777" w:rsidR="000125F0" w:rsidRPr="006429EC" w:rsidRDefault="000125F0" w:rsidP="006429EC">
      <w:pPr>
        <w:spacing w:after="0"/>
        <w:ind w:firstLine="709"/>
        <w:jc w:val="both"/>
        <w:rPr>
          <w:rFonts w:ascii="Times New Roman" w:hAnsi="Times New Roman"/>
          <w:sz w:val="24"/>
          <w:szCs w:val="24"/>
        </w:rPr>
      </w:pPr>
      <w:bookmarkStart w:id="169" w:name="_Toc446603349"/>
      <w:r w:rsidRPr="006429EC">
        <w:rPr>
          <w:rFonts w:ascii="Times New Roman" w:hAnsi="Times New Roman"/>
          <w:sz w:val="24"/>
          <w:szCs w:val="24"/>
        </w:rPr>
        <w:t xml:space="preserve">Предоставление </w:t>
      </w:r>
      <w:r w:rsidR="009D00E4" w:rsidRPr="006429EC">
        <w:rPr>
          <w:rFonts w:ascii="Times New Roman" w:hAnsi="Times New Roman"/>
          <w:sz w:val="24"/>
          <w:szCs w:val="24"/>
        </w:rPr>
        <w:t>М</w:t>
      </w:r>
      <w:r w:rsidR="008A02C5" w:rsidRPr="006429EC">
        <w:rPr>
          <w:rFonts w:ascii="Times New Roman" w:hAnsi="Times New Roman"/>
          <w:sz w:val="24"/>
          <w:szCs w:val="24"/>
        </w:rPr>
        <w:t xml:space="preserve">униципальной </w:t>
      </w:r>
      <w:r w:rsidR="009D00E4" w:rsidRPr="006429EC">
        <w:rPr>
          <w:rFonts w:ascii="Times New Roman" w:hAnsi="Times New Roman"/>
          <w:sz w:val="24"/>
          <w:szCs w:val="24"/>
        </w:rPr>
        <w:t>у</w:t>
      </w:r>
      <w:r w:rsidRPr="006429EC">
        <w:rPr>
          <w:rFonts w:ascii="Times New Roman" w:hAnsi="Times New Roman"/>
          <w:sz w:val="24"/>
          <w:szCs w:val="24"/>
        </w:rPr>
        <w:t>слуги о</w:t>
      </w:r>
      <w:r w:rsidR="000F2CB9" w:rsidRPr="006429EC">
        <w:rPr>
          <w:rFonts w:ascii="Times New Roman" w:hAnsi="Times New Roman"/>
          <w:sz w:val="24"/>
          <w:szCs w:val="24"/>
        </w:rPr>
        <w:t>существляется в соответствии с:</w:t>
      </w:r>
    </w:p>
    <w:p w14:paraId="4243C4BC" w14:textId="01402144" w:rsidR="000125F0" w:rsidRPr="006429EC" w:rsidRDefault="000125F0" w:rsidP="006429EC">
      <w:pPr>
        <w:pStyle w:val="affff6"/>
        <w:numPr>
          <w:ilvl w:val="0"/>
          <w:numId w:val="54"/>
        </w:numPr>
        <w:spacing w:after="0"/>
        <w:ind w:left="0" w:firstLine="709"/>
        <w:jc w:val="both"/>
        <w:rPr>
          <w:rFonts w:ascii="Times New Roman" w:hAnsi="Times New Roman"/>
          <w:sz w:val="24"/>
          <w:szCs w:val="24"/>
        </w:rPr>
      </w:pPr>
      <w:r w:rsidRPr="006429EC">
        <w:rPr>
          <w:rFonts w:ascii="Times New Roman" w:hAnsi="Times New Roman"/>
          <w:sz w:val="24"/>
          <w:szCs w:val="24"/>
        </w:rPr>
        <w:t>Конституцией Российской Федерации, принятой всенародным голосованием, 12.12.1993 («Российская газета», 25.12.1993, №237);</w:t>
      </w:r>
    </w:p>
    <w:p w14:paraId="3CDF49F2" w14:textId="0FFFD2C6" w:rsidR="000125F0" w:rsidRPr="006429EC" w:rsidRDefault="000125F0" w:rsidP="006429EC">
      <w:pPr>
        <w:pStyle w:val="affff6"/>
        <w:numPr>
          <w:ilvl w:val="0"/>
          <w:numId w:val="54"/>
        </w:numPr>
        <w:spacing w:after="0"/>
        <w:ind w:left="0" w:firstLine="709"/>
        <w:jc w:val="both"/>
        <w:rPr>
          <w:rFonts w:ascii="Times New Roman" w:hAnsi="Times New Roman"/>
          <w:sz w:val="24"/>
          <w:szCs w:val="24"/>
        </w:rPr>
      </w:pPr>
      <w:r w:rsidRPr="006429EC">
        <w:rPr>
          <w:rFonts w:ascii="Times New Roman" w:hAnsi="Times New Roman"/>
          <w:sz w:val="24"/>
          <w:szCs w:val="24"/>
        </w:rPr>
        <w:t>Водным кодексом Российской Федерации от 03.06.2006 № 74-ФЗ («Собрание законодательства РФ», 05.06.2006, № 23, ст. 2381, «Парламентская газета», № 90-91, 08.06.2006, «Российская газета», № 121, 08.06.2006);</w:t>
      </w:r>
    </w:p>
    <w:p w14:paraId="5D24A719" w14:textId="77777777" w:rsidR="000125F0" w:rsidRPr="006429EC" w:rsidRDefault="000125F0" w:rsidP="006429EC">
      <w:pPr>
        <w:pStyle w:val="affff6"/>
        <w:numPr>
          <w:ilvl w:val="0"/>
          <w:numId w:val="54"/>
        </w:numPr>
        <w:spacing w:after="0"/>
        <w:ind w:left="0" w:firstLine="709"/>
        <w:jc w:val="both"/>
        <w:rPr>
          <w:rFonts w:ascii="Times New Roman" w:hAnsi="Times New Roman"/>
          <w:sz w:val="24"/>
          <w:szCs w:val="24"/>
        </w:rPr>
      </w:pPr>
      <w:r w:rsidRPr="006429EC">
        <w:rPr>
          <w:rFonts w:ascii="Times New Roman" w:hAnsi="Times New Roman"/>
          <w:sz w:val="24"/>
          <w:szCs w:val="24"/>
        </w:rPr>
        <w:t>Федеральным законом от 06.10.2003 № 131-ФЗ «Об общих принципах организации местного самоуправления в Российской Федерации» («Российская газета», № 168, 30.07.2010, «Собрание законодательства РФ</w:t>
      </w:r>
      <w:r w:rsidR="000F2CB9" w:rsidRPr="006429EC">
        <w:rPr>
          <w:rFonts w:ascii="Times New Roman" w:hAnsi="Times New Roman"/>
          <w:sz w:val="24"/>
          <w:szCs w:val="24"/>
        </w:rPr>
        <w:t>», 02.08.2010, № 31, ст. 4179);</w:t>
      </w:r>
    </w:p>
    <w:p w14:paraId="622B5048" w14:textId="77777777" w:rsidR="000125F0" w:rsidRPr="006429EC" w:rsidRDefault="000125F0" w:rsidP="006429EC">
      <w:pPr>
        <w:pStyle w:val="affff6"/>
        <w:numPr>
          <w:ilvl w:val="0"/>
          <w:numId w:val="54"/>
        </w:numPr>
        <w:spacing w:after="0"/>
        <w:ind w:left="0" w:firstLine="709"/>
        <w:jc w:val="both"/>
        <w:rPr>
          <w:rFonts w:ascii="Times New Roman" w:hAnsi="Times New Roman"/>
          <w:sz w:val="24"/>
          <w:szCs w:val="24"/>
        </w:rPr>
      </w:pPr>
      <w:r w:rsidRPr="006429EC">
        <w:rPr>
          <w:rFonts w:ascii="Times New Roman" w:hAnsi="Times New Roman"/>
          <w:sz w:val="24"/>
          <w:szCs w:val="24"/>
        </w:rPr>
        <w:t>Федеральным законом от 27.07.2006 № 152-ФЗ «О персональных данных» («Российская газета», № 165, 29.07.2006, «Собрание законодательства РФ», 31.07.2006, № 31 (1 ч.), ст. 3451, «Парламентская газета», № 126-127, 03.08.2006);</w:t>
      </w:r>
    </w:p>
    <w:p w14:paraId="37685D22" w14:textId="77777777" w:rsidR="000125F0" w:rsidRPr="006429EC" w:rsidRDefault="000125F0" w:rsidP="006429EC">
      <w:pPr>
        <w:pStyle w:val="affff6"/>
        <w:numPr>
          <w:ilvl w:val="0"/>
          <w:numId w:val="54"/>
        </w:numPr>
        <w:spacing w:after="0"/>
        <w:ind w:left="0" w:firstLine="709"/>
        <w:jc w:val="both"/>
        <w:rPr>
          <w:rFonts w:ascii="Times New Roman" w:hAnsi="Times New Roman"/>
          <w:sz w:val="24"/>
          <w:szCs w:val="24"/>
        </w:rPr>
      </w:pPr>
      <w:r w:rsidRPr="006429EC">
        <w:rPr>
          <w:rFonts w:ascii="Times New Roman" w:hAnsi="Times New Roman"/>
          <w:sz w:val="24"/>
          <w:szCs w:val="24"/>
        </w:rPr>
        <w:t>Федеральным законом от 27.07.2010 № 210-ФЗ «Об организации предоставления государственных и муниципальных услуг» («Российская газета», № 168, 30.07.2010, «Собрание законодательства РФ</w:t>
      </w:r>
      <w:r w:rsidR="000F2CB9" w:rsidRPr="006429EC">
        <w:rPr>
          <w:rFonts w:ascii="Times New Roman" w:hAnsi="Times New Roman"/>
          <w:sz w:val="24"/>
          <w:szCs w:val="24"/>
        </w:rPr>
        <w:t>», 02.08.2010, № 31, ст. 4179);</w:t>
      </w:r>
    </w:p>
    <w:p w14:paraId="39C9A0AB" w14:textId="2FFB38DA" w:rsidR="000125F0" w:rsidRPr="006429EC" w:rsidRDefault="000125F0" w:rsidP="006429EC">
      <w:pPr>
        <w:pStyle w:val="affff6"/>
        <w:numPr>
          <w:ilvl w:val="0"/>
          <w:numId w:val="54"/>
        </w:numPr>
        <w:spacing w:after="0"/>
        <w:ind w:left="0" w:firstLine="709"/>
        <w:jc w:val="both"/>
        <w:rPr>
          <w:rFonts w:ascii="Times New Roman" w:hAnsi="Times New Roman"/>
          <w:sz w:val="24"/>
          <w:szCs w:val="24"/>
        </w:rPr>
      </w:pPr>
      <w:r w:rsidRPr="006429EC">
        <w:rPr>
          <w:rFonts w:ascii="Times New Roman" w:hAnsi="Times New Roman"/>
          <w:sz w:val="24"/>
          <w:szCs w:val="24"/>
        </w:rPr>
        <w:t>постановлением Правительства Росс</w:t>
      </w:r>
      <w:r w:rsidR="000F2CB9" w:rsidRPr="006429EC">
        <w:rPr>
          <w:rFonts w:ascii="Times New Roman" w:hAnsi="Times New Roman"/>
          <w:sz w:val="24"/>
          <w:szCs w:val="24"/>
        </w:rPr>
        <w:t xml:space="preserve">ийской Федерации от 30.12.2006 </w:t>
      </w:r>
      <w:r w:rsidRPr="006429EC">
        <w:rPr>
          <w:rFonts w:ascii="Times New Roman" w:hAnsi="Times New Roman"/>
          <w:sz w:val="24"/>
          <w:szCs w:val="24"/>
        </w:rPr>
        <w:t>№ 844 «О порядке подготовки и принятия решения о предоставлении водного объекта в пользование» («Собрание законодательства РФ», 01.01.2007, № 1 (2 ч.), ст. 295, «Российская газета», № 4, 12.01.2007);</w:t>
      </w:r>
    </w:p>
    <w:p w14:paraId="07258642" w14:textId="4CAA56F6" w:rsidR="000125F0" w:rsidRPr="006429EC" w:rsidRDefault="000125F0" w:rsidP="006429EC">
      <w:pPr>
        <w:pStyle w:val="affff6"/>
        <w:numPr>
          <w:ilvl w:val="0"/>
          <w:numId w:val="54"/>
        </w:numPr>
        <w:spacing w:after="0"/>
        <w:ind w:left="0" w:firstLine="709"/>
        <w:jc w:val="both"/>
        <w:rPr>
          <w:rFonts w:ascii="Times New Roman" w:hAnsi="Times New Roman"/>
          <w:sz w:val="24"/>
          <w:szCs w:val="24"/>
        </w:rPr>
      </w:pPr>
      <w:r w:rsidRPr="006429EC">
        <w:rPr>
          <w:rFonts w:ascii="Times New Roman" w:hAnsi="Times New Roman"/>
          <w:sz w:val="24"/>
          <w:szCs w:val="24"/>
        </w:rPr>
        <w:t>постановлением Правительства Российской Федерации от 28.04.2007 № 253 «О порядке ведения государственного водного реестра» («Собрание законодательства РФ», 07.05.2007, № 19, ст. 2357);</w:t>
      </w:r>
    </w:p>
    <w:p w14:paraId="459C460D" w14:textId="79839F97" w:rsidR="000125F0" w:rsidRPr="006429EC" w:rsidRDefault="000125F0" w:rsidP="006429EC">
      <w:pPr>
        <w:pStyle w:val="affff6"/>
        <w:numPr>
          <w:ilvl w:val="0"/>
          <w:numId w:val="54"/>
        </w:numPr>
        <w:spacing w:after="0"/>
        <w:ind w:left="0" w:firstLine="709"/>
        <w:jc w:val="both"/>
        <w:rPr>
          <w:rFonts w:ascii="Times New Roman" w:hAnsi="Times New Roman"/>
          <w:sz w:val="24"/>
          <w:szCs w:val="24"/>
        </w:rPr>
      </w:pPr>
      <w:r w:rsidRPr="006429EC">
        <w:rPr>
          <w:rFonts w:ascii="Times New Roman" w:hAnsi="Times New Roman"/>
          <w:sz w:val="24"/>
          <w:szCs w:val="24"/>
        </w:rPr>
        <w:t>постановлением Правительства Российской Федерации от 16.05.2011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(«Собрание законодательства РФ», 30.05.2011, № 22, ст. 3169);</w:t>
      </w:r>
    </w:p>
    <w:p w14:paraId="173843C8" w14:textId="266ABBBF" w:rsidR="00AE351A" w:rsidRPr="006429EC" w:rsidRDefault="004D6869" w:rsidP="006429EC">
      <w:pPr>
        <w:pStyle w:val="affff6"/>
        <w:numPr>
          <w:ilvl w:val="0"/>
          <w:numId w:val="54"/>
        </w:numPr>
        <w:spacing w:after="0"/>
        <w:ind w:left="0" w:firstLine="709"/>
        <w:jc w:val="both"/>
        <w:rPr>
          <w:rFonts w:ascii="Times New Roman" w:hAnsi="Times New Roman"/>
          <w:sz w:val="24"/>
          <w:szCs w:val="24"/>
        </w:rPr>
      </w:pPr>
      <w:r w:rsidRPr="006429EC">
        <w:rPr>
          <w:rFonts w:ascii="Times New Roman" w:hAnsi="Times New Roman"/>
          <w:sz w:val="24"/>
          <w:szCs w:val="24"/>
        </w:rPr>
        <w:t>п</w:t>
      </w:r>
      <w:r w:rsidR="00AE351A" w:rsidRPr="006429EC">
        <w:rPr>
          <w:rFonts w:ascii="Times New Roman" w:hAnsi="Times New Roman"/>
          <w:sz w:val="24"/>
          <w:szCs w:val="24"/>
        </w:rPr>
        <w:t>остановлением Правительства Росс</w:t>
      </w:r>
      <w:r w:rsidR="0084613C" w:rsidRPr="006429EC">
        <w:rPr>
          <w:rFonts w:ascii="Times New Roman" w:hAnsi="Times New Roman"/>
          <w:sz w:val="24"/>
          <w:szCs w:val="24"/>
        </w:rPr>
        <w:t xml:space="preserve">ийский Федерации от 22.12.2012 </w:t>
      </w:r>
      <w:r w:rsidR="0084613C" w:rsidRPr="006429EC">
        <w:rPr>
          <w:rFonts w:ascii="Times New Roman" w:hAnsi="Times New Roman"/>
          <w:sz w:val="24"/>
          <w:szCs w:val="24"/>
        </w:rPr>
        <w:br/>
        <w:t>№</w:t>
      </w:r>
      <w:r w:rsidR="00AE351A" w:rsidRPr="006429EC">
        <w:rPr>
          <w:rFonts w:ascii="Times New Roman" w:hAnsi="Times New Roman"/>
          <w:sz w:val="24"/>
          <w:szCs w:val="24"/>
        </w:rPr>
        <w:t xml:space="preserve"> 1376 «Об утверждении Правил организации деятельности многофункциональных центров предоставления государственных и муниципальных услуг»,</w:t>
      </w:r>
    </w:p>
    <w:p w14:paraId="648D0813" w14:textId="4B7732DA" w:rsidR="000125F0" w:rsidRPr="006429EC" w:rsidRDefault="000125F0" w:rsidP="006429EC">
      <w:pPr>
        <w:pStyle w:val="affff6"/>
        <w:numPr>
          <w:ilvl w:val="0"/>
          <w:numId w:val="54"/>
        </w:numPr>
        <w:spacing w:after="0"/>
        <w:ind w:left="0" w:firstLine="709"/>
        <w:jc w:val="both"/>
        <w:rPr>
          <w:rFonts w:ascii="Times New Roman" w:hAnsi="Times New Roman"/>
          <w:sz w:val="24"/>
          <w:szCs w:val="24"/>
        </w:rPr>
      </w:pPr>
      <w:r w:rsidRPr="006429EC">
        <w:rPr>
          <w:rFonts w:ascii="Times New Roman" w:hAnsi="Times New Roman"/>
          <w:sz w:val="24"/>
          <w:szCs w:val="24"/>
        </w:rPr>
        <w:t>приказом Министерства природных ресурсов Российской Федерации от 14.03.2007 № 56 «Об утверждении типовой формы решения о предоставлении водного объекта в пользование» («Бюллетень нормативных актов федеральных органов исполнительной власти», № 22, 28.05.2007);</w:t>
      </w:r>
    </w:p>
    <w:p w14:paraId="117BB87E" w14:textId="3C0A2B45" w:rsidR="000125F0" w:rsidRPr="006429EC" w:rsidRDefault="000125F0" w:rsidP="006429EC">
      <w:pPr>
        <w:pStyle w:val="affff6"/>
        <w:numPr>
          <w:ilvl w:val="0"/>
          <w:numId w:val="54"/>
        </w:numPr>
        <w:spacing w:after="0"/>
        <w:ind w:left="0" w:firstLine="709"/>
        <w:jc w:val="both"/>
        <w:rPr>
          <w:rFonts w:ascii="Times New Roman" w:hAnsi="Times New Roman"/>
          <w:sz w:val="24"/>
          <w:szCs w:val="24"/>
        </w:rPr>
      </w:pPr>
      <w:r w:rsidRPr="006429EC">
        <w:rPr>
          <w:rFonts w:ascii="Times New Roman" w:hAnsi="Times New Roman"/>
          <w:sz w:val="24"/>
          <w:szCs w:val="24"/>
        </w:rPr>
        <w:t xml:space="preserve">приказом Министерства природных ресурсов Российской Федерации от 22.08.2007 № 216 «Об утверждении правил оформления государственной регистрации в государственном водном реестре договоров водопользования, решений о предоставлении водных объектов в пользование, перехода прав и обязанностей по договорам </w:t>
      </w:r>
      <w:r w:rsidRPr="006429EC">
        <w:rPr>
          <w:rFonts w:ascii="Times New Roman" w:hAnsi="Times New Roman"/>
          <w:sz w:val="24"/>
          <w:szCs w:val="24"/>
        </w:rPr>
        <w:lastRenderedPageBreak/>
        <w:t>водопользования, прекращения договоров водопользования» («Бюллетень нормативных актов федеральных органов исполнительной власти», № 41, 08.10.2007);</w:t>
      </w:r>
    </w:p>
    <w:p w14:paraId="5261695A" w14:textId="3BA5D2DD" w:rsidR="000125F0" w:rsidRPr="006429EC" w:rsidRDefault="000125F0" w:rsidP="006429EC">
      <w:pPr>
        <w:pStyle w:val="affff6"/>
        <w:numPr>
          <w:ilvl w:val="0"/>
          <w:numId w:val="54"/>
        </w:numPr>
        <w:spacing w:after="0"/>
        <w:ind w:left="0" w:firstLine="709"/>
        <w:jc w:val="both"/>
        <w:rPr>
          <w:rFonts w:ascii="Times New Roman" w:hAnsi="Times New Roman"/>
          <w:sz w:val="24"/>
          <w:szCs w:val="24"/>
        </w:rPr>
      </w:pPr>
      <w:r w:rsidRPr="006429EC">
        <w:rPr>
          <w:rFonts w:ascii="Times New Roman" w:hAnsi="Times New Roman"/>
          <w:sz w:val="24"/>
          <w:szCs w:val="24"/>
        </w:rPr>
        <w:t xml:space="preserve">постановлением Правительства Московской области от 25.04.2011 № 365/15 «Об утверждении порядка разработки и утверждения Административных регламентов исполнения государственных функций и Административных регламентов предоставления государственных услуг центральными исполнительными органами </w:t>
      </w:r>
      <w:r w:rsidR="0030145E" w:rsidRPr="006429EC">
        <w:rPr>
          <w:rFonts w:ascii="Times New Roman" w:hAnsi="Times New Roman"/>
          <w:sz w:val="24"/>
          <w:szCs w:val="24"/>
        </w:rPr>
        <w:t xml:space="preserve"> г</w:t>
      </w:r>
      <w:r w:rsidRPr="006429EC">
        <w:rPr>
          <w:rFonts w:ascii="Times New Roman" w:hAnsi="Times New Roman"/>
          <w:sz w:val="24"/>
          <w:szCs w:val="24"/>
        </w:rPr>
        <w:t>осударственной власти Московской области, государственными органами Московской области» («Ежедневные Новости. Подмосковье», № 77, 05.05.2011, «Информационный вестник Правительства Московской области», № 5, 31.05.2011);</w:t>
      </w:r>
    </w:p>
    <w:p w14:paraId="7E1388A5" w14:textId="77777777" w:rsidR="000125F0" w:rsidRPr="006429EC" w:rsidRDefault="000125F0" w:rsidP="006429EC">
      <w:pPr>
        <w:pStyle w:val="affff6"/>
        <w:numPr>
          <w:ilvl w:val="0"/>
          <w:numId w:val="54"/>
        </w:numPr>
        <w:spacing w:after="0"/>
        <w:ind w:left="0" w:firstLine="709"/>
        <w:jc w:val="both"/>
        <w:rPr>
          <w:rFonts w:ascii="Times New Roman" w:hAnsi="Times New Roman"/>
          <w:sz w:val="24"/>
          <w:szCs w:val="24"/>
        </w:rPr>
      </w:pPr>
      <w:r w:rsidRPr="006429EC">
        <w:rPr>
          <w:rFonts w:ascii="Times New Roman" w:hAnsi="Times New Roman"/>
          <w:sz w:val="24"/>
          <w:szCs w:val="24"/>
        </w:rPr>
        <w:t>постановлением Правительства Московской области от 08.08.2013 № 601/33 «Об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Московской области, предоставляющих государственные услуги, и их должностных лиц, государственных гражданских служащих исполнительных органов государственной власти Московской области»  («Ежедневные Новости. Подмосковье», № 151, 19.08.2013, «Информационный вестник Правительства Московской области», № 13, 25.10.2013);</w:t>
      </w:r>
    </w:p>
    <w:p w14:paraId="4E6E11CF" w14:textId="62ED3926" w:rsidR="008A1A25" w:rsidRPr="006429EC" w:rsidRDefault="004D6869" w:rsidP="006429EC">
      <w:pPr>
        <w:pStyle w:val="affff6"/>
        <w:numPr>
          <w:ilvl w:val="0"/>
          <w:numId w:val="54"/>
        </w:numPr>
        <w:spacing w:after="0"/>
        <w:ind w:left="0" w:firstLine="709"/>
        <w:jc w:val="both"/>
        <w:rPr>
          <w:rFonts w:ascii="Times New Roman" w:hAnsi="Times New Roman"/>
          <w:sz w:val="24"/>
          <w:szCs w:val="24"/>
        </w:rPr>
      </w:pPr>
      <w:r w:rsidRPr="006429EC">
        <w:rPr>
          <w:rFonts w:ascii="Times New Roman" w:hAnsi="Times New Roman"/>
          <w:sz w:val="24"/>
          <w:szCs w:val="24"/>
        </w:rPr>
        <w:t>р</w:t>
      </w:r>
      <w:r w:rsidR="008A1A25" w:rsidRPr="006429EC">
        <w:rPr>
          <w:rFonts w:ascii="Times New Roman" w:hAnsi="Times New Roman"/>
          <w:sz w:val="24"/>
          <w:szCs w:val="24"/>
        </w:rPr>
        <w:t>аспоряжением Министерства государственного управления, информационных те</w:t>
      </w:r>
      <w:r w:rsidR="0084613C" w:rsidRPr="006429EC">
        <w:rPr>
          <w:rFonts w:ascii="Times New Roman" w:hAnsi="Times New Roman"/>
          <w:sz w:val="24"/>
          <w:szCs w:val="24"/>
        </w:rPr>
        <w:t>хнологий и связи от 21.07.2016 №</w:t>
      </w:r>
      <w:r w:rsidR="008A1A25" w:rsidRPr="006429EC">
        <w:rPr>
          <w:rFonts w:ascii="Times New Roman" w:hAnsi="Times New Roman"/>
          <w:sz w:val="24"/>
          <w:szCs w:val="24"/>
        </w:rPr>
        <w:t xml:space="preserve"> 10-57/РВ «О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w:t>
      </w:r>
    </w:p>
    <w:p w14:paraId="6FAE1361" w14:textId="77777777" w:rsidR="009405CF" w:rsidRPr="006429EC" w:rsidRDefault="000125F0" w:rsidP="006429EC">
      <w:pPr>
        <w:pStyle w:val="affff6"/>
        <w:numPr>
          <w:ilvl w:val="0"/>
          <w:numId w:val="54"/>
        </w:numPr>
        <w:spacing w:after="0"/>
        <w:ind w:left="0" w:firstLine="709"/>
        <w:jc w:val="both"/>
        <w:rPr>
          <w:rFonts w:ascii="Times New Roman" w:hAnsi="Times New Roman"/>
          <w:sz w:val="24"/>
          <w:szCs w:val="24"/>
        </w:rPr>
      </w:pPr>
      <w:r w:rsidRPr="006429EC">
        <w:rPr>
          <w:rFonts w:ascii="Times New Roman" w:hAnsi="Times New Roman"/>
          <w:sz w:val="24"/>
          <w:szCs w:val="24"/>
        </w:rPr>
        <w:t>настоящим Административным регламентом.</w:t>
      </w:r>
    </w:p>
    <w:p w14:paraId="042A60A2" w14:textId="77777777" w:rsidR="009405CF" w:rsidRPr="003617F4" w:rsidRDefault="009405CF" w:rsidP="00BA252A">
      <w:pPr>
        <w:suppressAutoHyphens/>
        <w:autoSpaceDE w:val="0"/>
        <w:autoSpaceDN w:val="0"/>
        <w:adjustRightInd w:val="0"/>
        <w:spacing w:after="0" w:line="240" w:lineRule="auto"/>
        <w:contextualSpacing/>
        <w:mirrorIndents/>
        <w:jc w:val="both"/>
        <w:rPr>
          <w:rFonts w:ascii="Times New Roman" w:eastAsiaTheme="minorHAnsi" w:hAnsi="Times New Roman"/>
          <w:sz w:val="24"/>
          <w:szCs w:val="24"/>
        </w:rPr>
      </w:pPr>
    </w:p>
    <w:p w14:paraId="68C9EC02" w14:textId="77777777" w:rsidR="00C404BE" w:rsidRPr="003617F4" w:rsidRDefault="00C404BE" w:rsidP="00BA252A">
      <w:pPr>
        <w:pStyle w:val="1-"/>
        <w:keepNext w:val="0"/>
        <w:suppressAutoHyphens/>
        <w:spacing w:before="0" w:after="0" w:line="240" w:lineRule="auto"/>
        <w:jc w:val="both"/>
        <w:outlineLvl w:val="9"/>
        <w:rPr>
          <w:b w:val="0"/>
          <w:bCs w:val="0"/>
          <w:iCs w:val="0"/>
          <w:sz w:val="24"/>
          <w:szCs w:val="24"/>
          <w:lang w:eastAsia="ar-SA"/>
        </w:rPr>
      </w:pPr>
      <w:r w:rsidRPr="003617F4">
        <w:rPr>
          <w:b w:val="0"/>
          <w:bCs w:val="0"/>
          <w:iCs w:val="0"/>
          <w:sz w:val="24"/>
          <w:szCs w:val="24"/>
          <w:lang w:eastAsia="ar-SA"/>
        </w:rPr>
        <w:br w:type="page"/>
      </w:r>
    </w:p>
    <w:p w14:paraId="256FFBAB" w14:textId="77777777" w:rsidR="004A3012" w:rsidRPr="003617F4" w:rsidRDefault="004A3012" w:rsidP="00BA252A">
      <w:pPr>
        <w:pStyle w:val="1-"/>
        <w:keepNext w:val="0"/>
        <w:suppressAutoHyphens/>
        <w:spacing w:before="0" w:after="0" w:line="240" w:lineRule="auto"/>
        <w:ind w:left="5103"/>
        <w:jc w:val="both"/>
        <w:rPr>
          <w:b w:val="0"/>
          <w:bCs w:val="0"/>
          <w:iCs w:val="0"/>
          <w:sz w:val="24"/>
          <w:szCs w:val="24"/>
          <w:lang w:eastAsia="ar-SA"/>
        </w:rPr>
      </w:pPr>
      <w:bookmarkStart w:id="170" w:name="_Toc485717602"/>
      <w:r w:rsidRPr="003617F4">
        <w:rPr>
          <w:b w:val="0"/>
          <w:bCs w:val="0"/>
          <w:iCs w:val="0"/>
          <w:sz w:val="24"/>
          <w:szCs w:val="24"/>
          <w:lang w:eastAsia="ar-SA"/>
        </w:rPr>
        <w:lastRenderedPageBreak/>
        <w:t xml:space="preserve">Приложение </w:t>
      </w:r>
      <w:r w:rsidR="00B745B4" w:rsidRPr="003617F4">
        <w:rPr>
          <w:b w:val="0"/>
          <w:bCs w:val="0"/>
          <w:iCs w:val="0"/>
          <w:sz w:val="24"/>
          <w:szCs w:val="24"/>
          <w:lang w:eastAsia="ar-SA"/>
        </w:rPr>
        <w:t>8</w:t>
      </w:r>
      <w:bookmarkEnd w:id="170"/>
    </w:p>
    <w:p w14:paraId="54169B06" w14:textId="6BC55ED3" w:rsidR="004A3012" w:rsidRPr="003617F4" w:rsidRDefault="00A65AE4" w:rsidP="00BA252A">
      <w:pPr>
        <w:pStyle w:val="1-"/>
        <w:keepNext w:val="0"/>
        <w:suppressAutoHyphens/>
        <w:spacing w:before="0" w:after="0" w:line="240" w:lineRule="auto"/>
        <w:ind w:left="5103"/>
        <w:jc w:val="both"/>
        <w:outlineLvl w:val="9"/>
        <w:rPr>
          <w:rFonts w:eastAsiaTheme="minorHAnsi"/>
          <w:sz w:val="24"/>
          <w:szCs w:val="24"/>
        </w:rPr>
      </w:pPr>
      <w:r w:rsidRPr="003617F4">
        <w:rPr>
          <w:b w:val="0"/>
          <w:bCs w:val="0"/>
          <w:iCs w:val="0"/>
          <w:sz w:val="24"/>
          <w:szCs w:val="24"/>
          <w:lang w:eastAsia="ar-SA"/>
        </w:rPr>
        <w:t>к  А</w:t>
      </w:r>
      <w:r w:rsidR="001678F6" w:rsidRPr="003617F4">
        <w:rPr>
          <w:b w:val="0"/>
          <w:bCs w:val="0"/>
          <w:iCs w:val="0"/>
          <w:sz w:val="24"/>
          <w:szCs w:val="24"/>
          <w:lang w:eastAsia="ar-SA"/>
        </w:rPr>
        <w:t>дминистративному регламенту</w:t>
      </w:r>
      <w:r w:rsidR="004A3012" w:rsidRPr="003617F4">
        <w:rPr>
          <w:b w:val="0"/>
          <w:bCs w:val="0"/>
          <w:iCs w:val="0"/>
          <w:sz w:val="24"/>
          <w:szCs w:val="24"/>
          <w:lang w:eastAsia="ar-SA"/>
        </w:rPr>
        <w:t xml:space="preserve"> </w:t>
      </w:r>
      <w:r w:rsidR="00B575C5" w:rsidRPr="003617F4">
        <w:rPr>
          <w:b w:val="0"/>
          <w:bCs w:val="0"/>
          <w:iCs w:val="0"/>
          <w:sz w:val="24"/>
          <w:szCs w:val="24"/>
          <w:lang w:eastAsia="ar-SA"/>
        </w:rPr>
        <w:t>по</w:t>
      </w:r>
      <w:r w:rsidRPr="003617F4">
        <w:rPr>
          <w:b w:val="0"/>
          <w:bCs w:val="0"/>
          <w:iCs w:val="0"/>
          <w:sz w:val="24"/>
          <w:szCs w:val="24"/>
          <w:lang w:eastAsia="ar-SA"/>
        </w:rPr>
        <w:t> </w:t>
      </w:r>
      <w:r w:rsidR="004A3012" w:rsidRPr="003617F4">
        <w:rPr>
          <w:b w:val="0"/>
          <w:bCs w:val="0"/>
          <w:iCs w:val="0"/>
          <w:sz w:val="24"/>
          <w:szCs w:val="24"/>
          <w:lang w:eastAsia="ar-SA"/>
        </w:rPr>
        <w:t>предоставлени</w:t>
      </w:r>
      <w:r w:rsidR="00B575C5" w:rsidRPr="003617F4">
        <w:rPr>
          <w:b w:val="0"/>
          <w:bCs w:val="0"/>
          <w:iCs w:val="0"/>
          <w:sz w:val="24"/>
          <w:szCs w:val="24"/>
          <w:lang w:eastAsia="ar-SA"/>
        </w:rPr>
        <w:t>ю</w:t>
      </w:r>
      <w:r w:rsidR="004A3012" w:rsidRPr="003617F4">
        <w:rPr>
          <w:b w:val="0"/>
          <w:bCs w:val="0"/>
          <w:iCs w:val="0"/>
          <w:sz w:val="24"/>
          <w:szCs w:val="24"/>
          <w:lang w:eastAsia="ar-SA"/>
        </w:rPr>
        <w:t xml:space="preserve"> Муниципальной услуги</w:t>
      </w:r>
    </w:p>
    <w:p w14:paraId="02460F19" w14:textId="77777777" w:rsidR="004A3012" w:rsidRPr="003617F4" w:rsidRDefault="004A3012" w:rsidP="00BA252A">
      <w:pPr>
        <w:suppressAutoHyphens/>
        <w:autoSpaceDE w:val="0"/>
        <w:autoSpaceDN w:val="0"/>
        <w:adjustRightInd w:val="0"/>
        <w:spacing w:after="0" w:line="240" w:lineRule="auto"/>
        <w:contextualSpacing/>
        <w:mirrorIndents/>
        <w:jc w:val="both"/>
        <w:rPr>
          <w:rFonts w:ascii="Times New Roman" w:eastAsiaTheme="minorHAnsi" w:hAnsi="Times New Roman"/>
          <w:b/>
          <w:bCs/>
          <w:iCs/>
          <w:sz w:val="24"/>
          <w:szCs w:val="24"/>
          <w:lang w:eastAsia="ru-RU"/>
        </w:rPr>
      </w:pPr>
    </w:p>
    <w:p w14:paraId="3DB2D5E7" w14:textId="60089AA9" w:rsidR="004A3012" w:rsidRPr="003617F4" w:rsidRDefault="00B41615" w:rsidP="00B1035B">
      <w:pPr>
        <w:pStyle w:val="affff8"/>
        <w:jc w:val="center"/>
        <w:rPr>
          <w:sz w:val="24"/>
          <w:szCs w:val="24"/>
          <w:lang w:eastAsia="ru-RU"/>
        </w:rPr>
      </w:pPr>
      <w:bookmarkStart w:id="171" w:name="_Toc485717603"/>
      <w:r>
        <w:rPr>
          <w:b w:val="0"/>
          <w:i w:val="0"/>
          <w:sz w:val="24"/>
          <w:szCs w:val="24"/>
          <w:lang w:eastAsia="ru-RU"/>
        </w:rPr>
        <w:t>ФОРМА ЗАЯВЛЕНИЯ</w:t>
      </w:r>
      <w:r w:rsidR="00B1035B" w:rsidRPr="003617F4">
        <w:rPr>
          <w:b w:val="0"/>
          <w:i w:val="0"/>
          <w:sz w:val="24"/>
          <w:szCs w:val="24"/>
          <w:lang w:eastAsia="ru-RU"/>
        </w:rPr>
        <w:t xml:space="preserve"> </w:t>
      </w:r>
      <w:r w:rsidR="004A3012" w:rsidRPr="003617F4">
        <w:rPr>
          <w:b w:val="0"/>
          <w:i w:val="0"/>
          <w:sz w:val="24"/>
          <w:szCs w:val="24"/>
          <w:lang w:eastAsia="ru-RU"/>
        </w:rPr>
        <w:t>О ПРЕДОСТАВЛЕНИИ ВОДНОГО ОБЪЕКТА ИЛИ ЕГО ЧАСТИ</w:t>
      </w:r>
      <w:r w:rsidR="00B1035B" w:rsidRPr="003617F4">
        <w:rPr>
          <w:b w:val="0"/>
          <w:i w:val="0"/>
          <w:sz w:val="24"/>
          <w:szCs w:val="24"/>
          <w:lang w:eastAsia="ru-RU"/>
        </w:rPr>
        <w:t xml:space="preserve"> </w:t>
      </w:r>
      <w:r w:rsidR="004A3012" w:rsidRPr="003617F4">
        <w:rPr>
          <w:b w:val="0"/>
          <w:i w:val="0"/>
          <w:sz w:val="24"/>
          <w:szCs w:val="24"/>
          <w:lang w:eastAsia="ru-RU"/>
        </w:rPr>
        <w:t>В ПОЛЬЗОВАНИЕ НА ОСНОВАНИИ РЕШЕНИЯ О ПРЕДОСТАВЛЕНИИ ВОДНОГО ОБЪЕКТА В ПОЛЬЗОВАНИЕ</w:t>
      </w:r>
      <w:bookmarkEnd w:id="171"/>
    </w:p>
    <w:p w14:paraId="10C4E473" w14:textId="77777777" w:rsidR="004A3012" w:rsidRPr="003617F4" w:rsidRDefault="004A3012" w:rsidP="002134DE">
      <w:pPr>
        <w:pBdr>
          <w:bottom w:val="single" w:sz="12" w:space="1" w:color="auto"/>
        </w:pBdr>
        <w:suppressAutoHyphens/>
        <w:autoSpaceDE w:val="0"/>
        <w:autoSpaceDN w:val="0"/>
        <w:adjustRightInd w:val="0"/>
        <w:spacing w:after="0" w:line="240" w:lineRule="auto"/>
        <w:contextualSpacing/>
        <w:mirrorIndents/>
        <w:jc w:val="center"/>
        <w:rPr>
          <w:rFonts w:ascii="Times New Roman" w:eastAsiaTheme="minorHAnsi" w:hAnsi="Times New Roman"/>
          <w:bCs/>
          <w:iCs/>
          <w:sz w:val="24"/>
          <w:szCs w:val="24"/>
          <w:lang w:eastAsia="ru-RU"/>
        </w:rPr>
      </w:pPr>
    </w:p>
    <w:p w14:paraId="0A107E24" w14:textId="63FE0889" w:rsidR="004A3012" w:rsidRPr="003617F4" w:rsidRDefault="003B4F80" w:rsidP="00254F5E">
      <w:pPr>
        <w:suppressAutoHyphens/>
        <w:autoSpaceDE w:val="0"/>
        <w:autoSpaceDN w:val="0"/>
        <w:adjustRightInd w:val="0"/>
        <w:spacing w:after="0" w:line="240" w:lineRule="auto"/>
        <w:contextualSpacing/>
        <w:mirrorIndents/>
        <w:jc w:val="center"/>
        <w:rPr>
          <w:rFonts w:ascii="Times New Roman" w:eastAsiaTheme="minorHAnsi" w:hAnsi="Times New Roman"/>
          <w:bCs/>
          <w:iCs/>
          <w:sz w:val="24"/>
          <w:szCs w:val="24"/>
          <w:lang w:eastAsia="ru-RU"/>
        </w:rPr>
      </w:pPr>
      <w:r w:rsidRPr="003617F4">
        <w:rPr>
          <w:rFonts w:ascii="Times New Roman" w:eastAsiaTheme="minorHAnsi" w:hAnsi="Times New Roman"/>
          <w:bCs/>
          <w:iCs/>
          <w:sz w:val="24"/>
          <w:szCs w:val="24"/>
          <w:lang w:eastAsia="ru-RU"/>
        </w:rPr>
        <w:t>(</w:t>
      </w:r>
      <w:r w:rsidR="00224D93" w:rsidRPr="003617F4">
        <w:rPr>
          <w:rFonts w:ascii="Times New Roman" w:eastAsiaTheme="minorHAnsi" w:hAnsi="Times New Roman"/>
          <w:bCs/>
          <w:iCs/>
          <w:sz w:val="24"/>
          <w:szCs w:val="24"/>
          <w:lang w:eastAsia="ru-RU"/>
        </w:rPr>
        <w:t xml:space="preserve">для физ. лиц, индивидуальных предпринимателей - фамилия, имя, отчество (при наличии), </w:t>
      </w:r>
      <w:r w:rsidRPr="003617F4">
        <w:rPr>
          <w:rFonts w:ascii="Times New Roman" w:eastAsiaTheme="minorHAnsi" w:hAnsi="Times New Roman"/>
          <w:bCs/>
          <w:iCs/>
          <w:sz w:val="24"/>
          <w:szCs w:val="24"/>
          <w:lang w:eastAsia="ru-RU"/>
        </w:rPr>
        <w:t>полное наименование, включая организационно-правовую форму, Ф. И. О. руководителя - для юридического лица;)</w:t>
      </w:r>
    </w:p>
    <w:p w14:paraId="3478D040" w14:textId="77777777" w:rsidR="003B4F80" w:rsidRPr="003617F4" w:rsidRDefault="003B4F80" w:rsidP="00BA252A">
      <w:pPr>
        <w:suppressAutoHyphens/>
        <w:autoSpaceDE w:val="0"/>
        <w:autoSpaceDN w:val="0"/>
        <w:adjustRightInd w:val="0"/>
        <w:spacing w:after="0" w:line="240" w:lineRule="auto"/>
        <w:contextualSpacing/>
        <w:mirrorIndents/>
        <w:jc w:val="both"/>
        <w:rPr>
          <w:rFonts w:ascii="Times New Roman" w:eastAsiaTheme="minorHAnsi" w:hAnsi="Times New Roman"/>
          <w:bCs/>
          <w:iCs/>
          <w:sz w:val="24"/>
          <w:szCs w:val="24"/>
          <w:lang w:eastAsia="ru-RU"/>
        </w:rPr>
      </w:pPr>
    </w:p>
    <w:p w14:paraId="35C3E719" w14:textId="77777777" w:rsidR="004A3012" w:rsidRPr="003617F4" w:rsidRDefault="004A3012" w:rsidP="00BA252A">
      <w:pPr>
        <w:suppressAutoHyphens/>
        <w:autoSpaceDE w:val="0"/>
        <w:autoSpaceDN w:val="0"/>
        <w:adjustRightInd w:val="0"/>
        <w:spacing w:after="0" w:line="240" w:lineRule="auto"/>
        <w:contextualSpacing/>
        <w:mirrorIndents/>
        <w:jc w:val="both"/>
        <w:rPr>
          <w:rFonts w:ascii="Times New Roman" w:eastAsiaTheme="minorHAnsi" w:hAnsi="Times New Roman"/>
          <w:bCs/>
          <w:iCs/>
          <w:sz w:val="24"/>
          <w:szCs w:val="24"/>
          <w:lang w:eastAsia="ru-RU"/>
        </w:rPr>
      </w:pPr>
      <w:r w:rsidRPr="003617F4">
        <w:rPr>
          <w:rFonts w:ascii="Times New Roman" w:eastAsiaTheme="minorHAnsi" w:hAnsi="Times New Roman"/>
          <w:bCs/>
          <w:iCs/>
          <w:sz w:val="24"/>
          <w:szCs w:val="24"/>
          <w:lang w:eastAsia="ru-RU"/>
        </w:rPr>
        <w:t>действующего на основании:</w:t>
      </w:r>
    </w:p>
    <w:p w14:paraId="37857084" w14:textId="77777777" w:rsidR="004A3012" w:rsidRPr="003617F4" w:rsidRDefault="004A3012" w:rsidP="00BA252A">
      <w:pPr>
        <w:suppressAutoHyphens/>
        <w:autoSpaceDE w:val="0"/>
        <w:autoSpaceDN w:val="0"/>
        <w:adjustRightInd w:val="0"/>
        <w:spacing w:after="0" w:line="240" w:lineRule="auto"/>
        <w:contextualSpacing/>
        <w:mirrorIndents/>
        <w:jc w:val="both"/>
        <w:rPr>
          <w:rFonts w:ascii="Times New Roman" w:eastAsiaTheme="minorHAnsi" w:hAnsi="Times New Roman"/>
          <w:bCs/>
          <w:iCs/>
          <w:sz w:val="24"/>
          <w:szCs w:val="24"/>
          <w:lang w:eastAsia="ru-RU"/>
        </w:rPr>
      </w:pPr>
      <w:r w:rsidRPr="003617F4">
        <w:rPr>
          <w:rFonts w:ascii="Times New Roman" w:eastAsiaTheme="minorHAnsi" w:hAnsi="Times New Roman"/>
          <w:bCs/>
          <w:iCs/>
          <w:sz w:val="24"/>
          <w:szCs w:val="24"/>
          <w:lang w:eastAsia="ru-RU"/>
        </w:rPr>
        <w:t>устава</w:t>
      </w:r>
    </w:p>
    <w:p w14:paraId="153A47E8" w14:textId="77777777" w:rsidR="004A3012" w:rsidRPr="003617F4" w:rsidRDefault="004A3012" w:rsidP="00BA252A">
      <w:pPr>
        <w:suppressAutoHyphens/>
        <w:autoSpaceDE w:val="0"/>
        <w:autoSpaceDN w:val="0"/>
        <w:adjustRightInd w:val="0"/>
        <w:spacing w:after="0" w:line="240" w:lineRule="auto"/>
        <w:contextualSpacing/>
        <w:mirrorIndents/>
        <w:jc w:val="both"/>
        <w:rPr>
          <w:rFonts w:ascii="Times New Roman" w:eastAsiaTheme="minorHAnsi" w:hAnsi="Times New Roman"/>
          <w:bCs/>
          <w:iCs/>
          <w:sz w:val="24"/>
          <w:szCs w:val="24"/>
          <w:lang w:eastAsia="ru-RU"/>
        </w:rPr>
      </w:pPr>
      <w:r w:rsidRPr="003617F4">
        <w:rPr>
          <w:rFonts w:ascii="Times New Roman" w:eastAsiaTheme="minorHAnsi" w:hAnsi="Times New Roman"/>
          <w:bCs/>
          <w:iCs/>
          <w:sz w:val="24"/>
          <w:szCs w:val="24"/>
          <w:lang w:eastAsia="ru-RU"/>
        </w:rPr>
        <w:t>положения</w:t>
      </w:r>
    </w:p>
    <w:p w14:paraId="77E53B7C" w14:textId="77777777" w:rsidR="004A3012" w:rsidRPr="003617F4" w:rsidRDefault="004A3012" w:rsidP="00BA252A">
      <w:pPr>
        <w:suppressAutoHyphens/>
        <w:autoSpaceDE w:val="0"/>
        <w:autoSpaceDN w:val="0"/>
        <w:adjustRightInd w:val="0"/>
        <w:spacing w:after="0" w:line="240" w:lineRule="auto"/>
        <w:contextualSpacing/>
        <w:mirrorIndents/>
        <w:jc w:val="both"/>
        <w:rPr>
          <w:rFonts w:ascii="Times New Roman" w:eastAsiaTheme="minorHAnsi" w:hAnsi="Times New Roman"/>
          <w:bCs/>
          <w:iCs/>
          <w:sz w:val="24"/>
          <w:szCs w:val="24"/>
          <w:lang w:eastAsia="ru-RU"/>
        </w:rPr>
      </w:pPr>
      <w:r w:rsidRPr="003617F4">
        <w:rPr>
          <w:rFonts w:ascii="Times New Roman" w:eastAsiaTheme="minorHAnsi" w:hAnsi="Times New Roman"/>
          <w:bCs/>
          <w:iCs/>
          <w:sz w:val="24"/>
          <w:szCs w:val="24"/>
          <w:lang w:eastAsia="ru-RU"/>
        </w:rPr>
        <w:t xml:space="preserve">иное (указать вид документа) </w:t>
      </w:r>
    </w:p>
    <w:p w14:paraId="30280AB2" w14:textId="77777777" w:rsidR="004A3012" w:rsidRPr="003617F4" w:rsidRDefault="004A3012" w:rsidP="00BA252A">
      <w:pPr>
        <w:suppressAutoHyphens/>
        <w:autoSpaceDE w:val="0"/>
        <w:autoSpaceDN w:val="0"/>
        <w:adjustRightInd w:val="0"/>
        <w:spacing w:after="0" w:line="240" w:lineRule="auto"/>
        <w:contextualSpacing/>
        <w:mirrorIndents/>
        <w:jc w:val="both"/>
        <w:rPr>
          <w:rFonts w:ascii="Times New Roman" w:eastAsiaTheme="minorHAnsi" w:hAnsi="Times New Roman"/>
          <w:bCs/>
          <w:iCs/>
          <w:sz w:val="24"/>
          <w:szCs w:val="24"/>
          <w:lang w:eastAsia="ru-RU"/>
        </w:rPr>
      </w:pPr>
    </w:p>
    <w:p w14:paraId="0B2F11E1" w14:textId="77777777" w:rsidR="004A3012" w:rsidRPr="003617F4" w:rsidRDefault="004A3012" w:rsidP="00BA252A">
      <w:pPr>
        <w:suppressAutoHyphens/>
        <w:autoSpaceDE w:val="0"/>
        <w:autoSpaceDN w:val="0"/>
        <w:adjustRightInd w:val="0"/>
        <w:spacing w:after="0" w:line="240" w:lineRule="auto"/>
        <w:contextualSpacing/>
        <w:mirrorIndents/>
        <w:jc w:val="both"/>
        <w:rPr>
          <w:rFonts w:ascii="Times New Roman" w:eastAsiaTheme="minorHAnsi" w:hAnsi="Times New Roman"/>
          <w:bCs/>
          <w:iCs/>
          <w:sz w:val="24"/>
          <w:szCs w:val="24"/>
          <w:lang w:eastAsia="ru-RU"/>
        </w:rPr>
      </w:pPr>
      <w:r w:rsidRPr="003617F4">
        <w:rPr>
          <w:rFonts w:ascii="Times New Roman" w:eastAsiaTheme="minorHAnsi" w:hAnsi="Times New Roman"/>
          <w:bCs/>
          <w:iCs/>
          <w:sz w:val="24"/>
          <w:szCs w:val="24"/>
          <w:lang w:eastAsia="ru-RU"/>
        </w:rPr>
        <w:t>Зарегистрированного _________________________________________________________,</w:t>
      </w:r>
    </w:p>
    <w:p w14:paraId="27CD9598" w14:textId="77777777" w:rsidR="004A3012" w:rsidRPr="003617F4" w:rsidRDefault="004A3012" w:rsidP="00BA252A">
      <w:pPr>
        <w:suppressAutoHyphens/>
        <w:autoSpaceDE w:val="0"/>
        <w:autoSpaceDN w:val="0"/>
        <w:adjustRightInd w:val="0"/>
        <w:spacing w:after="0" w:line="240" w:lineRule="auto"/>
        <w:contextualSpacing/>
        <w:mirrorIndents/>
        <w:jc w:val="both"/>
        <w:rPr>
          <w:rFonts w:ascii="Times New Roman" w:eastAsiaTheme="minorHAnsi" w:hAnsi="Times New Roman"/>
          <w:bCs/>
          <w:iCs/>
          <w:sz w:val="24"/>
          <w:szCs w:val="24"/>
          <w:lang w:eastAsia="ru-RU"/>
        </w:rPr>
      </w:pPr>
      <w:r w:rsidRPr="003617F4">
        <w:rPr>
          <w:rFonts w:ascii="Times New Roman" w:eastAsiaTheme="minorHAnsi" w:hAnsi="Times New Roman"/>
          <w:bCs/>
          <w:iCs/>
          <w:sz w:val="24"/>
          <w:szCs w:val="24"/>
          <w:lang w:eastAsia="ru-RU"/>
        </w:rPr>
        <w:t>____________________________________________________________________</w:t>
      </w:r>
      <w:r w:rsidRPr="003617F4">
        <w:rPr>
          <w:rFonts w:ascii="Times New Roman" w:eastAsiaTheme="minorHAnsi" w:hAnsi="Times New Roman"/>
          <w:bCs/>
          <w:iCs/>
          <w:sz w:val="24"/>
          <w:szCs w:val="24"/>
          <w:lang w:eastAsia="ru-RU"/>
        </w:rPr>
        <w:tab/>
      </w:r>
      <w:r w:rsidRPr="003617F4">
        <w:rPr>
          <w:rFonts w:ascii="Times New Roman" w:eastAsiaTheme="minorHAnsi" w:hAnsi="Times New Roman"/>
          <w:bCs/>
          <w:iCs/>
          <w:sz w:val="24"/>
          <w:szCs w:val="24"/>
          <w:lang w:eastAsia="ru-RU"/>
        </w:rPr>
        <w:tab/>
      </w:r>
      <w:r w:rsidRPr="003617F4">
        <w:rPr>
          <w:rFonts w:ascii="Times New Roman" w:eastAsiaTheme="minorHAnsi" w:hAnsi="Times New Roman"/>
          <w:bCs/>
          <w:iCs/>
          <w:sz w:val="24"/>
          <w:szCs w:val="24"/>
          <w:lang w:eastAsia="ru-RU"/>
        </w:rPr>
        <w:tab/>
        <w:t>(кем и когда зарегистрировано юридическое лицо)</w:t>
      </w:r>
    </w:p>
    <w:p w14:paraId="14F0AC2F" w14:textId="77777777" w:rsidR="004A3012" w:rsidRPr="003617F4" w:rsidRDefault="004A3012" w:rsidP="00BA252A">
      <w:pPr>
        <w:suppressAutoHyphens/>
        <w:autoSpaceDE w:val="0"/>
        <w:autoSpaceDN w:val="0"/>
        <w:adjustRightInd w:val="0"/>
        <w:spacing w:after="0" w:line="240" w:lineRule="auto"/>
        <w:contextualSpacing/>
        <w:mirrorIndents/>
        <w:jc w:val="both"/>
        <w:rPr>
          <w:rFonts w:ascii="Times New Roman" w:eastAsiaTheme="minorHAnsi" w:hAnsi="Times New Roman"/>
          <w:bCs/>
          <w:iCs/>
          <w:sz w:val="24"/>
          <w:szCs w:val="24"/>
          <w:lang w:eastAsia="ru-RU"/>
        </w:rPr>
      </w:pPr>
      <w:r w:rsidRPr="003617F4">
        <w:rPr>
          <w:rFonts w:ascii="Times New Roman" w:eastAsiaTheme="minorHAnsi" w:hAnsi="Times New Roman"/>
          <w:bCs/>
          <w:iCs/>
          <w:sz w:val="24"/>
          <w:szCs w:val="24"/>
          <w:lang w:eastAsia="ru-RU"/>
        </w:rPr>
        <w:t>Место нахождения (юридический адрес)_______________________________________________________________</w:t>
      </w:r>
    </w:p>
    <w:p w14:paraId="700A30E2" w14:textId="77777777" w:rsidR="004A3012" w:rsidRPr="003617F4" w:rsidRDefault="004A3012" w:rsidP="00BA252A">
      <w:pPr>
        <w:suppressAutoHyphens/>
        <w:autoSpaceDE w:val="0"/>
        <w:autoSpaceDN w:val="0"/>
        <w:adjustRightInd w:val="0"/>
        <w:spacing w:after="0" w:line="240" w:lineRule="auto"/>
        <w:contextualSpacing/>
        <w:mirrorIndents/>
        <w:jc w:val="both"/>
        <w:rPr>
          <w:rFonts w:ascii="Times New Roman" w:eastAsiaTheme="minorHAnsi" w:hAnsi="Times New Roman"/>
          <w:bCs/>
          <w:iCs/>
          <w:sz w:val="24"/>
          <w:szCs w:val="24"/>
          <w:lang w:eastAsia="ru-RU"/>
        </w:rPr>
      </w:pPr>
    </w:p>
    <w:p w14:paraId="52023594" w14:textId="77777777" w:rsidR="004A3012" w:rsidRPr="003617F4" w:rsidRDefault="004A3012" w:rsidP="00BA252A">
      <w:pPr>
        <w:suppressAutoHyphens/>
        <w:autoSpaceDE w:val="0"/>
        <w:autoSpaceDN w:val="0"/>
        <w:adjustRightInd w:val="0"/>
        <w:spacing w:after="0" w:line="240" w:lineRule="auto"/>
        <w:contextualSpacing/>
        <w:mirrorIndents/>
        <w:jc w:val="both"/>
        <w:rPr>
          <w:rFonts w:ascii="Times New Roman" w:eastAsiaTheme="minorHAnsi" w:hAnsi="Times New Roman"/>
          <w:bCs/>
          <w:iCs/>
          <w:sz w:val="24"/>
          <w:szCs w:val="24"/>
          <w:lang w:eastAsia="ru-RU"/>
        </w:rPr>
      </w:pPr>
      <w:r w:rsidRPr="003617F4">
        <w:rPr>
          <w:rFonts w:ascii="Times New Roman" w:eastAsiaTheme="minorHAnsi" w:hAnsi="Times New Roman"/>
          <w:bCs/>
          <w:iCs/>
          <w:sz w:val="24"/>
          <w:szCs w:val="24"/>
          <w:lang w:eastAsia="ru-RU"/>
        </w:rPr>
        <w:t>Банковские реквизиты ___________________________________________________________________</w:t>
      </w:r>
    </w:p>
    <w:p w14:paraId="39CE42C3" w14:textId="77777777" w:rsidR="004A3012" w:rsidRPr="003617F4" w:rsidRDefault="004A3012" w:rsidP="00BA252A">
      <w:pPr>
        <w:suppressAutoHyphens/>
        <w:autoSpaceDE w:val="0"/>
        <w:autoSpaceDN w:val="0"/>
        <w:adjustRightInd w:val="0"/>
        <w:spacing w:after="0" w:line="240" w:lineRule="auto"/>
        <w:contextualSpacing/>
        <w:mirrorIndents/>
        <w:jc w:val="both"/>
        <w:rPr>
          <w:rFonts w:ascii="Times New Roman" w:eastAsiaTheme="minorHAnsi" w:hAnsi="Times New Roman"/>
          <w:bCs/>
          <w:iCs/>
          <w:sz w:val="24"/>
          <w:szCs w:val="24"/>
          <w:lang w:eastAsia="ru-RU"/>
        </w:rPr>
      </w:pPr>
    </w:p>
    <w:p w14:paraId="38E3FE12" w14:textId="77777777" w:rsidR="004A3012" w:rsidRPr="003617F4" w:rsidRDefault="004A3012" w:rsidP="00BA252A">
      <w:pPr>
        <w:suppressAutoHyphens/>
        <w:autoSpaceDE w:val="0"/>
        <w:autoSpaceDN w:val="0"/>
        <w:adjustRightInd w:val="0"/>
        <w:spacing w:after="0" w:line="240" w:lineRule="auto"/>
        <w:contextualSpacing/>
        <w:mirrorIndents/>
        <w:jc w:val="both"/>
        <w:rPr>
          <w:rFonts w:ascii="Times New Roman" w:eastAsiaTheme="minorHAnsi" w:hAnsi="Times New Roman"/>
          <w:bCs/>
          <w:iCs/>
          <w:sz w:val="24"/>
          <w:szCs w:val="24"/>
          <w:lang w:eastAsia="ru-RU"/>
        </w:rPr>
      </w:pPr>
      <w:r w:rsidRPr="003617F4">
        <w:rPr>
          <w:rFonts w:ascii="Times New Roman" w:eastAsiaTheme="minorHAnsi" w:hAnsi="Times New Roman"/>
          <w:bCs/>
          <w:iCs/>
          <w:sz w:val="24"/>
          <w:szCs w:val="24"/>
          <w:lang w:eastAsia="ru-RU"/>
        </w:rPr>
        <w:t>В лице ____________________________________________________________________</w:t>
      </w:r>
    </w:p>
    <w:p w14:paraId="1D96BA1B" w14:textId="77777777" w:rsidR="004A3012" w:rsidRPr="003617F4" w:rsidRDefault="004A3012" w:rsidP="00BA252A">
      <w:pPr>
        <w:suppressAutoHyphens/>
        <w:autoSpaceDE w:val="0"/>
        <w:autoSpaceDN w:val="0"/>
        <w:adjustRightInd w:val="0"/>
        <w:spacing w:after="0" w:line="240" w:lineRule="auto"/>
        <w:contextualSpacing/>
        <w:mirrorIndents/>
        <w:jc w:val="both"/>
        <w:rPr>
          <w:rFonts w:ascii="Times New Roman" w:eastAsiaTheme="minorHAnsi" w:hAnsi="Times New Roman"/>
          <w:bCs/>
          <w:iCs/>
          <w:sz w:val="24"/>
          <w:szCs w:val="24"/>
          <w:lang w:eastAsia="ru-RU"/>
        </w:rPr>
      </w:pPr>
      <w:r w:rsidRPr="003617F4">
        <w:rPr>
          <w:rFonts w:ascii="Times New Roman" w:eastAsiaTheme="minorHAnsi" w:hAnsi="Times New Roman"/>
          <w:bCs/>
          <w:iCs/>
          <w:sz w:val="24"/>
          <w:szCs w:val="24"/>
          <w:lang w:eastAsia="ru-RU"/>
        </w:rPr>
        <w:t>(должность, представитель, Ф.И.О. полностью)</w:t>
      </w:r>
    </w:p>
    <w:p w14:paraId="3A6E4ED0" w14:textId="77777777" w:rsidR="004A3012" w:rsidRPr="003617F4" w:rsidRDefault="004A3012" w:rsidP="00BA252A">
      <w:pPr>
        <w:suppressAutoHyphens/>
        <w:autoSpaceDE w:val="0"/>
        <w:autoSpaceDN w:val="0"/>
        <w:adjustRightInd w:val="0"/>
        <w:spacing w:after="0" w:line="240" w:lineRule="auto"/>
        <w:contextualSpacing/>
        <w:mirrorIndents/>
        <w:jc w:val="both"/>
        <w:rPr>
          <w:rFonts w:ascii="Times New Roman" w:eastAsiaTheme="minorHAnsi" w:hAnsi="Times New Roman"/>
          <w:bCs/>
          <w:iCs/>
          <w:sz w:val="24"/>
          <w:szCs w:val="24"/>
          <w:lang w:eastAsia="ru-RU"/>
        </w:rPr>
      </w:pPr>
      <w:r w:rsidRPr="003617F4">
        <w:rPr>
          <w:rFonts w:ascii="Times New Roman" w:eastAsiaTheme="minorHAnsi" w:hAnsi="Times New Roman"/>
          <w:bCs/>
          <w:iCs/>
          <w:sz w:val="24"/>
          <w:szCs w:val="24"/>
          <w:lang w:eastAsia="ru-RU"/>
        </w:rPr>
        <w:t>дата рождения ____________________________________________________________________</w:t>
      </w:r>
    </w:p>
    <w:p w14:paraId="34D25376" w14:textId="77777777" w:rsidR="004A3012" w:rsidRPr="003617F4" w:rsidRDefault="004A3012" w:rsidP="00BA252A">
      <w:pPr>
        <w:suppressAutoHyphens/>
        <w:autoSpaceDE w:val="0"/>
        <w:autoSpaceDN w:val="0"/>
        <w:adjustRightInd w:val="0"/>
        <w:spacing w:after="0" w:line="240" w:lineRule="auto"/>
        <w:contextualSpacing/>
        <w:mirrorIndents/>
        <w:jc w:val="both"/>
        <w:rPr>
          <w:rFonts w:ascii="Times New Roman" w:eastAsiaTheme="minorHAnsi" w:hAnsi="Times New Roman"/>
          <w:bCs/>
          <w:iCs/>
          <w:sz w:val="24"/>
          <w:szCs w:val="24"/>
          <w:lang w:eastAsia="ru-RU"/>
        </w:rPr>
      </w:pPr>
    </w:p>
    <w:p w14:paraId="03D89DCD" w14:textId="2349D496" w:rsidR="004A3012" w:rsidRPr="003617F4" w:rsidRDefault="0030145E" w:rsidP="00BA252A">
      <w:pPr>
        <w:suppressAutoHyphens/>
        <w:autoSpaceDE w:val="0"/>
        <w:autoSpaceDN w:val="0"/>
        <w:adjustRightInd w:val="0"/>
        <w:spacing w:after="0" w:line="240" w:lineRule="auto"/>
        <w:contextualSpacing/>
        <w:mirrorIndents/>
        <w:jc w:val="both"/>
        <w:rPr>
          <w:rFonts w:ascii="Times New Roman" w:eastAsiaTheme="minorHAnsi" w:hAnsi="Times New Roman"/>
          <w:bCs/>
          <w:iCs/>
          <w:sz w:val="24"/>
          <w:szCs w:val="24"/>
          <w:lang w:eastAsia="ru-RU"/>
        </w:rPr>
      </w:pPr>
      <w:r>
        <w:rPr>
          <w:rFonts w:ascii="Times New Roman" w:eastAsiaTheme="minorHAnsi" w:hAnsi="Times New Roman"/>
          <w:bCs/>
          <w:iCs/>
          <w:sz w:val="24"/>
          <w:szCs w:val="24"/>
          <w:lang w:eastAsia="ru-RU"/>
        </w:rPr>
        <w:t>паспорт серии ___________ №</w:t>
      </w:r>
      <w:r w:rsidR="004A3012" w:rsidRPr="003617F4">
        <w:rPr>
          <w:rFonts w:ascii="Times New Roman" w:eastAsiaTheme="minorHAnsi" w:hAnsi="Times New Roman"/>
          <w:bCs/>
          <w:iCs/>
          <w:sz w:val="24"/>
          <w:szCs w:val="24"/>
          <w:lang w:eastAsia="ru-RU"/>
        </w:rPr>
        <w:t>___________________ код подразделения _______________,</w:t>
      </w:r>
    </w:p>
    <w:p w14:paraId="282A8356" w14:textId="77777777" w:rsidR="004A3012" w:rsidRPr="003617F4" w:rsidRDefault="004A3012" w:rsidP="00BA252A">
      <w:pPr>
        <w:suppressAutoHyphens/>
        <w:autoSpaceDE w:val="0"/>
        <w:autoSpaceDN w:val="0"/>
        <w:adjustRightInd w:val="0"/>
        <w:spacing w:after="0" w:line="240" w:lineRule="auto"/>
        <w:contextualSpacing/>
        <w:mirrorIndents/>
        <w:jc w:val="both"/>
        <w:rPr>
          <w:rFonts w:ascii="Times New Roman" w:eastAsiaTheme="minorHAnsi" w:hAnsi="Times New Roman"/>
          <w:bCs/>
          <w:iCs/>
          <w:sz w:val="24"/>
          <w:szCs w:val="24"/>
          <w:lang w:eastAsia="ru-RU"/>
        </w:rPr>
      </w:pPr>
      <w:r w:rsidRPr="003617F4">
        <w:rPr>
          <w:rFonts w:ascii="Times New Roman" w:eastAsiaTheme="minorHAnsi" w:hAnsi="Times New Roman"/>
          <w:bCs/>
          <w:iCs/>
          <w:sz w:val="24"/>
          <w:szCs w:val="24"/>
          <w:lang w:eastAsia="ru-RU"/>
        </w:rPr>
        <w:t>____________________________________________________________________</w:t>
      </w:r>
    </w:p>
    <w:p w14:paraId="01FD471F" w14:textId="77777777" w:rsidR="004A3012" w:rsidRPr="003617F4" w:rsidRDefault="004A3012" w:rsidP="00BA252A">
      <w:pPr>
        <w:suppressAutoHyphens/>
        <w:autoSpaceDE w:val="0"/>
        <w:autoSpaceDN w:val="0"/>
        <w:adjustRightInd w:val="0"/>
        <w:spacing w:after="0" w:line="240" w:lineRule="auto"/>
        <w:contextualSpacing/>
        <w:mirrorIndents/>
        <w:jc w:val="both"/>
        <w:rPr>
          <w:rFonts w:ascii="Times New Roman" w:eastAsiaTheme="minorHAnsi" w:hAnsi="Times New Roman"/>
          <w:bCs/>
          <w:iCs/>
          <w:sz w:val="24"/>
          <w:szCs w:val="24"/>
          <w:lang w:eastAsia="ru-RU"/>
        </w:rPr>
      </w:pPr>
      <w:r w:rsidRPr="003617F4">
        <w:rPr>
          <w:rFonts w:ascii="Times New Roman" w:eastAsiaTheme="minorHAnsi" w:hAnsi="Times New Roman"/>
          <w:bCs/>
          <w:iCs/>
          <w:sz w:val="24"/>
          <w:szCs w:val="24"/>
          <w:lang w:eastAsia="ru-RU"/>
        </w:rPr>
        <w:t>(иной документ, удостоверяющий личность)</w:t>
      </w:r>
    </w:p>
    <w:p w14:paraId="6C9E31AC" w14:textId="77777777" w:rsidR="004A3012" w:rsidRPr="003617F4" w:rsidRDefault="004A3012" w:rsidP="00BA252A">
      <w:pPr>
        <w:suppressAutoHyphens/>
        <w:autoSpaceDE w:val="0"/>
        <w:autoSpaceDN w:val="0"/>
        <w:adjustRightInd w:val="0"/>
        <w:spacing w:after="0" w:line="240" w:lineRule="auto"/>
        <w:contextualSpacing/>
        <w:mirrorIndents/>
        <w:jc w:val="both"/>
        <w:rPr>
          <w:rFonts w:ascii="Times New Roman" w:eastAsiaTheme="minorHAnsi" w:hAnsi="Times New Roman"/>
          <w:bCs/>
          <w:iCs/>
          <w:sz w:val="24"/>
          <w:szCs w:val="24"/>
          <w:lang w:eastAsia="ru-RU"/>
        </w:rPr>
      </w:pPr>
      <w:r w:rsidRPr="003617F4">
        <w:rPr>
          <w:rFonts w:ascii="Times New Roman" w:eastAsiaTheme="minorHAnsi" w:hAnsi="Times New Roman"/>
          <w:bCs/>
          <w:iCs/>
          <w:sz w:val="24"/>
          <w:szCs w:val="24"/>
          <w:lang w:eastAsia="ru-RU"/>
        </w:rPr>
        <w:t>выдан "____" _________________ г. ______________________________________________,</w:t>
      </w:r>
    </w:p>
    <w:p w14:paraId="0BE48349" w14:textId="77777777" w:rsidR="004A3012" w:rsidRPr="003617F4" w:rsidRDefault="004A3012" w:rsidP="00BA252A">
      <w:pPr>
        <w:suppressAutoHyphens/>
        <w:autoSpaceDE w:val="0"/>
        <w:autoSpaceDN w:val="0"/>
        <w:adjustRightInd w:val="0"/>
        <w:spacing w:after="0" w:line="240" w:lineRule="auto"/>
        <w:contextualSpacing/>
        <w:mirrorIndents/>
        <w:jc w:val="both"/>
        <w:rPr>
          <w:rFonts w:ascii="Times New Roman" w:eastAsiaTheme="minorHAnsi" w:hAnsi="Times New Roman"/>
          <w:bCs/>
          <w:iCs/>
          <w:sz w:val="24"/>
          <w:szCs w:val="24"/>
          <w:lang w:eastAsia="ru-RU"/>
        </w:rPr>
      </w:pPr>
      <w:r w:rsidRPr="003617F4">
        <w:rPr>
          <w:rFonts w:ascii="Times New Roman" w:eastAsiaTheme="minorHAnsi" w:hAnsi="Times New Roman"/>
          <w:bCs/>
          <w:iCs/>
          <w:sz w:val="24"/>
          <w:szCs w:val="24"/>
          <w:lang w:eastAsia="ru-RU"/>
        </w:rPr>
        <w:t>(когда и кем выдан)</w:t>
      </w:r>
    </w:p>
    <w:p w14:paraId="588D2C02" w14:textId="77777777" w:rsidR="004A3012" w:rsidRPr="003617F4" w:rsidRDefault="004A3012" w:rsidP="00BA252A">
      <w:pPr>
        <w:suppressAutoHyphens/>
        <w:autoSpaceDE w:val="0"/>
        <w:autoSpaceDN w:val="0"/>
        <w:adjustRightInd w:val="0"/>
        <w:spacing w:after="0" w:line="240" w:lineRule="auto"/>
        <w:contextualSpacing/>
        <w:mirrorIndents/>
        <w:jc w:val="both"/>
        <w:rPr>
          <w:rFonts w:ascii="Times New Roman" w:eastAsiaTheme="minorHAnsi" w:hAnsi="Times New Roman"/>
          <w:bCs/>
          <w:iCs/>
          <w:sz w:val="24"/>
          <w:szCs w:val="24"/>
          <w:lang w:eastAsia="ru-RU"/>
        </w:rPr>
      </w:pPr>
      <w:r w:rsidRPr="003617F4">
        <w:rPr>
          <w:rFonts w:ascii="Times New Roman" w:eastAsiaTheme="minorHAnsi" w:hAnsi="Times New Roman"/>
          <w:bCs/>
          <w:iCs/>
          <w:sz w:val="24"/>
          <w:szCs w:val="24"/>
          <w:lang w:eastAsia="ru-RU"/>
        </w:rPr>
        <w:t>адрес проживания _____________________________________________________________</w:t>
      </w:r>
    </w:p>
    <w:p w14:paraId="3ADE342D" w14:textId="77777777" w:rsidR="004A3012" w:rsidRPr="003617F4" w:rsidRDefault="004A3012" w:rsidP="00BA252A">
      <w:pPr>
        <w:suppressAutoHyphens/>
        <w:autoSpaceDE w:val="0"/>
        <w:autoSpaceDN w:val="0"/>
        <w:adjustRightInd w:val="0"/>
        <w:spacing w:after="0" w:line="240" w:lineRule="auto"/>
        <w:contextualSpacing/>
        <w:mirrorIndents/>
        <w:jc w:val="both"/>
        <w:rPr>
          <w:rFonts w:ascii="Times New Roman" w:eastAsiaTheme="minorHAnsi" w:hAnsi="Times New Roman"/>
          <w:bCs/>
          <w:iCs/>
          <w:sz w:val="24"/>
          <w:szCs w:val="24"/>
          <w:lang w:eastAsia="ru-RU"/>
        </w:rPr>
      </w:pPr>
      <w:r w:rsidRPr="003617F4">
        <w:rPr>
          <w:rFonts w:ascii="Times New Roman" w:eastAsiaTheme="minorHAnsi" w:hAnsi="Times New Roman"/>
          <w:bCs/>
          <w:iCs/>
          <w:sz w:val="24"/>
          <w:szCs w:val="24"/>
          <w:lang w:eastAsia="ru-RU"/>
        </w:rPr>
        <w:t>(полностью место постоянного проживания)</w:t>
      </w:r>
    </w:p>
    <w:p w14:paraId="798467F4" w14:textId="77777777" w:rsidR="004A3012" w:rsidRPr="003617F4" w:rsidRDefault="004A3012" w:rsidP="00BA252A">
      <w:pPr>
        <w:suppressAutoHyphens/>
        <w:autoSpaceDE w:val="0"/>
        <w:autoSpaceDN w:val="0"/>
        <w:adjustRightInd w:val="0"/>
        <w:spacing w:after="0" w:line="240" w:lineRule="auto"/>
        <w:contextualSpacing/>
        <w:mirrorIndents/>
        <w:jc w:val="both"/>
        <w:rPr>
          <w:rFonts w:ascii="Times New Roman" w:eastAsiaTheme="minorHAnsi" w:hAnsi="Times New Roman"/>
          <w:bCs/>
          <w:iCs/>
          <w:sz w:val="24"/>
          <w:szCs w:val="24"/>
          <w:lang w:eastAsia="ru-RU"/>
        </w:rPr>
      </w:pPr>
      <w:r w:rsidRPr="003617F4">
        <w:rPr>
          <w:rFonts w:ascii="Times New Roman" w:eastAsiaTheme="minorHAnsi" w:hAnsi="Times New Roman"/>
          <w:bCs/>
          <w:iCs/>
          <w:sz w:val="24"/>
          <w:szCs w:val="24"/>
          <w:lang w:eastAsia="ru-RU"/>
        </w:rPr>
        <w:t>контактный телефон ___________, действующий от имени юридического лица:</w:t>
      </w:r>
    </w:p>
    <w:p w14:paraId="6794F206" w14:textId="77777777" w:rsidR="004A3012" w:rsidRPr="003617F4" w:rsidRDefault="004A3012" w:rsidP="00BA252A">
      <w:pPr>
        <w:suppressAutoHyphens/>
        <w:autoSpaceDE w:val="0"/>
        <w:autoSpaceDN w:val="0"/>
        <w:adjustRightInd w:val="0"/>
        <w:spacing w:after="0" w:line="240" w:lineRule="auto"/>
        <w:contextualSpacing/>
        <w:mirrorIndents/>
        <w:jc w:val="both"/>
        <w:rPr>
          <w:rFonts w:ascii="Times New Roman" w:eastAsiaTheme="minorHAnsi" w:hAnsi="Times New Roman"/>
          <w:bCs/>
          <w:iCs/>
          <w:sz w:val="24"/>
          <w:szCs w:val="24"/>
          <w:lang w:eastAsia="ru-RU"/>
        </w:rPr>
      </w:pPr>
      <w:r w:rsidRPr="003617F4">
        <w:rPr>
          <w:rFonts w:ascii="Times New Roman" w:eastAsiaTheme="minorHAnsi" w:hAnsi="Times New Roman"/>
          <w:bCs/>
          <w:iCs/>
          <w:sz w:val="24"/>
          <w:szCs w:val="24"/>
          <w:lang w:eastAsia="ru-RU"/>
        </w:rPr>
        <w:t>без доверенности ______________________________________________________________</w:t>
      </w:r>
    </w:p>
    <w:p w14:paraId="5815D015" w14:textId="77777777" w:rsidR="004A3012" w:rsidRPr="003617F4" w:rsidRDefault="004A3012" w:rsidP="00BA252A">
      <w:pPr>
        <w:suppressAutoHyphens/>
        <w:autoSpaceDE w:val="0"/>
        <w:autoSpaceDN w:val="0"/>
        <w:adjustRightInd w:val="0"/>
        <w:spacing w:after="0" w:line="240" w:lineRule="auto"/>
        <w:contextualSpacing/>
        <w:mirrorIndents/>
        <w:jc w:val="both"/>
        <w:rPr>
          <w:rFonts w:ascii="Times New Roman" w:eastAsiaTheme="minorHAnsi" w:hAnsi="Times New Roman"/>
          <w:bCs/>
          <w:iCs/>
          <w:sz w:val="24"/>
          <w:szCs w:val="24"/>
          <w:lang w:eastAsia="ru-RU"/>
        </w:rPr>
      </w:pPr>
      <w:r w:rsidRPr="003617F4">
        <w:rPr>
          <w:rFonts w:ascii="Times New Roman" w:eastAsiaTheme="minorHAnsi" w:hAnsi="Times New Roman"/>
          <w:bCs/>
          <w:iCs/>
          <w:sz w:val="24"/>
          <w:szCs w:val="24"/>
          <w:lang w:eastAsia="ru-RU"/>
        </w:rPr>
        <w:t>(указывается лицом, имеющим право действовать от имени</w:t>
      </w:r>
    </w:p>
    <w:p w14:paraId="57DC91CA" w14:textId="77777777" w:rsidR="004A3012" w:rsidRPr="003617F4" w:rsidRDefault="004A3012" w:rsidP="00BA252A">
      <w:pPr>
        <w:suppressAutoHyphens/>
        <w:autoSpaceDE w:val="0"/>
        <w:autoSpaceDN w:val="0"/>
        <w:adjustRightInd w:val="0"/>
        <w:spacing w:after="0" w:line="240" w:lineRule="auto"/>
        <w:contextualSpacing/>
        <w:mirrorIndents/>
        <w:jc w:val="both"/>
        <w:rPr>
          <w:rFonts w:ascii="Times New Roman" w:eastAsiaTheme="minorHAnsi" w:hAnsi="Times New Roman"/>
          <w:bCs/>
          <w:iCs/>
          <w:sz w:val="24"/>
          <w:szCs w:val="24"/>
          <w:lang w:eastAsia="ru-RU"/>
        </w:rPr>
      </w:pPr>
      <w:r w:rsidRPr="003617F4">
        <w:rPr>
          <w:rFonts w:ascii="Times New Roman" w:eastAsiaTheme="minorHAnsi" w:hAnsi="Times New Roman"/>
          <w:bCs/>
          <w:iCs/>
          <w:sz w:val="24"/>
          <w:szCs w:val="24"/>
          <w:lang w:eastAsia="ru-RU"/>
        </w:rPr>
        <w:t>юридического лица без доверенности в силу закона или учредительных документов)</w:t>
      </w:r>
    </w:p>
    <w:p w14:paraId="43D1DC42" w14:textId="77777777" w:rsidR="004A3012" w:rsidRPr="003617F4" w:rsidRDefault="004A3012" w:rsidP="00BA252A">
      <w:pPr>
        <w:suppressAutoHyphens/>
        <w:autoSpaceDE w:val="0"/>
        <w:autoSpaceDN w:val="0"/>
        <w:adjustRightInd w:val="0"/>
        <w:spacing w:after="0" w:line="240" w:lineRule="auto"/>
        <w:contextualSpacing/>
        <w:mirrorIndents/>
        <w:jc w:val="both"/>
        <w:rPr>
          <w:rFonts w:ascii="Times New Roman" w:eastAsiaTheme="minorHAnsi" w:hAnsi="Times New Roman"/>
          <w:bCs/>
          <w:iCs/>
          <w:sz w:val="24"/>
          <w:szCs w:val="24"/>
          <w:lang w:eastAsia="ru-RU"/>
        </w:rPr>
      </w:pPr>
      <w:r w:rsidRPr="003617F4">
        <w:rPr>
          <w:rFonts w:ascii="Times New Roman" w:eastAsiaTheme="minorHAnsi" w:hAnsi="Times New Roman"/>
          <w:bCs/>
          <w:iCs/>
          <w:sz w:val="24"/>
          <w:szCs w:val="24"/>
          <w:lang w:eastAsia="ru-RU"/>
        </w:rPr>
        <w:t>на основании доверенности, удостоверенной __________________________________________</w:t>
      </w:r>
    </w:p>
    <w:p w14:paraId="64FB9CB4" w14:textId="77777777" w:rsidR="004A3012" w:rsidRPr="003617F4" w:rsidRDefault="004A3012" w:rsidP="00BA252A">
      <w:pPr>
        <w:suppressAutoHyphens/>
        <w:autoSpaceDE w:val="0"/>
        <w:autoSpaceDN w:val="0"/>
        <w:adjustRightInd w:val="0"/>
        <w:spacing w:after="0" w:line="240" w:lineRule="auto"/>
        <w:contextualSpacing/>
        <w:mirrorIndents/>
        <w:jc w:val="both"/>
        <w:rPr>
          <w:rFonts w:ascii="Times New Roman" w:eastAsiaTheme="minorHAnsi" w:hAnsi="Times New Roman"/>
          <w:bCs/>
          <w:iCs/>
          <w:sz w:val="24"/>
          <w:szCs w:val="24"/>
          <w:lang w:eastAsia="ru-RU"/>
        </w:rPr>
      </w:pPr>
      <w:r w:rsidRPr="003617F4">
        <w:rPr>
          <w:rFonts w:ascii="Times New Roman" w:eastAsiaTheme="minorHAnsi" w:hAnsi="Times New Roman"/>
          <w:bCs/>
          <w:iCs/>
          <w:sz w:val="24"/>
          <w:szCs w:val="24"/>
          <w:lang w:eastAsia="ru-RU"/>
        </w:rPr>
        <w:t>(Ф.И.О. нотариуса, округ)</w:t>
      </w:r>
    </w:p>
    <w:p w14:paraId="23B77F3B" w14:textId="279B70CC" w:rsidR="004A3012" w:rsidRPr="003617F4" w:rsidRDefault="0030145E" w:rsidP="00BA252A">
      <w:pPr>
        <w:suppressAutoHyphens/>
        <w:autoSpaceDE w:val="0"/>
        <w:autoSpaceDN w:val="0"/>
        <w:adjustRightInd w:val="0"/>
        <w:spacing w:after="0" w:line="240" w:lineRule="auto"/>
        <w:contextualSpacing/>
        <w:mirrorIndents/>
        <w:jc w:val="both"/>
        <w:rPr>
          <w:rFonts w:ascii="Times New Roman" w:eastAsiaTheme="minorHAnsi" w:hAnsi="Times New Roman"/>
          <w:bCs/>
          <w:iCs/>
          <w:sz w:val="24"/>
          <w:szCs w:val="24"/>
          <w:lang w:eastAsia="ru-RU"/>
        </w:rPr>
      </w:pPr>
      <w:r>
        <w:rPr>
          <w:rFonts w:ascii="Times New Roman" w:eastAsiaTheme="minorHAnsi" w:hAnsi="Times New Roman"/>
          <w:bCs/>
          <w:iCs/>
          <w:sz w:val="24"/>
          <w:szCs w:val="24"/>
          <w:lang w:eastAsia="ru-RU"/>
        </w:rPr>
        <w:t>"__" _________________ г., №</w:t>
      </w:r>
      <w:r w:rsidR="004A3012" w:rsidRPr="003617F4">
        <w:rPr>
          <w:rFonts w:ascii="Times New Roman" w:eastAsiaTheme="minorHAnsi" w:hAnsi="Times New Roman"/>
          <w:bCs/>
          <w:iCs/>
          <w:sz w:val="24"/>
          <w:szCs w:val="24"/>
          <w:lang w:eastAsia="ru-RU"/>
        </w:rPr>
        <w:t xml:space="preserve"> в реестре ___________________________________________</w:t>
      </w:r>
    </w:p>
    <w:p w14:paraId="5198CC1B" w14:textId="77777777" w:rsidR="004A3012" w:rsidRPr="003617F4" w:rsidRDefault="004A3012" w:rsidP="00BA252A">
      <w:pPr>
        <w:suppressAutoHyphens/>
        <w:autoSpaceDE w:val="0"/>
        <w:autoSpaceDN w:val="0"/>
        <w:adjustRightInd w:val="0"/>
        <w:spacing w:after="0" w:line="240" w:lineRule="auto"/>
        <w:contextualSpacing/>
        <w:mirrorIndents/>
        <w:jc w:val="both"/>
        <w:rPr>
          <w:rFonts w:ascii="Times New Roman" w:eastAsiaTheme="minorHAnsi" w:hAnsi="Times New Roman"/>
          <w:bCs/>
          <w:iCs/>
          <w:sz w:val="24"/>
          <w:szCs w:val="24"/>
          <w:lang w:eastAsia="ru-RU"/>
        </w:rPr>
      </w:pPr>
      <w:r w:rsidRPr="003617F4">
        <w:rPr>
          <w:rFonts w:ascii="Times New Roman" w:eastAsiaTheme="minorHAnsi" w:hAnsi="Times New Roman"/>
          <w:bCs/>
          <w:iCs/>
          <w:sz w:val="24"/>
          <w:szCs w:val="24"/>
          <w:lang w:eastAsia="ru-RU"/>
        </w:rPr>
        <w:t>по иным основаниям __________________________________________________________</w:t>
      </w:r>
    </w:p>
    <w:p w14:paraId="6DDB0132" w14:textId="77777777" w:rsidR="004A3012" w:rsidRPr="003617F4" w:rsidRDefault="004A3012" w:rsidP="00BA252A">
      <w:pPr>
        <w:suppressAutoHyphens/>
        <w:autoSpaceDE w:val="0"/>
        <w:autoSpaceDN w:val="0"/>
        <w:adjustRightInd w:val="0"/>
        <w:spacing w:after="0" w:line="240" w:lineRule="auto"/>
        <w:contextualSpacing/>
        <w:mirrorIndents/>
        <w:jc w:val="both"/>
        <w:rPr>
          <w:rFonts w:ascii="Times New Roman" w:eastAsiaTheme="minorHAnsi" w:hAnsi="Times New Roman"/>
          <w:bCs/>
          <w:iCs/>
          <w:sz w:val="24"/>
          <w:szCs w:val="24"/>
          <w:lang w:eastAsia="ru-RU"/>
        </w:rPr>
      </w:pPr>
      <w:r w:rsidRPr="003617F4">
        <w:rPr>
          <w:rFonts w:ascii="Times New Roman" w:eastAsiaTheme="minorHAnsi" w:hAnsi="Times New Roman"/>
          <w:bCs/>
          <w:iCs/>
          <w:sz w:val="24"/>
          <w:szCs w:val="24"/>
          <w:lang w:eastAsia="ru-RU"/>
        </w:rPr>
        <w:t>(наименование и реквизиты документа)</w:t>
      </w:r>
    </w:p>
    <w:p w14:paraId="05C9CFC2" w14:textId="77777777" w:rsidR="004A3012" w:rsidRPr="003617F4" w:rsidRDefault="004A3012" w:rsidP="00BA252A">
      <w:pPr>
        <w:suppressAutoHyphens/>
        <w:autoSpaceDE w:val="0"/>
        <w:autoSpaceDN w:val="0"/>
        <w:adjustRightInd w:val="0"/>
        <w:spacing w:after="0" w:line="240" w:lineRule="auto"/>
        <w:contextualSpacing/>
        <w:mirrorIndents/>
        <w:jc w:val="both"/>
        <w:rPr>
          <w:rFonts w:ascii="Times New Roman" w:eastAsiaTheme="minorHAnsi" w:hAnsi="Times New Roman"/>
          <w:bCs/>
          <w:iCs/>
          <w:sz w:val="24"/>
          <w:szCs w:val="24"/>
          <w:lang w:eastAsia="ru-RU"/>
        </w:rPr>
      </w:pPr>
      <w:r w:rsidRPr="003617F4">
        <w:rPr>
          <w:rFonts w:ascii="Times New Roman" w:eastAsiaTheme="minorHAnsi" w:hAnsi="Times New Roman"/>
          <w:bCs/>
          <w:iCs/>
          <w:sz w:val="24"/>
          <w:szCs w:val="24"/>
          <w:lang w:eastAsia="ru-RU"/>
        </w:rPr>
        <w:t>Прошу предоставить в пользование:</w:t>
      </w:r>
    </w:p>
    <w:p w14:paraId="2A33EADE" w14:textId="77777777" w:rsidR="004A3012" w:rsidRPr="003617F4" w:rsidRDefault="004A3012" w:rsidP="00BA252A">
      <w:pPr>
        <w:suppressAutoHyphens/>
        <w:autoSpaceDE w:val="0"/>
        <w:autoSpaceDN w:val="0"/>
        <w:adjustRightInd w:val="0"/>
        <w:spacing w:after="0" w:line="240" w:lineRule="auto"/>
        <w:contextualSpacing/>
        <w:mirrorIndents/>
        <w:jc w:val="both"/>
        <w:rPr>
          <w:rFonts w:ascii="Times New Roman" w:eastAsiaTheme="minorHAnsi" w:hAnsi="Times New Roman"/>
          <w:bCs/>
          <w:iCs/>
          <w:sz w:val="24"/>
          <w:szCs w:val="24"/>
          <w:lang w:eastAsia="ru-RU"/>
        </w:rPr>
      </w:pPr>
      <w:r w:rsidRPr="003617F4">
        <w:rPr>
          <w:rFonts w:ascii="Times New Roman" w:eastAsiaTheme="minorHAnsi" w:hAnsi="Times New Roman"/>
          <w:bCs/>
          <w:iCs/>
          <w:sz w:val="24"/>
          <w:szCs w:val="24"/>
          <w:lang w:eastAsia="ru-RU"/>
        </w:rPr>
        <w:lastRenderedPageBreak/>
        <w:t>_______________________________________________________________</w:t>
      </w:r>
    </w:p>
    <w:p w14:paraId="24C612A1" w14:textId="77777777" w:rsidR="004A3012" w:rsidRPr="003617F4" w:rsidRDefault="004A3012" w:rsidP="00BA252A">
      <w:pPr>
        <w:suppressAutoHyphens/>
        <w:autoSpaceDE w:val="0"/>
        <w:autoSpaceDN w:val="0"/>
        <w:adjustRightInd w:val="0"/>
        <w:spacing w:after="0" w:line="240" w:lineRule="auto"/>
        <w:contextualSpacing/>
        <w:mirrorIndents/>
        <w:jc w:val="both"/>
        <w:rPr>
          <w:rFonts w:ascii="Times New Roman" w:eastAsiaTheme="minorHAnsi" w:hAnsi="Times New Roman"/>
          <w:bCs/>
          <w:iCs/>
          <w:sz w:val="24"/>
          <w:szCs w:val="24"/>
          <w:lang w:eastAsia="ru-RU"/>
        </w:rPr>
      </w:pPr>
      <w:r w:rsidRPr="003617F4">
        <w:rPr>
          <w:rFonts w:ascii="Times New Roman" w:eastAsiaTheme="minorHAnsi" w:hAnsi="Times New Roman"/>
          <w:bCs/>
          <w:iCs/>
          <w:sz w:val="24"/>
          <w:szCs w:val="24"/>
          <w:lang w:eastAsia="ru-RU"/>
        </w:rPr>
        <w:t>(наименование водного объекта)</w:t>
      </w:r>
    </w:p>
    <w:p w14:paraId="5DC56501" w14:textId="77777777" w:rsidR="004A3012" w:rsidRPr="003617F4" w:rsidRDefault="004A3012" w:rsidP="00BA252A">
      <w:pPr>
        <w:suppressAutoHyphens/>
        <w:autoSpaceDE w:val="0"/>
        <w:autoSpaceDN w:val="0"/>
        <w:adjustRightInd w:val="0"/>
        <w:spacing w:after="0" w:line="240" w:lineRule="auto"/>
        <w:contextualSpacing/>
        <w:mirrorIndents/>
        <w:jc w:val="both"/>
        <w:rPr>
          <w:rFonts w:ascii="Times New Roman" w:eastAsiaTheme="minorHAnsi" w:hAnsi="Times New Roman"/>
          <w:bCs/>
          <w:iCs/>
          <w:sz w:val="24"/>
          <w:szCs w:val="24"/>
          <w:lang w:eastAsia="ru-RU"/>
        </w:rPr>
      </w:pPr>
      <w:r w:rsidRPr="003617F4">
        <w:rPr>
          <w:rFonts w:ascii="Times New Roman" w:eastAsiaTheme="minorHAnsi" w:hAnsi="Times New Roman"/>
          <w:bCs/>
          <w:iCs/>
          <w:sz w:val="24"/>
          <w:szCs w:val="24"/>
          <w:lang w:eastAsia="ru-RU"/>
        </w:rPr>
        <w:t>_______________________________________________________________</w:t>
      </w:r>
    </w:p>
    <w:p w14:paraId="78C0D23E" w14:textId="77777777" w:rsidR="004A3012" w:rsidRPr="003617F4" w:rsidRDefault="004A3012" w:rsidP="00BA252A">
      <w:pPr>
        <w:suppressAutoHyphens/>
        <w:autoSpaceDE w:val="0"/>
        <w:autoSpaceDN w:val="0"/>
        <w:adjustRightInd w:val="0"/>
        <w:spacing w:after="0" w:line="240" w:lineRule="auto"/>
        <w:contextualSpacing/>
        <w:mirrorIndents/>
        <w:jc w:val="both"/>
        <w:rPr>
          <w:rFonts w:ascii="Times New Roman" w:eastAsiaTheme="minorHAnsi" w:hAnsi="Times New Roman"/>
          <w:bCs/>
          <w:iCs/>
          <w:sz w:val="24"/>
          <w:szCs w:val="24"/>
          <w:lang w:eastAsia="ru-RU"/>
        </w:rPr>
      </w:pPr>
      <w:r w:rsidRPr="003617F4">
        <w:rPr>
          <w:rFonts w:ascii="Times New Roman" w:eastAsiaTheme="minorHAnsi" w:hAnsi="Times New Roman"/>
          <w:bCs/>
          <w:iCs/>
          <w:sz w:val="24"/>
          <w:szCs w:val="24"/>
          <w:lang w:eastAsia="ru-RU"/>
        </w:rPr>
        <w:t>(место расположения водного объекта, его части, участка испрашиваемой в пользование акватории (географические координаты участка водопользования, площадь акватории в км2))</w:t>
      </w:r>
    </w:p>
    <w:p w14:paraId="184E9088" w14:textId="77777777" w:rsidR="004A3012" w:rsidRPr="003617F4" w:rsidRDefault="004A3012" w:rsidP="00BA252A">
      <w:pPr>
        <w:suppressAutoHyphens/>
        <w:autoSpaceDE w:val="0"/>
        <w:autoSpaceDN w:val="0"/>
        <w:adjustRightInd w:val="0"/>
        <w:spacing w:after="0" w:line="240" w:lineRule="auto"/>
        <w:contextualSpacing/>
        <w:mirrorIndents/>
        <w:jc w:val="both"/>
        <w:rPr>
          <w:rFonts w:ascii="Times New Roman" w:eastAsiaTheme="minorHAnsi" w:hAnsi="Times New Roman"/>
          <w:bCs/>
          <w:iCs/>
          <w:sz w:val="24"/>
          <w:szCs w:val="24"/>
          <w:lang w:eastAsia="ru-RU"/>
        </w:rPr>
      </w:pPr>
      <w:r w:rsidRPr="003617F4">
        <w:rPr>
          <w:rFonts w:ascii="Times New Roman" w:eastAsiaTheme="minorHAnsi" w:hAnsi="Times New Roman"/>
          <w:bCs/>
          <w:iCs/>
          <w:sz w:val="24"/>
          <w:szCs w:val="24"/>
          <w:lang w:eastAsia="ru-RU"/>
        </w:rPr>
        <w:t>_______________________________________________________________</w:t>
      </w:r>
    </w:p>
    <w:p w14:paraId="190B7C90" w14:textId="77777777" w:rsidR="004A3012" w:rsidRPr="003617F4" w:rsidRDefault="004A3012" w:rsidP="00BA252A">
      <w:pPr>
        <w:suppressAutoHyphens/>
        <w:autoSpaceDE w:val="0"/>
        <w:autoSpaceDN w:val="0"/>
        <w:adjustRightInd w:val="0"/>
        <w:spacing w:after="0" w:line="240" w:lineRule="auto"/>
        <w:contextualSpacing/>
        <w:mirrorIndents/>
        <w:jc w:val="both"/>
        <w:rPr>
          <w:rFonts w:ascii="Times New Roman" w:eastAsiaTheme="minorHAnsi" w:hAnsi="Times New Roman"/>
          <w:bCs/>
          <w:iCs/>
          <w:sz w:val="24"/>
          <w:szCs w:val="24"/>
          <w:lang w:eastAsia="ru-RU"/>
        </w:rPr>
      </w:pPr>
      <w:r w:rsidRPr="003617F4">
        <w:rPr>
          <w:rFonts w:ascii="Times New Roman" w:eastAsiaTheme="minorHAnsi" w:hAnsi="Times New Roman"/>
          <w:bCs/>
          <w:iCs/>
          <w:sz w:val="24"/>
          <w:szCs w:val="24"/>
          <w:lang w:eastAsia="ru-RU"/>
        </w:rPr>
        <w:t>(обоснование вида, цели и срока водопользования)</w:t>
      </w:r>
    </w:p>
    <w:p w14:paraId="68B65AE7" w14:textId="77777777" w:rsidR="004A3012" w:rsidRPr="003617F4" w:rsidRDefault="004A3012" w:rsidP="00BA252A">
      <w:pPr>
        <w:suppressAutoHyphens/>
        <w:autoSpaceDE w:val="0"/>
        <w:autoSpaceDN w:val="0"/>
        <w:adjustRightInd w:val="0"/>
        <w:spacing w:after="0" w:line="240" w:lineRule="auto"/>
        <w:contextualSpacing/>
        <w:mirrorIndents/>
        <w:jc w:val="both"/>
        <w:rPr>
          <w:rFonts w:ascii="Times New Roman" w:eastAsiaTheme="minorHAnsi" w:hAnsi="Times New Roman"/>
          <w:bCs/>
          <w:iCs/>
          <w:sz w:val="24"/>
          <w:szCs w:val="24"/>
          <w:lang w:eastAsia="ru-RU"/>
        </w:rPr>
      </w:pPr>
      <w:r w:rsidRPr="003617F4">
        <w:rPr>
          <w:rFonts w:ascii="Times New Roman" w:eastAsiaTheme="minorHAnsi" w:hAnsi="Times New Roman"/>
          <w:bCs/>
          <w:iCs/>
          <w:sz w:val="24"/>
          <w:szCs w:val="24"/>
          <w:lang w:eastAsia="ru-RU"/>
        </w:rPr>
        <w:t>для: (нужное отметить)</w:t>
      </w:r>
    </w:p>
    <w:p w14:paraId="36CA51C5" w14:textId="77777777" w:rsidR="004A3012" w:rsidRPr="003617F4" w:rsidRDefault="004A3012" w:rsidP="00BA252A">
      <w:pPr>
        <w:suppressAutoHyphens/>
        <w:autoSpaceDE w:val="0"/>
        <w:autoSpaceDN w:val="0"/>
        <w:adjustRightInd w:val="0"/>
        <w:spacing w:after="0" w:line="240" w:lineRule="auto"/>
        <w:contextualSpacing/>
        <w:mirrorIndents/>
        <w:jc w:val="both"/>
        <w:rPr>
          <w:rFonts w:ascii="Times New Roman" w:eastAsiaTheme="minorHAnsi" w:hAnsi="Times New Roman"/>
          <w:bCs/>
          <w:iCs/>
          <w:sz w:val="24"/>
          <w:szCs w:val="24"/>
          <w:lang w:eastAsia="ru-RU"/>
        </w:rPr>
      </w:pPr>
      <w:r w:rsidRPr="003617F4">
        <w:rPr>
          <w:rFonts w:ascii="Times New Roman" w:eastAsiaTheme="minorHAnsi" w:hAnsi="Times New Roman"/>
          <w:bCs/>
          <w:iCs/>
          <w:sz w:val="24"/>
          <w:szCs w:val="24"/>
          <w:lang w:eastAsia="ru-RU"/>
        </w:rPr>
        <w:tab/>
        <w:t>сброса сточных, в том числе дренажных, вод;</w:t>
      </w:r>
    </w:p>
    <w:p w14:paraId="0AAFC418" w14:textId="77777777" w:rsidR="004A3012" w:rsidRPr="003617F4" w:rsidRDefault="004A3012" w:rsidP="00BA252A">
      <w:pPr>
        <w:suppressAutoHyphens/>
        <w:autoSpaceDE w:val="0"/>
        <w:autoSpaceDN w:val="0"/>
        <w:adjustRightInd w:val="0"/>
        <w:spacing w:after="0" w:line="240" w:lineRule="auto"/>
        <w:contextualSpacing/>
        <w:mirrorIndents/>
        <w:jc w:val="both"/>
        <w:rPr>
          <w:rFonts w:ascii="Times New Roman" w:eastAsiaTheme="minorHAnsi" w:hAnsi="Times New Roman"/>
          <w:bCs/>
          <w:iCs/>
          <w:sz w:val="24"/>
          <w:szCs w:val="24"/>
          <w:lang w:eastAsia="ru-RU"/>
        </w:rPr>
      </w:pPr>
      <w:r w:rsidRPr="003617F4">
        <w:rPr>
          <w:rFonts w:ascii="Times New Roman" w:eastAsiaTheme="minorHAnsi" w:hAnsi="Times New Roman"/>
          <w:bCs/>
          <w:iCs/>
          <w:sz w:val="24"/>
          <w:szCs w:val="24"/>
          <w:lang w:eastAsia="ru-RU"/>
        </w:rPr>
        <w:tab/>
        <w:t>строительства причалов, судоподъемных и судоремонтных сооружений;</w:t>
      </w:r>
    </w:p>
    <w:p w14:paraId="140271D0" w14:textId="77777777" w:rsidR="004A3012" w:rsidRPr="003617F4" w:rsidRDefault="004A3012" w:rsidP="00BA252A">
      <w:pPr>
        <w:suppressAutoHyphens/>
        <w:autoSpaceDE w:val="0"/>
        <w:autoSpaceDN w:val="0"/>
        <w:adjustRightInd w:val="0"/>
        <w:spacing w:after="0" w:line="240" w:lineRule="auto"/>
        <w:contextualSpacing/>
        <w:mirrorIndents/>
        <w:jc w:val="both"/>
        <w:rPr>
          <w:rFonts w:ascii="Times New Roman" w:eastAsiaTheme="minorHAnsi" w:hAnsi="Times New Roman"/>
          <w:bCs/>
          <w:iCs/>
          <w:sz w:val="24"/>
          <w:szCs w:val="24"/>
          <w:lang w:eastAsia="ru-RU"/>
        </w:rPr>
      </w:pPr>
      <w:r w:rsidRPr="003617F4">
        <w:rPr>
          <w:rFonts w:ascii="Times New Roman" w:eastAsiaTheme="minorHAnsi" w:hAnsi="Times New Roman"/>
          <w:bCs/>
          <w:iCs/>
          <w:sz w:val="24"/>
          <w:szCs w:val="24"/>
          <w:lang w:eastAsia="ru-RU"/>
        </w:rPr>
        <w:tab/>
        <w:t>создания стационарных и (или) плавучих платформ, искусственных островов, искусственных земельных участков на землях, покрытых поверхностными водами;</w:t>
      </w:r>
    </w:p>
    <w:p w14:paraId="3CD4E8AB" w14:textId="77777777" w:rsidR="004A3012" w:rsidRPr="003617F4" w:rsidRDefault="004A3012" w:rsidP="00BA252A">
      <w:pPr>
        <w:suppressAutoHyphens/>
        <w:autoSpaceDE w:val="0"/>
        <w:autoSpaceDN w:val="0"/>
        <w:adjustRightInd w:val="0"/>
        <w:spacing w:after="0" w:line="240" w:lineRule="auto"/>
        <w:contextualSpacing/>
        <w:mirrorIndents/>
        <w:jc w:val="both"/>
        <w:rPr>
          <w:rFonts w:ascii="Times New Roman" w:eastAsiaTheme="minorHAnsi" w:hAnsi="Times New Roman"/>
          <w:bCs/>
          <w:iCs/>
          <w:sz w:val="24"/>
          <w:szCs w:val="24"/>
          <w:lang w:eastAsia="ru-RU"/>
        </w:rPr>
      </w:pPr>
      <w:r w:rsidRPr="003617F4">
        <w:rPr>
          <w:rFonts w:ascii="Times New Roman" w:eastAsiaTheme="minorHAnsi" w:hAnsi="Times New Roman"/>
          <w:bCs/>
          <w:iCs/>
          <w:sz w:val="24"/>
          <w:szCs w:val="24"/>
          <w:lang w:eastAsia="ru-RU"/>
        </w:rPr>
        <w:tab/>
        <w:t>строительства гидротехнических сооружений, мостов, а также подводных и подземных переходов, трубопроводов, подводных линий связи, других линейных объектов, если такое строительство связано с изменением дна и берегов водных объектов;</w:t>
      </w:r>
    </w:p>
    <w:p w14:paraId="4EEEB320" w14:textId="77777777" w:rsidR="004A3012" w:rsidRPr="003617F4" w:rsidRDefault="004A3012" w:rsidP="00BA252A">
      <w:pPr>
        <w:suppressAutoHyphens/>
        <w:autoSpaceDE w:val="0"/>
        <w:autoSpaceDN w:val="0"/>
        <w:adjustRightInd w:val="0"/>
        <w:spacing w:after="0" w:line="240" w:lineRule="auto"/>
        <w:contextualSpacing/>
        <w:mirrorIndents/>
        <w:jc w:val="both"/>
        <w:rPr>
          <w:rFonts w:ascii="Times New Roman" w:eastAsiaTheme="minorHAnsi" w:hAnsi="Times New Roman"/>
          <w:bCs/>
          <w:iCs/>
          <w:sz w:val="24"/>
          <w:szCs w:val="24"/>
          <w:lang w:eastAsia="ru-RU"/>
        </w:rPr>
      </w:pPr>
      <w:r w:rsidRPr="003617F4">
        <w:rPr>
          <w:rFonts w:ascii="Times New Roman" w:eastAsiaTheme="minorHAnsi" w:hAnsi="Times New Roman"/>
          <w:bCs/>
          <w:iCs/>
          <w:sz w:val="24"/>
          <w:szCs w:val="24"/>
          <w:lang w:eastAsia="ru-RU"/>
        </w:rPr>
        <w:tab/>
        <w:t>разведки и добычи полезных ископаемых;</w:t>
      </w:r>
    </w:p>
    <w:p w14:paraId="365AA5A5" w14:textId="77777777" w:rsidR="004A3012" w:rsidRPr="003617F4" w:rsidRDefault="004A3012" w:rsidP="00BA252A">
      <w:pPr>
        <w:suppressAutoHyphens/>
        <w:autoSpaceDE w:val="0"/>
        <w:autoSpaceDN w:val="0"/>
        <w:adjustRightInd w:val="0"/>
        <w:spacing w:after="0" w:line="240" w:lineRule="auto"/>
        <w:contextualSpacing/>
        <w:mirrorIndents/>
        <w:jc w:val="both"/>
        <w:rPr>
          <w:rFonts w:ascii="Times New Roman" w:eastAsiaTheme="minorHAnsi" w:hAnsi="Times New Roman"/>
          <w:bCs/>
          <w:iCs/>
          <w:sz w:val="24"/>
          <w:szCs w:val="24"/>
          <w:lang w:eastAsia="ru-RU"/>
        </w:rPr>
      </w:pPr>
      <w:r w:rsidRPr="003617F4">
        <w:rPr>
          <w:rFonts w:ascii="Times New Roman" w:eastAsiaTheme="minorHAnsi" w:hAnsi="Times New Roman"/>
          <w:bCs/>
          <w:iCs/>
          <w:sz w:val="24"/>
          <w:szCs w:val="24"/>
          <w:lang w:eastAsia="ru-RU"/>
        </w:rPr>
        <w:tab/>
        <w:t>проведения дноуглубительных, взрывных, буровых и других работ, связанных с изменением дна и берегов водных объектов;</w:t>
      </w:r>
    </w:p>
    <w:p w14:paraId="4E918EAC" w14:textId="77777777" w:rsidR="004A3012" w:rsidRPr="003617F4" w:rsidRDefault="004A3012" w:rsidP="00BA252A">
      <w:pPr>
        <w:suppressAutoHyphens/>
        <w:autoSpaceDE w:val="0"/>
        <w:autoSpaceDN w:val="0"/>
        <w:adjustRightInd w:val="0"/>
        <w:spacing w:after="0" w:line="240" w:lineRule="auto"/>
        <w:contextualSpacing/>
        <w:mirrorIndents/>
        <w:jc w:val="both"/>
        <w:rPr>
          <w:rFonts w:ascii="Times New Roman" w:eastAsiaTheme="minorHAnsi" w:hAnsi="Times New Roman"/>
          <w:bCs/>
          <w:iCs/>
          <w:sz w:val="24"/>
          <w:szCs w:val="24"/>
          <w:lang w:eastAsia="ru-RU"/>
        </w:rPr>
      </w:pPr>
      <w:r w:rsidRPr="003617F4">
        <w:rPr>
          <w:rFonts w:ascii="Times New Roman" w:eastAsiaTheme="minorHAnsi" w:hAnsi="Times New Roman"/>
          <w:bCs/>
          <w:iCs/>
          <w:sz w:val="24"/>
          <w:szCs w:val="24"/>
          <w:lang w:eastAsia="ru-RU"/>
        </w:rPr>
        <w:tab/>
        <w:t>подъема затонувших судов;</w:t>
      </w:r>
    </w:p>
    <w:p w14:paraId="411B2D42" w14:textId="77777777" w:rsidR="004A3012" w:rsidRPr="003617F4" w:rsidRDefault="004A3012" w:rsidP="00BA252A">
      <w:pPr>
        <w:suppressAutoHyphens/>
        <w:autoSpaceDE w:val="0"/>
        <w:autoSpaceDN w:val="0"/>
        <w:adjustRightInd w:val="0"/>
        <w:spacing w:after="0" w:line="240" w:lineRule="auto"/>
        <w:contextualSpacing/>
        <w:mirrorIndents/>
        <w:jc w:val="both"/>
        <w:rPr>
          <w:rFonts w:ascii="Times New Roman" w:eastAsiaTheme="minorHAnsi" w:hAnsi="Times New Roman"/>
          <w:bCs/>
          <w:iCs/>
          <w:sz w:val="24"/>
          <w:szCs w:val="24"/>
          <w:lang w:eastAsia="ru-RU"/>
        </w:rPr>
      </w:pPr>
      <w:r w:rsidRPr="003617F4">
        <w:rPr>
          <w:rFonts w:ascii="Times New Roman" w:eastAsiaTheme="minorHAnsi" w:hAnsi="Times New Roman"/>
          <w:bCs/>
          <w:iCs/>
          <w:sz w:val="24"/>
          <w:szCs w:val="24"/>
          <w:lang w:eastAsia="ru-RU"/>
        </w:rPr>
        <w:tab/>
        <w:t>сплава древесины в плотах и с применением кошелей;</w:t>
      </w:r>
    </w:p>
    <w:p w14:paraId="4AA40F79" w14:textId="77777777" w:rsidR="004A3012" w:rsidRPr="003617F4" w:rsidRDefault="004A3012" w:rsidP="00BA252A">
      <w:pPr>
        <w:suppressAutoHyphens/>
        <w:autoSpaceDE w:val="0"/>
        <w:autoSpaceDN w:val="0"/>
        <w:adjustRightInd w:val="0"/>
        <w:spacing w:after="0" w:line="240" w:lineRule="auto"/>
        <w:contextualSpacing/>
        <w:mirrorIndents/>
        <w:jc w:val="both"/>
        <w:rPr>
          <w:rFonts w:ascii="Times New Roman" w:eastAsiaTheme="minorHAnsi" w:hAnsi="Times New Roman"/>
          <w:bCs/>
          <w:iCs/>
          <w:sz w:val="24"/>
          <w:szCs w:val="24"/>
          <w:lang w:eastAsia="ru-RU"/>
        </w:rPr>
      </w:pPr>
      <w:r w:rsidRPr="003617F4">
        <w:rPr>
          <w:rFonts w:ascii="Times New Roman" w:eastAsiaTheme="minorHAnsi" w:hAnsi="Times New Roman"/>
          <w:bCs/>
          <w:iCs/>
          <w:sz w:val="24"/>
          <w:szCs w:val="24"/>
          <w:lang w:eastAsia="ru-RU"/>
        </w:rPr>
        <w:tab/>
        <w:t>забора (изъятия) водных ресурсов для орошения земель сельскохозяйственного назначения (в том числе лугов и пастбищ);</w:t>
      </w:r>
    </w:p>
    <w:p w14:paraId="12F26E46" w14:textId="77777777" w:rsidR="004A3012" w:rsidRPr="003617F4" w:rsidRDefault="004A3012" w:rsidP="00BA252A">
      <w:pPr>
        <w:suppressAutoHyphens/>
        <w:autoSpaceDE w:val="0"/>
        <w:autoSpaceDN w:val="0"/>
        <w:adjustRightInd w:val="0"/>
        <w:spacing w:after="0" w:line="240" w:lineRule="auto"/>
        <w:contextualSpacing/>
        <w:mirrorIndents/>
        <w:jc w:val="both"/>
        <w:rPr>
          <w:rFonts w:ascii="Times New Roman" w:eastAsiaTheme="minorHAnsi" w:hAnsi="Times New Roman"/>
          <w:bCs/>
          <w:iCs/>
          <w:sz w:val="24"/>
          <w:szCs w:val="24"/>
          <w:lang w:eastAsia="ru-RU"/>
        </w:rPr>
      </w:pPr>
      <w:r w:rsidRPr="003617F4">
        <w:rPr>
          <w:rFonts w:ascii="Times New Roman" w:eastAsiaTheme="minorHAnsi" w:hAnsi="Times New Roman"/>
          <w:bCs/>
          <w:iCs/>
          <w:sz w:val="24"/>
          <w:szCs w:val="24"/>
          <w:lang w:eastAsia="ru-RU"/>
        </w:rPr>
        <w:tab/>
        <w:t>организованного отдыха детей, а также организованного отдыха ветеранов, граждан пожилого возраста, инвалидов;</w:t>
      </w:r>
    </w:p>
    <w:p w14:paraId="797D3AAF" w14:textId="77777777" w:rsidR="004A3012" w:rsidRPr="003617F4" w:rsidRDefault="004A3012" w:rsidP="00BA252A">
      <w:pPr>
        <w:suppressAutoHyphens/>
        <w:autoSpaceDE w:val="0"/>
        <w:autoSpaceDN w:val="0"/>
        <w:adjustRightInd w:val="0"/>
        <w:spacing w:after="0" w:line="240" w:lineRule="auto"/>
        <w:contextualSpacing/>
        <w:mirrorIndents/>
        <w:jc w:val="both"/>
        <w:rPr>
          <w:rFonts w:ascii="Times New Roman" w:eastAsiaTheme="minorHAnsi" w:hAnsi="Times New Roman"/>
          <w:bCs/>
          <w:iCs/>
          <w:sz w:val="24"/>
          <w:szCs w:val="24"/>
          <w:lang w:eastAsia="ru-RU"/>
        </w:rPr>
      </w:pPr>
      <w:r w:rsidRPr="003617F4">
        <w:rPr>
          <w:rFonts w:ascii="Times New Roman" w:eastAsiaTheme="minorHAnsi" w:hAnsi="Times New Roman"/>
          <w:bCs/>
          <w:iCs/>
          <w:sz w:val="24"/>
          <w:szCs w:val="24"/>
          <w:lang w:eastAsia="ru-RU"/>
        </w:rPr>
        <w:tab/>
        <w:t>забора (изъятия) водных ресурсов из поверхностных водных объектов и их сброса при осуществлении аквакультуры (рыбоводства).</w:t>
      </w:r>
    </w:p>
    <w:p w14:paraId="544141CF" w14:textId="77777777" w:rsidR="004A3012" w:rsidRPr="003617F4" w:rsidRDefault="004A3012" w:rsidP="00BA252A">
      <w:pPr>
        <w:suppressAutoHyphens/>
        <w:autoSpaceDE w:val="0"/>
        <w:autoSpaceDN w:val="0"/>
        <w:adjustRightInd w:val="0"/>
        <w:spacing w:after="0" w:line="240" w:lineRule="auto"/>
        <w:contextualSpacing/>
        <w:mirrorIndents/>
        <w:jc w:val="both"/>
        <w:rPr>
          <w:rFonts w:ascii="Times New Roman" w:eastAsiaTheme="minorHAnsi" w:hAnsi="Times New Roman"/>
          <w:bCs/>
          <w:iCs/>
          <w:sz w:val="24"/>
          <w:szCs w:val="24"/>
          <w:lang w:eastAsia="ru-RU"/>
        </w:rPr>
      </w:pPr>
    </w:p>
    <w:p w14:paraId="66869450" w14:textId="77777777" w:rsidR="004A3012" w:rsidRPr="003617F4" w:rsidRDefault="004A3012" w:rsidP="00BA252A">
      <w:pPr>
        <w:suppressAutoHyphens/>
        <w:autoSpaceDE w:val="0"/>
        <w:autoSpaceDN w:val="0"/>
        <w:adjustRightInd w:val="0"/>
        <w:spacing w:after="0" w:line="240" w:lineRule="auto"/>
        <w:contextualSpacing/>
        <w:mirrorIndents/>
        <w:jc w:val="both"/>
        <w:rPr>
          <w:rFonts w:ascii="Times New Roman" w:eastAsiaTheme="minorHAnsi" w:hAnsi="Times New Roman"/>
          <w:bCs/>
          <w:iCs/>
          <w:sz w:val="24"/>
          <w:szCs w:val="24"/>
          <w:lang w:eastAsia="ru-RU"/>
        </w:rPr>
      </w:pPr>
      <w:r w:rsidRPr="003617F4">
        <w:rPr>
          <w:rFonts w:ascii="Times New Roman" w:eastAsiaTheme="minorHAnsi" w:hAnsi="Times New Roman"/>
          <w:bCs/>
          <w:iCs/>
          <w:sz w:val="24"/>
          <w:szCs w:val="24"/>
          <w:lang w:eastAsia="ru-RU"/>
        </w:rPr>
        <w:t>сроком с "____" __________________ 20____ г. по "____" ___________ 20___ г.</w:t>
      </w:r>
    </w:p>
    <w:p w14:paraId="53F4B367" w14:textId="77777777" w:rsidR="004A3012" w:rsidRPr="003617F4" w:rsidRDefault="004A3012" w:rsidP="00BA252A">
      <w:pPr>
        <w:suppressAutoHyphens/>
        <w:autoSpaceDE w:val="0"/>
        <w:autoSpaceDN w:val="0"/>
        <w:adjustRightInd w:val="0"/>
        <w:spacing w:after="0" w:line="240" w:lineRule="auto"/>
        <w:contextualSpacing/>
        <w:mirrorIndents/>
        <w:jc w:val="both"/>
        <w:rPr>
          <w:rFonts w:ascii="Times New Roman" w:eastAsiaTheme="minorHAnsi" w:hAnsi="Times New Roman"/>
          <w:bCs/>
          <w:iCs/>
          <w:sz w:val="24"/>
          <w:szCs w:val="24"/>
          <w:lang w:eastAsia="ru-RU"/>
        </w:rPr>
      </w:pPr>
      <w:r w:rsidRPr="003617F4">
        <w:rPr>
          <w:rFonts w:ascii="Times New Roman" w:eastAsiaTheme="minorHAnsi" w:hAnsi="Times New Roman"/>
          <w:bCs/>
          <w:iCs/>
          <w:sz w:val="24"/>
          <w:szCs w:val="24"/>
          <w:lang w:eastAsia="ru-RU"/>
        </w:rPr>
        <w:t>(указывается дата начала и окончания водопользования)</w:t>
      </w:r>
    </w:p>
    <w:p w14:paraId="2548B73A" w14:textId="77777777" w:rsidR="00885654" w:rsidRPr="003617F4" w:rsidRDefault="00885654" w:rsidP="00BA252A">
      <w:pPr>
        <w:suppressAutoHyphens/>
        <w:autoSpaceDE w:val="0"/>
        <w:autoSpaceDN w:val="0"/>
        <w:adjustRightInd w:val="0"/>
        <w:spacing w:after="0" w:line="240" w:lineRule="auto"/>
        <w:contextualSpacing/>
        <w:mirrorIndents/>
        <w:jc w:val="both"/>
        <w:rPr>
          <w:rFonts w:ascii="Times New Roman" w:eastAsiaTheme="minorHAnsi" w:hAnsi="Times New Roman"/>
          <w:bCs/>
          <w:iCs/>
          <w:sz w:val="24"/>
          <w:szCs w:val="24"/>
          <w:lang w:eastAsia="ru-RU"/>
        </w:rPr>
      </w:pPr>
    </w:p>
    <w:p w14:paraId="6D93574C" w14:textId="77777777" w:rsidR="004A3012" w:rsidRPr="003617F4" w:rsidRDefault="004A3012" w:rsidP="00BA252A">
      <w:pPr>
        <w:suppressAutoHyphens/>
        <w:autoSpaceDE w:val="0"/>
        <w:autoSpaceDN w:val="0"/>
        <w:adjustRightInd w:val="0"/>
        <w:spacing w:after="0" w:line="240" w:lineRule="auto"/>
        <w:contextualSpacing/>
        <w:mirrorIndents/>
        <w:jc w:val="both"/>
        <w:rPr>
          <w:rFonts w:ascii="Times New Roman" w:eastAsiaTheme="minorHAnsi" w:hAnsi="Times New Roman"/>
          <w:bCs/>
          <w:iCs/>
          <w:sz w:val="24"/>
          <w:szCs w:val="24"/>
          <w:lang w:eastAsia="ru-RU"/>
        </w:rPr>
      </w:pPr>
    </w:p>
    <w:p w14:paraId="4888F97E" w14:textId="77777777" w:rsidR="004A3012" w:rsidRPr="003617F4" w:rsidRDefault="004A3012" w:rsidP="00BA252A">
      <w:pPr>
        <w:suppressAutoHyphens/>
        <w:autoSpaceDE w:val="0"/>
        <w:autoSpaceDN w:val="0"/>
        <w:adjustRightInd w:val="0"/>
        <w:spacing w:after="0" w:line="240" w:lineRule="auto"/>
        <w:contextualSpacing/>
        <w:mirrorIndents/>
        <w:jc w:val="both"/>
        <w:rPr>
          <w:rFonts w:ascii="Times New Roman" w:eastAsiaTheme="minorHAnsi" w:hAnsi="Times New Roman"/>
          <w:bCs/>
          <w:iCs/>
          <w:sz w:val="24"/>
          <w:szCs w:val="24"/>
          <w:lang w:eastAsia="ru-RU"/>
        </w:rPr>
      </w:pPr>
      <w:r w:rsidRPr="003617F4">
        <w:rPr>
          <w:rFonts w:ascii="Times New Roman" w:eastAsiaTheme="minorHAnsi" w:hAnsi="Times New Roman"/>
          <w:bCs/>
          <w:iCs/>
          <w:sz w:val="24"/>
          <w:szCs w:val="24"/>
          <w:lang w:eastAsia="ru-RU"/>
        </w:rPr>
        <w:t>Способ получения результата:</w:t>
      </w:r>
    </w:p>
    <w:p w14:paraId="052CCFF4" w14:textId="77777777" w:rsidR="008A1A25" w:rsidRPr="003617F4" w:rsidRDefault="004A3012" w:rsidP="008A1A25">
      <w:pPr>
        <w:suppressAutoHyphens/>
        <w:autoSpaceDE w:val="0"/>
        <w:autoSpaceDN w:val="0"/>
        <w:adjustRightInd w:val="0"/>
        <w:spacing w:after="0"/>
        <w:contextualSpacing/>
        <w:mirrorIndents/>
        <w:rPr>
          <w:rFonts w:ascii="Times New Roman" w:eastAsiaTheme="minorHAnsi" w:hAnsi="Times New Roman"/>
          <w:bCs/>
          <w:iCs/>
          <w:sz w:val="24"/>
          <w:szCs w:val="24"/>
        </w:rPr>
      </w:pPr>
      <w:r w:rsidRPr="003617F4">
        <w:rPr>
          <w:rFonts w:ascii="Times New Roman" w:eastAsiaTheme="minorHAnsi" w:hAnsi="Times New Roman"/>
          <w:bCs/>
          <w:iCs/>
          <w:sz w:val="24"/>
          <w:szCs w:val="24"/>
          <w:lang w:eastAsia="ru-RU"/>
        </w:rPr>
        <w:t></w:t>
      </w:r>
      <w:r w:rsidRPr="003617F4">
        <w:rPr>
          <w:rFonts w:ascii="Times New Roman" w:eastAsiaTheme="minorHAnsi" w:hAnsi="Times New Roman"/>
          <w:bCs/>
          <w:iCs/>
          <w:sz w:val="24"/>
          <w:szCs w:val="24"/>
          <w:lang w:eastAsia="ru-RU"/>
        </w:rPr>
        <w:tab/>
      </w:r>
      <w:r w:rsidR="008A1A25" w:rsidRPr="003617F4">
        <w:rPr>
          <w:rFonts w:ascii="Times New Roman" w:eastAsiaTheme="minorHAnsi" w:hAnsi="Times New Roman"/>
          <w:bCs/>
          <w:iCs/>
          <w:sz w:val="24"/>
          <w:szCs w:val="24"/>
        </w:rPr>
        <w:t xml:space="preserve">Результат предоставления Муниципальной услуги прошу направить в личный кабинет на РПГУ в форме электронного документа. </w:t>
      </w:r>
    </w:p>
    <w:p w14:paraId="23327745" w14:textId="064BC898" w:rsidR="004A3012" w:rsidRPr="003617F4" w:rsidRDefault="004A3012" w:rsidP="00BA252A">
      <w:pPr>
        <w:suppressAutoHyphens/>
        <w:autoSpaceDE w:val="0"/>
        <w:autoSpaceDN w:val="0"/>
        <w:adjustRightInd w:val="0"/>
        <w:spacing w:after="0" w:line="240" w:lineRule="auto"/>
        <w:contextualSpacing/>
        <w:mirrorIndents/>
        <w:jc w:val="both"/>
        <w:rPr>
          <w:rFonts w:ascii="Times New Roman" w:eastAsiaTheme="minorHAnsi" w:hAnsi="Times New Roman"/>
          <w:bCs/>
          <w:iCs/>
          <w:sz w:val="24"/>
          <w:szCs w:val="24"/>
          <w:lang w:eastAsia="ru-RU"/>
        </w:rPr>
      </w:pPr>
      <w:r w:rsidRPr="003617F4">
        <w:rPr>
          <w:rFonts w:ascii="Times New Roman" w:eastAsiaTheme="minorHAnsi" w:hAnsi="Times New Roman"/>
          <w:bCs/>
          <w:iCs/>
          <w:sz w:val="24"/>
          <w:szCs w:val="24"/>
          <w:lang w:eastAsia="ru-RU"/>
        </w:rPr>
        <w:t>;</w:t>
      </w:r>
    </w:p>
    <w:p w14:paraId="62164B4F" w14:textId="5A1A95B4" w:rsidR="008A1A25" w:rsidRPr="003617F4" w:rsidRDefault="004A3012" w:rsidP="008A1A25">
      <w:pPr>
        <w:suppressAutoHyphens/>
        <w:autoSpaceDE w:val="0"/>
        <w:autoSpaceDN w:val="0"/>
        <w:adjustRightInd w:val="0"/>
        <w:spacing w:after="0"/>
        <w:contextualSpacing/>
        <w:mirrorIndents/>
        <w:rPr>
          <w:rFonts w:ascii="Times New Roman" w:eastAsiaTheme="minorHAnsi" w:hAnsi="Times New Roman"/>
          <w:bCs/>
          <w:iCs/>
          <w:sz w:val="24"/>
          <w:szCs w:val="24"/>
        </w:rPr>
      </w:pPr>
      <w:r w:rsidRPr="003617F4">
        <w:rPr>
          <w:rFonts w:ascii="Times New Roman" w:eastAsiaTheme="minorHAnsi" w:hAnsi="Times New Roman"/>
          <w:bCs/>
          <w:iCs/>
          <w:sz w:val="24"/>
          <w:szCs w:val="24"/>
          <w:lang w:eastAsia="ru-RU"/>
        </w:rPr>
        <w:t></w:t>
      </w:r>
      <w:r w:rsidRPr="003617F4">
        <w:rPr>
          <w:rFonts w:ascii="Times New Roman" w:eastAsiaTheme="minorHAnsi" w:hAnsi="Times New Roman"/>
          <w:bCs/>
          <w:iCs/>
          <w:sz w:val="24"/>
          <w:szCs w:val="24"/>
          <w:lang w:eastAsia="ru-RU"/>
        </w:rPr>
        <w:tab/>
      </w:r>
      <w:r w:rsidR="008A1A25" w:rsidRPr="003617F4">
        <w:rPr>
          <w:rFonts w:ascii="Times New Roman" w:eastAsiaTheme="minorHAnsi" w:hAnsi="Times New Roman"/>
          <w:bCs/>
          <w:iCs/>
          <w:sz w:val="24"/>
          <w:szCs w:val="24"/>
        </w:rPr>
        <w:t xml:space="preserve">Результат предоставления </w:t>
      </w:r>
      <w:r w:rsidR="00224D93" w:rsidRPr="003617F4">
        <w:rPr>
          <w:rFonts w:ascii="Times New Roman" w:eastAsiaTheme="minorHAnsi" w:hAnsi="Times New Roman"/>
          <w:bCs/>
          <w:iCs/>
          <w:sz w:val="24"/>
          <w:szCs w:val="24"/>
        </w:rPr>
        <w:t>Муниципальной</w:t>
      </w:r>
      <w:r w:rsidR="008A1A25" w:rsidRPr="003617F4">
        <w:rPr>
          <w:rFonts w:ascii="Times New Roman" w:eastAsiaTheme="minorHAnsi" w:hAnsi="Times New Roman"/>
          <w:bCs/>
          <w:iCs/>
          <w:sz w:val="24"/>
          <w:szCs w:val="24"/>
        </w:rPr>
        <w:t xml:space="preserve"> услуги в виде распечатанного экземпляра электронного документа на бумажном носителе прошу вручить в МФЦ, расположенному по </w:t>
      </w:r>
      <w:r w:rsidR="0009303B" w:rsidRPr="003617F4">
        <w:rPr>
          <w:rFonts w:ascii="Times New Roman" w:eastAsiaTheme="minorHAnsi" w:hAnsi="Times New Roman"/>
          <w:bCs/>
          <w:iCs/>
          <w:sz w:val="24"/>
          <w:szCs w:val="24"/>
        </w:rPr>
        <w:t>а</w:t>
      </w:r>
      <w:r w:rsidR="008A1A25" w:rsidRPr="003617F4">
        <w:rPr>
          <w:rFonts w:ascii="Times New Roman" w:eastAsiaTheme="minorHAnsi" w:hAnsi="Times New Roman"/>
          <w:bCs/>
          <w:iCs/>
          <w:sz w:val="24"/>
          <w:szCs w:val="24"/>
        </w:rPr>
        <w:t>дресу:________________________________________</w:t>
      </w:r>
    </w:p>
    <w:p w14:paraId="0C540D37" w14:textId="2800B634" w:rsidR="008A1A25" w:rsidRPr="003617F4" w:rsidRDefault="008A1A25" w:rsidP="00254F5E">
      <w:pPr>
        <w:suppressAutoHyphens/>
        <w:autoSpaceDE w:val="0"/>
        <w:autoSpaceDN w:val="0"/>
        <w:adjustRightInd w:val="0"/>
        <w:spacing w:after="0" w:line="240" w:lineRule="auto"/>
        <w:contextualSpacing/>
        <w:mirrorIndents/>
        <w:jc w:val="center"/>
        <w:rPr>
          <w:rFonts w:ascii="Times New Roman" w:eastAsiaTheme="minorHAnsi" w:hAnsi="Times New Roman"/>
          <w:bCs/>
          <w:iCs/>
          <w:sz w:val="24"/>
          <w:szCs w:val="24"/>
          <w:lang w:eastAsia="ru-RU"/>
        </w:rPr>
      </w:pPr>
      <w:r w:rsidRPr="003617F4">
        <w:rPr>
          <w:rFonts w:ascii="Times New Roman" w:eastAsiaTheme="minorHAnsi" w:hAnsi="Times New Roman"/>
          <w:bCs/>
          <w:iCs/>
          <w:sz w:val="24"/>
          <w:szCs w:val="24"/>
          <w:lang w:eastAsia="ru-RU"/>
        </w:rPr>
        <w:t>(указывается при необходимости)</w:t>
      </w:r>
    </w:p>
    <w:p w14:paraId="0F8B9F98" w14:textId="1A419BCB" w:rsidR="004A3012" w:rsidRPr="003617F4" w:rsidRDefault="004A3012" w:rsidP="00BA252A">
      <w:pPr>
        <w:suppressAutoHyphens/>
        <w:autoSpaceDE w:val="0"/>
        <w:autoSpaceDN w:val="0"/>
        <w:adjustRightInd w:val="0"/>
        <w:spacing w:after="0" w:line="240" w:lineRule="auto"/>
        <w:contextualSpacing/>
        <w:mirrorIndents/>
        <w:jc w:val="both"/>
        <w:rPr>
          <w:rFonts w:ascii="Times New Roman" w:eastAsiaTheme="minorHAnsi" w:hAnsi="Times New Roman"/>
          <w:bCs/>
          <w:iCs/>
          <w:sz w:val="24"/>
          <w:szCs w:val="24"/>
          <w:lang w:eastAsia="ru-RU"/>
        </w:rPr>
      </w:pPr>
      <w:r w:rsidRPr="003617F4">
        <w:rPr>
          <w:rFonts w:ascii="Times New Roman" w:eastAsiaTheme="minorHAnsi" w:hAnsi="Times New Roman"/>
          <w:bCs/>
          <w:iCs/>
          <w:sz w:val="24"/>
          <w:szCs w:val="24"/>
          <w:lang w:eastAsia="ru-RU"/>
        </w:rPr>
        <w:t>.</w:t>
      </w:r>
    </w:p>
    <w:p w14:paraId="7A764EED" w14:textId="77777777" w:rsidR="004A3012" w:rsidRPr="003617F4" w:rsidRDefault="004A3012" w:rsidP="00BA252A">
      <w:pPr>
        <w:suppressAutoHyphens/>
        <w:autoSpaceDE w:val="0"/>
        <w:autoSpaceDN w:val="0"/>
        <w:adjustRightInd w:val="0"/>
        <w:spacing w:after="0" w:line="240" w:lineRule="auto"/>
        <w:contextualSpacing/>
        <w:mirrorIndents/>
        <w:jc w:val="both"/>
        <w:rPr>
          <w:rFonts w:ascii="Times New Roman" w:eastAsiaTheme="minorHAnsi" w:hAnsi="Times New Roman"/>
          <w:bCs/>
          <w:iCs/>
          <w:sz w:val="24"/>
          <w:szCs w:val="24"/>
          <w:lang w:eastAsia="ru-RU"/>
        </w:rPr>
      </w:pPr>
    </w:p>
    <w:p w14:paraId="27BEC998" w14:textId="77777777" w:rsidR="004A3012" w:rsidRPr="003617F4" w:rsidRDefault="004A3012" w:rsidP="00BA252A">
      <w:pPr>
        <w:suppressAutoHyphens/>
        <w:autoSpaceDE w:val="0"/>
        <w:autoSpaceDN w:val="0"/>
        <w:adjustRightInd w:val="0"/>
        <w:spacing w:after="0" w:line="240" w:lineRule="auto"/>
        <w:contextualSpacing/>
        <w:mirrorIndents/>
        <w:jc w:val="both"/>
        <w:rPr>
          <w:rFonts w:ascii="Times New Roman" w:eastAsiaTheme="minorHAnsi" w:hAnsi="Times New Roman"/>
          <w:bCs/>
          <w:iCs/>
          <w:sz w:val="24"/>
          <w:szCs w:val="24"/>
          <w:lang w:eastAsia="ru-RU"/>
        </w:rPr>
      </w:pPr>
      <w:r w:rsidRPr="003617F4">
        <w:rPr>
          <w:rFonts w:ascii="Times New Roman" w:eastAsiaTheme="minorHAnsi" w:hAnsi="Times New Roman"/>
          <w:bCs/>
          <w:iCs/>
          <w:sz w:val="24"/>
          <w:szCs w:val="24"/>
          <w:lang w:eastAsia="ru-RU"/>
        </w:rPr>
        <w:t>Представленные  документы  и  сведения,  указанные в заявлении, достоверны.</w:t>
      </w:r>
    </w:p>
    <w:p w14:paraId="5D488A7C" w14:textId="77777777" w:rsidR="004A3012" w:rsidRPr="003617F4" w:rsidRDefault="004A3012" w:rsidP="00BA252A">
      <w:pPr>
        <w:suppressAutoHyphens/>
        <w:autoSpaceDE w:val="0"/>
        <w:autoSpaceDN w:val="0"/>
        <w:adjustRightInd w:val="0"/>
        <w:spacing w:after="0" w:line="240" w:lineRule="auto"/>
        <w:contextualSpacing/>
        <w:mirrorIndents/>
        <w:jc w:val="both"/>
        <w:rPr>
          <w:rFonts w:ascii="Times New Roman" w:eastAsiaTheme="minorHAnsi" w:hAnsi="Times New Roman"/>
          <w:bCs/>
          <w:iCs/>
          <w:sz w:val="24"/>
          <w:szCs w:val="24"/>
          <w:lang w:eastAsia="ru-RU"/>
        </w:rPr>
      </w:pPr>
      <w:r w:rsidRPr="003617F4">
        <w:rPr>
          <w:rFonts w:ascii="Times New Roman" w:eastAsiaTheme="minorHAnsi" w:hAnsi="Times New Roman"/>
          <w:bCs/>
          <w:iCs/>
          <w:sz w:val="24"/>
          <w:szCs w:val="24"/>
          <w:lang w:eastAsia="ru-RU"/>
        </w:rPr>
        <w:t>Расписку о принятии документов получил(а).</w:t>
      </w:r>
    </w:p>
    <w:p w14:paraId="42F58EB7" w14:textId="77777777" w:rsidR="004A3012" w:rsidRPr="003617F4" w:rsidRDefault="004A3012" w:rsidP="00BA252A">
      <w:pPr>
        <w:suppressAutoHyphens/>
        <w:autoSpaceDE w:val="0"/>
        <w:autoSpaceDN w:val="0"/>
        <w:adjustRightInd w:val="0"/>
        <w:spacing w:after="0" w:line="240" w:lineRule="auto"/>
        <w:contextualSpacing/>
        <w:mirrorIndents/>
        <w:jc w:val="both"/>
        <w:rPr>
          <w:rFonts w:ascii="Times New Roman" w:eastAsiaTheme="minorHAnsi" w:hAnsi="Times New Roman"/>
          <w:bCs/>
          <w:iCs/>
          <w:sz w:val="24"/>
          <w:szCs w:val="24"/>
          <w:lang w:eastAsia="ru-RU"/>
        </w:rPr>
      </w:pPr>
      <w:r w:rsidRPr="003617F4">
        <w:rPr>
          <w:rFonts w:ascii="Times New Roman" w:eastAsiaTheme="minorHAnsi" w:hAnsi="Times New Roman"/>
          <w:bCs/>
          <w:iCs/>
          <w:sz w:val="24"/>
          <w:szCs w:val="24"/>
          <w:lang w:eastAsia="ru-RU"/>
        </w:rPr>
        <w:t>"____" _______________ 20__ г. "__" ч. "__" мин.</w:t>
      </w:r>
    </w:p>
    <w:p w14:paraId="6170C9E3" w14:textId="77777777" w:rsidR="004A3012" w:rsidRPr="003617F4" w:rsidRDefault="004A3012" w:rsidP="00BA252A">
      <w:pPr>
        <w:suppressAutoHyphens/>
        <w:autoSpaceDE w:val="0"/>
        <w:autoSpaceDN w:val="0"/>
        <w:adjustRightInd w:val="0"/>
        <w:spacing w:after="0" w:line="240" w:lineRule="auto"/>
        <w:contextualSpacing/>
        <w:mirrorIndents/>
        <w:jc w:val="both"/>
        <w:rPr>
          <w:rFonts w:ascii="Times New Roman" w:eastAsiaTheme="minorHAnsi" w:hAnsi="Times New Roman"/>
          <w:bCs/>
          <w:iCs/>
          <w:sz w:val="24"/>
          <w:szCs w:val="24"/>
          <w:lang w:eastAsia="ru-RU"/>
        </w:rPr>
      </w:pPr>
      <w:r w:rsidRPr="003617F4">
        <w:rPr>
          <w:rFonts w:ascii="Times New Roman" w:eastAsiaTheme="minorHAnsi" w:hAnsi="Times New Roman"/>
          <w:bCs/>
          <w:iCs/>
          <w:sz w:val="24"/>
          <w:szCs w:val="24"/>
          <w:lang w:eastAsia="ru-RU"/>
        </w:rPr>
        <w:t xml:space="preserve">    (дата и время подачи заявления)</w:t>
      </w:r>
    </w:p>
    <w:p w14:paraId="3EFDE747" w14:textId="77777777" w:rsidR="00D57A35" w:rsidRPr="003617F4" w:rsidRDefault="00D57A35" w:rsidP="00BA252A">
      <w:pPr>
        <w:suppressAutoHyphens/>
        <w:autoSpaceDE w:val="0"/>
        <w:autoSpaceDN w:val="0"/>
        <w:adjustRightInd w:val="0"/>
        <w:spacing w:after="0" w:line="240" w:lineRule="auto"/>
        <w:contextualSpacing/>
        <w:mirrorIndents/>
        <w:jc w:val="both"/>
        <w:rPr>
          <w:rFonts w:ascii="Times New Roman" w:eastAsiaTheme="minorHAnsi" w:hAnsi="Times New Roman"/>
          <w:bCs/>
          <w:iCs/>
          <w:sz w:val="24"/>
          <w:szCs w:val="24"/>
          <w:lang w:eastAsia="ru-RU"/>
        </w:rPr>
      </w:pPr>
    </w:p>
    <w:p w14:paraId="2D9E5228" w14:textId="77777777" w:rsidR="004A3012" w:rsidRPr="003617F4" w:rsidRDefault="004A3012" w:rsidP="00BA252A">
      <w:pPr>
        <w:suppressAutoHyphens/>
        <w:autoSpaceDE w:val="0"/>
        <w:autoSpaceDN w:val="0"/>
        <w:adjustRightInd w:val="0"/>
        <w:spacing w:after="0" w:line="240" w:lineRule="auto"/>
        <w:contextualSpacing/>
        <w:mirrorIndents/>
        <w:jc w:val="both"/>
        <w:rPr>
          <w:rFonts w:ascii="Times New Roman" w:eastAsiaTheme="minorHAnsi" w:hAnsi="Times New Roman"/>
          <w:bCs/>
          <w:iCs/>
          <w:sz w:val="24"/>
          <w:szCs w:val="24"/>
          <w:lang w:eastAsia="ru-RU"/>
        </w:rPr>
      </w:pPr>
      <w:r w:rsidRPr="003617F4">
        <w:rPr>
          <w:rFonts w:ascii="Times New Roman" w:eastAsiaTheme="minorHAnsi" w:hAnsi="Times New Roman"/>
          <w:bCs/>
          <w:iCs/>
          <w:sz w:val="24"/>
          <w:szCs w:val="24"/>
          <w:lang w:eastAsia="ru-RU"/>
        </w:rPr>
        <w:t>____________________/_______________________________________________/</w:t>
      </w:r>
    </w:p>
    <w:p w14:paraId="2DC28753" w14:textId="77777777" w:rsidR="004A3012" w:rsidRPr="003617F4" w:rsidRDefault="004A3012" w:rsidP="00BA252A">
      <w:pPr>
        <w:suppressAutoHyphens/>
        <w:autoSpaceDE w:val="0"/>
        <w:autoSpaceDN w:val="0"/>
        <w:adjustRightInd w:val="0"/>
        <w:spacing w:after="0" w:line="240" w:lineRule="auto"/>
        <w:contextualSpacing/>
        <w:mirrorIndents/>
        <w:jc w:val="both"/>
        <w:rPr>
          <w:rFonts w:ascii="Times New Roman" w:eastAsiaTheme="minorHAnsi" w:hAnsi="Times New Roman"/>
          <w:bCs/>
          <w:iCs/>
          <w:sz w:val="24"/>
          <w:szCs w:val="24"/>
          <w:lang w:eastAsia="ru-RU"/>
        </w:rPr>
      </w:pPr>
      <w:r w:rsidRPr="003617F4">
        <w:rPr>
          <w:rFonts w:ascii="Times New Roman" w:eastAsiaTheme="minorHAnsi" w:hAnsi="Times New Roman"/>
          <w:bCs/>
          <w:iCs/>
          <w:sz w:val="24"/>
          <w:szCs w:val="24"/>
          <w:lang w:eastAsia="ru-RU"/>
        </w:rPr>
        <w:t xml:space="preserve">   (подпись заявителя)                    (полностью Ф.И.О.)</w:t>
      </w:r>
    </w:p>
    <w:p w14:paraId="1ACE36DF" w14:textId="77777777" w:rsidR="004A3012" w:rsidRPr="003617F4" w:rsidRDefault="004A3012" w:rsidP="00BA252A">
      <w:pPr>
        <w:suppressAutoHyphens/>
        <w:autoSpaceDE w:val="0"/>
        <w:autoSpaceDN w:val="0"/>
        <w:adjustRightInd w:val="0"/>
        <w:spacing w:after="0" w:line="240" w:lineRule="auto"/>
        <w:contextualSpacing/>
        <w:mirrorIndents/>
        <w:jc w:val="both"/>
        <w:rPr>
          <w:rFonts w:ascii="Times New Roman" w:eastAsiaTheme="minorHAnsi" w:hAnsi="Times New Roman"/>
          <w:b/>
          <w:bCs/>
          <w:iCs/>
          <w:sz w:val="24"/>
          <w:szCs w:val="24"/>
          <w:lang w:eastAsia="ru-RU"/>
        </w:rPr>
      </w:pPr>
    </w:p>
    <w:p w14:paraId="741BD9EE" w14:textId="77777777" w:rsidR="004A3012" w:rsidRPr="003617F4" w:rsidRDefault="004A3012" w:rsidP="00BA252A">
      <w:pPr>
        <w:suppressAutoHyphens/>
        <w:autoSpaceDE w:val="0"/>
        <w:autoSpaceDN w:val="0"/>
        <w:adjustRightInd w:val="0"/>
        <w:spacing w:after="0" w:line="240" w:lineRule="auto"/>
        <w:contextualSpacing/>
        <w:mirrorIndents/>
        <w:jc w:val="both"/>
        <w:rPr>
          <w:rFonts w:ascii="Times New Roman" w:eastAsiaTheme="minorHAnsi" w:hAnsi="Times New Roman"/>
          <w:b/>
          <w:bCs/>
          <w:iCs/>
          <w:sz w:val="24"/>
          <w:szCs w:val="24"/>
          <w:lang w:eastAsia="ru-RU"/>
        </w:rPr>
      </w:pPr>
    </w:p>
    <w:p w14:paraId="6B848641" w14:textId="77777777" w:rsidR="00A64D97" w:rsidRPr="003617F4" w:rsidRDefault="00A64D97" w:rsidP="00BA252A">
      <w:pPr>
        <w:suppressAutoHyphens/>
        <w:autoSpaceDE w:val="0"/>
        <w:autoSpaceDN w:val="0"/>
        <w:adjustRightInd w:val="0"/>
        <w:spacing w:after="0" w:line="240" w:lineRule="auto"/>
        <w:contextualSpacing/>
        <w:mirrorIndents/>
        <w:jc w:val="both"/>
        <w:rPr>
          <w:rFonts w:ascii="Times New Roman" w:eastAsiaTheme="minorHAnsi" w:hAnsi="Times New Roman"/>
          <w:b/>
          <w:bCs/>
          <w:iCs/>
          <w:sz w:val="24"/>
          <w:szCs w:val="24"/>
          <w:lang w:eastAsia="ru-RU"/>
        </w:rPr>
      </w:pPr>
    </w:p>
    <w:p w14:paraId="43F95060" w14:textId="77777777" w:rsidR="00ED34CD" w:rsidRPr="003617F4" w:rsidRDefault="00ED34CD" w:rsidP="00BA252A">
      <w:pPr>
        <w:pStyle w:val="1-"/>
        <w:keepNext w:val="0"/>
        <w:suppressAutoHyphens/>
        <w:spacing w:before="0" w:after="0" w:line="240" w:lineRule="auto"/>
        <w:ind w:left="5103"/>
        <w:jc w:val="both"/>
        <w:rPr>
          <w:b w:val="0"/>
          <w:bCs w:val="0"/>
          <w:iCs w:val="0"/>
          <w:sz w:val="24"/>
          <w:szCs w:val="24"/>
          <w:lang w:eastAsia="ar-SA"/>
        </w:rPr>
      </w:pPr>
      <w:bookmarkStart w:id="172" w:name="_Toc485717604"/>
      <w:r w:rsidRPr="003617F4">
        <w:rPr>
          <w:b w:val="0"/>
          <w:bCs w:val="0"/>
          <w:iCs w:val="0"/>
          <w:sz w:val="24"/>
          <w:szCs w:val="24"/>
          <w:lang w:eastAsia="ar-SA"/>
        </w:rPr>
        <w:lastRenderedPageBreak/>
        <w:t xml:space="preserve">Приложение </w:t>
      </w:r>
      <w:r w:rsidR="00B745B4" w:rsidRPr="003617F4">
        <w:rPr>
          <w:b w:val="0"/>
          <w:bCs w:val="0"/>
          <w:iCs w:val="0"/>
          <w:sz w:val="24"/>
          <w:szCs w:val="24"/>
          <w:lang w:eastAsia="ar-SA"/>
        </w:rPr>
        <w:t>9</w:t>
      </w:r>
      <w:bookmarkEnd w:id="172"/>
      <w:r w:rsidRPr="003617F4">
        <w:rPr>
          <w:b w:val="0"/>
          <w:bCs w:val="0"/>
          <w:iCs w:val="0"/>
          <w:sz w:val="24"/>
          <w:szCs w:val="24"/>
          <w:lang w:eastAsia="ar-SA"/>
        </w:rPr>
        <w:t xml:space="preserve"> </w:t>
      </w:r>
    </w:p>
    <w:p w14:paraId="4E8D5E52" w14:textId="1068EBE7" w:rsidR="00ED34CD" w:rsidRPr="003617F4" w:rsidRDefault="00A65AE4" w:rsidP="00BA252A">
      <w:pPr>
        <w:pStyle w:val="1-"/>
        <w:keepNext w:val="0"/>
        <w:suppressAutoHyphens/>
        <w:spacing w:before="0" w:after="0" w:line="240" w:lineRule="auto"/>
        <w:ind w:left="5103"/>
        <w:jc w:val="both"/>
        <w:outlineLvl w:val="9"/>
        <w:rPr>
          <w:b w:val="0"/>
          <w:bCs w:val="0"/>
          <w:iCs w:val="0"/>
          <w:sz w:val="24"/>
          <w:szCs w:val="24"/>
          <w:lang w:eastAsia="ar-SA"/>
        </w:rPr>
      </w:pPr>
      <w:r w:rsidRPr="003617F4">
        <w:rPr>
          <w:b w:val="0"/>
          <w:bCs w:val="0"/>
          <w:iCs w:val="0"/>
          <w:sz w:val="24"/>
          <w:szCs w:val="24"/>
          <w:lang w:eastAsia="ar-SA"/>
        </w:rPr>
        <w:t>к  А</w:t>
      </w:r>
      <w:r w:rsidR="001678F6" w:rsidRPr="003617F4">
        <w:rPr>
          <w:b w:val="0"/>
          <w:bCs w:val="0"/>
          <w:iCs w:val="0"/>
          <w:sz w:val="24"/>
          <w:szCs w:val="24"/>
          <w:lang w:eastAsia="ar-SA"/>
        </w:rPr>
        <w:t>дминистративному регламенту</w:t>
      </w:r>
      <w:r w:rsidR="00ED34CD" w:rsidRPr="003617F4">
        <w:rPr>
          <w:b w:val="0"/>
          <w:bCs w:val="0"/>
          <w:iCs w:val="0"/>
          <w:sz w:val="24"/>
          <w:szCs w:val="24"/>
          <w:lang w:eastAsia="ar-SA"/>
        </w:rPr>
        <w:t xml:space="preserve"> </w:t>
      </w:r>
      <w:r w:rsidR="00B575C5" w:rsidRPr="003617F4">
        <w:rPr>
          <w:b w:val="0"/>
          <w:bCs w:val="0"/>
          <w:iCs w:val="0"/>
          <w:sz w:val="24"/>
          <w:szCs w:val="24"/>
          <w:lang w:eastAsia="ar-SA"/>
        </w:rPr>
        <w:t>по</w:t>
      </w:r>
      <w:r w:rsidRPr="003617F4">
        <w:rPr>
          <w:sz w:val="24"/>
          <w:szCs w:val="24"/>
        </w:rPr>
        <w:t> </w:t>
      </w:r>
      <w:r w:rsidR="00B575C5" w:rsidRPr="003617F4">
        <w:rPr>
          <w:b w:val="0"/>
          <w:bCs w:val="0"/>
          <w:iCs w:val="0"/>
          <w:sz w:val="24"/>
          <w:szCs w:val="24"/>
          <w:lang w:eastAsia="ar-SA"/>
        </w:rPr>
        <w:t>предоставлению</w:t>
      </w:r>
      <w:r w:rsidR="00ED34CD" w:rsidRPr="003617F4">
        <w:rPr>
          <w:b w:val="0"/>
          <w:bCs w:val="0"/>
          <w:iCs w:val="0"/>
          <w:sz w:val="24"/>
          <w:szCs w:val="24"/>
          <w:lang w:eastAsia="ar-SA"/>
        </w:rPr>
        <w:t xml:space="preserve"> Муниципальной услуги</w:t>
      </w:r>
    </w:p>
    <w:p w14:paraId="20685BC3" w14:textId="77777777" w:rsidR="002B375E" w:rsidRPr="003617F4" w:rsidRDefault="002B375E" w:rsidP="00BA252A">
      <w:pPr>
        <w:suppressAutoHyphens/>
        <w:autoSpaceDE w:val="0"/>
        <w:autoSpaceDN w:val="0"/>
        <w:adjustRightInd w:val="0"/>
        <w:spacing w:after="0" w:line="240" w:lineRule="auto"/>
        <w:contextualSpacing/>
        <w:mirrorIndents/>
        <w:jc w:val="both"/>
        <w:rPr>
          <w:rFonts w:ascii="Times New Roman" w:eastAsiaTheme="minorHAnsi" w:hAnsi="Times New Roman"/>
          <w:sz w:val="24"/>
          <w:szCs w:val="24"/>
        </w:rPr>
      </w:pPr>
    </w:p>
    <w:p w14:paraId="5E9517DD" w14:textId="77777777" w:rsidR="009405CF" w:rsidRPr="003617F4" w:rsidRDefault="00CE52F8" w:rsidP="00D1773D">
      <w:pPr>
        <w:pStyle w:val="affff8"/>
        <w:jc w:val="center"/>
        <w:rPr>
          <w:i w:val="0"/>
          <w:sz w:val="24"/>
          <w:szCs w:val="24"/>
        </w:rPr>
      </w:pPr>
      <w:bookmarkStart w:id="173" w:name="_Toc485717605"/>
      <w:r w:rsidRPr="003617F4">
        <w:rPr>
          <w:i w:val="0"/>
          <w:sz w:val="24"/>
          <w:szCs w:val="24"/>
        </w:rPr>
        <w:t>Список документов, обязательных для предоставления Заявителем (представителем Заявителя) в зависимости от категории Заявителя и оснований для о</w:t>
      </w:r>
      <w:r w:rsidR="002B375E" w:rsidRPr="003617F4">
        <w:rPr>
          <w:i w:val="0"/>
          <w:sz w:val="24"/>
          <w:szCs w:val="24"/>
        </w:rPr>
        <w:t>бращения</w:t>
      </w:r>
      <w:bookmarkEnd w:id="173"/>
    </w:p>
    <w:p w14:paraId="18C152D4" w14:textId="77777777" w:rsidR="00D57A35" w:rsidRPr="003617F4" w:rsidRDefault="00D57A35" w:rsidP="00BA252A">
      <w:pPr>
        <w:suppressAutoHyphens/>
        <w:autoSpaceDE w:val="0"/>
        <w:autoSpaceDN w:val="0"/>
        <w:adjustRightInd w:val="0"/>
        <w:spacing w:after="0" w:line="240" w:lineRule="auto"/>
        <w:contextualSpacing/>
        <w:mirrorIndents/>
        <w:jc w:val="center"/>
        <w:rPr>
          <w:rFonts w:ascii="Times New Roman" w:eastAsiaTheme="minorHAnsi" w:hAnsi="Times New Roman"/>
          <w:b/>
          <w:sz w:val="24"/>
          <w:szCs w:val="24"/>
        </w:rPr>
      </w:pPr>
    </w:p>
    <w:tbl>
      <w:tblPr>
        <w:tblStyle w:val="aff"/>
        <w:tblW w:w="0" w:type="auto"/>
        <w:tblLook w:val="04A0" w:firstRow="1" w:lastRow="0" w:firstColumn="1" w:lastColumn="0" w:noHBand="0" w:noVBand="1"/>
      </w:tblPr>
      <w:tblGrid>
        <w:gridCol w:w="2648"/>
        <w:gridCol w:w="2219"/>
        <w:gridCol w:w="4703"/>
      </w:tblGrid>
      <w:tr w:rsidR="00DB6C59" w:rsidRPr="003617F4" w14:paraId="7817AE58" w14:textId="77777777" w:rsidTr="00152D0F">
        <w:tc>
          <w:tcPr>
            <w:tcW w:w="2802" w:type="dxa"/>
          </w:tcPr>
          <w:p w14:paraId="4B9344D0" w14:textId="77777777" w:rsidR="00DB6C59" w:rsidRPr="003617F4" w:rsidRDefault="00DB6C59" w:rsidP="00BA252A">
            <w:pPr>
              <w:autoSpaceDE w:val="0"/>
              <w:autoSpaceDN w:val="0"/>
              <w:adjustRightInd w:val="0"/>
              <w:spacing w:after="0" w:line="240" w:lineRule="auto"/>
              <w:contextualSpacing/>
              <w:mirrorIndents/>
              <w:jc w:val="both"/>
              <w:rPr>
                <w:rFonts w:eastAsiaTheme="minorHAnsi"/>
                <w:sz w:val="24"/>
                <w:szCs w:val="24"/>
              </w:rPr>
            </w:pPr>
            <w:r w:rsidRPr="003617F4">
              <w:rPr>
                <w:rFonts w:eastAsiaTheme="minorHAnsi"/>
                <w:sz w:val="24"/>
                <w:szCs w:val="24"/>
              </w:rPr>
              <w:t>Основание для обращения</w:t>
            </w:r>
          </w:p>
        </w:tc>
        <w:tc>
          <w:tcPr>
            <w:tcW w:w="2268" w:type="dxa"/>
          </w:tcPr>
          <w:p w14:paraId="6BC3C96F" w14:textId="77777777" w:rsidR="00DB6C59" w:rsidRPr="003617F4" w:rsidRDefault="00DB6C59" w:rsidP="00BA252A">
            <w:pPr>
              <w:autoSpaceDE w:val="0"/>
              <w:autoSpaceDN w:val="0"/>
              <w:adjustRightInd w:val="0"/>
              <w:spacing w:after="0" w:line="240" w:lineRule="auto"/>
              <w:contextualSpacing/>
              <w:mirrorIndents/>
              <w:jc w:val="both"/>
              <w:rPr>
                <w:rFonts w:eastAsiaTheme="minorHAnsi"/>
                <w:sz w:val="24"/>
                <w:szCs w:val="24"/>
              </w:rPr>
            </w:pPr>
            <w:r w:rsidRPr="003617F4">
              <w:rPr>
                <w:rFonts w:eastAsiaTheme="minorHAnsi"/>
                <w:sz w:val="24"/>
                <w:szCs w:val="24"/>
              </w:rPr>
              <w:t>Категория заявителя</w:t>
            </w:r>
          </w:p>
        </w:tc>
        <w:tc>
          <w:tcPr>
            <w:tcW w:w="5244" w:type="dxa"/>
          </w:tcPr>
          <w:p w14:paraId="51139A6A" w14:textId="77777777" w:rsidR="00DB6C59" w:rsidRPr="003617F4" w:rsidRDefault="00DB6C59" w:rsidP="00BA252A">
            <w:pPr>
              <w:autoSpaceDE w:val="0"/>
              <w:autoSpaceDN w:val="0"/>
              <w:adjustRightInd w:val="0"/>
              <w:spacing w:after="0" w:line="240" w:lineRule="auto"/>
              <w:contextualSpacing/>
              <w:mirrorIndents/>
              <w:jc w:val="both"/>
              <w:rPr>
                <w:rFonts w:eastAsiaTheme="minorHAnsi"/>
                <w:sz w:val="24"/>
                <w:szCs w:val="24"/>
              </w:rPr>
            </w:pPr>
            <w:r w:rsidRPr="003617F4">
              <w:rPr>
                <w:rFonts w:eastAsiaTheme="minorHAnsi"/>
                <w:sz w:val="24"/>
                <w:szCs w:val="24"/>
              </w:rPr>
              <w:t>Класс документа</w:t>
            </w:r>
          </w:p>
        </w:tc>
      </w:tr>
      <w:tr w:rsidR="00DB6C59" w:rsidRPr="003617F4" w14:paraId="0F6E198D" w14:textId="77777777" w:rsidTr="00FF363A">
        <w:tc>
          <w:tcPr>
            <w:tcW w:w="2802" w:type="dxa"/>
            <w:vMerge w:val="restart"/>
          </w:tcPr>
          <w:p w14:paraId="3F885E01" w14:textId="77777777" w:rsidR="00DB6C59" w:rsidRPr="003617F4" w:rsidRDefault="00DB6C59" w:rsidP="00BA252A">
            <w:pPr>
              <w:autoSpaceDE w:val="0"/>
              <w:autoSpaceDN w:val="0"/>
              <w:adjustRightInd w:val="0"/>
              <w:spacing w:after="0" w:line="240" w:lineRule="auto"/>
              <w:contextualSpacing/>
              <w:mirrorIndents/>
              <w:jc w:val="both"/>
              <w:rPr>
                <w:rFonts w:eastAsiaTheme="minorHAnsi"/>
                <w:sz w:val="24"/>
                <w:szCs w:val="24"/>
              </w:rPr>
            </w:pPr>
            <w:r w:rsidRPr="003617F4">
              <w:rPr>
                <w:rFonts w:eastAsiaTheme="minorHAnsi"/>
                <w:sz w:val="24"/>
                <w:szCs w:val="24"/>
              </w:rPr>
              <w:t>Предоставление водного объекта или его части в пользование для сброса сточных, в том числе дренажных, вод</w:t>
            </w:r>
          </w:p>
        </w:tc>
        <w:tc>
          <w:tcPr>
            <w:tcW w:w="2268" w:type="dxa"/>
            <w:vMerge w:val="restart"/>
          </w:tcPr>
          <w:p w14:paraId="6D8B25E6" w14:textId="77777777" w:rsidR="00DB6C59" w:rsidRPr="003617F4" w:rsidRDefault="00DB6C59" w:rsidP="00BA252A">
            <w:pPr>
              <w:autoSpaceDE w:val="0"/>
              <w:autoSpaceDN w:val="0"/>
              <w:adjustRightInd w:val="0"/>
              <w:spacing w:after="0" w:line="240" w:lineRule="auto"/>
              <w:contextualSpacing/>
              <w:mirrorIndents/>
              <w:jc w:val="both"/>
              <w:rPr>
                <w:rFonts w:eastAsiaTheme="minorHAnsi"/>
                <w:sz w:val="24"/>
                <w:szCs w:val="24"/>
              </w:rPr>
            </w:pPr>
            <w:r w:rsidRPr="003617F4">
              <w:rPr>
                <w:rFonts w:eastAsiaTheme="minorHAnsi"/>
                <w:sz w:val="24"/>
                <w:szCs w:val="24"/>
              </w:rPr>
              <w:t>Юридические лица</w:t>
            </w:r>
          </w:p>
        </w:tc>
        <w:tc>
          <w:tcPr>
            <w:tcW w:w="5244" w:type="dxa"/>
          </w:tcPr>
          <w:p w14:paraId="0E39EB15" w14:textId="77777777" w:rsidR="00DB6C59" w:rsidRPr="003617F4" w:rsidRDefault="00DB6C59" w:rsidP="00BA252A">
            <w:pPr>
              <w:spacing w:line="240" w:lineRule="auto"/>
              <w:jc w:val="both"/>
              <w:rPr>
                <w:rFonts w:eastAsiaTheme="minorHAnsi"/>
                <w:sz w:val="24"/>
                <w:szCs w:val="24"/>
              </w:rPr>
            </w:pPr>
            <w:r w:rsidRPr="003617F4">
              <w:rPr>
                <w:rFonts w:eastAsiaTheme="minorHAnsi"/>
                <w:sz w:val="24"/>
                <w:szCs w:val="24"/>
              </w:rPr>
              <w:t>Расчет и обоснование заявленного объема сброса сточных, в том числе дренажных, вод</w:t>
            </w:r>
          </w:p>
          <w:p w14:paraId="5EFC484A" w14:textId="77777777" w:rsidR="00DB6C59" w:rsidRPr="003617F4" w:rsidRDefault="00DB6C59" w:rsidP="00BA252A">
            <w:pPr>
              <w:autoSpaceDE w:val="0"/>
              <w:autoSpaceDN w:val="0"/>
              <w:adjustRightInd w:val="0"/>
              <w:spacing w:after="0" w:line="240" w:lineRule="auto"/>
              <w:contextualSpacing/>
              <w:mirrorIndents/>
              <w:jc w:val="both"/>
              <w:rPr>
                <w:rFonts w:eastAsiaTheme="minorHAnsi"/>
                <w:sz w:val="24"/>
                <w:szCs w:val="24"/>
              </w:rPr>
            </w:pPr>
          </w:p>
        </w:tc>
      </w:tr>
      <w:tr w:rsidR="00DB6C59" w:rsidRPr="003617F4" w14:paraId="19B22DCB" w14:textId="77777777" w:rsidTr="00FF363A">
        <w:tc>
          <w:tcPr>
            <w:tcW w:w="2802" w:type="dxa"/>
            <w:vMerge/>
          </w:tcPr>
          <w:p w14:paraId="0DD6E176" w14:textId="77777777" w:rsidR="00DB6C59" w:rsidRPr="003617F4" w:rsidRDefault="00DB6C59" w:rsidP="00BA252A">
            <w:pPr>
              <w:autoSpaceDE w:val="0"/>
              <w:autoSpaceDN w:val="0"/>
              <w:adjustRightInd w:val="0"/>
              <w:spacing w:after="0" w:line="240" w:lineRule="auto"/>
              <w:contextualSpacing/>
              <w:mirrorIndents/>
              <w:jc w:val="both"/>
              <w:rPr>
                <w:rFonts w:eastAsiaTheme="minorHAnsi"/>
                <w:sz w:val="24"/>
                <w:szCs w:val="24"/>
              </w:rPr>
            </w:pPr>
          </w:p>
        </w:tc>
        <w:tc>
          <w:tcPr>
            <w:tcW w:w="2268" w:type="dxa"/>
            <w:vMerge/>
          </w:tcPr>
          <w:p w14:paraId="079417EE" w14:textId="77777777" w:rsidR="00DB6C59" w:rsidRPr="003617F4" w:rsidRDefault="00DB6C59" w:rsidP="00BA252A">
            <w:pPr>
              <w:autoSpaceDE w:val="0"/>
              <w:autoSpaceDN w:val="0"/>
              <w:adjustRightInd w:val="0"/>
              <w:spacing w:after="0" w:line="240" w:lineRule="auto"/>
              <w:contextualSpacing/>
              <w:mirrorIndents/>
              <w:jc w:val="both"/>
              <w:rPr>
                <w:rFonts w:eastAsiaTheme="minorHAnsi"/>
                <w:sz w:val="24"/>
                <w:szCs w:val="24"/>
              </w:rPr>
            </w:pPr>
          </w:p>
        </w:tc>
        <w:tc>
          <w:tcPr>
            <w:tcW w:w="5244" w:type="dxa"/>
          </w:tcPr>
          <w:p w14:paraId="5766B171" w14:textId="77777777" w:rsidR="00DB6C59" w:rsidRPr="003617F4" w:rsidRDefault="00DB6C59" w:rsidP="00BA252A">
            <w:pPr>
              <w:autoSpaceDE w:val="0"/>
              <w:autoSpaceDN w:val="0"/>
              <w:adjustRightInd w:val="0"/>
              <w:spacing w:after="0" w:line="240" w:lineRule="auto"/>
              <w:contextualSpacing/>
              <w:mirrorIndents/>
              <w:jc w:val="both"/>
              <w:rPr>
                <w:rFonts w:eastAsiaTheme="minorHAnsi"/>
                <w:sz w:val="24"/>
                <w:szCs w:val="24"/>
              </w:rPr>
            </w:pPr>
            <w:r w:rsidRPr="003617F4">
              <w:rPr>
                <w:rFonts w:eastAsiaTheme="minorHAnsi"/>
                <w:sz w:val="24"/>
                <w:szCs w:val="24"/>
              </w:rPr>
              <w:t>Сведения о наличии контрольно-измерительной аппаратуры для учета объемов и контроля (наблюдения) качества сбрасываемых сточных, в том числе дренажных, вод</w:t>
            </w:r>
          </w:p>
        </w:tc>
      </w:tr>
      <w:tr w:rsidR="00DB6C59" w:rsidRPr="003617F4" w14:paraId="1273488D" w14:textId="77777777" w:rsidTr="00FF363A">
        <w:tc>
          <w:tcPr>
            <w:tcW w:w="2802" w:type="dxa"/>
            <w:vMerge/>
          </w:tcPr>
          <w:p w14:paraId="6393943E" w14:textId="77777777" w:rsidR="00DB6C59" w:rsidRPr="003617F4" w:rsidRDefault="00DB6C59" w:rsidP="00BA252A">
            <w:pPr>
              <w:autoSpaceDE w:val="0"/>
              <w:autoSpaceDN w:val="0"/>
              <w:adjustRightInd w:val="0"/>
              <w:spacing w:after="0" w:line="240" w:lineRule="auto"/>
              <w:contextualSpacing/>
              <w:mirrorIndents/>
              <w:jc w:val="both"/>
              <w:rPr>
                <w:rFonts w:eastAsiaTheme="minorHAnsi"/>
                <w:sz w:val="24"/>
                <w:szCs w:val="24"/>
              </w:rPr>
            </w:pPr>
          </w:p>
        </w:tc>
        <w:tc>
          <w:tcPr>
            <w:tcW w:w="2268" w:type="dxa"/>
            <w:vMerge/>
          </w:tcPr>
          <w:p w14:paraId="2FAB0403" w14:textId="77777777" w:rsidR="00DB6C59" w:rsidRPr="003617F4" w:rsidRDefault="00DB6C59" w:rsidP="00BA252A">
            <w:pPr>
              <w:autoSpaceDE w:val="0"/>
              <w:autoSpaceDN w:val="0"/>
              <w:adjustRightInd w:val="0"/>
              <w:spacing w:after="0" w:line="240" w:lineRule="auto"/>
              <w:contextualSpacing/>
              <w:mirrorIndents/>
              <w:jc w:val="both"/>
              <w:rPr>
                <w:rFonts w:eastAsiaTheme="minorHAnsi"/>
                <w:sz w:val="24"/>
                <w:szCs w:val="24"/>
              </w:rPr>
            </w:pPr>
          </w:p>
        </w:tc>
        <w:tc>
          <w:tcPr>
            <w:tcW w:w="5244" w:type="dxa"/>
          </w:tcPr>
          <w:p w14:paraId="4EC5B9BC" w14:textId="77777777" w:rsidR="00DB6C59" w:rsidRPr="003617F4" w:rsidRDefault="00DB6C59" w:rsidP="00BA252A">
            <w:pPr>
              <w:autoSpaceDE w:val="0"/>
              <w:autoSpaceDN w:val="0"/>
              <w:adjustRightInd w:val="0"/>
              <w:spacing w:after="0" w:line="240" w:lineRule="auto"/>
              <w:contextualSpacing/>
              <w:mirrorIndents/>
              <w:jc w:val="both"/>
              <w:rPr>
                <w:rFonts w:eastAsiaTheme="minorHAnsi"/>
                <w:sz w:val="24"/>
                <w:szCs w:val="24"/>
              </w:rPr>
            </w:pPr>
            <w:r w:rsidRPr="003617F4">
              <w:rPr>
                <w:rFonts w:eastAsiaTheme="minorHAnsi"/>
                <w:sz w:val="24"/>
                <w:szCs w:val="24"/>
              </w:rPr>
              <w:t>Поквартальный график сброса сточных вод</w:t>
            </w:r>
          </w:p>
        </w:tc>
      </w:tr>
      <w:tr w:rsidR="00DB6C59" w:rsidRPr="003617F4" w14:paraId="6D894252" w14:textId="77777777" w:rsidTr="00FF363A">
        <w:tc>
          <w:tcPr>
            <w:tcW w:w="2802" w:type="dxa"/>
            <w:vMerge/>
          </w:tcPr>
          <w:p w14:paraId="6BB3083C" w14:textId="77777777" w:rsidR="00DB6C59" w:rsidRPr="003617F4" w:rsidRDefault="00DB6C59" w:rsidP="00BA252A">
            <w:pPr>
              <w:autoSpaceDE w:val="0"/>
              <w:autoSpaceDN w:val="0"/>
              <w:adjustRightInd w:val="0"/>
              <w:spacing w:after="0" w:line="240" w:lineRule="auto"/>
              <w:contextualSpacing/>
              <w:mirrorIndents/>
              <w:jc w:val="both"/>
              <w:rPr>
                <w:rFonts w:eastAsiaTheme="minorHAnsi"/>
                <w:sz w:val="24"/>
                <w:szCs w:val="24"/>
              </w:rPr>
            </w:pPr>
          </w:p>
        </w:tc>
        <w:tc>
          <w:tcPr>
            <w:tcW w:w="2268" w:type="dxa"/>
            <w:vMerge w:val="restart"/>
          </w:tcPr>
          <w:p w14:paraId="4E4FDCC8" w14:textId="77777777" w:rsidR="00DB6C59" w:rsidRPr="003617F4" w:rsidRDefault="00DB6C59" w:rsidP="00BA252A">
            <w:pPr>
              <w:autoSpaceDE w:val="0"/>
              <w:autoSpaceDN w:val="0"/>
              <w:adjustRightInd w:val="0"/>
              <w:spacing w:after="0" w:line="240" w:lineRule="auto"/>
              <w:contextualSpacing/>
              <w:mirrorIndents/>
              <w:jc w:val="both"/>
              <w:rPr>
                <w:rFonts w:eastAsiaTheme="minorHAnsi"/>
                <w:sz w:val="24"/>
                <w:szCs w:val="24"/>
              </w:rPr>
            </w:pPr>
            <w:r w:rsidRPr="003617F4">
              <w:rPr>
                <w:rFonts w:eastAsiaTheme="minorHAnsi"/>
                <w:sz w:val="24"/>
                <w:szCs w:val="24"/>
              </w:rPr>
              <w:t>Индивидуальные предприниматели</w:t>
            </w:r>
          </w:p>
        </w:tc>
        <w:tc>
          <w:tcPr>
            <w:tcW w:w="5244" w:type="dxa"/>
          </w:tcPr>
          <w:p w14:paraId="68D5CF94" w14:textId="77777777" w:rsidR="00DB6C59" w:rsidRPr="003617F4" w:rsidRDefault="00DB6C59" w:rsidP="00BA252A">
            <w:pPr>
              <w:autoSpaceDE w:val="0"/>
              <w:autoSpaceDN w:val="0"/>
              <w:adjustRightInd w:val="0"/>
              <w:spacing w:after="0" w:line="240" w:lineRule="auto"/>
              <w:contextualSpacing/>
              <w:mirrorIndents/>
              <w:jc w:val="both"/>
              <w:rPr>
                <w:rFonts w:eastAsiaTheme="minorHAnsi"/>
                <w:sz w:val="24"/>
                <w:szCs w:val="24"/>
              </w:rPr>
            </w:pPr>
            <w:r w:rsidRPr="003617F4">
              <w:rPr>
                <w:rFonts w:eastAsiaTheme="minorHAnsi"/>
                <w:sz w:val="24"/>
                <w:szCs w:val="24"/>
              </w:rPr>
              <w:t>Расчет и обоснование заявленного объема сброса сточных, в том числе дренажных, вод</w:t>
            </w:r>
          </w:p>
        </w:tc>
      </w:tr>
      <w:tr w:rsidR="00DB6C59" w:rsidRPr="003617F4" w14:paraId="05CE9524" w14:textId="77777777" w:rsidTr="00FF363A">
        <w:tc>
          <w:tcPr>
            <w:tcW w:w="2802" w:type="dxa"/>
            <w:vMerge/>
          </w:tcPr>
          <w:p w14:paraId="45C230A9" w14:textId="77777777" w:rsidR="00DB6C59" w:rsidRPr="003617F4" w:rsidRDefault="00DB6C59" w:rsidP="00BA252A">
            <w:pPr>
              <w:autoSpaceDE w:val="0"/>
              <w:autoSpaceDN w:val="0"/>
              <w:adjustRightInd w:val="0"/>
              <w:spacing w:after="0" w:line="240" w:lineRule="auto"/>
              <w:contextualSpacing/>
              <w:mirrorIndents/>
              <w:jc w:val="both"/>
              <w:rPr>
                <w:rFonts w:eastAsiaTheme="minorHAnsi"/>
                <w:sz w:val="24"/>
                <w:szCs w:val="24"/>
              </w:rPr>
            </w:pPr>
          </w:p>
        </w:tc>
        <w:tc>
          <w:tcPr>
            <w:tcW w:w="2268" w:type="dxa"/>
            <w:vMerge/>
          </w:tcPr>
          <w:p w14:paraId="45D19A63" w14:textId="77777777" w:rsidR="00DB6C59" w:rsidRPr="003617F4" w:rsidRDefault="00DB6C59" w:rsidP="00BA252A">
            <w:pPr>
              <w:autoSpaceDE w:val="0"/>
              <w:autoSpaceDN w:val="0"/>
              <w:adjustRightInd w:val="0"/>
              <w:spacing w:after="0" w:line="240" w:lineRule="auto"/>
              <w:contextualSpacing/>
              <w:mirrorIndents/>
              <w:jc w:val="both"/>
              <w:rPr>
                <w:rFonts w:eastAsiaTheme="minorHAnsi"/>
                <w:sz w:val="24"/>
                <w:szCs w:val="24"/>
              </w:rPr>
            </w:pPr>
          </w:p>
        </w:tc>
        <w:tc>
          <w:tcPr>
            <w:tcW w:w="5244" w:type="dxa"/>
          </w:tcPr>
          <w:p w14:paraId="151C9D63" w14:textId="77777777" w:rsidR="00DB6C59" w:rsidRPr="003617F4" w:rsidRDefault="00DB6C59" w:rsidP="00BA252A">
            <w:pPr>
              <w:autoSpaceDE w:val="0"/>
              <w:autoSpaceDN w:val="0"/>
              <w:adjustRightInd w:val="0"/>
              <w:spacing w:after="0" w:line="240" w:lineRule="auto"/>
              <w:contextualSpacing/>
              <w:mirrorIndents/>
              <w:jc w:val="both"/>
              <w:rPr>
                <w:rFonts w:eastAsiaTheme="minorHAnsi"/>
                <w:sz w:val="24"/>
                <w:szCs w:val="24"/>
              </w:rPr>
            </w:pPr>
            <w:r w:rsidRPr="003617F4">
              <w:rPr>
                <w:rFonts w:eastAsiaTheme="minorHAnsi"/>
                <w:sz w:val="24"/>
                <w:szCs w:val="24"/>
              </w:rPr>
              <w:t>Сведения о наличии контрольно-измерительной аппаратуры для учета объемов и контроля (наблюдения) качества сбрасываемых сточных, в том числе дренажных, вод</w:t>
            </w:r>
          </w:p>
        </w:tc>
      </w:tr>
      <w:tr w:rsidR="00DB6C59" w:rsidRPr="003617F4" w14:paraId="08239D3D" w14:textId="77777777" w:rsidTr="00FF363A">
        <w:tc>
          <w:tcPr>
            <w:tcW w:w="2802" w:type="dxa"/>
            <w:vMerge/>
          </w:tcPr>
          <w:p w14:paraId="613C4611" w14:textId="77777777" w:rsidR="00DB6C59" w:rsidRPr="003617F4" w:rsidRDefault="00DB6C59" w:rsidP="00BA252A">
            <w:pPr>
              <w:autoSpaceDE w:val="0"/>
              <w:autoSpaceDN w:val="0"/>
              <w:adjustRightInd w:val="0"/>
              <w:spacing w:after="0" w:line="240" w:lineRule="auto"/>
              <w:contextualSpacing/>
              <w:mirrorIndents/>
              <w:jc w:val="both"/>
              <w:rPr>
                <w:rFonts w:eastAsiaTheme="minorHAnsi"/>
                <w:sz w:val="24"/>
                <w:szCs w:val="24"/>
              </w:rPr>
            </w:pPr>
          </w:p>
        </w:tc>
        <w:tc>
          <w:tcPr>
            <w:tcW w:w="2268" w:type="dxa"/>
            <w:vMerge/>
          </w:tcPr>
          <w:p w14:paraId="6058D8A9" w14:textId="77777777" w:rsidR="00DB6C59" w:rsidRPr="003617F4" w:rsidRDefault="00DB6C59" w:rsidP="00BA252A">
            <w:pPr>
              <w:autoSpaceDE w:val="0"/>
              <w:autoSpaceDN w:val="0"/>
              <w:adjustRightInd w:val="0"/>
              <w:spacing w:after="0" w:line="240" w:lineRule="auto"/>
              <w:contextualSpacing/>
              <w:mirrorIndents/>
              <w:jc w:val="both"/>
              <w:rPr>
                <w:rFonts w:eastAsiaTheme="minorHAnsi"/>
                <w:sz w:val="24"/>
                <w:szCs w:val="24"/>
              </w:rPr>
            </w:pPr>
          </w:p>
        </w:tc>
        <w:tc>
          <w:tcPr>
            <w:tcW w:w="5244" w:type="dxa"/>
          </w:tcPr>
          <w:p w14:paraId="4B7CA71B" w14:textId="77777777" w:rsidR="00DB6C59" w:rsidRPr="003617F4" w:rsidRDefault="00DB6C59" w:rsidP="00BA252A">
            <w:pPr>
              <w:autoSpaceDE w:val="0"/>
              <w:autoSpaceDN w:val="0"/>
              <w:adjustRightInd w:val="0"/>
              <w:spacing w:after="0" w:line="240" w:lineRule="auto"/>
              <w:contextualSpacing/>
              <w:mirrorIndents/>
              <w:jc w:val="both"/>
              <w:rPr>
                <w:rFonts w:eastAsiaTheme="minorHAnsi"/>
                <w:sz w:val="24"/>
                <w:szCs w:val="24"/>
              </w:rPr>
            </w:pPr>
            <w:r w:rsidRPr="003617F4">
              <w:rPr>
                <w:rFonts w:eastAsiaTheme="minorHAnsi"/>
                <w:sz w:val="24"/>
                <w:szCs w:val="24"/>
              </w:rPr>
              <w:t>Поквартальный график сброса сточных вод</w:t>
            </w:r>
          </w:p>
        </w:tc>
      </w:tr>
      <w:tr w:rsidR="00DB6C59" w:rsidRPr="003617F4" w14:paraId="65DD8636" w14:textId="77777777" w:rsidTr="00DB6C59">
        <w:tc>
          <w:tcPr>
            <w:tcW w:w="2802" w:type="dxa"/>
            <w:vMerge/>
          </w:tcPr>
          <w:p w14:paraId="5953EC40" w14:textId="77777777" w:rsidR="00DB6C59" w:rsidRPr="003617F4" w:rsidRDefault="00DB6C59" w:rsidP="00BA252A">
            <w:pPr>
              <w:autoSpaceDE w:val="0"/>
              <w:autoSpaceDN w:val="0"/>
              <w:adjustRightInd w:val="0"/>
              <w:spacing w:after="0" w:line="240" w:lineRule="auto"/>
              <w:contextualSpacing/>
              <w:mirrorIndents/>
              <w:jc w:val="both"/>
              <w:rPr>
                <w:rFonts w:eastAsiaTheme="minorHAnsi"/>
                <w:sz w:val="24"/>
                <w:szCs w:val="24"/>
              </w:rPr>
            </w:pPr>
          </w:p>
        </w:tc>
        <w:tc>
          <w:tcPr>
            <w:tcW w:w="2268" w:type="dxa"/>
            <w:vMerge w:val="restart"/>
          </w:tcPr>
          <w:p w14:paraId="039B2AD8" w14:textId="77777777" w:rsidR="00DB6C59" w:rsidRPr="003617F4" w:rsidRDefault="00DB6C59" w:rsidP="00BA252A">
            <w:pPr>
              <w:autoSpaceDE w:val="0"/>
              <w:autoSpaceDN w:val="0"/>
              <w:adjustRightInd w:val="0"/>
              <w:spacing w:after="0" w:line="240" w:lineRule="auto"/>
              <w:contextualSpacing/>
              <w:mirrorIndents/>
              <w:jc w:val="both"/>
              <w:rPr>
                <w:rFonts w:eastAsiaTheme="minorHAnsi"/>
                <w:sz w:val="24"/>
                <w:szCs w:val="24"/>
              </w:rPr>
            </w:pPr>
            <w:r w:rsidRPr="003617F4">
              <w:rPr>
                <w:rFonts w:eastAsiaTheme="minorHAnsi"/>
                <w:sz w:val="24"/>
                <w:szCs w:val="24"/>
              </w:rPr>
              <w:t>Физические лица</w:t>
            </w:r>
          </w:p>
        </w:tc>
        <w:tc>
          <w:tcPr>
            <w:tcW w:w="5244" w:type="dxa"/>
          </w:tcPr>
          <w:p w14:paraId="72C760E8" w14:textId="77777777" w:rsidR="00DB6C59" w:rsidRPr="003617F4" w:rsidRDefault="00DB6C59" w:rsidP="00BA252A">
            <w:pPr>
              <w:autoSpaceDE w:val="0"/>
              <w:autoSpaceDN w:val="0"/>
              <w:adjustRightInd w:val="0"/>
              <w:spacing w:after="0" w:line="240" w:lineRule="auto"/>
              <w:contextualSpacing/>
              <w:mirrorIndents/>
              <w:jc w:val="both"/>
              <w:rPr>
                <w:rFonts w:eastAsiaTheme="minorHAnsi"/>
                <w:sz w:val="24"/>
                <w:szCs w:val="24"/>
              </w:rPr>
            </w:pPr>
            <w:r w:rsidRPr="003617F4">
              <w:rPr>
                <w:rFonts w:eastAsiaTheme="minorHAnsi"/>
                <w:sz w:val="24"/>
                <w:szCs w:val="24"/>
              </w:rPr>
              <w:t>Расчет и обоснование заявленного объема сброса сточных, в том числе дренажных, вод</w:t>
            </w:r>
          </w:p>
        </w:tc>
      </w:tr>
      <w:tr w:rsidR="00DB6C59" w:rsidRPr="003617F4" w14:paraId="7273AACD" w14:textId="77777777" w:rsidTr="00DB6C59">
        <w:tc>
          <w:tcPr>
            <w:tcW w:w="2802" w:type="dxa"/>
            <w:vMerge/>
          </w:tcPr>
          <w:p w14:paraId="7E72AF0A" w14:textId="77777777" w:rsidR="00DB6C59" w:rsidRPr="003617F4" w:rsidRDefault="00DB6C59" w:rsidP="00BA252A">
            <w:pPr>
              <w:autoSpaceDE w:val="0"/>
              <w:autoSpaceDN w:val="0"/>
              <w:adjustRightInd w:val="0"/>
              <w:spacing w:after="0" w:line="240" w:lineRule="auto"/>
              <w:contextualSpacing/>
              <w:mirrorIndents/>
              <w:jc w:val="both"/>
              <w:rPr>
                <w:rFonts w:eastAsiaTheme="minorHAnsi"/>
                <w:sz w:val="24"/>
                <w:szCs w:val="24"/>
              </w:rPr>
            </w:pPr>
          </w:p>
        </w:tc>
        <w:tc>
          <w:tcPr>
            <w:tcW w:w="2268" w:type="dxa"/>
            <w:vMerge/>
          </w:tcPr>
          <w:p w14:paraId="10B20247" w14:textId="77777777" w:rsidR="00DB6C59" w:rsidRPr="003617F4" w:rsidRDefault="00DB6C59" w:rsidP="00BA252A">
            <w:pPr>
              <w:autoSpaceDE w:val="0"/>
              <w:autoSpaceDN w:val="0"/>
              <w:adjustRightInd w:val="0"/>
              <w:spacing w:after="0" w:line="240" w:lineRule="auto"/>
              <w:contextualSpacing/>
              <w:mirrorIndents/>
              <w:jc w:val="both"/>
              <w:rPr>
                <w:rFonts w:eastAsiaTheme="minorHAnsi"/>
                <w:sz w:val="24"/>
                <w:szCs w:val="24"/>
              </w:rPr>
            </w:pPr>
          </w:p>
        </w:tc>
        <w:tc>
          <w:tcPr>
            <w:tcW w:w="5244" w:type="dxa"/>
          </w:tcPr>
          <w:p w14:paraId="180E2A26" w14:textId="77777777" w:rsidR="00DB6C59" w:rsidRPr="003617F4" w:rsidRDefault="00DB6C59" w:rsidP="00BA252A">
            <w:pPr>
              <w:autoSpaceDE w:val="0"/>
              <w:autoSpaceDN w:val="0"/>
              <w:adjustRightInd w:val="0"/>
              <w:spacing w:after="0" w:line="240" w:lineRule="auto"/>
              <w:contextualSpacing/>
              <w:mirrorIndents/>
              <w:jc w:val="both"/>
              <w:rPr>
                <w:rFonts w:eastAsiaTheme="minorHAnsi"/>
                <w:sz w:val="24"/>
                <w:szCs w:val="24"/>
              </w:rPr>
            </w:pPr>
            <w:r w:rsidRPr="003617F4">
              <w:rPr>
                <w:rFonts w:eastAsiaTheme="minorHAnsi"/>
                <w:sz w:val="24"/>
                <w:szCs w:val="24"/>
              </w:rPr>
              <w:t>Сведения о наличии контрольно-измерительной аппаратуры для учета объемов и контроля (наблюдения) качества сбрасываемых сточных, в том числе дренажных, вод</w:t>
            </w:r>
          </w:p>
        </w:tc>
      </w:tr>
      <w:tr w:rsidR="00DB6C59" w:rsidRPr="003617F4" w14:paraId="0BDBCCB7" w14:textId="77777777" w:rsidTr="00DB6C59">
        <w:tc>
          <w:tcPr>
            <w:tcW w:w="2802" w:type="dxa"/>
            <w:vMerge/>
          </w:tcPr>
          <w:p w14:paraId="5A6C60C0" w14:textId="77777777" w:rsidR="00DB6C59" w:rsidRPr="003617F4" w:rsidRDefault="00DB6C59" w:rsidP="00BA252A">
            <w:pPr>
              <w:autoSpaceDE w:val="0"/>
              <w:autoSpaceDN w:val="0"/>
              <w:adjustRightInd w:val="0"/>
              <w:spacing w:after="0" w:line="240" w:lineRule="auto"/>
              <w:contextualSpacing/>
              <w:mirrorIndents/>
              <w:jc w:val="both"/>
              <w:rPr>
                <w:rFonts w:eastAsiaTheme="minorHAnsi"/>
                <w:sz w:val="24"/>
                <w:szCs w:val="24"/>
              </w:rPr>
            </w:pPr>
          </w:p>
        </w:tc>
        <w:tc>
          <w:tcPr>
            <w:tcW w:w="2268" w:type="dxa"/>
            <w:vMerge/>
          </w:tcPr>
          <w:p w14:paraId="0AC87D58" w14:textId="77777777" w:rsidR="00DB6C59" w:rsidRPr="003617F4" w:rsidRDefault="00DB6C59" w:rsidP="00BA252A">
            <w:pPr>
              <w:autoSpaceDE w:val="0"/>
              <w:autoSpaceDN w:val="0"/>
              <w:adjustRightInd w:val="0"/>
              <w:spacing w:after="0" w:line="240" w:lineRule="auto"/>
              <w:contextualSpacing/>
              <w:mirrorIndents/>
              <w:jc w:val="both"/>
              <w:rPr>
                <w:rFonts w:eastAsiaTheme="minorHAnsi"/>
                <w:sz w:val="24"/>
                <w:szCs w:val="24"/>
              </w:rPr>
            </w:pPr>
          </w:p>
        </w:tc>
        <w:tc>
          <w:tcPr>
            <w:tcW w:w="5244" w:type="dxa"/>
          </w:tcPr>
          <w:p w14:paraId="487D5968" w14:textId="77777777" w:rsidR="00DB6C59" w:rsidRPr="003617F4" w:rsidRDefault="00DB6C59" w:rsidP="00BA252A">
            <w:pPr>
              <w:autoSpaceDE w:val="0"/>
              <w:autoSpaceDN w:val="0"/>
              <w:adjustRightInd w:val="0"/>
              <w:spacing w:after="0" w:line="240" w:lineRule="auto"/>
              <w:contextualSpacing/>
              <w:mirrorIndents/>
              <w:jc w:val="both"/>
              <w:rPr>
                <w:rFonts w:eastAsiaTheme="minorHAnsi"/>
                <w:sz w:val="24"/>
                <w:szCs w:val="24"/>
              </w:rPr>
            </w:pPr>
            <w:r w:rsidRPr="003617F4">
              <w:rPr>
                <w:rFonts w:eastAsiaTheme="minorHAnsi"/>
                <w:sz w:val="24"/>
                <w:szCs w:val="24"/>
              </w:rPr>
              <w:t>Поквартальный график сброса сточных вод</w:t>
            </w:r>
          </w:p>
        </w:tc>
      </w:tr>
      <w:tr w:rsidR="006E69E9" w:rsidRPr="003617F4" w14:paraId="4A6BFA19" w14:textId="77777777" w:rsidTr="00DB6C59">
        <w:tc>
          <w:tcPr>
            <w:tcW w:w="2802" w:type="dxa"/>
            <w:vMerge w:val="restart"/>
          </w:tcPr>
          <w:p w14:paraId="0A494B78" w14:textId="77777777" w:rsidR="006E69E9" w:rsidRPr="003617F4" w:rsidRDefault="006E69E9" w:rsidP="00BA252A">
            <w:pPr>
              <w:autoSpaceDE w:val="0"/>
              <w:autoSpaceDN w:val="0"/>
              <w:adjustRightInd w:val="0"/>
              <w:spacing w:after="0" w:line="240" w:lineRule="auto"/>
              <w:contextualSpacing/>
              <w:mirrorIndents/>
              <w:jc w:val="both"/>
              <w:rPr>
                <w:rFonts w:eastAsiaTheme="minorHAnsi"/>
                <w:sz w:val="24"/>
                <w:szCs w:val="24"/>
              </w:rPr>
            </w:pPr>
            <w:r w:rsidRPr="003617F4">
              <w:rPr>
                <w:rFonts w:eastAsiaTheme="minorHAnsi"/>
                <w:sz w:val="24"/>
                <w:szCs w:val="24"/>
              </w:rPr>
              <w:t>Для строительства причалов, судоподъемных и судоремонтных сооружений;</w:t>
            </w:r>
          </w:p>
          <w:p w14:paraId="38E0FCE8" w14:textId="77777777" w:rsidR="006E69E9" w:rsidRPr="003617F4" w:rsidRDefault="006E69E9" w:rsidP="00BA252A">
            <w:pPr>
              <w:autoSpaceDE w:val="0"/>
              <w:autoSpaceDN w:val="0"/>
              <w:adjustRightInd w:val="0"/>
              <w:spacing w:after="0" w:line="240" w:lineRule="auto"/>
              <w:contextualSpacing/>
              <w:mirrorIndents/>
              <w:jc w:val="both"/>
              <w:rPr>
                <w:rFonts w:eastAsiaTheme="minorHAnsi"/>
                <w:sz w:val="24"/>
                <w:szCs w:val="24"/>
              </w:rPr>
            </w:pPr>
            <w:r w:rsidRPr="003617F4">
              <w:rPr>
                <w:rFonts w:eastAsiaTheme="minorHAnsi"/>
                <w:sz w:val="24"/>
                <w:szCs w:val="24"/>
              </w:rPr>
              <w:t xml:space="preserve">создания стационарных и (или) плавучих платформ, искусственных островов на землях, </w:t>
            </w:r>
            <w:r w:rsidRPr="003617F4">
              <w:rPr>
                <w:rFonts w:eastAsiaTheme="minorHAnsi"/>
                <w:sz w:val="24"/>
                <w:szCs w:val="24"/>
              </w:rPr>
              <w:lastRenderedPageBreak/>
              <w:t>покрытых поверхностными водами; строительства гидротехнических сооружений, мостов, а также подводных и подземных переходов, трубопроводов, подводных линий связи, других линейных объектов, если такое строительство связано с изменением дна и берегов водных объектов:</w:t>
            </w:r>
          </w:p>
        </w:tc>
        <w:tc>
          <w:tcPr>
            <w:tcW w:w="2268" w:type="dxa"/>
            <w:vMerge w:val="restart"/>
          </w:tcPr>
          <w:p w14:paraId="2A53209B" w14:textId="77777777" w:rsidR="006E69E9" w:rsidRPr="003617F4" w:rsidRDefault="006E69E9" w:rsidP="00BA252A">
            <w:pPr>
              <w:autoSpaceDE w:val="0"/>
              <w:autoSpaceDN w:val="0"/>
              <w:adjustRightInd w:val="0"/>
              <w:spacing w:after="0" w:line="240" w:lineRule="auto"/>
              <w:contextualSpacing/>
              <w:mirrorIndents/>
              <w:jc w:val="both"/>
              <w:rPr>
                <w:rFonts w:eastAsiaTheme="minorHAnsi"/>
                <w:sz w:val="24"/>
                <w:szCs w:val="24"/>
              </w:rPr>
            </w:pPr>
            <w:r w:rsidRPr="003617F4">
              <w:rPr>
                <w:rFonts w:eastAsiaTheme="minorHAnsi"/>
                <w:sz w:val="24"/>
                <w:szCs w:val="24"/>
              </w:rPr>
              <w:lastRenderedPageBreak/>
              <w:t>Юридические лица</w:t>
            </w:r>
          </w:p>
        </w:tc>
        <w:tc>
          <w:tcPr>
            <w:tcW w:w="5244" w:type="dxa"/>
          </w:tcPr>
          <w:p w14:paraId="5216A95B" w14:textId="77777777" w:rsidR="006E69E9" w:rsidRPr="003617F4" w:rsidRDefault="006E69E9" w:rsidP="00BA252A">
            <w:pPr>
              <w:autoSpaceDE w:val="0"/>
              <w:autoSpaceDN w:val="0"/>
              <w:adjustRightInd w:val="0"/>
              <w:spacing w:after="0" w:line="240" w:lineRule="auto"/>
              <w:contextualSpacing/>
              <w:mirrorIndents/>
              <w:jc w:val="both"/>
              <w:rPr>
                <w:rFonts w:eastAsiaTheme="minorHAnsi"/>
                <w:sz w:val="24"/>
                <w:szCs w:val="24"/>
              </w:rPr>
            </w:pPr>
            <w:r w:rsidRPr="003617F4">
              <w:rPr>
                <w:rFonts w:eastAsiaTheme="minorHAnsi"/>
                <w:sz w:val="24"/>
                <w:szCs w:val="24"/>
              </w:rPr>
              <w:t>Копия правоустанавливающего документа на земельный участок, право на который не зарегистрировано в едином государственном реестре прав на недвижимое имущество и сделок с ним (только в случае строительства причала)</w:t>
            </w:r>
          </w:p>
        </w:tc>
      </w:tr>
      <w:tr w:rsidR="006E69E9" w:rsidRPr="003617F4" w14:paraId="66FB01A8" w14:textId="77777777" w:rsidTr="00DB6C59">
        <w:tc>
          <w:tcPr>
            <w:tcW w:w="2802" w:type="dxa"/>
            <w:vMerge/>
          </w:tcPr>
          <w:p w14:paraId="2B667C75" w14:textId="77777777" w:rsidR="006E69E9" w:rsidRPr="003617F4" w:rsidRDefault="006E69E9" w:rsidP="00BA252A">
            <w:pPr>
              <w:autoSpaceDE w:val="0"/>
              <w:autoSpaceDN w:val="0"/>
              <w:adjustRightInd w:val="0"/>
              <w:spacing w:after="0" w:line="240" w:lineRule="auto"/>
              <w:contextualSpacing/>
              <w:mirrorIndents/>
              <w:jc w:val="both"/>
              <w:rPr>
                <w:rFonts w:eastAsiaTheme="minorHAnsi"/>
                <w:sz w:val="24"/>
                <w:szCs w:val="24"/>
              </w:rPr>
            </w:pPr>
          </w:p>
        </w:tc>
        <w:tc>
          <w:tcPr>
            <w:tcW w:w="2268" w:type="dxa"/>
            <w:vMerge/>
          </w:tcPr>
          <w:p w14:paraId="15C15326" w14:textId="77777777" w:rsidR="006E69E9" w:rsidRPr="003617F4" w:rsidRDefault="006E69E9" w:rsidP="00BA252A">
            <w:pPr>
              <w:autoSpaceDE w:val="0"/>
              <w:autoSpaceDN w:val="0"/>
              <w:adjustRightInd w:val="0"/>
              <w:spacing w:after="0" w:line="240" w:lineRule="auto"/>
              <w:contextualSpacing/>
              <w:mirrorIndents/>
              <w:jc w:val="both"/>
              <w:rPr>
                <w:rFonts w:eastAsiaTheme="minorHAnsi"/>
                <w:sz w:val="24"/>
                <w:szCs w:val="24"/>
              </w:rPr>
            </w:pPr>
          </w:p>
        </w:tc>
        <w:tc>
          <w:tcPr>
            <w:tcW w:w="5244" w:type="dxa"/>
          </w:tcPr>
          <w:p w14:paraId="349F8696" w14:textId="77777777" w:rsidR="006E69E9" w:rsidRPr="003617F4" w:rsidRDefault="006E69E9" w:rsidP="00BA252A">
            <w:pPr>
              <w:autoSpaceDE w:val="0"/>
              <w:autoSpaceDN w:val="0"/>
              <w:adjustRightInd w:val="0"/>
              <w:spacing w:after="0" w:line="240" w:lineRule="auto"/>
              <w:contextualSpacing/>
              <w:mirrorIndents/>
              <w:jc w:val="both"/>
              <w:rPr>
                <w:rFonts w:eastAsiaTheme="minorHAnsi"/>
                <w:sz w:val="24"/>
                <w:szCs w:val="24"/>
              </w:rPr>
            </w:pPr>
            <w:r w:rsidRPr="003617F4">
              <w:rPr>
                <w:rFonts w:eastAsiaTheme="minorHAnsi"/>
                <w:sz w:val="24"/>
                <w:szCs w:val="24"/>
              </w:rPr>
              <w:t xml:space="preserve">Сведения о технических параметрах сооружений (площадь и границы используемой для их строительства акватории водного объекта с учетом </w:t>
            </w:r>
            <w:r w:rsidRPr="003617F4">
              <w:rPr>
                <w:rFonts w:eastAsiaTheme="minorHAnsi"/>
                <w:sz w:val="24"/>
                <w:szCs w:val="24"/>
              </w:rPr>
              <w:lastRenderedPageBreak/>
              <w:t>размеров охранных зон этих сооружений, длина, ширина и высота сооружений, глубина прокладки подводных коммуникаций и конструктивные особенности, связанные с обеспечением их безопасности, копия документа об утверждении проектно-сметной документации. В которой отражены указанные технические параметры</w:t>
            </w:r>
          </w:p>
        </w:tc>
      </w:tr>
      <w:tr w:rsidR="006E69E9" w:rsidRPr="003617F4" w14:paraId="62A9D6C5" w14:textId="77777777" w:rsidTr="00DB6C59">
        <w:tc>
          <w:tcPr>
            <w:tcW w:w="2802" w:type="dxa"/>
            <w:vMerge/>
          </w:tcPr>
          <w:p w14:paraId="467B69B7" w14:textId="77777777" w:rsidR="006E69E9" w:rsidRPr="003617F4" w:rsidRDefault="006E69E9" w:rsidP="00BA252A">
            <w:pPr>
              <w:autoSpaceDE w:val="0"/>
              <w:autoSpaceDN w:val="0"/>
              <w:adjustRightInd w:val="0"/>
              <w:spacing w:after="0" w:line="240" w:lineRule="auto"/>
              <w:contextualSpacing/>
              <w:mirrorIndents/>
              <w:jc w:val="both"/>
              <w:rPr>
                <w:rFonts w:eastAsiaTheme="minorHAnsi"/>
                <w:sz w:val="24"/>
                <w:szCs w:val="24"/>
              </w:rPr>
            </w:pPr>
          </w:p>
        </w:tc>
        <w:tc>
          <w:tcPr>
            <w:tcW w:w="2268" w:type="dxa"/>
            <w:vMerge w:val="restart"/>
          </w:tcPr>
          <w:p w14:paraId="0793699A" w14:textId="77777777" w:rsidR="006E69E9" w:rsidRPr="003617F4" w:rsidRDefault="006E69E9" w:rsidP="00BA252A">
            <w:pPr>
              <w:autoSpaceDE w:val="0"/>
              <w:autoSpaceDN w:val="0"/>
              <w:adjustRightInd w:val="0"/>
              <w:spacing w:after="0" w:line="240" w:lineRule="auto"/>
              <w:contextualSpacing/>
              <w:mirrorIndents/>
              <w:jc w:val="both"/>
              <w:rPr>
                <w:rFonts w:eastAsiaTheme="minorHAnsi"/>
                <w:sz w:val="24"/>
                <w:szCs w:val="24"/>
              </w:rPr>
            </w:pPr>
            <w:r w:rsidRPr="003617F4">
              <w:rPr>
                <w:rFonts w:eastAsiaTheme="minorHAnsi"/>
                <w:sz w:val="24"/>
                <w:szCs w:val="24"/>
              </w:rPr>
              <w:t>Индивидуальные предприниматели</w:t>
            </w:r>
          </w:p>
        </w:tc>
        <w:tc>
          <w:tcPr>
            <w:tcW w:w="5244" w:type="dxa"/>
          </w:tcPr>
          <w:p w14:paraId="3D46DD70" w14:textId="77777777" w:rsidR="006E69E9" w:rsidRPr="003617F4" w:rsidRDefault="006E69E9" w:rsidP="00BA252A">
            <w:pPr>
              <w:autoSpaceDE w:val="0"/>
              <w:autoSpaceDN w:val="0"/>
              <w:adjustRightInd w:val="0"/>
              <w:spacing w:after="0" w:line="240" w:lineRule="auto"/>
              <w:contextualSpacing/>
              <w:mirrorIndents/>
              <w:jc w:val="both"/>
              <w:rPr>
                <w:rFonts w:eastAsiaTheme="minorHAnsi"/>
                <w:sz w:val="24"/>
                <w:szCs w:val="24"/>
              </w:rPr>
            </w:pPr>
            <w:r w:rsidRPr="003617F4">
              <w:rPr>
                <w:rFonts w:eastAsiaTheme="minorHAnsi"/>
                <w:sz w:val="24"/>
                <w:szCs w:val="24"/>
              </w:rPr>
              <w:t>Копия правоустанавливающего документа на земельный участок, право на который не зарегистрировано в едином государственном реестре прав на недвижимое имущество и сделок с ним (только в случае строительства причала)</w:t>
            </w:r>
          </w:p>
        </w:tc>
      </w:tr>
      <w:tr w:rsidR="006E69E9" w:rsidRPr="003617F4" w14:paraId="3B27DFB4" w14:textId="77777777" w:rsidTr="00DB6C59">
        <w:tc>
          <w:tcPr>
            <w:tcW w:w="2802" w:type="dxa"/>
            <w:vMerge/>
          </w:tcPr>
          <w:p w14:paraId="28A12F8A" w14:textId="77777777" w:rsidR="006E69E9" w:rsidRPr="003617F4" w:rsidRDefault="006E69E9" w:rsidP="00BA252A">
            <w:pPr>
              <w:autoSpaceDE w:val="0"/>
              <w:autoSpaceDN w:val="0"/>
              <w:adjustRightInd w:val="0"/>
              <w:spacing w:after="0" w:line="240" w:lineRule="auto"/>
              <w:contextualSpacing/>
              <w:mirrorIndents/>
              <w:jc w:val="both"/>
              <w:rPr>
                <w:rFonts w:eastAsiaTheme="minorHAnsi"/>
                <w:sz w:val="24"/>
                <w:szCs w:val="24"/>
              </w:rPr>
            </w:pPr>
          </w:p>
        </w:tc>
        <w:tc>
          <w:tcPr>
            <w:tcW w:w="2268" w:type="dxa"/>
            <w:vMerge/>
          </w:tcPr>
          <w:p w14:paraId="4AA99128" w14:textId="77777777" w:rsidR="006E69E9" w:rsidRPr="003617F4" w:rsidRDefault="006E69E9" w:rsidP="00BA252A">
            <w:pPr>
              <w:autoSpaceDE w:val="0"/>
              <w:autoSpaceDN w:val="0"/>
              <w:adjustRightInd w:val="0"/>
              <w:spacing w:after="0" w:line="240" w:lineRule="auto"/>
              <w:contextualSpacing/>
              <w:mirrorIndents/>
              <w:jc w:val="both"/>
              <w:rPr>
                <w:rFonts w:eastAsiaTheme="minorHAnsi"/>
                <w:sz w:val="24"/>
                <w:szCs w:val="24"/>
              </w:rPr>
            </w:pPr>
          </w:p>
        </w:tc>
        <w:tc>
          <w:tcPr>
            <w:tcW w:w="5244" w:type="dxa"/>
          </w:tcPr>
          <w:p w14:paraId="66328512" w14:textId="77777777" w:rsidR="006E69E9" w:rsidRPr="003617F4" w:rsidRDefault="006E69E9" w:rsidP="00BA252A">
            <w:pPr>
              <w:autoSpaceDE w:val="0"/>
              <w:autoSpaceDN w:val="0"/>
              <w:adjustRightInd w:val="0"/>
              <w:spacing w:after="0" w:line="240" w:lineRule="auto"/>
              <w:contextualSpacing/>
              <w:mirrorIndents/>
              <w:jc w:val="both"/>
              <w:rPr>
                <w:rFonts w:eastAsiaTheme="minorHAnsi"/>
                <w:sz w:val="24"/>
                <w:szCs w:val="24"/>
              </w:rPr>
            </w:pPr>
            <w:r w:rsidRPr="003617F4">
              <w:rPr>
                <w:rFonts w:eastAsiaTheme="minorHAnsi"/>
                <w:sz w:val="24"/>
                <w:szCs w:val="24"/>
              </w:rPr>
              <w:t>Сведения о технических параметрах сооружений (площадь и границы используемой для их строительства акватории водного объекта с учетом размеров охранных зон этих сооружений, длина, ширина и высота сооружений, глубина прокладки подводных коммуникаций и конструктивные особенности, связанные с обеспечением их безопасности, копия документа об утверждении проектно-сметной документации. В которой отражены указанные технические параметры</w:t>
            </w:r>
          </w:p>
        </w:tc>
      </w:tr>
      <w:tr w:rsidR="006E69E9" w:rsidRPr="003617F4" w14:paraId="380C2654" w14:textId="77777777" w:rsidTr="00DB6C59">
        <w:tc>
          <w:tcPr>
            <w:tcW w:w="2802" w:type="dxa"/>
            <w:vMerge/>
          </w:tcPr>
          <w:p w14:paraId="03BDBFE8" w14:textId="77777777" w:rsidR="006E69E9" w:rsidRPr="003617F4" w:rsidRDefault="006E69E9" w:rsidP="00BA252A">
            <w:pPr>
              <w:autoSpaceDE w:val="0"/>
              <w:autoSpaceDN w:val="0"/>
              <w:adjustRightInd w:val="0"/>
              <w:spacing w:after="0" w:line="240" w:lineRule="auto"/>
              <w:contextualSpacing/>
              <w:mirrorIndents/>
              <w:jc w:val="both"/>
              <w:rPr>
                <w:rFonts w:eastAsiaTheme="minorHAnsi"/>
                <w:sz w:val="24"/>
                <w:szCs w:val="24"/>
              </w:rPr>
            </w:pPr>
          </w:p>
        </w:tc>
        <w:tc>
          <w:tcPr>
            <w:tcW w:w="2268" w:type="dxa"/>
            <w:vMerge w:val="restart"/>
          </w:tcPr>
          <w:p w14:paraId="2177CDA6" w14:textId="77777777" w:rsidR="006E69E9" w:rsidRPr="003617F4" w:rsidRDefault="006E69E9" w:rsidP="00BA252A">
            <w:pPr>
              <w:autoSpaceDE w:val="0"/>
              <w:autoSpaceDN w:val="0"/>
              <w:adjustRightInd w:val="0"/>
              <w:spacing w:after="0" w:line="240" w:lineRule="auto"/>
              <w:contextualSpacing/>
              <w:mirrorIndents/>
              <w:jc w:val="both"/>
              <w:rPr>
                <w:rFonts w:eastAsiaTheme="minorHAnsi"/>
                <w:sz w:val="24"/>
                <w:szCs w:val="24"/>
              </w:rPr>
            </w:pPr>
            <w:r w:rsidRPr="003617F4">
              <w:rPr>
                <w:rFonts w:eastAsiaTheme="minorHAnsi"/>
                <w:sz w:val="24"/>
                <w:szCs w:val="24"/>
              </w:rPr>
              <w:t>Физические лица</w:t>
            </w:r>
          </w:p>
        </w:tc>
        <w:tc>
          <w:tcPr>
            <w:tcW w:w="5244" w:type="dxa"/>
          </w:tcPr>
          <w:p w14:paraId="0C190CC9" w14:textId="77777777" w:rsidR="006E69E9" w:rsidRPr="003617F4" w:rsidRDefault="006E69E9" w:rsidP="00BA252A">
            <w:pPr>
              <w:autoSpaceDE w:val="0"/>
              <w:autoSpaceDN w:val="0"/>
              <w:adjustRightInd w:val="0"/>
              <w:spacing w:after="0" w:line="240" w:lineRule="auto"/>
              <w:contextualSpacing/>
              <w:mirrorIndents/>
              <w:jc w:val="both"/>
              <w:rPr>
                <w:rFonts w:eastAsiaTheme="minorHAnsi"/>
                <w:sz w:val="24"/>
                <w:szCs w:val="24"/>
              </w:rPr>
            </w:pPr>
            <w:r w:rsidRPr="003617F4">
              <w:rPr>
                <w:rFonts w:eastAsiaTheme="minorHAnsi"/>
                <w:sz w:val="24"/>
                <w:szCs w:val="24"/>
              </w:rPr>
              <w:t>Копия правоустанавливающего документа на земельный участок, право на который не зарегистрировано в едином государственном реестре прав на недвижимое имущество и сделок с ним (только в случае строительства причала)</w:t>
            </w:r>
          </w:p>
        </w:tc>
      </w:tr>
      <w:tr w:rsidR="006E69E9" w:rsidRPr="003617F4" w14:paraId="6DDFAA29" w14:textId="77777777" w:rsidTr="00DB6C59">
        <w:tc>
          <w:tcPr>
            <w:tcW w:w="2802" w:type="dxa"/>
            <w:vMerge/>
          </w:tcPr>
          <w:p w14:paraId="45273DE8" w14:textId="77777777" w:rsidR="006E69E9" w:rsidRPr="003617F4" w:rsidRDefault="006E69E9" w:rsidP="00BA252A">
            <w:pPr>
              <w:autoSpaceDE w:val="0"/>
              <w:autoSpaceDN w:val="0"/>
              <w:adjustRightInd w:val="0"/>
              <w:spacing w:after="0" w:line="240" w:lineRule="auto"/>
              <w:contextualSpacing/>
              <w:mirrorIndents/>
              <w:jc w:val="both"/>
              <w:rPr>
                <w:rFonts w:eastAsiaTheme="minorHAnsi"/>
                <w:sz w:val="24"/>
                <w:szCs w:val="24"/>
              </w:rPr>
            </w:pPr>
          </w:p>
        </w:tc>
        <w:tc>
          <w:tcPr>
            <w:tcW w:w="2268" w:type="dxa"/>
            <w:vMerge/>
          </w:tcPr>
          <w:p w14:paraId="0D7EBB83" w14:textId="77777777" w:rsidR="006E69E9" w:rsidRPr="003617F4" w:rsidRDefault="006E69E9" w:rsidP="00BA252A">
            <w:pPr>
              <w:autoSpaceDE w:val="0"/>
              <w:autoSpaceDN w:val="0"/>
              <w:adjustRightInd w:val="0"/>
              <w:spacing w:after="0" w:line="240" w:lineRule="auto"/>
              <w:contextualSpacing/>
              <w:mirrorIndents/>
              <w:jc w:val="both"/>
              <w:rPr>
                <w:rFonts w:eastAsiaTheme="minorHAnsi"/>
                <w:sz w:val="24"/>
                <w:szCs w:val="24"/>
              </w:rPr>
            </w:pPr>
          </w:p>
        </w:tc>
        <w:tc>
          <w:tcPr>
            <w:tcW w:w="5244" w:type="dxa"/>
          </w:tcPr>
          <w:p w14:paraId="51EC35FA" w14:textId="77777777" w:rsidR="006E69E9" w:rsidRPr="003617F4" w:rsidRDefault="006E69E9" w:rsidP="00BA252A">
            <w:pPr>
              <w:autoSpaceDE w:val="0"/>
              <w:autoSpaceDN w:val="0"/>
              <w:adjustRightInd w:val="0"/>
              <w:spacing w:after="0" w:line="240" w:lineRule="auto"/>
              <w:contextualSpacing/>
              <w:mirrorIndents/>
              <w:jc w:val="both"/>
              <w:rPr>
                <w:rFonts w:eastAsiaTheme="minorHAnsi"/>
                <w:sz w:val="24"/>
                <w:szCs w:val="24"/>
              </w:rPr>
            </w:pPr>
            <w:r w:rsidRPr="003617F4">
              <w:rPr>
                <w:rFonts w:eastAsiaTheme="minorHAnsi"/>
                <w:sz w:val="24"/>
                <w:szCs w:val="24"/>
              </w:rPr>
              <w:t>Сведения о технических параметрах сооружений (площадь и границы используемой для их строительства акватории водного объекта с учетом размеров охранных зон этих сооружений, длина, ширина и высота сооружений, глубина прокладки подводных коммуникаций и конструктивные особенности, связанные с обеспечением их безопасности, копия документа об утверждении проектно-сметной документации. В которой отражены указанные технические параметры</w:t>
            </w:r>
          </w:p>
        </w:tc>
      </w:tr>
      <w:tr w:rsidR="006E69E9" w:rsidRPr="003617F4" w14:paraId="0ECEBC3A" w14:textId="77777777" w:rsidTr="00DB6C59">
        <w:tc>
          <w:tcPr>
            <w:tcW w:w="2802" w:type="dxa"/>
            <w:vMerge w:val="restart"/>
          </w:tcPr>
          <w:p w14:paraId="388FC7C7" w14:textId="77777777" w:rsidR="006E69E9" w:rsidRPr="003617F4" w:rsidRDefault="006E69E9" w:rsidP="00BA252A">
            <w:pPr>
              <w:autoSpaceDE w:val="0"/>
              <w:autoSpaceDN w:val="0"/>
              <w:adjustRightInd w:val="0"/>
              <w:spacing w:after="0" w:line="240" w:lineRule="auto"/>
              <w:contextualSpacing/>
              <w:mirrorIndents/>
              <w:jc w:val="both"/>
              <w:rPr>
                <w:rFonts w:eastAsiaTheme="minorHAnsi"/>
                <w:sz w:val="24"/>
                <w:szCs w:val="24"/>
              </w:rPr>
            </w:pPr>
            <w:r w:rsidRPr="003617F4">
              <w:rPr>
                <w:rFonts w:eastAsiaTheme="minorHAnsi"/>
                <w:sz w:val="24"/>
                <w:szCs w:val="24"/>
              </w:rPr>
              <w:t>Предоставление в пользование для разведки и добычи полезных ископаемых</w:t>
            </w:r>
          </w:p>
        </w:tc>
        <w:tc>
          <w:tcPr>
            <w:tcW w:w="2268" w:type="dxa"/>
          </w:tcPr>
          <w:p w14:paraId="7EEFF1E2" w14:textId="77777777" w:rsidR="006E69E9" w:rsidRPr="003617F4" w:rsidRDefault="006E69E9" w:rsidP="00BA252A">
            <w:pPr>
              <w:autoSpaceDE w:val="0"/>
              <w:autoSpaceDN w:val="0"/>
              <w:adjustRightInd w:val="0"/>
              <w:spacing w:after="0" w:line="240" w:lineRule="auto"/>
              <w:contextualSpacing/>
              <w:mirrorIndents/>
              <w:jc w:val="both"/>
              <w:rPr>
                <w:rFonts w:eastAsiaTheme="minorHAnsi"/>
                <w:sz w:val="24"/>
                <w:szCs w:val="24"/>
              </w:rPr>
            </w:pPr>
            <w:r w:rsidRPr="003617F4">
              <w:rPr>
                <w:rFonts w:eastAsiaTheme="minorHAnsi"/>
                <w:sz w:val="24"/>
                <w:szCs w:val="24"/>
              </w:rPr>
              <w:t>Юридические лица</w:t>
            </w:r>
          </w:p>
        </w:tc>
        <w:tc>
          <w:tcPr>
            <w:tcW w:w="5244" w:type="dxa"/>
          </w:tcPr>
          <w:p w14:paraId="561F6E13" w14:textId="77777777" w:rsidR="006E69E9" w:rsidRPr="003617F4" w:rsidRDefault="006E69E9" w:rsidP="00BA252A">
            <w:pPr>
              <w:autoSpaceDE w:val="0"/>
              <w:autoSpaceDN w:val="0"/>
              <w:adjustRightInd w:val="0"/>
              <w:spacing w:after="0" w:line="240" w:lineRule="auto"/>
              <w:contextualSpacing/>
              <w:mirrorIndents/>
              <w:jc w:val="both"/>
              <w:rPr>
                <w:rFonts w:eastAsiaTheme="minorHAnsi"/>
                <w:sz w:val="24"/>
                <w:szCs w:val="24"/>
              </w:rPr>
            </w:pPr>
            <w:r w:rsidRPr="003617F4">
              <w:rPr>
                <w:sz w:val="24"/>
                <w:szCs w:val="24"/>
              </w:rPr>
              <w:t>Лицензия на пользование недрами</w:t>
            </w:r>
          </w:p>
        </w:tc>
      </w:tr>
      <w:tr w:rsidR="006E69E9" w:rsidRPr="003617F4" w14:paraId="5F0B3FC1" w14:textId="77777777" w:rsidTr="00DB6C59">
        <w:tc>
          <w:tcPr>
            <w:tcW w:w="2802" w:type="dxa"/>
            <w:vMerge/>
          </w:tcPr>
          <w:p w14:paraId="2C17B112" w14:textId="77777777" w:rsidR="006E69E9" w:rsidRPr="003617F4" w:rsidRDefault="006E69E9" w:rsidP="00BA252A">
            <w:pPr>
              <w:autoSpaceDE w:val="0"/>
              <w:autoSpaceDN w:val="0"/>
              <w:adjustRightInd w:val="0"/>
              <w:spacing w:after="0" w:line="240" w:lineRule="auto"/>
              <w:contextualSpacing/>
              <w:mirrorIndents/>
              <w:jc w:val="both"/>
              <w:rPr>
                <w:rFonts w:eastAsiaTheme="minorHAnsi"/>
                <w:sz w:val="24"/>
                <w:szCs w:val="24"/>
              </w:rPr>
            </w:pPr>
          </w:p>
        </w:tc>
        <w:tc>
          <w:tcPr>
            <w:tcW w:w="2268" w:type="dxa"/>
          </w:tcPr>
          <w:p w14:paraId="23F0DBA1" w14:textId="77777777" w:rsidR="006E69E9" w:rsidRPr="003617F4" w:rsidRDefault="006E69E9" w:rsidP="00BA252A">
            <w:pPr>
              <w:autoSpaceDE w:val="0"/>
              <w:autoSpaceDN w:val="0"/>
              <w:adjustRightInd w:val="0"/>
              <w:spacing w:after="0" w:line="240" w:lineRule="auto"/>
              <w:contextualSpacing/>
              <w:mirrorIndents/>
              <w:jc w:val="both"/>
              <w:rPr>
                <w:rFonts w:eastAsiaTheme="minorHAnsi"/>
                <w:sz w:val="24"/>
                <w:szCs w:val="24"/>
              </w:rPr>
            </w:pPr>
            <w:r w:rsidRPr="003617F4">
              <w:rPr>
                <w:rFonts w:eastAsiaTheme="minorHAnsi"/>
                <w:sz w:val="24"/>
                <w:szCs w:val="24"/>
              </w:rPr>
              <w:t>Индивидуальные предприниматели</w:t>
            </w:r>
          </w:p>
        </w:tc>
        <w:tc>
          <w:tcPr>
            <w:tcW w:w="5244" w:type="dxa"/>
          </w:tcPr>
          <w:p w14:paraId="6A266C07" w14:textId="77777777" w:rsidR="006E69E9" w:rsidRPr="003617F4" w:rsidRDefault="006E69E9" w:rsidP="00BA252A">
            <w:pPr>
              <w:autoSpaceDE w:val="0"/>
              <w:autoSpaceDN w:val="0"/>
              <w:adjustRightInd w:val="0"/>
              <w:spacing w:after="0" w:line="240" w:lineRule="auto"/>
              <w:contextualSpacing/>
              <w:mirrorIndents/>
              <w:jc w:val="both"/>
              <w:rPr>
                <w:rFonts w:eastAsiaTheme="minorHAnsi"/>
                <w:sz w:val="24"/>
                <w:szCs w:val="24"/>
              </w:rPr>
            </w:pPr>
            <w:r w:rsidRPr="003617F4">
              <w:rPr>
                <w:sz w:val="24"/>
                <w:szCs w:val="24"/>
              </w:rPr>
              <w:t>Лицензия на пользование недрами</w:t>
            </w:r>
          </w:p>
        </w:tc>
      </w:tr>
      <w:tr w:rsidR="006E69E9" w:rsidRPr="003617F4" w14:paraId="06CA975B" w14:textId="77777777" w:rsidTr="00DB6C59">
        <w:tc>
          <w:tcPr>
            <w:tcW w:w="2802" w:type="dxa"/>
            <w:vMerge/>
          </w:tcPr>
          <w:p w14:paraId="4D99A894" w14:textId="77777777" w:rsidR="006E69E9" w:rsidRPr="003617F4" w:rsidRDefault="006E69E9" w:rsidP="00BA252A">
            <w:pPr>
              <w:autoSpaceDE w:val="0"/>
              <w:autoSpaceDN w:val="0"/>
              <w:adjustRightInd w:val="0"/>
              <w:spacing w:after="0" w:line="240" w:lineRule="auto"/>
              <w:contextualSpacing/>
              <w:mirrorIndents/>
              <w:jc w:val="both"/>
              <w:rPr>
                <w:rFonts w:eastAsiaTheme="minorHAnsi"/>
                <w:sz w:val="24"/>
                <w:szCs w:val="24"/>
              </w:rPr>
            </w:pPr>
          </w:p>
        </w:tc>
        <w:tc>
          <w:tcPr>
            <w:tcW w:w="2268" w:type="dxa"/>
          </w:tcPr>
          <w:p w14:paraId="1AE50AF6" w14:textId="77777777" w:rsidR="006E69E9" w:rsidRPr="003617F4" w:rsidRDefault="006E69E9" w:rsidP="00BA252A">
            <w:pPr>
              <w:autoSpaceDE w:val="0"/>
              <w:autoSpaceDN w:val="0"/>
              <w:adjustRightInd w:val="0"/>
              <w:spacing w:after="0" w:line="240" w:lineRule="auto"/>
              <w:contextualSpacing/>
              <w:mirrorIndents/>
              <w:jc w:val="both"/>
              <w:rPr>
                <w:rFonts w:eastAsiaTheme="minorHAnsi"/>
                <w:sz w:val="24"/>
                <w:szCs w:val="24"/>
              </w:rPr>
            </w:pPr>
            <w:r w:rsidRPr="003617F4">
              <w:rPr>
                <w:rFonts w:eastAsiaTheme="minorHAnsi"/>
                <w:sz w:val="24"/>
                <w:szCs w:val="24"/>
              </w:rPr>
              <w:t>Физические лица</w:t>
            </w:r>
          </w:p>
        </w:tc>
        <w:tc>
          <w:tcPr>
            <w:tcW w:w="5244" w:type="dxa"/>
          </w:tcPr>
          <w:p w14:paraId="5FE246FF" w14:textId="77777777" w:rsidR="006E69E9" w:rsidRPr="003617F4" w:rsidRDefault="006E69E9" w:rsidP="00BA252A">
            <w:pPr>
              <w:autoSpaceDE w:val="0"/>
              <w:autoSpaceDN w:val="0"/>
              <w:adjustRightInd w:val="0"/>
              <w:spacing w:after="0" w:line="240" w:lineRule="auto"/>
              <w:contextualSpacing/>
              <w:mirrorIndents/>
              <w:jc w:val="both"/>
              <w:rPr>
                <w:rFonts w:eastAsiaTheme="minorHAnsi"/>
                <w:sz w:val="24"/>
                <w:szCs w:val="24"/>
              </w:rPr>
            </w:pPr>
            <w:r w:rsidRPr="003617F4">
              <w:rPr>
                <w:sz w:val="24"/>
                <w:szCs w:val="24"/>
              </w:rPr>
              <w:t>Лицензия на пользование недрами</w:t>
            </w:r>
          </w:p>
        </w:tc>
      </w:tr>
      <w:tr w:rsidR="00AF75E6" w:rsidRPr="003617F4" w14:paraId="395FF4CF" w14:textId="77777777" w:rsidTr="00DB6C59">
        <w:tc>
          <w:tcPr>
            <w:tcW w:w="2802" w:type="dxa"/>
            <w:vMerge w:val="restart"/>
          </w:tcPr>
          <w:p w14:paraId="251D350F" w14:textId="77777777" w:rsidR="00AF75E6" w:rsidRPr="003617F4" w:rsidRDefault="00AF75E6" w:rsidP="00BA252A">
            <w:pPr>
              <w:autoSpaceDE w:val="0"/>
              <w:autoSpaceDN w:val="0"/>
              <w:adjustRightInd w:val="0"/>
              <w:spacing w:after="0" w:line="240" w:lineRule="auto"/>
              <w:contextualSpacing/>
              <w:mirrorIndents/>
              <w:jc w:val="both"/>
              <w:rPr>
                <w:rFonts w:eastAsiaTheme="minorHAnsi"/>
                <w:sz w:val="24"/>
                <w:szCs w:val="24"/>
              </w:rPr>
            </w:pPr>
            <w:r w:rsidRPr="003617F4">
              <w:rPr>
                <w:rFonts w:eastAsiaTheme="minorHAnsi"/>
                <w:sz w:val="24"/>
                <w:szCs w:val="24"/>
              </w:rPr>
              <w:t xml:space="preserve">для забора (изъятия) </w:t>
            </w:r>
            <w:r w:rsidRPr="003617F4">
              <w:rPr>
                <w:rFonts w:eastAsiaTheme="minorHAnsi"/>
                <w:sz w:val="24"/>
                <w:szCs w:val="24"/>
              </w:rPr>
              <w:lastRenderedPageBreak/>
              <w:t>водных ресурсов</w:t>
            </w:r>
          </w:p>
        </w:tc>
        <w:tc>
          <w:tcPr>
            <w:tcW w:w="2268" w:type="dxa"/>
            <w:vMerge w:val="restart"/>
          </w:tcPr>
          <w:p w14:paraId="6C89405C" w14:textId="77777777" w:rsidR="00AF75E6" w:rsidRPr="003617F4" w:rsidRDefault="00AF75E6" w:rsidP="00BA252A">
            <w:pPr>
              <w:autoSpaceDE w:val="0"/>
              <w:autoSpaceDN w:val="0"/>
              <w:adjustRightInd w:val="0"/>
              <w:spacing w:after="0" w:line="240" w:lineRule="auto"/>
              <w:contextualSpacing/>
              <w:mirrorIndents/>
              <w:jc w:val="both"/>
              <w:rPr>
                <w:rFonts w:eastAsiaTheme="minorHAnsi"/>
                <w:sz w:val="24"/>
                <w:szCs w:val="24"/>
              </w:rPr>
            </w:pPr>
            <w:r w:rsidRPr="003617F4">
              <w:rPr>
                <w:rFonts w:eastAsiaTheme="minorHAnsi"/>
                <w:sz w:val="24"/>
                <w:szCs w:val="24"/>
              </w:rPr>
              <w:lastRenderedPageBreak/>
              <w:t>Юридические лица</w:t>
            </w:r>
          </w:p>
        </w:tc>
        <w:tc>
          <w:tcPr>
            <w:tcW w:w="5244" w:type="dxa"/>
          </w:tcPr>
          <w:p w14:paraId="6877074D" w14:textId="77777777" w:rsidR="00AF75E6" w:rsidRPr="003617F4" w:rsidRDefault="00AF75E6" w:rsidP="00BA252A">
            <w:pPr>
              <w:autoSpaceDE w:val="0"/>
              <w:autoSpaceDN w:val="0"/>
              <w:adjustRightInd w:val="0"/>
              <w:spacing w:after="0" w:line="240" w:lineRule="auto"/>
              <w:contextualSpacing/>
              <w:mirrorIndents/>
              <w:jc w:val="both"/>
              <w:rPr>
                <w:rFonts w:eastAsiaTheme="minorHAnsi"/>
                <w:sz w:val="24"/>
                <w:szCs w:val="24"/>
              </w:rPr>
            </w:pPr>
            <w:r w:rsidRPr="003617F4">
              <w:rPr>
                <w:rFonts w:eastAsiaTheme="minorHAnsi"/>
                <w:sz w:val="24"/>
                <w:szCs w:val="24"/>
              </w:rPr>
              <w:t xml:space="preserve">Копия документа об утверждении </w:t>
            </w:r>
            <w:r w:rsidRPr="003617F4">
              <w:rPr>
                <w:rFonts w:eastAsiaTheme="minorHAnsi"/>
                <w:sz w:val="24"/>
                <w:szCs w:val="24"/>
              </w:rPr>
              <w:lastRenderedPageBreak/>
              <w:t>проектно-сметной документации с указанием сведений о технических параметрах водозаборных сооружений и мерах по предотвращению попадания рыб и других водных биологических ресурсов в эти сооружения для намечаемых к строительству водозаборных сооружений</w:t>
            </w:r>
          </w:p>
        </w:tc>
      </w:tr>
      <w:tr w:rsidR="00AF75E6" w:rsidRPr="003617F4" w14:paraId="64FF4407" w14:textId="77777777" w:rsidTr="00DB6C59">
        <w:tc>
          <w:tcPr>
            <w:tcW w:w="2802" w:type="dxa"/>
            <w:vMerge/>
          </w:tcPr>
          <w:p w14:paraId="313F68E4" w14:textId="77777777" w:rsidR="00AF75E6" w:rsidRPr="003617F4" w:rsidRDefault="00AF75E6" w:rsidP="00BA252A">
            <w:pPr>
              <w:autoSpaceDE w:val="0"/>
              <w:autoSpaceDN w:val="0"/>
              <w:adjustRightInd w:val="0"/>
              <w:spacing w:after="0" w:line="240" w:lineRule="auto"/>
              <w:contextualSpacing/>
              <w:mirrorIndents/>
              <w:jc w:val="both"/>
              <w:rPr>
                <w:rFonts w:eastAsiaTheme="minorHAnsi"/>
                <w:sz w:val="24"/>
                <w:szCs w:val="24"/>
              </w:rPr>
            </w:pPr>
          </w:p>
        </w:tc>
        <w:tc>
          <w:tcPr>
            <w:tcW w:w="2268" w:type="dxa"/>
            <w:vMerge/>
          </w:tcPr>
          <w:p w14:paraId="68A7B570" w14:textId="77777777" w:rsidR="00AF75E6" w:rsidRPr="003617F4" w:rsidRDefault="00AF75E6" w:rsidP="00BA252A">
            <w:pPr>
              <w:autoSpaceDE w:val="0"/>
              <w:autoSpaceDN w:val="0"/>
              <w:adjustRightInd w:val="0"/>
              <w:spacing w:after="0" w:line="240" w:lineRule="auto"/>
              <w:contextualSpacing/>
              <w:mirrorIndents/>
              <w:jc w:val="both"/>
              <w:rPr>
                <w:rFonts w:eastAsiaTheme="minorHAnsi"/>
                <w:sz w:val="24"/>
                <w:szCs w:val="24"/>
              </w:rPr>
            </w:pPr>
          </w:p>
        </w:tc>
        <w:tc>
          <w:tcPr>
            <w:tcW w:w="5244" w:type="dxa"/>
          </w:tcPr>
          <w:p w14:paraId="04E875E3" w14:textId="77777777" w:rsidR="00AF75E6" w:rsidRPr="003617F4" w:rsidRDefault="00AF75E6" w:rsidP="00BA252A">
            <w:pPr>
              <w:autoSpaceDE w:val="0"/>
              <w:autoSpaceDN w:val="0"/>
              <w:adjustRightInd w:val="0"/>
              <w:spacing w:after="0" w:line="240" w:lineRule="auto"/>
              <w:contextualSpacing/>
              <w:mirrorIndents/>
              <w:jc w:val="both"/>
              <w:rPr>
                <w:rFonts w:eastAsiaTheme="minorHAnsi"/>
                <w:sz w:val="24"/>
                <w:szCs w:val="24"/>
              </w:rPr>
            </w:pPr>
            <w:r w:rsidRPr="003617F4">
              <w:rPr>
                <w:rFonts w:eastAsiaTheme="minorHAnsi"/>
                <w:sz w:val="24"/>
                <w:szCs w:val="24"/>
              </w:rPr>
              <w:t>Расчет и обоснование заявленного объема забора (изъятия) водных ресурсов из водного объекта</w:t>
            </w:r>
          </w:p>
        </w:tc>
      </w:tr>
      <w:tr w:rsidR="00AF75E6" w:rsidRPr="003617F4" w14:paraId="48374510" w14:textId="77777777" w:rsidTr="00DB6C59">
        <w:tc>
          <w:tcPr>
            <w:tcW w:w="2802" w:type="dxa"/>
            <w:vMerge/>
          </w:tcPr>
          <w:p w14:paraId="2FE1B415" w14:textId="77777777" w:rsidR="00AF75E6" w:rsidRPr="003617F4" w:rsidRDefault="00AF75E6" w:rsidP="00BA252A">
            <w:pPr>
              <w:autoSpaceDE w:val="0"/>
              <w:autoSpaceDN w:val="0"/>
              <w:adjustRightInd w:val="0"/>
              <w:spacing w:after="0" w:line="240" w:lineRule="auto"/>
              <w:contextualSpacing/>
              <w:mirrorIndents/>
              <w:jc w:val="both"/>
              <w:rPr>
                <w:rFonts w:eastAsiaTheme="minorHAnsi"/>
                <w:sz w:val="24"/>
                <w:szCs w:val="24"/>
              </w:rPr>
            </w:pPr>
          </w:p>
        </w:tc>
        <w:tc>
          <w:tcPr>
            <w:tcW w:w="2268" w:type="dxa"/>
            <w:vMerge/>
          </w:tcPr>
          <w:p w14:paraId="00C666EB" w14:textId="77777777" w:rsidR="00AF75E6" w:rsidRPr="003617F4" w:rsidRDefault="00AF75E6" w:rsidP="00BA252A">
            <w:pPr>
              <w:autoSpaceDE w:val="0"/>
              <w:autoSpaceDN w:val="0"/>
              <w:adjustRightInd w:val="0"/>
              <w:spacing w:after="0" w:line="240" w:lineRule="auto"/>
              <w:contextualSpacing/>
              <w:mirrorIndents/>
              <w:jc w:val="both"/>
              <w:rPr>
                <w:rFonts w:eastAsiaTheme="minorHAnsi"/>
                <w:sz w:val="24"/>
                <w:szCs w:val="24"/>
              </w:rPr>
            </w:pPr>
          </w:p>
        </w:tc>
        <w:tc>
          <w:tcPr>
            <w:tcW w:w="5244" w:type="dxa"/>
          </w:tcPr>
          <w:p w14:paraId="5666FE51" w14:textId="77777777" w:rsidR="00AF75E6" w:rsidRPr="003617F4" w:rsidRDefault="00AF75E6" w:rsidP="00BA252A">
            <w:pPr>
              <w:autoSpaceDE w:val="0"/>
              <w:autoSpaceDN w:val="0"/>
              <w:adjustRightInd w:val="0"/>
              <w:spacing w:after="0" w:line="240" w:lineRule="auto"/>
              <w:contextualSpacing/>
              <w:mirrorIndents/>
              <w:jc w:val="both"/>
              <w:rPr>
                <w:rFonts w:eastAsiaTheme="minorHAnsi"/>
                <w:sz w:val="24"/>
                <w:szCs w:val="24"/>
              </w:rPr>
            </w:pPr>
            <w:r w:rsidRPr="003617F4">
              <w:rPr>
                <w:rFonts w:eastAsiaTheme="minorHAnsi"/>
                <w:sz w:val="24"/>
                <w:szCs w:val="24"/>
              </w:rPr>
              <w:t>Сведения о наличии контрольно-измерительной аппаратуры для учета объема водных ресурсов, забираемых(изымаемых) из водного объекта</w:t>
            </w:r>
          </w:p>
        </w:tc>
      </w:tr>
      <w:tr w:rsidR="00AF75E6" w:rsidRPr="003617F4" w14:paraId="53B2B517" w14:textId="77777777" w:rsidTr="00DB6C59">
        <w:tc>
          <w:tcPr>
            <w:tcW w:w="2802" w:type="dxa"/>
            <w:vMerge/>
          </w:tcPr>
          <w:p w14:paraId="0B6161BD" w14:textId="77777777" w:rsidR="00AF75E6" w:rsidRPr="003617F4" w:rsidRDefault="00AF75E6" w:rsidP="00BA252A">
            <w:pPr>
              <w:autoSpaceDE w:val="0"/>
              <w:autoSpaceDN w:val="0"/>
              <w:adjustRightInd w:val="0"/>
              <w:spacing w:after="0" w:line="240" w:lineRule="auto"/>
              <w:contextualSpacing/>
              <w:mirrorIndents/>
              <w:jc w:val="both"/>
              <w:rPr>
                <w:rFonts w:eastAsiaTheme="minorHAnsi"/>
                <w:sz w:val="24"/>
                <w:szCs w:val="24"/>
              </w:rPr>
            </w:pPr>
          </w:p>
        </w:tc>
        <w:tc>
          <w:tcPr>
            <w:tcW w:w="2268" w:type="dxa"/>
            <w:vMerge/>
          </w:tcPr>
          <w:p w14:paraId="31EF4ADB" w14:textId="77777777" w:rsidR="00AF75E6" w:rsidRPr="003617F4" w:rsidRDefault="00AF75E6" w:rsidP="00BA252A">
            <w:pPr>
              <w:autoSpaceDE w:val="0"/>
              <w:autoSpaceDN w:val="0"/>
              <w:adjustRightInd w:val="0"/>
              <w:spacing w:after="0" w:line="240" w:lineRule="auto"/>
              <w:contextualSpacing/>
              <w:mirrorIndents/>
              <w:jc w:val="both"/>
              <w:rPr>
                <w:rFonts w:eastAsiaTheme="minorHAnsi"/>
                <w:sz w:val="24"/>
                <w:szCs w:val="24"/>
              </w:rPr>
            </w:pPr>
          </w:p>
        </w:tc>
        <w:tc>
          <w:tcPr>
            <w:tcW w:w="5244" w:type="dxa"/>
          </w:tcPr>
          <w:p w14:paraId="44177A11" w14:textId="77777777" w:rsidR="00AF75E6" w:rsidRPr="003617F4" w:rsidRDefault="00AF75E6" w:rsidP="00BA252A">
            <w:pPr>
              <w:autoSpaceDE w:val="0"/>
              <w:autoSpaceDN w:val="0"/>
              <w:adjustRightInd w:val="0"/>
              <w:spacing w:after="0" w:line="240" w:lineRule="auto"/>
              <w:contextualSpacing/>
              <w:mirrorIndents/>
              <w:jc w:val="both"/>
              <w:rPr>
                <w:rFonts w:eastAsiaTheme="minorHAnsi"/>
                <w:sz w:val="24"/>
                <w:szCs w:val="24"/>
              </w:rPr>
            </w:pPr>
            <w:r w:rsidRPr="003617F4">
              <w:rPr>
                <w:rFonts w:eastAsiaTheme="minorHAnsi"/>
                <w:sz w:val="24"/>
                <w:szCs w:val="24"/>
              </w:rPr>
              <w:t>Сведения о технических параметрах водозаборных сооружений и мерах по предотвращению попадания рыб и других водных биологических ресурсов в эти сооружения</w:t>
            </w:r>
          </w:p>
        </w:tc>
      </w:tr>
      <w:tr w:rsidR="00AF75E6" w:rsidRPr="003617F4" w14:paraId="3D455693" w14:textId="77777777" w:rsidTr="00DB6C59">
        <w:tc>
          <w:tcPr>
            <w:tcW w:w="2802" w:type="dxa"/>
            <w:vMerge/>
          </w:tcPr>
          <w:p w14:paraId="09DA282C" w14:textId="77777777" w:rsidR="00AF75E6" w:rsidRPr="003617F4" w:rsidRDefault="00AF75E6" w:rsidP="00BA252A">
            <w:pPr>
              <w:autoSpaceDE w:val="0"/>
              <w:autoSpaceDN w:val="0"/>
              <w:adjustRightInd w:val="0"/>
              <w:spacing w:after="0" w:line="240" w:lineRule="auto"/>
              <w:contextualSpacing/>
              <w:mirrorIndents/>
              <w:jc w:val="both"/>
              <w:rPr>
                <w:rFonts w:eastAsiaTheme="minorHAnsi"/>
                <w:sz w:val="24"/>
                <w:szCs w:val="24"/>
              </w:rPr>
            </w:pPr>
          </w:p>
        </w:tc>
        <w:tc>
          <w:tcPr>
            <w:tcW w:w="2268" w:type="dxa"/>
            <w:vMerge w:val="restart"/>
          </w:tcPr>
          <w:p w14:paraId="1143DA48" w14:textId="77777777" w:rsidR="00AF75E6" w:rsidRPr="003617F4" w:rsidRDefault="00AF75E6" w:rsidP="00BA252A">
            <w:pPr>
              <w:autoSpaceDE w:val="0"/>
              <w:autoSpaceDN w:val="0"/>
              <w:adjustRightInd w:val="0"/>
              <w:spacing w:after="0" w:line="240" w:lineRule="auto"/>
              <w:contextualSpacing/>
              <w:mirrorIndents/>
              <w:jc w:val="both"/>
              <w:rPr>
                <w:rFonts w:eastAsiaTheme="minorHAnsi"/>
                <w:sz w:val="24"/>
                <w:szCs w:val="24"/>
              </w:rPr>
            </w:pPr>
            <w:r w:rsidRPr="003617F4">
              <w:rPr>
                <w:rFonts w:eastAsiaTheme="minorHAnsi"/>
                <w:sz w:val="24"/>
                <w:szCs w:val="24"/>
              </w:rPr>
              <w:t>Индивидуальные предприниматели</w:t>
            </w:r>
          </w:p>
        </w:tc>
        <w:tc>
          <w:tcPr>
            <w:tcW w:w="5244" w:type="dxa"/>
          </w:tcPr>
          <w:p w14:paraId="7319BBC5" w14:textId="77777777" w:rsidR="00AF75E6" w:rsidRPr="003617F4" w:rsidRDefault="00AF75E6" w:rsidP="00BA252A">
            <w:pPr>
              <w:autoSpaceDE w:val="0"/>
              <w:autoSpaceDN w:val="0"/>
              <w:adjustRightInd w:val="0"/>
              <w:spacing w:after="0" w:line="240" w:lineRule="auto"/>
              <w:contextualSpacing/>
              <w:mirrorIndents/>
              <w:jc w:val="both"/>
              <w:rPr>
                <w:rFonts w:eastAsiaTheme="minorHAnsi"/>
                <w:sz w:val="24"/>
                <w:szCs w:val="24"/>
              </w:rPr>
            </w:pPr>
            <w:r w:rsidRPr="003617F4">
              <w:rPr>
                <w:rFonts w:eastAsiaTheme="minorHAnsi"/>
                <w:sz w:val="24"/>
                <w:szCs w:val="24"/>
              </w:rPr>
              <w:t>Копия документа об утверждении проектно-сметной документации с указанием сведений о технических параметрах водозаборных сооружений и мерах по предотвращению попадания рыб и других водных биологических ресурсов в эти сооружения для намечаемых к строительству водозаборных сооружений</w:t>
            </w:r>
          </w:p>
        </w:tc>
      </w:tr>
      <w:tr w:rsidR="00AF75E6" w:rsidRPr="003617F4" w14:paraId="1BF0DCD4" w14:textId="77777777" w:rsidTr="00DB6C59">
        <w:tc>
          <w:tcPr>
            <w:tcW w:w="2802" w:type="dxa"/>
            <w:vMerge/>
          </w:tcPr>
          <w:p w14:paraId="28170F5C" w14:textId="77777777" w:rsidR="00AF75E6" w:rsidRPr="003617F4" w:rsidRDefault="00AF75E6" w:rsidP="00BA252A">
            <w:pPr>
              <w:autoSpaceDE w:val="0"/>
              <w:autoSpaceDN w:val="0"/>
              <w:adjustRightInd w:val="0"/>
              <w:spacing w:after="0" w:line="240" w:lineRule="auto"/>
              <w:contextualSpacing/>
              <w:mirrorIndents/>
              <w:jc w:val="both"/>
              <w:rPr>
                <w:rFonts w:eastAsiaTheme="minorHAnsi"/>
                <w:sz w:val="24"/>
                <w:szCs w:val="24"/>
              </w:rPr>
            </w:pPr>
          </w:p>
        </w:tc>
        <w:tc>
          <w:tcPr>
            <w:tcW w:w="2268" w:type="dxa"/>
            <w:vMerge/>
          </w:tcPr>
          <w:p w14:paraId="17B4FA9D" w14:textId="77777777" w:rsidR="00AF75E6" w:rsidRPr="003617F4" w:rsidRDefault="00AF75E6" w:rsidP="00BA252A">
            <w:pPr>
              <w:autoSpaceDE w:val="0"/>
              <w:autoSpaceDN w:val="0"/>
              <w:adjustRightInd w:val="0"/>
              <w:spacing w:after="0" w:line="240" w:lineRule="auto"/>
              <w:contextualSpacing/>
              <w:mirrorIndents/>
              <w:jc w:val="both"/>
              <w:rPr>
                <w:rFonts w:eastAsiaTheme="minorHAnsi"/>
                <w:sz w:val="24"/>
                <w:szCs w:val="24"/>
              </w:rPr>
            </w:pPr>
          </w:p>
        </w:tc>
        <w:tc>
          <w:tcPr>
            <w:tcW w:w="5244" w:type="dxa"/>
          </w:tcPr>
          <w:p w14:paraId="14FF29BC" w14:textId="77777777" w:rsidR="00AF75E6" w:rsidRPr="003617F4" w:rsidRDefault="00AF75E6" w:rsidP="00BA252A">
            <w:pPr>
              <w:autoSpaceDE w:val="0"/>
              <w:autoSpaceDN w:val="0"/>
              <w:adjustRightInd w:val="0"/>
              <w:spacing w:after="0" w:line="240" w:lineRule="auto"/>
              <w:contextualSpacing/>
              <w:mirrorIndents/>
              <w:jc w:val="both"/>
              <w:rPr>
                <w:rFonts w:eastAsiaTheme="minorHAnsi"/>
                <w:sz w:val="24"/>
                <w:szCs w:val="24"/>
              </w:rPr>
            </w:pPr>
            <w:r w:rsidRPr="003617F4">
              <w:rPr>
                <w:rFonts w:eastAsiaTheme="minorHAnsi"/>
                <w:sz w:val="24"/>
                <w:szCs w:val="24"/>
              </w:rPr>
              <w:t>Расчет и обоснование заявленного объема забора (изъятия) водных ресурсов из водного объекта</w:t>
            </w:r>
          </w:p>
        </w:tc>
      </w:tr>
      <w:tr w:rsidR="00AF75E6" w:rsidRPr="003617F4" w14:paraId="2A7EC2CC" w14:textId="77777777" w:rsidTr="00DB6C59">
        <w:tc>
          <w:tcPr>
            <w:tcW w:w="2802" w:type="dxa"/>
            <w:vMerge/>
          </w:tcPr>
          <w:p w14:paraId="02546818" w14:textId="77777777" w:rsidR="00AF75E6" w:rsidRPr="003617F4" w:rsidRDefault="00AF75E6" w:rsidP="00BA252A">
            <w:pPr>
              <w:autoSpaceDE w:val="0"/>
              <w:autoSpaceDN w:val="0"/>
              <w:adjustRightInd w:val="0"/>
              <w:spacing w:after="0" w:line="240" w:lineRule="auto"/>
              <w:contextualSpacing/>
              <w:mirrorIndents/>
              <w:jc w:val="both"/>
              <w:rPr>
                <w:rFonts w:eastAsiaTheme="minorHAnsi"/>
                <w:sz w:val="24"/>
                <w:szCs w:val="24"/>
              </w:rPr>
            </w:pPr>
          </w:p>
        </w:tc>
        <w:tc>
          <w:tcPr>
            <w:tcW w:w="2268" w:type="dxa"/>
            <w:vMerge/>
          </w:tcPr>
          <w:p w14:paraId="7B2A013C" w14:textId="77777777" w:rsidR="00AF75E6" w:rsidRPr="003617F4" w:rsidRDefault="00AF75E6" w:rsidP="00BA252A">
            <w:pPr>
              <w:autoSpaceDE w:val="0"/>
              <w:autoSpaceDN w:val="0"/>
              <w:adjustRightInd w:val="0"/>
              <w:spacing w:after="0" w:line="240" w:lineRule="auto"/>
              <w:contextualSpacing/>
              <w:mirrorIndents/>
              <w:jc w:val="both"/>
              <w:rPr>
                <w:rFonts w:eastAsiaTheme="minorHAnsi"/>
                <w:sz w:val="24"/>
                <w:szCs w:val="24"/>
              </w:rPr>
            </w:pPr>
          </w:p>
        </w:tc>
        <w:tc>
          <w:tcPr>
            <w:tcW w:w="5244" w:type="dxa"/>
          </w:tcPr>
          <w:p w14:paraId="157E5490" w14:textId="77777777" w:rsidR="00AF75E6" w:rsidRPr="003617F4" w:rsidRDefault="00AF75E6" w:rsidP="00BA252A">
            <w:pPr>
              <w:autoSpaceDE w:val="0"/>
              <w:autoSpaceDN w:val="0"/>
              <w:adjustRightInd w:val="0"/>
              <w:spacing w:after="0" w:line="240" w:lineRule="auto"/>
              <w:contextualSpacing/>
              <w:mirrorIndents/>
              <w:jc w:val="both"/>
              <w:rPr>
                <w:rFonts w:eastAsiaTheme="minorHAnsi"/>
                <w:sz w:val="24"/>
                <w:szCs w:val="24"/>
              </w:rPr>
            </w:pPr>
            <w:r w:rsidRPr="003617F4">
              <w:rPr>
                <w:rFonts w:eastAsiaTheme="minorHAnsi"/>
                <w:sz w:val="24"/>
                <w:szCs w:val="24"/>
              </w:rPr>
              <w:t>Сведения о наличии контрольно-измерительной аппаратуры для учета объема водных ресурсов, забираемых(изымаемых) из водного объекта</w:t>
            </w:r>
          </w:p>
        </w:tc>
      </w:tr>
      <w:tr w:rsidR="00AF75E6" w:rsidRPr="003617F4" w14:paraId="08B20056" w14:textId="77777777" w:rsidTr="00DB6C59">
        <w:tc>
          <w:tcPr>
            <w:tcW w:w="2802" w:type="dxa"/>
            <w:vMerge/>
          </w:tcPr>
          <w:p w14:paraId="5C03E593" w14:textId="77777777" w:rsidR="00AF75E6" w:rsidRPr="003617F4" w:rsidRDefault="00AF75E6" w:rsidP="00BA252A">
            <w:pPr>
              <w:autoSpaceDE w:val="0"/>
              <w:autoSpaceDN w:val="0"/>
              <w:adjustRightInd w:val="0"/>
              <w:spacing w:after="0" w:line="240" w:lineRule="auto"/>
              <w:contextualSpacing/>
              <w:mirrorIndents/>
              <w:jc w:val="both"/>
              <w:rPr>
                <w:rFonts w:eastAsiaTheme="minorHAnsi"/>
                <w:sz w:val="24"/>
                <w:szCs w:val="24"/>
              </w:rPr>
            </w:pPr>
          </w:p>
        </w:tc>
        <w:tc>
          <w:tcPr>
            <w:tcW w:w="2268" w:type="dxa"/>
            <w:vMerge/>
          </w:tcPr>
          <w:p w14:paraId="1C8B0D99" w14:textId="77777777" w:rsidR="00AF75E6" w:rsidRPr="003617F4" w:rsidRDefault="00AF75E6" w:rsidP="00BA252A">
            <w:pPr>
              <w:autoSpaceDE w:val="0"/>
              <w:autoSpaceDN w:val="0"/>
              <w:adjustRightInd w:val="0"/>
              <w:spacing w:after="0" w:line="240" w:lineRule="auto"/>
              <w:contextualSpacing/>
              <w:mirrorIndents/>
              <w:jc w:val="both"/>
              <w:rPr>
                <w:rFonts w:eastAsiaTheme="minorHAnsi"/>
                <w:sz w:val="24"/>
                <w:szCs w:val="24"/>
              </w:rPr>
            </w:pPr>
          </w:p>
        </w:tc>
        <w:tc>
          <w:tcPr>
            <w:tcW w:w="5244" w:type="dxa"/>
          </w:tcPr>
          <w:p w14:paraId="1D956E37" w14:textId="77777777" w:rsidR="00AF75E6" w:rsidRPr="003617F4" w:rsidRDefault="00AF75E6" w:rsidP="00BA252A">
            <w:pPr>
              <w:autoSpaceDE w:val="0"/>
              <w:autoSpaceDN w:val="0"/>
              <w:adjustRightInd w:val="0"/>
              <w:spacing w:after="0" w:line="240" w:lineRule="auto"/>
              <w:contextualSpacing/>
              <w:mirrorIndents/>
              <w:jc w:val="both"/>
              <w:rPr>
                <w:rFonts w:eastAsiaTheme="minorHAnsi"/>
                <w:sz w:val="24"/>
                <w:szCs w:val="24"/>
              </w:rPr>
            </w:pPr>
            <w:r w:rsidRPr="003617F4">
              <w:rPr>
                <w:rFonts w:eastAsiaTheme="minorHAnsi"/>
                <w:sz w:val="24"/>
                <w:szCs w:val="24"/>
              </w:rPr>
              <w:t>Сведения о технических параметрах водозаборных сооружений и мерах по предотвращению попадания рыб и других водных биологических ресурсов в эти сооружения</w:t>
            </w:r>
          </w:p>
        </w:tc>
      </w:tr>
      <w:tr w:rsidR="00AF75E6" w:rsidRPr="003617F4" w14:paraId="0769A6BA" w14:textId="77777777" w:rsidTr="00DB6C59">
        <w:tc>
          <w:tcPr>
            <w:tcW w:w="2802" w:type="dxa"/>
            <w:vMerge/>
          </w:tcPr>
          <w:p w14:paraId="2FC39A3E" w14:textId="77777777" w:rsidR="00AF75E6" w:rsidRPr="003617F4" w:rsidRDefault="00AF75E6" w:rsidP="00BA252A">
            <w:pPr>
              <w:autoSpaceDE w:val="0"/>
              <w:autoSpaceDN w:val="0"/>
              <w:adjustRightInd w:val="0"/>
              <w:spacing w:after="0" w:line="240" w:lineRule="auto"/>
              <w:contextualSpacing/>
              <w:mirrorIndents/>
              <w:jc w:val="both"/>
              <w:rPr>
                <w:rFonts w:eastAsiaTheme="minorHAnsi"/>
                <w:sz w:val="24"/>
                <w:szCs w:val="24"/>
              </w:rPr>
            </w:pPr>
          </w:p>
        </w:tc>
        <w:tc>
          <w:tcPr>
            <w:tcW w:w="2268" w:type="dxa"/>
            <w:vMerge w:val="restart"/>
          </w:tcPr>
          <w:p w14:paraId="7E00FC6F" w14:textId="77777777" w:rsidR="00AF75E6" w:rsidRPr="003617F4" w:rsidRDefault="00AF75E6" w:rsidP="00BA252A">
            <w:pPr>
              <w:autoSpaceDE w:val="0"/>
              <w:autoSpaceDN w:val="0"/>
              <w:adjustRightInd w:val="0"/>
              <w:spacing w:after="0" w:line="240" w:lineRule="auto"/>
              <w:contextualSpacing/>
              <w:mirrorIndents/>
              <w:jc w:val="both"/>
              <w:rPr>
                <w:rFonts w:eastAsiaTheme="minorHAnsi"/>
                <w:sz w:val="24"/>
                <w:szCs w:val="24"/>
              </w:rPr>
            </w:pPr>
            <w:r w:rsidRPr="003617F4">
              <w:rPr>
                <w:rFonts w:eastAsiaTheme="minorHAnsi"/>
                <w:sz w:val="24"/>
                <w:szCs w:val="24"/>
              </w:rPr>
              <w:t>Физические лица</w:t>
            </w:r>
          </w:p>
        </w:tc>
        <w:tc>
          <w:tcPr>
            <w:tcW w:w="5244" w:type="dxa"/>
          </w:tcPr>
          <w:p w14:paraId="06E12C35" w14:textId="77777777" w:rsidR="00AF75E6" w:rsidRPr="003617F4" w:rsidRDefault="00AF75E6" w:rsidP="00BA252A">
            <w:pPr>
              <w:autoSpaceDE w:val="0"/>
              <w:autoSpaceDN w:val="0"/>
              <w:adjustRightInd w:val="0"/>
              <w:spacing w:after="0" w:line="240" w:lineRule="auto"/>
              <w:contextualSpacing/>
              <w:mirrorIndents/>
              <w:jc w:val="both"/>
              <w:rPr>
                <w:rFonts w:eastAsiaTheme="minorHAnsi"/>
                <w:sz w:val="24"/>
                <w:szCs w:val="24"/>
              </w:rPr>
            </w:pPr>
            <w:r w:rsidRPr="003617F4">
              <w:rPr>
                <w:rFonts w:eastAsiaTheme="minorHAnsi"/>
                <w:sz w:val="24"/>
                <w:szCs w:val="24"/>
              </w:rPr>
              <w:t>Копия документа об утверждении проектно-сметной документации с указанием сведений о технических параметрах водозаборных сооружений и мерах по предотвращению попадания рыб и других водных биологических ресурсов в эти сооружения для намечаемых к строительству водозаборных сооружений</w:t>
            </w:r>
          </w:p>
        </w:tc>
      </w:tr>
      <w:tr w:rsidR="00AF75E6" w:rsidRPr="003617F4" w14:paraId="3C61F1C2" w14:textId="77777777" w:rsidTr="00DB6C59">
        <w:tc>
          <w:tcPr>
            <w:tcW w:w="2802" w:type="dxa"/>
            <w:vMerge/>
          </w:tcPr>
          <w:p w14:paraId="7B2DED42" w14:textId="77777777" w:rsidR="00AF75E6" w:rsidRPr="003617F4" w:rsidRDefault="00AF75E6" w:rsidP="00BA252A">
            <w:pPr>
              <w:autoSpaceDE w:val="0"/>
              <w:autoSpaceDN w:val="0"/>
              <w:adjustRightInd w:val="0"/>
              <w:spacing w:after="0" w:line="240" w:lineRule="auto"/>
              <w:contextualSpacing/>
              <w:mirrorIndents/>
              <w:jc w:val="both"/>
              <w:rPr>
                <w:rFonts w:eastAsiaTheme="minorHAnsi"/>
                <w:sz w:val="24"/>
                <w:szCs w:val="24"/>
              </w:rPr>
            </w:pPr>
          </w:p>
        </w:tc>
        <w:tc>
          <w:tcPr>
            <w:tcW w:w="2268" w:type="dxa"/>
            <w:vMerge/>
          </w:tcPr>
          <w:p w14:paraId="2BF3E5F4" w14:textId="77777777" w:rsidR="00AF75E6" w:rsidRPr="003617F4" w:rsidRDefault="00AF75E6" w:rsidP="00BA252A">
            <w:pPr>
              <w:autoSpaceDE w:val="0"/>
              <w:autoSpaceDN w:val="0"/>
              <w:adjustRightInd w:val="0"/>
              <w:spacing w:after="0" w:line="240" w:lineRule="auto"/>
              <w:contextualSpacing/>
              <w:mirrorIndents/>
              <w:jc w:val="both"/>
              <w:rPr>
                <w:rFonts w:eastAsiaTheme="minorHAnsi"/>
                <w:sz w:val="24"/>
                <w:szCs w:val="24"/>
              </w:rPr>
            </w:pPr>
          </w:p>
        </w:tc>
        <w:tc>
          <w:tcPr>
            <w:tcW w:w="5244" w:type="dxa"/>
          </w:tcPr>
          <w:p w14:paraId="46C9878C" w14:textId="77777777" w:rsidR="00AF75E6" w:rsidRPr="003617F4" w:rsidRDefault="00AF75E6" w:rsidP="00BA252A">
            <w:pPr>
              <w:autoSpaceDE w:val="0"/>
              <w:autoSpaceDN w:val="0"/>
              <w:adjustRightInd w:val="0"/>
              <w:spacing w:after="0" w:line="240" w:lineRule="auto"/>
              <w:contextualSpacing/>
              <w:mirrorIndents/>
              <w:jc w:val="both"/>
              <w:rPr>
                <w:rFonts w:eastAsiaTheme="minorHAnsi"/>
                <w:sz w:val="24"/>
                <w:szCs w:val="24"/>
              </w:rPr>
            </w:pPr>
            <w:r w:rsidRPr="003617F4">
              <w:rPr>
                <w:rFonts w:eastAsiaTheme="minorHAnsi"/>
                <w:sz w:val="24"/>
                <w:szCs w:val="24"/>
              </w:rPr>
              <w:t>Расчет и обоснование заявленного объема забора (изъятия) водных ресурсов из водного объекта</w:t>
            </w:r>
          </w:p>
        </w:tc>
      </w:tr>
      <w:tr w:rsidR="00AF75E6" w:rsidRPr="003617F4" w14:paraId="2287B4C4" w14:textId="77777777" w:rsidTr="00DB6C59">
        <w:tc>
          <w:tcPr>
            <w:tcW w:w="2802" w:type="dxa"/>
            <w:vMerge/>
          </w:tcPr>
          <w:p w14:paraId="14846889" w14:textId="77777777" w:rsidR="00AF75E6" w:rsidRPr="003617F4" w:rsidRDefault="00AF75E6" w:rsidP="00BA252A">
            <w:pPr>
              <w:autoSpaceDE w:val="0"/>
              <w:autoSpaceDN w:val="0"/>
              <w:adjustRightInd w:val="0"/>
              <w:spacing w:after="0" w:line="240" w:lineRule="auto"/>
              <w:contextualSpacing/>
              <w:mirrorIndents/>
              <w:jc w:val="both"/>
              <w:rPr>
                <w:rFonts w:eastAsiaTheme="minorHAnsi"/>
                <w:sz w:val="24"/>
                <w:szCs w:val="24"/>
              </w:rPr>
            </w:pPr>
          </w:p>
        </w:tc>
        <w:tc>
          <w:tcPr>
            <w:tcW w:w="2268" w:type="dxa"/>
            <w:vMerge/>
          </w:tcPr>
          <w:p w14:paraId="36AB0711" w14:textId="77777777" w:rsidR="00AF75E6" w:rsidRPr="003617F4" w:rsidRDefault="00AF75E6" w:rsidP="00BA252A">
            <w:pPr>
              <w:autoSpaceDE w:val="0"/>
              <w:autoSpaceDN w:val="0"/>
              <w:adjustRightInd w:val="0"/>
              <w:spacing w:after="0" w:line="240" w:lineRule="auto"/>
              <w:contextualSpacing/>
              <w:mirrorIndents/>
              <w:jc w:val="both"/>
              <w:rPr>
                <w:rFonts w:eastAsiaTheme="minorHAnsi"/>
                <w:sz w:val="24"/>
                <w:szCs w:val="24"/>
              </w:rPr>
            </w:pPr>
          </w:p>
        </w:tc>
        <w:tc>
          <w:tcPr>
            <w:tcW w:w="5244" w:type="dxa"/>
          </w:tcPr>
          <w:p w14:paraId="5A3AF2F6" w14:textId="77777777" w:rsidR="00AF75E6" w:rsidRPr="003617F4" w:rsidRDefault="00AF75E6" w:rsidP="00BA252A">
            <w:pPr>
              <w:autoSpaceDE w:val="0"/>
              <w:autoSpaceDN w:val="0"/>
              <w:adjustRightInd w:val="0"/>
              <w:spacing w:after="0" w:line="240" w:lineRule="auto"/>
              <w:contextualSpacing/>
              <w:mirrorIndents/>
              <w:jc w:val="both"/>
              <w:rPr>
                <w:rFonts w:eastAsiaTheme="minorHAnsi"/>
                <w:sz w:val="24"/>
                <w:szCs w:val="24"/>
              </w:rPr>
            </w:pPr>
            <w:r w:rsidRPr="003617F4">
              <w:rPr>
                <w:rFonts w:eastAsiaTheme="minorHAnsi"/>
                <w:sz w:val="24"/>
                <w:szCs w:val="24"/>
              </w:rPr>
              <w:t>Сведения о наличии контрольно-измерительной аппаратуры для учета объема водных ресурсов, забираемых(изымаемых) из водного объекта</w:t>
            </w:r>
          </w:p>
        </w:tc>
      </w:tr>
      <w:tr w:rsidR="00AF75E6" w:rsidRPr="003617F4" w14:paraId="5E06D146" w14:textId="77777777" w:rsidTr="00DB6C59">
        <w:tc>
          <w:tcPr>
            <w:tcW w:w="2802" w:type="dxa"/>
            <w:vMerge/>
          </w:tcPr>
          <w:p w14:paraId="4B2E7E2C" w14:textId="77777777" w:rsidR="00AF75E6" w:rsidRPr="003617F4" w:rsidRDefault="00AF75E6" w:rsidP="00BA252A">
            <w:pPr>
              <w:autoSpaceDE w:val="0"/>
              <w:autoSpaceDN w:val="0"/>
              <w:adjustRightInd w:val="0"/>
              <w:spacing w:after="0" w:line="240" w:lineRule="auto"/>
              <w:contextualSpacing/>
              <w:mirrorIndents/>
              <w:jc w:val="both"/>
              <w:rPr>
                <w:rFonts w:eastAsiaTheme="minorHAnsi"/>
                <w:sz w:val="24"/>
                <w:szCs w:val="24"/>
              </w:rPr>
            </w:pPr>
          </w:p>
        </w:tc>
        <w:tc>
          <w:tcPr>
            <w:tcW w:w="2268" w:type="dxa"/>
            <w:vMerge/>
          </w:tcPr>
          <w:p w14:paraId="51AB35F3" w14:textId="77777777" w:rsidR="00AF75E6" w:rsidRPr="003617F4" w:rsidRDefault="00AF75E6" w:rsidP="00BA252A">
            <w:pPr>
              <w:autoSpaceDE w:val="0"/>
              <w:autoSpaceDN w:val="0"/>
              <w:adjustRightInd w:val="0"/>
              <w:spacing w:after="0" w:line="240" w:lineRule="auto"/>
              <w:contextualSpacing/>
              <w:mirrorIndents/>
              <w:jc w:val="both"/>
              <w:rPr>
                <w:rFonts w:eastAsiaTheme="minorHAnsi"/>
                <w:sz w:val="24"/>
                <w:szCs w:val="24"/>
              </w:rPr>
            </w:pPr>
          </w:p>
        </w:tc>
        <w:tc>
          <w:tcPr>
            <w:tcW w:w="5244" w:type="dxa"/>
          </w:tcPr>
          <w:p w14:paraId="30418E8F" w14:textId="77777777" w:rsidR="00AF75E6" w:rsidRPr="003617F4" w:rsidRDefault="00AF75E6" w:rsidP="00BA252A">
            <w:pPr>
              <w:autoSpaceDE w:val="0"/>
              <w:autoSpaceDN w:val="0"/>
              <w:adjustRightInd w:val="0"/>
              <w:spacing w:after="0" w:line="240" w:lineRule="auto"/>
              <w:contextualSpacing/>
              <w:mirrorIndents/>
              <w:jc w:val="both"/>
              <w:rPr>
                <w:rFonts w:eastAsiaTheme="minorHAnsi"/>
                <w:sz w:val="24"/>
                <w:szCs w:val="24"/>
              </w:rPr>
            </w:pPr>
            <w:r w:rsidRPr="003617F4">
              <w:rPr>
                <w:rFonts w:eastAsiaTheme="minorHAnsi"/>
                <w:sz w:val="24"/>
                <w:szCs w:val="24"/>
              </w:rPr>
              <w:t>Сведения о технических параметрах водозаборных сооружений и мерах по предотвращению попадания рыб и других водных биологических ресурсов в эти сооружения</w:t>
            </w:r>
          </w:p>
        </w:tc>
      </w:tr>
      <w:tr w:rsidR="00AF75E6" w:rsidRPr="003617F4" w14:paraId="432DFBA3" w14:textId="77777777" w:rsidTr="00DB6C59">
        <w:tc>
          <w:tcPr>
            <w:tcW w:w="2802" w:type="dxa"/>
          </w:tcPr>
          <w:p w14:paraId="469755A7" w14:textId="77777777" w:rsidR="00AF75E6" w:rsidRPr="003617F4" w:rsidRDefault="00AF75E6" w:rsidP="00BA252A">
            <w:pPr>
              <w:autoSpaceDE w:val="0"/>
              <w:autoSpaceDN w:val="0"/>
              <w:adjustRightInd w:val="0"/>
              <w:spacing w:after="0" w:line="240" w:lineRule="auto"/>
              <w:contextualSpacing/>
              <w:mirrorIndents/>
              <w:jc w:val="both"/>
              <w:rPr>
                <w:rFonts w:eastAsiaTheme="minorHAnsi"/>
                <w:sz w:val="24"/>
                <w:szCs w:val="24"/>
              </w:rPr>
            </w:pPr>
            <w:r w:rsidRPr="003617F4">
              <w:rPr>
                <w:rFonts w:eastAsiaTheme="minorHAnsi"/>
                <w:sz w:val="24"/>
                <w:szCs w:val="24"/>
              </w:rPr>
              <w:t>Выдача нового решения о предоставлении водного объекта в пользование</w:t>
            </w:r>
          </w:p>
          <w:p w14:paraId="36BDBEBC" w14:textId="77777777" w:rsidR="00AF75E6" w:rsidRPr="003617F4" w:rsidRDefault="00AF75E6" w:rsidP="00BA252A">
            <w:pPr>
              <w:autoSpaceDE w:val="0"/>
              <w:autoSpaceDN w:val="0"/>
              <w:adjustRightInd w:val="0"/>
              <w:spacing w:after="0" w:line="240" w:lineRule="auto"/>
              <w:contextualSpacing/>
              <w:mirrorIndents/>
              <w:jc w:val="both"/>
              <w:rPr>
                <w:rFonts w:eastAsiaTheme="minorHAnsi"/>
                <w:sz w:val="24"/>
                <w:szCs w:val="24"/>
              </w:rPr>
            </w:pPr>
            <w:r w:rsidRPr="003617F4">
              <w:rPr>
                <w:rFonts w:eastAsiaTheme="minorHAnsi"/>
                <w:sz w:val="24"/>
                <w:szCs w:val="24"/>
              </w:rPr>
              <w:t>(внесение изменений в сведения о водопользователе, включенные в ЕГРЮЛ или ЕГРИП, обнаружение технических ошибок в сведениях о водопользователе, не относящихся к условиям использования водного объекта)</w:t>
            </w:r>
          </w:p>
        </w:tc>
        <w:tc>
          <w:tcPr>
            <w:tcW w:w="2268" w:type="dxa"/>
          </w:tcPr>
          <w:p w14:paraId="284B0EAF" w14:textId="77777777" w:rsidR="00AF75E6" w:rsidRPr="003617F4" w:rsidRDefault="00AF75E6" w:rsidP="00BA252A">
            <w:pPr>
              <w:autoSpaceDE w:val="0"/>
              <w:autoSpaceDN w:val="0"/>
              <w:adjustRightInd w:val="0"/>
              <w:spacing w:after="0" w:line="240" w:lineRule="auto"/>
              <w:contextualSpacing/>
              <w:mirrorIndents/>
              <w:jc w:val="both"/>
              <w:rPr>
                <w:rFonts w:eastAsiaTheme="minorHAnsi"/>
                <w:sz w:val="24"/>
                <w:szCs w:val="24"/>
              </w:rPr>
            </w:pPr>
            <w:r w:rsidRPr="003617F4">
              <w:rPr>
                <w:rFonts w:eastAsiaTheme="minorHAnsi"/>
                <w:sz w:val="24"/>
                <w:szCs w:val="24"/>
              </w:rPr>
              <w:t>Юридические, физические лица, индивидуальные предприниматели</w:t>
            </w:r>
          </w:p>
        </w:tc>
        <w:tc>
          <w:tcPr>
            <w:tcW w:w="5244" w:type="dxa"/>
          </w:tcPr>
          <w:p w14:paraId="627F27FD" w14:textId="77777777" w:rsidR="00AF75E6" w:rsidRPr="003617F4" w:rsidRDefault="00AF75E6" w:rsidP="00BA252A">
            <w:pPr>
              <w:autoSpaceDE w:val="0"/>
              <w:autoSpaceDN w:val="0"/>
              <w:adjustRightInd w:val="0"/>
              <w:spacing w:after="0" w:line="240" w:lineRule="auto"/>
              <w:contextualSpacing/>
              <w:mirrorIndents/>
              <w:jc w:val="both"/>
              <w:rPr>
                <w:rFonts w:eastAsiaTheme="minorHAnsi"/>
                <w:sz w:val="24"/>
                <w:szCs w:val="24"/>
              </w:rPr>
            </w:pPr>
            <w:r w:rsidRPr="003617F4">
              <w:rPr>
                <w:rFonts w:eastAsiaTheme="minorHAnsi"/>
                <w:sz w:val="24"/>
                <w:szCs w:val="24"/>
              </w:rPr>
              <w:t>Оригинал решения о предоставлении водного объекта в пользование</w:t>
            </w:r>
          </w:p>
        </w:tc>
      </w:tr>
      <w:tr w:rsidR="00DB6C59" w:rsidRPr="003617F4" w14:paraId="1FF42CEB" w14:textId="77777777" w:rsidTr="00DB6C59">
        <w:tc>
          <w:tcPr>
            <w:tcW w:w="2802" w:type="dxa"/>
          </w:tcPr>
          <w:p w14:paraId="561B772D" w14:textId="77777777" w:rsidR="00DB6C59" w:rsidRPr="003617F4" w:rsidRDefault="00AF75E6" w:rsidP="00BA252A">
            <w:pPr>
              <w:autoSpaceDE w:val="0"/>
              <w:autoSpaceDN w:val="0"/>
              <w:adjustRightInd w:val="0"/>
              <w:spacing w:after="0" w:line="240" w:lineRule="auto"/>
              <w:contextualSpacing/>
              <w:mirrorIndents/>
              <w:jc w:val="both"/>
              <w:rPr>
                <w:rFonts w:eastAsiaTheme="minorHAnsi"/>
                <w:sz w:val="24"/>
                <w:szCs w:val="24"/>
              </w:rPr>
            </w:pPr>
            <w:r w:rsidRPr="003617F4">
              <w:rPr>
                <w:rFonts w:eastAsiaTheme="minorHAnsi"/>
                <w:sz w:val="24"/>
                <w:szCs w:val="24"/>
              </w:rPr>
              <w:t>Досрочное прекращение предоставленного права пользования водным объектом</w:t>
            </w:r>
          </w:p>
        </w:tc>
        <w:tc>
          <w:tcPr>
            <w:tcW w:w="2268" w:type="dxa"/>
          </w:tcPr>
          <w:p w14:paraId="76B7E6D1" w14:textId="77777777" w:rsidR="00DB6C59" w:rsidRPr="003617F4" w:rsidRDefault="00AF75E6" w:rsidP="00BA252A">
            <w:pPr>
              <w:autoSpaceDE w:val="0"/>
              <w:autoSpaceDN w:val="0"/>
              <w:adjustRightInd w:val="0"/>
              <w:spacing w:after="0" w:line="240" w:lineRule="auto"/>
              <w:contextualSpacing/>
              <w:mirrorIndents/>
              <w:jc w:val="both"/>
              <w:rPr>
                <w:rFonts w:eastAsiaTheme="minorHAnsi"/>
                <w:sz w:val="24"/>
                <w:szCs w:val="24"/>
              </w:rPr>
            </w:pPr>
            <w:r w:rsidRPr="003617F4">
              <w:rPr>
                <w:rFonts w:eastAsiaTheme="minorHAnsi"/>
                <w:sz w:val="24"/>
                <w:szCs w:val="24"/>
              </w:rPr>
              <w:t>Юридические, физические лица, индивидуальные предприниматели</w:t>
            </w:r>
          </w:p>
        </w:tc>
        <w:tc>
          <w:tcPr>
            <w:tcW w:w="5244" w:type="dxa"/>
          </w:tcPr>
          <w:p w14:paraId="081EC83B" w14:textId="77777777" w:rsidR="00DB6C59" w:rsidRPr="003617F4" w:rsidRDefault="00AF75E6" w:rsidP="00BA252A">
            <w:pPr>
              <w:autoSpaceDE w:val="0"/>
              <w:autoSpaceDN w:val="0"/>
              <w:adjustRightInd w:val="0"/>
              <w:spacing w:after="0" w:line="240" w:lineRule="auto"/>
              <w:contextualSpacing/>
              <w:mirrorIndents/>
              <w:jc w:val="both"/>
              <w:rPr>
                <w:rFonts w:eastAsiaTheme="minorHAnsi"/>
                <w:sz w:val="24"/>
                <w:szCs w:val="24"/>
              </w:rPr>
            </w:pPr>
            <w:r w:rsidRPr="003617F4">
              <w:rPr>
                <w:rFonts w:eastAsiaTheme="minorHAnsi"/>
                <w:sz w:val="24"/>
                <w:szCs w:val="24"/>
              </w:rPr>
              <w:t>Оригинал решения о предоставлении водного объекта в пользование</w:t>
            </w:r>
          </w:p>
        </w:tc>
      </w:tr>
    </w:tbl>
    <w:p w14:paraId="756BF0A9" w14:textId="77777777" w:rsidR="00040DA3" w:rsidRPr="003617F4" w:rsidRDefault="00040DA3" w:rsidP="00BA252A">
      <w:pPr>
        <w:suppressAutoHyphens/>
        <w:autoSpaceDE w:val="0"/>
        <w:autoSpaceDN w:val="0"/>
        <w:adjustRightInd w:val="0"/>
        <w:spacing w:after="0" w:line="240" w:lineRule="auto"/>
        <w:contextualSpacing/>
        <w:mirrorIndents/>
        <w:jc w:val="both"/>
        <w:rPr>
          <w:rFonts w:ascii="Times New Roman" w:eastAsiaTheme="minorHAnsi" w:hAnsi="Times New Roman"/>
          <w:sz w:val="24"/>
          <w:szCs w:val="24"/>
        </w:rPr>
      </w:pPr>
    </w:p>
    <w:p w14:paraId="48FC7390" w14:textId="77777777" w:rsidR="009405CF" w:rsidRPr="003617F4" w:rsidRDefault="009405CF" w:rsidP="00BA252A">
      <w:pPr>
        <w:suppressAutoHyphens/>
        <w:autoSpaceDE w:val="0"/>
        <w:autoSpaceDN w:val="0"/>
        <w:adjustRightInd w:val="0"/>
        <w:spacing w:after="0" w:line="240" w:lineRule="auto"/>
        <w:contextualSpacing/>
        <w:mirrorIndents/>
        <w:jc w:val="both"/>
        <w:rPr>
          <w:rFonts w:ascii="Times New Roman" w:eastAsiaTheme="minorHAnsi" w:hAnsi="Times New Roman"/>
          <w:sz w:val="24"/>
          <w:szCs w:val="24"/>
        </w:rPr>
      </w:pPr>
    </w:p>
    <w:bookmarkEnd w:id="169"/>
    <w:p w14:paraId="17EA3202" w14:textId="77777777" w:rsidR="00036284" w:rsidRPr="003617F4" w:rsidRDefault="006E6D7B" w:rsidP="00BA252A">
      <w:pPr>
        <w:suppressAutoHyphens/>
        <w:spacing w:after="0" w:line="240" w:lineRule="auto"/>
        <w:jc w:val="both"/>
        <w:rPr>
          <w:rFonts w:ascii="Times New Roman" w:hAnsi="Times New Roman"/>
          <w:sz w:val="24"/>
          <w:szCs w:val="24"/>
          <w:lang w:eastAsia="ar-SA"/>
        </w:rPr>
        <w:sectPr w:rsidR="00036284" w:rsidRPr="003617F4" w:rsidSect="00F063AC">
          <w:headerReference w:type="default" r:id="rId19"/>
          <w:footerReference w:type="default" r:id="rId20"/>
          <w:pgSz w:w="11906" w:h="16838" w:code="9"/>
          <w:pgMar w:top="1134" w:right="567" w:bottom="567" w:left="1985" w:header="437" w:footer="720" w:gutter="0"/>
          <w:cols w:space="720"/>
          <w:noEndnote/>
          <w:titlePg/>
          <w:docGrid w:linePitch="299"/>
        </w:sectPr>
      </w:pPr>
      <w:r w:rsidRPr="003617F4">
        <w:rPr>
          <w:rFonts w:ascii="Times New Roman" w:hAnsi="Times New Roman"/>
          <w:sz w:val="24"/>
          <w:szCs w:val="24"/>
          <w:lang w:eastAsia="ar-SA"/>
        </w:rPr>
        <w:br w:type="page"/>
      </w:r>
    </w:p>
    <w:p w14:paraId="0E8D3046" w14:textId="77777777" w:rsidR="006E6D7B" w:rsidRPr="003617F4" w:rsidRDefault="006E6D7B" w:rsidP="007B4C95">
      <w:pPr>
        <w:pStyle w:val="1-"/>
        <w:keepNext w:val="0"/>
        <w:tabs>
          <w:tab w:val="left" w:pos="12474"/>
        </w:tabs>
        <w:suppressAutoHyphens/>
        <w:spacing w:before="0" w:after="0" w:line="240" w:lineRule="auto"/>
        <w:ind w:left="9639"/>
        <w:jc w:val="left"/>
        <w:rPr>
          <w:b w:val="0"/>
          <w:bCs w:val="0"/>
          <w:iCs w:val="0"/>
          <w:sz w:val="24"/>
          <w:szCs w:val="24"/>
          <w:lang w:eastAsia="ar-SA"/>
        </w:rPr>
      </w:pPr>
      <w:bookmarkStart w:id="174" w:name="_Toc485717606"/>
      <w:r w:rsidRPr="003617F4">
        <w:rPr>
          <w:b w:val="0"/>
          <w:bCs w:val="0"/>
          <w:iCs w:val="0"/>
          <w:sz w:val="24"/>
          <w:szCs w:val="24"/>
          <w:lang w:eastAsia="ar-SA"/>
        </w:rPr>
        <w:lastRenderedPageBreak/>
        <w:t xml:space="preserve">Приложение </w:t>
      </w:r>
      <w:r w:rsidR="00B745B4" w:rsidRPr="003617F4">
        <w:rPr>
          <w:b w:val="0"/>
          <w:bCs w:val="0"/>
          <w:iCs w:val="0"/>
          <w:sz w:val="24"/>
          <w:szCs w:val="24"/>
          <w:lang w:eastAsia="ar-SA"/>
        </w:rPr>
        <w:t>10</w:t>
      </w:r>
      <w:bookmarkEnd w:id="174"/>
      <w:r w:rsidRPr="003617F4">
        <w:rPr>
          <w:b w:val="0"/>
          <w:bCs w:val="0"/>
          <w:iCs w:val="0"/>
          <w:sz w:val="24"/>
          <w:szCs w:val="24"/>
          <w:lang w:eastAsia="ar-SA"/>
        </w:rPr>
        <w:t xml:space="preserve"> </w:t>
      </w:r>
    </w:p>
    <w:p w14:paraId="5981B416" w14:textId="732F8786" w:rsidR="007B4C95" w:rsidRPr="003617F4" w:rsidRDefault="00A65AE4" w:rsidP="007B4C95">
      <w:pPr>
        <w:pStyle w:val="1-"/>
        <w:keepNext w:val="0"/>
        <w:suppressAutoHyphens/>
        <w:spacing w:before="0" w:after="0" w:line="240" w:lineRule="auto"/>
        <w:ind w:left="9639"/>
        <w:jc w:val="left"/>
        <w:outlineLvl w:val="9"/>
        <w:rPr>
          <w:b w:val="0"/>
          <w:bCs w:val="0"/>
          <w:iCs w:val="0"/>
          <w:sz w:val="24"/>
          <w:szCs w:val="24"/>
          <w:lang w:eastAsia="ar-SA"/>
        </w:rPr>
      </w:pPr>
      <w:r w:rsidRPr="003617F4">
        <w:rPr>
          <w:b w:val="0"/>
          <w:bCs w:val="0"/>
          <w:iCs w:val="0"/>
          <w:sz w:val="24"/>
          <w:szCs w:val="24"/>
          <w:lang w:eastAsia="ar-SA"/>
        </w:rPr>
        <w:t>к  А</w:t>
      </w:r>
      <w:r w:rsidR="001678F6" w:rsidRPr="003617F4">
        <w:rPr>
          <w:b w:val="0"/>
          <w:bCs w:val="0"/>
          <w:iCs w:val="0"/>
          <w:sz w:val="24"/>
          <w:szCs w:val="24"/>
          <w:lang w:eastAsia="ar-SA"/>
        </w:rPr>
        <w:t>дминистративному</w:t>
      </w:r>
      <w:r w:rsidR="006E6D7B" w:rsidRPr="003617F4">
        <w:rPr>
          <w:b w:val="0"/>
          <w:bCs w:val="0"/>
          <w:iCs w:val="0"/>
          <w:sz w:val="24"/>
          <w:szCs w:val="24"/>
          <w:lang w:eastAsia="ar-SA"/>
        </w:rPr>
        <w:t xml:space="preserve"> </w:t>
      </w:r>
    </w:p>
    <w:p w14:paraId="5FE694D8" w14:textId="26A252AD" w:rsidR="006E6D7B" w:rsidRPr="003617F4" w:rsidRDefault="001678F6" w:rsidP="007B4C95">
      <w:pPr>
        <w:pStyle w:val="1-"/>
        <w:keepNext w:val="0"/>
        <w:suppressAutoHyphens/>
        <w:spacing w:before="0" w:after="0" w:line="240" w:lineRule="auto"/>
        <w:ind w:left="9639"/>
        <w:jc w:val="left"/>
        <w:outlineLvl w:val="9"/>
        <w:rPr>
          <w:b w:val="0"/>
          <w:bCs w:val="0"/>
          <w:iCs w:val="0"/>
          <w:sz w:val="24"/>
          <w:szCs w:val="24"/>
          <w:lang w:eastAsia="ar-SA"/>
        </w:rPr>
      </w:pPr>
      <w:r w:rsidRPr="003617F4">
        <w:rPr>
          <w:b w:val="0"/>
          <w:bCs w:val="0"/>
          <w:iCs w:val="0"/>
          <w:sz w:val="24"/>
          <w:szCs w:val="24"/>
          <w:lang w:eastAsia="ar-SA"/>
        </w:rPr>
        <w:t>регламенту</w:t>
      </w:r>
      <w:r w:rsidR="007B4C95" w:rsidRPr="003617F4">
        <w:rPr>
          <w:b w:val="0"/>
          <w:bCs w:val="0"/>
          <w:iCs w:val="0"/>
          <w:sz w:val="24"/>
          <w:szCs w:val="24"/>
          <w:lang w:eastAsia="ar-SA"/>
        </w:rPr>
        <w:t xml:space="preserve"> </w:t>
      </w:r>
      <w:r w:rsidR="00B575C5" w:rsidRPr="003617F4">
        <w:rPr>
          <w:b w:val="0"/>
          <w:bCs w:val="0"/>
          <w:iCs w:val="0"/>
          <w:sz w:val="24"/>
          <w:szCs w:val="24"/>
          <w:lang w:eastAsia="ar-SA"/>
        </w:rPr>
        <w:t xml:space="preserve">по </w:t>
      </w:r>
      <w:r w:rsidR="006E6D7B" w:rsidRPr="003617F4">
        <w:rPr>
          <w:b w:val="0"/>
          <w:bCs w:val="0"/>
          <w:iCs w:val="0"/>
          <w:sz w:val="24"/>
          <w:szCs w:val="24"/>
          <w:lang w:eastAsia="ar-SA"/>
        </w:rPr>
        <w:t>предоставлени</w:t>
      </w:r>
      <w:r w:rsidR="00B575C5" w:rsidRPr="003617F4">
        <w:rPr>
          <w:b w:val="0"/>
          <w:bCs w:val="0"/>
          <w:iCs w:val="0"/>
          <w:sz w:val="24"/>
          <w:szCs w:val="24"/>
          <w:lang w:eastAsia="ar-SA"/>
        </w:rPr>
        <w:t>ю</w:t>
      </w:r>
      <w:r w:rsidR="006E6D7B" w:rsidRPr="003617F4">
        <w:rPr>
          <w:b w:val="0"/>
          <w:bCs w:val="0"/>
          <w:iCs w:val="0"/>
          <w:sz w:val="24"/>
          <w:szCs w:val="24"/>
          <w:lang w:eastAsia="ar-SA"/>
        </w:rPr>
        <w:t xml:space="preserve"> </w:t>
      </w:r>
      <w:r w:rsidR="007B4C95" w:rsidRPr="003617F4">
        <w:rPr>
          <w:b w:val="0"/>
          <w:bCs w:val="0"/>
          <w:iCs w:val="0"/>
          <w:sz w:val="24"/>
          <w:szCs w:val="24"/>
          <w:lang w:eastAsia="ar-SA"/>
        </w:rPr>
        <w:br/>
      </w:r>
      <w:r w:rsidR="006E6D7B" w:rsidRPr="003617F4">
        <w:rPr>
          <w:b w:val="0"/>
          <w:bCs w:val="0"/>
          <w:iCs w:val="0"/>
          <w:sz w:val="24"/>
          <w:szCs w:val="24"/>
          <w:lang w:eastAsia="ar-SA"/>
        </w:rPr>
        <w:t>Муниципальной услуги</w:t>
      </w:r>
    </w:p>
    <w:p w14:paraId="2BE90F0B" w14:textId="77777777" w:rsidR="00ED34CD" w:rsidRPr="003617F4" w:rsidRDefault="00ED34CD" w:rsidP="00BA252A">
      <w:pPr>
        <w:pStyle w:val="1-"/>
        <w:keepNext w:val="0"/>
        <w:suppressAutoHyphens/>
        <w:spacing w:before="0" w:after="0" w:line="240" w:lineRule="auto"/>
        <w:ind w:left="5103"/>
        <w:jc w:val="both"/>
        <w:outlineLvl w:val="9"/>
        <w:rPr>
          <w:b w:val="0"/>
          <w:bCs w:val="0"/>
          <w:iCs w:val="0"/>
          <w:sz w:val="24"/>
          <w:szCs w:val="24"/>
          <w:lang w:eastAsia="ar-SA"/>
        </w:rPr>
      </w:pPr>
    </w:p>
    <w:p w14:paraId="26F2D40B" w14:textId="77777777" w:rsidR="00D048A3" w:rsidRPr="003617F4" w:rsidRDefault="00D048A3" w:rsidP="00BA252A">
      <w:pPr>
        <w:suppressAutoHyphens/>
        <w:spacing w:after="0" w:line="240" w:lineRule="auto"/>
        <w:ind w:left="567"/>
        <w:contextualSpacing/>
        <w:mirrorIndents/>
        <w:jc w:val="center"/>
        <w:rPr>
          <w:rFonts w:ascii="Times New Roman" w:eastAsia="Times New Roman" w:hAnsi="Times New Roman"/>
          <w:b/>
          <w:bCs/>
          <w:iCs/>
          <w:sz w:val="24"/>
          <w:szCs w:val="24"/>
          <w:lang w:eastAsia="ru-RU"/>
        </w:rPr>
      </w:pPr>
    </w:p>
    <w:p w14:paraId="4CBD6291" w14:textId="77777777" w:rsidR="00F93A5B" w:rsidRPr="003617F4" w:rsidRDefault="009D7EE4" w:rsidP="00D1773D">
      <w:pPr>
        <w:pStyle w:val="affff8"/>
        <w:jc w:val="center"/>
        <w:rPr>
          <w:i w:val="0"/>
          <w:sz w:val="24"/>
          <w:szCs w:val="24"/>
          <w:lang w:eastAsia="ru-RU"/>
        </w:rPr>
      </w:pPr>
      <w:bookmarkStart w:id="175" w:name="_Toc485717607"/>
      <w:r w:rsidRPr="003617F4">
        <w:rPr>
          <w:i w:val="0"/>
          <w:sz w:val="24"/>
          <w:szCs w:val="24"/>
          <w:lang w:eastAsia="ru-RU"/>
        </w:rPr>
        <w:t>Описание документов, необходимых для предоставления Муниципальной услуги</w:t>
      </w:r>
      <w:bookmarkEnd w:id="175"/>
    </w:p>
    <w:p w14:paraId="187B33D6" w14:textId="77777777" w:rsidR="00D1773D" w:rsidRPr="003617F4" w:rsidRDefault="00D1773D" w:rsidP="00BA252A">
      <w:pPr>
        <w:suppressAutoHyphens/>
        <w:spacing w:after="0" w:line="240" w:lineRule="auto"/>
        <w:ind w:left="567"/>
        <w:contextualSpacing/>
        <w:mirrorIndents/>
        <w:jc w:val="center"/>
        <w:rPr>
          <w:rFonts w:ascii="Times New Roman" w:eastAsia="Times New Roman" w:hAnsi="Times New Roman"/>
          <w:b/>
          <w:bCs/>
          <w:iCs/>
          <w:color w:val="FF0000"/>
          <w:sz w:val="24"/>
          <w:szCs w:val="24"/>
          <w:lang w:eastAsia="ru-RU"/>
        </w:rPr>
      </w:pPr>
    </w:p>
    <w:tbl>
      <w:tblPr>
        <w:tblStyle w:val="1f6"/>
        <w:tblW w:w="14033" w:type="dxa"/>
        <w:tblInd w:w="534" w:type="dxa"/>
        <w:tblLayout w:type="fixed"/>
        <w:tblLook w:val="04A0" w:firstRow="1" w:lastRow="0" w:firstColumn="1" w:lastColumn="0" w:noHBand="0" w:noVBand="1"/>
      </w:tblPr>
      <w:tblGrid>
        <w:gridCol w:w="1275"/>
        <w:gridCol w:w="142"/>
        <w:gridCol w:w="1418"/>
        <w:gridCol w:w="2769"/>
        <w:gridCol w:w="18"/>
        <w:gridCol w:w="2533"/>
        <w:gridCol w:w="18"/>
        <w:gridCol w:w="4423"/>
        <w:gridCol w:w="124"/>
        <w:gridCol w:w="1313"/>
      </w:tblGrid>
      <w:tr w:rsidR="009A6CD0" w:rsidRPr="003617F4" w14:paraId="734E636C" w14:textId="77777777" w:rsidTr="00AE6FBC">
        <w:tc>
          <w:tcPr>
            <w:tcW w:w="1275" w:type="dxa"/>
          </w:tcPr>
          <w:p w14:paraId="49806671" w14:textId="77777777" w:rsidR="009A6CD0" w:rsidRPr="003617F4" w:rsidRDefault="009A6CD0" w:rsidP="00BA252A">
            <w:pPr>
              <w:spacing w:after="0" w:line="240" w:lineRule="auto"/>
              <w:contextualSpacing/>
              <w:mirrorIndents/>
              <w:jc w:val="both"/>
              <w:rPr>
                <w:sz w:val="24"/>
                <w:szCs w:val="24"/>
              </w:rPr>
            </w:pPr>
            <w:r w:rsidRPr="003617F4">
              <w:rPr>
                <w:sz w:val="24"/>
                <w:szCs w:val="24"/>
              </w:rPr>
              <w:t>Класс документа</w:t>
            </w:r>
          </w:p>
        </w:tc>
        <w:tc>
          <w:tcPr>
            <w:tcW w:w="1560" w:type="dxa"/>
            <w:gridSpan w:val="2"/>
          </w:tcPr>
          <w:p w14:paraId="5DE6E4C0" w14:textId="77777777" w:rsidR="009A6CD0" w:rsidRPr="003617F4" w:rsidRDefault="009A6CD0" w:rsidP="00BA252A">
            <w:pPr>
              <w:spacing w:after="0" w:line="240" w:lineRule="auto"/>
              <w:contextualSpacing/>
              <w:mirrorIndents/>
              <w:jc w:val="both"/>
              <w:rPr>
                <w:sz w:val="24"/>
                <w:szCs w:val="24"/>
              </w:rPr>
            </w:pPr>
            <w:r w:rsidRPr="003617F4">
              <w:rPr>
                <w:sz w:val="24"/>
                <w:szCs w:val="24"/>
              </w:rPr>
              <w:t>Виды документов</w:t>
            </w:r>
          </w:p>
        </w:tc>
        <w:tc>
          <w:tcPr>
            <w:tcW w:w="2769" w:type="dxa"/>
          </w:tcPr>
          <w:p w14:paraId="7DE28292" w14:textId="77777777" w:rsidR="009A6CD0" w:rsidRPr="003617F4" w:rsidRDefault="009A6CD0" w:rsidP="00BA252A">
            <w:pPr>
              <w:spacing w:after="0" w:line="240" w:lineRule="auto"/>
              <w:contextualSpacing/>
              <w:mirrorIndents/>
              <w:jc w:val="both"/>
              <w:rPr>
                <w:sz w:val="24"/>
                <w:szCs w:val="24"/>
              </w:rPr>
            </w:pPr>
            <w:r w:rsidRPr="003617F4">
              <w:rPr>
                <w:sz w:val="24"/>
                <w:szCs w:val="24"/>
              </w:rPr>
              <w:t>Общие описания документов</w:t>
            </w:r>
          </w:p>
        </w:tc>
        <w:tc>
          <w:tcPr>
            <w:tcW w:w="2551" w:type="dxa"/>
            <w:gridSpan w:val="2"/>
          </w:tcPr>
          <w:p w14:paraId="75B81FA9" w14:textId="336D8576" w:rsidR="009A6CD0" w:rsidRPr="003617F4" w:rsidDel="009D7EE4" w:rsidRDefault="009A6CD0" w:rsidP="00BA252A">
            <w:pPr>
              <w:spacing w:after="0" w:line="240" w:lineRule="auto"/>
              <w:contextualSpacing/>
              <w:mirrorIndents/>
              <w:jc w:val="both"/>
              <w:rPr>
                <w:sz w:val="24"/>
                <w:szCs w:val="24"/>
              </w:rPr>
            </w:pPr>
            <w:r w:rsidRPr="003617F4">
              <w:rPr>
                <w:sz w:val="24"/>
                <w:szCs w:val="24"/>
              </w:rPr>
              <w:t>При личной подаче</w:t>
            </w:r>
            <w:r w:rsidR="002B375E" w:rsidRPr="003617F4">
              <w:rPr>
                <w:sz w:val="24"/>
                <w:szCs w:val="24"/>
              </w:rPr>
              <w:t xml:space="preserve"> в МФЦ</w:t>
            </w:r>
            <w:r w:rsidR="00171B9F" w:rsidRPr="003617F4">
              <w:rPr>
                <w:rFonts w:eastAsia="Calibri"/>
                <w:sz w:val="24"/>
                <w:szCs w:val="24"/>
              </w:rPr>
              <w:t xml:space="preserve"> </w:t>
            </w:r>
            <w:r w:rsidR="00171B9F" w:rsidRPr="003617F4">
              <w:rPr>
                <w:sz w:val="24"/>
                <w:szCs w:val="24"/>
              </w:rPr>
              <w:t>оригиналы документов сканируются и направляются в Администрацию в электронном виде</w:t>
            </w:r>
          </w:p>
        </w:tc>
        <w:tc>
          <w:tcPr>
            <w:tcW w:w="4441" w:type="dxa"/>
            <w:gridSpan w:val="2"/>
          </w:tcPr>
          <w:p w14:paraId="33A383B7" w14:textId="77777777" w:rsidR="009A6CD0" w:rsidRPr="003617F4" w:rsidRDefault="009A6CD0" w:rsidP="00BA252A">
            <w:pPr>
              <w:spacing w:after="0" w:line="240" w:lineRule="auto"/>
              <w:contextualSpacing/>
              <w:mirrorIndents/>
              <w:jc w:val="both"/>
              <w:rPr>
                <w:sz w:val="24"/>
                <w:szCs w:val="24"/>
              </w:rPr>
            </w:pPr>
            <w:r w:rsidRPr="003617F4">
              <w:rPr>
                <w:sz w:val="24"/>
                <w:szCs w:val="24"/>
              </w:rPr>
              <w:t>При подаче через РПГУ</w:t>
            </w:r>
          </w:p>
        </w:tc>
        <w:tc>
          <w:tcPr>
            <w:tcW w:w="1437" w:type="dxa"/>
            <w:gridSpan w:val="2"/>
          </w:tcPr>
          <w:p w14:paraId="2300DDEC" w14:textId="77777777" w:rsidR="009A6CD0" w:rsidRPr="003617F4" w:rsidRDefault="009A6CD0" w:rsidP="00BA252A">
            <w:pPr>
              <w:spacing w:after="0" w:line="240" w:lineRule="auto"/>
              <w:contextualSpacing/>
              <w:mirrorIndents/>
              <w:jc w:val="both"/>
              <w:rPr>
                <w:sz w:val="24"/>
                <w:szCs w:val="24"/>
              </w:rPr>
            </w:pPr>
            <w:r w:rsidRPr="003617F4">
              <w:rPr>
                <w:sz w:val="24"/>
                <w:szCs w:val="24"/>
                <w:lang w:eastAsia="ru-RU"/>
              </w:rPr>
              <w:t>При подаче посредством почты</w:t>
            </w:r>
          </w:p>
        </w:tc>
      </w:tr>
      <w:tr w:rsidR="004D6869" w:rsidRPr="003617F4" w14:paraId="24EF198C" w14:textId="77777777" w:rsidTr="00F20103">
        <w:tc>
          <w:tcPr>
            <w:tcW w:w="1275" w:type="dxa"/>
          </w:tcPr>
          <w:p w14:paraId="21492B62" w14:textId="77777777" w:rsidR="004D6869" w:rsidRPr="003617F4" w:rsidRDefault="004D6869" w:rsidP="00BA252A">
            <w:pPr>
              <w:spacing w:after="0" w:line="240" w:lineRule="auto"/>
              <w:contextualSpacing/>
              <w:mirrorIndents/>
              <w:jc w:val="both"/>
              <w:rPr>
                <w:sz w:val="24"/>
                <w:szCs w:val="24"/>
              </w:rPr>
            </w:pPr>
          </w:p>
        </w:tc>
        <w:tc>
          <w:tcPr>
            <w:tcW w:w="1560" w:type="dxa"/>
            <w:gridSpan w:val="2"/>
          </w:tcPr>
          <w:p w14:paraId="0F121FE7" w14:textId="77777777" w:rsidR="004D6869" w:rsidRPr="003617F4" w:rsidRDefault="004D6869" w:rsidP="00BA252A">
            <w:pPr>
              <w:spacing w:after="0" w:line="240" w:lineRule="auto"/>
              <w:contextualSpacing/>
              <w:mirrorIndents/>
              <w:jc w:val="both"/>
              <w:rPr>
                <w:sz w:val="24"/>
                <w:szCs w:val="24"/>
              </w:rPr>
            </w:pPr>
          </w:p>
        </w:tc>
        <w:tc>
          <w:tcPr>
            <w:tcW w:w="2787" w:type="dxa"/>
            <w:gridSpan w:val="2"/>
          </w:tcPr>
          <w:p w14:paraId="455E9777" w14:textId="77777777" w:rsidR="004D6869" w:rsidRPr="003617F4" w:rsidRDefault="004D6869" w:rsidP="00BA252A">
            <w:pPr>
              <w:spacing w:after="0" w:line="240" w:lineRule="auto"/>
              <w:contextualSpacing/>
              <w:mirrorIndents/>
              <w:jc w:val="both"/>
              <w:rPr>
                <w:sz w:val="24"/>
                <w:szCs w:val="24"/>
              </w:rPr>
            </w:pPr>
          </w:p>
        </w:tc>
        <w:tc>
          <w:tcPr>
            <w:tcW w:w="2551" w:type="dxa"/>
            <w:gridSpan w:val="2"/>
          </w:tcPr>
          <w:p w14:paraId="58E5930F" w14:textId="77777777" w:rsidR="004D6869" w:rsidRPr="003617F4" w:rsidRDefault="004D6869" w:rsidP="00BA252A">
            <w:pPr>
              <w:spacing w:after="0" w:line="240" w:lineRule="auto"/>
              <w:contextualSpacing/>
              <w:mirrorIndents/>
              <w:jc w:val="both"/>
              <w:rPr>
                <w:sz w:val="24"/>
                <w:szCs w:val="24"/>
              </w:rPr>
            </w:pPr>
          </w:p>
        </w:tc>
        <w:tc>
          <w:tcPr>
            <w:tcW w:w="4423" w:type="dxa"/>
          </w:tcPr>
          <w:p w14:paraId="276CE1E3" w14:textId="3FAA1504" w:rsidR="004D6869" w:rsidRPr="003617F4" w:rsidRDefault="004D6869" w:rsidP="00BA252A">
            <w:pPr>
              <w:spacing w:after="0" w:line="240" w:lineRule="auto"/>
              <w:contextualSpacing/>
              <w:mirrorIndents/>
              <w:jc w:val="both"/>
              <w:rPr>
                <w:sz w:val="24"/>
                <w:szCs w:val="24"/>
              </w:rPr>
            </w:pPr>
            <w:r w:rsidRPr="003617F4">
              <w:rPr>
                <w:sz w:val="24"/>
                <w:szCs w:val="24"/>
                <w:lang w:eastAsia="ru-RU"/>
              </w:rPr>
              <w:t>при подаче</w:t>
            </w:r>
          </w:p>
        </w:tc>
        <w:tc>
          <w:tcPr>
            <w:tcW w:w="1437" w:type="dxa"/>
            <w:gridSpan w:val="2"/>
          </w:tcPr>
          <w:p w14:paraId="1722965D" w14:textId="77777777" w:rsidR="004D6869" w:rsidRPr="003617F4" w:rsidRDefault="004D6869" w:rsidP="00BA252A">
            <w:pPr>
              <w:spacing w:after="0" w:line="240" w:lineRule="auto"/>
              <w:contextualSpacing/>
              <w:mirrorIndents/>
              <w:jc w:val="both"/>
              <w:rPr>
                <w:sz w:val="24"/>
                <w:szCs w:val="24"/>
              </w:rPr>
            </w:pPr>
          </w:p>
        </w:tc>
      </w:tr>
      <w:tr w:rsidR="00B745B4" w:rsidRPr="003617F4" w14:paraId="22CC86BE" w14:textId="77777777" w:rsidTr="00AE6FBC">
        <w:tc>
          <w:tcPr>
            <w:tcW w:w="14033" w:type="dxa"/>
            <w:gridSpan w:val="10"/>
          </w:tcPr>
          <w:p w14:paraId="03B3C656" w14:textId="77777777" w:rsidR="00B745B4" w:rsidRPr="003617F4" w:rsidRDefault="00B745B4" w:rsidP="00BA252A">
            <w:pPr>
              <w:spacing w:after="0" w:line="240" w:lineRule="auto"/>
              <w:contextualSpacing/>
              <w:mirrorIndents/>
              <w:jc w:val="center"/>
              <w:rPr>
                <w:sz w:val="24"/>
                <w:szCs w:val="24"/>
              </w:rPr>
            </w:pPr>
            <w:r w:rsidRPr="003617F4">
              <w:rPr>
                <w:sz w:val="24"/>
                <w:szCs w:val="24"/>
              </w:rPr>
              <w:t>Документы, предоставляемые Заявителем (представителем Заявителя)</w:t>
            </w:r>
          </w:p>
        </w:tc>
      </w:tr>
      <w:tr w:rsidR="004D6869" w:rsidRPr="003617F4" w14:paraId="1053156D" w14:textId="77777777" w:rsidTr="00F20103">
        <w:tc>
          <w:tcPr>
            <w:tcW w:w="2835" w:type="dxa"/>
            <w:gridSpan w:val="3"/>
          </w:tcPr>
          <w:p w14:paraId="1B59F507" w14:textId="77777777" w:rsidR="004D6869" w:rsidRPr="003617F4" w:rsidRDefault="004D6869" w:rsidP="00BA252A">
            <w:pPr>
              <w:spacing w:after="0" w:line="240" w:lineRule="auto"/>
              <w:contextualSpacing/>
              <w:mirrorIndents/>
              <w:jc w:val="both"/>
              <w:rPr>
                <w:sz w:val="24"/>
                <w:szCs w:val="24"/>
              </w:rPr>
            </w:pPr>
            <w:r w:rsidRPr="003617F4">
              <w:rPr>
                <w:sz w:val="24"/>
                <w:szCs w:val="24"/>
                <w:lang w:eastAsia="ru-RU"/>
              </w:rPr>
              <w:t>Заявление</w:t>
            </w:r>
          </w:p>
        </w:tc>
        <w:tc>
          <w:tcPr>
            <w:tcW w:w="2787" w:type="dxa"/>
            <w:gridSpan w:val="2"/>
          </w:tcPr>
          <w:p w14:paraId="6519C463" w14:textId="77777777" w:rsidR="004D6869" w:rsidRPr="003617F4" w:rsidRDefault="004D6869" w:rsidP="00BA252A">
            <w:pPr>
              <w:spacing w:after="0" w:line="240" w:lineRule="auto"/>
              <w:contextualSpacing/>
              <w:mirrorIndents/>
              <w:jc w:val="both"/>
              <w:rPr>
                <w:sz w:val="24"/>
                <w:szCs w:val="24"/>
              </w:rPr>
            </w:pPr>
            <w:r w:rsidRPr="003617F4">
              <w:rPr>
                <w:sz w:val="24"/>
                <w:szCs w:val="24"/>
                <w:lang w:eastAsia="ru-RU"/>
              </w:rPr>
              <w:t>Заявление должно быть оформлено по форме, указанной в Приложении 8 к настоящему Административному регламенту.</w:t>
            </w:r>
          </w:p>
        </w:tc>
        <w:tc>
          <w:tcPr>
            <w:tcW w:w="2551" w:type="dxa"/>
            <w:gridSpan w:val="2"/>
          </w:tcPr>
          <w:p w14:paraId="289008AC" w14:textId="77777777" w:rsidR="004D6869" w:rsidRPr="003617F4" w:rsidRDefault="004D6869" w:rsidP="00BA252A">
            <w:pPr>
              <w:spacing w:after="0" w:line="240" w:lineRule="auto"/>
              <w:contextualSpacing/>
              <w:mirrorIndents/>
              <w:jc w:val="both"/>
              <w:rPr>
                <w:sz w:val="24"/>
                <w:szCs w:val="24"/>
              </w:rPr>
            </w:pPr>
            <w:r w:rsidRPr="003617F4">
              <w:rPr>
                <w:sz w:val="24"/>
                <w:szCs w:val="24"/>
                <w:lang w:eastAsia="ru-RU"/>
              </w:rPr>
              <w:t xml:space="preserve">Подписано собственноручной подписью Заявителя (представителя Заявителя), уполномоченного на подписание документов при подаче. В случае обращения представителя Заявителя, не уполномоченного на подписание Заявления, </w:t>
            </w:r>
            <w:r w:rsidRPr="003617F4">
              <w:rPr>
                <w:sz w:val="24"/>
                <w:szCs w:val="24"/>
                <w:lang w:eastAsia="ru-RU"/>
              </w:rPr>
              <w:lastRenderedPageBreak/>
              <w:t>предоставляется Заявление, подписанное Заявителем</w:t>
            </w:r>
          </w:p>
        </w:tc>
        <w:tc>
          <w:tcPr>
            <w:tcW w:w="4423" w:type="dxa"/>
          </w:tcPr>
          <w:p w14:paraId="560301D2" w14:textId="02F2DC86" w:rsidR="004D6869" w:rsidRPr="003617F4" w:rsidRDefault="004D6869" w:rsidP="003B4F80">
            <w:pPr>
              <w:spacing w:after="0" w:line="240" w:lineRule="auto"/>
              <w:contextualSpacing/>
              <w:mirrorIndents/>
              <w:jc w:val="both"/>
              <w:rPr>
                <w:sz w:val="24"/>
                <w:szCs w:val="24"/>
              </w:rPr>
            </w:pPr>
            <w:r w:rsidRPr="003617F4">
              <w:rPr>
                <w:sz w:val="24"/>
                <w:szCs w:val="24"/>
              </w:rPr>
              <w:lastRenderedPageBreak/>
              <w:t>Заполняется электронная форма Заявления на РПГУ. В случае обращения представителя Заявителя, не уполномоченного на подписание Заявления, прикрепляется электронный образ Заявления, подписанного Заявителем</w:t>
            </w:r>
          </w:p>
        </w:tc>
        <w:tc>
          <w:tcPr>
            <w:tcW w:w="1437" w:type="dxa"/>
            <w:gridSpan w:val="2"/>
          </w:tcPr>
          <w:p w14:paraId="4C69C262" w14:textId="77777777" w:rsidR="004D6869" w:rsidRPr="003617F4" w:rsidRDefault="004D6869" w:rsidP="00BA252A">
            <w:pPr>
              <w:spacing w:after="0" w:line="240" w:lineRule="auto"/>
              <w:contextualSpacing/>
              <w:mirrorIndents/>
              <w:jc w:val="both"/>
              <w:rPr>
                <w:sz w:val="24"/>
                <w:szCs w:val="24"/>
              </w:rPr>
            </w:pPr>
            <w:r w:rsidRPr="003617F4">
              <w:rPr>
                <w:sz w:val="24"/>
                <w:szCs w:val="24"/>
                <w:lang w:eastAsia="ru-RU"/>
              </w:rPr>
              <w:t>Представляется оригинал</w:t>
            </w:r>
          </w:p>
        </w:tc>
      </w:tr>
      <w:tr w:rsidR="004D6869" w:rsidRPr="003617F4" w14:paraId="6D32489A" w14:textId="77777777" w:rsidTr="00396C27">
        <w:tc>
          <w:tcPr>
            <w:tcW w:w="1417" w:type="dxa"/>
            <w:gridSpan w:val="2"/>
          </w:tcPr>
          <w:p w14:paraId="5E69B8AF" w14:textId="77777777" w:rsidR="004D6869" w:rsidRPr="003617F4" w:rsidRDefault="004D6869" w:rsidP="00BA252A">
            <w:pPr>
              <w:spacing w:after="0" w:line="240" w:lineRule="auto"/>
              <w:contextualSpacing/>
              <w:mirrorIndents/>
              <w:jc w:val="both"/>
              <w:rPr>
                <w:sz w:val="24"/>
                <w:szCs w:val="24"/>
              </w:rPr>
            </w:pPr>
            <w:r w:rsidRPr="003617F4">
              <w:rPr>
                <w:sz w:val="24"/>
                <w:szCs w:val="24"/>
              </w:rPr>
              <w:t>Документ, удостоверяющий личность</w:t>
            </w:r>
          </w:p>
        </w:tc>
        <w:tc>
          <w:tcPr>
            <w:tcW w:w="1418" w:type="dxa"/>
          </w:tcPr>
          <w:p w14:paraId="18DEF35C" w14:textId="77777777" w:rsidR="004D6869" w:rsidRPr="003617F4" w:rsidRDefault="004D6869" w:rsidP="00BA252A">
            <w:pPr>
              <w:spacing w:after="0" w:line="240" w:lineRule="auto"/>
              <w:contextualSpacing/>
              <w:mirrorIndents/>
              <w:jc w:val="both"/>
              <w:rPr>
                <w:sz w:val="24"/>
                <w:szCs w:val="24"/>
              </w:rPr>
            </w:pPr>
            <w:r w:rsidRPr="003617F4">
              <w:rPr>
                <w:sz w:val="24"/>
                <w:szCs w:val="24"/>
              </w:rPr>
              <w:t>Паспорт гражданина Российской Федерации</w:t>
            </w:r>
          </w:p>
          <w:p w14:paraId="3C2AC579" w14:textId="77777777" w:rsidR="004D6869" w:rsidRPr="003617F4" w:rsidRDefault="004D6869" w:rsidP="00BA252A">
            <w:pPr>
              <w:spacing w:after="0" w:line="240" w:lineRule="auto"/>
              <w:contextualSpacing/>
              <w:mirrorIndents/>
              <w:jc w:val="both"/>
              <w:rPr>
                <w:sz w:val="24"/>
                <w:szCs w:val="24"/>
              </w:rPr>
            </w:pPr>
          </w:p>
        </w:tc>
        <w:tc>
          <w:tcPr>
            <w:tcW w:w="2787" w:type="dxa"/>
            <w:gridSpan w:val="2"/>
          </w:tcPr>
          <w:p w14:paraId="4FE67D83" w14:textId="77777777" w:rsidR="004D6869" w:rsidRPr="003617F4" w:rsidRDefault="004D6869" w:rsidP="00BA252A">
            <w:pPr>
              <w:spacing w:after="0" w:line="240" w:lineRule="auto"/>
              <w:contextualSpacing/>
              <w:mirrorIndents/>
              <w:jc w:val="both"/>
              <w:rPr>
                <w:sz w:val="24"/>
                <w:szCs w:val="24"/>
              </w:rPr>
            </w:pPr>
            <w:r w:rsidRPr="003617F4">
              <w:rPr>
                <w:sz w:val="24"/>
                <w:szCs w:val="24"/>
                <w:lang w:eastAsia="ru-RU"/>
              </w:rPr>
              <w:t>Паспорт должен быть оформлен в соответствии с Постановлением Правительства РФ от 8 июля 1997 г. № 828 «Об утверждении Положения о паспорте гражданина Российской Федерации, образца бланка и описания паспорта гражданина Российской Федерации».</w:t>
            </w:r>
          </w:p>
        </w:tc>
        <w:tc>
          <w:tcPr>
            <w:tcW w:w="2551" w:type="dxa"/>
            <w:gridSpan w:val="2"/>
          </w:tcPr>
          <w:p w14:paraId="5869DA2A" w14:textId="563AE4C0" w:rsidR="004D6869" w:rsidRPr="003617F4" w:rsidRDefault="004D6869" w:rsidP="00BA252A">
            <w:pPr>
              <w:spacing w:after="0" w:line="240" w:lineRule="auto"/>
              <w:contextualSpacing/>
              <w:mirrorIndents/>
              <w:jc w:val="both"/>
              <w:rPr>
                <w:sz w:val="24"/>
                <w:szCs w:val="24"/>
              </w:rPr>
            </w:pPr>
            <w:r w:rsidRPr="003617F4">
              <w:rPr>
                <w:sz w:val="24"/>
                <w:szCs w:val="24"/>
              </w:rPr>
              <w:t>Представляется оригинал документа</w:t>
            </w:r>
            <w:r w:rsidR="00171B9F" w:rsidRPr="003617F4">
              <w:rPr>
                <w:sz w:val="24"/>
                <w:szCs w:val="24"/>
              </w:rPr>
              <w:t>.</w:t>
            </w:r>
            <w:r w:rsidRPr="003617F4">
              <w:rPr>
                <w:sz w:val="24"/>
                <w:szCs w:val="24"/>
              </w:rPr>
              <w:t xml:space="preserve"> </w:t>
            </w:r>
          </w:p>
          <w:p w14:paraId="6FE35359" w14:textId="77777777" w:rsidR="004D6869" w:rsidRPr="003617F4" w:rsidRDefault="004D6869" w:rsidP="00BA252A">
            <w:pPr>
              <w:spacing w:after="0" w:line="240" w:lineRule="auto"/>
              <w:contextualSpacing/>
              <w:mirrorIndents/>
              <w:jc w:val="both"/>
              <w:rPr>
                <w:sz w:val="24"/>
                <w:szCs w:val="24"/>
              </w:rPr>
            </w:pPr>
          </w:p>
        </w:tc>
        <w:tc>
          <w:tcPr>
            <w:tcW w:w="4423" w:type="dxa"/>
          </w:tcPr>
          <w:p w14:paraId="7587B5F7" w14:textId="1FB59872" w:rsidR="004D6869" w:rsidRPr="003617F4" w:rsidRDefault="004D6869" w:rsidP="00BA252A">
            <w:pPr>
              <w:spacing w:after="0" w:line="240" w:lineRule="auto"/>
              <w:contextualSpacing/>
              <w:mirrorIndents/>
              <w:jc w:val="both"/>
              <w:rPr>
                <w:sz w:val="24"/>
                <w:szCs w:val="24"/>
              </w:rPr>
            </w:pPr>
            <w:r w:rsidRPr="003617F4">
              <w:rPr>
                <w:sz w:val="24"/>
                <w:szCs w:val="24"/>
                <w:lang w:eastAsia="ru-RU"/>
              </w:rPr>
              <w:t>При подаче предоставляется электронный образ/электронный документ 2 и 3 страниц паспорта РФ.</w:t>
            </w:r>
          </w:p>
        </w:tc>
        <w:tc>
          <w:tcPr>
            <w:tcW w:w="1437" w:type="dxa"/>
            <w:gridSpan w:val="2"/>
          </w:tcPr>
          <w:p w14:paraId="725CCD06" w14:textId="77777777" w:rsidR="004D6869" w:rsidRPr="003617F4" w:rsidRDefault="004D6869" w:rsidP="00BA252A">
            <w:pPr>
              <w:spacing w:after="0" w:line="240" w:lineRule="auto"/>
              <w:contextualSpacing/>
              <w:mirrorIndents/>
              <w:jc w:val="both"/>
              <w:rPr>
                <w:sz w:val="24"/>
                <w:szCs w:val="24"/>
              </w:rPr>
            </w:pPr>
            <w:r w:rsidRPr="003617F4">
              <w:rPr>
                <w:sz w:val="24"/>
                <w:szCs w:val="24"/>
                <w:lang w:eastAsia="ru-RU"/>
              </w:rPr>
              <w:t>При подаче предоставляется нотариально заверенная копия</w:t>
            </w:r>
          </w:p>
        </w:tc>
      </w:tr>
      <w:tr w:rsidR="004D6869" w:rsidRPr="003617F4" w14:paraId="2B78D9BA" w14:textId="77777777" w:rsidTr="00396C27">
        <w:tc>
          <w:tcPr>
            <w:tcW w:w="1417" w:type="dxa"/>
            <w:gridSpan w:val="2"/>
          </w:tcPr>
          <w:p w14:paraId="3D182BAA" w14:textId="77777777" w:rsidR="004D6869" w:rsidRPr="003617F4" w:rsidRDefault="004D6869" w:rsidP="00BA252A">
            <w:pPr>
              <w:spacing w:after="0" w:line="240" w:lineRule="auto"/>
              <w:contextualSpacing/>
              <w:mirrorIndents/>
              <w:jc w:val="both"/>
              <w:rPr>
                <w:sz w:val="24"/>
                <w:szCs w:val="24"/>
              </w:rPr>
            </w:pPr>
          </w:p>
        </w:tc>
        <w:tc>
          <w:tcPr>
            <w:tcW w:w="1418" w:type="dxa"/>
          </w:tcPr>
          <w:p w14:paraId="634FEC00" w14:textId="77777777" w:rsidR="004D6869" w:rsidRPr="003617F4" w:rsidDel="00FB10E8" w:rsidRDefault="004D6869" w:rsidP="00BA252A">
            <w:pPr>
              <w:spacing w:after="0" w:line="240" w:lineRule="auto"/>
              <w:contextualSpacing/>
              <w:mirrorIndents/>
              <w:jc w:val="both"/>
              <w:rPr>
                <w:sz w:val="24"/>
                <w:szCs w:val="24"/>
              </w:rPr>
            </w:pPr>
            <w:r w:rsidRPr="003617F4">
              <w:rPr>
                <w:sz w:val="24"/>
                <w:szCs w:val="24"/>
                <w:lang w:eastAsia="ru-RU"/>
              </w:rPr>
              <w:t>Паспорт гражданина СССР</w:t>
            </w:r>
          </w:p>
        </w:tc>
        <w:tc>
          <w:tcPr>
            <w:tcW w:w="2787" w:type="dxa"/>
            <w:gridSpan w:val="2"/>
          </w:tcPr>
          <w:p w14:paraId="0C1DB4A3" w14:textId="77777777" w:rsidR="004D6869" w:rsidRPr="003617F4" w:rsidRDefault="004D6869" w:rsidP="00BA252A">
            <w:pPr>
              <w:spacing w:after="0" w:line="240" w:lineRule="auto"/>
              <w:jc w:val="both"/>
              <w:rPr>
                <w:sz w:val="24"/>
                <w:szCs w:val="24"/>
                <w:lang w:eastAsia="ru-RU"/>
              </w:rPr>
            </w:pPr>
            <w:r w:rsidRPr="003617F4">
              <w:rPr>
                <w:sz w:val="24"/>
                <w:szCs w:val="24"/>
                <w:lang w:eastAsia="ru-RU"/>
              </w:rPr>
              <w:t>Образец паспорта гражданина Союза Советских Социалистических Республик и описание паспорта утверждены постановлением Совмина СССР от 28.08.1974 №677 «Об утверждении Положения о паспортной системе в СССР»;</w:t>
            </w:r>
          </w:p>
          <w:p w14:paraId="6AA7959F" w14:textId="77777777" w:rsidR="004D6869" w:rsidRPr="003617F4" w:rsidRDefault="004D6869" w:rsidP="00BA252A">
            <w:pPr>
              <w:spacing w:after="0" w:line="240" w:lineRule="auto"/>
              <w:contextualSpacing/>
              <w:mirrorIndents/>
              <w:jc w:val="both"/>
              <w:rPr>
                <w:sz w:val="24"/>
                <w:szCs w:val="24"/>
                <w:lang w:eastAsia="ru-RU"/>
              </w:rPr>
            </w:pPr>
            <w:r w:rsidRPr="003617F4">
              <w:rPr>
                <w:sz w:val="24"/>
                <w:szCs w:val="24"/>
                <w:lang w:eastAsia="ru-RU"/>
              </w:rPr>
              <w:t xml:space="preserve">вопрос о действительности паспорта гражданина </w:t>
            </w:r>
            <w:r w:rsidRPr="003617F4">
              <w:rPr>
                <w:sz w:val="24"/>
                <w:szCs w:val="24"/>
                <w:lang w:eastAsia="ru-RU"/>
              </w:rPr>
              <w:lastRenderedPageBreak/>
              <w:t>СССР образца 1974 года решается в зависимости от конкретных обстоятельств (постановление Правительства Российской Федерации от 24.02.2009 № 153 «О признании действительными до 1 июля 2009 г. паспортов гражданина СССР образца 1974 года для некоторых категорий иностранных граждан и лиц без гражданства»)</w:t>
            </w:r>
          </w:p>
        </w:tc>
        <w:tc>
          <w:tcPr>
            <w:tcW w:w="2551" w:type="dxa"/>
            <w:gridSpan w:val="2"/>
          </w:tcPr>
          <w:p w14:paraId="3A23EEBF" w14:textId="2C667F21" w:rsidR="004D6869" w:rsidRPr="003617F4" w:rsidDel="00DF243F" w:rsidRDefault="004D6869" w:rsidP="00171B9F">
            <w:pPr>
              <w:spacing w:after="0" w:line="240" w:lineRule="auto"/>
              <w:contextualSpacing/>
              <w:mirrorIndents/>
              <w:jc w:val="both"/>
              <w:rPr>
                <w:sz w:val="24"/>
                <w:szCs w:val="24"/>
              </w:rPr>
            </w:pPr>
            <w:r w:rsidRPr="003617F4">
              <w:rPr>
                <w:sz w:val="24"/>
                <w:szCs w:val="24"/>
                <w:lang w:eastAsia="ru-RU"/>
              </w:rPr>
              <w:lastRenderedPageBreak/>
              <w:t>Представляется оригинал документа</w:t>
            </w:r>
            <w:r w:rsidR="00171B9F" w:rsidRPr="003617F4">
              <w:rPr>
                <w:sz w:val="24"/>
                <w:szCs w:val="24"/>
                <w:lang w:eastAsia="ru-RU"/>
              </w:rPr>
              <w:t>.</w:t>
            </w:r>
            <w:r w:rsidRPr="003617F4">
              <w:rPr>
                <w:sz w:val="24"/>
                <w:szCs w:val="24"/>
                <w:lang w:eastAsia="ru-RU"/>
              </w:rPr>
              <w:t xml:space="preserve"> </w:t>
            </w:r>
          </w:p>
        </w:tc>
        <w:tc>
          <w:tcPr>
            <w:tcW w:w="4423" w:type="dxa"/>
          </w:tcPr>
          <w:p w14:paraId="5E5EE8E1" w14:textId="05933F7A" w:rsidR="004D6869" w:rsidRPr="003617F4" w:rsidRDefault="004D6869" w:rsidP="00BA252A">
            <w:pPr>
              <w:spacing w:after="0" w:line="240" w:lineRule="auto"/>
              <w:contextualSpacing/>
              <w:mirrorIndents/>
              <w:jc w:val="both"/>
              <w:rPr>
                <w:sz w:val="24"/>
                <w:szCs w:val="24"/>
              </w:rPr>
            </w:pPr>
            <w:r w:rsidRPr="003617F4">
              <w:rPr>
                <w:sz w:val="24"/>
                <w:szCs w:val="24"/>
                <w:lang w:eastAsia="ru-RU"/>
              </w:rPr>
              <w:t>При подаче предоставляется электронный образ/электронный документ всех страниц паспорта СССР.</w:t>
            </w:r>
          </w:p>
        </w:tc>
        <w:tc>
          <w:tcPr>
            <w:tcW w:w="1437" w:type="dxa"/>
            <w:gridSpan w:val="2"/>
          </w:tcPr>
          <w:p w14:paraId="7A18FB97" w14:textId="77777777" w:rsidR="004D6869" w:rsidRPr="003617F4" w:rsidRDefault="004D6869" w:rsidP="00BA252A">
            <w:pPr>
              <w:spacing w:after="0" w:line="240" w:lineRule="auto"/>
              <w:contextualSpacing/>
              <w:mirrorIndents/>
              <w:jc w:val="both"/>
              <w:rPr>
                <w:sz w:val="24"/>
                <w:szCs w:val="24"/>
                <w:lang w:eastAsia="ru-RU"/>
              </w:rPr>
            </w:pPr>
            <w:r w:rsidRPr="003617F4">
              <w:rPr>
                <w:sz w:val="24"/>
                <w:szCs w:val="24"/>
                <w:lang w:eastAsia="ru-RU"/>
              </w:rPr>
              <w:t>При подаче предоставляется нотариально заверенная копия</w:t>
            </w:r>
          </w:p>
        </w:tc>
      </w:tr>
      <w:tr w:rsidR="004D6869" w:rsidRPr="003617F4" w14:paraId="38F4688C" w14:textId="77777777" w:rsidTr="00396C27">
        <w:trPr>
          <w:trHeight w:val="4944"/>
        </w:trPr>
        <w:tc>
          <w:tcPr>
            <w:tcW w:w="1417" w:type="dxa"/>
            <w:gridSpan w:val="2"/>
          </w:tcPr>
          <w:p w14:paraId="56457070" w14:textId="77777777" w:rsidR="004D6869" w:rsidRPr="003617F4" w:rsidRDefault="004D6869" w:rsidP="00BA252A">
            <w:pPr>
              <w:spacing w:after="0" w:line="240" w:lineRule="auto"/>
              <w:contextualSpacing/>
              <w:mirrorIndents/>
              <w:jc w:val="both"/>
              <w:rPr>
                <w:sz w:val="24"/>
                <w:szCs w:val="24"/>
                <w:lang w:eastAsia="ru-RU"/>
              </w:rPr>
            </w:pPr>
          </w:p>
        </w:tc>
        <w:tc>
          <w:tcPr>
            <w:tcW w:w="1418" w:type="dxa"/>
          </w:tcPr>
          <w:p w14:paraId="40F7578C" w14:textId="77777777" w:rsidR="004D6869" w:rsidRPr="003617F4" w:rsidRDefault="004D6869" w:rsidP="00BA252A">
            <w:pPr>
              <w:spacing w:after="0" w:line="240" w:lineRule="auto"/>
              <w:contextualSpacing/>
              <w:mirrorIndents/>
              <w:jc w:val="both"/>
              <w:rPr>
                <w:sz w:val="24"/>
                <w:szCs w:val="24"/>
              </w:rPr>
            </w:pPr>
            <w:r w:rsidRPr="003617F4">
              <w:rPr>
                <w:sz w:val="24"/>
                <w:szCs w:val="24"/>
              </w:rPr>
              <w:t>Временное удостоверение личности гражданина Российской Федерации;</w:t>
            </w:r>
          </w:p>
          <w:p w14:paraId="6BE66E0C" w14:textId="77777777" w:rsidR="004D6869" w:rsidRPr="003617F4" w:rsidRDefault="004D6869" w:rsidP="00BA252A">
            <w:pPr>
              <w:spacing w:after="0" w:line="240" w:lineRule="auto"/>
              <w:contextualSpacing/>
              <w:mirrorIndents/>
              <w:jc w:val="both"/>
              <w:rPr>
                <w:sz w:val="24"/>
                <w:szCs w:val="24"/>
                <w:lang w:eastAsia="ru-RU"/>
              </w:rPr>
            </w:pPr>
          </w:p>
        </w:tc>
        <w:tc>
          <w:tcPr>
            <w:tcW w:w="2787" w:type="dxa"/>
            <w:gridSpan w:val="2"/>
          </w:tcPr>
          <w:p w14:paraId="0218BA8C" w14:textId="77777777" w:rsidR="004D6869" w:rsidRPr="003617F4" w:rsidRDefault="004D6869" w:rsidP="00BA252A">
            <w:pPr>
              <w:spacing w:after="0" w:line="240" w:lineRule="auto"/>
              <w:jc w:val="both"/>
              <w:rPr>
                <w:sz w:val="24"/>
                <w:szCs w:val="24"/>
                <w:lang w:eastAsia="ru-RU"/>
              </w:rPr>
            </w:pPr>
            <w:r w:rsidRPr="003617F4">
              <w:rPr>
                <w:sz w:val="24"/>
                <w:szCs w:val="24"/>
              </w:rPr>
              <w:t>Форма утверждена приказом ФМС России от 30.11.2012 № 391 «Об утверждении Административного регламента Федеральной миграционной службы по предоставлению государственной услуги по выдаче и замене паспорта гражданина Российской Федерации, удостоверяющего личность гражданина Российской Федерации на территории Российской Федерации»</w:t>
            </w:r>
          </w:p>
        </w:tc>
        <w:tc>
          <w:tcPr>
            <w:tcW w:w="2551" w:type="dxa"/>
            <w:gridSpan w:val="2"/>
          </w:tcPr>
          <w:p w14:paraId="09B94DD3" w14:textId="5CA07C98" w:rsidR="004D6869" w:rsidRPr="003617F4" w:rsidRDefault="004D6869" w:rsidP="00171B9F">
            <w:pPr>
              <w:spacing w:after="0" w:line="240" w:lineRule="auto"/>
              <w:contextualSpacing/>
              <w:mirrorIndents/>
              <w:jc w:val="both"/>
              <w:rPr>
                <w:sz w:val="24"/>
                <w:szCs w:val="24"/>
                <w:lang w:eastAsia="ru-RU"/>
              </w:rPr>
            </w:pPr>
            <w:r w:rsidRPr="003617F4">
              <w:rPr>
                <w:sz w:val="24"/>
                <w:szCs w:val="24"/>
              </w:rPr>
              <w:t>Представляется оригинал документа</w:t>
            </w:r>
            <w:r w:rsidR="00171B9F" w:rsidRPr="003617F4">
              <w:rPr>
                <w:sz w:val="24"/>
                <w:szCs w:val="24"/>
              </w:rPr>
              <w:t>.</w:t>
            </w:r>
            <w:r w:rsidRPr="003617F4">
              <w:rPr>
                <w:sz w:val="24"/>
                <w:szCs w:val="24"/>
              </w:rPr>
              <w:t xml:space="preserve"> </w:t>
            </w:r>
          </w:p>
        </w:tc>
        <w:tc>
          <w:tcPr>
            <w:tcW w:w="4423" w:type="dxa"/>
          </w:tcPr>
          <w:p w14:paraId="747419B5" w14:textId="48791E52" w:rsidR="004D6869" w:rsidRPr="003617F4" w:rsidRDefault="004D6869" w:rsidP="00BA252A">
            <w:pPr>
              <w:spacing w:after="0" w:line="240" w:lineRule="auto"/>
              <w:contextualSpacing/>
              <w:mirrorIndents/>
              <w:jc w:val="both"/>
              <w:rPr>
                <w:sz w:val="24"/>
                <w:szCs w:val="24"/>
              </w:rPr>
            </w:pPr>
            <w:r w:rsidRPr="003617F4">
              <w:rPr>
                <w:sz w:val="24"/>
                <w:szCs w:val="24"/>
              </w:rPr>
              <w:t>При подаче представляется электронный образ документа.</w:t>
            </w:r>
          </w:p>
        </w:tc>
        <w:tc>
          <w:tcPr>
            <w:tcW w:w="1437" w:type="dxa"/>
            <w:gridSpan w:val="2"/>
          </w:tcPr>
          <w:p w14:paraId="250B2E1A" w14:textId="77777777" w:rsidR="004D6869" w:rsidRPr="003617F4" w:rsidRDefault="004D6869" w:rsidP="00BA252A">
            <w:pPr>
              <w:spacing w:after="0" w:line="240" w:lineRule="auto"/>
              <w:contextualSpacing/>
              <w:mirrorIndents/>
              <w:jc w:val="both"/>
              <w:rPr>
                <w:sz w:val="24"/>
                <w:szCs w:val="24"/>
                <w:lang w:eastAsia="ru-RU"/>
              </w:rPr>
            </w:pPr>
            <w:r w:rsidRPr="003617F4">
              <w:rPr>
                <w:sz w:val="24"/>
                <w:szCs w:val="24"/>
                <w:lang w:eastAsia="ru-RU"/>
              </w:rPr>
              <w:t>При подаче предоставляется нотариально заверенная копия</w:t>
            </w:r>
          </w:p>
        </w:tc>
      </w:tr>
      <w:tr w:rsidR="004D6869" w:rsidRPr="003617F4" w14:paraId="0E7D75AF" w14:textId="77777777" w:rsidTr="00396C27">
        <w:tc>
          <w:tcPr>
            <w:tcW w:w="1417" w:type="dxa"/>
            <w:gridSpan w:val="2"/>
          </w:tcPr>
          <w:p w14:paraId="135B992E" w14:textId="77777777" w:rsidR="004D6869" w:rsidRPr="003617F4" w:rsidRDefault="004D6869" w:rsidP="00BA252A">
            <w:pPr>
              <w:spacing w:after="0" w:line="240" w:lineRule="auto"/>
              <w:contextualSpacing/>
              <w:mirrorIndents/>
              <w:jc w:val="both"/>
              <w:rPr>
                <w:sz w:val="24"/>
                <w:szCs w:val="24"/>
                <w:lang w:eastAsia="ru-RU"/>
              </w:rPr>
            </w:pPr>
          </w:p>
        </w:tc>
        <w:tc>
          <w:tcPr>
            <w:tcW w:w="1418" w:type="dxa"/>
          </w:tcPr>
          <w:p w14:paraId="3C1036C7" w14:textId="77777777" w:rsidR="004D6869" w:rsidRPr="003617F4" w:rsidRDefault="004D6869">
            <w:pPr>
              <w:pStyle w:val="aff8"/>
              <w:ind w:left="34" w:firstLine="34"/>
              <w:jc w:val="both"/>
              <w:rPr>
                <w:rFonts w:ascii="Times New Roman" w:hAnsi="Times New Roman" w:cs="Times New Roman"/>
                <w:sz w:val="24"/>
                <w:szCs w:val="24"/>
              </w:rPr>
            </w:pPr>
            <w:r w:rsidRPr="003617F4">
              <w:rPr>
                <w:rFonts w:ascii="Times New Roman" w:hAnsi="Times New Roman" w:cs="Times New Roman"/>
                <w:sz w:val="24"/>
                <w:szCs w:val="24"/>
              </w:rPr>
              <w:t>Удостоверение личности военнослужащего РФ;</w:t>
            </w:r>
          </w:p>
          <w:p w14:paraId="55124B8E" w14:textId="77777777" w:rsidR="004D6869" w:rsidRPr="003617F4" w:rsidRDefault="004D6869">
            <w:pPr>
              <w:pStyle w:val="aff8"/>
              <w:ind w:left="34" w:firstLine="34"/>
              <w:jc w:val="both"/>
              <w:rPr>
                <w:rFonts w:ascii="Times New Roman" w:hAnsi="Times New Roman" w:cs="Times New Roman"/>
                <w:sz w:val="24"/>
                <w:szCs w:val="24"/>
              </w:rPr>
            </w:pPr>
            <w:r w:rsidRPr="003617F4">
              <w:rPr>
                <w:rFonts w:ascii="Times New Roman" w:hAnsi="Times New Roman" w:cs="Times New Roman"/>
                <w:sz w:val="24"/>
                <w:szCs w:val="24"/>
              </w:rPr>
              <w:t>военный билет солдата, матроса, сержанта, старшины, прапорщика, мичмана и офицера запаса</w:t>
            </w:r>
          </w:p>
          <w:p w14:paraId="39E96991" w14:textId="77777777" w:rsidR="004D6869" w:rsidRPr="003617F4" w:rsidRDefault="004D6869" w:rsidP="00BA252A">
            <w:pPr>
              <w:spacing w:after="0" w:line="240" w:lineRule="auto"/>
              <w:contextualSpacing/>
              <w:mirrorIndents/>
              <w:jc w:val="both"/>
              <w:rPr>
                <w:sz w:val="24"/>
                <w:szCs w:val="24"/>
              </w:rPr>
            </w:pPr>
          </w:p>
        </w:tc>
        <w:tc>
          <w:tcPr>
            <w:tcW w:w="2787" w:type="dxa"/>
            <w:gridSpan w:val="2"/>
          </w:tcPr>
          <w:p w14:paraId="4A83B77E" w14:textId="77777777" w:rsidR="004D6869" w:rsidRPr="003617F4" w:rsidRDefault="004D6869" w:rsidP="00BA252A">
            <w:pPr>
              <w:spacing w:after="0" w:line="240" w:lineRule="auto"/>
              <w:jc w:val="both"/>
              <w:rPr>
                <w:sz w:val="24"/>
                <w:szCs w:val="24"/>
              </w:rPr>
            </w:pPr>
            <w:r w:rsidRPr="003617F4">
              <w:rPr>
                <w:sz w:val="24"/>
                <w:szCs w:val="24"/>
              </w:rPr>
              <w:t>Формы установлены Инструкцией по обеспечению функционирования системы воинского учета граждан Российской Федерации и порядка проведения смотров-конкурсов на лучшую организацию осуществления воинского учета, утвержденной приказом Министра обороны Российской Федерации от 18.07.2014 № 495</w:t>
            </w:r>
          </w:p>
        </w:tc>
        <w:tc>
          <w:tcPr>
            <w:tcW w:w="2551" w:type="dxa"/>
            <w:gridSpan w:val="2"/>
          </w:tcPr>
          <w:p w14:paraId="3A23321E" w14:textId="7B9EDCAB" w:rsidR="004D6869" w:rsidRPr="003617F4" w:rsidRDefault="004D6869" w:rsidP="007C6B7A">
            <w:pPr>
              <w:spacing w:after="0" w:line="240" w:lineRule="auto"/>
              <w:contextualSpacing/>
              <w:mirrorIndents/>
              <w:jc w:val="both"/>
              <w:rPr>
                <w:sz w:val="24"/>
                <w:szCs w:val="24"/>
              </w:rPr>
            </w:pPr>
            <w:r w:rsidRPr="003617F4">
              <w:rPr>
                <w:sz w:val="24"/>
                <w:szCs w:val="24"/>
              </w:rPr>
              <w:t>Представляется оригинал документа</w:t>
            </w:r>
            <w:r w:rsidR="007C6B7A" w:rsidRPr="003617F4">
              <w:rPr>
                <w:sz w:val="24"/>
                <w:szCs w:val="24"/>
              </w:rPr>
              <w:t>.</w:t>
            </w:r>
            <w:r w:rsidRPr="003617F4">
              <w:rPr>
                <w:sz w:val="24"/>
                <w:szCs w:val="24"/>
              </w:rPr>
              <w:t xml:space="preserve"> </w:t>
            </w:r>
          </w:p>
        </w:tc>
        <w:tc>
          <w:tcPr>
            <w:tcW w:w="4423" w:type="dxa"/>
          </w:tcPr>
          <w:p w14:paraId="726E85B3" w14:textId="40DD1707" w:rsidR="004D6869" w:rsidRPr="003617F4" w:rsidRDefault="004D6869" w:rsidP="00BA252A">
            <w:pPr>
              <w:spacing w:after="0" w:line="240" w:lineRule="auto"/>
              <w:contextualSpacing/>
              <w:mirrorIndents/>
              <w:jc w:val="both"/>
              <w:rPr>
                <w:sz w:val="24"/>
                <w:szCs w:val="24"/>
              </w:rPr>
            </w:pPr>
            <w:r w:rsidRPr="003617F4">
              <w:rPr>
                <w:sz w:val="24"/>
                <w:szCs w:val="24"/>
              </w:rPr>
              <w:t>При подаче представляется электронный образ всех заполненных страниц документа.</w:t>
            </w:r>
          </w:p>
        </w:tc>
        <w:tc>
          <w:tcPr>
            <w:tcW w:w="1437" w:type="dxa"/>
            <w:gridSpan w:val="2"/>
          </w:tcPr>
          <w:p w14:paraId="150C2894" w14:textId="77777777" w:rsidR="004D6869" w:rsidRPr="003617F4" w:rsidRDefault="004D6869" w:rsidP="00BA252A">
            <w:pPr>
              <w:spacing w:after="0" w:line="240" w:lineRule="auto"/>
              <w:contextualSpacing/>
              <w:mirrorIndents/>
              <w:jc w:val="both"/>
              <w:rPr>
                <w:sz w:val="24"/>
                <w:szCs w:val="24"/>
                <w:lang w:eastAsia="ru-RU"/>
              </w:rPr>
            </w:pPr>
            <w:r w:rsidRPr="003617F4">
              <w:rPr>
                <w:sz w:val="24"/>
                <w:szCs w:val="24"/>
                <w:lang w:eastAsia="ru-RU"/>
              </w:rPr>
              <w:t>При подаче предоставляется нотариально заверенная копия</w:t>
            </w:r>
          </w:p>
        </w:tc>
      </w:tr>
      <w:tr w:rsidR="004D6869" w:rsidRPr="003617F4" w14:paraId="08E789C4" w14:textId="77777777" w:rsidTr="00396C27">
        <w:trPr>
          <w:trHeight w:val="2825"/>
        </w:trPr>
        <w:tc>
          <w:tcPr>
            <w:tcW w:w="1417" w:type="dxa"/>
            <w:gridSpan w:val="2"/>
          </w:tcPr>
          <w:p w14:paraId="7E186BB9" w14:textId="77777777" w:rsidR="004D6869" w:rsidRPr="003617F4" w:rsidRDefault="004D6869" w:rsidP="00BA252A">
            <w:pPr>
              <w:spacing w:after="0" w:line="240" w:lineRule="auto"/>
              <w:contextualSpacing/>
              <w:mirrorIndents/>
              <w:jc w:val="both"/>
              <w:rPr>
                <w:sz w:val="24"/>
                <w:szCs w:val="24"/>
                <w:lang w:eastAsia="ru-RU"/>
              </w:rPr>
            </w:pPr>
          </w:p>
        </w:tc>
        <w:tc>
          <w:tcPr>
            <w:tcW w:w="1418" w:type="dxa"/>
          </w:tcPr>
          <w:p w14:paraId="09E99E68" w14:textId="77777777" w:rsidR="004D6869" w:rsidRPr="003617F4" w:rsidRDefault="004D6869">
            <w:pPr>
              <w:pStyle w:val="aff8"/>
              <w:ind w:left="34" w:firstLine="34"/>
              <w:jc w:val="both"/>
              <w:rPr>
                <w:rFonts w:ascii="Times New Roman" w:hAnsi="Times New Roman" w:cs="Times New Roman"/>
                <w:sz w:val="24"/>
                <w:szCs w:val="24"/>
              </w:rPr>
            </w:pPr>
            <w:r w:rsidRPr="003617F4">
              <w:rPr>
                <w:rFonts w:ascii="Times New Roman" w:hAnsi="Times New Roman" w:cs="Times New Roman"/>
                <w:sz w:val="24"/>
                <w:szCs w:val="24"/>
              </w:rPr>
              <w:t>Паспорт иностранного гражданина</w:t>
            </w:r>
          </w:p>
        </w:tc>
        <w:tc>
          <w:tcPr>
            <w:tcW w:w="2787" w:type="dxa"/>
            <w:gridSpan w:val="2"/>
          </w:tcPr>
          <w:p w14:paraId="626EBB8B" w14:textId="77777777" w:rsidR="004D6869" w:rsidRPr="003617F4" w:rsidRDefault="004D6869" w:rsidP="00BA252A">
            <w:pPr>
              <w:spacing w:after="0" w:line="240" w:lineRule="auto"/>
              <w:jc w:val="both"/>
              <w:rPr>
                <w:sz w:val="24"/>
                <w:szCs w:val="24"/>
              </w:rPr>
            </w:pPr>
            <w:r w:rsidRPr="003617F4">
              <w:rPr>
                <w:sz w:val="24"/>
                <w:szCs w:val="24"/>
              </w:rPr>
              <w:t>Паспорт иностранного гражданина должен быть оформлен в соответствии с Федеральным законом от 25.07.2002 № 115-ФЗ «О правовом положении иностранных граждан в Российской Федерации».</w:t>
            </w:r>
          </w:p>
        </w:tc>
        <w:tc>
          <w:tcPr>
            <w:tcW w:w="2551" w:type="dxa"/>
            <w:gridSpan w:val="2"/>
          </w:tcPr>
          <w:p w14:paraId="4D1DB370" w14:textId="2EF9EA0F" w:rsidR="004D6869" w:rsidRPr="003617F4" w:rsidRDefault="004D6869" w:rsidP="00224D93">
            <w:pPr>
              <w:spacing w:after="0" w:line="240" w:lineRule="auto"/>
              <w:contextualSpacing/>
              <w:mirrorIndents/>
              <w:jc w:val="both"/>
              <w:rPr>
                <w:sz w:val="24"/>
                <w:szCs w:val="24"/>
              </w:rPr>
            </w:pPr>
            <w:r w:rsidRPr="003617F4">
              <w:rPr>
                <w:sz w:val="24"/>
                <w:szCs w:val="24"/>
              </w:rPr>
              <w:t>Представляется оригинал документа</w:t>
            </w:r>
            <w:r w:rsidR="00224D93" w:rsidRPr="003617F4">
              <w:rPr>
                <w:sz w:val="24"/>
                <w:szCs w:val="24"/>
              </w:rPr>
              <w:t>.</w:t>
            </w:r>
            <w:r w:rsidRPr="003617F4">
              <w:rPr>
                <w:sz w:val="24"/>
                <w:szCs w:val="24"/>
              </w:rPr>
              <w:t xml:space="preserve"> </w:t>
            </w:r>
          </w:p>
        </w:tc>
        <w:tc>
          <w:tcPr>
            <w:tcW w:w="4423" w:type="dxa"/>
          </w:tcPr>
          <w:p w14:paraId="638B9924" w14:textId="26772695" w:rsidR="004D6869" w:rsidRPr="003617F4" w:rsidRDefault="004D6869" w:rsidP="00BA252A">
            <w:pPr>
              <w:spacing w:after="0" w:line="240" w:lineRule="auto"/>
              <w:contextualSpacing/>
              <w:mirrorIndents/>
              <w:jc w:val="both"/>
              <w:rPr>
                <w:sz w:val="24"/>
                <w:szCs w:val="24"/>
              </w:rPr>
            </w:pPr>
            <w:r w:rsidRPr="003617F4">
              <w:rPr>
                <w:sz w:val="24"/>
                <w:szCs w:val="24"/>
              </w:rPr>
              <w:t>При подаче представляется электронный образ всех заполненных страниц документа.</w:t>
            </w:r>
          </w:p>
        </w:tc>
        <w:tc>
          <w:tcPr>
            <w:tcW w:w="1437" w:type="dxa"/>
            <w:gridSpan w:val="2"/>
          </w:tcPr>
          <w:p w14:paraId="7D7EEA18" w14:textId="77777777" w:rsidR="004D6869" w:rsidRPr="003617F4" w:rsidRDefault="004D6869" w:rsidP="00BA252A">
            <w:pPr>
              <w:spacing w:after="0" w:line="240" w:lineRule="auto"/>
              <w:contextualSpacing/>
              <w:mirrorIndents/>
              <w:jc w:val="both"/>
              <w:rPr>
                <w:sz w:val="24"/>
                <w:szCs w:val="24"/>
                <w:lang w:eastAsia="ru-RU"/>
              </w:rPr>
            </w:pPr>
            <w:r w:rsidRPr="003617F4">
              <w:rPr>
                <w:sz w:val="24"/>
                <w:szCs w:val="24"/>
                <w:lang w:eastAsia="ru-RU"/>
              </w:rPr>
              <w:t>При подаче предоставляется нотариально заверенная копия</w:t>
            </w:r>
          </w:p>
        </w:tc>
      </w:tr>
      <w:tr w:rsidR="004D6869" w:rsidRPr="003617F4" w14:paraId="2D7C1CFE" w14:textId="77777777" w:rsidTr="00396C27">
        <w:tc>
          <w:tcPr>
            <w:tcW w:w="1417" w:type="dxa"/>
            <w:gridSpan w:val="2"/>
          </w:tcPr>
          <w:p w14:paraId="359CDF2C" w14:textId="77777777" w:rsidR="004D6869" w:rsidRPr="003617F4" w:rsidRDefault="004D6869" w:rsidP="00BA252A">
            <w:pPr>
              <w:spacing w:after="0" w:line="240" w:lineRule="auto"/>
              <w:contextualSpacing/>
              <w:mirrorIndents/>
              <w:jc w:val="both"/>
              <w:rPr>
                <w:sz w:val="24"/>
                <w:szCs w:val="24"/>
                <w:lang w:eastAsia="ru-RU"/>
              </w:rPr>
            </w:pPr>
          </w:p>
        </w:tc>
        <w:tc>
          <w:tcPr>
            <w:tcW w:w="1418" w:type="dxa"/>
          </w:tcPr>
          <w:p w14:paraId="5E2A72F3" w14:textId="77777777" w:rsidR="004D6869" w:rsidRPr="003617F4" w:rsidRDefault="004D6869">
            <w:pPr>
              <w:pStyle w:val="aff8"/>
              <w:ind w:left="34" w:firstLine="34"/>
              <w:jc w:val="both"/>
              <w:rPr>
                <w:rFonts w:ascii="Times New Roman" w:hAnsi="Times New Roman" w:cs="Times New Roman"/>
                <w:sz w:val="24"/>
                <w:szCs w:val="24"/>
              </w:rPr>
            </w:pPr>
            <w:r w:rsidRPr="003617F4">
              <w:rPr>
                <w:rFonts w:ascii="Times New Roman" w:hAnsi="Times New Roman" w:cs="Times New Roman"/>
                <w:sz w:val="24"/>
                <w:szCs w:val="24"/>
              </w:rPr>
              <w:t xml:space="preserve">Вид на жительство, выдаваемый иностранному </w:t>
            </w:r>
            <w:r w:rsidRPr="003617F4">
              <w:rPr>
                <w:rFonts w:ascii="Times New Roman" w:hAnsi="Times New Roman" w:cs="Times New Roman"/>
                <w:sz w:val="24"/>
                <w:szCs w:val="24"/>
              </w:rPr>
              <w:lastRenderedPageBreak/>
              <w:t>гражданину (дубликат вида на жительство)</w:t>
            </w:r>
          </w:p>
        </w:tc>
        <w:tc>
          <w:tcPr>
            <w:tcW w:w="2787" w:type="dxa"/>
            <w:gridSpan w:val="2"/>
          </w:tcPr>
          <w:p w14:paraId="1D88B78F" w14:textId="77777777" w:rsidR="004D6869" w:rsidRPr="003617F4" w:rsidRDefault="004D6869" w:rsidP="00BA252A">
            <w:pPr>
              <w:spacing w:after="0" w:line="240" w:lineRule="auto"/>
              <w:jc w:val="both"/>
              <w:rPr>
                <w:sz w:val="24"/>
                <w:szCs w:val="24"/>
              </w:rPr>
            </w:pPr>
            <w:r w:rsidRPr="003617F4">
              <w:rPr>
                <w:sz w:val="24"/>
                <w:szCs w:val="24"/>
              </w:rPr>
              <w:lastRenderedPageBreak/>
              <w:t>Образец бланка утвержден приказом ФМС России от 05.06.2008 № 141 «Об утверждении образцов бланков вида на жительство»</w:t>
            </w:r>
          </w:p>
        </w:tc>
        <w:tc>
          <w:tcPr>
            <w:tcW w:w="2551" w:type="dxa"/>
            <w:gridSpan w:val="2"/>
          </w:tcPr>
          <w:p w14:paraId="20F6B647" w14:textId="4B9D1802" w:rsidR="004D6869" w:rsidRPr="003617F4" w:rsidRDefault="004D6869" w:rsidP="00224D93">
            <w:pPr>
              <w:spacing w:after="0" w:line="240" w:lineRule="auto"/>
              <w:contextualSpacing/>
              <w:mirrorIndents/>
              <w:jc w:val="both"/>
              <w:rPr>
                <w:sz w:val="24"/>
                <w:szCs w:val="24"/>
              </w:rPr>
            </w:pPr>
            <w:r w:rsidRPr="003617F4">
              <w:rPr>
                <w:sz w:val="24"/>
                <w:szCs w:val="24"/>
              </w:rPr>
              <w:t>Представляется оригинал документа</w:t>
            </w:r>
            <w:r w:rsidR="00224D93" w:rsidRPr="003617F4">
              <w:rPr>
                <w:sz w:val="24"/>
                <w:szCs w:val="24"/>
              </w:rPr>
              <w:t>.</w:t>
            </w:r>
          </w:p>
        </w:tc>
        <w:tc>
          <w:tcPr>
            <w:tcW w:w="4423" w:type="dxa"/>
          </w:tcPr>
          <w:p w14:paraId="3C298BBC" w14:textId="626D1BB3" w:rsidR="004D6869" w:rsidRPr="003617F4" w:rsidRDefault="004D6869" w:rsidP="00BA252A">
            <w:pPr>
              <w:spacing w:after="0" w:line="240" w:lineRule="auto"/>
              <w:contextualSpacing/>
              <w:mirrorIndents/>
              <w:jc w:val="both"/>
              <w:rPr>
                <w:sz w:val="24"/>
                <w:szCs w:val="24"/>
              </w:rPr>
            </w:pPr>
            <w:r w:rsidRPr="003617F4">
              <w:rPr>
                <w:sz w:val="24"/>
                <w:szCs w:val="24"/>
              </w:rPr>
              <w:t>При подаче представляется электронный образ всех заполненных страниц документов.</w:t>
            </w:r>
          </w:p>
        </w:tc>
        <w:tc>
          <w:tcPr>
            <w:tcW w:w="1437" w:type="dxa"/>
            <w:gridSpan w:val="2"/>
          </w:tcPr>
          <w:p w14:paraId="20E287B0" w14:textId="77777777" w:rsidR="004D6869" w:rsidRPr="003617F4" w:rsidRDefault="004D6869" w:rsidP="00BA252A">
            <w:pPr>
              <w:spacing w:after="0" w:line="240" w:lineRule="auto"/>
              <w:contextualSpacing/>
              <w:mirrorIndents/>
              <w:jc w:val="both"/>
              <w:rPr>
                <w:sz w:val="24"/>
                <w:szCs w:val="24"/>
                <w:lang w:eastAsia="ru-RU"/>
              </w:rPr>
            </w:pPr>
            <w:r w:rsidRPr="003617F4">
              <w:rPr>
                <w:sz w:val="24"/>
                <w:szCs w:val="24"/>
                <w:lang w:eastAsia="ru-RU"/>
              </w:rPr>
              <w:t>При подаче предоставляется нотариально заверенная копия</w:t>
            </w:r>
          </w:p>
        </w:tc>
      </w:tr>
      <w:tr w:rsidR="004D6869" w:rsidRPr="003617F4" w14:paraId="5CB846EE" w14:textId="77777777" w:rsidTr="00396C27">
        <w:tc>
          <w:tcPr>
            <w:tcW w:w="1417" w:type="dxa"/>
            <w:gridSpan w:val="2"/>
          </w:tcPr>
          <w:p w14:paraId="0D70FCA4" w14:textId="77777777" w:rsidR="004D6869" w:rsidRPr="003617F4" w:rsidRDefault="004D6869" w:rsidP="00BA252A">
            <w:pPr>
              <w:spacing w:after="0" w:line="240" w:lineRule="auto"/>
              <w:contextualSpacing/>
              <w:mirrorIndents/>
              <w:jc w:val="both"/>
              <w:rPr>
                <w:sz w:val="24"/>
                <w:szCs w:val="24"/>
                <w:lang w:eastAsia="ru-RU"/>
              </w:rPr>
            </w:pPr>
          </w:p>
        </w:tc>
        <w:tc>
          <w:tcPr>
            <w:tcW w:w="1418" w:type="dxa"/>
          </w:tcPr>
          <w:p w14:paraId="4298D42E" w14:textId="77777777" w:rsidR="004D6869" w:rsidRPr="003617F4" w:rsidRDefault="004D6869">
            <w:pPr>
              <w:pStyle w:val="aff8"/>
              <w:ind w:left="34" w:firstLine="34"/>
              <w:jc w:val="both"/>
              <w:rPr>
                <w:rFonts w:ascii="Times New Roman" w:hAnsi="Times New Roman" w:cs="Times New Roman"/>
                <w:sz w:val="24"/>
                <w:szCs w:val="24"/>
                <w:lang w:eastAsia="en-US"/>
              </w:rPr>
            </w:pPr>
            <w:r w:rsidRPr="003617F4">
              <w:rPr>
                <w:rFonts w:ascii="Times New Roman" w:hAnsi="Times New Roman" w:cs="Times New Roman"/>
                <w:sz w:val="24"/>
                <w:szCs w:val="24"/>
              </w:rPr>
              <w:t>Временное удостоверение, выданное взамен военного билета</w:t>
            </w:r>
          </w:p>
        </w:tc>
        <w:tc>
          <w:tcPr>
            <w:tcW w:w="2787" w:type="dxa"/>
            <w:gridSpan w:val="2"/>
          </w:tcPr>
          <w:p w14:paraId="7C10AFD1" w14:textId="77777777" w:rsidR="004D6869" w:rsidRPr="003617F4" w:rsidRDefault="004D6869" w:rsidP="00BA252A">
            <w:pPr>
              <w:spacing w:after="0" w:line="240" w:lineRule="auto"/>
              <w:jc w:val="both"/>
              <w:rPr>
                <w:sz w:val="24"/>
                <w:szCs w:val="24"/>
              </w:rPr>
            </w:pPr>
            <w:r w:rsidRPr="003617F4">
              <w:rPr>
                <w:sz w:val="24"/>
                <w:szCs w:val="24"/>
                <w:lang w:eastAsia="ru-RU"/>
              </w:rPr>
              <w:t>Временное удостоверение, выданное взамен военного билета</w:t>
            </w:r>
            <w:r w:rsidRPr="003617F4">
              <w:rPr>
                <w:sz w:val="24"/>
                <w:szCs w:val="24"/>
              </w:rPr>
              <w:t xml:space="preserve"> должно быть оформлено по форме № 3 (Приказ Министра обороны РФ от 18.07.2014 № 495 «Об утверждении Инструкции по обеспечению функционирования системы воинского учета граждан Российской Федерации и порядка проведения смотров-конкурсов на лучшую организацию осуществления воинского учета»).</w:t>
            </w:r>
          </w:p>
        </w:tc>
        <w:tc>
          <w:tcPr>
            <w:tcW w:w="2551" w:type="dxa"/>
            <w:gridSpan w:val="2"/>
          </w:tcPr>
          <w:p w14:paraId="2735CD3A" w14:textId="23F08E99" w:rsidR="004D6869" w:rsidRPr="003617F4" w:rsidRDefault="004D6869" w:rsidP="00224D93">
            <w:pPr>
              <w:spacing w:after="0" w:line="240" w:lineRule="auto"/>
              <w:contextualSpacing/>
              <w:mirrorIndents/>
              <w:jc w:val="both"/>
              <w:rPr>
                <w:sz w:val="24"/>
                <w:szCs w:val="24"/>
              </w:rPr>
            </w:pPr>
            <w:r w:rsidRPr="003617F4">
              <w:rPr>
                <w:sz w:val="24"/>
                <w:szCs w:val="24"/>
              </w:rPr>
              <w:t>Представляется оригинал документа</w:t>
            </w:r>
            <w:r w:rsidR="00224D93" w:rsidRPr="003617F4">
              <w:rPr>
                <w:sz w:val="24"/>
                <w:szCs w:val="24"/>
              </w:rPr>
              <w:t>.</w:t>
            </w:r>
            <w:r w:rsidRPr="003617F4">
              <w:rPr>
                <w:sz w:val="24"/>
                <w:szCs w:val="24"/>
              </w:rPr>
              <w:t xml:space="preserve"> </w:t>
            </w:r>
          </w:p>
        </w:tc>
        <w:tc>
          <w:tcPr>
            <w:tcW w:w="4423" w:type="dxa"/>
          </w:tcPr>
          <w:p w14:paraId="182FDDAA" w14:textId="22C0EF57" w:rsidR="004D6869" w:rsidRPr="003617F4" w:rsidRDefault="004D6869" w:rsidP="00BA252A">
            <w:pPr>
              <w:spacing w:after="0" w:line="240" w:lineRule="auto"/>
              <w:contextualSpacing/>
              <w:mirrorIndents/>
              <w:jc w:val="both"/>
              <w:rPr>
                <w:sz w:val="24"/>
                <w:szCs w:val="24"/>
              </w:rPr>
            </w:pPr>
            <w:r w:rsidRPr="003617F4">
              <w:rPr>
                <w:sz w:val="24"/>
                <w:szCs w:val="24"/>
              </w:rPr>
              <w:t>При подаче представляется электронный образ всех заполненных страниц документов.</w:t>
            </w:r>
          </w:p>
        </w:tc>
        <w:tc>
          <w:tcPr>
            <w:tcW w:w="1437" w:type="dxa"/>
            <w:gridSpan w:val="2"/>
          </w:tcPr>
          <w:p w14:paraId="7F578C8F" w14:textId="77777777" w:rsidR="004D6869" w:rsidRPr="003617F4" w:rsidRDefault="004D6869" w:rsidP="00BA252A">
            <w:pPr>
              <w:spacing w:after="0" w:line="240" w:lineRule="auto"/>
              <w:contextualSpacing/>
              <w:mirrorIndents/>
              <w:jc w:val="both"/>
              <w:rPr>
                <w:sz w:val="24"/>
                <w:szCs w:val="24"/>
                <w:lang w:eastAsia="ru-RU"/>
              </w:rPr>
            </w:pPr>
            <w:r w:rsidRPr="003617F4">
              <w:rPr>
                <w:sz w:val="24"/>
                <w:szCs w:val="24"/>
                <w:lang w:eastAsia="ru-RU"/>
              </w:rPr>
              <w:t>При подаче предоставляется нотариально заверенная копия</w:t>
            </w:r>
          </w:p>
        </w:tc>
      </w:tr>
      <w:tr w:rsidR="004D6869" w:rsidRPr="003617F4" w14:paraId="2576B5A6" w14:textId="77777777" w:rsidTr="00396C27">
        <w:trPr>
          <w:trHeight w:val="3108"/>
        </w:trPr>
        <w:tc>
          <w:tcPr>
            <w:tcW w:w="1417" w:type="dxa"/>
            <w:gridSpan w:val="2"/>
          </w:tcPr>
          <w:p w14:paraId="2485F167" w14:textId="77777777" w:rsidR="004D6869" w:rsidRPr="003617F4" w:rsidRDefault="004D6869" w:rsidP="00BA252A">
            <w:pPr>
              <w:spacing w:after="0" w:line="240" w:lineRule="auto"/>
              <w:contextualSpacing/>
              <w:mirrorIndents/>
              <w:jc w:val="both"/>
              <w:rPr>
                <w:sz w:val="24"/>
                <w:szCs w:val="24"/>
                <w:lang w:eastAsia="ru-RU"/>
              </w:rPr>
            </w:pPr>
          </w:p>
        </w:tc>
        <w:tc>
          <w:tcPr>
            <w:tcW w:w="1418" w:type="dxa"/>
          </w:tcPr>
          <w:p w14:paraId="418AC732" w14:textId="77777777" w:rsidR="004D6869" w:rsidRPr="003617F4" w:rsidRDefault="004D6869">
            <w:pPr>
              <w:pStyle w:val="aff8"/>
              <w:ind w:left="34" w:firstLine="34"/>
              <w:jc w:val="both"/>
              <w:rPr>
                <w:rFonts w:ascii="Times New Roman" w:hAnsi="Times New Roman" w:cs="Times New Roman"/>
                <w:sz w:val="24"/>
                <w:szCs w:val="24"/>
                <w:lang w:eastAsia="en-US"/>
              </w:rPr>
            </w:pPr>
            <w:r w:rsidRPr="003617F4">
              <w:rPr>
                <w:rFonts w:ascii="Times New Roman" w:hAnsi="Times New Roman" w:cs="Times New Roman"/>
                <w:sz w:val="24"/>
                <w:szCs w:val="24"/>
                <w:lang w:eastAsia="en-US"/>
              </w:rPr>
              <w:t>Удостоверение беженца</w:t>
            </w:r>
          </w:p>
        </w:tc>
        <w:tc>
          <w:tcPr>
            <w:tcW w:w="2787" w:type="dxa"/>
            <w:gridSpan w:val="2"/>
          </w:tcPr>
          <w:p w14:paraId="0408ADA6" w14:textId="77777777" w:rsidR="004D6869" w:rsidRPr="003617F4" w:rsidRDefault="004D6869" w:rsidP="00BA252A">
            <w:pPr>
              <w:spacing w:after="0" w:line="240" w:lineRule="auto"/>
              <w:jc w:val="both"/>
              <w:rPr>
                <w:sz w:val="24"/>
                <w:szCs w:val="24"/>
              </w:rPr>
            </w:pPr>
            <w:r w:rsidRPr="003617F4">
              <w:rPr>
                <w:sz w:val="24"/>
                <w:szCs w:val="24"/>
              </w:rPr>
              <w:t>Удостоверение беженца должно быть оформлено по форме, утвержденной Постановлением Правительства РФ от 10.05.2011 № 356 «Об удостоверении беженца».</w:t>
            </w:r>
          </w:p>
        </w:tc>
        <w:tc>
          <w:tcPr>
            <w:tcW w:w="2551" w:type="dxa"/>
            <w:gridSpan w:val="2"/>
          </w:tcPr>
          <w:p w14:paraId="5BFA5CAB" w14:textId="08A0F251" w:rsidR="004D6869" w:rsidRPr="003617F4" w:rsidRDefault="004D6869" w:rsidP="00224D93">
            <w:pPr>
              <w:spacing w:after="0" w:line="240" w:lineRule="auto"/>
              <w:contextualSpacing/>
              <w:mirrorIndents/>
              <w:jc w:val="both"/>
              <w:rPr>
                <w:sz w:val="24"/>
                <w:szCs w:val="24"/>
              </w:rPr>
            </w:pPr>
            <w:r w:rsidRPr="003617F4">
              <w:rPr>
                <w:sz w:val="24"/>
                <w:szCs w:val="24"/>
              </w:rPr>
              <w:t>Представляется оригинал документа</w:t>
            </w:r>
            <w:r w:rsidR="00224D93" w:rsidRPr="003617F4">
              <w:rPr>
                <w:sz w:val="24"/>
                <w:szCs w:val="24"/>
              </w:rPr>
              <w:t>.</w:t>
            </w:r>
          </w:p>
        </w:tc>
        <w:tc>
          <w:tcPr>
            <w:tcW w:w="4423" w:type="dxa"/>
          </w:tcPr>
          <w:p w14:paraId="63D8AF69" w14:textId="2452168F" w:rsidR="004D6869" w:rsidRPr="003617F4" w:rsidRDefault="004D6869" w:rsidP="00BA252A">
            <w:pPr>
              <w:spacing w:after="0" w:line="240" w:lineRule="auto"/>
              <w:contextualSpacing/>
              <w:mirrorIndents/>
              <w:jc w:val="both"/>
              <w:rPr>
                <w:sz w:val="24"/>
                <w:szCs w:val="24"/>
              </w:rPr>
            </w:pPr>
            <w:r w:rsidRPr="003617F4">
              <w:rPr>
                <w:sz w:val="24"/>
                <w:szCs w:val="24"/>
              </w:rPr>
              <w:t>При подаче представляется электронный образ всех заполненных страниц документов.</w:t>
            </w:r>
          </w:p>
        </w:tc>
        <w:tc>
          <w:tcPr>
            <w:tcW w:w="1437" w:type="dxa"/>
            <w:gridSpan w:val="2"/>
          </w:tcPr>
          <w:p w14:paraId="0ACE3FEA" w14:textId="77777777" w:rsidR="004D6869" w:rsidRPr="003617F4" w:rsidRDefault="004D6869" w:rsidP="00BA252A">
            <w:pPr>
              <w:spacing w:after="0" w:line="240" w:lineRule="auto"/>
              <w:contextualSpacing/>
              <w:mirrorIndents/>
              <w:jc w:val="both"/>
              <w:rPr>
                <w:sz w:val="24"/>
                <w:szCs w:val="24"/>
                <w:lang w:eastAsia="ru-RU"/>
              </w:rPr>
            </w:pPr>
            <w:r w:rsidRPr="003617F4">
              <w:rPr>
                <w:sz w:val="24"/>
                <w:szCs w:val="24"/>
                <w:lang w:eastAsia="ru-RU"/>
              </w:rPr>
              <w:t>При подаче предоставляется нотариально заверенная копия</w:t>
            </w:r>
          </w:p>
        </w:tc>
      </w:tr>
      <w:tr w:rsidR="004D6869" w:rsidRPr="003617F4" w14:paraId="1D2519CB" w14:textId="77777777" w:rsidTr="00396C27">
        <w:tc>
          <w:tcPr>
            <w:tcW w:w="1417" w:type="dxa"/>
            <w:gridSpan w:val="2"/>
          </w:tcPr>
          <w:p w14:paraId="56235946" w14:textId="77777777" w:rsidR="004D6869" w:rsidRPr="003617F4" w:rsidRDefault="004D6869" w:rsidP="00BA252A">
            <w:pPr>
              <w:spacing w:after="0" w:line="240" w:lineRule="auto"/>
              <w:contextualSpacing/>
              <w:mirrorIndents/>
              <w:jc w:val="both"/>
              <w:rPr>
                <w:sz w:val="24"/>
                <w:szCs w:val="24"/>
              </w:rPr>
            </w:pPr>
            <w:r w:rsidRPr="003617F4">
              <w:rPr>
                <w:sz w:val="24"/>
                <w:szCs w:val="24"/>
              </w:rPr>
              <w:t>Документ, удостоверяющий полномочия представителя Заявителя</w:t>
            </w:r>
          </w:p>
        </w:tc>
        <w:tc>
          <w:tcPr>
            <w:tcW w:w="1418" w:type="dxa"/>
          </w:tcPr>
          <w:p w14:paraId="2524C692" w14:textId="77777777" w:rsidR="004D6869" w:rsidRPr="003617F4" w:rsidRDefault="004D6869" w:rsidP="00BA252A">
            <w:pPr>
              <w:spacing w:after="0" w:line="240" w:lineRule="auto"/>
              <w:contextualSpacing/>
              <w:mirrorIndents/>
              <w:jc w:val="both"/>
              <w:rPr>
                <w:sz w:val="24"/>
                <w:szCs w:val="24"/>
              </w:rPr>
            </w:pPr>
            <w:r w:rsidRPr="003617F4">
              <w:rPr>
                <w:sz w:val="24"/>
                <w:szCs w:val="24"/>
              </w:rPr>
              <w:t>Доверенность</w:t>
            </w:r>
          </w:p>
          <w:p w14:paraId="0EE29759" w14:textId="77777777" w:rsidR="004D6869" w:rsidRPr="003617F4" w:rsidRDefault="004D6869" w:rsidP="00BA252A">
            <w:pPr>
              <w:spacing w:after="0" w:line="240" w:lineRule="auto"/>
              <w:contextualSpacing/>
              <w:mirrorIndents/>
              <w:jc w:val="both"/>
              <w:rPr>
                <w:sz w:val="24"/>
                <w:szCs w:val="24"/>
              </w:rPr>
            </w:pPr>
          </w:p>
        </w:tc>
        <w:tc>
          <w:tcPr>
            <w:tcW w:w="2787" w:type="dxa"/>
            <w:gridSpan w:val="2"/>
          </w:tcPr>
          <w:p w14:paraId="3C01A291" w14:textId="77777777" w:rsidR="00171B9F" w:rsidRPr="003617F4" w:rsidRDefault="00171B9F" w:rsidP="00171B9F">
            <w:pPr>
              <w:spacing w:after="0" w:line="240" w:lineRule="auto"/>
              <w:contextualSpacing/>
              <w:mirrorIndents/>
              <w:jc w:val="both"/>
              <w:rPr>
                <w:sz w:val="24"/>
                <w:szCs w:val="24"/>
              </w:rPr>
            </w:pPr>
            <w:r w:rsidRPr="003617F4">
              <w:rPr>
                <w:sz w:val="24"/>
                <w:szCs w:val="24"/>
              </w:rPr>
              <w:t>Доверенность должна быть оформлена в соответствии с требованиями законодательства и содержать следующие сведения:</w:t>
            </w:r>
          </w:p>
          <w:p w14:paraId="25C66839" w14:textId="77777777" w:rsidR="00171B9F" w:rsidRPr="003617F4" w:rsidRDefault="00171B9F" w:rsidP="00171B9F">
            <w:pPr>
              <w:spacing w:after="0" w:line="240" w:lineRule="auto"/>
              <w:contextualSpacing/>
              <w:mirrorIndents/>
              <w:jc w:val="both"/>
              <w:rPr>
                <w:sz w:val="24"/>
                <w:szCs w:val="24"/>
              </w:rPr>
            </w:pPr>
            <w:r w:rsidRPr="003617F4">
              <w:rPr>
                <w:sz w:val="24"/>
                <w:szCs w:val="24"/>
              </w:rPr>
              <w:t>- ФИО лица, выдавшего доверенность;</w:t>
            </w:r>
          </w:p>
          <w:p w14:paraId="47991A7D" w14:textId="77777777" w:rsidR="00171B9F" w:rsidRPr="003617F4" w:rsidRDefault="00171B9F" w:rsidP="00171B9F">
            <w:pPr>
              <w:spacing w:after="0" w:line="240" w:lineRule="auto"/>
              <w:contextualSpacing/>
              <w:mirrorIndents/>
              <w:jc w:val="both"/>
              <w:rPr>
                <w:sz w:val="24"/>
                <w:szCs w:val="24"/>
              </w:rPr>
            </w:pPr>
            <w:r w:rsidRPr="003617F4">
              <w:rPr>
                <w:sz w:val="24"/>
                <w:szCs w:val="24"/>
              </w:rPr>
              <w:t>- ФИО лица, уполномоченного по доверенности;</w:t>
            </w:r>
          </w:p>
          <w:p w14:paraId="579A07B3" w14:textId="77777777" w:rsidR="00171B9F" w:rsidRPr="003617F4" w:rsidRDefault="00171B9F" w:rsidP="00171B9F">
            <w:pPr>
              <w:spacing w:after="0" w:line="240" w:lineRule="auto"/>
              <w:contextualSpacing/>
              <w:mirrorIndents/>
              <w:jc w:val="both"/>
              <w:rPr>
                <w:sz w:val="24"/>
                <w:szCs w:val="24"/>
              </w:rPr>
            </w:pPr>
            <w:r w:rsidRPr="003617F4">
              <w:rPr>
                <w:sz w:val="24"/>
                <w:szCs w:val="24"/>
              </w:rPr>
              <w:t>- Данные документов, удостоверяющих личность этих лиц;</w:t>
            </w:r>
          </w:p>
          <w:p w14:paraId="4B263325" w14:textId="77777777" w:rsidR="00171B9F" w:rsidRPr="003617F4" w:rsidRDefault="00171B9F" w:rsidP="00171B9F">
            <w:pPr>
              <w:spacing w:after="0" w:line="240" w:lineRule="auto"/>
              <w:contextualSpacing/>
              <w:mirrorIndents/>
              <w:jc w:val="both"/>
              <w:rPr>
                <w:sz w:val="24"/>
                <w:szCs w:val="24"/>
              </w:rPr>
            </w:pPr>
            <w:r w:rsidRPr="003617F4">
              <w:rPr>
                <w:sz w:val="24"/>
                <w:szCs w:val="24"/>
              </w:rPr>
              <w:t>- Объем полномочий представителя, включающий право на подачу Заявления о предоставлении Государственной услуги;</w:t>
            </w:r>
          </w:p>
          <w:p w14:paraId="1384F979" w14:textId="77777777" w:rsidR="00171B9F" w:rsidRPr="003617F4" w:rsidRDefault="00171B9F" w:rsidP="00171B9F">
            <w:pPr>
              <w:spacing w:after="0" w:line="240" w:lineRule="auto"/>
              <w:contextualSpacing/>
              <w:mirrorIndents/>
              <w:jc w:val="both"/>
              <w:rPr>
                <w:sz w:val="24"/>
                <w:szCs w:val="24"/>
              </w:rPr>
            </w:pPr>
            <w:r w:rsidRPr="003617F4">
              <w:rPr>
                <w:sz w:val="24"/>
                <w:szCs w:val="24"/>
              </w:rPr>
              <w:t xml:space="preserve">-Дата выдачи </w:t>
            </w:r>
            <w:r w:rsidRPr="003617F4">
              <w:rPr>
                <w:sz w:val="24"/>
                <w:szCs w:val="24"/>
              </w:rPr>
              <w:lastRenderedPageBreak/>
              <w:t>доверенности;</w:t>
            </w:r>
          </w:p>
          <w:p w14:paraId="6F634110" w14:textId="77777777" w:rsidR="00171B9F" w:rsidRPr="003617F4" w:rsidRDefault="00171B9F" w:rsidP="00171B9F">
            <w:pPr>
              <w:spacing w:after="0" w:line="240" w:lineRule="auto"/>
              <w:contextualSpacing/>
              <w:mirrorIndents/>
              <w:jc w:val="both"/>
              <w:rPr>
                <w:sz w:val="24"/>
                <w:szCs w:val="24"/>
              </w:rPr>
            </w:pPr>
            <w:r w:rsidRPr="003617F4">
              <w:rPr>
                <w:sz w:val="24"/>
                <w:szCs w:val="24"/>
              </w:rPr>
              <w:t>- Подпись лица, выдавшего доверенность.</w:t>
            </w:r>
          </w:p>
          <w:p w14:paraId="56B07127" w14:textId="1DC7ED07" w:rsidR="004D6869" w:rsidRPr="003617F4" w:rsidRDefault="00171B9F" w:rsidP="00BA252A">
            <w:pPr>
              <w:spacing w:after="0" w:line="240" w:lineRule="auto"/>
              <w:contextualSpacing/>
              <w:mirrorIndents/>
              <w:jc w:val="both"/>
              <w:rPr>
                <w:sz w:val="24"/>
                <w:szCs w:val="24"/>
              </w:rPr>
            </w:pPr>
            <w:r w:rsidRPr="003617F4">
              <w:rPr>
                <w:sz w:val="24"/>
                <w:szCs w:val="24"/>
              </w:rPr>
              <w:t>Доверенность должна быть нотариально заверена (для физических лиц), заверена печатью организации и подписью руководителя (для юридических лиц), заверена нотариально либо печатью индивидуального предпринимателя (для индивидуальных предпринимателей). Доверенность должна быть подписана лицом, выдавшим доверенность.</w:t>
            </w:r>
          </w:p>
        </w:tc>
        <w:tc>
          <w:tcPr>
            <w:tcW w:w="2551" w:type="dxa"/>
            <w:gridSpan w:val="2"/>
          </w:tcPr>
          <w:p w14:paraId="49F1C42D" w14:textId="4A4D31AB" w:rsidR="004D6869" w:rsidRPr="003617F4" w:rsidRDefault="004D6869" w:rsidP="00171B9F">
            <w:pPr>
              <w:spacing w:after="0" w:line="240" w:lineRule="auto"/>
              <w:contextualSpacing/>
              <w:mirrorIndents/>
              <w:jc w:val="both"/>
              <w:rPr>
                <w:sz w:val="24"/>
                <w:szCs w:val="24"/>
              </w:rPr>
            </w:pPr>
            <w:r w:rsidRPr="003617F4">
              <w:rPr>
                <w:sz w:val="24"/>
                <w:szCs w:val="24"/>
              </w:rPr>
              <w:lastRenderedPageBreak/>
              <w:t>Представляется оригинал документа</w:t>
            </w:r>
            <w:r w:rsidR="00171B9F" w:rsidRPr="003617F4">
              <w:rPr>
                <w:sz w:val="24"/>
                <w:szCs w:val="24"/>
              </w:rPr>
              <w:t>.</w:t>
            </w:r>
            <w:r w:rsidRPr="003617F4">
              <w:rPr>
                <w:sz w:val="24"/>
                <w:szCs w:val="24"/>
              </w:rPr>
              <w:t xml:space="preserve"> </w:t>
            </w:r>
          </w:p>
        </w:tc>
        <w:tc>
          <w:tcPr>
            <w:tcW w:w="4423" w:type="dxa"/>
          </w:tcPr>
          <w:p w14:paraId="1D2D7F43" w14:textId="77777777" w:rsidR="004D6869" w:rsidRPr="003617F4" w:rsidRDefault="004D6869" w:rsidP="00BA252A">
            <w:pPr>
              <w:spacing w:after="0" w:line="240" w:lineRule="auto"/>
              <w:contextualSpacing/>
              <w:mirrorIndents/>
              <w:jc w:val="both"/>
              <w:rPr>
                <w:sz w:val="24"/>
                <w:szCs w:val="24"/>
                <w:lang w:eastAsia="ru-RU"/>
              </w:rPr>
            </w:pPr>
            <w:r w:rsidRPr="003617F4">
              <w:rPr>
                <w:sz w:val="24"/>
                <w:szCs w:val="24"/>
                <w:lang w:eastAsia="ru-RU"/>
              </w:rPr>
              <w:t>Представляется электронный образ документа.</w:t>
            </w:r>
          </w:p>
          <w:p w14:paraId="471F6A94" w14:textId="77777777" w:rsidR="00171B9F" w:rsidRPr="003617F4" w:rsidRDefault="00171B9F" w:rsidP="00171B9F">
            <w:pPr>
              <w:spacing w:after="0" w:line="240" w:lineRule="auto"/>
              <w:contextualSpacing/>
              <w:mirrorIndents/>
              <w:jc w:val="both"/>
              <w:rPr>
                <w:sz w:val="24"/>
                <w:szCs w:val="24"/>
                <w:lang w:eastAsia="ru-RU"/>
              </w:rPr>
            </w:pPr>
            <w:r w:rsidRPr="003617F4">
              <w:rPr>
                <w:sz w:val="24"/>
                <w:szCs w:val="24"/>
                <w:lang w:eastAsia="ru-RU"/>
              </w:rPr>
              <w:t xml:space="preserve">Электронный документ с ЭП если подписывает нотариус. </w:t>
            </w:r>
          </w:p>
          <w:p w14:paraId="242089E7" w14:textId="055EDAA8" w:rsidR="00171B9F" w:rsidRPr="003617F4" w:rsidRDefault="00171B9F" w:rsidP="00BA252A">
            <w:pPr>
              <w:spacing w:after="0" w:line="240" w:lineRule="auto"/>
              <w:contextualSpacing/>
              <w:mirrorIndents/>
              <w:jc w:val="both"/>
              <w:rPr>
                <w:sz w:val="24"/>
                <w:szCs w:val="24"/>
              </w:rPr>
            </w:pPr>
          </w:p>
        </w:tc>
        <w:tc>
          <w:tcPr>
            <w:tcW w:w="1437" w:type="dxa"/>
            <w:gridSpan w:val="2"/>
          </w:tcPr>
          <w:p w14:paraId="0F5724A2" w14:textId="77777777" w:rsidR="004D6869" w:rsidRPr="003617F4" w:rsidRDefault="004D6869" w:rsidP="00BA252A">
            <w:pPr>
              <w:spacing w:after="0" w:line="240" w:lineRule="auto"/>
              <w:contextualSpacing/>
              <w:mirrorIndents/>
              <w:jc w:val="both"/>
              <w:rPr>
                <w:sz w:val="24"/>
                <w:szCs w:val="24"/>
              </w:rPr>
            </w:pPr>
            <w:r w:rsidRPr="003617F4">
              <w:rPr>
                <w:sz w:val="24"/>
                <w:szCs w:val="24"/>
                <w:lang w:eastAsia="ru-RU"/>
              </w:rPr>
              <w:t>При подаче предоставляется нотариально заверенная копия</w:t>
            </w:r>
          </w:p>
        </w:tc>
      </w:tr>
      <w:tr w:rsidR="004D6869" w:rsidRPr="003617F4" w14:paraId="3D28FE52" w14:textId="77777777" w:rsidTr="00396C27">
        <w:tc>
          <w:tcPr>
            <w:tcW w:w="1417" w:type="dxa"/>
            <w:gridSpan w:val="2"/>
          </w:tcPr>
          <w:p w14:paraId="335B4A67" w14:textId="77777777" w:rsidR="004D6869" w:rsidRPr="003617F4" w:rsidRDefault="004D6869" w:rsidP="00BA252A">
            <w:pPr>
              <w:spacing w:after="0" w:line="240" w:lineRule="auto"/>
              <w:contextualSpacing/>
              <w:mirrorIndents/>
              <w:jc w:val="both"/>
              <w:rPr>
                <w:sz w:val="24"/>
                <w:szCs w:val="24"/>
              </w:rPr>
            </w:pPr>
            <w:r w:rsidRPr="003617F4">
              <w:rPr>
                <w:sz w:val="24"/>
                <w:szCs w:val="24"/>
              </w:rPr>
              <w:t xml:space="preserve">Информация о намечаемых заявителем водохозяйственных мероприятиях и мероприятиях по охране </w:t>
            </w:r>
            <w:r w:rsidRPr="003617F4">
              <w:rPr>
                <w:sz w:val="24"/>
                <w:szCs w:val="24"/>
              </w:rPr>
              <w:lastRenderedPageBreak/>
              <w:t>водного объекта с указанием размера и источников средств, необходимых для их реализации</w:t>
            </w:r>
          </w:p>
        </w:tc>
        <w:tc>
          <w:tcPr>
            <w:tcW w:w="1418" w:type="dxa"/>
          </w:tcPr>
          <w:p w14:paraId="50421A19" w14:textId="77777777" w:rsidR="004D6869" w:rsidRPr="003617F4" w:rsidRDefault="004D6869" w:rsidP="00BA252A">
            <w:pPr>
              <w:spacing w:after="0" w:line="240" w:lineRule="auto"/>
              <w:contextualSpacing/>
              <w:mirrorIndents/>
              <w:jc w:val="both"/>
              <w:rPr>
                <w:sz w:val="24"/>
                <w:szCs w:val="24"/>
              </w:rPr>
            </w:pPr>
            <w:r w:rsidRPr="003617F4">
              <w:rPr>
                <w:sz w:val="24"/>
                <w:szCs w:val="24"/>
              </w:rPr>
              <w:lastRenderedPageBreak/>
              <w:t>План водохозяйственных мероприятий и мероприятий по охране водного объекта на  г.</w:t>
            </w:r>
          </w:p>
        </w:tc>
        <w:tc>
          <w:tcPr>
            <w:tcW w:w="2787" w:type="dxa"/>
            <w:gridSpan w:val="2"/>
          </w:tcPr>
          <w:p w14:paraId="12F01244" w14:textId="77777777" w:rsidR="004D6869" w:rsidRPr="003617F4" w:rsidRDefault="004D6869" w:rsidP="00BA252A">
            <w:pPr>
              <w:spacing w:after="0" w:line="240" w:lineRule="auto"/>
              <w:contextualSpacing/>
              <w:mirrorIndents/>
              <w:jc w:val="both"/>
              <w:rPr>
                <w:sz w:val="24"/>
                <w:szCs w:val="24"/>
              </w:rPr>
            </w:pPr>
            <w:r w:rsidRPr="003617F4">
              <w:rPr>
                <w:sz w:val="24"/>
                <w:szCs w:val="24"/>
              </w:rPr>
              <w:t>В плане мероприятий обязательно указывается сумма средств, которые планируется затратить на выполнение каждого мероприятия, а также источник финансирования.</w:t>
            </w:r>
          </w:p>
        </w:tc>
        <w:tc>
          <w:tcPr>
            <w:tcW w:w="2551" w:type="dxa"/>
            <w:gridSpan w:val="2"/>
          </w:tcPr>
          <w:p w14:paraId="1EF984BC" w14:textId="0E773B33" w:rsidR="004D6869" w:rsidRPr="003617F4" w:rsidRDefault="004D6869" w:rsidP="00171B9F">
            <w:pPr>
              <w:spacing w:after="0" w:line="240" w:lineRule="auto"/>
              <w:contextualSpacing/>
              <w:mirrorIndents/>
              <w:jc w:val="both"/>
              <w:rPr>
                <w:sz w:val="24"/>
                <w:szCs w:val="24"/>
              </w:rPr>
            </w:pPr>
            <w:r w:rsidRPr="003617F4">
              <w:rPr>
                <w:sz w:val="24"/>
                <w:szCs w:val="24"/>
              </w:rPr>
              <w:t>Представляется оригинал документа</w:t>
            </w:r>
            <w:r w:rsidR="00F20103" w:rsidRPr="003617F4">
              <w:rPr>
                <w:sz w:val="24"/>
                <w:szCs w:val="24"/>
              </w:rPr>
              <w:t xml:space="preserve">. </w:t>
            </w:r>
          </w:p>
        </w:tc>
        <w:tc>
          <w:tcPr>
            <w:tcW w:w="4423" w:type="dxa"/>
          </w:tcPr>
          <w:p w14:paraId="11208615" w14:textId="52601260" w:rsidR="004D6869" w:rsidRPr="003617F4" w:rsidRDefault="004D6869" w:rsidP="00BA252A">
            <w:pPr>
              <w:spacing w:after="0" w:line="240" w:lineRule="auto"/>
              <w:contextualSpacing/>
              <w:mirrorIndents/>
              <w:jc w:val="both"/>
              <w:rPr>
                <w:sz w:val="24"/>
                <w:szCs w:val="24"/>
              </w:rPr>
            </w:pPr>
            <w:r w:rsidRPr="003617F4">
              <w:rPr>
                <w:sz w:val="24"/>
                <w:szCs w:val="24"/>
                <w:lang w:eastAsia="ru-RU"/>
              </w:rPr>
              <w:t>Представляется электронный образ документа.</w:t>
            </w:r>
          </w:p>
        </w:tc>
        <w:tc>
          <w:tcPr>
            <w:tcW w:w="1437" w:type="dxa"/>
            <w:gridSpan w:val="2"/>
          </w:tcPr>
          <w:p w14:paraId="27C49F88" w14:textId="0F26D159" w:rsidR="004D6869" w:rsidRPr="003617F4" w:rsidRDefault="00F20103" w:rsidP="00BA252A">
            <w:pPr>
              <w:spacing w:after="0" w:line="240" w:lineRule="auto"/>
              <w:contextualSpacing/>
              <w:mirrorIndents/>
              <w:jc w:val="both"/>
              <w:rPr>
                <w:sz w:val="24"/>
                <w:szCs w:val="24"/>
              </w:rPr>
            </w:pPr>
            <w:r w:rsidRPr="003617F4">
              <w:rPr>
                <w:sz w:val="24"/>
                <w:szCs w:val="24"/>
                <w:lang w:eastAsia="ru-RU"/>
              </w:rPr>
              <w:t xml:space="preserve">Представляется оригинал документа. </w:t>
            </w:r>
          </w:p>
        </w:tc>
      </w:tr>
      <w:tr w:rsidR="004D6869" w:rsidRPr="003617F4" w14:paraId="1F3C8F37" w14:textId="77777777" w:rsidTr="00396C27">
        <w:tc>
          <w:tcPr>
            <w:tcW w:w="1417" w:type="dxa"/>
            <w:gridSpan w:val="2"/>
          </w:tcPr>
          <w:p w14:paraId="68B1686D" w14:textId="77777777" w:rsidR="004D6869" w:rsidRPr="003617F4" w:rsidRDefault="004D6869" w:rsidP="00BA252A">
            <w:pPr>
              <w:spacing w:after="0" w:line="240" w:lineRule="auto"/>
              <w:contextualSpacing/>
              <w:mirrorIndents/>
              <w:jc w:val="both"/>
              <w:rPr>
                <w:sz w:val="24"/>
                <w:szCs w:val="24"/>
              </w:rPr>
            </w:pPr>
            <w:r w:rsidRPr="003617F4">
              <w:rPr>
                <w:sz w:val="24"/>
                <w:szCs w:val="24"/>
              </w:rPr>
              <w:t>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tc>
        <w:tc>
          <w:tcPr>
            <w:tcW w:w="1418" w:type="dxa"/>
          </w:tcPr>
          <w:p w14:paraId="7900193A" w14:textId="77777777" w:rsidR="004D6869" w:rsidRPr="003617F4" w:rsidRDefault="004D6869" w:rsidP="00BA252A">
            <w:pPr>
              <w:spacing w:after="0" w:line="240" w:lineRule="auto"/>
              <w:contextualSpacing/>
              <w:mirrorIndents/>
              <w:jc w:val="both"/>
              <w:rPr>
                <w:sz w:val="24"/>
                <w:szCs w:val="24"/>
              </w:rPr>
            </w:pPr>
            <w:r w:rsidRPr="003617F4">
              <w:rPr>
                <w:sz w:val="24"/>
                <w:szCs w:val="24"/>
              </w:rPr>
              <w:t>Свидетельство на право собственности на земельный участок, договор аренды земельного участка</w:t>
            </w:r>
          </w:p>
        </w:tc>
        <w:tc>
          <w:tcPr>
            <w:tcW w:w="2787" w:type="dxa"/>
            <w:gridSpan w:val="2"/>
          </w:tcPr>
          <w:p w14:paraId="13D4BB09" w14:textId="77777777" w:rsidR="004D6869" w:rsidRPr="003617F4" w:rsidRDefault="004D6869" w:rsidP="00BA252A">
            <w:pPr>
              <w:spacing w:after="0" w:line="240" w:lineRule="auto"/>
              <w:contextualSpacing/>
              <w:mirrorIndents/>
              <w:jc w:val="both"/>
              <w:rPr>
                <w:sz w:val="24"/>
                <w:szCs w:val="24"/>
              </w:rPr>
            </w:pPr>
            <w:r w:rsidRPr="003617F4">
              <w:rPr>
                <w:sz w:val="24"/>
                <w:szCs w:val="24"/>
                <w:lang w:eastAsia="ru-RU"/>
              </w:rPr>
              <w:t xml:space="preserve">Документы, о приобретении земельного участка, представляются только в случае </w:t>
            </w:r>
            <w:r w:rsidRPr="003617F4">
              <w:rPr>
                <w:sz w:val="24"/>
                <w:szCs w:val="24"/>
              </w:rPr>
              <w:t>использования водного объекта для строительства причалов</w:t>
            </w:r>
            <w:r w:rsidRPr="003617F4" w:rsidDel="00E356AB">
              <w:rPr>
                <w:sz w:val="24"/>
                <w:szCs w:val="24"/>
              </w:rPr>
              <w:t xml:space="preserve"> </w:t>
            </w:r>
          </w:p>
        </w:tc>
        <w:tc>
          <w:tcPr>
            <w:tcW w:w="2551" w:type="dxa"/>
            <w:gridSpan w:val="2"/>
          </w:tcPr>
          <w:p w14:paraId="63181093" w14:textId="4CE69E92" w:rsidR="004D6869" w:rsidRPr="003617F4" w:rsidRDefault="004D6869" w:rsidP="00171B9F">
            <w:pPr>
              <w:spacing w:after="0" w:line="240" w:lineRule="auto"/>
              <w:contextualSpacing/>
              <w:mirrorIndents/>
              <w:jc w:val="both"/>
              <w:rPr>
                <w:sz w:val="24"/>
                <w:szCs w:val="24"/>
              </w:rPr>
            </w:pPr>
            <w:r w:rsidRPr="003617F4">
              <w:rPr>
                <w:sz w:val="24"/>
                <w:szCs w:val="24"/>
              </w:rPr>
              <w:t>Представляется оригинал документа</w:t>
            </w:r>
            <w:r w:rsidR="00171B9F" w:rsidRPr="003617F4">
              <w:rPr>
                <w:sz w:val="24"/>
                <w:szCs w:val="24"/>
              </w:rPr>
              <w:t>.</w:t>
            </w:r>
            <w:r w:rsidRPr="003617F4">
              <w:rPr>
                <w:sz w:val="24"/>
                <w:szCs w:val="24"/>
              </w:rPr>
              <w:t xml:space="preserve"> </w:t>
            </w:r>
          </w:p>
        </w:tc>
        <w:tc>
          <w:tcPr>
            <w:tcW w:w="4423" w:type="dxa"/>
          </w:tcPr>
          <w:p w14:paraId="277D3672" w14:textId="52EA40C6" w:rsidR="004D6869" w:rsidRPr="003617F4" w:rsidRDefault="004D6869" w:rsidP="00BA252A">
            <w:pPr>
              <w:spacing w:after="0" w:line="240" w:lineRule="auto"/>
              <w:contextualSpacing/>
              <w:mirrorIndents/>
              <w:jc w:val="both"/>
              <w:rPr>
                <w:sz w:val="24"/>
                <w:szCs w:val="24"/>
              </w:rPr>
            </w:pPr>
            <w:r w:rsidRPr="003617F4">
              <w:rPr>
                <w:sz w:val="24"/>
                <w:szCs w:val="24"/>
                <w:lang w:eastAsia="ru-RU"/>
              </w:rPr>
              <w:t>Представляется электронный образ документа.</w:t>
            </w:r>
          </w:p>
        </w:tc>
        <w:tc>
          <w:tcPr>
            <w:tcW w:w="1437" w:type="dxa"/>
            <w:gridSpan w:val="2"/>
          </w:tcPr>
          <w:p w14:paraId="099E76B4" w14:textId="77777777" w:rsidR="004D6869" w:rsidRPr="003617F4" w:rsidRDefault="004D6869" w:rsidP="00BA252A">
            <w:pPr>
              <w:spacing w:after="0" w:line="240" w:lineRule="auto"/>
              <w:contextualSpacing/>
              <w:mirrorIndents/>
              <w:jc w:val="both"/>
              <w:rPr>
                <w:sz w:val="24"/>
                <w:szCs w:val="24"/>
              </w:rPr>
            </w:pPr>
            <w:r w:rsidRPr="003617F4">
              <w:rPr>
                <w:sz w:val="24"/>
                <w:szCs w:val="24"/>
                <w:lang w:eastAsia="ru-RU"/>
              </w:rPr>
              <w:t>При подаче предоставляется нотариально заверенная копия</w:t>
            </w:r>
          </w:p>
        </w:tc>
      </w:tr>
      <w:tr w:rsidR="004D6869" w:rsidRPr="003617F4" w14:paraId="258A9498" w14:textId="77777777" w:rsidTr="00396C27">
        <w:tc>
          <w:tcPr>
            <w:tcW w:w="1417" w:type="dxa"/>
            <w:gridSpan w:val="2"/>
          </w:tcPr>
          <w:p w14:paraId="714EF0D1" w14:textId="77777777" w:rsidR="004D6869" w:rsidRPr="003617F4" w:rsidRDefault="004D6869" w:rsidP="00BA252A">
            <w:pPr>
              <w:spacing w:after="0" w:line="240" w:lineRule="auto"/>
              <w:contextualSpacing/>
              <w:mirrorIndents/>
              <w:jc w:val="both"/>
              <w:rPr>
                <w:sz w:val="24"/>
                <w:szCs w:val="24"/>
              </w:rPr>
            </w:pPr>
            <w:r w:rsidRPr="003617F4">
              <w:rPr>
                <w:sz w:val="24"/>
                <w:szCs w:val="24"/>
              </w:rPr>
              <w:lastRenderedPageBreak/>
              <w:t>Сведения о наличии контрольно-измерительной аппаратуры для контроля качества воды в водном объекте</w:t>
            </w:r>
          </w:p>
        </w:tc>
        <w:tc>
          <w:tcPr>
            <w:tcW w:w="1418" w:type="dxa"/>
          </w:tcPr>
          <w:p w14:paraId="7C7978D5" w14:textId="77777777" w:rsidR="004D6869" w:rsidRPr="003617F4" w:rsidRDefault="004D6869" w:rsidP="00BA252A">
            <w:pPr>
              <w:spacing w:after="0" w:line="240" w:lineRule="auto"/>
              <w:contextualSpacing/>
              <w:mirrorIndents/>
              <w:jc w:val="both"/>
              <w:rPr>
                <w:sz w:val="24"/>
                <w:szCs w:val="24"/>
              </w:rPr>
            </w:pPr>
            <w:r w:rsidRPr="003617F4">
              <w:rPr>
                <w:sz w:val="24"/>
                <w:szCs w:val="24"/>
              </w:rPr>
              <w:t>Аттестат аккредитации лаборатории, область аккредитации лаборатории, договор с лабораторией</w:t>
            </w:r>
          </w:p>
        </w:tc>
        <w:tc>
          <w:tcPr>
            <w:tcW w:w="2787" w:type="dxa"/>
            <w:gridSpan w:val="2"/>
          </w:tcPr>
          <w:p w14:paraId="5B1D8DC5" w14:textId="77777777" w:rsidR="004D6869" w:rsidRPr="003617F4" w:rsidRDefault="004D6869" w:rsidP="00BA252A">
            <w:pPr>
              <w:spacing w:after="0" w:line="240" w:lineRule="auto"/>
              <w:contextualSpacing/>
              <w:mirrorIndents/>
              <w:jc w:val="both"/>
              <w:rPr>
                <w:sz w:val="24"/>
                <w:szCs w:val="24"/>
              </w:rPr>
            </w:pPr>
            <w:r w:rsidRPr="003617F4">
              <w:rPr>
                <w:sz w:val="24"/>
                <w:szCs w:val="24"/>
              </w:rPr>
              <w:t>Анализ качества воды определяются 1 раз в квартал</w:t>
            </w:r>
          </w:p>
        </w:tc>
        <w:tc>
          <w:tcPr>
            <w:tcW w:w="2551" w:type="dxa"/>
            <w:gridSpan w:val="2"/>
          </w:tcPr>
          <w:p w14:paraId="17D4AB4A" w14:textId="24624670" w:rsidR="004D6869" w:rsidRPr="003617F4" w:rsidRDefault="004D6869" w:rsidP="00171B9F">
            <w:pPr>
              <w:spacing w:after="0" w:line="240" w:lineRule="auto"/>
              <w:contextualSpacing/>
              <w:mirrorIndents/>
              <w:jc w:val="both"/>
              <w:rPr>
                <w:sz w:val="24"/>
                <w:szCs w:val="24"/>
              </w:rPr>
            </w:pPr>
            <w:r w:rsidRPr="003617F4">
              <w:rPr>
                <w:sz w:val="24"/>
                <w:szCs w:val="24"/>
              </w:rPr>
              <w:t>Представляется оригинал документа</w:t>
            </w:r>
            <w:r w:rsidR="00171B9F" w:rsidRPr="003617F4">
              <w:rPr>
                <w:sz w:val="24"/>
                <w:szCs w:val="24"/>
              </w:rPr>
              <w:t>.</w:t>
            </w:r>
            <w:r w:rsidRPr="003617F4">
              <w:rPr>
                <w:sz w:val="24"/>
                <w:szCs w:val="24"/>
              </w:rPr>
              <w:t xml:space="preserve"> </w:t>
            </w:r>
          </w:p>
        </w:tc>
        <w:tc>
          <w:tcPr>
            <w:tcW w:w="4423" w:type="dxa"/>
          </w:tcPr>
          <w:p w14:paraId="4B2D3AFA" w14:textId="0A6ACA6B" w:rsidR="004D6869" w:rsidRPr="003617F4" w:rsidRDefault="004D6869" w:rsidP="00BA252A">
            <w:pPr>
              <w:spacing w:after="0" w:line="240" w:lineRule="auto"/>
              <w:contextualSpacing/>
              <w:mirrorIndents/>
              <w:jc w:val="both"/>
              <w:rPr>
                <w:sz w:val="24"/>
                <w:szCs w:val="24"/>
              </w:rPr>
            </w:pPr>
            <w:r w:rsidRPr="003617F4">
              <w:rPr>
                <w:sz w:val="24"/>
                <w:szCs w:val="24"/>
                <w:lang w:eastAsia="ru-RU"/>
              </w:rPr>
              <w:t>Представляется электронный образ документа.</w:t>
            </w:r>
          </w:p>
        </w:tc>
        <w:tc>
          <w:tcPr>
            <w:tcW w:w="1437" w:type="dxa"/>
            <w:gridSpan w:val="2"/>
          </w:tcPr>
          <w:p w14:paraId="213C68BB" w14:textId="77777777" w:rsidR="004D6869" w:rsidRPr="003617F4" w:rsidRDefault="004D6869" w:rsidP="00BA252A">
            <w:pPr>
              <w:spacing w:after="0" w:line="240" w:lineRule="auto"/>
              <w:contextualSpacing/>
              <w:mirrorIndents/>
              <w:jc w:val="both"/>
              <w:rPr>
                <w:sz w:val="24"/>
                <w:szCs w:val="24"/>
              </w:rPr>
            </w:pPr>
            <w:r w:rsidRPr="003617F4">
              <w:rPr>
                <w:sz w:val="24"/>
                <w:szCs w:val="24"/>
                <w:lang w:eastAsia="ru-RU"/>
              </w:rPr>
              <w:t>При подаче предоставляется нотариально заверенная копия</w:t>
            </w:r>
          </w:p>
        </w:tc>
      </w:tr>
      <w:tr w:rsidR="004D6869" w:rsidRPr="003617F4" w14:paraId="53FA0BA0" w14:textId="77777777" w:rsidTr="00396C27">
        <w:tc>
          <w:tcPr>
            <w:tcW w:w="1417" w:type="dxa"/>
            <w:gridSpan w:val="2"/>
          </w:tcPr>
          <w:p w14:paraId="507349B5" w14:textId="77777777" w:rsidR="004D6869" w:rsidRPr="003617F4" w:rsidRDefault="004D6869" w:rsidP="00BA252A">
            <w:pPr>
              <w:spacing w:after="0" w:line="240" w:lineRule="auto"/>
              <w:contextualSpacing/>
              <w:mirrorIndents/>
              <w:jc w:val="both"/>
              <w:rPr>
                <w:sz w:val="24"/>
                <w:szCs w:val="24"/>
              </w:rPr>
            </w:pPr>
            <w:r w:rsidRPr="003617F4">
              <w:rPr>
                <w:sz w:val="24"/>
                <w:szCs w:val="24"/>
              </w:rPr>
              <w:t xml:space="preserve">Материалы в графической форме с отображением водного объекта, указанного в заявлении о предоставлении водного объекта в пользование, и размещения средств и объектов </w:t>
            </w:r>
            <w:r w:rsidRPr="003617F4">
              <w:rPr>
                <w:sz w:val="24"/>
                <w:szCs w:val="24"/>
              </w:rPr>
              <w:lastRenderedPageBreak/>
              <w:t>водопользования, а также пояснительная записка к ним</w:t>
            </w:r>
          </w:p>
        </w:tc>
        <w:tc>
          <w:tcPr>
            <w:tcW w:w="1418" w:type="dxa"/>
          </w:tcPr>
          <w:p w14:paraId="71DF9153" w14:textId="77777777" w:rsidR="004D6869" w:rsidRPr="003617F4" w:rsidRDefault="004D6869" w:rsidP="00BA252A">
            <w:pPr>
              <w:spacing w:after="0" w:line="240" w:lineRule="auto"/>
              <w:contextualSpacing/>
              <w:mirrorIndents/>
              <w:jc w:val="both"/>
              <w:rPr>
                <w:sz w:val="24"/>
                <w:szCs w:val="24"/>
              </w:rPr>
            </w:pPr>
            <w:r w:rsidRPr="003617F4">
              <w:rPr>
                <w:sz w:val="24"/>
                <w:szCs w:val="24"/>
              </w:rPr>
              <w:lastRenderedPageBreak/>
              <w:t xml:space="preserve">Схема расположения водного объекта и объектов водопользования. </w:t>
            </w:r>
          </w:p>
          <w:p w14:paraId="28D6FE90" w14:textId="77777777" w:rsidR="004D6869" w:rsidRPr="003617F4" w:rsidRDefault="004D6869" w:rsidP="00BA252A">
            <w:pPr>
              <w:spacing w:after="0" w:line="240" w:lineRule="auto"/>
              <w:contextualSpacing/>
              <w:mirrorIndents/>
              <w:jc w:val="both"/>
              <w:rPr>
                <w:sz w:val="24"/>
                <w:szCs w:val="24"/>
              </w:rPr>
            </w:pPr>
            <w:r w:rsidRPr="003617F4">
              <w:rPr>
                <w:sz w:val="24"/>
                <w:szCs w:val="24"/>
              </w:rPr>
              <w:t>Пояснительная записка с описанием водопользования</w:t>
            </w:r>
          </w:p>
        </w:tc>
        <w:tc>
          <w:tcPr>
            <w:tcW w:w="2787" w:type="dxa"/>
            <w:gridSpan w:val="2"/>
          </w:tcPr>
          <w:p w14:paraId="5AF092E2" w14:textId="77777777" w:rsidR="004D6869" w:rsidRPr="003617F4" w:rsidRDefault="004D6869" w:rsidP="00BA252A">
            <w:pPr>
              <w:spacing w:after="0" w:line="240" w:lineRule="auto"/>
              <w:contextualSpacing/>
              <w:mirrorIndents/>
              <w:jc w:val="both"/>
              <w:rPr>
                <w:sz w:val="24"/>
                <w:szCs w:val="24"/>
              </w:rPr>
            </w:pPr>
            <w:r w:rsidRPr="003617F4">
              <w:rPr>
                <w:sz w:val="24"/>
                <w:szCs w:val="24"/>
              </w:rPr>
              <w:t>В графических материалах отображается водный объект, предоставляемый в пользование, указываются места размещения средств водопользования, координаты точек водопользования.</w:t>
            </w:r>
          </w:p>
          <w:p w14:paraId="5A3FC742" w14:textId="77777777" w:rsidR="004D6869" w:rsidRPr="003617F4" w:rsidRDefault="004D6869" w:rsidP="00BA252A">
            <w:pPr>
              <w:spacing w:after="0" w:line="240" w:lineRule="auto"/>
              <w:contextualSpacing/>
              <w:mirrorIndents/>
              <w:jc w:val="both"/>
              <w:rPr>
                <w:sz w:val="24"/>
                <w:szCs w:val="24"/>
              </w:rPr>
            </w:pPr>
            <w:r w:rsidRPr="003617F4">
              <w:rPr>
                <w:sz w:val="24"/>
                <w:szCs w:val="24"/>
              </w:rPr>
              <w:t>В пояснительной записке описываются параметры водопользования, состав средств водопользования, технологический процесс использования воды.</w:t>
            </w:r>
          </w:p>
        </w:tc>
        <w:tc>
          <w:tcPr>
            <w:tcW w:w="2551" w:type="dxa"/>
            <w:gridSpan w:val="2"/>
          </w:tcPr>
          <w:p w14:paraId="5BCC230A" w14:textId="45A740C2" w:rsidR="004D6869" w:rsidRPr="003617F4" w:rsidRDefault="004D6869" w:rsidP="00F20103">
            <w:pPr>
              <w:spacing w:after="0" w:line="240" w:lineRule="auto"/>
              <w:contextualSpacing/>
              <w:mirrorIndents/>
              <w:jc w:val="both"/>
              <w:rPr>
                <w:sz w:val="24"/>
                <w:szCs w:val="24"/>
              </w:rPr>
            </w:pPr>
            <w:r w:rsidRPr="003617F4">
              <w:rPr>
                <w:sz w:val="24"/>
                <w:szCs w:val="24"/>
              </w:rPr>
              <w:t>Представляется оригинал документа</w:t>
            </w:r>
            <w:r w:rsidR="00F20103" w:rsidRPr="003617F4">
              <w:rPr>
                <w:sz w:val="24"/>
                <w:szCs w:val="24"/>
              </w:rPr>
              <w:t>.</w:t>
            </w:r>
            <w:r w:rsidRPr="003617F4">
              <w:rPr>
                <w:sz w:val="24"/>
                <w:szCs w:val="24"/>
              </w:rPr>
              <w:t xml:space="preserve"> </w:t>
            </w:r>
          </w:p>
        </w:tc>
        <w:tc>
          <w:tcPr>
            <w:tcW w:w="4423" w:type="dxa"/>
          </w:tcPr>
          <w:p w14:paraId="78BD8BB3" w14:textId="5C000590" w:rsidR="004D6869" w:rsidRPr="003617F4" w:rsidRDefault="004D6869" w:rsidP="00BA252A">
            <w:pPr>
              <w:spacing w:after="0" w:line="240" w:lineRule="auto"/>
              <w:contextualSpacing/>
              <w:mirrorIndents/>
              <w:jc w:val="both"/>
              <w:rPr>
                <w:sz w:val="24"/>
                <w:szCs w:val="24"/>
              </w:rPr>
            </w:pPr>
            <w:r w:rsidRPr="003617F4">
              <w:rPr>
                <w:sz w:val="24"/>
                <w:szCs w:val="24"/>
                <w:lang w:eastAsia="ru-RU"/>
              </w:rPr>
              <w:t>Представляется электронный образ документа.</w:t>
            </w:r>
          </w:p>
        </w:tc>
        <w:tc>
          <w:tcPr>
            <w:tcW w:w="1437" w:type="dxa"/>
            <w:gridSpan w:val="2"/>
          </w:tcPr>
          <w:p w14:paraId="1AA556A7" w14:textId="45337AF5" w:rsidR="004D6869" w:rsidRPr="003617F4" w:rsidRDefault="00F20103" w:rsidP="00BA252A">
            <w:pPr>
              <w:spacing w:after="0" w:line="240" w:lineRule="auto"/>
              <w:contextualSpacing/>
              <w:mirrorIndents/>
              <w:jc w:val="both"/>
              <w:rPr>
                <w:sz w:val="24"/>
                <w:szCs w:val="24"/>
              </w:rPr>
            </w:pPr>
            <w:r w:rsidRPr="003617F4">
              <w:rPr>
                <w:sz w:val="24"/>
                <w:szCs w:val="24"/>
                <w:lang w:eastAsia="ru-RU"/>
              </w:rPr>
              <w:t>Представляется оригинал документа.</w:t>
            </w:r>
          </w:p>
        </w:tc>
      </w:tr>
      <w:tr w:rsidR="004D6869" w:rsidRPr="003617F4" w14:paraId="0815225A" w14:textId="77777777" w:rsidTr="00396C27">
        <w:tc>
          <w:tcPr>
            <w:tcW w:w="1417" w:type="dxa"/>
            <w:gridSpan w:val="2"/>
          </w:tcPr>
          <w:p w14:paraId="3A9CD37D" w14:textId="77777777" w:rsidR="004D6869" w:rsidRPr="003617F4" w:rsidRDefault="004D6869" w:rsidP="00BA252A">
            <w:pPr>
              <w:spacing w:after="0" w:line="240" w:lineRule="auto"/>
              <w:contextualSpacing/>
              <w:mirrorIndents/>
              <w:jc w:val="both"/>
              <w:rPr>
                <w:sz w:val="24"/>
                <w:szCs w:val="24"/>
              </w:rPr>
            </w:pPr>
            <w:r w:rsidRPr="003617F4">
              <w:rPr>
                <w:sz w:val="24"/>
                <w:szCs w:val="24"/>
              </w:rPr>
              <w:t>Расчет и обоснование заявленного объема сброса сточных, в том числе дренажных, вод или забираемой воды</w:t>
            </w:r>
          </w:p>
        </w:tc>
        <w:tc>
          <w:tcPr>
            <w:tcW w:w="1418" w:type="dxa"/>
          </w:tcPr>
          <w:p w14:paraId="2D6A3E80" w14:textId="77777777" w:rsidR="004D6869" w:rsidRPr="003617F4" w:rsidRDefault="004D6869" w:rsidP="00BA252A">
            <w:pPr>
              <w:spacing w:after="0" w:line="240" w:lineRule="auto"/>
              <w:contextualSpacing/>
              <w:mirrorIndents/>
              <w:jc w:val="both"/>
              <w:rPr>
                <w:sz w:val="24"/>
                <w:szCs w:val="24"/>
              </w:rPr>
            </w:pPr>
            <w:r w:rsidRPr="003617F4">
              <w:rPr>
                <w:sz w:val="24"/>
                <w:szCs w:val="24"/>
              </w:rPr>
              <w:t>Баланс сбрасываемой или забираемой воды</w:t>
            </w:r>
          </w:p>
        </w:tc>
        <w:tc>
          <w:tcPr>
            <w:tcW w:w="2787" w:type="dxa"/>
            <w:gridSpan w:val="2"/>
          </w:tcPr>
          <w:p w14:paraId="5FEC710A" w14:textId="77777777" w:rsidR="004D6869" w:rsidRPr="003617F4" w:rsidRDefault="004D6869" w:rsidP="00BA252A">
            <w:pPr>
              <w:spacing w:after="0" w:line="240" w:lineRule="auto"/>
              <w:contextualSpacing/>
              <w:mirrorIndents/>
              <w:jc w:val="both"/>
              <w:rPr>
                <w:sz w:val="24"/>
                <w:szCs w:val="24"/>
              </w:rPr>
            </w:pPr>
            <w:r w:rsidRPr="003617F4">
              <w:rPr>
                <w:sz w:val="24"/>
                <w:szCs w:val="24"/>
              </w:rPr>
              <w:t>Расчет и обоснование объема сточных вод представляется в случае использования водного объекта для сброса сточных, в том числе дренажных, вод.</w:t>
            </w:r>
          </w:p>
          <w:p w14:paraId="0CB983D9" w14:textId="77777777" w:rsidR="004D6869" w:rsidRPr="003617F4" w:rsidRDefault="004D6869" w:rsidP="00BA252A">
            <w:pPr>
              <w:spacing w:after="0" w:line="240" w:lineRule="auto"/>
              <w:contextualSpacing/>
              <w:mirrorIndents/>
              <w:jc w:val="both"/>
              <w:rPr>
                <w:sz w:val="24"/>
                <w:szCs w:val="24"/>
              </w:rPr>
            </w:pPr>
            <w:r w:rsidRPr="003617F4">
              <w:rPr>
                <w:sz w:val="24"/>
                <w:szCs w:val="24"/>
              </w:rPr>
              <w:t>Расчет и обоснование объема забираемой воды из водного объекта представляется в случае использования водного объекта для забора воды в целях орошения земель сельскохозяйственного назначения (в том числе лугов и пастбищ).</w:t>
            </w:r>
          </w:p>
        </w:tc>
        <w:tc>
          <w:tcPr>
            <w:tcW w:w="2551" w:type="dxa"/>
            <w:gridSpan w:val="2"/>
          </w:tcPr>
          <w:p w14:paraId="4403CEEF" w14:textId="6934FE04" w:rsidR="004D6869" w:rsidRPr="003617F4" w:rsidRDefault="004D6869" w:rsidP="00171B9F">
            <w:pPr>
              <w:spacing w:after="0" w:line="240" w:lineRule="auto"/>
              <w:contextualSpacing/>
              <w:mirrorIndents/>
              <w:jc w:val="both"/>
              <w:rPr>
                <w:sz w:val="24"/>
                <w:szCs w:val="24"/>
              </w:rPr>
            </w:pPr>
            <w:r w:rsidRPr="003617F4">
              <w:rPr>
                <w:sz w:val="24"/>
                <w:szCs w:val="24"/>
              </w:rPr>
              <w:t>Представляется оригинал документа</w:t>
            </w:r>
            <w:r w:rsidR="00171B9F" w:rsidRPr="003617F4">
              <w:rPr>
                <w:sz w:val="24"/>
                <w:szCs w:val="24"/>
              </w:rPr>
              <w:t>.</w:t>
            </w:r>
            <w:r w:rsidRPr="003617F4">
              <w:rPr>
                <w:sz w:val="24"/>
                <w:szCs w:val="24"/>
              </w:rPr>
              <w:t xml:space="preserve"> </w:t>
            </w:r>
          </w:p>
        </w:tc>
        <w:tc>
          <w:tcPr>
            <w:tcW w:w="4423" w:type="dxa"/>
          </w:tcPr>
          <w:p w14:paraId="1C709373" w14:textId="16618350" w:rsidR="004D6869" w:rsidRPr="003617F4" w:rsidRDefault="004D6869" w:rsidP="00BA252A">
            <w:pPr>
              <w:spacing w:after="0" w:line="240" w:lineRule="auto"/>
              <w:contextualSpacing/>
              <w:mirrorIndents/>
              <w:jc w:val="both"/>
              <w:rPr>
                <w:sz w:val="24"/>
                <w:szCs w:val="24"/>
              </w:rPr>
            </w:pPr>
            <w:r w:rsidRPr="003617F4">
              <w:rPr>
                <w:sz w:val="24"/>
                <w:szCs w:val="24"/>
                <w:lang w:eastAsia="ru-RU"/>
              </w:rPr>
              <w:t>Представляется электронный образ документа.</w:t>
            </w:r>
          </w:p>
        </w:tc>
        <w:tc>
          <w:tcPr>
            <w:tcW w:w="1437" w:type="dxa"/>
            <w:gridSpan w:val="2"/>
          </w:tcPr>
          <w:p w14:paraId="25D56F22" w14:textId="3489C474" w:rsidR="004D6869" w:rsidRPr="003617F4" w:rsidRDefault="004D6869" w:rsidP="00F20103">
            <w:pPr>
              <w:spacing w:after="0" w:line="240" w:lineRule="auto"/>
              <w:contextualSpacing/>
              <w:mirrorIndents/>
              <w:jc w:val="both"/>
              <w:rPr>
                <w:sz w:val="24"/>
                <w:szCs w:val="24"/>
              </w:rPr>
            </w:pPr>
            <w:r w:rsidRPr="003617F4">
              <w:rPr>
                <w:sz w:val="24"/>
                <w:szCs w:val="24"/>
                <w:lang w:eastAsia="ru-RU"/>
              </w:rPr>
              <w:t xml:space="preserve">При подаче предоставляется </w:t>
            </w:r>
            <w:r w:rsidR="00F20103" w:rsidRPr="003617F4">
              <w:rPr>
                <w:sz w:val="24"/>
                <w:szCs w:val="24"/>
                <w:lang w:eastAsia="ru-RU"/>
              </w:rPr>
              <w:t>оригинал</w:t>
            </w:r>
          </w:p>
        </w:tc>
      </w:tr>
      <w:tr w:rsidR="004D6869" w:rsidRPr="003617F4" w14:paraId="38B69866" w14:textId="77777777" w:rsidTr="00396C27">
        <w:tc>
          <w:tcPr>
            <w:tcW w:w="1417" w:type="dxa"/>
            <w:gridSpan w:val="2"/>
          </w:tcPr>
          <w:p w14:paraId="2DD3969C" w14:textId="77777777" w:rsidR="004D6869" w:rsidRPr="003617F4" w:rsidRDefault="004D6869" w:rsidP="00BA252A">
            <w:pPr>
              <w:spacing w:after="0" w:line="240" w:lineRule="auto"/>
              <w:contextualSpacing/>
              <w:mirrorIndents/>
              <w:jc w:val="both"/>
              <w:rPr>
                <w:sz w:val="24"/>
                <w:szCs w:val="24"/>
              </w:rPr>
            </w:pPr>
            <w:r w:rsidRPr="003617F4">
              <w:rPr>
                <w:sz w:val="24"/>
                <w:szCs w:val="24"/>
              </w:rPr>
              <w:t>Поквартальный график сброса сточных вод</w:t>
            </w:r>
          </w:p>
        </w:tc>
        <w:tc>
          <w:tcPr>
            <w:tcW w:w="1418" w:type="dxa"/>
          </w:tcPr>
          <w:p w14:paraId="2945B631" w14:textId="77777777" w:rsidR="004D6869" w:rsidRPr="003617F4" w:rsidRDefault="004D6869" w:rsidP="00BA252A">
            <w:pPr>
              <w:spacing w:after="0" w:line="240" w:lineRule="auto"/>
              <w:contextualSpacing/>
              <w:mirrorIndents/>
              <w:jc w:val="both"/>
              <w:rPr>
                <w:sz w:val="24"/>
                <w:szCs w:val="24"/>
              </w:rPr>
            </w:pPr>
            <w:r w:rsidRPr="003617F4">
              <w:rPr>
                <w:sz w:val="24"/>
                <w:szCs w:val="24"/>
              </w:rPr>
              <w:t>График сброса оформляется в двух экземплярах.</w:t>
            </w:r>
          </w:p>
        </w:tc>
        <w:tc>
          <w:tcPr>
            <w:tcW w:w="2787" w:type="dxa"/>
            <w:gridSpan w:val="2"/>
          </w:tcPr>
          <w:p w14:paraId="726B2F45" w14:textId="77777777" w:rsidR="004D6869" w:rsidRPr="003617F4" w:rsidRDefault="004D6869" w:rsidP="00BA252A">
            <w:pPr>
              <w:spacing w:after="0" w:line="240" w:lineRule="auto"/>
              <w:contextualSpacing/>
              <w:mirrorIndents/>
              <w:jc w:val="both"/>
              <w:rPr>
                <w:sz w:val="24"/>
                <w:szCs w:val="24"/>
              </w:rPr>
            </w:pPr>
            <w:r w:rsidRPr="003617F4">
              <w:rPr>
                <w:sz w:val="24"/>
                <w:szCs w:val="24"/>
              </w:rPr>
              <w:t xml:space="preserve">Годовой объем сбрасываемой воды распределяется на четыре квартала по каждому водовыпуску. График утверждается руководителем предприятия и согласовывается с уполномоченным лицом </w:t>
            </w:r>
            <w:r w:rsidRPr="003617F4">
              <w:rPr>
                <w:sz w:val="24"/>
                <w:szCs w:val="24"/>
              </w:rPr>
              <w:lastRenderedPageBreak/>
              <w:t>Администрации</w:t>
            </w:r>
          </w:p>
        </w:tc>
        <w:tc>
          <w:tcPr>
            <w:tcW w:w="2551" w:type="dxa"/>
            <w:gridSpan w:val="2"/>
          </w:tcPr>
          <w:p w14:paraId="1501501F" w14:textId="1F9032BE" w:rsidR="004D6869" w:rsidRPr="003617F4" w:rsidRDefault="004D6869" w:rsidP="00F20103">
            <w:pPr>
              <w:spacing w:after="0" w:line="240" w:lineRule="auto"/>
              <w:contextualSpacing/>
              <w:mirrorIndents/>
              <w:jc w:val="both"/>
              <w:rPr>
                <w:sz w:val="24"/>
                <w:szCs w:val="24"/>
              </w:rPr>
            </w:pPr>
            <w:r w:rsidRPr="003617F4">
              <w:rPr>
                <w:sz w:val="24"/>
                <w:szCs w:val="24"/>
              </w:rPr>
              <w:lastRenderedPageBreak/>
              <w:t>Представляется оригинал документа</w:t>
            </w:r>
            <w:r w:rsidR="00F20103" w:rsidRPr="003617F4">
              <w:rPr>
                <w:sz w:val="24"/>
                <w:szCs w:val="24"/>
              </w:rPr>
              <w:t>.</w:t>
            </w:r>
            <w:r w:rsidRPr="003617F4">
              <w:rPr>
                <w:sz w:val="24"/>
                <w:szCs w:val="24"/>
              </w:rPr>
              <w:t xml:space="preserve"> </w:t>
            </w:r>
          </w:p>
        </w:tc>
        <w:tc>
          <w:tcPr>
            <w:tcW w:w="4423" w:type="dxa"/>
          </w:tcPr>
          <w:p w14:paraId="2BE851F3" w14:textId="153F8F6A" w:rsidR="004D6869" w:rsidRPr="003617F4" w:rsidRDefault="004D6869" w:rsidP="00BA252A">
            <w:pPr>
              <w:spacing w:after="0" w:line="240" w:lineRule="auto"/>
              <w:contextualSpacing/>
              <w:mirrorIndents/>
              <w:jc w:val="both"/>
              <w:rPr>
                <w:sz w:val="24"/>
                <w:szCs w:val="24"/>
              </w:rPr>
            </w:pPr>
            <w:r w:rsidRPr="003617F4">
              <w:rPr>
                <w:sz w:val="24"/>
                <w:szCs w:val="24"/>
                <w:lang w:eastAsia="ru-RU"/>
              </w:rPr>
              <w:t>Представляется электронный образ документа.</w:t>
            </w:r>
          </w:p>
        </w:tc>
        <w:tc>
          <w:tcPr>
            <w:tcW w:w="1437" w:type="dxa"/>
            <w:gridSpan w:val="2"/>
          </w:tcPr>
          <w:p w14:paraId="0A9CB41E" w14:textId="3868F10D" w:rsidR="004D6869" w:rsidRPr="003617F4" w:rsidRDefault="00F20103" w:rsidP="00BA252A">
            <w:pPr>
              <w:spacing w:after="0" w:line="240" w:lineRule="auto"/>
              <w:contextualSpacing/>
              <w:mirrorIndents/>
              <w:jc w:val="both"/>
              <w:rPr>
                <w:sz w:val="24"/>
                <w:szCs w:val="24"/>
              </w:rPr>
            </w:pPr>
            <w:r w:rsidRPr="003617F4">
              <w:rPr>
                <w:sz w:val="24"/>
                <w:szCs w:val="24"/>
                <w:lang w:eastAsia="ru-RU"/>
              </w:rPr>
              <w:t>Представляется оригинал документа.</w:t>
            </w:r>
          </w:p>
        </w:tc>
      </w:tr>
      <w:tr w:rsidR="004D6869" w:rsidRPr="003617F4" w14:paraId="2EDD5263" w14:textId="77777777" w:rsidTr="00396C27">
        <w:tc>
          <w:tcPr>
            <w:tcW w:w="1417" w:type="dxa"/>
            <w:gridSpan w:val="2"/>
          </w:tcPr>
          <w:p w14:paraId="50014F0E" w14:textId="77777777" w:rsidR="004D6869" w:rsidRPr="003617F4" w:rsidRDefault="004D6869" w:rsidP="00BA252A">
            <w:pPr>
              <w:spacing w:after="0" w:line="240" w:lineRule="auto"/>
              <w:contextualSpacing/>
              <w:mirrorIndents/>
              <w:jc w:val="both"/>
              <w:rPr>
                <w:sz w:val="24"/>
                <w:szCs w:val="24"/>
              </w:rPr>
            </w:pPr>
            <w:r w:rsidRPr="003617F4">
              <w:rPr>
                <w:sz w:val="24"/>
                <w:szCs w:val="24"/>
              </w:rPr>
              <w:t>Сведения о наличии контрольно-измерительной аппаратуры для учета объемов и контроля (наблюдения) качества сбрасываемых сточных, в том числе дренажных вод или забираемой воды из водного объекта</w:t>
            </w:r>
          </w:p>
        </w:tc>
        <w:tc>
          <w:tcPr>
            <w:tcW w:w="1418" w:type="dxa"/>
          </w:tcPr>
          <w:p w14:paraId="5D42A94C" w14:textId="77777777" w:rsidR="004D6869" w:rsidRPr="003617F4" w:rsidRDefault="004D6869" w:rsidP="00BA252A">
            <w:pPr>
              <w:spacing w:after="0" w:line="240" w:lineRule="auto"/>
              <w:contextualSpacing/>
              <w:mirrorIndents/>
              <w:jc w:val="both"/>
              <w:rPr>
                <w:sz w:val="24"/>
                <w:szCs w:val="24"/>
              </w:rPr>
            </w:pPr>
            <w:r w:rsidRPr="003617F4">
              <w:rPr>
                <w:sz w:val="24"/>
                <w:szCs w:val="24"/>
              </w:rPr>
              <w:t>Аттестованные средства измерения объемов сбрасываемой или забираемой воды</w:t>
            </w:r>
          </w:p>
        </w:tc>
        <w:tc>
          <w:tcPr>
            <w:tcW w:w="2787" w:type="dxa"/>
            <w:gridSpan w:val="2"/>
          </w:tcPr>
          <w:p w14:paraId="6165A0F3" w14:textId="77777777" w:rsidR="004D6869" w:rsidRPr="003617F4" w:rsidRDefault="004D6869" w:rsidP="00BA252A">
            <w:pPr>
              <w:spacing w:after="0" w:line="240" w:lineRule="auto"/>
              <w:contextualSpacing/>
              <w:mirrorIndents/>
              <w:jc w:val="both"/>
              <w:rPr>
                <w:sz w:val="24"/>
                <w:szCs w:val="24"/>
              </w:rPr>
            </w:pPr>
            <w:r w:rsidRPr="003617F4">
              <w:rPr>
                <w:sz w:val="24"/>
                <w:szCs w:val="24"/>
              </w:rPr>
              <w:t>Паспорт об установленном средстве измерения, свидетельство о поверке.</w:t>
            </w:r>
          </w:p>
          <w:p w14:paraId="12DC6A0A" w14:textId="77777777" w:rsidR="004D6869" w:rsidRPr="003617F4" w:rsidRDefault="004D6869" w:rsidP="00BA252A">
            <w:pPr>
              <w:spacing w:after="0" w:line="240" w:lineRule="auto"/>
              <w:contextualSpacing/>
              <w:mirrorIndents/>
              <w:jc w:val="both"/>
              <w:rPr>
                <w:sz w:val="24"/>
                <w:szCs w:val="24"/>
              </w:rPr>
            </w:pPr>
            <w:r w:rsidRPr="003617F4">
              <w:rPr>
                <w:sz w:val="24"/>
                <w:szCs w:val="24"/>
              </w:rPr>
              <w:t>В случае отсутствия средства измерения в план водохозяйственных мероприятий прописывается срок установки данного средства, а также описывается каким образом осуществляется учет объема сбрасываемой или забираемой воды.</w:t>
            </w:r>
          </w:p>
        </w:tc>
        <w:tc>
          <w:tcPr>
            <w:tcW w:w="2551" w:type="dxa"/>
            <w:gridSpan w:val="2"/>
          </w:tcPr>
          <w:p w14:paraId="2CDCBA5B" w14:textId="1DC3A428" w:rsidR="004D6869" w:rsidRPr="003617F4" w:rsidRDefault="004D6869" w:rsidP="00171B9F">
            <w:pPr>
              <w:spacing w:after="0" w:line="240" w:lineRule="auto"/>
              <w:contextualSpacing/>
              <w:mirrorIndents/>
              <w:jc w:val="both"/>
              <w:rPr>
                <w:sz w:val="24"/>
                <w:szCs w:val="24"/>
              </w:rPr>
            </w:pPr>
            <w:r w:rsidRPr="003617F4">
              <w:rPr>
                <w:sz w:val="24"/>
                <w:szCs w:val="24"/>
              </w:rPr>
              <w:t>Представляется оригинал документа</w:t>
            </w:r>
            <w:r w:rsidR="00171B9F" w:rsidRPr="003617F4">
              <w:rPr>
                <w:sz w:val="24"/>
                <w:szCs w:val="24"/>
              </w:rPr>
              <w:t>.</w:t>
            </w:r>
          </w:p>
        </w:tc>
        <w:tc>
          <w:tcPr>
            <w:tcW w:w="4423" w:type="dxa"/>
          </w:tcPr>
          <w:p w14:paraId="53F96034" w14:textId="540536F3" w:rsidR="004D6869" w:rsidRPr="003617F4" w:rsidRDefault="004D6869" w:rsidP="00BA252A">
            <w:pPr>
              <w:spacing w:after="0" w:line="240" w:lineRule="auto"/>
              <w:contextualSpacing/>
              <w:mirrorIndents/>
              <w:jc w:val="both"/>
              <w:rPr>
                <w:sz w:val="24"/>
                <w:szCs w:val="24"/>
              </w:rPr>
            </w:pPr>
            <w:r w:rsidRPr="003617F4">
              <w:rPr>
                <w:sz w:val="24"/>
                <w:szCs w:val="24"/>
                <w:lang w:eastAsia="ru-RU"/>
              </w:rPr>
              <w:t>Представляется электронный образ документа.</w:t>
            </w:r>
          </w:p>
        </w:tc>
        <w:tc>
          <w:tcPr>
            <w:tcW w:w="1437" w:type="dxa"/>
            <w:gridSpan w:val="2"/>
          </w:tcPr>
          <w:p w14:paraId="20EC9358" w14:textId="77777777" w:rsidR="004D6869" w:rsidRPr="003617F4" w:rsidRDefault="004D6869" w:rsidP="00BA252A">
            <w:pPr>
              <w:spacing w:after="0" w:line="240" w:lineRule="auto"/>
              <w:contextualSpacing/>
              <w:mirrorIndents/>
              <w:jc w:val="both"/>
              <w:rPr>
                <w:sz w:val="24"/>
                <w:szCs w:val="24"/>
              </w:rPr>
            </w:pPr>
            <w:r w:rsidRPr="003617F4">
              <w:rPr>
                <w:sz w:val="24"/>
                <w:szCs w:val="24"/>
                <w:lang w:eastAsia="ru-RU"/>
              </w:rPr>
              <w:t>При подаче предоставляется нотариально заверенная копия</w:t>
            </w:r>
          </w:p>
        </w:tc>
      </w:tr>
      <w:tr w:rsidR="004D6869" w:rsidRPr="003617F4" w14:paraId="63C4AA40" w14:textId="77777777" w:rsidTr="00396C27">
        <w:tc>
          <w:tcPr>
            <w:tcW w:w="1417" w:type="dxa"/>
            <w:gridSpan w:val="2"/>
          </w:tcPr>
          <w:p w14:paraId="7BAE7B60" w14:textId="77777777" w:rsidR="004D6869" w:rsidRPr="003617F4" w:rsidRDefault="004D6869" w:rsidP="00BA252A">
            <w:pPr>
              <w:spacing w:after="0" w:line="240" w:lineRule="auto"/>
              <w:contextualSpacing/>
              <w:mirrorIndents/>
              <w:jc w:val="both"/>
              <w:rPr>
                <w:sz w:val="24"/>
                <w:szCs w:val="24"/>
              </w:rPr>
            </w:pPr>
            <w:r w:rsidRPr="003617F4">
              <w:rPr>
                <w:sz w:val="24"/>
                <w:szCs w:val="24"/>
              </w:rPr>
              <w:t xml:space="preserve">Сведения о технических параметрах сооружений, возводимых на водном объекте </w:t>
            </w:r>
            <w:r w:rsidRPr="003617F4">
              <w:rPr>
                <w:sz w:val="24"/>
                <w:szCs w:val="24"/>
              </w:rPr>
              <w:lastRenderedPageBreak/>
              <w:t>или на его дне</w:t>
            </w:r>
          </w:p>
        </w:tc>
        <w:tc>
          <w:tcPr>
            <w:tcW w:w="1418" w:type="dxa"/>
          </w:tcPr>
          <w:p w14:paraId="6FC002CA" w14:textId="77777777" w:rsidR="004D6869" w:rsidRPr="003617F4" w:rsidRDefault="004D6869" w:rsidP="00BA252A">
            <w:pPr>
              <w:spacing w:after="0" w:line="240" w:lineRule="auto"/>
              <w:contextualSpacing/>
              <w:mirrorIndents/>
              <w:jc w:val="both"/>
              <w:rPr>
                <w:sz w:val="24"/>
                <w:szCs w:val="24"/>
              </w:rPr>
            </w:pPr>
            <w:r w:rsidRPr="003617F4">
              <w:rPr>
                <w:sz w:val="24"/>
                <w:szCs w:val="24"/>
              </w:rPr>
              <w:lastRenderedPageBreak/>
              <w:t xml:space="preserve">Площадь и границы используемой для размещения акватории водного объекта с учетом </w:t>
            </w:r>
            <w:r w:rsidRPr="003617F4">
              <w:rPr>
                <w:sz w:val="24"/>
                <w:szCs w:val="24"/>
              </w:rPr>
              <w:lastRenderedPageBreak/>
              <w:t>размеров охранных зон сооружений, длина, ширина и высота сооружений, глубина прокладки подводных коммуникаций и конструктивные особенности, связанные с обеспечением безопасности</w:t>
            </w:r>
          </w:p>
        </w:tc>
        <w:tc>
          <w:tcPr>
            <w:tcW w:w="2787" w:type="dxa"/>
            <w:gridSpan w:val="2"/>
          </w:tcPr>
          <w:p w14:paraId="3437F565" w14:textId="77777777" w:rsidR="004D6869" w:rsidRPr="003617F4" w:rsidRDefault="004D6869" w:rsidP="00BA252A">
            <w:pPr>
              <w:spacing w:after="0" w:line="240" w:lineRule="auto"/>
              <w:contextualSpacing/>
              <w:mirrorIndents/>
              <w:jc w:val="both"/>
              <w:rPr>
                <w:sz w:val="24"/>
                <w:szCs w:val="24"/>
              </w:rPr>
            </w:pPr>
            <w:r w:rsidRPr="003617F4">
              <w:rPr>
                <w:sz w:val="24"/>
                <w:szCs w:val="24"/>
              </w:rPr>
              <w:lastRenderedPageBreak/>
              <w:t>Данные сведения представляется для следующих видов водопользования:</w:t>
            </w:r>
          </w:p>
          <w:p w14:paraId="61CE00D3" w14:textId="77777777" w:rsidR="004D6869" w:rsidRPr="003617F4" w:rsidRDefault="004D6869" w:rsidP="00BA252A">
            <w:pPr>
              <w:spacing w:after="0" w:line="240" w:lineRule="auto"/>
              <w:contextualSpacing/>
              <w:mirrorIndents/>
              <w:jc w:val="both"/>
              <w:rPr>
                <w:sz w:val="24"/>
                <w:szCs w:val="24"/>
              </w:rPr>
            </w:pPr>
            <w:r w:rsidRPr="003617F4">
              <w:rPr>
                <w:sz w:val="24"/>
                <w:szCs w:val="24"/>
              </w:rPr>
              <w:t>-строительство причалов, судоподъемных и судоремонтных сооружений;</w:t>
            </w:r>
          </w:p>
          <w:p w14:paraId="37029663" w14:textId="77777777" w:rsidR="004D6869" w:rsidRPr="003617F4" w:rsidRDefault="004D6869" w:rsidP="00BA252A">
            <w:pPr>
              <w:spacing w:after="0" w:line="240" w:lineRule="auto"/>
              <w:contextualSpacing/>
              <w:mirrorIndents/>
              <w:jc w:val="both"/>
              <w:rPr>
                <w:sz w:val="24"/>
                <w:szCs w:val="24"/>
              </w:rPr>
            </w:pPr>
            <w:r w:rsidRPr="003617F4">
              <w:rPr>
                <w:sz w:val="24"/>
                <w:szCs w:val="24"/>
              </w:rPr>
              <w:t xml:space="preserve">-создания стационарных </w:t>
            </w:r>
            <w:r w:rsidRPr="003617F4">
              <w:rPr>
                <w:sz w:val="24"/>
                <w:szCs w:val="24"/>
              </w:rPr>
              <w:lastRenderedPageBreak/>
              <w:t>и (или) плавучих платформ, искусственных островов на землях, покрытых поверхностными водами;</w:t>
            </w:r>
          </w:p>
          <w:p w14:paraId="795037D7" w14:textId="77777777" w:rsidR="004D6869" w:rsidRPr="003617F4" w:rsidRDefault="004D6869" w:rsidP="00BA252A">
            <w:pPr>
              <w:spacing w:after="0" w:line="240" w:lineRule="auto"/>
              <w:contextualSpacing/>
              <w:mirrorIndents/>
              <w:jc w:val="both"/>
              <w:rPr>
                <w:sz w:val="24"/>
                <w:szCs w:val="24"/>
              </w:rPr>
            </w:pPr>
            <w:r w:rsidRPr="003617F4">
              <w:rPr>
                <w:sz w:val="24"/>
                <w:szCs w:val="24"/>
              </w:rPr>
              <w:t>-строительства гидротехнических сооружений, мостов, а также подводных и подземных переходов, трубопроводов, подводных линий связи, других линейных объектов, если такое строительство связано с изменением дна и берегов водных объектов.</w:t>
            </w:r>
          </w:p>
        </w:tc>
        <w:tc>
          <w:tcPr>
            <w:tcW w:w="2551" w:type="dxa"/>
            <w:gridSpan w:val="2"/>
          </w:tcPr>
          <w:p w14:paraId="157B382E" w14:textId="31CFA102" w:rsidR="004D6869" w:rsidRPr="003617F4" w:rsidRDefault="004D6869" w:rsidP="00F20103">
            <w:pPr>
              <w:spacing w:after="0" w:line="240" w:lineRule="auto"/>
              <w:contextualSpacing/>
              <w:mirrorIndents/>
              <w:jc w:val="both"/>
              <w:rPr>
                <w:sz w:val="24"/>
                <w:szCs w:val="24"/>
              </w:rPr>
            </w:pPr>
            <w:r w:rsidRPr="003617F4">
              <w:rPr>
                <w:sz w:val="24"/>
                <w:szCs w:val="24"/>
              </w:rPr>
              <w:lastRenderedPageBreak/>
              <w:t>Представляется оригинал документа</w:t>
            </w:r>
            <w:r w:rsidR="00F20103" w:rsidRPr="003617F4">
              <w:rPr>
                <w:sz w:val="24"/>
                <w:szCs w:val="24"/>
              </w:rPr>
              <w:t>.</w:t>
            </w:r>
            <w:r w:rsidRPr="003617F4">
              <w:rPr>
                <w:sz w:val="24"/>
                <w:szCs w:val="24"/>
              </w:rPr>
              <w:t xml:space="preserve"> </w:t>
            </w:r>
          </w:p>
        </w:tc>
        <w:tc>
          <w:tcPr>
            <w:tcW w:w="4423" w:type="dxa"/>
          </w:tcPr>
          <w:p w14:paraId="7B430BCA" w14:textId="6CC5AAEA" w:rsidR="004D6869" w:rsidRPr="003617F4" w:rsidRDefault="004D6869" w:rsidP="00BA252A">
            <w:pPr>
              <w:spacing w:after="0" w:line="240" w:lineRule="auto"/>
              <w:contextualSpacing/>
              <w:mirrorIndents/>
              <w:jc w:val="both"/>
              <w:rPr>
                <w:sz w:val="24"/>
                <w:szCs w:val="24"/>
              </w:rPr>
            </w:pPr>
            <w:r w:rsidRPr="003617F4">
              <w:rPr>
                <w:sz w:val="24"/>
                <w:szCs w:val="24"/>
                <w:lang w:eastAsia="ru-RU"/>
              </w:rPr>
              <w:t>Представляется электронный образ документа.</w:t>
            </w:r>
          </w:p>
        </w:tc>
        <w:tc>
          <w:tcPr>
            <w:tcW w:w="1437" w:type="dxa"/>
            <w:gridSpan w:val="2"/>
          </w:tcPr>
          <w:p w14:paraId="56285152" w14:textId="14E4ED89" w:rsidR="004D6869" w:rsidRPr="003617F4" w:rsidRDefault="00F20103" w:rsidP="00BA252A">
            <w:pPr>
              <w:spacing w:after="0" w:line="240" w:lineRule="auto"/>
              <w:contextualSpacing/>
              <w:mirrorIndents/>
              <w:jc w:val="both"/>
              <w:rPr>
                <w:sz w:val="24"/>
                <w:szCs w:val="24"/>
              </w:rPr>
            </w:pPr>
            <w:r w:rsidRPr="003617F4">
              <w:rPr>
                <w:sz w:val="24"/>
                <w:szCs w:val="24"/>
                <w:lang w:eastAsia="ru-RU"/>
              </w:rPr>
              <w:t>Представляется оригинал документа.</w:t>
            </w:r>
          </w:p>
        </w:tc>
      </w:tr>
      <w:tr w:rsidR="004D6869" w:rsidRPr="003617F4" w14:paraId="7F31DFF4" w14:textId="77777777" w:rsidTr="00396C27">
        <w:tc>
          <w:tcPr>
            <w:tcW w:w="1417" w:type="dxa"/>
            <w:gridSpan w:val="2"/>
          </w:tcPr>
          <w:p w14:paraId="0AC455EF" w14:textId="77777777" w:rsidR="004D6869" w:rsidRPr="003617F4" w:rsidRDefault="004D6869" w:rsidP="00BA252A">
            <w:pPr>
              <w:spacing w:after="0" w:line="240" w:lineRule="auto"/>
              <w:contextualSpacing/>
              <w:mirrorIndents/>
              <w:jc w:val="both"/>
              <w:rPr>
                <w:sz w:val="24"/>
                <w:szCs w:val="24"/>
              </w:rPr>
            </w:pPr>
            <w:r w:rsidRPr="003617F4">
              <w:rPr>
                <w:sz w:val="24"/>
                <w:szCs w:val="24"/>
              </w:rPr>
              <w:t xml:space="preserve">Копия документа об утверждении проектно-сметной документации, в которой отражены </w:t>
            </w:r>
            <w:r w:rsidRPr="003617F4">
              <w:rPr>
                <w:sz w:val="24"/>
                <w:szCs w:val="24"/>
              </w:rPr>
              <w:lastRenderedPageBreak/>
              <w:t>технические параметры предполагаемых к созданию и строительству сооружений</w:t>
            </w:r>
          </w:p>
        </w:tc>
        <w:tc>
          <w:tcPr>
            <w:tcW w:w="1418" w:type="dxa"/>
          </w:tcPr>
          <w:p w14:paraId="29216EE4" w14:textId="77777777" w:rsidR="004D6869" w:rsidRPr="003617F4" w:rsidRDefault="004D6869" w:rsidP="00BA252A">
            <w:pPr>
              <w:spacing w:after="0" w:line="240" w:lineRule="auto"/>
              <w:contextualSpacing/>
              <w:mirrorIndents/>
              <w:jc w:val="both"/>
              <w:rPr>
                <w:sz w:val="24"/>
                <w:szCs w:val="24"/>
              </w:rPr>
            </w:pPr>
            <w:r w:rsidRPr="003617F4">
              <w:rPr>
                <w:sz w:val="24"/>
                <w:szCs w:val="24"/>
              </w:rPr>
              <w:lastRenderedPageBreak/>
              <w:t>Проектно-сметная документация, утвержденная руководителем предприятия</w:t>
            </w:r>
          </w:p>
        </w:tc>
        <w:tc>
          <w:tcPr>
            <w:tcW w:w="2787" w:type="dxa"/>
            <w:gridSpan w:val="2"/>
          </w:tcPr>
          <w:p w14:paraId="02A7FC18" w14:textId="77777777" w:rsidR="004D6869" w:rsidRPr="003617F4" w:rsidRDefault="004D6869" w:rsidP="00BA252A">
            <w:pPr>
              <w:spacing w:after="0" w:line="240" w:lineRule="auto"/>
              <w:contextualSpacing/>
              <w:mirrorIndents/>
              <w:jc w:val="both"/>
              <w:rPr>
                <w:sz w:val="24"/>
                <w:szCs w:val="24"/>
              </w:rPr>
            </w:pPr>
            <w:r w:rsidRPr="003617F4">
              <w:rPr>
                <w:sz w:val="24"/>
                <w:szCs w:val="24"/>
              </w:rPr>
              <w:t>Данные сведения представляется для следующих видов водопользования:</w:t>
            </w:r>
          </w:p>
          <w:p w14:paraId="017EE157" w14:textId="77777777" w:rsidR="004D6869" w:rsidRPr="003617F4" w:rsidRDefault="004D6869" w:rsidP="00BA252A">
            <w:pPr>
              <w:spacing w:after="0" w:line="240" w:lineRule="auto"/>
              <w:contextualSpacing/>
              <w:mirrorIndents/>
              <w:jc w:val="both"/>
              <w:rPr>
                <w:sz w:val="24"/>
                <w:szCs w:val="24"/>
              </w:rPr>
            </w:pPr>
            <w:r w:rsidRPr="003617F4">
              <w:rPr>
                <w:sz w:val="24"/>
                <w:szCs w:val="24"/>
              </w:rPr>
              <w:t>-строительство причалов, судоподъемных и судоремонтных сооружений;</w:t>
            </w:r>
          </w:p>
          <w:p w14:paraId="7B97780F" w14:textId="77777777" w:rsidR="004D6869" w:rsidRPr="003617F4" w:rsidRDefault="004D6869" w:rsidP="00BA252A">
            <w:pPr>
              <w:spacing w:after="0" w:line="240" w:lineRule="auto"/>
              <w:contextualSpacing/>
              <w:mirrorIndents/>
              <w:jc w:val="both"/>
              <w:rPr>
                <w:sz w:val="24"/>
                <w:szCs w:val="24"/>
              </w:rPr>
            </w:pPr>
            <w:r w:rsidRPr="003617F4">
              <w:rPr>
                <w:sz w:val="24"/>
                <w:szCs w:val="24"/>
              </w:rPr>
              <w:t xml:space="preserve">-создания стационарных и (или) плавучих </w:t>
            </w:r>
            <w:r w:rsidRPr="003617F4">
              <w:rPr>
                <w:sz w:val="24"/>
                <w:szCs w:val="24"/>
              </w:rPr>
              <w:lastRenderedPageBreak/>
              <w:t>платформ, искусственных островов на землях, покрытых поверхностными водами;</w:t>
            </w:r>
          </w:p>
          <w:p w14:paraId="7CE5C3C9" w14:textId="77777777" w:rsidR="004D6869" w:rsidRPr="003617F4" w:rsidRDefault="004D6869" w:rsidP="00BA252A">
            <w:pPr>
              <w:spacing w:after="0" w:line="240" w:lineRule="auto"/>
              <w:contextualSpacing/>
              <w:mirrorIndents/>
              <w:jc w:val="both"/>
              <w:rPr>
                <w:sz w:val="24"/>
                <w:szCs w:val="24"/>
              </w:rPr>
            </w:pPr>
            <w:r w:rsidRPr="003617F4">
              <w:rPr>
                <w:sz w:val="24"/>
                <w:szCs w:val="24"/>
              </w:rPr>
              <w:t>-строительства гидротехнических сооружений, мостов, а также подводных и подземных переходов, трубопроводов, подводных линий связи, других линейных объектов, если такое строительство связано с изменением дна и берегов водных объектов.</w:t>
            </w:r>
          </w:p>
        </w:tc>
        <w:tc>
          <w:tcPr>
            <w:tcW w:w="2551" w:type="dxa"/>
            <w:gridSpan w:val="2"/>
          </w:tcPr>
          <w:p w14:paraId="1594FC38" w14:textId="788CEF5A" w:rsidR="004D6869" w:rsidRPr="003617F4" w:rsidRDefault="004D6869" w:rsidP="00171B9F">
            <w:pPr>
              <w:spacing w:after="0" w:line="240" w:lineRule="auto"/>
              <w:contextualSpacing/>
              <w:mirrorIndents/>
              <w:jc w:val="both"/>
              <w:rPr>
                <w:sz w:val="24"/>
                <w:szCs w:val="24"/>
              </w:rPr>
            </w:pPr>
            <w:r w:rsidRPr="003617F4">
              <w:rPr>
                <w:sz w:val="24"/>
                <w:szCs w:val="24"/>
              </w:rPr>
              <w:lastRenderedPageBreak/>
              <w:t>Представляется оригинал документа</w:t>
            </w:r>
            <w:r w:rsidR="00171B9F" w:rsidRPr="003617F4">
              <w:rPr>
                <w:sz w:val="24"/>
                <w:szCs w:val="24"/>
              </w:rPr>
              <w:t>.</w:t>
            </w:r>
            <w:r w:rsidRPr="003617F4">
              <w:rPr>
                <w:sz w:val="24"/>
                <w:szCs w:val="24"/>
              </w:rPr>
              <w:t xml:space="preserve"> </w:t>
            </w:r>
          </w:p>
        </w:tc>
        <w:tc>
          <w:tcPr>
            <w:tcW w:w="4423" w:type="dxa"/>
          </w:tcPr>
          <w:p w14:paraId="091CEBC1" w14:textId="6228D7F8" w:rsidR="004D6869" w:rsidRPr="003617F4" w:rsidRDefault="004D6869" w:rsidP="00BA252A">
            <w:pPr>
              <w:spacing w:after="0" w:line="240" w:lineRule="auto"/>
              <w:contextualSpacing/>
              <w:mirrorIndents/>
              <w:jc w:val="both"/>
              <w:rPr>
                <w:sz w:val="24"/>
                <w:szCs w:val="24"/>
              </w:rPr>
            </w:pPr>
            <w:r w:rsidRPr="003617F4">
              <w:rPr>
                <w:sz w:val="24"/>
                <w:szCs w:val="24"/>
                <w:lang w:eastAsia="ru-RU"/>
              </w:rPr>
              <w:t>Представляется электронный образ документа.</w:t>
            </w:r>
          </w:p>
        </w:tc>
        <w:tc>
          <w:tcPr>
            <w:tcW w:w="1437" w:type="dxa"/>
            <w:gridSpan w:val="2"/>
          </w:tcPr>
          <w:p w14:paraId="358D0CD4" w14:textId="77777777" w:rsidR="004D6869" w:rsidRPr="003617F4" w:rsidRDefault="004D6869" w:rsidP="00BA252A">
            <w:pPr>
              <w:spacing w:after="0" w:line="240" w:lineRule="auto"/>
              <w:contextualSpacing/>
              <w:mirrorIndents/>
              <w:jc w:val="both"/>
              <w:rPr>
                <w:sz w:val="24"/>
                <w:szCs w:val="24"/>
              </w:rPr>
            </w:pPr>
            <w:r w:rsidRPr="003617F4">
              <w:rPr>
                <w:sz w:val="24"/>
                <w:szCs w:val="24"/>
                <w:lang w:eastAsia="ru-RU"/>
              </w:rPr>
              <w:t>При подаче предоставляется нотариально заверенная копия</w:t>
            </w:r>
          </w:p>
        </w:tc>
      </w:tr>
      <w:tr w:rsidR="004D6869" w:rsidRPr="003617F4" w14:paraId="2413CF0A" w14:textId="77777777" w:rsidTr="00396C27">
        <w:tc>
          <w:tcPr>
            <w:tcW w:w="1417" w:type="dxa"/>
            <w:gridSpan w:val="2"/>
          </w:tcPr>
          <w:p w14:paraId="376983A9" w14:textId="77777777" w:rsidR="004D6869" w:rsidRPr="003617F4" w:rsidRDefault="004D6869" w:rsidP="00BA252A">
            <w:pPr>
              <w:spacing w:after="0" w:line="240" w:lineRule="auto"/>
              <w:contextualSpacing/>
              <w:mirrorIndents/>
              <w:jc w:val="both"/>
              <w:rPr>
                <w:sz w:val="24"/>
                <w:szCs w:val="24"/>
              </w:rPr>
            </w:pPr>
            <w:r w:rsidRPr="003617F4">
              <w:rPr>
                <w:sz w:val="24"/>
                <w:szCs w:val="24"/>
              </w:rPr>
              <w:t>Лицензия на пользование недрами</w:t>
            </w:r>
          </w:p>
        </w:tc>
        <w:tc>
          <w:tcPr>
            <w:tcW w:w="1418" w:type="dxa"/>
          </w:tcPr>
          <w:p w14:paraId="65ECB326" w14:textId="77777777" w:rsidR="004D6869" w:rsidRPr="003617F4" w:rsidRDefault="004D6869" w:rsidP="00BA252A">
            <w:pPr>
              <w:spacing w:after="0" w:line="240" w:lineRule="auto"/>
              <w:contextualSpacing/>
              <w:mirrorIndents/>
              <w:jc w:val="both"/>
              <w:rPr>
                <w:sz w:val="24"/>
                <w:szCs w:val="24"/>
              </w:rPr>
            </w:pPr>
            <w:r w:rsidRPr="003617F4">
              <w:rPr>
                <w:sz w:val="24"/>
                <w:szCs w:val="24"/>
              </w:rPr>
              <w:t>Лицензия на недропользование с целью добычи общераспространенных полезных ископаемых</w:t>
            </w:r>
          </w:p>
        </w:tc>
        <w:tc>
          <w:tcPr>
            <w:tcW w:w="2787" w:type="dxa"/>
            <w:gridSpan w:val="2"/>
          </w:tcPr>
          <w:p w14:paraId="44A1A0F4" w14:textId="77777777" w:rsidR="004D6869" w:rsidRPr="003617F4" w:rsidRDefault="004D6869" w:rsidP="00BA252A">
            <w:pPr>
              <w:spacing w:after="0" w:line="240" w:lineRule="auto"/>
              <w:contextualSpacing/>
              <w:mirrorIndents/>
              <w:jc w:val="both"/>
              <w:rPr>
                <w:sz w:val="24"/>
                <w:szCs w:val="24"/>
              </w:rPr>
            </w:pPr>
            <w:r w:rsidRPr="003617F4">
              <w:rPr>
                <w:sz w:val="24"/>
                <w:szCs w:val="24"/>
              </w:rPr>
              <w:t>Лицензия на пользование недрами представляется вместе с условиями пользования недрами только для водопользования, связанного с разведкой и добычей полезных ископаемых</w:t>
            </w:r>
          </w:p>
        </w:tc>
        <w:tc>
          <w:tcPr>
            <w:tcW w:w="2551" w:type="dxa"/>
            <w:gridSpan w:val="2"/>
          </w:tcPr>
          <w:p w14:paraId="07A89CEA" w14:textId="62EFC327" w:rsidR="004D6869" w:rsidRPr="003617F4" w:rsidRDefault="004D6869" w:rsidP="00171B9F">
            <w:pPr>
              <w:spacing w:after="0" w:line="240" w:lineRule="auto"/>
              <w:contextualSpacing/>
              <w:mirrorIndents/>
              <w:jc w:val="both"/>
              <w:rPr>
                <w:sz w:val="24"/>
                <w:szCs w:val="24"/>
              </w:rPr>
            </w:pPr>
            <w:r w:rsidRPr="003617F4">
              <w:rPr>
                <w:sz w:val="24"/>
                <w:szCs w:val="24"/>
              </w:rPr>
              <w:t>Представляется оригинал документа</w:t>
            </w:r>
            <w:r w:rsidR="00171B9F" w:rsidRPr="003617F4">
              <w:rPr>
                <w:sz w:val="24"/>
                <w:szCs w:val="24"/>
              </w:rPr>
              <w:t>.</w:t>
            </w:r>
            <w:r w:rsidRPr="003617F4">
              <w:rPr>
                <w:sz w:val="24"/>
                <w:szCs w:val="24"/>
              </w:rPr>
              <w:t xml:space="preserve"> </w:t>
            </w:r>
          </w:p>
        </w:tc>
        <w:tc>
          <w:tcPr>
            <w:tcW w:w="4423" w:type="dxa"/>
          </w:tcPr>
          <w:p w14:paraId="77D4D78C" w14:textId="301E4F61" w:rsidR="004D6869" w:rsidRPr="003617F4" w:rsidRDefault="004D6869" w:rsidP="00BA252A">
            <w:pPr>
              <w:spacing w:after="0" w:line="240" w:lineRule="auto"/>
              <w:contextualSpacing/>
              <w:mirrorIndents/>
              <w:jc w:val="both"/>
              <w:rPr>
                <w:sz w:val="24"/>
                <w:szCs w:val="24"/>
              </w:rPr>
            </w:pPr>
            <w:r w:rsidRPr="003617F4">
              <w:rPr>
                <w:sz w:val="24"/>
                <w:szCs w:val="24"/>
                <w:lang w:eastAsia="ru-RU"/>
              </w:rPr>
              <w:t>Представляется электронный образ документа.</w:t>
            </w:r>
          </w:p>
        </w:tc>
        <w:tc>
          <w:tcPr>
            <w:tcW w:w="1437" w:type="dxa"/>
            <w:gridSpan w:val="2"/>
          </w:tcPr>
          <w:p w14:paraId="3B5E19E2" w14:textId="77777777" w:rsidR="004D6869" w:rsidRPr="003617F4" w:rsidRDefault="004D6869" w:rsidP="00BA252A">
            <w:pPr>
              <w:spacing w:after="0" w:line="240" w:lineRule="auto"/>
              <w:contextualSpacing/>
              <w:mirrorIndents/>
              <w:jc w:val="both"/>
              <w:rPr>
                <w:sz w:val="24"/>
                <w:szCs w:val="24"/>
              </w:rPr>
            </w:pPr>
            <w:r w:rsidRPr="003617F4">
              <w:rPr>
                <w:sz w:val="24"/>
                <w:szCs w:val="24"/>
                <w:lang w:eastAsia="ru-RU"/>
              </w:rPr>
              <w:t>При подаче предоставляется нотариально заверенная копия</w:t>
            </w:r>
          </w:p>
        </w:tc>
      </w:tr>
      <w:tr w:rsidR="004D6869" w:rsidRPr="003617F4" w14:paraId="2C367C12" w14:textId="77777777" w:rsidTr="00396C27">
        <w:tc>
          <w:tcPr>
            <w:tcW w:w="1417" w:type="dxa"/>
            <w:gridSpan w:val="2"/>
          </w:tcPr>
          <w:p w14:paraId="26FA879A" w14:textId="77777777" w:rsidR="004D6869" w:rsidRPr="003617F4" w:rsidRDefault="004D6869" w:rsidP="00BA252A">
            <w:pPr>
              <w:spacing w:after="0" w:line="240" w:lineRule="auto"/>
              <w:contextualSpacing/>
              <w:mirrorIndents/>
              <w:jc w:val="both"/>
              <w:rPr>
                <w:sz w:val="24"/>
                <w:szCs w:val="24"/>
              </w:rPr>
            </w:pPr>
            <w:r w:rsidRPr="003617F4">
              <w:rPr>
                <w:sz w:val="24"/>
                <w:szCs w:val="24"/>
              </w:rPr>
              <w:t xml:space="preserve">Сведения о технических параметрах </w:t>
            </w:r>
            <w:r w:rsidRPr="003617F4">
              <w:rPr>
                <w:sz w:val="24"/>
                <w:szCs w:val="24"/>
              </w:rPr>
              <w:lastRenderedPageBreak/>
              <w:t xml:space="preserve">водозаборных сооружений и мерах по предотвращению попадания рыб и других водных биологических ресурсов в эти сооружения или копия документа об утверждении проектно-сметной документации с указанием таких сведений для намечаемых к строительству </w:t>
            </w:r>
            <w:r w:rsidRPr="003617F4">
              <w:rPr>
                <w:sz w:val="24"/>
                <w:szCs w:val="24"/>
              </w:rPr>
              <w:lastRenderedPageBreak/>
              <w:t>водозаборных сооружений</w:t>
            </w:r>
          </w:p>
        </w:tc>
        <w:tc>
          <w:tcPr>
            <w:tcW w:w="1418" w:type="dxa"/>
          </w:tcPr>
          <w:p w14:paraId="7430F808" w14:textId="77777777" w:rsidR="004D6869" w:rsidRPr="003617F4" w:rsidRDefault="004D6869" w:rsidP="00BA252A">
            <w:pPr>
              <w:spacing w:after="0" w:line="240" w:lineRule="auto"/>
              <w:contextualSpacing/>
              <w:mirrorIndents/>
              <w:jc w:val="both"/>
              <w:rPr>
                <w:sz w:val="24"/>
                <w:szCs w:val="24"/>
              </w:rPr>
            </w:pPr>
            <w:r w:rsidRPr="003617F4">
              <w:rPr>
                <w:sz w:val="24"/>
                <w:szCs w:val="24"/>
              </w:rPr>
              <w:lastRenderedPageBreak/>
              <w:t>Состав водозаборного сооружени</w:t>
            </w:r>
            <w:r w:rsidRPr="003617F4">
              <w:rPr>
                <w:sz w:val="24"/>
                <w:szCs w:val="24"/>
              </w:rPr>
              <w:lastRenderedPageBreak/>
              <w:t>я, а также наличие рыбозащитного устройства.</w:t>
            </w:r>
          </w:p>
          <w:p w14:paraId="15A849FD" w14:textId="77777777" w:rsidR="004D6869" w:rsidRPr="003617F4" w:rsidRDefault="004D6869" w:rsidP="00BA252A">
            <w:pPr>
              <w:spacing w:after="0" w:line="240" w:lineRule="auto"/>
              <w:contextualSpacing/>
              <w:mirrorIndents/>
              <w:jc w:val="both"/>
              <w:rPr>
                <w:sz w:val="24"/>
                <w:szCs w:val="24"/>
              </w:rPr>
            </w:pPr>
            <w:r w:rsidRPr="003617F4">
              <w:rPr>
                <w:sz w:val="24"/>
                <w:szCs w:val="24"/>
              </w:rPr>
              <w:t>Проектно-сметная документация, утвержденная руководителем предприятия</w:t>
            </w:r>
          </w:p>
        </w:tc>
        <w:tc>
          <w:tcPr>
            <w:tcW w:w="2787" w:type="dxa"/>
            <w:gridSpan w:val="2"/>
          </w:tcPr>
          <w:p w14:paraId="742B24C8" w14:textId="77777777" w:rsidR="004D6869" w:rsidRPr="003617F4" w:rsidRDefault="004D6869" w:rsidP="00BA252A">
            <w:pPr>
              <w:spacing w:after="0" w:line="240" w:lineRule="auto"/>
              <w:contextualSpacing/>
              <w:mirrorIndents/>
              <w:jc w:val="both"/>
              <w:rPr>
                <w:sz w:val="24"/>
                <w:szCs w:val="24"/>
              </w:rPr>
            </w:pPr>
            <w:r w:rsidRPr="003617F4">
              <w:rPr>
                <w:sz w:val="24"/>
                <w:szCs w:val="24"/>
              </w:rPr>
              <w:lastRenderedPageBreak/>
              <w:t xml:space="preserve">Представляются для водопользования, связанного с забором (изъятием) водных </w:t>
            </w:r>
            <w:r w:rsidRPr="003617F4">
              <w:rPr>
                <w:sz w:val="24"/>
                <w:szCs w:val="24"/>
              </w:rPr>
              <w:lastRenderedPageBreak/>
              <w:t>ресурсов для орошения земель сельскохозяйственного назначения (в том числе лугов и пастбищ)</w:t>
            </w:r>
          </w:p>
        </w:tc>
        <w:tc>
          <w:tcPr>
            <w:tcW w:w="2551" w:type="dxa"/>
            <w:gridSpan w:val="2"/>
          </w:tcPr>
          <w:p w14:paraId="362EFD80" w14:textId="26D7B610" w:rsidR="004D6869" w:rsidRPr="003617F4" w:rsidRDefault="004D6869" w:rsidP="00F20103">
            <w:pPr>
              <w:spacing w:after="0" w:line="240" w:lineRule="auto"/>
              <w:contextualSpacing/>
              <w:mirrorIndents/>
              <w:jc w:val="both"/>
              <w:rPr>
                <w:sz w:val="24"/>
                <w:szCs w:val="24"/>
              </w:rPr>
            </w:pPr>
            <w:r w:rsidRPr="003617F4">
              <w:rPr>
                <w:sz w:val="24"/>
                <w:szCs w:val="24"/>
              </w:rPr>
              <w:lastRenderedPageBreak/>
              <w:t>Представляется оригинал документа</w:t>
            </w:r>
            <w:r w:rsidR="00F20103" w:rsidRPr="003617F4">
              <w:rPr>
                <w:sz w:val="24"/>
                <w:szCs w:val="24"/>
              </w:rPr>
              <w:t>.</w:t>
            </w:r>
            <w:r w:rsidRPr="003617F4">
              <w:rPr>
                <w:sz w:val="24"/>
                <w:szCs w:val="24"/>
              </w:rPr>
              <w:t xml:space="preserve"> </w:t>
            </w:r>
          </w:p>
        </w:tc>
        <w:tc>
          <w:tcPr>
            <w:tcW w:w="4423" w:type="dxa"/>
          </w:tcPr>
          <w:p w14:paraId="330B05C4" w14:textId="18BBAC93" w:rsidR="004D6869" w:rsidRPr="003617F4" w:rsidRDefault="004D6869" w:rsidP="00BA252A">
            <w:pPr>
              <w:spacing w:after="0" w:line="240" w:lineRule="auto"/>
              <w:contextualSpacing/>
              <w:mirrorIndents/>
              <w:jc w:val="both"/>
              <w:rPr>
                <w:sz w:val="24"/>
                <w:szCs w:val="24"/>
              </w:rPr>
            </w:pPr>
            <w:r w:rsidRPr="003617F4">
              <w:rPr>
                <w:sz w:val="24"/>
                <w:szCs w:val="24"/>
                <w:lang w:eastAsia="ru-RU"/>
              </w:rPr>
              <w:t>Представляется электронный образ документа.</w:t>
            </w:r>
          </w:p>
        </w:tc>
        <w:tc>
          <w:tcPr>
            <w:tcW w:w="1437" w:type="dxa"/>
            <w:gridSpan w:val="2"/>
          </w:tcPr>
          <w:p w14:paraId="48E8F61C" w14:textId="666DB9F0" w:rsidR="004D6869" w:rsidRPr="003617F4" w:rsidRDefault="00F20103" w:rsidP="00BA252A">
            <w:pPr>
              <w:spacing w:after="0" w:line="240" w:lineRule="auto"/>
              <w:contextualSpacing/>
              <w:mirrorIndents/>
              <w:jc w:val="both"/>
              <w:rPr>
                <w:sz w:val="24"/>
                <w:szCs w:val="24"/>
              </w:rPr>
            </w:pPr>
            <w:r w:rsidRPr="003617F4">
              <w:rPr>
                <w:sz w:val="24"/>
                <w:szCs w:val="24"/>
                <w:lang w:eastAsia="ru-RU"/>
              </w:rPr>
              <w:t>Представляется оригинал документа.</w:t>
            </w:r>
          </w:p>
        </w:tc>
      </w:tr>
      <w:tr w:rsidR="00A02657" w:rsidRPr="003617F4" w14:paraId="3058AFE1" w14:textId="77777777" w:rsidTr="00AE6FBC">
        <w:tc>
          <w:tcPr>
            <w:tcW w:w="14033" w:type="dxa"/>
            <w:gridSpan w:val="10"/>
          </w:tcPr>
          <w:p w14:paraId="41428798" w14:textId="77777777" w:rsidR="00A02657" w:rsidRPr="003617F4" w:rsidRDefault="00A02657">
            <w:pPr>
              <w:spacing w:after="0" w:line="240" w:lineRule="auto"/>
              <w:jc w:val="center"/>
              <w:rPr>
                <w:b/>
                <w:sz w:val="24"/>
                <w:szCs w:val="24"/>
              </w:rPr>
            </w:pPr>
            <w:r w:rsidRPr="003617F4">
              <w:rPr>
                <w:b/>
                <w:sz w:val="24"/>
                <w:szCs w:val="24"/>
              </w:rPr>
              <w:lastRenderedPageBreak/>
              <w:t>Документы, запрашиваемые в порядке межведомственного взаимодействия</w:t>
            </w:r>
          </w:p>
        </w:tc>
      </w:tr>
      <w:tr w:rsidR="004D6869" w:rsidRPr="003617F4" w14:paraId="0D76D54E" w14:textId="77777777" w:rsidTr="00F20103">
        <w:tc>
          <w:tcPr>
            <w:tcW w:w="1275" w:type="dxa"/>
          </w:tcPr>
          <w:p w14:paraId="55602686" w14:textId="77777777" w:rsidR="004D6869" w:rsidRPr="003617F4" w:rsidRDefault="004D6869" w:rsidP="00BA252A">
            <w:pPr>
              <w:spacing w:after="0" w:line="240" w:lineRule="auto"/>
              <w:contextualSpacing/>
              <w:mirrorIndents/>
              <w:jc w:val="both"/>
              <w:rPr>
                <w:sz w:val="24"/>
                <w:szCs w:val="24"/>
              </w:rPr>
            </w:pPr>
            <w:r w:rsidRPr="003617F4">
              <w:rPr>
                <w:sz w:val="24"/>
                <w:szCs w:val="24"/>
              </w:rPr>
              <w:t>Сведения из Единого государственного реестра юридических лиц;</w:t>
            </w:r>
          </w:p>
          <w:p w14:paraId="64B2D013" w14:textId="77777777" w:rsidR="004D6869" w:rsidRPr="003617F4" w:rsidRDefault="004D6869" w:rsidP="00BA252A">
            <w:pPr>
              <w:spacing w:after="0" w:line="240" w:lineRule="auto"/>
              <w:contextualSpacing/>
              <w:mirrorIndents/>
              <w:jc w:val="both"/>
              <w:rPr>
                <w:sz w:val="24"/>
                <w:szCs w:val="24"/>
              </w:rPr>
            </w:pPr>
            <w:r w:rsidRPr="003617F4">
              <w:rPr>
                <w:sz w:val="24"/>
                <w:szCs w:val="24"/>
              </w:rPr>
              <w:t>Сведения из Единого государственного реестра индивидуальных предпринимателей</w:t>
            </w:r>
          </w:p>
        </w:tc>
        <w:tc>
          <w:tcPr>
            <w:tcW w:w="1560" w:type="dxa"/>
            <w:gridSpan w:val="2"/>
          </w:tcPr>
          <w:p w14:paraId="3AE54A3C" w14:textId="77777777" w:rsidR="004D6869" w:rsidRPr="003617F4" w:rsidRDefault="004D6869" w:rsidP="00BA252A">
            <w:pPr>
              <w:spacing w:after="0" w:line="240" w:lineRule="auto"/>
              <w:contextualSpacing/>
              <w:mirrorIndents/>
              <w:jc w:val="both"/>
              <w:rPr>
                <w:sz w:val="24"/>
                <w:szCs w:val="24"/>
              </w:rPr>
            </w:pPr>
            <w:r w:rsidRPr="003617F4">
              <w:rPr>
                <w:sz w:val="24"/>
                <w:szCs w:val="24"/>
              </w:rPr>
              <w:t>Выписка из Единого государственного реестра юридических лиц;</w:t>
            </w:r>
          </w:p>
          <w:p w14:paraId="095DB7C4" w14:textId="77777777" w:rsidR="004D6869" w:rsidRPr="003617F4" w:rsidRDefault="004D6869" w:rsidP="00BA252A">
            <w:pPr>
              <w:spacing w:after="0" w:line="240" w:lineRule="auto"/>
              <w:contextualSpacing/>
              <w:mirrorIndents/>
              <w:jc w:val="both"/>
              <w:rPr>
                <w:sz w:val="24"/>
                <w:szCs w:val="24"/>
              </w:rPr>
            </w:pPr>
            <w:r w:rsidRPr="003617F4">
              <w:rPr>
                <w:sz w:val="24"/>
                <w:szCs w:val="24"/>
              </w:rPr>
              <w:t>Выписка из Единого государственного реестра индивидуальных предпринимателей</w:t>
            </w:r>
          </w:p>
        </w:tc>
        <w:tc>
          <w:tcPr>
            <w:tcW w:w="2787" w:type="dxa"/>
            <w:gridSpan w:val="2"/>
          </w:tcPr>
          <w:p w14:paraId="6B5F971E" w14:textId="77777777" w:rsidR="004D6869" w:rsidRPr="003617F4" w:rsidRDefault="004D6869" w:rsidP="00BA252A">
            <w:pPr>
              <w:spacing w:after="0" w:line="240" w:lineRule="auto"/>
              <w:contextualSpacing/>
              <w:mirrorIndents/>
              <w:jc w:val="both"/>
              <w:rPr>
                <w:sz w:val="24"/>
                <w:szCs w:val="24"/>
              </w:rPr>
            </w:pPr>
            <w:r w:rsidRPr="003617F4">
              <w:rPr>
                <w:sz w:val="24"/>
                <w:szCs w:val="24"/>
              </w:rPr>
              <w:t>Запрашивается в Федеральной налоговой службе (ее территориальных органах)</w:t>
            </w:r>
          </w:p>
        </w:tc>
        <w:tc>
          <w:tcPr>
            <w:tcW w:w="2551" w:type="dxa"/>
            <w:gridSpan w:val="2"/>
          </w:tcPr>
          <w:p w14:paraId="4D354D96" w14:textId="77777777" w:rsidR="004D6869" w:rsidRPr="003617F4" w:rsidRDefault="004D6869" w:rsidP="00BA252A">
            <w:pPr>
              <w:spacing w:after="0" w:line="240" w:lineRule="auto"/>
              <w:contextualSpacing/>
              <w:mirrorIndents/>
              <w:jc w:val="both"/>
              <w:rPr>
                <w:sz w:val="24"/>
                <w:szCs w:val="24"/>
              </w:rPr>
            </w:pPr>
          </w:p>
        </w:tc>
        <w:tc>
          <w:tcPr>
            <w:tcW w:w="4547" w:type="dxa"/>
            <w:gridSpan w:val="2"/>
          </w:tcPr>
          <w:p w14:paraId="23B4698D" w14:textId="77777777" w:rsidR="004D6869" w:rsidRPr="003617F4" w:rsidRDefault="004D6869" w:rsidP="00BA252A">
            <w:pPr>
              <w:spacing w:after="0" w:line="240" w:lineRule="auto"/>
              <w:contextualSpacing/>
              <w:mirrorIndents/>
              <w:jc w:val="both"/>
              <w:rPr>
                <w:sz w:val="24"/>
                <w:szCs w:val="24"/>
              </w:rPr>
            </w:pPr>
          </w:p>
        </w:tc>
        <w:tc>
          <w:tcPr>
            <w:tcW w:w="1313" w:type="dxa"/>
          </w:tcPr>
          <w:p w14:paraId="5B41FC3F" w14:textId="77777777" w:rsidR="004D6869" w:rsidRPr="003617F4" w:rsidRDefault="004D6869" w:rsidP="00BA252A">
            <w:pPr>
              <w:spacing w:after="0" w:line="240" w:lineRule="auto"/>
              <w:contextualSpacing/>
              <w:mirrorIndents/>
              <w:jc w:val="both"/>
              <w:rPr>
                <w:sz w:val="24"/>
                <w:szCs w:val="24"/>
              </w:rPr>
            </w:pPr>
          </w:p>
        </w:tc>
      </w:tr>
      <w:tr w:rsidR="004D6869" w:rsidRPr="003617F4" w14:paraId="56D17076" w14:textId="77777777" w:rsidTr="00F20103">
        <w:tc>
          <w:tcPr>
            <w:tcW w:w="1275" w:type="dxa"/>
          </w:tcPr>
          <w:p w14:paraId="22E1D1B4" w14:textId="77777777" w:rsidR="004D6869" w:rsidRPr="003617F4" w:rsidRDefault="004D6869" w:rsidP="00BA252A">
            <w:pPr>
              <w:spacing w:after="0" w:line="240" w:lineRule="auto"/>
              <w:contextualSpacing/>
              <w:mirrorIndents/>
              <w:jc w:val="both"/>
              <w:rPr>
                <w:sz w:val="24"/>
                <w:szCs w:val="24"/>
              </w:rPr>
            </w:pPr>
            <w:r w:rsidRPr="003617F4">
              <w:rPr>
                <w:sz w:val="24"/>
                <w:szCs w:val="24"/>
              </w:rPr>
              <w:t xml:space="preserve">Сведения о наличии положительного заключения государственной экспертизы и об акте о его </w:t>
            </w:r>
            <w:r w:rsidRPr="003617F4">
              <w:rPr>
                <w:sz w:val="24"/>
                <w:szCs w:val="24"/>
              </w:rPr>
              <w:lastRenderedPageBreak/>
              <w:t xml:space="preserve">утверждении </w:t>
            </w:r>
          </w:p>
        </w:tc>
        <w:tc>
          <w:tcPr>
            <w:tcW w:w="1560" w:type="dxa"/>
            <w:gridSpan w:val="2"/>
          </w:tcPr>
          <w:p w14:paraId="4C369AFD" w14:textId="77777777" w:rsidR="004D6869" w:rsidRPr="003617F4" w:rsidRDefault="004D6869" w:rsidP="00BA252A">
            <w:pPr>
              <w:spacing w:after="0" w:line="240" w:lineRule="auto"/>
              <w:contextualSpacing/>
              <w:mirrorIndents/>
              <w:jc w:val="both"/>
              <w:rPr>
                <w:sz w:val="24"/>
                <w:szCs w:val="24"/>
              </w:rPr>
            </w:pPr>
            <w:r w:rsidRPr="003617F4">
              <w:rPr>
                <w:sz w:val="24"/>
                <w:szCs w:val="24"/>
              </w:rPr>
              <w:lastRenderedPageBreak/>
              <w:t>Положительное заключение экспертизы, акт о его утверждении</w:t>
            </w:r>
          </w:p>
        </w:tc>
        <w:tc>
          <w:tcPr>
            <w:tcW w:w="2787" w:type="dxa"/>
            <w:gridSpan w:val="2"/>
          </w:tcPr>
          <w:p w14:paraId="65E4C961" w14:textId="77777777" w:rsidR="004D6869" w:rsidRPr="003617F4" w:rsidRDefault="004D6869" w:rsidP="00BA252A">
            <w:pPr>
              <w:spacing w:after="0" w:line="240" w:lineRule="auto"/>
              <w:contextualSpacing/>
              <w:mirrorIndents/>
              <w:jc w:val="both"/>
              <w:rPr>
                <w:sz w:val="24"/>
                <w:szCs w:val="24"/>
              </w:rPr>
            </w:pPr>
            <w:r w:rsidRPr="003617F4">
              <w:rPr>
                <w:sz w:val="24"/>
                <w:szCs w:val="24"/>
              </w:rPr>
              <w:t>Запрашивается в органах государственной власти и организациях, уполномоченных на проведение государственной экспертизы.</w:t>
            </w:r>
          </w:p>
          <w:p w14:paraId="150E768B" w14:textId="77777777" w:rsidR="004D6869" w:rsidRPr="003617F4" w:rsidRDefault="004D6869" w:rsidP="00BA252A">
            <w:pPr>
              <w:spacing w:after="0" w:line="240" w:lineRule="auto"/>
              <w:contextualSpacing/>
              <w:mirrorIndents/>
              <w:jc w:val="both"/>
              <w:rPr>
                <w:sz w:val="24"/>
                <w:szCs w:val="24"/>
              </w:rPr>
            </w:pPr>
            <w:r w:rsidRPr="003617F4">
              <w:rPr>
                <w:sz w:val="24"/>
                <w:szCs w:val="24"/>
              </w:rPr>
              <w:t xml:space="preserve">Запрашивается в случаях, предусмотренных </w:t>
            </w:r>
            <w:r w:rsidRPr="003617F4">
              <w:rPr>
                <w:sz w:val="24"/>
                <w:szCs w:val="24"/>
              </w:rPr>
              <w:lastRenderedPageBreak/>
              <w:t>законодательством.</w:t>
            </w:r>
          </w:p>
        </w:tc>
        <w:tc>
          <w:tcPr>
            <w:tcW w:w="2551" w:type="dxa"/>
            <w:gridSpan w:val="2"/>
          </w:tcPr>
          <w:p w14:paraId="66E65FFA" w14:textId="77777777" w:rsidR="004D6869" w:rsidRPr="003617F4" w:rsidRDefault="004D6869" w:rsidP="00BA252A">
            <w:pPr>
              <w:spacing w:after="0" w:line="240" w:lineRule="auto"/>
              <w:contextualSpacing/>
              <w:mirrorIndents/>
              <w:jc w:val="both"/>
              <w:rPr>
                <w:sz w:val="24"/>
                <w:szCs w:val="24"/>
              </w:rPr>
            </w:pPr>
          </w:p>
        </w:tc>
        <w:tc>
          <w:tcPr>
            <w:tcW w:w="4547" w:type="dxa"/>
            <w:gridSpan w:val="2"/>
          </w:tcPr>
          <w:p w14:paraId="35C95B20" w14:textId="77777777" w:rsidR="004D6869" w:rsidRPr="003617F4" w:rsidRDefault="004D6869" w:rsidP="00BA252A">
            <w:pPr>
              <w:spacing w:after="0" w:line="240" w:lineRule="auto"/>
              <w:contextualSpacing/>
              <w:mirrorIndents/>
              <w:jc w:val="both"/>
              <w:rPr>
                <w:sz w:val="24"/>
                <w:szCs w:val="24"/>
              </w:rPr>
            </w:pPr>
          </w:p>
        </w:tc>
        <w:tc>
          <w:tcPr>
            <w:tcW w:w="1313" w:type="dxa"/>
          </w:tcPr>
          <w:p w14:paraId="08B9B13F" w14:textId="77777777" w:rsidR="004D6869" w:rsidRPr="003617F4" w:rsidRDefault="004D6869" w:rsidP="00BA252A">
            <w:pPr>
              <w:spacing w:after="0" w:line="240" w:lineRule="auto"/>
              <w:contextualSpacing/>
              <w:mirrorIndents/>
              <w:jc w:val="both"/>
              <w:rPr>
                <w:sz w:val="24"/>
                <w:szCs w:val="24"/>
              </w:rPr>
            </w:pPr>
          </w:p>
        </w:tc>
      </w:tr>
      <w:tr w:rsidR="004D6869" w:rsidRPr="003617F4" w14:paraId="59235161" w14:textId="77777777" w:rsidTr="00F20103">
        <w:tc>
          <w:tcPr>
            <w:tcW w:w="1275" w:type="dxa"/>
          </w:tcPr>
          <w:p w14:paraId="3BD45002" w14:textId="77777777" w:rsidR="004D6869" w:rsidRPr="003617F4" w:rsidRDefault="004D6869" w:rsidP="00BA252A">
            <w:pPr>
              <w:spacing w:after="0" w:line="240" w:lineRule="auto"/>
              <w:contextualSpacing/>
              <w:mirrorIndents/>
              <w:jc w:val="both"/>
              <w:rPr>
                <w:sz w:val="24"/>
                <w:szCs w:val="24"/>
              </w:rPr>
            </w:pPr>
            <w:r w:rsidRPr="003617F4">
              <w:rPr>
                <w:sz w:val="24"/>
                <w:szCs w:val="24"/>
              </w:rPr>
              <w:t>Сведения из Единого государственного реестра недвижимости</w:t>
            </w:r>
          </w:p>
        </w:tc>
        <w:tc>
          <w:tcPr>
            <w:tcW w:w="1560" w:type="dxa"/>
            <w:gridSpan w:val="2"/>
          </w:tcPr>
          <w:p w14:paraId="5B0E4134" w14:textId="77777777" w:rsidR="004D6869" w:rsidRPr="003617F4" w:rsidRDefault="004D6869" w:rsidP="00BA252A">
            <w:pPr>
              <w:spacing w:after="0" w:line="240" w:lineRule="auto"/>
              <w:contextualSpacing/>
              <w:mirrorIndents/>
              <w:jc w:val="both"/>
              <w:rPr>
                <w:sz w:val="24"/>
                <w:szCs w:val="24"/>
              </w:rPr>
            </w:pPr>
            <w:r w:rsidRPr="003617F4">
              <w:rPr>
                <w:sz w:val="24"/>
                <w:szCs w:val="24"/>
              </w:rPr>
              <w:t>Выписка из Единого государственного реестра недвижимости</w:t>
            </w:r>
          </w:p>
        </w:tc>
        <w:tc>
          <w:tcPr>
            <w:tcW w:w="2787" w:type="dxa"/>
            <w:gridSpan w:val="2"/>
          </w:tcPr>
          <w:p w14:paraId="4CE857FC" w14:textId="77777777" w:rsidR="004D6869" w:rsidRPr="003617F4" w:rsidRDefault="004D6869" w:rsidP="00BA252A">
            <w:pPr>
              <w:spacing w:after="0" w:line="240" w:lineRule="auto"/>
              <w:contextualSpacing/>
              <w:mirrorIndents/>
              <w:jc w:val="both"/>
              <w:rPr>
                <w:sz w:val="24"/>
                <w:szCs w:val="24"/>
              </w:rPr>
            </w:pPr>
            <w:r w:rsidRPr="003617F4">
              <w:rPr>
                <w:sz w:val="24"/>
                <w:szCs w:val="24"/>
              </w:rPr>
              <w:t xml:space="preserve">В соответствии с Приказом Минэкономразвития России от 20.06.2016 № 378 «Об утверждении отдельных форм выписок из Единого государственного реестра недвижимости, состава содержащихся в них сведений и порядка их заполнения, а также требований к формату документов, содержащих сведения Единого государственного реестра недвижимости и предоставляемых в электронном виде, определении видов предоставления сведений, содержащихся в Едином государственном реестре недвижимости, и о внесении изменений в Порядок предоставления сведений, содержащихся в Едином государственном </w:t>
            </w:r>
            <w:r w:rsidRPr="003617F4">
              <w:rPr>
                <w:sz w:val="24"/>
                <w:szCs w:val="24"/>
              </w:rPr>
              <w:lastRenderedPageBreak/>
              <w:t xml:space="preserve">реестре недвижимости, утвержденный приказом Минэкономразвития </w:t>
            </w:r>
            <w:r w:rsidRPr="003617F4">
              <w:rPr>
                <w:sz w:val="24"/>
                <w:szCs w:val="24"/>
                <w:lang w:eastAsia="ru-RU"/>
              </w:rPr>
              <w:t>от 23 декабря 2015 г. № 968».</w:t>
            </w:r>
          </w:p>
          <w:p w14:paraId="08842E33" w14:textId="77777777" w:rsidR="004D6869" w:rsidRPr="003617F4" w:rsidRDefault="004D6869" w:rsidP="00BA252A">
            <w:pPr>
              <w:spacing w:after="0" w:line="240" w:lineRule="auto"/>
              <w:contextualSpacing/>
              <w:mirrorIndents/>
              <w:jc w:val="both"/>
              <w:rPr>
                <w:sz w:val="24"/>
                <w:szCs w:val="24"/>
              </w:rPr>
            </w:pPr>
          </w:p>
        </w:tc>
        <w:tc>
          <w:tcPr>
            <w:tcW w:w="2551" w:type="dxa"/>
            <w:gridSpan w:val="2"/>
          </w:tcPr>
          <w:p w14:paraId="51ED1139" w14:textId="77777777" w:rsidR="004D6869" w:rsidRPr="003617F4" w:rsidRDefault="004D6869" w:rsidP="00BA252A">
            <w:pPr>
              <w:spacing w:after="0" w:line="240" w:lineRule="auto"/>
              <w:contextualSpacing/>
              <w:mirrorIndents/>
              <w:jc w:val="both"/>
              <w:rPr>
                <w:sz w:val="24"/>
                <w:szCs w:val="24"/>
              </w:rPr>
            </w:pPr>
            <w:r w:rsidRPr="003617F4">
              <w:rPr>
                <w:sz w:val="24"/>
                <w:szCs w:val="24"/>
              </w:rPr>
              <w:lastRenderedPageBreak/>
              <w:t>Запрашивается в случае использования водного объекта для строительства причалов.</w:t>
            </w:r>
          </w:p>
        </w:tc>
        <w:tc>
          <w:tcPr>
            <w:tcW w:w="4547" w:type="dxa"/>
            <w:gridSpan w:val="2"/>
          </w:tcPr>
          <w:p w14:paraId="29DE11F6" w14:textId="77777777" w:rsidR="004D6869" w:rsidRPr="003617F4" w:rsidRDefault="004D6869" w:rsidP="00BA252A">
            <w:pPr>
              <w:spacing w:after="0" w:line="240" w:lineRule="auto"/>
              <w:contextualSpacing/>
              <w:mirrorIndents/>
              <w:jc w:val="both"/>
              <w:rPr>
                <w:sz w:val="24"/>
                <w:szCs w:val="24"/>
              </w:rPr>
            </w:pPr>
          </w:p>
        </w:tc>
        <w:tc>
          <w:tcPr>
            <w:tcW w:w="1313" w:type="dxa"/>
          </w:tcPr>
          <w:p w14:paraId="4763C257" w14:textId="77777777" w:rsidR="004D6869" w:rsidRPr="003617F4" w:rsidRDefault="004D6869" w:rsidP="00BA252A">
            <w:pPr>
              <w:spacing w:after="0" w:line="240" w:lineRule="auto"/>
              <w:contextualSpacing/>
              <w:mirrorIndents/>
              <w:jc w:val="both"/>
              <w:rPr>
                <w:sz w:val="24"/>
                <w:szCs w:val="24"/>
              </w:rPr>
            </w:pPr>
          </w:p>
        </w:tc>
      </w:tr>
    </w:tbl>
    <w:p w14:paraId="3AF5E4E8" w14:textId="77777777" w:rsidR="00F93A5B" w:rsidRPr="003617F4" w:rsidRDefault="00F93A5B" w:rsidP="00BA252A">
      <w:pPr>
        <w:suppressAutoHyphens/>
        <w:spacing w:after="0" w:line="240" w:lineRule="auto"/>
        <w:contextualSpacing/>
        <w:mirrorIndents/>
        <w:jc w:val="both"/>
        <w:rPr>
          <w:rFonts w:ascii="Times New Roman" w:eastAsia="Times New Roman" w:hAnsi="Times New Roman"/>
          <w:b/>
          <w:bCs/>
          <w:iCs/>
          <w:sz w:val="24"/>
          <w:szCs w:val="24"/>
          <w:lang w:eastAsia="ru-RU"/>
        </w:rPr>
      </w:pPr>
    </w:p>
    <w:p w14:paraId="065B7CFD" w14:textId="77777777" w:rsidR="00F93A5B" w:rsidRPr="003617F4" w:rsidRDefault="00F93A5B" w:rsidP="00BA252A">
      <w:pPr>
        <w:suppressAutoHyphens/>
        <w:spacing w:after="0" w:line="240" w:lineRule="auto"/>
        <w:contextualSpacing/>
        <w:mirrorIndents/>
        <w:jc w:val="both"/>
        <w:rPr>
          <w:rFonts w:ascii="Times New Roman" w:eastAsia="Times New Roman" w:hAnsi="Times New Roman"/>
          <w:b/>
          <w:bCs/>
          <w:iCs/>
          <w:sz w:val="24"/>
          <w:szCs w:val="24"/>
          <w:lang w:eastAsia="ru-RU"/>
        </w:rPr>
      </w:pPr>
    </w:p>
    <w:p w14:paraId="7ED6AE2E" w14:textId="77777777" w:rsidR="004A3012" w:rsidRPr="003617F4" w:rsidRDefault="004A3012" w:rsidP="00BA252A">
      <w:pPr>
        <w:suppressAutoHyphens/>
        <w:spacing w:after="0" w:line="240" w:lineRule="auto"/>
        <w:contextualSpacing/>
        <w:mirrorIndents/>
        <w:jc w:val="both"/>
        <w:rPr>
          <w:rFonts w:ascii="Times New Roman" w:eastAsia="Times New Roman" w:hAnsi="Times New Roman"/>
          <w:b/>
          <w:bCs/>
          <w:iCs/>
          <w:sz w:val="24"/>
          <w:szCs w:val="24"/>
          <w:lang w:eastAsia="ru-RU"/>
        </w:rPr>
      </w:pPr>
    </w:p>
    <w:p w14:paraId="0CE5045D" w14:textId="77777777" w:rsidR="00036284" w:rsidRPr="003617F4" w:rsidRDefault="00036284" w:rsidP="00BA252A">
      <w:pPr>
        <w:suppressAutoHyphens/>
        <w:spacing w:after="0" w:line="240" w:lineRule="auto"/>
        <w:contextualSpacing/>
        <w:mirrorIndents/>
        <w:jc w:val="both"/>
        <w:rPr>
          <w:rFonts w:ascii="Times New Roman" w:eastAsia="Times New Roman" w:hAnsi="Times New Roman"/>
          <w:b/>
          <w:bCs/>
          <w:iCs/>
          <w:sz w:val="24"/>
          <w:szCs w:val="24"/>
          <w:lang w:eastAsia="ru-RU"/>
        </w:rPr>
        <w:sectPr w:rsidR="00036284" w:rsidRPr="003617F4" w:rsidSect="00B800A6">
          <w:pgSz w:w="16838" w:h="11906" w:orient="landscape" w:code="9"/>
          <w:pgMar w:top="1134" w:right="567" w:bottom="567" w:left="1985" w:header="720" w:footer="720" w:gutter="0"/>
          <w:cols w:space="720"/>
          <w:noEndnote/>
          <w:docGrid w:linePitch="299"/>
        </w:sectPr>
      </w:pPr>
    </w:p>
    <w:p w14:paraId="48E51BC2" w14:textId="77777777" w:rsidR="004A3012" w:rsidRPr="003617F4" w:rsidRDefault="004A3012" w:rsidP="00BA252A">
      <w:pPr>
        <w:pStyle w:val="1-"/>
        <w:keepNext w:val="0"/>
        <w:suppressAutoHyphens/>
        <w:spacing w:before="0" w:after="0" w:line="240" w:lineRule="auto"/>
        <w:ind w:left="5103"/>
        <w:jc w:val="both"/>
        <w:rPr>
          <w:b w:val="0"/>
          <w:bCs w:val="0"/>
          <w:iCs w:val="0"/>
          <w:sz w:val="24"/>
          <w:szCs w:val="24"/>
          <w:lang w:eastAsia="ar-SA"/>
        </w:rPr>
      </w:pPr>
      <w:bookmarkStart w:id="176" w:name="_Toc485717608"/>
      <w:r w:rsidRPr="003617F4">
        <w:rPr>
          <w:b w:val="0"/>
          <w:bCs w:val="0"/>
          <w:iCs w:val="0"/>
          <w:sz w:val="24"/>
          <w:szCs w:val="24"/>
          <w:lang w:eastAsia="ar-SA"/>
        </w:rPr>
        <w:lastRenderedPageBreak/>
        <w:t>Приложение 1</w:t>
      </w:r>
      <w:r w:rsidR="00C26612" w:rsidRPr="003617F4">
        <w:rPr>
          <w:b w:val="0"/>
          <w:bCs w:val="0"/>
          <w:iCs w:val="0"/>
          <w:sz w:val="24"/>
          <w:szCs w:val="24"/>
          <w:lang w:eastAsia="ar-SA"/>
        </w:rPr>
        <w:t>1</w:t>
      </w:r>
      <w:bookmarkEnd w:id="176"/>
    </w:p>
    <w:p w14:paraId="1866AF41" w14:textId="52D98A85" w:rsidR="004A3012" w:rsidRPr="003617F4" w:rsidRDefault="00A65AE4" w:rsidP="00BA252A">
      <w:pPr>
        <w:pStyle w:val="1-"/>
        <w:keepNext w:val="0"/>
        <w:suppressAutoHyphens/>
        <w:spacing w:before="0" w:after="0" w:line="240" w:lineRule="auto"/>
        <w:ind w:left="5103"/>
        <w:jc w:val="both"/>
        <w:outlineLvl w:val="9"/>
        <w:rPr>
          <w:b w:val="0"/>
          <w:bCs w:val="0"/>
          <w:iCs w:val="0"/>
          <w:sz w:val="24"/>
          <w:szCs w:val="24"/>
          <w:lang w:eastAsia="ar-SA"/>
        </w:rPr>
      </w:pPr>
      <w:r w:rsidRPr="003617F4">
        <w:rPr>
          <w:b w:val="0"/>
          <w:bCs w:val="0"/>
          <w:iCs w:val="0"/>
          <w:sz w:val="24"/>
          <w:szCs w:val="24"/>
          <w:lang w:eastAsia="ar-SA"/>
        </w:rPr>
        <w:t>к  А</w:t>
      </w:r>
      <w:r w:rsidR="00974223" w:rsidRPr="003617F4">
        <w:rPr>
          <w:b w:val="0"/>
          <w:bCs w:val="0"/>
          <w:iCs w:val="0"/>
          <w:sz w:val="24"/>
          <w:szCs w:val="24"/>
          <w:lang w:eastAsia="ar-SA"/>
        </w:rPr>
        <w:t>дминистративному регламенту</w:t>
      </w:r>
      <w:r w:rsidR="004A3012" w:rsidRPr="003617F4">
        <w:rPr>
          <w:b w:val="0"/>
          <w:bCs w:val="0"/>
          <w:iCs w:val="0"/>
          <w:sz w:val="24"/>
          <w:szCs w:val="24"/>
          <w:lang w:eastAsia="ar-SA"/>
        </w:rPr>
        <w:t xml:space="preserve"> </w:t>
      </w:r>
      <w:r w:rsidR="00B575C5" w:rsidRPr="003617F4">
        <w:rPr>
          <w:b w:val="0"/>
          <w:bCs w:val="0"/>
          <w:iCs w:val="0"/>
          <w:sz w:val="24"/>
          <w:szCs w:val="24"/>
          <w:lang w:eastAsia="ar-SA"/>
        </w:rPr>
        <w:t>по</w:t>
      </w:r>
      <w:r w:rsidRPr="003617F4">
        <w:rPr>
          <w:b w:val="0"/>
          <w:bCs w:val="0"/>
          <w:iCs w:val="0"/>
          <w:sz w:val="24"/>
          <w:szCs w:val="24"/>
          <w:lang w:eastAsia="ar-SA"/>
        </w:rPr>
        <w:t> </w:t>
      </w:r>
      <w:r w:rsidR="004A3012" w:rsidRPr="003617F4">
        <w:rPr>
          <w:b w:val="0"/>
          <w:bCs w:val="0"/>
          <w:iCs w:val="0"/>
          <w:sz w:val="24"/>
          <w:szCs w:val="24"/>
          <w:lang w:eastAsia="ar-SA"/>
        </w:rPr>
        <w:t>предоставлени</w:t>
      </w:r>
      <w:r w:rsidR="00B575C5" w:rsidRPr="003617F4">
        <w:rPr>
          <w:b w:val="0"/>
          <w:bCs w:val="0"/>
          <w:iCs w:val="0"/>
          <w:sz w:val="24"/>
          <w:szCs w:val="24"/>
          <w:lang w:eastAsia="ar-SA"/>
        </w:rPr>
        <w:t>ю</w:t>
      </w:r>
      <w:r w:rsidR="004A3012" w:rsidRPr="003617F4">
        <w:rPr>
          <w:b w:val="0"/>
          <w:bCs w:val="0"/>
          <w:iCs w:val="0"/>
          <w:sz w:val="24"/>
          <w:szCs w:val="24"/>
          <w:lang w:eastAsia="ar-SA"/>
        </w:rPr>
        <w:t xml:space="preserve"> Муниципальной услуги </w:t>
      </w:r>
    </w:p>
    <w:p w14:paraId="365E18EC" w14:textId="77777777" w:rsidR="004A3012" w:rsidRPr="003617F4" w:rsidRDefault="004A3012" w:rsidP="00BA252A">
      <w:pPr>
        <w:suppressAutoHyphens/>
        <w:spacing w:after="0" w:line="240" w:lineRule="auto"/>
        <w:contextualSpacing/>
        <w:mirrorIndents/>
        <w:jc w:val="both"/>
        <w:rPr>
          <w:rFonts w:ascii="Times New Roman" w:eastAsia="Times New Roman" w:hAnsi="Times New Roman"/>
          <w:b/>
          <w:bCs/>
          <w:iCs/>
          <w:sz w:val="24"/>
          <w:szCs w:val="24"/>
          <w:lang w:eastAsia="ru-RU"/>
        </w:rPr>
      </w:pPr>
    </w:p>
    <w:p w14:paraId="3FC4C70E" w14:textId="77777777" w:rsidR="00C26612" w:rsidRPr="003617F4" w:rsidRDefault="00C26612" w:rsidP="00BA252A">
      <w:pPr>
        <w:suppressAutoHyphens/>
        <w:spacing w:after="0" w:line="240" w:lineRule="auto"/>
        <w:contextualSpacing/>
        <w:mirrorIndents/>
        <w:jc w:val="both"/>
        <w:rPr>
          <w:rFonts w:ascii="Times New Roman" w:eastAsia="Times New Roman" w:hAnsi="Times New Roman"/>
          <w:bCs/>
          <w:iCs/>
          <w:sz w:val="24"/>
          <w:szCs w:val="24"/>
          <w:lang w:eastAsia="ru-RU"/>
        </w:rPr>
      </w:pPr>
    </w:p>
    <w:p w14:paraId="7B154A49" w14:textId="77777777" w:rsidR="00C26612" w:rsidRPr="003617F4" w:rsidRDefault="00C26612" w:rsidP="00BA252A">
      <w:pPr>
        <w:suppressAutoHyphens/>
        <w:spacing w:after="0" w:line="240" w:lineRule="auto"/>
        <w:contextualSpacing/>
        <w:mirrorIndents/>
        <w:jc w:val="center"/>
        <w:rPr>
          <w:rFonts w:ascii="Times New Roman" w:eastAsia="Times New Roman" w:hAnsi="Times New Roman"/>
          <w:bCs/>
          <w:iCs/>
          <w:sz w:val="24"/>
          <w:szCs w:val="24"/>
          <w:lang w:eastAsia="ru-RU"/>
        </w:rPr>
      </w:pPr>
      <w:r w:rsidRPr="003617F4">
        <w:rPr>
          <w:rFonts w:ascii="Times New Roman" w:eastAsia="Times New Roman" w:hAnsi="Times New Roman"/>
          <w:bCs/>
          <w:iCs/>
          <w:sz w:val="24"/>
          <w:szCs w:val="24"/>
          <w:lang w:eastAsia="ru-RU"/>
        </w:rPr>
        <w:t>РЕШЕНИЕ</w:t>
      </w:r>
    </w:p>
    <w:p w14:paraId="7ACFC96D" w14:textId="7EA4019B" w:rsidR="00C26612" w:rsidRPr="003617F4" w:rsidRDefault="00C26612" w:rsidP="00BA252A">
      <w:pPr>
        <w:suppressAutoHyphens/>
        <w:spacing w:after="0" w:line="240" w:lineRule="auto"/>
        <w:contextualSpacing/>
        <w:mirrorIndents/>
        <w:jc w:val="center"/>
        <w:rPr>
          <w:rFonts w:ascii="Times New Roman" w:eastAsia="Times New Roman" w:hAnsi="Times New Roman"/>
          <w:bCs/>
          <w:iCs/>
          <w:sz w:val="24"/>
          <w:szCs w:val="24"/>
          <w:lang w:eastAsia="ru-RU"/>
        </w:rPr>
      </w:pPr>
      <w:r w:rsidRPr="003617F4">
        <w:rPr>
          <w:rFonts w:ascii="Times New Roman" w:eastAsia="Times New Roman" w:hAnsi="Times New Roman"/>
          <w:bCs/>
          <w:iCs/>
          <w:sz w:val="24"/>
          <w:szCs w:val="24"/>
          <w:lang w:eastAsia="ru-RU"/>
        </w:rPr>
        <w:t xml:space="preserve">об отказе в приеме и регистрации документов, необходимых для предоставления муниципальной услуги «Предоставление в пользование водных объектов или их частей, находящихся в муниципальной собственности и расположенных на территории </w:t>
      </w:r>
      <w:r w:rsidR="00A65AE4" w:rsidRPr="003617F4">
        <w:rPr>
          <w:rFonts w:ascii="Times New Roman" w:eastAsia="Times New Roman" w:hAnsi="Times New Roman"/>
          <w:bCs/>
          <w:iCs/>
          <w:sz w:val="24"/>
          <w:szCs w:val="24"/>
          <w:lang w:eastAsia="ru-RU"/>
        </w:rPr>
        <w:t xml:space="preserve"> Сергиево-Посадского муниципального района </w:t>
      </w:r>
      <w:r w:rsidRPr="003617F4">
        <w:rPr>
          <w:rFonts w:ascii="Times New Roman" w:eastAsia="Times New Roman" w:hAnsi="Times New Roman"/>
          <w:bCs/>
          <w:iCs/>
          <w:sz w:val="24"/>
          <w:szCs w:val="24"/>
          <w:lang w:eastAsia="ru-RU"/>
        </w:rPr>
        <w:t>Московской области, на основании решений о предоставлении в пользование водных объектов или их частей»</w:t>
      </w:r>
    </w:p>
    <w:p w14:paraId="106F64FE" w14:textId="77777777" w:rsidR="00C26612" w:rsidRPr="003617F4" w:rsidRDefault="00C26612" w:rsidP="00BA252A">
      <w:pPr>
        <w:suppressAutoHyphens/>
        <w:spacing w:after="0" w:line="240" w:lineRule="auto"/>
        <w:contextualSpacing/>
        <w:mirrorIndents/>
        <w:jc w:val="both"/>
        <w:rPr>
          <w:rFonts w:ascii="Times New Roman" w:eastAsia="Times New Roman" w:hAnsi="Times New Roman"/>
          <w:bCs/>
          <w:iCs/>
          <w:sz w:val="24"/>
          <w:szCs w:val="24"/>
          <w:lang w:eastAsia="ru-RU"/>
        </w:rPr>
      </w:pPr>
    </w:p>
    <w:p w14:paraId="1C822AA2" w14:textId="77777777" w:rsidR="005A4BB2" w:rsidRPr="003617F4" w:rsidRDefault="00C26612" w:rsidP="00BA252A">
      <w:pPr>
        <w:suppressAutoHyphens/>
        <w:spacing w:after="0" w:line="240" w:lineRule="auto"/>
        <w:contextualSpacing/>
        <w:mirrorIndents/>
        <w:jc w:val="both"/>
        <w:rPr>
          <w:rFonts w:ascii="Times New Roman" w:eastAsia="Times New Roman" w:hAnsi="Times New Roman"/>
          <w:bCs/>
          <w:iCs/>
          <w:sz w:val="24"/>
          <w:szCs w:val="24"/>
          <w:lang w:eastAsia="ru-RU"/>
        </w:rPr>
      </w:pPr>
      <w:r w:rsidRPr="003617F4">
        <w:rPr>
          <w:rFonts w:ascii="Times New Roman" w:eastAsia="Times New Roman" w:hAnsi="Times New Roman"/>
          <w:bCs/>
          <w:iCs/>
          <w:sz w:val="24"/>
          <w:szCs w:val="24"/>
          <w:lang w:eastAsia="ru-RU"/>
        </w:rPr>
        <w:t>Уважаемый(ая) ____________________________________________________________________</w:t>
      </w:r>
    </w:p>
    <w:p w14:paraId="48AA51D5" w14:textId="77777777" w:rsidR="00C26612" w:rsidRPr="003617F4" w:rsidRDefault="00C26612" w:rsidP="005A4BB2">
      <w:pPr>
        <w:suppressAutoHyphens/>
        <w:spacing w:after="0" w:line="240" w:lineRule="auto"/>
        <w:contextualSpacing/>
        <w:mirrorIndents/>
        <w:jc w:val="center"/>
        <w:rPr>
          <w:rFonts w:ascii="Times New Roman" w:eastAsia="Times New Roman" w:hAnsi="Times New Roman"/>
          <w:bCs/>
          <w:iCs/>
          <w:sz w:val="24"/>
          <w:szCs w:val="24"/>
          <w:lang w:eastAsia="ru-RU"/>
        </w:rPr>
      </w:pPr>
      <w:r w:rsidRPr="003617F4">
        <w:rPr>
          <w:rFonts w:ascii="Times New Roman" w:eastAsia="Times New Roman" w:hAnsi="Times New Roman"/>
          <w:bCs/>
          <w:iCs/>
          <w:sz w:val="24"/>
          <w:szCs w:val="24"/>
          <w:lang w:eastAsia="ru-RU"/>
        </w:rPr>
        <w:t>(фамилия, имя, отчество)</w:t>
      </w:r>
    </w:p>
    <w:p w14:paraId="49122F12" w14:textId="77777777" w:rsidR="00C26612" w:rsidRPr="003617F4" w:rsidRDefault="00C26612" w:rsidP="00BA252A">
      <w:pPr>
        <w:suppressAutoHyphens/>
        <w:spacing w:after="0" w:line="240" w:lineRule="auto"/>
        <w:contextualSpacing/>
        <w:mirrorIndents/>
        <w:jc w:val="both"/>
        <w:rPr>
          <w:rFonts w:ascii="Times New Roman" w:eastAsia="Times New Roman" w:hAnsi="Times New Roman"/>
          <w:bCs/>
          <w:iCs/>
          <w:sz w:val="24"/>
          <w:szCs w:val="24"/>
          <w:lang w:eastAsia="ru-RU"/>
        </w:rPr>
      </w:pPr>
    </w:p>
    <w:p w14:paraId="59A4A572" w14:textId="0D1C798C" w:rsidR="00C26612" w:rsidRPr="003617F4" w:rsidRDefault="00C26612" w:rsidP="00BA252A">
      <w:pPr>
        <w:suppressAutoHyphens/>
        <w:spacing w:after="0" w:line="240" w:lineRule="auto"/>
        <w:ind w:firstLine="426"/>
        <w:contextualSpacing/>
        <w:mirrorIndents/>
        <w:jc w:val="both"/>
        <w:rPr>
          <w:rFonts w:ascii="Times New Roman" w:eastAsia="Times New Roman" w:hAnsi="Times New Roman"/>
          <w:bCs/>
          <w:iCs/>
          <w:sz w:val="24"/>
          <w:szCs w:val="24"/>
          <w:lang w:eastAsia="ru-RU"/>
        </w:rPr>
      </w:pPr>
      <w:r w:rsidRPr="003617F4">
        <w:rPr>
          <w:rFonts w:ascii="Times New Roman" w:eastAsia="Times New Roman" w:hAnsi="Times New Roman"/>
          <w:bCs/>
          <w:iCs/>
          <w:sz w:val="24"/>
          <w:szCs w:val="24"/>
          <w:lang w:eastAsia="ru-RU"/>
        </w:rPr>
        <w:t xml:space="preserve">Вам отказано в приеме и регистрации документов, необходимых для </w:t>
      </w:r>
      <w:r w:rsidR="0030145E">
        <w:rPr>
          <w:rFonts w:ascii="Times New Roman" w:eastAsia="Times New Roman" w:hAnsi="Times New Roman"/>
          <w:bCs/>
          <w:iCs/>
          <w:sz w:val="24"/>
          <w:szCs w:val="24"/>
          <w:lang w:eastAsia="ru-RU"/>
        </w:rPr>
        <w:t xml:space="preserve"> п</w:t>
      </w:r>
      <w:r w:rsidRPr="003617F4">
        <w:rPr>
          <w:rFonts w:ascii="Times New Roman" w:eastAsia="Times New Roman" w:hAnsi="Times New Roman"/>
          <w:bCs/>
          <w:iCs/>
          <w:sz w:val="24"/>
          <w:szCs w:val="24"/>
          <w:lang w:eastAsia="ru-RU"/>
        </w:rPr>
        <w:t>редоставления муниципальной услуги «Предоставление в пользование водных объектов или их частей, находящихся в муниципальной собственности и расположенных на территории Московской области, на основании решений о предоставлении в пользование водных объектов или их частей» по следующим основаниям:</w:t>
      </w:r>
    </w:p>
    <w:p w14:paraId="1C6BF370" w14:textId="77777777" w:rsidR="00C26612" w:rsidRPr="003617F4" w:rsidRDefault="00C26612" w:rsidP="00BA252A">
      <w:pPr>
        <w:suppressAutoHyphens/>
        <w:spacing w:after="0" w:line="240" w:lineRule="auto"/>
        <w:contextualSpacing/>
        <w:mirrorIndents/>
        <w:jc w:val="both"/>
        <w:rPr>
          <w:rFonts w:ascii="Times New Roman" w:eastAsia="Times New Roman" w:hAnsi="Times New Roman"/>
          <w:bCs/>
          <w:iCs/>
          <w:sz w:val="24"/>
          <w:szCs w:val="24"/>
          <w:lang w:eastAsia="ru-RU"/>
        </w:rPr>
      </w:pPr>
    </w:p>
    <w:p w14:paraId="7466CE2D" w14:textId="77777777" w:rsidR="00C26612" w:rsidRPr="003617F4" w:rsidRDefault="00C26612" w:rsidP="00BA252A">
      <w:pPr>
        <w:pStyle w:val="111"/>
        <w:numPr>
          <w:ilvl w:val="0"/>
          <w:numId w:val="30"/>
        </w:numPr>
        <w:suppressAutoHyphens/>
        <w:spacing w:line="240" w:lineRule="auto"/>
        <w:ind w:left="426" w:hanging="370"/>
        <w:contextualSpacing/>
        <w:mirrorIndents/>
        <w:rPr>
          <w:sz w:val="24"/>
          <w:szCs w:val="24"/>
        </w:rPr>
      </w:pPr>
      <w:r w:rsidRPr="003617F4">
        <w:rPr>
          <w:sz w:val="24"/>
          <w:szCs w:val="24"/>
        </w:rPr>
        <w:t xml:space="preserve"> Обращение за предоставлением Муниципальной услуги без предъявления документа, позволяющего установить личность Заявителя (представителя Заявителя).</w:t>
      </w:r>
    </w:p>
    <w:p w14:paraId="270080EC" w14:textId="6A0FC8B6" w:rsidR="00C26612" w:rsidRPr="003617F4" w:rsidRDefault="00C26612" w:rsidP="00BA252A">
      <w:pPr>
        <w:pStyle w:val="111"/>
        <w:numPr>
          <w:ilvl w:val="0"/>
          <w:numId w:val="31"/>
        </w:numPr>
        <w:suppressAutoHyphens/>
        <w:spacing w:line="240" w:lineRule="auto"/>
        <w:ind w:left="426" w:hanging="370"/>
        <w:contextualSpacing/>
        <w:mirrorIndents/>
        <w:rPr>
          <w:sz w:val="24"/>
          <w:szCs w:val="24"/>
        </w:rPr>
      </w:pPr>
      <w:r w:rsidRPr="003617F4">
        <w:rPr>
          <w:sz w:val="24"/>
          <w:szCs w:val="24"/>
        </w:rPr>
        <w:t xml:space="preserve"> Заявление подано лицом, не имеющим полномочий представлять интересы Заявителя, в соотве</w:t>
      </w:r>
      <w:r w:rsidR="0084613C">
        <w:rPr>
          <w:sz w:val="24"/>
          <w:szCs w:val="24"/>
        </w:rPr>
        <w:t xml:space="preserve">тствии с пунктом 2.2. </w:t>
      </w:r>
      <w:r w:rsidRPr="003617F4">
        <w:rPr>
          <w:sz w:val="24"/>
          <w:szCs w:val="24"/>
        </w:rPr>
        <w:t xml:space="preserve"> Административного регламента.</w:t>
      </w:r>
    </w:p>
    <w:p w14:paraId="595E98DA" w14:textId="18566623" w:rsidR="00C26612" w:rsidRPr="003617F4" w:rsidRDefault="00A65AE4" w:rsidP="00BA252A">
      <w:pPr>
        <w:pStyle w:val="111"/>
        <w:numPr>
          <w:ilvl w:val="0"/>
          <w:numId w:val="31"/>
        </w:numPr>
        <w:suppressAutoHyphens/>
        <w:spacing w:line="240" w:lineRule="auto"/>
        <w:ind w:left="426" w:hanging="370"/>
        <w:contextualSpacing/>
        <w:mirrorIndents/>
        <w:rPr>
          <w:sz w:val="24"/>
          <w:szCs w:val="24"/>
        </w:rPr>
      </w:pPr>
      <w:r w:rsidRPr="003617F4">
        <w:rPr>
          <w:sz w:val="24"/>
          <w:szCs w:val="24"/>
        </w:rPr>
        <w:t xml:space="preserve"> </w:t>
      </w:r>
      <w:r w:rsidR="00C26612" w:rsidRPr="003617F4">
        <w:rPr>
          <w:sz w:val="24"/>
          <w:szCs w:val="24"/>
        </w:rPr>
        <w:t>Документы содержат подчистки и исправления текста.</w:t>
      </w:r>
    </w:p>
    <w:p w14:paraId="1D1AC91A" w14:textId="77777777" w:rsidR="00C26612" w:rsidRPr="003617F4" w:rsidRDefault="00C26612" w:rsidP="00BA252A">
      <w:pPr>
        <w:pStyle w:val="111"/>
        <w:numPr>
          <w:ilvl w:val="0"/>
          <w:numId w:val="31"/>
        </w:numPr>
        <w:suppressAutoHyphens/>
        <w:spacing w:line="240" w:lineRule="auto"/>
        <w:ind w:left="426" w:hanging="370"/>
        <w:contextualSpacing/>
        <w:mirrorIndents/>
        <w:rPr>
          <w:sz w:val="24"/>
          <w:szCs w:val="24"/>
        </w:rPr>
      </w:pPr>
      <w:r w:rsidRPr="003617F4">
        <w:rPr>
          <w:sz w:val="24"/>
          <w:szCs w:val="24"/>
        </w:rPr>
        <w:t xml:space="preserve"> Документы имеют исправления, не заверенные в установленном законодательством порядке.</w:t>
      </w:r>
    </w:p>
    <w:p w14:paraId="27A19F1F" w14:textId="77777777" w:rsidR="00C26612" w:rsidRPr="003617F4" w:rsidRDefault="00C26612" w:rsidP="00BA252A">
      <w:pPr>
        <w:pStyle w:val="111"/>
        <w:numPr>
          <w:ilvl w:val="0"/>
          <w:numId w:val="31"/>
        </w:numPr>
        <w:suppressAutoHyphens/>
        <w:spacing w:line="240" w:lineRule="auto"/>
        <w:ind w:left="426" w:hanging="370"/>
        <w:contextualSpacing/>
        <w:mirrorIndents/>
        <w:rPr>
          <w:sz w:val="24"/>
          <w:szCs w:val="24"/>
        </w:rPr>
      </w:pPr>
      <w:r w:rsidRPr="003617F4">
        <w:rPr>
          <w:sz w:val="24"/>
          <w:szCs w:val="24"/>
        </w:rPr>
        <w:t xml:space="preserve"> Документы содержат повреждения, наличие которых не позволяет однозначно истолковать их содержание.</w:t>
      </w:r>
    </w:p>
    <w:p w14:paraId="7E623655" w14:textId="77777777" w:rsidR="00C26612" w:rsidRPr="003617F4" w:rsidRDefault="00C26612" w:rsidP="00BA252A">
      <w:pPr>
        <w:pStyle w:val="111"/>
        <w:numPr>
          <w:ilvl w:val="0"/>
          <w:numId w:val="31"/>
        </w:numPr>
        <w:suppressAutoHyphens/>
        <w:spacing w:line="240" w:lineRule="auto"/>
        <w:ind w:left="426" w:hanging="370"/>
        <w:contextualSpacing/>
        <w:mirrorIndents/>
        <w:rPr>
          <w:sz w:val="24"/>
          <w:szCs w:val="24"/>
        </w:rPr>
      </w:pPr>
      <w:r w:rsidRPr="003617F4">
        <w:rPr>
          <w:sz w:val="24"/>
          <w:szCs w:val="24"/>
        </w:rPr>
        <w:t xml:space="preserve"> Документы утратили силу на момент обращения за предоставлением Муниципальной услуги.</w:t>
      </w:r>
    </w:p>
    <w:p w14:paraId="18CB656D" w14:textId="77777777" w:rsidR="00C26612" w:rsidRPr="003617F4" w:rsidRDefault="00C26612" w:rsidP="00BA252A">
      <w:pPr>
        <w:pStyle w:val="111"/>
        <w:numPr>
          <w:ilvl w:val="0"/>
          <w:numId w:val="31"/>
        </w:numPr>
        <w:suppressAutoHyphens/>
        <w:spacing w:line="240" w:lineRule="auto"/>
        <w:ind w:left="426" w:hanging="370"/>
        <w:contextualSpacing/>
        <w:mirrorIndents/>
        <w:rPr>
          <w:sz w:val="24"/>
          <w:szCs w:val="24"/>
        </w:rPr>
      </w:pPr>
      <w:r w:rsidRPr="003617F4">
        <w:rPr>
          <w:sz w:val="24"/>
          <w:szCs w:val="24"/>
        </w:rPr>
        <w:t xml:space="preserve"> Некорректное заполнение обязательных полей в Заявлении  в случае обращения представителя Заявителя, не уполномоченного на подписание Заявления через МФЦ.</w:t>
      </w:r>
    </w:p>
    <w:p w14:paraId="4DFEB487" w14:textId="77777777" w:rsidR="00C26612" w:rsidRPr="003617F4" w:rsidRDefault="00C26612" w:rsidP="00BA252A">
      <w:pPr>
        <w:pStyle w:val="111"/>
        <w:numPr>
          <w:ilvl w:val="0"/>
          <w:numId w:val="31"/>
        </w:numPr>
        <w:suppressAutoHyphens/>
        <w:spacing w:line="240" w:lineRule="auto"/>
        <w:ind w:left="426" w:hanging="370"/>
        <w:contextualSpacing/>
        <w:mirrorIndents/>
        <w:rPr>
          <w:sz w:val="24"/>
          <w:szCs w:val="24"/>
        </w:rPr>
      </w:pPr>
      <w:r w:rsidRPr="003617F4">
        <w:rPr>
          <w:sz w:val="24"/>
          <w:szCs w:val="24"/>
        </w:rPr>
        <w:t xml:space="preserve"> Качество предоставляемых документов не позволяет в полном объеме прочитать сведения, содержащиеся в документах.</w:t>
      </w:r>
    </w:p>
    <w:p w14:paraId="3F608625" w14:textId="1A8E0319" w:rsidR="00C26612" w:rsidRPr="003617F4" w:rsidRDefault="00C26612" w:rsidP="00BA252A">
      <w:pPr>
        <w:pStyle w:val="111"/>
        <w:numPr>
          <w:ilvl w:val="0"/>
          <w:numId w:val="31"/>
        </w:numPr>
        <w:suppressAutoHyphens/>
        <w:spacing w:line="240" w:lineRule="auto"/>
        <w:ind w:left="426" w:hanging="370"/>
        <w:contextualSpacing/>
        <w:mirrorIndents/>
        <w:rPr>
          <w:sz w:val="24"/>
          <w:szCs w:val="24"/>
        </w:rPr>
      </w:pPr>
      <w:r w:rsidRPr="003617F4">
        <w:rPr>
          <w:sz w:val="24"/>
          <w:szCs w:val="24"/>
        </w:rPr>
        <w:t xml:space="preserve"> Форма поданного Заявителем (представителем Заявителя) Заявления не соответствует форме Заявления, установленной Административным регламе</w:t>
      </w:r>
      <w:r w:rsidR="0084613C">
        <w:rPr>
          <w:sz w:val="24"/>
          <w:szCs w:val="24"/>
        </w:rPr>
        <w:t xml:space="preserve">нтом (Приложение 8 к </w:t>
      </w:r>
      <w:r w:rsidRPr="003617F4">
        <w:rPr>
          <w:sz w:val="24"/>
          <w:szCs w:val="24"/>
        </w:rPr>
        <w:t>Административному регламенту).</w:t>
      </w:r>
    </w:p>
    <w:p w14:paraId="750710E1" w14:textId="4302E230" w:rsidR="00C26612" w:rsidRPr="003617F4" w:rsidRDefault="00C26612" w:rsidP="00BA252A">
      <w:pPr>
        <w:pStyle w:val="111"/>
        <w:numPr>
          <w:ilvl w:val="0"/>
          <w:numId w:val="31"/>
        </w:numPr>
        <w:suppressAutoHyphens/>
        <w:spacing w:line="240" w:lineRule="auto"/>
        <w:ind w:left="426" w:hanging="370"/>
        <w:contextualSpacing/>
        <w:mirrorIndents/>
        <w:rPr>
          <w:sz w:val="24"/>
          <w:szCs w:val="24"/>
        </w:rPr>
      </w:pPr>
      <w:r w:rsidRPr="003617F4">
        <w:rPr>
          <w:sz w:val="24"/>
          <w:szCs w:val="24"/>
        </w:rPr>
        <w:t xml:space="preserve"> Представлен неполный комплект документов с пункто</w:t>
      </w:r>
      <w:r w:rsidR="0084613C">
        <w:rPr>
          <w:sz w:val="24"/>
          <w:szCs w:val="24"/>
        </w:rPr>
        <w:t xml:space="preserve">м 10 и Приложением 9 </w:t>
      </w:r>
      <w:r w:rsidRPr="003617F4">
        <w:rPr>
          <w:sz w:val="24"/>
          <w:szCs w:val="24"/>
        </w:rPr>
        <w:t>Административного регламента.</w:t>
      </w:r>
    </w:p>
    <w:p w14:paraId="2B1F86F8" w14:textId="69868ED8" w:rsidR="00C26612" w:rsidRPr="003617F4" w:rsidRDefault="00C26612" w:rsidP="00BA252A">
      <w:pPr>
        <w:pStyle w:val="11"/>
        <w:numPr>
          <w:ilvl w:val="0"/>
          <w:numId w:val="31"/>
        </w:numPr>
        <w:suppressAutoHyphens/>
        <w:spacing w:line="240" w:lineRule="auto"/>
        <w:ind w:left="426" w:hanging="370"/>
        <w:contextualSpacing/>
        <w:mirrorIndents/>
        <w:rPr>
          <w:sz w:val="24"/>
          <w:szCs w:val="24"/>
          <w:lang w:eastAsia="ru-RU"/>
        </w:rPr>
      </w:pPr>
      <w:r w:rsidRPr="003617F4">
        <w:rPr>
          <w:sz w:val="24"/>
          <w:szCs w:val="24"/>
          <w:lang w:eastAsia="ru-RU"/>
        </w:rPr>
        <w:t xml:space="preserve"> Некорректное заполнение обязательных полей в форме Заявления на РПГУ (отсутствие заполнения, недостоверное, неполное либо неправильное, не соответствующее треб</w:t>
      </w:r>
      <w:r w:rsidR="0084613C">
        <w:rPr>
          <w:sz w:val="24"/>
          <w:szCs w:val="24"/>
          <w:lang w:eastAsia="ru-RU"/>
        </w:rPr>
        <w:t xml:space="preserve">ованиям, установленным </w:t>
      </w:r>
      <w:r w:rsidRPr="003617F4">
        <w:rPr>
          <w:sz w:val="24"/>
          <w:szCs w:val="24"/>
          <w:lang w:eastAsia="ru-RU"/>
        </w:rPr>
        <w:t xml:space="preserve"> Административным регламентом).</w:t>
      </w:r>
    </w:p>
    <w:p w14:paraId="73899C0D" w14:textId="77777777" w:rsidR="00C26612" w:rsidRPr="003617F4" w:rsidRDefault="001902CC" w:rsidP="00BA252A">
      <w:pPr>
        <w:pStyle w:val="11"/>
        <w:numPr>
          <w:ilvl w:val="0"/>
          <w:numId w:val="31"/>
        </w:numPr>
        <w:suppressAutoHyphens/>
        <w:spacing w:line="240" w:lineRule="auto"/>
        <w:ind w:left="426" w:hanging="370"/>
        <w:contextualSpacing/>
        <w:mirrorIndents/>
        <w:rPr>
          <w:sz w:val="24"/>
          <w:szCs w:val="24"/>
          <w:lang w:eastAsia="ru-RU"/>
        </w:rPr>
      </w:pPr>
      <w:r w:rsidRPr="003617F4">
        <w:rPr>
          <w:sz w:val="24"/>
          <w:szCs w:val="24"/>
          <w:lang w:eastAsia="ru-RU"/>
        </w:rPr>
        <w:t xml:space="preserve"> </w:t>
      </w:r>
      <w:r w:rsidR="00C26612" w:rsidRPr="003617F4">
        <w:rPr>
          <w:sz w:val="24"/>
          <w:szCs w:val="24"/>
          <w:lang w:eastAsia="ru-RU"/>
        </w:rPr>
        <w:t>Представление некачественных или недостоверных электронных копий (электронных образов) документов, не позволяющих в полном объеме прочитать текст документа и/или распознать реквизиты документа.</w:t>
      </w:r>
    </w:p>
    <w:p w14:paraId="01349543" w14:textId="77777777" w:rsidR="001902CC" w:rsidRPr="003617F4" w:rsidRDefault="001902CC" w:rsidP="00BA252A">
      <w:pPr>
        <w:pStyle w:val="11"/>
        <w:numPr>
          <w:ilvl w:val="0"/>
          <w:numId w:val="0"/>
        </w:numPr>
        <w:suppressAutoHyphens/>
        <w:spacing w:line="240" w:lineRule="auto"/>
        <w:ind w:firstLine="567"/>
        <w:contextualSpacing/>
        <w:mirrorIndents/>
        <w:rPr>
          <w:sz w:val="24"/>
          <w:szCs w:val="24"/>
          <w:lang w:eastAsia="ru-RU"/>
        </w:rPr>
      </w:pPr>
    </w:p>
    <w:p w14:paraId="594EEC9A" w14:textId="77777777" w:rsidR="001902CC" w:rsidRPr="003617F4" w:rsidRDefault="001902CC" w:rsidP="00BA252A">
      <w:pPr>
        <w:suppressAutoHyphens/>
        <w:spacing w:after="0" w:line="240" w:lineRule="auto"/>
        <w:contextualSpacing/>
        <w:mirrorIndents/>
        <w:jc w:val="both"/>
        <w:rPr>
          <w:rFonts w:ascii="Times New Roman" w:eastAsia="Times New Roman" w:hAnsi="Times New Roman"/>
          <w:bCs/>
          <w:iCs/>
          <w:sz w:val="24"/>
          <w:szCs w:val="24"/>
          <w:lang w:eastAsia="ru-RU"/>
        </w:rPr>
      </w:pPr>
      <w:r w:rsidRPr="003617F4">
        <w:rPr>
          <w:rFonts w:ascii="Times New Roman" w:eastAsia="Times New Roman" w:hAnsi="Times New Roman"/>
          <w:bCs/>
          <w:iCs/>
          <w:sz w:val="24"/>
          <w:szCs w:val="24"/>
          <w:lang w:eastAsia="ru-RU"/>
        </w:rPr>
        <w:lastRenderedPageBreak/>
        <w:t>Разъяснения о порядке действий для получения положительного результата по предоставлению Муниципальной услуги (указываются конкретные рекомендации) __________________________________________</w:t>
      </w:r>
      <w:r w:rsidR="00B575C5" w:rsidRPr="003617F4">
        <w:rPr>
          <w:rFonts w:ascii="Times New Roman" w:eastAsia="Times New Roman" w:hAnsi="Times New Roman"/>
          <w:bCs/>
          <w:iCs/>
          <w:sz w:val="24"/>
          <w:szCs w:val="24"/>
          <w:lang w:eastAsia="ru-RU"/>
        </w:rPr>
        <w:t>__________________________</w:t>
      </w:r>
    </w:p>
    <w:p w14:paraId="43D7B1CE" w14:textId="77777777" w:rsidR="001902CC" w:rsidRPr="00BA252A" w:rsidRDefault="001902CC" w:rsidP="00BA252A">
      <w:pPr>
        <w:suppressAutoHyphens/>
        <w:spacing w:after="0" w:line="240" w:lineRule="auto"/>
        <w:contextualSpacing/>
        <w:mirrorIndents/>
        <w:jc w:val="both"/>
        <w:rPr>
          <w:rFonts w:ascii="Times New Roman" w:eastAsia="Times New Roman" w:hAnsi="Times New Roman"/>
          <w:bCs/>
          <w:iCs/>
          <w:sz w:val="28"/>
          <w:szCs w:val="28"/>
          <w:lang w:eastAsia="ru-RU"/>
        </w:rPr>
      </w:pPr>
      <w:r w:rsidRPr="003617F4">
        <w:rPr>
          <w:rFonts w:ascii="Times New Roman" w:eastAsia="Times New Roman" w:hAnsi="Times New Roman"/>
          <w:bCs/>
          <w:iCs/>
          <w:sz w:val="24"/>
          <w:szCs w:val="24"/>
          <w:lang w:eastAsia="ru-RU"/>
        </w:rPr>
        <w:t>________________________________________________________</w:t>
      </w:r>
      <w:r w:rsidR="00B575C5" w:rsidRPr="003617F4">
        <w:rPr>
          <w:rFonts w:ascii="Times New Roman" w:eastAsia="Times New Roman" w:hAnsi="Times New Roman"/>
          <w:bCs/>
          <w:iCs/>
          <w:sz w:val="24"/>
          <w:szCs w:val="24"/>
          <w:lang w:eastAsia="ru-RU"/>
        </w:rPr>
        <w:t>____</w:t>
      </w:r>
      <w:r w:rsidR="00B575C5">
        <w:rPr>
          <w:rFonts w:ascii="Times New Roman" w:eastAsia="Times New Roman" w:hAnsi="Times New Roman"/>
          <w:bCs/>
          <w:iCs/>
          <w:sz w:val="28"/>
          <w:szCs w:val="28"/>
          <w:lang w:eastAsia="ru-RU"/>
        </w:rPr>
        <w:t>________</w:t>
      </w:r>
    </w:p>
    <w:p w14:paraId="44CCF351" w14:textId="77777777" w:rsidR="004F6155" w:rsidRPr="00BA252A" w:rsidRDefault="004F6155" w:rsidP="00BA252A">
      <w:pPr>
        <w:suppressAutoHyphens/>
        <w:spacing w:after="0" w:line="240" w:lineRule="auto"/>
        <w:contextualSpacing/>
        <w:mirrorIndents/>
        <w:jc w:val="both"/>
        <w:rPr>
          <w:rFonts w:ascii="Times New Roman" w:eastAsia="Times New Roman" w:hAnsi="Times New Roman"/>
          <w:b/>
          <w:bCs/>
          <w:iCs/>
          <w:sz w:val="28"/>
          <w:szCs w:val="28"/>
          <w:lang w:eastAsia="ru-RU"/>
        </w:rPr>
      </w:pPr>
    </w:p>
    <w:p w14:paraId="059F4F35" w14:textId="77777777" w:rsidR="001902CC" w:rsidRPr="0099368F" w:rsidRDefault="001902CC" w:rsidP="00BA252A">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142"/>
        <w:jc w:val="both"/>
        <w:rPr>
          <w:rFonts w:ascii="Times New Roman" w:eastAsia="Times New Roman" w:hAnsi="Times New Roman"/>
          <w:sz w:val="24"/>
          <w:szCs w:val="24"/>
          <w:lang w:eastAsia="ru-RU"/>
        </w:rPr>
      </w:pPr>
      <w:r w:rsidRPr="00BA252A">
        <w:rPr>
          <w:rFonts w:ascii="Times New Roman" w:eastAsia="Times New Roman" w:hAnsi="Times New Roman"/>
          <w:sz w:val="28"/>
          <w:szCs w:val="28"/>
          <w:lang w:eastAsia="ru-RU"/>
        </w:rPr>
        <w:t>(</w:t>
      </w:r>
      <w:r w:rsidRPr="0099368F">
        <w:rPr>
          <w:rFonts w:ascii="Times New Roman" w:eastAsia="Times New Roman" w:hAnsi="Times New Roman"/>
          <w:sz w:val="24"/>
          <w:szCs w:val="24"/>
          <w:lang w:eastAsia="ru-RU"/>
        </w:rPr>
        <w:t>должность уполномоченного специалиста МФЦ/ уполномоченного должностного лица Администрации, контактный телефон)</w:t>
      </w:r>
    </w:p>
    <w:p w14:paraId="4BAE637E" w14:textId="77777777" w:rsidR="001902CC" w:rsidRPr="0099368F" w:rsidRDefault="001902CC" w:rsidP="00BA252A">
      <w:pPr>
        <w:pStyle w:val="aff8"/>
        <w:suppressAutoHyphens/>
        <w:ind w:left="142" w:firstLine="709"/>
        <w:jc w:val="both"/>
        <w:rPr>
          <w:rFonts w:ascii="Times New Roman" w:hAnsi="Times New Roman" w:cs="Times New Roman"/>
          <w:b/>
          <w:sz w:val="24"/>
          <w:szCs w:val="24"/>
        </w:rPr>
      </w:pPr>
    </w:p>
    <w:p w14:paraId="7C2BBE4C" w14:textId="6AAF6D6E" w:rsidR="001902CC" w:rsidRPr="0099368F" w:rsidRDefault="001902CC" w:rsidP="00BA252A">
      <w:pPr>
        <w:pStyle w:val="aff8"/>
        <w:suppressAutoHyphens/>
        <w:ind w:left="142" w:firstLine="709"/>
        <w:jc w:val="both"/>
        <w:rPr>
          <w:rFonts w:ascii="Times New Roman" w:hAnsi="Times New Roman" w:cs="Times New Roman"/>
          <w:b/>
          <w:sz w:val="24"/>
          <w:szCs w:val="24"/>
        </w:rPr>
      </w:pPr>
      <w:bookmarkStart w:id="177" w:name="_Toc473632789"/>
      <w:r w:rsidRPr="0099368F">
        <w:rPr>
          <w:rFonts w:ascii="Times New Roman" w:hAnsi="Times New Roman" w:cs="Times New Roman"/>
          <w:sz w:val="24"/>
          <w:szCs w:val="24"/>
        </w:rPr>
        <w:t>«       » ________</w:t>
      </w:r>
      <w:r w:rsidR="00A65AE4" w:rsidRPr="0099368F">
        <w:rPr>
          <w:rFonts w:ascii="Times New Roman" w:hAnsi="Times New Roman" w:cs="Times New Roman"/>
          <w:sz w:val="24"/>
          <w:szCs w:val="24"/>
        </w:rPr>
        <w:t xml:space="preserve">____20____г.        </w:t>
      </w:r>
      <w:r w:rsidRPr="0099368F">
        <w:rPr>
          <w:rFonts w:ascii="Times New Roman" w:hAnsi="Times New Roman" w:cs="Times New Roman"/>
          <w:sz w:val="24"/>
          <w:szCs w:val="24"/>
        </w:rPr>
        <w:t xml:space="preserve"> Подпись ___________________</w:t>
      </w:r>
      <w:bookmarkStart w:id="178" w:name="_Toc473507670"/>
      <w:bookmarkEnd w:id="177"/>
    </w:p>
    <w:bookmarkEnd w:id="178"/>
    <w:p w14:paraId="35306E88" w14:textId="77777777" w:rsidR="004F6155" w:rsidRPr="0099368F" w:rsidRDefault="004F6155" w:rsidP="00BA252A">
      <w:pPr>
        <w:suppressAutoHyphens/>
        <w:spacing w:after="0" w:line="240" w:lineRule="auto"/>
        <w:contextualSpacing/>
        <w:mirrorIndents/>
        <w:jc w:val="both"/>
        <w:rPr>
          <w:rFonts w:ascii="Times New Roman" w:eastAsia="Times New Roman" w:hAnsi="Times New Roman"/>
          <w:b/>
          <w:bCs/>
          <w:iCs/>
          <w:sz w:val="24"/>
          <w:szCs w:val="24"/>
          <w:lang w:eastAsia="ru-RU"/>
        </w:rPr>
      </w:pPr>
    </w:p>
    <w:p w14:paraId="1E0D3A3D" w14:textId="77777777" w:rsidR="001902CC" w:rsidRPr="00BA252A" w:rsidRDefault="001902CC" w:rsidP="00BA252A">
      <w:pPr>
        <w:suppressAutoHyphens/>
        <w:spacing w:after="0" w:line="240" w:lineRule="auto"/>
        <w:jc w:val="both"/>
        <w:rPr>
          <w:rFonts w:ascii="Times New Roman" w:eastAsia="Times New Roman" w:hAnsi="Times New Roman"/>
          <w:sz w:val="28"/>
          <w:szCs w:val="28"/>
          <w:lang w:eastAsia="ar-SA"/>
        </w:rPr>
      </w:pPr>
      <w:r w:rsidRPr="00BA252A">
        <w:rPr>
          <w:rFonts w:ascii="Times New Roman" w:hAnsi="Times New Roman"/>
          <w:b/>
          <w:bCs/>
          <w:iCs/>
          <w:sz w:val="28"/>
          <w:szCs w:val="28"/>
          <w:lang w:eastAsia="ar-SA"/>
        </w:rPr>
        <w:br w:type="page"/>
      </w:r>
    </w:p>
    <w:p w14:paraId="7C800009" w14:textId="77777777" w:rsidR="004F6155" w:rsidRPr="00396C27" w:rsidRDefault="004F6155" w:rsidP="00BA252A">
      <w:pPr>
        <w:pStyle w:val="1-"/>
        <w:keepNext w:val="0"/>
        <w:suppressAutoHyphens/>
        <w:spacing w:before="0" w:after="0" w:line="240" w:lineRule="auto"/>
        <w:ind w:left="5103"/>
        <w:jc w:val="both"/>
        <w:rPr>
          <w:b w:val="0"/>
          <w:bCs w:val="0"/>
          <w:iCs w:val="0"/>
          <w:sz w:val="24"/>
          <w:szCs w:val="24"/>
          <w:lang w:eastAsia="ar-SA"/>
        </w:rPr>
      </w:pPr>
      <w:bookmarkStart w:id="179" w:name="_Toc485717610"/>
      <w:r w:rsidRPr="00396C27">
        <w:rPr>
          <w:b w:val="0"/>
          <w:bCs w:val="0"/>
          <w:iCs w:val="0"/>
          <w:sz w:val="24"/>
          <w:szCs w:val="24"/>
          <w:lang w:eastAsia="ar-SA"/>
        </w:rPr>
        <w:lastRenderedPageBreak/>
        <w:t>Приложение 12</w:t>
      </w:r>
      <w:bookmarkEnd w:id="179"/>
    </w:p>
    <w:p w14:paraId="558E5D38" w14:textId="240BA0E8" w:rsidR="004F6155" w:rsidRPr="00396C27" w:rsidRDefault="00A65AE4" w:rsidP="00BA252A">
      <w:pPr>
        <w:pStyle w:val="1-"/>
        <w:keepNext w:val="0"/>
        <w:suppressAutoHyphens/>
        <w:spacing w:before="0" w:after="0" w:line="240" w:lineRule="auto"/>
        <w:ind w:left="5103"/>
        <w:jc w:val="both"/>
        <w:outlineLvl w:val="9"/>
        <w:rPr>
          <w:b w:val="0"/>
          <w:bCs w:val="0"/>
          <w:iCs w:val="0"/>
          <w:sz w:val="24"/>
          <w:szCs w:val="24"/>
          <w:lang w:eastAsia="ar-SA"/>
        </w:rPr>
      </w:pPr>
      <w:r w:rsidRPr="00396C27">
        <w:rPr>
          <w:b w:val="0"/>
          <w:bCs w:val="0"/>
          <w:iCs w:val="0"/>
          <w:sz w:val="24"/>
          <w:szCs w:val="24"/>
          <w:lang w:eastAsia="ar-SA"/>
        </w:rPr>
        <w:t>к А</w:t>
      </w:r>
      <w:r w:rsidR="00974223" w:rsidRPr="00396C27">
        <w:rPr>
          <w:b w:val="0"/>
          <w:bCs w:val="0"/>
          <w:iCs w:val="0"/>
          <w:sz w:val="24"/>
          <w:szCs w:val="24"/>
          <w:lang w:eastAsia="ar-SA"/>
        </w:rPr>
        <w:t>дминистративному регламенту</w:t>
      </w:r>
      <w:r w:rsidR="004F6155" w:rsidRPr="00396C27">
        <w:rPr>
          <w:b w:val="0"/>
          <w:bCs w:val="0"/>
          <w:iCs w:val="0"/>
          <w:sz w:val="24"/>
          <w:szCs w:val="24"/>
          <w:lang w:eastAsia="ar-SA"/>
        </w:rPr>
        <w:t xml:space="preserve"> </w:t>
      </w:r>
      <w:r w:rsidR="00B575C5" w:rsidRPr="00396C27">
        <w:rPr>
          <w:b w:val="0"/>
          <w:bCs w:val="0"/>
          <w:iCs w:val="0"/>
          <w:sz w:val="24"/>
          <w:szCs w:val="24"/>
          <w:lang w:eastAsia="ar-SA"/>
        </w:rPr>
        <w:t>по</w:t>
      </w:r>
      <w:r w:rsidRPr="00396C27">
        <w:rPr>
          <w:b w:val="0"/>
          <w:bCs w:val="0"/>
          <w:iCs w:val="0"/>
          <w:sz w:val="24"/>
          <w:szCs w:val="24"/>
          <w:lang w:eastAsia="ar-SA"/>
        </w:rPr>
        <w:t> </w:t>
      </w:r>
      <w:r w:rsidR="00B575C5" w:rsidRPr="00396C27">
        <w:rPr>
          <w:b w:val="0"/>
          <w:bCs w:val="0"/>
          <w:iCs w:val="0"/>
          <w:sz w:val="24"/>
          <w:szCs w:val="24"/>
          <w:lang w:eastAsia="ar-SA"/>
        </w:rPr>
        <w:t>предоставлению</w:t>
      </w:r>
      <w:r w:rsidR="004F6155" w:rsidRPr="00396C27">
        <w:rPr>
          <w:b w:val="0"/>
          <w:bCs w:val="0"/>
          <w:iCs w:val="0"/>
          <w:sz w:val="24"/>
          <w:szCs w:val="24"/>
          <w:lang w:eastAsia="ar-SA"/>
        </w:rPr>
        <w:t xml:space="preserve"> Муниципальной услуги </w:t>
      </w:r>
    </w:p>
    <w:p w14:paraId="519B023D" w14:textId="77777777" w:rsidR="004F6155" w:rsidRPr="00396C27" w:rsidRDefault="004F6155" w:rsidP="00BA252A">
      <w:pPr>
        <w:suppressAutoHyphens/>
        <w:spacing w:after="0" w:line="240" w:lineRule="auto"/>
        <w:contextualSpacing/>
        <w:mirrorIndents/>
        <w:jc w:val="both"/>
        <w:rPr>
          <w:rFonts w:ascii="Times New Roman" w:eastAsia="Times New Roman" w:hAnsi="Times New Roman"/>
          <w:b/>
          <w:bCs/>
          <w:iCs/>
          <w:sz w:val="24"/>
          <w:szCs w:val="24"/>
          <w:lang w:eastAsia="ru-RU"/>
        </w:rPr>
      </w:pPr>
    </w:p>
    <w:p w14:paraId="42B1B048" w14:textId="77777777" w:rsidR="00D328FC" w:rsidRPr="00396C27" w:rsidRDefault="00D328FC" w:rsidP="00D1773D">
      <w:pPr>
        <w:pStyle w:val="affff8"/>
        <w:jc w:val="center"/>
        <w:rPr>
          <w:i w:val="0"/>
          <w:sz w:val="24"/>
          <w:szCs w:val="24"/>
        </w:rPr>
      </w:pPr>
      <w:bookmarkStart w:id="180" w:name="_Ref437728895"/>
      <w:bookmarkStart w:id="181" w:name="_Toc437973324"/>
      <w:bookmarkStart w:id="182" w:name="_Toc438110066"/>
      <w:bookmarkStart w:id="183" w:name="_Toc438376278"/>
      <w:bookmarkStart w:id="184" w:name="_Toc474425519"/>
      <w:bookmarkStart w:id="185" w:name="_Toc485717611"/>
      <w:bookmarkStart w:id="186" w:name="_Ref437966607"/>
      <w:bookmarkStart w:id="187" w:name="_Toc437973307"/>
      <w:bookmarkStart w:id="188" w:name="_Toc438110049"/>
      <w:bookmarkStart w:id="189" w:name="_Toc438376261"/>
      <w:bookmarkEnd w:id="144"/>
      <w:bookmarkEnd w:id="145"/>
      <w:bookmarkEnd w:id="146"/>
      <w:bookmarkEnd w:id="147"/>
      <w:bookmarkEnd w:id="148"/>
      <w:bookmarkEnd w:id="149"/>
      <w:r w:rsidRPr="00396C27">
        <w:rPr>
          <w:i w:val="0"/>
          <w:sz w:val="24"/>
          <w:szCs w:val="24"/>
        </w:rPr>
        <w:t xml:space="preserve">Требования к помещениям, в которых предоставляется </w:t>
      </w:r>
      <w:r w:rsidR="001902CC" w:rsidRPr="00396C27">
        <w:rPr>
          <w:bCs/>
          <w:i w:val="0"/>
          <w:sz w:val="24"/>
          <w:szCs w:val="24"/>
        </w:rPr>
        <w:t>М</w:t>
      </w:r>
      <w:r w:rsidR="008A02C5" w:rsidRPr="00396C27">
        <w:rPr>
          <w:bCs/>
          <w:i w:val="0"/>
          <w:sz w:val="24"/>
          <w:szCs w:val="24"/>
        </w:rPr>
        <w:t xml:space="preserve">униципальная </w:t>
      </w:r>
      <w:r w:rsidR="001902CC" w:rsidRPr="00396C27">
        <w:rPr>
          <w:i w:val="0"/>
          <w:sz w:val="24"/>
          <w:szCs w:val="24"/>
        </w:rPr>
        <w:t>у</w:t>
      </w:r>
      <w:r w:rsidRPr="00396C27">
        <w:rPr>
          <w:i w:val="0"/>
          <w:sz w:val="24"/>
          <w:szCs w:val="24"/>
        </w:rPr>
        <w:t>слуга</w:t>
      </w:r>
      <w:bookmarkEnd w:id="180"/>
      <w:bookmarkEnd w:id="181"/>
      <w:bookmarkEnd w:id="182"/>
      <w:bookmarkEnd w:id="183"/>
      <w:bookmarkEnd w:id="184"/>
      <w:bookmarkEnd w:id="185"/>
    </w:p>
    <w:p w14:paraId="35C496FE" w14:textId="77777777" w:rsidR="00D328FC" w:rsidRPr="00396C27" w:rsidRDefault="00D328FC" w:rsidP="00195BDF">
      <w:pPr>
        <w:pStyle w:val="1"/>
        <w:suppressAutoHyphens/>
        <w:spacing w:line="240" w:lineRule="auto"/>
        <w:ind w:left="0" w:firstLine="567"/>
        <w:rPr>
          <w:sz w:val="24"/>
          <w:szCs w:val="24"/>
        </w:rPr>
      </w:pPr>
      <w:r w:rsidRPr="00396C27">
        <w:rPr>
          <w:sz w:val="24"/>
          <w:szCs w:val="24"/>
        </w:rPr>
        <w:t xml:space="preserve">Помещения, в которых предоставляется </w:t>
      </w:r>
      <w:r w:rsidR="00B73CB6" w:rsidRPr="00396C27">
        <w:rPr>
          <w:bCs/>
          <w:sz w:val="24"/>
          <w:szCs w:val="24"/>
        </w:rPr>
        <w:t xml:space="preserve">Муниципальная </w:t>
      </w:r>
      <w:r w:rsidR="00B73CB6" w:rsidRPr="00396C27">
        <w:rPr>
          <w:sz w:val="24"/>
          <w:szCs w:val="24"/>
        </w:rPr>
        <w:t>услуга</w:t>
      </w:r>
      <w:r w:rsidRPr="00396C27">
        <w:rPr>
          <w:sz w:val="24"/>
          <w:szCs w:val="24"/>
        </w:rPr>
        <w:t>, предпочтительно размещаются на нижних этажах зданий и должны соответствовать санитарно-эпидемиологическим правилам и нормативам.</w:t>
      </w:r>
    </w:p>
    <w:p w14:paraId="51E16A22" w14:textId="77777777" w:rsidR="00D328FC" w:rsidRPr="00396C27" w:rsidRDefault="00D328FC" w:rsidP="00974223">
      <w:pPr>
        <w:pStyle w:val="1"/>
        <w:suppressAutoHyphens/>
        <w:spacing w:line="240" w:lineRule="auto"/>
        <w:ind w:left="0" w:right="-144" w:firstLine="709"/>
        <w:contextualSpacing/>
        <w:mirrorIndents/>
        <w:rPr>
          <w:sz w:val="24"/>
          <w:szCs w:val="24"/>
        </w:rPr>
      </w:pPr>
      <w:r w:rsidRPr="00396C27">
        <w:rPr>
          <w:sz w:val="24"/>
          <w:szCs w:val="24"/>
        </w:rPr>
        <w:t xml:space="preserve">Входы в помещения оборудуются пандусами, расширенными проходами, позволяющими обеспечить беспрепятственный доступ </w:t>
      </w:r>
      <w:r w:rsidR="00E918CC" w:rsidRPr="00396C27">
        <w:rPr>
          <w:sz w:val="24"/>
          <w:szCs w:val="24"/>
        </w:rPr>
        <w:t>лиц с ограниченными возможностями здоровья</w:t>
      </w:r>
      <w:r w:rsidRPr="00396C27">
        <w:rPr>
          <w:sz w:val="24"/>
          <w:szCs w:val="24"/>
        </w:rPr>
        <w:t xml:space="preserve">, включая </w:t>
      </w:r>
      <w:r w:rsidR="00E918CC" w:rsidRPr="00396C27">
        <w:rPr>
          <w:sz w:val="24"/>
          <w:szCs w:val="24"/>
        </w:rPr>
        <w:t>лиц с ограниченными возможностями здоровья,</w:t>
      </w:r>
      <w:r w:rsidRPr="00396C27">
        <w:rPr>
          <w:sz w:val="24"/>
          <w:szCs w:val="24"/>
        </w:rPr>
        <w:t xml:space="preserve"> использующих кресла-коляски.</w:t>
      </w:r>
    </w:p>
    <w:p w14:paraId="4FB18EB7" w14:textId="77777777" w:rsidR="00D328FC" w:rsidRPr="00396C27" w:rsidRDefault="00D328FC" w:rsidP="00974223">
      <w:pPr>
        <w:pStyle w:val="1"/>
        <w:suppressAutoHyphens/>
        <w:spacing w:line="240" w:lineRule="auto"/>
        <w:ind w:left="0" w:right="-144" w:firstLine="709"/>
        <w:contextualSpacing/>
        <w:mirrorIndents/>
        <w:rPr>
          <w:sz w:val="24"/>
          <w:szCs w:val="24"/>
        </w:rPr>
      </w:pPr>
      <w:r w:rsidRPr="00396C27">
        <w:rPr>
          <w:sz w:val="24"/>
          <w:szCs w:val="24"/>
        </w:rPr>
        <w:t xml:space="preserve">При ином размещении помещений по высоте, должна быть обеспечена возможность получения </w:t>
      </w:r>
      <w:r w:rsidR="00B73CB6" w:rsidRPr="00396C27">
        <w:rPr>
          <w:bCs/>
          <w:sz w:val="24"/>
          <w:szCs w:val="24"/>
        </w:rPr>
        <w:t xml:space="preserve">Муниципальной </w:t>
      </w:r>
      <w:r w:rsidR="00B73CB6" w:rsidRPr="00396C27">
        <w:rPr>
          <w:sz w:val="24"/>
          <w:szCs w:val="24"/>
        </w:rPr>
        <w:t xml:space="preserve">услуги </w:t>
      </w:r>
      <w:r w:rsidRPr="00396C27">
        <w:rPr>
          <w:sz w:val="24"/>
          <w:szCs w:val="24"/>
        </w:rPr>
        <w:t>маломобильными группами населения.</w:t>
      </w:r>
    </w:p>
    <w:p w14:paraId="69BCDFB0" w14:textId="77777777" w:rsidR="00D328FC" w:rsidRPr="00396C27" w:rsidRDefault="00D328FC" w:rsidP="00974223">
      <w:pPr>
        <w:pStyle w:val="1"/>
        <w:suppressAutoHyphens/>
        <w:spacing w:line="240" w:lineRule="auto"/>
        <w:ind w:left="0" w:right="-144" w:firstLine="709"/>
        <w:contextualSpacing/>
        <w:mirrorIndents/>
        <w:rPr>
          <w:sz w:val="24"/>
          <w:szCs w:val="24"/>
        </w:rPr>
      </w:pPr>
      <w:r w:rsidRPr="00396C27">
        <w:rPr>
          <w:sz w:val="24"/>
          <w:szCs w:val="24"/>
        </w:rPr>
        <w:t>Вход и выход из помещений оборудуются указателями.</w:t>
      </w:r>
    </w:p>
    <w:p w14:paraId="0DDE61A5" w14:textId="77777777" w:rsidR="00D328FC" w:rsidRPr="00396C27" w:rsidRDefault="00D328FC" w:rsidP="00974223">
      <w:pPr>
        <w:pStyle w:val="1"/>
        <w:suppressAutoHyphens/>
        <w:spacing w:line="240" w:lineRule="auto"/>
        <w:ind w:left="0" w:right="-144" w:firstLine="709"/>
        <w:contextualSpacing/>
        <w:mirrorIndents/>
        <w:rPr>
          <w:sz w:val="24"/>
          <w:szCs w:val="24"/>
        </w:rPr>
      </w:pPr>
      <w:r w:rsidRPr="00396C27">
        <w:rPr>
          <w:sz w:val="24"/>
          <w:szCs w:val="24"/>
        </w:rPr>
        <w:t>Места для информирования, предназначенные для ознакомления Заявителей с информационными материалами, оборудуются информационными стендами.</w:t>
      </w:r>
    </w:p>
    <w:p w14:paraId="2754B057" w14:textId="77777777" w:rsidR="00D328FC" w:rsidRPr="00396C27" w:rsidRDefault="00D328FC" w:rsidP="00974223">
      <w:pPr>
        <w:pStyle w:val="1"/>
        <w:suppressAutoHyphens/>
        <w:spacing w:line="240" w:lineRule="auto"/>
        <w:ind w:left="0" w:right="-144" w:firstLine="709"/>
        <w:contextualSpacing/>
        <w:mirrorIndents/>
        <w:rPr>
          <w:sz w:val="24"/>
          <w:szCs w:val="24"/>
        </w:rPr>
      </w:pPr>
      <w:r w:rsidRPr="00396C27">
        <w:rPr>
          <w:sz w:val="24"/>
          <w:szCs w:val="24"/>
        </w:rPr>
        <w:t>Места для ожидания на подачу или получение документов оборудуются стульями, скамьями.</w:t>
      </w:r>
    </w:p>
    <w:p w14:paraId="76FDB253" w14:textId="77777777" w:rsidR="00D328FC" w:rsidRPr="00396C27" w:rsidRDefault="00D328FC" w:rsidP="00974223">
      <w:pPr>
        <w:pStyle w:val="1"/>
        <w:suppressAutoHyphens/>
        <w:spacing w:line="240" w:lineRule="auto"/>
        <w:ind w:left="0" w:right="-144" w:firstLine="709"/>
        <w:contextualSpacing/>
        <w:mirrorIndents/>
        <w:rPr>
          <w:sz w:val="24"/>
          <w:szCs w:val="24"/>
        </w:rPr>
      </w:pPr>
      <w:r w:rsidRPr="00396C27">
        <w:rPr>
          <w:sz w:val="24"/>
          <w:szCs w:val="24"/>
        </w:rPr>
        <w:t>Места для заполнения заявления оборудуются стульями, столами (стойками) и обеспечиваются образцами заявлений, писчей бумагой и канцелярскими принадлежностями (шариковыми ручками).</w:t>
      </w:r>
    </w:p>
    <w:p w14:paraId="7DAF073F" w14:textId="77777777" w:rsidR="00D328FC" w:rsidRPr="00396C27" w:rsidRDefault="00D328FC" w:rsidP="00974223">
      <w:pPr>
        <w:pStyle w:val="1"/>
        <w:suppressAutoHyphens/>
        <w:spacing w:line="240" w:lineRule="auto"/>
        <w:ind w:left="0" w:right="-144" w:firstLine="709"/>
        <w:contextualSpacing/>
        <w:mirrorIndents/>
        <w:rPr>
          <w:sz w:val="24"/>
          <w:szCs w:val="24"/>
        </w:rPr>
      </w:pPr>
      <w:r w:rsidRPr="00396C27">
        <w:rPr>
          <w:sz w:val="24"/>
          <w:szCs w:val="24"/>
        </w:rPr>
        <w:t>Кабинеты для приема Заявителей должны быть оборудованы информационными табличками (вывесками) с указанием:</w:t>
      </w:r>
    </w:p>
    <w:p w14:paraId="3EB5E7B5" w14:textId="77777777" w:rsidR="00D328FC" w:rsidRPr="00396C27" w:rsidRDefault="00D328FC" w:rsidP="00974223">
      <w:pPr>
        <w:pStyle w:val="a"/>
        <w:numPr>
          <w:ilvl w:val="0"/>
          <w:numId w:val="8"/>
        </w:numPr>
        <w:suppressAutoHyphens/>
        <w:spacing w:after="0" w:line="240" w:lineRule="auto"/>
        <w:ind w:left="0" w:right="-144" w:firstLine="709"/>
        <w:mirrorIndents/>
        <w:rPr>
          <w:sz w:val="24"/>
          <w:szCs w:val="24"/>
        </w:rPr>
      </w:pPr>
      <w:r w:rsidRPr="00396C27">
        <w:rPr>
          <w:sz w:val="24"/>
          <w:szCs w:val="24"/>
        </w:rPr>
        <w:t>номера кабинета;</w:t>
      </w:r>
    </w:p>
    <w:p w14:paraId="6386F347" w14:textId="77777777" w:rsidR="00D328FC" w:rsidRPr="00396C27" w:rsidRDefault="00D328FC" w:rsidP="00974223">
      <w:pPr>
        <w:pStyle w:val="a"/>
        <w:numPr>
          <w:ilvl w:val="0"/>
          <w:numId w:val="8"/>
        </w:numPr>
        <w:suppressAutoHyphens/>
        <w:spacing w:after="0" w:line="240" w:lineRule="auto"/>
        <w:ind w:left="0" w:right="-144" w:firstLine="709"/>
        <w:mirrorIndents/>
        <w:rPr>
          <w:sz w:val="24"/>
          <w:szCs w:val="24"/>
        </w:rPr>
      </w:pPr>
      <w:r w:rsidRPr="00396C27">
        <w:rPr>
          <w:sz w:val="24"/>
          <w:szCs w:val="24"/>
        </w:rPr>
        <w:t xml:space="preserve">фамилии, имени, отчества и должности специалиста, осуществляющего предоставление </w:t>
      </w:r>
      <w:r w:rsidR="00B73CB6" w:rsidRPr="00396C27">
        <w:rPr>
          <w:bCs/>
          <w:sz w:val="24"/>
          <w:szCs w:val="24"/>
        </w:rPr>
        <w:t xml:space="preserve">Муниципальной </w:t>
      </w:r>
      <w:r w:rsidR="00B73CB6" w:rsidRPr="00396C27">
        <w:rPr>
          <w:sz w:val="24"/>
          <w:szCs w:val="24"/>
        </w:rPr>
        <w:t>услуги</w:t>
      </w:r>
      <w:r w:rsidRPr="00396C27">
        <w:rPr>
          <w:sz w:val="24"/>
          <w:szCs w:val="24"/>
        </w:rPr>
        <w:t>.</w:t>
      </w:r>
    </w:p>
    <w:p w14:paraId="4B2FD38B" w14:textId="77777777" w:rsidR="00D328FC" w:rsidRPr="00396C27" w:rsidRDefault="00D328FC" w:rsidP="00974223">
      <w:pPr>
        <w:pStyle w:val="1"/>
        <w:suppressAutoHyphens/>
        <w:spacing w:line="240" w:lineRule="auto"/>
        <w:ind w:left="0" w:right="-144" w:firstLine="709"/>
        <w:contextualSpacing/>
        <w:mirrorIndents/>
        <w:rPr>
          <w:sz w:val="24"/>
          <w:szCs w:val="24"/>
        </w:rPr>
      </w:pPr>
      <w:r w:rsidRPr="00396C27">
        <w:rPr>
          <w:sz w:val="24"/>
          <w:szCs w:val="24"/>
        </w:rPr>
        <w:t xml:space="preserve">Рабочие места </w:t>
      </w:r>
      <w:r w:rsidR="001E7332" w:rsidRPr="00396C27">
        <w:rPr>
          <w:sz w:val="24"/>
          <w:szCs w:val="24"/>
        </w:rPr>
        <w:t>государственных</w:t>
      </w:r>
      <w:r w:rsidRPr="00396C27">
        <w:rPr>
          <w:sz w:val="24"/>
          <w:szCs w:val="24"/>
        </w:rPr>
        <w:t xml:space="preserve"> </w:t>
      </w:r>
      <w:r w:rsidR="001E7332" w:rsidRPr="00396C27">
        <w:rPr>
          <w:sz w:val="24"/>
          <w:szCs w:val="24"/>
        </w:rPr>
        <w:t xml:space="preserve">или муниципальных </w:t>
      </w:r>
      <w:r w:rsidR="00BE4E60" w:rsidRPr="00396C27">
        <w:rPr>
          <w:sz w:val="24"/>
          <w:szCs w:val="24"/>
        </w:rPr>
        <w:t>служащих и/или специалист</w:t>
      </w:r>
      <w:r w:rsidRPr="00396C27">
        <w:rPr>
          <w:sz w:val="24"/>
          <w:szCs w:val="24"/>
        </w:rPr>
        <w:t xml:space="preserve">ов </w:t>
      </w:r>
      <w:r w:rsidRPr="00396C27">
        <w:rPr>
          <w:rFonts w:eastAsia="Times New Roman"/>
          <w:sz w:val="24"/>
          <w:szCs w:val="24"/>
          <w:lang w:eastAsia="ar-SA"/>
        </w:rPr>
        <w:t>МФЦ</w:t>
      </w:r>
      <w:r w:rsidRPr="00396C27">
        <w:rPr>
          <w:sz w:val="24"/>
          <w:szCs w:val="24"/>
        </w:rPr>
        <w:t xml:space="preserve">, предоставляющих </w:t>
      </w:r>
      <w:r w:rsidR="00B73CB6" w:rsidRPr="00396C27">
        <w:rPr>
          <w:bCs/>
          <w:sz w:val="24"/>
          <w:szCs w:val="24"/>
        </w:rPr>
        <w:t xml:space="preserve">Муниципальную </w:t>
      </w:r>
      <w:r w:rsidR="00B73CB6" w:rsidRPr="00396C27">
        <w:rPr>
          <w:sz w:val="24"/>
          <w:szCs w:val="24"/>
        </w:rPr>
        <w:t>услугу</w:t>
      </w:r>
      <w:r w:rsidRPr="00396C27">
        <w:rPr>
          <w:sz w:val="24"/>
          <w:szCs w:val="24"/>
        </w:rPr>
        <w:t xml:space="preserve">, оборудуются компьютерами и оргтехникой, позволяющими своевременно и в полном объеме получать справочную информацию по вопросам предоставления </w:t>
      </w:r>
      <w:r w:rsidR="00B73CB6" w:rsidRPr="00396C27">
        <w:rPr>
          <w:bCs/>
          <w:sz w:val="24"/>
          <w:szCs w:val="24"/>
        </w:rPr>
        <w:t>Муниципальной у</w:t>
      </w:r>
      <w:r w:rsidR="00B73CB6" w:rsidRPr="00396C27">
        <w:rPr>
          <w:sz w:val="24"/>
          <w:szCs w:val="24"/>
        </w:rPr>
        <w:t xml:space="preserve">слуги </w:t>
      </w:r>
      <w:r w:rsidRPr="00396C27">
        <w:rPr>
          <w:sz w:val="24"/>
          <w:szCs w:val="24"/>
        </w:rPr>
        <w:t xml:space="preserve">и организовать предоставление </w:t>
      </w:r>
      <w:r w:rsidR="00B73CB6" w:rsidRPr="00396C27">
        <w:rPr>
          <w:bCs/>
          <w:sz w:val="24"/>
          <w:szCs w:val="24"/>
        </w:rPr>
        <w:t xml:space="preserve">Муниципальной </w:t>
      </w:r>
      <w:r w:rsidR="00B73CB6" w:rsidRPr="00396C27">
        <w:rPr>
          <w:sz w:val="24"/>
          <w:szCs w:val="24"/>
        </w:rPr>
        <w:t xml:space="preserve">услуги </w:t>
      </w:r>
      <w:r w:rsidRPr="00396C27">
        <w:rPr>
          <w:sz w:val="24"/>
          <w:szCs w:val="24"/>
        </w:rPr>
        <w:t>в полном объеме.</w:t>
      </w:r>
    </w:p>
    <w:p w14:paraId="04D352CB" w14:textId="77777777" w:rsidR="00D328FC" w:rsidRPr="00396C27" w:rsidRDefault="00D328FC" w:rsidP="00974223">
      <w:pPr>
        <w:suppressAutoHyphens/>
        <w:spacing w:after="0" w:line="240" w:lineRule="auto"/>
        <w:ind w:right="-144"/>
        <w:contextualSpacing/>
        <w:mirrorIndents/>
        <w:jc w:val="both"/>
        <w:rPr>
          <w:rFonts w:ascii="Times New Roman" w:hAnsi="Times New Roman"/>
          <w:sz w:val="24"/>
          <w:szCs w:val="24"/>
        </w:rPr>
      </w:pPr>
      <w:r w:rsidRPr="00396C27">
        <w:rPr>
          <w:rFonts w:ascii="Times New Roman" w:hAnsi="Times New Roman"/>
          <w:sz w:val="24"/>
          <w:szCs w:val="24"/>
        </w:rPr>
        <w:br w:type="page"/>
      </w:r>
    </w:p>
    <w:p w14:paraId="3A1BDA50" w14:textId="77777777" w:rsidR="00DF7393" w:rsidRPr="00396C27" w:rsidRDefault="00DF7393" w:rsidP="00BA252A">
      <w:pPr>
        <w:pStyle w:val="1-"/>
        <w:keepNext w:val="0"/>
        <w:suppressAutoHyphens/>
        <w:spacing w:before="0" w:after="0" w:line="240" w:lineRule="auto"/>
        <w:ind w:left="5103"/>
        <w:jc w:val="both"/>
        <w:rPr>
          <w:b w:val="0"/>
          <w:bCs w:val="0"/>
          <w:iCs w:val="0"/>
          <w:sz w:val="24"/>
          <w:szCs w:val="24"/>
          <w:lang w:eastAsia="ar-SA"/>
        </w:rPr>
      </w:pPr>
      <w:bookmarkStart w:id="190" w:name="_Toc485717612"/>
      <w:bookmarkStart w:id="191" w:name="_Ref437561996"/>
      <w:bookmarkStart w:id="192" w:name="_Toc437973325"/>
      <w:bookmarkStart w:id="193" w:name="_Toc438110067"/>
      <w:bookmarkStart w:id="194" w:name="_Toc438376279"/>
      <w:bookmarkStart w:id="195" w:name="_Toc474425520"/>
      <w:r w:rsidRPr="00396C27">
        <w:rPr>
          <w:b w:val="0"/>
          <w:bCs w:val="0"/>
          <w:iCs w:val="0"/>
          <w:sz w:val="24"/>
          <w:szCs w:val="24"/>
          <w:lang w:eastAsia="ar-SA"/>
        </w:rPr>
        <w:lastRenderedPageBreak/>
        <w:t>Приложение 1</w:t>
      </w:r>
      <w:r w:rsidR="000A4D43" w:rsidRPr="00396C27">
        <w:rPr>
          <w:b w:val="0"/>
          <w:bCs w:val="0"/>
          <w:iCs w:val="0"/>
          <w:sz w:val="24"/>
          <w:szCs w:val="24"/>
          <w:lang w:eastAsia="ar-SA"/>
        </w:rPr>
        <w:t>3</w:t>
      </w:r>
      <w:bookmarkEnd w:id="190"/>
    </w:p>
    <w:p w14:paraId="5992FB1D" w14:textId="73B8CA50" w:rsidR="00DF7393" w:rsidRPr="00396C27" w:rsidRDefault="00A65AE4" w:rsidP="00BA252A">
      <w:pPr>
        <w:pStyle w:val="1-"/>
        <w:keepNext w:val="0"/>
        <w:suppressAutoHyphens/>
        <w:spacing w:before="0" w:after="0" w:line="240" w:lineRule="auto"/>
        <w:ind w:left="5103"/>
        <w:jc w:val="both"/>
        <w:outlineLvl w:val="9"/>
        <w:rPr>
          <w:b w:val="0"/>
          <w:bCs w:val="0"/>
          <w:iCs w:val="0"/>
          <w:sz w:val="24"/>
          <w:szCs w:val="24"/>
          <w:lang w:eastAsia="ar-SA"/>
        </w:rPr>
      </w:pPr>
      <w:r w:rsidRPr="00396C27">
        <w:rPr>
          <w:b w:val="0"/>
          <w:bCs w:val="0"/>
          <w:iCs w:val="0"/>
          <w:sz w:val="24"/>
          <w:szCs w:val="24"/>
          <w:lang w:eastAsia="ar-SA"/>
        </w:rPr>
        <w:t>к А</w:t>
      </w:r>
      <w:r w:rsidR="00974223" w:rsidRPr="00396C27">
        <w:rPr>
          <w:b w:val="0"/>
          <w:bCs w:val="0"/>
          <w:iCs w:val="0"/>
          <w:sz w:val="24"/>
          <w:szCs w:val="24"/>
          <w:lang w:eastAsia="ar-SA"/>
        </w:rPr>
        <w:t>дминистративному регламенту</w:t>
      </w:r>
      <w:r w:rsidR="00DF7393" w:rsidRPr="00396C27">
        <w:rPr>
          <w:b w:val="0"/>
          <w:bCs w:val="0"/>
          <w:iCs w:val="0"/>
          <w:sz w:val="24"/>
          <w:szCs w:val="24"/>
          <w:lang w:eastAsia="ar-SA"/>
        </w:rPr>
        <w:t xml:space="preserve"> </w:t>
      </w:r>
      <w:r w:rsidR="00605C9A" w:rsidRPr="00396C27">
        <w:rPr>
          <w:b w:val="0"/>
          <w:bCs w:val="0"/>
          <w:iCs w:val="0"/>
          <w:sz w:val="24"/>
          <w:szCs w:val="24"/>
          <w:lang w:eastAsia="ar-SA"/>
        </w:rPr>
        <w:t>по</w:t>
      </w:r>
      <w:r w:rsidRPr="00396C27">
        <w:rPr>
          <w:b w:val="0"/>
          <w:bCs w:val="0"/>
          <w:iCs w:val="0"/>
          <w:sz w:val="24"/>
          <w:szCs w:val="24"/>
          <w:lang w:eastAsia="ar-SA"/>
        </w:rPr>
        <w:t> </w:t>
      </w:r>
      <w:r w:rsidR="00DF7393" w:rsidRPr="00396C27">
        <w:rPr>
          <w:b w:val="0"/>
          <w:bCs w:val="0"/>
          <w:iCs w:val="0"/>
          <w:sz w:val="24"/>
          <w:szCs w:val="24"/>
          <w:lang w:eastAsia="ar-SA"/>
        </w:rPr>
        <w:t>предоставлени</w:t>
      </w:r>
      <w:r w:rsidR="00605C9A" w:rsidRPr="00396C27">
        <w:rPr>
          <w:b w:val="0"/>
          <w:bCs w:val="0"/>
          <w:iCs w:val="0"/>
          <w:sz w:val="24"/>
          <w:szCs w:val="24"/>
          <w:lang w:eastAsia="ar-SA"/>
        </w:rPr>
        <w:t>ю</w:t>
      </w:r>
      <w:r w:rsidR="00974223" w:rsidRPr="00396C27">
        <w:rPr>
          <w:b w:val="0"/>
          <w:bCs w:val="0"/>
          <w:iCs w:val="0"/>
          <w:sz w:val="24"/>
          <w:szCs w:val="24"/>
          <w:lang w:eastAsia="ar-SA"/>
        </w:rPr>
        <w:t xml:space="preserve"> </w:t>
      </w:r>
      <w:r w:rsidR="00DF7393" w:rsidRPr="00396C27">
        <w:rPr>
          <w:b w:val="0"/>
          <w:bCs w:val="0"/>
          <w:iCs w:val="0"/>
          <w:sz w:val="24"/>
          <w:szCs w:val="24"/>
          <w:lang w:eastAsia="ar-SA"/>
        </w:rPr>
        <w:t>Муниципальной услуги</w:t>
      </w:r>
    </w:p>
    <w:p w14:paraId="76B86F62" w14:textId="77777777" w:rsidR="00DF7393" w:rsidRPr="00396C27" w:rsidRDefault="00DF7393" w:rsidP="00BA252A">
      <w:pPr>
        <w:pStyle w:val="affffb"/>
        <w:suppressAutoHyphens/>
        <w:rPr>
          <w:rFonts w:ascii="Times New Roman" w:hAnsi="Times New Roman"/>
          <w:sz w:val="24"/>
          <w:szCs w:val="24"/>
        </w:rPr>
      </w:pPr>
    </w:p>
    <w:p w14:paraId="1C95F95E" w14:textId="77777777" w:rsidR="003E504A" w:rsidRPr="00396C27" w:rsidRDefault="00D328FC" w:rsidP="003E504A">
      <w:pPr>
        <w:pStyle w:val="affff8"/>
        <w:jc w:val="center"/>
        <w:rPr>
          <w:i w:val="0"/>
          <w:sz w:val="24"/>
          <w:szCs w:val="24"/>
        </w:rPr>
      </w:pPr>
      <w:bookmarkStart w:id="196" w:name="_Toc485717613"/>
      <w:bookmarkEnd w:id="191"/>
      <w:r w:rsidRPr="00396C27">
        <w:rPr>
          <w:i w:val="0"/>
          <w:sz w:val="24"/>
          <w:szCs w:val="24"/>
        </w:rPr>
        <w:t xml:space="preserve">Показатели доступности и качества </w:t>
      </w:r>
      <w:r w:rsidR="00B73CB6" w:rsidRPr="00396C27">
        <w:rPr>
          <w:bCs/>
          <w:i w:val="0"/>
          <w:sz w:val="24"/>
          <w:szCs w:val="24"/>
        </w:rPr>
        <w:t xml:space="preserve">Муниципальной </w:t>
      </w:r>
      <w:bookmarkEnd w:id="192"/>
      <w:bookmarkEnd w:id="193"/>
      <w:bookmarkEnd w:id="194"/>
      <w:bookmarkEnd w:id="195"/>
      <w:r w:rsidR="00B73CB6" w:rsidRPr="00396C27">
        <w:rPr>
          <w:i w:val="0"/>
          <w:sz w:val="24"/>
          <w:szCs w:val="24"/>
        </w:rPr>
        <w:t>услуги</w:t>
      </w:r>
      <w:bookmarkEnd w:id="196"/>
    </w:p>
    <w:p w14:paraId="408C3AE1" w14:textId="77777777" w:rsidR="00195BDF" w:rsidRPr="00396C27" w:rsidRDefault="00195BDF" w:rsidP="00D320E9">
      <w:pPr>
        <w:spacing w:after="0"/>
        <w:ind w:right="-1" w:firstLine="567"/>
        <w:jc w:val="both"/>
        <w:rPr>
          <w:rFonts w:ascii="Times New Roman" w:hAnsi="Times New Roman"/>
          <w:sz w:val="24"/>
          <w:szCs w:val="24"/>
        </w:rPr>
      </w:pPr>
      <w:r w:rsidRPr="00396C27">
        <w:rPr>
          <w:rFonts w:ascii="Times New Roman" w:hAnsi="Times New Roman"/>
          <w:sz w:val="24"/>
          <w:szCs w:val="24"/>
        </w:rPr>
        <w:t>Показателями доступности предоставления Муниципальной услуги являются:</w:t>
      </w:r>
    </w:p>
    <w:p w14:paraId="5EBB9843" w14:textId="1883636C" w:rsidR="00195BDF" w:rsidRPr="00396C27" w:rsidRDefault="00195BDF" w:rsidP="00D320E9">
      <w:pPr>
        <w:pStyle w:val="affff6"/>
        <w:numPr>
          <w:ilvl w:val="0"/>
          <w:numId w:val="43"/>
        </w:numPr>
        <w:spacing w:after="0"/>
        <w:ind w:left="0" w:right="-1" w:firstLine="567"/>
        <w:jc w:val="both"/>
        <w:rPr>
          <w:rFonts w:ascii="Times New Roman" w:hAnsi="Times New Roman"/>
          <w:sz w:val="24"/>
          <w:szCs w:val="24"/>
        </w:rPr>
      </w:pPr>
      <w:r w:rsidRPr="00396C27">
        <w:rPr>
          <w:rFonts w:ascii="Times New Roman" w:hAnsi="Times New Roman"/>
          <w:sz w:val="24"/>
          <w:szCs w:val="24"/>
        </w:rPr>
        <w:t xml:space="preserve">возможность взаимодействия </w:t>
      </w:r>
      <w:r w:rsidR="008A1A25" w:rsidRPr="00396C27">
        <w:rPr>
          <w:rFonts w:ascii="Times New Roman" w:hAnsi="Times New Roman"/>
          <w:sz w:val="24"/>
          <w:szCs w:val="24"/>
        </w:rPr>
        <w:t>З</w:t>
      </w:r>
      <w:r w:rsidRPr="00396C27">
        <w:rPr>
          <w:rFonts w:ascii="Times New Roman" w:hAnsi="Times New Roman"/>
          <w:sz w:val="24"/>
          <w:szCs w:val="24"/>
        </w:rPr>
        <w:t xml:space="preserve">аявителя с муниципальными служащими в случае получения </w:t>
      </w:r>
      <w:r w:rsidR="008A1A25" w:rsidRPr="00396C27">
        <w:rPr>
          <w:rFonts w:ascii="Times New Roman" w:hAnsi="Times New Roman"/>
          <w:sz w:val="24"/>
          <w:szCs w:val="24"/>
        </w:rPr>
        <w:t>З</w:t>
      </w:r>
      <w:r w:rsidRPr="00396C27">
        <w:rPr>
          <w:rFonts w:ascii="Times New Roman" w:hAnsi="Times New Roman"/>
          <w:sz w:val="24"/>
          <w:szCs w:val="24"/>
        </w:rPr>
        <w:t>аявителем консультации на приеме в Администрации;</w:t>
      </w:r>
    </w:p>
    <w:p w14:paraId="5DCD29F7" w14:textId="0389E2EE" w:rsidR="00541B5B" w:rsidRPr="00396C27" w:rsidRDefault="00195BDF" w:rsidP="00D320E9">
      <w:pPr>
        <w:pStyle w:val="affff6"/>
        <w:numPr>
          <w:ilvl w:val="0"/>
          <w:numId w:val="43"/>
        </w:numPr>
        <w:spacing w:after="0"/>
        <w:ind w:left="0" w:right="-1" w:firstLine="567"/>
        <w:jc w:val="both"/>
        <w:rPr>
          <w:rFonts w:ascii="Times New Roman" w:hAnsi="Times New Roman"/>
          <w:sz w:val="24"/>
          <w:szCs w:val="24"/>
        </w:rPr>
      </w:pPr>
      <w:r w:rsidRPr="00396C27">
        <w:rPr>
          <w:rFonts w:ascii="Times New Roman" w:hAnsi="Times New Roman"/>
          <w:sz w:val="24"/>
          <w:szCs w:val="24"/>
        </w:rPr>
        <w:t xml:space="preserve">возможность получения </w:t>
      </w:r>
      <w:r w:rsidR="008A1A25" w:rsidRPr="00396C27">
        <w:rPr>
          <w:rFonts w:ascii="Times New Roman" w:hAnsi="Times New Roman"/>
          <w:sz w:val="24"/>
          <w:szCs w:val="24"/>
        </w:rPr>
        <w:t>З</w:t>
      </w:r>
      <w:r w:rsidRPr="00396C27">
        <w:rPr>
          <w:rFonts w:ascii="Times New Roman" w:hAnsi="Times New Roman"/>
          <w:sz w:val="24"/>
          <w:szCs w:val="24"/>
        </w:rPr>
        <w:t>аявителем полной, актуальной и достоверной информации о ходе предоставления Муниципальной услуги через РПГУ и официальный сайт Администрации в информационно-телекоммуникационной сети "Интернет";</w:t>
      </w:r>
    </w:p>
    <w:p w14:paraId="22CFCA97" w14:textId="77777777" w:rsidR="00541B5B" w:rsidRPr="00396C27" w:rsidRDefault="00541B5B" w:rsidP="00D320E9">
      <w:pPr>
        <w:pStyle w:val="affff6"/>
        <w:numPr>
          <w:ilvl w:val="0"/>
          <w:numId w:val="43"/>
        </w:numPr>
        <w:ind w:left="0" w:right="-1" w:firstLine="567"/>
        <w:jc w:val="both"/>
        <w:rPr>
          <w:rFonts w:ascii="Times New Roman" w:hAnsi="Times New Roman"/>
          <w:sz w:val="24"/>
          <w:szCs w:val="24"/>
        </w:rPr>
      </w:pPr>
      <w:r w:rsidRPr="00396C27">
        <w:rPr>
          <w:rFonts w:ascii="Times New Roman" w:hAnsi="Times New Roman"/>
          <w:sz w:val="24"/>
          <w:szCs w:val="24"/>
        </w:rPr>
        <w:t>возможность направления заявителем письменного заявления или заявления в электронной форме о предоставлении Муниципальной услуги через РПГУ;</w:t>
      </w:r>
    </w:p>
    <w:p w14:paraId="189BBEE0" w14:textId="77777777" w:rsidR="00195BDF" w:rsidRPr="00396C27" w:rsidRDefault="00195BDF" w:rsidP="00D320E9">
      <w:pPr>
        <w:pStyle w:val="affff6"/>
        <w:numPr>
          <w:ilvl w:val="0"/>
          <w:numId w:val="43"/>
        </w:numPr>
        <w:spacing w:after="0"/>
        <w:ind w:left="0" w:right="-1" w:firstLine="567"/>
        <w:jc w:val="both"/>
        <w:rPr>
          <w:rFonts w:ascii="Times New Roman" w:hAnsi="Times New Roman"/>
          <w:sz w:val="24"/>
          <w:szCs w:val="24"/>
        </w:rPr>
      </w:pPr>
      <w:r w:rsidRPr="00396C27">
        <w:rPr>
          <w:rFonts w:ascii="Times New Roman" w:hAnsi="Times New Roman"/>
          <w:sz w:val="24"/>
          <w:szCs w:val="24"/>
        </w:rPr>
        <w:t>возможность подачи заявления и получения результата получения Муниципальной услуги посредствам  РПГУ  в МФЦ;</w:t>
      </w:r>
    </w:p>
    <w:p w14:paraId="29F65DCF" w14:textId="77777777" w:rsidR="00195BDF" w:rsidRPr="00396C27" w:rsidRDefault="00195BDF" w:rsidP="00D320E9">
      <w:pPr>
        <w:pStyle w:val="affff6"/>
        <w:numPr>
          <w:ilvl w:val="0"/>
          <w:numId w:val="43"/>
        </w:numPr>
        <w:spacing w:after="0"/>
        <w:ind w:left="0" w:right="-1" w:firstLine="567"/>
        <w:jc w:val="both"/>
        <w:rPr>
          <w:rFonts w:ascii="Times New Roman" w:hAnsi="Times New Roman"/>
          <w:sz w:val="24"/>
          <w:szCs w:val="24"/>
        </w:rPr>
      </w:pPr>
      <w:r w:rsidRPr="00396C27">
        <w:rPr>
          <w:rFonts w:ascii="Times New Roman" w:hAnsi="Times New Roman"/>
          <w:sz w:val="24"/>
          <w:szCs w:val="24"/>
        </w:rPr>
        <w:t xml:space="preserve">получение заявителем </w:t>
      </w:r>
      <w:r w:rsidR="00C42467" w:rsidRPr="00396C27">
        <w:rPr>
          <w:rFonts w:ascii="Times New Roman" w:hAnsi="Times New Roman"/>
          <w:sz w:val="24"/>
          <w:szCs w:val="24"/>
        </w:rPr>
        <w:t>Муниципальной</w:t>
      </w:r>
      <w:r w:rsidRPr="00396C27">
        <w:rPr>
          <w:rFonts w:ascii="Times New Roman" w:hAnsi="Times New Roman"/>
          <w:sz w:val="24"/>
          <w:szCs w:val="24"/>
        </w:rPr>
        <w:t xml:space="preserve"> услуги своевременно, в полном объеме и в любой форме, предусмотренной настоящим Административным  регламентом, иными нормативными правовыми актами Российской Федерации, Московской области;</w:t>
      </w:r>
    </w:p>
    <w:p w14:paraId="6B799E25" w14:textId="77777777" w:rsidR="00195BDF" w:rsidRPr="00396C27" w:rsidRDefault="00195BDF" w:rsidP="00D320E9">
      <w:pPr>
        <w:pStyle w:val="affff6"/>
        <w:numPr>
          <w:ilvl w:val="0"/>
          <w:numId w:val="43"/>
        </w:numPr>
        <w:spacing w:after="0"/>
        <w:ind w:left="0" w:right="-1" w:firstLine="567"/>
        <w:jc w:val="both"/>
        <w:rPr>
          <w:rFonts w:ascii="Times New Roman" w:hAnsi="Times New Roman"/>
          <w:sz w:val="24"/>
          <w:szCs w:val="24"/>
        </w:rPr>
      </w:pPr>
      <w:r w:rsidRPr="00396C27">
        <w:rPr>
          <w:rFonts w:ascii="Times New Roman" w:hAnsi="Times New Roman"/>
          <w:sz w:val="24"/>
          <w:szCs w:val="24"/>
        </w:rPr>
        <w:t xml:space="preserve">наличие полной и понятной информации о местах, порядке и сроках предоставления </w:t>
      </w:r>
      <w:r w:rsidR="00C42467" w:rsidRPr="00396C27">
        <w:rPr>
          <w:rFonts w:ascii="Times New Roman" w:hAnsi="Times New Roman"/>
          <w:sz w:val="24"/>
          <w:szCs w:val="24"/>
        </w:rPr>
        <w:t>Муниципальной</w:t>
      </w:r>
      <w:r w:rsidRPr="00396C27">
        <w:rPr>
          <w:rFonts w:ascii="Times New Roman" w:hAnsi="Times New Roman"/>
          <w:sz w:val="24"/>
          <w:szCs w:val="24"/>
        </w:rPr>
        <w:t xml:space="preserve"> услуги на информационных стендах </w:t>
      </w:r>
      <w:r w:rsidR="00C42467" w:rsidRPr="00396C27">
        <w:rPr>
          <w:rFonts w:ascii="Times New Roman" w:hAnsi="Times New Roman"/>
          <w:sz w:val="24"/>
          <w:szCs w:val="24"/>
        </w:rPr>
        <w:t>Администраций</w:t>
      </w:r>
      <w:r w:rsidRPr="00396C27">
        <w:rPr>
          <w:rFonts w:ascii="Times New Roman" w:hAnsi="Times New Roman"/>
          <w:sz w:val="24"/>
          <w:szCs w:val="24"/>
        </w:rPr>
        <w:t xml:space="preserve">, РПГУ, официальных сайтах </w:t>
      </w:r>
      <w:r w:rsidR="00C42467" w:rsidRPr="00396C27">
        <w:rPr>
          <w:rFonts w:ascii="Times New Roman" w:hAnsi="Times New Roman"/>
          <w:sz w:val="24"/>
          <w:szCs w:val="24"/>
        </w:rPr>
        <w:t>Администраций</w:t>
      </w:r>
      <w:r w:rsidRPr="00396C27">
        <w:rPr>
          <w:rFonts w:ascii="Times New Roman" w:hAnsi="Times New Roman"/>
          <w:sz w:val="24"/>
          <w:szCs w:val="24"/>
        </w:rPr>
        <w:t xml:space="preserve">  в информационно-телекоммуникационной сети "Интернет", предоставление указанной информации по телефону </w:t>
      </w:r>
      <w:r w:rsidR="00C42467" w:rsidRPr="00396C27">
        <w:rPr>
          <w:rFonts w:ascii="Times New Roman" w:hAnsi="Times New Roman"/>
          <w:sz w:val="24"/>
          <w:szCs w:val="24"/>
        </w:rPr>
        <w:t>Муниципальными</w:t>
      </w:r>
      <w:r w:rsidRPr="00396C27">
        <w:rPr>
          <w:rFonts w:ascii="Times New Roman" w:hAnsi="Times New Roman"/>
          <w:sz w:val="24"/>
          <w:szCs w:val="24"/>
        </w:rPr>
        <w:t xml:space="preserve"> служащими </w:t>
      </w:r>
      <w:r w:rsidR="00C42467" w:rsidRPr="00396C27">
        <w:rPr>
          <w:rFonts w:ascii="Times New Roman" w:hAnsi="Times New Roman"/>
          <w:sz w:val="24"/>
          <w:szCs w:val="24"/>
        </w:rPr>
        <w:t>Администраций</w:t>
      </w:r>
      <w:r w:rsidRPr="00396C27">
        <w:rPr>
          <w:rFonts w:ascii="Times New Roman" w:hAnsi="Times New Roman"/>
          <w:sz w:val="24"/>
          <w:szCs w:val="24"/>
        </w:rPr>
        <w:t>;</w:t>
      </w:r>
    </w:p>
    <w:p w14:paraId="33B4EA60" w14:textId="77777777" w:rsidR="00195BDF" w:rsidRPr="00396C27" w:rsidRDefault="00195BDF" w:rsidP="00D320E9">
      <w:pPr>
        <w:pStyle w:val="affff6"/>
        <w:numPr>
          <w:ilvl w:val="0"/>
          <w:numId w:val="43"/>
        </w:numPr>
        <w:spacing w:after="0"/>
        <w:ind w:left="0" w:right="-1" w:firstLine="567"/>
        <w:jc w:val="both"/>
        <w:rPr>
          <w:rFonts w:ascii="Times New Roman" w:hAnsi="Times New Roman"/>
          <w:sz w:val="24"/>
          <w:szCs w:val="24"/>
        </w:rPr>
      </w:pPr>
      <w:r w:rsidRPr="00396C27">
        <w:rPr>
          <w:rFonts w:ascii="Times New Roman" w:hAnsi="Times New Roman"/>
          <w:sz w:val="24"/>
          <w:szCs w:val="24"/>
        </w:rPr>
        <w:t>наличие необходимого и достаточного количества специалистов, а также помещений, в отсутствие очередей при приеме документов от заявителей (их уполномоченных представителей), отсутствие жалоб на действия (бездействие) специалистов, их некорректное, невнимательное отношение к заявителям (их уполномоченным представителям);</w:t>
      </w:r>
    </w:p>
    <w:p w14:paraId="3E90454F" w14:textId="77777777" w:rsidR="00195BDF" w:rsidRPr="00396C27" w:rsidRDefault="00195BDF" w:rsidP="00D320E9">
      <w:pPr>
        <w:pStyle w:val="affff6"/>
        <w:numPr>
          <w:ilvl w:val="0"/>
          <w:numId w:val="43"/>
        </w:numPr>
        <w:spacing w:after="0"/>
        <w:ind w:left="0" w:right="-1" w:firstLine="567"/>
        <w:jc w:val="both"/>
        <w:rPr>
          <w:rFonts w:ascii="Times New Roman" w:hAnsi="Times New Roman"/>
          <w:sz w:val="24"/>
          <w:szCs w:val="24"/>
        </w:rPr>
      </w:pPr>
      <w:r w:rsidRPr="00396C27">
        <w:rPr>
          <w:rFonts w:ascii="Times New Roman" w:hAnsi="Times New Roman"/>
          <w:sz w:val="24"/>
          <w:szCs w:val="24"/>
        </w:rPr>
        <w:t xml:space="preserve">обеспечение возможности получения заявителями информации о предоставляемой </w:t>
      </w:r>
      <w:r w:rsidR="00C42467" w:rsidRPr="00396C27">
        <w:rPr>
          <w:rFonts w:ascii="Times New Roman" w:hAnsi="Times New Roman"/>
          <w:sz w:val="24"/>
          <w:szCs w:val="24"/>
        </w:rPr>
        <w:t>Муниципальной</w:t>
      </w:r>
      <w:r w:rsidRPr="00396C27">
        <w:rPr>
          <w:rFonts w:ascii="Times New Roman" w:hAnsi="Times New Roman"/>
          <w:sz w:val="24"/>
          <w:szCs w:val="24"/>
        </w:rPr>
        <w:t xml:space="preserve"> услуге на РПГУ;</w:t>
      </w:r>
    </w:p>
    <w:p w14:paraId="3FBFB8C6" w14:textId="77777777" w:rsidR="00195BDF" w:rsidRPr="00396C27" w:rsidRDefault="00195BDF" w:rsidP="00D320E9">
      <w:pPr>
        <w:pStyle w:val="affff6"/>
        <w:numPr>
          <w:ilvl w:val="0"/>
          <w:numId w:val="43"/>
        </w:numPr>
        <w:spacing w:after="0"/>
        <w:ind w:left="0" w:right="-1" w:firstLine="567"/>
        <w:jc w:val="both"/>
        <w:rPr>
          <w:rFonts w:ascii="Times New Roman" w:hAnsi="Times New Roman"/>
          <w:sz w:val="24"/>
          <w:szCs w:val="24"/>
        </w:rPr>
      </w:pPr>
      <w:r w:rsidRPr="00396C27">
        <w:rPr>
          <w:rFonts w:ascii="Times New Roman" w:hAnsi="Times New Roman"/>
          <w:sz w:val="24"/>
          <w:szCs w:val="24"/>
        </w:rPr>
        <w:t xml:space="preserve">обеспечение возможности  подачи заявления и документов, необходимых для предоставления </w:t>
      </w:r>
      <w:r w:rsidR="00C42467" w:rsidRPr="00396C27">
        <w:rPr>
          <w:rFonts w:ascii="Times New Roman" w:hAnsi="Times New Roman"/>
          <w:sz w:val="24"/>
          <w:szCs w:val="24"/>
        </w:rPr>
        <w:t>Муниципальной</w:t>
      </w:r>
      <w:r w:rsidRPr="00396C27">
        <w:rPr>
          <w:rFonts w:ascii="Times New Roman" w:hAnsi="Times New Roman"/>
          <w:sz w:val="24"/>
          <w:szCs w:val="24"/>
        </w:rPr>
        <w:t xml:space="preserve"> услуги, ее результатов через РПГУ в  МФЦ, приема жалоб и выдачи заявителям результатов рассмотрения жалоб осуществляются в соответствии с соглашениями, заключенными между МФЦ и </w:t>
      </w:r>
      <w:r w:rsidR="00C42467" w:rsidRPr="00396C27">
        <w:rPr>
          <w:rFonts w:ascii="Times New Roman" w:hAnsi="Times New Roman"/>
          <w:sz w:val="24"/>
          <w:szCs w:val="24"/>
        </w:rPr>
        <w:t>Администрациями</w:t>
      </w:r>
      <w:r w:rsidRPr="00396C27">
        <w:rPr>
          <w:rFonts w:ascii="Times New Roman" w:hAnsi="Times New Roman"/>
          <w:sz w:val="24"/>
          <w:szCs w:val="24"/>
        </w:rPr>
        <w:t xml:space="preserve"> (далее - соглашение о взаимодействии), с момента вступления в силу соответствующего соглашения о взаимодействии.</w:t>
      </w:r>
    </w:p>
    <w:p w14:paraId="39204BF0" w14:textId="77777777" w:rsidR="00195BDF" w:rsidRPr="00396C27" w:rsidRDefault="00195BDF" w:rsidP="00D320E9">
      <w:pPr>
        <w:pStyle w:val="affff6"/>
        <w:numPr>
          <w:ilvl w:val="0"/>
          <w:numId w:val="43"/>
        </w:numPr>
        <w:spacing w:after="0"/>
        <w:ind w:left="0" w:right="-1" w:firstLine="567"/>
        <w:jc w:val="both"/>
        <w:rPr>
          <w:rFonts w:ascii="Times New Roman" w:hAnsi="Times New Roman"/>
          <w:sz w:val="24"/>
          <w:szCs w:val="24"/>
        </w:rPr>
      </w:pPr>
      <w:r w:rsidRPr="00396C27">
        <w:rPr>
          <w:rFonts w:ascii="Times New Roman" w:hAnsi="Times New Roman"/>
          <w:sz w:val="24"/>
          <w:szCs w:val="24"/>
        </w:rPr>
        <w:t>для направления заявления в электронном виде на РПГУ обеспечивается доступность для копирования и заполнения в электроном виде заявления, в том числе с использованием электронной подписи.</w:t>
      </w:r>
    </w:p>
    <w:p w14:paraId="270DFF05" w14:textId="77777777" w:rsidR="00195BDF" w:rsidRPr="00396C27" w:rsidRDefault="00195BDF" w:rsidP="00D320E9">
      <w:pPr>
        <w:pStyle w:val="affff6"/>
        <w:numPr>
          <w:ilvl w:val="0"/>
          <w:numId w:val="43"/>
        </w:numPr>
        <w:spacing w:after="0"/>
        <w:ind w:left="0" w:right="-1" w:firstLine="567"/>
        <w:jc w:val="both"/>
        <w:rPr>
          <w:rFonts w:ascii="Times New Roman" w:hAnsi="Times New Roman"/>
          <w:sz w:val="24"/>
          <w:szCs w:val="24"/>
        </w:rPr>
      </w:pPr>
      <w:r w:rsidRPr="00396C27">
        <w:rPr>
          <w:rFonts w:ascii="Times New Roman" w:hAnsi="Times New Roman"/>
          <w:sz w:val="24"/>
          <w:szCs w:val="24"/>
        </w:rPr>
        <w:t>при подаче заявления в электронном виде документы, указанные в пункте 10 настоящего Административного  регламента, могут быть представлены в форме электронных документов, подписанных электронной подписью.</w:t>
      </w:r>
    </w:p>
    <w:p w14:paraId="5EFD2B92" w14:textId="77777777" w:rsidR="00195BDF" w:rsidRPr="00396C27" w:rsidRDefault="00195BDF" w:rsidP="00D320E9">
      <w:pPr>
        <w:pStyle w:val="affff6"/>
        <w:numPr>
          <w:ilvl w:val="0"/>
          <w:numId w:val="43"/>
        </w:numPr>
        <w:spacing w:after="0"/>
        <w:ind w:left="0" w:right="-1" w:firstLine="567"/>
        <w:jc w:val="both"/>
        <w:rPr>
          <w:rFonts w:ascii="Times New Roman" w:hAnsi="Times New Roman"/>
          <w:sz w:val="24"/>
          <w:szCs w:val="24"/>
        </w:rPr>
      </w:pPr>
      <w:r w:rsidRPr="00396C27">
        <w:rPr>
          <w:rFonts w:ascii="Times New Roman" w:hAnsi="Times New Roman"/>
          <w:sz w:val="24"/>
          <w:szCs w:val="24"/>
        </w:rPr>
        <w:lastRenderedPageBreak/>
        <w:t xml:space="preserve">на РПГУ обеспечивается возможность получения информации о ходе предоставления </w:t>
      </w:r>
      <w:r w:rsidR="00C42467" w:rsidRPr="00396C27">
        <w:rPr>
          <w:rFonts w:ascii="Times New Roman" w:hAnsi="Times New Roman"/>
          <w:sz w:val="24"/>
          <w:szCs w:val="24"/>
        </w:rPr>
        <w:t>Муниципальной</w:t>
      </w:r>
      <w:r w:rsidRPr="00396C27">
        <w:rPr>
          <w:rFonts w:ascii="Times New Roman" w:hAnsi="Times New Roman"/>
          <w:sz w:val="24"/>
          <w:szCs w:val="24"/>
        </w:rPr>
        <w:t xml:space="preserve"> услуги;</w:t>
      </w:r>
    </w:p>
    <w:p w14:paraId="317D6831" w14:textId="77777777" w:rsidR="00195BDF" w:rsidRPr="00396C27" w:rsidRDefault="00195BDF" w:rsidP="00D320E9">
      <w:pPr>
        <w:pStyle w:val="affff6"/>
        <w:numPr>
          <w:ilvl w:val="0"/>
          <w:numId w:val="43"/>
        </w:numPr>
        <w:spacing w:after="0"/>
        <w:ind w:left="0" w:right="-1" w:firstLine="567"/>
        <w:jc w:val="both"/>
        <w:rPr>
          <w:rFonts w:ascii="Times New Roman" w:hAnsi="Times New Roman"/>
          <w:sz w:val="24"/>
          <w:szCs w:val="24"/>
        </w:rPr>
      </w:pPr>
      <w:r w:rsidRPr="00396C27">
        <w:rPr>
          <w:rFonts w:ascii="Times New Roman" w:hAnsi="Times New Roman"/>
          <w:sz w:val="24"/>
          <w:szCs w:val="24"/>
        </w:rPr>
        <w:t>консультирование Заявителей в МФЦ при подаче заявлений посредствам РПГУ;</w:t>
      </w:r>
    </w:p>
    <w:p w14:paraId="3312E5B6" w14:textId="77777777" w:rsidR="00195BDF" w:rsidRPr="00396C27" w:rsidRDefault="00195BDF" w:rsidP="00D320E9">
      <w:pPr>
        <w:pStyle w:val="affff6"/>
        <w:numPr>
          <w:ilvl w:val="0"/>
          <w:numId w:val="43"/>
        </w:numPr>
        <w:spacing w:after="0"/>
        <w:ind w:left="0" w:right="-1" w:firstLine="567"/>
        <w:jc w:val="both"/>
        <w:rPr>
          <w:rFonts w:ascii="Times New Roman" w:hAnsi="Times New Roman"/>
          <w:sz w:val="24"/>
          <w:szCs w:val="24"/>
        </w:rPr>
      </w:pPr>
      <w:r w:rsidRPr="00396C27">
        <w:rPr>
          <w:rFonts w:ascii="Times New Roman" w:hAnsi="Times New Roman"/>
          <w:sz w:val="24"/>
          <w:szCs w:val="24"/>
        </w:rPr>
        <w:t xml:space="preserve">транспортная доступность к местам предоставления </w:t>
      </w:r>
      <w:r w:rsidR="00C42467" w:rsidRPr="00396C27">
        <w:rPr>
          <w:rFonts w:ascii="Times New Roman" w:hAnsi="Times New Roman"/>
          <w:sz w:val="24"/>
          <w:szCs w:val="24"/>
        </w:rPr>
        <w:t>Муниципальной</w:t>
      </w:r>
      <w:r w:rsidRPr="00396C27">
        <w:rPr>
          <w:rFonts w:ascii="Times New Roman" w:hAnsi="Times New Roman"/>
          <w:sz w:val="24"/>
          <w:szCs w:val="24"/>
        </w:rPr>
        <w:t xml:space="preserve"> услуги;</w:t>
      </w:r>
    </w:p>
    <w:p w14:paraId="77033CA6" w14:textId="77777777" w:rsidR="00195BDF" w:rsidRPr="00396C27" w:rsidRDefault="00195BDF" w:rsidP="00D320E9">
      <w:pPr>
        <w:pStyle w:val="affff6"/>
        <w:numPr>
          <w:ilvl w:val="0"/>
          <w:numId w:val="43"/>
        </w:numPr>
        <w:spacing w:after="0"/>
        <w:ind w:left="0" w:right="-1" w:firstLine="567"/>
        <w:jc w:val="both"/>
        <w:rPr>
          <w:rFonts w:ascii="Times New Roman" w:hAnsi="Times New Roman"/>
          <w:sz w:val="24"/>
          <w:szCs w:val="24"/>
        </w:rPr>
      </w:pPr>
      <w:r w:rsidRPr="00396C27">
        <w:rPr>
          <w:rFonts w:ascii="Times New Roman" w:hAnsi="Times New Roman"/>
          <w:sz w:val="24"/>
          <w:szCs w:val="24"/>
        </w:rPr>
        <w:t xml:space="preserve">обеспечение беспрепятственного доступа лицам с ограниченными возможностями передвижения к помещениям, в которых предоставляется </w:t>
      </w:r>
      <w:r w:rsidR="00C42467" w:rsidRPr="00396C27">
        <w:rPr>
          <w:rFonts w:ascii="Times New Roman" w:hAnsi="Times New Roman"/>
          <w:sz w:val="24"/>
          <w:szCs w:val="24"/>
        </w:rPr>
        <w:t>Муниципальной</w:t>
      </w:r>
      <w:r w:rsidRPr="00396C27">
        <w:rPr>
          <w:rFonts w:ascii="Times New Roman" w:hAnsi="Times New Roman"/>
          <w:sz w:val="24"/>
          <w:szCs w:val="24"/>
        </w:rPr>
        <w:t xml:space="preserve"> услуга (в том числе наличие бесплатных парковочных мест для специальных автотранспортных средств лиц с ограниченными возможностями здоровья);</w:t>
      </w:r>
    </w:p>
    <w:p w14:paraId="523A9BB9" w14:textId="77777777" w:rsidR="00195BDF" w:rsidRPr="00396C27" w:rsidRDefault="00195BDF" w:rsidP="00D320E9">
      <w:pPr>
        <w:pStyle w:val="affff6"/>
        <w:numPr>
          <w:ilvl w:val="0"/>
          <w:numId w:val="43"/>
        </w:numPr>
        <w:spacing w:after="0"/>
        <w:ind w:left="0" w:right="-1" w:firstLine="567"/>
        <w:jc w:val="both"/>
        <w:rPr>
          <w:rFonts w:ascii="Times New Roman" w:hAnsi="Times New Roman"/>
          <w:sz w:val="24"/>
          <w:szCs w:val="24"/>
        </w:rPr>
      </w:pPr>
      <w:r w:rsidRPr="00396C27">
        <w:rPr>
          <w:rFonts w:ascii="Times New Roman" w:hAnsi="Times New Roman"/>
          <w:sz w:val="24"/>
          <w:szCs w:val="24"/>
        </w:rPr>
        <w:t xml:space="preserve">соблюдение требований Административного регламента о порядке информирования об оказании </w:t>
      </w:r>
      <w:r w:rsidR="00C42467" w:rsidRPr="00396C27">
        <w:rPr>
          <w:rFonts w:ascii="Times New Roman" w:hAnsi="Times New Roman"/>
          <w:sz w:val="24"/>
          <w:szCs w:val="24"/>
        </w:rPr>
        <w:t>Муниципальной</w:t>
      </w:r>
      <w:r w:rsidRPr="00396C27">
        <w:rPr>
          <w:rFonts w:ascii="Times New Roman" w:hAnsi="Times New Roman"/>
          <w:sz w:val="24"/>
          <w:szCs w:val="24"/>
        </w:rPr>
        <w:t xml:space="preserve"> услуги.</w:t>
      </w:r>
    </w:p>
    <w:p w14:paraId="2D74E5F2" w14:textId="77777777" w:rsidR="00195BDF" w:rsidRPr="00396C27" w:rsidRDefault="00195BDF" w:rsidP="00D320E9">
      <w:pPr>
        <w:pStyle w:val="affff6"/>
        <w:numPr>
          <w:ilvl w:val="0"/>
          <w:numId w:val="43"/>
        </w:numPr>
        <w:spacing w:after="0"/>
        <w:ind w:left="0" w:right="-1" w:firstLine="567"/>
        <w:jc w:val="both"/>
        <w:rPr>
          <w:rFonts w:ascii="Times New Roman" w:hAnsi="Times New Roman"/>
          <w:sz w:val="24"/>
          <w:szCs w:val="24"/>
        </w:rPr>
      </w:pPr>
      <w:r w:rsidRPr="00396C27">
        <w:rPr>
          <w:rFonts w:ascii="Times New Roman" w:hAnsi="Times New Roman"/>
          <w:sz w:val="24"/>
          <w:szCs w:val="24"/>
        </w:rPr>
        <w:t xml:space="preserve">соблюдение сроков предоставления </w:t>
      </w:r>
      <w:r w:rsidR="00C42467" w:rsidRPr="00396C27">
        <w:rPr>
          <w:rFonts w:ascii="Times New Roman" w:hAnsi="Times New Roman"/>
          <w:sz w:val="24"/>
          <w:szCs w:val="24"/>
        </w:rPr>
        <w:t>Муниципальной</w:t>
      </w:r>
      <w:r w:rsidRPr="00396C27">
        <w:rPr>
          <w:rFonts w:ascii="Times New Roman" w:hAnsi="Times New Roman"/>
          <w:sz w:val="24"/>
          <w:szCs w:val="24"/>
        </w:rPr>
        <w:t xml:space="preserve"> услуги;</w:t>
      </w:r>
    </w:p>
    <w:p w14:paraId="78A6314E" w14:textId="5BD37CE1" w:rsidR="00195BDF" w:rsidRPr="00396C27" w:rsidRDefault="00195BDF" w:rsidP="00D320E9">
      <w:pPr>
        <w:pStyle w:val="affff6"/>
        <w:numPr>
          <w:ilvl w:val="0"/>
          <w:numId w:val="43"/>
        </w:numPr>
        <w:spacing w:after="0"/>
        <w:ind w:left="0" w:right="-1" w:firstLine="567"/>
        <w:jc w:val="both"/>
        <w:rPr>
          <w:rFonts w:ascii="Times New Roman" w:hAnsi="Times New Roman"/>
          <w:sz w:val="24"/>
          <w:szCs w:val="24"/>
        </w:rPr>
      </w:pPr>
      <w:r w:rsidRPr="00396C27">
        <w:rPr>
          <w:rFonts w:ascii="Times New Roman" w:hAnsi="Times New Roman"/>
          <w:sz w:val="24"/>
          <w:szCs w:val="24"/>
        </w:rPr>
        <w:t xml:space="preserve">соотношение количества рассмотренных в срок Заявлений на предоставление </w:t>
      </w:r>
      <w:r w:rsidR="00C42467" w:rsidRPr="00396C27">
        <w:rPr>
          <w:rFonts w:ascii="Times New Roman" w:hAnsi="Times New Roman"/>
          <w:sz w:val="24"/>
          <w:szCs w:val="24"/>
        </w:rPr>
        <w:t xml:space="preserve">Муниципальной </w:t>
      </w:r>
      <w:r w:rsidRPr="00396C27">
        <w:rPr>
          <w:rFonts w:ascii="Times New Roman" w:hAnsi="Times New Roman"/>
          <w:sz w:val="24"/>
          <w:szCs w:val="24"/>
        </w:rPr>
        <w:t xml:space="preserve">услуги к общему количеству Заявлений, поступивших на предоставление </w:t>
      </w:r>
      <w:r w:rsidR="00164EB0" w:rsidRPr="00396C27">
        <w:rPr>
          <w:rFonts w:ascii="Times New Roman" w:hAnsi="Times New Roman"/>
          <w:sz w:val="24"/>
          <w:szCs w:val="24"/>
        </w:rPr>
        <w:t xml:space="preserve">Муниципальной </w:t>
      </w:r>
      <w:r w:rsidRPr="00396C27">
        <w:rPr>
          <w:rFonts w:ascii="Times New Roman" w:hAnsi="Times New Roman"/>
          <w:sz w:val="24"/>
          <w:szCs w:val="24"/>
        </w:rPr>
        <w:t>услуги;</w:t>
      </w:r>
    </w:p>
    <w:p w14:paraId="1ABE669D" w14:textId="77777777" w:rsidR="00195BDF" w:rsidRPr="00396C27" w:rsidRDefault="00195BDF" w:rsidP="00D320E9">
      <w:pPr>
        <w:pStyle w:val="affff6"/>
        <w:numPr>
          <w:ilvl w:val="0"/>
          <w:numId w:val="43"/>
        </w:numPr>
        <w:spacing w:after="0"/>
        <w:ind w:left="0" w:right="-1" w:firstLine="567"/>
        <w:jc w:val="both"/>
        <w:rPr>
          <w:rFonts w:ascii="Times New Roman" w:hAnsi="Times New Roman"/>
          <w:sz w:val="24"/>
          <w:szCs w:val="24"/>
        </w:rPr>
      </w:pPr>
      <w:r w:rsidRPr="00396C27">
        <w:rPr>
          <w:rFonts w:ascii="Times New Roman" w:hAnsi="Times New Roman"/>
          <w:sz w:val="24"/>
          <w:szCs w:val="24"/>
        </w:rPr>
        <w:t xml:space="preserve">своевременное направление уведомлений Заявителям (представителям Заявителей) о предоставлении или прекращении предоставления </w:t>
      </w:r>
      <w:r w:rsidR="00C42467" w:rsidRPr="00396C27">
        <w:rPr>
          <w:rFonts w:ascii="Times New Roman" w:hAnsi="Times New Roman"/>
          <w:sz w:val="24"/>
          <w:szCs w:val="24"/>
        </w:rPr>
        <w:t xml:space="preserve">Муниципальной </w:t>
      </w:r>
      <w:r w:rsidRPr="00396C27">
        <w:rPr>
          <w:rFonts w:ascii="Times New Roman" w:hAnsi="Times New Roman"/>
          <w:sz w:val="24"/>
          <w:szCs w:val="24"/>
        </w:rPr>
        <w:t>услуги;</w:t>
      </w:r>
    </w:p>
    <w:p w14:paraId="15735075" w14:textId="77777777" w:rsidR="00195BDF" w:rsidRPr="00396C27" w:rsidRDefault="00195BDF" w:rsidP="00D320E9">
      <w:pPr>
        <w:pStyle w:val="affff6"/>
        <w:numPr>
          <w:ilvl w:val="0"/>
          <w:numId w:val="43"/>
        </w:numPr>
        <w:spacing w:after="0"/>
        <w:ind w:left="0" w:right="-1" w:firstLine="567"/>
        <w:jc w:val="both"/>
        <w:rPr>
          <w:rFonts w:ascii="Times New Roman" w:hAnsi="Times New Roman"/>
          <w:sz w:val="24"/>
          <w:szCs w:val="24"/>
        </w:rPr>
      </w:pPr>
      <w:r w:rsidRPr="00396C27">
        <w:rPr>
          <w:rFonts w:ascii="Times New Roman" w:hAnsi="Times New Roman"/>
          <w:sz w:val="24"/>
          <w:szCs w:val="24"/>
        </w:rPr>
        <w:t xml:space="preserve">соотношение количества обоснованных жалоб граждан и организаций по вопросам качества и доступности предоставления </w:t>
      </w:r>
      <w:r w:rsidR="00C42467" w:rsidRPr="00396C27">
        <w:rPr>
          <w:rFonts w:ascii="Times New Roman" w:hAnsi="Times New Roman"/>
          <w:sz w:val="24"/>
          <w:szCs w:val="24"/>
        </w:rPr>
        <w:t>Муниципальной</w:t>
      </w:r>
      <w:r w:rsidRPr="00396C27">
        <w:rPr>
          <w:rFonts w:ascii="Times New Roman" w:hAnsi="Times New Roman"/>
          <w:sz w:val="24"/>
          <w:szCs w:val="24"/>
        </w:rPr>
        <w:t xml:space="preserve"> услуги к общему количеству жалоб;</w:t>
      </w:r>
    </w:p>
    <w:p w14:paraId="1BC60B24" w14:textId="6310060B" w:rsidR="00195BDF" w:rsidRPr="00396C27" w:rsidRDefault="00195BDF" w:rsidP="00D320E9">
      <w:pPr>
        <w:pStyle w:val="affff6"/>
        <w:numPr>
          <w:ilvl w:val="0"/>
          <w:numId w:val="43"/>
        </w:numPr>
        <w:ind w:left="0" w:right="-1" w:firstLine="567"/>
        <w:jc w:val="both"/>
        <w:rPr>
          <w:rFonts w:ascii="Times New Roman" w:hAnsi="Times New Roman"/>
          <w:sz w:val="24"/>
          <w:szCs w:val="24"/>
        </w:rPr>
      </w:pPr>
      <w:r w:rsidRPr="00396C27">
        <w:rPr>
          <w:rFonts w:ascii="Times New Roman" w:hAnsi="Times New Roman"/>
          <w:sz w:val="24"/>
          <w:szCs w:val="24"/>
        </w:rPr>
        <w:t xml:space="preserve">Иные требования, в том числе учитывающие особенности предоставления </w:t>
      </w:r>
      <w:r w:rsidR="00C42467" w:rsidRPr="00396C27">
        <w:rPr>
          <w:rFonts w:ascii="Times New Roman" w:hAnsi="Times New Roman"/>
          <w:sz w:val="24"/>
          <w:szCs w:val="24"/>
        </w:rPr>
        <w:t>Муниципальной</w:t>
      </w:r>
      <w:r w:rsidRPr="00396C27">
        <w:rPr>
          <w:rFonts w:ascii="Times New Roman" w:hAnsi="Times New Roman"/>
          <w:sz w:val="24"/>
          <w:szCs w:val="24"/>
        </w:rPr>
        <w:t xml:space="preserve"> услуги в многофункциональных центрах, и особенности предоставления </w:t>
      </w:r>
      <w:r w:rsidR="008A1A25" w:rsidRPr="00396C27">
        <w:rPr>
          <w:rFonts w:ascii="Times New Roman" w:hAnsi="Times New Roman"/>
          <w:sz w:val="24"/>
          <w:szCs w:val="24"/>
        </w:rPr>
        <w:t xml:space="preserve">Муниципальной </w:t>
      </w:r>
      <w:r w:rsidRPr="00396C27">
        <w:rPr>
          <w:rFonts w:ascii="Times New Roman" w:hAnsi="Times New Roman"/>
          <w:sz w:val="24"/>
          <w:szCs w:val="24"/>
        </w:rPr>
        <w:t>услуги в электронной форме.</w:t>
      </w:r>
    </w:p>
    <w:p w14:paraId="17A633A8" w14:textId="77777777" w:rsidR="00DF7393" w:rsidRPr="00396C27" w:rsidRDefault="00D328FC" w:rsidP="00BA252A">
      <w:pPr>
        <w:pStyle w:val="1-"/>
        <w:keepNext w:val="0"/>
        <w:suppressAutoHyphens/>
        <w:spacing w:before="0" w:after="0" w:line="240" w:lineRule="auto"/>
        <w:ind w:left="5103"/>
        <w:jc w:val="both"/>
        <w:rPr>
          <w:b w:val="0"/>
          <w:bCs w:val="0"/>
          <w:iCs w:val="0"/>
          <w:sz w:val="24"/>
          <w:szCs w:val="24"/>
          <w:lang w:eastAsia="ar-SA"/>
        </w:rPr>
      </w:pPr>
      <w:r w:rsidRPr="00396C27">
        <w:rPr>
          <w:sz w:val="24"/>
          <w:szCs w:val="24"/>
        </w:rPr>
        <w:br w:type="page"/>
      </w:r>
      <w:bookmarkStart w:id="197" w:name="_Toc485717614"/>
      <w:r w:rsidR="00DF7393" w:rsidRPr="00396C27">
        <w:rPr>
          <w:b w:val="0"/>
          <w:bCs w:val="0"/>
          <w:iCs w:val="0"/>
          <w:sz w:val="24"/>
          <w:szCs w:val="24"/>
          <w:lang w:eastAsia="ar-SA"/>
        </w:rPr>
        <w:lastRenderedPageBreak/>
        <w:t>Приложение 1</w:t>
      </w:r>
      <w:r w:rsidR="000A4D43" w:rsidRPr="00396C27">
        <w:rPr>
          <w:b w:val="0"/>
          <w:bCs w:val="0"/>
          <w:iCs w:val="0"/>
          <w:sz w:val="24"/>
          <w:szCs w:val="24"/>
          <w:lang w:eastAsia="ar-SA"/>
        </w:rPr>
        <w:t>4</w:t>
      </w:r>
      <w:bookmarkEnd w:id="197"/>
      <w:r w:rsidR="00DF7393" w:rsidRPr="00396C27">
        <w:rPr>
          <w:b w:val="0"/>
          <w:bCs w:val="0"/>
          <w:iCs w:val="0"/>
          <w:sz w:val="24"/>
          <w:szCs w:val="24"/>
          <w:lang w:eastAsia="ar-SA"/>
        </w:rPr>
        <w:t xml:space="preserve"> </w:t>
      </w:r>
    </w:p>
    <w:p w14:paraId="5E1863C2" w14:textId="70C9746B" w:rsidR="00DF7393" w:rsidRPr="00396C27" w:rsidRDefault="00D320E9" w:rsidP="00BA252A">
      <w:pPr>
        <w:pStyle w:val="1-"/>
        <w:keepNext w:val="0"/>
        <w:suppressAutoHyphens/>
        <w:spacing w:before="0" w:after="0" w:line="240" w:lineRule="auto"/>
        <w:ind w:left="5103"/>
        <w:jc w:val="both"/>
        <w:outlineLvl w:val="9"/>
        <w:rPr>
          <w:b w:val="0"/>
          <w:bCs w:val="0"/>
          <w:iCs w:val="0"/>
          <w:sz w:val="24"/>
          <w:szCs w:val="24"/>
          <w:lang w:eastAsia="ar-SA"/>
        </w:rPr>
      </w:pPr>
      <w:r w:rsidRPr="00396C27">
        <w:rPr>
          <w:b w:val="0"/>
          <w:bCs w:val="0"/>
          <w:iCs w:val="0"/>
          <w:sz w:val="24"/>
          <w:szCs w:val="24"/>
          <w:lang w:eastAsia="ar-SA"/>
        </w:rPr>
        <w:t>к А</w:t>
      </w:r>
      <w:r w:rsidR="00974223" w:rsidRPr="00396C27">
        <w:rPr>
          <w:b w:val="0"/>
          <w:bCs w:val="0"/>
          <w:iCs w:val="0"/>
          <w:sz w:val="24"/>
          <w:szCs w:val="24"/>
          <w:lang w:eastAsia="ar-SA"/>
        </w:rPr>
        <w:t>дминистративному регламенту</w:t>
      </w:r>
      <w:r w:rsidR="00DF7393" w:rsidRPr="00396C27">
        <w:rPr>
          <w:b w:val="0"/>
          <w:bCs w:val="0"/>
          <w:iCs w:val="0"/>
          <w:sz w:val="24"/>
          <w:szCs w:val="24"/>
          <w:lang w:eastAsia="ar-SA"/>
        </w:rPr>
        <w:t xml:space="preserve"> </w:t>
      </w:r>
      <w:r w:rsidR="00605C9A" w:rsidRPr="00396C27">
        <w:rPr>
          <w:b w:val="0"/>
          <w:bCs w:val="0"/>
          <w:iCs w:val="0"/>
          <w:sz w:val="24"/>
          <w:szCs w:val="24"/>
          <w:lang w:eastAsia="ar-SA"/>
        </w:rPr>
        <w:t>по</w:t>
      </w:r>
      <w:r w:rsidRPr="00396C27">
        <w:rPr>
          <w:b w:val="0"/>
          <w:bCs w:val="0"/>
          <w:iCs w:val="0"/>
          <w:sz w:val="24"/>
          <w:szCs w:val="24"/>
          <w:lang w:eastAsia="ar-SA"/>
        </w:rPr>
        <w:t> </w:t>
      </w:r>
      <w:r w:rsidR="00DF7393" w:rsidRPr="00396C27">
        <w:rPr>
          <w:b w:val="0"/>
          <w:bCs w:val="0"/>
          <w:iCs w:val="0"/>
          <w:sz w:val="24"/>
          <w:szCs w:val="24"/>
          <w:lang w:eastAsia="ar-SA"/>
        </w:rPr>
        <w:t>предоставлени</w:t>
      </w:r>
      <w:r w:rsidR="00605C9A" w:rsidRPr="00396C27">
        <w:rPr>
          <w:b w:val="0"/>
          <w:bCs w:val="0"/>
          <w:iCs w:val="0"/>
          <w:sz w:val="24"/>
          <w:szCs w:val="24"/>
          <w:lang w:eastAsia="ar-SA"/>
        </w:rPr>
        <w:t>ю</w:t>
      </w:r>
      <w:r w:rsidR="00DF7393" w:rsidRPr="00396C27">
        <w:rPr>
          <w:b w:val="0"/>
          <w:bCs w:val="0"/>
          <w:iCs w:val="0"/>
          <w:sz w:val="24"/>
          <w:szCs w:val="24"/>
          <w:lang w:eastAsia="ar-SA"/>
        </w:rPr>
        <w:t xml:space="preserve"> Муниципальной услуги</w:t>
      </w:r>
    </w:p>
    <w:p w14:paraId="68B7FE5D" w14:textId="77777777" w:rsidR="00D328FC" w:rsidRPr="00396C27" w:rsidRDefault="00D328FC" w:rsidP="00BA252A">
      <w:pPr>
        <w:suppressAutoHyphens/>
        <w:spacing w:after="0" w:line="240" w:lineRule="auto"/>
        <w:contextualSpacing/>
        <w:mirrorIndents/>
        <w:jc w:val="both"/>
        <w:rPr>
          <w:rFonts w:ascii="Times New Roman" w:hAnsi="Times New Roman"/>
          <w:sz w:val="24"/>
          <w:szCs w:val="24"/>
        </w:rPr>
      </w:pPr>
    </w:p>
    <w:p w14:paraId="75A61D68" w14:textId="41AB0E46" w:rsidR="00D328FC" w:rsidRPr="00396C27" w:rsidRDefault="00D328FC" w:rsidP="00D1773D">
      <w:pPr>
        <w:pStyle w:val="affff8"/>
        <w:jc w:val="center"/>
        <w:rPr>
          <w:i w:val="0"/>
          <w:sz w:val="24"/>
          <w:szCs w:val="24"/>
        </w:rPr>
      </w:pPr>
      <w:bookmarkStart w:id="198" w:name="_Toc437973326"/>
      <w:bookmarkStart w:id="199" w:name="_Toc438110068"/>
      <w:bookmarkStart w:id="200" w:name="_Toc438376280"/>
      <w:bookmarkStart w:id="201" w:name="_Toc474425521"/>
      <w:bookmarkStart w:id="202" w:name="_Toc485717615"/>
      <w:r w:rsidRPr="00396C27">
        <w:rPr>
          <w:i w:val="0"/>
          <w:sz w:val="24"/>
          <w:szCs w:val="24"/>
        </w:rPr>
        <w:t xml:space="preserve">Требования к обеспечению доступности </w:t>
      </w:r>
      <w:r w:rsidR="000A4D43" w:rsidRPr="00396C27">
        <w:rPr>
          <w:bCs/>
          <w:i w:val="0"/>
          <w:sz w:val="24"/>
          <w:szCs w:val="24"/>
        </w:rPr>
        <w:t>М</w:t>
      </w:r>
      <w:r w:rsidR="008A02C5" w:rsidRPr="00396C27">
        <w:rPr>
          <w:bCs/>
          <w:i w:val="0"/>
          <w:sz w:val="24"/>
          <w:szCs w:val="24"/>
        </w:rPr>
        <w:t xml:space="preserve">униципальной </w:t>
      </w:r>
      <w:r w:rsidR="000A4D43" w:rsidRPr="00396C27">
        <w:rPr>
          <w:i w:val="0"/>
          <w:sz w:val="24"/>
          <w:szCs w:val="24"/>
        </w:rPr>
        <w:t>у</w:t>
      </w:r>
      <w:r w:rsidRPr="00396C27">
        <w:rPr>
          <w:i w:val="0"/>
          <w:sz w:val="24"/>
          <w:szCs w:val="24"/>
        </w:rPr>
        <w:t>слуги для инвалидов</w:t>
      </w:r>
      <w:bookmarkEnd w:id="198"/>
      <w:bookmarkEnd w:id="199"/>
      <w:bookmarkEnd w:id="200"/>
      <w:bookmarkEnd w:id="201"/>
      <w:r w:rsidR="0084613C">
        <w:rPr>
          <w:i w:val="0"/>
          <w:sz w:val="24"/>
          <w:szCs w:val="24"/>
        </w:rPr>
        <w:t>, маломобильных групп населения</w:t>
      </w:r>
      <w:r w:rsidR="008A1A25" w:rsidRPr="00396C27">
        <w:rPr>
          <w:i w:val="0"/>
          <w:sz w:val="24"/>
          <w:szCs w:val="24"/>
        </w:rPr>
        <w:t xml:space="preserve"> и лиц с ограниченными возможностями здоровья</w:t>
      </w:r>
      <w:bookmarkEnd w:id="202"/>
    </w:p>
    <w:p w14:paraId="00C32701" w14:textId="77777777" w:rsidR="00541B5B" w:rsidRPr="00396C27" w:rsidRDefault="00541B5B" w:rsidP="00254F5E">
      <w:pPr>
        <w:pStyle w:val="affff6"/>
        <w:numPr>
          <w:ilvl w:val="1"/>
          <w:numId w:val="44"/>
        </w:numPr>
        <w:suppressAutoHyphens/>
        <w:spacing w:after="0" w:line="240" w:lineRule="auto"/>
        <w:ind w:left="0" w:firstLine="567"/>
        <w:mirrorIndents/>
        <w:jc w:val="both"/>
        <w:rPr>
          <w:rFonts w:ascii="Times New Roman" w:hAnsi="Times New Roman"/>
          <w:sz w:val="24"/>
          <w:szCs w:val="24"/>
        </w:rPr>
      </w:pPr>
      <w:r w:rsidRPr="00396C27">
        <w:rPr>
          <w:rFonts w:ascii="Times New Roman" w:hAnsi="Times New Roman"/>
          <w:sz w:val="24"/>
          <w:szCs w:val="24"/>
        </w:rPr>
        <w:t xml:space="preserve">Лицам с I и II группами инвалидности обеспечивается возможность получения Муниципальной услуги по месту их пребывания посредствам РПГУ на базе МФЦ. </w:t>
      </w:r>
    </w:p>
    <w:p w14:paraId="59BC0D88" w14:textId="5D911C3D" w:rsidR="00541B5B" w:rsidRPr="00396C27" w:rsidRDefault="00541B5B" w:rsidP="00254F5E">
      <w:pPr>
        <w:pStyle w:val="affff6"/>
        <w:numPr>
          <w:ilvl w:val="0"/>
          <w:numId w:val="44"/>
        </w:numPr>
        <w:suppressAutoHyphens/>
        <w:spacing w:after="0" w:line="240" w:lineRule="auto"/>
        <w:ind w:left="0" w:firstLine="567"/>
        <w:mirrorIndents/>
        <w:jc w:val="both"/>
        <w:rPr>
          <w:rFonts w:ascii="Times New Roman" w:hAnsi="Times New Roman"/>
          <w:sz w:val="24"/>
          <w:szCs w:val="24"/>
        </w:rPr>
      </w:pPr>
      <w:r w:rsidRPr="00396C27">
        <w:rPr>
          <w:rFonts w:ascii="Times New Roman" w:hAnsi="Times New Roman"/>
          <w:sz w:val="24"/>
          <w:szCs w:val="24"/>
        </w:rPr>
        <w:t xml:space="preserve">При предоставлении Муниципальной услуги Заявителю (представителю Заявителя) </w:t>
      </w:r>
      <w:r w:rsidR="005F4B58" w:rsidRPr="00396C27">
        <w:rPr>
          <w:rFonts w:ascii="Times New Roman" w:hAnsi="Times New Roman"/>
          <w:sz w:val="24"/>
          <w:szCs w:val="24"/>
        </w:rPr>
        <w:t>–</w:t>
      </w:r>
      <w:r w:rsidRPr="00396C27">
        <w:rPr>
          <w:rFonts w:ascii="Times New Roman" w:hAnsi="Times New Roman"/>
          <w:sz w:val="24"/>
          <w:szCs w:val="24"/>
        </w:rPr>
        <w:t xml:space="preserve"> </w:t>
      </w:r>
      <w:r w:rsidR="005F4B58" w:rsidRPr="00396C27">
        <w:rPr>
          <w:rFonts w:ascii="Times New Roman" w:hAnsi="Times New Roman"/>
          <w:sz w:val="24"/>
          <w:szCs w:val="24"/>
        </w:rPr>
        <w:t xml:space="preserve">лицу </w:t>
      </w:r>
      <w:r w:rsidRPr="00396C27">
        <w:rPr>
          <w:rFonts w:ascii="Times New Roman" w:hAnsi="Times New Roman"/>
          <w:sz w:val="24"/>
          <w:szCs w:val="24"/>
        </w:rPr>
        <w:t xml:space="preserve">с нарушениями функции слуха и </w:t>
      </w:r>
      <w:r w:rsidR="005F4B58" w:rsidRPr="00396C27">
        <w:rPr>
          <w:rFonts w:ascii="Times New Roman" w:hAnsi="Times New Roman"/>
          <w:sz w:val="24"/>
          <w:szCs w:val="24"/>
        </w:rPr>
        <w:t xml:space="preserve">лицам с </w:t>
      </w:r>
      <w:r w:rsidRPr="00396C27">
        <w:rPr>
          <w:rFonts w:ascii="Times New Roman" w:hAnsi="Times New Roman"/>
          <w:sz w:val="24"/>
          <w:szCs w:val="24"/>
        </w:rPr>
        <w:t>нарушениями функций одновременно слуха и зрения должен быть обеспечен сурдоперевод или тифлосурдоперевод процесса предоставления Муниципальной услуги, либо организована работа автоматизированной системы сурдоперевода или тифлосурдоперевода, произведено консультирование по интересующим его вопросам указанным способом.</w:t>
      </w:r>
    </w:p>
    <w:p w14:paraId="1E5FEEC7" w14:textId="25CFC62A" w:rsidR="00541B5B" w:rsidRPr="00396C27" w:rsidRDefault="00541B5B" w:rsidP="00254F5E">
      <w:pPr>
        <w:pStyle w:val="affff6"/>
        <w:numPr>
          <w:ilvl w:val="0"/>
          <w:numId w:val="44"/>
        </w:numPr>
        <w:suppressAutoHyphens/>
        <w:spacing w:after="0" w:line="240" w:lineRule="auto"/>
        <w:ind w:left="0" w:firstLine="567"/>
        <w:mirrorIndents/>
        <w:jc w:val="both"/>
        <w:rPr>
          <w:rFonts w:ascii="Times New Roman" w:hAnsi="Times New Roman"/>
          <w:sz w:val="24"/>
          <w:szCs w:val="24"/>
        </w:rPr>
      </w:pPr>
      <w:r w:rsidRPr="00396C27">
        <w:rPr>
          <w:rFonts w:ascii="Times New Roman" w:hAnsi="Times New Roman"/>
          <w:sz w:val="24"/>
          <w:szCs w:val="24"/>
        </w:rPr>
        <w:t>В помещениях, предназначенных для приема Заявителей (представителей Заявителей), должно быть организовано отдельное окно (место приема), приспособленное для приема инвалидов</w:t>
      </w:r>
      <w:r w:rsidR="00DD657F" w:rsidRPr="00396C27">
        <w:rPr>
          <w:rFonts w:ascii="Times New Roman" w:hAnsi="Times New Roman"/>
          <w:sz w:val="24"/>
          <w:szCs w:val="24"/>
        </w:rPr>
        <w:t xml:space="preserve"> и лиц с ограниченными возможностями здоровья</w:t>
      </w:r>
      <w:r w:rsidRPr="00396C27">
        <w:rPr>
          <w:rFonts w:ascii="Times New Roman" w:hAnsi="Times New Roman"/>
          <w:sz w:val="24"/>
          <w:szCs w:val="24"/>
        </w:rPr>
        <w:t xml:space="preserve"> со стойкими расстройствами зрения и слуха, а также опорно-двигательной функции.</w:t>
      </w:r>
    </w:p>
    <w:p w14:paraId="61581B76" w14:textId="77777777" w:rsidR="00541B5B" w:rsidRPr="00396C27" w:rsidRDefault="00541B5B" w:rsidP="00254F5E">
      <w:pPr>
        <w:pStyle w:val="affff6"/>
        <w:numPr>
          <w:ilvl w:val="0"/>
          <w:numId w:val="44"/>
        </w:numPr>
        <w:suppressAutoHyphens/>
        <w:spacing w:after="0" w:line="240" w:lineRule="auto"/>
        <w:ind w:left="0" w:firstLine="567"/>
        <w:mirrorIndents/>
        <w:jc w:val="both"/>
        <w:rPr>
          <w:rFonts w:ascii="Times New Roman" w:hAnsi="Times New Roman"/>
          <w:sz w:val="24"/>
          <w:szCs w:val="24"/>
        </w:rPr>
      </w:pPr>
      <w:r w:rsidRPr="00396C27">
        <w:rPr>
          <w:rFonts w:ascii="Times New Roman" w:hAnsi="Times New Roman"/>
          <w:sz w:val="24"/>
          <w:szCs w:val="24"/>
        </w:rPr>
        <w:t>В помещениях, предназначенных для приема Заявителей (представителей Заявителей), обеспечивается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тифлосурдопереводчика и собаки-проводника.</w:t>
      </w:r>
    </w:p>
    <w:p w14:paraId="0C226F89" w14:textId="35726FFB" w:rsidR="00541B5B" w:rsidRPr="00396C27" w:rsidRDefault="00541B5B" w:rsidP="00254F5E">
      <w:pPr>
        <w:pStyle w:val="affff6"/>
        <w:numPr>
          <w:ilvl w:val="0"/>
          <w:numId w:val="44"/>
        </w:numPr>
        <w:suppressAutoHyphens/>
        <w:spacing w:after="0" w:line="240" w:lineRule="auto"/>
        <w:ind w:left="0" w:firstLine="567"/>
        <w:mirrorIndents/>
        <w:jc w:val="both"/>
        <w:rPr>
          <w:rFonts w:ascii="Times New Roman" w:hAnsi="Times New Roman"/>
          <w:sz w:val="24"/>
          <w:szCs w:val="24"/>
        </w:rPr>
      </w:pPr>
      <w:r w:rsidRPr="00396C27">
        <w:rPr>
          <w:rFonts w:ascii="Times New Roman" w:hAnsi="Times New Roman"/>
          <w:sz w:val="24"/>
          <w:szCs w:val="24"/>
        </w:rPr>
        <w:t xml:space="preserve">По желанию Заявителя (представителя Заявителя) </w:t>
      </w:r>
      <w:r w:rsidR="00DD657F" w:rsidRPr="00396C27">
        <w:rPr>
          <w:rFonts w:ascii="Times New Roman" w:hAnsi="Times New Roman"/>
          <w:sz w:val="24"/>
          <w:szCs w:val="24"/>
        </w:rPr>
        <w:t>З</w:t>
      </w:r>
      <w:r w:rsidRPr="00396C27">
        <w:rPr>
          <w:rFonts w:ascii="Times New Roman" w:hAnsi="Times New Roman"/>
          <w:sz w:val="24"/>
          <w:szCs w:val="24"/>
        </w:rPr>
        <w:t xml:space="preserve">аявление подготавливается специалистом МФЦ, текст </w:t>
      </w:r>
      <w:r w:rsidR="00DD657F" w:rsidRPr="00396C27">
        <w:rPr>
          <w:rFonts w:ascii="Times New Roman" w:hAnsi="Times New Roman"/>
          <w:sz w:val="24"/>
          <w:szCs w:val="24"/>
        </w:rPr>
        <w:t>З</w:t>
      </w:r>
      <w:r w:rsidRPr="00396C27">
        <w:rPr>
          <w:rFonts w:ascii="Times New Roman" w:hAnsi="Times New Roman"/>
          <w:sz w:val="24"/>
          <w:szCs w:val="24"/>
        </w:rPr>
        <w:t xml:space="preserve">аявления зачитывается Заявителю, если он затрудняется это сделать самостоятельно. </w:t>
      </w:r>
    </w:p>
    <w:p w14:paraId="201DA34D" w14:textId="3A0D8590" w:rsidR="00541B5B" w:rsidRPr="00396C27" w:rsidRDefault="00541B5B" w:rsidP="00254F5E">
      <w:pPr>
        <w:pStyle w:val="affff6"/>
        <w:numPr>
          <w:ilvl w:val="0"/>
          <w:numId w:val="44"/>
        </w:numPr>
        <w:suppressAutoHyphens/>
        <w:spacing w:after="0" w:line="240" w:lineRule="auto"/>
        <w:ind w:left="0" w:firstLine="567"/>
        <w:mirrorIndents/>
        <w:jc w:val="both"/>
        <w:rPr>
          <w:rFonts w:ascii="Times New Roman" w:hAnsi="Times New Roman"/>
          <w:sz w:val="24"/>
          <w:szCs w:val="24"/>
        </w:rPr>
      </w:pPr>
      <w:r w:rsidRPr="00396C27">
        <w:rPr>
          <w:rFonts w:ascii="Times New Roman" w:hAnsi="Times New Roman"/>
          <w:sz w:val="24"/>
          <w:szCs w:val="24"/>
        </w:rPr>
        <w:t>Инвалидам</w:t>
      </w:r>
      <w:r w:rsidR="00DD657F" w:rsidRPr="00396C27">
        <w:rPr>
          <w:rFonts w:ascii="Times New Roman" w:hAnsi="Times New Roman"/>
          <w:sz w:val="24"/>
          <w:szCs w:val="24"/>
        </w:rPr>
        <w:t xml:space="preserve"> и лицам с ограниченными возможностями здоровья</w:t>
      </w:r>
      <w:r w:rsidRPr="00396C27">
        <w:rPr>
          <w:rFonts w:ascii="Times New Roman" w:hAnsi="Times New Roman"/>
          <w:sz w:val="24"/>
          <w:szCs w:val="24"/>
        </w:rPr>
        <w:t>, имеющим ограничения двигательной активности, препятствующие самостоятельному подписанию документов, предлагается обратиться к нотариусу для удостоверения подписи другого лица (рукоприкладчика), за инвалида</w:t>
      </w:r>
      <w:r w:rsidR="00DD657F" w:rsidRPr="00396C27">
        <w:rPr>
          <w:rFonts w:ascii="Times New Roman" w:hAnsi="Times New Roman"/>
          <w:sz w:val="24"/>
          <w:szCs w:val="24"/>
        </w:rPr>
        <w:t xml:space="preserve"> и лицо с ограниченными возможностями здоровья.</w:t>
      </w:r>
      <w:r w:rsidRPr="00396C27">
        <w:rPr>
          <w:rFonts w:ascii="Times New Roman" w:hAnsi="Times New Roman"/>
          <w:sz w:val="24"/>
          <w:szCs w:val="24"/>
        </w:rPr>
        <w:t xml:space="preserve">  </w:t>
      </w:r>
    </w:p>
    <w:p w14:paraId="2C0E9438" w14:textId="77777777" w:rsidR="00541B5B" w:rsidRPr="00396C27" w:rsidRDefault="00541B5B" w:rsidP="00254F5E">
      <w:pPr>
        <w:pStyle w:val="affff6"/>
        <w:numPr>
          <w:ilvl w:val="0"/>
          <w:numId w:val="44"/>
        </w:numPr>
        <w:suppressAutoHyphens/>
        <w:spacing w:after="0" w:line="240" w:lineRule="auto"/>
        <w:ind w:left="0" w:firstLine="567"/>
        <w:mirrorIndents/>
        <w:jc w:val="both"/>
        <w:rPr>
          <w:rFonts w:ascii="Times New Roman" w:hAnsi="Times New Roman"/>
          <w:sz w:val="24"/>
          <w:szCs w:val="24"/>
        </w:rPr>
      </w:pPr>
      <w:r w:rsidRPr="00396C27">
        <w:rPr>
          <w:rFonts w:ascii="Times New Roman" w:hAnsi="Times New Roman"/>
          <w:sz w:val="24"/>
          <w:szCs w:val="24"/>
        </w:rPr>
        <w:t>Здание (помещение) МФЦ оборудуется информационной табличкой (вывеской), содержащей полное наименование МФЦ, а также информацию о режиме его работы.</w:t>
      </w:r>
    </w:p>
    <w:p w14:paraId="4658FA9D" w14:textId="77777777" w:rsidR="00541B5B" w:rsidRPr="00396C27" w:rsidRDefault="00541B5B" w:rsidP="00254F5E">
      <w:pPr>
        <w:pStyle w:val="affff6"/>
        <w:numPr>
          <w:ilvl w:val="0"/>
          <w:numId w:val="44"/>
        </w:numPr>
        <w:suppressAutoHyphens/>
        <w:spacing w:after="0" w:line="240" w:lineRule="auto"/>
        <w:ind w:left="0" w:firstLine="567"/>
        <w:mirrorIndents/>
        <w:jc w:val="both"/>
        <w:rPr>
          <w:rFonts w:ascii="Times New Roman" w:hAnsi="Times New Roman"/>
          <w:sz w:val="24"/>
          <w:szCs w:val="24"/>
        </w:rPr>
      </w:pPr>
      <w:r w:rsidRPr="00396C27">
        <w:rPr>
          <w:rFonts w:ascii="Times New Roman" w:hAnsi="Times New Roman"/>
          <w:sz w:val="24"/>
          <w:szCs w:val="24"/>
        </w:rPr>
        <w:t>Вход в здание (помещение) Администрации, МФЦ и выход из него оборудуются соответствующими указателями с автономными источниками бесперебойного питания, а также лестницами с поручнями и пандусами для передвижения детских и инвалидных колясок в соответствии с требованиями Федерального закона от 30 декабря 2009 года № 384-ФЗ «Технический регламент о безопасности зданий и сооружений».</w:t>
      </w:r>
    </w:p>
    <w:p w14:paraId="5E9343CE" w14:textId="12CF04CF" w:rsidR="00541B5B" w:rsidRPr="00396C27" w:rsidRDefault="00541B5B" w:rsidP="00254F5E">
      <w:pPr>
        <w:pStyle w:val="affff6"/>
        <w:numPr>
          <w:ilvl w:val="0"/>
          <w:numId w:val="44"/>
        </w:numPr>
        <w:suppressAutoHyphens/>
        <w:spacing w:after="0" w:line="240" w:lineRule="auto"/>
        <w:ind w:left="0" w:firstLine="567"/>
        <w:mirrorIndents/>
        <w:jc w:val="both"/>
        <w:rPr>
          <w:rFonts w:ascii="Times New Roman" w:hAnsi="Times New Roman"/>
          <w:sz w:val="24"/>
          <w:szCs w:val="24"/>
        </w:rPr>
      </w:pPr>
      <w:r w:rsidRPr="00396C27">
        <w:rPr>
          <w:rFonts w:ascii="Times New Roman" w:hAnsi="Times New Roman"/>
          <w:sz w:val="24"/>
          <w:szCs w:val="24"/>
        </w:rPr>
        <w:t xml:space="preserve">Помещения МФЦ, предназначенные для работы с Заявителями (представителя Заявителей), располагаются на нижних этажах здания и имеют отдельный вход. В случае расположения МФЦ на втором этаже и выше, здание оснащается лифтом, эскалатором или иными автоматическими подъемными </w:t>
      </w:r>
      <w:r w:rsidRPr="00396C27">
        <w:rPr>
          <w:rFonts w:ascii="Times New Roman" w:hAnsi="Times New Roman"/>
          <w:sz w:val="24"/>
          <w:szCs w:val="24"/>
        </w:rPr>
        <w:lastRenderedPageBreak/>
        <w:t>устройствами, в том числе для инвалидов</w:t>
      </w:r>
      <w:r w:rsidR="00DD657F" w:rsidRPr="00396C27">
        <w:rPr>
          <w:rFonts w:ascii="Times New Roman" w:hAnsi="Times New Roman"/>
          <w:sz w:val="24"/>
          <w:szCs w:val="24"/>
        </w:rPr>
        <w:t xml:space="preserve"> и лиц с ограниченными возможностями здоровья</w:t>
      </w:r>
      <w:r w:rsidRPr="00396C27">
        <w:rPr>
          <w:rFonts w:ascii="Times New Roman" w:hAnsi="Times New Roman"/>
          <w:sz w:val="24"/>
          <w:szCs w:val="24"/>
        </w:rPr>
        <w:t>.</w:t>
      </w:r>
    </w:p>
    <w:p w14:paraId="529D2FD2" w14:textId="0BDA1726" w:rsidR="00541B5B" w:rsidRPr="00396C27" w:rsidRDefault="00541B5B" w:rsidP="00254F5E">
      <w:pPr>
        <w:pStyle w:val="affff6"/>
        <w:numPr>
          <w:ilvl w:val="0"/>
          <w:numId w:val="44"/>
        </w:numPr>
        <w:suppressAutoHyphens/>
        <w:spacing w:after="0" w:line="240" w:lineRule="auto"/>
        <w:ind w:left="0" w:firstLine="567"/>
        <w:mirrorIndents/>
        <w:jc w:val="both"/>
        <w:rPr>
          <w:rFonts w:ascii="Times New Roman" w:hAnsi="Times New Roman"/>
          <w:sz w:val="24"/>
          <w:szCs w:val="24"/>
        </w:rPr>
      </w:pPr>
      <w:r w:rsidRPr="00396C27">
        <w:rPr>
          <w:rFonts w:ascii="Times New Roman" w:hAnsi="Times New Roman"/>
          <w:sz w:val="24"/>
          <w:szCs w:val="24"/>
        </w:rPr>
        <w:t>В Администрации и МФЦ организуется бесплатный туалет для посетителей, в том числе туалет, предназначенный для инвалидов</w:t>
      </w:r>
      <w:r w:rsidR="00DD657F" w:rsidRPr="00396C27">
        <w:rPr>
          <w:rFonts w:ascii="Times New Roman" w:hAnsi="Times New Roman"/>
          <w:sz w:val="24"/>
          <w:szCs w:val="24"/>
        </w:rPr>
        <w:t xml:space="preserve"> и лиц с ограниченными возможностями здоровья</w:t>
      </w:r>
      <w:r w:rsidRPr="00396C27">
        <w:rPr>
          <w:rFonts w:ascii="Times New Roman" w:hAnsi="Times New Roman"/>
          <w:sz w:val="24"/>
          <w:szCs w:val="24"/>
        </w:rPr>
        <w:t>.</w:t>
      </w:r>
    </w:p>
    <w:p w14:paraId="73405A09" w14:textId="1D972FD1" w:rsidR="00C42467" w:rsidRPr="00396C27" w:rsidRDefault="00541B5B" w:rsidP="00254F5E">
      <w:pPr>
        <w:pStyle w:val="affff6"/>
        <w:numPr>
          <w:ilvl w:val="0"/>
          <w:numId w:val="44"/>
        </w:numPr>
        <w:suppressAutoHyphens/>
        <w:spacing w:after="0" w:line="240" w:lineRule="auto"/>
        <w:ind w:left="0" w:firstLine="567"/>
        <w:mirrorIndents/>
        <w:jc w:val="both"/>
        <w:rPr>
          <w:rFonts w:ascii="Times New Roman" w:hAnsi="Times New Roman"/>
          <w:sz w:val="24"/>
          <w:szCs w:val="24"/>
        </w:rPr>
      </w:pPr>
      <w:r w:rsidRPr="00396C27">
        <w:rPr>
          <w:rFonts w:ascii="Times New Roman" w:hAnsi="Times New Roman"/>
          <w:sz w:val="24"/>
          <w:szCs w:val="24"/>
        </w:rPr>
        <w:t>Специалистами Администрации  и МФЦ организуется работа по сопровождению инвалидов</w:t>
      </w:r>
      <w:r w:rsidR="00DD657F" w:rsidRPr="00396C27">
        <w:rPr>
          <w:rFonts w:ascii="Times New Roman" w:hAnsi="Times New Roman"/>
          <w:sz w:val="24"/>
          <w:szCs w:val="24"/>
        </w:rPr>
        <w:t xml:space="preserve"> и лиц с ограниченными возможностями здоровья</w:t>
      </w:r>
      <w:r w:rsidRPr="00396C27">
        <w:rPr>
          <w:rFonts w:ascii="Times New Roman" w:hAnsi="Times New Roman"/>
          <w:sz w:val="24"/>
          <w:szCs w:val="24"/>
        </w:rPr>
        <w:t>, имеющих стойкие расстройства функции зрения и самостоятельного передвижения, и предоставления им помощи при обращении за Муниципальной услугой и получения результата оказания Муниципальной услуги; оказанию помощи инвалидам</w:t>
      </w:r>
      <w:r w:rsidR="00DD657F" w:rsidRPr="00396C27">
        <w:rPr>
          <w:rFonts w:ascii="Times New Roman" w:hAnsi="Times New Roman"/>
          <w:sz w:val="24"/>
          <w:szCs w:val="24"/>
        </w:rPr>
        <w:t xml:space="preserve"> и лицам с ограниченными возможностями здоровья</w:t>
      </w:r>
      <w:r w:rsidRPr="00396C27">
        <w:rPr>
          <w:rFonts w:ascii="Times New Roman" w:hAnsi="Times New Roman"/>
          <w:sz w:val="24"/>
          <w:szCs w:val="24"/>
        </w:rPr>
        <w:t xml:space="preserve"> в преодолении барьеров, мешающих получению ими услуг наравне с другими. </w:t>
      </w:r>
    </w:p>
    <w:p w14:paraId="06CB07CE" w14:textId="77777777" w:rsidR="00C42467" w:rsidRPr="00396C27" w:rsidRDefault="00C42467" w:rsidP="00541B5B">
      <w:pPr>
        <w:suppressAutoHyphens/>
        <w:spacing w:after="0" w:line="240" w:lineRule="auto"/>
        <w:ind w:firstLine="567"/>
        <w:contextualSpacing/>
        <w:mirrorIndents/>
        <w:jc w:val="both"/>
        <w:rPr>
          <w:rFonts w:ascii="Times New Roman" w:hAnsi="Times New Roman"/>
          <w:sz w:val="24"/>
          <w:szCs w:val="24"/>
        </w:rPr>
      </w:pPr>
    </w:p>
    <w:p w14:paraId="35F7191E" w14:textId="77777777" w:rsidR="00DF7393" w:rsidRPr="00396C27" w:rsidRDefault="00DF7393" w:rsidP="00541B5B">
      <w:pPr>
        <w:suppressAutoHyphens/>
        <w:spacing w:after="0" w:line="240" w:lineRule="auto"/>
        <w:ind w:firstLine="567"/>
        <w:contextualSpacing/>
        <w:mirrorIndents/>
        <w:jc w:val="both"/>
        <w:rPr>
          <w:rFonts w:ascii="Times New Roman" w:hAnsi="Times New Roman"/>
          <w:sz w:val="24"/>
          <w:szCs w:val="24"/>
        </w:rPr>
      </w:pPr>
    </w:p>
    <w:p w14:paraId="638B5EFA" w14:textId="77777777" w:rsidR="00DF7393" w:rsidRPr="00396C27" w:rsidRDefault="00DF7393" w:rsidP="00541B5B">
      <w:pPr>
        <w:suppressAutoHyphens/>
        <w:spacing w:after="0" w:line="240" w:lineRule="auto"/>
        <w:ind w:firstLine="567"/>
        <w:contextualSpacing/>
        <w:mirrorIndents/>
        <w:jc w:val="both"/>
        <w:rPr>
          <w:rFonts w:ascii="Times New Roman" w:eastAsia="Times New Roman" w:hAnsi="Times New Roman"/>
          <w:b/>
          <w:bCs/>
          <w:iCs/>
          <w:sz w:val="24"/>
          <w:szCs w:val="24"/>
          <w:lang w:eastAsia="ru-RU"/>
        </w:rPr>
      </w:pPr>
    </w:p>
    <w:p w14:paraId="74C776CE" w14:textId="77777777" w:rsidR="00036284" w:rsidRPr="00396C27" w:rsidRDefault="00036284" w:rsidP="00BA252A">
      <w:pPr>
        <w:suppressAutoHyphens/>
        <w:spacing w:after="0" w:line="240" w:lineRule="auto"/>
        <w:contextualSpacing/>
        <w:mirrorIndents/>
        <w:jc w:val="both"/>
        <w:rPr>
          <w:rFonts w:ascii="Times New Roman" w:eastAsia="Times New Roman" w:hAnsi="Times New Roman"/>
          <w:b/>
          <w:bCs/>
          <w:iCs/>
          <w:sz w:val="24"/>
          <w:szCs w:val="24"/>
          <w:lang w:eastAsia="ru-RU"/>
        </w:rPr>
        <w:sectPr w:rsidR="00036284" w:rsidRPr="00396C27" w:rsidSect="00D320E9">
          <w:pgSz w:w="11906" w:h="16838" w:code="9"/>
          <w:pgMar w:top="1134" w:right="566" w:bottom="567" w:left="1985" w:header="720" w:footer="720" w:gutter="0"/>
          <w:cols w:space="720"/>
          <w:noEndnote/>
          <w:docGrid w:linePitch="299"/>
        </w:sectPr>
      </w:pPr>
    </w:p>
    <w:p w14:paraId="2325C2CF" w14:textId="77777777" w:rsidR="00105749" w:rsidRPr="00396C27" w:rsidRDefault="00105749" w:rsidP="00BA252A">
      <w:pPr>
        <w:pStyle w:val="1-"/>
        <w:keepNext w:val="0"/>
        <w:suppressAutoHyphens/>
        <w:spacing w:before="0" w:after="0" w:line="240" w:lineRule="auto"/>
        <w:ind w:left="9072"/>
        <w:jc w:val="both"/>
        <w:rPr>
          <w:b w:val="0"/>
          <w:bCs w:val="0"/>
          <w:iCs w:val="0"/>
          <w:sz w:val="24"/>
          <w:szCs w:val="24"/>
          <w:lang w:eastAsia="ar-SA"/>
        </w:rPr>
      </w:pPr>
      <w:bookmarkStart w:id="203" w:name="_Toc485717616"/>
      <w:r w:rsidRPr="00396C27">
        <w:rPr>
          <w:b w:val="0"/>
          <w:bCs w:val="0"/>
          <w:iCs w:val="0"/>
          <w:sz w:val="24"/>
          <w:szCs w:val="24"/>
          <w:lang w:eastAsia="ar-SA"/>
        </w:rPr>
        <w:lastRenderedPageBreak/>
        <w:t>Приложение 1</w:t>
      </w:r>
      <w:r w:rsidR="000A4D43" w:rsidRPr="00396C27">
        <w:rPr>
          <w:b w:val="0"/>
          <w:bCs w:val="0"/>
          <w:iCs w:val="0"/>
          <w:sz w:val="24"/>
          <w:szCs w:val="24"/>
          <w:lang w:eastAsia="ar-SA"/>
        </w:rPr>
        <w:t>5</w:t>
      </w:r>
      <w:bookmarkEnd w:id="203"/>
      <w:r w:rsidRPr="00396C27">
        <w:rPr>
          <w:b w:val="0"/>
          <w:bCs w:val="0"/>
          <w:iCs w:val="0"/>
          <w:sz w:val="24"/>
          <w:szCs w:val="24"/>
          <w:lang w:eastAsia="ar-SA"/>
        </w:rPr>
        <w:t xml:space="preserve"> </w:t>
      </w:r>
    </w:p>
    <w:p w14:paraId="7AAF5058" w14:textId="13F81964" w:rsidR="00105749" w:rsidRPr="00396C27" w:rsidRDefault="00974223" w:rsidP="00BA252A">
      <w:pPr>
        <w:pStyle w:val="1-"/>
        <w:keepNext w:val="0"/>
        <w:suppressAutoHyphens/>
        <w:spacing w:before="0" w:after="0" w:line="240" w:lineRule="auto"/>
        <w:ind w:left="9072"/>
        <w:jc w:val="both"/>
        <w:outlineLvl w:val="9"/>
        <w:rPr>
          <w:b w:val="0"/>
          <w:sz w:val="24"/>
          <w:szCs w:val="24"/>
        </w:rPr>
      </w:pPr>
      <w:r w:rsidRPr="00396C27">
        <w:rPr>
          <w:b w:val="0"/>
          <w:bCs w:val="0"/>
          <w:iCs w:val="0"/>
          <w:sz w:val="24"/>
          <w:szCs w:val="24"/>
          <w:lang w:eastAsia="ar-SA"/>
        </w:rPr>
        <w:t>к</w:t>
      </w:r>
      <w:r w:rsidR="00D320E9" w:rsidRPr="00396C27">
        <w:rPr>
          <w:b w:val="0"/>
          <w:bCs w:val="0"/>
          <w:iCs w:val="0"/>
          <w:sz w:val="24"/>
          <w:szCs w:val="24"/>
          <w:lang w:eastAsia="ar-SA"/>
        </w:rPr>
        <w:t xml:space="preserve"> Ад</w:t>
      </w:r>
      <w:r w:rsidR="00105749" w:rsidRPr="00396C27">
        <w:rPr>
          <w:b w:val="0"/>
          <w:bCs w:val="0"/>
          <w:iCs w:val="0"/>
          <w:sz w:val="24"/>
          <w:szCs w:val="24"/>
          <w:lang w:eastAsia="ar-SA"/>
        </w:rPr>
        <w:t>министративно</w:t>
      </w:r>
      <w:r w:rsidRPr="00396C27">
        <w:rPr>
          <w:b w:val="0"/>
          <w:bCs w:val="0"/>
          <w:iCs w:val="0"/>
          <w:sz w:val="24"/>
          <w:szCs w:val="24"/>
          <w:lang w:eastAsia="ar-SA"/>
        </w:rPr>
        <w:t>му регламенту</w:t>
      </w:r>
      <w:r w:rsidR="00105749" w:rsidRPr="00396C27">
        <w:rPr>
          <w:b w:val="0"/>
          <w:bCs w:val="0"/>
          <w:iCs w:val="0"/>
          <w:sz w:val="24"/>
          <w:szCs w:val="24"/>
          <w:lang w:eastAsia="ar-SA"/>
        </w:rPr>
        <w:t xml:space="preserve"> </w:t>
      </w:r>
      <w:r w:rsidR="00B575C5" w:rsidRPr="00396C27">
        <w:rPr>
          <w:b w:val="0"/>
          <w:bCs w:val="0"/>
          <w:iCs w:val="0"/>
          <w:sz w:val="24"/>
          <w:szCs w:val="24"/>
          <w:lang w:eastAsia="ar-SA"/>
        </w:rPr>
        <w:t>по</w:t>
      </w:r>
      <w:r w:rsidR="00CF3350" w:rsidRPr="00396C27">
        <w:rPr>
          <w:b w:val="0"/>
          <w:bCs w:val="0"/>
          <w:iCs w:val="0"/>
          <w:sz w:val="24"/>
          <w:szCs w:val="24"/>
          <w:lang w:eastAsia="ar-SA"/>
        </w:rPr>
        <w:t xml:space="preserve"> </w:t>
      </w:r>
      <w:r w:rsidR="00105749" w:rsidRPr="00396C27">
        <w:rPr>
          <w:b w:val="0"/>
          <w:sz w:val="24"/>
          <w:szCs w:val="24"/>
          <w:lang w:eastAsia="ar-SA"/>
        </w:rPr>
        <w:t>предоставлени</w:t>
      </w:r>
      <w:r w:rsidR="00B575C5" w:rsidRPr="00396C27">
        <w:rPr>
          <w:b w:val="0"/>
          <w:sz w:val="24"/>
          <w:szCs w:val="24"/>
          <w:lang w:eastAsia="ar-SA"/>
        </w:rPr>
        <w:t>ю</w:t>
      </w:r>
      <w:r w:rsidR="00105749" w:rsidRPr="00396C27">
        <w:rPr>
          <w:b w:val="0"/>
          <w:sz w:val="24"/>
          <w:szCs w:val="24"/>
          <w:lang w:eastAsia="ar-SA"/>
        </w:rPr>
        <w:t xml:space="preserve"> Муниципальной услуги </w:t>
      </w:r>
    </w:p>
    <w:p w14:paraId="32AA354F" w14:textId="77777777" w:rsidR="0080374A" w:rsidRPr="00396C27" w:rsidRDefault="0080374A" w:rsidP="00BA252A">
      <w:pPr>
        <w:pStyle w:val="1-"/>
        <w:keepNext w:val="0"/>
        <w:suppressAutoHyphens/>
        <w:spacing w:before="0" w:after="0" w:line="240" w:lineRule="auto"/>
        <w:ind w:left="9072"/>
        <w:jc w:val="both"/>
        <w:outlineLvl w:val="9"/>
        <w:rPr>
          <w:sz w:val="24"/>
          <w:szCs w:val="24"/>
        </w:rPr>
      </w:pPr>
    </w:p>
    <w:p w14:paraId="46CBDC8F" w14:textId="77777777" w:rsidR="002D288A" w:rsidRPr="00396C27" w:rsidRDefault="002D288A" w:rsidP="00D1773D">
      <w:pPr>
        <w:pStyle w:val="affff8"/>
        <w:jc w:val="center"/>
        <w:rPr>
          <w:rFonts w:eastAsia="Times New Roman"/>
          <w:bCs/>
          <w:i w:val="0"/>
          <w:iCs/>
          <w:sz w:val="24"/>
          <w:szCs w:val="24"/>
          <w:lang w:eastAsia="ru-RU"/>
        </w:rPr>
      </w:pPr>
      <w:bookmarkStart w:id="204" w:name="_Toc485717617"/>
      <w:r w:rsidRPr="00396C27">
        <w:rPr>
          <w:i w:val="0"/>
          <w:sz w:val="24"/>
          <w:szCs w:val="24"/>
        </w:rPr>
        <w:t>Перечень и содержание административных действий, составляющих административные процедуры</w:t>
      </w:r>
      <w:bookmarkEnd w:id="204"/>
    </w:p>
    <w:p w14:paraId="15D93105" w14:textId="77777777" w:rsidR="002D288A" w:rsidRPr="00396C27" w:rsidRDefault="004C36C6" w:rsidP="00BA252A">
      <w:pPr>
        <w:numPr>
          <w:ilvl w:val="1"/>
          <w:numId w:val="12"/>
        </w:numPr>
        <w:suppressAutoHyphens/>
        <w:spacing w:after="0" w:line="240" w:lineRule="auto"/>
        <w:ind w:left="3054"/>
        <w:contextualSpacing/>
        <w:mirrorIndents/>
        <w:jc w:val="center"/>
        <w:rPr>
          <w:rFonts w:ascii="Times New Roman" w:hAnsi="Times New Roman"/>
          <w:b/>
          <w:sz w:val="24"/>
          <w:szCs w:val="24"/>
        </w:rPr>
      </w:pPr>
      <w:r w:rsidRPr="00396C27">
        <w:rPr>
          <w:rFonts w:ascii="Times New Roman" w:hAnsi="Times New Roman"/>
          <w:b/>
          <w:sz w:val="24"/>
          <w:szCs w:val="24"/>
        </w:rPr>
        <w:t xml:space="preserve"> </w:t>
      </w:r>
      <w:r w:rsidR="002D288A" w:rsidRPr="00396C27">
        <w:rPr>
          <w:rFonts w:ascii="Times New Roman" w:hAnsi="Times New Roman"/>
          <w:b/>
          <w:sz w:val="24"/>
          <w:szCs w:val="24"/>
        </w:rPr>
        <w:t>Порядок выполнения административных действий при личном обращении Заявителя (представителя Заявителя) в МФЦ</w:t>
      </w:r>
    </w:p>
    <w:p w14:paraId="483A42D7" w14:textId="77777777" w:rsidR="002D288A" w:rsidRPr="00396C27" w:rsidRDefault="002D288A" w:rsidP="00BA252A">
      <w:pPr>
        <w:suppressAutoHyphens/>
        <w:spacing w:after="0" w:line="240" w:lineRule="auto"/>
        <w:contextualSpacing/>
        <w:mirrorIndents/>
        <w:jc w:val="center"/>
        <w:rPr>
          <w:rFonts w:ascii="Times New Roman" w:hAnsi="Times New Roman"/>
          <w:sz w:val="24"/>
          <w:szCs w:val="24"/>
        </w:rPr>
      </w:pPr>
    </w:p>
    <w:p w14:paraId="7E230A84" w14:textId="77777777" w:rsidR="002D288A" w:rsidRPr="00396C27" w:rsidRDefault="002D288A" w:rsidP="00BA252A">
      <w:pPr>
        <w:suppressAutoHyphens/>
        <w:spacing w:after="0" w:line="240" w:lineRule="auto"/>
        <w:contextualSpacing/>
        <w:mirrorIndents/>
        <w:jc w:val="center"/>
        <w:rPr>
          <w:rFonts w:ascii="Times New Roman" w:hAnsi="Times New Roman"/>
          <w:b/>
          <w:sz w:val="24"/>
          <w:szCs w:val="24"/>
        </w:rPr>
      </w:pPr>
      <w:r w:rsidRPr="00396C27">
        <w:rPr>
          <w:rFonts w:ascii="Times New Roman" w:hAnsi="Times New Roman"/>
          <w:b/>
          <w:sz w:val="24"/>
          <w:szCs w:val="24"/>
        </w:rPr>
        <w:t xml:space="preserve">1. Прием и регистрация </w:t>
      </w:r>
      <w:r w:rsidR="00ED210C" w:rsidRPr="00396C27">
        <w:rPr>
          <w:rFonts w:ascii="Times New Roman" w:hAnsi="Times New Roman"/>
          <w:b/>
          <w:sz w:val="24"/>
          <w:szCs w:val="24"/>
        </w:rPr>
        <w:t>З</w:t>
      </w:r>
      <w:r w:rsidRPr="00396C27">
        <w:rPr>
          <w:rFonts w:ascii="Times New Roman" w:hAnsi="Times New Roman"/>
          <w:b/>
          <w:sz w:val="24"/>
          <w:szCs w:val="24"/>
        </w:rPr>
        <w:t>аявления и документов</w:t>
      </w:r>
      <w:r w:rsidR="006D66E5" w:rsidRPr="00396C27">
        <w:rPr>
          <w:rFonts w:ascii="Times New Roman" w:hAnsi="Times New Roman"/>
          <w:b/>
          <w:sz w:val="24"/>
          <w:szCs w:val="24"/>
        </w:rPr>
        <w:t>.</w:t>
      </w:r>
    </w:p>
    <w:p w14:paraId="2157770C" w14:textId="77777777" w:rsidR="002D288A" w:rsidRPr="00396C27" w:rsidRDefault="002D288A" w:rsidP="00BA252A">
      <w:pPr>
        <w:suppressAutoHyphens/>
        <w:spacing w:after="0" w:line="240" w:lineRule="auto"/>
        <w:contextualSpacing/>
        <w:mirrorIndents/>
        <w:jc w:val="both"/>
        <w:rPr>
          <w:rFonts w:ascii="Times New Roman" w:hAnsi="Times New Roman"/>
          <w:sz w:val="24"/>
          <w:szCs w:val="24"/>
        </w:rPr>
      </w:pPr>
    </w:p>
    <w:tbl>
      <w:tblPr>
        <w:tblW w:w="14425" w:type="dxa"/>
        <w:tblBorders>
          <w:top w:val="nil"/>
          <w:left w:val="nil"/>
          <w:bottom w:val="nil"/>
          <w:right w:val="nil"/>
        </w:tblBorders>
        <w:tblLayout w:type="fixed"/>
        <w:tblLook w:val="0000" w:firstRow="0" w:lastRow="0" w:firstColumn="0" w:lastColumn="0" w:noHBand="0" w:noVBand="0"/>
      </w:tblPr>
      <w:tblGrid>
        <w:gridCol w:w="2518"/>
        <w:gridCol w:w="2552"/>
        <w:gridCol w:w="2268"/>
        <w:gridCol w:w="1701"/>
        <w:gridCol w:w="5386"/>
      </w:tblGrid>
      <w:tr w:rsidR="00ED210C" w:rsidRPr="00396C27" w14:paraId="74BC439F" w14:textId="77777777" w:rsidTr="00152D0F">
        <w:trPr>
          <w:trHeight w:val="449"/>
        </w:trPr>
        <w:tc>
          <w:tcPr>
            <w:tcW w:w="2518" w:type="dxa"/>
            <w:tcBorders>
              <w:top w:val="single" w:sz="4" w:space="0" w:color="auto"/>
              <w:left w:val="single" w:sz="4" w:space="0" w:color="auto"/>
              <w:bottom w:val="single" w:sz="4" w:space="0" w:color="auto"/>
              <w:right w:val="single" w:sz="4" w:space="0" w:color="auto"/>
            </w:tcBorders>
          </w:tcPr>
          <w:p w14:paraId="337EBC09" w14:textId="77777777" w:rsidR="00ED210C" w:rsidRPr="00396C27" w:rsidRDefault="00ED210C" w:rsidP="00BA252A">
            <w:pPr>
              <w:suppressAutoHyphens/>
              <w:spacing w:after="0" w:line="240" w:lineRule="auto"/>
              <w:contextualSpacing/>
              <w:mirrorIndents/>
              <w:jc w:val="both"/>
              <w:rPr>
                <w:rFonts w:ascii="Times New Roman" w:hAnsi="Times New Roman"/>
                <w:sz w:val="24"/>
                <w:szCs w:val="24"/>
              </w:rPr>
            </w:pPr>
            <w:r w:rsidRPr="00396C27">
              <w:rPr>
                <w:rFonts w:ascii="Times New Roman" w:hAnsi="Times New Roman"/>
                <w:sz w:val="24"/>
                <w:szCs w:val="24"/>
              </w:rPr>
              <w:t>Место выполнения процедуры/ используемая ИС</w:t>
            </w:r>
          </w:p>
        </w:tc>
        <w:tc>
          <w:tcPr>
            <w:tcW w:w="2552" w:type="dxa"/>
            <w:tcBorders>
              <w:top w:val="single" w:sz="4" w:space="0" w:color="auto"/>
              <w:left w:val="single" w:sz="4" w:space="0" w:color="auto"/>
              <w:bottom w:val="single" w:sz="4" w:space="0" w:color="auto"/>
              <w:right w:val="single" w:sz="4" w:space="0" w:color="auto"/>
            </w:tcBorders>
          </w:tcPr>
          <w:p w14:paraId="20007359" w14:textId="77777777" w:rsidR="00ED210C" w:rsidRPr="00396C27" w:rsidRDefault="00ED210C" w:rsidP="00BA252A">
            <w:pPr>
              <w:suppressAutoHyphens/>
              <w:spacing w:after="0" w:line="240" w:lineRule="auto"/>
              <w:contextualSpacing/>
              <w:mirrorIndents/>
              <w:jc w:val="both"/>
              <w:rPr>
                <w:rFonts w:ascii="Times New Roman" w:hAnsi="Times New Roman"/>
                <w:sz w:val="24"/>
                <w:szCs w:val="24"/>
              </w:rPr>
            </w:pPr>
            <w:r w:rsidRPr="00396C27">
              <w:rPr>
                <w:rFonts w:ascii="Times New Roman" w:hAnsi="Times New Roman"/>
                <w:sz w:val="24"/>
                <w:szCs w:val="24"/>
              </w:rPr>
              <w:t>Административные действия</w:t>
            </w:r>
          </w:p>
        </w:tc>
        <w:tc>
          <w:tcPr>
            <w:tcW w:w="2268" w:type="dxa"/>
            <w:tcBorders>
              <w:top w:val="single" w:sz="4" w:space="0" w:color="auto"/>
              <w:left w:val="single" w:sz="4" w:space="0" w:color="auto"/>
              <w:bottom w:val="single" w:sz="4" w:space="0" w:color="auto"/>
              <w:right w:val="single" w:sz="4" w:space="0" w:color="auto"/>
            </w:tcBorders>
          </w:tcPr>
          <w:p w14:paraId="4C55DB26" w14:textId="77777777" w:rsidR="00ED210C" w:rsidRPr="00396C27" w:rsidRDefault="00ED210C" w:rsidP="00BA252A">
            <w:pPr>
              <w:suppressAutoHyphens/>
              <w:spacing w:after="0" w:line="240" w:lineRule="auto"/>
              <w:contextualSpacing/>
              <w:mirrorIndents/>
              <w:jc w:val="both"/>
              <w:rPr>
                <w:rFonts w:ascii="Times New Roman" w:hAnsi="Times New Roman"/>
                <w:sz w:val="24"/>
                <w:szCs w:val="24"/>
              </w:rPr>
            </w:pPr>
            <w:r w:rsidRPr="00396C27">
              <w:rPr>
                <w:rFonts w:ascii="Times New Roman" w:hAnsi="Times New Roman"/>
                <w:sz w:val="24"/>
                <w:szCs w:val="24"/>
              </w:rPr>
              <w:t>Средний срок выполнения</w:t>
            </w:r>
          </w:p>
        </w:tc>
        <w:tc>
          <w:tcPr>
            <w:tcW w:w="1701" w:type="dxa"/>
            <w:tcBorders>
              <w:top w:val="single" w:sz="4" w:space="0" w:color="auto"/>
              <w:left w:val="single" w:sz="4" w:space="0" w:color="auto"/>
              <w:bottom w:val="single" w:sz="4" w:space="0" w:color="auto"/>
              <w:right w:val="single" w:sz="4" w:space="0" w:color="auto"/>
            </w:tcBorders>
          </w:tcPr>
          <w:p w14:paraId="14C51507" w14:textId="77777777" w:rsidR="00ED210C" w:rsidRPr="00396C27" w:rsidRDefault="00ED210C" w:rsidP="00BA252A">
            <w:pPr>
              <w:suppressAutoHyphens/>
              <w:spacing w:after="0" w:line="240" w:lineRule="auto"/>
              <w:contextualSpacing/>
              <w:mirrorIndents/>
              <w:jc w:val="both"/>
              <w:rPr>
                <w:rFonts w:ascii="Times New Roman" w:hAnsi="Times New Roman"/>
                <w:sz w:val="24"/>
                <w:szCs w:val="24"/>
              </w:rPr>
            </w:pPr>
            <w:r w:rsidRPr="00396C27">
              <w:rPr>
                <w:rFonts w:ascii="Times New Roman" w:hAnsi="Times New Roman"/>
                <w:sz w:val="24"/>
                <w:szCs w:val="24"/>
              </w:rPr>
              <w:t>Трудоемкость</w:t>
            </w:r>
          </w:p>
        </w:tc>
        <w:tc>
          <w:tcPr>
            <w:tcW w:w="5386" w:type="dxa"/>
            <w:tcBorders>
              <w:top w:val="single" w:sz="4" w:space="0" w:color="auto"/>
              <w:left w:val="single" w:sz="4" w:space="0" w:color="auto"/>
              <w:bottom w:val="single" w:sz="4" w:space="0" w:color="auto"/>
              <w:right w:val="single" w:sz="4" w:space="0" w:color="auto"/>
            </w:tcBorders>
          </w:tcPr>
          <w:p w14:paraId="67C46750" w14:textId="77777777" w:rsidR="00ED210C" w:rsidRPr="00396C27" w:rsidRDefault="00ED210C" w:rsidP="00BA252A">
            <w:pPr>
              <w:suppressAutoHyphens/>
              <w:spacing w:after="0" w:line="240" w:lineRule="auto"/>
              <w:contextualSpacing/>
              <w:mirrorIndents/>
              <w:jc w:val="both"/>
              <w:rPr>
                <w:rFonts w:ascii="Times New Roman" w:hAnsi="Times New Roman"/>
                <w:sz w:val="24"/>
                <w:szCs w:val="24"/>
              </w:rPr>
            </w:pPr>
            <w:r w:rsidRPr="00396C27">
              <w:rPr>
                <w:rFonts w:ascii="Times New Roman" w:hAnsi="Times New Roman"/>
                <w:sz w:val="24"/>
                <w:szCs w:val="24"/>
              </w:rPr>
              <w:t>Содержание действия</w:t>
            </w:r>
          </w:p>
        </w:tc>
      </w:tr>
      <w:tr w:rsidR="001D55FD" w:rsidRPr="00396C27" w14:paraId="062DC731" w14:textId="77777777" w:rsidTr="00152D0F">
        <w:trPr>
          <w:trHeight w:val="772"/>
        </w:trPr>
        <w:tc>
          <w:tcPr>
            <w:tcW w:w="2518" w:type="dxa"/>
            <w:tcBorders>
              <w:top w:val="single" w:sz="4" w:space="0" w:color="auto"/>
              <w:left w:val="single" w:sz="4" w:space="0" w:color="auto"/>
              <w:bottom w:val="single" w:sz="4" w:space="0" w:color="auto"/>
              <w:right w:val="single" w:sz="4" w:space="0" w:color="auto"/>
            </w:tcBorders>
          </w:tcPr>
          <w:p w14:paraId="757B299D" w14:textId="77777777" w:rsidR="001D55FD" w:rsidRPr="00396C27" w:rsidRDefault="001D55FD" w:rsidP="00BA252A">
            <w:pPr>
              <w:suppressAutoHyphens/>
              <w:spacing w:after="0" w:line="240" w:lineRule="auto"/>
              <w:contextualSpacing/>
              <w:mirrorIndents/>
              <w:jc w:val="both"/>
              <w:rPr>
                <w:rFonts w:ascii="Times New Roman" w:hAnsi="Times New Roman"/>
                <w:sz w:val="24"/>
                <w:szCs w:val="24"/>
              </w:rPr>
            </w:pPr>
            <w:r w:rsidRPr="00396C27">
              <w:rPr>
                <w:rFonts w:ascii="Times New Roman" w:hAnsi="Times New Roman"/>
                <w:sz w:val="24"/>
                <w:szCs w:val="24"/>
              </w:rPr>
              <w:t xml:space="preserve">МФЦ/Модуль МФЦ ЕИС ОУ </w:t>
            </w:r>
          </w:p>
        </w:tc>
        <w:tc>
          <w:tcPr>
            <w:tcW w:w="2552" w:type="dxa"/>
            <w:tcBorders>
              <w:top w:val="single" w:sz="4" w:space="0" w:color="auto"/>
              <w:left w:val="single" w:sz="4" w:space="0" w:color="auto"/>
              <w:bottom w:val="single" w:sz="4" w:space="0" w:color="auto"/>
              <w:right w:val="single" w:sz="4" w:space="0" w:color="auto"/>
            </w:tcBorders>
          </w:tcPr>
          <w:p w14:paraId="10F859CF" w14:textId="77777777" w:rsidR="001D55FD" w:rsidRPr="00396C27" w:rsidRDefault="001D55FD" w:rsidP="00BA252A">
            <w:pPr>
              <w:suppressAutoHyphens/>
              <w:spacing w:after="0" w:line="240" w:lineRule="auto"/>
              <w:contextualSpacing/>
              <w:mirrorIndents/>
              <w:jc w:val="both"/>
              <w:rPr>
                <w:rFonts w:ascii="Times New Roman" w:hAnsi="Times New Roman"/>
                <w:sz w:val="24"/>
                <w:szCs w:val="24"/>
              </w:rPr>
            </w:pPr>
            <w:r w:rsidRPr="00396C27">
              <w:rPr>
                <w:rFonts w:ascii="Times New Roman" w:hAnsi="Times New Roman"/>
                <w:sz w:val="24"/>
                <w:szCs w:val="24"/>
              </w:rPr>
              <w:t>Установление соответствия личности Заявителя (представителя Заявителя) документам, удостоверяющим личность</w:t>
            </w:r>
          </w:p>
        </w:tc>
        <w:tc>
          <w:tcPr>
            <w:tcW w:w="2268" w:type="dxa"/>
            <w:tcBorders>
              <w:top w:val="single" w:sz="4" w:space="0" w:color="auto"/>
              <w:left w:val="single" w:sz="4" w:space="0" w:color="auto"/>
              <w:bottom w:val="single" w:sz="4" w:space="0" w:color="auto"/>
              <w:right w:val="single" w:sz="4" w:space="0" w:color="auto"/>
            </w:tcBorders>
          </w:tcPr>
          <w:p w14:paraId="229A11B9" w14:textId="77777777" w:rsidR="001D55FD" w:rsidRPr="00396C27" w:rsidRDefault="001D55FD" w:rsidP="00BA252A">
            <w:pPr>
              <w:suppressAutoHyphens/>
              <w:spacing w:after="0" w:line="240" w:lineRule="auto"/>
              <w:contextualSpacing/>
              <w:mirrorIndents/>
              <w:jc w:val="both"/>
              <w:rPr>
                <w:rFonts w:ascii="Times New Roman" w:hAnsi="Times New Roman"/>
                <w:sz w:val="24"/>
                <w:szCs w:val="24"/>
              </w:rPr>
            </w:pPr>
            <w:r w:rsidRPr="00396C27">
              <w:rPr>
                <w:rFonts w:ascii="Times New Roman" w:eastAsia="Times New Roman" w:hAnsi="Times New Roman"/>
                <w:sz w:val="24"/>
                <w:szCs w:val="24"/>
              </w:rPr>
              <w:t xml:space="preserve">1 </w:t>
            </w:r>
            <w:r w:rsidR="000A4D43" w:rsidRPr="00396C27">
              <w:rPr>
                <w:rFonts w:ascii="Times New Roman" w:eastAsia="Times New Roman" w:hAnsi="Times New Roman"/>
                <w:sz w:val="24"/>
                <w:szCs w:val="24"/>
              </w:rPr>
              <w:t>календарный</w:t>
            </w:r>
            <w:r w:rsidRPr="00396C27">
              <w:rPr>
                <w:rFonts w:ascii="Times New Roman" w:eastAsia="Times New Roman" w:hAnsi="Times New Roman"/>
                <w:sz w:val="24"/>
                <w:szCs w:val="24"/>
              </w:rPr>
              <w:t xml:space="preserve"> день (не включается в общий срок предоставления Муниципальной услуги).</w:t>
            </w:r>
          </w:p>
        </w:tc>
        <w:tc>
          <w:tcPr>
            <w:tcW w:w="1701" w:type="dxa"/>
            <w:tcBorders>
              <w:top w:val="single" w:sz="4" w:space="0" w:color="auto"/>
              <w:left w:val="single" w:sz="4" w:space="0" w:color="auto"/>
              <w:right w:val="single" w:sz="4" w:space="0" w:color="auto"/>
            </w:tcBorders>
          </w:tcPr>
          <w:p w14:paraId="0BA6B08A" w14:textId="77777777" w:rsidR="001D55FD" w:rsidRPr="00396C27" w:rsidRDefault="001D55FD" w:rsidP="00BA252A">
            <w:pPr>
              <w:suppressAutoHyphens/>
              <w:spacing w:after="0" w:line="240" w:lineRule="auto"/>
              <w:contextualSpacing/>
              <w:mirrorIndents/>
              <w:jc w:val="both"/>
              <w:rPr>
                <w:rFonts w:ascii="Times New Roman" w:hAnsi="Times New Roman"/>
                <w:sz w:val="24"/>
                <w:szCs w:val="24"/>
              </w:rPr>
            </w:pPr>
            <w:r w:rsidRPr="00396C27">
              <w:rPr>
                <w:rFonts w:ascii="Times New Roman" w:hAnsi="Times New Roman"/>
                <w:sz w:val="24"/>
                <w:szCs w:val="24"/>
              </w:rPr>
              <w:t>5 минут</w:t>
            </w:r>
          </w:p>
        </w:tc>
        <w:tc>
          <w:tcPr>
            <w:tcW w:w="5386" w:type="dxa"/>
            <w:vMerge w:val="restart"/>
            <w:tcBorders>
              <w:top w:val="single" w:sz="4" w:space="0" w:color="auto"/>
              <w:left w:val="single" w:sz="4" w:space="0" w:color="auto"/>
              <w:right w:val="single" w:sz="4" w:space="0" w:color="auto"/>
            </w:tcBorders>
          </w:tcPr>
          <w:p w14:paraId="14CF58CE" w14:textId="77777777" w:rsidR="001D55FD" w:rsidRPr="00396C27" w:rsidRDefault="001D55FD" w:rsidP="00BA252A">
            <w:pPr>
              <w:suppressAutoHyphens/>
              <w:spacing w:after="0" w:line="240" w:lineRule="auto"/>
              <w:contextualSpacing/>
              <w:mirrorIndents/>
              <w:jc w:val="both"/>
              <w:rPr>
                <w:rFonts w:ascii="Times New Roman" w:hAnsi="Times New Roman"/>
                <w:sz w:val="24"/>
                <w:szCs w:val="24"/>
              </w:rPr>
            </w:pPr>
            <w:r w:rsidRPr="00396C27">
              <w:rPr>
                <w:rFonts w:ascii="Times New Roman" w:hAnsi="Times New Roman"/>
                <w:sz w:val="24"/>
                <w:szCs w:val="24"/>
              </w:rPr>
              <w:t xml:space="preserve">Документы проверяются на соответствие требованиям, указанным в пункте 10 Приложении № 9 к настоящему Административному регламенту  за исключением Заявления в случае, если обращается сам Заявитель или представитель Заявителя, уполномоченный на подписание Заявления. </w:t>
            </w:r>
          </w:p>
          <w:p w14:paraId="718E92ED" w14:textId="77777777" w:rsidR="001D55FD" w:rsidRPr="00396C27" w:rsidRDefault="001D55FD" w:rsidP="00BA252A">
            <w:pPr>
              <w:suppressAutoHyphens/>
              <w:spacing w:after="0" w:line="240" w:lineRule="auto"/>
              <w:contextualSpacing/>
              <w:mirrorIndents/>
              <w:jc w:val="both"/>
              <w:rPr>
                <w:rFonts w:ascii="Times New Roman" w:hAnsi="Times New Roman"/>
                <w:sz w:val="24"/>
                <w:szCs w:val="24"/>
              </w:rPr>
            </w:pPr>
            <w:r w:rsidRPr="00396C27">
              <w:rPr>
                <w:rFonts w:ascii="Times New Roman" w:hAnsi="Times New Roman"/>
                <w:sz w:val="24"/>
                <w:szCs w:val="24"/>
              </w:rPr>
              <w:t xml:space="preserve">В случае несоответствия документов требованиям или их отсутствия – информирование заявителя/представителя заявителя о необходимости предъявления документов для предоставления </w:t>
            </w:r>
            <w:r w:rsidRPr="00396C27">
              <w:rPr>
                <w:rFonts w:ascii="Times New Roman" w:hAnsi="Times New Roman"/>
                <w:bCs/>
                <w:sz w:val="24"/>
                <w:szCs w:val="24"/>
              </w:rPr>
              <w:t xml:space="preserve">Муниципальной </w:t>
            </w:r>
            <w:r w:rsidRPr="00396C27">
              <w:rPr>
                <w:rFonts w:ascii="Times New Roman" w:hAnsi="Times New Roman"/>
                <w:sz w:val="24"/>
                <w:szCs w:val="24"/>
              </w:rPr>
              <w:t>услуги и предложение обратиться после приведения документов в соответствие с требованиями настоящего Административного регламента</w:t>
            </w:r>
            <w:r w:rsidR="00AC29AE" w:rsidRPr="00396C27">
              <w:rPr>
                <w:rFonts w:ascii="Times New Roman" w:hAnsi="Times New Roman"/>
                <w:sz w:val="24"/>
                <w:szCs w:val="24"/>
              </w:rPr>
              <w:t>.</w:t>
            </w:r>
          </w:p>
          <w:p w14:paraId="05A781DE" w14:textId="33C9CA8B" w:rsidR="00C42467" w:rsidRPr="00396C27" w:rsidRDefault="00C42467" w:rsidP="00BA252A">
            <w:pPr>
              <w:suppressAutoHyphens/>
              <w:spacing w:after="0" w:line="240" w:lineRule="auto"/>
              <w:contextualSpacing/>
              <w:mirrorIndents/>
              <w:jc w:val="both"/>
              <w:rPr>
                <w:rFonts w:ascii="Times New Roman" w:hAnsi="Times New Roman"/>
                <w:sz w:val="24"/>
                <w:szCs w:val="24"/>
              </w:rPr>
            </w:pPr>
          </w:p>
        </w:tc>
      </w:tr>
      <w:tr w:rsidR="00ED210C" w:rsidRPr="00396C27" w14:paraId="50033BA4" w14:textId="77777777" w:rsidTr="00152D0F">
        <w:trPr>
          <w:trHeight w:val="772"/>
        </w:trPr>
        <w:tc>
          <w:tcPr>
            <w:tcW w:w="2518" w:type="dxa"/>
            <w:tcBorders>
              <w:top w:val="single" w:sz="4" w:space="0" w:color="auto"/>
              <w:left w:val="single" w:sz="4" w:space="0" w:color="auto"/>
              <w:bottom w:val="single" w:sz="4" w:space="0" w:color="auto"/>
              <w:right w:val="single" w:sz="4" w:space="0" w:color="auto"/>
            </w:tcBorders>
          </w:tcPr>
          <w:p w14:paraId="253F565A" w14:textId="77777777" w:rsidR="00ED210C" w:rsidRPr="00396C27" w:rsidRDefault="00ED210C" w:rsidP="00BA252A">
            <w:pPr>
              <w:suppressAutoHyphens/>
              <w:spacing w:after="0" w:line="240" w:lineRule="auto"/>
              <w:contextualSpacing/>
              <w:mirrorIndents/>
              <w:jc w:val="both"/>
              <w:rPr>
                <w:rFonts w:ascii="Times New Roman" w:hAnsi="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14:paraId="09E09357" w14:textId="77777777" w:rsidR="00ED210C" w:rsidRPr="00396C27" w:rsidRDefault="00ED210C" w:rsidP="00BA252A">
            <w:pPr>
              <w:suppressAutoHyphens/>
              <w:autoSpaceDE w:val="0"/>
              <w:autoSpaceDN w:val="0"/>
              <w:adjustRightInd w:val="0"/>
              <w:spacing w:after="0" w:line="240" w:lineRule="auto"/>
              <w:contextualSpacing/>
              <w:mirrorIndents/>
              <w:jc w:val="both"/>
              <w:rPr>
                <w:rFonts w:ascii="Times New Roman" w:eastAsia="Times New Roman" w:hAnsi="Times New Roman"/>
                <w:sz w:val="24"/>
                <w:szCs w:val="24"/>
                <w:lang w:eastAsia="ru-RU"/>
              </w:rPr>
            </w:pPr>
            <w:r w:rsidRPr="00396C27">
              <w:rPr>
                <w:rFonts w:ascii="Times New Roman" w:eastAsia="Times New Roman" w:hAnsi="Times New Roman"/>
                <w:sz w:val="24"/>
                <w:szCs w:val="24"/>
                <w:lang w:eastAsia="ru-RU"/>
              </w:rPr>
              <w:t xml:space="preserve">Проверка полномочий представителя Заявителя на основании документа, удостоверяющего полномочия (при обращении представителя) </w:t>
            </w:r>
          </w:p>
        </w:tc>
        <w:tc>
          <w:tcPr>
            <w:tcW w:w="2268" w:type="dxa"/>
            <w:tcBorders>
              <w:top w:val="single" w:sz="4" w:space="0" w:color="auto"/>
              <w:left w:val="single" w:sz="4" w:space="0" w:color="auto"/>
              <w:bottom w:val="single" w:sz="4" w:space="0" w:color="auto"/>
              <w:right w:val="single" w:sz="4" w:space="0" w:color="auto"/>
            </w:tcBorders>
          </w:tcPr>
          <w:p w14:paraId="07811F84" w14:textId="77777777" w:rsidR="00ED210C" w:rsidRPr="00396C27" w:rsidRDefault="00DF4AD9" w:rsidP="00BA252A">
            <w:pPr>
              <w:suppressAutoHyphens/>
              <w:autoSpaceDE w:val="0"/>
              <w:autoSpaceDN w:val="0"/>
              <w:adjustRightInd w:val="0"/>
              <w:spacing w:after="0" w:line="240" w:lineRule="auto"/>
              <w:contextualSpacing/>
              <w:mirrorIndents/>
              <w:jc w:val="both"/>
              <w:rPr>
                <w:rFonts w:ascii="Times New Roman" w:eastAsia="Times New Roman" w:hAnsi="Times New Roman"/>
                <w:sz w:val="24"/>
                <w:szCs w:val="24"/>
                <w:lang w:eastAsia="ru-RU"/>
              </w:rPr>
            </w:pPr>
            <w:r w:rsidRPr="00396C27">
              <w:rPr>
                <w:rFonts w:ascii="Times New Roman" w:eastAsia="Times New Roman" w:hAnsi="Times New Roman"/>
                <w:sz w:val="24"/>
                <w:szCs w:val="24"/>
                <w:lang w:eastAsia="ru-RU"/>
              </w:rPr>
              <w:t>Тот же день</w:t>
            </w:r>
          </w:p>
        </w:tc>
        <w:tc>
          <w:tcPr>
            <w:tcW w:w="1701" w:type="dxa"/>
            <w:tcBorders>
              <w:left w:val="single" w:sz="4" w:space="0" w:color="auto"/>
              <w:bottom w:val="single" w:sz="4" w:space="0" w:color="auto"/>
              <w:right w:val="single" w:sz="4" w:space="0" w:color="auto"/>
            </w:tcBorders>
          </w:tcPr>
          <w:p w14:paraId="7FA2B330" w14:textId="77777777" w:rsidR="00ED210C" w:rsidRPr="00396C27" w:rsidRDefault="001D55FD" w:rsidP="00BA252A">
            <w:pPr>
              <w:suppressAutoHyphens/>
              <w:spacing w:after="0" w:line="240" w:lineRule="auto"/>
              <w:contextualSpacing/>
              <w:mirrorIndents/>
              <w:jc w:val="both"/>
              <w:rPr>
                <w:rFonts w:ascii="Times New Roman" w:hAnsi="Times New Roman"/>
                <w:sz w:val="24"/>
                <w:szCs w:val="24"/>
              </w:rPr>
            </w:pPr>
            <w:r w:rsidRPr="00396C27">
              <w:rPr>
                <w:rFonts w:ascii="Times New Roman" w:hAnsi="Times New Roman"/>
                <w:sz w:val="24"/>
                <w:szCs w:val="24"/>
              </w:rPr>
              <w:t>5 минут</w:t>
            </w:r>
          </w:p>
        </w:tc>
        <w:tc>
          <w:tcPr>
            <w:tcW w:w="5386" w:type="dxa"/>
            <w:vMerge/>
            <w:tcBorders>
              <w:left w:val="single" w:sz="4" w:space="0" w:color="auto"/>
              <w:bottom w:val="single" w:sz="4" w:space="0" w:color="auto"/>
              <w:right w:val="single" w:sz="4" w:space="0" w:color="auto"/>
            </w:tcBorders>
          </w:tcPr>
          <w:p w14:paraId="1FC12709" w14:textId="77777777" w:rsidR="00ED210C" w:rsidRPr="00396C27" w:rsidRDefault="00ED210C" w:rsidP="00BA252A">
            <w:pPr>
              <w:suppressAutoHyphens/>
              <w:spacing w:after="0" w:line="240" w:lineRule="auto"/>
              <w:contextualSpacing/>
              <w:mirrorIndents/>
              <w:jc w:val="both"/>
              <w:rPr>
                <w:rFonts w:ascii="Times New Roman" w:hAnsi="Times New Roman"/>
                <w:sz w:val="24"/>
                <w:szCs w:val="24"/>
              </w:rPr>
            </w:pPr>
          </w:p>
        </w:tc>
      </w:tr>
      <w:tr w:rsidR="00ED210C" w:rsidRPr="00396C27" w14:paraId="0C5D3AF8" w14:textId="77777777" w:rsidTr="00BC545A">
        <w:trPr>
          <w:trHeight w:val="2392"/>
        </w:trPr>
        <w:tc>
          <w:tcPr>
            <w:tcW w:w="2518" w:type="dxa"/>
            <w:tcBorders>
              <w:top w:val="single" w:sz="4" w:space="0" w:color="auto"/>
              <w:left w:val="single" w:sz="4" w:space="0" w:color="auto"/>
              <w:bottom w:val="single" w:sz="4" w:space="0" w:color="auto"/>
              <w:right w:val="single" w:sz="4" w:space="0" w:color="auto"/>
            </w:tcBorders>
          </w:tcPr>
          <w:p w14:paraId="2713E556" w14:textId="77777777" w:rsidR="00ED210C" w:rsidRPr="00396C27" w:rsidRDefault="00ED210C" w:rsidP="00BA252A">
            <w:pPr>
              <w:suppressAutoHyphens/>
              <w:spacing w:after="0" w:line="240" w:lineRule="auto"/>
              <w:contextualSpacing/>
              <w:mirrorIndents/>
              <w:jc w:val="both"/>
              <w:rPr>
                <w:rFonts w:ascii="Times New Roman" w:hAnsi="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14:paraId="4151D727" w14:textId="77777777" w:rsidR="00ED210C" w:rsidRPr="00396C27" w:rsidRDefault="001D55FD" w:rsidP="00BA252A">
            <w:pPr>
              <w:suppressAutoHyphens/>
              <w:autoSpaceDE w:val="0"/>
              <w:autoSpaceDN w:val="0"/>
              <w:adjustRightInd w:val="0"/>
              <w:spacing w:after="0" w:line="240" w:lineRule="auto"/>
              <w:contextualSpacing/>
              <w:mirrorIndents/>
              <w:jc w:val="both"/>
              <w:rPr>
                <w:rFonts w:ascii="Times New Roman" w:eastAsia="Times New Roman" w:hAnsi="Times New Roman"/>
                <w:sz w:val="24"/>
                <w:szCs w:val="24"/>
                <w:lang w:eastAsia="ru-RU"/>
              </w:rPr>
            </w:pPr>
            <w:r w:rsidRPr="00396C27">
              <w:rPr>
                <w:rFonts w:ascii="Times New Roman" w:eastAsia="Times New Roman" w:hAnsi="Times New Roman"/>
                <w:sz w:val="24"/>
                <w:szCs w:val="24"/>
              </w:rPr>
              <w:t>Подготовка отказа в приеме документов</w:t>
            </w:r>
          </w:p>
        </w:tc>
        <w:tc>
          <w:tcPr>
            <w:tcW w:w="2268" w:type="dxa"/>
            <w:tcBorders>
              <w:top w:val="single" w:sz="4" w:space="0" w:color="auto"/>
              <w:left w:val="single" w:sz="4" w:space="0" w:color="auto"/>
              <w:bottom w:val="single" w:sz="4" w:space="0" w:color="auto"/>
              <w:right w:val="single" w:sz="4" w:space="0" w:color="auto"/>
            </w:tcBorders>
          </w:tcPr>
          <w:p w14:paraId="7BB7D4DF" w14:textId="77777777" w:rsidR="00ED210C" w:rsidRPr="00396C27" w:rsidRDefault="00DF4AD9" w:rsidP="00BA252A">
            <w:pPr>
              <w:suppressAutoHyphens/>
              <w:autoSpaceDE w:val="0"/>
              <w:autoSpaceDN w:val="0"/>
              <w:adjustRightInd w:val="0"/>
              <w:spacing w:after="0" w:line="240" w:lineRule="auto"/>
              <w:contextualSpacing/>
              <w:mirrorIndents/>
              <w:jc w:val="both"/>
              <w:rPr>
                <w:rFonts w:ascii="Times New Roman" w:eastAsia="Times New Roman" w:hAnsi="Times New Roman"/>
                <w:sz w:val="24"/>
                <w:szCs w:val="24"/>
                <w:lang w:eastAsia="ru-RU"/>
              </w:rPr>
            </w:pPr>
            <w:r w:rsidRPr="00396C27">
              <w:rPr>
                <w:rFonts w:ascii="Times New Roman" w:eastAsia="Times New Roman" w:hAnsi="Times New Roman"/>
                <w:sz w:val="24"/>
                <w:szCs w:val="24"/>
                <w:lang w:eastAsia="ru-RU"/>
              </w:rPr>
              <w:t>Тот же день</w:t>
            </w:r>
          </w:p>
        </w:tc>
        <w:tc>
          <w:tcPr>
            <w:tcW w:w="1701" w:type="dxa"/>
            <w:tcBorders>
              <w:top w:val="single" w:sz="4" w:space="0" w:color="auto"/>
              <w:left w:val="single" w:sz="4" w:space="0" w:color="auto"/>
              <w:bottom w:val="single" w:sz="4" w:space="0" w:color="auto"/>
              <w:right w:val="single" w:sz="4" w:space="0" w:color="auto"/>
            </w:tcBorders>
          </w:tcPr>
          <w:p w14:paraId="566E69D1" w14:textId="77777777" w:rsidR="00ED210C" w:rsidRPr="00396C27" w:rsidRDefault="00D51F82" w:rsidP="00BA252A">
            <w:pPr>
              <w:suppressAutoHyphens/>
              <w:autoSpaceDE w:val="0"/>
              <w:autoSpaceDN w:val="0"/>
              <w:adjustRightInd w:val="0"/>
              <w:spacing w:after="0" w:line="240" w:lineRule="auto"/>
              <w:contextualSpacing/>
              <w:mirrorIndents/>
              <w:jc w:val="both"/>
              <w:rPr>
                <w:rFonts w:ascii="Times New Roman" w:eastAsia="Times New Roman" w:hAnsi="Times New Roman"/>
                <w:sz w:val="24"/>
                <w:szCs w:val="24"/>
                <w:lang w:eastAsia="ru-RU"/>
              </w:rPr>
            </w:pPr>
            <w:r w:rsidRPr="00396C27">
              <w:rPr>
                <w:rFonts w:ascii="Times New Roman" w:eastAsia="Times New Roman" w:hAnsi="Times New Roman"/>
                <w:sz w:val="24"/>
                <w:szCs w:val="24"/>
                <w:lang w:eastAsia="ru-RU"/>
              </w:rPr>
              <w:t>10 минут</w:t>
            </w:r>
          </w:p>
        </w:tc>
        <w:tc>
          <w:tcPr>
            <w:tcW w:w="5386" w:type="dxa"/>
            <w:tcBorders>
              <w:top w:val="single" w:sz="4" w:space="0" w:color="auto"/>
              <w:left w:val="single" w:sz="4" w:space="0" w:color="auto"/>
              <w:bottom w:val="single" w:sz="4" w:space="0" w:color="auto"/>
              <w:right w:val="single" w:sz="4" w:space="0" w:color="auto"/>
            </w:tcBorders>
          </w:tcPr>
          <w:p w14:paraId="64DE6C09" w14:textId="77777777" w:rsidR="001D55FD" w:rsidRPr="00396C27" w:rsidRDefault="001D55FD" w:rsidP="00BA252A">
            <w:pPr>
              <w:suppressAutoHyphens/>
              <w:autoSpaceDE w:val="0"/>
              <w:autoSpaceDN w:val="0"/>
              <w:adjustRightInd w:val="0"/>
              <w:spacing w:after="0" w:line="240" w:lineRule="auto"/>
              <w:ind w:firstLine="595"/>
              <w:jc w:val="both"/>
              <w:rPr>
                <w:rFonts w:ascii="Times New Roman" w:hAnsi="Times New Roman"/>
                <w:color w:val="000000" w:themeColor="text1"/>
                <w:sz w:val="24"/>
                <w:szCs w:val="24"/>
                <w:lang w:eastAsia="ru-RU"/>
              </w:rPr>
            </w:pPr>
            <w:r w:rsidRPr="00396C27">
              <w:rPr>
                <w:rFonts w:ascii="Times New Roman" w:hAnsi="Times New Roman"/>
                <w:color w:val="000000" w:themeColor="text1"/>
                <w:sz w:val="24"/>
                <w:szCs w:val="24"/>
                <w:lang w:eastAsia="ru-RU"/>
              </w:rPr>
              <w:t>В случае наличия оснований из пункта 12 настоящего Административного регламента специалистом МФЦ осуществляется информирование Заявителя (представителя Заявителя) о необходимости предъявления документов для предоставления Муниципальной услуги и предлагается обратиться после приведения документов в соответствие с требованиями законодательства.</w:t>
            </w:r>
          </w:p>
          <w:p w14:paraId="43E391CD" w14:textId="77777777" w:rsidR="00ED210C" w:rsidRPr="00396C27" w:rsidRDefault="001D55FD" w:rsidP="00BA252A">
            <w:pPr>
              <w:suppressAutoHyphens/>
              <w:autoSpaceDE w:val="0"/>
              <w:autoSpaceDN w:val="0"/>
              <w:adjustRightInd w:val="0"/>
              <w:spacing w:after="0" w:line="240" w:lineRule="auto"/>
              <w:contextualSpacing/>
              <w:mirrorIndents/>
              <w:jc w:val="both"/>
              <w:rPr>
                <w:rFonts w:ascii="Times New Roman" w:eastAsia="Times New Roman" w:hAnsi="Times New Roman"/>
                <w:sz w:val="24"/>
                <w:szCs w:val="24"/>
                <w:lang w:eastAsia="ru-RU"/>
              </w:rPr>
            </w:pPr>
            <w:r w:rsidRPr="00396C27">
              <w:rPr>
                <w:rFonts w:ascii="Times New Roman" w:eastAsia="Times New Roman" w:hAnsi="Times New Roman"/>
                <w:color w:val="000000" w:themeColor="text1"/>
                <w:sz w:val="24"/>
                <w:szCs w:val="24"/>
              </w:rPr>
              <w:t xml:space="preserve">По требованию Заявителя (представителя Заявителя) </w:t>
            </w:r>
            <w:r w:rsidRPr="00396C27">
              <w:rPr>
                <w:rFonts w:ascii="Times New Roman" w:hAnsi="Times New Roman"/>
                <w:color w:val="000000" w:themeColor="text1"/>
                <w:sz w:val="24"/>
                <w:szCs w:val="24"/>
              </w:rPr>
              <w:t>уполномоченным специалистом МФЦ подписывается и выдается решение об отказе в приеме документов с указанием причин отказа в срок не позднее 30 минут с момента получения от Заявителя (представителя Заявителя) документов.</w:t>
            </w:r>
          </w:p>
        </w:tc>
      </w:tr>
      <w:tr w:rsidR="00ED210C" w:rsidRPr="00396C27" w14:paraId="56292FDB" w14:textId="77777777" w:rsidTr="00152D0F">
        <w:trPr>
          <w:trHeight w:val="772"/>
        </w:trPr>
        <w:tc>
          <w:tcPr>
            <w:tcW w:w="2518" w:type="dxa"/>
            <w:tcBorders>
              <w:top w:val="single" w:sz="4" w:space="0" w:color="auto"/>
              <w:left w:val="single" w:sz="4" w:space="0" w:color="auto"/>
              <w:bottom w:val="single" w:sz="4" w:space="0" w:color="auto"/>
              <w:right w:val="single" w:sz="4" w:space="0" w:color="auto"/>
            </w:tcBorders>
          </w:tcPr>
          <w:p w14:paraId="6FABF93C" w14:textId="77777777" w:rsidR="00ED210C" w:rsidRPr="00396C27" w:rsidRDefault="00ED210C" w:rsidP="00BA252A">
            <w:pPr>
              <w:suppressAutoHyphens/>
              <w:spacing w:after="0" w:line="240" w:lineRule="auto"/>
              <w:contextualSpacing/>
              <w:mirrorIndents/>
              <w:jc w:val="both"/>
              <w:rPr>
                <w:rFonts w:ascii="Times New Roman" w:hAnsi="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14:paraId="33855507" w14:textId="77777777" w:rsidR="001D55FD" w:rsidRPr="00396C27" w:rsidRDefault="001D55FD" w:rsidP="00BA252A">
            <w:pPr>
              <w:suppressAutoHyphens/>
              <w:autoSpaceDE w:val="0"/>
              <w:autoSpaceDN w:val="0"/>
              <w:adjustRightInd w:val="0"/>
              <w:spacing w:after="0" w:line="240" w:lineRule="auto"/>
              <w:jc w:val="both"/>
              <w:rPr>
                <w:rFonts w:ascii="Times New Roman" w:hAnsi="Times New Roman"/>
                <w:color w:val="000000" w:themeColor="text1"/>
                <w:sz w:val="24"/>
                <w:szCs w:val="24"/>
                <w:lang w:eastAsia="ru-RU"/>
              </w:rPr>
            </w:pPr>
            <w:r w:rsidRPr="00396C27">
              <w:rPr>
                <w:rFonts w:ascii="Times New Roman" w:hAnsi="Times New Roman"/>
                <w:color w:val="000000" w:themeColor="text1"/>
                <w:sz w:val="24"/>
                <w:szCs w:val="24"/>
                <w:lang w:eastAsia="ru-RU"/>
              </w:rPr>
              <w:t xml:space="preserve">Заполнение Заявления, сканирование представленных документов </w:t>
            </w:r>
          </w:p>
          <w:p w14:paraId="1D1BCC7B" w14:textId="77777777" w:rsidR="00ED210C" w:rsidRPr="00396C27" w:rsidRDefault="001D55FD" w:rsidP="00BA252A">
            <w:pPr>
              <w:suppressAutoHyphens/>
              <w:autoSpaceDE w:val="0"/>
              <w:autoSpaceDN w:val="0"/>
              <w:adjustRightInd w:val="0"/>
              <w:spacing w:after="0" w:line="240" w:lineRule="auto"/>
              <w:contextualSpacing/>
              <w:mirrorIndents/>
              <w:jc w:val="both"/>
              <w:rPr>
                <w:rFonts w:ascii="Times New Roman" w:eastAsia="Times New Roman" w:hAnsi="Times New Roman"/>
                <w:sz w:val="24"/>
                <w:szCs w:val="24"/>
                <w:lang w:eastAsia="ru-RU"/>
              </w:rPr>
            </w:pPr>
            <w:r w:rsidRPr="00396C27">
              <w:rPr>
                <w:rFonts w:ascii="Times New Roman" w:hAnsi="Times New Roman"/>
                <w:color w:val="000000" w:themeColor="text1"/>
                <w:sz w:val="24"/>
                <w:szCs w:val="24"/>
                <w:lang w:eastAsia="ru-RU"/>
              </w:rPr>
              <w:t>и ф</w:t>
            </w:r>
            <w:r w:rsidRPr="00396C27">
              <w:rPr>
                <w:rFonts w:ascii="Times New Roman" w:eastAsia="Times New Roman" w:hAnsi="Times New Roman"/>
                <w:color w:val="000000" w:themeColor="text1"/>
                <w:sz w:val="24"/>
                <w:szCs w:val="24"/>
              </w:rPr>
              <w:t>ормирование выписки о приеме Заявления и прилагаемых документов</w:t>
            </w:r>
          </w:p>
        </w:tc>
        <w:tc>
          <w:tcPr>
            <w:tcW w:w="2268" w:type="dxa"/>
            <w:tcBorders>
              <w:top w:val="single" w:sz="4" w:space="0" w:color="auto"/>
              <w:left w:val="single" w:sz="4" w:space="0" w:color="auto"/>
              <w:bottom w:val="single" w:sz="4" w:space="0" w:color="auto"/>
              <w:right w:val="single" w:sz="4" w:space="0" w:color="auto"/>
            </w:tcBorders>
          </w:tcPr>
          <w:p w14:paraId="4E80437B" w14:textId="77777777" w:rsidR="00ED210C" w:rsidRPr="00396C27" w:rsidRDefault="00DF4AD9" w:rsidP="00BA252A">
            <w:pPr>
              <w:suppressAutoHyphens/>
              <w:autoSpaceDE w:val="0"/>
              <w:autoSpaceDN w:val="0"/>
              <w:adjustRightInd w:val="0"/>
              <w:spacing w:after="0" w:line="240" w:lineRule="auto"/>
              <w:contextualSpacing/>
              <w:mirrorIndents/>
              <w:jc w:val="both"/>
              <w:rPr>
                <w:rFonts w:ascii="Times New Roman" w:eastAsia="Times New Roman" w:hAnsi="Times New Roman"/>
                <w:sz w:val="24"/>
                <w:szCs w:val="24"/>
                <w:lang w:eastAsia="ru-RU"/>
              </w:rPr>
            </w:pPr>
            <w:r w:rsidRPr="00396C27">
              <w:rPr>
                <w:rFonts w:ascii="Times New Roman" w:eastAsia="Times New Roman" w:hAnsi="Times New Roman"/>
                <w:sz w:val="24"/>
                <w:szCs w:val="24"/>
                <w:lang w:eastAsia="ru-RU"/>
              </w:rPr>
              <w:t>Тот же день</w:t>
            </w:r>
          </w:p>
        </w:tc>
        <w:tc>
          <w:tcPr>
            <w:tcW w:w="1701" w:type="dxa"/>
            <w:tcBorders>
              <w:top w:val="single" w:sz="4" w:space="0" w:color="auto"/>
              <w:left w:val="single" w:sz="4" w:space="0" w:color="auto"/>
              <w:bottom w:val="single" w:sz="4" w:space="0" w:color="auto"/>
              <w:right w:val="single" w:sz="4" w:space="0" w:color="auto"/>
            </w:tcBorders>
          </w:tcPr>
          <w:p w14:paraId="29A99363" w14:textId="77777777" w:rsidR="00ED210C" w:rsidRPr="00396C27" w:rsidRDefault="00D51F82" w:rsidP="00BA252A">
            <w:pPr>
              <w:suppressAutoHyphens/>
              <w:autoSpaceDE w:val="0"/>
              <w:autoSpaceDN w:val="0"/>
              <w:adjustRightInd w:val="0"/>
              <w:spacing w:after="0" w:line="240" w:lineRule="auto"/>
              <w:contextualSpacing/>
              <w:mirrorIndents/>
              <w:jc w:val="both"/>
              <w:rPr>
                <w:rFonts w:ascii="Times New Roman" w:eastAsia="Times New Roman" w:hAnsi="Times New Roman"/>
                <w:sz w:val="24"/>
                <w:szCs w:val="24"/>
                <w:lang w:eastAsia="ru-RU"/>
              </w:rPr>
            </w:pPr>
            <w:r w:rsidRPr="00396C27">
              <w:rPr>
                <w:rFonts w:ascii="Times New Roman" w:eastAsia="Times New Roman" w:hAnsi="Times New Roman"/>
                <w:sz w:val="24"/>
                <w:szCs w:val="24"/>
                <w:lang w:eastAsia="ru-RU"/>
              </w:rPr>
              <w:t>10 минут</w:t>
            </w:r>
          </w:p>
        </w:tc>
        <w:tc>
          <w:tcPr>
            <w:tcW w:w="5386" w:type="dxa"/>
            <w:tcBorders>
              <w:top w:val="single" w:sz="4" w:space="0" w:color="auto"/>
              <w:left w:val="single" w:sz="4" w:space="0" w:color="auto"/>
              <w:bottom w:val="single" w:sz="4" w:space="0" w:color="auto"/>
              <w:right w:val="single" w:sz="4" w:space="0" w:color="auto"/>
            </w:tcBorders>
          </w:tcPr>
          <w:p w14:paraId="6987FE4D" w14:textId="77777777" w:rsidR="001D55FD" w:rsidRPr="00396C27" w:rsidRDefault="001D55FD" w:rsidP="00BA252A">
            <w:pPr>
              <w:suppressAutoHyphens/>
              <w:autoSpaceDE w:val="0"/>
              <w:autoSpaceDN w:val="0"/>
              <w:adjustRightInd w:val="0"/>
              <w:spacing w:after="0" w:line="240" w:lineRule="auto"/>
              <w:contextualSpacing/>
              <w:mirrorIndents/>
              <w:jc w:val="both"/>
              <w:rPr>
                <w:rFonts w:ascii="Times New Roman" w:eastAsia="Times New Roman" w:hAnsi="Times New Roman"/>
                <w:sz w:val="24"/>
                <w:szCs w:val="24"/>
                <w:lang w:eastAsia="ru-RU"/>
              </w:rPr>
            </w:pPr>
            <w:r w:rsidRPr="00396C27">
              <w:rPr>
                <w:rFonts w:ascii="Times New Roman" w:eastAsia="Times New Roman" w:hAnsi="Times New Roman"/>
                <w:sz w:val="24"/>
                <w:szCs w:val="24"/>
                <w:lang w:eastAsia="ru-RU"/>
              </w:rPr>
              <w:t>В случае отсутствия оснований для отказа в приеме документов, специалистом МФЦ заполняется карточка Муниципальной услуги</w:t>
            </w:r>
            <w:r w:rsidR="00685E2E" w:rsidRPr="00396C27">
              <w:rPr>
                <w:rFonts w:ascii="Times New Roman" w:eastAsia="Times New Roman" w:hAnsi="Times New Roman"/>
                <w:sz w:val="24"/>
                <w:szCs w:val="24"/>
                <w:lang w:eastAsia="ru-RU"/>
              </w:rPr>
              <w:t xml:space="preserve"> в Модуле оказания услуг ЕИС ОУ</w:t>
            </w:r>
            <w:r w:rsidRPr="00396C27">
              <w:rPr>
                <w:rFonts w:ascii="Times New Roman" w:eastAsia="Times New Roman" w:hAnsi="Times New Roman"/>
                <w:sz w:val="24"/>
                <w:szCs w:val="24"/>
                <w:lang w:eastAsia="ru-RU"/>
              </w:rPr>
              <w:t xml:space="preserve">, вносятся сведения по всем полям в соответствии с инструкцией, сканируются представленные Заявителем (представителем Заявителя) документы, формируется электронное дело. </w:t>
            </w:r>
          </w:p>
          <w:p w14:paraId="2133B8CD" w14:textId="77777777" w:rsidR="001D55FD" w:rsidRPr="00396C27" w:rsidRDefault="001D55FD" w:rsidP="00BA252A">
            <w:pPr>
              <w:suppressAutoHyphens/>
              <w:autoSpaceDE w:val="0"/>
              <w:autoSpaceDN w:val="0"/>
              <w:adjustRightInd w:val="0"/>
              <w:spacing w:after="0" w:line="240" w:lineRule="auto"/>
              <w:contextualSpacing/>
              <w:mirrorIndents/>
              <w:jc w:val="both"/>
              <w:rPr>
                <w:rFonts w:ascii="Times New Roman" w:eastAsia="Times New Roman" w:hAnsi="Times New Roman"/>
                <w:sz w:val="24"/>
                <w:szCs w:val="24"/>
                <w:lang w:eastAsia="ru-RU"/>
              </w:rPr>
            </w:pPr>
            <w:r w:rsidRPr="00396C27">
              <w:rPr>
                <w:rFonts w:ascii="Times New Roman" w:eastAsia="Times New Roman" w:hAnsi="Times New Roman"/>
                <w:sz w:val="24"/>
                <w:szCs w:val="24"/>
                <w:lang w:eastAsia="ru-RU"/>
              </w:rPr>
              <w:t xml:space="preserve">В присутствии Заявителя (представителя Заявителя, уполномоченного на подписание Заявления) заполняется Заявление. </w:t>
            </w:r>
          </w:p>
          <w:p w14:paraId="5845485E" w14:textId="77777777" w:rsidR="001D55FD" w:rsidRPr="00396C27" w:rsidRDefault="001D55FD" w:rsidP="00BA252A">
            <w:pPr>
              <w:suppressAutoHyphens/>
              <w:autoSpaceDE w:val="0"/>
              <w:autoSpaceDN w:val="0"/>
              <w:adjustRightInd w:val="0"/>
              <w:spacing w:after="0" w:line="240" w:lineRule="auto"/>
              <w:contextualSpacing/>
              <w:mirrorIndents/>
              <w:jc w:val="both"/>
              <w:rPr>
                <w:rFonts w:ascii="Times New Roman" w:eastAsia="Times New Roman" w:hAnsi="Times New Roman"/>
                <w:sz w:val="24"/>
                <w:szCs w:val="24"/>
                <w:lang w:eastAsia="ru-RU"/>
              </w:rPr>
            </w:pPr>
            <w:r w:rsidRPr="00396C27">
              <w:rPr>
                <w:rFonts w:ascii="Times New Roman" w:eastAsia="Times New Roman" w:hAnsi="Times New Roman"/>
                <w:sz w:val="24"/>
                <w:szCs w:val="24"/>
                <w:lang w:eastAsia="ru-RU"/>
              </w:rPr>
              <w:t>В случае обращения представителя Заявителя не уполномоченного на подписание Заявления представляется подписанное Заявителем Заявление. Если Заявление не соответствует требованиям – специалист МФЦ информирует представителя Заявителя о необходимости повторного заполнения Заявления.</w:t>
            </w:r>
          </w:p>
          <w:p w14:paraId="74F62B51" w14:textId="77777777" w:rsidR="001D55FD" w:rsidRPr="00396C27" w:rsidRDefault="001D55FD" w:rsidP="00BA252A">
            <w:pPr>
              <w:suppressAutoHyphens/>
              <w:autoSpaceDE w:val="0"/>
              <w:autoSpaceDN w:val="0"/>
              <w:adjustRightInd w:val="0"/>
              <w:spacing w:after="0" w:line="240" w:lineRule="auto"/>
              <w:contextualSpacing/>
              <w:mirrorIndents/>
              <w:jc w:val="both"/>
              <w:rPr>
                <w:rFonts w:ascii="Times New Roman" w:eastAsia="Times New Roman" w:hAnsi="Times New Roman"/>
                <w:sz w:val="24"/>
                <w:szCs w:val="24"/>
                <w:lang w:eastAsia="ru-RU"/>
              </w:rPr>
            </w:pPr>
            <w:r w:rsidRPr="00396C27">
              <w:rPr>
                <w:rFonts w:ascii="Times New Roman" w:eastAsia="Times New Roman" w:hAnsi="Times New Roman"/>
                <w:sz w:val="24"/>
                <w:szCs w:val="24"/>
                <w:lang w:eastAsia="ru-RU"/>
              </w:rPr>
              <w:t xml:space="preserve">Формируется выписка о приеме. В выписке указывается перечень и количество листов, </w:t>
            </w:r>
            <w:r w:rsidRPr="00396C27">
              <w:rPr>
                <w:rFonts w:ascii="Times New Roman" w:eastAsia="Times New Roman" w:hAnsi="Times New Roman"/>
                <w:sz w:val="24"/>
                <w:szCs w:val="24"/>
                <w:lang w:eastAsia="ru-RU"/>
              </w:rPr>
              <w:lastRenderedPageBreak/>
              <w:t xml:space="preserve">входящий номер, дата получения документов от заявителя и дата готовности результата предоставления Муниципальной услуги. </w:t>
            </w:r>
          </w:p>
          <w:p w14:paraId="22E8B538" w14:textId="77777777" w:rsidR="001D55FD" w:rsidRPr="00396C27" w:rsidRDefault="001D55FD" w:rsidP="00BA252A">
            <w:pPr>
              <w:suppressAutoHyphens/>
              <w:autoSpaceDE w:val="0"/>
              <w:autoSpaceDN w:val="0"/>
              <w:adjustRightInd w:val="0"/>
              <w:spacing w:after="0" w:line="240" w:lineRule="auto"/>
              <w:contextualSpacing/>
              <w:mirrorIndents/>
              <w:jc w:val="both"/>
              <w:rPr>
                <w:rFonts w:ascii="Times New Roman" w:eastAsia="Times New Roman" w:hAnsi="Times New Roman"/>
                <w:sz w:val="24"/>
                <w:szCs w:val="24"/>
                <w:lang w:eastAsia="ru-RU"/>
              </w:rPr>
            </w:pPr>
            <w:r w:rsidRPr="00396C27">
              <w:rPr>
                <w:rFonts w:ascii="Times New Roman" w:eastAsia="Times New Roman" w:hAnsi="Times New Roman"/>
                <w:sz w:val="24"/>
                <w:szCs w:val="24"/>
                <w:lang w:eastAsia="ru-RU"/>
              </w:rPr>
              <w:t>Выписка о приеме подписывается специалистом МФЦ, принявшим документы и Заявителем (представителем Заявителя). Экземпляр подписанной выписки о приеме передается Заявителю (представителю Заявителя).</w:t>
            </w:r>
          </w:p>
          <w:p w14:paraId="547CE34F" w14:textId="77777777" w:rsidR="00ED210C" w:rsidRPr="00396C27" w:rsidRDefault="00685E2E" w:rsidP="00BA252A">
            <w:pPr>
              <w:suppressAutoHyphens/>
              <w:autoSpaceDE w:val="0"/>
              <w:autoSpaceDN w:val="0"/>
              <w:adjustRightInd w:val="0"/>
              <w:spacing w:after="0" w:line="240" w:lineRule="auto"/>
              <w:contextualSpacing/>
              <w:mirrorIndents/>
              <w:jc w:val="both"/>
              <w:rPr>
                <w:rFonts w:ascii="Times New Roman" w:eastAsia="Times New Roman" w:hAnsi="Times New Roman"/>
                <w:sz w:val="24"/>
                <w:szCs w:val="24"/>
                <w:lang w:eastAsia="ru-RU"/>
              </w:rPr>
            </w:pPr>
            <w:r w:rsidRPr="00396C27">
              <w:rPr>
                <w:rFonts w:ascii="Times New Roman" w:eastAsia="Times New Roman" w:hAnsi="Times New Roman"/>
                <w:sz w:val="24"/>
                <w:szCs w:val="24"/>
                <w:lang w:eastAsia="ru-RU"/>
              </w:rPr>
              <w:t>Осуществляется переход к административной процедуре «Обработка и предварительное рассмотрение документов».</w:t>
            </w:r>
          </w:p>
        </w:tc>
      </w:tr>
    </w:tbl>
    <w:p w14:paraId="051DBC74" w14:textId="77777777" w:rsidR="002D288A" w:rsidRPr="00396C27" w:rsidRDefault="002D288A" w:rsidP="00BA252A">
      <w:pPr>
        <w:suppressAutoHyphens/>
        <w:spacing w:after="0" w:line="240" w:lineRule="auto"/>
        <w:contextualSpacing/>
        <w:mirrorIndents/>
        <w:jc w:val="both"/>
        <w:rPr>
          <w:rFonts w:ascii="Times New Roman" w:hAnsi="Times New Roman"/>
          <w:sz w:val="24"/>
          <w:szCs w:val="24"/>
        </w:rPr>
      </w:pPr>
    </w:p>
    <w:p w14:paraId="60D36416" w14:textId="77777777" w:rsidR="00685E2E" w:rsidRPr="00396C27" w:rsidRDefault="00685E2E" w:rsidP="00BA252A">
      <w:pPr>
        <w:suppressAutoHyphens/>
        <w:spacing w:after="0" w:line="240" w:lineRule="auto"/>
        <w:contextualSpacing/>
        <w:mirrorIndents/>
        <w:jc w:val="center"/>
        <w:rPr>
          <w:rFonts w:ascii="Times New Roman" w:hAnsi="Times New Roman"/>
          <w:b/>
          <w:sz w:val="24"/>
          <w:szCs w:val="24"/>
        </w:rPr>
      </w:pPr>
      <w:bookmarkStart w:id="205" w:name="_Toc474850949"/>
      <w:bookmarkStart w:id="206" w:name="_Toc476150567"/>
      <w:r w:rsidRPr="00396C27">
        <w:rPr>
          <w:rFonts w:ascii="Times New Roman" w:hAnsi="Times New Roman"/>
          <w:b/>
          <w:sz w:val="24"/>
          <w:szCs w:val="24"/>
        </w:rPr>
        <w:t>Порядок выполнения административных действий при обращении Заявителя (представителя Заявителя) через РПГУ.</w:t>
      </w:r>
      <w:bookmarkEnd w:id="205"/>
      <w:bookmarkEnd w:id="206"/>
    </w:p>
    <w:p w14:paraId="28B397CE" w14:textId="77777777" w:rsidR="002D288A" w:rsidRPr="00396C27" w:rsidRDefault="002D288A" w:rsidP="00BA252A">
      <w:pPr>
        <w:suppressAutoHyphens/>
        <w:spacing w:after="0" w:line="240" w:lineRule="auto"/>
        <w:contextualSpacing/>
        <w:mirrorIndents/>
        <w:jc w:val="both"/>
        <w:rPr>
          <w:rFonts w:ascii="Times New Roman" w:hAnsi="Times New Roman"/>
          <w:sz w:val="24"/>
          <w:szCs w:val="24"/>
        </w:rPr>
      </w:pPr>
    </w:p>
    <w:tbl>
      <w:tblPr>
        <w:tblW w:w="14425" w:type="dxa"/>
        <w:tblBorders>
          <w:top w:val="nil"/>
          <w:left w:val="nil"/>
          <w:bottom w:val="nil"/>
          <w:right w:val="nil"/>
        </w:tblBorders>
        <w:tblLayout w:type="fixed"/>
        <w:tblLook w:val="0000" w:firstRow="0" w:lastRow="0" w:firstColumn="0" w:lastColumn="0" w:noHBand="0" w:noVBand="0"/>
      </w:tblPr>
      <w:tblGrid>
        <w:gridCol w:w="2518"/>
        <w:gridCol w:w="2552"/>
        <w:gridCol w:w="2268"/>
        <w:gridCol w:w="1701"/>
        <w:gridCol w:w="5386"/>
      </w:tblGrid>
      <w:tr w:rsidR="00685E2E" w:rsidRPr="00396C27" w14:paraId="506C3BD4" w14:textId="77777777" w:rsidTr="00685E2E">
        <w:trPr>
          <w:trHeight w:val="449"/>
        </w:trPr>
        <w:tc>
          <w:tcPr>
            <w:tcW w:w="2518" w:type="dxa"/>
            <w:tcBorders>
              <w:top w:val="single" w:sz="4" w:space="0" w:color="auto"/>
              <w:left w:val="single" w:sz="4" w:space="0" w:color="auto"/>
              <w:bottom w:val="single" w:sz="4" w:space="0" w:color="auto"/>
              <w:right w:val="single" w:sz="4" w:space="0" w:color="auto"/>
            </w:tcBorders>
          </w:tcPr>
          <w:p w14:paraId="0CD37E53" w14:textId="77777777" w:rsidR="00685E2E" w:rsidRPr="00396C27" w:rsidRDefault="00685E2E" w:rsidP="00BA252A">
            <w:pPr>
              <w:suppressAutoHyphens/>
              <w:autoSpaceDE w:val="0"/>
              <w:autoSpaceDN w:val="0"/>
              <w:adjustRightInd w:val="0"/>
              <w:spacing w:after="0" w:line="240" w:lineRule="auto"/>
              <w:contextualSpacing/>
              <w:mirrorIndents/>
              <w:jc w:val="both"/>
              <w:rPr>
                <w:rFonts w:ascii="Times New Roman" w:hAnsi="Times New Roman"/>
                <w:sz w:val="24"/>
                <w:szCs w:val="24"/>
              </w:rPr>
            </w:pPr>
            <w:r w:rsidRPr="00396C27">
              <w:rPr>
                <w:rFonts w:ascii="Times New Roman" w:hAnsi="Times New Roman"/>
                <w:sz w:val="24"/>
                <w:szCs w:val="24"/>
              </w:rPr>
              <w:t>Место выполнения процедуры/используемая ИС</w:t>
            </w:r>
          </w:p>
        </w:tc>
        <w:tc>
          <w:tcPr>
            <w:tcW w:w="2552" w:type="dxa"/>
            <w:tcBorders>
              <w:top w:val="single" w:sz="4" w:space="0" w:color="auto"/>
              <w:left w:val="single" w:sz="4" w:space="0" w:color="auto"/>
              <w:bottom w:val="single" w:sz="4" w:space="0" w:color="auto"/>
              <w:right w:val="single" w:sz="4" w:space="0" w:color="auto"/>
            </w:tcBorders>
          </w:tcPr>
          <w:p w14:paraId="28A1EA61" w14:textId="77777777" w:rsidR="00685E2E" w:rsidRPr="00396C27" w:rsidRDefault="00685E2E" w:rsidP="00BA252A">
            <w:pPr>
              <w:suppressAutoHyphens/>
              <w:autoSpaceDE w:val="0"/>
              <w:autoSpaceDN w:val="0"/>
              <w:adjustRightInd w:val="0"/>
              <w:spacing w:after="0" w:line="240" w:lineRule="auto"/>
              <w:contextualSpacing/>
              <w:mirrorIndents/>
              <w:jc w:val="both"/>
              <w:rPr>
                <w:rFonts w:ascii="Times New Roman" w:hAnsi="Times New Roman"/>
                <w:sz w:val="24"/>
                <w:szCs w:val="24"/>
              </w:rPr>
            </w:pPr>
            <w:r w:rsidRPr="00396C27">
              <w:rPr>
                <w:rFonts w:ascii="Times New Roman" w:hAnsi="Times New Roman"/>
                <w:sz w:val="24"/>
                <w:szCs w:val="24"/>
              </w:rPr>
              <w:t>Административные действия</w:t>
            </w:r>
          </w:p>
        </w:tc>
        <w:tc>
          <w:tcPr>
            <w:tcW w:w="2268" w:type="dxa"/>
            <w:tcBorders>
              <w:top w:val="single" w:sz="4" w:space="0" w:color="auto"/>
              <w:left w:val="single" w:sz="4" w:space="0" w:color="auto"/>
              <w:bottom w:val="single" w:sz="4" w:space="0" w:color="auto"/>
              <w:right w:val="single" w:sz="4" w:space="0" w:color="auto"/>
            </w:tcBorders>
          </w:tcPr>
          <w:p w14:paraId="66A955DD" w14:textId="77777777" w:rsidR="00685E2E" w:rsidRPr="00396C27" w:rsidRDefault="00685E2E" w:rsidP="00BA252A">
            <w:pPr>
              <w:suppressAutoHyphens/>
              <w:autoSpaceDE w:val="0"/>
              <w:autoSpaceDN w:val="0"/>
              <w:adjustRightInd w:val="0"/>
              <w:spacing w:after="0" w:line="240" w:lineRule="auto"/>
              <w:contextualSpacing/>
              <w:mirrorIndents/>
              <w:jc w:val="both"/>
              <w:rPr>
                <w:rFonts w:ascii="Times New Roman" w:hAnsi="Times New Roman"/>
                <w:sz w:val="24"/>
                <w:szCs w:val="24"/>
              </w:rPr>
            </w:pPr>
            <w:r w:rsidRPr="00396C27">
              <w:rPr>
                <w:rFonts w:ascii="Times New Roman" w:hAnsi="Times New Roman"/>
                <w:sz w:val="24"/>
                <w:szCs w:val="24"/>
              </w:rPr>
              <w:t>Срок выполнения</w:t>
            </w:r>
          </w:p>
        </w:tc>
        <w:tc>
          <w:tcPr>
            <w:tcW w:w="1701" w:type="dxa"/>
            <w:tcBorders>
              <w:top w:val="single" w:sz="4" w:space="0" w:color="auto"/>
              <w:left w:val="single" w:sz="4" w:space="0" w:color="auto"/>
              <w:bottom w:val="single" w:sz="4" w:space="0" w:color="auto"/>
              <w:right w:val="single" w:sz="4" w:space="0" w:color="auto"/>
            </w:tcBorders>
          </w:tcPr>
          <w:p w14:paraId="094FFC32" w14:textId="77777777" w:rsidR="00685E2E" w:rsidRPr="00396C27" w:rsidRDefault="005A3688" w:rsidP="00BA252A">
            <w:pPr>
              <w:suppressAutoHyphens/>
              <w:autoSpaceDE w:val="0"/>
              <w:autoSpaceDN w:val="0"/>
              <w:adjustRightInd w:val="0"/>
              <w:spacing w:after="0" w:line="240" w:lineRule="auto"/>
              <w:contextualSpacing/>
              <w:mirrorIndents/>
              <w:jc w:val="both"/>
              <w:rPr>
                <w:rFonts w:ascii="Times New Roman" w:hAnsi="Times New Roman"/>
                <w:sz w:val="24"/>
                <w:szCs w:val="24"/>
              </w:rPr>
            </w:pPr>
            <w:r w:rsidRPr="00396C27">
              <w:rPr>
                <w:rFonts w:ascii="Times New Roman" w:hAnsi="Times New Roman"/>
                <w:sz w:val="24"/>
                <w:szCs w:val="24"/>
              </w:rPr>
              <w:t>Трудоемкость</w:t>
            </w:r>
          </w:p>
        </w:tc>
        <w:tc>
          <w:tcPr>
            <w:tcW w:w="5386" w:type="dxa"/>
            <w:tcBorders>
              <w:top w:val="single" w:sz="4" w:space="0" w:color="auto"/>
              <w:left w:val="single" w:sz="4" w:space="0" w:color="auto"/>
              <w:bottom w:val="single" w:sz="4" w:space="0" w:color="auto"/>
              <w:right w:val="single" w:sz="4" w:space="0" w:color="auto"/>
            </w:tcBorders>
          </w:tcPr>
          <w:p w14:paraId="5C8AB5C5" w14:textId="77777777" w:rsidR="00685E2E" w:rsidRPr="00396C27" w:rsidRDefault="005A3688" w:rsidP="00BA252A">
            <w:pPr>
              <w:suppressAutoHyphens/>
              <w:autoSpaceDE w:val="0"/>
              <w:autoSpaceDN w:val="0"/>
              <w:adjustRightInd w:val="0"/>
              <w:spacing w:after="0" w:line="240" w:lineRule="auto"/>
              <w:contextualSpacing/>
              <w:mirrorIndents/>
              <w:jc w:val="both"/>
              <w:rPr>
                <w:rFonts w:ascii="Times New Roman" w:hAnsi="Times New Roman"/>
                <w:sz w:val="24"/>
                <w:szCs w:val="24"/>
              </w:rPr>
            </w:pPr>
            <w:r w:rsidRPr="00396C27">
              <w:rPr>
                <w:rFonts w:ascii="Times New Roman" w:hAnsi="Times New Roman"/>
                <w:sz w:val="24"/>
                <w:szCs w:val="24"/>
              </w:rPr>
              <w:t>Содержание действия</w:t>
            </w:r>
          </w:p>
        </w:tc>
      </w:tr>
      <w:tr w:rsidR="00685E2E" w:rsidRPr="00396C27" w14:paraId="1CEB6DB0" w14:textId="77777777" w:rsidTr="00152D0F">
        <w:trPr>
          <w:trHeight w:val="563"/>
        </w:trPr>
        <w:tc>
          <w:tcPr>
            <w:tcW w:w="2518" w:type="dxa"/>
            <w:tcBorders>
              <w:top w:val="single" w:sz="4" w:space="0" w:color="auto"/>
              <w:left w:val="single" w:sz="4" w:space="0" w:color="auto"/>
              <w:bottom w:val="single" w:sz="4" w:space="0" w:color="auto"/>
              <w:right w:val="single" w:sz="4" w:space="0" w:color="auto"/>
            </w:tcBorders>
          </w:tcPr>
          <w:p w14:paraId="6340181E" w14:textId="6A7C4DFC" w:rsidR="00685E2E" w:rsidRPr="00396C27" w:rsidRDefault="00685E2E" w:rsidP="00BA252A">
            <w:pPr>
              <w:suppressAutoHyphens/>
              <w:autoSpaceDE w:val="0"/>
              <w:autoSpaceDN w:val="0"/>
              <w:adjustRightInd w:val="0"/>
              <w:spacing w:after="0" w:line="240" w:lineRule="auto"/>
              <w:contextualSpacing/>
              <w:mirrorIndents/>
              <w:jc w:val="both"/>
              <w:rPr>
                <w:rFonts w:ascii="Times New Roman" w:hAnsi="Times New Roman"/>
                <w:sz w:val="24"/>
                <w:szCs w:val="24"/>
              </w:rPr>
            </w:pPr>
            <w:r w:rsidRPr="00396C27">
              <w:rPr>
                <w:rFonts w:ascii="Times New Roman" w:hAnsi="Times New Roman"/>
                <w:sz w:val="24"/>
                <w:szCs w:val="24"/>
              </w:rPr>
              <w:t>РПГУ/</w:t>
            </w:r>
            <w:r w:rsidR="008622DF" w:rsidRPr="00396C27">
              <w:rPr>
                <w:rFonts w:ascii="Times New Roman" w:hAnsi="Times New Roman"/>
                <w:sz w:val="24"/>
                <w:szCs w:val="24"/>
              </w:rPr>
              <w:t>МФЦ посредстовм РПГУ/Администрация/</w:t>
            </w:r>
            <w:r w:rsidRPr="00396C27">
              <w:rPr>
                <w:rFonts w:ascii="Times New Roman" w:hAnsi="Times New Roman"/>
                <w:sz w:val="24"/>
                <w:szCs w:val="24"/>
              </w:rPr>
              <w:t>Модуль оказания услуг ЕИС ОУ.</w:t>
            </w:r>
          </w:p>
        </w:tc>
        <w:tc>
          <w:tcPr>
            <w:tcW w:w="2552" w:type="dxa"/>
            <w:tcBorders>
              <w:top w:val="single" w:sz="4" w:space="0" w:color="auto"/>
              <w:left w:val="single" w:sz="4" w:space="0" w:color="auto"/>
              <w:bottom w:val="single" w:sz="4" w:space="0" w:color="auto"/>
              <w:right w:val="single" w:sz="4" w:space="0" w:color="auto"/>
            </w:tcBorders>
          </w:tcPr>
          <w:p w14:paraId="2CEA2A84" w14:textId="77777777" w:rsidR="00685E2E" w:rsidRPr="00396C27" w:rsidRDefault="00685E2E" w:rsidP="00BA252A">
            <w:pPr>
              <w:suppressAutoHyphens/>
              <w:autoSpaceDE w:val="0"/>
              <w:autoSpaceDN w:val="0"/>
              <w:adjustRightInd w:val="0"/>
              <w:spacing w:after="0" w:line="240" w:lineRule="auto"/>
              <w:contextualSpacing/>
              <w:mirrorIndents/>
              <w:jc w:val="both"/>
              <w:rPr>
                <w:rFonts w:ascii="Times New Roman" w:hAnsi="Times New Roman"/>
                <w:sz w:val="24"/>
                <w:szCs w:val="24"/>
              </w:rPr>
            </w:pPr>
            <w:r w:rsidRPr="00396C27">
              <w:rPr>
                <w:rFonts w:ascii="Times New Roman" w:hAnsi="Times New Roman"/>
                <w:color w:val="000000" w:themeColor="text1"/>
                <w:sz w:val="24"/>
                <w:szCs w:val="24"/>
                <w:lang w:eastAsia="ru-RU"/>
              </w:rPr>
              <w:t xml:space="preserve">Поступление документов </w:t>
            </w:r>
          </w:p>
        </w:tc>
        <w:tc>
          <w:tcPr>
            <w:tcW w:w="2268" w:type="dxa"/>
            <w:tcBorders>
              <w:top w:val="single" w:sz="4" w:space="0" w:color="auto"/>
              <w:left w:val="single" w:sz="4" w:space="0" w:color="auto"/>
              <w:bottom w:val="single" w:sz="4" w:space="0" w:color="auto"/>
              <w:right w:val="single" w:sz="4" w:space="0" w:color="auto"/>
            </w:tcBorders>
          </w:tcPr>
          <w:p w14:paraId="2E6DC7D8" w14:textId="77777777" w:rsidR="00685E2E" w:rsidRPr="00396C27" w:rsidRDefault="00685E2E" w:rsidP="00BA252A">
            <w:pPr>
              <w:suppressAutoHyphens/>
              <w:autoSpaceDE w:val="0"/>
              <w:autoSpaceDN w:val="0"/>
              <w:adjustRightInd w:val="0"/>
              <w:spacing w:after="0" w:line="240" w:lineRule="auto"/>
              <w:contextualSpacing/>
              <w:mirrorIndents/>
              <w:jc w:val="both"/>
              <w:rPr>
                <w:rFonts w:ascii="Times New Roman" w:hAnsi="Times New Roman"/>
                <w:sz w:val="24"/>
                <w:szCs w:val="24"/>
              </w:rPr>
            </w:pPr>
            <w:r w:rsidRPr="00396C27">
              <w:rPr>
                <w:rFonts w:ascii="Times New Roman" w:hAnsi="Times New Roman"/>
                <w:color w:val="000000" w:themeColor="text1"/>
                <w:sz w:val="24"/>
                <w:szCs w:val="24"/>
                <w:lang w:eastAsia="ru-RU"/>
              </w:rPr>
              <w:t xml:space="preserve">1 календарный день (не включается в общий срок предоставления Муниципальной услуги). </w:t>
            </w:r>
          </w:p>
        </w:tc>
        <w:tc>
          <w:tcPr>
            <w:tcW w:w="1701" w:type="dxa"/>
            <w:tcBorders>
              <w:top w:val="single" w:sz="4" w:space="0" w:color="auto"/>
              <w:left w:val="single" w:sz="4" w:space="0" w:color="auto"/>
              <w:bottom w:val="single" w:sz="4" w:space="0" w:color="auto"/>
              <w:right w:val="single" w:sz="4" w:space="0" w:color="auto"/>
            </w:tcBorders>
          </w:tcPr>
          <w:p w14:paraId="449884A8" w14:textId="77777777" w:rsidR="00685E2E" w:rsidRPr="00396C27" w:rsidRDefault="00685E2E" w:rsidP="00BA252A">
            <w:pPr>
              <w:suppressAutoHyphens/>
              <w:autoSpaceDE w:val="0"/>
              <w:autoSpaceDN w:val="0"/>
              <w:adjustRightInd w:val="0"/>
              <w:spacing w:after="0" w:line="240" w:lineRule="auto"/>
              <w:contextualSpacing/>
              <w:mirrorIndents/>
              <w:jc w:val="both"/>
              <w:rPr>
                <w:rFonts w:ascii="Times New Roman" w:hAnsi="Times New Roman"/>
                <w:sz w:val="24"/>
                <w:szCs w:val="24"/>
              </w:rPr>
            </w:pPr>
            <w:r w:rsidRPr="00396C27">
              <w:rPr>
                <w:rFonts w:ascii="Times New Roman" w:hAnsi="Times New Roman"/>
                <w:color w:val="000000" w:themeColor="text1"/>
                <w:sz w:val="24"/>
                <w:szCs w:val="24"/>
                <w:lang w:eastAsia="ru-RU"/>
              </w:rPr>
              <w:t>1 календарный день</w:t>
            </w:r>
          </w:p>
        </w:tc>
        <w:tc>
          <w:tcPr>
            <w:tcW w:w="5386" w:type="dxa"/>
            <w:tcBorders>
              <w:top w:val="single" w:sz="4" w:space="0" w:color="auto"/>
              <w:left w:val="single" w:sz="4" w:space="0" w:color="auto"/>
              <w:bottom w:val="single" w:sz="4" w:space="0" w:color="auto"/>
              <w:right w:val="single" w:sz="4" w:space="0" w:color="auto"/>
            </w:tcBorders>
          </w:tcPr>
          <w:p w14:paraId="2A25FD0B" w14:textId="77777777" w:rsidR="00D12E05" w:rsidRPr="00396C27" w:rsidRDefault="00685E2E" w:rsidP="00BA252A">
            <w:pPr>
              <w:suppressAutoHyphens/>
              <w:autoSpaceDE w:val="0"/>
              <w:autoSpaceDN w:val="0"/>
              <w:adjustRightInd w:val="0"/>
              <w:spacing w:after="0" w:line="240" w:lineRule="auto"/>
              <w:contextualSpacing/>
              <w:mirrorIndents/>
              <w:jc w:val="both"/>
              <w:rPr>
                <w:rFonts w:ascii="Times New Roman" w:hAnsi="Times New Roman"/>
                <w:sz w:val="24"/>
                <w:szCs w:val="24"/>
              </w:rPr>
            </w:pPr>
            <w:r w:rsidRPr="00396C27">
              <w:rPr>
                <w:rFonts w:ascii="Times New Roman" w:hAnsi="Times New Roman"/>
                <w:color w:val="000000" w:themeColor="text1"/>
                <w:sz w:val="24"/>
                <w:szCs w:val="24"/>
                <w:lang w:eastAsia="ru-RU"/>
              </w:rPr>
              <w:t>Заявитель (представитель Заявителя) направляет Заявление и документы, необходимые для предоставления Муниципальной услуги, в электронном виде через РПГУ.</w:t>
            </w:r>
            <w:r w:rsidR="00D12E05" w:rsidRPr="00396C27">
              <w:rPr>
                <w:rFonts w:ascii="Times New Roman" w:hAnsi="Times New Roman"/>
                <w:sz w:val="24"/>
                <w:szCs w:val="24"/>
              </w:rPr>
              <w:t xml:space="preserve"> </w:t>
            </w:r>
          </w:p>
          <w:p w14:paraId="0E696AF0" w14:textId="77777777" w:rsidR="00685E2E" w:rsidRPr="00396C27" w:rsidRDefault="00D12E05" w:rsidP="00BA252A">
            <w:pPr>
              <w:suppressAutoHyphens/>
              <w:autoSpaceDE w:val="0"/>
              <w:autoSpaceDN w:val="0"/>
              <w:adjustRightInd w:val="0"/>
              <w:spacing w:after="0" w:line="240" w:lineRule="auto"/>
              <w:contextualSpacing/>
              <w:mirrorIndents/>
              <w:jc w:val="both"/>
              <w:rPr>
                <w:rFonts w:ascii="Times New Roman" w:hAnsi="Times New Roman"/>
                <w:color w:val="000000" w:themeColor="text1"/>
                <w:sz w:val="24"/>
                <w:szCs w:val="24"/>
                <w:lang w:eastAsia="ru-RU"/>
              </w:rPr>
            </w:pPr>
            <w:r w:rsidRPr="00396C27">
              <w:rPr>
                <w:rFonts w:ascii="Times New Roman" w:hAnsi="Times New Roman"/>
                <w:color w:val="000000" w:themeColor="text1"/>
                <w:sz w:val="24"/>
                <w:szCs w:val="24"/>
                <w:lang w:eastAsia="ru-RU"/>
              </w:rPr>
              <w:t>Заявитель / его представитель может воспользоваться бесплатным доступом к РПГУ, обратившись в любой МФЦ на территории Московской области.</w:t>
            </w:r>
          </w:p>
          <w:p w14:paraId="7D3827CA" w14:textId="5F6C102F" w:rsidR="00685E2E" w:rsidRPr="00396C27" w:rsidRDefault="00685E2E" w:rsidP="00BA252A">
            <w:pPr>
              <w:suppressAutoHyphens/>
              <w:autoSpaceDE w:val="0"/>
              <w:autoSpaceDN w:val="0"/>
              <w:adjustRightInd w:val="0"/>
              <w:spacing w:after="0" w:line="240" w:lineRule="auto"/>
              <w:contextualSpacing/>
              <w:mirrorIndents/>
              <w:jc w:val="both"/>
              <w:rPr>
                <w:rFonts w:ascii="Times New Roman" w:hAnsi="Times New Roman"/>
                <w:color w:val="000000" w:themeColor="text1"/>
                <w:sz w:val="24"/>
                <w:szCs w:val="24"/>
                <w:lang w:eastAsia="ru-RU"/>
              </w:rPr>
            </w:pPr>
            <w:r w:rsidRPr="00396C27">
              <w:rPr>
                <w:rFonts w:ascii="Times New Roman" w:hAnsi="Times New Roman"/>
                <w:color w:val="000000" w:themeColor="text1"/>
                <w:sz w:val="24"/>
                <w:szCs w:val="24"/>
                <w:lang w:eastAsia="ru-RU"/>
              </w:rPr>
              <w:t>Требования к документам в электронном виде установлены пу</w:t>
            </w:r>
            <w:r w:rsidR="00145DDB" w:rsidRPr="00396C27">
              <w:rPr>
                <w:rFonts w:ascii="Times New Roman" w:hAnsi="Times New Roman"/>
                <w:color w:val="000000" w:themeColor="text1"/>
                <w:sz w:val="24"/>
                <w:szCs w:val="24"/>
                <w:lang w:eastAsia="ru-RU"/>
              </w:rPr>
              <w:t>н</w:t>
            </w:r>
            <w:r w:rsidRPr="00396C27">
              <w:rPr>
                <w:rFonts w:ascii="Times New Roman" w:hAnsi="Times New Roman"/>
                <w:color w:val="000000" w:themeColor="text1"/>
                <w:sz w:val="24"/>
                <w:szCs w:val="24"/>
                <w:lang w:eastAsia="ru-RU"/>
              </w:rPr>
              <w:t>ктом 2</w:t>
            </w:r>
            <w:r w:rsidR="008622DF" w:rsidRPr="00396C27">
              <w:rPr>
                <w:rFonts w:ascii="Times New Roman" w:hAnsi="Times New Roman"/>
                <w:color w:val="000000" w:themeColor="text1"/>
                <w:sz w:val="24"/>
                <w:szCs w:val="24"/>
                <w:lang w:eastAsia="ru-RU"/>
              </w:rPr>
              <w:t>1</w:t>
            </w:r>
            <w:r w:rsidRPr="00396C27">
              <w:rPr>
                <w:rFonts w:ascii="Times New Roman" w:hAnsi="Times New Roman"/>
                <w:color w:val="000000" w:themeColor="text1"/>
                <w:sz w:val="24"/>
                <w:szCs w:val="24"/>
                <w:lang w:eastAsia="ru-RU"/>
              </w:rPr>
              <w:t xml:space="preserve"> настоящего Административного регламента.</w:t>
            </w:r>
          </w:p>
          <w:p w14:paraId="6E5B6FD5" w14:textId="77777777" w:rsidR="00685E2E" w:rsidRPr="00396C27" w:rsidRDefault="00685E2E" w:rsidP="00BA252A">
            <w:pPr>
              <w:suppressAutoHyphens/>
              <w:autoSpaceDE w:val="0"/>
              <w:autoSpaceDN w:val="0"/>
              <w:adjustRightInd w:val="0"/>
              <w:spacing w:after="0" w:line="240" w:lineRule="auto"/>
              <w:contextualSpacing/>
              <w:mirrorIndents/>
              <w:jc w:val="both"/>
              <w:rPr>
                <w:rFonts w:ascii="Times New Roman" w:hAnsi="Times New Roman"/>
                <w:color w:val="000000" w:themeColor="text1"/>
                <w:sz w:val="24"/>
                <w:szCs w:val="24"/>
                <w:lang w:eastAsia="ru-RU"/>
              </w:rPr>
            </w:pPr>
            <w:r w:rsidRPr="00396C27">
              <w:rPr>
                <w:rFonts w:ascii="Times New Roman" w:hAnsi="Times New Roman"/>
                <w:color w:val="000000" w:themeColor="text1"/>
                <w:sz w:val="24"/>
                <w:szCs w:val="24"/>
                <w:lang w:eastAsia="ru-RU"/>
              </w:rPr>
              <w:t xml:space="preserve">Заявление и прилагаемые документы поступают в интегрированную с РПГУ </w:t>
            </w:r>
            <w:r w:rsidR="005A3688" w:rsidRPr="00396C27">
              <w:rPr>
                <w:rFonts w:ascii="Times New Roman" w:hAnsi="Times New Roman"/>
                <w:color w:val="000000" w:themeColor="text1"/>
                <w:sz w:val="24"/>
                <w:szCs w:val="24"/>
                <w:lang w:eastAsia="ru-RU"/>
              </w:rPr>
              <w:t>систему</w:t>
            </w:r>
            <w:r w:rsidRPr="00396C27">
              <w:rPr>
                <w:rFonts w:ascii="Times New Roman" w:hAnsi="Times New Roman"/>
                <w:color w:val="000000" w:themeColor="text1"/>
                <w:sz w:val="24"/>
                <w:szCs w:val="24"/>
                <w:lang w:eastAsia="ru-RU"/>
              </w:rPr>
              <w:t xml:space="preserve"> Модуль оказания услуг ЕИС ОУ.</w:t>
            </w:r>
          </w:p>
          <w:p w14:paraId="44DE3D88" w14:textId="77777777" w:rsidR="00685E2E" w:rsidRPr="00396C27" w:rsidRDefault="00685E2E" w:rsidP="00BA252A">
            <w:pPr>
              <w:suppressAutoHyphens/>
              <w:autoSpaceDE w:val="0"/>
              <w:autoSpaceDN w:val="0"/>
              <w:adjustRightInd w:val="0"/>
              <w:spacing w:after="0" w:line="240" w:lineRule="auto"/>
              <w:contextualSpacing/>
              <w:mirrorIndents/>
              <w:jc w:val="both"/>
              <w:rPr>
                <w:rFonts w:ascii="Times New Roman" w:hAnsi="Times New Roman"/>
                <w:color w:val="000000" w:themeColor="text1"/>
                <w:sz w:val="24"/>
                <w:szCs w:val="24"/>
                <w:lang w:eastAsia="ru-RU"/>
              </w:rPr>
            </w:pPr>
            <w:r w:rsidRPr="00396C27">
              <w:rPr>
                <w:rFonts w:ascii="Times New Roman" w:hAnsi="Times New Roman"/>
                <w:color w:val="000000" w:themeColor="text1"/>
                <w:sz w:val="24"/>
                <w:szCs w:val="24"/>
                <w:lang w:eastAsia="ru-RU"/>
              </w:rPr>
              <w:t>Осуществляется переход к административной процедуре «Обработка и предварительное рассмотрение документов».</w:t>
            </w:r>
          </w:p>
        </w:tc>
      </w:tr>
    </w:tbl>
    <w:p w14:paraId="0EDBC644" w14:textId="77777777" w:rsidR="002D288A" w:rsidRPr="00396C27" w:rsidRDefault="002D288A" w:rsidP="00BA252A">
      <w:pPr>
        <w:suppressAutoHyphens/>
        <w:spacing w:after="0" w:line="240" w:lineRule="auto"/>
        <w:contextualSpacing/>
        <w:mirrorIndents/>
        <w:jc w:val="both"/>
        <w:rPr>
          <w:rFonts w:ascii="Times New Roman" w:hAnsi="Times New Roman"/>
          <w:sz w:val="24"/>
          <w:szCs w:val="24"/>
        </w:rPr>
      </w:pPr>
    </w:p>
    <w:p w14:paraId="2051E391" w14:textId="77777777" w:rsidR="005A3688" w:rsidRPr="00396C27" w:rsidRDefault="005A3688" w:rsidP="00BA252A">
      <w:pPr>
        <w:suppressAutoHyphens/>
        <w:spacing w:after="0" w:line="240" w:lineRule="auto"/>
        <w:contextualSpacing/>
        <w:mirrorIndents/>
        <w:jc w:val="center"/>
        <w:rPr>
          <w:rFonts w:ascii="Times New Roman" w:hAnsi="Times New Roman"/>
          <w:b/>
          <w:sz w:val="24"/>
          <w:szCs w:val="24"/>
        </w:rPr>
      </w:pPr>
      <w:r w:rsidRPr="00396C27">
        <w:rPr>
          <w:rFonts w:ascii="Times New Roman" w:hAnsi="Times New Roman"/>
          <w:b/>
          <w:sz w:val="24"/>
          <w:szCs w:val="24"/>
        </w:rPr>
        <w:lastRenderedPageBreak/>
        <w:t>Порядок выполнения административных действий при обращении Заявителя (представителя Заявителя) по почте.</w:t>
      </w:r>
    </w:p>
    <w:p w14:paraId="0093E262" w14:textId="77777777" w:rsidR="002D288A" w:rsidRPr="00396C27" w:rsidRDefault="002D288A" w:rsidP="00BA252A">
      <w:pPr>
        <w:suppressAutoHyphens/>
        <w:spacing w:after="0" w:line="240" w:lineRule="auto"/>
        <w:contextualSpacing/>
        <w:mirrorIndents/>
        <w:jc w:val="both"/>
        <w:rPr>
          <w:rFonts w:ascii="Times New Roman" w:hAnsi="Times New Roman"/>
          <w:sz w:val="24"/>
          <w:szCs w:val="24"/>
        </w:rPr>
      </w:pPr>
    </w:p>
    <w:tbl>
      <w:tblPr>
        <w:tblW w:w="0" w:type="auto"/>
        <w:tblBorders>
          <w:top w:val="nil"/>
          <w:left w:val="nil"/>
          <w:bottom w:val="nil"/>
          <w:right w:val="nil"/>
        </w:tblBorders>
        <w:tblLayout w:type="fixed"/>
        <w:tblLook w:val="0000" w:firstRow="0" w:lastRow="0" w:firstColumn="0" w:lastColumn="0" w:noHBand="0" w:noVBand="0"/>
      </w:tblPr>
      <w:tblGrid>
        <w:gridCol w:w="2518"/>
        <w:gridCol w:w="2552"/>
        <w:gridCol w:w="2268"/>
        <w:gridCol w:w="1701"/>
        <w:gridCol w:w="5386"/>
      </w:tblGrid>
      <w:tr w:rsidR="005A3688" w:rsidRPr="00396C27" w14:paraId="3453425D" w14:textId="77777777" w:rsidTr="005A3688">
        <w:trPr>
          <w:trHeight w:val="449"/>
        </w:trPr>
        <w:tc>
          <w:tcPr>
            <w:tcW w:w="2518" w:type="dxa"/>
            <w:tcBorders>
              <w:top w:val="single" w:sz="4" w:space="0" w:color="auto"/>
              <w:left w:val="single" w:sz="4" w:space="0" w:color="auto"/>
              <w:bottom w:val="single" w:sz="4" w:space="0" w:color="auto"/>
              <w:right w:val="single" w:sz="4" w:space="0" w:color="auto"/>
            </w:tcBorders>
          </w:tcPr>
          <w:p w14:paraId="44607FA0" w14:textId="77777777" w:rsidR="005A3688" w:rsidRPr="00396C27" w:rsidRDefault="005A3688" w:rsidP="00BA252A">
            <w:pPr>
              <w:suppressAutoHyphens/>
              <w:autoSpaceDE w:val="0"/>
              <w:autoSpaceDN w:val="0"/>
              <w:adjustRightInd w:val="0"/>
              <w:spacing w:after="0" w:line="240" w:lineRule="auto"/>
              <w:contextualSpacing/>
              <w:mirrorIndents/>
              <w:jc w:val="both"/>
              <w:rPr>
                <w:rFonts w:ascii="Times New Roman" w:hAnsi="Times New Roman"/>
                <w:sz w:val="24"/>
                <w:szCs w:val="24"/>
              </w:rPr>
            </w:pPr>
            <w:r w:rsidRPr="00396C27">
              <w:rPr>
                <w:rFonts w:ascii="Times New Roman" w:hAnsi="Times New Roman"/>
                <w:sz w:val="24"/>
                <w:szCs w:val="24"/>
              </w:rPr>
              <w:t>Место выполнения процедуры/используемая ИС</w:t>
            </w:r>
          </w:p>
        </w:tc>
        <w:tc>
          <w:tcPr>
            <w:tcW w:w="2552" w:type="dxa"/>
            <w:tcBorders>
              <w:top w:val="single" w:sz="4" w:space="0" w:color="auto"/>
              <w:left w:val="single" w:sz="4" w:space="0" w:color="auto"/>
              <w:bottom w:val="single" w:sz="4" w:space="0" w:color="auto"/>
              <w:right w:val="single" w:sz="4" w:space="0" w:color="auto"/>
            </w:tcBorders>
          </w:tcPr>
          <w:p w14:paraId="450CF58B" w14:textId="77777777" w:rsidR="005A3688" w:rsidRPr="00396C27" w:rsidRDefault="005A3688" w:rsidP="00BA252A">
            <w:pPr>
              <w:suppressAutoHyphens/>
              <w:autoSpaceDE w:val="0"/>
              <w:autoSpaceDN w:val="0"/>
              <w:adjustRightInd w:val="0"/>
              <w:spacing w:after="0" w:line="240" w:lineRule="auto"/>
              <w:contextualSpacing/>
              <w:mirrorIndents/>
              <w:jc w:val="both"/>
              <w:rPr>
                <w:rFonts w:ascii="Times New Roman" w:hAnsi="Times New Roman"/>
                <w:sz w:val="24"/>
                <w:szCs w:val="24"/>
              </w:rPr>
            </w:pPr>
            <w:r w:rsidRPr="00396C27">
              <w:rPr>
                <w:rFonts w:ascii="Times New Roman" w:hAnsi="Times New Roman"/>
                <w:sz w:val="24"/>
                <w:szCs w:val="24"/>
              </w:rPr>
              <w:t>Административные действия</w:t>
            </w:r>
          </w:p>
        </w:tc>
        <w:tc>
          <w:tcPr>
            <w:tcW w:w="2268" w:type="dxa"/>
            <w:tcBorders>
              <w:top w:val="single" w:sz="4" w:space="0" w:color="auto"/>
              <w:left w:val="single" w:sz="4" w:space="0" w:color="auto"/>
              <w:bottom w:val="single" w:sz="4" w:space="0" w:color="auto"/>
              <w:right w:val="single" w:sz="4" w:space="0" w:color="auto"/>
            </w:tcBorders>
          </w:tcPr>
          <w:p w14:paraId="1D34A153" w14:textId="77777777" w:rsidR="005A3688" w:rsidRPr="00396C27" w:rsidRDefault="005A3688" w:rsidP="00BA252A">
            <w:pPr>
              <w:suppressAutoHyphens/>
              <w:autoSpaceDE w:val="0"/>
              <w:autoSpaceDN w:val="0"/>
              <w:adjustRightInd w:val="0"/>
              <w:spacing w:after="0" w:line="240" w:lineRule="auto"/>
              <w:contextualSpacing/>
              <w:mirrorIndents/>
              <w:jc w:val="both"/>
              <w:rPr>
                <w:rFonts w:ascii="Times New Roman" w:hAnsi="Times New Roman"/>
                <w:sz w:val="24"/>
                <w:szCs w:val="24"/>
              </w:rPr>
            </w:pPr>
            <w:r w:rsidRPr="00396C27">
              <w:rPr>
                <w:rFonts w:ascii="Times New Roman" w:hAnsi="Times New Roman"/>
                <w:sz w:val="24"/>
                <w:szCs w:val="24"/>
              </w:rPr>
              <w:t>Срок выполнения</w:t>
            </w:r>
          </w:p>
        </w:tc>
        <w:tc>
          <w:tcPr>
            <w:tcW w:w="1701" w:type="dxa"/>
            <w:tcBorders>
              <w:top w:val="single" w:sz="4" w:space="0" w:color="auto"/>
              <w:left w:val="single" w:sz="4" w:space="0" w:color="auto"/>
              <w:bottom w:val="single" w:sz="4" w:space="0" w:color="auto"/>
              <w:right w:val="single" w:sz="4" w:space="0" w:color="auto"/>
            </w:tcBorders>
          </w:tcPr>
          <w:p w14:paraId="071DC01A" w14:textId="77777777" w:rsidR="005A3688" w:rsidRPr="00396C27" w:rsidRDefault="005A3688" w:rsidP="00BA252A">
            <w:pPr>
              <w:suppressAutoHyphens/>
              <w:autoSpaceDE w:val="0"/>
              <w:autoSpaceDN w:val="0"/>
              <w:adjustRightInd w:val="0"/>
              <w:spacing w:after="0" w:line="240" w:lineRule="auto"/>
              <w:contextualSpacing/>
              <w:mirrorIndents/>
              <w:jc w:val="both"/>
              <w:rPr>
                <w:rFonts w:ascii="Times New Roman" w:hAnsi="Times New Roman"/>
                <w:sz w:val="24"/>
                <w:szCs w:val="24"/>
              </w:rPr>
            </w:pPr>
            <w:r w:rsidRPr="00396C27">
              <w:rPr>
                <w:rFonts w:ascii="Times New Roman" w:hAnsi="Times New Roman"/>
                <w:sz w:val="24"/>
                <w:szCs w:val="24"/>
              </w:rPr>
              <w:t>Трудоемкость</w:t>
            </w:r>
          </w:p>
        </w:tc>
        <w:tc>
          <w:tcPr>
            <w:tcW w:w="5386" w:type="dxa"/>
            <w:tcBorders>
              <w:top w:val="single" w:sz="4" w:space="0" w:color="auto"/>
              <w:left w:val="single" w:sz="4" w:space="0" w:color="auto"/>
              <w:bottom w:val="single" w:sz="4" w:space="0" w:color="auto"/>
              <w:right w:val="single" w:sz="4" w:space="0" w:color="auto"/>
            </w:tcBorders>
          </w:tcPr>
          <w:p w14:paraId="1B5F5BD9" w14:textId="77777777" w:rsidR="005A3688" w:rsidRPr="00396C27" w:rsidRDefault="005A3688" w:rsidP="00BA252A">
            <w:pPr>
              <w:suppressAutoHyphens/>
              <w:autoSpaceDE w:val="0"/>
              <w:autoSpaceDN w:val="0"/>
              <w:adjustRightInd w:val="0"/>
              <w:spacing w:after="0" w:line="240" w:lineRule="auto"/>
              <w:contextualSpacing/>
              <w:mirrorIndents/>
              <w:jc w:val="both"/>
              <w:rPr>
                <w:rFonts w:ascii="Times New Roman" w:hAnsi="Times New Roman"/>
                <w:sz w:val="24"/>
                <w:szCs w:val="24"/>
              </w:rPr>
            </w:pPr>
            <w:r w:rsidRPr="00396C27">
              <w:rPr>
                <w:rFonts w:ascii="Times New Roman" w:hAnsi="Times New Roman"/>
                <w:sz w:val="24"/>
                <w:szCs w:val="24"/>
              </w:rPr>
              <w:t>Содержание действия</w:t>
            </w:r>
          </w:p>
        </w:tc>
      </w:tr>
      <w:tr w:rsidR="005A3688" w:rsidRPr="00396C27" w14:paraId="52DCAA54" w14:textId="77777777" w:rsidTr="005A3688">
        <w:trPr>
          <w:trHeight w:val="1698"/>
        </w:trPr>
        <w:tc>
          <w:tcPr>
            <w:tcW w:w="2518" w:type="dxa"/>
            <w:tcBorders>
              <w:top w:val="single" w:sz="4" w:space="0" w:color="auto"/>
              <w:left w:val="single" w:sz="4" w:space="0" w:color="auto"/>
              <w:bottom w:val="single" w:sz="4" w:space="0" w:color="auto"/>
              <w:right w:val="single" w:sz="4" w:space="0" w:color="auto"/>
            </w:tcBorders>
          </w:tcPr>
          <w:p w14:paraId="7925BBE7" w14:textId="77777777" w:rsidR="005A3688" w:rsidRPr="00396C27" w:rsidRDefault="005A3688" w:rsidP="00BA252A">
            <w:pPr>
              <w:suppressAutoHyphens/>
              <w:autoSpaceDE w:val="0"/>
              <w:autoSpaceDN w:val="0"/>
              <w:adjustRightInd w:val="0"/>
              <w:spacing w:after="0" w:line="240" w:lineRule="auto"/>
              <w:contextualSpacing/>
              <w:mirrorIndents/>
              <w:jc w:val="both"/>
              <w:rPr>
                <w:rFonts w:ascii="Times New Roman" w:hAnsi="Times New Roman"/>
                <w:sz w:val="24"/>
                <w:szCs w:val="24"/>
              </w:rPr>
            </w:pPr>
            <w:r w:rsidRPr="00396C27">
              <w:rPr>
                <w:rFonts w:ascii="Times New Roman" w:eastAsia="Times New Roman" w:hAnsi="Times New Roman"/>
                <w:sz w:val="24"/>
                <w:szCs w:val="24"/>
              </w:rPr>
              <w:t>Почта</w:t>
            </w:r>
          </w:p>
        </w:tc>
        <w:tc>
          <w:tcPr>
            <w:tcW w:w="2552" w:type="dxa"/>
            <w:tcBorders>
              <w:top w:val="single" w:sz="4" w:space="0" w:color="auto"/>
              <w:left w:val="single" w:sz="4" w:space="0" w:color="auto"/>
              <w:bottom w:val="single" w:sz="4" w:space="0" w:color="auto"/>
              <w:right w:val="single" w:sz="4" w:space="0" w:color="auto"/>
            </w:tcBorders>
          </w:tcPr>
          <w:p w14:paraId="37A6901E" w14:textId="77777777" w:rsidR="005A3688" w:rsidRPr="00396C27" w:rsidRDefault="005A3688" w:rsidP="00BA252A">
            <w:pPr>
              <w:suppressAutoHyphens/>
              <w:autoSpaceDE w:val="0"/>
              <w:autoSpaceDN w:val="0"/>
              <w:adjustRightInd w:val="0"/>
              <w:spacing w:after="0" w:line="240" w:lineRule="auto"/>
              <w:contextualSpacing/>
              <w:mirrorIndents/>
              <w:jc w:val="both"/>
              <w:rPr>
                <w:rFonts w:ascii="Times New Roman" w:hAnsi="Times New Roman"/>
                <w:sz w:val="24"/>
                <w:szCs w:val="24"/>
              </w:rPr>
            </w:pPr>
            <w:r w:rsidRPr="00396C27">
              <w:rPr>
                <w:rFonts w:ascii="Times New Roman" w:eastAsia="Times New Roman" w:hAnsi="Times New Roman"/>
                <w:sz w:val="24"/>
                <w:szCs w:val="24"/>
              </w:rPr>
              <w:t>Поступление документов</w:t>
            </w:r>
          </w:p>
        </w:tc>
        <w:tc>
          <w:tcPr>
            <w:tcW w:w="2268" w:type="dxa"/>
            <w:tcBorders>
              <w:top w:val="single" w:sz="4" w:space="0" w:color="auto"/>
              <w:left w:val="single" w:sz="4" w:space="0" w:color="auto"/>
              <w:bottom w:val="single" w:sz="4" w:space="0" w:color="auto"/>
              <w:right w:val="single" w:sz="4" w:space="0" w:color="auto"/>
            </w:tcBorders>
          </w:tcPr>
          <w:p w14:paraId="0BF3AAD7" w14:textId="77777777" w:rsidR="005A3688" w:rsidRPr="00396C27" w:rsidRDefault="005A3688" w:rsidP="00DA2AC7">
            <w:pPr>
              <w:suppressAutoHyphens/>
              <w:autoSpaceDE w:val="0"/>
              <w:autoSpaceDN w:val="0"/>
              <w:adjustRightInd w:val="0"/>
              <w:spacing w:after="0" w:line="240" w:lineRule="auto"/>
              <w:contextualSpacing/>
              <w:mirrorIndents/>
              <w:jc w:val="both"/>
              <w:rPr>
                <w:rFonts w:ascii="Times New Roman" w:hAnsi="Times New Roman"/>
                <w:sz w:val="24"/>
                <w:szCs w:val="24"/>
              </w:rPr>
            </w:pPr>
            <w:r w:rsidRPr="00396C27">
              <w:rPr>
                <w:rFonts w:ascii="Times New Roman" w:eastAsia="Times New Roman" w:hAnsi="Times New Roman"/>
                <w:sz w:val="24"/>
                <w:szCs w:val="24"/>
              </w:rPr>
              <w:t xml:space="preserve">1 календарный день (не включается в общий срок предоставления </w:t>
            </w:r>
            <w:r w:rsidR="00DA2AC7" w:rsidRPr="00396C27">
              <w:rPr>
                <w:rFonts w:ascii="Times New Roman" w:eastAsia="Times New Roman" w:hAnsi="Times New Roman"/>
                <w:sz w:val="24"/>
                <w:szCs w:val="24"/>
              </w:rPr>
              <w:t>Муниципальной</w:t>
            </w:r>
            <w:r w:rsidRPr="00396C27">
              <w:rPr>
                <w:rFonts w:ascii="Times New Roman" w:eastAsia="Times New Roman" w:hAnsi="Times New Roman"/>
                <w:sz w:val="24"/>
                <w:szCs w:val="24"/>
              </w:rPr>
              <w:t xml:space="preserve"> услуги).</w:t>
            </w:r>
          </w:p>
        </w:tc>
        <w:tc>
          <w:tcPr>
            <w:tcW w:w="1701" w:type="dxa"/>
            <w:tcBorders>
              <w:top w:val="single" w:sz="4" w:space="0" w:color="auto"/>
              <w:left w:val="single" w:sz="4" w:space="0" w:color="auto"/>
              <w:bottom w:val="single" w:sz="4" w:space="0" w:color="auto"/>
              <w:right w:val="single" w:sz="4" w:space="0" w:color="auto"/>
            </w:tcBorders>
          </w:tcPr>
          <w:p w14:paraId="1DEDA8B7" w14:textId="77777777" w:rsidR="005A3688" w:rsidRPr="00396C27" w:rsidRDefault="005A3688" w:rsidP="00BA252A">
            <w:pPr>
              <w:suppressAutoHyphens/>
              <w:autoSpaceDE w:val="0"/>
              <w:autoSpaceDN w:val="0"/>
              <w:adjustRightInd w:val="0"/>
              <w:spacing w:after="0" w:line="240" w:lineRule="auto"/>
              <w:contextualSpacing/>
              <w:mirrorIndents/>
              <w:jc w:val="both"/>
              <w:rPr>
                <w:rFonts w:ascii="Times New Roman" w:hAnsi="Times New Roman"/>
                <w:sz w:val="24"/>
                <w:szCs w:val="24"/>
              </w:rPr>
            </w:pPr>
            <w:r w:rsidRPr="00396C27">
              <w:rPr>
                <w:rFonts w:ascii="Times New Roman" w:eastAsia="Times New Roman" w:hAnsi="Times New Roman"/>
                <w:sz w:val="24"/>
                <w:szCs w:val="24"/>
              </w:rPr>
              <w:t>1 календарный день</w:t>
            </w:r>
          </w:p>
        </w:tc>
        <w:tc>
          <w:tcPr>
            <w:tcW w:w="5386" w:type="dxa"/>
            <w:tcBorders>
              <w:top w:val="single" w:sz="4" w:space="0" w:color="auto"/>
              <w:left w:val="single" w:sz="4" w:space="0" w:color="auto"/>
              <w:bottom w:val="single" w:sz="4" w:space="0" w:color="auto"/>
              <w:right w:val="single" w:sz="4" w:space="0" w:color="auto"/>
            </w:tcBorders>
          </w:tcPr>
          <w:p w14:paraId="416E2735" w14:textId="77777777" w:rsidR="005A3688" w:rsidRPr="00396C27" w:rsidRDefault="005A3688" w:rsidP="00BA252A">
            <w:pPr>
              <w:suppressAutoHyphens/>
              <w:spacing w:after="0" w:line="240" w:lineRule="auto"/>
              <w:jc w:val="both"/>
              <w:rPr>
                <w:rFonts w:ascii="Times New Roman" w:hAnsi="Times New Roman"/>
                <w:sz w:val="24"/>
                <w:szCs w:val="24"/>
                <w:lang w:eastAsia="ru-RU"/>
              </w:rPr>
            </w:pPr>
            <w:r w:rsidRPr="00396C27">
              <w:rPr>
                <w:rFonts w:ascii="Times New Roman" w:hAnsi="Times New Roman"/>
                <w:sz w:val="24"/>
                <w:szCs w:val="24"/>
                <w:lang w:eastAsia="ru-RU"/>
              </w:rPr>
              <w:t xml:space="preserve">Заявитель (представитель Заявителя) направляет заказным письмом с уведомлением по адресу Администрации, указанному в Приложении 2, Заявление и нотариально заверенные копии документов, указанных в пункте 10 и Приложении 9 к настоящему Административному регламенту, необходимых для предоставления </w:t>
            </w:r>
            <w:r w:rsidR="00DA2AC7" w:rsidRPr="00396C27">
              <w:rPr>
                <w:rFonts w:ascii="Times New Roman" w:hAnsi="Times New Roman"/>
                <w:sz w:val="24"/>
                <w:szCs w:val="24"/>
                <w:lang w:eastAsia="ru-RU"/>
              </w:rPr>
              <w:t>Муниципальной</w:t>
            </w:r>
            <w:r w:rsidRPr="00396C27">
              <w:rPr>
                <w:rFonts w:ascii="Times New Roman" w:hAnsi="Times New Roman"/>
                <w:sz w:val="24"/>
                <w:szCs w:val="24"/>
                <w:lang w:eastAsia="ru-RU"/>
              </w:rPr>
              <w:t xml:space="preserve"> услуги, по почте.</w:t>
            </w:r>
          </w:p>
          <w:p w14:paraId="39E2F4F8" w14:textId="77777777" w:rsidR="005A3688" w:rsidRPr="00396C27" w:rsidRDefault="005A3688" w:rsidP="00BA252A">
            <w:pPr>
              <w:suppressAutoHyphens/>
              <w:autoSpaceDE w:val="0"/>
              <w:autoSpaceDN w:val="0"/>
              <w:adjustRightInd w:val="0"/>
              <w:spacing w:after="0" w:line="240" w:lineRule="auto"/>
              <w:contextualSpacing/>
              <w:mirrorIndents/>
              <w:jc w:val="both"/>
              <w:rPr>
                <w:rFonts w:ascii="Times New Roman" w:hAnsi="Times New Roman"/>
                <w:sz w:val="24"/>
                <w:szCs w:val="24"/>
                <w:lang w:eastAsia="ru-RU"/>
              </w:rPr>
            </w:pPr>
            <w:r w:rsidRPr="00396C27">
              <w:rPr>
                <w:rFonts w:ascii="Times New Roman" w:hAnsi="Times New Roman"/>
                <w:sz w:val="24"/>
                <w:szCs w:val="24"/>
                <w:lang w:eastAsia="ru-RU"/>
              </w:rPr>
              <w:t>Осуществляется переход к административной процедуре «Обработка и предварительное рассмотрение документов».</w:t>
            </w:r>
          </w:p>
        </w:tc>
      </w:tr>
    </w:tbl>
    <w:p w14:paraId="767F495B" w14:textId="77777777" w:rsidR="002D288A" w:rsidRPr="00396C27" w:rsidRDefault="002D288A" w:rsidP="00BA252A">
      <w:pPr>
        <w:suppressAutoHyphens/>
        <w:spacing w:after="0" w:line="240" w:lineRule="auto"/>
        <w:contextualSpacing/>
        <w:mirrorIndents/>
        <w:jc w:val="both"/>
        <w:rPr>
          <w:rFonts w:ascii="Times New Roman" w:hAnsi="Times New Roman"/>
          <w:b/>
          <w:sz w:val="24"/>
          <w:szCs w:val="24"/>
        </w:rPr>
      </w:pPr>
    </w:p>
    <w:p w14:paraId="5F3641D4" w14:textId="77777777" w:rsidR="005A3688" w:rsidRPr="00396C27" w:rsidRDefault="005A3688" w:rsidP="00BA252A">
      <w:pPr>
        <w:pStyle w:val="affff6"/>
        <w:numPr>
          <w:ilvl w:val="0"/>
          <w:numId w:val="12"/>
        </w:numPr>
        <w:suppressAutoHyphens/>
        <w:spacing w:line="240" w:lineRule="auto"/>
        <w:jc w:val="center"/>
        <w:rPr>
          <w:rFonts w:ascii="Times New Roman" w:hAnsi="Times New Roman"/>
          <w:b/>
          <w:sz w:val="24"/>
          <w:szCs w:val="24"/>
        </w:rPr>
      </w:pPr>
      <w:r w:rsidRPr="00396C27">
        <w:rPr>
          <w:rFonts w:ascii="Times New Roman" w:hAnsi="Times New Roman"/>
          <w:b/>
          <w:sz w:val="24"/>
          <w:szCs w:val="24"/>
        </w:rPr>
        <w:t>Обработка и предварительное рассмотрение документов.</w:t>
      </w:r>
    </w:p>
    <w:tbl>
      <w:tblPr>
        <w:tblW w:w="14425" w:type="dxa"/>
        <w:tblBorders>
          <w:top w:val="nil"/>
          <w:left w:val="nil"/>
          <w:bottom w:val="nil"/>
          <w:right w:val="nil"/>
        </w:tblBorders>
        <w:tblLayout w:type="fixed"/>
        <w:tblLook w:val="0000" w:firstRow="0" w:lastRow="0" w:firstColumn="0" w:lastColumn="0" w:noHBand="0" w:noVBand="0"/>
      </w:tblPr>
      <w:tblGrid>
        <w:gridCol w:w="2518"/>
        <w:gridCol w:w="2552"/>
        <w:gridCol w:w="2268"/>
        <w:gridCol w:w="1701"/>
        <w:gridCol w:w="5386"/>
      </w:tblGrid>
      <w:tr w:rsidR="005A3688" w:rsidRPr="00396C27" w14:paraId="5C325F86" w14:textId="77777777" w:rsidTr="00152D0F">
        <w:trPr>
          <w:trHeight w:val="449"/>
        </w:trPr>
        <w:tc>
          <w:tcPr>
            <w:tcW w:w="2518" w:type="dxa"/>
            <w:tcBorders>
              <w:top w:val="single" w:sz="4" w:space="0" w:color="auto"/>
              <w:left w:val="single" w:sz="4" w:space="0" w:color="auto"/>
              <w:bottom w:val="single" w:sz="4" w:space="0" w:color="auto"/>
              <w:right w:val="single" w:sz="4" w:space="0" w:color="auto"/>
            </w:tcBorders>
          </w:tcPr>
          <w:p w14:paraId="3F885D7F" w14:textId="77777777" w:rsidR="005A3688" w:rsidRPr="00396C27" w:rsidRDefault="005A3688" w:rsidP="00BA252A">
            <w:pPr>
              <w:suppressAutoHyphens/>
              <w:spacing w:after="0" w:line="240" w:lineRule="auto"/>
              <w:contextualSpacing/>
              <w:mirrorIndents/>
              <w:jc w:val="both"/>
              <w:rPr>
                <w:rFonts w:ascii="Times New Roman" w:hAnsi="Times New Roman"/>
                <w:sz w:val="24"/>
                <w:szCs w:val="24"/>
              </w:rPr>
            </w:pPr>
            <w:r w:rsidRPr="00396C27">
              <w:rPr>
                <w:rFonts w:ascii="Times New Roman" w:hAnsi="Times New Roman"/>
                <w:sz w:val="24"/>
                <w:szCs w:val="24"/>
              </w:rPr>
              <w:t>Место выполнения процедуры/используемая ИС</w:t>
            </w:r>
          </w:p>
        </w:tc>
        <w:tc>
          <w:tcPr>
            <w:tcW w:w="2552" w:type="dxa"/>
            <w:tcBorders>
              <w:top w:val="single" w:sz="4" w:space="0" w:color="auto"/>
              <w:left w:val="single" w:sz="4" w:space="0" w:color="auto"/>
              <w:bottom w:val="single" w:sz="4" w:space="0" w:color="auto"/>
              <w:right w:val="single" w:sz="4" w:space="0" w:color="auto"/>
            </w:tcBorders>
          </w:tcPr>
          <w:p w14:paraId="6D77B829" w14:textId="77777777" w:rsidR="005A3688" w:rsidRPr="00396C27" w:rsidRDefault="005A3688" w:rsidP="00BA252A">
            <w:pPr>
              <w:suppressAutoHyphens/>
              <w:spacing w:after="0" w:line="240" w:lineRule="auto"/>
              <w:contextualSpacing/>
              <w:mirrorIndents/>
              <w:jc w:val="both"/>
              <w:rPr>
                <w:rFonts w:ascii="Times New Roman" w:hAnsi="Times New Roman"/>
                <w:sz w:val="24"/>
                <w:szCs w:val="24"/>
              </w:rPr>
            </w:pPr>
            <w:r w:rsidRPr="00396C27">
              <w:rPr>
                <w:rFonts w:ascii="Times New Roman" w:hAnsi="Times New Roman"/>
                <w:sz w:val="24"/>
                <w:szCs w:val="24"/>
              </w:rPr>
              <w:t>Административные действия</w:t>
            </w:r>
          </w:p>
        </w:tc>
        <w:tc>
          <w:tcPr>
            <w:tcW w:w="2268" w:type="dxa"/>
            <w:tcBorders>
              <w:top w:val="single" w:sz="4" w:space="0" w:color="auto"/>
              <w:left w:val="single" w:sz="4" w:space="0" w:color="auto"/>
              <w:bottom w:val="single" w:sz="4" w:space="0" w:color="auto"/>
              <w:right w:val="single" w:sz="4" w:space="0" w:color="auto"/>
            </w:tcBorders>
          </w:tcPr>
          <w:p w14:paraId="24E0F3BC" w14:textId="77777777" w:rsidR="005A3688" w:rsidRPr="00396C27" w:rsidRDefault="005A3688" w:rsidP="00BA252A">
            <w:pPr>
              <w:suppressAutoHyphens/>
              <w:spacing w:after="0" w:line="240" w:lineRule="auto"/>
              <w:contextualSpacing/>
              <w:mirrorIndents/>
              <w:jc w:val="both"/>
              <w:rPr>
                <w:rFonts w:ascii="Times New Roman" w:hAnsi="Times New Roman"/>
                <w:sz w:val="24"/>
                <w:szCs w:val="24"/>
              </w:rPr>
            </w:pPr>
            <w:r w:rsidRPr="00396C27">
              <w:rPr>
                <w:rFonts w:ascii="Times New Roman" w:hAnsi="Times New Roman"/>
                <w:sz w:val="24"/>
                <w:szCs w:val="24"/>
              </w:rPr>
              <w:t>Срок выполнения</w:t>
            </w:r>
          </w:p>
        </w:tc>
        <w:tc>
          <w:tcPr>
            <w:tcW w:w="1701" w:type="dxa"/>
            <w:tcBorders>
              <w:top w:val="single" w:sz="4" w:space="0" w:color="auto"/>
              <w:left w:val="single" w:sz="4" w:space="0" w:color="auto"/>
              <w:bottom w:val="single" w:sz="4" w:space="0" w:color="auto"/>
              <w:right w:val="single" w:sz="4" w:space="0" w:color="auto"/>
            </w:tcBorders>
          </w:tcPr>
          <w:p w14:paraId="64F32A11" w14:textId="77777777" w:rsidR="005A3688" w:rsidRPr="00396C27" w:rsidRDefault="00540060" w:rsidP="00BA252A">
            <w:pPr>
              <w:suppressAutoHyphens/>
              <w:spacing w:after="0" w:line="240" w:lineRule="auto"/>
              <w:contextualSpacing/>
              <w:mirrorIndents/>
              <w:jc w:val="both"/>
              <w:rPr>
                <w:rFonts w:ascii="Times New Roman" w:hAnsi="Times New Roman"/>
                <w:sz w:val="24"/>
                <w:szCs w:val="24"/>
              </w:rPr>
            </w:pPr>
            <w:r w:rsidRPr="00396C27">
              <w:rPr>
                <w:rFonts w:ascii="Times New Roman" w:hAnsi="Times New Roman"/>
                <w:sz w:val="24"/>
                <w:szCs w:val="24"/>
              </w:rPr>
              <w:t>Трудоемкость</w:t>
            </w:r>
          </w:p>
        </w:tc>
        <w:tc>
          <w:tcPr>
            <w:tcW w:w="5386" w:type="dxa"/>
            <w:tcBorders>
              <w:top w:val="single" w:sz="4" w:space="0" w:color="auto"/>
              <w:left w:val="single" w:sz="4" w:space="0" w:color="auto"/>
              <w:bottom w:val="single" w:sz="4" w:space="0" w:color="auto"/>
              <w:right w:val="single" w:sz="4" w:space="0" w:color="auto"/>
            </w:tcBorders>
          </w:tcPr>
          <w:p w14:paraId="5FA1C5E9" w14:textId="77777777" w:rsidR="005A3688" w:rsidRPr="00396C27" w:rsidRDefault="00540060" w:rsidP="00BA252A">
            <w:pPr>
              <w:suppressAutoHyphens/>
              <w:spacing w:after="0" w:line="240" w:lineRule="auto"/>
              <w:contextualSpacing/>
              <w:mirrorIndents/>
              <w:jc w:val="both"/>
              <w:rPr>
                <w:rFonts w:ascii="Times New Roman" w:hAnsi="Times New Roman"/>
                <w:sz w:val="24"/>
                <w:szCs w:val="24"/>
              </w:rPr>
            </w:pPr>
            <w:r w:rsidRPr="00396C27">
              <w:rPr>
                <w:rFonts w:ascii="Times New Roman" w:hAnsi="Times New Roman"/>
                <w:sz w:val="24"/>
                <w:szCs w:val="24"/>
              </w:rPr>
              <w:t>Содержание действия</w:t>
            </w:r>
          </w:p>
        </w:tc>
      </w:tr>
      <w:tr w:rsidR="00540060" w:rsidRPr="00396C27" w14:paraId="2753E86D" w14:textId="77777777" w:rsidTr="00152D0F">
        <w:trPr>
          <w:trHeight w:val="449"/>
        </w:trPr>
        <w:tc>
          <w:tcPr>
            <w:tcW w:w="2518" w:type="dxa"/>
            <w:tcBorders>
              <w:top w:val="single" w:sz="4" w:space="0" w:color="auto"/>
              <w:left w:val="single" w:sz="4" w:space="0" w:color="auto"/>
              <w:bottom w:val="single" w:sz="4" w:space="0" w:color="auto"/>
              <w:right w:val="single" w:sz="4" w:space="0" w:color="auto"/>
            </w:tcBorders>
          </w:tcPr>
          <w:p w14:paraId="13877664" w14:textId="77777777" w:rsidR="00540060" w:rsidRPr="00396C27" w:rsidRDefault="00540060" w:rsidP="00BA252A">
            <w:pPr>
              <w:suppressAutoHyphens/>
              <w:autoSpaceDE w:val="0"/>
              <w:autoSpaceDN w:val="0"/>
              <w:adjustRightInd w:val="0"/>
              <w:spacing w:after="0" w:line="240" w:lineRule="auto"/>
              <w:contextualSpacing/>
              <w:mirrorIndents/>
              <w:jc w:val="both"/>
              <w:rPr>
                <w:rFonts w:ascii="Times New Roman" w:eastAsia="Times New Roman" w:hAnsi="Times New Roman"/>
                <w:sz w:val="24"/>
                <w:szCs w:val="24"/>
                <w:lang w:eastAsia="ru-RU"/>
              </w:rPr>
            </w:pPr>
            <w:r w:rsidRPr="00396C27">
              <w:rPr>
                <w:rFonts w:ascii="Times New Roman" w:eastAsia="Times New Roman" w:hAnsi="Times New Roman"/>
                <w:sz w:val="24"/>
                <w:szCs w:val="24"/>
              </w:rPr>
              <w:t>Администрация / Модуль оказания услуг ЕИС ОУ</w:t>
            </w:r>
          </w:p>
        </w:tc>
        <w:tc>
          <w:tcPr>
            <w:tcW w:w="2552" w:type="dxa"/>
            <w:tcBorders>
              <w:top w:val="single" w:sz="4" w:space="0" w:color="auto"/>
              <w:left w:val="single" w:sz="4" w:space="0" w:color="auto"/>
              <w:bottom w:val="single" w:sz="4" w:space="0" w:color="auto"/>
              <w:right w:val="single" w:sz="4" w:space="0" w:color="auto"/>
            </w:tcBorders>
          </w:tcPr>
          <w:p w14:paraId="4ED5A495" w14:textId="77777777" w:rsidR="00540060" w:rsidRPr="00396C27" w:rsidRDefault="00540060" w:rsidP="00BA252A">
            <w:pPr>
              <w:suppressAutoHyphens/>
              <w:autoSpaceDE w:val="0"/>
              <w:autoSpaceDN w:val="0"/>
              <w:adjustRightInd w:val="0"/>
              <w:spacing w:after="0" w:line="240" w:lineRule="auto"/>
              <w:contextualSpacing/>
              <w:mirrorIndents/>
              <w:jc w:val="both"/>
              <w:rPr>
                <w:rFonts w:ascii="Times New Roman" w:eastAsia="Times New Roman" w:hAnsi="Times New Roman"/>
                <w:sz w:val="24"/>
                <w:szCs w:val="24"/>
                <w:lang w:eastAsia="ru-RU"/>
              </w:rPr>
            </w:pPr>
            <w:r w:rsidRPr="00396C27">
              <w:rPr>
                <w:rFonts w:ascii="Times New Roman" w:eastAsia="Times New Roman" w:hAnsi="Times New Roman"/>
                <w:sz w:val="24"/>
                <w:szCs w:val="24"/>
              </w:rPr>
              <w:t>Проверка комплектности представленных Заявителем (представителем Заявителя) электронных документов, поступивших от МФЦ</w:t>
            </w:r>
          </w:p>
        </w:tc>
        <w:tc>
          <w:tcPr>
            <w:tcW w:w="2268" w:type="dxa"/>
            <w:tcBorders>
              <w:top w:val="single" w:sz="4" w:space="0" w:color="auto"/>
              <w:left w:val="single" w:sz="4" w:space="0" w:color="auto"/>
              <w:bottom w:val="single" w:sz="4" w:space="0" w:color="auto"/>
              <w:right w:val="single" w:sz="4" w:space="0" w:color="auto"/>
            </w:tcBorders>
          </w:tcPr>
          <w:p w14:paraId="7517C231" w14:textId="77777777" w:rsidR="00540060" w:rsidRPr="00396C27" w:rsidRDefault="00540060" w:rsidP="00BA252A">
            <w:pPr>
              <w:suppressAutoHyphens/>
              <w:spacing w:after="0" w:line="240" w:lineRule="auto"/>
              <w:contextualSpacing/>
              <w:mirrorIndents/>
              <w:jc w:val="both"/>
              <w:rPr>
                <w:rFonts w:ascii="Times New Roman" w:hAnsi="Times New Roman"/>
                <w:sz w:val="24"/>
                <w:szCs w:val="24"/>
              </w:rPr>
            </w:pPr>
            <w:r w:rsidRPr="00396C27">
              <w:rPr>
                <w:rFonts w:ascii="Times New Roman" w:eastAsia="Times New Roman" w:hAnsi="Times New Roman"/>
                <w:sz w:val="24"/>
                <w:szCs w:val="24"/>
              </w:rPr>
              <w:t xml:space="preserve">1 </w:t>
            </w:r>
            <w:r w:rsidR="000A4D43" w:rsidRPr="00396C27">
              <w:rPr>
                <w:rFonts w:ascii="Times New Roman" w:eastAsia="Times New Roman" w:hAnsi="Times New Roman"/>
                <w:sz w:val="24"/>
                <w:szCs w:val="24"/>
              </w:rPr>
              <w:t>календарный</w:t>
            </w:r>
            <w:r w:rsidRPr="00396C27">
              <w:rPr>
                <w:rFonts w:ascii="Times New Roman" w:eastAsia="Times New Roman" w:hAnsi="Times New Roman"/>
                <w:sz w:val="24"/>
                <w:szCs w:val="24"/>
              </w:rPr>
              <w:t xml:space="preserve"> день</w:t>
            </w:r>
          </w:p>
        </w:tc>
        <w:tc>
          <w:tcPr>
            <w:tcW w:w="1701" w:type="dxa"/>
            <w:tcBorders>
              <w:top w:val="single" w:sz="4" w:space="0" w:color="auto"/>
              <w:left w:val="single" w:sz="4" w:space="0" w:color="auto"/>
              <w:bottom w:val="single" w:sz="4" w:space="0" w:color="auto"/>
              <w:right w:val="single" w:sz="4" w:space="0" w:color="auto"/>
            </w:tcBorders>
          </w:tcPr>
          <w:p w14:paraId="2B81B861" w14:textId="77777777" w:rsidR="00540060" w:rsidRPr="00396C27" w:rsidRDefault="00540060" w:rsidP="00BA252A">
            <w:pPr>
              <w:suppressAutoHyphens/>
              <w:autoSpaceDE w:val="0"/>
              <w:autoSpaceDN w:val="0"/>
              <w:adjustRightInd w:val="0"/>
              <w:spacing w:after="0" w:line="240" w:lineRule="auto"/>
              <w:contextualSpacing/>
              <w:mirrorIndents/>
              <w:jc w:val="both"/>
              <w:rPr>
                <w:rFonts w:ascii="Times New Roman" w:eastAsia="Times New Roman" w:hAnsi="Times New Roman"/>
                <w:sz w:val="24"/>
                <w:szCs w:val="24"/>
                <w:lang w:eastAsia="ru-RU"/>
              </w:rPr>
            </w:pPr>
            <w:r w:rsidRPr="00396C27">
              <w:rPr>
                <w:rFonts w:ascii="Times New Roman" w:eastAsia="Times New Roman" w:hAnsi="Times New Roman"/>
                <w:sz w:val="24"/>
                <w:szCs w:val="24"/>
              </w:rPr>
              <w:t>15 минут</w:t>
            </w:r>
          </w:p>
        </w:tc>
        <w:tc>
          <w:tcPr>
            <w:tcW w:w="5386" w:type="dxa"/>
            <w:tcBorders>
              <w:top w:val="single" w:sz="4" w:space="0" w:color="auto"/>
              <w:left w:val="single" w:sz="4" w:space="0" w:color="auto"/>
              <w:bottom w:val="single" w:sz="4" w:space="0" w:color="auto"/>
              <w:right w:val="single" w:sz="4" w:space="0" w:color="auto"/>
            </w:tcBorders>
          </w:tcPr>
          <w:p w14:paraId="2A8B2E57" w14:textId="77777777" w:rsidR="00540060" w:rsidRPr="00396C27" w:rsidRDefault="00540060" w:rsidP="00BA252A">
            <w:pPr>
              <w:suppressAutoHyphens/>
              <w:autoSpaceDE w:val="0"/>
              <w:autoSpaceDN w:val="0"/>
              <w:adjustRightInd w:val="0"/>
              <w:spacing w:after="0" w:line="240" w:lineRule="auto"/>
              <w:ind w:firstLine="540"/>
              <w:jc w:val="both"/>
              <w:rPr>
                <w:rFonts w:ascii="Times New Roman" w:hAnsi="Times New Roman"/>
                <w:sz w:val="24"/>
                <w:szCs w:val="24"/>
              </w:rPr>
            </w:pPr>
            <w:r w:rsidRPr="00396C27">
              <w:rPr>
                <w:rFonts w:ascii="Times New Roman" w:hAnsi="Times New Roman"/>
                <w:sz w:val="24"/>
                <w:szCs w:val="24"/>
              </w:rPr>
              <w:t xml:space="preserve">При поступлении электронных документов от МФЦ специалист Администрации, ответственный за прием и проверку поступивших документов в целях предоставления Муниципальной услуги: </w:t>
            </w:r>
          </w:p>
          <w:p w14:paraId="387D95EC" w14:textId="77777777" w:rsidR="00540060" w:rsidRPr="00396C27" w:rsidRDefault="00540060" w:rsidP="00BA252A">
            <w:pPr>
              <w:suppressAutoHyphens/>
              <w:autoSpaceDE w:val="0"/>
              <w:autoSpaceDN w:val="0"/>
              <w:adjustRightInd w:val="0"/>
              <w:spacing w:after="0" w:line="240" w:lineRule="auto"/>
              <w:ind w:firstLine="540"/>
              <w:jc w:val="both"/>
              <w:rPr>
                <w:rFonts w:ascii="Times New Roman" w:hAnsi="Times New Roman"/>
                <w:sz w:val="24"/>
                <w:szCs w:val="24"/>
              </w:rPr>
            </w:pPr>
            <w:r w:rsidRPr="00396C27">
              <w:rPr>
                <w:rFonts w:ascii="Times New Roman" w:hAnsi="Times New Roman"/>
                <w:sz w:val="24"/>
                <w:szCs w:val="24"/>
              </w:rPr>
              <w:t>1) устанавливает предмет обращения, полномочия представителя Заявителя;</w:t>
            </w:r>
          </w:p>
          <w:p w14:paraId="44ED622A" w14:textId="77777777" w:rsidR="00540060" w:rsidRPr="00396C27" w:rsidRDefault="00540060" w:rsidP="00BA252A">
            <w:pPr>
              <w:suppressAutoHyphens/>
              <w:autoSpaceDE w:val="0"/>
              <w:autoSpaceDN w:val="0"/>
              <w:adjustRightInd w:val="0"/>
              <w:spacing w:after="0" w:line="240" w:lineRule="auto"/>
              <w:ind w:firstLine="540"/>
              <w:jc w:val="both"/>
              <w:rPr>
                <w:rFonts w:ascii="Times New Roman" w:hAnsi="Times New Roman"/>
                <w:sz w:val="24"/>
                <w:szCs w:val="24"/>
              </w:rPr>
            </w:pPr>
            <w:r w:rsidRPr="00396C27">
              <w:rPr>
                <w:rFonts w:ascii="Times New Roman" w:hAnsi="Times New Roman"/>
                <w:sz w:val="24"/>
                <w:szCs w:val="24"/>
              </w:rPr>
              <w:t xml:space="preserve">2) проверяет правильность оформления Заявления, комплектность представленных документов, необходимых для предоставления Муниципальной услуги, и соответствие их установленным настоящим Административным </w:t>
            </w:r>
            <w:r w:rsidRPr="00396C27">
              <w:rPr>
                <w:rFonts w:ascii="Times New Roman" w:hAnsi="Times New Roman"/>
                <w:sz w:val="24"/>
                <w:szCs w:val="24"/>
              </w:rPr>
              <w:lastRenderedPageBreak/>
              <w:t>регламентом требованиям;</w:t>
            </w:r>
          </w:p>
          <w:p w14:paraId="61DBC085" w14:textId="77777777" w:rsidR="00540060" w:rsidRPr="00396C27" w:rsidRDefault="00540060" w:rsidP="00BA252A">
            <w:pPr>
              <w:suppressAutoHyphens/>
              <w:autoSpaceDE w:val="0"/>
              <w:autoSpaceDN w:val="0"/>
              <w:adjustRightInd w:val="0"/>
              <w:spacing w:after="0" w:line="240" w:lineRule="auto"/>
              <w:ind w:firstLine="540"/>
              <w:jc w:val="both"/>
              <w:rPr>
                <w:rFonts w:ascii="Times New Roman" w:hAnsi="Times New Roman"/>
                <w:sz w:val="24"/>
                <w:szCs w:val="24"/>
              </w:rPr>
            </w:pPr>
            <w:r w:rsidRPr="00396C27">
              <w:rPr>
                <w:rFonts w:ascii="Times New Roman" w:hAnsi="Times New Roman"/>
                <w:sz w:val="24"/>
                <w:szCs w:val="24"/>
              </w:rPr>
              <w:t>3) Регистрирует Заявление в Модуле оказания услуг ЕИС ОУ.</w:t>
            </w:r>
          </w:p>
          <w:p w14:paraId="4675914C" w14:textId="77777777" w:rsidR="00540060" w:rsidRPr="00396C27" w:rsidRDefault="00540060" w:rsidP="00DA2AC7">
            <w:pPr>
              <w:suppressAutoHyphens/>
              <w:autoSpaceDE w:val="0"/>
              <w:autoSpaceDN w:val="0"/>
              <w:adjustRightInd w:val="0"/>
              <w:spacing w:after="0" w:line="240" w:lineRule="auto"/>
              <w:contextualSpacing/>
              <w:mirrorIndents/>
              <w:jc w:val="both"/>
              <w:rPr>
                <w:rFonts w:ascii="Times New Roman" w:eastAsia="Times New Roman" w:hAnsi="Times New Roman"/>
                <w:sz w:val="24"/>
                <w:szCs w:val="24"/>
                <w:lang w:eastAsia="ru-RU"/>
              </w:rPr>
            </w:pPr>
            <w:r w:rsidRPr="00396C27">
              <w:rPr>
                <w:rFonts w:ascii="Times New Roman" w:hAnsi="Times New Roman"/>
                <w:sz w:val="24"/>
                <w:szCs w:val="24"/>
              </w:rPr>
              <w:t xml:space="preserve">При необходимости запроса, осуществляет переход к административной процедуре «Формирование и направление межведомственных запросов в органы (организации), участвующие в предоставлении </w:t>
            </w:r>
            <w:r w:rsidR="00DA2AC7" w:rsidRPr="00396C27">
              <w:rPr>
                <w:rFonts w:ascii="Times New Roman" w:hAnsi="Times New Roman"/>
                <w:sz w:val="24"/>
                <w:szCs w:val="24"/>
              </w:rPr>
              <w:t>Муниципальной</w:t>
            </w:r>
            <w:r w:rsidRPr="00396C27">
              <w:rPr>
                <w:rFonts w:ascii="Times New Roman" w:hAnsi="Times New Roman"/>
                <w:sz w:val="24"/>
                <w:szCs w:val="24"/>
              </w:rPr>
              <w:t xml:space="preserve"> услуги».</w:t>
            </w:r>
          </w:p>
        </w:tc>
      </w:tr>
      <w:tr w:rsidR="00540060" w:rsidRPr="00396C27" w14:paraId="6C7739D6" w14:textId="77777777" w:rsidTr="005A3688">
        <w:trPr>
          <w:trHeight w:val="449"/>
        </w:trPr>
        <w:tc>
          <w:tcPr>
            <w:tcW w:w="2518" w:type="dxa"/>
            <w:tcBorders>
              <w:top w:val="single" w:sz="4" w:space="0" w:color="auto"/>
              <w:left w:val="single" w:sz="4" w:space="0" w:color="auto"/>
              <w:bottom w:val="single" w:sz="4" w:space="0" w:color="auto"/>
              <w:right w:val="single" w:sz="4" w:space="0" w:color="auto"/>
            </w:tcBorders>
          </w:tcPr>
          <w:p w14:paraId="590872F1" w14:textId="77777777" w:rsidR="00540060" w:rsidRPr="00396C27" w:rsidRDefault="00540060" w:rsidP="00BA252A">
            <w:pPr>
              <w:suppressAutoHyphens/>
              <w:autoSpaceDE w:val="0"/>
              <w:autoSpaceDN w:val="0"/>
              <w:adjustRightInd w:val="0"/>
              <w:spacing w:after="0" w:line="240" w:lineRule="auto"/>
              <w:contextualSpacing/>
              <w:mirrorIndents/>
              <w:jc w:val="both"/>
              <w:rPr>
                <w:rFonts w:ascii="Times New Roman" w:eastAsia="Times New Roman" w:hAnsi="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14:paraId="342E5D1F" w14:textId="77777777" w:rsidR="00540060" w:rsidRPr="00396C27" w:rsidRDefault="00540060" w:rsidP="00BA252A">
            <w:pPr>
              <w:suppressAutoHyphens/>
              <w:autoSpaceDE w:val="0"/>
              <w:autoSpaceDN w:val="0"/>
              <w:adjustRightInd w:val="0"/>
              <w:spacing w:after="0" w:line="240" w:lineRule="auto"/>
              <w:contextualSpacing/>
              <w:mirrorIndents/>
              <w:jc w:val="both"/>
              <w:rPr>
                <w:rFonts w:ascii="Times New Roman" w:eastAsia="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71B7325E" w14:textId="77777777" w:rsidR="00540060" w:rsidRPr="00396C27" w:rsidRDefault="00540060" w:rsidP="00BA252A">
            <w:pPr>
              <w:suppressAutoHyphens/>
              <w:spacing w:after="0" w:line="240" w:lineRule="auto"/>
              <w:contextualSpacing/>
              <w:mirrorIndents/>
              <w:jc w:val="both"/>
              <w:rPr>
                <w:rFonts w:ascii="Times New Roman" w:eastAsia="Times New Roman" w:hAnsi="Times New Roman"/>
                <w:sz w:val="24"/>
                <w:szCs w:val="24"/>
              </w:rPr>
            </w:pPr>
            <w:r w:rsidRPr="00396C27">
              <w:rPr>
                <w:rFonts w:ascii="Times New Roman" w:eastAsia="Times New Roman" w:hAnsi="Times New Roman"/>
                <w:sz w:val="24"/>
                <w:szCs w:val="24"/>
              </w:rPr>
              <w:t xml:space="preserve">1 </w:t>
            </w:r>
            <w:r w:rsidR="000A4D43" w:rsidRPr="00396C27">
              <w:rPr>
                <w:rFonts w:ascii="Times New Roman" w:eastAsia="Times New Roman" w:hAnsi="Times New Roman"/>
                <w:sz w:val="24"/>
                <w:szCs w:val="24"/>
              </w:rPr>
              <w:t>календарный</w:t>
            </w:r>
            <w:r w:rsidRPr="00396C27">
              <w:rPr>
                <w:rFonts w:ascii="Times New Roman" w:eastAsia="Times New Roman" w:hAnsi="Times New Roman"/>
                <w:sz w:val="24"/>
                <w:szCs w:val="24"/>
              </w:rPr>
              <w:t xml:space="preserve"> день</w:t>
            </w:r>
          </w:p>
        </w:tc>
        <w:tc>
          <w:tcPr>
            <w:tcW w:w="1701" w:type="dxa"/>
            <w:tcBorders>
              <w:top w:val="single" w:sz="4" w:space="0" w:color="auto"/>
              <w:left w:val="single" w:sz="4" w:space="0" w:color="auto"/>
              <w:bottom w:val="single" w:sz="4" w:space="0" w:color="auto"/>
              <w:right w:val="single" w:sz="4" w:space="0" w:color="auto"/>
            </w:tcBorders>
          </w:tcPr>
          <w:p w14:paraId="1C1444A0" w14:textId="77777777" w:rsidR="00540060" w:rsidRPr="00396C27" w:rsidRDefault="00D51F82" w:rsidP="00BA252A">
            <w:pPr>
              <w:suppressAutoHyphens/>
              <w:autoSpaceDE w:val="0"/>
              <w:autoSpaceDN w:val="0"/>
              <w:adjustRightInd w:val="0"/>
              <w:spacing w:after="0" w:line="240" w:lineRule="auto"/>
              <w:contextualSpacing/>
              <w:mirrorIndents/>
              <w:jc w:val="both"/>
              <w:rPr>
                <w:rFonts w:ascii="Times New Roman" w:eastAsia="Times New Roman" w:hAnsi="Times New Roman"/>
                <w:sz w:val="24"/>
                <w:szCs w:val="24"/>
              </w:rPr>
            </w:pPr>
            <w:r w:rsidRPr="00396C27">
              <w:rPr>
                <w:rFonts w:ascii="Times New Roman" w:eastAsia="Times New Roman" w:hAnsi="Times New Roman"/>
                <w:sz w:val="24"/>
                <w:szCs w:val="24"/>
              </w:rPr>
              <w:t>15 минут</w:t>
            </w:r>
          </w:p>
        </w:tc>
        <w:tc>
          <w:tcPr>
            <w:tcW w:w="5386" w:type="dxa"/>
            <w:tcBorders>
              <w:top w:val="single" w:sz="4" w:space="0" w:color="auto"/>
              <w:left w:val="single" w:sz="4" w:space="0" w:color="auto"/>
              <w:bottom w:val="single" w:sz="4" w:space="0" w:color="auto"/>
              <w:right w:val="single" w:sz="4" w:space="0" w:color="auto"/>
            </w:tcBorders>
          </w:tcPr>
          <w:p w14:paraId="509966FF" w14:textId="77777777" w:rsidR="00540060" w:rsidRPr="00396C27" w:rsidRDefault="00540060" w:rsidP="00BA252A">
            <w:pPr>
              <w:pStyle w:val="ConsPlusNormal"/>
              <w:suppressAutoHyphens/>
              <w:jc w:val="both"/>
              <w:rPr>
                <w:rFonts w:ascii="Times New Roman" w:eastAsia="Times New Roman" w:hAnsi="Times New Roman" w:cs="Times New Roman"/>
                <w:sz w:val="24"/>
                <w:szCs w:val="24"/>
              </w:rPr>
            </w:pPr>
            <w:r w:rsidRPr="00396C27">
              <w:rPr>
                <w:rFonts w:ascii="Times New Roman" w:hAnsi="Times New Roman" w:cs="Times New Roman"/>
                <w:sz w:val="24"/>
                <w:szCs w:val="24"/>
              </w:rPr>
              <w:t>При поступлении документов по почте</w:t>
            </w:r>
            <w:r w:rsidRPr="00396C27">
              <w:rPr>
                <w:rFonts w:ascii="Times New Roman" w:eastAsia="Times New Roman" w:hAnsi="Times New Roman" w:cs="Times New Roman"/>
                <w:sz w:val="24"/>
                <w:szCs w:val="24"/>
              </w:rPr>
              <w:t xml:space="preserve"> специалист Администрации, ответственный за прием и проверку поступивших документов в целях предоставления Муниципальной услуги проводит предварительную проверку. </w:t>
            </w:r>
          </w:p>
          <w:p w14:paraId="2811194F" w14:textId="77777777" w:rsidR="00540060" w:rsidRPr="00396C27" w:rsidRDefault="00540060" w:rsidP="00BA252A">
            <w:pPr>
              <w:pStyle w:val="ConsPlusNormal"/>
              <w:suppressAutoHyphens/>
              <w:jc w:val="both"/>
              <w:rPr>
                <w:rFonts w:ascii="Times New Roman" w:eastAsia="Times New Roman" w:hAnsi="Times New Roman" w:cs="Times New Roman"/>
                <w:sz w:val="24"/>
                <w:szCs w:val="24"/>
              </w:rPr>
            </w:pPr>
            <w:r w:rsidRPr="00396C27">
              <w:rPr>
                <w:rFonts w:ascii="Times New Roman" w:eastAsia="Times New Roman" w:hAnsi="Times New Roman" w:cs="Times New Roman"/>
                <w:sz w:val="24"/>
                <w:szCs w:val="24"/>
              </w:rPr>
              <w:t>1) устанавливает предмет обращения, полномочия представителя Заявителя;</w:t>
            </w:r>
          </w:p>
          <w:p w14:paraId="3304A8EB" w14:textId="77777777" w:rsidR="00540060" w:rsidRPr="00396C27" w:rsidRDefault="00540060" w:rsidP="00BA252A">
            <w:pPr>
              <w:pStyle w:val="ConsPlusNormal"/>
              <w:suppressAutoHyphens/>
              <w:jc w:val="both"/>
              <w:rPr>
                <w:rFonts w:ascii="Times New Roman" w:eastAsia="Times New Roman" w:hAnsi="Times New Roman" w:cs="Times New Roman"/>
                <w:sz w:val="24"/>
                <w:szCs w:val="24"/>
              </w:rPr>
            </w:pPr>
            <w:r w:rsidRPr="00396C27">
              <w:rPr>
                <w:rFonts w:ascii="Times New Roman" w:eastAsia="Times New Roman" w:hAnsi="Times New Roman" w:cs="Times New Roman"/>
                <w:sz w:val="24"/>
                <w:szCs w:val="24"/>
              </w:rPr>
              <w:t>2) проверяет правильность оформления Заявления, комплектность представленных документов, необходимых для предоставления Муниципальной услуги, и соответствие их установленным настоящим Административным регламентом требованиям;</w:t>
            </w:r>
          </w:p>
          <w:p w14:paraId="54D10235" w14:textId="77777777" w:rsidR="00540060" w:rsidRPr="00396C27" w:rsidRDefault="00540060" w:rsidP="00BA252A">
            <w:pPr>
              <w:pStyle w:val="ConsPlusNormal"/>
              <w:suppressAutoHyphens/>
              <w:jc w:val="both"/>
              <w:rPr>
                <w:rFonts w:ascii="Times New Roman" w:eastAsia="Times New Roman" w:hAnsi="Times New Roman" w:cs="Times New Roman"/>
                <w:sz w:val="24"/>
                <w:szCs w:val="24"/>
              </w:rPr>
            </w:pPr>
            <w:r w:rsidRPr="00396C27">
              <w:rPr>
                <w:rFonts w:ascii="Times New Roman" w:eastAsia="Times New Roman" w:hAnsi="Times New Roman" w:cs="Times New Roman"/>
                <w:sz w:val="24"/>
                <w:szCs w:val="24"/>
              </w:rPr>
              <w:t xml:space="preserve">3) проверяет факт нотариального заверения документов. В случае отсутствия оснований для отказа в приеме документов, указанных в пункте 12 настоящего Административного регламента, специалист Администрации направляет документы на присвоение регистрационного номера в МФЦ. Далее предоставление услуги осуществляется в соответствии с порядком подачи документов через МФЦ. </w:t>
            </w:r>
          </w:p>
          <w:p w14:paraId="714E85FD" w14:textId="0B5A0A9F" w:rsidR="00540060" w:rsidRPr="00396C27" w:rsidRDefault="00540060" w:rsidP="006369F0">
            <w:pPr>
              <w:suppressAutoHyphens/>
              <w:autoSpaceDE w:val="0"/>
              <w:autoSpaceDN w:val="0"/>
              <w:adjustRightInd w:val="0"/>
              <w:spacing w:after="0" w:line="240" w:lineRule="auto"/>
              <w:ind w:firstLine="540"/>
              <w:jc w:val="both"/>
              <w:rPr>
                <w:rFonts w:ascii="Times New Roman" w:hAnsi="Times New Roman"/>
                <w:sz w:val="24"/>
                <w:szCs w:val="24"/>
              </w:rPr>
            </w:pPr>
            <w:r w:rsidRPr="00396C27">
              <w:rPr>
                <w:rFonts w:ascii="Times New Roman" w:eastAsia="Times New Roman" w:hAnsi="Times New Roman"/>
                <w:sz w:val="24"/>
                <w:szCs w:val="24"/>
              </w:rPr>
              <w:t xml:space="preserve">В случае наличия оснований для отказа в приеме документов, специалист Администрации подготавливает решение об отказе в </w:t>
            </w:r>
            <w:r w:rsidR="006369F0" w:rsidRPr="00396C27">
              <w:rPr>
                <w:rFonts w:ascii="Times New Roman" w:eastAsia="Times New Roman" w:hAnsi="Times New Roman"/>
                <w:sz w:val="24"/>
                <w:szCs w:val="24"/>
              </w:rPr>
              <w:t xml:space="preserve">приеме и регистрации документов </w:t>
            </w:r>
            <w:r w:rsidRPr="00396C27">
              <w:rPr>
                <w:rFonts w:ascii="Times New Roman" w:eastAsia="Times New Roman" w:hAnsi="Times New Roman"/>
                <w:sz w:val="24"/>
                <w:szCs w:val="24"/>
              </w:rPr>
              <w:t xml:space="preserve">и направляет Заявителю </w:t>
            </w:r>
            <w:r w:rsidRPr="00396C27">
              <w:rPr>
                <w:rFonts w:ascii="Times New Roman" w:eastAsia="Times New Roman" w:hAnsi="Times New Roman"/>
                <w:sz w:val="24"/>
                <w:szCs w:val="24"/>
              </w:rPr>
              <w:lastRenderedPageBreak/>
              <w:t>(представителю Заявителя) по почте в срок не позднее первого рабочего дня, следующего за днем получения документов.</w:t>
            </w:r>
          </w:p>
        </w:tc>
      </w:tr>
      <w:tr w:rsidR="00540060" w:rsidRPr="00396C27" w14:paraId="5E9F4E46" w14:textId="77777777" w:rsidTr="005A3688">
        <w:trPr>
          <w:trHeight w:val="449"/>
        </w:trPr>
        <w:tc>
          <w:tcPr>
            <w:tcW w:w="2518" w:type="dxa"/>
            <w:tcBorders>
              <w:top w:val="single" w:sz="4" w:space="0" w:color="auto"/>
              <w:left w:val="single" w:sz="4" w:space="0" w:color="auto"/>
              <w:bottom w:val="single" w:sz="4" w:space="0" w:color="auto"/>
              <w:right w:val="single" w:sz="4" w:space="0" w:color="auto"/>
            </w:tcBorders>
          </w:tcPr>
          <w:p w14:paraId="34F2BB8E" w14:textId="77777777" w:rsidR="00540060" w:rsidRPr="00396C27" w:rsidRDefault="00540060" w:rsidP="00BA252A">
            <w:pPr>
              <w:suppressAutoHyphens/>
              <w:autoSpaceDE w:val="0"/>
              <w:autoSpaceDN w:val="0"/>
              <w:adjustRightInd w:val="0"/>
              <w:spacing w:after="0" w:line="240" w:lineRule="auto"/>
              <w:contextualSpacing/>
              <w:mirrorIndents/>
              <w:jc w:val="both"/>
              <w:rPr>
                <w:rFonts w:ascii="Times New Roman" w:eastAsia="Times New Roman" w:hAnsi="Times New Roman"/>
                <w:sz w:val="24"/>
                <w:szCs w:val="24"/>
              </w:rPr>
            </w:pPr>
            <w:r w:rsidRPr="00396C27">
              <w:rPr>
                <w:rFonts w:ascii="Times New Roman" w:eastAsia="Times New Roman" w:hAnsi="Times New Roman"/>
                <w:sz w:val="24"/>
                <w:szCs w:val="24"/>
              </w:rPr>
              <w:lastRenderedPageBreak/>
              <w:t>Администрация / Модуль оказания услуг ЕИС ОУ</w:t>
            </w:r>
          </w:p>
        </w:tc>
        <w:tc>
          <w:tcPr>
            <w:tcW w:w="2552" w:type="dxa"/>
            <w:tcBorders>
              <w:top w:val="single" w:sz="4" w:space="0" w:color="auto"/>
              <w:left w:val="single" w:sz="4" w:space="0" w:color="auto"/>
              <w:bottom w:val="single" w:sz="4" w:space="0" w:color="auto"/>
              <w:right w:val="single" w:sz="4" w:space="0" w:color="auto"/>
            </w:tcBorders>
          </w:tcPr>
          <w:p w14:paraId="5F121751" w14:textId="77777777" w:rsidR="00540060" w:rsidRPr="00396C27" w:rsidRDefault="00540060" w:rsidP="00BA252A">
            <w:pPr>
              <w:suppressAutoHyphens/>
              <w:autoSpaceDE w:val="0"/>
              <w:autoSpaceDN w:val="0"/>
              <w:adjustRightInd w:val="0"/>
              <w:spacing w:after="0" w:line="240" w:lineRule="auto"/>
              <w:contextualSpacing/>
              <w:mirrorIndents/>
              <w:jc w:val="both"/>
              <w:rPr>
                <w:rFonts w:ascii="Times New Roman" w:eastAsia="Times New Roman" w:hAnsi="Times New Roman"/>
                <w:sz w:val="24"/>
                <w:szCs w:val="24"/>
              </w:rPr>
            </w:pPr>
            <w:r w:rsidRPr="00396C27">
              <w:rPr>
                <w:rFonts w:ascii="Times New Roman" w:eastAsia="Times New Roman" w:hAnsi="Times New Roman"/>
                <w:sz w:val="24"/>
                <w:szCs w:val="24"/>
              </w:rPr>
              <w:t>Проверка комплектности представленных Заявителем (представителем Заявителя) электронных документов (электронных образов документов) поступивших с РПГУ</w:t>
            </w:r>
          </w:p>
        </w:tc>
        <w:tc>
          <w:tcPr>
            <w:tcW w:w="2268" w:type="dxa"/>
            <w:tcBorders>
              <w:top w:val="single" w:sz="4" w:space="0" w:color="auto"/>
              <w:left w:val="single" w:sz="4" w:space="0" w:color="auto"/>
              <w:bottom w:val="single" w:sz="4" w:space="0" w:color="auto"/>
              <w:right w:val="single" w:sz="4" w:space="0" w:color="auto"/>
            </w:tcBorders>
          </w:tcPr>
          <w:p w14:paraId="54156B5F" w14:textId="77777777" w:rsidR="00540060" w:rsidRPr="00396C27" w:rsidRDefault="00D51F82" w:rsidP="00BA252A">
            <w:pPr>
              <w:suppressAutoHyphens/>
              <w:spacing w:after="0" w:line="240" w:lineRule="auto"/>
              <w:contextualSpacing/>
              <w:mirrorIndents/>
              <w:jc w:val="both"/>
              <w:rPr>
                <w:rFonts w:ascii="Times New Roman" w:eastAsia="Times New Roman" w:hAnsi="Times New Roman"/>
                <w:sz w:val="24"/>
                <w:szCs w:val="24"/>
              </w:rPr>
            </w:pPr>
            <w:r w:rsidRPr="00396C27">
              <w:rPr>
                <w:rFonts w:ascii="Times New Roman" w:eastAsia="Times New Roman" w:hAnsi="Times New Roman"/>
                <w:sz w:val="24"/>
                <w:szCs w:val="24"/>
              </w:rPr>
              <w:t>1 календарный день</w:t>
            </w:r>
          </w:p>
        </w:tc>
        <w:tc>
          <w:tcPr>
            <w:tcW w:w="1701" w:type="dxa"/>
            <w:tcBorders>
              <w:top w:val="single" w:sz="4" w:space="0" w:color="auto"/>
              <w:left w:val="single" w:sz="4" w:space="0" w:color="auto"/>
              <w:bottom w:val="single" w:sz="4" w:space="0" w:color="auto"/>
              <w:right w:val="single" w:sz="4" w:space="0" w:color="auto"/>
            </w:tcBorders>
          </w:tcPr>
          <w:p w14:paraId="54C4F965" w14:textId="77777777" w:rsidR="00540060" w:rsidRPr="00396C27" w:rsidRDefault="00540060" w:rsidP="00BA252A">
            <w:pPr>
              <w:suppressAutoHyphens/>
              <w:autoSpaceDE w:val="0"/>
              <w:autoSpaceDN w:val="0"/>
              <w:adjustRightInd w:val="0"/>
              <w:spacing w:after="0" w:line="240" w:lineRule="auto"/>
              <w:contextualSpacing/>
              <w:mirrorIndents/>
              <w:jc w:val="both"/>
              <w:rPr>
                <w:rFonts w:ascii="Times New Roman" w:eastAsia="Times New Roman" w:hAnsi="Times New Roman"/>
                <w:sz w:val="24"/>
                <w:szCs w:val="24"/>
              </w:rPr>
            </w:pPr>
            <w:r w:rsidRPr="00396C27">
              <w:rPr>
                <w:rFonts w:ascii="Times New Roman" w:eastAsia="Times New Roman" w:hAnsi="Times New Roman"/>
                <w:sz w:val="24"/>
                <w:szCs w:val="24"/>
              </w:rPr>
              <w:t>15 минут</w:t>
            </w:r>
          </w:p>
        </w:tc>
        <w:tc>
          <w:tcPr>
            <w:tcW w:w="5386" w:type="dxa"/>
            <w:tcBorders>
              <w:top w:val="single" w:sz="4" w:space="0" w:color="auto"/>
              <w:left w:val="single" w:sz="4" w:space="0" w:color="auto"/>
              <w:bottom w:val="single" w:sz="4" w:space="0" w:color="auto"/>
              <w:right w:val="single" w:sz="4" w:space="0" w:color="auto"/>
            </w:tcBorders>
          </w:tcPr>
          <w:p w14:paraId="23A08863" w14:textId="77777777" w:rsidR="00540060" w:rsidRPr="00396C27" w:rsidRDefault="00540060" w:rsidP="00BA252A">
            <w:pPr>
              <w:pStyle w:val="ConsPlusNormal"/>
              <w:suppressAutoHyphens/>
              <w:jc w:val="both"/>
              <w:rPr>
                <w:rFonts w:ascii="Times New Roman" w:eastAsia="Times New Roman" w:hAnsi="Times New Roman" w:cs="Times New Roman"/>
                <w:sz w:val="24"/>
                <w:szCs w:val="24"/>
              </w:rPr>
            </w:pPr>
            <w:r w:rsidRPr="00396C27">
              <w:rPr>
                <w:rFonts w:ascii="Times New Roman" w:eastAsia="Times New Roman" w:hAnsi="Times New Roman" w:cs="Times New Roman"/>
                <w:sz w:val="24"/>
                <w:szCs w:val="24"/>
              </w:rPr>
              <w:t>При поступлении документов в электронной форме с РПГУ специалист Администрации, ответственный за прием и проверку поступивших документов в целях предоставления Муниципальной услуги проводит предварительную проверку.</w:t>
            </w:r>
          </w:p>
          <w:p w14:paraId="609CF8A2" w14:textId="77777777" w:rsidR="00540060" w:rsidRPr="00396C27" w:rsidRDefault="00540060" w:rsidP="00BA252A">
            <w:pPr>
              <w:pStyle w:val="ConsPlusNormal"/>
              <w:suppressAutoHyphens/>
              <w:jc w:val="both"/>
              <w:rPr>
                <w:rFonts w:ascii="Times New Roman" w:eastAsia="Times New Roman" w:hAnsi="Times New Roman" w:cs="Times New Roman"/>
                <w:sz w:val="24"/>
                <w:szCs w:val="24"/>
              </w:rPr>
            </w:pPr>
            <w:r w:rsidRPr="00396C27">
              <w:rPr>
                <w:rFonts w:ascii="Times New Roman" w:eastAsia="Times New Roman" w:hAnsi="Times New Roman" w:cs="Times New Roman"/>
                <w:sz w:val="24"/>
                <w:szCs w:val="24"/>
              </w:rPr>
              <w:t>1) устанавливает предмет обращения, полномочия представителя Заявителя;</w:t>
            </w:r>
          </w:p>
          <w:p w14:paraId="00FB4150" w14:textId="77777777" w:rsidR="00540060" w:rsidRPr="00396C27" w:rsidRDefault="00540060" w:rsidP="00BA252A">
            <w:pPr>
              <w:pStyle w:val="ConsPlusNormal"/>
              <w:suppressAutoHyphens/>
              <w:jc w:val="both"/>
              <w:rPr>
                <w:rFonts w:ascii="Times New Roman" w:eastAsia="Times New Roman" w:hAnsi="Times New Roman" w:cs="Times New Roman"/>
                <w:sz w:val="24"/>
                <w:szCs w:val="24"/>
              </w:rPr>
            </w:pPr>
            <w:r w:rsidRPr="00396C27">
              <w:rPr>
                <w:rFonts w:ascii="Times New Roman" w:eastAsia="Times New Roman" w:hAnsi="Times New Roman" w:cs="Times New Roman"/>
                <w:sz w:val="24"/>
                <w:szCs w:val="24"/>
              </w:rPr>
              <w:t>2) проверяет правильность оформления Заявления, комплектность представленных документов, необходимых для предоставления Муниципальной услуги, и соответствие их установленным настоящим Административным регламентом требованиям;</w:t>
            </w:r>
          </w:p>
          <w:p w14:paraId="4205411A" w14:textId="77777777" w:rsidR="00540060" w:rsidRPr="00396C27" w:rsidRDefault="00540060" w:rsidP="00BA252A">
            <w:pPr>
              <w:pStyle w:val="ConsPlusNormal"/>
              <w:suppressAutoHyphens/>
              <w:jc w:val="both"/>
              <w:rPr>
                <w:rFonts w:ascii="Times New Roman" w:hAnsi="Times New Roman" w:cs="Times New Roman"/>
                <w:sz w:val="24"/>
                <w:szCs w:val="24"/>
              </w:rPr>
            </w:pPr>
            <w:r w:rsidRPr="00396C27">
              <w:rPr>
                <w:rFonts w:ascii="Times New Roman" w:eastAsia="Times New Roman" w:hAnsi="Times New Roman" w:cs="Times New Roman"/>
                <w:sz w:val="24"/>
                <w:szCs w:val="24"/>
              </w:rPr>
              <w:t>3) проверяет факт подписания документов усиленной квалифицированной электронной подписью Заявителя (представителя Заявителя, уполномоченного на подписание Заявления).</w:t>
            </w:r>
          </w:p>
        </w:tc>
      </w:tr>
      <w:tr w:rsidR="00197232" w:rsidRPr="00396C27" w14:paraId="4D93B67C" w14:textId="77777777" w:rsidTr="005A3688">
        <w:trPr>
          <w:trHeight w:val="449"/>
        </w:trPr>
        <w:tc>
          <w:tcPr>
            <w:tcW w:w="2518" w:type="dxa"/>
            <w:tcBorders>
              <w:top w:val="single" w:sz="4" w:space="0" w:color="auto"/>
              <w:left w:val="single" w:sz="4" w:space="0" w:color="auto"/>
              <w:bottom w:val="single" w:sz="4" w:space="0" w:color="auto"/>
              <w:right w:val="single" w:sz="4" w:space="0" w:color="auto"/>
            </w:tcBorders>
          </w:tcPr>
          <w:p w14:paraId="208AB1D7" w14:textId="77777777" w:rsidR="00197232" w:rsidRPr="00396C27" w:rsidRDefault="00197232" w:rsidP="00BA252A">
            <w:pPr>
              <w:pStyle w:val="ConsPlusNormal"/>
              <w:suppressAutoHyphens/>
              <w:jc w:val="both"/>
              <w:rPr>
                <w:rFonts w:ascii="Times New Roman" w:eastAsia="Times New Roman" w:hAnsi="Times New Roman" w:cs="Times New Roman"/>
                <w:sz w:val="24"/>
                <w:szCs w:val="24"/>
              </w:rPr>
            </w:pPr>
            <w:r w:rsidRPr="00396C27">
              <w:rPr>
                <w:rFonts w:ascii="Times New Roman" w:eastAsia="Times New Roman" w:hAnsi="Times New Roman" w:cs="Times New Roman"/>
                <w:sz w:val="24"/>
                <w:szCs w:val="24"/>
              </w:rPr>
              <w:t>Администрация/</w:t>
            </w:r>
          </w:p>
          <w:p w14:paraId="03D559DA" w14:textId="77777777" w:rsidR="00197232" w:rsidRPr="00396C27" w:rsidRDefault="00197232" w:rsidP="00BA252A">
            <w:pPr>
              <w:suppressAutoHyphens/>
              <w:autoSpaceDE w:val="0"/>
              <w:autoSpaceDN w:val="0"/>
              <w:adjustRightInd w:val="0"/>
              <w:spacing w:after="0" w:line="240" w:lineRule="auto"/>
              <w:contextualSpacing/>
              <w:mirrorIndents/>
              <w:jc w:val="both"/>
              <w:rPr>
                <w:rFonts w:ascii="Times New Roman" w:eastAsia="Times New Roman" w:hAnsi="Times New Roman"/>
                <w:sz w:val="24"/>
                <w:szCs w:val="24"/>
              </w:rPr>
            </w:pPr>
            <w:r w:rsidRPr="00396C27">
              <w:rPr>
                <w:rFonts w:ascii="Times New Roman" w:eastAsia="Times New Roman" w:hAnsi="Times New Roman"/>
                <w:sz w:val="24"/>
                <w:szCs w:val="24"/>
              </w:rPr>
              <w:t>Модуль оказания услуг ЕИС ОУ</w:t>
            </w:r>
          </w:p>
        </w:tc>
        <w:tc>
          <w:tcPr>
            <w:tcW w:w="2552" w:type="dxa"/>
            <w:tcBorders>
              <w:top w:val="single" w:sz="4" w:space="0" w:color="auto"/>
              <w:left w:val="single" w:sz="4" w:space="0" w:color="auto"/>
              <w:bottom w:val="single" w:sz="4" w:space="0" w:color="auto"/>
              <w:right w:val="single" w:sz="4" w:space="0" w:color="auto"/>
            </w:tcBorders>
          </w:tcPr>
          <w:p w14:paraId="2AE4C462" w14:textId="77777777" w:rsidR="00197232" w:rsidRPr="00396C27" w:rsidRDefault="00197232" w:rsidP="00BA252A">
            <w:pPr>
              <w:suppressAutoHyphens/>
              <w:autoSpaceDE w:val="0"/>
              <w:autoSpaceDN w:val="0"/>
              <w:adjustRightInd w:val="0"/>
              <w:spacing w:after="0" w:line="240" w:lineRule="auto"/>
              <w:contextualSpacing/>
              <w:mirrorIndents/>
              <w:jc w:val="both"/>
              <w:rPr>
                <w:rFonts w:ascii="Times New Roman" w:eastAsia="Times New Roman" w:hAnsi="Times New Roman"/>
                <w:sz w:val="24"/>
                <w:szCs w:val="24"/>
              </w:rPr>
            </w:pPr>
            <w:r w:rsidRPr="00396C27">
              <w:rPr>
                <w:rFonts w:ascii="Times New Roman" w:eastAsia="Times New Roman" w:hAnsi="Times New Roman"/>
                <w:sz w:val="24"/>
                <w:szCs w:val="24"/>
              </w:rPr>
              <w:t>Подготовка отказа в приеме документов и уведомление Заявителя (представителя Заявителя) посредством изменения статуса Заявления в личном кабинете РПГУ</w:t>
            </w:r>
          </w:p>
        </w:tc>
        <w:tc>
          <w:tcPr>
            <w:tcW w:w="2268" w:type="dxa"/>
            <w:tcBorders>
              <w:top w:val="single" w:sz="4" w:space="0" w:color="auto"/>
              <w:left w:val="single" w:sz="4" w:space="0" w:color="auto"/>
              <w:bottom w:val="single" w:sz="4" w:space="0" w:color="auto"/>
              <w:right w:val="single" w:sz="4" w:space="0" w:color="auto"/>
            </w:tcBorders>
          </w:tcPr>
          <w:p w14:paraId="254EA252" w14:textId="77777777" w:rsidR="00197232" w:rsidRPr="00396C27" w:rsidRDefault="00D51F82" w:rsidP="00BA252A">
            <w:pPr>
              <w:suppressAutoHyphens/>
              <w:spacing w:after="0" w:line="240" w:lineRule="auto"/>
              <w:contextualSpacing/>
              <w:mirrorIndents/>
              <w:jc w:val="both"/>
              <w:rPr>
                <w:rFonts w:ascii="Times New Roman" w:eastAsia="Times New Roman" w:hAnsi="Times New Roman"/>
                <w:sz w:val="24"/>
                <w:szCs w:val="24"/>
              </w:rPr>
            </w:pPr>
            <w:r w:rsidRPr="00396C27">
              <w:rPr>
                <w:rFonts w:ascii="Times New Roman" w:eastAsia="Times New Roman" w:hAnsi="Times New Roman"/>
                <w:sz w:val="24"/>
                <w:szCs w:val="24"/>
              </w:rPr>
              <w:t xml:space="preserve">Тот же календарный день </w:t>
            </w:r>
          </w:p>
        </w:tc>
        <w:tc>
          <w:tcPr>
            <w:tcW w:w="1701" w:type="dxa"/>
            <w:tcBorders>
              <w:top w:val="single" w:sz="4" w:space="0" w:color="auto"/>
              <w:left w:val="single" w:sz="4" w:space="0" w:color="auto"/>
              <w:bottom w:val="single" w:sz="4" w:space="0" w:color="auto"/>
              <w:right w:val="single" w:sz="4" w:space="0" w:color="auto"/>
            </w:tcBorders>
          </w:tcPr>
          <w:p w14:paraId="54B5D88A" w14:textId="77777777" w:rsidR="00197232" w:rsidRPr="00396C27" w:rsidRDefault="00197232" w:rsidP="00BA252A">
            <w:pPr>
              <w:suppressAutoHyphens/>
              <w:autoSpaceDE w:val="0"/>
              <w:autoSpaceDN w:val="0"/>
              <w:adjustRightInd w:val="0"/>
              <w:spacing w:after="0" w:line="240" w:lineRule="auto"/>
              <w:contextualSpacing/>
              <w:mirrorIndents/>
              <w:jc w:val="both"/>
              <w:rPr>
                <w:rFonts w:ascii="Times New Roman" w:eastAsia="Times New Roman" w:hAnsi="Times New Roman"/>
                <w:sz w:val="24"/>
                <w:szCs w:val="24"/>
              </w:rPr>
            </w:pPr>
            <w:r w:rsidRPr="00396C27">
              <w:rPr>
                <w:rFonts w:ascii="Times New Roman" w:eastAsia="Times New Roman" w:hAnsi="Times New Roman"/>
                <w:sz w:val="24"/>
                <w:szCs w:val="24"/>
              </w:rPr>
              <w:t>10 минут</w:t>
            </w:r>
          </w:p>
        </w:tc>
        <w:tc>
          <w:tcPr>
            <w:tcW w:w="5386" w:type="dxa"/>
            <w:tcBorders>
              <w:top w:val="single" w:sz="4" w:space="0" w:color="auto"/>
              <w:left w:val="single" w:sz="4" w:space="0" w:color="auto"/>
              <w:bottom w:val="single" w:sz="4" w:space="0" w:color="auto"/>
              <w:right w:val="single" w:sz="4" w:space="0" w:color="auto"/>
            </w:tcBorders>
          </w:tcPr>
          <w:p w14:paraId="5F40FB2D" w14:textId="77777777" w:rsidR="00197232" w:rsidRPr="00396C27" w:rsidRDefault="00197232" w:rsidP="00BA252A">
            <w:pPr>
              <w:pStyle w:val="ConsPlusNormal"/>
              <w:suppressAutoHyphens/>
              <w:jc w:val="both"/>
              <w:rPr>
                <w:rFonts w:ascii="Times New Roman" w:eastAsia="Times New Roman" w:hAnsi="Times New Roman" w:cs="Times New Roman"/>
                <w:sz w:val="24"/>
                <w:szCs w:val="24"/>
              </w:rPr>
            </w:pPr>
            <w:r w:rsidRPr="00396C27">
              <w:rPr>
                <w:rFonts w:ascii="Times New Roman" w:eastAsia="Times New Roman" w:hAnsi="Times New Roman" w:cs="Times New Roman"/>
                <w:sz w:val="24"/>
                <w:szCs w:val="24"/>
              </w:rPr>
              <w:t xml:space="preserve">В случае наличия оснований из пункта 12 настоящего Административного регламента специалистом Администрации осуществляется уведомление Заявителя (представителя Заявителя) об отказе в приеме документов с указанием причин отказа в первый рабочий день, следующий за днем подачи Заявления через РПГУ. </w:t>
            </w:r>
          </w:p>
          <w:p w14:paraId="5AF0CD68" w14:textId="77777777" w:rsidR="00197232" w:rsidRPr="00396C27" w:rsidRDefault="00197232" w:rsidP="00BA252A">
            <w:pPr>
              <w:pStyle w:val="ConsPlusNormal"/>
              <w:suppressAutoHyphens/>
              <w:jc w:val="both"/>
              <w:rPr>
                <w:rFonts w:ascii="Times New Roman" w:eastAsia="Times New Roman" w:hAnsi="Times New Roman" w:cs="Times New Roman"/>
                <w:sz w:val="24"/>
                <w:szCs w:val="24"/>
              </w:rPr>
            </w:pPr>
            <w:r w:rsidRPr="00396C27">
              <w:rPr>
                <w:rFonts w:ascii="Times New Roman" w:eastAsia="Times New Roman" w:hAnsi="Times New Roman" w:cs="Times New Roman"/>
                <w:sz w:val="24"/>
                <w:szCs w:val="24"/>
              </w:rPr>
              <w:t xml:space="preserve">В случае отсутствия оснований для отказа в приеме документов и Заявителем (представителем Заявителя) представлены все необходимые документы для предоставления Муниципальной услуги, регистрирует Заявление в Модуле оказания услуг ЕИС ОУ </w:t>
            </w:r>
            <w:r w:rsidRPr="00396C27">
              <w:rPr>
                <w:rFonts w:ascii="Times New Roman" w:eastAsia="Times New Roman" w:hAnsi="Times New Roman" w:cs="Times New Roman"/>
                <w:sz w:val="24"/>
                <w:szCs w:val="24"/>
              </w:rPr>
              <w:lastRenderedPageBreak/>
              <w:t>осуществляется переход к административной процедуре «Принятие решения».</w:t>
            </w:r>
          </w:p>
          <w:p w14:paraId="6304E360" w14:textId="77777777" w:rsidR="00197232" w:rsidRPr="00396C27" w:rsidRDefault="00197232" w:rsidP="00DA2AC7">
            <w:pPr>
              <w:pStyle w:val="ConsPlusNormal"/>
              <w:suppressAutoHyphens/>
              <w:jc w:val="both"/>
              <w:rPr>
                <w:rFonts w:ascii="Times New Roman" w:hAnsi="Times New Roman" w:cs="Times New Roman"/>
                <w:sz w:val="24"/>
                <w:szCs w:val="24"/>
              </w:rPr>
            </w:pPr>
            <w:r w:rsidRPr="00396C27">
              <w:rPr>
                <w:rFonts w:ascii="Times New Roman" w:eastAsia="Times New Roman" w:hAnsi="Times New Roman" w:cs="Times New Roman"/>
                <w:sz w:val="24"/>
                <w:szCs w:val="24"/>
              </w:rPr>
              <w:t xml:space="preserve">При необходимости запроса, осуществляет переход к административной процедуре «Формирование и направление межведомственных запросов в органы (организации), участвующие в предоставлении </w:t>
            </w:r>
            <w:r w:rsidR="00DA2AC7" w:rsidRPr="00396C27">
              <w:rPr>
                <w:rFonts w:ascii="Times New Roman" w:eastAsia="Times New Roman" w:hAnsi="Times New Roman" w:cs="Times New Roman"/>
                <w:sz w:val="24"/>
                <w:szCs w:val="24"/>
              </w:rPr>
              <w:t>Муниципальной</w:t>
            </w:r>
            <w:r w:rsidRPr="00396C27">
              <w:rPr>
                <w:rFonts w:ascii="Times New Roman" w:eastAsia="Times New Roman" w:hAnsi="Times New Roman" w:cs="Times New Roman"/>
                <w:sz w:val="24"/>
                <w:szCs w:val="24"/>
              </w:rPr>
              <w:t xml:space="preserve"> услуги».</w:t>
            </w:r>
          </w:p>
        </w:tc>
      </w:tr>
    </w:tbl>
    <w:p w14:paraId="36CCA05E" w14:textId="77777777" w:rsidR="00EB09E5" w:rsidRPr="00396C27" w:rsidRDefault="00EB09E5" w:rsidP="00BA252A">
      <w:pPr>
        <w:pStyle w:val="affff6"/>
        <w:numPr>
          <w:ilvl w:val="0"/>
          <w:numId w:val="12"/>
        </w:numPr>
        <w:suppressAutoHyphens/>
        <w:spacing w:line="240" w:lineRule="auto"/>
        <w:jc w:val="center"/>
        <w:rPr>
          <w:rFonts w:ascii="Times New Roman" w:hAnsi="Times New Roman"/>
          <w:b/>
          <w:sz w:val="24"/>
          <w:szCs w:val="24"/>
        </w:rPr>
      </w:pPr>
      <w:r w:rsidRPr="00396C27">
        <w:rPr>
          <w:rFonts w:ascii="Times New Roman" w:hAnsi="Times New Roman"/>
          <w:b/>
          <w:sz w:val="24"/>
          <w:szCs w:val="24"/>
        </w:rPr>
        <w:lastRenderedPageBreak/>
        <w:t xml:space="preserve">Формирование и направление межведомственных запросов в органы (организации), участвующие в предоставлении </w:t>
      </w:r>
      <w:r w:rsidR="00DA2AC7" w:rsidRPr="00396C27">
        <w:rPr>
          <w:rFonts w:ascii="Times New Roman" w:hAnsi="Times New Roman"/>
          <w:b/>
          <w:sz w:val="24"/>
          <w:szCs w:val="24"/>
        </w:rPr>
        <w:t>Муниципальной</w:t>
      </w:r>
      <w:r w:rsidRPr="00396C27">
        <w:rPr>
          <w:rFonts w:ascii="Times New Roman" w:hAnsi="Times New Roman"/>
          <w:b/>
          <w:sz w:val="24"/>
          <w:szCs w:val="24"/>
        </w:rPr>
        <w:t xml:space="preserve"> услуги.</w:t>
      </w:r>
    </w:p>
    <w:tbl>
      <w:tblPr>
        <w:tblW w:w="14425" w:type="dxa"/>
        <w:tblBorders>
          <w:top w:val="nil"/>
          <w:left w:val="nil"/>
          <w:bottom w:val="nil"/>
          <w:right w:val="nil"/>
        </w:tblBorders>
        <w:tblLayout w:type="fixed"/>
        <w:tblLook w:val="0000" w:firstRow="0" w:lastRow="0" w:firstColumn="0" w:lastColumn="0" w:noHBand="0" w:noVBand="0"/>
      </w:tblPr>
      <w:tblGrid>
        <w:gridCol w:w="2518"/>
        <w:gridCol w:w="2552"/>
        <w:gridCol w:w="2268"/>
        <w:gridCol w:w="1842"/>
        <w:gridCol w:w="5245"/>
      </w:tblGrid>
      <w:tr w:rsidR="005C0015" w:rsidRPr="00396C27" w14:paraId="4F476292" w14:textId="77777777" w:rsidTr="00396C27">
        <w:trPr>
          <w:trHeight w:val="449"/>
        </w:trPr>
        <w:tc>
          <w:tcPr>
            <w:tcW w:w="2518" w:type="dxa"/>
            <w:tcBorders>
              <w:top w:val="single" w:sz="4" w:space="0" w:color="auto"/>
              <w:left w:val="single" w:sz="4" w:space="0" w:color="auto"/>
              <w:bottom w:val="single" w:sz="4" w:space="0" w:color="auto"/>
              <w:right w:val="single" w:sz="4" w:space="0" w:color="auto"/>
            </w:tcBorders>
          </w:tcPr>
          <w:p w14:paraId="63311083" w14:textId="77777777" w:rsidR="005C0015" w:rsidRPr="00396C27" w:rsidRDefault="005C0015" w:rsidP="00BA252A">
            <w:pPr>
              <w:suppressAutoHyphens/>
              <w:spacing w:after="0" w:line="240" w:lineRule="auto"/>
              <w:contextualSpacing/>
              <w:mirrorIndents/>
              <w:jc w:val="both"/>
              <w:rPr>
                <w:rFonts w:ascii="Times New Roman" w:hAnsi="Times New Roman"/>
                <w:sz w:val="24"/>
                <w:szCs w:val="24"/>
              </w:rPr>
            </w:pPr>
            <w:r w:rsidRPr="00396C27">
              <w:rPr>
                <w:rFonts w:ascii="Times New Roman" w:hAnsi="Times New Roman"/>
                <w:sz w:val="24"/>
                <w:szCs w:val="24"/>
              </w:rPr>
              <w:t>Место выполнения процедуры/используемая ИС</w:t>
            </w:r>
          </w:p>
        </w:tc>
        <w:tc>
          <w:tcPr>
            <w:tcW w:w="2552" w:type="dxa"/>
            <w:tcBorders>
              <w:top w:val="single" w:sz="4" w:space="0" w:color="auto"/>
              <w:left w:val="single" w:sz="4" w:space="0" w:color="auto"/>
              <w:bottom w:val="single" w:sz="4" w:space="0" w:color="auto"/>
              <w:right w:val="single" w:sz="4" w:space="0" w:color="auto"/>
            </w:tcBorders>
          </w:tcPr>
          <w:p w14:paraId="6C534DAD" w14:textId="77777777" w:rsidR="005C0015" w:rsidRPr="00396C27" w:rsidRDefault="005C0015" w:rsidP="00BA252A">
            <w:pPr>
              <w:suppressAutoHyphens/>
              <w:spacing w:after="0" w:line="240" w:lineRule="auto"/>
              <w:contextualSpacing/>
              <w:mirrorIndents/>
              <w:jc w:val="both"/>
              <w:rPr>
                <w:rFonts w:ascii="Times New Roman" w:hAnsi="Times New Roman"/>
                <w:sz w:val="24"/>
                <w:szCs w:val="24"/>
              </w:rPr>
            </w:pPr>
            <w:r w:rsidRPr="00396C27">
              <w:rPr>
                <w:rFonts w:ascii="Times New Roman" w:hAnsi="Times New Roman"/>
                <w:sz w:val="24"/>
                <w:szCs w:val="24"/>
              </w:rPr>
              <w:t>Административные действия</w:t>
            </w:r>
          </w:p>
        </w:tc>
        <w:tc>
          <w:tcPr>
            <w:tcW w:w="2268" w:type="dxa"/>
            <w:tcBorders>
              <w:top w:val="single" w:sz="4" w:space="0" w:color="auto"/>
              <w:left w:val="single" w:sz="4" w:space="0" w:color="auto"/>
              <w:bottom w:val="single" w:sz="4" w:space="0" w:color="auto"/>
              <w:right w:val="single" w:sz="4" w:space="0" w:color="auto"/>
            </w:tcBorders>
          </w:tcPr>
          <w:p w14:paraId="52D7C8C1" w14:textId="77777777" w:rsidR="005C0015" w:rsidRPr="00396C27" w:rsidRDefault="005C0015" w:rsidP="00BA252A">
            <w:pPr>
              <w:suppressAutoHyphens/>
              <w:spacing w:after="0" w:line="240" w:lineRule="auto"/>
              <w:contextualSpacing/>
              <w:mirrorIndents/>
              <w:jc w:val="both"/>
              <w:rPr>
                <w:rFonts w:ascii="Times New Roman" w:hAnsi="Times New Roman"/>
                <w:sz w:val="24"/>
                <w:szCs w:val="24"/>
              </w:rPr>
            </w:pPr>
            <w:r w:rsidRPr="00396C27">
              <w:rPr>
                <w:rFonts w:ascii="Times New Roman" w:hAnsi="Times New Roman"/>
                <w:sz w:val="24"/>
                <w:szCs w:val="24"/>
              </w:rPr>
              <w:t>Срок выполнения</w:t>
            </w:r>
          </w:p>
        </w:tc>
        <w:tc>
          <w:tcPr>
            <w:tcW w:w="1842" w:type="dxa"/>
            <w:tcBorders>
              <w:top w:val="single" w:sz="4" w:space="0" w:color="auto"/>
              <w:left w:val="single" w:sz="4" w:space="0" w:color="auto"/>
              <w:bottom w:val="single" w:sz="4" w:space="0" w:color="auto"/>
              <w:right w:val="single" w:sz="4" w:space="0" w:color="auto"/>
            </w:tcBorders>
          </w:tcPr>
          <w:p w14:paraId="3B3D64F6" w14:textId="77777777" w:rsidR="005C0015" w:rsidRPr="00396C27" w:rsidRDefault="005C0015" w:rsidP="00BA252A">
            <w:pPr>
              <w:suppressAutoHyphens/>
              <w:spacing w:after="0" w:line="240" w:lineRule="auto"/>
              <w:contextualSpacing/>
              <w:mirrorIndents/>
              <w:jc w:val="both"/>
              <w:rPr>
                <w:rFonts w:ascii="Times New Roman" w:hAnsi="Times New Roman"/>
                <w:sz w:val="24"/>
                <w:szCs w:val="24"/>
              </w:rPr>
            </w:pPr>
            <w:r w:rsidRPr="00396C27">
              <w:rPr>
                <w:rFonts w:ascii="Times New Roman" w:hAnsi="Times New Roman"/>
                <w:sz w:val="24"/>
                <w:szCs w:val="24"/>
              </w:rPr>
              <w:t>Трудоемкость</w:t>
            </w:r>
          </w:p>
        </w:tc>
        <w:tc>
          <w:tcPr>
            <w:tcW w:w="5245" w:type="dxa"/>
            <w:tcBorders>
              <w:top w:val="single" w:sz="4" w:space="0" w:color="auto"/>
              <w:left w:val="single" w:sz="4" w:space="0" w:color="auto"/>
              <w:bottom w:val="single" w:sz="4" w:space="0" w:color="auto"/>
              <w:right w:val="single" w:sz="4" w:space="0" w:color="auto"/>
            </w:tcBorders>
          </w:tcPr>
          <w:p w14:paraId="3D570AD5" w14:textId="77777777" w:rsidR="005C0015" w:rsidRPr="00396C27" w:rsidRDefault="005C0015" w:rsidP="00BA252A">
            <w:pPr>
              <w:suppressAutoHyphens/>
              <w:spacing w:after="0" w:line="240" w:lineRule="auto"/>
              <w:contextualSpacing/>
              <w:mirrorIndents/>
              <w:jc w:val="both"/>
              <w:rPr>
                <w:rFonts w:ascii="Times New Roman" w:hAnsi="Times New Roman"/>
                <w:sz w:val="24"/>
                <w:szCs w:val="24"/>
              </w:rPr>
            </w:pPr>
            <w:r w:rsidRPr="00396C27">
              <w:rPr>
                <w:rFonts w:ascii="Times New Roman" w:hAnsi="Times New Roman"/>
                <w:sz w:val="24"/>
                <w:szCs w:val="24"/>
              </w:rPr>
              <w:t>Содержание действия</w:t>
            </w:r>
          </w:p>
        </w:tc>
      </w:tr>
      <w:tr w:rsidR="005C0015" w:rsidRPr="00396C27" w14:paraId="131F4B75" w14:textId="77777777" w:rsidTr="00396C27">
        <w:trPr>
          <w:trHeight w:val="449"/>
        </w:trPr>
        <w:tc>
          <w:tcPr>
            <w:tcW w:w="2518" w:type="dxa"/>
            <w:tcBorders>
              <w:top w:val="single" w:sz="4" w:space="0" w:color="auto"/>
              <w:left w:val="single" w:sz="4" w:space="0" w:color="auto"/>
              <w:bottom w:val="single" w:sz="4" w:space="0" w:color="auto"/>
              <w:right w:val="single" w:sz="4" w:space="0" w:color="auto"/>
            </w:tcBorders>
          </w:tcPr>
          <w:p w14:paraId="009D690A" w14:textId="77777777" w:rsidR="005C0015" w:rsidRPr="00396C27" w:rsidRDefault="005C0015" w:rsidP="00BA252A">
            <w:pPr>
              <w:pStyle w:val="ConsPlusNormal"/>
              <w:suppressAutoHyphens/>
              <w:spacing w:after="200"/>
              <w:jc w:val="both"/>
              <w:rPr>
                <w:rFonts w:ascii="Times New Roman" w:eastAsia="Times New Roman" w:hAnsi="Times New Roman" w:cs="Times New Roman"/>
                <w:sz w:val="24"/>
                <w:szCs w:val="24"/>
              </w:rPr>
            </w:pPr>
            <w:r w:rsidRPr="00396C27">
              <w:rPr>
                <w:rFonts w:ascii="Times New Roman" w:eastAsia="Times New Roman" w:hAnsi="Times New Roman" w:cs="Times New Roman"/>
                <w:sz w:val="24"/>
                <w:szCs w:val="24"/>
              </w:rPr>
              <w:t>Администрация/</w:t>
            </w:r>
          </w:p>
          <w:p w14:paraId="31D34A9F" w14:textId="77777777" w:rsidR="005C0015" w:rsidRPr="00396C27" w:rsidRDefault="005C0015" w:rsidP="00BA252A">
            <w:pPr>
              <w:pStyle w:val="ConsPlusNormal"/>
              <w:suppressAutoHyphens/>
              <w:spacing w:after="200"/>
              <w:jc w:val="both"/>
              <w:rPr>
                <w:rFonts w:ascii="Times New Roman" w:eastAsia="Times New Roman" w:hAnsi="Times New Roman" w:cs="Times New Roman"/>
                <w:sz w:val="24"/>
                <w:szCs w:val="24"/>
              </w:rPr>
            </w:pPr>
            <w:r w:rsidRPr="00396C27">
              <w:rPr>
                <w:rFonts w:ascii="Times New Roman" w:eastAsia="Times New Roman" w:hAnsi="Times New Roman" w:cs="Times New Roman"/>
                <w:sz w:val="24"/>
                <w:szCs w:val="24"/>
              </w:rPr>
              <w:t>Модуль оказания услуг ЕИС ОУ</w:t>
            </w:r>
          </w:p>
          <w:p w14:paraId="11E29320" w14:textId="77777777" w:rsidR="005C0015" w:rsidRPr="00396C27" w:rsidRDefault="005C0015" w:rsidP="00BA252A">
            <w:pPr>
              <w:suppressAutoHyphens/>
              <w:autoSpaceDE w:val="0"/>
              <w:autoSpaceDN w:val="0"/>
              <w:adjustRightInd w:val="0"/>
              <w:spacing w:after="0" w:line="240" w:lineRule="auto"/>
              <w:contextualSpacing/>
              <w:mirrorIndents/>
              <w:jc w:val="both"/>
              <w:rPr>
                <w:rFonts w:ascii="Times New Roman" w:eastAsia="Times New Roman" w:hAnsi="Times New Roman"/>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tcPr>
          <w:p w14:paraId="3C32FE0A" w14:textId="77777777" w:rsidR="005C0015" w:rsidRPr="00396C27" w:rsidRDefault="005C0015" w:rsidP="00BA252A">
            <w:pPr>
              <w:pStyle w:val="ConsPlusNormal"/>
              <w:suppressAutoHyphens/>
              <w:jc w:val="both"/>
              <w:rPr>
                <w:rFonts w:ascii="Times New Roman" w:eastAsia="Times New Roman" w:hAnsi="Times New Roman" w:cs="Times New Roman"/>
                <w:sz w:val="24"/>
                <w:szCs w:val="24"/>
              </w:rPr>
            </w:pPr>
            <w:r w:rsidRPr="00396C27">
              <w:rPr>
                <w:rFonts w:ascii="Times New Roman" w:eastAsia="Times New Roman" w:hAnsi="Times New Roman" w:cs="Times New Roman"/>
                <w:sz w:val="24"/>
                <w:szCs w:val="24"/>
              </w:rPr>
              <w:t>Определение состава документов, подлежащих запросу.</w:t>
            </w:r>
          </w:p>
          <w:p w14:paraId="0B48ABCD" w14:textId="77777777" w:rsidR="005C0015" w:rsidRPr="00396C27" w:rsidRDefault="005C0015" w:rsidP="00BA252A">
            <w:pPr>
              <w:suppressAutoHyphens/>
              <w:autoSpaceDE w:val="0"/>
              <w:autoSpaceDN w:val="0"/>
              <w:adjustRightInd w:val="0"/>
              <w:spacing w:after="0" w:line="240" w:lineRule="auto"/>
              <w:contextualSpacing/>
              <w:mirrorIndents/>
              <w:jc w:val="both"/>
              <w:rPr>
                <w:rFonts w:ascii="Times New Roman" w:eastAsia="Times New Roman" w:hAnsi="Times New Roman"/>
                <w:sz w:val="24"/>
                <w:szCs w:val="24"/>
                <w:lang w:eastAsia="ru-RU"/>
              </w:rPr>
            </w:pPr>
            <w:r w:rsidRPr="00396C27">
              <w:rPr>
                <w:rFonts w:ascii="Times New Roman" w:eastAsia="Times New Roman" w:hAnsi="Times New Roman"/>
                <w:sz w:val="24"/>
                <w:szCs w:val="24"/>
              </w:rPr>
              <w:t>Направление межведомственных запросов.</w:t>
            </w:r>
          </w:p>
        </w:tc>
        <w:tc>
          <w:tcPr>
            <w:tcW w:w="2268" w:type="dxa"/>
            <w:tcBorders>
              <w:top w:val="single" w:sz="4" w:space="0" w:color="auto"/>
              <w:left w:val="single" w:sz="4" w:space="0" w:color="auto"/>
              <w:bottom w:val="single" w:sz="4" w:space="0" w:color="auto"/>
              <w:right w:val="single" w:sz="4" w:space="0" w:color="auto"/>
            </w:tcBorders>
          </w:tcPr>
          <w:p w14:paraId="7DF39150" w14:textId="77777777" w:rsidR="005C0015" w:rsidRPr="00396C27" w:rsidRDefault="005C0015" w:rsidP="00BA252A">
            <w:pPr>
              <w:suppressAutoHyphens/>
              <w:spacing w:after="0" w:line="240" w:lineRule="auto"/>
              <w:contextualSpacing/>
              <w:mirrorIndents/>
              <w:jc w:val="both"/>
              <w:rPr>
                <w:rFonts w:ascii="Times New Roman" w:hAnsi="Times New Roman"/>
                <w:sz w:val="24"/>
                <w:szCs w:val="24"/>
              </w:rPr>
            </w:pPr>
            <w:r w:rsidRPr="00396C27">
              <w:rPr>
                <w:rFonts w:ascii="Times New Roman" w:eastAsia="Times New Roman" w:hAnsi="Times New Roman"/>
                <w:sz w:val="24"/>
                <w:szCs w:val="24"/>
              </w:rPr>
              <w:t xml:space="preserve">Тот же </w:t>
            </w:r>
            <w:r w:rsidR="006C46CD" w:rsidRPr="00396C27">
              <w:rPr>
                <w:rFonts w:ascii="Times New Roman" w:eastAsia="Times New Roman" w:hAnsi="Times New Roman"/>
                <w:sz w:val="24"/>
                <w:szCs w:val="24"/>
              </w:rPr>
              <w:t xml:space="preserve">календарный </w:t>
            </w:r>
            <w:r w:rsidRPr="00396C27">
              <w:rPr>
                <w:rFonts w:ascii="Times New Roman" w:eastAsia="Times New Roman" w:hAnsi="Times New Roman"/>
                <w:sz w:val="24"/>
                <w:szCs w:val="24"/>
              </w:rPr>
              <w:t>день</w:t>
            </w:r>
          </w:p>
        </w:tc>
        <w:tc>
          <w:tcPr>
            <w:tcW w:w="1842" w:type="dxa"/>
            <w:tcBorders>
              <w:top w:val="single" w:sz="4" w:space="0" w:color="auto"/>
              <w:left w:val="single" w:sz="4" w:space="0" w:color="auto"/>
              <w:bottom w:val="single" w:sz="4" w:space="0" w:color="auto"/>
              <w:right w:val="single" w:sz="4" w:space="0" w:color="auto"/>
            </w:tcBorders>
          </w:tcPr>
          <w:p w14:paraId="041AB2F6" w14:textId="77777777" w:rsidR="005C0015" w:rsidRPr="00396C27" w:rsidRDefault="005C0015" w:rsidP="00BA252A">
            <w:pPr>
              <w:suppressAutoHyphens/>
              <w:autoSpaceDE w:val="0"/>
              <w:autoSpaceDN w:val="0"/>
              <w:adjustRightInd w:val="0"/>
              <w:spacing w:after="0" w:line="240" w:lineRule="auto"/>
              <w:contextualSpacing/>
              <w:mirrorIndents/>
              <w:jc w:val="both"/>
              <w:rPr>
                <w:rFonts w:ascii="Times New Roman" w:eastAsia="Times New Roman" w:hAnsi="Times New Roman"/>
                <w:sz w:val="24"/>
                <w:szCs w:val="24"/>
                <w:lang w:eastAsia="ru-RU"/>
              </w:rPr>
            </w:pPr>
            <w:r w:rsidRPr="00396C27">
              <w:rPr>
                <w:rFonts w:ascii="Times New Roman" w:eastAsia="Times New Roman" w:hAnsi="Times New Roman"/>
                <w:sz w:val="24"/>
                <w:szCs w:val="24"/>
              </w:rPr>
              <w:t>5 минут</w:t>
            </w:r>
          </w:p>
        </w:tc>
        <w:tc>
          <w:tcPr>
            <w:tcW w:w="5245" w:type="dxa"/>
            <w:tcBorders>
              <w:top w:val="single" w:sz="4" w:space="0" w:color="auto"/>
              <w:left w:val="single" w:sz="4" w:space="0" w:color="auto"/>
              <w:bottom w:val="single" w:sz="4" w:space="0" w:color="auto"/>
              <w:right w:val="single" w:sz="4" w:space="0" w:color="auto"/>
            </w:tcBorders>
          </w:tcPr>
          <w:p w14:paraId="0F503574" w14:textId="77777777" w:rsidR="005C0015" w:rsidRPr="00396C27" w:rsidRDefault="00BA602C" w:rsidP="00DA2AC7">
            <w:pPr>
              <w:suppressAutoHyphens/>
              <w:autoSpaceDE w:val="0"/>
              <w:autoSpaceDN w:val="0"/>
              <w:adjustRightInd w:val="0"/>
              <w:spacing w:after="0" w:line="240" w:lineRule="auto"/>
              <w:contextualSpacing/>
              <w:mirrorIndents/>
              <w:jc w:val="both"/>
              <w:rPr>
                <w:rFonts w:ascii="Times New Roman" w:eastAsia="Times New Roman" w:hAnsi="Times New Roman"/>
                <w:sz w:val="24"/>
                <w:szCs w:val="24"/>
              </w:rPr>
            </w:pPr>
            <w:r w:rsidRPr="00396C27">
              <w:rPr>
                <w:rFonts w:ascii="Times New Roman" w:eastAsia="Times New Roman" w:hAnsi="Times New Roman"/>
                <w:sz w:val="24"/>
                <w:szCs w:val="24"/>
              </w:rPr>
              <w:t xml:space="preserve">Если отсутствуют необходимые для предоставления </w:t>
            </w:r>
            <w:r w:rsidR="00DA2AC7" w:rsidRPr="00396C27">
              <w:rPr>
                <w:rFonts w:ascii="Times New Roman" w:eastAsia="Times New Roman" w:hAnsi="Times New Roman"/>
                <w:sz w:val="24"/>
                <w:szCs w:val="24"/>
              </w:rPr>
              <w:t>Муниципальной</w:t>
            </w:r>
            <w:r w:rsidRPr="00396C27">
              <w:rPr>
                <w:rFonts w:ascii="Times New Roman" w:eastAsia="Times New Roman" w:hAnsi="Times New Roman"/>
                <w:sz w:val="24"/>
                <w:szCs w:val="24"/>
              </w:rPr>
              <w:t xml:space="preserve"> услуги документы (сведения), указанные в пункте 11 настоящего Административного регламента, специалист Администрации, ответственный за осуществление межведомственного взаимодействия, осуществляет формирование и направление межведомственных запросов.</w:t>
            </w:r>
          </w:p>
        </w:tc>
      </w:tr>
      <w:tr w:rsidR="005C0015" w:rsidRPr="00396C27" w14:paraId="2F674996" w14:textId="77777777" w:rsidTr="00396C27">
        <w:trPr>
          <w:trHeight w:val="2406"/>
        </w:trPr>
        <w:tc>
          <w:tcPr>
            <w:tcW w:w="2518" w:type="dxa"/>
            <w:tcBorders>
              <w:top w:val="single" w:sz="4" w:space="0" w:color="auto"/>
              <w:left w:val="single" w:sz="4" w:space="0" w:color="auto"/>
              <w:bottom w:val="single" w:sz="4" w:space="0" w:color="auto"/>
              <w:right w:val="single" w:sz="4" w:space="0" w:color="auto"/>
            </w:tcBorders>
          </w:tcPr>
          <w:p w14:paraId="329E7057" w14:textId="77777777" w:rsidR="005C0015" w:rsidRPr="00396C27" w:rsidRDefault="005C0015" w:rsidP="00BA252A">
            <w:pPr>
              <w:pStyle w:val="ConsPlusNormal"/>
              <w:suppressAutoHyphens/>
              <w:spacing w:after="200"/>
              <w:jc w:val="both"/>
              <w:rPr>
                <w:rFonts w:ascii="Times New Roman" w:eastAsia="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14:paraId="03489339" w14:textId="77777777" w:rsidR="005C0015" w:rsidRPr="00396C27" w:rsidRDefault="005C0015" w:rsidP="00BA252A">
            <w:pPr>
              <w:pStyle w:val="ConsPlusNormal"/>
              <w:suppressAutoHyphens/>
              <w:jc w:val="both"/>
              <w:rPr>
                <w:rFonts w:ascii="Times New Roman" w:eastAsia="Times New Roman" w:hAnsi="Times New Roman" w:cs="Times New Roman"/>
                <w:sz w:val="24"/>
                <w:szCs w:val="24"/>
              </w:rPr>
            </w:pPr>
            <w:r w:rsidRPr="00396C27">
              <w:rPr>
                <w:rFonts w:ascii="Times New Roman" w:eastAsia="Times New Roman" w:hAnsi="Times New Roman" w:cs="Times New Roman"/>
                <w:sz w:val="24"/>
                <w:szCs w:val="24"/>
              </w:rPr>
              <w:t>Контроль предоставления результата запросов</w:t>
            </w:r>
          </w:p>
        </w:tc>
        <w:tc>
          <w:tcPr>
            <w:tcW w:w="2268" w:type="dxa"/>
            <w:tcBorders>
              <w:top w:val="single" w:sz="4" w:space="0" w:color="auto"/>
              <w:left w:val="single" w:sz="4" w:space="0" w:color="auto"/>
              <w:bottom w:val="single" w:sz="4" w:space="0" w:color="auto"/>
              <w:right w:val="single" w:sz="4" w:space="0" w:color="auto"/>
            </w:tcBorders>
          </w:tcPr>
          <w:p w14:paraId="1244AE7A" w14:textId="77777777" w:rsidR="005C0015" w:rsidRPr="00396C27" w:rsidRDefault="005C0015" w:rsidP="00BA252A">
            <w:pPr>
              <w:suppressAutoHyphens/>
              <w:spacing w:after="0" w:line="240" w:lineRule="auto"/>
              <w:contextualSpacing/>
              <w:mirrorIndents/>
              <w:jc w:val="both"/>
              <w:rPr>
                <w:rFonts w:ascii="Times New Roman" w:eastAsia="Times New Roman" w:hAnsi="Times New Roman"/>
                <w:sz w:val="24"/>
                <w:szCs w:val="24"/>
              </w:rPr>
            </w:pPr>
            <w:r w:rsidRPr="00396C27">
              <w:rPr>
                <w:rFonts w:ascii="Times New Roman" w:eastAsia="Times New Roman" w:hAnsi="Times New Roman"/>
                <w:sz w:val="24"/>
                <w:szCs w:val="24"/>
              </w:rPr>
              <w:t xml:space="preserve">До </w:t>
            </w:r>
            <w:r w:rsidR="00F061DF" w:rsidRPr="00396C27">
              <w:rPr>
                <w:rFonts w:ascii="Times New Roman" w:eastAsia="Times New Roman" w:hAnsi="Times New Roman"/>
                <w:sz w:val="24"/>
                <w:szCs w:val="24"/>
              </w:rPr>
              <w:t>7</w:t>
            </w:r>
            <w:r w:rsidR="006C46CD" w:rsidRPr="00396C27">
              <w:rPr>
                <w:rFonts w:ascii="Times New Roman" w:eastAsia="Times New Roman" w:hAnsi="Times New Roman"/>
                <w:sz w:val="24"/>
                <w:szCs w:val="24"/>
              </w:rPr>
              <w:t xml:space="preserve"> календарных дней</w:t>
            </w:r>
            <w:r w:rsidR="004E158A" w:rsidRPr="00396C27">
              <w:rPr>
                <w:rFonts w:ascii="Times New Roman" w:eastAsia="Times New Roman" w:hAnsi="Times New Roman"/>
                <w:sz w:val="24"/>
                <w:szCs w:val="24"/>
              </w:rPr>
              <w:t xml:space="preserve"> при обращении Заявителя (представителя Заявителя) по основанию, указанному в пункте 6.1.1. настоящего Административного регламента</w:t>
            </w:r>
          </w:p>
          <w:p w14:paraId="6FE63DB6" w14:textId="77777777" w:rsidR="004E158A" w:rsidRPr="00396C27" w:rsidRDefault="004E158A" w:rsidP="00F061DF">
            <w:pPr>
              <w:suppressAutoHyphens/>
              <w:spacing w:after="0" w:line="240" w:lineRule="auto"/>
              <w:contextualSpacing/>
              <w:mirrorIndents/>
              <w:jc w:val="both"/>
              <w:rPr>
                <w:rFonts w:ascii="Times New Roman" w:eastAsia="Times New Roman" w:hAnsi="Times New Roman"/>
                <w:sz w:val="24"/>
                <w:szCs w:val="24"/>
              </w:rPr>
            </w:pPr>
            <w:r w:rsidRPr="00396C27">
              <w:rPr>
                <w:rFonts w:ascii="Times New Roman" w:eastAsia="Times New Roman" w:hAnsi="Times New Roman"/>
                <w:sz w:val="24"/>
                <w:szCs w:val="24"/>
              </w:rPr>
              <w:t xml:space="preserve">До </w:t>
            </w:r>
            <w:r w:rsidR="00F061DF" w:rsidRPr="00396C27">
              <w:rPr>
                <w:rFonts w:ascii="Times New Roman" w:eastAsia="Times New Roman" w:hAnsi="Times New Roman"/>
                <w:sz w:val="24"/>
                <w:szCs w:val="24"/>
              </w:rPr>
              <w:t>5</w:t>
            </w:r>
            <w:r w:rsidRPr="00396C27">
              <w:rPr>
                <w:rFonts w:ascii="Times New Roman" w:eastAsia="Times New Roman" w:hAnsi="Times New Roman"/>
                <w:sz w:val="24"/>
                <w:szCs w:val="24"/>
              </w:rPr>
              <w:t xml:space="preserve"> календарных </w:t>
            </w:r>
            <w:r w:rsidRPr="00396C27">
              <w:rPr>
                <w:rFonts w:ascii="Times New Roman" w:eastAsia="Times New Roman" w:hAnsi="Times New Roman"/>
                <w:sz w:val="24"/>
                <w:szCs w:val="24"/>
              </w:rPr>
              <w:lastRenderedPageBreak/>
              <w:t>дней при обращении Заявителя (представителя Заявителя) по основанию, указанному в пункте 6.1.3. настоящего Административного регламента</w:t>
            </w:r>
          </w:p>
        </w:tc>
        <w:tc>
          <w:tcPr>
            <w:tcW w:w="1842" w:type="dxa"/>
            <w:tcBorders>
              <w:top w:val="single" w:sz="4" w:space="0" w:color="auto"/>
              <w:left w:val="single" w:sz="4" w:space="0" w:color="auto"/>
              <w:bottom w:val="single" w:sz="4" w:space="0" w:color="auto"/>
              <w:right w:val="single" w:sz="4" w:space="0" w:color="auto"/>
            </w:tcBorders>
          </w:tcPr>
          <w:p w14:paraId="6EDA5338" w14:textId="77777777" w:rsidR="005C0015" w:rsidRPr="00396C27" w:rsidRDefault="00BA602C" w:rsidP="00BA252A">
            <w:pPr>
              <w:suppressAutoHyphens/>
              <w:autoSpaceDE w:val="0"/>
              <w:autoSpaceDN w:val="0"/>
              <w:adjustRightInd w:val="0"/>
              <w:spacing w:after="0" w:line="240" w:lineRule="auto"/>
              <w:contextualSpacing/>
              <w:mirrorIndents/>
              <w:jc w:val="both"/>
              <w:rPr>
                <w:rFonts w:ascii="Times New Roman" w:eastAsia="Times New Roman" w:hAnsi="Times New Roman"/>
                <w:sz w:val="24"/>
                <w:szCs w:val="24"/>
              </w:rPr>
            </w:pPr>
            <w:r w:rsidRPr="00396C27">
              <w:rPr>
                <w:rFonts w:ascii="Times New Roman" w:eastAsia="Times New Roman" w:hAnsi="Times New Roman"/>
                <w:sz w:val="24"/>
                <w:szCs w:val="24"/>
              </w:rPr>
              <w:lastRenderedPageBreak/>
              <w:t xml:space="preserve">До </w:t>
            </w:r>
            <w:r w:rsidR="006C46CD" w:rsidRPr="00396C27">
              <w:rPr>
                <w:rFonts w:ascii="Times New Roman" w:eastAsia="Times New Roman" w:hAnsi="Times New Roman"/>
                <w:sz w:val="24"/>
                <w:szCs w:val="24"/>
              </w:rPr>
              <w:t>7 календарных дне</w:t>
            </w:r>
            <w:r w:rsidRPr="00396C27">
              <w:rPr>
                <w:rFonts w:ascii="Times New Roman" w:eastAsia="Times New Roman" w:hAnsi="Times New Roman"/>
                <w:sz w:val="24"/>
                <w:szCs w:val="24"/>
              </w:rPr>
              <w:t>й</w:t>
            </w:r>
          </w:p>
          <w:p w14:paraId="48B77EF5" w14:textId="77777777" w:rsidR="004E158A" w:rsidRPr="00396C27" w:rsidRDefault="004E158A" w:rsidP="00BA252A">
            <w:pPr>
              <w:suppressAutoHyphens/>
              <w:autoSpaceDE w:val="0"/>
              <w:autoSpaceDN w:val="0"/>
              <w:adjustRightInd w:val="0"/>
              <w:spacing w:after="0" w:line="240" w:lineRule="auto"/>
              <w:contextualSpacing/>
              <w:mirrorIndents/>
              <w:jc w:val="both"/>
              <w:rPr>
                <w:rFonts w:ascii="Times New Roman" w:eastAsia="Times New Roman" w:hAnsi="Times New Roman"/>
                <w:sz w:val="24"/>
                <w:szCs w:val="24"/>
              </w:rPr>
            </w:pPr>
          </w:p>
          <w:p w14:paraId="428E6155" w14:textId="77777777" w:rsidR="004E158A" w:rsidRPr="00396C27" w:rsidRDefault="004E158A" w:rsidP="00BA252A">
            <w:pPr>
              <w:suppressAutoHyphens/>
              <w:autoSpaceDE w:val="0"/>
              <w:autoSpaceDN w:val="0"/>
              <w:adjustRightInd w:val="0"/>
              <w:spacing w:after="0" w:line="240" w:lineRule="auto"/>
              <w:contextualSpacing/>
              <w:mirrorIndents/>
              <w:jc w:val="both"/>
              <w:rPr>
                <w:rFonts w:ascii="Times New Roman" w:eastAsia="Times New Roman" w:hAnsi="Times New Roman"/>
                <w:sz w:val="24"/>
                <w:szCs w:val="24"/>
              </w:rPr>
            </w:pPr>
          </w:p>
          <w:p w14:paraId="6B38DC08" w14:textId="77777777" w:rsidR="004E158A" w:rsidRPr="00396C27" w:rsidRDefault="004E158A" w:rsidP="00BA252A">
            <w:pPr>
              <w:suppressAutoHyphens/>
              <w:autoSpaceDE w:val="0"/>
              <w:autoSpaceDN w:val="0"/>
              <w:adjustRightInd w:val="0"/>
              <w:spacing w:after="0" w:line="240" w:lineRule="auto"/>
              <w:contextualSpacing/>
              <w:mirrorIndents/>
              <w:jc w:val="both"/>
              <w:rPr>
                <w:rFonts w:ascii="Times New Roman" w:eastAsia="Times New Roman" w:hAnsi="Times New Roman"/>
                <w:sz w:val="24"/>
                <w:szCs w:val="24"/>
              </w:rPr>
            </w:pPr>
          </w:p>
          <w:p w14:paraId="7F5E1D28" w14:textId="77777777" w:rsidR="004E158A" w:rsidRPr="00396C27" w:rsidRDefault="004E158A" w:rsidP="00BA252A">
            <w:pPr>
              <w:suppressAutoHyphens/>
              <w:autoSpaceDE w:val="0"/>
              <w:autoSpaceDN w:val="0"/>
              <w:adjustRightInd w:val="0"/>
              <w:spacing w:after="0" w:line="240" w:lineRule="auto"/>
              <w:contextualSpacing/>
              <w:mirrorIndents/>
              <w:jc w:val="both"/>
              <w:rPr>
                <w:rFonts w:ascii="Times New Roman" w:eastAsia="Times New Roman" w:hAnsi="Times New Roman"/>
                <w:sz w:val="24"/>
                <w:szCs w:val="24"/>
              </w:rPr>
            </w:pPr>
          </w:p>
          <w:p w14:paraId="58918A48" w14:textId="77777777" w:rsidR="004E158A" w:rsidRPr="00396C27" w:rsidRDefault="004E158A" w:rsidP="00BA252A">
            <w:pPr>
              <w:suppressAutoHyphens/>
              <w:autoSpaceDE w:val="0"/>
              <w:autoSpaceDN w:val="0"/>
              <w:adjustRightInd w:val="0"/>
              <w:spacing w:after="0" w:line="240" w:lineRule="auto"/>
              <w:contextualSpacing/>
              <w:mirrorIndents/>
              <w:jc w:val="both"/>
              <w:rPr>
                <w:rFonts w:ascii="Times New Roman" w:eastAsia="Times New Roman" w:hAnsi="Times New Roman"/>
                <w:sz w:val="24"/>
                <w:szCs w:val="24"/>
              </w:rPr>
            </w:pPr>
          </w:p>
          <w:p w14:paraId="6272C4A5" w14:textId="77777777" w:rsidR="004E158A" w:rsidRPr="00396C27" w:rsidRDefault="004E158A" w:rsidP="00BA252A">
            <w:pPr>
              <w:suppressAutoHyphens/>
              <w:autoSpaceDE w:val="0"/>
              <w:autoSpaceDN w:val="0"/>
              <w:adjustRightInd w:val="0"/>
              <w:spacing w:after="0" w:line="240" w:lineRule="auto"/>
              <w:contextualSpacing/>
              <w:mirrorIndents/>
              <w:jc w:val="both"/>
              <w:rPr>
                <w:rFonts w:ascii="Times New Roman" w:eastAsia="Times New Roman" w:hAnsi="Times New Roman"/>
                <w:sz w:val="24"/>
                <w:szCs w:val="24"/>
              </w:rPr>
            </w:pPr>
          </w:p>
          <w:p w14:paraId="67EEDBA2" w14:textId="77777777" w:rsidR="004E158A" w:rsidRPr="00396C27" w:rsidRDefault="004E158A" w:rsidP="00BA252A">
            <w:pPr>
              <w:suppressAutoHyphens/>
              <w:autoSpaceDE w:val="0"/>
              <w:autoSpaceDN w:val="0"/>
              <w:adjustRightInd w:val="0"/>
              <w:spacing w:after="0" w:line="240" w:lineRule="auto"/>
              <w:contextualSpacing/>
              <w:mirrorIndents/>
              <w:jc w:val="both"/>
              <w:rPr>
                <w:rFonts w:ascii="Times New Roman" w:eastAsia="Times New Roman" w:hAnsi="Times New Roman"/>
                <w:sz w:val="24"/>
                <w:szCs w:val="24"/>
              </w:rPr>
            </w:pPr>
          </w:p>
          <w:p w14:paraId="516CD30E" w14:textId="77777777" w:rsidR="004E158A" w:rsidRPr="00396C27" w:rsidRDefault="004E158A" w:rsidP="00BA252A">
            <w:pPr>
              <w:suppressAutoHyphens/>
              <w:autoSpaceDE w:val="0"/>
              <w:autoSpaceDN w:val="0"/>
              <w:adjustRightInd w:val="0"/>
              <w:spacing w:after="0" w:line="240" w:lineRule="auto"/>
              <w:contextualSpacing/>
              <w:mirrorIndents/>
              <w:jc w:val="both"/>
              <w:rPr>
                <w:rFonts w:ascii="Times New Roman" w:eastAsia="Times New Roman" w:hAnsi="Times New Roman"/>
                <w:sz w:val="24"/>
                <w:szCs w:val="24"/>
              </w:rPr>
            </w:pPr>
          </w:p>
          <w:p w14:paraId="56E9ADEE" w14:textId="77777777" w:rsidR="004E158A" w:rsidRPr="00396C27" w:rsidRDefault="004E158A" w:rsidP="00BA252A">
            <w:pPr>
              <w:suppressAutoHyphens/>
              <w:autoSpaceDE w:val="0"/>
              <w:autoSpaceDN w:val="0"/>
              <w:adjustRightInd w:val="0"/>
              <w:spacing w:after="0" w:line="240" w:lineRule="auto"/>
              <w:contextualSpacing/>
              <w:mirrorIndents/>
              <w:jc w:val="both"/>
              <w:rPr>
                <w:rFonts w:ascii="Times New Roman" w:eastAsia="Times New Roman" w:hAnsi="Times New Roman"/>
                <w:sz w:val="24"/>
                <w:szCs w:val="24"/>
              </w:rPr>
            </w:pPr>
          </w:p>
          <w:p w14:paraId="5DC2683D" w14:textId="77777777" w:rsidR="004E158A" w:rsidRPr="00396C27" w:rsidRDefault="004E158A" w:rsidP="00BA252A">
            <w:pPr>
              <w:suppressAutoHyphens/>
              <w:autoSpaceDE w:val="0"/>
              <w:autoSpaceDN w:val="0"/>
              <w:adjustRightInd w:val="0"/>
              <w:spacing w:after="0" w:line="240" w:lineRule="auto"/>
              <w:contextualSpacing/>
              <w:mirrorIndents/>
              <w:jc w:val="both"/>
              <w:rPr>
                <w:rFonts w:ascii="Times New Roman" w:eastAsia="Times New Roman" w:hAnsi="Times New Roman"/>
                <w:sz w:val="24"/>
                <w:szCs w:val="24"/>
              </w:rPr>
            </w:pPr>
            <w:r w:rsidRPr="00396C27">
              <w:rPr>
                <w:rFonts w:ascii="Times New Roman" w:eastAsia="Times New Roman" w:hAnsi="Times New Roman"/>
                <w:sz w:val="24"/>
                <w:szCs w:val="24"/>
              </w:rPr>
              <w:t xml:space="preserve">До 5 </w:t>
            </w:r>
            <w:r w:rsidRPr="00396C27">
              <w:rPr>
                <w:rFonts w:ascii="Times New Roman" w:eastAsia="Times New Roman" w:hAnsi="Times New Roman"/>
                <w:sz w:val="24"/>
                <w:szCs w:val="24"/>
              </w:rPr>
              <w:lastRenderedPageBreak/>
              <w:t>календарных дней</w:t>
            </w:r>
          </w:p>
        </w:tc>
        <w:tc>
          <w:tcPr>
            <w:tcW w:w="5245" w:type="dxa"/>
            <w:tcBorders>
              <w:top w:val="single" w:sz="4" w:space="0" w:color="auto"/>
              <w:left w:val="single" w:sz="4" w:space="0" w:color="auto"/>
              <w:bottom w:val="single" w:sz="4" w:space="0" w:color="auto"/>
              <w:right w:val="single" w:sz="4" w:space="0" w:color="auto"/>
            </w:tcBorders>
          </w:tcPr>
          <w:p w14:paraId="0625D1C4" w14:textId="77777777" w:rsidR="005C0015" w:rsidRPr="00396C27" w:rsidRDefault="005C0015" w:rsidP="00BA252A">
            <w:pPr>
              <w:pStyle w:val="ConsPlusNormal"/>
              <w:suppressAutoHyphens/>
              <w:jc w:val="both"/>
              <w:rPr>
                <w:rFonts w:ascii="Times New Roman" w:eastAsia="Times New Roman" w:hAnsi="Times New Roman" w:cs="Times New Roman"/>
                <w:sz w:val="24"/>
                <w:szCs w:val="24"/>
              </w:rPr>
            </w:pPr>
            <w:r w:rsidRPr="00396C27">
              <w:rPr>
                <w:rFonts w:ascii="Times New Roman" w:eastAsia="Times New Roman" w:hAnsi="Times New Roman" w:cs="Times New Roman"/>
                <w:sz w:val="24"/>
                <w:szCs w:val="24"/>
              </w:rPr>
              <w:lastRenderedPageBreak/>
              <w:t>Проверка поступления ответов на межведомственные запросы.</w:t>
            </w:r>
          </w:p>
          <w:p w14:paraId="73ED0B5D" w14:textId="77777777" w:rsidR="005C0015" w:rsidRPr="00396C27" w:rsidRDefault="005C0015" w:rsidP="00BA252A">
            <w:pPr>
              <w:pStyle w:val="ConsPlusNormal"/>
              <w:suppressAutoHyphens/>
              <w:jc w:val="both"/>
              <w:rPr>
                <w:rFonts w:ascii="Times New Roman" w:eastAsia="Times New Roman" w:hAnsi="Times New Roman" w:cs="Times New Roman"/>
                <w:sz w:val="24"/>
                <w:szCs w:val="24"/>
              </w:rPr>
            </w:pPr>
            <w:r w:rsidRPr="00396C27">
              <w:rPr>
                <w:rFonts w:ascii="Times New Roman" w:eastAsia="Times New Roman" w:hAnsi="Times New Roman" w:cs="Times New Roman"/>
                <w:sz w:val="24"/>
                <w:szCs w:val="24"/>
              </w:rPr>
              <w:t>Ответы на межведомственные запросы поступают в Модуль оказания услуг ЕИС ОУ.</w:t>
            </w:r>
          </w:p>
          <w:p w14:paraId="67D9F3B5" w14:textId="77777777" w:rsidR="005C0015" w:rsidRPr="00396C27" w:rsidRDefault="005C0015" w:rsidP="00BA252A">
            <w:pPr>
              <w:suppressAutoHyphens/>
              <w:autoSpaceDE w:val="0"/>
              <w:autoSpaceDN w:val="0"/>
              <w:adjustRightInd w:val="0"/>
              <w:spacing w:after="0" w:line="240" w:lineRule="auto"/>
              <w:contextualSpacing/>
              <w:mirrorIndents/>
              <w:jc w:val="both"/>
              <w:rPr>
                <w:rFonts w:ascii="Times New Roman" w:eastAsia="Times New Roman" w:hAnsi="Times New Roman"/>
                <w:sz w:val="24"/>
                <w:szCs w:val="24"/>
              </w:rPr>
            </w:pPr>
            <w:r w:rsidRPr="00396C27">
              <w:rPr>
                <w:rFonts w:ascii="Times New Roman" w:eastAsia="Times New Roman" w:hAnsi="Times New Roman"/>
                <w:sz w:val="24"/>
                <w:szCs w:val="24"/>
              </w:rPr>
              <w:t xml:space="preserve">При поступлении ответов на запросы </w:t>
            </w:r>
            <w:r w:rsidRPr="00396C27">
              <w:rPr>
                <w:rFonts w:ascii="Times New Roman" w:hAnsi="Times New Roman"/>
                <w:sz w:val="24"/>
                <w:szCs w:val="24"/>
                <w:lang w:eastAsia="ru-RU"/>
              </w:rPr>
              <w:t>осуществляется переход к административной процедуре «</w:t>
            </w:r>
            <w:r w:rsidRPr="00396C27">
              <w:rPr>
                <w:rFonts w:ascii="Times New Roman" w:hAnsi="Times New Roman"/>
                <w:sz w:val="24"/>
                <w:szCs w:val="24"/>
              </w:rPr>
              <w:t>Принятие решения».</w:t>
            </w:r>
          </w:p>
        </w:tc>
      </w:tr>
    </w:tbl>
    <w:p w14:paraId="287EC960" w14:textId="77777777" w:rsidR="005A3688" w:rsidRPr="00396C27" w:rsidRDefault="005A3688" w:rsidP="00BA252A">
      <w:pPr>
        <w:pStyle w:val="affff6"/>
        <w:suppressAutoHyphens/>
        <w:spacing w:line="240" w:lineRule="auto"/>
        <w:ind w:left="1440"/>
        <w:jc w:val="both"/>
        <w:rPr>
          <w:rFonts w:ascii="Times New Roman" w:hAnsi="Times New Roman"/>
          <w:b/>
          <w:sz w:val="24"/>
          <w:szCs w:val="24"/>
        </w:rPr>
      </w:pPr>
    </w:p>
    <w:p w14:paraId="23001F19" w14:textId="77777777" w:rsidR="002D288A" w:rsidRPr="00396C27" w:rsidRDefault="00D7632C" w:rsidP="00BA252A">
      <w:pPr>
        <w:pStyle w:val="affff6"/>
        <w:numPr>
          <w:ilvl w:val="0"/>
          <w:numId w:val="12"/>
        </w:numPr>
        <w:suppressAutoHyphens/>
        <w:spacing w:after="0" w:line="240" w:lineRule="auto"/>
        <w:mirrorIndents/>
        <w:jc w:val="center"/>
        <w:rPr>
          <w:rFonts w:ascii="Times New Roman" w:hAnsi="Times New Roman"/>
          <w:b/>
          <w:sz w:val="24"/>
          <w:szCs w:val="24"/>
        </w:rPr>
      </w:pPr>
      <w:r w:rsidRPr="00396C27">
        <w:rPr>
          <w:rFonts w:ascii="Times New Roman" w:hAnsi="Times New Roman"/>
          <w:b/>
          <w:sz w:val="24"/>
          <w:szCs w:val="24"/>
        </w:rPr>
        <w:t>Принятие решения.</w:t>
      </w:r>
    </w:p>
    <w:tbl>
      <w:tblPr>
        <w:tblW w:w="14425" w:type="dxa"/>
        <w:tblBorders>
          <w:top w:val="nil"/>
          <w:left w:val="nil"/>
          <w:bottom w:val="nil"/>
          <w:right w:val="nil"/>
        </w:tblBorders>
        <w:tblLayout w:type="fixed"/>
        <w:tblLook w:val="0000" w:firstRow="0" w:lastRow="0" w:firstColumn="0" w:lastColumn="0" w:noHBand="0" w:noVBand="0"/>
      </w:tblPr>
      <w:tblGrid>
        <w:gridCol w:w="2518"/>
        <w:gridCol w:w="2552"/>
        <w:gridCol w:w="2268"/>
        <w:gridCol w:w="1701"/>
        <w:gridCol w:w="5386"/>
      </w:tblGrid>
      <w:tr w:rsidR="00BA602C" w:rsidRPr="00396C27" w14:paraId="24DE72C3" w14:textId="77777777" w:rsidTr="00152D0F">
        <w:trPr>
          <w:trHeight w:val="449"/>
        </w:trPr>
        <w:tc>
          <w:tcPr>
            <w:tcW w:w="2518" w:type="dxa"/>
            <w:tcBorders>
              <w:top w:val="single" w:sz="4" w:space="0" w:color="auto"/>
              <w:left w:val="single" w:sz="4" w:space="0" w:color="auto"/>
              <w:bottom w:val="single" w:sz="4" w:space="0" w:color="auto"/>
              <w:right w:val="single" w:sz="4" w:space="0" w:color="auto"/>
            </w:tcBorders>
          </w:tcPr>
          <w:p w14:paraId="56B5D6E6" w14:textId="77777777" w:rsidR="00BA602C" w:rsidRPr="00396C27" w:rsidRDefault="00BA602C" w:rsidP="00BA252A">
            <w:pPr>
              <w:suppressAutoHyphens/>
              <w:spacing w:after="0" w:line="240" w:lineRule="auto"/>
              <w:contextualSpacing/>
              <w:mirrorIndents/>
              <w:jc w:val="both"/>
              <w:rPr>
                <w:rFonts w:ascii="Times New Roman" w:hAnsi="Times New Roman"/>
                <w:sz w:val="24"/>
                <w:szCs w:val="24"/>
              </w:rPr>
            </w:pPr>
            <w:r w:rsidRPr="00396C27">
              <w:rPr>
                <w:rFonts w:ascii="Times New Roman" w:hAnsi="Times New Roman"/>
                <w:sz w:val="24"/>
                <w:szCs w:val="24"/>
              </w:rPr>
              <w:t>Место выполнения процедуры/используемая ИС</w:t>
            </w:r>
          </w:p>
        </w:tc>
        <w:tc>
          <w:tcPr>
            <w:tcW w:w="2552" w:type="dxa"/>
            <w:tcBorders>
              <w:top w:val="single" w:sz="4" w:space="0" w:color="auto"/>
              <w:left w:val="single" w:sz="4" w:space="0" w:color="auto"/>
              <w:bottom w:val="single" w:sz="4" w:space="0" w:color="auto"/>
              <w:right w:val="single" w:sz="4" w:space="0" w:color="auto"/>
            </w:tcBorders>
          </w:tcPr>
          <w:p w14:paraId="19022713" w14:textId="77777777" w:rsidR="00BA602C" w:rsidRPr="00396C27" w:rsidRDefault="00BA602C" w:rsidP="00BA252A">
            <w:pPr>
              <w:suppressAutoHyphens/>
              <w:spacing w:after="0" w:line="240" w:lineRule="auto"/>
              <w:contextualSpacing/>
              <w:mirrorIndents/>
              <w:jc w:val="both"/>
              <w:rPr>
                <w:rFonts w:ascii="Times New Roman" w:hAnsi="Times New Roman"/>
                <w:sz w:val="24"/>
                <w:szCs w:val="24"/>
              </w:rPr>
            </w:pPr>
            <w:r w:rsidRPr="00396C27">
              <w:rPr>
                <w:rFonts w:ascii="Times New Roman" w:hAnsi="Times New Roman"/>
                <w:sz w:val="24"/>
                <w:szCs w:val="24"/>
              </w:rPr>
              <w:t>Административные действия</w:t>
            </w:r>
          </w:p>
        </w:tc>
        <w:tc>
          <w:tcPr>
            <w:tcW w:w="2268" w:type="dxa"/>
            <w:tcBorders>
              <w:top w:val="single" w:sz="4" w:space="0" w:color="auto"/>
              <w:left w:val="single" w:sz="4" w:space="0" w:color="auto"/>
              <w:bottom w:val="single" w:sz="4" w:space="0" w:color="auto"/>
              <w:right w:val="single" w:sz="4" w:space="0" w:color="auto"/>
            </w:tcBorders>
          </w:tcPr>
          <w:p w14:paraId="02A1BE80" w14:textId="77777777" w:rsidR="00BA602C" w:rsidRPr="00396C27" w:rsidRDefault="00BA602C" w:rsidP="00BA252A">
            <w:pPr>
              <w:suppressAutoHyphens/>
              <w:spacing w:after="0" w:line="240" w:lineRule="auto"/>
              <w:contextualSpacing/>
              <w:mirrorIndents/>
              <w:jc w:val="both"/>
              <w:rPr>
                <w:rFonts w:ascii="Times New Roman" w:hAnsi="Times New Roman"/>
                <w:sz w:val="24"/>
                <w:szCs w:val="24"/>
              </w:rPr>
            </w:pPr>
            <w:r w:rsidRPr="00396C27">
              <w:rPr>
                <w:rFonts w:ascii="Times New Roman" w:hAnsi="Times New Roman"/>
                <w:sz w:val="24"/>
                <w:szCs w:val="24"/>
              </w:rPr>
              <w:t>Срок выполнения</w:t>
            </w:r>
          </w:p>
        </w:tc>
        <w:tc>
          <w:tcPr>
            <w:tcW w:w="1701" w:type="dxa"/>
            <w:tcBorders>
              <w:top w:val="single" w:sz="4" w:space="0" w:color="auto"/>
              <w:left w:val="single" w:sz="4" w:space="0" w:color="auto"/>
              <w:bottom w:val="single" w:sz="4" w:space="0" w:color="auto"/>
              <w:right w:val="single" w:sz="4" w:space="0" w:color="auto"/>
            </w:tcBorders>
          </w:tcPr>
          <w:p w14:paraId="1215E9A1" w14:textId="77777777" w:rsidR="00BA602C" w:rsidRPr="00396C27" w:rsidRDefault="00BA602C" w:rsidP="00BA252A">
            <w:pPr>
              <w:suppressAutoHyphens/>
              <w:spacing w:after="0" w:line="240" w:lineRule="auto"/>
              <w:contextualSpacing/>
              <w:mirrorIndents/>
              <w:jc w:val="both"/>
              <w:rPr>
                <w:rFonts w:ascii="Times New Roman" w:hAnsi="Times New Roman"/>
                <w:sz w:val="24"/>
                <w:szCs w:val="24"/>
              </w:rPr>
            </w:pPr>
            <w:r w:rsidRPr="00396C27">
              <w:rPr>
                <w:rFonts w:ascii="Times New Roman" w:hAnsi="Times New Roman"/>
                <w:sz w:val="24"/>
                <w:szCs w:val="24"/>
              </w:rPr>
              <w:t>Трудоемкость</w:t>
            </w:r>
          </w:p>
        </w:tc>
        <w:tc>
          <w:tcPr>
            <w:tcW w:w="5386" w:type="dxa"/>
            <w:tcBorders>
              <w:top w:val="single" w:sz="4" w:space="0" w:color="auto"/>
              <w:left w:val="single" w:sz="4" w:space="0" w:color="auto"/>
              <w:bottom w:val="single" w:sz="4" w:space="0" w:color="auto"/>
              <w:right w:val="single" w:sz="4" w:space="0" w:color="auto"/>
            </w:tcBorders>
          </w:tcPr>
          <w:p w14:paraId="6DB070A6" w14:textId="77777777" w:rsidR="00BA602C" w:rsidRPr="00396C27" w:rsidRDefault="00BA602C" w:rsidP="00BA252A">
            <w:pPr>
              <w:suppressAutoHyphens/>
              <w:spacing w:after="0" w:line="240" w:lineRule="auto"/>
              <w:contextualSpacing/>
              <w:mirrorIndents/>
              <w:jc w:val="both"/>
              <w:rPr>
                <w:rFonts w:ascii="Times New Roman" w:hAnsi="Times New Roman"/>
                <w:sz w:val="24"/>
                <w:szCs w:val="24"/>
              </w:rPr>
            </w:pPr>
            <w:r w:rsidRPr="00396C27">
              <w:rPr>
                <w:rFonts w:ascii="Times New Roman" w:hAnsi="Times New Roman"/>
                <w:sz w:val="24"/>
                <w:szCs w:val="24"/>
              </w:rPr>
              <w:t>Содержание действия</w:t>
            </w:r>
          </w:p>
        </w:tc>
      </w:tr>
      <w:tr w:rsidR="00BA602C" w:rsidRPr="00396C27" w14:paraId="4E5D84AC" w14:textId="77777777" w:rsidTr="00152D0F">
        <w:trPr>
          <w:trHeight w:val="2548"/>
        </w:trPr>
        <w:tc>
          <w:tcPr>
            <w:tcW w:w="2518" w:type="dxa"/>
            <w:tcBorders>
              <w:top w:val="single" w:sz="4" w:space="0" w:color="auto"/>
              <w:left w:val="single" w:sz="4" w:space="0" w:color="auto"/>
              <w:bottom w:val="single" w:sz="4" w:space="0" w:color="auto"/>
              <w:right w:val="single" w:sz="4" w:space="0" w:color="auto"/>
            </w:tcBorders>
          </w:tcPr>
          <w:p w14:paraId="04E57065" w14:textId="77777777" w:rsidR="00D7632C" w:rsidRPr="00396C27" w:rsidRDefault="00D7632C" w:rsidP="00BA252A">
            <w:pPr>
              <w:suppressAutoHyphens/>
              <w:autoSpaceDE w:val="0"/>
              <w:autoSpaceDN w:val="0"/>
              <w:adjustRightInd w:val="0"/>
              <w:spacing w:after="0" w:line="240" w:lineRule="auto"/>
              <w:jc w:val="both"/>
              <w:rPr>
                <w:rFonts w:ascii="Times New Roman" w:hAnsi="Times New Roman"/>
                <w:color w:val="000000" w:themeColor="text1"/>
                <w:sz w:val="24"/>
                <w:szCs w:val="24"/>
              </w:rPr>
            </w:pPr>
            <w:r w:rsidRPr="00396C27">
              <w:rPr>
                <w:rFonts w:ascii="Times New Roman" w:hAnsi="Times New Roman"/>
                <w:color w:val="000000" w:themeColor="text1"/>
                <w:sz w:val="24"/>
                <w:szCs w:val="24"/>
              </w:rPr>
              <w:t>Администрация/</w:t>
            </w:r>
          </w:p>
          <w:p w14:paraId="71158617" w14:textId="77777777" w:rsidR="00BA602C" w:rsidRPr="00396C27" w:rsidRDefault="00D7632C" w:rsidP="00BA252A">
            <w:pPr>
              <w:suppressAutoHyphens/>
              <w:autoSpaceDE w:val="0"/>
              <w:autoSpaceDN w:val="0"/>
              <w:adjustRightInd w:val="0"/>
              <w:spacing w:after="0" w:line="240" w:lineRule="auto"/>
              <w:contextualSpacing/>
              <w:mirrorIndents/>
              <w:jc w:val="both"/>
              <w:rPr>
                <w:rFonts w:ascii="Times New Roman" w:eastAsia="Times New Roman" w:hAnsi="Times New Roman"/>
                <w:sz w:val="24"/>
                <w:szCs w:val="24"/>
                <w:lang w:eastAsia="ru-RU"/>
              </w:rPr>
            </w:pPr>
            <w:r w:rsidRPr="00396C27">
              <w:rPr>
                <w:rFonts w:ascii="Times New Roman" w:hAnsi="Times New Roman"/>
                <w:color w:val="000000" w:themeColor="text1"/>
                <w:sz w:val="24"/>
                <w:szCs w:val="24"/>
              </w:rPr>
              <w:t>Модуль оказания услуг ЕИС ОУ</w:t>
            </w:r>
            <w:r w:rsidRPr="00396C27" w:rsidDel="00D7632C">
              <w:rPr>
                <w:rFonts w:ascii="Times New Roman" w:eastAsia="Times New Roman" w:hAnsi="Times New Roman"/>
                <w:sz w:val="24"/>
                <w:szCs w:val="24"/>
                <w:lang w:eastAsia="ru-RU"/>
              </w:rPr>
              <w:t xml:space="preserve"> </w:t>
            </w:r>
          </w:p>
        </w:tc>
        <w:tc>
          <w:tcPr>
            <w:tcW w:w="2552" w:type="dxa"/>
            <w:tcBorders>
              <w:top w:val="single" w:sz="4" w:space="0" w:color="auto"/>
              <w:left w:val="single" w:sz="4" w:space="0" w:color="auto"/>
              <w:bottom w:val="single" w:sz="4" w:space="0" w:color="auto"/>
              <w:right w:val="single" w:sz="4" w:space="0" w:color="auto"/>
            </w:tcBorders>
          </w:tcPr>
          <w:p w14:paraId="61C6116C" w14:textId="77777777" w:rsidR="00BA602C" w:rsidRPr="00396C27" w:rsidRDefault="00D149C0" w:rsidP="00BA252A">
            <w:pPr>
              <w:suppressAutoHyphens/>
              <w:autoSpaceDE w:val="0"/>
              <w:autoSpaceDN w:val="0"/>
              <w:adjustRightInd w:val="0"/>
              <w:spacing w:after="0" w:line="240" w:lineRule="auto"/>
              <w:contextualSpacing/>
              <w:mirrorIndents/>
              <w:jc w:val="both"/>
              <w:rPr>
                <w:rFonts w:ascii="Times New Roman" w:eastAsia="Times New Roman" w:hAnsi="Times New Roman"/>
                <w:sz w:val="24"/>
                <w:szCs w:val="24"/>
                <w:u w:val="single"/>
                <w:lang w:eastAsia="ru-RU"/>
              </w:rPr>
            </w:pPr>
            <w:r w:rsidRPr="00396C27">
              <w:rPr>
                <w:rFonts w:ascii="Times New Roman" w:eastAsiaTheme="minorHAnsi" w:hAnsi="Times New Roman"/>
                <w:sz w:val="24"/>
                <w:szCs w:val="24"/>
              </w:rPr>
              <w:t>Подготовка решения о предоставлении Муниципальной услуги</w:t>
            </w:r>
            <w:r w:rsidR="00511EB2" w:rsidRPr="00396C27">
              <w:rPr>
                <w:rFonts w:ascii="Times New Roman" w:eastAsiaTheme="minorHAnsi" w:hAnsi="Times New Roman"/>
                <w:sz w:val="24"/>
                <w:szCs w:val="24"/>
              </w:rPr>
              <w:t xml:space="preserve"> и направление его в Московско-Окское БВУ на регистрацию в ГВР</w:t>
            </w:r>
          </w:p>
        </w:tc>
        <w:tc>
          <w:tcPr>
            <w:tcW w:w="2268" w:type="dxa"/>
            <w:tcBorders>
              <w:top w:val="single" w:sz="4" w:space="0" w:color="auto"/>
              <w:left w:val="single" w:sz="4" w:space="0" w:color="auto"/>
              <w:bottom w:val="single" w:sz="4" w:space="0" w:color="auto"/>
              <w:right w:val="single" w:sz="4" w:space="0" w:color="auto"/>
            </w:tcBorders>
          </w:tcPr>
          <w:p w14:paraId="069739D3" w14:textId="77777777" w:rsidR="00BA602C" w:rsidRPr="00396C27" w:rsidRDefault="00D149C0" w:rsidP="00BA252A">
            <w:pPr>
              <w:suppressAutoHyphens/>
              <w:spacing w:after="0" w:line="240" w:lineRule="auto"/>
              <w:contextualSpacing/>
              <w:mirrorIndents/>
              <w:jc w:val="both"/>
              <w:rPr>
                <w:rFonts w:ascii="Times New Roman" w:hAnsi="Times New Roman"/>
                <w:sz w:val="24"/>
                <w:szCs w:val="24"/>
              </w:rPr>
            </w:pPr>
            <w:r w:rsidRPr="00396C27">
              <w:rPr>
                <w:rFonts w:ascii="Times New Roman" w:hAnsi="Times New Roman"/>
                <w:sz w:val="24"/>
                <w:szCs w:val="24"/>
              </w:rPr>
              <w:t>Не более 2</w:t>
            </w:r>
            <w:r w:rsidR="00DA6C80" w:rsidRPr="00396C27">
              <w:rPr>
                <w:rFonts w:ascii="Times New Roman" w:hAnsi="Times New Roman"/>
                <w:sz w:val="24"/>
                <w:szCs w:val="24"/>
              </w:rPr>
              <w:t>6</w:t>
            </w:r>
            <w:r w:rsidRPr="00396C27">
              <w:rPr>
                <w:rFonts w:ascii="Times New Roman" w:hAnsi="Times New Roman"/>
                <w:sz w:val="24"/>
                <w:szCs w:val="24"/>
              </w:rPr>
              <w:t xml:space="preserve"> календарных дней при обращении Заявителя (представителя Заявителя) по основанию, указанному в пункте 6.1.1. настоящего Административного регламента.</w:t>
            </w:r>
          </w:p>
          <w:p w14:paraId="7292021B" w14:textId="77777777" w:rsidR="00D149C0" w:rsidRPr="00396C27" w:rsidRDefault="00D149C0" w:rsidP="00BA252A">
            <w:pPr>
              <w:suppressAutoHyphens/>
              <w:spacing w:after="0" w:line="240" w:lineRule="auto"/>
              <w:contextualSpacing/>
              <w:mirrorIndents/>
              <w:jc w:val="both"/>
              <w:rPr>
                <w:rFonts w:ascii="Times New Roman" w:hAnsi="Times New Roman"/>
                <w:sz w:val="24"/>
                <w:szCs w:val="24"/>
              </w:rPr>
            </w:pPr>
          </w:p>
          <w:p w14:paraId="6667B753" w14:textId="77777777" w:rsidR="00D149C0" w:rsidRPr="00396C27" w:rsidRDefault="00D149C0" w:rsidP="00BA252A">
            <w:pPr>
              <w:suppressAutoHyphens/>
              <w:spacing w:after="0" w:line="240" w:lineRule="auto"/>
              <w:contextualSpacing/>
              <w:mirrorIndents/>
              <w:jc w:val="both"/>
              <w:rPr>
                <w:rFonts w:ascii="Times New Roman" w:hAnsi="Times New Roman"/>
                <w:sz w:val="24"/>
                <w:szCs w:val="24"/>
              </w:rPr>
            </w:pPr>
            <w:r w:rsidRPr="00396C27">
              <w:rPr>
                <w:rFonts w:ascii="Times New Roman" w:hAnsi="Times New Roman"/>
                <w:sz w:val="24"/>
                <w:szCs w:val="24"/>
              </w:rPr>
              <w:t xml:space="preserve">Не более </w:t>
            </w:r>
            <w:r w:rsidR="00F13018" w:rsidRPr="00396C27">
              <w:rPr>
                <w:rFonts w:ascii="Times New Roman" w:hAnsi="Times New Roman"/>
                <w:sz w:val="24"/>
                <w:szCs w:val="24"/>
              </w:rPr>
              <w:t>1</w:t>
            </w:r>
            <w:r w:rsidR="00DA6C80" w:rsidRPr="00396C27">
              <w:rPr>
                <w:rFonts w:ascii="Times New Roman" w:hAnsi="Times New Roman"/>
                <w:sz w:val="24"/>
                <w:szCs w:val="24"/>
              </w:rPr>
              <w:t>1</w:t>
            </w:r>
            <w:r w:rsidRPr="00396C27">
              <w:rPr>
                <w:rFonts w:ascii="Times New Roman" w:hAnsi="Times New Roman"/>
                <w:sz w:val="24"/>
                <w:szCs w:val="24"/>
              </w:rPr>
              <w:t xml:space="preserve"> календарных дней при обращении Заявителя (представителя Заявителя) по </w:t>
            </w:r>
            <w:r w:rsidRPr="00396C27">
              <w:rPr>
                <w:rFonts w:ascii="Times New Roman" w:hAnsi="Times New Roman"/>
                <w:sz w:val="24"/>
                <w:szCs w:val="24"/>
              </w:rPr>
              <w:lastRenderedPageBreak/>
              <w:t>основанию, указанному в пункте 6.1.2. настоящего Административного регламента.</w:t>
            </w:r>
          </w:p>
          <w:p w14:paraId="33F0CC2F" w14:textId="77777777" w:rsidR="00D149C0" w:rsidRPr="00396C27" w:rsidRDefault="00D149C0" w:rsidP="00BA252A">
            <w:pPr>
              <w:suppressAutoHyphens/>
              <w:spacing w:after="0" w:line="240" w:lineRule="auto"/>
              <w:contextualSpacing/>
              <w:mirrorIndents/>
              <w:jc w:val="both"/>
              <w:rPr>
                <w:rFonts w:ascii="Times New Roman" w:hAnsi="Times New Roman"/>
                <w:sz w:val="24"/>
                <w:szCs w:val="24"/>
              </w:rPr>
            </w:pPr>
          </w:p>
          <w:p w14:paraId="37D60988" w14:textId="77777777" w:rsidR="00D149C0" w:rsidRPr="00396C27" w:rsidRDefault="00D149C0" w:rsidP="00BA252A">
            <w:pPr>
              <w:suppressAutoHyphens/>
              <w:spacing w:after="0" w:line="240" w:lineRule="auto"/>
              <w:contextualSpacing/>
              <w:mirrorIndents/>
              <w:jc w:val="both"/>
              <w:rPr>
                <w:rFonts w:ascii="Times New Roman" w:hAnsi="Times New Roman"/>
                <w:sz w:val="24"/>
                <w:szCs w:val="24"/>
              </w:rPr>
            </w:pPr>
            <w:r w:rsidRPr="00396C27">
              <w:rPr>
                <w:rFonts w:ascii="Times New Roman" w:hAnsi="Times New Roman"/>
                <w:sz w:val="24"/>
                <w:szCs w:val="24"/>
              </w:rPr>
              <w:t xml:space="preserve">Не более </w:t>
            </w:r>
            <w:r w:rsidR="00DA6C80" w:rsidRPr="00396C27">
              <w:rPr>
                <w:rFonts w:ascii="Times New Roman" w:hAnsi="Times New Roman"/>
                <w:sz w:val="24"/>
                <w:szCs w:val="24"/>
              </w:rPr>
              <w:t>3</w:t>
            </w:r>
            <w:r w:rsidRPr="00396C27">
              <w:rPr>
                <w:rFonts w:ascii="Times New Roman" w:hAnsi="Times New Roman"/>
                <w:sz w:val="24"/>
                <w:szCs w:val="24"/>
              </w:rPr>
              <w:t xml:space="preserve"> календарн</w:t>
            </w:r>
            <w:r w:rsidR="00DA6C80" w:rsidRPr="00396C27">
              <w:rPr>
                <w:rFonts w:ascii="Times New Roman" w:hAnsi="Times New Roman"/>
                <w:sz w:val="24"/>
                <w:szCs w:val="24"/>
              </w:rPr>
              <w:t>ых</w:t>
            </w:r>
            <w:r w:rsidRPr="00396C27">
              <w:rPr>
                <w:rFonts w:ascii="Times New Roman" w:hAnsi="Times New Roman"/>
                <w:sz w:val="24"/>
                <w:szCs w:val="24"/>
              </w:rPr>
              <w:t xml:space="preserve"> дн</w:t>
            </w:r>
            <w:r w:rsidR="00DA6C80" w:rsidRPr="00396C27">
              <w:rPr>
                <w:rFonts w:ascii="Times New Roman" w:hAnsi="Times New Roman"/>
                <w:sz w:val="24"/>
                <w:szCs w:val="24"/>
              </w:rPr>
              <w:t>ей</w:t>
            </w:r>
            <w:r w:rsidRPr="00396C27">
              <w:rPr>
                <w:rFonts w:ascii="Times New Roman" w:hAnsi="Times New Roman"/>
                <w:sz w:val="24"/>
                <w:szCs w:val="24"/>
              </w:rPr>
              <w:t xml:space="preserve"> при обращении Заявителя (представителя Заявителя) по основанию, указанному в пункте 6.1.3. настоящего Административного регламента.</w:t>
            </w:r>
          </w:p>
          <w:tbl>
            <w:tblPr>
              <w:tblW w:w="0" w:type="auto"/>
              <w:tblBorders>
                <w:top w:val="nil"/>
                <w:left w:val="nil"/>
                <w:bottom w:val="nil"/>
                <w:right w:val="nil"/>
              </w:tblBorders>
              <w:tblLayout w:type="fixed"/>
              <w:tblLook w:val="0000" w:firstRow="0" w:lastRow="0" w:firstColumn="0" w:lastColumn="0" w:noHBand="0" w:noVBand="0"/>
            </w:tblPr>
            <w:tblGrid>
              <w:gridCol w:w="2015"/>
            </w:tblGrid>
            <w:tr w:rsidR="00BA602C" w:rsidRPr="00396C27" w14:paraId="75BF9806" w14:textId="77777777" w:rsidTr="00152D0F">
              <w:trPr>
                <w:trHeight w:val="197"/>
              </w:trPr>
              <w:tc>
                <w:tcPr>
                  <w:tcW w:w="2015" w:type="dxa"/>
                </w:tcPr>
                <w:p w14:paraId="293873CF" w14:textId="77777777" w:rsidR="00BA602C" w:rsidRPr="00396C27" w:rsidRDefault="00BA602C" w:rsidP="00BA252A">
                  <w:pPr>
                    <w:suppressAutoHyphens/>
                    <w:autoSpaceDE w:val="0"/>
                    <w:autoSpaceDN w:val="0"/>
                    <w:adjustRightInd w:val="0"/>
                    <w:spacing w:after="0" w:line="240" w:lineRule="auto"/>
                    <w:contextualSpacing/>
                    <w:mirrorIndents/>
                    <w:jc w:val="both"/>
                    <w:rPr>
                      <w:rFonts w:ascii="Times New Roman" w:hAnsi="Times New Roman"/>
                      <w:sz w:val="24"/>
                      <w:szCs w:val="24"/>
                    </w:rPr>
                  </w:pPr>
                </w:p>
              </w:tc>
            </w:tr>
          </w:tbl>
          <w:p w14:paraId="5238177D" w14:textId="77777777" w:rsidR="00BA602C" w:rsidRPr="00396C27" w:rsidRDefault="00BA602C" w:rsidP="00BA252A">
            <w:pPr>
              <w:suppressAutoHyphens/>
              <w:spacing w:after="0" w:line="240" w:lineRule="auto"/>
              <w:contextualSpacing/>
              <w:mirrorIndents/>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4CE9F33F" w14:textId="77777777" w:rsidR="00BA602C" w:rsidRPr="00396C27" w:rsidRDefault="00BA602C" w:rsidP="00BA252A">
            <w:pPr>
              <w:suppressAutoHyphens/>
              <w:autoSpaceDE w:val="0"/>
              <w:autoSpaceDN w:val="0"/>
              <w:adjustRightInd w:val="0"/>
              <w:spacing w:after="0" w:line="240" w:lineRule="auto"/>
              <w:contextualSpacing/>
              <w:mirrorIndents/>
              <w:jc w:val="both"/>
              <w:rPr>
                <w:rFonts w:ascii="Times New Roman" w:eastAsia="Times New Roman" w:hAnsi="Times New Roman"/>
                <w:sz w:val="24"/>
                <w:szCs w:val="24"/>
                <w:lang w:eastAsia="ru-RU"/>
              </w:rPr>
            </w:pPr>
            <w:r w:rsidRPr="00396C27">
              <w:rPr>
                <w:rFonts w:ascii="Times New Roman" w:eastAsia="Times New Roman" w:hAnsi="Times New Roman"/>
                <w:sz w:val="24"/>
                <w:szCs w:val="24"/>
                <w:lang w:eastAsia="ru-RU"/>
              </w:rPr>
              <w:lastRenderedPageBreak/>
              <w:t xml:space="preserve"> </w:t>
            </w:r>
          </w:p>
        </w:tc>
        <w:tc>
          <w:tcPr>
            <w:tcW w:w="5386" w:type="dxa"/>
            <w:tcBorders>
              <w:top w:val="single" w:sz="4" w:space="0" w:color="auto"/>
              <w:left w:val="single" w:sz="4" w:space="0" w:color="auto"/>
              <w:bottom w:val="single" w:sz="4" w:space="0" w:color="auto"/>
              <w:right w:val="single" w:sz="4" w:space="0" w:color="auto"/>
            </w:tcBorders>
          </w:tcPr>
          <w:p w14:paraId="462593C0" w14:textId="77777777" w:rsidR="00051872" w:rsidRPr="00396C27" w:rsidRDefault="00051872">
            <w:pPr>
              <w:suppressAutoHyphens/>
              <w:autoSpaceDE w:val="0"/>
              <w:autoSpaceDN w:val="0"/>
              <w:adjustRightInd w:val="0"/>
              <w:spacing w:after="0" w:line="240" w:lineRule="auto"/>
              <w:jc w:val="both"/>
              <w:rPr>
                <w:rFonts w:ascii="Times New Roman" w:eastAsia="Times New Roman" w:hAnsi="Times New Roman"/>
                <w:sz w:val="24"/>
                <w:szCs w:val="24"/>
              </w:rPr>
            </w:pPr>
            <w:r w:rsidRPr="00396C27">
              <w:rPr>
                <w:rFonts w:ascii="Times New Roman" w:eastAsia="Times New Roman" w:hAnsi="Times New Roman"/>
                <w:sz w:val="24"/>
                <w:szCs w:val="24"/>
              </w:rPr>
              <w:t xml:space="preserve">После получения ответов на межведомственные запросы, в случае наличия оснований для отказа в предоставлении Муниципальной услуги, предусмотренных пунктом 13 настоящего Административного регламента, специалист Администрации подготавливает решение об отказе в предоставлении Муниципальной услуги (Приложение 6 настоящего Административного регламента). </w:t>
            </w:r>
          </w:p>
          <w:p w14:paraId="2AA1FAC1" w14:textId="77777777" w:rsidR="00F05A0A" w:rsidRPr="00396C27" w:rsidRDefault="00051872" w:rsidP="00BA252A">
            <w:pPr>
              <w:tabs>
                <w:tab w:val="left" w:pos="1276"/>
              </w:tabs>
              <w:suppressAutoHyphens/>
              <w:autoSpaceDE w:val="0"/>
              <w:autoSpaceDN w:val="0"/>
              <w:adjustRightInd w:val="0"/>
              <w:spacing w:before="60" w:after="60" w:line="240" w:lineRule="auto"/>
              <w:jc w:val="both"/>
              <w:rPr>
                <w:rFonts w:ascii="Times New Roman" w:eastAsia="Times New Roman" w:hAnsi="Times New Roman"/>
                <w:sz w:val="24"/>
                <w:szCs w:val="24"/>
              </w:rPr>
            </w:pPr>
            <w:r w:rsidRPr="00396C27">
              <w:rPr>
                <w:rFonts w:ascii="Times New Roman" w:eastAsia="Times New Roman" w:hAnsi="Times New Roman"/>
                <w:sz w:val="24"/>
                <w:szCs w:val="24"/>
              </w:rPr>
              <w:t xml:space="preserve">В случае отсутствия оснований для отказа в предоставлении Муниципальной услуги, специалист Администрации подготавливает </w:t>
            </w:r>
            <w:r w:rsidR="00D149C0" w:rsidRPr="00396C27">
              <w:rPr>
                <w:rFonts w:ascii="Times New Roman" w:eastAsia="Times New Roman" w:hAnsi="Times New Roman"/>
                <w:sz w:val="24"/>
                <w:szCs w:val="24"/>
              </w:rPr>
              <w:t xml:space="preserve">решение по форме согласно Приложению 4 или Приложению 5к настоящему Административному регламенту. </w:t>
            </w:r>
          </w:p>
          <w:p w14:paraId="231D74F6" w14:textId="77777777" w:rsidR="00D149C0" w:rsidRPr="00396C27" w:rsidRDefault="00D149C0" w:rsidP="00BA252A">
            <w:pPr>
              <w:tabs>
                <w:tab w:val="left" w:pos="1276"/>
              </w:tabs>
              <w:suppressAutoHyphens/>
              <w:autoSpaceDE w:val="0"/>
              <w:autoSpaceDN w:val="0"/>
              <w:adjustRightInd w:val="0"/>
              <w:spacing w:before="60" w:after="60" w:line="240" w:lineRule="auto"/>
              <w:jc w:val="both"/>
              <w:rPr>
                <w:rFonts w:ascii="Times New Roman" w:eastAsiaTheme="minorHAnsi" w:hAnsi="Times New Roman"/>
                <w:sz w:val="24"/>
                <w:szCs w:val="24"/>
              </w:rPr>
            </w:pPr>
            <w:r w:rsidRPr="00396C27">
              <w:rPr>
                <w:rFonts w:ascii="Times New Roman" w:eastAsiaTheme="minorHAnsi" w:hAnsi="Times New Roman"/>
                <w:sz w:val="24"/>
                <w:szCs w:val="24"/>
              </w:rPr>
              <w:t>Результат предоставления Муниципальной услуги подписывается уполномоченным должностным лицом Администрации.</w:t>
            </w:r>
          </w:p>
          <w:p w14:paraId="39D8D483" w14:textId="77777777" w:rsidR="00BA602C" w:rsidRPr="00396C27" w:rsidRDefault="00051872" w:rsidP="00BA252A">
            <w:pPr>
              <w:suppressAutoHyphens/>
              <w:autoSpaceDE w:val="0"/>
              <w:autoSpaceDN w:val="0"/>
              <w:adjustRightInd w:val="0"/>
              <w:spacing w:after="0" w:line="240" w:lineRule="auto"/>
              <w:contextualSpacing/>
              <w:mirrorIndents/>
              <w:jc w:val="both"/>
              <w:rPr>
                <w:rFonts w:ascii="Times New Roman" w:eastAsia="Times New Roman" w:hAnsi="Times New Roman"/>
                <w:sz w:val="24"/>
                <w:szCs w:val="24"/>
                <w:lang w:eastAsia="ru-RU"/>
              </w:rPr>
            </w:pPr>
            <w:r w:rsidRPr="00396C27">
              <w:rPr>
                <w:rFonts w:ascii="Times New Roman" w:eastAsia="Times New Roman" w:hAnsi="Times New Roman"/>
                <w:sz w:val="24"/>
                <w:szCs w:val="24"/>
              </w:rPr>
              <w:lastRenderedPageBreak/>
              <w:t>Осуществляется переход к административной процедуре «</w:t>
            </w:r>
            <w:r w:rsidR="00D149C0" w:rsidRPr="00396C27">
              <w:rPr>
                <w:rFonts w:ascii="Times New Roman" w:eastAsia="Times New Roman" w:hAnsi="Times New Roman"/>
                <w:sz w:val="24"/>
                <w:szCs w:val="24"/>
              </w:rPr>
              <w:t>Внесение записи в Государственный водный реестр</w:t>
            </w:r>
            <w:r w:rsidRPr="00396C27">
              <w:rPr>
                <w:rFonts w:ascii="Times New Roman" w:eastAsia="Times New Roman" w:hAnsi="Times New Roman"/>
                <w:sz w:val="24"/>
                <w:szCs w:val="24"/>
              </w:rPr>
              <w:t>».</w:t>
            </w:r>
          </w:p>
        </w:tc>
      </w:tr>
    </w:tbl>
    <w:p w14:paraId="74B7A794" w14:textId="77777777" w:rsidR="002D288A" w:rsidRPr="00396C27" w:rsidRDefault="002D288A" w:rsidP="00BA252A">
      <w:pPr>
        <w:suppressAutoHyphens/>
        <w:spacing w:after="0" w:line="240" w:lineRule="auto"/>
        <w:contextualSpacing/>
        <w:mirrorIndents/>
        <w:jc w:val="both"/>
        <w:rPr>
          <w:rFonts w:ascii="Times New Roman" w:hAnsi="Times New Roman"/>
          <w:sz w:val="24"/>
          <w:szCs w:val="24"/>
        </w:rPr>
      </w:pPr>
    </w:p>
    <w:p w14:paraId="44A4C496" w14:textId="77777777" w:rsidR="002D288A" w:rsidRPr="00396C27" w:rsidRDefault="00C30E9D" w:rsidP="00BA252A">
      <w:pPr>
        <w:tabs>
          <w:tab w:val="left" w:pos="3220"/>
        </w:tabs>
        <w:suppressAutoHyphens/>
        <w:spacing w:after="0" w:line="240" w:lineRule="auto"/>
        <w:contextualSpacing/>
        <w:mirrorIndents/>
        <w:jc w:val="center"/>
        <w:rPr>
          <w:rFonts w:ascii="Times New Roman" w:hAnsi="Times New Roman"/>
          <w:b/>
          <w:sz w:val="24"/>
          <w:szCs w:val="24"/>
        </w:rPr>
      </w:pPr>
      <w:r w:rsidRPr="00396C27">
        <w:rPr>
          <w:rFonts w:ascii="Times New Roman" w:hAnsi="Times New Roman"/>
          <w:b/>
          <w:sz w:val="24"/>
          <w:szCs w:val="24"/>
        </w:rPr>
        <w:t>5</w:t>
      </w:r>
      <w:r w:rsidR="002D288A" w:rsidRPr="00396C27">
        <w:rPr>
          <w:rFonts w:ascii="Times New Roman" w:hAnsi="Times New Roman"/>
          <w:b/>
          <w:sz w:val="24"/>
          <w:szCs w:val="24"/>
        </w:rPr>
        <w:t xml:space="preserve"> . </w:t>
      </w:r>
      <w:r w:rsidRPr="00396C27">
        <w:rPr>
          <w:rFonts w:ascii="Times New Roman" w:hAnsi="Times New Roman"/>
          <w:b/>
          <w:sz w:val="24"/>
          <w:szCs w:val="24"/>
        </w:rPr>
        <w:t xml:space="preserve">Внесение записи в </w:t>
      </w:r>
      <w:r w:rsidR="006D66E5" w:rsidRPr="00396C27">
        <w:rPr>
          <w:rFonts w:ascii="Times New Roman" w:hAnsi="Times New Roman"/>
          <w:b/>
          <w:sz w:val="24"/>
          <w:szCs w:val="24"/>
        </w:rPr>
        <w:t>ГВР</w:t>
      </w:r>
      <w:r w:rsidRPr="00396C27">
        <w:rPr>
          <w:rFonts w:ascii="Times New Roman" w:hAnsi="Times New Roman"/>
          <w:b/>
          <w:sz w:val="24"/>
          <w:szCs w:val="24"/>
        </w:rPr>
        <w:t>.</w:t>
      </w:r>
    </w:p>
    <w:tbl>
      <w:tblPr>
        <w:tblpPr w:leftFromText="180" w:rightFromText="180" w:vertAnchor="text" w:horzAnchor="margin" w:tblpXSpec="center" w:tblpY="415"/>
        <w:tblW w:w="14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2694"/>
        <w:gridCol w:w="2126"/>
        <w:gridCol w:w="1843"/>
        <w:gridCol w:w="5562"/>
      </w:tblGrid>
      <w:tr w:rsidR="00511EB2" w:rsidRPr="00396C27" w14:paraId="7FBD8359" w14:textId="77777777" w:rsidTr="00487B78">
        <w:trPr>
          <w:trHeight w:val="449"/>
        </w:trPr>
        <w:tc>
          <w:tcPr>
            <w:tcW w:w="2376" w:type="dxa"/>
          </w:tcPr>
          <w:p w14:paraId="00169705" w14:textId="77777777" w:rsidR="00511EB2" w:rsidRPr="00396C27" w:rsidRDefault="00511EB2" w:rsidP="00BA252A">
            <w:pPr>
              <w:suppressAutoHyphens/>
              <w:autoSpaceDE w:val="0"/>
              <w:autoSpaceDN w:val="0"/>
              <w:adjustRightInd w:val="0"/>
              <w:spacing w:after="0" w:line="240" w:lineRule="auto"/>
              <w:contextualSpacing/>
              <w:mirrorIndents/>
              <w:jc w:val="both"/>
              <w:rPr>
                <w:rFonts w:ascii="Times New Roman" w:hAnsi="Times New Roman"/>
                <w:sz w:val="24"/>
                <w:szCs w:val="24"/>
              </w:rPr>
            </w:pPr>
            <w:r w:rsidRPr="00396C27">
              <w:rPr>
                <w:rFonts w:ascii="Times New Roman" w:hAnsi="Times New Roman"/>
                <w:sz w:val="24"/>
                <w:szCs w:val="24"/>
              </w:rPr>
              <w:t>Место выполнения процедуры/ используемая ИС</w:t>
            </w:r>
          </w:p>
        </w:tc>
        <w:tc>
          <w:tcPr>
            <w:tcW w:w="2694" w:type="dxa"/>
          </w:tcPr>
          <w:p w14:paraId="7DAC5D33" w14:textId="77777777" w:rsidR="00511EB2" w:rsidRPr="00396C27" w:rsidRDefault="00511EB2" w:rsidP="00BA252A">
            <w:pPr>
              <w:suppressAutoHyphens/>
              <w:autoSpaceDE w:val="0"/>
              <w:autoSpaceDN w:val="0"/>
              <w:adjustRightInd w:val="0"/>
              <w:spacing w:after="0" w:line="240" w:lineRule="auto"/>
              <w:contextualSpacing/>
              <w:mirrorIndents/>
              <w:jc w:val="both"/>
              <w:rPr>
                <w:rFonts w:ascii="Times New Roman" w:hAnsi="Times New Roman"/>
                <w:sz w:val="24"/>
                <w:szCs w:val="24"/>
              </w:rPr>
            </w:pPr>
            <w:r w:rsidRPr="00396C27">
              <w:rPr>
                <w:rFonts w:ascii="Times New Roman" w:hAnsi="Times New Roman"/>
                <w:sz w:val="24"/>
                <w:szCs w:val="24"/>
              </w:rPr>
              <w:t>Административные действия</w:t>
            </w:r>
          </w:p>
        </w:tc>
        <w:tc>
          <w:tcPr>
            <w:tcW w:w="2126" w:type="dxa"/>
          </w:tcPr>
          <w:p w14:paraId="58806B2F" w14:textId="77777777" w:rsidR="00511EB2" w:rsidRPr="00396C27" w:rsidRDefault="00511EB2" w:rsidP="00BA252A">
            <w:pPr>
              <w:suppressAutoHyphens/>
              <w:autoSpaceDE w:val="0"/>
              <w:autoSpaceDN w:val="0"/>
              <w:adjustRightInd w:val="0"/>
              <w:spacing w:after="0" w:line="240" w:lineRule="auto"/>
              <w:contextualSpacing/>
              <w:mirrorIndents/>
              <w:jc w:val="both"/>
              <w:rPr>
                <w:rFonts w:ascii="Times New Roman" w:hAnsi="Times New Roman"/>
                <w:sz w:val="24"/>
                <w:szCs w:val="24"/>
              </w:rPr>
            </w:pPr>
            <w:r w:rsidRPr="00396C27">
              <w:rPr>
                <w:rFonts w:ascii="Times New Roman" w:hAnsi="Times New Roman"/>
                <w:sz w:val="24"/>
                <w:szCs w:val="24"/>
              </w:rPr>
              <w:t>Срок выполнения</w:t>
            </w:r>
          </w:p>
        </w:tc>
        <w:tc>
          <w:tcPr>
            <w:tcW w:w="1843" w:type="dxa"/>
          </w:tcPr>
          <w:p w14:paraId="519CC2B7" w14:textId="77777777" w:rsidR="00511EB2" w:rsidRPr="00396C27" w:rsidRDefault="00511EB2" w:rsidP="00BA252A">
            <w:pPr>
              <w:suppressAutoHyphens/>
              <w:autoSpaceDE w:val="0"/>
              <w:autoSpaceDN w:val="0"/>
              <w:adjustRightInd w:val="0"/>
              <w:spacing w:after="0" w:line="240" w:lineRule="auto"/>
              <w:contextualSpacing/>
              <w:mirrorIndents/>
              <w:jc w:val="both"/>
              <w:rPr>
                <w:rFonts w:ascii="Times New Roman" w:hAnsi="Times New Roman"/>
                <w:sz w:val="24"/>
                <w:szCs w:val="24"/>
              </w:rPr>
            </w:pPr>
            <w:r w:rsidRPr="00396C27">
              <w:rPr>
                <w:rFonts w:ascii="Times New Roman" w:hAnsi="Times New Roman"/>
                <w:sz w:val="24"/>
                <w:szCs w:val="24"/>
              </w:rPr>
              <w:t>Трудоемкость</w:t>
            </w:r>
          </w:p>
        </w:tc>
        <w:tc>
          <w:tcPr>
            <w:tcW w:w="5562" w:type="dxa"/>
          </w:tcPr>
          <w:p w14:paraId="05E6BBC1" w14:textId="77777777" w:rsidR="00511EB2" w:rsidRPr="00396C27" w:rsidRDefault="00511EB2" w:rsidP="00BA252A">
            <w:pPr>
              <w:suppressAutoHyphens/>
              <w:autoSpaceDE w:val="0"/>
              <w:autoSpaceDN w:val="0"/>
              <w:adjustRightInd w:val="0"/>
              <w:spacing w:after="0" w:line="240" w:lineRule="auto"/>
              <w:contextualSpacing/>
              <w:mirrorIndents/>
              <w:jc w:val="both"/>
              <w:rPr>
                <w:rFonts w:ascii="Times New Roman" w:hAnsi="Times New Roman"/>
                <w:sz w:val="24"/>
                <w:szCs w:val="24"/>
              </w:rPr>
            </w:pPr>
            <w:r w:rsidRPr="00396C27">
              <w:rPr>
                <w:rFonts w:ascii="Times New Roman" w:hAnsi="Times New Roman"/>
                <w:sz w:val="24"/>
                <w:szCs w:val="24"/>
              </w:rPr>
              <w:t>Содержание действия</w:t>
            </w:r>
          </w:p>
        </w:tc>
      </w:tr>
      <w:tr w:rsidR="00511EB2" w:rsidRPr="00396C27" w14:paraId="52CE2654" w14:textId="77777777" w:rsidTr="00487B78">
        <w:trPr>
          <w:trHeight w:val="696"/>
        </w:trPr>
        <w:tc>
          <w:tcPr>
            <w:tcW w:w="2376" w:type="dxa"/>
          </w:tcPr>
          <w:p w14:paraId="2464DBEE" w14:textId="77777777" w:rsidR="00511EB2" w:rsidRPr="00396C27" w:rsidRDefault="00511EB2" w:rsidP="00BA252A">
            <w:pPr>
              <w:suppressAutoHyphens/>
              <w:autoSpaceDE w:val="0"/>
              <w:autoSpaceDN w:val="0"/>
              <w:adjustRightInd w:val="0"/>
              <w:spacing w:after="0" w:line="240" w:lineRule="auto"/>
              <w:contextualSpacing/>
              <w:mirrorIndents/>
              <w:jc w:val="both"/>
              <w:rPr>
                <w:rFonts w:ascii="Times New Roman" w:eastAsia="Times New Roman" w:hAnsi="Times New Roman"/>
                <w:sz w:val="24"/>
                <w:szCs w:val="24"/>
                <w:lang w:eastAsia="ru-RU"/>
              </w:rPr>
            </w:pPr>
            <w:r w:rsidRPr="00396C27">
              <w:rPr>
                <w:rFonts w:ascii="Times New Roman" w:eastAsia="Times New Roman" w:hAnsi="Times New Roman"/>
                <w:sz w:val="24"/>
                <w:szCs w:val="24"/>
                <w:lang w:eastAsia="ru-RU"/>
              </w:rPr>
              <w:t xml:space="preserve">Московско-Окское </w:t>
            </w:r>
            <w:r w:rsidR="00487B78" w:rsidRPr="00396C27">
              <w:rPr>
                <w:rFonts w:ascii="Times New Roman" w:eastAsia="Times New Roman" w:hAnsi="Times New Roman"/>
                <w:sz w:val="24"/>
                <w:szCs w:val="24"/>
                <w:lang w:eastAsia="ru-RU"/>
              </w:rPr>
              <w:t>БВУ</w:t>
            </w:r>
          </w:p>
        </w:tc>
        <w:tc>
          <w:tcPr>
            <w:tcW w:w="2694" w:type="dxa"/>
          </w:tcPr>
          <w:p w14:paraId="4C55F0D5" w14:textId="77777777" w:rsidR="00511EB2" w:rsidRPr="00396C27" w:rsidRDefault="00511EB2" w:rsidP="00BA252A">
            <w:pPr>
              <w:suppressAutoHyphens/>
              <w:autoSpaceDE w:val="0"/>
              <w:autoSpaceDN w:val="0"/>
              <w:adjustRightInd w:val="0"/>
              <w:spacing w:after="0" w:line="240" w:lineRule="auto"/>
              <w:contextualSpacing/>
              <w:mirrorIndents/>
              <w:jc w:val="both"/>
              <w:rPr>
                <w:rFonts w:ascii="Times New Roman" w:eastAsia="Times New Roman" w:hAnsi="Times New Roman"/>
                <w:sz w:val="24"/>
                <w:szCs w:val="24"/>
                <w:lang w:eastAsia="ru-RU"/>
              </w:rPr>
            </w:pPr>
            <w:r w:rsidRPr="00396C27">
              <w:rPr>
                <w:rFonts w:ascii="Times New Roman" w:eastAsia="Times New Roman" w:hAnsi="Times New Roman"/>
                <w:sz w:val="24"/>
                <w:szCs w:val="24"/>
                <w:lang w:eastAsia="ru-RU"/>
              </w:rPr>
              <w:t>Внесение записи в ГВР</w:t>
            </w:r>
          </w:p>
        </w:tc>
        <w:tc>
          <w:tcPr>
            <w:tcW w:w="2126" w:type="dxa"/>
          </w:tcPr>
          <w:p w14:paraId="1804FE23" w14:textId="77777777" w:rsidR="00511EB2" w:rsidRPr="00396C27" w:rsidRDefault="00511EB2" w:rsidP="00BA252A">
            <w:pPr>
              <w:suppressAutoHyphens/>
              <w:autoSpaceDE w:val="0"/>
              <w:autoSpaceDN w:val="0"/>
              <w:adjustRightInd w:val="0"/>
              <w:spacing w:after="0" w:line="240" w:lineRule="auto"/>
              <w:contextualSpacing/>
              <w:mirrorIndents/>
              <w:jc w:val="both"/>
              <w:rPr>
                <w:rFonts w:ascii="Times New Roman" w:eastAsia="Times New Roman" w:hAnsi="Times New Roman"/>
                <w:sz w:val="24"/>
                <w:szCs w:val="24"/>
                <w:lang w:eastAsia="ru-RU"/>
              </w:rPr>
            </w:pPr>
            <w:r w:rsidRPr="00396C27">
              <w:rPr>
                <w:rFonts w:ascii="Times New Roman" w:eastAsia="Times New Roman" w:hAnsi="Times New Roman"/>
                <w:sz w:val="24"/>
                <w:szCs w:val="24"/>
                <w:lang w:eastAsia="ru-RU"/>
              </w:rPr>
              <w:t>14 календарных дней</w:t>
            </w:r>
          </w:p>
        </w:tc>
        <w:tc>
          <w:tcPr>
            <w:tcW w:w="1843" w:type="dxa"/>
          </w:tcPr>
          <w:p w14:paraId="129647A1" w14:textId="77777777" w:rsidR="00511EB2" w:rsidRPr="00396C27" w:rsidRDefault="00487B78" w:rsidP="00BA252A">
            <w:pPr>
              <w:suppressAutoHyphens/>
              <w:autoSpaceDE w:val="0"/>
              <w:autoSpaceDN w:val="0"/>
              <w:adjustRightInd w:val="0"/>
              <w:spacing w:after="0" w:line="240" w:lineRule="auto"/>
              <w:contextualSpacing/>
              <w:mirrorIndents/>
              <w:jc w:val="both"/>
              <w:rPr>
                <w:rFonts w:ascii="Times New Roman" w:eastAsia="Times New Roman" w:hAnsi="Times New Roman"/>
                <w:sz w:val="24"/>
                <w:szCs w:val="24"/>
                <w:lang w:eastAsia="ru-RU"/>
              </w:rPr>
            </w:pPr>
            <w:r w:rsidRPr="00396C27">
              <w:rPr>
                <w:rFonts w:ascii="Times New Roman" w:eastAsia="Times New Roman" w:hAnsi="Times New Roman"/>
                <w:sz w:val="24"/>
                <w:szCs w:val="24"/>
                <w:lang w:eastAsia="ru-RU"/>
              </w:rPr>
              <w:t>30 минут</w:t>
            </w:r>
          </w:p>
        </w:tc>
        <w:tc>
          <w:tcPr>
            <w:tcW w:w="5562" w:type="dxa"/>
          </w:tcPr>
          <w:p w14:paraId="2A46A6D5" w14:textId="77777777" w:rsidR="00487B78" w:rsidRPr="00396C27" w:rsidRDefault="00511EB2" w:rsidP="00BA252A">
            <w:pPr>
              <w:pStyle w:val="ConsPlusNormal"/>
              <w:suppressAutoHyphens/>
              <w:ind w:firstLine="567"/>
              <w:jc w:val="both"/>
              <w:rPr>
                <w:rFonts w:ascii="Times New Roman" w:eastAsia="Times New Roman" w:hAnsi="Times New Roman" w:cs="Times New Roman"/>
                <w:sz w:val="24"/>
                <w:szCs w:val="24"/>
              </w:rPr>
            </w:pPr>
            <w:r w:rsidRPr="00396C27">
              <w:rPr>
                <w:rFonts w:ascii="Times New Roman" w:eastAsia="Times New Roman" w:hAnsi="Times New Roman" w:cs="Times New Roman"/>
                <w:sz w:val="24"/>
                <w:szCs w:val="24"/>
                <w:lang w:eastAsia="ru-RU"/>
              </w:rPr>
              <w:t>Уполномоченное должностное лицо</w:t>
            </w:r>
            <w:r w:rsidR="00487B78" w:rsidRPr="00396C27">
              <w:rPr>
                <w:rFonts w:ascii="Times New Roman" w:eastAsia="Times New Roman" w:hAnsi="Times New Roman" w:cs="Times New Roman"/>
                <w:sz w:val="24"/>
                <w:szCs w:val="24"/>
                <w:lang w:eastAsia="ru-RU"/>
              </w:rPr>
              <w:t xml:space="preserve"> Московско-Окского БВУ осуществляет государственную регистрацию</w:t>
            </w:r>
            <w:r w:rsidR="00487B78" w:rsidRPr="00396C27">
              <w:rPr>
                <w:rFonts w:ascii="Times New Roman" w:eastAsia="Times New Roman" w:hAnsi="Times New Roman" w:cs="Times New Roman"/>
                <w:sz w:val="24"/>
                <w:szCs w:val="24"/>
              </w:rPr>
              <w:t xml:space="preserve"> путем внесения записи в государственный водный реестр.</w:t>
            </w:r>
          </w:p>
          <w:p w14:paraId="737B0DD2" w14:textId="77777777" w:rsidR="00511EB2" w:rsidRPr="00396C27" w:rsidRDefault="00487B78" w:rsidP="00BA252A">
            <w:pPr>
              <w:suppressAutoHyphens/>
              <w:autoSpaceDE w:val="0"/>
              <w:autoSpaceDN w:val="0"/>
              <w:adjustRightInd w:val="0"/>
              <w:spacing w:after="0" w:line="240" w:lineRule="auto"/>
              <w:contextualSpacing/>
              <w:mirrorIndents/>
              <w:jc w:val="both"/>
              <w:rPr>
                <w:rFonts w:ascii="Times New Roman" w:eastAsia="Times New Roman" w:hAnsi="Times New Roman"/>
                <w:sz w:val="24"/>
                <w:szCs w:val="24"/>
                <w:lang w:eastAsia="ru-RU"/>
              </w:rPr>
            </w:pPr>
            <w:r w:rsidRPr="00396C27">
              <w:rPr>
                <w:rFonts w:ascii="Times New Roman" w:eastAsia="Times New Roman" w:hAnsi="Times New Roman"/>
                <w:sz w:val="24"/>
                <w:szCs w:val="24"/>
              </w:rPr>
              <w:t>Осуществляется переход к административной процедуре «Направление (выдача) результата.</w:t>
            </w:r>
          </w:p>
        </w:tc>
      </w:tr>
    </w:tbl>
    <w:p w14:paraId="49A133DD" w14:textId="77777777" w:rsidR="002D288A" w:rsidRPr="00396C27" w:rsidRDefault="002D288A" w:rsidP="00BA252A">
      <w:pPr>
        <w:suppressAutoHyphens/>
        <w:spacing w:after="0" w:line="240" w:lineRule="auto"/>
        <w:contextualSpacing/>
        <w:mirrorIndents/>
        <w:jc w:val="both"/>
        <w:rPr>
          <w:rFonts w:ascii="Times New Roman" w:hAnsi="Times New Roman"/>
          <w:sz w:val="24"/>
          <w:szCs w:val="24"/>
        </w:rPr>
      </w:pPr>
    </w:p>
    <w:p w14:paraId="484F8CD6" w14:textId="77777777" w:rsidR="002D288A" w:rsidRPr="00396C27" w:rsidRDefault="00487B78" w:rsidP="00BA252A">
      <w:pPr>
        <w:suppressAutoHyphens/>
        <w:spacing w:after="0" w:line="240" w:lineRule="auto"/>
        <w:contextualSpacing/>
        <w:mirrorIndents/>
        <w:jc w:val="center"/>
        <w:rPr>
          <w:rFonts w:ascii="Times New Roman" w:hAnsi="Times New Roman"/>
          <w:sz w:val="24"/>
          <w:szCs w:val="24"/>
        </w:rPr>
      </w:pPr>
      <w:r w:rsidRPr="00396C27">
        <w:rPr>
          <w:rFonts w:ascii="Times New Roman" w:hAnsi="Times New Roman"/>
          <w:b/>
          <w:sz w:val="24"/>
          <w:szCs w:val="24"/>
        </w:rPr>
        <w:t>6</w:t>
      </w:r>
      <w:r w:rsidR="002D288A" w:rsidRPr="00396C27">
        <w:rPr>
          <w:rFonts w:ascii="Times New Roman" w:hAnsi="Times New Roman"/>
          <w:b/>
          <w:sz w:val="24"/>
          <w:szCs w:val="24"/>
        </w:rPr>
        <w:t xml:space="preserve">. </w:t>
      </w:r>
      <w:r w:rsidRPr="00396C27">
        <w:rPr>
          <w:rFonts w:ascii="Times New Roman" w:eastAsia="Times New Roman" w:hAnsi="Times New Roman"/>
          <w:b/>
          <w:sz w:val="24"/>
          <w:szCs w:val="24"/>
        </w:rPr>
        <w:t>Направление (выдача) результата.</w:t>
      </w:r>
    </w:p>
    <w:tbl>
      <w:tblPr>
        <w:tblW w:w="14425" w:type="dxa"/>
        <w:tblBorders>
          <w:top w:val="nil"/>
          <w:left w:val="nil"/>
          <w:bottom w:val="nil"/>
          <w:right w:val="nil"/>
        </w:tblBorders>
        <w:tblLayout w:type="fixed"/>
        <w:tblLook w:val="0000" w:firstRow="0" w:lastRow="0" w:firstColumn="0" w:lastColumn="0" w:noHBand="0" w:noVBand="0"/>
      </w:tblPr>
      <w:tblGrid>
        <w:gridCol w:w="2518"/>
        <w:gridCol w:w="2693"/>
        <w:gridCol w:w="2127"/>
        <w:gridCol w:w="1842"/>
        <w:gridCol w:w="5245"/>
      </w:tblGrid>
      <w:tr w:rsidR="00487B78" w:rsidRPr="00396C27" w14:paraId="5A5B8E60" w14:textId="77777777" w:rsidTr="000979F7">
        <w:trPr>
          <w:trHeight w:val="449"/>
        </w:trPr>
        <w:tc>
          <w:tcPr>
            <w:tcW w:w="2518" w:type="dxa"/>
            <w:tcBorders>
              <w:top w:val="single" w:sz="4" w:space="0" w:color="auto"/>
              <w:left w:val="single" w:sz="4" w:space="0" w:color="auto"/>
              <w:bottom w:val="single" w:sz="4" w:space="0" w:color="auto"/>
              <w:right w:val="single" w:sz="4" w:space="0" w:color="auto"/>
            </w:tcBorders>
          </w:tcPr>
          <w:p w14:paraId="2EDAC8A2" w14:textId="77777777" w:rsidR="00487B78" w:rsidRPr="00396C27" w:rsidRDefault="00487B78" w:rsidP="00BA252A">
            <w:pPr>
              <w:suppressAutoHyphens/>
              <w:spacing w:after="0" w:line="240" w:lineRule="auto"/>
              <w:contextualSpacing/>
              <w:mirrorIndents/>
              <w:jc w:val="both"/>
              <w:rPr>
                <w:rFonts w:ascii="Times New Roman" w:hAnsi="Times New Roman"/>
                <w:sz w:val="24"/>
                <w:szCs w:val="24"/>
              </w:rPr>
            </w:pPr>
            <w:r w:rsidRPr="00396C27">
              <w:rPr>
                <w:rFonts w:ascii="Times New Roman" w:hAnsi="Times New Roman"/>
                <w:sz w:val="24"/>
                <w:szCs w:val="24"/>
              </w:rPr>
              <w:lastRenderedPageBreak/>
              <w:t>Место выполнения процедуры/ используемая ИС</w:t>
            </w:r>
          </w:p>
        </w:tc>
        <w:tc>
          <w:tcPr>
            <w:tcW w:w="2693" w:type="dxa"/>
            <w:tcBorders>
              <w:top w:val="single" w:sz="4" w:space="0" w:color="auto"/>
              <w:left w:val="single" w:sz="4" w:space="0" w:color="auto"/>
              <w:bottom w:val="single" w:sz="4" w:space="0" w:color="auto"/>
              <w:right w:val="single" w:sz="4" w:space="0" w:color="auto"/>
            </w:tcBorders>
          </w:tcPr>
          <w:p w14:paraId="1A4FAEFE" w14:textId="77777777" w:rsidR="00487B78" w:rsidRPr="00396C27" w:rsidRDefault="00487B78" w:rsidP="00BA252A">
            <w:pPr>
              <w:suppressAutoHyphens/>
              <w:spacing w:after="0" w:line="240" w:lineRule="auto"/>
              <w:contextualSpacing/>
              <w:mirrorIndents/>
              <w:jc w:val="both"/>
              <w:rPr>
                <w:rFonts w:ascii="Times New Roman" w:hAnsi="Times New Roman"/>
                <w:sz w:val="24"/>
                <w:szCs w:val="24"/>
              </w:rPr>
            </w:pPr>
            <w:r w:rsidRPr="00396C27">
              <w:rPr>
                <w:rFonts w:ascii="Times New Roman" w:hAnsi="Times New Roman"/>
                <w:sz w:val="24"/>
                <w:szCs w:val="24"/>
              </w:rPr>
              <w:t>Административные действия</w:t>
            </w:r>
          </w:p>
        </w:tc>
        <w:tc>
          <w:tcPr>
            <w:tcW w:w="2127" w:type="dxa"/>
            <w:tcBorders>
              <w:top w:val="single" w:sz="4" w:space="0" w:color="auto"/>
              <w:left w:val="single" w:sz="4" w:space="0" w:color="auto"/>
              <w:bottom w:val="single" w:sz="4" w:space="0" w:color="auto"/>
              <w:right w:val="single" w:sz="4" w:space="0" w:color="auto"/>
            </w:tcBorders>
          </w:tcPr>
          <w:p w14:paraId="7DF90C54" w14:textId="77777777" w:rsidR="00487B78" w:rsidRPr="00396C27" w:rsidRDefault="00487B78" w:rsidP="00BA252A">
            <w:pPr>
              <w:suppressAutoHyphens/>
              <w:spacing w:after="0" w:line="240" w:lineRule="auto"/>
              <w:contextualSpacing/>
              <w:mirrorIndents/>
              <w:jc w:val="both"/>
              <w:rPr>
                <w:rFonts w:ascii="Times New Roman" w:hAnsi="Times New Roman"/>
                <w:sz w:val="24"/>
                <w:szCs w:val="24"/>
              </w:rPr>
            </w:pPr>
            <w:r w:rsidRPr="00396C27">
              <w:rPr>
                <w:rFonts w:ascii="Times New Roman" w:hAnsi="Times New Roman"/>
                <w:sz w:val="24"/>
                <w:szCs w:val="24"/>
              </w:rPr>
              <w:t>Срок выполнения</w:t>
            </w:r>
          </w:p>
        </w:tc>
        <w:tc>
          <w:tcPr>
            <w:tcW w:w="1842" w:type="dxa"/>
            <w:tcBorders>
              <w:top w:val="single" w:sz="4" w:space="0" w:color="auto"/>
              <w:left w:val="single" w:sz="4" w:space="0" w:color="auto"/>
              <w:bottom w:val="single" w:sz="4" w:space="0" w:color="auto"/>
              <w:right w:val="single" w:sz="4" w:space="0" w:color="auto"/>
            </w:tcBorders>
          </w:tcPr>
          <w:p w14:paraId="565AEC59" w14:textId="77777777" w:rsidR="00487B78" w:rsidRPr="00396C27" w:rsidRDefault="00487B78" w:rsidP="00BA252A">
            <w:pPr>
              <w:suppressAutoHyphens/>
              <w:spacing w:after="0" w:line="240" w:lineRule="auto"/>
              <w:contextualSpacing/>
              <w:mirrorIndents/>
              <w:jc w:val="both"/>
              <w:rPr>
                <w:rFonts w:ascii="Times New Roman"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tcPr>
          <w:p w14:paraId="7929F9A8" w14:textId="77777777" w:rsidR="00487B78" w:rsidRPr="00396C27" w:rsidRDefault="00487B78" w:rsidP="00BA252A">
            <w:pPr>
              <w:suppressAutoHyphens/>
              <w:spacing w:after="0" w:line="240" w:lineRule="auto"/>
              <w:contextualSpacing/>
              <w:mirrorIndents/>
              <w:jc w:val="both"/>
              <w:rPr>
                <w:rFonts w:ascii="Times New Roman" w:hAnsi="Times New Roman"/>
                <w:sz w:val="24"/>
                <w:szCs w:val="24"/>
              </w:rPr>
            </w:pPr>
            <w:r w:rsidRPr="00396C27">
              <w:rPr>
                <w:rFonts w:ascii="Times New Roman" w:hAnsi="Times New Roman"/>
                <w:sz w:val="24"/>
                <w:szCs w:val="24"/>
              </w:rPr>
              <w:t>Содержание действия</w:t>
            </w:r>
          </w:p>
        </w:tc>
      </w:tr>
      <w:tr w:rsidR="00B575C5" w:rsidRPr="00396C27" w14:paraId="22039CD2" w14:textId="77777777" w:rsidTr="000979F7">
        <w:trPr>
          <w:trHeight w:val="772"/>
        </w:trPr>
        <w:tc>
          <w:tcPr>
            <w:tcW w:w="2518" w:type="dxa"/>
            <w:tcBorders>
              <w:top w:val="single" w:sz="4" w:space="0" w:color="auto"/>
              <w:left w:val="single" w:sz="4" w:space="0" w:color="auto"/>
              <w:bottom w:val="single" w:sz="4" w:space="0" w:color="auto"/>
              <w:right w:val="single" w:sz="4" w:space="0" w:color="auto"/>
            </w:tcBorders>
          </w:tcPr>
          <w:p w14:paraId="0571EBE5" w14:textId="77777777" w:rsidR="00B575C5" w:rsidRPr="00396C27" w:rsidRDefault="00B575C5" w:rsidP="00BA252A">
            <w:pPr>
              <w:suppressAutoHyphens/>
              <w:autoSpaceDE w:val="0"/>
              <w:autoSpaceDN w:val="0"/>
              <w:adjustRightInd w:val="0"/>
              <w:spacing w:after="0" w:line="240" w:lineRule="auto"/>
              <w:jc w:val="both"/>
              <w:rPr>
                <w:rFonts w:ascii="Times New Roman" w:hAnsi="Times New Roman"/>
                <w:sz w:val="24"/>
                <w:szCs w:val="24"/>
              </w:rPr>
            </w:pPr>
            <w:r w:rsidRPr="00396C27">
              <w:rPr>
                <w:rFonts w:ascii="Times New Roman" w:hAnsi="Times New Roman"/>
                <w:sz w:val="24"/>
                <w:szCs w:val="24"/>
              </w:rPr>
              <w:t>Администрация</w:t>
            </w:r>
          </w:p>
        </w:tc>
        <w:tc>
          <w:tcPr>
            <w:tcW w:w="2693" w:type="dxa"/>
            <w:tcBorders>
              <w:top w:val="single" w:sz="4" w:space="0" w:color="auto"/>
              <w:left w:val="single" w:sz="4" w:space="0" w:color="auto"/>
              <w:bottom w:val="single" w:sz="4" w:space="0" w:color="auto"/>
              <w:right w:val="single" w:sz="4" w:space="0" w:color="auto"/>
            </w:tcBorders>
          </w:tcPr>
          <w:p w14:paraId="7E735CB2" w14:textId="77777777" w:rsidR="00B575C5" w:rsidRPr="00396C27" w:rsidRDefault="00B575C5" w:rsidP="00BA252A">
            <w:pPr>
              <w:suppressAutoHyphens/>
              <w:spacing w:after="0" w:line="240" w:lineRule="auto"/>
              <w:contextualSpacing/>
              <w:mirrorIndents/>
              <w:jc w:val="both"/>
              <w:rPr>
                <w:rFonts w:ascii="Times New Roman" w:hAnsi="Times New Roman"/>
                <w:sz w:val="24"/>
                <w:szCs w:val="24"/>
              </w:rPr>
            </w:pPr>
            <w:r w:rsidRPr="00396C27">
              <w:rPr>
                <w:rFonts w:ascii="Times New Roman" w:hAnsi="Times New Roman"/>
                <w:sz w:val="24"/>
                <w:szCs w:val="24"/>
              </w:rPr>
              <w:t>Получение зарегистрированного решения из МОБВУ</w:t>
            </w:r>
          </w:p>
        </w:tc>
        <w:tc>
          <w:tcPr>
            <w:tcW w:w="2127" w:type="dxa"/>
            <w:vMerge w:val="restart"/>
            <w:tcBorders>
              <w:top w:val="single" w:sz="4" w:space="0" w:color="auto"/>
              <w:left w:val="single" w:sz="4" w:space="0" w:color="auto"/>
              <w:bottom w:val="single" w:sz="4" w:space="0" w:color="auto"/>
              <w:right w:val="single" w:sz="4" w:space="0" w:color="auto"/>
            </w:tcBorders>
          </w:tcPr>
          <w:p w14:paraId="2AB814D2" w14:textId="77777777" w:rsidR="00B575C5" w:rsidRPr="00396C27" w:rsidRDefault="00B575C5" w:rsidP="00BA252A">
            <w:pPr>
              <w:suppressAutoHyphens/>
              <w:spacing w:after="0" w:line="240" w:lineRule="auto"/>
              <w:contextualSpacing/>
              <w:mirrorIndents/>
              <w:jc w:val="both"/>
              <w:rPr>
                <w:rFonts w:ascii="Times New Roman" w:hAnsi="Times New Roman"/>
                <w:sz w:val="24"/>
                <w:szCs w:val="24"/>
              </w:rPr>
            </w:pPr>
            <w:r w:rsidRPr="00396C27">
              <w:rPr>
                <w:rFonts w:ascii="Times New Roman" w:hAnsi="Times New Roman"/>
                <w:sz w:val="24"/>
                <w:szCs w:val="24"/>
              </w:rPr>
              <w:t>2 календарных дня</w:t>
            </w:r>
          </w:p>
          <w:p w14:paraId="73039560" w14:textId="77777777" w:rsidR="00B575C5" w:rsidRPr="00396C27" w:rsidRDefault="00B575C5" w:rsidP="00BA252A">
            <w:pPr>
              <w:suppressAutoHyphens/>
              <w:spacing w:after="0" w:line="240" w:lineRule="auto"/>
              <w:contextualSpacing/>
              <w:mirrorIndents/>
              <w:jc w:val="both"/>
              <w:rPr>
                <w:rFonts w:ascii="Times New Roman" w:hAnsi="Times New Roman"/>
                <w:sz w:val="24"/>
                <w:szCs w:val="24"/>
              </w:rPr>
            </w:pPr>
          </w:p>
        </w:tc>
        <w:tc>
          <w:tcPr>
            <w:tcW w:w="1842" w:type="dxa"/>
            <w:tcBorders>
              <w:top w:val="single" w:sz="4" w:space="0" w:color="auto"/>
              <w:left w:val="single" w:sz="4" w:space="0" w:color="auto"/>
              <w:bottom w:val="single" w:sz="4" w:space="0" w:color="auto"/>
              <w:right w:val="single" w:sz="4" w:space="0" w:color="auto"/>
            </w:tcBorders>
          </w:tcPr>
          <w:p w14:paraId="6B8682F3" w14:textId="77777777" w:rsidR="00B575C5" w:rsidRPr="00396C27" w:rsidRDefault="00B575C5" w:rsidP="00BA252A">
            <w:pPr>
              <w:suppressAutoHyphens/>
              <w:spacing w:after="0" w:line="240" w:lineRule="auto"/>
              <w:contextualSpacing/>
              <w:mirrorIndents/>
              <w:jc w:val="both"/>
              <w:rPr>
                <w:rFonts w:ascii="Times New Roman" w:hAnsi="Times New Roman"/>
                <w:sz w:val="24"/>
                <w:szCs w:val="24"/>
              </w:rPr>
            </w:pPr>
            <w:r w:rsidRPr="00396C27">
              <w:rPr>
                <w:rFonts w:ascii="Times New Roman" w:hAnsi="Times New Roman"/>
                <w:sz w:val="24"/>
                <w:szCs w:val="24"/>
              </w:rPr>
              <w:t>10 минут</w:t>
            </w:r>
          </w:p>
        </w:tc>
        <w:tc>
          <w:tcPr>
            <w:tcW w:w="5245" w:type="dxa"/>
            <w:tcBorders>
              <w:top w:val="single" w:sz="4" w:space="0" w:color="auto"/>
              <w:left w:val="single" w:sz="4" w:space="0" w:color="auto"/>
              <w:bottom w:val="single" w:sz="4" w:space="0" w:color="auto"/>
              <w:right w:val="single" w:sz="4" w:space="0" w:color="auto"/>
            </w:tcBorders>
          </w:tcPr>
          <w:p w14:paraId="225AA6E1" w14:textId="77777777" w:rsidR="00B575C5" w:rsidRPr="00396C27" w:rsidRDefault="00B575C5" w:rsidP="00B575C5">
            <w:pPr>
              <w:suppressAutoHyphens/>
              <w:spacing w:after="0" w:line="240" w:lineRule="auto"/>
              <w:jc w:val="both"/>
              <w:rPr>
                <w:rFonts w:ascii="Times New Roman" w:eastAsia="Times New Roman" w:hAnsi="Times New Roman"/>
                <w:sz w:val="24"/>
                <w:szCs w:val="24"/>
              </w:rPr>
            </w:pPr>
            <w:r w:rsidRPr="00396C27">
              <w:rPr>
                <w:rFonts w:ascii="Times New Roman" w:eastAsia="Times New Roman" w:hAnsi="Times New Roman"/>
                <w:sz w:val="24"/>
                <w:szCs w:val="24"/>
              </w:rPr>
              <w:t>Результат предоставления Муниципальной услуги, зарегистрированный в МОБВУ, фиксируется специалистом Администрации в Модуле оказания услуг ЕИС ОУ.</w:t>
            </w:r>
          </w:p>
          <w:p w14:paraId="0AC0D04C" w14:textId="77777777" w:rsidR="00B575C5" w:rsidRPr="00396C27" w:rsidRDefault="00B575C5" w:rsidP="00BA252A">
            <w:pPr>
              <w:suppressAutoHyphens/>
              <w:spacing w:after="0" w:line="240" w:lineRule="auto"/>
              <w:jc w:val="both"/>
              <w:rPr>
                <w:rFonts w:ascii="Times New Roman" w:eastAsia="Times New Roman" w:hAnsi="Times New Roman"/>
                <w:sz w:val="24"/>
                <w:szCs w:val="24"/>
              </w:rPr>
            </w:pPr>
          </w:p>
        </w:tc>
      </w:tr>
      <w:tr w:rsidR="00B575C5" w:rsidRPr="00396C27" w14:paraId="2A987CE9" w14:textId="77777777" w:rsidTr="000979F7">
        <w:trPr>
          <w:trHeight w:val="772"/>
        </w:trPr>
        <w:tc>
          <w:tcPr>
            <w:tcW w:w="2518" w:type="dxa"/>
            <w:tcBorders>
              <w:top w:val="single" w:sz="4" w:space="0" w:color="auto"/>
              <w:left w:val="single" w:sz="4" w:space="0" w:color="auto"/>
              <w:bottom w:val="single" w:sz="4" w:space="0" w:color="auto"/>
              <w:right w:val="single" w:sz="4" w:space="0" w:color="auto"/>
            </w:tcBorders>
          </w:tcPr>
          <w:p w14:paraId="7FA3FA61" w14:textId="77777777" w:rsidR="00B575C5" w:rsidRPr="00396C27" w:rsidRDefault="00B575C5" w:rsidP="00BA252A">
            <w:pPr>
              <w:suppressAutoHyphens/>
              <w:autoSpaceDE w:val="0"/>
              <w:autoSpaceDN w:val="0"/>
              <w:adjustRightInd w:val="0"/>
              <w:spacing w:after="0" w:line="240" w:lineRule="auto"/>
              <w:jc w:val="both"/>
              <w:rPr>
                <w:rFonts w:ascii="Times New Roman" w:hAnsi="Times New Roman"/>
                <w:sz w:val="24"/>
                <w:szCs w:val="24"/>
              </w:rPr>
            </w:pPr>
            <w:r w:rsidRPr="00396C27">
              <w:rPr>
                <w:rFonts w:ascii="Times New Roman" w:hAnsi="Times New Roman"/>
                <w:sz w:val="24"/>
                <w:szCs w:val="24"/>
              </w:rPr>
              <w:t>Администрация/</w:t>
            </w:r>
          </w:p>
          <w:p w14:paraId="50C95020" w14:textId="77777777" w:rsidR="00B575C5" w:rsidRPr="00396C27" w:rsidRDefault="00B575C5" w:rsidP="00BA252A">
            <w:pPr>
              <w:suppressAutoHyphens/>
              <w:spacing w:after="0" w:line="240" w:lineRule="auto"/>
              <w:contextualSpacing/>
              <w:mirrorIndents/>
              <w:jc w:val="both"/>
              <w:rPr>
                <w:rFonts w:ascii="Times New Roman" w:hAnsi="Times New Roman"/>
                <w:sz w:val="24"/>
                <w:szCs w:val="24"/>
              </w:rPr>
            </w:pPr>
            <w:r w:rsidRPr="00396C27">
              <w:rPr>
                <w:rFonts w:ascii="Times New Roman" w:hAnsi="Times New Roman"/>
                <w:sz w:val="24"/>
                <w:szCs w:val="24"/>
              </w:rPr>
              <w:t>Модуль оказания услуг ЕИС ОУ</w:t>
            </w:r>
          </w:p>
        </w:tc>
        <w:tc>
          <w:tcPr>
            <w:tcW w:w="2693" w:type="dxa"/>
            <w:tcBorders>
              <w:top w:val="single" w:sz="4" w:space="0" w:color="auto"/>
              <w:left w:val="single" w:sz="4" w:space="0" w:color="auto"/>
              <w:bottom w:val="single" w:sz="4" w:space="0" w:color="auto"/>
              <w:right w:val="single" w:sz="4" w:space="0" w:color="auto"/>
            </w:tcBorders>
          </w:tcPr>
          <w:p w14:paraId="5613C340" w14:textId="77777777" w:rsidR="00B575C5" w:rsidRPr="00396C27" w:rsidRDefault="00B575C5" w:rsidP="00BA252A">
            <w:pPr>
              <w:suppressAutoHyphens/>
              <w:spacing w:after="0" w:line="240" w:lineRule="auto"/>
              <w:contextualSpacing/>
              <w:mirrorIndents/>
              <w:jc w:val="both"/>
              <w:rPr>
                <w:rFonts w:ascii="Times New Roman" w:hAnsi="Times New Roman"/>
                <w:sz w:val="24"/>
                <w:szCs w:val="24"/>
              </w:rPr>
            </w:pPr>
            <w:r w:rsidRPr="00396C27">
              <w:rPr>
                <w:rFonts w:ascii="Times New Roman" w:hAnsi="Times New Roman"/>
                <w:sz w:val="24"/>
                <w:szCs w:val="24"/>
              </w:rPr>
              <w:t xml:space="preserve">Направление (выдача) результата </w:t>
            </w:r>
          </w:p>
        </w:tc>
        <w:tc>
          <w:tcPr>
            <w:tcW w:w="2127" w:type="dxa"/>
            <w:vMerge/>
            <w:tcBorders>
              <w:top w:val="single" w:sz="4" w:space="0" w:color="auto"/>
              <w:left w:val="single" w:sz="4" w:space="0" w:color="auto"/>
              <w:bottom w:val="single" w:sz="4" w:space="0" w:color="auto"/>
              <w:right w:val="single" w:sz="4" w:space="0" w:color="auto"/>
            </w:tcBorders>
          </w:tcPr>
          <w:p w14:paraId="4F36501B" w14:textId="77777777" w:rsidR="00B575C5" w:rsidRPr="00396C27" w:rsidRDefault="00B575C5" w:rsidP="00BA252A">
            <w:pPr>
              <w:suppressAutoHyphens/>
              <w:spacing w:after="0" w:line="240" w:lineRule="auto"/>
              <w:contextualSpacing/>
              <w:mirrorIndents/>
              <w:jc w:val="both"/>
              <w:rPr>
                <w:rFonts w:ascii="Times New Roman" w:hAnsi="Times New Roman"/>
                <w:sz w:val="24"/>
                <w:szCs w:val="24"/>
              </w:rPr>
            </w:pPr>
          </w:p>
        </w:tc>
        <w:tc>
          <w:tcPr>
            <w:tcW w:w="1842" w:type="dxa"/>
            <w:tcBorders>
              <w:top w:val="single" w:sz="4" w:space="0" w:color="auto"/>
              <w:left w:val="single" w:sz="4" w:space="0" w:color="auto"/>
              <w:bottom w:val="single" w:sz="4" w:space="0" w:color="auto"/>
              <w:right w:val="single" w:sz="4" w:space="0" w:color="auto"/>
            </w:tcBorders>
          </w:tcPr>
          <w:p w14:paraId="71ABFE30" w14:textId="77777777" w:rsidR="00B575C5" w:rsidRPr="00396C27" w:rsidRDefault="00B575C5" w:rsidP="00BA252A">
            <w:pPr>
              <w:suppressAutoHyphens/>
              <w:spacing w:after="0" w:line="240" w:lineRule="auto"/>
              <w:contextualSpacing/>
              <w:mirrorIndents/>
              <w:jc w:val="both"/>
              <w:rPr>
                <w:rFonts w:ascii="Times New Roman" w:hAnsi="Times New Roman"/>
                <w:sz w:val="24"/>
                <w:szCs w:val="24"/>
              </w:rPr>
            </w:pPr>
            <w:r w:rsidRPr="00396C27">
              <w:rPr>
                <w:rFonts w:ascii="Times New Roman" w:hAnsi="Times New Roman"/>
                <w:sz w:val="24"/>
                <w:szCs w:val="24"/>
              </w:rPr>
              <w:t>15 минут</w:t>
            </w:r>
          </w:p>
        </w:tc>
        <w:tc>
          <w:tcPr>
            <w:tcW w:w="5245" w:type="dxa"/>
            <w:tcBorders>
              <w:top w:val="single" w:sz="4" w:space="0" w:color="auto"/>
              <w:left w:val="single" w:sz="4" w:space="0" w:color="auto"/>
              <w:bottom w:val="single" w:sz="4" w:space="0" w:color="auto"/>
              <w:right w:val="single" w:sz="4" w:space="0" w:color="auto"/>
            </w:tcBorders>
          </w:tcPr>
          <w:p w14:paraId="6E43643B" w14:textId="77777777" w:rsidR="00B575C5" w:rsidRPr="00396C27" w:rsidRDefault="00B575C5" w:rsidP="00BA252A">
            <w:pPr>
              <w:suppressAutoHyphens/>
              <w:spacing w:after="0" w:line="240" w:lineRule="auto"/>
              <w:jc w:val="both"/>
              <w:rPr>
                <w:rFonts w:ascii="Times New Roman" w:eastAsia="Times New Roman" w:hAnsi="Times New Roman"/>
                <w:sz w:val="24"/>
                <w:szCs w:val="24"/>
              </w:rPr>
            </w:pPr>
            <w:r w:rsidRPr="00396C27">
              <w:rPr>
                <w:rFonts w:ascii="Times New Roman" w:eastAsia="Times New Roman" w:hAnsi="Times New Roman"/>
                <w:sz w:val="24"/>
                <w:szCs w:val="24"/>
              </w:rPr>
              <w:t>Через РПГУ:</w:t>
            </w:r>
          </w:p>
          <w:p w14:paraId="2A6921BF" w14:textId="3A9E902C" w:rsidR="00B575C5" w:rsidRPr="00396C27" w:rsidRDefault="00B575C5" w:rsidP="00DD1E66">
            <w:pPr>
              <w:suppressAutoHyphens/>
              <w:spacing w:after="0" w:line="240" w:lineRule="auto"/>
              <w:jc w:val="both"/>
              <w:rPr>
                <w:rFonts w:ascii="Times New Roman" w:eastAsia="Times New Roman" w:hAnsi="Times New Roman"/>
                <w:sz w:val="24"/>
                <w:szCs w:val="24"/>
              </w:rPr>
            </w:pPr>
            <w:r w:rsidRPr="00396C27">
              <w:rPr>
                <w:rFonts w:ascii="Times New Roman" w:eastAsia="Times New Roman" w:hAnsi="Times New Roman"/>
                <w:sz w:val="24"/>
                <w:szCs w:val="24"/>
              </w:rPr>
              <w:t>1)</w:t>
            </w:r>
            <w:r w:rsidRPr="00396C27">
              <w:rPr>
                <w:rFonts w:ascii="Times New Roman" w:eastAsia="Times New Roman" w:hAnsi="Times New Roman"/>
                <w:sz w:val="24"/>
                <w:szCs w:val="24"/>
              </w:rPr>
              <w:tab/>
              <w:t xml:space="preserve">Направленный Заявителю (представителю Заявителя) результат фиксируется специалистом Администрации в </w:t>
            </w:r>
            <w:r w:rsidRPr="00396C27">
              <w:rPr>
                <w:rFonts w:ascii="Times New Roman" w:hAnsi="Times New Roman"/>
                <w:sz w:val="24"/>
                <w:szCs w:val="24"/>
              </w:rPr>
              <w:t>Модуле оказания услуг ЕИС ОУ.</w:t>
            </w:r>
          </w:p>
          <w:p w14:paraId="1E406F09" w14:textId="700DB6CE" w:rsidR="00B575C5" w:rsidRPr="00396C27" w:rsidRDefault="00DD1E66" w:rsidP="00BA252A">
            <w:pPr>
              <w:suppressAutoHyphens/>
              <w:autoSpaceDE w:val="0"/>
              <w:autoSpaceDN w:val="0"/>
              <w:adjustRightInd w:val="0"/>
              <w:spacing w:after="0" w:line="240" w:lineRule="auto"/>
              <w:jc w:val="both"/>
              <w:rPr>
                <w:rFonts w:ascii="Times New Roman" w:hAnsi="Times New Roman"/>
                <w:sz w:val="24"/>
                <w:szCs w:val="24"/>
              </w:rPr>
            </w:pPr>
            <w:r w:rsidRPr="00396C27">
              <w:rPr>
                <w:rFonts w:ascii="Times New Roman" w:eastAsia="Times New Roman" w:hAnsi="Times New Roman"/>
                <w:sz w:val="24"/>
                <w:szCs w:val="24"/>
              </w:rPr>
              <w:t>2</w:t>
            </w:r>
            <w:r w:rsidR="00B575C5" w:rsidRPr="00396C27">
              <w:rPr>
                <w:rFonts w:ascii="Times New Roman" w:eastAsia="Times New Roman" w:hAnsi="Times New Roman"/>
                <w:sz w:val="24"/>
                <w:szCs w:val="24"/>
              </w:rPr>
              <w:t>)</w:t>
            </w:r>
            <w:r w:rsidR="00B575C5" w:rsidRPr="00396C27">
              <w:rPr>
                <w:rFonts w:ascii="Times New Roman" w:eastAsia="Times New Roman" w:hAnsi="Times New Roman"/>
                <w:sz w:val="24"/>
                <w:szCs w:val="24"/>
              </w:rPr>
              <w:tab/>
              <w:t xml:space="preserve"> Результат направляется уполномоченным специалистом Администрации в личный кабинет Заявителя (представителя Заявителя) на РПГУ в виде электронного документа, подписанного усиленной квалифицированной электронной подписью уполномоченного должностного лица Администрации.</w:t>
            </w:r>
          </w:p>
          <w:p w14:paraId="28F06D29" w14:textId="77777777" w:rsidR="00B575C5" w:rsidRPr="00396C27" w:rsidRDefault="00B575C5" w:rsidP="00BA252A">
            <w:pPr>
              <w:suppressAutoHyphens/>
              <w:spacing w:after="0" w:line="240" w:lineRule="auto"/>
              <w:contextualSpacing/>
              <w:mirrorIndents/>
              <w:jc w:val="both"/>
              <w:rPr>
                <w:rFonts w:ascii="Times New Roman" w:hAnsi="Times New Roman"/>
                <w:sz w:val="24"/>
                <w:szCs w:val="24"/>
              </w:rPr>
            </w:pPr>
            <w:r w:rsidRPr="00396C27">
              <w:rPr>
                <w:rFonts w:ascii="Times New Roman" w:hAnsi="Times New Roman"/>
                <w:sz w:val="24"/>
                <w:szCs w:val="24"/>
              </w:rPr>
              <w:t>В случае необходимости Заявитель (представитель Заявителя) дополнительно может получить результат через МФЦ при условии указания соответствующего способа получения результата в Заявлении.</w:t>
            </w:r>
          </w:p>
        </w:tc>
      </w:tr>
      <w:tr w:rsidR="00B575C5" w:rsidRPr="00396C27" w14:paraId="6A7E55E8" w14:textId="77777777" w:rsidTr="000979F7">
        <w:trPr>
          <w:trHeight w:val="772"/>
        </w:trPr>
        <w:tc>
          <w:tcPr>
            <w:tcW w:w="2518" w:type="dxa"/>
            <w:tcBorders>
              <w:top w:val="single" w:sz="4" w:space="0" w:color="auto"/>
              <w:left w:val="single" w:sz="4" w:space="0" w:color="auto"/>
              <w:bottom w:val="single" w:sz="4" w:space="0" w:color="auto"/>
              <w:right w:val="single" w:sz="4" w:space="0" w:color="auto"/>
            </w:tcBorders>
          </w:tcPr>
          <w:p w14:paraId="36FCC745" w14:textId="77777777" w:rsidR="00B575C5" w:rsidRPr="00396C27" w:rsidRDefault="00B575C5" w:rsidP="00BA252A">
            <w:pPr>
              <w:suppressAutoHyphens/>
              <w:autoSpaceDE w:val="0"/>
              <w:autoSpaceDN w:val="0"/>
              <w:adjustRightInd w:val="0"/>
              <w:spacing w:after="0" w:line="240" w:lineRule="auto"/>
              <w:jc w:val="both"/>
              <w:rPr>
                <w:rFonts w:ascii="Times New Roman" w:hAnsi="Times New Roman"/>
                <w:sz w:val="24"/>
                <w:szCs w:val="24"/>
              </w:rPr>
            </w:pPr>
            <w:r w:rsidRPr="00396C27">
              <w:rPr>
                <w:rFonts w:ascii="Times New Roman" w:hAnsi="Times New Roman"/>
                <w:sz w:val="24"/>
                <w:szCs w:val="24"/>
              </w:rPr>
              <w:t>МФЦ/ Модуль МФЦ ЕИС ОУ</w:t>
            </w:r>
          </w:p>
        </w:tc>
        <w:tc>
          <w:tcPr>
            <w:tcW w:w="2693" w:type="dxa"/>
            <w:tcBorders>
              <w:top w:val="single" w:sz="4" w:space="0" w:color="auto"/>
              <w:left w:val="single" w:sz="4" w:space="0" w:color="auto"/>
              <w:bottom w:val="single" w:sz="4" w:space="0" w:color="auto"/>
              <w:right w:val="single" w:sz="4" w:space="0" w:color="auto"/>
            </w:tcBorders>
          </w:tcPr>
          <w:p w14:paraId="1A7566A1" w14:textId="77777777" w:rsidR="00B575C5" w:rsidRPr="00396C27" w:rsidRDefault="00B575C5" w:rsidP="00BA252A">
            <w:pPr>
              <w:suppressAutoHyphens/>
              <w:spacing w:after="0" w:line="240" w:lineRule="auto"/>
              <w:contextualSpacing/>
              <w:mirrorIndents/>
              <w:jc w:val="both"/>
              <w:rPr>
                <w:rFonts w:ascii="Times New Roman" w:hAnsi="Times New Roman"/>
                <w:sz w:val="24"/>
                <w:szCs w:val="24"/>
              </w:rPr>
            </w:pPr>
          </w:p>
        </w:tc>
        <w:tc>
          <w:tcPr>
            <w:tcW w:w="2127" w:type="dxa"/>
            <w:vMerge/>
            <w:tcBorders>
              <w:top w:val="single" w:sz="4" w:space="0" w:color="auto"/>
              <w:left w:val="single" w:sz="4" w:space="0" w:color="auto"/>
              <w:bottom w:val="single" w:sz="4" w:space="0" w:color="auto"/>
              <w:right w:val="single" w:sz="4" w:space="0" w:color="auto"/>
            </w:tcBorders>
          </w:tcPr>
          <w:p w14:paraId="24EEE9AF" w14:textId="77777777" w:rsidR="00B575C5" w:rsidRPr="00396C27" w:rsidDel="00487B78" w:rsidRDefault="00B575C5" w:rsidP="00BA252A">
            <w:pPr>
              <w:suppressAutoHyphens/>
              <w:spacing w:after="0" w:line="240" w:lineRule="auto"/>
              <w:contextualSpacing/>
              <w:mirrorIndents/>
              <w:jc w:val="both"/>
              <w:rPr>
                <w:rFonts w:ascii="Times New Roman" w:hAnsi="Times New Roman"/>
                <w:sz w:val="24"/>
                <w:szCs w:val="24"/>
              </w:rPr>
            </w:pPr>
          </w:p>
        </w:tc>
        <w:tc>
          <w:tcPr>
            <w:tcW w:w="1842" w:type="dxa"/>
            <w:tcBorders>
              <w:top w:val="single" w:sz="4" w:space="0" w:color="auto"/>
              <w:left w:val="single" w:sz="4" w:space="0" w:color="auto"/>
              <w:bottom w:val="single" w:sz="4" w:space="0" w:color="auto"/>
              <w:right w:val="single" w:sz="4" w:space="0" w:color="auto"/>
            </w:tcBorders>
          </w:tcPr>
          <w:p w14:paraId="7C87A514" w14:textId="77777777" w:rsidR="00B575C5" w:rsidRPr="00396C27" w:rsidRDefault="00B575C5" w:rsidP="00BA252A">
            <w:pPr>
              <w:suppressAutoHyphens/>
              <w:spacing w:after="0" w:line="240" w:lineRule="auto"/>
              <w:contextualSpacing/>
              <w:mirrorIndents/>
              <w:jc w:val="both"/>
              <w:rPr>
                <w:rFonts w:ascii="Times New Roman" w:hAnsi="Times New Roman"/>
                <w:sz w:val="24"/>
                <w:szCs w:val="24"/>
              </w:rPr>
            </w:pPr>
            <w:r w:rsidRPr="00396C27">
              <w:rPr>
                <w:rFonts w:ascii="Times New Roman" w:eastAsia="Times New Roman" w:hAnsi="Times New Roman"/>
                <w:sz w:val="24"/>
                <w:szCs w:val="24"/>
              </w:rPr>
              <w:t>15 минут</w:t>
            </w:r>
          </w:p>
        </w:tc>
        <w:tc>
          <w:tcPr>
            <w:tcW w:w="5245" w:type="dxa"/>
            <w:tcBorders>
              <w:top w:val="single" w:sz="4" w:space="0" w:color="auto"/>
              <w:left w:val="single" w:sz="4" w:space="0" w:color="auto"/>
              <w:bottom w:val="single" w:sz="4" w:space="0" w:color="auto"/>
              <w:right w:val="single" w:sz="4" w:space="0" w:color="auto"/>
            </w:tcBorders>
          </w:tcPr>
          <w:p w14:paraId="7AD4ED8B" w14:textId="77777777" w:rsidR="00B575C5" w:rsidRPr="00396C27" w:rsidRDefault="00B575C5" w:rsidP="00BA252A">
            <w:pPr>
              <w:suppressAutoHyphens/>
              <w:autoSpaceDE w:val="0"/>
              <w:autoSpaceDN w:val="0"/>
              <w:adjustRightInd w:val="0"/>
              <w:spacing w:after="0" w:line="240" w:lineRule="auto"/>
              <w:jc w:val="both"/>
              <w:rPr>
                <w:rFonts w:ascii="Times New Roman" w:hAnsi="Times New Roman"/>
                <w:sz w:val="24"/>
                <w:szCs w:val="24"/>
              </w:rPr>
            </w:pPr>
            <w:r w:rsidRPr="00396C27">
              <w:rPr>
                <w:rFonts w:ascii="Times New Roman" w:hAnsi="Times New Roman"/>
                <w:sz w:val="24"/>
                <w:szCs w:val="24"/>
              </w:rPr>
              <w:t>Через МФЦ:</w:t>
            </w:r>
          </w:p>
          <w:p w14:paraId="55A9E24F" w14:textId="77777777" w:rsidR="00B575C5" w:rsidRPr="00396C27" w:rsidRDefault="00B575C5" w:rsidP="00BA252A">
            <w:pPr>
              <w:numPr>
                <w:ilvl w:val="0"/>
                <w:numId w:val="29"/>
              </w:numPr>
              <w:suppressAutoHyphens/>
              <w:autoSpaceDE w:val="0"/>
              <w:autoSpaceDN w:val="0"/>
              <w:adjustRightInd w:val="0"/>
              <w:spacing w:after="0" w:line="240" w:lineRule="auto"/>
              <w:ind w:left="0" w:firstLine="459"/>
              <w:contextualSpacing/>
              <w:jc w:val="both"/>
              <w:rPr>
                <w:rFonts w:ascii="Times New Roman" w:hAnsi="Times New Roman"/>
                <w:sz w:val="24"/>
                <w:szCs w:val="24"/>
              </w:rPr>
            </w:pPr>
            <w:r w:rsidRPr="00396C27">
              <w:rPr>
                <w:rFonts w:ascii="Times New Roman" w:hAnsi="Times New Roman"/>
                <w:sz w:val="24"/>
                <w:szCs w:val="24"/>
              </w:rPr>
              <w:t>В этом случае специалистом МФЦ распечатывается экземпляр электронного документа, подписанного усиленной квалифицированной электронной подписью уполномоченного должностного лица Администрации</w:t>
            </w:r>
            <w:r w:rsidRPr="00396C27" w:rsidDel="00E41347">
              <w:rPr>
                <w:rFonts w:ascii="Times New Roman" w:hAnsi="Times New Roman"/>
                <w:sz w:val="24"/>
                <w:szCs w:val="24"/>
              </w:rPr>
              <w:t xml:space="preserve"> </w:t>
            </w:r>
            <w:r w:rsidRPr="00396C27">
              <w:rPr>
                <w:rFonts w:ascii="Times New Roman" w:hAnsi="Times New Roman"/>
                <w:sz w:val="24"/>
                <w:szCs w:val="24"/>
              </w:rPr>
              <w:t>на бумажном носителе, заверяется подписью специалиста МФЦ и печатью МФЦ.</w:t>
            </w:r>
          </w:p>
          <w:p w14:paraId="715BD16E" w14:textId="77777777" w:rsidR="00B575C5" w:rsidRPr="00396C27" w:rsidRDefault="00B575C5" w:rsidP="00BA252A">
            <w:pPr>
              <w:numPr>
                <w:ilvl w:val="0"/>
                <w:numId w:val="29"/>
              </w:numPr>
              <w:suppressAutoHyphens/>
              <w:autoSpaceDE w:val="0"/>
              <w:autoSpaceDN w:val="0"/>
              <w:adjustRightInd w:val="0"/>
              <w:spacing w:after="0" w:line="240" w:lineRule="auto"/>
              <w:ind w:left="34" w:firstLine="425"/>
              <w:contextualSpacing/>
              <w:jc w:val="both"/>
              <w:rPr>
                <w:rFonts w:ascii="Times New Roman" w:eastAsia="Times New Roman" w:hAnsi="Times New Roman"/>
                <w:sz w:val="24"/>
                <w:szCs w:val="24"/>
              </w:rPr>
            </w:pPr>
            <w:r w:rsidRPr="00396C27">
              <w:rPr>
                <w:rFonts w:ascii="Times New Roman" w:hAnsi="Times New Roman"/>
                <w:sz w:val="24"/>
                <w:szCs w:val="24"/>
              </w:rPr>
              <w:lastRenderedPageBreak/>
              <w:t xml:space="preserve">Специалист МФЦ выдает Заявителю (представителю Заявителя) результат, принимает у Заявителя (представителя Заявителя) выписку о получении результата, </w:t>
            </w:r>
            <w:r w:rsidRPr="00396C27">
              <w:rPr>
                <w:rFonts w:ascii="Times New Roman" w:eastAsia="Times New Roman" w:hAnsi="Times New Roman"/>
                <w:sz w:val="24"/>
                <w:szCs w:val="24"/>
              </w:rPr>
              <w:t>проставляет отметку о выдаче результата в</w:t>
            </w:r>
            <w:r w:rsidRPr="00396C27">
              <w:rPr>
                <w:rFonts w:ascii="Times New Roman" w:hAnsi="Times New Roman"/>
                <w:sz w:val="24"/>
                <w:szCs w:val="24"/>
              </w:rPr>
              <w:t xml:space="preserve"> </w:t>
            </w:r>
            <w:r w:rsidRPr="00396C27">
              <w:rPr>
                <w:rFonts w:ascii="Times New Roman" w:eastAsia="Times New Roman" w:hAnsi="Times New Roman"/>
                <w:sz w:val="24"/>
                <w:szCs w:val="24"/>
              </w:rPr>
              <w:t>Модуле МФЦ ЕИС ОУ.</w:t>
            </w:r>
          </w:p>
        </w:tc>
      </w:tr>
    </w:tbl>
    <w:p w14:paraId="0BB28352" w14:textId="77777777" w:rsidR="00036284" w:rsidRPr="00396C27" w:rsidRDefault="00036284" w:rsidP="00BA252A">
      <w:pPr>
        <w:suppressAutoHyphens/>
        <w:spacing w:after="0" w:line="240" w:lineRule="auto"/>
        <w:contextualSpacing/>
        <w:mirrorIndents/>
        <w:jc w:val="both"/>
        <w:rPr>
          <w:rFonts w:ascii="Times New Roman" w:eastAsia="Times New Roman" w:hAnsi="Times New Roman"/>
          <w:sz w:val="24"/>
          <w:szCs w:val="24"/>
          <w:lang w:eastAsia="ru-RU"/>
        </w:rPr>
        <w:sectPr w:rsidR="00036284" w:rsidRPr="00396C27" w:rsidSect="000979F7">
          <w:pgSz w:w="16838" w:h="11906" w:orient="landscape" w:code="9"/>
          <w:pgMar w:top="1134" w:right="567" w:bottom="567" w:left="1985" w:header="426" w:footer="720" w:gutter="0"/>
          <w:cols w:space="720"/>
          <w:noEndnote/>
          <w:docGrid w:linePitch="299"/>
        </w:sectPr>
      </w:pPr>
    </w:p>
    <w:p w14:paraId="5A6492B1" w14:textId="77777777" w:rsidR="00E41347" w:rsidRPr="00396C27" w:rsidRDefault="00E41347" w:rsidP="00F3392D">
      <w:pPr>
        <w:pStyle w:val="1-"/>
        <w:keepNext w:val="0"/>
        <w:suppressAutoHyphens/>
        <w:spacing w:before="0" w:after="0" w:line="240" w:lineRule="auto"/>
        <w:ind w:left="9498"/>
        <w:jc w:val="both"/>
        <w:rPr>
          <w:b w:val="0"/>
          <w:bCs w:val="0"/>
          <w:iCs w:val="0"/>
          <w:sz w:val="24"/>
          <w:szCs w:val="24"/>
          <w:lang w:eastAsia="ar-SA"/>
        </w:rPr>
      </w:pPr>
      <w:bookmarkStart w:id="207" w:name="_Toc485717618"/>
      <w:r w:rsidRPr="00396C27">
        <w:rPr>
          <w:b w:val="0"/>
          <w:bCs w:val="0"/>
          <w:iCs w:val="0"/>
          <w:sz w:val="24"/>
          <w:szCs w:val="24"/>
          <w:lang w:eastAsia="ar-SA"/>
        </w:rPr>
        <w:lastRenderedPageBreak/>
        <w:t>Приложение 16</w:t>
      </w:r>
      <w:bookmarkEnd w:id="207"/>
      <w:r w:rsidRPr="00396C27">
        <w:rPr>
          <w:b w:val="0"/>
          <w:bCs w:val="0"/>
          <w:iCs w:val="0"/>
          <w:sz w:val="24"/>
          <w:szCs w:val="24"/>
          <w:lang w:eastAsia="ar-SA"/>
        </w:rPr>
        <w:t xml:space="preserve"> </w:t>
      </w:r>
    </w:p>
    <w:p w14:paraId="5F5C6917" w14:textId="39574E5B" w:rsidR="00E41347" w:rsidRPr="00396C27" w:rsidRDefault="00D320E9" w:rsidP="00F3392D">
      <w:pPr>
        <w:pStyle w:val="1-"/>
        <w:keepNext w:val="0"/>
        <w:suppressAutoHyphens/>
        <w:spacing w:before="0" w:after="0" w:line="240" w:lineRule="auto"/>
        <w:ind w:left="9498"/>
        <w:jc w:val="both"/>
        <w:outlineLvl w:val="9"/>
        <w:rPr>
          <w:b w:val="0"/>
          <w:bCs w:val="0"/>
          <w:iCs w:val="0"/>
          <w:sz w:val="24"/>
          <w:szCs w:val="24"/>
          <w:lang w:eastAsia="ar-SA"/>
        </w:rPr>
      </w:pPr>
      <w:r w:rsidRPr="00396C27">
        <w:rPr>
          <w:b w:val="0"/>
          <w:bCs w:val="0"/>
          <w:iCs w:val="0"/>
          <w:sz w:val="24"/>
          <w:szCs w:val="24"/>
          <w:lang w:eastAsia="ar-SA"/>
        </w:rPr>
        <w:t>к А</w:t>
      </w:r>
      <w:r w:rsidR="00974223" w:rsidRPr="00396C27">
        <w:rPr>
          <w:b w:val="0"/>
          <w:bCs w:val="0"/>
          <w:iCs w:val="0"/>
          <w:sz w:val="24"/>
          <w:szCs w:val="24"/>
          <w:lang w:eastAsia="ar-SA"/>
        </w:rPr>
        <w:t>дминистративному регламенту</w:t>
      </w:r>
      <w:r w:rsidR="00E41347" w:rsidRPr="00396C27">
        <w:rPr>
          <w:b w:val="0"/>
          <w:bCs w:val="0"/>
          <w:iCs w:val="0"/>
          <w:sz w:val="24"/>
          <w:szCs w:val="24"/>
          <w:lang w:eastAsia="ar-SA"/>
        </w:rPr>
        <w:t xml:space="preserve"> </w:t>
      </w:r>
      <w:r w:rsidR="00B575C5" w:rsidRPr="00396C27">
        <w:rPr>
          <w:b w:val="0"/>
          <w:bCs w:val="0"/>
          <w:iCs w:val="0"/>
          <w:sz w:val="24"/>
          <w:szCs w:val="24"/>
          <w:lang w:eastAsia="ar-SA"/>
        </w:rPr>
        <w:t xml:space="preserve">по </w:t>
      </w:r>
      <w:r w:rsidR="00E41347" w:rsidRPr="00396C27">
        <w:rPr>
          <w:b w:val="0"/>
          <w:bCs w:val="0"/>
          <w:iCs w:val="0"/>
          <w:sz w:val="24"/>
          <w:szCs w:val="24"/>
          <w:lang w:eastAsia="ar-SA"/>
        </w:rPr>
        <w:t>предоставлени</w:t>
      </w:r>
      <w:r w:rsidR="00B575C5" w:rsidRPr="00396C27">
        <w:rPr>
          <w:b w:val="0"/>
          <w:bCs w:val="0"/>
          <w:iCs w:val="0"/>
          <w:sz w:val="24"/>
          <w:szCs w:val="24"/>
          <w:lang w:eastAsia="ar-SA"/>
        </w:rPr>
        <w:t>ю</w:t>
      </w:r>
      <w:r w:rsidR="001622AD" w:rsidRPr="00396C27">
        <w:rPr>
          <w:b w:val="0"/>
          <w:bCs w:val="0"/>
          <w:iCs w:val="0"/>
          <w:sz w:val="24"/>
          <w:szCs w:val="24"/>
          <w:lang w:eastAsia="ar-SA"/>
        </w:rPr>
        <w:t> </w:t>
      </w:r>
      <w:r w:rsidR="00E41347" w:rsidRPr="00396C27">
        <w:rPr>
          <w:b w:val="0"/>
          <w:bCs w:val="0"/>
          <w:iCs w:val="0"/>
          <w:sz w:val="24"/>
          <w:szCs w:val="24"/>
          <w:lang w:eastAsia="ar-SA"/>
        </w:rPr>
        <w:t xml:space="preserve">Муниципальной </w:t>
      </w:r>
      <w:r w:rsidR="001622AD" w:rsidRPr="00396C27">
        <w:rPr>
          <w:b w:val="0"/>
          <w:bCs w:val="0"/>
          <w:iCs w:val="0"/>
          <w:sz w:val="24"/>
          <w:szCs w:val="24"/>
          <w:lang w:eastAsia="ar-SA"/>
        </w:rPr>
        <w:t>у</w:t>
      </w:r>
      <w:r w:rsidR="00E41347" w:rsidRPr="00396C27">
        <w:rPr>
          <w:b w:val="0"/>
          <w:bCs w:val="0"/>
          <w:iCs w:val="0"/>
          <w:sz w:val="24"/>
          <w:szCs w:val="24"/>
          <w:lang w:eastAsia="ar-SA"/>
        </w:rPr>
        <w:t>слуги</w:t>
      </w:r>
    </w:p>
    <w:p w14:paraId="77387A8F" w14:textId="0D3A660B" w:rsidR="00CF3350" w:rsidRPr="00396C27" w:rsidRDefault="00D320E9" w:rsidP="00254F5E">
      <w:pPr>
        <w:pStyle w:val="affff8"/>
        <w:jc w:val="center"/>
        <w:rPr>
          <w:b w:val="0"/>
          <w:sz w:val="24"/>
          <w:szCs w:val="24"/>
          <w:lang w:eastAsia="ru-RU"/>
        </w:rPr>
      </w:pPr>
      <w:bookmarkStart w:id="208" w:name="_Toc485717619"/>
      <w:r w:rsidRPr="00396C27">
        <w:rPr>
          <w:i w:val="0"/>
          <w:sz w:val="24"/>
          <w:szCs w:val="24"/>
          <w:lang w:eastAsia="ru-RU"/>
        </w:rPr>
        <w:t>Бл</w:t>
      </w:r>
      <w:r w:rsidR="00567EAA" w:rsidRPr="00396C27">
        <w:rPr>
          <w:i w:val="0"/>
          <w:sz w:val="24"/>
          <w:szCs w:val="24"/>
          <w:lang w:eastAsia="ru-RU"/>
        </w:rPr>
        <w:t>ок-схема предоставления Муниципальной услуги при обращении через МФЦ</w:t>
      </w:r>
      <w:bookmarkEnd w:id="208"/>
    </w:p>
    <w:p w14:paraId="4155E3CD" w14:textId="77777777" w:rsidR="00567EAA" w:rsidRPr="00396C27" w:rsidRDefault="00567EAA" w:rsidP="00BA252A">
      <w:pPr>
        <w:pStyle w:val="1-"/>
        <w:keepNext w:val="0"/>
        <w:suppressAutoHyphens/>
        <w:spacing w:before="0" w:after="0" w:line="240" w:lineRule="auto"/>
        <w:jc w:val="both"/>
        <w:outlineLvl w:val="9"/>
        <w:rPr>
          <w:rFonts w:eastAsiaTheme="minorHAnsi"/>
          <w:sz w:val="24"/>
          <w:szCs w:val="24"/>
        </w:rPr>
      </w:pPr>
      <w:bookmarkStart w:id="209" w:name="Par3413"/>
      <w:bookmarkEnd w:id="186"/>
      <w:bookmarkEnd w:id="187"/>
      <w:bookmarkEnd w:id="188"/>
      <w:bookmarkEnd w:id="189"/>
      <w:bookmarkEnd w:id="209"/>
    </w:p>
    <w:p w14:paraId="2FAE785F" w14:textId="150E95BD" w:rsidR="001622AD" w:rsidRPr="00396C27" w:rsidRDefault="00312A5A" w:rsidP="001622AD">
      <w:pPr>
        <w:pStyle w:val="1-"/>
        <w:keepNext w:val="0"/>
        <w:suppressAutoHyphens/>
        <w:spacing w:before="0" w:after="0" w:line="240" w:lineRule="auto"/>
        <w:jc w:val="both"/>
        <w:outlineLvl w:val="9"/>
        <w:rPr>
          <w:rFonts w:eastAsiaTheme="minorHAnsi"/>
          <w:sz w:val="24"/>
          <w:szCs w:val="24"/>
        </w:rPr>
      </w:pPr>
      <w:r w:rsidRPr="00312A5A">
        <w:rPr>
          <w:rFonts w:eastAsiaTheme="minorHAnsi"/>
          <w:noProof/>
          <w:sz w:val="24"/>
          <w:szCs w:val="24"/>
        </w:rPr>
        <mc:AlternateContent>
          <mc:Choice Requires="wps">
            <w:drawing>
              <wp:anchor distT="0" distB="0" distL="114300" distR="114300" simplePos="0" relativeHeight="251661312" behindDoc="0" locked="0" layoutInCell="1" allowOverlap="1" wp14:anchorId="6B931EF7" wp14:editId="212B6403">
                <wp:simplePos x="0" y="0"/>
                <wp:positionH relativeFrom="column">
                  <wp:posOffset>5648325</wp:posOffset>
                </wp:positionH>
                <wp:positionV relativeFrom="paragraph">
                  <wp:posOffset>2281344</wp:posOffset>
                </wp:positionV>
                <wp:extent cx="896621" cy="795654"/>
                <wp:effectExtent l="0" t="0" r="17780" b="24130"/>
                <wp:wrapNone/>
                <wp:docPr id="1"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6621" cy="795654"/>
                        </a:xfrm>
                        <a:prstGeom prst="rect">
                          <a:avLst/>
                        </a:prstGeom>
                        <a:solidFill>
                          <a:schemeClr val="bg1">
                            <a:lumMod val="95000"/>
                          </a:schemeClr>
                        </a:solidFill>
                        <a:ln w="9525">
                          <a:solidFill>
                            <a:srgbClr val="000000"/>
                          </a:solidFill>
                          <a:miter lim="800000"/>
                          <a:headEnd/>
                          <a:tailEnd/>
                        </a:ln>
                      </wps:spPr>
                      <wps:txbx>
                        <w:txbxContent>
                          <w:p w14:paraId="5A01A553" w14:textId="77777777" w:rsidR="00E26BED" w:rsidRDefault="00E26BED" w:rsidP="00312A5A">
                            <w:pPr>
                              <w:rPr>
                                <w:sz w:val="16"/>
                                <w:szCs w:val="16"/>
                              </w:rPr>
                            </w:pPr>
                          </w:p>
                          <w:p w14:paraId="6E3934AC" w14:textId="119DDAA2" w:rsidR="00312A5A" w:rsidRPr="00312A5A" w:rsidRDefault="00312A5A" w:rsidP="00E26BED">
                            <w:pPr>
                              <w:jc w:val="center"/>
                              <w:rPr>
                                <w:sz w:val="16"/>
                                <w:szCs w:val="16"/>
                              </w:rPr>
                            </w:pPr>
                            <w:r>
                              <w:rPr>
                                <w:sz w:val="16"/>
                                <w:szCs w:val="16"/>
                              </w:rPr>
                              <w:t>9</w:t>
                            </w:r>
                            <w:r w:rsidRPr="00312A5A">
                              <w:rPr>
                                <w:sz w:val="16"/>
                                <w:szCs w:val="16"/>
                              </w:rPr>
                              <w:t xml:space="preserve"> к</w:t>
                            </w:r>
                            <w:r w:rsidRPr="00312A5A">
                              <w:rPr>
                                <w:rFonts w:ascii="Times New Roman" w:hAnsi="Times New Roman"/>
                                <w:sz w:val="16"/>
                                <w:szCs w:val="16"/>
                              </w:rPr>
                              <w:t>алендарных</w:t>
                            </w:r>
                            <w:r w:rsidRPr="00312A5A">
                              <w:rPr>
                                <w:sz w:val="16"/>
                                <w:szCs w:val="16"/>
                              </w:rPr>
                              <w:t xml:space="preserve"> дней</w:t>
                            </w:r>
                          </w:p>
                          <w:p w14:paraId="26228329" w14:textId="7E36DEAB" w:rsidR="00312A5A" w:rsidRDefault="00312A5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931EF7" id="_x0000_t202" coordsize="21600,21600" o:spt="202" path="m,l,21600r21600,l21600,xe">
                <v:stroke joinstyle="miter"/>
                <v:path gradientshapeok="t" o:connecttype="rect"/>
              </v:shapetype>
              <v:shape id="Надпись 2" o:spid="_x0000_s1026" type="#_x0000_t202" style="position:absolute;left:0;text-align:left;margin-left:444.75pt;margin-top:179.65pt;width:70.6pt;height:62.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" fillcolor="#f2f2f2 [3052]">
                <v:textbox>
                  <w:txbxContent>
                    <w:p w14:paraId="5A01A553" w14:textId="77777777" w:rsidR="00E26BED" w:rsidRDefault="00E26BED" w:rsidP="00312A5A">
                      <w:pPr>
                        <w:rPr>
                          <w:sz w:val="16"/>
                          <w:szCs w:val="16"/>
                        </w:rPr>
                      </w:pPr>
                    </w:p>
                    <w:p w14:paraId="6E3934AC" w14:textId="119DDAA2" w:rsidR="00312A5A" w:rsidRPr="00312A5A" w:rsidRDefault="00312A5A" w:rsidP="00E26BED">
                      <w:pPr>
                        <w:jc w:val="center"/>
                        <w:rPr>
                          <w:sz w:val="16"/>
                          <w:szCs w:val="16"/>
                        </w:rPr>
                      </w:pPr>
                      <w:r>
                        <w:rPr>
                          <w:sz w:val="16"/>
                          <w:szCs w:val="16"/>
                        </w:rPr>
                        <w:t>9</w:t>
                      </w:r>
                      <w:r w:rsidRPr="00312A5A">
                        <w:rPr>
                          <w:sz w:val="16"/>
                          <w:szCs w:val="16"/>
                        </w:rPr>
                        <w:t xml:space="preserve"> к</w:t>
                      </w:r>
                      <w:r w:rsidRPr="00312A5A">
                        <w:rPr>
                          <w:rFonts w:ascii="Times New Roman" w:hAnsi="Times New Roman"/>
                          <w:sz w:val="16"/>
                          <w:szCs w:val="16"/>
                        </w:rPr>
                        <w:t>алендарных</w:t>
                      </w:r>
                      <w:r w:rsidRPr="00312A5A">
                        <w:rPr>
                          <w:sz w:val="16"/>
                          <w:szCs w:val="16"/>
                        </w:rPr>
                        <w:t xml:space="preserve"> дней</w:t>
                      </w:r>
                    </w:p>
                    <w:p w14:paraId="26228329" w14:textId="7E36DEAB" w:rsidR="00312A5A" w:rsidRDefault="00312A5A"/>
                  </w:txbxContent>
                </v:textbox>
              </v:shape>
            </w:pict>
          </mc:Fallback>
        </mc:AlternateContent>
      </w:r>
      <w:r w:rsidRPr="00312A5A">
        <w:rPr>
          <w:rFonts w:eastAsiaTheme="minorHAnsi"/>
          <w:noProof/>
          <w:sz w:val="24"/>
          <w:szCs w:val="24"/>
        </w:rPr>
        <mc:AlternateContent>
          <mc:Choice Requires="wps">
            <w:drawing>
              <wp:anchor distT="0" distB="0" distL="114300" distR="114300" simplePos="0" relativeHeight="251659264" behindDoc="0" locked="0" layoutInCell="1" allowOverlap="1" wp14:anchorId="055A539E" wp14:editId="59138F8E">
                <wp:simplePos x="0" y="0"/>
                <wp:positionH relativeFrom="column">
                  <wp:posOffset>5648324</wp:posOffset>
                </wp:positionH>
                <wp:positionV relativeFrom="paragraph">
                  <wp:posOffset>1519344</wp:posOffset>
                </wp:positionV>
                <wp:extent cx="897256" cy="762000"/>
                <wp:effectExtent l="0" t="0" r="17145" b="19050"/>
                <wp:wrapNone/>
                <wp:docPr id="3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flipV="1">
                          <a:off x="0" y="0"/>
                          <a:ext cx="897256" cy="762000"/>
                        </a:xfrm>
                        <a:prstGeom prst="rect">
                          <a:avLst/>
                        </a:prstGeom>
                        <a:solidFill>
                          <a:schemeClr val="bg1">
                            <a:lumMod val="95000"/>
                          </a:schemeClr>
                        </a:solidFill>
                        <a:ln w="9525">
                          <a:solidFill>
                            <a:srgbClr val="000000"/>
                          </a:solidFill>
                          <a:miter lim="800000"/>
                          <a:headEnd/>
                          <a:tailEnd/>
                        </a:ln>
                      </wps:spPr>
                      <wps:txbx>
                        <w:txbxContent>
                          <w:p w14:paraId="4F49B716" w14:textId="77777777" w:rsidR="00E26BED" w:rsidRDefault="00E26BED">
                            <w:pPr>
                              <w:rPr>
                                <w:sz w:val="16"/>
                                <w:szCs w:val="16"/>
                              </w:rPr>
                            </w:pPr>
                          </w:p>
                          <w:p w14:paraId="2A9E4C81" w14:textId="2AEFA57D" w:rsidR="00312A5A" w:rsidRPr="00312A5A" w:rsidRDefault="00312A5A" w:rsidP="00E26BED">
                            <w:pPr>
                              <w:jc w:val="center"/>
                              <w:rPr>
                                <w:sz w:val="16"/>
                                <w:szCs w:val="16"/>
                              </w:rPr>
                            </w:pPr>
                            <w:r w:rsidRPr="00312A5A">
                              <w:rPr>
                                <w:sz w:val="16"/>
                                <w:szCs w:val="16"/>
                              </w:rPr>
                              <w:t>5 к</w:t>
                            </w:r>
                            <w:r w:rsidRPr="00312A5A">
                              <w:rPr>
                                <w:rFonts w:ascii="Times New Roman" w:hAnsi="Times New Roman"/>
                                <w:sz w:val="16"/>
                                <w:szCs w:val="16"/>
                              </w:rPr>
                              <w:t>алендарных</w:t>
                            </w:r>
                            <w:r w:rsidRPr="00312A5A">
                              <w:rPr>
                                <w:sz w:val="16"/>
                                <w:szCs w:val="16"/>
                              </w:rPr>
                              <w:t xml:space="preserve"> дней</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5A539E" id="_x0000_s1027" type="#_x0000_t202" style="position:absolute;left:0;text-align:left;margin-left:444.75pt;margin-top:119.65pt;width:70.65pt;height:60pt;rotation:180;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" fillcolor="#f2f2f2 [3052]">
                <v:textbox>
                  <w:txbxContent>
                    <w:p w14:paraId="4F49B716" w14:textId="77777777" w:rsidR="00E26BED" w:rsidRDefault="00E26BED">
                      <w:pPr>
                        <w:rPr>
                          <w:sz w:val="16"/>
                          <w:szCs w:val="16"/>
                        </w:rPr>
                      </w:pPr>
                    </w:p>
                    <w:p w14:paraId="2A9E4C81" w14:textId="2AEFA57D" w:rsidR="00312A5A" w:rsidRPr="00312A5A" w:rsidRDefault="00312A5A" w:rsidP="00E26BED">
                      <w:pPr>
                        <w:jc w:val="center"/>
                        <w:rPr>
                          <w:sz w:val="16"/>
                          <w:szCs w:val="16"/>
                        </w:rPr>
                      </w:pPr>
                      <w:r w:rsidRPr="00312A5A">
                        <w:rPr>
                          <w:sz w:val="16"/>
                          <w:szCs w:val="16"/>
                        </w:rPr>
                        <w:t>5 к</w:t>
                      </w:r>
                      <w:r w:rsidRPr="00312A5A">
                        <w:rPr>
                          <w:rFonts w:ascii="Times New Roman" w:hAnsi="Times New Roman"/>
                          <w:sz w:val="16"/>
                          <w:szCs w:val="16"/>
                        </w:rPr>
                        <w:t>алендарных</w:t>
                      </w:r>
                      <w:r w:rsidRPr="00312A5A">
                        <w:rPr>
                          <w:sz w:val="16"/>
                          <w:szCs w:val="16"/>
                        </w:rPr>
                        <w:t xml:space="preserve"> дней</w:t>
                      </w:r>
                    </w:p>
                  </w:txbxContent>
                </v:textbox>
              </v:shape>
            </w:pict>
          </mc:Fallback>
        </mc:AlternateContent>
      </w:r>
      <w:r w:rsidR="001622AD" w:rsidRPr="00396C27">
        <w:rPr>
          <w:rFonts w:eastAsiaTheme="minorHAnsi"/>
          <w:sz w:val="24"/>
          <w:szCs w:val="24"/>
        </w:rPr>
        <w:object w:dxaOrig="15171" w:dyaOrig="8099" w14:anchorId="4E7313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9.75pt;height:359.65pt" o:ole="">
            <v:imagedata r:id="rId21" o:title=""/>
          </v:shape>
          <o:OLEObject Type="Embed" ProgID="Visio.Drawing.11" ShapeID="_x0000_i1025" DrawAspect="Content" ObjectID="_1594191387" r:id="rId22"/>
        </w:object>
      </w:r>
    </w:p>
    <w:p w14:paraId="328A9ACE" w14:textId="77777777" w:rsidR="00D320E9" w:rsidRPr="00396C27" w:rsidRDefault="00D320E9" w:rsidP="00BA252A">
      <w:pPr>
        <w:pStyle w:val="1-"/>
        <w:keepNext w:val="0"/>
        <w:suppressAutoHyphens/>
        <w:spacing w:before="0" w:after="0" w:line="240" w:lineRule="auto"/>
        <w:jc w:val="both"/>
        <w:outlineLvl w:val="9"/>
        <w:rPr>
          <w:rFonts w:eastAsiaTheme="minorHAnsi"/>
          <w:sz w:val="24"/>
          <w:szCs w:val="24"/>
        </w:rPr>
      </w:pPr>
    </w:p>
    <w:p w14:paraId="7B67662C" w14:textId="77777777" w:rsidR="00396C27" w:rsidRDefault="00396C27" w:rsidP="00254F5E">
      <w:pPr>
        <w:pStyle w:val="1-"/>
        <w:keepNext w:val="0"/>
        <w:suppressAutoHyphens/>
        <w:spacing w:before="0" w:after="0" w:line="240" w:lineRule="auto"/>
        <w:outlineLvl w:val="9"/>
        <w:rPr>
          <w:rFonts w:eastAsiaTheme="minorHAnsi"/>
          <w:sz w:val="24"/>
          <w:szCs w:val="24"/>
        </w:rPr>
      </w:pPr>
    </w:p>
    <w:p w14:paraId="019F6AC2" w14:textId="525D9F0E" w:rsidR="00567EAA" w:rsidRPr="00396C27" w:rsidRDefault="00567EAA" w:rsidP="00254F5E">
      <w:pPr>
        <w:pStyle w:val="1-"/>
        <w:keepNext w:val="0"/>
        <w:suppressAutoHyphens/>
        <w:spacing w:before="0" w:after="0" w:line="240" w:lineRule="auto"/>
        <w:outlineLvl w:val="9"/>
        <w:rPr>
          <w:rFonts w:eastAsiaTheme="minorHAnsi"/>
          <w:sz w:val="24"/>
          <w:szCs w:val="24"/>
        </w:rPr>
      </w:pPr>
      <w:r w:rsidRPr="00396C27">
        <w:rPr>
          <w:rFonts w:eastAsiaTheme="minorHAnsi"/>
          <w:sz w:val="24"/>
          <w:szCs w:val="24"/>
        </w:rPr>
        <w:lastRenderedPageBreak/>
        <w:t>Блок-схема предоставления Муниципальной услуги при обращении через РПГУ</w:t>
      </w:r>
    </w:p>
    <w:p w14:paraId="5BCF4C26" w14:textId="77777777" w:rsidR="00567EAA" w:rsidRPr="00396C27" w:rsidRDefault="00567EAA" w:rsidP="00BA252A">
      <w:pPr>
        <w:pStyle w:val="1-"/>
        <w:keepNext w:val="0"/>
        <w:suppressAutoHyphens/>
        <w:spacing w:before="0" w:after="0" w:line="240" w:lineRule="auto"/>
        <w:jc w:val="both"/>
        <w:outlineLvl w:val="9"/>
        <w:rPr>
          <w:rFonts w:eastAsiaTheme="minorHAnsi"/>
          <w:sz w:val="24"/>
          <w:szCs w:val="24"/>
        </w:rPr>
      </w:pPr>
    </w:p>
    <w:p w14:paraId="3AA92612" w14:textId="2491EE69" w:rsidR="00567EAA" w:rsidRPr="00396C27" w:rsidRDefault="00E26BED" w:rsidP="00BA252A">
      <w:pPr>
        <w:pStyle w:val="1-"/>
        <w:keepNext w:val="0"/>
        <w:suppressAutoHyphens/>
        <w:spacing w:before="0" w:after="0" w:line="240" w:lineRule="auto"/>
        <w:jc w:val="both"/>
        <w:outlineLvl w:val="9"/>
        <w:rPr>
          <w:rFonts w:eastAsiaTheme="minorHAnsi"/>
          <w:sz w:val="24"/>
          <w:szCs w:val="24"/>
        </w:rPr>
      </w:pPr>
      <w:r w:rsidRPr="00E26BED">
        <w:rPr>
          <w:rFonts w:eastAsiaTheme="minorHAnsi"/>
          <w:noProof/>
          <w:sz w:val="24"/>
          <w:szCs w:val="24"/>
        </w:rPr>
        <mc:AlternateContent>
          <mc:Choice Requires="wps">
            <w:drawing>
              <wp:anchor distT="0" distB="0" distL="114300" distR="114300" simplePos="0" relativeHeight="251663360" behindDoc="0" locked="0" layoutInCell="1" allowOverlap="1" wp14:anchorId="5C3DEB55" wp14:editId="49392E01">
                <wp:simplePos x="0" y="0"/>
                <wp:positionH relativeFrom="column">
                  <wp:posOffset>5639858</wp:posOffset>
                </wp:positionH>
                <wp:positionV relativeFrom="paragraph">
                  <wp:posOffset>1909657</wp:posOffset>
                </wp:positionV>
                <wp:extent cx="939165" cy="854921"/>
                <wp:effectExtent l="0" t="0" r="13335" b="2159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9165" cy="854921"/>
                        </a:xfrm>
                        <a:prstGeom prst="rect">
                          <a:avLst/>
                        </a:prstGeom>
                        <a:solidFill>
                          <a:schemeClr val="bg1">
                            <a:lumMod val="95000"/>
                          </a:schemeClr>
                        </a:solidFill>
                        <a:ln w="9525">
                          <a:solidFill>
                            <a:srgbClr val="000000"/>
                          </a:solidFill>
                          <a:miter lim="800000"/>
                          <a:headEnd/>
                          <a:tailEnd/>
                        </a:ln>
                      </wps:spPr>
                      <wps:txbx>
                        <w:txbxContent>
                          <w:p w14:paraId="0AE0E415" w14:textId="77777777" w:rsidR="00E26BED" w:rsidRDefault="00E26BED" w:rsidP="00E26BED">
                            <w:pPr>
                              <w:jc w:val="center"/>
                              <w:rPr>
                                <w:sz w:val="16"/>
                                <w:szCs w:val="16"/>
                              </w:rPr>
                            </w:pPr>
                          </w:p>
                          <w:p w14:paraId="664F3198" w14:textId="77777777" w:rsidR="00E26BED" w:rsidRPr="00312A5A" w:rsidRDefault="00E26BED" w:rsidP="00E26BED">
                            <w:pPr>
                              <w:jc w:val="center"/>
                              <w:rPr>
                                <w:sz w:val="16"/>
                                <w:szCs w:val="16"/>
                              </w:rPr>
                            </w:pPr>
                            <w:r w:rsidRPr="00312A5A">
                              <w:rPr>
                                <w:sz w:val="16"/>
                                <w:szCs w:val="16"/>
                              </w:rPr>
                              <w:t>5 к</w:t>
                            </w:r>
                            <w:r w:rsidRPr="00312A5A">
                              <w:rPr>
                                <w:rFonts w:ascii="Times New Roman" w:hAnsi="Times New Roman"/>
                                <w:sz w:val="16"/>
                                <w:szCs w:val="16"/>
                              </w:rPr>
                              <w:t>алендарных</w:t>
                            </w:r>
                            <w:r w:rsidRPr="00312A5A">
                              <w:rPr>
                                <w:sz w:val="16"/>
                                <w:szCs w:val="16"/>
                              </w:rPr>
                              <w:t xml:space="preserve"> дней</w:t>
                            </w:r>
                          </w:p>
                          <w:p w14:paraId="1D8DF1FF" w14:textId="5F83C63A" w:rsidR="00E26BED" w:rsidRDefault="00E26BE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3DEB55" id="_x0000_s1028" type="#_x0000_t202" style="position:absolute;left:0;text-align:left;margin-left:444.1pt;margin-top:150.35pt;width:73.95pt;height:67.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" fillcolor="#f2f2f2 [3052]">
                <v:textbox>
                  <w:txbxContent>
                    <w:p w14:paraId="0AE0E415" w14:textId="77777777" w:rsidR="00E26BED" w:rsidRDefault="00E26BED" w:rsidP="00E26BED">
                      <w:pPr>
                        <w:jc w:val="center"/>
                        <w:rPr>
                          <w:sz w:val="16"/>
                          <w:szCs w:val="16"/>
                        </w:rPr>
                      </w:pPr>
                    </w:p>
                    <w:p w14:paraId="664F3198" w14:textId="77777777" w:rsidR="00E26BED" w:rsidRPr="00312A5A" w:rsidRDefault="00E26BED" w:rsidP="00E26BED">
                      <w:pPr>
                        <w:jc w:val="center"/>
                        <w:rPr>
                          <w:sz w:val="16"/>
                          <w:szCs w:val="16"/>
                        </w:rPr>
                      </w:pPr>
                      <w:r w:rsidRPr="00312A5A">
                        <w:rPr>
                          <w:sz w:val="16"/>
                          <w:szCs w:val="16"/>
                        </w:rPr>
                        <w:t>5 к</w:t>
                      </w:r>
                      <w:r w:rsidRPr="00312A5A">
                        <w:rPr>
                          <w:rFonts w:ascii="Times New Roman" w:hAnsi="Times New Roman"/>
                          <w:sz w:val="16"/>
                          <w:szCs w:val="16"/>
                        </w:rPr>
                        <w:t>алендарных</w:t>
                      </w:r>
                      <w:r w:rsidRPr="00312A5A">
                        <w:rPr>
                          <w:sz w:val="16"/>
                          <w:szCs w:val="16"/>
                        </w:rPr>
                        <w:t xml:space="preserve"> дней</w:t>
                      </w:r>
                    </w:p>
                    <w:p w14:paraId="1D8DF1FF" w14:textId="5F83C63A" w:rsidR="00E26BED" w:rsidRDefault="00E26BED"/>
                  </w:txbxContent>
                </v:textbox>
              </v:shape>
            </w:pict>
          </mc:Fallback>
        </mc:AlternateContent>
      </w:r>
      <w:r w:rsidRPr="00E26BED">
        <w:rPr>
          <w:rFonts w:eastAsiaTheme="minorHAnsi"/>
          <w:noProof/>
          <w:sz w:val="24"/>
          <w:szCs w:val="24"/>
        </w:rPr>
        <mc:AlternateContent>
          <mc:Choice Requires="wps">
            <w:drawing>
              <wp:anchor distT="0" distB="0" distL="114300" distR="114300" simplePos="0" relativeHeight="251665408" behindDoc="0" locked="0" layoutInCell="1" allowOverlap="1" wp14:anchorId="03FA988F" wp14:editId="0D740B16">
                <wp:simplePos x="0" y="0"/>
                <wp:positionH relativeFrom="column">
                  <wp:posOffset>5639435</wp:posOffset>
                </wp:positionH>
                <wp:positionV relativeFrom="paragraph">
                  <wp:posOffset>2764790</wp:posOffset>
                </wp:positionV>
                <wp:extent cx="939165" cy="448310"/>
                <wp:effectExtent l="0" t="0" r="13335" b="27940"/>
                <wp:wrapNone/>
                <wp:docPr id="3"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9165" cy="448310"/>
                        </a:xfrm>
                        <a:prstGeom prst="rect">
                          <a:avLst/>
                        </a:prstGeom>
                        <a:solidFill>
                          <a:schemeClr val="bg1">
                            <a:lumMod val="95000"/>
                          </a:schemeClr>
                        </a:solidFill>
                        <a:ln w="9525">
                          <a:solidFill>
                            <a:srgbClr val="000000"/>
                          </a:solidFill>
                          <a:miter lim="800000"/>
                          <a:headEnd/>
                          <a:tailEnd/>
                        </a:ln>
                      </wps:spPr>
                      <wps:txbx>
                        <w:txbxContent>
                          <w:p w14:paraId="3BCC61A4" w14:textId="5E688DC5" w:rsidR="00E26BED" w:rsidRPr="00312A5A" w:rsidRDefault="00E26BED" w:rsidP="00E26BED">
                            <w:pPr>
                              <w:jc w:val="center"/>
                              <w:rPr>
                                <w:sz w:val="16"/>
                                <w:szCs w:val="16"/>
                              </w:rPr>
                            </w:pPr>
                            <w:r>
                              <w:rPr>
                                <w:sz w:val="16"/>
                                <w:szCs w:val="16"/>
                              </w:rPr>
                              <w:t>9</w:t>
                            </w:r>
                            <w:r w:rsidRPr="00312A5A">
                              <w:rPr>
                                <w:sz w:val="16"/>
                                <w:szCs w:val="16"/>
                              </w:rPr>
                              <w:t xml:space="preserve"> к</w:t>
                            </w:r>
                            <w:r w:rsidRPr="00312A5A">
                              <w:rPr>
                                <w:rFonts w:ascii="Times New Roman" w:hAnsi="Times New Roman"/>
                                <w:sz w:val="16"/>
                                <w:szCs w:val="16"/>
                              </w:rPr>
                              <w:t>алендарных</w:t>
                            </w:r>
                            <w:r w:rsidRPr="00312A5A">
                              <w:rPr>
                                <w:sz w:val="16"/>
                                <w:szCs w:val="16"/>
                              </w:rPr>
                              <w:t xml:space="preserve"> дней</w:t>
                            </w:r>
                          </w:p>
                          <w:p w14:paraId="709AA29D" w14:textId="37DAC29B" w:rsidR="00E26BED" w:rsidRDefault="00E26BE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FA988F" id="_x0000_s1029" type="#_x0000_t202" style="position:absolute;left:0;text-align:left;margin-left:444.05pt;margin-top:217.7pt;width:73.95pt;height:35.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" fillcolor="#f2f2f2 [3052]">
                <v:textbox>
                  <w:txbxContent>
                    <w:p w14:paraId="3BCC61A4" w14:textId="5E688DC5" w:rsidR="00E26BED" w:rsidRPr="00312A5A" w:rsidRDefault="00E26BED" w:rsidP="00E26BED">
                      <w:pPr>
                        <w:jc w:val="center"/>
                        <w:rPr>
                          <w:sz w:val="16"/>
                          <w:szCs w:val="16"/>
                        </w:rPr>
                      </w:pPr>
                      <w:r>
                        <w:rPr>
                          <w:sz w:val="16"/>
                          <w:szCs w:val="16"/>
                        </w:rPr>
                        <w:t>9</w:t>
                      </w:r>
                      <w:r w:rsidRPr="00312A5A">
                        <w:rPr>
                          <w:sz w:val="16"/>
                          <w:szCs w:val="16"/>
                        </w:rPr>
                        <w:t xml:space="preserve"> к</w:t>
                      </w:r>
                      <w:r w:rsidRPr="00312A5A">
                        <w:rPr>
                          <w:rFonts w:ascii="Times New Roman" w:hAnsi="Times New Roman"/>
                          <w:sz w:val="16"/>
                          <w:szCs w:val="16"/>
                        </w:rPr>
                        <w:t>алендарных</w:t>
                      </w:r>
                      <w:r w:rsidRPr="00312A5A">
                        <w:rPr>
                          <w:sz w:val="16"/>
                          <w:szCs w:val="16"/>
                        </w:rPr>
                        <w:t xml:space="preserve"> дней</w:t>
                      </w:r>
                    </w:p>
                    <w:p w14:paraId="709AA29D" w14:textId="37DAC29B" w:rsidR="00E26BED" w:rsidRDefault="00E26BED"/>
                  </w:txbxContent>
                </v:textbox>
              </v:shape>
            </w:pict>
          </mc:Fallback>
        </mc:AlternateContent>
      </w:r>
      <w:r w:rsidR="001622AD" w:rsidRPr="00396C27">
        <w:rPr>
          <w:rFonts w:eastAsiaTheme="minorHAnsi"/>
          <w:sz w:val="24"/>
          <w:szCs w:val="24"/>
        </w:rPr>
        <w:object w:dxaOrig="15171" w:dyaOrig="8304" w14:anchorId="010DF690">
          <v:shape id="_x0000_i1026" type="#_x0000_t75" style="width:674.25pt;height:370.5pt" o:ole="">
            <v:imagedata r:id="rId23" o:title=""/>
          </v:shape>
          <o:OLEObject Type="Embed" ProgID="Visio.Drawing.11" ShapeID="_x0000_i1026" DrawAspect="Content" ObjectID="_1594191388" r:id="rId24"/>
        </w:object>
      </w:r>
    </w:p>
    <w:sectPr w:rsidR="00567EAA" w:rsidRPr="00396C27" w:rsidSect="000979F7">
      <w:headerReference w:type="default" r:id="rId25"/>
      <w:footerReference w:type="default" r:id="rId26"/>
      <w:pgSz w:w="16838" w:h="11906" w:orient="landscape" w:code="9"/>
      <w:pgMar w:top="1134" w:right="678" w:bottom="567" w:left="1985" w:header="426"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A8FFC0" w14:textId="77777777" w:rsidR="00075EB5" w:rsidRDefault="00075EB5" w:rsidP="005F1EAE">
      <w:pPr>
        <w:spacing w:after="0" w:line="240" w:lineRule="auto"/>
      </w:pPr>
      <w:r>
        <w:separator/>
      </w:r>
    </w:p>
  </w:endnote>
  <w:endnote w:type="continuationSeparator" w:id="0">
    <w:p w14:paraId="1203ACBC" w14:textId="77777777" w:rsidR="00075EB5" w:rsidRDefault="00075EB5" w:rsidP="005F1EAE">
      <w:pPr>
        <w:spacing w:after="0" w:line="240" w:lineRule="auto"/>
      </w:pPr>
      <w:r>
        <w:continuationSeparator/>
      </w:r>
    </w:p>
  </w:endnote>
  <w:endnote w:type="continuationNotice" w:id="1">
    <w:p w14:paraId="37777E10" w14:textId="77777777" w:rsidR="00075EB5" w:rsidRDefault="00075EB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10006FF" w:usb1="4000205B" w:usb2="00000010" w:usb3="00000000" w:csb0="0000019F" w:csb1="00000000"/>
  </w:font>
  <w:font w:name="Consultant">
    <w:panose1 w:val="00000000000000000000"/>
    <w:charset w:val="CC"/>
    <w:family w:val="modern"/>
    <w:notTrueType/>
    <w:pitch w:val="variable"/>
    <w:sig w:usb0="00000201" w:usb1="00000000" w:usb2="00000000" w:usb3="00000000" w:csb0="00000004" w:csb1="00000000"/>
  </w:font>
  <w:font w:name="Microsoft Sans Serif">
    <w:panose1 w:val="020B0604020202020204"/>
    <w:charset w:val="CC"/>
    <w:family w:val="swiss"/>
    <w:pitch w:val="variable"/>
    <w:sig w:usb0="E1002AFF" w:usb1="C0000002"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D750BA" w14:textId="76F610A0" w:rsidR="00312A5A" w:rsidRDefault="00312A5A">
    <w:pPr>
      <w:pStyle w:val="aa"/>
      <w:jc w:val="center"/>
    </w:pPr>
  </w:p>
  <w:p w14:paraId="5040C2F7" w14:textId="77777777" w:rsidR="00312A5A" w:rsidRDefault="00312A5A">
    <w:pPr>
      <w:widowControl w:val="0"/>
      <w:autoSpaceDE w:val="0"/>
      <w:autoSpaceDN w:val="0"/>
      <w:adjustRightInd w:val="0"/>
      <w:spacing w:after="0" w:line="240" w:lineRule="auto"/>
      <w:rPr>
        <w:rFonts w:ascii="Times New Roman" w:hAnsi="Times New Roman"/>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48CCFF" w14:textId="77777777" w:rsidR="00312A5A" w:rsidRPr="000979F7" w:rsidRDefault="00312A5A" w:rsidP="000979F7">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593AEF" w14:textId="77777777" w:rsidR="00075EB5" w:rsidRDefault="00075EB5" w:rsidP="005F1EAE">
      <w:pPr>
        <w:spacing w:after="0" w:line="240" w:lineRule="auto"/>
      </w:pPr>
      <w:r>
        <w:separator/>
      </w:r>
    </w:p>
  </w:footnote>
  <w:footnote w:type="continuationSeparator" w:id="0">
    <w:p w14:paraId="40419657" w14:textId="77777777" w:rsidR="00075EB5" w:rsidRDefault="00075EB5" w:rsidP="005F1EAE">
      <w:pPr>
        <w:spacing w:after="0" w:line="240" w:lineRule="auto"/>
      </w:pPr>
      <w:r>
        <w:continuationSeparator/>
      </w:r>
    </w:p>
  </w:footnote>
  <w:footnote w:type="continuationNotice" w:id="1">
    <w:p w14:paraId="1282DA76" w14:textId="77777777" w:rsidR="00075EB5" w:rsidRDefault="00075EB5">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51800098"/>
      <w:docPartObj>
        <w:docPartGallery w:val="Page Numbers (Top of Page)"/>
        <w:docPartUnique/>
      </w:docPartObj>
    </w:sdtPr>
    <w:sdtEndPr/>
    <w:sdtContent>
      <w:p w14:paraId="795E33E7" w14:textId="618792A8" w:rsidR="00E26BED" w:rsidRDefault="00E26BED" w:rsidP="00E26BED">
        <w:pPr>
          <w:pStyle w:val="a8"/>
          <w:jc w:val="center"/>
        </w:pPr>
        <w:r>
          <w:fldChar w:fldCharType="begin"/>
        </w:r>
        <w:r>
          <w:instrText>PAGE   \* MERGEFORMAT</w:instrText>
        </w:r>
        <w:r>
          <w:fldChar w:fldCharType="separate"/>
        </w:r>
        <w:r w:rsidR="00090F5B">
          <w:rPr>
            <w:noProof/>
          </w:rPr>
          <w:t>9</w:t>
        </w:r>
        <w:r>
          <w:fldChar w:fldCharType="end"/>
        </w:r>
      </w:p>
    </w:sdtContent>
  </w:sdt>
  <w:p w14:paraId="776A3C59" w14:textId="77777777" w:rsidR="00E26BED" w:rsidRDefault="00E26BED">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42805463"/>
      <w:docPartObj>
        <w:docPartGallery w:val="Page Numbers (Top of Page)"/>
        <w:docPartUnique/>
      </w:docPartObj>
    </w:sdtPr>
    <w:sdtEndPr/>
    <w:sdtContent>
      <w:p w14:paraId="2B559C81" w14:textId="3A25D2BF" w:rsidR="006D6899" w:rsidRDefault="006D6899">
        <w:pPr>
          <w:pStyle w:val="a8"/>
          <w:jc w:val="center"/>
        </w:pPr>
        <w:r>
          <w:fldChar w:fldCharType="begin"/>
        </w:r>
        <w:r>
          <w:instrText>PAGE   \* MERGEFORMAT</w:instrText>
        </w:r>
        <w:r>
          <w:fldChar w:fldCharType="separate"/>
        </w:r>
        <w:r w:rsidR="00090F5B">
          <w:rPr>
            <w:noProof/>
          </w:rPr>
          <w:t>1</w:t>
        </w:r>
        <w:r>
          <w:fldChar w:fldCharType="end"/>
        </w:r>
      </w:p>
    </w:sdtContent>
  </w:sdt>
  <w:p w14:paraId="778B534B" w14:textId="77777777" w:rsidR="006D6899" w:rsidRDefault="006D6899">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3047376"/>
      <w:docPartObj>
        <w:docPartGallery w:val="Page Numbers (Top of Page)"/>
        <w:docPartUnique/>
      </w:docPartObj>
    </w:sdtPr>
    <w:sdtEndPr/>
    <w:sdtContent>
      <w:p w14:paraId="735F709F" w14:textId="14BDA846" w:rsidR="006D6899" w:rsidRDefault="006D6899">
        <w:pPr>
          <w:pStyle w:val="a8"/>
          <w:jc w:val="center"/>
        </w:pPr>
        <w:r>
          <w:fldChar w:fldCharType="begin"/>
        </w:r>
        <w:r>
          <w:instrText>PAGE   \* MERGEFORMAT</w:instrText>
        </w:r>
        <w:r>
          <w:fldChar w:fldCharType="separate"/>
        </w:r>
        <w:r w:rsidR="00090F5B">
          <w:rPr>
            <w:noProof/>
          </w:rPr>
          <w:t>96</w:t>
        </w:r>
        <w:r>
          <w:fldChar w:fldCharType="end"/>
        </w:r>
      </w:p>
    </w:sdtContent>
  </w:sdt>
  <w:p w14:paraId="1D8073B6" w14:textId="77777777" w:rsidR="00312A5A" w:rsidRDefault="00312A5A">
    <w:pPr>
      <w:pStyle w:val="a8"/>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88889588"/>
      <w:docPartObj>
        <w:docPartGallery w:val="Page Numbers (Top of Page)"/>
        <w:docPartUnique/>
      </w:docPartObj>
    </w:sdtPr>
    <w:sdtEndPr/>
    <w:sdtContent>
      <w:p w14:paraId="3B73E217" w14:textId="56373212" w:rsidR="006D6899" w:rsidRDefault="006D6899">
        <w:pPr>
          <w:pStyle w:val="a8"/>
          <w:jc w:val="center"/>
        </w:pPr>
        <w:r>
          <w:fldChar w:fldCharType="begin"/>
        </w:r>
        <w:r>
          <w:instrText>PAGE   \* MERGEFORMAT</w:instrText>
        </w:r>
        <w:r>
          <w:fldChar w:fldCharType="separate"/>
        </w:r>
        <w:r w:rsidR="00090F5B">
          <w:rPr>
            <w:noProof/>
          </w:rPr>
          <w:t>98</w:t>
        </w:r>
        <w:r>
          <w:fldChar w:fldCharType="end"/>
        </w:r>
      </w:p>
    </w:sdtContent>
  </w:sdt>
  <w:p w14:paraId="36C3F201" w14:textId="3C0B3F02" w:rsidR="00312A5A" w:rsidRPr="000979F7" w:rsidRDefault="00312A5A">
    <w:pPr>
      <w:pStyle w:val="a8"/>
      <w:jc w:val="center"/>
      <w:rPr>
        <w:rFonts w:ascii="Times New Roman" w:hAnsi="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E1172"/>
    <w:multiLevelType w:val="hybridMultilevel"/>
    <w:tmpl w:val="F0CECF76"/>
    <w:lvl w:ilvl="0" w:tplc="FA485AE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033A6CE1"/>
    <w:multiLevelType w:val="hybridMultilevel"/>
    <w:tmpl w:val="4844D43E"/>
    <w:lvl w:ilvl="0" w:tplc="687E3102">
      <w:start w:val="1"/>
      <w:numFmt w:val="decimal"/>
      <w:pStyle w:val="a"/>
      <w:lvlText w:val="%1)"/>
      <w:lvlJc w:val="left"/>
      <w:pPr>
        <w:ind w:left="1440" w:hanging="360"/>
      </w:pPr>
      <w:rPr>
        <w:rFonts w:ascii="Times New Roman" w:eastAsia="Calibri" w:hAnsi="Times New Roman" w:cs="Times New Roman"/>
      </w:rPr>
    </w:lvl>
    <w:lvl w:ilvl="1" w:tplc="D0EC66F8">
      <w:start w:val="1"/>
      <w:numFmt w:val="decimal"/>
      <w:lvlText w:val="%2."/>
      <w:lvlJc w:val="left"/>
      <w:pPr>
        <w:ind w:left="3225" w:hanging="1425"/>
      </w:pPr>
      <w:rPr>
        <w:rFonts w:hint="default"/>
      </w:r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15:restartNumberingAfterBreak="0">
    <w:nsid w:val="044F706B"/>
    <w:multiLevelType w:val="hybridMultilevel"/>
    <w:tmpl w:val="C448B168"/>
    <w:lvl w:ilvl="0" w:tplc="2EBC303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4CD6BA3"/>
    <w:multiLevelType w:val="multilevel"/>
    <w:tmpl w:val="6BB8FC5E"/>
    <w:lvl w:ilvl="0">
      <w:start w:val="1"/>
      <w:numFmt w:val="decimal"/>
      <w:lvlText w:val="%1."/>
      <w:lvlJc w:val="left"/>
      <w:pPr>
        <w:ind w:left="1440" w:hanging="360"/>
      </w:pPr>
      <w:rPr>
        <w:rFonts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08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040" w:hanging="1440"/>
      </w:pPr>
      <w:rPr>
        <w:rFonts w:hint="default"/>
      </w:rPr>
    </w:lvl>
    <w:lvl w:ilvl="8">
      <w:start w:val="1"/>
      <w:numFmt w:val="decimal"/>
      <w:isLgl/>
      <w:lvlText w:val="%1.%2.%3.%4.%5.%6.%7.%8.%9."/>
      <w:lvlJc w:val="left"/>
      <w:pPr>
        <w:ind w:left="5760" w:hanging="1800"/>
      </w:pPr>
      <w:rPr>
        <w:rFonts w:hint="default"/>
      </w:rPr>
    </w:lvl>
  </w:abstractNum>
  <w:abstractNum w:abstractNumId="4" w15:restartNumberingAfterBreak="0">
    <w:nsid w:val="0B405560"/>
    <w:multiLevelType w:val="hybridMultilevel"/>
    <w:tmpl w:val="1766FDA6"/>
    <w:lvl w:ilvl="0" w:tplc="146CCCAA">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 w15:restartNumberingAfterBreak="0">
    <w:nsid w:val="12491BC7"/>
    <w:multiLevelType w:val="hybridMultilevel"/>
    <w:tmpl w:val="F676C272"/>
    <w:lvl w:ilvl="0" w:tplc="09206F20">
      <w:start w:val="1"/>
      <w:numFmt w:val="decimal"/>
      <w:pStyle w:val="1"/>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14484BD0"/>
    <w:multiLevelType w:val="hybridMultilevel"/>
    <w:tmpl w:val="F36E4F0C"/>
    <w:lvl w:ilvl="0" w:tplc="598A5EA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1C4253B5"/>
    <w:multiLevelType w:val="hybridMultilevel"/>
    <w:tmpl w:val="9ACADCFA"/>
    <w:lvl w:ilvl="0" w:tplc="CD723770">
      <w:start w:val="1"/>
      <w:numFmt w:val="decimal"/>
      <w:lvlText w:val="6.1.%1."/>
      <w:lvlJc w:val="left"/>
      <w:pPr>
        <w:ind w:left="1429" w:hanging="360"/>
      </w:pPr>
      <w:rPr>
        <w:rFonts w:hint="default"/>
      </w:rPr>
    </w:lvl>
    <w:lvl w:ilvl="1" w:tplc="EACA0134">
      <w:start w:val="14"/>
      <w:numFmt w:val="decimal"/>
      <w:lvlText w:val="%2."/>
      <w:lvlJc w:val="left"/>
      <w:pPr>
        <w:ind w:left="1440" w:hanging="360"/>
      </w:pPr>
      <w:rPr>
        <w:rFonts w:hint="default"/>
      </w:rPr>
    </w:lvl>
    <w:lvl w:ilvl="2" w:tplc="CD723770">
      <w:start w:val="1"/>
      <w:numFmt w:val="decimal"/>
      <w:lvlText w:val="6.1.%3."/>
      <w:lvlJc w:val="left"/>
      <w:pPr>
        <w:ind w:left="2160" w:hanging="18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1115427"/>
    <w:multiLevelType w:val="multilevel"/>
    <w:tmpl w:val="4F721B98"/>
    <w:lvl w:ilvl="0">
      <w:start w:val="12"/>
      <w:numFmt w:val="decimal"/>
      <w:lvlText w:val="%1."/>
      <w:lvlJc w:val="left"/>
      <w:pPr>
        <w:ind w:left="1331" w:hanging="480"/>
      </w:pPr>
      <w:rPr>
        <w:rFonts w:hint="default"/>
        <w:color w:val="auto"/>
      </w:rPr>
    </w:lvl>
    <w:lvl w:ilvl="1">
      <w:start w:val="1"/>
      <w:numFmt w:val="decimal"/>
      <w:lvlText w:val="%1.%2."/>
      <w:lvlJc w:val="left"/>
      <w:pPr>
        <w:ind w:left="764" w:hanging="480"/>
      </w:pPr>
      <w:rPr>
        <w:rFonts w:hint="default"/>
        <w:color w:val="auto"/>
        <w:sz w:val="24"/>
        <w:szCs w:val="24"/>
      </w:rPr>
    </w:lvl>
    <w:lvl w:ilvl="2">
      <w:start w:val="1"/>
      <w:numFmt w:val="decimal"/>
      <w:lvlText w:val="%3)"/>
      <w:lvlJc w:val="left"/>
      <w:pPr>
        <w:ind w:left="6675" w:hanging="720"/>
      </w:pPr>
      <w:rPr>
        <w:rFonts w:hint="default"/>
        <w:color w:val="auto"/>
        <w:sz w:val="24"/>
        <w:szCs w:val="24"/>
      </w:rPr>
    </w:lvl>
    <w:lvl w:ilvl="3">
      <w:start w:val="1"/>
      <w:numFmt w:val="decimal"/>
      <w:lvlText w:val="%1.%2.%3.%4."/>
      <w:lvlJc w:val="left"/>
      <w:pPr>
        <w:ind w:left="9227" w:hanging="720"/>
      </w:pPr>
      <w:rPr>
        <w:rFonts w:hint="default"/>
        <w:color w:val="auto"/>
      </w:rPr>
    </w:lvl>
    <w:lvl w:ilvl="4">
      <w:start w:val="1"/>
      <w:numFmt w:val="decimal"/>
      <w:lvlText w:val="%1.%2.%3.%4.%5."/>
      <w:lvlJc w:val="left"/>
      <w:pPr>
        <w:ind w:left="12139" w:hanging="1080"/>
      </w:pPr>
      <w:rPr>
        <w:rFonts w:hint="default"/>
        <w:color w:val="auto"/>
      </w:rPr>
    </w:lvl>
    <w:lvl w:ilvl="5">
      <w:start w:val="1"/>
      <w:numFmt w:val="decimal"/>
      <w:lvlText w:val="%1.%2.%3.%4.%5.%6."/>
      <w:lvlJc w:val="left"/>
      <w:pPr>
        <w:ind w:left="14691" w:hanging="1080"/>
      </w:pPr>
      <w:rPr>
        <w:rFonts w:hint="default"/>
        <w:color w:val="auto"/>
      </w:rPr>
    </w:lvl>
    <w:lvl w:ilvl="6">
      <w:start w:val="1"/>
      <w:numFmt w:val="decimal"/>
      <w:lvlText w:val="%1.%2.%3.%4.%5.%6.%7."/>
      <w:lvlJc w:val="left"/>
      <w:pPr>
        <w:ind w:left="17603" w:hanging="1440"/>
      </w:pPr>
      <w:rPr>
        <w:rFonts w:hint="default"/>
        <w:color w:val="auto"/>
      </w:rPr>
    </w:lvl>
    <w:lvl w:ilvl="7">
      <w:start w:val="1"/>
      <w:numFmt w:val="decimal"/>
      <w:lvlText w:val="%1.%2.%3.%4.%5.%6.%7.%8."/>
      <w:lvlJc w:val="left"/>
      <w:pPr>
        <w:ind w:left="20155" w:hanging="1440"/>
      </w:pPr>
      <w:rPr>
        <w:rFonts w:hint="default"/>
        <w:color w:val="auto"/>
      </w:rPr>
    </w:lvl>
    <w:lvl w:ilvl="8">
      <w:start w:val="1"/>
      <w:numFmt w:val="decimal"/>
      <w:lvlText w:val="%1.%2.%3.%4.%5.%6.%7.%8.%9."/>
      <w:lvlJc w:val="left"/>
      <w:pPr>
        <w:ind w:left="23067" w:hanging="1800"/>
      </w:pPr>
      <w:rPr>
        <w:rFonts w:hint="default"/>
        <w:color w:val="auto"/>
      </w:rPr>
    </w:lvl>
  </w:abstractNum>
  <w:abstractNum w:abstractNumId="9" w15:restartNumberingAfterBreak="0">
    <w:nsid w:val="31181B0F"/>
    <w:multiLevelType w:val="multilevel"/>
    <w:tmpl w:val="EC365BDC"/>
    <w:lvl w:ilvl="0">
      <w:start w:val="9"/>
      <w:numFmt w:val="decimal"/>
      <w:lvlText w:val="%1."/>
      <w:lvlJc w:val="left"/>
      <w:pPr>
        <w:ind w:left="420" w:hanging="420"/>
      </w:pPr>
      <w:rPr>
        <w:rFonts w:ascii="Times New Roman" w:hAnsi="Times New Roman" w:cs="Times New Roman" w:hint="default"/>
        <w:b/>
        <w:sz w:val="28"/>
        <w:szCs w:val="28"/>
      </w:rPr>
    </w:lvl>
    <w:lvl w:ilvl="1">
      <w:start w:val="1"/>
      <w:numFmt w:val="decimal"/>
      <w:lvlText w:val="%1.%2."/>
      <w:lvlJc w:val="left"/>
      <w:pPr>
        <w:ind w:left="862" w:hanging="720"/>
      </w:pPr>
      <w:rPr>
        <w:rFonts w:ascii="Times New Roman" w:hAnsi="Times New Roman" w:cs="Times New Roman" w:hint="default"/>
        <w:sz w:val="28"/>
        <w:szCs w:val="28"/>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10" w15:restartNumberingAfterBreak="0">
    <w:nsid w:val="31E3184E"/>
    <w:multiLevelType w:val="hybridMultilevel"/>
    <w:tmpl w:val="4EBC0BC0"/>
    <w:lvl w:ilvl="0" w:tplc="8F5A13A4">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25A6FE8"/>
    <w:multiLevelType w:val="multilevel"/>
    <w:tmpl w:val="36E451B6"/>
    <w:lvl w:ilvl="0">
      <w:start w:val="5"/>
      <w:numFmt w:val="decimal"/>
      <w:lvlText w:val="%1."/>
      <w:lvlJc w:val="left"/>
      <w:pPr>
        <w:ind w:left="360" w:hanging="360"/>
      </w:pPr>
      <w:rPr>
        <w:rFonts w:hint="default"/>
        <w:b/>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3596688C"/>
    <w:multiLevelType w:val="multilevel"/>
    <w:tmpl w:val="B0F89D72"/>
    <w:styleLink w:val="161"/>
    <w:lvl w:ilvl="0">
      <w:start w:val="1"/>
      <w:numFmt w:val="decimal"/>
      <w:lvlText w:val="%1"/>
      <w:lvlJc w:val="left"/>
      <w:pPr>
        <w:ind w:left="1069" w:hanging="360"/>
      </w:pPr>
    </w:lvl>
    <w:lvl w:ilvl="1">
      <w:start w:val="1"/>
      <w:numFmt w:val="decimal"/>
      <w:isLgl/>
      <w:lvlText w:val="%1.%2"/>
      <w:lvlJc w:val="left"/>
      <w:pPr>
        <w:ind w:left="1429" w:hanging="720"/>
      </w:pPr>
    </w:lvl>
    <w:lvl w:ilvl="2">
      <w:start w:val="1"/>
      <w:numFmt w:val="decimal"/>
      <w:isLgl/>
      <w:lvlText w:val="%1.%2.%3"/>
      <w:lvlJc w:val="left"/>
      <w:pPr>
        <w:ind w:left="1429" w:hanging="720"/>
      </w:pPr>
    </w:lvl>
    <w:lvl w:ilvl="3">
      <w:start w:val="1"/>
      <w:numFmt w:val="decimal"/>
      <w:isLgl/>
      <w:lvlText w:val="%1.%2.%3.%4"/>
      <w:lvlJc w:val="left"/>
      <w:pPr>
        <w:ind w:left="1789" w:hanging="1080"/>
      </w:pPr>
    </w:lvl>
    <w:lvl w:ilvl="4">
      <w:start w:val="1"/>
      <w:numFmt w:val="decimal"/>
      <w:isLgl/>
      <w:lvlText w:val="%1.%2.%3.%4.%5"/>
      <w:lvlJc w:val="left"/>
      <w:pPr>
        <w:ind w:left="2149" w:hanging="1440"/>
      </w:pPr>
    </w:lvl>
    <w:lvl w:ilvl="5">
      <w:start w:val="1"/>
      <w:numFmt w:val="decimal"/>
      <w:isLgl/>
      <w:lvlText w:val="%1.%2.%3.%4.%5.%6"/>
      <w:lvlJc w:val="left"/>
      <w:pPr>
        <w:ind w:left="2149" w:hanging="1440"/>
      </w:pPr>
    </w:lvl>
    <w:lvl w:ilvl="6">
      <w:start w:val="1"/>
      <w:numFmt w:val="decimal"/>
      <w:isLgl/>
      <w:lvlText w:val="%1.%2.%3.%4.%5.%6.%7"/>
      <w:lvlJc w:val="left"/>
      <w:pPr>
        <w:ind w:left="2509" w:hanging="1800"/>
      </w:pPr>
    </w:lvl>
    <w:lvl w:ilvl="7">
      <w:start w:val="1"/>
      <w:numFmt w:val="decimal"/>
      <w:isLgl/>
      <w:lvlText w:val="%1.%2.%3.%4.%5.%6.%7.%8"/>
      <w:lvlJc w:val="left"/>
      <w:pPr>
        <w:ind w:left="2509" w:hanging="1800"/>
      </w:pPr>
    </w:lvl>
    <w:lvl w:ilvl="8">
      <w:start w:val="1"/>
      <w:numFmt w:val="decimal"/>
      <w:isLgl/>
      <w:lvlText w:val="%1.%2.%3.%4.%5.%6.%7.%8.%9"/>
      <w:lvlJc w:val="left"/>
      <w:pPr>
        <w:ind w:left="2869" w:hanging="2160"/>
      </w:pPr>
    </w:lvl>
  </w:abstractNum>
  <w:abstractNum w:abstractNumId="13" w15:restartNumberingAfterBreak="0">
    <w:nsid w:val="36466107"/>
    <w:multiLevelType w:val="hybridMultilevel"/>
    <w:tmpl w:val="E098CE9E"/>
    <w:lvl w:ilvl="0" w:tplc="0419000F">
      <w:start w:val="1"/>
      <w:numFmt w:val="decimal"/>
      <w:lvlText w:val="%1."/>
      <w:lvlJc w:val="left"/>
      <w:pPr>
        <w:ind w:left="720" w:hanging="360"/>
      </w:pPr>
    </w:lvl>
    <w:lvl w:ilvl="1" w:tplc="0419000F">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6535541"/>
    <w:multiLevelType w:val="hybridMultilevel"/>
    <w:tmpl w:val="D090DE82"/>
    <w:lvl w:ilvl="0" w:tplc="E2207A98">
      <w:start w:val="1"/>
      <w:numFmt w:val="decimal"/>
      <w:pStyle w:val="a0"/>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FD348F3"/>
    <w:multiLevelType w:val="hybridMultilevel"/>
    <w:tmpl w:val="75C69CD4"/>
    <w:lvl w:ilvl="0" w:tplc="22686354">
      <w:start w:val="1"/>
      <w:numFmt w:val="decimal"/>
      <w:lvlText w:val="%1."/>
      <w:lvlJc w:val="left"/>
      <w:pPr>
        <w:ind w:left="1494" w:hanging="360"/>
      </w:pPr>
      <w:rPr>
        <w:rFonts w:ascii="Times New Roman" w:hAnsi="Times New Roman" w:cs="Times New Roman" w:hint="default"/>
        <w:sz w:val="24"/>
        <w:szCs w:val="24"/>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15:restartNumberingAfterBreak="0">
    <w:nsid w:val="445D67EF"/>
    <w:multiLevelType w:val="hybridMultilevel"/>
    <w:tmpl w:val="48A2DD70"/>
    <w:lvl w:ilvl="0" w:tplc="8F5A13A4">
      <w:start w:val="1"/>
      <w:numFmt w:val="decimal"/>
      <w:pStyle w:val="10"/>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15:restartNumberingAfterBreak="0">
    <w:nsid w:val="44D2687D"/>
    <w:multiLevelType w:val="hybridMultilevel"/>
    <w:tmpl w:val="96387366"/>
    <w:lvl w:ilvl="0" w:tplc="1D02521C">
      <w:start w:val="1"/>
      <w:numFmt w:val="decimal"/>
      <w:lvlText w:val="%1)"/>
      <w:lvlJc w:val="left"/>
      <w:pPr>
        <w:ind w:left="1500" w:hanging="360"/>
      </w:pPr>
    </w:lvl>
    <w:lvl w:ilvl="1" w:tplc="04190019">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18" w15:restartNumberingAfterBreak="0">
    <w:nsid w:val="48E243F6"/>
    <w:multiLevelType w:val="hybridMultilevel"/>
    <w:tmpl w:val="F4D06C08"/>
    <w:lvl w:ilvl="0" w:tplc="2BAE0B3E">
      <w:start w:val="1"/>
      <w:numFmt w:val="bullet"/>
      <w:lvlText w:val="□"/>
      <w:lvlJc w:val="left"/>
      <w:pPr>
        <w:ind w:left="1363" w:hanging="360"/>
      </w:pPr>
      <w:rPr>
        <w:rFonts w:ascii="Courier New" w:hAnsi="Courier New" w:hint="default"/>
      </w:rPr>
    </w:lvl>
    <w:lvl w:ilvl="1" w:tplc="04190003" w:tentative="1">
      <w:start w:val="1"/>
      <w:numFmt w:val="bullet"/>
      <w:lvlText w:val="o"/>
      <w:lvlJc w:val="left"/>
      <w:pPr>
        <w:ind w:left="2083" w:hanging="360"/>
      </w:pPr>
      <w:rPr>
        <w:rFonts w:ascii="Courier New" w:hAnsi="Courier New" w:cs="Courier New" w:hint="default"/>
      </w:rPr>
    </w:lvl>
    <w:lvl w:ilvl="2" w:tplc="04190005" w:tentative="1">
      <w:start w:val="1"/>
      <w:numFmt w:val="bullet"/>
      <w:lvlText w:val=""/>
      <w:lvlJc w:val="left"/>
      <w:pPr>
        <w:ind w:left="2803" w:hanging="360"/>
      </w:pPr>
      <w:rPr>
        <w:rFonts w:ascii="Wingdings" w:hAnsi="Wingdings" w:hint="default"/>
      </w:rPr>
    </w:lvl>
    <w:lvl w:ilvl="3" w:tplc="04190001" w:tentative="1">
      <w:start w:val="1"/>
      <w:numFmt w:val="bullet"/>
      <w:lvlText w:val=""/>
      <w:lvlJc w:val="left"/>
      <w:pPr>
        <w:ind w:left="3523" w:hanging="360"/>
      </w:pPr>
      <w:rPr>
        <w:rFonts w:ascii="Symbol" w:hAnsi="Symbol" w:hint="default"/>
      </w:rPr>
    </w:lvl>
    <w:lvl w:ilvl="4" w:tplc="04190003" w:tentative="1">
      <w:start w:val="1"/>
      <w:numFmt w:val="bullet"/>
      <w:lvlText w:val="o"/>
      <w:lvlJc w:val="left"/>
      <w:pPr>
        <w:ind w:left="4243" w:hanging="360"/>
      </w:pPr>
      <w:rPr>
        <w:rFonts w:ascii="Courier New" w:hAnsi="Courier New" w:cs="Courier New" w:hint="default"/>
      </w:rPr>
    </w:lvl>
    <w:lvl w:ilvl="5" w:tplc="04190005" w:tentative="1">
      <w:start w:val="1"/>
      <w:numFmt w:val="bullet"/>
      <w:lvlText w:val=""/>
      <w:lvlJc w:val="left"/>
      <w:pPr>
        <w:ind w:left="4963" w:hanging="360"/>
      </w:pPr>
      <w:rPr>
        <w:rFonts w:ascii="Wingdings" w:hAnsi="Wingdings" w:hint="default"/>
      </w:rPr>
    </w:lvl>
    <w:lvl w:ilvl="6" w:tplc="04190001" w:tentative="1">
      <w:start w:val="1"/>
      <w:numFmt w:val="bullet"/>
      <w:lvlText w:val=""/>
      <w:lvlJc w:val="left"/>
      <w:pPr>
        <w:ind w:left="5683" w:hanging="360"/>
      </w:pPr>
      <w:rPr>
        <w:rFonts w:ascii="Symbol" w:hAnsi="Symbol" w:hint="default"/>
      </w:rPr>
    </w:lvl>
    <w:lvl w:ilvl="7" w:tplc="04190003" w:tentative="1">
      <w:start w:val="1"/>
      <w:numFmt w:val="bullet"/>
      <w:lvlText w:val="o"/>
      <w:lvlJc w:val="left"/>
      <w:pPr>
        <w:ind w:left="6403" w:hanging="360"/>
      </w:pPr>
      <w:rPr>
        <w:rFonts w:ascii="Courier New" w:hAnsi="Courier New" w:cs="Courier New" w:hint="default"/>
      </w:rPr>
    </w:lvl>
    <w:lvl w:ilvl="8" w:tplc="04190005" w:tentative="1">
      <w:start w:val="1"/>
      <w:numFmt w:val="bullet"/>
      <w:lvlText w:val=""/>
      <w:lvlJc w:val="left"/>
      <w:pPr>
        <w:ind w:left="7123" w:hanging="360"/>
      </w:pPr>
      <w:rPr>
        <w:rFonts w:ascii="Wingdings" w:hAnsi="Wingdings" w:hint="default"/>
      </w:rPr>
    </w:lvl>
  </w:abstractNum>
  <w:abstractNum w:abstractNumId="19" w15:restartNumberingAfterBreak="0">
    <w:nsid w:val="496B55D9"/>
    <w:multiLevelType w:val="hybridMultilevel"/>
    <w:tmpl w:val="3FF86CBA"/>
    <w:lvl w:ilvl="0" w:tplc="2BAE0B3E">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AC52E43"/>
    <w:multiLevelType w:val="hybridMultilevel"/>
    <w:tmpl w:val="454035EE"/>
    <w:lvl w:ilvl="0" w:tplc="B7607AF0">
      <w:start w:val="1"/>
      <w:numFmt w:val="decimal"/>
      <w:pStyle w:val="a1"/>
      <w:lvlText w:val="%1."/>
      <w:lvlJc w:val="left"/>
      <w:pPr>
        <w:ind w:left="0" w:firstLine="710"/>
      </w:pPr>
      <w:rPr>
        <w:rFonts w:ascii="Times New Roman" w:hAnsi="Times New Roman" w:cs="Times New Roman" w:hint="default"/>
        <w:b w:val="0"/>
        <w:i w:val="0"/>
        <w:color w:val="auto"/>
        <w:sz w:val="28"/>
        <w:szCs w:val="28"/>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1" w15:restartNumberingAfterBreak="0">
    <w:nsid w:val="4BB229C9"/>
    <w:multiLevelType w:val="hybridMultilevel"/>
    <w:tmpl w:val="96387366"/>
    <w:lvl w:ilvl="0" w:tplc="1D02521C">
      <w:start w:val="1"/>
      <w:numFmt w:val="decimal"/>
      <w:lvlText w:val="%1)"/>
      <w:lvlJc w:val="left"/>
      <w:pPr>
        <w:ind w:left="1500" w:hanging="360"/>
      </w:p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2" w15:restartNumberingAfterBreak="0">
    <w:nsid w:val="4C7D2293"/>
    <w:multiLevelType w:val="hybridMultilevel"/>
    <w:tmpl w:val="55063376"/>
    <w:lvl w:ilvl="0" w:tplc="0419000F">
      <w:start w:val="1"/>
      <w:numFmt w:val="decimal"/>
      <w:lvlText w:val="%1."/>
      <w:lvlJc w:val="left"/>
      <w:pPr>
        <w:ind w:left="928"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DDD6133"/>
    <w:multiLevelType w:val="multilevel"/>
    <w:tmpl w:val="8F6A6EB8"/>
    <w:lvl w:ilvl="0">
      <w:start w:val="1"/>
      <w:numFmt w:val="decimal"/>
      <w:pStyle w:val="2-"/>
      <w:lvlText w:val="%1."/>
      <w:lvlJc w:val="left"/>
      <w:pPr>
        <w:ind w:left="644" w:hanging="360"/>
      </w:pPr>
      <w:rPr>
        <w:rFonts w:hint="default"/>
        <w:sz w:val="28"/>
      </w:rPr>
    </w:lvl>
    <w:lvl w:ilvl="1">
      <w:start w:val="1"/>
      <w:numFmt w:val="decimal"/>
      <w:pStyle w:val="11"/>
      <w:isLgl/>
      <w:lvlText w:val="%1.%2."/>
      <w:lvlJc w:val="left"/>
      <w:pPr>
        <w:ind w:left="862" w:hanging="720"/>
      </w:pPr>
      <w:rPr>
        <w:rFonts w:hint="default"/>
        <w:i w:val="0"/>
        <w:sz w:val="24"/>
        <w:szCs w:val="24"/>
      </w:rPr>
    </w:lvl>
    <w:lvl w:ilvl="2">
      <w:start w:val="1"/>
      <w:numFmt w:val="decimal"/>
      <w:pStyle w:val="111"/>
      <w:isLgl/>
      <w:lvlText w:val="%1.%2.%3."/>
      <w:lvlJc w:val="left"/>
      <w:pPr>
        <w:ind w:left="1430" w:hanging="720"/>
      </w:pPr>
      <w:rPr>
        <w:rFonts w:hint="default"/>
        <w:i w:val="0"/>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24" w15:restartNumberingAfterBreak="0">
    <w:nsid w:val="50DA097C"/>
    <w:multiLevelType w:val="multilevel"/>
    <w:tmpl w:val="4D8EC770"/>
    <w:lvl w:ilvl="0">
      <w:start w:val="1"/>
      <w:numFmt w:val="decimal"/>
      <w:lvlText w:val="%1."/>
      <w:lvlJc w:val="left"/>
      <w:pPr>
        <w:ind w:left="2629" w:hanging="360"/>
      </w:pPr>
      <w:rPr>
        <w:rFonts w:hint="default"/>
      </w:rPr>
    </w:lvl>
    <w:lvl w:ilvl="1">
      <w:start w:val="1"/>
      <w:numFmt w:val="decimal"/>
      <w:isLgl/>
      <w:lvlText w:val="%1.%2."/>
      <w:lvlJc w:val="left"/>
      <w:pPr>
        <w:ind w:left="1070" w:hanging="360"/>
      </w:pPr>
      <w:rPr>
        <w:rFonts w:hint="default"/>
        <w:i w:val="0"/>
      </w:rPr>
    </w:lvl>
    <w:lvl w:ilvl="2">
      <w:start w:val="1"/>
      <w:numFmt w:val="decimal"/>
      <w:isLgl/>
      <w:lvlText w:val="%1.%2.%3."/>
      <w:lvlJc w:val="left"/>
      <w:pPr>
        <w:ind w:left="1778" w:hanging="720"/>
      </w:pPr>
      <w:rPr>
        <w:rFonts w:ascii="Times New Roman" w:hAnsi="Times New Roman" w:cs="Times New Roman" w:hint="default"/>
        <w:i w:val="0"/>
        <w:color w:val="auto"/>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5" w15:restartNumberingAfterBreak="0">
    <w:nsid w:val="53326281"/>
    <w:multiLevelType w:val="multilevel"/>
    <w:tmpl w:val="9FA87BFE"/>
    <w:lvl w:ilvl="0">
      <w:start w:val="7"/>
      <w:numFmt w:val="decimal"/>
      <w:lvlText w:val="%1."/>
      <w:lvlJc w:val="left"/>
      <w:pPr>
        <w:ind w:left="360" w:hanging="360"/>
      </w:pPr>
      <w:rPr>
        <w:rFonts w:ascii="Times New Roman" w:hAnsi="Times New Roman" w:cs="Times New Roman" w:hint="default"/>
        <w:b/>
        <w:sz w:val="28"/>
        <w:szCs w:val="28"/>
      </w:rPr>
    </w:lvl>
    <w:lvl w:ilvl="1">
      <w:start w:val="1"/>
      <w:numFmt w:val="decimal"/>
      <w:lvlText w:val="%1.%2."/>
      <w:lvlJc w:val="left"/>
      <w:pPr>
        <w:ind w:left="1070" w:hanging="360"/>
      </w:pPr>
      <w:rPr>
        <w:rFonts w:ascii="Times New Roman" w:hAnsi="Times New Roman" w:cs="Times New Roman" w:hint="default"/>
        <w:sz w:val="28"/>
        <w:szCs w:val="28"/>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54237CC1"/>
    <w:multiLevelType w:val="hybridMultilevel"/>
    <w:tmpl w:val="96387366"/>
    <w:lvl w:ilvl="0" w:tplc="1D02521C">
      <w:start w:val="1"/>
      <w:numFmt w:val="decimal"/>
      <w:lvlText w:val="%1)"/>
      <w:lvlJc w:val="left"/>
      <w:pPr>
        <w:ind w:left="1500" w:hanging="360"/>
      </w:p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7" w15:restartNumberingAfterBreak="0">
    <w:nsid w:val="54CB3FA3"/>
    <w:multiLevelType w:val="multilevel"/>
    <w:tmpl w:val="0419001D"/>
    <w:styleLink w:val="4"/>
    <w:lvl w:ilvl="0">
      <w:start w:val="1"/>
      <w:numFmt w:val="russianLower"/>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5B2D08BB"/>
    <w:multiLevelType w:val="multilevel"/>
    <w:tmpl w:val="58A8A066"/>
    <w:lvl w:ilvl="0">
      <w:start w:val="6"/>
      <w:numFmt w:val="decimal"/>
      <w:lvlText w:val="%1."/>
      <w:lvlJc w:val="left"/>
      <w:pPr>
        <w:ind w:left="360" w:hanging="360"/>
      </w:pPr>
      <w:rPr>
        <w:rFonts w:ascii="Times New Roman" w:hAnsi="Times New Roman" w:cs="Times New Roman" w:hint="default"/>
        <w:b/>
        <w:sz w:val="28"/>
        <w:szCs w:val="28"/>
      </w:rPr>
    </w:lvl>
    <w:lvl w:ilvl="1">
      <w:start w:val="2"/>
      <w:numFmt w:val="decimal"/>
      <w:lvlText w:val="%1.%2."/>
      <w:lvlJc w:val="left"/>
      <w:pPr>
        <w:ind w:left="1070"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9" w15:restartNumberingAfterBreak="0">
    <w:nsid w:val="6427063D"/>
    <w:multiLevelType w:val="hybridMultilevel"/>
    <w:tmpl w:val="282215FE"/>
    <w:lvl w:ilvl="0" w:tplc="04190011">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8C06810"/>
    <w:multiLevelType w:val="hybridMultilevel"/>
    <w:tmpl w:val="3ADA0D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9471D3D"/>
    <w:multiLevelType w:val="multilevel"/>
    <w:tmpl w:val="E2B2634C"/>
    <w:lvl w:ilvl="0">
      <w:start w:val="1"/>
      <w:numFmt w:val="decimal"/>
      <w:lvlText w:val="%1."/>
      <w:lvlJc w:val="left"/>
      <w:pPr>
        <w:ind w:left="720" w:hanging="360"/>
      </w:pPr>
      <w:rPr>
        <w:rFonts w:hint="default"/>
      </w:rPr>
    </w:lvl>
    <w:lvl w:ilvl="1">
      <w:start w:val="1"/>
      <w:numFmt w:val="decimal"/>
      <w:pStyle w:val="a2"/>
      <w:isLgl/>
      <w:lvlText w:val="%1.%2."/>
      <w:lvlJc w:val="left"/>
      <w:pPr>
        <w:ind w:left="1842" w:hanging="1275"/>
      </w:pPr>
      <w:rPr>
        <w:rFonts w:hint="default"/>
      </w:rPr>
    </w:lvl>
    <w:lvl w:ilvl="2">
      <w:start w:val="1"/>
      <w:numFmt w:val="decimal"/>
      <w:pStyle w:val="2"/>
      <w:isLgl/>
      <w:lvlText w:val="%1.%2.%3."/>
      <w:lvlJc w:val="left"/>
      <w:pPr>
        <w:ind w:left="2049" w:hanging="1275"/>
      </w:pPr>
      <w:rPr>
        <w:rFonts w:hint="default"/>
      </w:rPr>
    </w:lvl>
    <w:lvl w:ilvl="3">
      <w:start w:val="1"/>
      <w:numFmt w:val="decimal"/>
      <w:isLgl/>
      <w:lvlText w:val="%1.%2.%3.%4."/>
      <w:lvlJc w:val="left"/>
      <w:pPr>
        <w:ind w:left="2256" w:hanging="1275"/>
      </w:pPr>
      <w:rPr>
        <w:rFonts w:hint="default"/>
      </w:rPr>
    </w:lvl>
    <w:lvl w:ilvl="4">
      <w:start w:val="1"/>
      <w:numFmt w:val="decimal"/>
      <w:isLgl/>
      <w:lvlText w:val="%1.%2.%3.%4.%5."/>
      <w:lvlJc w:val="left"/>
      <w:pPr>
        <w:ind w:left="2463" w:hanging="1275"/>
      </w:pPr>
      <w:rPr>
        <w:rFonts w:hint="default"/>
      </w:rPr>
    </w:lvl>
    <w:lvl w:ilvl="5">
      <w:start w:val="1"/>
      <w:numFmt w:val="decimal"/>
      <w:isLgl/>
      <w:lvlText w:val="%1.%2.%3.%4.%5.%6."/>
      <w:lvlJc w:val="left"/>
      <w:pPr>
        <w:ind w:left="2670" w:hanging="1275"/>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2" w15:restartNumberingAfterBreak="0">
    <w:nsid w:val="6D9A78DF"/>
    <w:multiLevelType w:val="hybridMultilevel"/>
    <w:tmpl w:val="98C68D1E"/>
    <w:lvl w:ilvl="0" w:tplc="2BAE0B3E">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F8B65C7"/>
    <w:multiLevelType w:val="multilevel"/>
    <w:tmpl w:val="3CE4580E"/>
    <w:lvl w:ilvl="0">
      <w:start w:val="8"/>
      <w:numFmt w:val="decimal"/>
      <w:lvlText w:val="%1."/>
      <w:lvlJc w:val="left"/>
      <w:pPr>
        <w:ind w:left="420" w:hanging="420"/>
      </w:pPr>
      <w:rPr>
        <w:rFonts w:ascii="Times New Roman" w:hAnsi="Times New Roman" w:cs="Times New Roman" w:hint="default"/>
        <w:b/>
        <w:sz w:val="28"/>
        <w:szCs w:val="28"/>
      </w:rPr>
    </w:lvl>
    <w:lvl w:ilvl="1">
      <w:start w:val="4"/>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num w:numId="1">
    <w:abstractNumId w:val="23"/>
  </w:num>
  <w:num w:numId="2">
    <w:abstractNumId w:val="20"/>
  </w:num>
  <w:num w:numId="3">
    <w:abstractNumId w:val="22"/>
  </w:num>
  <w:num w:numId="4">
    <w:abstractNumId w:val="14"/>
  </w:num>
  <w:num w:numId="5">
    <w:abstractNumId w:val="16"/>
  </w:num>
  <w:num w:numId="6">
    <w:abstractNumId w:val="1"/>
  </w:num>
  <w:num w:numId="7">
    <w:abstractNumId w:val="5"/>
  </w:num>
  <w:num w:numId="8">
    <w:abstractNumId w:val="1"/>
    <w:lvlOverride w:ilvl="0">
      <w:startOverride w:val="1"/>
    </w:lvlOverride>
  </w:num>
  <w:num w:numId="9">
    <w:abstractNumId w:val="5"/>
    <w:lvlOverride w:ilvl="0">
      <w:startOverride w:val="1"/>
    </w:lvlOverride>
  </w:num>
  <w:num w:numId="10">
    <w:abstractNumId w:val="5"/>
    <w:lvlOverride w:ilvl="0">
      <w:startOverride w:val="1"/>
    </w:lvlOverride>
  </w:num>
  <w:num w:numId="11">
    <w:abstractNumId w:val="5"/>
    <w:lvlOverride w:ilvl="0">
      <w:startOverride w:val="1"/>
    </w:lvlOverride>
  </w:num>
  <w:num w:numId="12">
    <w:abstractNumId w:val="3"/>
  </w:num>
  <w:num w:numId="13">
    <w:abstractNumId w:val="27"/>
  </w:num>
  <w:num w:numId="14">
    <w:abstractNumId w:val="12"/>
  </w:num>
  <w:num w:numId="15">
    <w:abstractNumId w:val="24"/>
  </w:num>
  <w:num w:numId="16">
    <w:abstractNumId w:val="7"/>
  </w:num>
  <w:num w:numId="17">
    <w:abstractNumId w:val="31"/>
  </w:num>
  <w:num w:numId="18">
    <w:abstractNumId w:val="16"/>
    <w:lvlOverride w:ilvl="0">
      <w:startOverride w:val="1"/>
    </w:lvlOverride>
  </w:num>
  <w:num w:numId="19">
    <w:abstractNumId w:val="16"/>
    <w:lvlOverride w:ilvl="0">
      <w:startOverride w:val="1"/>
    </w:lvlOverride>
  </w:num>
  <w:num w:numId="20">
    <w:abstractNumId w:val="21"/>
  </w:num>
  <w:num w:numId="21">
    <w:abstractNumId w:val="26"/>
  </w:num>
  <w:num w:numId="22">
    <w:abstractNumId w:val="17"/>
  </w:num>
  <w:num w:numId="23">
    <w:abstractNumId w:val="4"/>
  </w:num>
  <w:num w:numId="24">
    <w:abstractNumId w:val="1"/>
    <w:lvlOverride w:ilvl="0">
      <w:startOverride w:val="1"/>
    </w:lvlOverride>
  </w:num>
  <w:num w:numId="25">
    <w:abstractNumId w:val="1"/>
    <w:lvlOverride w:ilvl="0">
      <w:startOverride w:val="1"/>
    </w:lvlOverride>
  </w:num>
  <w:num w:numId="26">
    <w:abstractNumId w:val="30"/>
  </w:num>
  <w:num w:numId="27">
    <w:abstractNumId w:val="11"/>
  </w:num>
  <w:num w:numId="28">
    <w:abstractNumId w:val="28"/>
  </w:num>
  <w:num w:numId="29">
    <w:abstractNumId w:val="29"/>
  </w:num>
  <w:num w:numId="30">
    <w:abstractNumId w:val="18"/>
  </w:num>
  <w:num w:numId="31">
    <w:abstractNumId w:val="19"/>
  </w:num>
  <w:num w:numId="32">
    <w:abstractNumId w:val="32"/>
  </w:num>
  <w:num w:numId="33">
    <w:abstractNumId w:val="2"/>
  </w:num>
  <w:num w:numId="34">
    <w:abstractNumId w:val="33"/>
  </w:num>
  <w:num w:numId="35">
    <w:abstractNumId w:val="0"/>
  </w:num>
  <w:num w:numId="36">
    <w:abstractNumId w:val="23"/>
  </w:num>
  <w:num w:numId="37">
    <w:abstractNumId w:val="23"/>
  </w:num>
  <w:num w:numId="38">
    <w:abstractNumId w:val="23"/>
  </w:num>
  <w:num w:numId="39">
    <w:abstractNumId w:val="23"/>
  </w:num>
  <w:num w:numId="40">
    <w:abstractNumId w:val="23"/>
  </w:num>
  <w:num w:numId="41">
    <w:abstractNumId w:val="23"/>
  </w:num>
  <w:num w:numId="42">
    <w:abstractNumId w:val="25"/>
  </w:num>
  <w:num w:numId="43">
    <w:abstractNumId w:val="15"/>
  </w:num>
  <w:num w:numId="44">
    <w:abstractNumId w:val="13"/>
  </w:num>
  <w:num w:numId="4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8"/>
  </w:num>
  <w:num w:numId="47">
    <w:abstractNumId w:val="23"/>
  </w:num>
  <w:num w:numId="48">
    <w:abstractNumId w:val="9"/>
  </w:num>
  <w:num w:numId="49">
    <w:abstractNumId w:val="23"/>
  </w:num>
  <w:num w:numId="50">
    <w:abstractNumId w:val="23"/>
  </w:num>
  <w:num w:numId="51">
    <w:abstractNumId w:val="23"/>
  </w:num>
  <w:num w:numId="52">
    <w:abstractNumId w:val="23"/>
  </w:num>
  <w:num w:numId="53">
    <w:abstractNumId w:val="10"/>
  </w:num>
  <w:num w:numId="54">
    <w:abstractNumId w:val="6"/>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activeWritingStyle w:appName="MSWord" w:lang="en-US" w:vendorID="64" w:dllVersion="131078" w:nlCheck="1" w:checkStyle="0"/>
  <w:activeWritingStyle w:appName="MSWord" w:lang="ru-RU" w:vendorID="64" w:dllVersion="131078" w:nlCheck="1" w:checkStyle="0"/>
  <w:defaultTabStop w:val="709"/>
  <w:hyphenationZone w:val="357"/>
  <w:doNotHyphenateCaps/>
  <w:drawingGridHorizontalSpacing w:val="110"/>
  <w:drawingGridVerticalSpacing w:val="299"/>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C84"/>
    <w:rsid w:val="00000408"/>
    <w:rsid w:val="00000E91"/>
    <w:rsid w:val="00001111"/>
    <w:rsid w:val="000019CF"/>
    <w:rsid w:val="00001B2D"/>
    <w:rsid w:val="00002444"/>
    <w:rsid w:val="000027E7"/>
    <w:rsid w:val="00003247"/>
    <w:rsid w:val="0000606C"/>
    <w:rsid w:val="00006183"/>
    <w:rsid w:val="00006725"/>
    <w:rsid w:val="0000756E"/>
    <w:rsid w:val="00007C12"/>
    <w:rsid w:val="000100EC"/>
    <w:rsid w:val="0001062A"/>
    <w:rsid w:val="00010B39"/>
    <w:rsid w:val="000125F0"/>
    <w:rsid w:val="000127DC"/>
    <w:rsid w:val="0001360F"/>
    <w:rsid w:val="00013C4A"/>
    <w:rsid w:val="00014530"/>
    <w:rsid w:val="00014CDF"/>
    <w:rsid w:val="00015211"/>
    <w:rsid w:val="00015F5C"/>
    <w:rsid w:val="000171D6"/>
    <w:rsid w:val="000172DC"/>
    <w:rsid w:val="00017550"/>
    <w:rsid w:val="00017827"/>
    <w:rsid w:val="0001790A"/>
    <w:rsid w:val="0002175D"/>
    <w:rsid w:val="00021F5E"/>
    <w:rsid w:val="000224DE"/>
    <w:rsid w:val="00022F4A"/>
    <w:rsid w:val="00023166"/>
    <w:rsid w:val="00023D9E"/>
    <w:rsid w:val="00024478"/>
    <w:rsid w:val="00025741"/>
    <w:rsid w:val="00026A3C"/>
    <w:rsid w:val="000271B5"/>
    <w:rsid w:val="00027F65"/>
    <w:rsid w:val="00030247"/>
    <w:rsid w:val="0003098F"/>
    <w:rsid w:val="000311F2"/>
    <w:rsid w:val="00031681"/>
    <w:rsid w:val="000317B9"/>
    <w:rsid w:val="00031827"/>
    <w:rsid w:val="00033E76"/>
    <w:rsid w:val="00034E53"/>
    <w:rsid w:val="00035439"/>
    <w:rsid w:val="00035C09"/>
    <w:rsid w:val="00036284"/>
    <w:rsid w:val="00036426"/>
    <w:rsid w:val="00036C5E"/>
    <w:rsid w:val="0003714F"/>
    <w:rsid w:val="00037170"/>
    <w:rsid w:val="000375B3"/>
    <w:rsid w:val="00040424"/>
    <w:rsid w:val="00040DA3"/>
    <w:rsid w:val="00041687"/>
    <w:rsid w:val="0004191A"/>
    <w:rsid w:val="000419D0"/>
    <w:rsid w:val="00041F59"/>
    <w:rsid w:val="00042758"/>
    <w:rsid w:val="00042873"/>
    <w:rsid w:val="00042A05"/>
    <w:rsid w:val="00042DA9"/>
    <w:rsid w:val="000452E3"/>
    <w:rsid w:val="00045E18"/>
    <w:rsid w:val="00046008"/>
    <w:rsid w:val="00046023"/>
    <w:rsid w:val="000463AD"/>
    <w:rsid w:val="00047855"/>
    <w:rsid w:val="00050F9B"/>
    <w:rsid w:val="00051872"/>
    <w:rsid w:val="00051F39"/>
    <w:rsid w:val="00051F71"/>
    <w:rsid w:val="00052042"/>
    <w:rsid w:val="00052756"/>
    <w:rsid w:val="00052CA2"/>
    <w:rsid w:val="00052F58"/>
    <w:rsid w:val="000536B0"/>
    <w:rsid w:val="00053ACF"/>
    <w:rsid w:val="00054073"/>
    <w:rsid w:val="00056D8C"/>
    <w:rsid w:val="000570F3"/>
    <w:rsid w:val="000574F6"/>
    <w:rsid w:val="00060208"/>
    <w:rsid w:val="00060422"/>
    <w:rsid w:val="00060BAE"/>
    <w:rsid w:val="00060CF8"/>
    <w:rsid w:val="00062B25"/>
    <w:rsid w:val="000650FD"/>
    <w:rsid w:val="00065FB6"/>
    <w:rsid w:val="00066153"/>
    <w:rsid w:val="000661D8"/>
    <w:rsid w:val="0006644B"/>
    <w:rsid w:val="00066ACD"/>
    <w:rsid w:val="000677C6"/>
    <w:rsid w:val="0007068C"/>
    <w:rsid w:val="00071AA4"/>
    <w:rsid w:val="00073707"/>
    <w:rsid w:val="0007443A"/>
    <w:rsid w:val="000749D4"/>
    <w:rsid w:val="0007530A"/>
    <w:rsid w:val="00075EB5"/>
    <w:rsid w:val="00075F69"/>
    <w:rsid w:val="0007606F"/>
    <w:rsid w:val="00076C8B"/>
    <w:rsid w:val="00076F0D"/>
    <w:rsid w:val="0008011E"/>
    <w:rsid w:val="0008171D"/>
    <w:rsid w:val="00081746"/>
    <w:rsid w:val="00081D16"/>
    <w:rsid w:val="00082025"/>
    <w:rsid w:val="00082FAC"/>
    <w:rsid w:val="000831C9"/>
    <w:rsid w:val="00083CB2"/>
    <w:rsid w:val="00083D21"/>
    <w:rsid w:val="00083D73"/>
    <w:rsid w:val="00084A45"/>
    <w:rsid w:val="000862A3"/>
    <w:rsid w:val="000874BB"/>
    <w:rsid w:val="000875E6"/>
    <w:rsid w:val="00087D0E"/>
    <w:rsid w:val="0009083F"/>
    <w:rsid w:val="00090D41"/>
    <w:rsid w:val="00090DA7"/>
    <w:rsid w:val="00090F5B"/>
    <w:rsid w:val="000910FF"/>
    <w:rsid w:val="00091347"/>
    <w:rsid w:val="00091375"/>
    <w:rsid w:val="000914F5"/>
    <w:rsid w:val="00091F2B"/>
    <w:rsid w:val="00092048"/>
    <w:rsid w:val="0009303B"/>
    <w:rsid w:val="00093FB9"/>
    <w:rsid w:val="00097976"/>
    <w:rsid w:val="000979F7"/>
    <w:rsid w:val="000A0408"/>
    <w:rsid w:val="000A0A99"/>
    <w:rsid w:val="000A17DB"/>
    <w:rsid w:val="000A37AF"/>
    <w:rsid w:val="000A4D43"/>
    <w:rsid w:val="000A4EC9"/>
    <w:rsid w:val="000A6090"/>
    <w:rsid w:val="000A6091"/>
    <w:rsid w:val="000A6883"/>
    <w:rsid w:val="000A742B"/>
    <w:rsid w:val="000A777E"/>
    <w:rsid w:val="000A78B0"/>
    <w:rsid w:val="000B0735"/>
    <w:rsid w:val="000B0E16"/>
    <w:rsid w:val="000B1C96"/>
    <w:rsid w:val="000B2073"/>
    <w:rsid w:val="000B293B"/>
    <w:rsid w:val="000B2A1A"/>
    <w:rsid w:val="000B2B4A"/>
    <w:rsid w:val="000B2CA4"/>
    <w:rsid w:val="000B3A12"/>
    <w:rsid w:val="000B4428"/>
    <w:rsid w:val="000B44EE"/>
    <w:rsid w:val="000B48ED"/>
    <w:rsid w:val="000B5AA9"/>
    <w:rsid w:val="000B6F3B"/>
    <w:rsid w:val="000B7B76"/>
    <w:rsid w:val="000C364D"/>
    <w:rsid w:val="000C38A9"/>
    <w:rsid w:val="000C3C16"/>
    <w:rsid w:val="000C40CD"/>
    <w:rsid w:val="000C4215"/>
    <w:rsid w:val="000C42B8"/>
    <w:rsid w:val="000C4404"/>
    <w:rsid w:val="000C5473"/>
    <w:rsid w:val="000C5AC3"/>
    <w:rsid w:val="000C66DB"/>
    <w:rsid w:val="000D0234"/>
    <w:rsid w:val="000D0C39"/>
    <w:rsid w:val="000D18CE"/>
    <w:rsid w:val="000D1F3C"/>
    <w:rsid w:val="000D283B"/>
    <w:rsid w:val="000D2997"/>
    <w:rsid w:val="000D2A09"/>
    <w:rsid w:val="000D520D"/>
    <w:rsid w:val="000D6838"/>
    <w:rsid w:val="000D691C"/>
    <w:rsid w:val="000D7705"/>
    <w:rsid w:val="000E0898"/>
    <w:rsid w:val="000E1BB3"/>
    <w:rsid w:val="000E2EB6"/>
    <w:rsid w:val="000E3160"/>
    <w:rsid w:val="000E38BB"/>
    <w:rsid w:val="000E4118"/>
    <w:rsid w:val="000E4659"/>
    <w:rsid w:val="000E492D"/>
    <w:rsid w:val="000E5AED"/>
    <w:rsid w:val="000E6C84"/>
    <w:rsid w:val="000F035F"/>
    <w:rsid w:val="000F145B"/>
    <w:rsid w:val="000F26EE"/>
    <w:rsid w:val="000F2A99"/>
    <w:rsid w:val="000F2CB9"/>
    <w:rsid w:val="000F2D0B"/>
    <w:rsid w:val="000F3A52"/>
    <w:rsid w:val="000F41C2"/>
    <w:rsid w:val="000F49BF"/>
    <w:rsid w:val="000F5C40"/>
    <w:rsid w:val="000F62DB"/>
    <w:rsid w:val="001023EB"/>
    <w:rsid w:val="00102EE6"/>
    <w:rsid w:val="001030A7"/>
    <w:rsid w:val="00103CEE"/>
    <w:rsid w:val="0010442A"/>
    <w:rsid w:val="00104446"/>
    <w:rsid w:val="00105749"/>
    <w:rsid w:val="0010575E"/>
    <w:rsid w:val="00105838"/>
    <w:rsid w:val="001059CA"/>
    <w:rsid w:val="00105C27"/>
    <w:rsid w:val="00107149"/>
    <w:rsid w:val="001072EF"/>
    <w:rsid w:val="001105E1"/>
    <w:rsid w:val="00110927"/>
    <w:rsid w:val="00110DB0"/>
    <w:rsid w:val="00110E98"/>
    <w:rsid w:val="001132E0"/>
    <w:rsid w:val="0011378B"/>
    <w:rsid w:val="00113A97"/>
    <w:rsid w:val="00113C60"/>
    <w:rsid w:val="00113EFB"/>
    <w:rsid w:val="00114572"/>
    <w:rsid w:val="001154A8"/>
    <w:rsid w:val="00115C9F"/>
    <w:rsid w:val="00116978"/>
    <w:rsid w:val="001169C3"/>
    <w:rsid w:val="00117C67"/>
    <w:rsid w:val="0012077F"/>
    <w:rsid w:val="00120ACA"/>
    <w:rsid w:val="00120BFA"/>
    <w:rsid w:val="00122183"/>
    <w:rsid w:val="001221BF"/>
    <w:rsid w:val="00124066"/>
    <w:rsid w:val="00124547"/>
    <w:rsid w:val="00124610"/>
    <w:rsid w:val="001304F0"/>
    <w:rsid w:val="0013083D"/>
    <w:rsid w:val="00132315"/>
    <w:rsid w:val="00132A6A"/>
    <w:rsid w:val="00135314"/>
    <w:rsid w:val="00135CA1"/>
    <w:rsid w:val="00135D59"/>
    <w:rsid w:val="00135E66"/>
    <w:rsid w:val="00135EE5"/>
    <w:rsid w:val="00135F07"/>
    <w:rsid w:val="00136386"/>
    <w:rsid w:val="001372C3"/>
    <w:rsid w:val="00137532"/>
    <w:rsid w:val="00137CD4"/>
    <w:rsid w:val="0014074C"/>
    <w:rsid w:val="00140C17"/>
    <w:rsid w:val="00141253"/>
    <w:rsid w:val="0014290B"/>
    <w:rsid w:val="001444E5"/>
    <w:rsid w:val="00145731"/>
    <w:rsid w:val="00145DDB"/>
    <w:rsid w:val="00145E9D"/>
    <w:rsid w:val="00146151"/>
    <w:rsid w:val="00147E3B"/>
    <w:rsid w:val="0015014F"/>
    <w:rsid w:val="0015066F"/>
    <w:rsid w:val="00150DA6"/>
    <w:rsid w:val="0015100D"/>
    <w:rsid w:val="00151913"/>
    <w:rsid w:val="00151C19"/>
    <w:rsid w:val="00152D0F"/>
    <w:rsid w:val="00153368"/>
    <w:rsid w:val="00153A5F"/>
    <w:rsid w:val="00155172"/>
    <w:rsid w:val="0015558C"/>
    <w:rsid w:val="00155C06"/>
    <w:rsid w:val="0016046E"/>
    <w:rsid w:val="001622AD"/>
    <w:rsid w:val="0016256A"/>
    <w:rsid w:val="00162873"/>
    <w:rsid w:val="00162D24"/>
    <w:rsid w:val="00163FE7"/>
    <w:rsid w:val="00164EB0"/>
    <w:rsid w:val="001652FB"/>
    <w:rsid w:val="00165899"/>
    <w:rsid w:val="0016729E"/>
    <w:rsid w:val="001678F6"/>
    <w:rsid w:val="0017034D"/>
    <w:rsid w:val="001704A8"/>
    <w:rsid w:val="00170929"/>
    <w:rsid w:val="00171262"/>
    <w:rsid w:val="001717BF"/>
    <w:rsid w:val="00171B9F"/>
    <w:rsid w:val="00172112"/>
    <w:rsid w:val="00173669"/>
    <w:rsid w:val="00175985"/>
    <w:rsid w:val="00175CAA"/>
    <w:rsid w:val="00176749"/>
    <w:rsid w:val="00176815"/>
    <w:rsid w:val="0017718A"/>
    <w:rsid w:val="001809F4"/>
    <w:rsid w:val="00180C15"/>
    <w:rsid w:val="00180C5B"/>
    <w:rsid w:val="00182665"/>
    <w:rsid w:val="001827F8"/>
    <w:rsid w:val="00184A34"/>
    <w:rsid w:val="00185E82"/>
    <w:rsid w:val="00186720"/>
    <w:rsid w:val="0018679E"/>
    <w:rsid w:val="001874A9"/>
    <w:rsid w:val="001878D8"/>
    <w:rsid w:val="001902CC"/>
    <w:rsid w:val="00191EB1"/>
    <w:rsid w:val="00192455"/>
    <w:rsid w:val="001929B6"/>
    <w:rsid w:val="00192D5C"/>
    <w:rsid w:val="001934F2"/>
    <w:rsid w:val="00194D31"/>
    <w:rsid w:val="00194DCB"/>
    <w:rsid w:val="00195399"/>
    <w:rsid w:val="0019567B"/>
    <w:rsid w:val="00195BDF"/>
    <w:rsid w:val="00197232"/>
    <w:rsid w:val="00197CE9"/>
    <w:rsid w:val="001A005B"/>
    <w:rsid w:val="001A010E"/>
    <w:rsid w:val="001A0309"/>
    <w:rsid w:val="001A148A"/>
    <w:rsid w:val="001A2166"/>
    <w:rsid w:val="001A3031"/>
    <w:rsid w:val="001A3163"/>
    <w:rsid w:val="001A3D71"/>
    <w:rsid w:val="001A42B5"/>
    <w:rsid w:val="001A4598"/>
    <w:rsid w:val="001A4756"/>
    <w:rsid w:val="001A4F04"/>
    <w:rsid w:val="001A5126"/>
    <w:rsid w:val="001A5655"/>
    <w:rsid w:val="001A5FDE"/>
    <w:rsid w:val="001A6057"/>
    <w:rsid w:val="001A643D"/>
    <w:rsid w:val="001A650F"/>
    <w:rsid w:val="001A67A1"/>
    <w:rsid w:val="001A7B5F"/>
    <w:rsid w:val="001A7D64"/>
    <w:rsid w:val="001B0390"/>
    <w:rsid w:val="001B1809"/>
    <w:rsid w:val="001B1F48"/>
    <w:rsid w:val="001B2EA5"/>
    <w:rsid w:val="001B33D7"/>
    <w:rsid w:val="001B3C26"/>
    <w:rsid w:val="001B5057"/>
    <w:rsid w:val="001B5926"/>
    <w:rsid w:val="001C0421"/>
    <w:rsid w:val="001C0E49"/>
    <w:rsid w:val="001C23A3"/>
    <w:rsid w:val="001C2BB1"/>
    <w:rsid w:val="001C2EE3"/>
    <w:rsid w:val="001C4C66"/>
    <w:rsid w:val="001C4DAE"/>
    <w:rsid w:val="001C55A1"/>
    <w:rsid w:val="001C5FF5"/>
    <w:rsid w:val="001C7950"/>
    <w:rsid w:val="001D0BB5"/>
    <w:rsid w:val="001D17F2"/>
    <w:rsid w:val="001D18D4"/>
    <w:rsid w:val="001D2031"/>
    <w:rsid w:val="001D22D1"/>
    <w:rsid w:val="001D494F"/>
    <w:rsid w:val="001D55FD"/>
    <w:rsid w:val="001D5B19"/>
    <w:rsid w:val="001D5B6F"/>
    <w:rsid w:val="001D5F52"/>
    <w:rsid w:val="001D6825"/>
    <w:rsid w:val="001D7386"/>
    <w:rsid w:val="001E0D59"/>
    <w:rsid w:val="001E1288"/>
    <w:rsid w:val="001E16A1"/>
    <w:rsid w:val="001E18A5"/>
    <w:rsid w:val="001E1E03"/>
    <w:rsid w:val="001E1E63"/>
    <w:rsid w:val="001E226F"/>
    <w:rsid w:val="001E22EA"/>
    <w:rsid w:val="001E2DC5"/>
    <w:rsid w:val="001E3943"/>
    <w:rsid w:val="001E3BE0"/>
    <w:rsid w:val="001E3F40"/>
    <w:rsid w:val="001E4C3E"/>
    <w:rsid w:val="001E4F57"/>
    <w:rsid w:val="001E60C7"/>
    <w:rsid w:val="001E6272"/>
    <w:rsid w:val="001E6492"/>
    <w:rsid w:val="001E6B7F"/>
    <w:rsid w:val="001E6F19"/>
    <w:rsid w:val="001E7332"/>
    <w:rsid w:val="001E7A12"/>
    <w:rsid w:val="001F0229"/>
    <w:rsid w:val="001F04F9"/>
    <w:rsid w:val="001F0E50"/>
    <w:rsid w:val="001F0E70"/>
    <w:rsid w:val="001F138E"/>
    <w:rsid w:val="001F19BF"/>
    <w:rsid w:val="001F2673"/>
    <w:rsid w:val="001F2756"/>
    <w:rsid w:val="001F29E4"/>
    <w:rsid w:val="001F2D7E"/>
    <w:rsid w:val="001F449F"/>
    <w:rsid w:val="001F4CB9"/>
    <w:rsid w:val="001F5ECD"/>
    <w:rsid w:val="001F6F50"/>
    <w:rsid w:val="001F7309"/>
    <w:rsid w:val="002000C0"/>
    <w:rsid w:val="00200732"/>
    <w:rsid w:val="00200C7A"/>
    <w:rsid w:val="002012CD"/>
    <w:rsid w:val="002014EB"/>
    <w:rsid w:val="00201DF3"/>
    <w:rsid w:val="00202264"/>
    <w:rsid w:val="00202BB2"/>
    <w:rsid w:val="002031AB"/>
    <w:rsid w:val="002036EB"/>
    <w:rsid w:val="00204696"/>
    <w:rsid w:val="00204CFC"/>
    <w:rsid w:val="002051E6"/>
    <w:rsid w:val="0020538A"/>
    <w:rsid w:val="00206074"/>
    <w:rsid w:val="00206FCE"/>
    <w:rsid w:val="00207636"/>
    <w:rsid w:val="00207C68"/>
    <w:rsid w:val="00210054"/>
    <w:rsid w:val="0021151F"/>
    <w:rsid w:val="002121AD"/>
    <w:rsid w:val="00212CF3"/>
    <w:rsid w:val="002134DE"/>
    <w:rsid w:val="00213580"/>
    <w:rsid w:val="00214FD1"/>
    <w:rsid w:val="00216723"/>
    <w:rsid w:val="0021718E"/>
    <w:rsid w:val="0021739B"/>
    <w:rsid w:val="002178BB"/>
    <w:rsid w:val="0022050B"/>
    <w:rsid w:val="00220832"/>
    <w:rsid w:val="00220BC4"/>
    <w:rsid w:val="00221A18"/>
    <w:rsid w:val="00221ECF"/>
    <w:rsid w:val="0022291B"/>
    <w:rsid w:val="00222BBF"/>
    <w:rsid w:val="00222FED"/>
    <w:rsid w:val="00224D93"/>
    <w:rsid w:val="002254FB"/>
    <w:rsid w:val="00227557"/>
    <w:rsid w:val="002302AC"/>
    <w:rsid w:val="00231153"/>
    <w:rsid w:val="00231530"/>
    <w:rsid w:val="0023169A"/>
    <w:rsid w:val="00231BB2"/>
    <w:rsid w:val="002320B0"/>
    <w:rsid w:val="0023239D"/>
    <w:rsid w:val="00232741"/>
    <w:rsid w:val="0023336F"/>
    <w:rsid w:val="00233839"/>
    <w:rsid w:val="0023426F"/>
    <w:rsid w:val="00234B7A"/>
    <w:rsid w:val="00235C42"/>
    <w:rsid w:val="00236693"/>
    <w:rsid w:val="002425EE"/>
    <w:rsid w:val="00242D01"/>
    <w:rsid w:val="00242DA9"/>
    <w:rsid w:val="00242F8E"/>
    <w:rsid w:val="0024433E"/>
    <w:rsid w:val="00244906"/>
    <w:rsid w:val="00245D85"/>
    <w:rsid w:val="00246A05"/>
    <w:rsid w:val="00246E4E"/>
    <w:rsid w:val="00247DEE"/>
    <w:rsid w:val="00250617"/>
    <w:rsid w:val="002512C3"/>
    <w:rsid w:val="00252891"/>
    <w:rsid w:val="0025299F"/>
    <w:rsid w:val="00252EB7"/>
    <w:rsid w:val="00253485"/>
    <w:rsid w:val="00254072"/>
    <w:rsid w:val="00254A39"/>
    <w:rsid w:val="00254F5B"/>
    <w:rsid w:val="00254F5E"/>
    <w:rsid w:val="002560BA"/>
    <w:rsid w:val="0025657F"/>
    <w:rsid w:val="00256751"/>
    <w:rsid w:val="0026002D"/>
    <w:rsid w:val="00260AC1"/>
    <w:rsid w:val="002610CC"/>
    <w:rsid w:val="00262089"/>
    <w:rsid w:val="002622B5"/>
    <w:rsid w:val="0026280F"/>
    <w:rsid w:val="00262B89"/>
    <w:rsid w:val="00262EA6"/>
    <w:rsid w:val="00262F10"/>
    <w:rsid w:val="00262FBE"/>
    <w:rsid w:val="00263629"/>
    <w:rsid w:val="00263719"/>
    <w:rsid w:val="00263C51"/>
    <w:rsid w:val="002640EB"/>
    <w:rsid w:val="00264A10"/>
    <w:rsid w:val="00264BE9"/>
    <w:rsid w:val="00265130"/>
    <w:rsid w:val="00265DD1"/>
    <w:rsid w:val="00266379"/>
    <w:rsid w:val="0026669C"/>
    <w:rsid w:val="002667A1"/>
    <w:rsid w:val="002668ED"/>
    <w:rsid w:val="002669DD"/>
    <w:rsid w:val="00266B2D"/>
    <w:rsid w:val="0026718F"/>
    <w:rsid w:val="00271696"/>
    <w:rsid w:val="002717EB"/>
    <w:rsid w:val="00271B74"/>
    <w:rsid w:val="00271B89"/>
    <w:rsid w:val="00272A04"/>
    <w:rsid w:val="00272A9D"/>
    <w:rsid w:val="00272D75"/>
    <w:rsid w:val="0027684B"/>
    <w:rsid w:val="00276EEF"/>
    <w:rsid w:val="002775FE"/>
    <w:rsid w:val="00280BC3"/>
    <w:rsid w:val="00281031"/>
    <w:rsid w:val="0028108F"/>
    <w:rsid w:val="00281AD1"/>
    <w:rsid w:val="00282734"/>
    <w:rsid w:val="00282EC4"/>
    <w:rsid w:val="00283F3B"/>
    <w:rsid w:val="002848DC"/>
    <w:rsid w:val="0028602F"/>
    <w:rsid w:val="002866CD"/>
    <w:rsid w:val="00286C7A"/>
    <w:rsid w:val="002872CC"/>
    <w:rsid w:val="002877B8"/>
    <w:rsid w:val="002909A4"/>
    <w:rsid w:val="00292463"/>
    <w:rsid w:val="00292E29"/>
    <w:rsid w:val="00293990"/>
    <w:rsid w:val="002942F7"/>
    <w:rsid w:val="0029496C"/>
    <w:rsid w:val="002951EF"/>
    <w:rsid w:val="0029566B"/>
    <w:rsid w:val="0029578C"/>
    <w:rsid w:val="002957A0"/>
    <w:rsid w:val="0029596C"/>
    <w:rsid w:val="0029691E"/>
    <w:rsid w:val="0029728A"/>
    <w:rsid w:val="00297E6F"/>
    <w:rsid w:val="002A1A34"/>
    <w:rsid w:val="002A2702"/>
    <w:rsid w:val="002A2B83"/>
    <w:rsid w:val="002A2E87"/>
    <w:rsid w:val="002A303B"/>
    <w:rsid w:val="002A4401"/>
    <w:rsid w:val="002A45F1"/>
    <w:rsid w:val="002A6280"/>
    <w:rsid w:val="002A6844"/>
    <w:rsid w:val="002A6B32"/>
    <w:rsid w:val="002A77F7"/>
    <w:rsid w:val="002A7CFA"/>
    <w:rsid w:val="002B00F3"/>
    <w:rsid w:val="002B10B2"/>
    <w:rsid w:val="002B11AB"/>
    <w:rsid w:val="002B17BC"/>
    <w:rsid w:val="002B2F0C"/>
    <w:rsid w:val="002B375E"/>
    <w:rsid w:val="002B4091"/>
    <w:rsid w:val="002B472C"/>
    <w:rsid w:val="002B53F9"/>
    <w:rsid w:val="002B5705"/>
    <w:rsid w:val="002B619C"/>
    <w:rsid w:val="002B684A"/>
    <w:rsid w:val="002B6957"/>
    <w:rsid w:val="002C040C"/>
    <w:rsid w:val="002C2CCE"/>
    <w:rsid w:val="002C302F"/>
    <w:rsid w:val="002C3787"/>
    <w:rsid w:val="002C3971"/>
    <w:rsid w:val="002C3AC5"/>
    <w:rsid w:val="002C3D77"/>
    <w:rsid w:val="002C3EA5"/>
    <w:rsid w:val="002C3F48"/>
    <w:rsid w:val="002C4A85"/>
    <w:rsid w:val="002C50DF"/>
    <w:rsid w:val="002C585D"/>
    <w:rsid w:val="002C75BA"/>
    <w:rsid w:val="002C793E"/>
    <w:rsid w:val="002D183F"/>
    <w:rsid w:val="002D1B95"/>
    <w:rsid w:val="002D1D2D"/>
    <w:rsid w:val="002D224A"/>
    <w:rsid w:val="002D288A"/>
    <w:rsid w:val="002D3704"/>
    <w:rsid w:val="002D3F21"/>
    <w:rsid w:val="002D418C"/>
    <w:rsid w:val="002D5C27"/>
    <w:rsid w:val="002D6574"/>
    <w:rsid w:val="002E095D"/>
    <w:rsid w:val="002E1107"/>
    <w:rsid w:val="002E1638"/>
    <w:rsid w:val="002E17B0"/>
    <w:rsid w:val="002E1DCA"/>
    <w:rsid w:val="002E1E67"/>
    <w:rsid w:val="002E3238"/>
    <w:rsid w:val="002E39F7"/>
    <w:rsid w:val="002E448A"/>
    <w:rsid w:val="002E5125"/>
    <w:rsid w:val="002E54F3"/>
    <w:rsid w:val="002E5A83"/>
    <w:rsid w:val="002E6DD9"/>
    <w:rsid w:val="002E74F8"/>
    <w:rsid w:val="002F02EB"/>
    <w:rsid w:val="002F1055"/>
    <w:rsid w:val="002F2771"/>
    <w:rsid w:val="002F4D49"/>
    <w:rsid w:val="002F5AEE"/>
    <w:rsid w:val="002F6435"/>
    <w:rsid w:val="002F64A1"/>
    <w:rsid w:val="002F6B4B"/>
    <w:rsid w:val="002F6F30"/>
    <w:rsid w:val="002F7602"/>
    <w:rsid w:val="002F7AE9"/>
    <w:rsid w:val="0030145E"/>
    <w:rsid w:val="00301600"/>
    <w:rsid w:val="003018CF"/>
    <w:rsid w:val="00302086"/>
    <w:rsid w:val="003022C5"/>
    <w:rsid w:val="00302F1E"/>
    <w:rsid w:val="003038CB"/>
    <w:rsid w:val="0030723C"/>
    <w:rsid w:val="00307C31"/>
    <w:rsid w:val="003107A2"/>
    <w:rsid w:val="00311630"/>
    <w:rsid w:val="00311DC2"/>
    <w:rsid w:val="00312771"/>
    <w:rsid w:val="00312A5A"/>
    <w:rsid w:val="00312F35"/>
    <w:rsid w:val="003132D5"/>
    <w:rsid w:val="00313D6A"/>
    <w:rsid w:val="003140C9"/>
    <w:rsid w:val="0031526A"/>
    <w:rsid w:val="0031628B"/>
    <w:rsid w:val="00317B9C"/>
    <w:rsid w:val="00317F77"/>
    <w:rsid w:val="0032075A"/>
    <w:rsid w:val="00320F19"/>
    <w:rsid w:val="00321723"/>
    <w:rsid w:val="00322BA3"/>
    <w:rsid w:val="00323295"/>
    <w:rsid w:val="003239F6"/>
    <w:rsid w:val="00323A16"/>
    <w:rsid w:val="0032405A"/>
    <w:rsid w:val="00324146"/>
    <w:rsid w:val="00324E26"/>
    <w:rsid w:val="003257CC"/>
    <w:rsid w:val="00326004"/>
    <w:rsid w:val="003263F3"/>
    <w:rsid w:val="003267F3"/>
    <w:rsid w:val="00326896"/>
    <w:rsid w:val="0032764F"/>
    <w:rsid w:val="00327A9B"/>
    <w:rsid w:val="00330FE9"/>
    <w:rsid w:val="00333408"/>
    <w:rsid w:val="003337D1"/>
    <w:rsid w:val="0033407D"/>
    <w:rsid w:val="003352D2"/>
    <w:rsid w:val="00335E36"/>
    <w:rsid w:val="00336C02"/>
    <w:rsid w:val="003370F1"/>
    <w:rsid w:val="00337783"/>
    <w:rsid w:val="00337C9D"/>
    <w:rsid w:val="00340090"/>
    <w:rsid w:val="0034099C"/>
    <w:rsid w:val="00342C64"/>
    <w:rsid w:val="00342CEE"/>
    <w:rsid w:val="00343767"/>
    <w:rsid w:val="00343A20"/>
    <w:rsid w:val="00343BA5"/>
    <w:rsid w:val="00344B78"/>
    <w:rsid w:val="00344E30"/>
    <w:rsid w:val="00345A5A"/>
    <w:rsid w:val="00345F1D"/>
    <w:rsid w:val="00346330"/>
    <w:rsid w:val="00346C54"/>
    <w:rsid w:val="00346FD1"/>
    <w:rsid w:val="00347FC5"/>
    <w:rsid w:val="00350901"/>
    <w:rsid w:val="00350B58"/>
    <w:rsid w:val="00350FEB"/>
    <w:rsid w:val="0035112F"/>
    <w:rsid w:val="003521E4"/>
    <w:rsid w:val="003528AE"/>
    <w:rsid w:val="00352975"/>
    <w:rsid w:val="0035365A"/>
    <w:rsid w:val="00353680"/>
    <w:rsid w:val="00353C35"/>
    <w:rsid w:val="00355261"/>
    <w:rsid w:val="0035707C"/>
    <w:rsid w:val="00360A27"/>
    <w:rsid w:val="00360A84"/>
    <w:rsid w:val="003617F4"/>
    <w:rsid w:val="00361CC4"/>
    <w:rsid w:val="00362222"/>
    <w:rsid w:val="00362DE2"/>
    <w:rsid w:val="003634BB"/>
    <w:rsid w:val="00364EA0"/>
    <w:rsid w:val="00366B58"/>
    <w:rsid w:val="003673D3"/>
    <w:rsid w:val="00367BD5"/>
    <w:rsid w:val="003711A4"/>
    <w:rsid w:val="003715D5"/>
    <w:rsid w:val="00372438"/>
    <w:rsid w:val="00372EF5"/>
    <w:rsid w:val="0037374A"/>
    <w:rsid w:val="003744F5"/>
    <w:rsid w:val="00374900"/>
    <w:rsid w:val="003754CC"/>
    <w:rsid w:val="0037587F"/>
    <w:rsid w:val="003768E5"/>
    <w:rsid w:val="00380615"/>
    <w:rsid w:val="0038154D"/>
    <w:rsid w:val="0038156D"/>
    <w:rsid w:val="00381AEA"/>
    <w:rsid w:val="00381B3B"/>
    <w:rsid w:val="003829D5"/>
    <w:rsid w:val="003837B0"/>
    <w:rsid w:val="00383833"/>
    <w:rsid w:val="00384B29"/>
    <w:rsid w:val="00386655"/>
    <w:rsid w:val="003868DF"/>
    <w:rsid w:val="00386B7D"/>
    <w:rsid w:val="0039000D"/>
    <w:rsid w:val="00390DCF"/>
    <w:rsid w:val="00391315"/>
    <w:rsid w:val="003917BC"/>
    <w:rsid w:val="00391ACB"/>
    <w:rsid w:val="00391F7E"/>
    <w:rsid w:val="00392286"/>
    <w:rsid w:val="00392FB8"/>
    <w:rsid w:val="003930FA"/>
    <w:rsid w:val="00393314"/>
    <w:rsid w:val="00393A77"/>
    <w:rsid w:val="00394C3A"/>
    <w:rsid w:val="00395A07"/>
    <w:rsid w:val="00396513"/>
    <w:rsid w:val="00396AEC"/>
    <w:rsid w:val="00396C27"/>
    <w:rsid w:val="00397455"/>
    <w:rsid w:val="00397984"/>
    <w:rsid w:val="00397CC4"/>
    <w:rsid w:val="003A029A"/>
    <w:rsid w:val="003A0B8E"/>
    <w:rsid w:val="003A3622"/>
    <w:rsid w:val="003A399C"/>
    <w:rsid w:val="003A4972"/>
    <w:rsid w:val="003A5077"/>
    <w:rsid w:val="003A5A11"/>
    <w:rsid w:val="003A5C92"/>
    <w:rsid w:val="003A6485"/>
    <w:rsid w:val="003A7C9B"/>
    <w:rsid w:val="003A7CEF"/>
    <w:rsid w:val="003B0239"/>
    <w:rsid w:val="003B0A24"/>
    <w:rsid w:val="003B178A"/>
    <w:rsid w:val="003B17A2"/>
    <w:rsid w:val="003B19E7"/>
    <w:rsid w:val="003B2677"/>
    <w:rsid w:val="003B2809"/>
    <w:rsid w:val="003B308F"/>
    <w:rsid w:val="003B3CEF"/>
    <w:rsid w:val="003B4BCF"/>
    <w:rsid w:val="003B4F80"/>
    <w:rsid w:val="003B53D2"/>
    <w:rsid w:val="003B5C7B"/>
    <w:rsid w:val="003B67BE"/>
    <w:rsid w:val="003C0FCD"/>
    <w:rsid w:val="003C14BF"/>
    <w:rsid w:val="003C1A62"/>
    <w:rsid w:val="003C1FA2"/>
    <w:rsid w:val="003C2192"/>
    <w:rsid w:val="003C2F88"/>
    <w:rsid w:val="003C3C1A"/>
    <w:rsid w:val="003C68BC"/>
    <w:rsid w:val="003C6A75"/>
    <w:rsid w:val="003C7227"/>
    <w:rsid w:val="003D0D34"/>
    <w:rsid w:val="003D0E43"/>
    <w:rsid w:val="003D26D3"/>
    <w:rsid w:val="003D273F"/>
    <w:rsid w:val="003D2FCD"/>
    <w:rsid w:val="003D363B"/>
    <w:rsid w:val="003D3E51"/>
    <w:rsid w:val="003D466B"/>
    <w:rsid w:val="003D47D9"/>
    <w:rsid w:val="003D4F6F"/>
    <w:rsid w:val="003D57F3"/>
    <w:rsid w:val="003D5C0C"/>
    <w:rsid w:val="003D60B0"/>
    <w:rsid w:val="003D72C6"/>
    <w:rsid w:val="003E0548"/>
    <w:rsid w:val="003E1990"/>
    <w:rsid w:val="003E24D0"/>
    <w:rsid w:val="003E2AB2"/>
    <w:rsid w:val="003E3366"/>
    <w:rsid w:val="003E504A"/>
    <w:rsid w:val="003E67A1"/>
    <w:rsid w:val="003F0E70"/>
    <w:rsid w:val="003F0E8F"/>
    <w:rsid w:val="003F2E55"/>
    <w:rsid w:val="003F34F6"/>
    <w:rsid w:val="003F3526"/>
    <w:rsid w:val="003F3A5C"/>
    <w:rsid w:val="003F3ED3"/>
    <w:rsid w:val="003F4B14"/>
    <w:rsid w:val="003F4D97"/>
    <w:rsid w:val="003F4F25"/>
    <w:rsid w:val="003F5311"/>
    <w:rsid w:val="003F554E"/>
    <w:rsid w:val="003F6A1D"/>
    <w:rsid w:val="003F7547"/>
    <w:rsid w:val="003F7646"/>
    <w:rsid w:val="00400269"/>
    <w:rsid w:val="004004D5"/>
    <w:rsid w:val="00400FC3"/>
    <w:rsid w:val="004013FE"/>
    <w:rsid w:val="00401973"/>
    <w:rsid w:val="00402034"/>
    <w:rsid w:val="004023BD"/>
    <w:rsid w:val="004026F6"/>
    <w:rsid w:val="004029F2"/>
    <w:rsid w:val="00404038"/>
    <w:rsid w:val="00404594"/>
    <w:rsid w:val="00404DA8"/>
    <w:rsid w:val="004057A7"/>
    <w:rsid w:val="00406740"/>
    <w:rsid w:val="0040765F"/>
    <w:rsid w:val="00407A79"/>
    <w:rsid w:val="00407E73"/>
    <w:rsid w:val="00407EEB"/>
    <w:rsid w:val="004107BE"/>
    <w:rsid w:val="00410E17"/>
    <w:rsid w:val="00411168"/>
    <w:rsid w:val="00412C54"/>
    <w:rsid w:val="004136BB"/>
    <w:rsid w:val="004144B9"/>
    <w:rsid w:val="00415A2B"/>
    <w:rsid w:val="00415A3D"/>
    <w:rsid w:val="0041614A"/>
    <w:rsid w:val="00416605"/>
    <w:rsid w:val="00416BFA"/>
    <w:rsid w:val="00417A27"/>
    <w:rsid w:val="00417A6A"/>
    <w:rsid w:val="00420952"/>
    <w:rsid w:val="00421125"/>
    <w:rsid w:val="0042156F"/>
    <w:rsid w:val="00421C7B"/>
    <w:rsid w:val="00422E53"/>
    <w:rsid w:val="004234D9"/>
    <w:rsid w:val="00424BC8"/>
    <w:rsid w:val="00425DAF"/>
    <w:rsid w:val="004260D7"/>
    <w:rsid w:val="00426403"/>
    <w:rsid w:val="0042640D"/>
    <w:rsid w:val="00426DE3"/>
    <w:rsid w:val="0043015E"/>
    <w:rsid w:val="004301C8"/>
    <w:rsid w:val="00430676"/>
    <w:rsid w:val="00430A34"/>
    <w:rsid w:val="00430B7D"/>
    <w:rsid w:val="00432050"/>
    <w:rsid w:val="004322C1"/>
    <w:rsid w:val="004327D8"/>
    <w:rsid w:val="00432C6A"/>
    <w:rsid w:val="0043320F"/>
    <w:rsid w:val="00433BD6"/>
    <w:rsid w:val="00433E35"/>
    <w:rsid w:val="00437024"/>
    <w:rsid w:val="00437C86"/>
    <w:rsid w:val="0044005E"/>
    <w:rsid w:val="0044012E"/>
    <w:rsid w:val="00440602"/>
    <w:rsid w:val="00440F42"/>
    <w:rsid w:val="0044123F"/>
    <w:rsid w:val="004416BE"/>
    <w:rsid w:val="004422CB"/>
    <w:rsid w:val="00442342"/>
    <w:rsid w:val="00443673"/>
    <w:rsid w:val="00443D03"/>
    <w:rsid w:val="0044445C"/>
    <w:rsid w:val="00444487"/>
    <w:rsid w:val="00445734"/>
    <w:rsid w:val="00445AD6"/>
    <w:rsid w:val="00447330"/>
    <w:rsid w:val="00447D48"/>
    <w:rsid w:val="00447E55"/>
    <w:rsid w:val="00447F8B"/>
    <w:rsid w:val="00447FE5"/>
    <w:rsid w:val="00451BED"/>
    <w:rsid w:val="004524A2"/>
    <w:rsid w:val="004527FF"/>
    <w:rsid w:val="00452D0D"/>
    <w:rsid w:val="004530CC"/>
    <w:rsid w:val="0045415A"/>
    <w:rsid w:val="004548B1"/>
    <w:rsid w:val="00455264"/>
    <w:rsid w:val="00456571"/>
    <w:rsid w:val="00456CC1"/>
    <w:rsid w:val="004603F0"/>
    <w:rsid w:val="00460BE8"/>
    <w:rsid w:val="00460C4C"/>
    <w:rsid w:val="00460D51"/>
    <w:rsid w:val="004618D5"/>
    <w:rsid w:val="00461ABB"/>
    <w:rsid w:val="00461F9C"/>
    <w:rsid w:val="00462338"/>
    <w:rsid w:val="00462F1E"/>
    <w:rsid w:val="00462FC2"/>
    <w:rsid w:val="0046435A"/>
    <w:rsid w:val="00465AFC"/>
    <w:rsid w:val="00465ED1"/>
    <w:rsid w:val="00466033"/>
    <w:rsid w:val="00467D4C"/>
    <w:rsid w:val="004708CC"/>
    <w:rsid w:val="00470B73"/>
    <w:rsid w:val="00470E40"/>
    <w:rsid w:val="004710E6"/>
    <w:rsid w:val="004717F5"/>
    <w:rsid w:val="00471F56"/>
    <w:rsid w:val="00472204"/>
    <w:rsid w:val="00472AA7"/>
    <w:rsid w:val="00472C65"/>
    <w:rsid w:val="00473340"/>
    <w:rsid w:val="00473692"/>
    <w:rsid w:val="00474ECD"/>
    <w:rsid w:val="00475B8D"/>
    <w:rsid w:val="00475FA9"/>
    <w:rsid w:val="00476016"/>
    <w:rsid w:val="00476D21"/>
    <w:rsid w:val="00477181"/>
    <w:rsid w:val="004779C3"/>
    <w:rsid w:val="00477A07"/>
    <w:rsid w:val="00480837"/>
    <w:rsid w:val="00480AF4"/>
    <w:rsid w:val="00480D24"/>
    <w:rsid w:val="00481872"/>
    <w:rsid w:val="00481F61"/>
    <w:rsid w:val="00482091"/>
    <w:rsid w:val="00482DDD"/>
    <w:rsid w:val="0048407B"/>
    <w:rsid w:val="00484691"/>
    <w:rsid w:val="00485BB0"/>
    <w:rsid w:val="00485C51"/>
    <w:rsid w:val="0048614F"/>
    <w:rsid w:val="004875EE"/>
    <w:rsid w:val="00487B78"/>
    <w:rsid w:val="00490BA0"/>
    <w:rsid w:val="00491358"/>
    <w:rsid w:val="00495837"/>
    <w:rsid w:val="00496182"/>
    <w:rsid w:val="00496C2D"/>
    <w:rsid w:val="0049715F"/>
    <w:rsid w:val="0049759D"/>
    <w:rsid w:val="00497BF3"/>
    <w:rsid w:val="004A09AC"/>
    <w:rsid w:val="004A0DE8"/>
    <w:rsid w:val="004A216D"/>
    <w:rsid w:val="004A224F"/>
    <w:rsid w:val="004A3012"/>
    <w:rsid w:val="004A41A8"/>
    <w:rsid w:val="004A45ED"/>
    <w:rsid w:val="004A46A8"/>
    <w:rsid w:val="004A6B94"/>
    <w:rsid w:val="004A723F"/>
    <w:rsid w:val="004A7DBB"/>
    <w:rsid w:val="004B0124"/>
    <w:rsid w:val="004B0504"/>
    <w:rsid w:val="004B1755"/>
    <w:rsid w:val="004B1D1F"/>
    <w:rsid w:val="004B1EC1"/>
    <w:rsid w:val="004B47A2"/>
    <w:rsid w:val="004B5EA1"/>
    <w:rsid w:val="004B6465"/>
    <w:rsid w:val="004B6C18"/>
    <w:rsid w:val="004B71E7"/>
    <w:rsid w:val="004C0CDE"/>
    <w:rsid w:val="004C159A"/>
    <w:rsid w:val="004C1B63"/>
    <w:rsid w:val="004C2608"/>
    <w:rsid w:val="004C34E0"/>
    <w:rsid w:val="004C361A"/>
    <w:rsid w:val="004C36C6"/>
    <w:rsid w:val="004C5DCD"/>
    <w:rsid w:val="004C5F86"/>
    <w:rsid w:val="004C69BE"/>
    <w:rsid w:val="004C7264"/>
    <w:rsid w:val="004C731B"/>
    <w:rsid w:val="004C7568"/>
    <w:rsid w:val="004C7981"/>
    <w:rsid w:val="004D04D4"/>
    <w:rsid w:val="004D0982"/>
    <w:rsid w:val="004D1797"/>
    <w:rsid w:val="004D272F"/>
    <w:rsid w:val="004D381B"/>
    <w:rsid w:val="004D575C"/>
    <w:rsid w:val="004D5F05"/>
    <w:rsid w:val="004D6869"/>
    <w:rsid w:val="004D6AA8"/>
    <w:rsid w:val="004D70A2"/>
    <w:rsid w:val="004D70B8"/>
    <w:rsid w:val="004D72A1"/>
    <w:rsid w:val="004D73F9"/>
    <w:rsid w:val="004D77BE"/>
    <w:rsid w:val="004E033B"/>
    <w:rsid w:val="004E04F1"/>
    <w:rsid w:val="004E0EE3"/>
    <w:rsid w:val="004E158A"/>
    <w:rsid w:val="004E251C"/>
    <w:rsid w:val="004E4DCD"/>
    <w:rsid w:val="004E5290"/>
    <w:rsid w:val="004E5D87"/>
    <w:rsid w:val="004E5DCC"/>
    <w:rsid w:val="004E631E"/>
    <w:rsid w:val="004E740C"/>
    <w:rsid w:val="004F0110"/>
    <w:rsid w:val="004F15A2"/>
    <w:rsid w:val="004F1A05"/>
    <w:rsid w:val="004F3FF4"/>
    <w:rsid w:val="004F4CF2"/>
    <w:rsid w:val="004F50A2"/>
    <w:rsid w:val="004F5B03"/>
    <w:rsid w:val="004F5E73"/>
    <w:rsid w:val="004F6155"/>
    <w:rsid w:val="004F6191"/>
    <w:rsid w:val="004F753F"/>
    <w:rsid w:val="00500137"/>
    <w:rsid w:val="00500492"/>
    <w:rsid w:val="00500605"/>
    <w:rsid w:val="005007A8"/>
    <w:rsid w:val="0050099E"/>
    <w:rsid w:val="00500F4F"/>
    <w:rsid w:val="00501722"/>
    <w:rsid w:val="00502592"/>
    <w:rsid w:val="00502A90"/>
    <w:rsid w:val="00502BA0"/>
    <w:rsid w:val="00502EB1"/>
    <w:rsid w:val="00505370"/>
    <w:rsid w:val="00505800"/>
    <w:rsid w:val="00506C2C"/>
    <w:rsid w:val="00507A8B"/>
    <w:rsid w:val="005102F8"/>
    <w:rsid w:val="00510417"/>
    <w:rsid w:val="005104A1"/>
    <w:rsid w:val="005114D9"/>
    <w:rsid w:val="00511EB2"/>
    <w:rsid w:val="00512038"/>
    <w:rsid w:val="00512B4A"/>
    <w:rsid w:val="00512C23"/>
    <w:rsid w:val="0051326C"/>
    <w:rsid w:val="005133A8"/>
    <w:rsid w:val="00514109"/>
    <w:rsid w:val="00516FC6"/>
    <w:rsid w:val="0052072C"/>
    <w:rsid w:val="00521399"/>
    <w:rsid w:val="005219A3"/>
    <w:rsid w:val="00522392"/>
    <w:rsid w:val="0052301F"/>
    <w:rsid w:val="00523AE7"/>
    <w:rsid w:val="00523B9D"/>
    <w:rsid w:val="00524790"/>
    <w:rsid w:val="00525091"/>
    <w:rsid w:val="00525A6C"/>
    <w:rsid w:val="005273B4"/>
    <w:rsid w:val="00527DB6"/>
    <w:rsid w:val="00530ACE"/>
    <w:rsid w:val="00530AF7"/>
    <w:rsid w:val="00530CC1"/>
    <w:rsid w:val="0053204A"/>
    <w:rsid w:val="00533C2E"/>
    <w:rsid w:val="005351F9"/>
    <w:rsid w:val="00535A2B"/>
    <w:rsid w:val="00536570"/>
    <w:rsid w:val="0053681E"/>
    <w:rsid w:val="00536DC9"/>
    <w:rsid w:val="00537D7A"/>
    <w:rsid w:val="00537F88"/>
    <w:rsid w:val="00540060"/>
    <w:rsid w:val="00540148"/>
    <w:rsid w:val="00540790"/>
    <w:rsid w:val="00540EE5"/>
    <w:rsid w:val="00541B5B"/>
    <w:rsid w:val="00542695"/>
    <w:rsid w:val="0054335E"/>
    <w:rsid w:val="005437F9"/>
    <w:rsid w:val="005450BF"/>
    <w:rsid w:val="00545C6B"/>
    <w:rsid w:val="00550856"/>
    <w:rsid w:val="00550A5A"/>
    <w:rsid w:val="005510D9"/>
    <w:rsid w:val="00551131"/>
    <w:rsid w:val="00551583"/>
    <w:rsid w:val="00551740"/>
    <w:rsid w:val="00551A6C"/>
    <w:rsid w:val="005528B8"/>
    <w:rsid w:val="005540B3"/>
    <w:rsid w:val="005548C2"/>
    <w:rsid w:val="00554CAB"/>
    <w:rsid w:val="00555CAA"/>
    <w:rsid w:val="00556073"/>
    <w:rsid w:val="00556DD2"/>
    <w:rsid w:val="00557B12"/>
    <w:rsid w:val="0056044A"/>
    <w:rsid w:val="00561A25"/>
    <w:rsid w:val="00561F21"/>
    <w:rsid w:val="0056271B"/>
    <w:rsid w:val="00562998"/>
    <w:rsid w:val="005638D5"/>
    <w:rsid w:val="005638EC"/>
    <w:rsid w:val="00563A7E"/>
    <w:rsid w:val="00563C8F"/>
    <w:rsid w:val="00563E80"/>
    <w:rsid w:val="00564078"/>
    <w:rsid w:val="0056450B"/>
    <w:rsid w:val="00564879"/>
    <w:rsid w:val="0056571A"/>
    <w:rsid w:val="0056571F"/>
    <w:rsid w:val="00565EF9"/>
    <w:rsid w:val="00566F5B"/>
    <w:rsid w:val="00567B9E"/>
    <w:rsid w:val="00567EAA"/>
    <w:rsid w:val="005702ED"/>
    <w:rsid w:val="005706B5"/>
    <w:rsid w:val="0057159F"/>
    <w:rsid w:val="00571798"/>
    <w:rsid w:val="0057264F"/>
    <w:rsid w:val="0057378C"/>
    <w:rsid w:val="00574818"/>
    <w:rsid w:val="0057533A"/>
    <w:rsid w:val="005764BD"/>
    <w:rsid w:val="005764E1"/>
    <w:rsid w:val="005773E0"/>
    <w:rsid w:val="00577427"/>
    <w:rsid w:val="00577662"/>
    <w:rsid w:val="00577D7A"/>
    <w:rsid w:val="00580C27"/>
    <w:rsid w:val="00581088"/>
    <w:rsid w:val="005814EA"/>
    <w:rsid w:val="005816F7"/>
    <w:rsid w:val="00582380"/>
    <w:rsid w:val="00582859"/>
    <w:rsid w:val="00583328"/>
    <w:rsid w:val="0058362B"/>
    <w:rsid w:val="005841EE"/>
    <w:rsid w:val="00585135"/>
    <w:rsid w:val="00585DD5"/>
    <w:rsid w:val="00586046"/>
    <w:rsid w:val="005862B8"/>
    <w:rsid w:val="00586533"/>
    <w:rsid w:val="0058761B"/>
    <w:rsid w:val="00590A4B"/>
    <w:rsid w:val="00590FD1"/>
    <w:rsid w:val="0059115A"/>
    <w:rsid w:val="005930F6"/>
    <w:rsid w:val="00593683"/>
    <w:rsid w:val="00594057"/>
    <w:rsid w:val="0059489E"/>
    <w:rsid w:val="005948FA"/>
    <w:rsid w:val="00595C87"/>
    <w:rsid w:val="005960EC"/>
    <w:rsid w:val="00597BD6"/>
    <w:rsid w:val="00597E91"/>
    <w:rsid w:val="005A00FA"/>
    <w:rsid w:val="005A05A3"/>
    <w:rsid w:val="005A0928"/>
    <w:rsid w:val="005A0D01"/>
    <w:rsid w:val="005A1EE0"/>
    <w:rsid w:val="005A1F4D"/>
    <w:rsid w:val="005A235E"/>
    <w:rsid w:val="005A3688"/>
    <w:rsid w:val="005A3DA3"/>
    <w:rsid w:val="005A4233"/>
    <w:rsid w:val="005A4BB2"/>
    <w:rsid w:val="005A4E5C"/>
    <w:rsid w:val="005A57AF"/>
    <w:rsid w:val="005A5997"/>
    <w:rsid w:val="005A5E5C"/>
    <w:rsid w:val="005A68B2"/>
    <w:rsid w:val="005B2927"/>
    <w:rsid w:val="005B3BBD"/>
    <w:rsid w:val="005B4B40"/>
    <w:rsid w:val="005B5AD2"/>
    <w:rsid w:val="005B5BD0"/>
    <w:rsid w:val="005B5FF8"/>
    <w:rsid w:val="005B6580"/>
    <w:rsid w:val="005C0015"/>
    <w:rsid w:val="005C1561"/>
    <w:rsid w:val="005C217E"/>
    <w:rsid w:val="005C2772"/>
    <w:rsid w:val="005C2907"/>
    <w:rsid w:val="005C298F"/>
    <w:rsid w:val="005C398A"/>
    <w:rsid w:val="005C45D6"/>
    <w:rsid w:val="005C490F"/>
    <w:rsid w:val="005C4A42"/>
    <w:rsid w:val="005C4F4A"/>
    <w:rsid w:val="005C54B5"/>
    <w:rsid w:val="005C7BEB"/>
    <w:rsid w:val="005D0233"/>
    <w:rsid w:val="005D09A1"/>
    <w:rsid w:val="005D132D"/>
    <w:rsid w:val="005D1686"/>
    <w:rsid w:val="005D397B"/>
    <w:rsid w:val="005D48A4"/>
    <w:rsid w:val="005D4AAC"/>
    <w:rsid w:val="005E0003"/>
    <w:rsid w:val="005E17E0"/>
    <w:rsid w:val="005E2F75"/>
    <w:rsid w:val="005E3398"/>
    <w:rsid w:val="005E3653"/>
    <w:rsid w:val="005E39BA"/>
    <w:rsid w:val="005E40F8"/>
    <w:rsid w:val="005E48BD"/>
    <w:rsid w:val="005E5255"/>
    <w:rsid w:val="005E5B62"/>
    <w:rsid w:val="005E5CCA"/>
    <w:rsid w:val="005E5FE5"/>
    <w:rsid w:val="005E753B"/>
    <w:rsid w:val="005F06A7"/>
    <w:rsid w:val="005F0CEC"/>
    <w:rsid w:val="005F1BB8"/>
    <w:rsid w:val="005F1BC9"/>
    <w:rsid w:val="005F1EAE"/>
    <w:rsid w:val="005F22C4"/>
    <w:rsid w:val="005F265E"/>
    <w:rsid w:val="005F3568"/>
    <w:rsid w:val="005F4098"/>
    <w:rsid w:val="005F47FB"/>
    <w:rsid w:val="005F4B58"/>
    <w:rsid w:val="005F72FE"/>
    <w:rsid w:val="005F790E"/>
    <w:rsid w:val="005F7B22"/>
    <w:rsid w:val="005F7E98"/>
    <w:rsid w:val="006003A1"/>
    <w:rsid w:val="00600EC1"/>
    <w:rsid w:val="00600F5D"/>
    <w:rsid w:val="00601BF1"/>
    <w:rsid w:val="006020FE"/>
    <w:rsid w:val="006025F2"/>
    <w:rsid w:val="00602962"/>
    <w:rsid w:val="006030B0"/>
    <w:rsid w:val="00603617"/>
    <w:rsid w:val="006037CE"/>
    <w:rsid w:val="00603AA1"/>
    <w:rsid w:val="00604383"/>
    <w:rsid w:val="006056E3"/>
    <w:rsid w:val="00605758"/>
    <w:rsid w:val="00605918"/>
    <w:rsid w:val="00605C9A"/>
    <w:rsid w:val="00607019"/>
    <w:rsid w:val="00610BBA"/>
    <w:rsid w:val="00611B2F"/>
    <w:rsid w:val="00611BFD"/>
    <w:rsid w:val="006122F5"/>
    <w:rsid w:val="006129A8"/>
    <w:rsid w:val="00612C65"/>
    <w:rsid w:val="00612EFE"/>
    <w:rsid w:val="00613C41"/>
    <w:rsid w:val="0061470F"/>
    <w:rsid w:val="00614EEF"/>
    <w:rsid w:val="0061582F"/>
    <w:rsid w:val="00615D93"/>
    <w:rsid w:val="00616D56"/>
    <w:rsid w:val="00617924"/>
    <w:rsid w:val="0062015E"/>
    <w:rsid w:val="00620CD7"/>
    <w:rsid w:val="00621012"/>
    <w:rsid w:val="00621BD7"/>
    <w:rsid w:val="00621ED0"/>
    <w:rsid w:val="00622266"/>
    <w:rsid w:val="00622B35"/>
    <w:rsid w:val="006230B8"/>
    <w:rsid w:val="00623B60"/>
    <w:rsid w:val="00624D6C"/>
    <w:rsid w:val="0062512C"/>
    <w:rsid w:val="00625AE4"/>
    <w:rsid w:val="00626920"/>
    <w:rsid w:val="0062718B"/>
    <w:rsid w:val="006273FD"/>
    <w:rsid w:val="00630C14"/>
    <w:rsid w:val="00630E00"/>
    <w:rsid w:val="00631FDC"/>
    <w:rsid w:val="00632671"/>
    <w:rsid w:val="0063328C"/>
    <w:rsid w:val="00634F18"/>
    <w:rsid w:val="006368D1"/>
    <w:rsid w:val="006369F0"/>
    <w:rsid w:val="00637531"/>
    <w:rsid w:val="00637799"/>
    <w:rsid w:val="00640528"/>
    <w:rsid w:val="006407AC"/>
    <w:rsid w:val="00640986"/>
    <w:rsid w:val="00641289"/>
    <w:rsid w:val="00641460"/>
    <w:rsid w:val="00641BDA"/>
    <w:rsid w:val="00641EF1"/>
    <w:rsid w:val="00641F6E"/>
    <w:rsid w:val="006429EC"/>
    <w:rsid w:val="00642D0D"/>
    <w:rsid w:val="0064368D"/>
    <w:rsid w:val="00645AE7"/>
    <w:rsid w:val="006461CB"/>
    <w:rsid w:val="00646358"/>
    <w:rsid w:val="00646593"/>
    <w:rsid w:val="00646C4B"/>
    <w:rsid w:val="00647A64"/>
    <w:rsid w:val="00650515"/>
    <w:rsid w:val="00650E39"/>
    <w:rsid w:val="00651E11"/>
    <w:rsid w:val="0065365B"/>
    <w:rsid w:val="006539F5"/>
    <w:rsid w:val="006550B0"/>
    <w:rsid w:val="00655C3D"/>
    <w:rsid w:val="0065636C"/>
    <w:rsid w:val="00656707"/>
    <w:rsid w:val="00656D43"/>
    <w:rsid w:val="0066005B"/>
    <w:rsid w:val="00661C48"/>
    <w:rsid w:val="00662C2B"/>
    <w:rsid w:val="006639F5"/>
    <w:rsid w:val="006653E7"/>
    <w:rsid w:val="0066666B"/>
    <w:rsid w:val="00667335"/>
    <w:rsid w:val="006675EF"/>
    <w:rsid w:val="00667E9A"/>
    <w:rsid w:val="00670103"/>
    <w:rsid w:val="0067292F"/>
    <w:rsid w:val="0067329B"/>
    <w:rsid w:val="00674BE8"/>
    <w:rsid w:val="00674F84"/>
    <w:rsid w:val="0067528B"/>
    <w:rsid w:val="006758CF"/>
    <w:rsid w:val="00677631"/>
    <w:rsid w:val="00680B75"/>
    <w:rsid w:val="00681AD2"/>
    <w:rsid w:val="00682316"/>
    <w:rsid w:val="0068312F"/>
    <w:rsid w:val="006836F5"/>
    <w:rsid w:val="00683C71"/>
    <w:rsid w:val="006843E5"/>
    <w:rsid w:val="00685394"/>
    <w:rsid w:val="00685E2E"/>
    <w:rsid w:val="00686C69"/>
    <w:rsid w:val="00687BD8"/>
    <w:rsid w:val="00690241"/>
    <w:rsid w:val="00690412"/>
    <w:rsid w:val="006906B8"/>
    <w:rsid w:val="006914DE"/>
    <w:rsid w:val="006917CE"/>
    <w:rsid w:val="00691B11"/>
    <w:rsid w:val="00692A05"/>
    <w:rsid w:val="00692AAE"/>
    <w:rsid w:val="00694EDB"/>
    <w:rsid w:val="00695044"/>
    <w:rsid w:val="006955C7"/>
    <w:rsid w:val="00695785"/>
    <w:rsid w:val="00695C43"/>
    <w:rsid w:val="006973ED"/>
    <w:rsid w:val="00697569"/>
    <w:rsid w:val="006978EE"/>
    <w:rsid w:val="006A1A4C"/>
    <w:rsid w:val="006A1A9A"/>
    <w:rsid w:val="006A2120"/>
    <w:rsid w:val="006A259C"/>
    <w:rsid w:val="006A34F9"/>
    <w:rsid w:val="006A3500"/>
    <w:rsid w:val="006A374C"/>
    <w:rsid w:val="006A3B7F"/>
    <w:rsid w:val="006A402A"/>
    <w:rsid w:val="006A4621"/>
    <w:rsid w:val="006A68B7"/>
    <w:rsid w:val="006B0B97"/>
    <w:rsid w:val="006B123A"/>
    <w:rsid w:val="006B1677"/>
    <w:rsid w:val="006B1BC3"/>
    <w:rsid w:val="006B2047"/>
    <w:rsid w:val="006B2AE1"/>
    <w:rsid w:val="006B4253"/>
    <w:rsid w:val="006B5CC0"/>
    <w:rsid w:val="006B641F"/>
    <w:rsid w:val="006B778B"/>
    <w:rsid w:val="006B7A19"/>
    <w:rsid w:val="006B7FC3"/>
    <w:rsid w:val="006C01E7"/>
    <w:rsid w:val="006C02D7"/>
    <w:rsid w:val="006C09BB"/>
    <w:rsid w:val="006C1158"/>
    <w:rsid w:val="006C1D03"/>
    <w:rsid w:val="006C2901"/>
    <w:rsid w:val="006C3E27"/>
    <w:rsid w:val="006C46CD"/>
    <w:rsid w:val="006C4723"/>
    <w:rsid w:val="006C5ED2"/>
    <w:rsid w:val="006C5F8A"/>
    <w:rsid w:val="006C6251"/>
    <w:rsid w:val="006C6332"/>
    <w:rsid w:val="006C64FA"/>
    <w:rsid w:val="006C7021"/>
    <w:rsid w:val="006C7DCB"/>
    <w:rsid w:val="006C7DCE"/>
    <w:rsid w:val="006D04CE"/>
    <w:rsid w:val="006D05F6"/>
    <w:rsid w:val="006D0C5C"/>
    <w:rsid w:val="006D11B8"/>
    <w:rsid w:val="006D3A7B"/>
    <w:rsid w:val="006D3E79"/>
    <w:rsid w:val="006D4215"/>
    <w:rsid w:val="006D54A0"/>
    <w:rsid w:val="006D5A6C"/>
    <w:rsid w:val="006D66E5"/>
    <w:rsid w:val="006D6899"/>
    <w:rsid w:val="006D6CB0"/>
    <w:rsid w:val="006D7438"/>
    <w:rsid w:val="006D75D4"/>
    <w:rsid w:val="006E028D"/>
    <w:rsid w:val="006E10EF"/>
    <w:rsid w:val="006E19EC"/>
    <w:rsid w:val="006E1B48"/>
    <w:rsid w:val="006E2913"/>
    <w:rsid w:val="006E2F1F"/>
    <w:rsid w:val="006E2FDA"/>
    <w:rsid w:val="006E3572"/>
    <w:rsid w:val="006E5A96"/>
    <w:rsid w:val="006E5B81"/>
    <w:rsid w:val="006E62BA"/>
    <w:rsid w:val="006E69E9"/>
    <w:rsid w:val="006E6D7B"/>
    <w:rsid w:val="006E7393"/>
    <w:rsid w:val="006E75C3"/>
    <w:rsid w:val="006F02CB"/>
    <w:rsid w:val="006F09D9"/>
    <w:rsid w:val="006F127F"/>
    <w:rsid w:val="006F1BDD"/>
    <w:rsid w:val="006F2A71"/>
    <w:rsid w:val="006F2DE5"/>
    <w:rsid w:val="006F2E29"/>
    <w:rsid w:val="006F4DF5"/>
    <w:rsid w:val="006F5110"/>
    <w:rsid w:val="006F5756"/>
    <w:rsid w:val="006F5B38"/>
    <w:rsid w:val="006F5F75"/>
    <w:rsid w:val="006F618A"/>
    <w:rsid w:val="006F6809"/>
    <w:rsid w:val="006F6B4A"/>
    <w:rsid w:val="006F7326"/>
    <w:rsid w:val="006F7527"/>
    <w:rsid w:val="006F7944"/>
    <w:rsid w:val="006F7A08"/>
    <w:rsid w:val="007012E8"/>
    <w:rsid w:val="00701443"/>
    <w:rsid w:val="007019A8"/>
    <w:rsid w:val="007027F3"/>
    <w:rsid w:val="007029F6"/>
    <w:rsid w:val="00703BF2"/>
    <w:rsid w:val="00704C3B"/>
    <w:rsid w:val="007053DA"/>
    <w:rsid w:val="00705E6D"/>
    <w:rsid w:val="007066F7"/>
    <w:rsid w:val="00706729"/>
    <w:rsid w:val="0070730B"/>
    <w:rsid w:val="007079B3"/>
    <w:rsid w:val="00710876"/>
    <w:rsid w:val="007116FD"/>
    <w:rsid w:val="007118A1"/>
    <w:rsid w:val="0071215E"/>
    <w:rsid w:val="0071248D"/>
    <w:rsid w:val="0071495D"/>
    <w:rsid w:val="007157E6"/>
    <w:rsid w:val="0071629F"/>
    <w:rsid w:val="00716466"/>
    <w:rsid w:val="007164AD"/>
    <w:rsid w:val="007166E5"/>
    <w:rsid w:val="00717AF9"/>
    <w:rsid w:val="00717C8F"/>
    <w:rsid w:val="007206F6"/>
    <w:rsid w:val="00722898"/>
    <w:rsid w:val="007229A9"/>
    <w:rsid w:val="00722A72"/>
    <w:rsid w:val="007234AB"/>
    <w:rsid w:val="00723CD8"/>
    <w:rsid w:val="007243B2"/>
    <w:rsid w:val="0072472D"/>
    <w:rsid w:val="007256DF"/>
    <w:rsid w:val="00726CC1"/>
    <w:rsid w:val="0072757F"/>
    <w:rsid w:val="007275B2"/>
    <w:rsid w:val="00727DF4"/>
    <w:rsid w:val="0073032E"/>
    <w:rsid w:val="00730345"/>
    <w:rsid w:val="007319F0"/>
    <w:rsid w:val="007328C2"/>
    <w:rsid w:val="00732D28"/>
    <w:rsid w:val="00734483"/>
    <w:rsid w:val="0073525D"/>
    <w:rsid w:val="0073773F"/>
    <w:rsid w:val="00737C7B"/>
    <w:rsid w:val="00740CC8"/>
    <w:rsid w:val="00742AD4"/>
    <w:rsid w:val="00742BED"/>
    <w:rsid w:val="00743423"/>
    <w:rsid w:val="0074374A"/>
    <w:rsid w:val="0074467D"/>
    <w:rsid w:val="007454E2"/>
    <w:rsid w:val="00746075"/>
    <w:rsid w:val="00746655"/>
    <w:rsid w:val="00746B02"/>
    <w:rsid w:val="00746DEE"/>
    <w:rsid w:val="00747004"/>
    <w:rsid w:val="0074726B"/>
    <w:rsid w:val="00747283"/>
    <w:rsid w:val="0074738F"/>
    <w:rsid w:val="00747FC3"/>
    <w:rsid w:val="00750AF9"/>
    <w:rsid w:val="0075263F"/>
    <w:rsid w:val="00752761"/>
    <w:rsid w:val="00754CE6"/>
    <w:rsid w:val="007554F5"/>
    <w:rsid w:val="0075552A"/>
    <w:rsid w:val="00755B35"/>
    <w:rsid w:val="0075652F"/>
    <w:rsid w:val="0075775E"/>
    <w:rsid w:val="00761507"/>
    <w:rsid w:val="007616F4"/>
    <w:rsid w:val="00761EAB"/>
    <w:rsid w:val="007623D6"/>
    <w:rsid w:val="00762704"/>
    <w:rsid w:val="00763131"/>
    <w:rsid w:val="00763260"/>
    <w:rsid w:val="00763F54"/>
    <w:rsid w:val="00764D76"/>
    <w:rsid w:val="00765680"/>
    <w:rsid w:val="0076603E"/>
    <w:rsid w:val="00766456"/>
    <w:rsid w:val="007665E9"/>
    <w:rsid w:val="007669D6"/>
    <w:rsid w:val="007675A2"/>
    <w:rsid w:val="00767889"/>
    <w:rsid w:val="007705FA"/>
    <w:rsid w:val="00772A5F"/>
    <w:rsid w:val="00774376"/>
    <w:rsid w:val="00774B21"/>
    <w:rsid w:val="007750B5"/>
    <w:rsid w:val="0077520D"/>
    <w:rsid w:val="00775470"/>
    <w:rsid w:val="00775CBF"/>
    <w:rsid w:val="00775DF0"/>
    <w:rsid w:val="00776560"/>
    <w:rsid w:val="007805D3"/>
    <w:rsid w:val="007811C5"/>
    <w:rsid w:val="00781366"/>
    <w:rsid w:val="00782609"/>
    <w:rsid w:val="00782785"/>
    <w:rsid w:val="00782DDE"/>
    <w:rsid w:val="00783377"/>
    <w:rsid w:val="007834BC"/>
    <w:rsid w:val="00783EEB"/>
    <w:rsid w:val="00784956"/>
    <w:rsid w:val="00784D40"/>
    <w:rsid w:val="00784E91"/>
    <w:rsid w:val="0078507E"/>
    <w:rsid w:val="00785242"/>
    <w:rsid w:val="007852C0"/>
    <w:rsid w:val="00785A46"/>
    <w:rsid w:val="00785A8C"/>
    <w:rsid w:val="00786179"/>
    <w:rsid w:val="007866C7"/>
    <w:rsid w:val="007869B8"/>
    <w:rsid w:val="00786A01"/>
    <w:rsid w:val="00786B8E"/>
    <w:rsid w:val="00787154"/>
    <w:rsid w:val="007922F4"/>
    <w:rsid w:val="007937A5"/>
    <w:rsid w:val="00795FF6"/>
    <w:rsid w:val="007969C5"/>
    <w:rsid w:val="00797B56"/>
    <w:rsid w:val="007A07CF"/>
    <w:rsid w:val="007A2334"/>
    <w:rsid w:val="007A2707"/>
    <w:rsid w:val="007A3277"/>
    <w:rsid w:val="007A4843"/>
    <w:rsid w:val="007A4ED4"/>
    <w:rsid w:val="007A5C9A"/>
    <w:rsid w:val="007A6AD9"/>
    <w:rsid w:val="007A7094"/>
    <w:rsid w:val="007A7125"/>
    <w:rsid w:val="007A790B"/>
    <w:rsid w:val="007B01CA"/>
    <w:rsid w:val="007B0EC8"/>
    <w:rsid w:val="007B2979"/>
    <w:rsid w:val="007B3A74"/>
    <w:rsid w:val="007B418D"/>
    <w:rsid w:val="007B42A2"/>
    <w:rsid w:val="007B43F1"/>
    <w:rsid w:val="007B4C95"/>
    <w:rsid w:val="007B71FD"/>
    <w:rsid w:val="007B7301"/>
    <w:rsid w:val="007B77E7"/>
    <w:rsid w:val="007C026E"/>
    <w:rsid w:val="007C0DAE"/>
    <w:rsid w:val="007C16D1"/>
    <w:rsid w:val="007C3DD4"/>
    <w:rsid w:val="007C6B7A"/>
    <w:rsid w:val="007C74A9"/>
    <w:rsid w:val="007C75A4"/>
    <w:rsid w:val="007D0326"/>
    <w:rsid w:val="007D0814"/>
    <w:rsid w:val="007D0EF8"/>
    <w:rsid w:val="007D178D"/>
    <w:rsid w:val="007D18E2"/>
    <w:rsid w:val="007D1C5C"/>
    <w:rsid w:val="007D234A"/>
    <w:rsid w:val="007D2B4B"/>
    <w:rsid w:val="007D36B8"/>
    <w:rsid w:val="007D3B6D"/>
    <w:rsid w:val="007D4B72"/>
    <w:rsid w:val="007D522E"/>
    <w:rsid w:val="007D564D"/>
    <w:rsid w:val="007D63CC"/>
    <w:rsid w:val="007D6458"/>
    <w:rsid w:val="007D6851"/>
    <w:rsid w:val="007D702D"/>
    <w:rsid w:val="007D737C"/>
    <w:rsid w:val="007D7E85"/>
    <w:rsid w:val="007E06EA"/>
    <w:rsid w:val="007E15AE"/>
    <w:rsid w:val="007E1E34"/>
    <w:rsid w:val="007E2D01"/>
    <w:rsid w:val="007E5EC7"/>
    <w:rsid w:val="007E636D"/>
    <w:rsid w:val="007E6E84"/>
    <w:rsid w:val="007E7103"/>
    <w:rsid w:val="007E7365"/>
    <w:rsid w:val="007F1469"/>
    <w:rsid w:val="007F18F1"/>
    <w:rsid w:val="007F2E6C"/>
    <w:rsid w:val="007F3ED6"/>
    <w:rsid w:val="007F6D0D"/>
    <w:rsid w:val="007F79B2"/>
    <w:rsid w:val="008012EE"/>
    <w:rsid w:val="00802F50"/>
    <w:rsid w:val="008035EE"/>
    <w:rsid w:val="0080374A"/>
    <w:rsid w:val="00804578"/>
    <w:rsid w:val="00806302"/>
    <w:rsid w:val="008063A5"/>
    <w:rsid w:val="0080687F"/>
    <w:rsid w:val="00806B62"/>
    <w:rsid w:val="0080710E"/>
    <w:rsid w:val="00810335"/>
    <w:rsid w:val="008113E3"/>
    <w:rsid w:val="00811C39"/>
    <w:rsid w:val="008123D0"/>
    <w:rsid w:val="00813774"/>
    <w:rsid w:val="00815744"/>
    <w:rsid w:val="008158FC"/>
    <w:rsid w:val="00815C7F"/>
    <w:rsid w:val="008160A7"/>
    <w:rsid w:val="00816637"/>
    <w:rsid w:val="00816F26"/>
    <w:rsid w:val="008170A7"/>
    <w:rsid w:val="00817896"/>
    <w:rsid w:val="00820AEF"/>
    <w:rsid w:val="00821D8D"/>
    <w:rsid w:val="00822253"/>
    <w:rsid w:val="008230B1"/>
    <w:rsid w:val="008242EB"/>
    <w:rsid w:val="00824B14"/>
    <w:rsid w:val="00825643"/>
    <w:rsid w:val="008267D0"/>
    <w:rsid w:val="00830846"/>
    <w:rsid w:val="00830B1C"/>
    <w:rsid w:val="008311AA"/>
    <w:rsid w:val="008313B9"/>
    <w:rsid w:val="008315D4"/>
    <w:rsid w:val="008331DE"/>
    <w:rsid w:val="00834428"/>
    <w:rsid w:val="008351F1"/>
    <w:rsid w:val="00840023"/>
    <w:rsid w:val="008404AC"/>
    <w:rsid w:val="00840D37"/>
    <w:rsid w:val="00840E0A"/>
    <w:rsid w:val="00841424"/>
    <w:rsid w:val="00841E8D"/>
    <w:rsid w:val="008423A1"/>
    <w:rsid w:val="00843CA4"/>
    <w:rsid w:val="00844139"/>
    <w:rsid w:val="0084437A"/>
    <w:rsid w:val="00844A9C"/>
    <w:rsid w:val="0084613C"/>
    <w:rsid w:val="00846C6B"/>
    <w:rsid w:val="00850194"/>
    <w:rsid w:val="008501A8"/>
    <w:rsid w:val="00850855"/>
    <w:rsid w:val="008526A0"/>
    <w:rsid w:val="00852711"/>
    <w:rsid w:val="008527EE"/>
    <w:rsid w:val="008537D1"/>
    <w:rsid w:val="00853860"/>
    <w:rsid w:val="00853B60"/>
    <w:rsid w:val="00855BD8"/>
    <w:rsid w:val="00855E20"/>
    <w:rsid w:val="00856528"/>
    <w:rsid w:val="00856C52"/>
    <w:rsid w:val="00857131"/>
    <w:rsid w:val="00857E0B"/>
    <w:rsid w:val="00860169"/>
    <w:rsid w:val="008603D0"/>
    <w:rsid w:val="00860E25"/>
    <w:rsid w:val="008611E0"/>
    <w:rsid w:val="008614D9"/>
    <w:rsid w:val="008622DF"/>
    <w:rsid w:val="00863BBD"/>
    <w:rsid w:val="00864558"/>
    <w:rsid w:val="0086519E"/>
    <w:rsid w:val="008654AF"/>
    <w:rsid w:val="00866FE9"/>
    <w:rsid w:val="008677BD"/>
    <w:rsid w:val="00871F85"/>
    <w:rsid w:val="008725EA"/>
    <w:rsid w:val="0087267A"/>
    <w:rsid w:val="008735C7"/>
    <w:rsid w:val="008748A7"/>
    <w:rsid w:val="008751B2"/>
    <w:rsid w:val="00876515"/>
    <w:rsid w:val="00876F0A"/>
    <w:rsid w:val="00877BB1"/>
    <w:rsid w:val="00877CF6"/>
    <w:rsid w:val="00877E9E"/>
    <w:rsid w:val="008808CC"/>
    <w:rsid w:val="00881452"/>
    <w:rsid w:val="008817F0"/>
    <w:rsid w:val="008819D8"/>
    <w:rsid w:val="00881A3D"/>
    <w:rsid w:val="0088255E"/>
    <w:rsid w:val="00882A8F"/>
    <w:rsid w:val="0088317E"/>
    <w:rsid w:val="00883EAB"/>
    <w:rsid w:val="0088474A"/>
    <w:rsid w:val="008847C9"/>
    <w:rsid w:val="00884BD0"/>
    <w:rsid w:val="00884ECC"/>
    <w:rsid w:val="0088525F"/>
    <w:rsid w:val="00885503"/>
    <w:rsid w:val="00885654"/>
    <w:rsid w:val="00885739"/>
    <w:rsid w:val="00885CB2"/>
    <w:rsid w:val="00886A0D"/>
    <w:rsid w:val="00887086"/>
    <w:rsid w:val="008908C5"/>
    <w:rsid w:val="00891503"/>
    <w:rsid w:val="008925E5"/>
    <w:rsid w:val="008944CB"/>
    <w:rsid w:val="008966F2"/>
    <w:rsid w:val="008A02C5"/>
    <w:rsid w:val="008A0312"/>
    <w:rsid w:val="008A1658"/>
    <w:rsid w:val="008A1A25"/>
    <w:rsid w:val="008A1D75"/>
    <w:rsid w:val="008A1F09"/>
    <w:rsid w:val="008A21FF"/>
    <w:rsid w:val="008A3221"/>
    <w:rsid w:val="008A3477"/>
    <w:rsid w:val="008A4FC6"/>
    <w:rsid w:val="008A67D6"/>
    <w:rsid w:val="008A6CC8"/>
    <w:rsid w:val="008A730F"/>
    <w:rsid w:val="008A77FA"/>
    <w:rsid w:val="008A799F"/>
    <w:rsid w:val="008B0B00"/>
    <w:rsid w:val="008B0E13"/>
    <w:rsid w:val="008B18EB"/>
    <w:rsid w:val="008B388A"/>
    <w:rsid w:val="008B4090"/>
    <w:rsid w:val="008B4BE2"/>
    <w:rsid w:val="008B54ED"/>
    <w:rsid w:val="008B5D4F"/>
    <w:rsid w:val="008B60D0"/>
    <w:rsid w:val="008B680D"/>
    <w:rsid w:val="008B7A5B"/>
    <w:rsid w:val="008B7D7A"/>
    <w:rsid w:val="008B7DB6"/>
    <w:rsid w:val="008C02DA"/>
    <w:rsid w:val="008C0BD3"/>
    <w:rsid w:val="008C258F"/>
    <w:rsid w:val="008C3B54"/>
    <w:rsid w:val="008C3C02"/>
    <w:rsid w:val="008C3FFF"/>
    <w:rsid w:val="008C5225"/>
    <w:rsid w:val="008C5A59"/>
    <w:rsid w:val="008C78E3"/>
    <w:rsid w:val="008D0AE6"/>
    <w:rsid w:val="008D0BE0"/>
    <w:rsid w:val="008D13CC"/>
    <w:rsid w:val="008D1720"/>
    <w:rsid w:val="008D1CA1"/>
    <w:rsid w:val="008D201D"/>
    <w:rsid w:val="008D29BC"/>
    <w:rsid w:val="008D3B52"/>
    <w:rsid w:val="008D4796"/>
    <w:rsid w:val="008D499F"/>
    <w:rsid w:val="008D4B10"/>
    <w:rsid w:val="008D4E63"/>
    <w:rsid w:val="008D5824"/>
    <w:rsid w:val="008D5B4E"/>
    <w:rsid w:val="008D6DD1"/>
    <w:rsid w:val="008D71E0"/>
    <w:rsid w:val="008D777A"/>
    <w:rsid w:val="008D7D62"/>
    <w:rsid w:val="008E0958"/>
    <w:rsid w:val="008E27CB"/>
    <w:rsid w:val="008E321C"/>
    <w:rsid w:val="008E35FB"/>
    <w:rsid w:val="008E3984"/>
    <w:rsid w:val="008E3D41"/>
    <w:rsid w:val="008E41B3"/>
    <w:rsid w:val="008E4396"/>
    <w:rsid w:val="008E553A"/>
    <w:rsid w:val="008E5A4F"/>
    <w:rsid w:val="008E71CE"/>
    <w:rsid w:val="008E747A"/>
    <w:rsid w:val="008E7DFF"/>
    <w:rsid w:val="008E7F1F"/>
    <w:rsid w:val="008F039E"/>
    <w:rsid w:val="008F1691"/>
    <w:rsid w:val="008F19CC"/>
    <w:rsid w:val="008F23BC"/>
    <w:rsid w:val="008F275B"/>
    <w:rsid w:val="008F3093"/>
    <w:rsid w:val="008F4402"/>
    <w:rsid w:val="008F4B0F"/>
    <w:rsid w:val="008F4B59"/>
    <w:rsid w:val="008F52E0"/>
    <w:rsid w:val="008F5602"/>
    <w:rsid w:val="008F5927"/>
    <w:rsid w:val="008F6E40"/>
    <w:rsid w:val="008F7AAF"/>
    <w:rsid w:val="008F7E2C"/>
    <w:rsid w:val="00902037"/>
    <w:rsid w:val="009029E6"/>
    <w:rsid w:val="00903163"/>
    <w:rsid w:val="00903438"/>
    <w:rsid w:val="00904971"/>
    <w:rsid w:val="009056DE"/>
    <w:rsid w:val="00905E33"/>
    <w:rsid w:val="00906365"/>
    <w:rsid w:val="00906E29"/>
    <w:rsid w:val="009075AB"/>
    <w:rsid w:val="00907B29"/>
    <w:rsid w:val="00910356"/>
    <w:rsid w:val="00910F81"/>
    <w:rsid w:val="00911F2A"/>
    <w:rsid w:val="00912744"/>
    <w:rsid w:val="0091286E"/>
    <w:rsid w:val="00913DAA"/>
    <w:rsid w:val="00915B48"/>
    <w:rsid w:val="00915BAC"/>
    <w:rsid w:val="0091660B"/>
    <w:rsid w:val="0091707B"/>
    <w:rsid w:val="0091787B"/>
    <w:rsid w:val="00917DB0"/>
    <w:rsid w:val="00920C73"/>
    <w:rsid w:val="00921674"/>
    <w:rsid w:val="00922197"/>
    <w:rsid w:val="00924E13"/>
    <w:rsid w:val="00925304"/>
    <w:rsid w:val="00925726"/>
    <w:rsid w:val="009267B3"/>
    <w:rsid w:val="00927275"/>
    <w:rsid w:val="0092798D"/>
    <w:rsid w:val="00927F7F"/>
    <w:rsid w:val="009311B6"/>
    <w:rsid w:val="00932587"/>
    <w:rsid w:val="00932A6E"/>
    <w:rsid w:val="00932BB2"/>
    <w:rsid w:val="00932E31"/>
    <w:rsid w:val="0093406B"/>
    <w:rsid w:val="00935525"/>
    <w:rsid w:val="00935704"/>
    <w:rsid w:val="00935AC9"/>
    <w:rsid w:val="00935F99"/>
    <w:rsid w:val="00936859"/>
    <w:rsid w:val="00937747"/>
    <w:rsid w:val="00937E2A"/>
    <w:rsid w:val="009405CF"/>
    <w:rsid w:val="00941FDA"/>
    <w:rsid w:val="009423D4"/>
    <w:rsid w:val="00944AA6"/>
    <w:rsid w:val="009452E2"/>
    <w:rsid w:val="00945E53"/>
    <w:rsid w:val="00946592"/>
    <w:rsid w:val="00946DAD"/>
    <w:rsid w:val="00946F48"/>
    <w:rsid w:val="00947B1E"/>
    <w:rsid w:val="009500A1"/>
    <w:rsid w:val="009500D9"/>
    <w:rsid w:val="009512B9"/>
    <w:rsid w:val="00951BAA"/>
    <w:rsid w:val="0095368D"/>
    <w:rsid w:val="0095382D"/>
    <w:rsid w:val="00953C12"/>
    <w:rsid w:val="00953DF3"/>
    <w:rsid w:val="0095404E"/>
    <w:rsid w:val="0095486A"/>
    <w:rsid w:val="009559FD"/>
    <w:rsid w:val="00955A83"/>
    <w:rsid w:val="00956EA0"/>
    <w:rsid w:val="00957E5A"/>
    <w:rsid w:val="0096247F"/>
    <w:rsid w:val="009624BF"/>
    <w:rsid w:val="00962599"/>
    <w:rsid w:val="0096294E"/>
    <w:rsid w:val="00963A38"/>
    <w:rsid w:val="009651CB"/>
    <w:rsid w:val="0096537C"/>
    <w:rsid w:val="009653A8"/>
    <w:rsid w:val="0096766D"/>
    <w:rsid w:val="00967683"/>
    <w:rsid w:val="0097064C"/>
    <w:rsid w:val="00970C09"/>
    <w:rsid w:val="009718FD"/>
    <w:rsid w:val="00971D13"/>
    <w:rsid w:val="00972010"/>
    <w:rsid w:val="00973AD9"/>
    <w:rsid w:val="00974223"/>
    <w:rsid w:val="0097494F"/>
    <w:rsid w:val="0097523C"/>
    <w:rsid w:val="00975D6E"/>
    <w:rsid w:val="00975DCF"/>
    <w:rsid w:val="0097613F"/>
    <w:rsid w:val="009767D3"/>
    <w:rsid w:val="00977019"/>
    <w:rsid w:val="009772D6"/>
    <w:rsid w:val="00980609"/>
    <w:rsid w:val="00980F16"/>
    <w:rsid w:val="0098220D"/>
    <w:rsid w:val="00982309"/>
    <w:rsid w:val="00983C3C"/>
    <w:rsid w:val="009842F1"/>
    <w:rsid w:val="00984BC5"/>
    <w:rsid w:val="00984BDE"/>
    <w:rsid w:val="0098552B"/>
    <w:rsid w:val="00985C60"/>
    <w:rsid w:val="00985F61"/>
    <w:rsid w:val="00986AF2"/>
    <w:rsid w:val="009877CF"/>
    <w:rsid w:val="00990593"/>
    <w:rsid w:val="009911C7"/>
    <w:rsid w:val="009912AB"/>
    <w:rsid w:val="009918CA"/>
    <w:rsid w:val="00991D8B"/>
    <w:rsid w:val="00992262"/>
    <w:rsid w:val="00992DFF"/>
    <w:rsid w:val="00993571"/>
    <w:rsid w:val="0099368F"/>
    <w:rsid w:val="00995232"/>
    <w:rsid w:val="009955A9"/>
    <w:rsid w:val="00995F48"/>
    <w:rsid w:val="00997066"/>
    <w:rsid w:val="009975E6"/>
    <w:rsid w:val="00997E0D"/>
    <w:rsid w:val="009A0027"/>
    <w:rsid w:val="009A0748"/>
    <w:rsid w:val="009A07F0"/>
    <w:rsid w:val="009A106A"/>
    <w:rsid w:val="009A1493"/>
    <w:rsid w:val="009A1B87"/>
    <w:rsid w:val="009A26AE"/>
    <w:rsid w:val="009A29D0"/>
    <w:rsid w:val="009A2FF8"/>
    <w:rsid w:val="009A35EF"/>
    <w:rsid w:val="009A37BC"/>
    <w:rsid w:val="009A393D"/>
    <w:rsid w:val="009A4058"/>
    <w:rsid w:val="009A5083"/>
    <w:rsid w:val="009A50BF"/>
    <w:rsid w:val="009A5341"/>
    <w:rsid w:val="009A6ADE"/>
    <w:rsid w:val="009A6CD0"/>
    <w:rsid w:val="009B0860"/>
    <w:rsid w:val="009B133D"/>
    <w:rsid w:val="009B137D"/>
    <w:rsid w:val="009B1415"/>
    <w:rsid w:val="009B227C"/>
    <w:rsid w:val="009B336D"/>
    <w:rsid w:val="009B383C"/>
    <w:rsid w:val="009B40B0"/>
    <w:rsid w:val="009B5480"/>
    <w:rsid w:val="009B5523"/>
    <w:rsid w:val="009B613E"/>
    <w:rsid w:val="009C0398"/>
    <w:rsid w:val="009C127A"/>
    <w:rsid w:val="009C1C3C"/>
    <w:rsid w:val="009C2A38"/>
    <w:rsid w:val="009C2A56"/>
    <w:rsid w:val="009C3B75"/>
    <w:rsid w:val="009C45F0"/>
    <w:rsid w:val="009C5305"/>
    <w:rsid w:val="009C5316"/>
    <w:rsid w:val="009C74B8"/>
    <w:rsid w:val="009D00E4"/>
    <w:rsid w:val="009D0CBD"/>
    <w:rsid w:val="009D134F"/>
    <w:rsid w:val="009D1B99"/>
    <w:rsid w:val="009D2499"/>
    <w:rsid w:val="009D26D7"/>
    <w:rsid w:val="009D3636"/>
    <w:rsid w:val="009D3641"/>
    <w:rsid w:val="009D4BD5"/>
    <w:rsid w:val="009D601B"/>
    <w:rsid w:val="009D6B87"/>
    <w:rsid w:val="009D6BA4"/>
    <w:rsid w:val="009D6FE4"/>
    <w:rsid w:val="009D7EE4"/>
    <w:rsid w:val="009E06A0"/>
    <w:rsid w:val="009E10FB"/>
    <w:rsid w:val="009E1433"/>
    <w:rsid w:val="009E1C6E"/>
    <w:rsid w:val="009E1F4D"/>
    <w:rsid w:val="009E3025"/>
    <w:rsid w:val="009E3066"/>
    <w:rsid w:val="009E48E0"/>
    <w:rsid w:val="009E6AF4"/>
    <w:rsid w:val="009E7DA1"/>
    <w:rsid w:val="009F159C"/>
    <w:rsid w:val="009F192B"/>
    <w:rsid w:val="009F1AF0"/>
    <w:rsid w:val="009F4868"/>
    <w:rsid w:val="009F5552"/>
    <w:rsid w:val="009F61CC"/>
    <w:rsid w:val="009F683C"/>
    <w:rsid w:val="009F6E1E"/>
    <w:rsid w:val="009F71BA"/>
    <w:rsid w:val="009F77FB"/>
    <w:rsid w:val="009F79D8"/>
    <w:rsid w:val="009F7F01"/>
    <w:rsid w:val="00A00D1E"/>
    <w:rsid w:val="00A0160A"/>
    <w:rsid w:val="00A02657"/>
    <w:rsid w:val="00A033C8"/>
    <w:rsid w:val="00A03B47"/>
    <w:rsid w:val="00A04263"/>
    <w:rsid w:val="00A04FA3"/>
    <w:rsid w:val="00A050D2"/>
    <w:rsid w:val="00A056C3"/>
    <w:rsid w:val="00A05701"/>
    <w:rsid w:val="00A05E42"/>
    <w:rsid w:val="00A10A87"/>
    <w:rsid w:val="00A10FED"/>
    <w:rsid w:val="00A11021"/>
    <w:rsid w:val="00A1169C"/>
    <w:rsid w:val="00A12B20"/>
    <w:rsid w:val="00A138AD"/>
    <w:rsid w:val="00A13A2A"/>
    <w:rsid w:val="00A141A2"/>
    <w:rsid w:val="00A14B32"/>
    <w:rsid w:val="00A14E50"/>
    <w:rsid w:val="00A150C8"/>
    <w:rsid w:val="00A1532B"/>
    <w:rsid w:val="00A15351"/>
    <w:rsid w:val="00A16706"/>
    <w:rsid w:val="00A1680B"/>
    <w:rsid w:val="00A1696F"/>
    <w:rsid w:val="00A16B7D"/>
    <w:rsid w:val="00A16EC6"/>
    <w:rsid w:val="00A203F4"/>
    <w:rsid w:val="00A20676"/>
    <w:rsid w:val="00A20C9F"/>
    <w:rsid w:val="00A21D26"/>
    <w:rsid w:val="00A22076"/>
    <w:rsid w:val="00A23C20"/>
    <w:rsid w:val="00A2455D"/>
    <w:rsid w:val="00A250E9"/>
    <w:rsid w:val="00A25DAD"/>
    <w:rsid w:val="00A26034"/>
    <w:rsid w:val="00A263C7"/>
    <w:rsid w:val="00A269D8"/>
    <w:rsid w:val="00A27C40"/>
    <w:rsid w:val="00A346C0"/>
    <w:rsid w:val="00A3496D"/>
    <w:rsid w:val="00A35025"/>
    <w:rsid w:val="00A351FC"/>
    <w:rsid w:val="00A35403"/>
    <w:rsid w:val="00A35E20"/>
    <w:rsid w:val="00A402DA"/>
    <w:rsid w:val="00A4038C"/>
    <w:rsid w:val="00A41B94"/>
    <w:rsid w:val="00A420DB"/>
    <w:rsid w:val="00A42A94"/>
    <w:rsid w:val="00A42EBB"/>
    <w:rsid w:val="00A438E4"/>
    <w:rsid w:val="00A43D14"/>
    <w:rsid w:val="00A44164"/>
    <w:rsid w:val="00A44200"/>
    <w:rsid w:val="00A44800"/>
    <w:rsid w:val="00A44A57"/>
    <w:rsid w:val="00A44EBF"/>
    <w:rsid w:val="00A45025"/>
    <w:rsid w:val="00A4577B"/>
    <w:rsid w:val="00A47CF6"/>
    <w:rsid w:val="00A47E4D"/>
    <w:rsid w:val="00A47F10"/>
    <w:rsid w:val="00A508B0"/>
    <w:rsid w:val="00A50C3F"/>
    <w:rsid w:val="00A5214A"/>
    <w:rsid w:val="00A53499"/>
    <w:rsid w:val="00A53576"/>
    <w:rsid w:val="00A542E8"/>
    <w:rsid w:val="00A55239"/>
    <w:rsid w:val="00A55E37"/>
    <w:rsid w:val="00A55FBB"/>
    <w:rsid w:val="00A5606B"/>
    <w:rsid w:val="00A56C0C"/>
    <w:rsid w:val="00A57C11"/>
    <w:rsid w:val="00A601FD"/>
    <w:rsid w:val="00A60F28"/>
    <w:rsid w:val="00A613CE"/>
    <w:rsid w:val="00A61CFC"/>
    <w:rsid w:val="00A64301"/>
    <w:rsid w:val="00A64493"/>
    <w:rsid w:val="00A64D97"/>
    <w:rsid w:val="00A65AE4"/>
    <w:rsid w:val="00A6729E"/>
    <w:rsid w:val="00A67C57"/>
    <w:rsid w:val="00A7026C"/>
    <w:rsid w:val="00A71992"/>
    <w:rsid w:val="00A72220"/>
    <w:rsid w:val="00A7288C"/>
    <w:rsid w:val="00A729E3"/>
    <w:rsid w:val="00A73500"/>
    <w:rsid w:val="00A74215"/>
    <w:rsid w:val="00A766E3"/>
    <w:rsid w:val="00A76D43"/>
    <w:rsid w:val="00A77779"/>
    <w:rsid w:val="00A77C7F"/>
    <w:rsid w:val="00A80F39"/>
    <w:rsid w:val="00A815A7"/>
    <w:rsid w:val="00A82355"/>
    <w:rsid w:val="00A8310F"/>
    <w:rsid w:val="00A83A69"/>
    <w:rsid w:val="00A841AE"/>
    <w:rsid w:val="00A84524"/>
    <w:rsid w:val="00A85516"/>
    <w:rsid w:val="00A86133"/>
    <w:rsid w:val="00A86780"/>
    <w:rsid w:val="00A86A42"/>
    <w:rsid w:val="00A86E22"/>
    <w:rsid w:val="00A871D0"/>
    <w:rsid w:val="00A87CBB"/>
    <w:rsid w:val="00A87EC0"/>
    <w:rsid w:val="00A90546"/>
    <w:rsid w:val="00A91436"/>
    <w:rsid w:val="00A936B5"/>
    <w:rsid w:val="00A93A9B"/>
    <w:rsid w:val="00A945C7"/>
    <w:rsid w:val="00A97CF4"/>
    <w:rsid w:val="00A97F96"/>
    <w:rsid w:val="00AA1012"/>
    <w:rsid w:val="00AA10AA"/>
    <w:rsid w:val="00AA110F"/>
    <w:rsid w:val="00AA327E"/>
    <w:rsid w:val="00AA3957"/>
    <w:rsid w:val="00AA4A24"/>
    <w:rsid w:val="00AA54C9"/>
    <w:rsid w:val="00AA5B16"/>
    <w:rsid w:val="00AA7623"/>
    <w:rsid w:val="00AA76C8"/>
    <w:rsid w:val="00AA79A5"/>
    <w:rsid w:val="00AB0298"/>
    <w:rsid w:val="00AB0827"/>
    <w:rsid w:val="00AB0D47"/>
    <w:rsid w:val="00AB1B6E"/>
    <w:rsid w:val="00AB25C0"/>
    <w:rsid w:val="00AB2F1A"/>
    <w:rsid w:val="00AB3170"/>
    <w:rsid w:val="00AB33E0"/>
    <w:rsid w:val="00AB3848"/>
    <w:rsid w:val="00AB40FC"/>
    <w:rsid w:val="00AB51D2"/>
    <w:rsid w:val="00AB62E7"/>
    <w:rsid w:val="00AB6891"/>
    <w:rsid w:val="00AB6D23"/>
    <w:rsid w:val="00AB7203"/>
    <w:rsid w:val="00AB7941"/>
    <w:rsid w:val="00AB7A07"/>
    <w:rsid w:val="00AC02B3"/>
    <w:rsid w:val="00AC060E"/>
    <w:rsid w:val="00AC061B"/>
    <w:rsid w:val="00AC0933"/>
    <w:rsid w:val="00AC0F2B"/>
    <w:rsid w:val="00AC24C7"/>
    <w:rsid w:val="00AC286D"/>
    <w:rsid w:val="00AC29AE"/>
    <w:rsid w:val="00AC2C2F"/>
    <w:rsid w:val="00AC2F46"/>
    <w:rsid w:val="00AC3124"/>
    <w:rsid w:val="00AC406A"/>
    <w:rsid w:val="00AC4906"/>
    <w:rsid w:val="00AC4D56"/>
    <w:rsid w:val="00AC5A52"/>
    <w:rsid w:val="00AC5E17"/>
    <w:rsid w:val="00AC5F8E"/>
    <w:rsid w:val="00AC63BF"/>
    <w:rsid w:val="00AC6BEB"/>
    <w:rsid w:val="00AC6F42"/>
    <w:rsid w:val="00AC7F48"/>
    <w:rsid w:val="00AC7FEE"/>
    <w:rsid w:val="00AD01F2"/>
    <w:rsid w:val="00AD0646"/>
    <w:rsid w:val="00AD14AA"/>
    <w:rsid w:val="00AD1566"/>
    <w:rsid w:val="00AD16CC"/>
    <w:rsid w:val="00AD2035"/>
    <w:rsid w:val="00AD2117"/>
    <w:rsid w:val="00AD23C0"/>
    <w:rsid w:val="00AD3565"/>
    <w:rsid w:val="00AD40AC"/>
    <w:rsid w:val="00AD5203"/>
    <w:rsid w:val="00AD55CB"/>
    <w:rsid w:val="00AD5A31"/>
    <w:rsid w:val="00AD5A52"/>
    <w:rsid w:val="00AD636F"/>
    <w:rsid w:val="00AD7497"/>
    <w:rsid w:val="00AD7F39"/>
    <w:rsid w:val="00AE09E7"/>
    <w:rsid w:val="00AE0EF0"/>
    <w:rsid w:val="00AE112A"/>
    <w:rsid w:val="00AE1291"/>
    <w:rsid w:val="00AE33B7"/>
    <w:rsid w:val="00AE3411"/>
    <w:rsid w:val="00AE351A"/>
    <w:rsid w:val="00AE36DC"/>
    <w:rsid w:val="00AE509A"/>
    <w:rsid w:val="00AE6FBC"/>
    <w:rsid w:val="00AF0157"/>
    <w:rsid w:val="00AF0354"/>
    <w:rsid w:val="00AF229F"/>
    <w:rsid w:val="00AF2C6E"/>
    <w:rsid w:val="00AF5527"/>
    <w:rsid w:val="00AF5763"/>
    <w:rsid w:val="00AF6AB8"/>
    <w:rsid w:val="00AF6FCB"/>
    <w:rsid w:val="00AF75E6"/>
    <w:rsid w:val="00AF7774"/>
    <w:rsid w:val="00AF78A3"/>
    <w:rsid w:val="00B01D72"/>
    <w:rsid w:val="00B029DC"/>
    <w:rsid w:val="00B02D3C"/>
    <w:rsid w:val="00B030D5"/>
    <w:rsid w:val="00B03714"/>
    <w:rsid w:val="00B03754"/>
    <w:rsid w:val="00B04B79"/>
    <w:rsid w:val="00B0504B"/>
    <w:rsid w:val="00B05424"/>
    <w:rsid w:val="00B05665"/>
    <w:rsid w:val="00B05F54"/>
    <w:rsid w:val="00B0724F"/>
    <w:rsid w:val="00B07517"/>
    <w:rsid w:val="00B1035B"/>
    <w:rsid w:val="00B10737"/>
    <w:rsid w:val="00B1104A"/>
    <w:rsid w:val="00B11129"/>
    <w:rsid w:val="00B13EE9"/>
    <w:rsid w:val="00B15357"/>
    <w:rsid w:val="00B15851"/>
    <w:rsid w:val="00B15BBA"/>
    <w:rsid w:val="00B162B8"/>
    <w:rsid w:val="00B16959"/>
    <w:rsid w:val="00B170BD"/>
    <w:rsid w:val="00B20BF3"/>
    <w:rsid w:val="00B22758"/>
    <w:rsid w:val="00B233C6"/>
    <w:rsid w:val="00B237CB"/>
    <w:rsid w:val="00B23881"/>
    <w:rsid w:val="00B23949"/>
    <w:rsid w:val="00B2398D"/>
    <w:rsid w:val="00B23E3F"/>
    <w:rsid w:val="00B24BD6"/>
    <w:rsid w:val="00B24CED"/>
    <w:rsid w:val="00B2517C"/>
    <w:rsid w:val="00B26BA4"/>
    <w:rsid w:val="00B27EB9"/>
    <w:rsid w:val="00B301C1"/>
    <w:rsid w:val="00B305D2"/>
    <w:rsid w:val="00B311FA"/>
    <w:rsid w:val="00B3220C"/>
    <w:rsid w:val="00B32E39"/>
    <w:rsid w:val="00B3337D"/>
    <w:rsid w:val="00B3358C"/>
    <w:rsid w:val="00B34305"/>
    <w:rsid w:val="00B34D9B"/>
    <w:rsid w:val="00B35463"/>
    <w:rsid w:val="00B35AA1"/>
    <w:rsid w:val="00B35B61"/>
    <w:rsid w:val="00B35EE5"/>
    <w:rsid w:val="00B3794C"/>
    <w:rsid w:val="00B37D32"/>
    <w:rsid w:val="00B40310"/>
    <w:rsid w:val="00B41615"/>
    <w:rsid w:val="00B416A0"/>
    <w:rsid w:val="00B41EA7"/>
    <w:rsid w:val="00B43BD3"/>
    <w:rsid w:val="00B44C28"/>
    <w:rsid w:val="00B44E04"/>
    <w:rsid w:val="00B46254"/>
    <w:rsid w:val="00B47384"/>
    <w:rsid w:val="00B4756E"/>
    <w:rsid w:val="00B4785B"/>
    <w:rsid w:val="00B50971"/>
    <w:rsid w:val="00B52AE0"/>
    <w:rsid w:val="00B52F4E"/>
    <w:rsid w:val="00B53369"/>
    <w:rsid w:val="00B54441"/>
    <w:rsid w:val="00B54A76"/>
    <w:rsid w:val="00B552D7"/>
    <w:rsid w:val="00B55B77"/>
    <w:rsid w:val="00B5615C"/>
    <w:rsid w:val="00B57594"/>
    <w:rsid w:val="00B575C5"/>
    <w:rsid w:val="00B61780"/>
    <w:rsid w:val="00B6296A"/>
    <w:rsid w:val="00B629DF"/>
    <w:rsid w:val="00B64262"/>
    <w:rsid w:val="00B648B5"/>
    <w:rsid w:val="00B65778"/>
    <w:rsid w:val="00B65E05"/>
    <w:rsid w:val="00B66655"/>
    <w:rsid w:val="00B66D83"/>
    <w:rsid w:val="00B67DC4"/>
    <w:rsid w:val="00B70668"/>
    <w:rsid w:val="00B70FF6"/>
    <w:rsid w:val="00B72F34"/>
    <w:rsid w:val="00B73CB6"/>
    <w:rsid w:val="00B73FFF"/>
    <w:rsid w:val="00B745B4"/>
    <w:rsid w:val="00B747A6"/>
    <w:rsid w:val="00B750D2"/>
    <w:rsid w:val="00B771D5"/>
    <w:rsid w:val="00B7735D"/>
    <w:rsid w:val="00B77A57"/>
    <w:rsid w:val="00B800A6"/>
    <w:rsid w:val="00B80455"/>
    <w:rsid w:val="00B80CC2"/>
    <w:rsid w:val="00B81ABD"/>
    <w:rsid w:val="00B82252"/>
    <w:rsid w:val="00B8246D"/>
    <w:rsid w:val="00B8262B"/>
    <w:rsid w:val="00B826F8"/>
    <w:rsid w:val="00B84C41"/>
    <w:rsid w:val="00B85027"/>
    <w:rsid w:val="00B8547F"/>
    <w:rsid w:val="00B87468"/>
    <w:rsid w:val="00B87763"/>
    <w:rsid w:val="00B91007"/>
    <w:rsid w:val="00B91035"/>
    <w:rsid w:val="00B92485"/>
    <w:rsid w:val="00B92E45"/>
    <w:rsid w:val="00B9378D"/>
    <w:rsid w:val="00B93F62"/>
    <w:rsid w:val="00B949BB"/>
    <w:rsid w:val="00B94D7B"/>
    <w:rsid w:val="00B9529F"/>
    <w:rsid w:val="00B957FC"/>
    <w:rsid w:val="00B95857"/>
    <w:rsid w:val="00B9603B"/>
    <w:rsid w:val="00B961E8"/>
    <w:rsid w:val="00B96A68"/>
    <w:rsid w:val="00B96D34"/>
    <w:rsid w:val="00B97784"/>
    <w:rsid w:val="00B9779C"/>
    <w:rsid w:val="00BA09F2"/>
    <w:rsid w:val="00BA12DB"/>
    <w:rsid w:val="00BA2132"/>
    <w:rsid w:val="00BA252A"/>
    <w:rsid w:val="00BA26BD"/>
    <w:rsid w:val="00BA2768"/>
    <w:rsid w:val="00BA296C"/>
    <w:rsid w:val="00BA37CD"/>
    <w:rsid w:val="00BA4090"/>
    <w:rsid w:val="00BA4368"/>
    <w:rsid w:val="00BA45AE"/>
    <w:rsid w:val="00BA4921"/>
    <w:rsid w:val="00BA5235"/>
    <w:rsid w:val="00BA5528"/>
    <w:rsid w:val="00BA588E"/>
    <w:rsid w:val="00BA5A7F"/>
    <w:rsid w:val="00BA602C"/>
    <w:rsid w:val="00BA717E"/>
    <w:rsid w:val="00BB0F0D"/>
    <w:rsid w:val="00BB2007"/>
    <w:rsid w:val="00BB380E"/>
    <w:rsid w:val="00BB4425"/>
    <w:rsid w:val="00BB4856"/>
    <w:rsid w:val="00BB5870"/>
    <w:rsid w:val="00BB6427"/>
    <w:rsid w:val="00BB6D7C"/>
    <w:rsid w:val="00BB7053"/>
    <w:rsid w:val="00BC15AA"/>
    <w:rsid w:val="00BC2B71"/>
    <w:rsid w:val="00BC2F48"/>
    <w:rsid w:val="00BC3130"/>
    <w:rsid w:val="00BC4586"/>
    <w:rsid w:val="00BC545A"/>
    <w:rsid w:val="00BC5C14"/>
    <w:rsid w:val="00BC6A18"/>
    <w:rsid w:val="00BC6B8D"/>
    <w:rsid w:val="00BD004A"/>
    <w:rsid w:val="00BD06E9"/>
    <w:rsid w:val="00BD0F7A"/>
    <w:rsid w:val="00BD1C9A"/>
    <w:rsid w:val="00BD1E2D"/>
    <w:rsid w:val="00BD2B1B"/>
    <w:rsid w:val="00BD2D9A"/>
    <w:rsid w:val="00BD346C"/>
    <w:rsid w:val="00BD5728"/>
    <w:rsid w:val="00BD6CFF"/>
    <w:rsid w:val="00BD71C5"/>
    <w:rsid w:val="00BD75B4"/>
    <w:rsid w:val="00BD764B"/>
    <w:rsid w:val="00BD7C64"/>
    <w:rsid w:val="00BE0543"/>
    <w:rsid w:val="00BE0B77"/>
    <w:rsid w:val="00BE1B50"/>
    <w:rsid w:val="00BE2535"/>
    <w:rsid w:val="00BE2F9D"/>
    <w:rsid w:val="00BE3822"/>
    <w:rsid w:val="00BE39C3"/>
    <w:rsid w:val="00BE411A"/>
    <w:rsid w:val="00BE4C66"/>
    <w:rsid w:val="00BE4E60"/>
    <w:rsid w:val="00BE745C"/>
    <w:rsid w:val="00BE7764"/>
    <w:rsid w:val="00BF03E9"/>
    <w:rsid w:val="00BF07DC"/>
    <w:rsid w:val="00BF1D5A"/>
    <w:rsid w:val="00BF1FF4"/>
    <w:rsid w:val="00BF23AF"/>
    <w:rsid w:val="00BF5C2C"/>
    <w:rsid w:val="00BF66FC"/>
    <w:rsid w:val="00BF6896"/>
    <w:rsid w:val="00BF6A7D"/>
    <w:rsid w:val="00BF6C74"/>
    <w:rsid w:val="00C004F5"/>
    <w:rsid w:val="00C005F8"/>
    <w:rsid w:val="00C00D7B"/>
    <w:rsid w:val="00C01199"/>
    <w:rsid w:val="00C0376A"/>
    <w:rsid w:val="00C03D45"/>
    <w:rsid w:val="00C03FFA"/>
    <w:rsid w:val="00C04022"/>
    <w:rsid w:val="00C04667"/>
    <w:rsid w:val="00C0470F"/>
    <w:rsid w:val="00C048B8"/>
    <w:rsid w:val="00C0543E"/>
    <w:rsid w:val="00C069AC"/>
    <w:rsid w:val="00C0736B"/>
    <w:rsid w:val="00C104E9"/>
    <w:rsid w:val="00C106CC"/>
    <w:rsid w:val="00C113ED"/>
    <w:rsid w:val="00C114C4"/>
    <w:rsid w:val="00C11F0A"/>
    <w:rsid w:val="00C12ACA"/>
    <w:rsid w:val="00C136F6"/>
    <w:rsid w:val="00C14B32"/>
    <w:rsid w:val="00C16317"/>
    <w:rsid w:val="00C178DE"/>
    <w:rsid w:val="00C2041A"/>
    <w:rsid w:val="00C21CF6"/>
    <w:rsid w:val="00C21F4E"/>
    <w:rsid w:val="00C23412"/>
    <w:rsid w:val="00C23C1D"/>
    <w:rsid w:val="00C24002"/>
    <w:rsid w:val="00C24C13"/>
    <w:rsid w:val="00C24DAD"/>
    <w:rsid w:val="00C25C9F"/>
    <w:rsid w:val="00C25D37"/>
    <w:rsid w:val="00C2615A"/>
    <w:rsid w:val="00C26612"/>
    <w:rsid w:val="00C27532"/>
    <w:rsid w:val="00C2755C"/>
    <w:rsid w:val="00C27B11"/>
    <w:rsid w:val="00C301C9"/>
    <w:rsid w:val="00C30E9D"/>
    <w:rsid w:val="00C31C93"/>
    <w:rsid w:val="00C3302A"/>
    <w:rsid w:val="00C338D4"/>
    <w:rsid w:val="00C3473F"/>
    <w:rsid w:val="00C3489C"/>
    <w:rsid w:val="00C34F98"/>
    <w:rsid w:val="00C35B90"/>
    <w:rsid w:val="00C3644E"/>
    <w:rsid w:val="00C3669F"/>
    <w:rsid w:val="00C367B3"/>
    <w:rsid w:val="00C36A02"/>
    <w:rsid w:val="00C404BE"/>
    <w:rsid w:val="00C404E2"/>
    <w:rsid w:val="00C4057D"/>
    <w:rsid w:val="00C40748"/>
    <w:rsid w:val="00C40DAB"/>
    <w:rsid w:val="00C414BF"/>
    <w:rsid w:val="00C41D03"/>
    <w:rsid w:val="00C420BC"/>
    <w:rsid w:val="00C42144"/>
    <w:rsid w:val="00C42216"/>
    <w:rsid w:val="00C42467"/>
    <w:rsid w:val="00C426C9"/>
    <w:rsid w:val="00C427F9"/>
    <w:rsid w:val="00C429CB"/>
    <w:rsid w:val="00C42E1E"/>
    <w:rsid w:val="00C43A9D"/>
    <w:rsid w:val="00C43B24"/>
    <w:rsid w:val="00C440A4"/>
    <w:rsid w:val="00C448DB"/>
    <w:rsid w:val="00C44D27"/>
    <w:rsid w:val="00C45492"/>
    <w:rsid w:val="00C4573E"/>
    <w:rsid w:val="00C4575D"/>
    <w:rsid w:val="00C46886"/>
    <w:rsid w:val="00C46CA8"/>
    <w:rsid w:val="00C4735A"/>
    <w:rsid w:val="00C47755"/>
    <w:rsid w:val="00C514B7"/>
    <w:rsid w:val="00C551E8"/>
    <w:rsid w:val="00C55C81"/>
    <w:rsid w:val="00C5624C"/>
    <w:rsid w:val="00C5678A"/>
    <w:rsid w:val="00C604BC"/>
    <w:rsid w:val="00C6100A"/>
    <w:rsid w:val="00C61459"/>
    <w:rsid w:val="00C61895"/>
    <w:rsid w:val="00C62515"/>
    <w:rsid w:val="00C625AF"/>
    <w:rsid w:val="00C63719"/>
    <w:rsid w:val="00C639F8"/>
    <w:rsid w:val="00C644A7"/>
    <w:rsid w:val="00C65858"/>
    <w:rsid w:val="00C6643C"/>
    <w:rsid w:val="00C66A89"/>
    <w:rsid w:val="00C66FDE"/>
    <w:rsid w:val="00C67983"/>
    <w:rsid w:val="00C716BC"/>
    <w:rsid w:val="00C71A07"/>
    <w:rsid w:val="00C71B1C"/>
    <w:rsid w:val="00C72B54"/>
    <w:rsid w:val="00C737EE"/>
    <w:rsid w:val="00C74293"/>
    <w:rsid w:val="00C753FE"/>
    <w:rsid w:val="00C7604D"/>
    <w:rsid w:val="00C76D65"/>
    <w:rsid w:val="00C77127"/>
    <w:rsid w:val="00C77C95"/>
    <w:rsid w:val="00C802D6"/>
    <w:rsid w:val="00C804B3"/>
    <w:rsid w:val="00C81AED"/>
    <w:rsid w:val="00C832A2"/>
    <w:rsid w:val="00C83A78"/>
    <w:rsid w:val="00C8483D"/>
    <w:rsid w:val="00C84877"/>
    <w:rsid w:val="00C854D8"/>
    <w:rsid w:val="00C86781"/>
    <w:rsid w:val="00C86B39"/>
    <w:rsid w:val="00C86EE5"/>
    <w:rsid w:val="00C87637"/>
    <w:rsid w:val="00C9114F"/>
    <w:rsid w:val="00C929D8"/>
    <w:rsid w:val="00C92CA9"/>
    <w:rsid w:val="00C935A2"/>
    <w:rsid w:val="00C93613"/>
    <w:rsid w:val="00C93CD7"/>
    <w:rsid w:val="00C9560C"/>
    <w:rsid w:val="00C971F6"/>
    <w:rsid w:val="00C97297"/>
    <w:rsid w:val="00C9771B"/>
    <w:rsid w:val="00C97856"/>
    <w:rsid w:val="00CA0254"/>
    <w:rsid w:val="00CA0B5E"/>
    <w:rsid w:val="00CA175A"/>
    <w:rsid w:val="00CA18F1"/>
    <w:rsid w:val="00CA30F0"/>
    <w:rsid w:val="00CA31E4"/>
    <w:rsid w:val="00CA35A2"/>
    <w:rsid w:val="00CA374E"/>
    <w:rsid w:val="00CA3755"/>
    <w:rsid w:val="00CA3826"/>
    <w:rsid w:val="00CA3EA5"/>
    <w:rsid w:val="00CA43EF"/>
    <w:rsid w:val="00CA4E55"/>
    <w:rsid w:val="00CA4ECA"/>
    <w:rsid w:val="00CA5844"/>
    <w:rsid w:val="00CA591B"/>
    <w:rsid w:val="00CA6EBE"/>
    <w:rsid w:val="00CA7992"/>
    <w:rsid w:val="00CA7B90"/>
    <w:rsid w:val="00CA7FB8"/>
    <w:rsid w:val="00CB04C0"/>
    <w:rsid w:val="00CB0E6E"/>
    <w:rsid w:val="00CB1194"/>
    <w:rsid w:val="00CB1BF2"/>
    <w:rsid w:val="00CB29CD"/>
    <w:rsid w:val="00CB2FCC"/>
    <w:rsid w:val="00CB4147"/>
    <w:rsid w:val="00CB512C"/>
    <w:rsid w:val="00CB54E7"/>
    <w:rsid w:val="00CB6FEC"/>
    <w:rsid w:val="00CB6FEF"/>
    <w:rsid w:val="00CB789B"/>
    <w:rsid w:val="00CB792E"/>
    <w:rsid w:val="00CC251A"/>
    <w:rsid w:val="00CC3BB3"/>
    <w:rsid w:val="00CC3ED5"/>
    <w:rsid w:val="00CC4911"/>
    <w:rsid w:val="00CC5BD6"/>
    <w:rsid w:val="00CC61B8"/>
    <w:rsid w:val="00CC642A"/>
    <w:rsid w:val="00CC67F1"/>
    <w:rsid w:val="00CD38AA"/>
    <w:rsid w:val="00CD4552"/>
    <w:rsid w:val="00CD4957"/>
    <w:rsid w:val="00CD6333"/>
    <w:rsid w:val="00CD63F7"/>
    <w:rsid w:val="00CD65F6"/>
    <w:rsid w:val="00CD671D"/>
    <w:rsid w:val="00CD67B6"/>
    <w:rsid w:val="00CD79FC"/>
    <w:rsid w:val="00CD7D68"/>
    <w:rsid w:val="00CE08CC"/>
    <w:rsid w:val="00CE0BF7"/>
    <w:rsid w:val="00CE0F76"/>
    <w:rsid w:val="00CE11C6"/>
    <w:rsid w:val="00CE3639"/>
    <w:rsid w:val="00CE43D7"/>
    <w:rsid w:val="00CE45A4"/>
    <w:rsid w:val="00CE52F8"/>
    <w:rsid w:val="00CE5443"/>
    <w:rsid w:val="00CE6084"/>
    <w:rsid w:val="00CE6480"/>
    <w:rsid w:val="00CE6C48"/>
    <w:rsid w:val="00CE7734"/>
    <w:rsid w:val="00CE78CE"/>
    <w:rsid w:val="00CE7B77"/>
    <w:rsid w:val="00CE7EBC"/>
    <w:rsid w:val="00CF0401"/>
    <w:rsid w:val="00CF0680"/>
    <w:rsid w:val="00CF152E"/>
    <w:rsid w:val="00CF19BC"/>
    <w:rsid w:val="00CF1E04"/>
    <w:rsid w:val="00CF1E69"/>
    <w:rsid w:val="00CF2D15"/>
    <w:rsid w:val="00CF3342"/>
    <w:rsid w:val="00CF3350"/>
    <w:rsid w:val="00CF3F49"/>
    <w:rsid w:val="00CF42FD"/>
    <w:rsid w:val="00CF440D"/>
    <w:rsid w:val="00CF46E8"/>
    <w:rsid w:val="00CF7297"/>
    <w:rsid w:val="00CF7E0B"/>
    <w:rsid w:val="00D00B98"/>
    <w:rsid w:val="00D00C41"/>
    <w:rsid w:val="00D022D3"/>
    <w:rsid w:val="00D02D24"/>
    <w:rsid w:val="00D048A3"/>
    <w:rsid w:val="00D04A5F"/>
    <w:rsid w:val="00D051F0"/>
    <w:rsid w:val="00D052AA"/>
    <w:rsid w:val="00D0552C"/>
    <w:rsid w:val="00D05FB9"/>
    <w:rsid w:val="00D105A5"/>
    <w:rsid w:val="00D1088C"/>
    <w:rsid w:val="00D108A3"/>
    <w:rsid w:val="00D109DC"/>
    <w:rsid w:val="00D10A4A"/>
    <w:rsid w:val="00D112AE"/>
    <w:rsid w:val="00D1171C"/>
    <w:rsid w:val="00D11976"/>
    <w:rsid w:val="00D12CAB"/>
    <w:rsid w:val="00D12E05"/>
    <w:rsid w:val="00D13138"/>
    <w:rsid w:val="00D1357B"/>
    <w:rsid w:val="00D14473"/>
    <w:rsid w:val="00D149C0"/>
    <w:rsid w:val="00D166CF"/>
    <w:rsid w:val="00D17707"/>
    <w:rsid w:val="00D1773D"/>
    <w:rsid w:val="00D1787F"/>
    <w:rsid w:val="00D179E1"/>
    <w:rsid w:val="00D20E8A"/>
    <w:rsid w:val="00D21485"/>
    <w:rsid w:val="00D23237"/>
    <w:rsid w:val="00D23979"/>
    <w:rsid w:val="00D2518E"/>
    <w:rsid w:val="00D25766"/>
    <w:rsid w:val="00D25997"/>
    <w:rsid w:val="00D27098"/>
    <w:rsid w:val="00D27CCD"/>
    <w:rsid w:val="00D27CD2"/>
    <w:rsid w:val="00D27D55"/>
    <w:rsid w:val="00D31D3B"/>
    <w:rsid w:val="00D320E9"/>
    <w:rsid w:val="00D328FC"/>
    <w:rsid w:val="00D36119"/>
    <w:rsid w:val="00D366A4"/>
    <w:rsid w:val="00D36CC0"/>
    <w:rsid w:val="00D3768C"/>
    <w:rsid w:val="00D402F7"/>
    <w:rsid w:val="00D40502"/>
    <w:rsid w:val="00D4065B"/>
    <w:rsid w:val="00D41756"/>
    <w:rsid w:val="00D41DF0"/>
    <w:rsid w:val="00D41E4D"/>
    <w:rsid w:val="00D4354B"/>
    <w:rsid w:val="00D44E2B"/>
    <w:rsid w:val="00D46512"/>
    <w:rsid w:val="00D4658C"/>
    <w:rsid w:val="00D4738D"/>
    <w:rsid w:val="00D47BE0"/>
    <w:rsid w:val="00D500BD"/>
    <w:rsid w:val="00D50248"/>
    <w:rsid w:val="00D516CC"/>
    <w:rsid w:val="00D51931"/>
    <w:rsid w:val="00D51F82"/>
    <w:rsid w:val="00D52A00"/>
    <w:rsid w:val="00D52EBA"/>
    <w:rsid w:val="00D538F4"/>
    <w:rsid w:val="00D546D5"/>
    <w:rsid w:val="00D5587E"/>
    <w:rsid w:val="00D56543"/>
    <w:rsid w:val="00D5680D"/>
    <w:rsid w:val="00D57A35"/>
    <w:rsid w:val="00D60EB9"/>
    <w:rsid w:val="00D60F34"/>
    <w:rsid w:val="00D6200E"/>
    <w:rsid w:val="00D627D8"/>
    <w:rsid w:val="00D6367B"/>
    <w:rsid w:val="00D645B9"/>
    <w:rsid w:val="00D6534E"/>
    <w:rsid w:val="00D66A4C"/>
    <w:rsid w:val="00D66A6B"/>
    <w:rsid w:val="00D66ACC"/>
    <w:rsid w:val="00D66F9F"/>
    <w:rsid w:val="00D67E8B"/>
    <w:rsid w:val="00D705C3"/>
    <w:rsid w:val="00D70D2E"/>
    <w:rsid w:val="00D72342"/>
    <w:rsid w:val="00D72E9D"/>
    <w:rsid w:val="00D751C7"/>
    <w:rsid w:val="00D75607"/>
    <w:rsid w:val="00D7632C"/>
    <w:rsid w:val="00D7639D"/>
    <w:rsid w:val="00D76CAF"/>
    <w:rsid w:val="00D76D15"/>
    <w:rsid w:val="00D76D3C"/>
    <w:rsid w:val="00D77045"/>
    <w:rsid w:val="00D806CA"/>
    <w:rsid w:val="00D816AA"/>
    <w:rsid w:val="00D82822"/>
    <w:rsid w:val="00D82C90"/>
    <w:rsid w:val="00D83225"/>
    <w:rsid w:val="00D83307"/>
    <w:rsid w:val="00D833C7"/>
    <w:rsid w:val="00D84317"/>
    <w:rsid w:val="00D86DC5"/>
    <w:rsid w:val="00D8707B"/>
    <w:rsid w:val="00D87172"/>
    <w:rsid w:val="00D877D1"/>
    <w:rsid w:val="00D9076A"/>
    <w:rsid w:val="00D90C86"/>
    <w:rsid w:val="00D91BCA"/>
    <w:rsid w:val="00D91C45"/>
    <w:rsid w:val="00D91F24"/>
    <w:rsid w:val="00D92689"/>
    <w:rsid w:val="00D93578"/>
    <w:rsid w:val="00D94081"/>
    <w:rsid w:val="00D95740"/>
    <w:rsid w:val="00D96586"/>
    <w:rsid w:val="00D96762"/>
    <w:rsid w:val="00D96900"/>
    <w:rsid w:val="00D96B00"/>
    <w:rsid w:val="00DA0769"/>
    <w:rsid w:val="00DA1D24"/>
    <w:rsid w:val="00DA2AC7"/>
    <w:rsid w:val="00DA3014"/>
    <w:rsid w:val="00DA3638"/>
    <w:rsid w:val="00DA3952"/>
    <w:rsid w:val="00DA3B0F"/>
    <w:rsid w:val="00DA434E"/>
    <w:rsid w:val="00DA4E20"/>
    <w:rsid w:val="00DA4E2B"/>
    <w:rsid w:val="00DA5006"/>
    <w:rsid w:val="00DA6C80"/>
    <w:rsid w:val="00DA6D6F"/>
    <w:rsid w:val="00DA7D4E"/>
    <w:rsid w:val="00DA7E7C"/>
    <w:rsid w:val="00DB07B3"/>
    <w:rsid w:val="00DB10EA"/>
    <w:rsid w:val="00DB18A4"/>
    <w:rsid w:val="00DB23E0"/>
    <w:rsid w:val="00DB30BA"/>
    <w:rsid w:val="00DB3159"/>
    <w:rsid w:val="00DB3352"/>
    <w:rsid w:val="00DB3E37"/>
    <w:rsid w:val="00DB425E"/>
    <w:rsid w:val="00DB4617"/>
    <w:rsid w:val="00DB5169"/>
    <w:rsid w:val="00DB5397"/>
    <w:rsid w:val="00DB6C59"/>
    <w:rsid w:val="00DB6DE4"/>
    <w:rsid w:val="00DB7532"/>
    <w:rsid w:val="00DB78E2"/>
    <w:rsid w:val="00DC2678"/>
    <w:rsid w:val="00DC2CBD"/>
    <w:rsid w:val="00DC32D5"/>
    <w:rsid w:val="00DC490A"/>
    <w:rsid w:val="00DC56A2"/>
    <w:rsid w:val="00DC681E"/>
    <w:rsid w:val="00DC6942"/>
    <w:rsid w:val="00DC752F"/>
    <w:rsid w:val="00DD1E66"/>
    <w:rsid w:val="00DD38CB"/>
    <w:rsid w:val="00DD3C77"/>
    <w:rsid w:val="00DD5678"/>
    <w:rsid w:val="00DD5EE4"/>
    <w:rsid w:val="00DD6122"/>
    <w:rsid w:val="00DD657F"/>
    <w:rsid w:val="00DD7386"/>
    <w:rsid w:val="00DD78E6"/>
    <w:rsid w:val="00DD78F1"/>
    <w:rsid w:val="00DD79BA"/>
    <w:rsid w:val="00DD7B47"/>
    <w:rsid w:val="00DE0B0C"/>
    <w:rsid w:val="00DE0FAC"/>
    <w:rsid w:val="00DE106A"/>
    <w:rsid w:val="00DE243C"/>
    <w:rsid w:val="00DE2FAB"/>
    <w:rsid w:val="00DE37B6"/>
    <w:rsid w:val="00DE38D9"/>
    <w:rsid w:val="00DE4B46"/>
    <w:rsid w:val="00DE4EE2"/>
    <w:rsid w:val="00DE56C0"/>
    <w:rsid w:val="00DE5CB8"/>
    <w:rsid w:val="00DE697E"/>
    <w:rsid w:val="00DE758E"/>
    <w:rsid w:val="00DF01FE"/>
    <w:rsid w:val="00DF0806"/>
    <w:rsid w:val="00DF096E"/>
    <w:rsid w:val="00DF0D10"/>
    <w:rsid w:val="00DF219F"/>
    <w:rsid w:val="00DF243F"/>
    <w:rsid w:val="00DF3F1D"/>
    <w:rsid w:val="00DF4254"/>
    <w:rsid w:val="00DF479C"/>
    <w:rsid w:val="00DF4958"/>
    <w:rsid w:val="00DF4AD9"/>
    <w:rsid w:val="00DF51AD"/>
    <w:rsid w:val="00DF5F01"/>
    <w:rsid w:val="00DF6176"/>
    <w:rsid w:val="00DF6457"/>
    <w:rsid w:val="00DF6E13"/>
    <w:rsid w:val="00DF731A"/>
    <w:rsid w:val="00DF7393"/>
    <w:rsid w:val="00DF77A4"/>
    <w:rsid w:val="00E00161"/>
    <w:rsid w:val="00E00B7E"/>
    <w:rsid w:val="00E00BEC"/>
    <w:rsid w:val="00E02B60"/>
    <w:rsid w:val="00E05310"/>
    <w:rsid w:val="00E0550A"/>
    <w:rsid w:val="00E05DF8"/>
    <w:rsid w:val="00E06214"/>
    <w:rsid w:val="00E064D6"/>
    <w:rsid w:val="00E06C55"/>
    <w:rsid w:val="00E07D1A"/>
    <w:rsid w:val="00E10C8D"/>
    <w:rsid w:val="00E11088"/>
    <w:rsid w:val="00E117D4"/>
    <w:rsid w:val="00E1283F"/>
    <w:rsid w:val="00E14AB5"/>
    <w:rsid w:val="00E1565C"/>
    <w:rsid w:val="00E157F2"/>
    <w:rsid w:val="00E15869"/>
    <w:rsid w:val="00E200D9"/>
    <w:rsid w:val="00E2269A"/>
    <w:rsid w:val="00E22C69"/>
    <w:rsid w:val="00E23D79"/>
    <w:rsid w:val="00E242E1"/>
    <w:rsid w:val="00E2570C"/>
    <w:rsid w:val="00E26BED"/>
    <w:rsid w:val="00E273A9"/>
    <w:rsid w:val="00E2760F"/>
    <w:rsid w:val="00E27769"/>
    <w:rsid w:val="00E30A07"/>
    <w:rsid w:val="00E31814"/>
    <w:rsid w:val="00E31EA5"/>
    <w:rsid w:val="00E32532"/>
    <w:rsid w:val="00E32939"/>
    <w:rsid w:val="00E337E4"/>
    <w:rsid w:val="00E33EE6"/>
    <w:rsid w:val="00E340AB"/>
    <w:rsid w:val="00E34640"/>
    <w:rsid w:val="00E356AB"/>
    <w:rsid w:val="00E36881"/>
    <w:rsid w:val="00E376F5"/>
    <w:rsid w:val="00E41347"/>
    <w:rsid w:val="00E44B3B"/>
    <w:rsid w:val="00E44DD9"/>
    <w:rsid w:val="00E452D3"/>
    <w:rsid w:val="00E456A6"/>
    <w:rsid w:val="00E45AA3"/>
    <w:rsid w:val="00E46181"/>
    <w:rsid w:val="00E4716A"/>
    <w:rsid w:val="00E47B7B"/>
    <w:rsid w:val="00E47D50"/>
    <w:rsid w:val="00E47EEB"/>
    <w:rsid w:val="00E47F00"/>
    <w:rsid w:val="00E50CD2"/>
    <w:rsid w:val="00E50F73"/>
    <w:rsid w:val="00E51177"/>
    <w:rsid w:val="00E51187"/>
    <w:rsid w:val="00E52933"/>
    <w:rsid w:val="00E550ED"/>
    <w:rsid w:val="00E55151"/>
    <w:rsid w:val="00E55A82"/>
    <w:rsid w:val="00E55E96"/>
    <w:rsid w:val="00E56377"/>
    <w:rsid w:val="00E567B7"/>
    <w:rsid w:val="00E56F01"/>
    <w:rsid w:val="00E576FD"/>
    <w:rsid w:val="00E5794F"/>
    <w:rsid w:val="00E57E03"/>
    <w:rsid w:val="00E57F51"/>
    <w:rsid w:val="00E60FB2"/>
    <w:rsid w:val="00E6106B"/>
    <w:rsid w:val="00E61D4E"/>
    <w:rsid w:val="00E62068"/>
    <w:rsid w:val="00E639D5"/>
    <w:rsid w:val="00E63EEE"/>
    <w:rsid w:val="00E64E0F"/>
    <w:rsid w:val="00E654C8"/>
    <w:rsid w:val="00E65543"/>
    <w:rsid w:val="00E65A28"/>
    <w:rsid w:val="00E6694C"/>
    <w:rsid w:val="00E66A72"/>
    <w:rsid w:val="00E66F70"/>
    <w:rsid w:val="00E675E5"/>
    <w:rsid w:val="00E6786C"/>
    <w:rsid w:val="00E67939"/>
    <w:rsid w:val="00E67E09"/>
    <w:rsid w:val="00E67E8F"/>
    <w:rsid w:val="00E70BE5"/>
    <w:rsid w:val="00E719D1"/>
    <w:rsid w:val="00E72016"/>
    <w:rsid w:val="00E721C3"/>
    <w:rsid w:val="00E72C07"/>
    <w:rsid w:val="00E73E0F"/>
    <w:rsid w:val="00E73E22"/>
    <w:rsid w:val="00E76C1A"/>
    <w:rsid w:val="00E77220"/>
    <w:rsid w:val="00E80262"/>
    <w:rsid w:val="00E812B4"/>
    <w:rsid w:val="00E813B3"/>
    <w:rsid w:val="00E82867"/>
    <w:rsid w:val="00E829E8"/>
    <w:rsid w:val="00E82B3B"/>
    <w:rsid w:val="00E839F8"/>
    <w:rsid w:val="00E83BA6"/>
    <w:rsid w:val="00E841DA"/>
    <w:rsid w:val="00E86318"/>
    <w:rsid w:val="00E879A9"/>
    <w:rsid w:val="00E9091F"/>
    <w:rsid w:val="00E9108C"/>
    <w:rsid w:val="00E9125E"/>
    <w:rsid w:val="00E918CC"/>
    <w:rsid w:val="00E919CF"/>
    <w:rsid w:val="00E91BC2"/>
    <w:rsid w:val="00E9217E"/>
    <w:rsid w:val="00E92813"/>
    <w:rsid w:val="00E92DD6"/>
    <w:rsid w:val="00E92E13"/>
    <w:rsid w:val="00E9373B"/>
    <w:rsid w:val="00E94B96"/>
    <w:rsid w:val="00E95631"/>
    <w:rsid w:val="00E95BA2"/>
    <w:rsid w:val="00E960B8"/>
    <w:rsid w:val="00E967E2"/>
    <w:rsid w:val="00E968FE"/>
    <w:rsid w:val="00E9780A"/>
    <w:rsid w:val="00EA04B0"/>
    <w:rsid w:val="00EA18D6"/>
    <w:rsid w:val="00EA1A2C"/>
    <w:rsid w:val="00EA44C6"/>
    <w:rsid w:val="00EA4883"/>
    <w:rsid w:val="00EA4BF2"/>
    <w:rsid w:val="00EA50A4"/>
    <w:rsid w:val="00EA5C86"/>
    <w:rsid w:val="00EA60E3"/>
    <w:rsid w:val="00EA7379"/>
    <w:rsid w:val="00EB09E5"/>
    <w:rsid w:val="00EB1577"/>
    <w:rsid w:val="00EB1743"/>
    <w:rsid w:val="00EB2183"/>
    <w:rsid w:val="00EB24FE"/>
    <w:rsid w:val="00EB2622"/>
    <w:rsid w:val="00EB27C8"/>
    <w:rsid w:val="00EB30B1"/>
    <w:rsid w:val="00EB4473"/>
    <w:rsid w:val="00EB46D5"/>
    <w:rsid w:val="00EB53E2"/>
    <w:rsid w:val="00EB59E9"/>
    <w:rsid w:val="00EB64C9"/>
    <w:rsid w:val="00EB6C0F"/>
    <w:rsid w:val="00EB6DBE"/>
    <w:rsid w:val="00EB7639"/>
    <w:rsid w:val="00EC15BC"/>
    <w:rsid w:val="00EC515A"/>
    <w:rsid w:val="00EC5AB2"/>
    <w:rsid w:val="00EC5AF2"/>
    <w:rsid w:val="00EC694C"/>
    <w:rsid w:val="00EC72FB"/>
    <w:rsid w:val="00EC7311"/>
    <w:rsid w:val="00EC7356"/>
    <w:rsid w:val="00EC755D"/>
    <w:rsid w:val="00EC7F5E"/>
    <w:rsid w:val="00ED0B01"/>
    <w:rsid w:val="00ED0B93"/>
    <w:rsid w:val="00ED126D"/>
    <w:rsid w:val="00ED1BC3"/>
    <w:rsid w:val="00ED210C"/>
    <w:rsid w:val="00ED24AC"/>
    <w:rsid w:val="00ED347F"/>
    <w:rsid w:val="00ED34CD"/>
    <w:rsid w:val="00ED385A"/>
    <w:rsid w:val="00ED3CD3"/>
    <w:rsid w:val="00ED41E8"/>
    <w:rsid w:val="00ED47D0"/>
    <w:rsid w:val="00ED4BB0"/>
    <w:rsid w:val="00ED5CA2"/>
    <w:rsid w:val="00ED7428"/>
    <w:rsid w:val="00EE0C65"/>
    <w:rsid w:val="00EE3385"/>
    <w:rsid w:val="00EE4907"/>
    <w:rsid w:val="00EE4B94"/>
    <w:rsid w:val="00EE4BB5"/>
    <w:rsid w:val="00EE5468"/>
    <w:rsid w:val="00EE5AF7"/>
    <w:rsid w:val="00EE5F0F"/>
    <w:rsid w:val="00EE5F11"/>
    <w:rsid w:val="00EE6C44"/>
    <w:rsid w:val="00EE6F0A"/>
    <w:rsid w:val="00EE74BC"/>
    <w:rsid w:val="00EE7F6C"/>
    <w:rsid w:val="00EF1699"/>
    <w:rsid w:val="00EF2921"/>
    <w:rsid w:val="00EF2F01"/>
    <w:rsid w:val="00EF3D7E"/>
    <w:rsid w:val="00EF3E28"/>
    <w:rsid w:val="00EF3FCC"/>
    <w:rsid w:val="00EF551B"/>
    <w:rsid w:val="00EF6AAF"/>
    <w:rsid w:val="00EF6EF3"/>
    <w:rsid w:val="00F007A1"/>
    <w:rsid w:val="00F00CA7"/>
    <w:rsid w:val="00F01374"/>
    <w:rsid w:val="00F02A94"/>
    <w:rsid w:val="00F02FA2"/>
    <w:rsid w:val="00F03784"/>
    <w:rsid w:val="00F0464B"/>
    <w:rsid w:val="00F058DC"/>
    <w:rsid w:val="00F05A0A"/>
    <w:rsid w:val="00F061DF"/>
    <w:rsid w:val="00F063AC"/>
    <w:rsid w:val="00F06649"/>
    <w:rsid w:val="00F06790"/>
    <w:rsid w:val="00F06AC1"/>
    <w:rsid w:val="00F06EB8"/>
    <w:rsid w:val="00F07B48"/>
    <w:rsid w:val="00F07BD4"/>
    <w:rsid w:val="00F10A41"/>
    <w:rsid w:val="00F113ED"/>
    <w:rsid w:val="00F13018"/>
    <w:rsid w:val="00F139A5"/>
    <w:rsid w:val="00F13AEA"/>
    <w:rsid w:val="00F1419C"/>
    <w:rsid w:val="00F1433C"/>
    <w:rsid w:val="00F1483C"/>
    <w:rsid w:val="00F15A78"/>
    <w:rsid w:val="00F161BE"/>
    <w:rsid w:val="00F1642A"/>
    <w:rsid w:val="00F16464"/>
    <w:rsid w:val="00F20103"/>
    <w:rsid w:val="00F20D59"/>
    <w:rsid w:val="00F20E5D"/>
    <w:rsid w:val="00F21499"/>
    <w:rsid w:val="00F216BE"/>
    <w:rsid w:val="00F22B2F"/>
    <w:rsid w:val="00F22C14"/>
    <w:rsid w:val="00F22DED"/>
    <w:rsid w:val="00F2307F"/>
    <w:rsid w:val="00F250FB"/>
    <w:rsid w:val="00F259AF"/>
    <w:rsid w:val="00F25BEB"/>
    <w:rsid w:val="00F26914"/>
    <w:rsid w:val="00F26F0F"/>
    <w:rsid w:val="00F27A11"/>
    <w:rsid w:val="00F307FD"/>
    <w:rsid w:val="00F30993"/>
    <w:rsid w:val="00F30B52"/>
    <w:rsid w:val="00F32D86"/>
    <w:rsid w:val="00F3392D"/>
    <w:rsid w:val="00F33A56"/>
    <w:rsid w:val="00F33C99"/>
    <w:rsid w:val="00F33FBC"/>
    <w:rsid w:val="00F34479"/>
    <w:rsid w:val="00F363FF"/>
    <w:rsid w:val="00F37D3D"/>
    <w:rsid w:val="00F4086D"/>
    <w:rsid w:val="00F40CB4"/>
    <w:rsid w:val="00F420B4"/>
    <w:rsid w:val="00F4272B"/>
    <w:rsid w:val="00F42E69"/>
    <w:rsid w:val="00F4339B"/>
    <w:rsid w:val="00F43465"/>
    <w:rsid w:val="00F43765"/>
    <w:rsid w:val="00F44ACF"/>
    <w:rsid w:val="00F44BB2"/>
    <w:rsid w:val="00F4539A"/>
    <w:rsid w:val="00F456FA"/>
    <w:rsid w:val="00F46FA4"/>
    <w:rsid w:val="00F478B8"/>
    <w:rsid w:val="00F47A7E"/>
    <w:rsid w:val="00F47AD6"/>
    <w:rsid w:val="00F500F9"/>
    <w:rsid w:val="00F507CE"/>
    <w:rsid w:val="00F5103A"/>
    <w:rsid w:val="00F51593"/>
    <w:rsid w:val="00F52F1B"/>
    <w:rsid w:val="00F52F2F"/>
    <w:rsid w:val="00F532D9"/>
    <w:rsid w:val="00F539DA"/>
    <w:rsid w:val="00F54566"/>
    <w:rsid w:val="00F54A65"/>
    <w:rsid w:val="00F55A22"/>
    <w:rsid w:val="00F56052"/>
    <w:rsid w:val="00F56193"/>
    <w:rsid w:val="00F576EF"/>
    <w:rsid w:val="00F57BEF"/>
    <w:rsid w:val="00F611AA"/>
    <w:rsid w:val="00F61801"/>
    <w:rsid w:val="00F62A1C"/>
    <w:rsid w:val="00F62B4C"/>
    <w:rsid w:val="00F63232"/>
    <w:rsid w:val="00F64D9A"/>
    <w:rsid w:val="00F64E4A"/>
    <w:rsid w:val="00F6510E"/>
    <w:rsid w:val="00F6543D"/>
    <w:rsid w:val="00F6570F"/>
    <w:rsid w:val="00F65AAC"/>
    <w:rsid w:val="00F65D2D"/>
    <w:rsid w:val="00F65EC2"/>
    <w:rsid w:val="00F667CF"/>
    <w:rsid w:val="00F66917"/>
    <w:rsid w:val="00F674DE"/>
    <w:rsid w:val="00F679B1"/>
    <w:rsid w:val="00F70748"/>
    <w:rsid w:val="00F71984"/>
    <w:rsid w:val="00F71E37"/>
    <w:rsid w:val="00F71F8D"/>
    <w:rsid w:val="00F7260C"/>
    <w:rsid w:val="00F72617"/>
    <w:rsid w:val="00F730A9"/>
    <w:rsid w:val="00F73FFE"/>
    <w:rsid w:val="00F74A40"/>
    <w:rsid w:val="00F74EC4"/>
    <w:rsid w:val="00F76240"/>
    <w:rsid w:val="00F762E8"/>
    <w:rsid w:val="00F77B0C"/>
    <w:rsid w:val="00F77BFD"/>
    <w:rsid w:val="00F77E7B"/>
    <w:rsid w:val="00F77FD2"/>
    <w:rsid w:val="00F80AAD"/>
    <w:rsid w:val="00F812E2"/>
    <w:rsid w:val="00F82E0F"/>
    <w:rsid w:val="00F83470"/>
    <w:rsid w:val="00F8401E"/>
    <w:rsid w:val="00F844A5"/>
    <w:rsid w:val="00F846A8"/>
    <w:rsid w:val="00F84D42"/>
    <w:rsid w:val="00F86AD3"/>
    <w:rsid w:val="00F86E48"/>
    <w:rsid w:val="00F87406"/>
    <w:rsid w:val="00F87D9E"/>
    <w:rsid w:val="00F91284"/>
    <w:rsid w:val="00F91A72"/>
    <w:rsid w:val="00F922FB"/>
    <w:rsid w:val="00F92731"/>
    <w:rsid w:val="00F93915"/>
    <w:rsid w:val="00F93A5B"/>
    <w:rsid w:val="00F978C4"/>
    <w:rsid w:val="00FA0045"/>
    <w:rsid w:val="00FA05D2"/>
    <w:rsid w:val="00FA0719"/>
    <w:rsid w:val="00FA0F1C"/>
    <w:rsid w:val="00FA15CF"/>
    <w:rsid w:val="00FA1C83"/>
    <w:rsid w:val="00FA201F"/>
    <w:rsid w:val="00FA207D"/>
    <w:rsid w:val="00FA34AB"/>
    <w:rsid w:val="00FA423B"/>
    <w:rsid w:val="00FA4919"/>
    <w:rsid w:val="00FA4D07"/>
    <w:rsid w:val="00FA66FE"/>
    <w:rsid w:val="00FA6848"/>
    <w:rsid w:val="00FA6C5F"/>
    <w:rsid w:val="00FA76D4"/>
    <w:rsid w:val="00FA7A1D"/>
    <w:rsid w:val="00FB1072"/>
    <w:rsid w:val="00FB10E8"/>
    <w:rsid w:val="00FB2B1A"/>
    <w:rsid w:val="00FB2C4A"/>
    <w:rsid w:val="00FB4650"/>
    <w:rsid w:val="00FB554F"/>
    <w:rsid w:val="00FB60D0"/>
    <w:rsid w:val="00FB64A5"/>
    <w:rsid w:val="00FB69A2"/>
    <w:rsid w:val="00FB6AA2"/>
    <w:rsid w:val="00FC002D"/>
    <w:rsid w:val="00FC0B29"/>
    <w:rsid w:val="00FC1425"/>
    <w:rsid w:val="00FC1E75"/>
    <w:rsid w:val="00FC23ED"/>
    <w:rsid w:val="00FC2777"/>
    <w:rsid w:val="00FC27FE"/>
    <w:rsid w:val="00FC294F"/>
    <w:rsid w:val="00FC2BB7"/>
    <w:rsid w:val="00FC2D2E"/>
    <w:rsid w:val="00FC2DB0"/>
    <w:rsid w:val="00FC3267"/>
    <w:rsid w:val="00FC38A3"/>
    <w:rsid w:val="00FC3F6C"/>
    <w:rsid w:val="00FC4305"/>
    <w:rsid w:val="00FC48C5"/>
    <w:rsid w:val="00FC5205"/>
    <w:rsid w:val="00FC53EE"/>
    <w:rsid w:val="00FC63BD"/>
    <w:rsid w:val="00FC67DD"/>
    <w:rsid w:val="00FC6BEF"/>
    <w:rsid w:val="00FC7F7E"/>
    <w:rsid w:val="00FD140B"/>
    <w:rsid w:val="00FD1EA8"/>
    <w:rsid w:val="00FD24AB"/>
    <w:rsid w:val="00FD311C"/>
    <w:rsid w:val="00FD3959"/>
    <w:rsid w:val="00FD3A8D"/>
    <w:rsid w:val="00FD4588"/>
    <w:rsid w:val="00FD4F79"/>
    <w:rsid w:val="00FD5597"/>
    <w:rsid w:val="00FD61BD"/>
    <w:rsid w:val="00FD74A8"/>
    <w:rsid w:val="00FD7559"/>
    <w:rsid w:val="00FD7688"/>
    <w:rsid w:val="00FE0945"/>
    <w:rsid w:val="00FE2535"/>
    <w:rsid w:val="00FE2714"/>
    <w:rsid w:val="00FE2D70"/>
    <w:rsid w:val="00FE3AA1"/>
    <w:rsid w:val="00FE3BC2"/>
    <w:rsid w:val="00FE3EA6"/>
    <w:rsid w:val="00FE4466"/>
    <w:rsid w:val="00FE4C75"/>
    <w:rsid w:val="00FE55E6"/>
    <w:rsid w:val="00FE63C0"/>
    <w:rsid w:val="00FE7202"/>
    <w:rsid w:val="00FE7629"/>
    <w:rsid w:val="00FE797F"/>
    <w:rsid w:val="00FF2A17"/>
    <w:rsid w:val="00FF2A37"/>
    <w:rsid w:val="00FF323A"/>
    <w:rsid w:val="00FF363A"/>
    <w:rsid w:val="00FF3AC8"/>
    <w:rsid w:val="00FF3DD1"/>
    <w:rsid w:val="00FF44EA"/>
    <w:rsid w:val="00FF47E7"/>
    <w:rsid w:val="00FF5439"/>
    <w:rsid w:val="00FF6007"/>
    <w:rsid w:val="00FF63C6"/>
    <w:rsid w:val="00FF6494"/>
    <w:rsid w:val="00FF6B50"/>
    <w:rsid w:val="00FF77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732270B"/>
  <w15:docId w15:val="{6238D661-6D10-4C22-8042-1D704C84E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aliases w:val="Рег. Обычный"/>
    <w:qFormat/>
    <w:rsid w:val="008F4B59"/>
    <w:pPr>
      <w:spacing w:after="200" w:line="276" w:lineRule="auto"/>
    </w:pPr>
    <w:rPr>
      <w:sz w:val="22"/>
      <w:szCs w:val="22"/>
      <w:lang w:eastAsia="en-US"/>
    </w:rPr>
  </w:style>
  <w:style w:type="paragraph" w:styleId="12">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3"/>
    <w:next w:val="a3"/>
    <w:link w:val="110"/>
    <w:qFormat/>
    <w:rsid w:val="00FE2535"/>
    <w:pPr>
      <w:keepNext/>
      <w:spacing w:after="0" w:line="240" w:lineRule="auto"/>
      <w:jc w:val="right"/>
      <w:outlineLvl w:val="0"/>
    </w:pPr>
    <w:rPr>
      <w:rFonts w:ascii="Times New Roman" w:eastAsia="Times New Roman" w:hAnsi="Times New Roman"/>
      <w:b/>
      <w:bCs/>
      <w:i/>
      <w:iCs/>
      <w:sz w:val="24"/>
      <w:szCs w:val="24"/>
      <w:lang w:eastAsia="ru-RU"/>
    </w:rPr>
  </w:style>
  <w:style w:type="paragraph" w:styleId="20">
    <w:name w:val="heading 2"/>
    <w:aliases w:val="2"/>
    <w:basedOn w:val="a3"/>
    <w:next w:val="a3"/>
    <w:link w:val="23"/>
    <w:qFormat/>
    <w:rsid w:val="00FE2535"/>
    <w:pPr>
      <w:keepNext/>
      <w:spacing w:before="240" w:after="60" w:line="240" w:lineRule="auto"/>
      <w:outlineLvl w:val="1"/>
    </w:pPr>
    <w:rPr>
      <w:rFonts w:ascii="Arial" w:eastAsia="Times New Roman" w:hAnsi="Arial"/>
      <w:b/>
      <w:bCs/>
      <w:i/>
      <w:iCs/>
      <w:sz w:val="28"/>
      <w:szCs w:val="28"/>
      <w:lang w:eastAsia="ru-RU"/>
    </w:rPr>
  </w:style>
  <w:style w:type="paragraph" w:styleId="3">
    <w:name w:val="heading 3"/>
    <w:basedOn w:val="a3"/>
    <w:next w:val="a3"/>
    <w:link w:val="30"/>
    <w:qFormat/>
    <w:rsid w:val="00FE2535"/>
    <w:pPr>
      <w:keepNext/>
      <w:spacing w:before="240" w:after="60" w:line="240" w:lineRule="auto"/>
      <w:outlineLvl w:val="2"/>
    </w:pPr>
    <w:rPr>
      <w:rFonts w:ascii="Arial" w:eastAsia="Times New Roman" w:hAnsi="Arial" w:cs="Arial"/>
      <w:b/>
      <w:bCs/>
      <w:sz w:val="26"/>
      <w:szCs w:val="26"/>
      <w:lang w:eastAsia="ru-RU"/>
    </w:rPr>
  </w:style>
  <w:style w:type="paragraph" w:styleId="40">
    <w:name w:val="heading 4"/>
    <w:basedOn w:val="a3"/>
    <w:next w:val="a3"/>
    <w:link w:val="41"/>
    <w:qFormat/>
    <w:rsid w:val="00FE2535"/>
    <w:pPr>
      <w:keepNext/>
      <w:overflowPunct w:val="0"/>
      <w:autoSpaceDE w:val="0"/>
      <w:autoSpaceDN w:val="0"/>
      <w:adjustRightInd w:val="0"/>
      <w:spacing w:after="0" w:line="216" w:lineRule="auto"/>
      <w:jc w:val="center"/>
      <w:textAlignment w:val="baseline"/>
      <w:outlineLvl w:val="3"/>
    </w:pPr>
    <w:rPr>
      <w:rFonts w:ascii="Times New Roman" w:eastAsia="Times New Roman" w:hAnsi="Times New Roman"/>
      <w:b/>
      <w:sz w:val="24"/>
      <w:szCs w:val="20"/>
      <w:lang w:eastAsia="ru-RU"/>
    </w:rPr>
  </w:style>
  <w:style w:type="paragraph" w:styleId="5">
    <w:name w:val="heading 5"/>
    <w:basedOn w:val="a3"/>
    <w:next w:val="a3"/>
    <w:link w:val="50"/>
    <w:qFormat/>
    <w:rsid w:val="00FE2535"/>
    <w:pPr>
      <w:suppressAutoHyphens/>
      <w:spacing w:before="240" w:after="60" w:line="240" w:lineRule="auto"/>
      <w:outlineLvl w:val="4"/>
    </w:pPr>
    <w:rPr>
      <w:rFonts w:ascii="Times New Roman" w:eastAsia="Times New Roman" w:hAnsi="Times New Roman"/>
      <w:b/>
      <w:bCs/>
      <w:i/>
      <w:iCs/>
      <w:sz w:val="26"/>
      <w:szCs w:val="26"/>
      <w:lang w:eastAsia="ar-SA"/>
    </w:rPr>
  </w:style>
  <w:style w:type="paragraph" w:styleId="6">
    <w:name w:val="heading 6"/>
    <w:basedOn w:val="a3"/>
    <w:next w:val="a3"/>
    <w:link w:val="60"/>
    <w:qFormat/>
    <w:rsid w:val="00FE2535"/>
    <w:pPr>
      <w:tabs>
        <w:tab w:val="num" w:pos="1152"/>
      </w:tabs>
      <w:spacing w:before="240" w:after="60" w:line="240" w:lineRule="auto"/>
      <w:ind w:left="1152" w:hanging="1152"/>
      <w:jc w:val="both"/>
      <w:outlineLvl w:val="5"/>
    </w:pPr>
    <w:rPr>
      <w:rFonts w:ascii="Times New Roman" w:hAnsi="Times New Roman"/>
      <w:i/>
      <w:iCs/>
      <w:lang w:eastAsia="ru-RU"/>
    </w:rPr>
  </w:style>
  <w:style w:type="paragraph" w:styleId="7">
    <w:name w:val="heading 7"/>
    <w:basedOn w:val="a3"/>
    <w:next w:val="a3"/>
    <w:link w:val="70"/>
    <w:qFormat/>
    <w:rsid w:val="00FE2535"/>
    <w:pPr>
      <w:spacing w:before="240" w:after="60" w:line="240" w:lineRule="auto"/>
      <w:jc w:val="center"/>
      <w:outlineLvl w:val="6"/>
    </w:pPr>
    <w:rPr>
      <w:rFonts w:ascii="Times New Roman" w:hAnsi="Times New Roman"/>
      <w:sz w:val="24"/>
      <w:szCs w:val="24"/>
      <w:lang w:eastAsia="ru-RU"/>
    </w:rPr>
  </w:style>
  <w:style w:type="paragraph" w:styleId="8">
    <w:name w:val="heading 8"/>
    <w:basedOn w:val="a3"/>
    <w:next w:val="a3"/>
    <w:link w:val="80"/>
    <w:qFormat/>
    <w:rsid w:val="00FE2535"/>
    <w:pPr>
      <w:tabs>
        <w:tab w:val="num" w:pos="1440"/>
      </w:tabs>
      <w:spacing w:before="240" w:after="60" w:line="240" w:lineRule="auto"/>
      <w:ind w:left="1440" w:hanging="1440"/>
      <w:jc w:val="both"/>
      <w:outlineLvl w:val="7"/>
    </w:pPr>
    <w:rPr>
      <w:rFonts w:ascii="Arial" w:hAnsi="Arial" w:cs="Arial"/>
      <w:i/>
      <w:iCs/>
      <w:sz w:val="20"/>
      <w:szCs w:val="20"/>
      <w:lang w:eastAsia="ru-RU"/>
    </w:rPr>
  </w:style>
  <w:style w:type="paragraph" w:styleId="9">
    <w:name w:val="heading 9"/>
    <w:basedOn w:val="a3"/>
    <w:next w:val="a3"/>
    <w:link w:val="90"/>
    <w:qFormat/>
    <w:rsid w:val="00FE2535"/>
    <w:pPr>
      <w:tabs>
        <w:tab w:val="num" w:pos="1584"/>
      </w:tabs>
      <w:spacing w:before="240" w:after="60" w:line="240" w:lineRule="auto"/>
      <w:ind w:left="1584" w:hanging="1584"/>
      <w:jc w:val="both"/>
      <w:outlineLvl w:val="8"/>
    </w:pPr>
    <w:rPr>
      <w:rFonts w:ascii="Arial" w:hAnsi="Arial" w:cs="Arial"/>
      <w:b/>
      <w:bCs/>
      <w:i/>
      <w:iCs/>
      <w:sz w:val="18"/>
      <w:szCs w:val="18"/>
      <w:lang w:eastAsia="ru-RU"/>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ConsPlusNormal">
    <w:name w:val="ConsPlusNormal"/>
    <w:link w:val="ConsPlusNormal0"/>
    <w:rsid w:val="000E6C84"/>
    <w:pPr>
      <w:autoSpaceDE w:val="0"/>
      <w:autoSpaceDN w:val="0"/>
      <w:adjustRightInd w:val="0"/>
    </w:pPr>
    <w:rPr>
      <w:rFonts w:ascii="Arial" w:hAnsi="Arial" w:cs="Arial"/>
      <w:sz w:val="22"/>
      <w:szCs w:val="22"/>
      <w:lang w:eastAsia="en-US"/>
    </w:rPr>
  </w:style>
  <w:style w:type="character" w:styleId="a7">
    <w:name w:val="Hyperlink"/>
    <w:uiPriority w:val="99"/>
    <w:unhideWhenUsed/>
    <w:rsid w:val="00050F9B"/>
    <w:rPr>
      <w:color w:val="0000FF"/>
      <w:u w:val="single"/>
    </w:rPr>
  </w:style>
  <w:style w:type="paragraph" w:styleId="a8">
    <w:name w:val="header"/>
    <w:basedOn w:val="a3"/>
    <w:link w:val="a9"/>
    <w:uiPriority w:val="99"/>
    <w:unhideWhenUsed/>
    <w:rsid w:val="005F1EAE"/>
    <w:pPr>
      <w:tabs>
        <w:tab w:val="center" w:pos="4677"/>
        <w:tab w:val="right" w:pos="9355"/>
      </w:tabs>
      <w:spacing w:after="0" w:line="240" w:lineRule="auto"/>
    </w:pPr>
  </w:style>
  <w:style w:type="character" w:customStyle="1" w:styleId="a9">
    <w:name w:val="Верхний колонтитул Знак"/>
    <w:basedOn w:val="a4"/>
    <w:link w:val="a8"/>
    <w:uiPriority w:val="99"/>
    <w:rsid w:val="005F1EAE"/>
  </w:style>
  <w:style w:type="paragraph" w:styleId="aa">
    <w:name w:val="footer"/>
    <w:basedOn w:val="a3"/>
    <w:link w:val="ab"/>
    <w:uiPriority w:val="99"/>
    <w:unhideWhenUsed/>
    <w:rsid w:val="005F1EAE"/>
    <w:pPr>
      <w:tabs>
        <w:tab w:val="center" w:pos="4677"/>
        <w:tab w:val="right" w:pos="9355"/>
      </w:tabs>
      <w:spacing w:after="0" w:line="240" w:lineRule="auto"/>
    </w:pPr>
  </w:style>
  <w:style w:type="character" w:customStyle="1" w:styleId="ab">
    <w:name w:val="Нижний колонтитул Знак"/>
    <w:basedOn w:val="a4"/>
    <w:link w:val="aa"/>
    <w:uiPriority w:val="99"/>
    <w:rsid w:val="005F1EAE"/>
  </w:style>
  <w:style w:type="paragraph" w:customStyle="1" w:styleId="-31">
    <w:name w:val="Светлая сетка - Акцент 31"/>
    <w:basedOn w:val="a3"/>
    <w:uiPriority w:val="34"/>
    <w:qFormat/>
    <w:rsid w:val="00346FD1"/>
    <w:pPr>
      <w:ind w:left="720"/>
      <w:contextualSpacing/>
    </w:pPr>
  </w:style>
  <w:style w:type="paragraph" w:styleId="ac">
    <w:name w:val="Balloon Text"/>
    <w:basedOn w:val="a3"/>
    <w:link w:val="ad"/>
    <w:semiHidden/>
    <w:unhideWhenUsed/>
    <w:rsid w:val="00EE4907"/>
    <w:pPr>
      <w:spacing w:after="0" w:line="240" w:lineRule="auto"/>
    </w:pPr>
    <w:rPr>
      <w:rFonts w:ascii="Tahoma" w:hAnsi="Tahoma" w:cs="Tahoma"/>
      <w:sz w:val="16"/>
      <w:szCs w:val="16"/>
    </w:rPr>
  </w:style>
  <w:style w:type="character" w:customStyle="1" w:styleId="ad">
    <w:name w:val="Текст выноски Знак"/>
    <w:link w:val="ac"/>
    <w:semiHidden/>
    <w:rsid w:val="00EE4907"/>
    <w:rPr>
      <w:rFonts w:ascii="Tahoma" w:hAnsi="Tahoma" w:cs="Tahoma"/>
      <w:sz w:val="16"/>
      <w:szCs w:val="16"/>
    </w:rPr>
  </w:style>
  <w:style w:type="paragraph" w:customStyle="1" w:styleId="a1">
    <w:name w:val="МУ Обычный стиль"/>
    <w:basedOn w:val="a3"/>
    <w:autoRedefine/>
    <w:rsid w:val="00CA6EBE"/>
    <w:pPr>
      <w:widowControl w:val="0"/>
      <w:numPr>
        <w:numId w:val="2"/>
      </w:numPr>
      <w:tabs>
        <w:tab w:val="left" w:pos="1134"/>
        <w:tab w:val="left" w:pos="1560"/>
      </w:tabs>
      <w:autoSpaceDE w:val="0"/>
      <w:autoSpaceDN w:val="0"/>
      <w:adjustRightInd w:val="0"/>
      <w:spacing w:after="0"/>
      <w:jc w:val="both"/>
    </w:pPr>
    <w:rPr>
      <w:rFonts w:ascii="Times New Roman" w:hAnsi="Times New Roman"/>
      <w:sz w:val="28"/>
      <w:szCs w:val="28"/>
    </w:rPr>
  </w:style>
  <w:style w:type="paragraph" w:customStyle="1" w:styleId="ConsPlusNonformat">
    <w:name w:val="ConsPlusNonformat"/>
    <w:uiPriority w:val="99"/>
    <w:rsid w:val="00590A4B"/>
    <w:pPr>
      <w:widowControl w:val="0"/>
      <w:autoSpaceDE w:val="0"/>
      <w:autoSpaceDN w:val="0"/>
      <w:adjustRightInd w:val="0"/>
    </w:pPr>
    <w:rPr>
      <w:rFonts w:ascii="Courier New" w:eastAsia="Times New Roman" w:hAnsi="Courier New" w:cs="Courier New"/>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uiPriority w:val="9"/>
    <w:rsid w:val="00FE2535"/>
    <w:rPr>
      <w:rFonts w:ascii="Cambria" w:eastAsia="Times New Roman" w:hAnsi="Cambria" w:cs="Times New Roman"/>
      <w:color w:val="365F91"/>
      <w:sz w:val="32"/>
      <w:szCs w:val="32"/>
    </w:rPr>
  </w:style>
  <w:style w:type="character" w:customStyle="1" w:styleId="21">
    <w:name w:val="Заголовок 2 Знак"/>
    <w:uiPriority w:val="9"/>
    <w:rsid w:val="00FE2535"/>
    <w:rPr>
      <w:rFonts w:ascii="Cambria" w:eastAsia="Times New Roman" w:hAnsi="Cambria" w:cs="Times New Roman"/>
      <w:color w:val="365F91"/>
      <w:sz w:val="26"/>
      <w:szCs w:val="26"/>
    </w:rPr>
  </w:style>
  <w:style w:type="character" w:customStyle="1" w:styleId="30">
    <w:name w:val="Заголовок 3 Знак"/>
    <w:link w:val="3"/>
    <w:rsid w:val="00FE2535"/>
    <w:rPr>
      <w:rFonts w:ascii="Arial" w:eastAsia="Times New Roman" w:hAnsi="Arial" w:cs="Arial"/>
      <w:b/>
      <w:bCs/>
      <w:sz w:val="26"/>
      <w:szCs w:val="26"/>
      <w:lang w:eastAsia="ru-RU"/>
    </w:rPr>
  </w:style>
  <w:style w:type="character" w:customStyle="1" w:styleId="41">
    <w:name w:val="Заголовок 4 Знак"/>
    <w:link w:val="40"/>
    <w:rsid w:val="00FE2535"/>
    <w:rPr>
      <w:rFonts w:ascii="Times New Roman" w:eastAsia="Times New Roman" w:hAnsi="Times New Roman" w:cs="Times New Roman"/>
      <w:b/>
      <w:sz w:val="24"/>
      <w:szCs w:val="20"/>
      <w:lang w:eastAsia="ru-RU"/>
    </w:rPr>
  </w:style>
  <w:style w:type="character" w:customStyle="1" w:styleId="50">
    <w:name w:val="Заголовок 5 Знак"/>
    <w:link w:val="5"/>
    <w:rsid w:val="00FE2535"/>
    <w:rPr>
      <w:rFonts w:ascii="Times New Roman" w:eastAsia="Times New Roman" w:hAnsi="Times New Roman" w:cs="Times New Roman"/>
      <w:b/>
      <w:bCs/>
      <w:i/>
      <w:iCs/>
      <w:sz w:val="26"/>
      <w:szCs w:val="26"/>
      <w:lang w:eastAsia="ar-SA"/>
    </w:rPr>
  </w:style>
  <w:style w:type="character" w:customStyle="1" w:styleId="60">
    <w:name w:val="Заголовок 6 Знак"/>
    <w:link w:val="6"/>
    <w:rsid w:val="00FE2535"/>
    <w:rPr>
      <w:rFonts w:ascii="Times New Roman" w:eastAsia="Calibri" w:hAnsi="Times New Roman" w:cs="Times New Roman"/>
      <w:i/>
      <w:iCs/>
      <w:lang w:eastAsia="ru-RU"/>
    </w:rPr>
  </w:style>
  <w:style w:type="character" w:customStyle="1" w:styleId="70">
    <w:name w:val="Заголовок 7 Знак"/>
    <w:link w:val="7"/>
    <w:rsid w:val="00FE2535"/>
    <w:rPr>
      <w:rFonts w:ascii="Times New Roman" w:eastAsia="Calibri" w:hAnsi="Times New Roman" w:cs="Times New Roman"/>
      <w:sz w:val="24"/>
      <w:szCs w:val="24"/>
      <w:lang w:eastAsia="ru-RU"/>
    </w:rPr>
  </w:style>
  <w:style w:type="character" w:customStyle="1" w:styleId="80">
    <w:name w:val="Заголовок 8 Знак"/>
    <w:link w:val="8"/>
    <w:rsid w:val="00FE2535"/>
    <w:rPr>
      <w:rFonts w:ascii="Arial" w:eastAsia="Calibri" w:hAnsi="Arial" w:cs="Arial"/>
      <w:i/>
      <w:iCs/>
      <w:sz w:val="20"/>
      <w:szCs w:val="20"/>
      <w:lang w:eastAsia="ru-RU"/>
    </w:rPr>
  </w:style>
  <w:style w:type="character" w:customStyle="1" w:styleId="90">
    <w:name w:val="Заголовок 9 Знак"/>
    <w:link w:val="9"/>
    <w:rsid w:val="00FE2535"/>
    <w:rPr>
      <w:rFonts w:ascii="Arial" w:eastAsia="Calibri" w:hAnsi="Arial" w:cs="Arial"/>
      <w:b/>
      <w:bCs/>
      <w:i/>
      <w:iCs/>
      <w:sz w:val="18"/>
      <w:szCs w:val="18"/>
      <w:lang w:eastAsia="ru-RU"/>
    </w:rPr>
  </w:style>
  <w:style w:type="character" w:customStyle="1" w:styleId="110">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link w:val="12"/>
    <w:rsid w:val="00FE2535"/>
    <w:rPr>
      <w:rFonts w:ascii="Times New Roman" w:eastAsia="Times New Roman" w:hAnsi="Times New Roman" w:cs="Times New Roman"/>
      <w:b/>
      <w:bCs/>
      <w:i/>
      <w:iCs/>
      <w:sz w:val="24"/>
      <w:szCs w:val="24"/>
      <w:lang w:eastAsia="ru-RU"/>
    </w:rPr>
  </w:style>
  <w:style w:type="character" w:customStyle="1" w:styleId="23">
    <w:name w:val="Заголовок 2 Знак3"/>
    <w:aliases w:val="2 Знак"/>
    <w:link w:val="20"/>
    <w:rsid w:val="00FE2535"/>
    <w:rPr>
      <w:rFonts w:ascii="Arial" w:eastAsia="Times New Roman" w:hAnsi="Arial"/>
      <w:b/>
      <w:bCs/>
      <w:i/>
      <w:iCs/>
      <w:sz w:val="28"/>
      <w:szCs w:val="28"/>
    </w:rPr>
  </w:style>
  <w:style w:type="paragraph" w:styleId="ae">
    <w:name w:val="footnote text"/>
    <w:basedOn w:val="a3"/>
    <w:link w:val="af"/>
    <w:semiHidden/>
    <w:rsid w:val="00FE2535"/>
    <w:pPr>
      <w:suppressAutoHyphens/>
      <w:spacing w:after="0" w:line="240" w:lineRule="auto"/>
    </w:pPr>
    <w:rPr>
      <w:rFonts w:ascii="Times New Roman" w:eastAsia="Times New Roman" w:hAnsi="Times New Roman"/>
      <w:sz w:val="20"/>
      <w:szCs w:val="20"/>
      <w:lang w:eastAsia="ar-SA"/>
    </w:rPr>
  </w:style>
  <w:style w:type="character" w:customStyle="1" w:styleId="af">
    <w:name w:val="Текст сноски Знак"/>
    <w:link w:val="ae"/>
    <w:semiHidden/>
    <w:rsid w:val="00FE2535"/>
    <w:rPr>
      <w:rFonts w:ascii="Times New Roman" w:eastAsia="Times New Roman" w:hAnsi="Times New Roman" w:cs="Times New Roman"/>
      <w:sz w:val="20"/>
      <w:szCs w:val="20"/>
      <w:lang w:eastAsia="ar-SA"/>
    </w:rPr>
  </w:style>
  <w:style w:type="character" w:customStyle="1" w:styleId="ConsPlusNormal0">
    <w:name w:val="ConsPlusNormal Знак"/>
    <w:link w:val="ConsPlusNormal"/>
    <w:locked/>
    <w:rsid w:val="00FE2535"/>
    <w:rPr>
      <w:rFonts w:ascii="Arial" w:hAnsi="Arial" w:cs="Arial"/>
      <w:sz w:val="22"/>
      <w:szCs w:val="22"/>
      <w:lang w:val="ru-RU" w:eastAsia="en-US" w:bidi="ar-SA"/>
    </w:rPr>
  </w:style>
  <w:style w:type="paragraph" w:styleId="af0">
    <w:name w:val="Body Text"/>
    <w:aliases w:val="бпОсновной текст"/>
    <w:basedOn w:val="a3"/>
    <w:link w:val="af1"/>
    <w:rsid w:val="00FE2535"/>
    <w:pPr>
      <w:spacing w:after="0" w:line="240" w:lineRule="auto"/>
      <w:jc w:val="both"/>
    </w:pPr>
    <w:rPr>
      <w:rFonts w:ascii="Times New Roman" w:eastAsia="Times New Roman" w:hAnsi="Times New Roman"/>
      <w:sz w:val="28"/>
      <w:szCs w:val="24"/>
      <w:lang w:eastAsia="ru-RU"/>
    </w:rPr>
  </w:style>
  <w:style w:type="character" w:customStyle="1" w:styleId="af1">
    <w:name w:val="Основной текст Знак"/>
    <w:aliases w:val="бпОсновной текст Знак"/>
    <w:link w:val="af0"/>
    <w:rsid w:val="00FE2535"/>
    <w:rPr>
      <w:rFonts w:ascii="Times New Roman" w:eastAsia="Times New Roman" w:hAnsi="Times New Roman" w:cs="Times New Roman"/>
      <w:sz w:val="28"/>
      <w:szCs w:val="24"/>
      <w:lang w:eastAsia="ru-RU"/>
    </w:rPr>
  </w:style>
  <w:style w:type="paragraph" w:styleId="af2">
    <w:name w:val="Body Text Indent"/>
    <w:basedOn w:val="a3"/>
    <w:link w:val="af3"/>
    <w:unhideWhenUsed/>
    <w:rsid w:val="00FE2535"/>
    <w:pPr>
      <w:spacing w:after="120" w:line="240" w:lineRule="auto"/>
      <w:ind w:left="283"/>
    </w:pPr>
    <w:rPr>
      <w:rFonts w:ascii="Times New Roman" w:eastAsia="Times New Roman" w:hAnsi="Times New Roman"/>
      <w:sz w:val="28"/>
      <w:szCs w:val="24"/>
      <w:lang w:eastAsia="ru-RU"/>
    </w:rPr>
  </w:style>
  <w:style w:type="character" w:customStyle="1" w:styleId="af3">
    <w:name w:val="Основной текст с отступом Знак"/>
    <w:link w:val="af2"/>
    <w:rsid w:val="00FE2535"/>
    <w:rPr>
      <w:rFonts w:ascii="Times New Roman" w:eastAsia="Times New Roman" w:hAnsi="Times New Roman" w:cs="Times New Roman"/>
      <w:sz w:val="28"/>
      <w:szCs w:val="24"/>
      <w:lang w:eastAsia="ru-RU"/>
    </w:rPr>
  </w:style>
  <w:style w:type="paragraph" w:customStyle="1" w:styleId="af4">
    <w:name w:val="Знак"/>
    <w:basedOn w:val="a3"/>
    <w:rsid w:val="00FE2535"/>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ConsPlusTitle">
    <w:name w:val="ConsPlusTitle"/>
    <w:rsid w:val="00FE2535"/>
    <w:pPr>
      <w:widowControl w:val="0"/>
      <w:autoSpaceDE w:val="0"/>
      <w:autoSpaceDN w:val="0"/>
      <w:adjustRightInd w:val="0"/>
    </w:pPr>
    <w:rPr>
      <w:rFonts w:ascii="Times New Roman" w:eastAsia="Times New Roman" w:hAnsi="Times New Roman"/>
      <w:b/>
      <w:bCs/>
      <w:sz w:val="24"/>
      <w:szCs w:val="24"/>
    </w:rPr>
  </w:style>
  <w:style w:type="paragraph" w:styleId="HTML">
    <w:name w:val="HTML Preformatted"/>
    <w:basedOn w:val="a3"/>
    <w:link w:val="HTML0"/>
    <w:uiPriority w:val="99"/>
    <w:rsid w:val="00FE2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90"/>
      <w:sz w:val="20"/>
      <w:szCs w:val="20"/>
      <w:lang w:eastAsia="ru-RU"/>
    </w:rPr>
  </w:style>
  <w:style w:type="character" w:customStyle="1" w:styleId="HTML0">
    <w:name w:val="Стандартный HTML Знак"/>
    <w:link w:val="HTML"/>
    <w:uiPriority w:val="99"/>
    <w:rsid w:val="00FE2535"/>
    <w:rPr>
      <w:rFonts w:ascii="Courier New" w:eastAsia="Times New Roman" w:hAnsi="Courier New" w:cs="Courier New"/>
      <w:color w:val="000090"/>
      <w:sz w:val="20"/>
      <w:szCs w:val="20"/>
      <w:lang w:eastAsia="ru-RU"/>
    </w:rPr>
  </w:style>
  <w:style w:type="character" w:styleId="af5">
    <w:name w:val="page number"/>
    <w:basedOn w:val="a4"/>
    <w:rsid w:val="00FE2535"/>
  </w:style>
  <w:style w:type="character" w:customStyle="1" w:styleId="42">
    <w:name w:val="Знак Знак4"/>
    <w:rsid w:val="00FE2535"/>
    <w:rPr>
      <w:rFonts w:ascii="Arial" w:hAnsi="Arial" w:cs="Arial"/>
      <w:sz w:val="24"/>
      <w:szCs w:val="24"/>
      <w:lang w:val="ru-RU" w:eastAsia="ru-RU" w:bidi="ar-SA"/>
    </w:rPr>
  </w:style>
  <w:style w:type="paragraph" w:styleId="22">
    <w:name w:val="Body Text 2"/>
    <w:basedOn w:val="a3"/>
    <w:link w:val="24"/>
    <w:rsid w:val="00FE2535"/>
    <w:pPr>
      <w:spacing w:after="0" w:line="240" w:lineRule="auto"/>
    </w:pPr>
    <w:rPr>
      <w:rFonts w:ascii="Times New Roman" w:eastAsia="Times New Roman" w:hAnsi="Times New Roman"/>
      <w:b/>
      <w:bCs/>
      <w:sz w:val="24"/>
      <w:szCs w:val="24"/>
      <w:lang w:eastAsia="ru-RU"/>
    </w:rPr>
  </w:style>
  <w:style w:type="character" w:customStyle="1" w:styleId="24">
    <w:name w:val="Основной текст 2 Знак"/>
    <w:link w:val="22"/>
    <w:rsid w:val="00FE2535"/>
    <w:rPr>
      <w:rFonts w:ascii="Times New Roman" w:eastAsia="Times New Roman" w:hAnsi="Times New Roman" w:cs="Times New Roman"/>
      <w:b/>
      <w:bCs/>
      <w:sz w:val="24"/>
      <w:szCs w:val="24"/>
      <w:lang w:eastAsia="ru-RU"/>
    </w:rPr>
  </w:style>
  <w:style w:type="paragraph" w:customStyle="1" w:styleId="af6">
    <w:name w:val="Готовый"/>
    <w:basedOn w:val="a3"/>
    <w:rsid w:val="00FE253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styleId="af7">
    <w:name w:val="Signature"/>
    <w:basedOn w:val="a3"/>
    <w:link w:val="af8"/>
    <w:rsid w:val="00FE2535"/>
    <w:pPr>
      <w:spacing w:after="0" w:line="240" w:lineRule="auto"/>
      <w:ind w:left="4252"/>
    </w:pPr>
    <w:rPr>
      <w:rFonts w:ascii="Times New Roman" w:eastAsia="Times New Roman" w:hAnsi="Times New Roman"/>
      <w:b/>
      <w:sz w:val="28"/>
      <w:szCs w:val="28"/>
      <w:lang w:eastAsia="ru-RU"/>
    </w:rPr>
  </w:style>
  <w:style w:type="character" w:customStyle="1" w:styleId="af8">
    <w:name w:val="Подпись Знак"/>
    <w:link w:val="af7"/>
    <w:rsid w:val="00FE2535"/>
    <w:rPr>
      <w:rFonts w:ascii="Times New Roman" w:eastAsia="Times New Roman" w:hAnsi="Times New Roman" w:cs="Times New Roman"/>
      <w:b/>
      <w:sz w:val="28"/>
      <w:szCs w:val="28"/>
      <w:lang w:eastAsia="ru-RU"/>
    </w:rPr>
  </w:style>
  <w:style w:type="paragraph" w:styleId="af9">
    <w:name w:val="Body Text First Indent"/>
    <w:basedOn w:val="af0"/>
    <w:link w:val="afa"/>
    <w:rsid w:val="00FE2535"/>
    <w:pPr>
      <w:spacing w:after="120"/>
      <w:ind w:firstLine="210"/>
      <w:jc w:val="left"/>
    </w:pPr>
    <w:rPr>
      <w:sz w:val="24"/>
    </w:rPr>
  </w:style>
  <w:style w:type="character" w:customStyle="1" w:styleId="afa">
    <w:name w:val="Красная строка Знак"/>
    <w:link w:val="af9"/>
    <w:rsid w:val="00FE2535"/>
    <w:rPr>
      <w:rFonts w:ascii="Times New Roman" w:eastAsia="Times New Roman" w:hAnsi="Times New Roman" w:cs="Times New Roman"/>
      <w:sz w:val="24"/>
      <w:szCs w:val="24"/>
      <w:lang w:eastAsia="ru-RU"/>
    </w:rPr>
  </w:style>
  <w:style w:type="paragraph" w:styleId="31">
    <w:name w:val="Body Text 3"/>
    <w:basedOn w:val="a3"/>
    <w:link w:val="32"/>
    <w:rsid w:val="00FE2535"/>
    <w:pPr>
      <w:spacing w:after="120" w:line="240" w:lineRule="auto"/>
    </w:pPr>
    <w:rPr>
      <w:rFonts w:ascii="Times New Roman" w:eastAsia="Times New Roman" w:hAnsi="Times New Roman"/>
      <w:sz w:val="16"/>
      <w:szCs w:val="16"/>
      <w:lang w:eastAsia="ru-RU"/>
    </w:rPr>
  </w:style>
  <w:style w:type="character" w:customStyle="1" w:styleId="32">
    <w:name w:val="Основной текст 3 Знак"/>
    <w:link w:val="31"/>
    <w:rsid w:val="00FE2535"/>
    <w:rPr>
      <w:rFonts w:ascii="Times New Roman" w:eastAsia="Times New Roman" w:hAnsi="Times New Roman" w:cs="Times New Roman"/>
      <w:sz w:val="16"/>
      <w:szCs w:val="16"/>
      <w:lang w:eastAsia="ru-RU"/>
    </w:rPr>
  </w:style>
  <w:style w:type="paragraph" w:styleId="afb">
    <w:name w:val="Normal (Web)"/>
    <w:basedOn w:val="a3"/>
    <w:uiPriority w:val="99"/>
    <w:rsid w:val="00FE2535"/>
    <w:pPr>
      <w:spacing w:after="0" w:line="240" w:lineRule="auto"/>
    </w:pPr>
    <w:rPr>
      <w:rFonts w:ascii="Times New Roman" w:eastAsia="Times New Roman" w:hAnsi="Times New Roman"/>
      <w:sz w:val="24"/>
      <w:szCs w:val="24"/>
      <w:lang w:eastAsia="ru-RU"/>
    </w:rPr>
  </w:style>
  <w:style w:type="paragraph" w:customStyle="1" w:styleId="14">
    <w:name w:val="Абзац списка1"/>
    <w:basedOn w:val="a3"/>
    <w:uiPriority w:val="99"/>
    <w:qFormat/>
    <w:rsid w:val="00FE2535"/>
    <w:pPr>
      <w:ind w:left="720"/>
    </w:pPr>
    <w:rPr>
      <w:rFonts w:eastAsia="Times New Roman"/>
    </w:rPr>
  </w:style>
  <w:style w:type="character" w:customStyle="1" w:styleId="BodyTextIndentChar">
    <w:name w:val="Body Text Indent Char"/>
    <w:locked/>
    <w:rsid w:val="00FE2535"/>
    <w:rPr>
      <w:rFonts w:cs="Times New Roman"/>
      <w:sz w:val="24"/>
      <w:szCs w:val="24"/>
      <w:lang w:val="ru-RU" w:eastAsia="ru-RU" w:bidi="ar-SA"/>
    </w:rPr>
  </w:style>
  <w:style w:type="character" w:customStyle="1" w:styleId="BodyTextChar">
    <w:name w:val="Body Text Char"/>
    <w:aliases w:val="бпОсновной текст Char"/>
    <w:locked/>
    <w:rsid w:val="00FE2535"/>
    <w:rPr>
      <w:rFonts w:cs="Times New Roman"/>
      <w:sz w:val="24"/>
      <w:szCs w:val="24"/>
      <w:lang w:val="ru-RU" w:eastAsia="ru-RU" w:bidi="ar-SA"/>
    </w:rPr>
  </w:style>
  <w:style w:type="paragraph" w:customStyle="1" w:styleId="Style3">
    <w:name w:val="Style3"/>
    <w:basedOn w:val="a3"/>
    <w:rsid w:val="00FE2535"/>
    <w:pPr>
      <w:widowControl w:val="0"/>
      <w:autoSpaceDE w:val="0"/>
      <w:autoSpaceDN w:val="0"/>
      <w:adjustRightInd w:val="0"/>
      <w:spacing w:after="0" w:line="317" w:lineRule="exact"/>
    </w:pPr>
    <w:rPr>
      <w:rFonts w:ascii="Times New Roman" w:eastAsia="Times New Roman" w:hAnsi="Times New Roman"/>
      <w:sz w:val="24"/>
      <w:szCs w:val="24"/>
      <w:lang w:eastAsia="ru-RU"/>
    </w:rPr>
  </w:style>
  <w:style w:type="character" w:customStyle="1" w:styleId="FontStyle13">
    <w:name w:val="Font Style13"/>
    <w:rsid w:val="00FE2535"/>
    <w:rPr>
      <w:rFonts w:ascii="Times New Roman" w:hAnsi="Times New Roman" w:cs="Times New Roman"/>
      <w:sz w:val="22"/>
      <w:szCs w:val="22"/>
    </w:rPr>
  </w:style>
  <w:style w:type="character" w:styleId="afc">
    <w:name w:val="FollowedHyperlink"/>
    <w:rsid w:val="00FE2535"/>
    <w:rPr>
      <w:color w:val="800080"/>
      <w:u w:val="single"/>
    </w:rPr>
  </w:style>
  <w:style w:type="paragraph" w:customStyle="1" w:styleId="afd">
    <w:name w:val="Знак Знак Знак Знак Знак Знак Знак Знак Знак Знак"/>
    <w:basedOn w:val="a3"/>
    <w:rsid w:val="00FE2535"/>
    <w:pPr>
      <w:spacing w:after="160" w:line="240" w:lineRule="exact"/>
    </w:pPr>
    <w:rPr>
      <w:rFonts w:ascii="Verdana" w:eastAsia="Times New Roman" w:hAnsi="Verdana"/>
      <w:sz w:val="24"/>
      <w:szCs w:val="24"/>
      <w:lang w:val="en-US"/>
    </w:rPr>
  </w:style>
  <w:style w:type="character" w:styleId="afe">
    <w:name w:val="footnote reference"/>
    <w:semiHidden/>
    <w:rsid w:val="00FE2535"/>
    <w:rPr>
      <w:vertAlign w:val="superscript"/>
    </w:rPr>
  </w:style>
  <w:style w:type="table" w:styleId="aff">
    <w:name w:val="Table Grid"/>
    <w:basedOn w:val="a5"/>
    <w:uiPriority w:val="59"/>
    <w:rsid w:val="00FE2535"/>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0">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FE2535"/>
    <w:rPr>
      <w:rFonts w:ascii="Tahoma" w:hAnsi="Tahoma" w:cs="Times New Roman"/>
      <w:sz w:val="20"/>
      <w:szCs w:val="20"/>
      <w:lang w:val="en-US"/>
    </w:rPr>
  </w:style>
  <w:style w:type="character" w:customStyle="1" w:styleId="35">
    <w:name w:val="Знак Знак35"/>
    <w:locked/>
    <w:rsid w:val="00FE2535"/>
    <w:rPr>
      <w:rFonts w:ascii="Arial" w:hAnsi="Arial" w:cs="Arial"/>
      <w:b/>
      <w:bCs/>
      <w:i/>
      <w:iCs/>
      <w:sz w:val="28"/>
      <w:szCs w:val="28"/>
      <w:lang w:eastAsia="ru-RU"/>
    </w:rPr>
  </w:style>
  <w:style w:type="character" w:customStyle="1" w:styleId="34">
    <w:name w:val="Знак Знак34"/>
    <w:locked/>
    <w:rsid w:val="00FE2535"/>
    <w:rPr>
      <w:rFonts w:ascii="Arial" w:hAnsi="Arial" w:cs="Arial"/>
      <w:b/>
      <w:bCs/>
      <w:sz w:val="26"/>
      <w:szCs w:val="26"/>
      <w:lang w:eastAsia="ru-RU"/>
    </w:rPr>
  </w:style>
  <w:style w:type="character" w:customStyle="1" w:styleId="33">
    <w:name w:val="Знак Знак33"/>
    <w:locked/>
    <w:rsid w:val="00FE2535"/>
    <w:rPr>
      <w:rFonts w:ascii="Times New Roman" w:hAnsi="Times New Roman" w:cs="Times New Roman"/>
      <w:b/>
      <w:sz w:val="20"/>
      <w:szCs w:val="20"/>
      <w:lang w:eastAsia="ru-RU"/>
    </w:rPr>
  </w:style>
  <w:style w:type="character" w:customStyle="1" w:styleId="320">
    <w:name w:val="Знак Знак32"/>
    <w:locked/>
    <w:rsid w:val="00FE2535"/>
    <w:rPr>
      <w:rFonts w:ascii="Times New Roman" w:hAnsi="Times New Roman" w:cs="Times New Roman"/>
      <w:b/>
      <w:bCs/>
      <w:i/>
      <w:iCs/>
      <w:sz w:val="26"/>
      <w:szCs w:val="26"/>
      <w:lang w:eastAsia="ru-RU"/>
    </w:rPr>
  </w:style>
  <w:style w:type="paragraph" w:styleId="aff1">
    <w:name w:val="annotation text"/>
    <w:basedOn w:val="a3"/>
    <w:link w:val="aff2"/>
    <w:uiPriority w:val="99"/>
    <w:rsid w:val="00FE2535"/>
    <w:pPr>
      <w:spacing w:line="240" w:lineRule="auto"/>
    </w:pPr>
    <w:rPr>
      <w:sz w:val="20"/>
      <w:szCs w:val="20"/>
      <w:lang w:eastAsia="ru-RU"/>
    </w:rPr>
  </w:style>
  <w:style w:type="character" w:customStyle="1" w:styleId="aff2">
    <w:name w:val="Текст примечания Знак"/>
    <w:link w:val="aff1"/>
    <w:rsid w:val="00FE2535"/>
    <w:rPr>
      <w:rFonts w:ascii="Calibri" w:eastAsia="Calibri" w:hAnsi="Calibri" w:cs="Times New Roman"/>
      <w:sz w:val="20"/>
      <w:szCs w:val="20"/>
      <w:lang w:eastAsia="ru-RU"/>
    </w:rPr>
  </w:style>
  <w:style w:type="paragraph" w:styleId="aff3">
    <w:name w:val="annotation subject"/>
    <w:basedOn w:val="aff1"/>
    <w:next w:val="aff1"/>
    <w:link w:val="aff4"/>
    <w:semiHidden/>
    <w:rsid w:val="00FE2535"/>
    <w:rPr>
      <w:b/>
      <w:bCs/>
    </w:rPr>
  </w:style>
  <w:style w:type="character" w:customStyle="1" w:styleId="aff4">
    <w:name w:val="Тема примечания Знак"/>
    <w:link w:val="aff3"/>
    <w:semiHidden/>
    <w:rsid w:val="00FE2535"/>
    <w:rPr>
      <w:rFonts w:ascii="Calibri" w:eastAsia="Calibri" w:hAnsi="Calibri" w:cs="Times New Roman"/>
      <w:b/>
      <w:bCs/>
      <w:sz w:val="20"/>
      <w:szCs w:val="20"/>
      <w:lang w:eastAsia="ru-RU"/>
    </w:rPr>
  </w:style>
  <w:style w:type="character" w:customStyle="1" w:styleId="blk">
    <w:name w:val="blk"/>
    <w:rsid w:val="00FE2535"/>
    <w:rPr>
      <w:rFonts w:cs="Times New Roman"/>
    </w:rPr>
  </w:style>
  <w:style w:type="character" w:customStyle="1" w:styleId="u">
    <w:name w:val="u"/>
    <w:rsid w:val="00FE2535"/>
    <w:rPr>
      <w:rFonts w:cs="Times New Roman"/>
    </w:rPr>
  </w:style>
  <w:style w:type="character" w:customStyle="1" w:styleId="17">
    <w:name w:val="Знак Знак17"/>
    <w:locked/>
    <w:rsid w:val="00FE2535"/>
    <w:rPr>
      <w:rFonts w:eastAsia="Times New Roman" w:cs="Times New Roman"/>
      <w:lang w:eastAsia="ru-RU"/>
    </w:rPr>
  </w:style>
  <w:style w:type="character" w:customStyle="1" w:styleId="16">
    <w:name w:val="Знак Знак16"/>
    <w:locked/>
    <w:rsid w:val="00FE2535"/>
    <w:rPr>
      <w:rFonts w:eastAsia="Times New Roman" w:cs="Times New Roman"/>
      <w:lang w:eastAsia="ru-RU"/>
    </w:rPr>
  </w:style>
  <w:style w:type="paragraph" w:customStyle="1" w:styleId="1251">
    <w:name w:val="Стиль Без интервала + 125 пт Черный По ширине Первая строка:  1..."/>
    <w:basedOn w:val="15"/>
    <w:rsid w:val="00FE2535"/>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5">
    <w:name w:val="Без интервала1"/>
    <w:qFormat/>
    <w:rsid w:val="00FE2535"/>
    <w:rPr>
      <w:sz w:val="22"/>
      <w:szCs w:val="22"/>
    </w:rPr>
  </w:style>
  <w:style w:type="character" w:customStyle="1" w:styleId="18">
    <w:name w:val="бпОсновной текст Знак Знак1"/>
    <w:locked/>
    <w:rsid w:val="00FE2535"/>
    <w:rPr>
      <w:rFonts w:ascii="Times New Roman" w:hAnsi="Times New Roman" w:cs="Times New Roman"/>
      <w:sz w:val="24"/>
      <w:szCs w:val="24"/>
      <w:lang w:eastAsia="ru-RU"/>
    </w:rPr>
  </w:style>
  <w:style w:type="paragraph" w:customStyle="1" w:styleId="ConsPlusDocList">
    <w:name w:val="ConsPlusDocList"/>
    <w:rsid w:val="00FE2535"/>
    <w:pPr>
      <w:autoSpaceDE w:val="0"/>
      <w:autoSpaceDN w:val="0"/>
      <w:adjustRightInd w:val="0"/>
      <w:jc w:val="center"/>
    </w:pPr>
    <w:rPr>
      <w:rFonts w:ascii="Courier New" w:hAnsi="Courier New" w:cs="Courier New"/>
    </w:rPr>
  </w:style>
  <w:style w:type="character" w:customStyle="1" w:styleId="43">
    <w:name w:val="Знак Знак4"/>
    <w:rsid w:val="00FE2535"/>
    <w:rPr>
      <w:rFonts w:ascii="Arial" w:hAnsi="Arial" w:cs="Arial"/>
      <w:sz w:val="24"/>
      <w:szCs w:val="24"/>
      <w:lang w:val="ru-RU" w:eastAsia="ru-RU" w:bidi="ar-SA"/>
    </w:rPr>
  </w:style>
  <w:style w:type="paragraph" w:customStyle="1" w:styleId="19">
    <w:name w:val="Абзац списка1"/>
    <w:basedOn w:val="a3"/>
    <w:uiPriority w:val="99"/>
    <w:qFormat/>
    <w:rsid w:val="00F922FB"/>
    <w:pPr>
      <w:spacing w:after="0"/>
      <w:ind w:left="720"/>
      <w:jc w:val="center"/>
    </w:pPr>
  </w:style>
  <w:style w:type="paragraph" w:styleId="aff5">
    <w:name w:val="caption"/>
    <w:basedOn w:val="a3"/>
    <w:next w:val="a3"/>
    <w:qFormat/>
    <w:rsid w:val="00FE2535"/>
    <w:pPr>
      <w:overflowPunct w:val="0"/>
      <w:autoSpaceDE w:val="0"/>
      <w:autoSpaceDN w:val="0"/>
      <w:adjustRightInd w:val="0"/>
      <w:spacing w:after="0" w:line="216" w:lineRule="auto"/>
      <w:jc w:val="center"/>
      <w:textAlignment w:val="baseline"/>
    </w:pPr>
    <w:rPr>
      <w:rFonts w:ascii="Times New Roman" w:hAnsi="Times New Roman"/>
      <w:b/>
      <w:szCs w:val="20"/>
      <w:lang w:eastAsia="ru-RU"/>
    </w:rPr>
  </w:style>
  <w:style w:type="paragraph" w:customStyle="1" w:styleId="210">
    <w:name w:val="Основной текст 21"/>
    <w:basedOn w:val="a3"/>
    <w:rsid w:val="00FE2535"/>
    <w:pPr>
      <w:overflowPunct w:val="0"/>
      <w:autoSpaceDE w:val="0"/>
      <w:autoSpaceDN w:val="0"/>
      <w:adjustRightInd w:val="0"/>
      <w:spacing w:after="0" w:line="216" w:lineRule="auto"/>
      <w:ind w:firstLine="709"/>
      <w:jc w:val="both"/>
      <w:textAlignment w:val="baseline"/>
    </w:pPr>
    <w:rPr>
      <w:rFonts w:ascii="Times New Roman" w:hAnsi="Times New Roman"/>
      <w:sz w:val="20"/>
      <w:szCs w:val="20"/>
      <w:lang w:eastAsia="ru-RU"/>
    </w:rPr>
  </w:style>
  <w:style w:type="paragraph" w:styleId="aff6">
    <w:name w:val="Title"/>
    <w:basedOn w:val="a3"/>
    <w:link w:val="aff7"/>
    <w:qFormat/>
    <w:rsid w:val="00FE2535"/>
    <w:pPr>
      <w:spacing w:after="0" w:line="240" w:lineRule="auto"/>
      <w:jc w:val="center"/>
    </w:pPr>
    <w:rPr>
      <w:rFonts w:ascii="Arial" w:hAnsi="Arial" w:cs="Arial"/>
      <w:b/>
      <w:bCs/>
      <w:sz w:val="24"/>
      <w:szCs w:val="24"/>
      <w:lang w:eastAsia="ru-RU"/>
    </w:rPr>
  </w:style>
  <w:style w:type="character" w:customStyle="1" w:styleId="aff7">
    <w:name w:val="Название Знак"/>
    <w:link w:val="aff6"/>
    <w:rsid w:val="00FE2535"/>
    <w:rPr>
      <w:rFonts w:ascii="Arial" w:eastAsia="Calibri" w:hAnsi="Arial" w:cs="Arial"/>
      <w:b/>
      <w:bCs/>
      <w:sz w:val="24"/>
      <w:szCs w:val="24"/>
      <w:lang w:eastAsia="ru-RU"/>
    </w:rPr>
  </w:style>
  <w:style w:type="paragraph" w:styleId="36">
    <w:name w:val="Body Text Indent 3"/>
    <w:basedOn w:val="a3"/>
    <w:link w:val="37"/>
    <w:rsid w:val="00FE2535"/>
    <w:pPr>
      <w:spacing w:after="120" w:line="240" w:lineRule="auto"/>
      <w:ind w:left="283"/>
      <w:jc w:val="center"/>
    </w:pPr>
    <w:rPr>
      <w:rFonts w:ascii="Times New Roman" w:hAnsi="Times New Roman"/>
      <w:sz w:val="16"/>
      <w:szCs w:val="16"/>
      <w:lang w:eastAsia="ru-RU"/>
    </w:rPr>
  </w:style>
  <w:style w:type="character" w:customStyle="1" w:styleId="37">
    <w:name w:val="Основной текст с отступом 3 Знак"/>
    <w:link w:val="36"/>
    <w:rsid w:val="00FE2535"/>
    <w:rPr>
      <w:rFonts w:ascii="Times New Roman" w:eastAsia="Calibri" w:hAnsi="Times New Roman" w:cs="Times New Roman"/>
      <w:sz w:val="16"/>
      <w:szCs w:val="16"/>
      <w:lang w:eastAsia="ru-RU"/>
    </w:rPr>
  </w:style>
  <w:style w:type="paragraph" w:styleId="aff8">
    <w:name w:val="Plain Text"/>
    <w:basedOn w:val="a3"/>
    <w:link w:val="aff9"/>
    <w:rsid w:val="00FE2535"/>
    <w:pPr>
      <w:spacing w:after="0" w:line="240" w:lineRule="auto"/>
      <w:jc w:val="center"/>
    </w:pPr>
    <w:rPr>
      <w:rFonts w:ascii="Courier New" w:hAnsi="Courier New" w:cs="Courier New"/>
      <w:sz w:val="20"/>
      <w:szCs w:val="20"/>
      <w:lang w:eastAsia="ru-RU"/>
    </w:rPr>
  </w:style>
  <w:style w:type="character" w:customStyle="1" w:styleId="aff9">
    <w:name w:val="Текст Знак"/>
    <w:link w:val="aff8"/>
    <w:rsid w:val="00FE2535"/>
    <w:rPr>
      <w:rFonts w:ascii="Courier New" w:eastAsia="Calibri" w:hAnsi="Courier New" w:cs="Courier New"/>
      <w:sz w:val="20"/>
      <w:szCs w:val="20"/>
      <w:lang w:eastAsia="ru-RU"/>
    </w:rPr>
  </w:style>
  <w:style w:type="paragraph" w:customStyle="1" w:styleId="ConsNormal">
    <w:name w:val="ConsNormal"/>
    <w:rsid w:val="00FE2535"/>
    <w:pPr>
      <w:widowControl w:val="0"/>
      <w:autoSpaceDE w:val="0"/>
      <w:autoSpaceDN w:val="0"/>
      <w:adjustRightInd w:val="0"/>
      <w:ind w:right="19772" w:firstLine="720"/>
      <w:jc w:val="center"/>
    </w:pPr>
    <w:rPr>
      <w:rFonts w:ascii="Arial" w:hAnsi="Arial" w:cs="Arial"/>
    </w:rPr>
  </w:style>
  <w:style w:type="paragraph" w:customStyle="1" w:styleId="ConsTitle">
    <w:name w:val="ConsTitle"/>
    <w:rsid w:val="00FE2535"/>
    <w:pPr>
      <w:widowControl w:val="0"/>
      <w:autoSpaceDE w:val="0"/>
      <w:autoSpaceDN w:val="0"/>
      <w:adjustRightInd w:val="0"/>
      <w:ind w:right="19772"/>
      <w:jc w:val="center"/>
    </w:pPr>
    <w:rPr>
      <w:rFonts w:ascii="Arial" w:hAnsi="Arial" w:cs="Arial"/>
      <w:b/>
      <w:bCs/>
    </w:rPr>
  </w:style>
  <w:style w:type="paragraph" w:customStyle="1" w:styleId="Preformat">
    <w:name w:val="Preformat"/>
    <w:rsid w:val="00FE2535"/>
    <w:pPr>
      <w:autoSpaceDE w:val="0"/>
      <w:autoSpaceDN w:val="0"/>
      <w:adjustRightInd w:val="0"/>
      <w:jc w:val="center"/>
    </w:pPr>
    <w:rPr>
      <w:rFonts w:ascii="Courier New" w:hAnsi="Courier New" w:cs="Courier New"/>
    </w:rPr>
  </w:style>
  <w:style w:type="paragraph" w:customStyle="1" w:styleId="affa">
    <w:name w:val="Нумерованный Список"/>
    <w:basedOn w:val="a3"/>
    <w:rsid w:val="00FE2535"/>
    <w:pPr>
      <w:spacing w:before="120" w:after="120" w:line="240" w:lineRule="auto"/>
      <w:jc w:val="both"/>
    </w:pPr>
    <w:rPr>
      <w:rFonts w:ascii="Times New Roman" w:hAnsi="Times New Roman"/>
      <w:sz w:val="24"/>
      <w:szCs w:val="24"/>
      <w:lang w:eastAsia="ru-RU"/>
    </w:rPr>
  </w:style>
  <w:style w:type="paragraph" w:customStyle="1" w:styleId="ConsNonformat">
    <w:name w:val="ConsNonformat"/>
    <w:rsid w:val="00FE2535"/>
    <w:pPr>
      <w:widowControl w:val="0"/>
      <w:autoSpaceDE w:val="0"/>
      <w:autoSpaceDN w:val="0"/>
      <w:adjustRightInd w:val="0"/>
      <w:ind w:right="19772"/>
      <w:jc w:val="center"/>
    </w:pPr>
    <w:rPr>
      <w:rFonts w:ascii="Courier New" w:hAnsi="Courier New" w:cs="Courier New"/>
    </w:rPr>
  </w:style>
  <w:style w:type="paragraph" w:customStyle="1" w:styleId="ConsCell">
    <w:name w:val="ConsCell"/>
    <w:rsid w:val="00FE2535"/>
    <w:pPr>
      <w:widowControl w:val="0"/>
      <w:autoSpaceDE w:val="0"/>
      <w:autoSpaceDN w:val="0"/>
      <w:adjustRightInd w:val="0"/>
      <w:ind w:right="19772"/>
      <w:jc w:val="center"/>
    </w:pPr>
    <w:rPr>
      <w:rFonts w:ascii="Arial" w:hAnsi="Arial" w:cs="Arial"/>
    </w:rPr>
  </w:style>
  <w:style w:type="paragraph" w:customStyle="1" w:styleId="1a">
    <w:name w:val="Обычный1"/>
    <w:link w:val="1b"/>
    <w:rsid w:val="00FE2535"/>
    <w:pPr>
      <w:widowControl w:val="0"/>
      <w:snapToGrid w:val="0"/>
      <w:spacing w:line="300" w:lineRule="auto"/>
      <w:ind w:firstLine="820"/>
      <w:jc w:val="both"/>
    </w:pPr>
    <w:rPr>
      <w:rFonts w:ascii="Times New Roman" w:hAnsi="Times New Roman"/>
      <w:sz w:val="22"/>
      <w:szCs w:val="22"/>
    </w:rPr>
  </w:style>
  <w:style w:type="character" w:customStyle="1" w:styleId="1b">
    <w:name w:val="Обычный1 Знак"/>
    <w:link w:val="1a"/>
    <w:locked/>
    <w:rsid w:val="00FE2535"/>
    <w:rPr>
      <w:rFonts w:ascii="Times New Roman" w:hAnsi="Times New Roman"/>
      <w:sz w:val="22"/>
      <w:szCs w:val="22"/>
      <w:lang w:eastAsia="ru-RU" w:bidi="ar-SA"/>
    </w:rPr>
  </w:style>
  <w:style w:type="paragraph" w:customStyle="1" w:styleId="text">
    <w:name w:val="text"/>
    <w:basedOn w:val="a3"/>
    <w:rsid w:val="00FE2535"/>
    <w:pPr>
      <w:spacing w:after="0" w:line="240" w:lineRule="auto"/>
      <w:jc w:val="center"/>
    </w:pPr>
    <w:rPr>
      <w:rFonts w:ascii="Verdana" w:hAnsi="Verdana"/>
      <w:color w:val="000000"/>
      <w:sz w:val="16"/>
      <w:szCs w:val="16"/>
      <w:lang w:eastAsia="ru-RU"/>
    </w:rPr>
  </w:style>
  <w:style w:type="character" w:customStyle="1" w:styleId="Heading1Char">
    <w:name w:val="Heading 1 Char"/>
    <w:locked/>
    <w:rsid w:val="00FE2535"/>
    <w:rPr>
      <w:rFonts w:ascii="Arial" w:hAnsi="Arial" w:cs="Arial"/>
      <w:b/>
      <w:bCs/>
      <w:color w:val="000080"/>
      <w:lang w:val="ru-RU" w:eastAsia="ru-RU"/>
    </w:rPr>
  </w:style>
  <w:style w:type="character" w:customStyle="1" w:styleId="Heading2Char">
    <w:name w:val="Heading 2 Char"/>
    <w:locked/>
    <w:rsid w:val="00FE2535"/>
    <w:rPr>
      <w:rFonts w:ascii="Arial" w:hAnsi="Arial" w:cs="Arial"/>
      <w:sz w:val="24"/>
      <w:szCs w:val="24"/>
      <w:lang w:val="ru-RU" w:eastAsia="ru-RU"/>
    </w:rPr>
  </w:style>
  <w:style w:type="character" w:customStyle="1" w:styleId="Heading3Char">
    <w:name w:val="Heading 3 Char"/>
    <w:locked/>
    <w:rsid w:val="00FE2535"/>
    <w:rPr>
      <w:rFonts w:ascii="Arial" w:hAnsi="Arial" w:cs="Arial"/>
      <w:b/>
      <w:bCs/>
      <w:sz w:val="24"/>
      <w:szCs w:val="24"/>
      <w:lang w:val="ru-RU" w:eastAsia="ru-RU"/>
    </w:rPr>
  </w:style>
  <w:style w:type="character" w:customStyle="1" w:styleId="Heading4Char">
    <w:name w:val="Heading 4 Char"/>
    <w:locked/>
    <w:rsid w:val="00FE2535"/>
    <w:rPr>
      <w:rFonts w:cs="Times New Roman"/>
      <w:sz w:val="24"/>
      <w:szCs w:val="24"/>
      <w:lang w:val="ru-RU" w:eastAsia="ru-RU"/>
    </w:rPr>
  </w:style>
  <w:style w:type="character" w:customStyle="1" w:styleId="BodyTextChar1">
    <w:name w:val="Body Text Char1"/>
    <w:aliases w:val="бпОсновной текст Char1"/>
    <w:locked/>
    <w:rsid w:val="00FE2535"/>
    <w:rPr>
      <w:rFonts w:cs="Times New Roman"/>
      <w:sz w:val="24"/>
      <w:szCs w:val="24"/>
      <w:lang w:val="ru-RU" w:eastAsia="ru-RU"/>
    </w:rPr>
  </w:style>
  <w:style w:type="character" w:customStyle="1" w:styleId="BodyTextIndentChar1">
    <w:name w:val="Body Text Indent Char1"/>
    <w:locked/>
    <w:rsid w:val="00FE2535"/>
    <w:rPr>
      <w:rFonts w:cs="Times New Roman"/>
      <w:sz w:val="24"/>
      <w:szCs w:val="24"/>
      <w:lang w:val="ru-RU" w:eastAsia="ru-RU"/>
    </w:rPr>
  </w:style>
  <w:style w:type="character" w:customStyle="1" w:styleId="150">
    <w:name w:val="Знак Знак15"/>
    <w:rsid w:val="00FE2535"/>
    <w:rPr>
      <w:rFonts w:ascii="Times New Roman" w:hAnsi="Times New Roman" w:cs="Times New Roman"/>
      <w:sz w:val="24"/>
      <w:szCs w:val="24"/>
      <w:lang w:eastAsia="ru-RU"/>
    </w:rPr>
  </w:style>
  <w:style w:type="character" w:styleId="affb">
    <w:name w:val="Strong"/>
    <w:qFormat/>
    <w:rsid w:val="00FE2535"/>
    <w:rPr>
      <w:rFonts w:cs="Times New Roman"/>
      <w:b/>
      <w:bCs/>
    </w:rPr>
  </w:style>
  <w:style w:type="character" w:customStyle="1" w:styleId="HeaderChar">
    <w:name w:val="Header Char"/>
    <w:locked/>
    <w:rsid w:val="00FE2535"/>
    <w:rPr>
      <w:rFonts w:cs="Times New Roman"/>
      <w:sz w:val="24"/>
      <w:szCs w:val="24"/>
      <w:lang w:val="ru-RU" w:eastAsia="ar-SA" w:bidi="ar-SA"/>
    </w:rPr>
  </w:style>
  <w:style w:type="character" w:customStyle="1" w:styleId="FooterChar">
    <w:name w:val="Footer Char"/>
    <w:locked/>
    <w:rsid w:val="00FE2535"/>
    <w:rPr>
      <w:rFonts w:cs="Times New Roman"/>
      <w:sz w:val="24"/>
      <w:szCs w:val="24"/>
      <w:lang w:val="ru-RU" w:eastAsia="ar-SA" w:bidi="ar-SA"/>
    </w:rPr>
  </w:style>
  <w:style w:type="character" w:customStyle="1" w:styleId="120">
    <w:name w:val="Знак Знак12"/>
    <w:rsid w:val="00FE2535"/>
    <w:rPr>
      <w:rFonts w:ascii="Arial" w:hAnsi="Arial" w:cs="Arial"/>
      <w:b/>
      <w:bCs/>
      <w:color w:val="000080"/>
      <w:sz w:val="20"/>
      <w:szCs w:val="20"/>
      <w:lang w:eastAsia="ru-RU"/>
    </w:rPr>
  </w:style>
  <w:style w:type="paragraph" w:customStyle="1" w:styleId="affc">
    <w:name w:val="Адресат"/>
    <w:basedOn w:val="a3"/>
    <w:rsid w:val="00FE2535"/>
    <w:pPr>
      <w:suppressAutoHyphens/>
      <w:spacing w:after="120" w:line="240" w:lineRule="exact"/>
      <w:jc w:val="center"/>
    </w:pPr>
    <w:rPr>
      <w:rFonts w:ascii="Times New Roman" w:hAnsi="Times New Roman"/>
      <w:b/>
      <w:bCs/>
      <w:sz w:val="28"/>
      <w:szCs w:val="28"/>
      <w:lang w:eastAsia="ru-RU"/>
    </w:rPr>
  </w:style>
  <w:style w:type="paragraph" w:customStyle="1" w:styleId="affd">
    <w:name w:val="Приложение"/>
    <w:basedOn w:val="af0"/>
    <w:rsid w:val="00FE2535"/>
    <w:pPr>
      <w:tabs>
        <w:tab w:val="left" w:pos="1673"/>
      </w:tabs>
      <w:spacing w:before="240" w:line="240" w:lineRule="exact"/>
      <w:ind w:left="1985" w:hanging="1985"/>
    </w:pPr>
    <w:rPr>
      <w:rFonts w:eastAsia="Calibri"/>
      <w:b/>
      <w:bCs/>
      <w:szCs w:val="28"/>
    </w:rPr>
  </w:style>
  <w:style w:type="paragraph" w:customStyle="1" w:styleId="affe">
    <w:name w:val="Заголовок к тексту"/>
    <w:basedOn w:val="a3"/>
    <w:next w:val="af0"/>
    <w:rsid w:val="00FE2535"/>
    <w:pPr>
      <w:suppressAutoHyphens/>
      <w:spacing w:after="480" w:line="240" w:lineRule="exact"/>
      <w:jc w:val="center"/>
    </w:pPr>
    <w:rPr>
      <w:rFonts w:ascii="Times New Roman" w:hAnsi="Times New Roman"/>
      <w:sz w:val="28"/>
      <w:szCs w:val="28"/>
      <w:lang w:eastAsia="ru-RU"/>
    </w:rPr>
  </w:style>
  <w:style w:type="paragraph" w:customStyle="1" w:styleId="afff">
    <w:name w:val="регистрационные поля"/>
    <w:basedOn w:val="a3"/>
    <w:rsid w:val="00FE2535"/>
    <w:pPr>
      <w:spacing w:after="0" w:line="240" w:lineRule="exact"/>
      <w:jc w:val="center"/>
    </w:pPr>
    <w:rPr>
      <w:rFonts w:ascii="Times New Roman" w:hAnsi="Times New Roman"/>
      <w:b/>
      <w:bCs/>
      <w:sz w:val="28"/>
      <w:szCs w:val="28"/>
      <w:lang w:val="en-US" w:eastAsia="ru-RU"/>
    </w:rPr>
  </w:style>
  <w:style w:type="paragraph" w:customStyle="1" w:styleId="afff0">
    <w:name w:val="Исполнитель"/>
    <w:basedOn w:val="af0"/>
    <w:rsid w:val="00FE2535"/>
    <w:pPr>
      <w:suppressAutoHyphens/>
      <w:spacing w:after="120" w:line="240" w:lineRule="exact"/>
      <w:jc w:val="left"/>
    </w:pPr>
    <w:rPr>
      <w:rFonts w:eastAsia="Calibri"/>
      <w:b/>
      <w:bCs/>
      <w:sz w:val="24"/>
    </w:rPr>
  </w:style>
  <w:style w:type="paragraph" w:customStyle="1" w:styleId="afff1">
    <w:name w:val="Подпись на общем бланке"/>
    <w:basedOn w:val="af7"/>
    <w:next w:val="af0"/>
    <w:rsid w:val="00FE2535"/>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FE2535"/>
    <w:rPr>
      <w:rFonts w:cs="Times New Roman"/>
      <w:b/>
      <w:bCs/>
      <w:sz w:val="28"/>
      <w:szCs w:val="28"/>
      <w:lang w:val="ru-RU" w:eastAsia="ru-RU"/>
    </w:rPr>
  </w:style>
  <w:style w:type="character" w:customStyle="1" w:styleId="afff2">
    <w:name w:val="Цветовое выделение"/>
    <w:rsid w:val="00FE2535"/>
    <w:rPr>
      <w:b/>
      <w:color w:val="000080"/>
      <w:sz w:val="20"/>
    </w:rPr>
  </w:style>
  <w:style w:type="paragraph" w:customStyle="1" w:styleId="afff3">
    <w:name w:val="Таблицы (моноширинный)"/>
    <w:basedOn w:val="a3"/>
    <w:next w:val="a3"/>
    <w:rsid w:val="00FE2535"/>
    <w:pPr>
      <w:autoSpaceDE w:val="0"/>
      <w:autoSpaceDN w:val="0"/>
      <w:adjustRightInd w:val="0"/>
      <w:spacing w:after="0" w:line="240" w:lineRule="auto"/>
      <w:jc w:val="both"/>
    </w:pPr>
    <w:rPr>
      <w:rFonts w:ascii="Courier New" w:hAnsi="Courier New" w:cs="Courier New"/>
      <w:sz w:val="20"/>
      <w:szCs w:val="20"/>
      <w:lang w:eastAsia="ru-RU"/>
    </w:rPr>
  </w:style>
  <w:style w:type="character" w:customStyle="1" w:styleId="afff4">
    <w:name w:val="Гипертекстовая ссылка"/>
    <w:rsid w:val="00FE2535"/>
    <w:rPr>
      <w:rFonts w:cs="Times New Roman"/>
      <w:b/>
      <w:bCs/>
      <w:color w:val="008000"/>
      <w:sz w:val="20"/>
      <w:szCs w:val="20"/>
      <w:u w:val="single"/>
    </w:rPr>
  </w:style>
  <w:style w:type="paragraph" w:customStyle="1" w:styleId="afff5">
    <w:name w:val="Заголовок статьи"/>
    <w:basedOn w:val="a3"/>
    <w:next w:val="a3"/>
    <w:rsid w:val="00FE2535"/>
    <w:pPr>
      <w:autoSpaceDE w:val="0"/>
      <w:autoSpaceDN w:val="0"/>
      <w:adjustRightInd w:val="0"/>
      <w:spacing w:after="0" w:line="240" w:lineRule="auto"/>
      <w:ind w:left="1612" w:hanging="892"/>
      <w:jc w:val="both"/>
    </w:pPr>
    <w:rPr>
      <w:rFonts w:ascii="Arial" w:hAnsi="Arial" w:cs="Arial"/>
      <w:sz w:val="20"/>
      <w:szCs w:val="20"/>
      <w:lang w:eastAsia="ru-RU"/>
    </w:rPr>
  </w:style>
  <w:style w:type="paragraph" w:customStyle="1" w:styleId="afff6">
    <w:name w:val="Комментарий"/>
    <w:basedOn w:val="a3"/>
    <w:next w:val="a3"/>
    <w:rsid w:val="00FE2535"/>
    <w:pPr>
      <w:autoSpaceDE w:val="0"/>
      <w:autoSpaceDN w:val="0"/>
      <w:adjustRightInd w:val="0"/>
      <w:spacing w:after="0" w:line="240" w:lineRule="auto"/>
      <w:ind w:left="170"/>
      <w:jc w:val="both"/>
    </w:pPr>
    <w:rPr>
      <w:rFonts w:ascii="Arial" w:hAnsi="Arial" w:cs="Arial"/>
      <w:i/>
      <w:iCs/>
      <w:color w:val="800080"/>
      <w:sz w:val="20"/>
      <w:szCs w:val="20"/>
      <w:lang w:eastAsia="ru-RU"/>
    </w:rPr>
  </w:style>
  <w:style w:type="character" w:customStyle="1" w:styleId="afff7">
    <w:name w:val="Продолжение ссылки"/>
    <w:rsid w:val="00FE2535"/>
    <w:rPr>
      <w:rFonts w:cs="Times New Roman"/>
      <w:b w:val="0"/>
      <w:bCs w:val="0"/>
      <w:color w:val="008000"/>
      <w:sz w:val="20"/>
      <w:szCs w:val="20"/>
      <w:u w:val="single"/>
    </w:rPr>
  </w:style>
  <w:style w:type="paragraph" w:customStyle="1" w:styleId="afff8">
    <w:name w:val="Знак Знак Знак Знак Знак Знак Знак Знак Знак Знак"/>
    <w:basedOn w:val="a3"/>
    <w:rsid w:val="00F922FB"/>
    <w:pPr>
      <w:spacing w:after="160" w:line="240" w:lineRule="exact"/>
      <w:jc w:val="center"/>
    </w:pPr>
    <w:rPr>
      <w:rFonts w:ascii="Verdana" w:hAnsi="Verdana" w:cs="Verdana"/>
      <w:sz w:val="24"/>
      <w:szCs w:val="24"/>
      <w:lang w:val="en-US"/>
    </w:rPr>
  </w:style>
  <w:style w:type="paragraph" w:customStyle="1" w:styleId="100">
    <w:name w:val="Обычный 10"/>
    <w:basedOn w:val="a3"/>
    <w:rsid w:val="00FE2535"/>
    <w:pPr>
      <w:spacing w:after="0" w:line="240" w:lineRule="auto"/>
      <w:ind w:right="2" w:firstLine="110"/>
      <w:jc w:val="both"/>
    </w:pPr>
    <w:rPr>
      <w:rFonts w:ascii="Times New Roman" w:hAnsi="Times New Roman"/>
      <w:sz w:val="20"/>
      <w:szCs w:val="20"/>
      <w:lang w:eastAsia="ru-RU"/>
    </w:rPr>
  </w:style>
  <w:style w:type="paragraph" w:customStyle="1" w:styleId="1c">
    <w:name w:val="Стиль1"/>
    <w:basedOn w:val="af9"/>
    <w:rsid w:val="00FE2535"/>
    <w:pPr>
      <w:spacing w:after="60"/>
      <w:ind w:firstLine="709"/>
      <w:jc w:val="both"/>
    </w:pPr>
    <w:rPr>
      <w:rFonts w:eastAsia="Calibri"/>
      <w:sz w:val="28"/>
      <w:szCs w:val="28"/>
    </w:rPr>
  </w:style>
  <w:style w:type="character" w:customStyle="1" w:styleId="BodyTextFirstIndentChar">
    <w:name w:val="Body Text First Indent Char"/>
    <w:locked/>
    <w:rsid w:val="00FE2535"/>
    <w:rPr>
      <w:rFonts w:cs="Times New Roman"/>
      <w:sz w:val="24"/>
      <w:szCs w:val="24"/>
      <w:lang w:val="ru-RU" w:eastAsia="ru-RU"/>
    </w:rPr>
  </w:style>
  <w:style w:type="character" w:customStyle="1" w:styleId="BodyText2Char">
    <w:name w:val="Body Text 2 Char"/>
    <w:locked/>
    <w:rsid w:val="00FE2535"/>
    <w:rPr>
      <w:rFonts w:cs="Times New Roman"/>
      <w:sz w:val="24"/>
      <w:szCs w:val="24"/>
      <w:lang w:val="ru-RU" w:eastAsia="ru-RU"/>
    </w:rPr>
  </w:style>
  <w:style w:type="character" w:customStyle="1" w:styleId="BodyText3Char">
    <w:name w:val="Body Text 3 Char"/>
    <w:locked/>
    <w:rsid w:val="00FE2535"/>
    <w:rPr>
      <w:rFonts w:cs="Times New Roman"/>
      <w:sz w:val="16"/>
      <w:szCs w:val="16"/>
      <w:lang w:val="ru-RU" w:eastAsia="ru-RU"/>
    </w:rPr>
  </w:style>
  <w:style w:type="paragraph" w:customStyle="1" w:styleId="1d">
    <w:name w:val="Знак1"/>
    <w:basedOn w:val="a3"/>
    <w:rsid w:val="00FE2535"/>
    <w:pPr>
      <w:spacing w:after="160" w:line="240" w:lineRule="exact"/>
      <w:jc w:val="both"/>
    </w:pPr>
    <w:rPr>
      <w:rFonts w:ascii="Times New Roman" w:hAnsi="Times New Roman"/>
      <w:sz w:val="24"/>
      <w:szCs w:val="24"/>
      <w:lang w:val="en-US"/>
    </w:rPr>
  </w:style>
  <w:style w:type="paragraph" w:customStyle="1" w:styleId="Normal1">
    <w:name w:val="Normal1"/>
    <w:rsid w:val="00FE2535"/>
    <w:pPr>
      <w:widowControl w:val="0"/>
      <w:jc w:val="center"/>
    </w:pPr>
    <w:rPr>
      <w:rFonts w:ascii="Times New Roman" w:hAnsi="Times New Roman"/>
    </w:rPr>
  </w:style>
  <w:style w:type="character" w:customStyle="1" w:styleId="27">
    <w:name w:val="Знак Знак27"/>
    <w:rsid w:val="00FE2535"/>
    <w:rPr>
      <w:rFonts w:cs="Times New Roman"/>
      <w:sz w:val="28"/>
      <w:szCs w:val="28"/>
      <w:lang w:val="ru-RU" w:eastAsia="ru-RU"/>
    </w:rPr>
  </w:style>
  <w:style w:type="character" w:customStyle="1" w:styleId="26">
    <w:name w:val="Знак Знак26"/>
    <w:rsid w:val="00FE2535"/>
    <w:rPr>
      <w:rFonts w:ascii="Arial" w:hAnsi="Arial" w:cs="Arial"/>
      <w:b/>
      <w:bCs/>
      <w:sz w:val="26"/>
      <w:szCs w:val="26"/>
      <w:lang w:val="ru-RU" w:eastAsia="ru-RU"/>
    </w:rPr>
  </w:style>
  <w:style w:type="character" w:customStyle="1" w:styleId="25">
    <w:name w:val="Знак Знак25"/>
    <w:rsid w:val="00FE2535"/>
    <w:rPr>
      <w:rFonts w:ascii="Arial" w:hAnsi="Arial" w:cs="Arial"/>
      <w:b/>
      <w:bCs/>
      <w:sz w:val="24"/>
      <w:szCs w:val="24"/>
      <w:lang w:val="ru-RU" w:eastAsia="ru-RU"/>
    </w:rPr>
  </w:style>
  <w:style w:type="character" w:styleId="afff9">
    <w:name w:val="Emphasis"/>
    <w:qFormat/>
    <w:rsid w:val="00FE2535"/>
    <w:rPr>
      <w:rFonts w:cs="Times New Roman"/>
      <w:i/>
      <w:iCs/>
    </w:rPr>
  </w:style>
  <w:style w:type="character" w:customStyle="1" w:styleId="HTML1">
    <w:name w:val="Стандартный HTML Знак1"/>
    <w:rsid w:val="00FE2535"/>
    <w:rPr>
      <w:rFonts w:ascii="Courier New" w:hAnsi="Courier New" w:cs="Courier New"/>
      <w:lang w:eastAsia="ar-SA" w:bidi="ar-SA"/>
    </w:rPr>
  </w:style>
  <w:style w:type="character" w:customStyle="1" w:styleId="28">
    <w:name w:val="Знак Знак28"/>
    <w:rsid w:val="00FE2535"/>
    <w:rPr>
      <w:rFonts w:cs="Times New Roman"/>
      <w:sz w:val="24"/>
      <w:szCs w:val="24"/>
      <w:lang w:val="ru-RU" w:eastAsia="ru-RU"/>
    </w:rPr>
  </w:style>
  <w:style w:type="character" w:customStyle="1" w:styleId="220">
    <w:name w:val="Заголовок 2 Знак2"/>
    <w:aliases w:val="Заголовок 2 Знак Знак1"/>
    <w:rsid w:val="00FE2535"/>
    <w:rPr>
      <w:rFonts w:ascii="Arial" w:hAnsi="Arial" w:cs="Arial"/>
      <w:b/>
      <w:bCs/>
      <w:i/>
      <w:iCs/>
      <w:sz w:val="28"/>
      <w:szCs w:val="28"/>
      <w:lang w:val="ru-RU" w:eastAsia="ru-RU"/>
    </w:rPr>
  </w:style>
  <w:style w:type="paragraph" w:customStyle="1" w:styleId="ConsPlusCell">
    <w:name w:val="ConsPlusCell"/>
    <w:uiPriority w:val="99"/>
    <w:rsid w:val="00FE2535"/>
    <w:pPr>
      <w:autoSpaceDE w:val="0"/>
      <w:autoSpaceDN w:val="0"/>
      <w:adjustRightInd w:val="0"/>
      <w:jc w:val="center"/>
    </w:pPr>
    <w:rPr>
      <w:rFonts w:ascii="Arial" w:hAnsi="Arial" w:cs="Arial"/>
    </w:rPr>
  </w:style>
  <w:style w:type="character" w:customStyle="1" w:styleId="230">
    <w:name w:val="Знак Знак23"/>
    <w:rsid w:val="00FE2535"/>
    <w:rPr>
      <w:rFonts w:ascii="Times New Roman" w:hAnsi="Times New Roman" w:cs="Times New Roman"/>
      <w:sz w:val="24"/>
      <w:szCs w:val="24"/>
    </w:rPr>
  </w:style>
  <w:style w:type="character" w:customStyle="1" w:styleId="221">
    <w:name w:val="Знак Знак22"/>
    <w:rsid w:val="00FE2535"/>
    <w:rPr>
      <w:rFonts w:ascii="Times New Roman" w:hAnsi="Times New Roman" w:cs="Times New Roman"/>
      <w:sz w:val="28"/>
      <w:szCs w:val="28"/>
    </w:rPr>
  </w:style>
  <w:style w:type="character" w:customStyle="1" w:styleId="211">
    <w:name w:val="Знак Знак21"/>
    <w:rsid w:val="00FE2535"/>
    <w:rPr>
      <w:rFonts w:ascii="Arial" w:hAnsi="Arial" w:cs="Arial"/>
      <w:b/>
      <w:bCs/>
      <w:sz w:val="26"/>
      <w:szCs w:val="26"/>
    </w:rPr>
  </w:style>
  <w:style w:type="character" w:customStyle="1" w:styleId="200">
    <w:name w:val="Знак Знак20"/>
    <w:rsid w:val="00FE2535"/>
    <w:rPr>
      <w:rFonts w:ascii="Times New Roman" w:hAnsi="Times New Roman" w:cs="Times New Roman"/>
      <w:b/>
      <w:bCs/>
      <w:sz w:val="28"/>
      <w:szCs w:val="28"/>
    </w:rPr>
  </w:style>
  <w:style w:type="character" w:customStyle="1" w:styleId="212">
    <w:name w:val="Заголовок 2 Знак1"/>
    <w:aliases w:val="Заголовок 2 Знак Знак"/>
    <w:rsid w:val="00FE2535"/>
    <w:rPr>
      <w:rFonts w:ascii="Arial" w:hAnsi="Arial" w:cs="Arial"/>
      <w:b/>
      <w:bCs/>
      <w:i/>
      <w:iCs/>
      <w:sz w:val="28"/>
      <w:szCs w:val="28"/>
      <w:lang w:val="ru-RU" w:eastAsia="ru-RU"/>
    </w:rPr>
  </w:style>
  <w:style w:type="paragraph" w:customStyle="1" w:styleId="afffa">
    <w:name w:val="Знак Знак Знак Знак Знак Знак Знак"/>
    <w:basedOn w:val="a3"/>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2210">
    <w:name w:val="Знак Знак221"/>
    <w:locked/>
    <w:rsid w:val="00FE2535"/>
    <w:rPr>
      <w:rFonts w:cs="Times New Roman"/>
      <w:sz w:val="24"/>
      <w:szCs w:val="24"/>
      <w:lang w:val="ru-RU" w:eastAsia="ru-RU"/>
    </w:rPr>
  </w:style>
  <w:style w:type="character" w:customStyle="1" w:styleId="2110">
    <w:name w:val="Знак Знак211"/>
    <w:locked/>
    <w:rsid w:val="00FE2535"/>
    <w:rPr>
      <w:rFonts w:cs="Times New Roman"/>
      <w:sz w:val="28"/>
      <w:szCs w:val="28"/>
      <w:lang w:val="ru-RU" w:eastAsia="ru-RU"/>
    </w:rPr>
  </w:style>
  <w:style w:type="character" w:customStyle="1" w:styleId="201">
    <w:name w:val="Знак Знак201"/>
    <w:locked/>
    <w:rsid w:val="00FE2535"/>
    <w:rPr>
      <w:rFonts w:ascii="Arial" w:hAnsi="Arial" w:cs="Arial"/>
      <w:b/>
      <w:bCs/>
      <w:sz w:val="26"/>
      <w:szCs w:val="26"/>
      <w:lang w:val="ru-RU" w:eastAsia="ru-RU"/>
    </w:rPr>
  </w:style>
  <w:style w:type="character" w:customStyle="1" w:styleId="190">
    <w:name w:val="Знак Знак19"/>
    <w:locked/>
    <w:rsid w:val="00FE2535"/>
    <w:rPr>
      <w:rFonts w:cs="Times New Roman"/>
      <w:b/>
      <w:bCs/>
      <w:sz w:val="28"/>
      <w:szCs w:val="28"/>
      <w:lang w:val="ru-RU" w:eastAsia="ru-RU"/>
    </w:rPr>
  </w:style>
  <w:style w:type="character" w:customStyle="1" w:styleId="180">
    <w:name w:val="Знак Знак18"/>
    <w:locked/>
    <w:rsid w:val="00FE2535"/>
    <w:rPr>
      <w:rFonts w:cs="Times New Roman"/>
      <w:b/>
      <w:bCs/>
      <w:i/>
      <w:iCs/>
      <w:sz w:val="26"/>
      <w:szCs w:val="26"/>
      <w:lang w:val="ru-RU" w:eastAsia="ru-RU"/>
    </w:rPr>
  </w:style>
  <w:style w:type="character" w:customStyle="1" w:styleId="170">
    <w:name w:val="Знак Знак17"/>
    <w:locked/>
    <w:rsid w:val="00F922FB"/>
    <w:rPr>
      <w:rFonts w:cs="Times New Roman"/>
      <w:i/>
      <w:iCs/>
      <w:sz w:val="22"/>
      <w:szCs w:val="22"/>
      <w:lang w:val="ru-RU" w:eastAsia="ru-RU"/>
    </w:rPr>
  </w:style>
  <w:style w:type="character" w:customStyle="1" w:styleId="160">
    <w:name w:val="Знак Знак16"/>
    <w:locked/>
    <w:rsid w:val="00F922FB"/>
    <w:rPr>
      <w:rFonts w:ascii="Arial" w:hAnsi="Arial" w:cs="Arial"/>
      <w:lang w:val="ru-RU" w:eastAsia="ru-RU"/>
    </w:rPr>
  </w:style>
  <w:style w:type="character" w:customStyle="1" w:styleId="151">
    <w:name w:val="Знак Знак151"/>
    <w:locked/>
    <w:rsid w:val="00FE2535"/>
    <w:rPr>
      <w:rFonts w:ascii="Arial" w:hAnsi="Arial" w:cs="Arial"/>
      <w:i/>
      <w:iCs/>
      <w:lang w:val="ru-RU" w:eastAsia="ru-RU"/>
    </w:rPr>
  </w:style>
  <w:style w:type="character" w:customStyle="1" w:styleId="112">
    <w:name w:val="Знак Знак11"/>
    <w:locked/>
    <w:rsid w:val="00FE2535"/>
    <w:rPr>
      <w:rFonts w:cs="Times New Roman"/>
      <w:sz w:val="24"/>
      <w:szCs w:val="24"/>
      <w:lang w:val="ru-RU" w:eastAsia="ru-RU"/>
    </w:rPr>
  </w:style>
  <w:style w:type="character" w:customStyle="1" w:styleId="91">
    <w:name w:val="Знак Знак9"/>
    <w:locked/>
    <w:rsid w:val="00FE2535"/>
    <w:rPr>
      <w:rFonts w:cs="Times New Roman"/>
      <w:lang w:val="ru-RU" w:eastAsia="ru-RU"/>
    </w:rPr>
  </w:style>
  <w:style w:type="character" w:customStyle="1" w:styleId="38">
    <w:name w:val="Знак Знак3"/>
    <w:locked/>
    <w:rsid w:val="00FE2535"/>
    <w:rPr>
      <w:rFonts w:cs="Times New Roman"/>
      <w:b/>
      <w:bCs/>
      <w:sz w:val="28"/>
      <w:szCs w:val="28"/>
      <w:lang w:val="ru-RU" w:eastAsia="ru-RU"/>
    </w:rPr>
  </w:style>
  <w:style w:type="character" w:customStyle="1" w:styleId="140">
    <w:name w:val="Знак Знак14"/>
    <w:locked/>
    <w:rsid w:val="00FE2535"/>
    <w:rPr>
      <w:rFonts w:cs="Times New Roman"/>
      <w:sz w:val="24"/>
      <w:szCs w:val="24"/>
      <w:lang w:val="ru-RU" w:eastAsia="ru-RU"/>
    </w:rPr>
  </w:style>
  <w:style w:type="character" w:customStyle="1" w:styleId="29">
    <w:name w:val="Знак Знак2"/>
    <w:locked/>
    <w:rsid w:val="00FE2535"/>
    <w:rPr>
      <w:rFonts w:ascii="Times New Roman" w:hAnsi="Times New Roman" w:cs="Times New Roman"/>
      <w:sz w:val="24"/>
      <w:szCs w:val="24"/>
      <w:lang w:val="ru-RU" w:eastAsia="ru-RU"/>
    </w:rPr>
  </w:style>
  <w:style w:type="character" w:customStyle="1" w:styleId="101">
    <w:name w:val="Знак Знак10"/>
    <w:locked/>
    <w:rsid w:val="00FE2535"/>
    <w:rPr>
      <w:rFonts w:cs="Times New Roman"/>
      <w:sz w:val="24"/>
      <w:szCs w:val="24"/>
      <w:lang w:val="ru-RU" w:eastAsia="ru-RU"/>
    </w:rPr>
  </w:style>
  <w:style w:type="character" w:customStyle="1" w:styleId="1e">
    <w:name w:val="Знак Знак1"/>
    <w:locked/>
    <w:rsid w:val="00FE2535"/>
    <w:rPr>
      <w:rFonts w:cs="Times New Roman"/>
      <w:sz w:val="16"/>
      <w:szCs w:val="16"/>
      <w:lang w:val="ru-RU" w:eastAsia="ru-RU"/>
    </w:rPr>
  </w:style>
  <w:style w:type="character" w:customStyle="1" w:styleId="51">
    <w:name w:val="Знак Знак5"/>
    <w:locked/>
    <w:rsid w:val="00FE2535"/>
    <w:rPr>
      <w:rFonts w:ascii="Tahoma" w:hAnsi="Tahoma" w:cs="Tahoma"/>
      <w:sz w:val="16"/>
      <w:szCs w:val="16"/>
    </w:rPr>
  </w:style>
  <w:style w:type="paragraph" w:customStyle="1" w:styleId="1f">
    <w:name w:val="Знак Знак Знак Знак Знак Знак Знак Знак Знак Знак1"/>
    <w:basedOn w:val="a3"/>
    <w:rsid w:val="00FE2535"/>
    <w:pPr>
      <w:spacing w:after="160" w:line="240" w:lineRule="exact"/>
      <w:jc w:val="center"/>
    </w:pPr>
    <w:rPr>
      <w:rFonts w:ascii="Verdana" w:hAnsi="Verdana" w:cs="Verdana"/>
      <w:sz w:val="24"/>
      <w:szCs w:val="24"/>
      <w:lang w:val="en-US"/>
    </w:rPr>
  </w:style>
  <w:style w:type="paragraph" w:customStyle="1" w:styleId="1f0">
    <w:name w:val="Знак Знак Знак Знак Знак Знак Знак1"/>
    <w:basedOn w:val="a3"/>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121">
    <w:name w:val="Знак Знак121"/>
    <w:rsid w:val="00FE2535"/>
    <w:rPr>
      <w:rFonts w:ascii="Arial" w:hAnsi="Arial" w:cs="Arial"/>
      <w:b/>
      <w:bCs/>
      <w:color w:val="000080"/>
      <w:sz w:val="20"/>
      <w:szCs w:val="20"/>
      <w:lang w:eastAsia="ru-RU"/>
    </w:rPr>
  </w:style>
  <w:style w:type="character" w:customStyle="1" w:styleId="1f1">
    <w:name w:val="Текст выноски Знак1"/>
    <w:rsid w:val="00FE2535"/>
    <w:rPr>
      <w:rFonts w:ascii="Tahoma" w:hAnsi="Tahoma" w:cs="Tahoma"/>
      <w:sz w:val="16"/>
      <w:szCs w:val="16"/>
      <w:lang w:eastAsia="ar-SA" w:bidi="ar-SA"/>
    </w:rPr>
  </w:style>
  <w:style w:type="character" w:customStyle="1" w:styleId="1f2">
    <w:name w:val="Схема документа Знак1"/>
    <w:rsid w:val="00FE2535"/>
    <w:rPr>
      <w:rFonts w:ascii="Tahoma" w:hAnsi="Tahoma" w:cs="Tahoma"/>
      <w:sz w:val="16"/>
      <w:szCs w:val="16"/>
      <w:lang w:eastAsia="ar-SA" w:bidi="ar-SA"/>
    </w:rPr>
  </w:style>
  <w:style w:type="paragraph" w:customStyle="1" w:styleId="msonormalcxspmiddle">
    <w:name w:val="msonormalcxspmiddle"/>
    <w:basedOn w:val="a3"/>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msonormalcxsplast">
    <w:name w:val="msonormalcxsplast"/>
    <w:basedOn w:val="a3"/>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afffb">
    <w:name w:val="......."/>
    <w:basedOn w:val="a3"/>
    <w:next w:val="a3"/>
    <w:rsid w:val="00FE2535"/>
    <w:pPr>
      <w:autoSpaceDE w:val="0"/>
      <w:autoSpaceDN w:val="0"/>
      <w:adjustRightInd w:val="0"/>
      <w:spacing w:after="0" w:line="240" w:lineRule="auto"/>
      <w:jc w:val="center"/>
    </w:pPr>
    <w:rPr>
      <w:rFonts w:ascii="Times New Roman" w:hAnsi="Times New Roman"/>
      <w:sz w:val="24"/>
      <w:szCs w:val="24"/>
      <w:lang w:eastAsia="ru-RU"/>
    </w:rPr>
  </w:style>
  <w:style w:type="paragraph" w:customStyle="1" w:styleId="2-11">
    <w:name w:val="Средняя сетка 2 - Акцент 11"/>
    <w:qFormat/>
    <w:rsid w:val="00FE2535"/>
    <w:rPr>
      <w:rFonts w:ascii="Times New Roman" w:eastAsia="Times New Roman" w:hAnsi="Times New Roman"/>
      <w:b/>
      <w:sz w:val="28"/>
      <w:szCs w:val="28"/>
    </w:rPr>
  </w:style>
  <w:style w:type="character" w:customStyle="1" w:styleId="122">
    <w:name w:val="Знак Знак12"/>
    <w:rsid w:val="00FE2535"/>
    <w:rPr>
      <w:rFonts w:ascii="Arial" w:eastAsia="Times New Roman" w:hAnsi="Arial" w:cs="Times New Roman"/>
      <w:b/>
      <w:bCs/>
      <w:color w:val="000080"/>
      <w:sz w:val="20"/>
      <w:szCs w:val="20"/>
      <w:lang w:eastAsia="ru-RU"/>
    </w:rPr>
  </w:style>
  <w:style w:type="paragraph" w:customStyle="1" w:styleId="afffc">
    <w:name w:val="Знак"/>
    <w:basedOn w:val="a3"/>
    <w:rsid w:val="00F922FB"/>
    <w:pPr>
      <w:spacing w:after="160" w:line="240" w:lineRule="exact"/>
      <w:jc w:val="both"/>
    </w:pPr>
    <w:rPr>
      <w:rFonts w:ascii="Times New Roman" w:eastAsia="Times New Roman" w:hAnsi="Times New Roman"/>
      <w:sz w:val="24"/>
      <w:szCs w:val="20"/>
      <w:lang w:val="en-US"/>
    </w:rPr>
  </w:style>
  <w:style w:type="paragraph" w:customStyle="1" w:styleId="2a">
    <w:name w:val="Обычный2"/>
    <w:rsid w:val="00FE2535"/>
    <w:pPr>
      <w:widowControl w:val="0"/>
    </w:pPr>
    <w:rPr>
      <w:rFonts w:ascii="Times New Roman" w:eastAsia="Times New Roman" w:hAnsi="Times New Roman"/>
    </w:rPr>
  </w:style>
  <w:style w:type="character" w:customStyle="1" w:styleId="2b">
    <w:name w:val="Заголовок 2 Знак Знак Знак"/>
    <w:rsid w:val="00FE2535"/>
    <w:rPr>
      <w:rFonts w:ascii="Arial" w:hAnsi="Arial" w:cs="Arial"/>
      <w:b/>
      <w:bCs/>
      <w:i/>
      <w:iCs/>
      <w:sz w:val="28"/>
      <w:szCs w:val="28"/>
      <w:lang w:val="ru-RU" w:eastAsia="ru-RU" w:bidi="ar-SA"/>
    </w:rPr>
  </w:style>
  <w:style w:type="character" w:customStyle="1" w:styleId="191">
    <w:name w:val="Знак Знак19"/>
    <w:rsid w:val="00F922FB"/>
    <w:rPr>
      <w:rFonts w:ascii="Arial" w:hAnsi="Arial"/>
      <w:b/>
      <w:bCs/>
      <w:sz w:val="28"/>
      <w:szCs w:val="24"/>
      <w:lang w:val="ru-RU" w:eastAsia="ru-RU" w:bidi="ar-SA"/>
    </w:rPr>
  </w:style>
  <w:style w:type="character" w:customStyle="1" w:styleId="181">
    <w:name w:val="Знак Знак18"/>
    <w:rsid w:val="00F922FB"/>
    <w:rPr>
      <w:sz w:val="28"/>
      <w:szCs w:val="24"/>
      <w:lang w:val="ru-RU" w:eastAsia="ru-RU" w:bidi="ar-SA"/>
    </w:rPr>
  </w:style>
  <w:style w:type="character" w:customStyle="1" w:styleId="231">
    <w:name w:val="Знак Знак23"/>
    <w:rsid w:val="00FE2535"/>
    <w:rPr>
      <w:rFonts w:ascii="Times New Roman" w:eastAsia="Times New Roman" w:hAnsi="Times New Roman"/>
      <w:sz w:val="24"/>
    </w:rPr>
  </w:style>
  <w:style w:type="character" w:customStyle="1" w:styleId="222">
    <w:name w:val="Знак Знак22"/>
    <w:rsid w:val="00FE2535"/>
    <w:rPr>
      <w:rFonts w:ascii="Times New Roman" w:eastAsia="Times New Roman" w:hAnsi="Times New Roman"/>
      <w:sz w:val="28"/>
    </w:rPr>
  </w:style>
  <w:style w:type="character" w:customStyle="1" w:styleId="213">
    <w:name w:val="Знак Знак21"/>
    <w:rsid w:val="00FE2535"/>
    <w:rPr>
      <w:rFonts w:ascii="Arial" w:eastAsia="Times New Roman" w:hAnsi="Arial" w:cs="Arial"/>
      <w:b/>
      <w:bCs/>
      <w:sz w:val="26"/>
      <w:szCs w:val="26"/>
    </w:rPr>
  </w:style>
  <w:style w:type="character" w:customStyle="1" w:styleId="202">
    <w:name w:val="Знак Знак20"/>
    <w:rsid w:val="00FE2535"/>
    <w:rPr>
      <w:rFonts w:ascii="Times New Roman" w:eastAsia="Times New Roman" w:hAnsi="Times New Roman"/>
      <w:b/>
      <w:bCs/>
      <w:sz w:val="28"/>
      <w:szCs w:val="28"/>
    </w:rPr>
  </w:style>
  <w:style w:type="paragraph" w:customStyle="1" w:styleId="afffd">
    <w:name w:val="Знак Знак Знак Знак Знак Знак Знак"/>
    <w:basedOn w:val="a3"/>
    <w:rsid w:val="00F922FB"/>
    <w:pPr>
      <w:spacing w:before="100" w:beforeAutospacing="1" w:after="100" w:afterAutospacing="1" w:line="240" w:lineRule="auto"/>
    </w:pPr>
    <w:rPr>
      <w:rFonts w:ascii="Tahoma" w:eastAsia="Times New Roman" w:hAnsi="Tahoma"/>
      <w:sz w:val="20"/>
      <w:szCs w:val="20"/>
      <w:lang w:val="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FE2535"/>
    <w:rPr>
      <w:rFonts w:ascii="Tahoma" w:eastAsia="Calibri" w:hAnsi="Tahoma"/>
      <w:lang w:val="en-US" w:eastAsia="en-US" w:bidi="ar-SA"/>
    </w:rPr>
  </w:style>
  <w:style w:type="character" w:customStyle="1" w:styleId="Heading2Char1">
    <w:name w:val="Heading 2 Char1"/>
    <w:locked/>
    <w:rsid w:val="00FE2535"/>
    <w:rPr>
      <w:rFonts w:ascii="Arial" w:eastAsia="Calibri" w:hAnsi="Arial" w:cs="Arial"/>
      <w:b/>
      <w:bCs/>
      <w:i/>
      <w:iCs/>
      <w:sz w:val="28"/>
      <w:szCs w:val="28"/>
      <w:lang w:val="ru-RU" w:eastAsia="ru-RU" w:bidi="ar-SA"/>
    </w:rPr>
  </w:style>
  <w:style w:type="character" w:customStyle="1" w:styleId="Heading3Char1">
    <w:name w:val="Heading 3 Char1"/>
    <w:locked/>
    <w:rsid w:val="00FE2535"/>
    <w:rPr>
      <w:rFonts w:ascii="Arial" w:eastAsia="Calibri" w:hAnsi="Arial" w:cs="Arial"/>
      <w:b/>
      <w:bCs/>
      <w:sz w:val="26"/>
      <w:szCs w:val="26"/>
      <w:lang w:val="ru-RU" w:eastAsia="ru-RU" w:bidi="ar-SA"/>
    </w:rPr>
  </w:style>
  <w:style w:type="character" w:customStyle="1" w:styleId="Heading4Char1">
    <w:name w:val="Heading 4 Char1"/>
    <w:locked/>
    <w:rsid w:val="00FE2535"/>
    <w:rPr>
      <w:rFonts w:eastAsia="Calibri"/>
      <w:b/>
      <w:sz w:val="24"/>
      <w:lang w:val="ru-RU" w:eastAsia="ru-RU" w:bidi="ar-SA"/>
    </w:rPr>
  </w:style>
  <w:style w:type="character" w:customStyle="1" w:styleId="Heading5Char">
    <w:name w:val="Heading 5 Char"/>
    <w:locked/>
    <w:rsid w:val="00FE2535"/>
    <w:rPr>
      <w:rFonts w:eastAsia="Calibri"/>
      <w:b/>
      <w:bCs/>
      <w:i/>
      <w:iCs/>
      <w:sz w:val="26"/>
      <w:szCs w:val="26"/>
      <w:lang w:val="ru-RU" w:eastAsia="ru-RU" w:bidi="ar-SA"/>
    </w:rPr>
  </w:style>
  <w:style w:type="character" w:customStyle="1" w:styleId="Heading6Char">
    <w:name w:val="Heading 6 Char"/>
    <w:locked/>
    <w:rsid w:val="00FE2535"/>
    <w:rPr>
      <w:rFonts w:eastAsia="Calibri"/>
      <w:i/>
      <w:iCs/>
      <w:sz w:val="22"/>
      <w:szCs w:val="22"/>
      <w:lang w:val="ru-RU" w:eastAsia="ru-RU" w:bidi="ar-SA"/>
    </w:rPr>
  </w:style>
  <w:style w:type="character" w:customStyle="1" w:styleId="Heading7Char">
    <w:name w:val="Heading 7 Char"/>
    <w:locked/>
    <w:rsid w:val="00FE2535"/>
    <w:rPr>
      <w:rFonts w:eastAsia="Calibri"/>
      <w:sz w:val="24"/>
      <w:szCs w:val="24"/>
      <w:lang w:val="ru-RU" w:eastAsia="ru-RU" w:bidi="ar-SA"/>
    </w:rPr>
  </w:style>
  <w:style w:type="character" w:customStyle="1" w:styleId="Heading8Char">
    <w:name w:val="Heading 8 Char"/>
    <w:locked/>
    <w:rsid w:val="00FE2535"/>
    <w:rPr>
      <w:rFonts w:ascii="Arial" w:eastAsia="Calibri" w:hAnsi="Arial" w:cs="Arial"/>
      <w:i/>
      <w:iCs/>
      <w:lang w:val="ru-RU" w:eastAsia="ru-RU" w:bidi="ar-SA"/>
    </w:rPr>
  </w:style>
  <w:style w:type="character" w:customStyle="1" w:styleId="Heading9Char">
    <w:name w:val="Heading 9 Char"/>
    <w:locked/>
    <w:rsid w:val="00FE2535"/>
    <w:rPr>
      <w:rFonts w:ascii="Arial" w:eastAsia="Calibri" w:hAnsi="Arial" w:cs="Arial"/>
      <w:b/>
      <w:bCs/>
      <w:i/>
      <w:iCs/>
      <w:sz w:val="18"/>
      <w:szCs w:val="18"/>
      <w:lang w:val="ru-RU" w:eastAsia="ru-RU" w:bidi="ar-SA"/>
    </w:rPr>
  </w:style>
  <w:style w:type="character" w:customStyle="1" w:styleId="HeaderChar1">
    <w:name w:val="Header Char1"/>
    <w:locked/>
    <w:rsid w:val="00FE2535"/>
    <w:rPr>
      <w:rFonts w:ascii="Calibri" w:eastAsia="Calibri" w:hAnsi="Calibri"/>
      <w:sz w:val="22"/>
      <w:szCs w:val="22"/>
      <w:lang w:val="ru-RU" w:eastAsia="ru-RU" w:bidi="ar-SA"/>
    </w:rPr>
  </w:style>
  <w:style w:type="character" w:customStyle="1" w:styleId="FooterChar1">
    <w:name w:val="Footer Char1"/>
    <w:locked/>
    <w:rsid w:val="00FE2535"/>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FE2535"/>
    <w:rPr>
      <w:rFonts w:eastAsia="Calibri"/>
      <w:sz w:val="28"/>
      <w:szCs w:val="24"/>
      <w:lang w:val="ru-RU" w:eastAsia="ru-RU" w:bidi="ar-SA"/>
    </w:rPr>
  </w:style>
  <w:style w:type="character" w:customStyle="1" w:styleId="BodyTextIndentChar2">
    <w:name w:val="Body Text Indent Char2"/>
    <w:locked/>
    <w:rsid w:val="00FE2535"/>
    <w:rPr>
      <w:rFonts w:eastAsia="Calibri"/>
      <w:sz w:val="28"/>
      <w:szCs w:val="24"/>
      <w:lang w:val="ru-RU" w:eastAsia="ru-RU" w:bidi="ar-SA"/>
    </w:rPr>
  </w:style>
  <w:style w:type="character" w:customStyle="1" w:styleId="HTMLPreformattedChar">
    <w:name w:val="HTML Preformatted Char"/>
    <w:locked/>
    <w:rsid w:val="00FE2535"/>
    <w:rPr>
      <w:rFonts w:ascii="Courier New" w:eastAsia="Calibri" w:hAnsi="Courier New" w:cs="Courier New"/>
      <w:color w:val="000090"/>
      <w:lang w:val="ru-RU" w:eastAsia="ru-RU" w:bidi="ar-SA"/>
    </w:rPr>
  </w:style>
  <w:style w:type="character" w:customStyle="1" w:styleId="BodyText2Char1">
    <w:name w:val="Body Text 2 Char1"/>
    <w:locked/>
    <w:rsid w:val="00FE2535"/>
    <w:rPr>
      <w:rFonts w:eastAsia="Calibri"/>
      <w:b/>
      <w:bCs/>
      <w:sz w:val="24"/>
      <w:szCs w:val="24"/>
      <w:lang w:val="ru-RU" w:eastAsia="ru-RU" w:bidi="ar-SA"/>
    </w:rPr>
  </w:style>
  <w:style w:type="character" w:customStyle="1" w:styleId="SignatureChar1">
    <w:name w:val="Signature Char1"/>
    <w:locked/>
    <w:rsid w:val="00FE2535"/>
    <w:rPr>
      <w:rFonts w:eastAsia="Calibri"/>
      <w:b/>
      <w:sz w:val="28"/>
      <w:szCs w:val="28"/>
      <w:lang w:val="ru-RU" w:eastAsia="ru-RU" w:bidi="ar-SA"/>
    </w:rPr>
  </w:style>
  <w:style w:type="character" w:customStyle="1" w:styleId="BodyTextFirstIndentChar1">
    <w:name w:val="Body Text First Indent Char1"/>
    <w:locked/>
    <w:rsid w:val="00FE2535"/>
    <w:rPr>
      <w:rFonts w:eastAsia="Calibri"/>
      <w:sz w:val="24"/>
      <w:szCs w:val="24"/>
      <w:lang w:val="ru-RU" w:eastAsia="ru-RU" w:bidi="ar-SA"/>
    </w:rPr>
  </w:style>
  <w:style w:type="character" w:customStyle="1" w:styleId="BodyText3Char1">
    <w:name w:val="Body Text 3 Char1"/>
    <w:locked/>
    <w:rsid w:val="00FE2535"/>
    <w:rPr>
      <w:rFonts w:eastAsia="Calibri"/>
      <w:sz w:val="16"/>
      <w:szCs w:val="16"/>
      <w:lang w:val="ru-RU" w:eastAsia="ru-RU" w:bidi="ar-SA"/>
    </w:rPr>
  </w:style>
  <w:style w:type="character" w:customStyle="1" w:styleId="TitleChar">
    <w:name w:val="Title Char"/>
    <w:locked/>
    <w:rsid w:val="00FE2535"/>
    <w:rPr>
      <w:rFonts w:ascii="Arial" w:eastAsia="Calibri" w:hAnsi="Arial" w:cs="Arial"/>
      <w:b/>
      <w:bCs/>
      <w:sz w:val="24"/>
      <w:szCs w:val="24"/>
      <w:lang w:val="ru-RU" w:eastAsia="ru-RU" w:bidi="ar-SA"/>
    </w:rPr>
  </w:style>
  <w:style w:type="character" w:customStyle="1" w:styleId="BodyTextIndent3Char">
    <w:name w:val="Body Text Indent 3 Char"/>
    <w:locked/>
    <w:rsid w:val="00FE2535"/>
    <w:rPr>
      <w:rFonts w:eastAsia="Calibri"/>
      <w:sz w:val="16"/>
      <w:szCs w:val="16"/>
      <w:lang w:val="ru-RU" w:eastAsia="ru-RU" w:bidi="ar-SA"/>
    </w:rPr>
  </w:style>
  <w:style w:type="character" w:customStyle="1" w:styleId="PlainTextChar">
    <w:name w:val="Plain Text Char"/>
    <w:locked/>
    <w:rsid w:val="00FE2535"/>
    <w:rPr>
      <w:rFonts w:ascii="Courier New" w:eastAsia="Calibri" w:hAnsi="Courier New" w:cs="Courier New"/>
      <w:lang w:val="ru-RU" w:eastAsia="ru-RU" w:bidi="ar-SA"/>
    </w:rPr>
  </w:style>
  <w:style w:type="paragraph" w:styleId="2c">
    <w:name w:val="Body Text First Indent 2"/>
    <w:basedOn w:val="af2"/>
    <w:link w:val="2d"/>
    <w:rsid w:val="00FE2535"/>
    <w:pPr>
      <w:widowControl w:val="0"/>
      <w:autoSpaceDE w:val="0"/>
      <w:autoSpaceDN w:val="0"/>
      <w:adjustRightInd w:val="0"/>
      <w:ind w:firstLine="210"/>
    </w:pPr>
    <w:rPr>
      <w:sz w:val="20"/>
      <w:szCs w:val="20"/>
    </w:rPr>
  </w:style>
  <w:style w:type="character" w:customStyle="1" w:styleId="2d">
    <w:name w:val="Красная строка 2 Знак"/>
    <w:link w:val="2c"/>
    <w:rsid w:val="00FE2535"/>
    <w:rPr>
      <w:rFonts w:ascii="Times New Roman" w:eastAsia="Times New Roman" w:hAnsi="Times New Roman" w:cs="Times New Roman"/>
      <w:sz w:val="20"/>
      <w:szCs w:val="20"/>
      <w:lang w:eastAsia="ru-RU"/>
    </w:rPr>
  </w:style>
  <w:style w:type="paragraph" w:customStyle="1" w:styleId="223">
    <w:name w:val="Основной текст 22"/>
    <w:basedOn w:val="a3"/>
    <w:rsid w:val="00FE2535"/>
    <w:pPr>
      <w:overflowPunct w:val="0"/>
      <w:autoSpaceDE w:val="0"/>
      <w:autoSpaceDN w:val="0"/>
      <w:adjustRightInd w:val="0"/>
      <w:spacing w:after="0" w:line="216" w:lineRule="auto"/>
      <w:ind w:firstLine="709"/>
      <w:jc w:val="both"/>
      <w:textAlignment w:val="baseline"/>
    </w:pPr>
    <w:rPr>
      <w:rFonts w:ascii="Times New Roman" w:eastAsia="Times New Roman" w:hAnsi="Times New Roman"/>
      <w:sz w:val="20"/>
      <w:szCs w:val="20"/>
      <w:lang w:eastAsia="ru-RU"/>
    </w:rPr>
  </w:style>
  <w:style w:type="paragraph" w:customStyle="1" w:styleId="Default">
    <w:name w:val="Default"/>
    <w:rsid w:val="00FE2535"/>
    <w:pPr>
      <w:autoSpaceDE w:val="0"/>
      <w:autoSpaceDN w:val="0"/>
      <w:adjustRightInd w:val="0"/>
    </w:pPr>
    <w:rPr>
      <w:rFonts w:ascii="Times New Roman" w:eastAsia="Times New Roman" w:hAnsi="Times New Roman"/>
      <w:color w:val="000000"/>
      <w:sz w:val="24"/>
      <w:szCs w:val="24"/>
    </w:rPr>
  </w:style>
  <w:style w:type="character" w:customStyle="1" w:styleId="apple-style-span">
    <w:name w:val="apple-style-span"/>
    <w:basedOn w:val="a4"/>
    <w:rsid w:val="00FE2535"/>
  </w:style>
  <w:style w:type="paragraph" w:customStyle="1" w:styleId="CharChar">
    <w:name w:val="Char Знак Знак Char Знак Знак Знак Знак Знак Знак Знак Знак Знак Знак Знак Знак Знак Знак Знак Знак"/>
    <w:basedOn w:val="a3"/>
    <w:rsid w:val="00FE2535"/>
    <w:pPr>
      <w:spacing w:after="0" w:line="240" w:lineRule="auto"/>
    </w:pPr>
    <w:rPr>
      <w:rFonts w:ascii="Verdana" w:eastAsia="Times New Roman" w:hAnsi="Verdana" w:cs="Verdana"/>
      <w:sz w:val="20"/>
      <w:szCs w:val="20"/>
      <w:lang w:val="en-US"/>
    </w:rPr>
  </w:style>
  <w:style w:type="character" w:styleId="afffe">
    <w:name w:val="annotation reference"/>
    <w:uiPriority w:val="99"/>
    <w:unhideWhenUsed/>
    <w:rsid w:val="002014EB"/>
    <w:rPr>
      <w:sz w:val="16"/>
      <w:szCs w:val="16"/>
    </w:rPr>
  </w:style>
  <w:style w:type="paragraph" w:customStyle="1" w:styleId="Nonformat">
    <w:name w:val="Nonformat"/>
    <w:basedOn w:val="a3"/>
    <w:rsid w:val="000B2B4A"/>
    <w:pPr>
      <w:widowControl w:val="0"/>
      <w:autoSpaceDE w:val="0"/>
      <w:autoSpaceDN w:val="0"/>
      <w:adjustRightInd w:val="0"/>
      <w:spacing w:after="0" w:line="240" w:lineRule="auto"/>
    </w:pPr>
    <w:rPr>
      <w:rFonts w:ascii="Consultant" w:eastAsia="Times New Roman" w:hAnsi="Consultant"/>
      <w:sz w:val="20"/>
      <w:szCs w:val="20"/>
      <w:lang w:eastAsia="ru-RU"/>
    </w:rPr>
  </w:style>
  <w:style w:type="paragraph" w:customStyle="1" w:styleId="1f3">
    <w:name w:val="Заголовок оглавления1"/>
    <w:basedOn w:val="12"/>
    <w:next w:val="a3"/>
    <w:uiPriority w:val="39"/>
    <w:semiHidden/>
    <w:unhideWhenUsed/>
    <w:qFormat/>
    <w:rsid w:val="00B96D34"/>
    <w:pPr>
      <w:keepLines/>
      <w:spacing w:before="480" w:line="276" w:lineRule="auto"/>
      <w:jc w:val="left"/>
      <w:outlineLvl w:val="9"/>
    </w:pPr>
    <w:rPr>
      <w:rFonts w:ascii="Cambria" w:hAnsi="Cambria"/>
      <w:i w:val="0"/>
      <w:iCs w:val="0"/>
      <w:color w:val="365F91"/>
      <w:sz w:val="28"/>
      <w:szCs w:val="28"/>
    </w:rPr>
  </w:style>
  <w:style w:type="paragraph" w:styleId="2e">
    <w:name w:val="toc 2"/>
    <w:basedOn w:val="a3"/>
    <w:next w:val="a3"/>
    <w:autoRedefine/>
    <w:uiPriority w:val="39"/>
    <w:unhideWhenUsed/>
    <w:qFormat/>
    <w:rsid w:val="00B97784"/>
    <w:pPr>
      <w:keepNext/>
      <w:pBdr>
        <w:top w:val="single" w:sz="4" w:space="1" w:color="auto"/>
        <w:left w:val="single" w:sz="4" w:space="1" w:color="auto"/>
        <w:bottom w:val="single" w:sz="4" w:space="1" w:color="auto"/>
        <w:right w:val="single" w:sz="4" w:space="1" w:color="auto"/>
        <w:between w:val="single" w:sz="4" w:space="1" w:color="auto"/>
        <w:bar w:val="single" w:sz="4" w:color="auto"/>
      </w:pBdr>
      <w:tabs>
        <w:tab w:val="left" w:pos="567"/>
        <w:tab w:val="right" w:leader="dot" w:pos="9639"/>
      </w:tabs>
      <w:suppressAutoHyphens/>
      <w:spacing w:after="0" w:line="240" w:lineRule="auto"/>
      <w:contextualSpacing/>
      <w:mirrorIndents/>
    </w:pPr>
    <w:rPr>
      <w:rFonts w:ascii="Times New Roman" w:eastAsiaTheme="minorHAnsi" w:hAnsi="Times New Roman"/>
      <w:bCs/>
      <w:noProof/>
      <w:sz w:val="24"/>
      <w:szCs w:val="24"/>
    </w:rPr>
  </w:style>
  <w:style w:type="paragraph" w:styleId="1f4">
    <w:name w:val="toc 1"/>
    <w:basedOn w:val="a3"/>
    <w:next w:val="a3"/>
    <w:autoRedefine/>
    <w:uiPriority w:val="39"/>
    <w:unhideWhenUsed/>
    <w:qFormat/>
    <w:rsid w:val="00F15A78"/>
    <w:pPr>
      <w:keepNext/>
      <w:tabs>
        <w:tab w:val="left" w:pos="567"/>
        <w:tab w:val="right" w:leader="dot" w:pos="9639"/>
      </w:tabs>
      <w:suppressAutoHyphens/>
      <w:spacing w:after="120" w:line="240" w:lineRule="auto"/>
      <w:contextualSpacing/>
      <w:jc w:val="both"/>
    </w:pPr>
    <w:rPr>
      <w:rFonts w:ascii="Times New Roman" w:eastAsia="Times New Roman" w:hAnsi="Times New Roman"/>
      <w:bCs/>
      <w:iCs/>
      <w:caps/>
      <w:noProof/>
      <w:sz w:val="28"/>
      <w:szCs w:val="24"/>
      <w:lang w:eastAsia="ru-RU"/>
    </w:rPr>
  </w:style>
  <w:style w:type="paragraph" w:styleId="39">
    <w:name w:val="toc 3"/>
    <w:basedOn w:val="a3"/>
    <w:next w:val="a3"/>
    <w:autoRedefine/>
    <w:uiPriority w:val="39"/>
    <w:unhideWhenUsed/>
    <w:qFormat/>
    <w:rsid w:val="000F26EE"/>
    <w:pPr>
      <w:spacing w:after="0"/>
      <w:ind w:left="440"/>
    </w:pPr>
    <w:rPr>
      <w:rFonts w:ascii="Times New Roman" w:hAnsi="Times New Roman"/>
      <w:i/>
      <w:iCs/>
      <w:sz w:val="20"/>
      <w:szCs w:val="20"/>
    </w:rPr>
  </w:style>
  <w:style w:type="paragraph" w:styleId="44">
    <w:name w:val="toc 4"/>
    <w:basedOn w:val="a3"/>
    <w:next w:val="a3"/>
    <w:autoRedefine/>
    <w:uiPriority w:val="39"/>
    <w:unhideWhenUsed/>
    <w:rsid w:val="000F26EE"/>
    <w:pPr>
      <w:spacing w:after="0"/>
      <w:ind w:left="660"/>
    </w:pPr>
    <w:rPr>
      <w:rFonts w:ascii="Times New Roman" w:hAnsi="Times New Roman"/>
      <w:sz w:val="18"/>
      <w:szCs w:val="18"/>
    </w:rPr>
  </w:style>
  <w:style w:type="paragraph" w:styleId="52">
    <w:name w:val="toc 5"/>
    <w:basedOn w:val="a3"/>
    <w:next w:val="a3"/>
    <w:autoRedefine/>
    <w:uiPriority w:val="39"/>
    <w:unhideWhenUsed/>
    <w:rsid w:val="00992DFF"/>
    <w:pPr>
      <w:spacing w:after="0"/>
      <w:ind w:left="880"/>
    </w:pPr>
    <w:rPr>
      <w:rFonts w:asciiTheme="minorHAnsi" w:hAnsiTheme="minorHAnsi"/>
      <w:sz w:val="18"/>
      <w:szCs w:val="18"/>
    </w:rPr>
  </w:style>
  <w:style w:type="paragraph" w:styleId="61">
    <w:name w:val="toc 6"/>
    <w:basedOn w:val="a3"/>
    <w:next w:val="a3"/>
    <w:autoRedefine/>
    <w:uiPriority w:val="39"/>
    <w:unhideWhenUsed/>
    <w:rsid w:val="00992DFF"/>
    <w:pPr>
      <w:spacing w:after="0"/>
      <w:ind w:left="1100"/>
    </w:pPr>
    <w:rPr>
      <w:rFonts w:asciiTheme="minorHAnsi" w:hAnsiTheme="minorHAnsi"/>
      <w:sz w:val="18"/>
      <w:szCs w:val="18"/>
    </w:rPr>
  </w:style>
  <w:style w:type="paragraph" w:styleId="71">
    <w:name w:val="toc 7"/>
    <w:basedOn w:val="a3"/>
    <w:next w:val="a3"/>
    <w:autoRedefine/>
    <w:uiPriority w:val="39"/>
    <w:unhideWhenUsed/>
    <w:rsid w:val="00992DFF"/>
    <w:pPr>
      <w:spacing w:after="0"/>
      <w:ind w:left="1320"/>
    </w:pPr>
    <w:rPr>
      <w:rFonts w:asciiTheme="minorHAnsi" w:hAnsiTheme="minorHAnsi"/>
      <w:sz w:val="18"/>
      <w:szCs w:val="18"/>
    </w:rPr>
  </w:style>
  <w:style w:type="paragraph" w:styleId="81">
    <w:name w:val="toc 8"/>
    <w:basedOn w:val="a3"/>
    <w:next w:val="a3"/>
    <w:autoRedefine/>
    <w:uiPriority w:val="39"/>
    <w:unhideWhenUsed/>
    <w:rsid w:val="00992DFF"/>
    <w:pPr>
      <w:spacing w:after="0"/>
      <w:ind w:left="1540"/>
    </w:pPr>
    <w:rPr>
      <w:rFonts w:asciiTheme="minorHAnsi" w:hAnsiTheme="minorHAnsi"/>
      <w:sz w:val="18"/>
      <w:szCs w:val="18"/>
    </w:rPr>
  </w:style>
  <w:style w:type="paragraph" w:styleId="92">
    <w:name w:val="toc 9"/>
    <w:basedOn w:val="a3"/>
    <w:next w:val="a3"/>
    <w:autoRedefine/>
    <w:uiPriority w:val="39"/>
    <w:unhideWhenUsed/>
    <w:rsid w:val="00992DFF"/>
    <w:pPr>
      <w:spacing w:after="0"/>
      <w:ind w:left="1760"/>
    </w:pPr>
    <w:rPr>
      <w:rFonts w:asciiTheme="minorHAnsi" w:hAnsiTheme="minorHAnsi"/>
      <w:sz w:val="18"/>
      <w:szCs w:val="18"/>
    </w:rPr>
  </w:style>
  <w:style w:type="paragraph" w:styleId="affff">
    <w:name w:val="endnote text"/>
    <w:basedOn w:val="a3"/>
    <w:link w:val="affff0"/>
    <w:uiPriority w:val="99"/>
    <w:unhideWhenUsed/>
    <w:rsid w:val="006E2FDA"/>
    <w:rPr>
      <w:sz w:val="24"/>
      <w:szCs w:val="24"/>
    </w:rPr>
  </w:style>
  <w:style w:type="character" w:customStyle="1" w:styleId="affff0">
    <w:name w:val="Текст концевой сноски Знак"/>
    <w:link w:val="affff"/>
    <w:uiPriority w:val="99"/>
    <w:rsid w:val="006E2FDA"/>
    <w:rPr>
      <w:sz w:val="24"/>
      <w:szCs w:val="24"/>
      <w:lang w:eastAsia="en-US"/>
    </w:rPr>
  </w:style>
  <w:style w:type="character" w:styleId="affff1">
    <w:name w:val="endnote reference"/>
    <w:uiPriority w:val="99"/>
    <w:unhideWhenUsed/>
    <w:rsid w:val="006E2FDA"/>
    <w:rPr>
      <w:vertAlign w:val="superscript"/>
    </w:rPr>
  </w:style>
  <w:style w:type="paragraph" w:customStyle="1" w:styleId="1-11">
    <w:name w:val="Средняя заливка 1 - Акцент 11"/>
    <w:qFormat/>
    <w:rsid w:val="00CD4957"/>
    <w:rPr>
      <w:sz w:val="22"/>
      <w:szCs w:val="22"/>
      <w:lang w:eastAsia="en-US"/>
    </w:rPr>
  </w:style>
  <w:style w:type="paragraph" w:customStyle="1" w:styleId="1-21">
    <w:name w:val="Средняя сетка 1 - Акцент 21"/>
    <w:basedOn w:val="a3"/>
    <w:uiPriority w:val="34"/>
    <w:qFormat/>
    <w:rsid w:val="003D60B0"/>
    <w:pPr>
      <w:ind w:left="720"/>
      <w:contextualSpacing/>
    </w:pPr>
  </w:style>
  <w:style w:type="paragraph" w:styleId="affff2">
    <w:name w:val="Document Map"/>
    <w:basedOn w:val="a3"/>
    <w:link w:val="affff3"/>
    <w:uiPriority w:val="99"/>
    <w:semiHidden/>
    <w:unhideWhenUsed/>
    <w:rsid w:val="008925E5"/>
    <w:rPr>
      <w:rFonts w:ascii="Times New Roman" w:hAnsi="Times New Roman"/>
      <w:sz w:val="24"/>
      <w:szCs w:val="24"/>
    </w:rPr>
  </w:style>
  <w:style w:type="character" w:customStyle="1" w:styleId="affff3">
    <w:name w:val="Схема документа Знак"/>
    <w:link w:val="affff2"/>
    <w:uiPriority w:val="99"/>
    <w:semiHidden/>
    <w:rsid w:val="008925E5"/>
    <w:rPr>
      <w:rFonts w:ascii="Times New Roman" w:hAnsi="Times New Roman"/>
      <w:sz w:val="24"/>
      <w:szCs w:val="24"/>
      <w:lang w:eastAsia="en-US"/>
    </w:rPr>
  </w:style>
  <w:style w:type="paragraph" w:customStyle="1" w:styleId="2-">
    <w:name w:val="Рег. Заголовок 2-го уровня регламента"/>
    <w:basedOn w:val="ConsPlusNormal"/>
    <w:qFormat/>
    <w:rsid w:val="001C23A3"/>
    <w:pPr>
      <w:numPr>
        <w:numId w:val="1"/>
      </w:numPr>
      <w:spacing w:before="360" w:after="240"/>
      <w:jc w:val="center"/>
      <w:outlineLvl w:val="1"/>
    </w:pPr>
    <w:rPr>
      <w:rFonts w:ascii="Times New Roman" w:hAnsi="Times New Roman" w:cs="Times New Roman"/>
      <w:b/>
      <w:i/>
      <w:sz w:val="28"/>
      <w:szCs w:val="28"/>
    </w:rPr>
  </w:style>
  <w:style w:type="paragraph" w:customStyle="1" w:styleId="affff4">
    <w:name w:val="Рег. Комментарии"/>
    <w:basedOn w:val="-31"/>
    <w:qFormat/>
    <w:rsid w:val="00C551E8"/>
    <w:pPr>
      <w:spacing w:after="0"/>
      <w:ind w:left="539" w:firstLine="709"/>
      <w:jc w:val="both"/>
    </w:pPr>
    <w:rPr>
      <w:rFonts w:ascii="Times New Roman" w:hAnsi="Times New Roman"/>
      <w:i/>
      <w:sz w:val="28"/>
      <w:szCs w:val="28"/>
    </w:rPr>
  </w:style>
  <w:style w:type="paragraph" w:customStyle="1" w:styleId="affff5">
    <w:name w:val="Сценарии"/>
    <w:basedOn w:val="a3"/>
    <w:qFormat/>
    <w:rsid w:val="00620CD7"/>
    <w:pPr>
      <w:spacing w:before="120" w:after="120"/>
      <w:ind w:firstLine="539"/>
      <w:contextualSpacing/>
      <w:jc w:val="center"/>
    </w:pPr>
    <w:rPr>
      <w:rFonts w:ascii="Times New Roman" w:hAnsi="Times New Roman"/>
      <w:i/>
      <w:sz w:val="28"/>
      <w:szCs w:val="28"/>
    </w:rPr>
  </w:style>
  <w:style w:type="paragraph" w:customStyle="1" w:styleId="2f">
    <w:name w:val="Заголовок оглавления2"/>
    <w:basedOn w:val="12"/>
    <w:next w:val="a3"/>
    <w:uiPriority w:val="39"/>
    <w:semiHidden/>
    <w:unhideWhenUsed/>
    <w:qFormat/>
    <w:rsid w:val="00F922FB"/>
    <w:pPr>
      <w:keepLines/>
      <w:spacing w:before="480" w:line="276" w:lineRule="auto"/>
      <w:jc w:val="left"/>
      <w:outlineLvl w:val="9"/>
    </w:pPr>
    <w:rPr>
      <w:rFonts w:ascii="Cambria" w:hAnsi="Cambria"/>
      <w:i w:val="0"/>
      <w:iCs w:val="0"/>
      <w:color w:val="365F91"/>
      <w:sz w:val="28"/>
      <w:szCs w:val="28"/>
    </w:rPr>
  </w:style>
  <w:style w:type="paragraph" w:styleId="affff6">
    <w:name w:val="List Paragraph"/>
    <w:basedOn w:val="a3"/>
    <w:uiPriority w:val="34"/>
    <w:qFormat/>
    <w:rsid w:val="00CC4911"/>
    <w:pPr>
      <w:ind w:left="720"/>
      <w:contextualSpacing/>
    </w:pPr>
  </w:style>
  <w:style w:type="paragraph" w:customStyle="1" w:styleId="1-">
    <w:name w:val="Рег. Заголовок 1-го уровня регламента"/>
    <w:basedOn w:val="12"/>
    <w:uiPriority w:val="99"/>
    <w:qFormat/>
    <w:rsid w:val="00FE2D70"/>
    <w:pPr>
      <w:spacing w:before="240" w:after="240" w:line="276" w:lineRule="auto"/>
      <w:jc w:val="center"/>
    </w:pPr>
    <w:rPr>
      <w:i w:val="0"/>
      <w:sz w:val="28"/>
      <w:szCs w:val="28"/>
    </w:rPr>
  </w:style>
  <w:style w:type="paragraph" w:customStyle="1" w:styleId="113">
    <w:name w:val="Рег. Основной текст уровень 1.1"/>
    <w:basedOn w:val="ConsPlusNormal"/>
    <w:uiPriority w:val="99"/>
    <w:qFormat/>
    <w:rsid w:val="00FE2D70"/>
    <w:pPr>
      <w:spacing w:line="276" w:lineRule="auto"/>
      <w:ind w:firstLine="709"/>
      <w:jc w:val="both"/>
    </w:pPr>
    <w:rPr>
      <w:rFonts w:ascii="Times New Roman" w:hAnsi="Times New Roman" w:cs="Times New Roman"/>
      <w:sz w:val="28"/>
      <w:szCs w:val="28"/>
    </w:rPr>
  </w:style>
  <w:style w:type="paragraph" w:customStyle="1" w:styleId="111">
    <w:name w:val="Рег. 1.1.1"/>
    <w:basedOn w:val="a3"/>
    <w:qFormat/>
    <w:rsid w:val="00612EFE"/>
    <w:pPr>
      <w:numPr>
        <w:ilvl w:val="2"/>
        <w:numId w:val="1"/>
      </w:numPr>
      <w:spacing w:after="0"/>
      <w:jc w:val="both"/>
    </w:pPr>
    <w:rPr>
      <w:rFonts w:ascii="Times New Roman" w:hAnsi="Times New Roman"/>
      <w:sz w:val="28"/>
      <w:szCs w:val="28"/>
    </w:rPr>
  </w:style>
  <w:style w:type="paragraph" w:customStyle="1" w:styleId="11">
    <w:name w:val="Рег. Основной текст уровнеь 1.1 (базовый)"/>
    <w:basedOn w:val="ConsPlusNormal"/>
    <w:qFormat/>
    <w:rsid w:val="000271B5"/>
    <w:pPr>
      <w:numPr>
        <w:ilvl w:val="1"/>
        <w:numId w:val="1"/>
      </w:numPr>
      <w:spacing w:line="276" w:lineRule="auto"/>
      <w:jc w:val="both"/>
    </w:pPr>
    <w:rPr>
      <w:rFonts w:ascii="Times New Roman" w:hAnsi="Times New Roman" w:cs="Times New Roman"/>
      <w:sz w:val="28"/>
      <w:szCs w:val="28"/>
    </w:rPr>
  </w:style>
  <w:style w:type="paragraph" w:customStyle="1" w:styleId="affff7">
    <w:name w:val="Рег. Обычный с отступом"/>
    <w:basedOn w:val="a3"/>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a0">
    <w:name w:val="Рег. Списки числовый"/>
    <w:basedOn w:val="1-21"/>
    <w:qFormat/>
    <w:rsid w:val="000C4215"/>
    <w:pPr>
      <w:numPr>
        <w:numId w:val="4"/>
      </w:numPr>
      <w:ind w:left="1068"/>
      <w:jc w:val="both"/>
    </w:pPr>
    <w:rPr>
      <w:rFonts w:ascii="Times New Roman" w:hAnsi="Times New Roman"/>
      <w:sz w:val="28"/>
      <w:szCs w:val="28"/>
    </w:rPr>
  </w:style>
  <w:style w:type="paragraph" w:customStyle="1" w:styleId="affff8">
    <w:name w:val="Рег. Заголовок для названий результата"/>
    <w:basedOn w:val="2-"/>
    <w:qFormat/>
    <w:rsid w:val="00326896"/>
    <w:pPr>
      <w:numPr>
        <w:numId w:val="0"/>
      </w:numPr>
      <w:ind w:left="714"/>
      <w:jc w:val="left"/>
    </w:pPr>
  </w:style>
  <w:style w:type="paragraph" w:customStyle="1" w:styleId="114">
    <w:name w:val="Рег. Основной текст уровень 1.1 (сценарии)"/>
    <w:basedOn w:val="11"/>
    <w:qFormat/>
    <w:rsid w:val="0084437A"/>
    <w:pPr>
      <w:spacing w:before="360" w:after="240"/>
    </w:pPr>
    <w:rPr>
      <w:i/>
    </w:rPr>
  </w:style>
  <w:style w:type="paragraph" w:customStyle="1" w:styleId="1110">
    <w:name w:val="Рег. Основной текст уровень 1.1.1"/>
    <w:basedOn w:val="a3"/>
    <w:next w:val="111"/>
    <w:qFormat/>
    <w:rsid w:val="00612EFE"/>
    <w:pPr>
      <w:spacing w:after="0"/>
      <w:ind w:left="1440" w:hanging="720"/>
      <w:jc w:val="both"/>
    </w:pPr>
    <w:rPr>
      <w:rFonts w:ascii="Times New Roman" w:hAnsi="Times New Roman"/>
      <w:sz w:val="28"/>
      <w:szCs w:val="28"/>
    </w:rPr>
  </w:style>
  <w:style w:type="paragraph" w:customStyle="1" w:styleId="affff9">
    <w:name w:val="Рег. Списки без буллетов"/>
    <w:basedOn w:val="ConsPlusNormal"/>
    <w:qFormat/>
    <w:rsid w:val="007E6E84"/>
    <w:pPr>
      <w:spacing w:line="276" w:lineRule="auto"/>
      <w:ind w:left="709"/>
      <w:jc w:val="both"/>
    </w:pPr>
    <w:rPr>
      <w:rFonts w:ascii="Times New Roman" w:hAnsi="Times New Roman" w:cs="Times New Roman"/>
      <w:sz w:val="28"/>
      <w:szCs w:val="28"/>
    </w:rPr>
  </w:style>
  <w:style w:type="paragraph" w:customStyle="1" w:styleId="10">
    <w:name w:val="Рег. Списки 1)"/>
    <w:basedOn w:val="affff9"/>
    <w:qFormat/>
    <w:rsid w:val="007E6E84"/>
    <w:pPr>
      <w:numPr>
        <w:numId w:val="5"/>
      </w:numPr>
    </w:pPr>
  </w:style>
  <w:style w:type="paragraph" w:customStyle="1" w:styleId="1f5">
    <w:name w:val="Рег. Списки два уровня: 1)  и а) б) в)"/>
    <w:basedOn w:val="1-21"/>
    <w:qFormat/>
    <w:rsid w:val="008F275B"/>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f5"/>
    <w:qFormat/>
    <w:rsid w:val="00175985"/>
    <w:pPr>
      <w:numPr>
        <w:numId w:val="6"/>
      </w:numPr>
    </w:pPr>
    <w:rPr>
      <w:lang w:eastAsia="ar-SA"/>
    </w:rPr>
  </w:style>
  <w:style w:type="paragraph" w:customStyle="1" w:styleId="affffa">
    <w:name w:val="Рег. Списки без буллетов широкие"/>
    <w:basedOn w:val="a3"/>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2-0">
    <w:name w:val="Рег. Заголовок 2-го уровня сценариев в приложении"/>
    <w:basedOn w:val="20"/>
    <w:qFormat/>
    <w:rsid w:val="00FC294F"/>
    <w:pPr>
      <w:spacing w:before="360" w:after="240" w:line="276" w:lineRule="auto"/>
      <w:jc w:val="center"/>
    </w:pPr>
    <w:rPr>
      <w:rFonts w:ascii="Times New Roman" w:hAnsi="Times New Roman"/>
      <w:i w:val="0"/>
    </w:rPr>
  </w:style>
  <w:style w:type="paragraph" w:customStyle="1" w:styleId="1">
    <w:name w:val="Рег. Основной нумерованный 1. текст"/>
    <w:basedOn w:val="ConsPlusNormal"/>
    <w:qFormat/>
    <w:rsid w:val="00036C5E"/>
    <w:pPr>
      <w:numPr>
        <w:numId w:val="7"/>
      </w:numPr>
      <w:spacing w:line="276" w:lineRule="auto"/>
      <w:jc w:val="both"/>
    </w:pPr>
    <w:rPr>
      <w:rFonts w:ascii="Times New Roman" w:hAnsi="Times New Roman" w:cs="Times New Roman"/>
      <w:sz w:val="28"/>
      <w:szCs w:val="28"/>
    </w:rPr>
  </w:style>
  <w:style w:type="paragraph" w:styleId="affffb">
    <w:name w:val="No Spacing"/>
    <w:qFormat/>
    <w:rsid w:val="004D04D4"/>
    <w:rPr>
      <w:sz w:val="22"/>
      <w:szCs w:val="22"/>
      <w:lang w:eastAsia="en-US"/>
    </w:rPr>
  </w:style>
  <w:style w:type="paragraph" w:styleId="affffc">
    <w:name w:val="Revision"/>
    <w:hidden/>
    <w:uiPriority w:val="99"/>
    <w:semiHidden/>
    <w:rsid w:val="00EC15BC"/>
    <w:rPr>
      <w:sz w:val="22"/>
      <w:szCs w:val="22"/>
      <w:lang w:eastAsia="en-US"/>
    </w:rPr>
  </w:style>
  <w:style w:type="character" w:customStyle="1" w:styleId="410">
    <w:name w:val="Знак Знак41"/>
    <w:rsid w:val="00EF2921"/>
    <w:rPr>
      <w:rFonts w:ascii="Arial" w:hAnsi="Arial" w:cs="Arial"/>
      <w:sz w:val="24"/>
      <w:szCs w:val="24"/>
      <w:lang w:val="ru-RU" w:eastAsia="ru-RU" w:bidi="ar-SA"/>
    </w:rPr>
  </w:style>
  <w:style w:type="paragraph" w:customStyle="1" w:styleId="115">
    <w:name w:val="Абзац списка11"/>
    <w:basedOn w:val="a3"/>
    <w:uiPriority w:val="99"/>
    <w:qFormat/>
    <w:rsid w:val="00EF2921"/>
    <w:pPr>
      <w:spacing w:after="0"/>
      <w:ind w:left="720"/>
      <w:jc w:val="center"/>
    </w:pPr>
  </w:style>
  <w:style w:type="paragraph" w:customStyle="1" w:styleId="2f0">
    <w:name w:val="Знак Знак Знак Знак Знак Знак Знак Знак Знак Знак2"/>
    <w:basedOn w:val="a3"/>
    <w:rsid w:val="00EF2921"/>
    <w:pPr>
      <w:spacing w:after="160" w:line="240" w:lineRule="exact"/>
      <w:jc w:val="center"/>
    </w:pPr>
    <w:rPr>
      <w:rFonts w:ascii="Verdana" w:hAnsi="Verdana" w:cs="Verdana"/>
      <w:sz w:val="24"/>
      <w:szCs w:val="24"/>
      <w:lang w:val="en-US"/>
    </w:rPr>
  </w:style>
  <w:style w:type="character" w:customStyle="1" w:styleId="171">
    <w:name w:val="Знак Знак171"/>
    <w:locked/>
    <w:rsid w:val="00EF2921"/>
    <w:rPr>
      <w:rFonts w:cs="Times New Roman"/>
      <w:i/>
      <w:iCs/>
      <w:sz w:val="22"/>
      <w:szCs w:val="22"/>
      <w:lang w:val="ru-RU" w:eastAsia="ru-RU"/>
    </w:rPr>
  </w:style>
  <w:style w:type="character" w:customStyle="1" w:styleId="1610">
    <w:name w:val="Знак Знак161"/>
    <w:locked/>
    <w:rsid w:val="00EF2921"/>
    <w:rPr>
      <w:rFonts w:ascii="Arial" w:hAnsi="Arial" w:cs="Arial"/>
      <w:lang w:val="ru-RU" w:eastAsia="ru-RU"/>
    </w:rPr>
  </w:style>
  <w:style w:type="character" w:customStyle="1" w:styleId="1220">
    <w:name w:val="Знак Знак122"/>
    <w:rsid w:val="00EF2921"/>
    <w:rPr>
      <w:rFonts w:ascii="Arial" w:eastAsia="Times New Roman" w:hAnsi="Arial" w:cs="Times New Roman"/>
      <w:b/>
      <w:bCs/>
      <w:color w:val="000080"/>
      <w:sz w:val="20"/>
      <w:szCs w:val="20"/>
      <w:lang w:eastAsia="ru-RU"/>
    </w:rPr>
  </w:style>
  <w:style w:type="paragraph" w:customStyle="1" w:styleId="2f1">
    <w:name w:val="Знак2"/>
    <w:basedOn w:val="a3"/>
    <w:rsid w:val="00EF2921"/>
    <w:pPr>
      <w:spacing w:after="160" w:line="240" w:lineRule="exact"/>
      <w:jc w:val="both"/>
    </w:pPr>
    <w:rPr>
      <w:rFonts w:ascii="Times New Roman" w:eastAsia="Times New Roman" w:hAnsi="Times New Roman"/>
      <w:sz w:val="24"/>
      <w:szCs w:val="20"/>
      <w:lang w:val="en-US"/>
    </w:rPr>
  </w:style>
  <w:style w:type="character" w:customStyle="1" w:styleId="1910">
    <w:name w:val="Знак Знак191"/>
    <w:rsid w:val="00EF2921"/>
    <w:rPr>
      <w:rFonts w:ascii="Arial" w:hAnsi="Arial"/>
      <w:b/>
      <w:bCs/>
      <w:sz w:val="28"/>
      <w:szCs w:val="24"/>
      <w:lang w:val="ru-RU" w:eastAsia="ru-RU" w:bidi="ar-SA"/>
    </w:rPr>
  </w:style>
  <w:style w:type="character" w:customStyle="1" w:styleId="1810">
    <w:name w:val="Знак Знак181"/>
    <w:rsid w:val="00EF2921"/>
    <w:rPr>
      <w:sz w:val="28"/>
      <w:szCs w:val="24"/>
      <w:lang w:val="ru-RU" w:eastAsia="ru-RU" w:bidi="ar-SA"/>
    </w:rPr>
  </w:style>
  <w:style w:type="character" w:customStyle="1" w:styleId="2310">
    <w:name w:val="Знак Знак231"/>
    <w:rsid w:val="00EF2921"/>
    <w:rPr>
      <w:rFonts w:ascii="Times New Roman" w:eastAsia="Times New Roman" w:hAnsi="Times New Roman"/>
      <w:sz w:val="24"/>
    </w:rPr>
  </w:style>
  <w:style w:type="character" w:customStyle="1" w:styleId="2220">
    <w:name w:val="Знак Знак222"/>
    <w:rsid w:val="00EF2921"/>
    <w:rPr>
      <w:rFonts w:ascii="Times New Roman" w:eastAsia="Times New Roman" w:hAnsi="Times New Roman"/>
      <w:sz w:val="28"/>
    </w:rPr>
  </w:style>
  <w:style w:type="character" w:customStyle="1" w:styleId="2120">
    <w:name w:val="Знак Знак212"/>
    <w:rsid w:val="00EF2921"/>
    <w:rPr>
      <w:rFonts w:ascii="Arial" w:eastAsia="Times New Roman" w:hAnsi="Arial" w:cs="Arial"/>
      <w:b/>
      <w:bCs/>
      <w:sz w:val="26"/>
      <w:szCs w:val="26"/>
    </w:rPr>
  </w:style>
  <w:style w:type="character" w:customStyle="1" w:styleId="2020">
    <w:name w:val="Знак Знак202"/>
    <w:rsid w:val="00EF2921"/>
    <w:rPr>
      <w:rFonts w:ascii="Times New Roman" w:eastAsia="Times New Roman" w:hAnsi="Times New Roman"/>
      <w:b/>
      <w:bCs/>
      <w:sz w:val="28"/>
      <w:szCs w:val="28"/>
    </w:rPr>
  </w:style>
  <w:style w:type="paragraph" w:customStyle="1" w:styleId="2f2">
    <w:name w:val="Знак Знак Знак Знак Знак Знак Знак2"/>
    <w:basedOn w:val="a3"/>
    <w:rsid w:val="00EF2921"/>
    <w:pPr>
      <w:spacing w:before="100" w:beforeAutospacing="1" w:after="100" w:afterAutospacing="1" w:line="240" w:lineRule="auto"/>
    </w:pPr>
    <w:rPr>
      <w:rFonts w:ascii="Tahoma" w:eastAsia="Times New Roman" w:hAnsi="Tahoma"/>
      <w:sz w:val="20"/>
      <w:szCs w:val="20"/>
      <w:lang w:val="en-US"/>
    </w:rPr>
  </w:style>
  <w:style w:type="table" w:customStyle="1" w:styleId="1f6">
    <w:name w:val="Сетка таблицы1"/>
    <w:basedOn w:val="a5"/>
    <w:next w:val="aff"/>
    <w:uiPriority w:val="59"/>
    <w:rsid w:val="00FB60D0"/>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7">
    <w:name w:val="Нет списка1"/>
    <w:next w:val="a6"/>
    <w:uiPriority w:val="99"/>
    <w:semiHidden/>
    <w:unhideWhenUsed/>
    <w:rsid w:val="00FB60D0"/>
  </w:style>
  <w:style w:type="table" w:customStyle="1" w:styleId="2f3">
    <w:name w:val="Сетка таблицы2"/>
    <w:basedOn w:val="a5"/>
    <w:next w:val="aff"/>
    <w:uiPriority w:val="59"/>
    <w:rsid w:val="00FB60D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d">
    <w:name w:val="Основной текст_"/>
    <w:basedOn w:val="a4"/>
    <w:link w:val="1f8"/>
    <w:rsid w:val="00FB60D0"/>
    <w:rPr>
      <w:rFonts w:ascii="Microsoft Sans Serif" w:eastAsia="Microsoft Sans Serif" w:hAnsi="Microsoft Sans Serif" w:cs="Microsoft Sans Serif"/>
      <w:sz w:val="9"/>
      <w:szCs w:val="9"/>
      <w:shd w:val="clear" w:color="auto" w:fill="FFFFFF"/>
    </w:rPr>
  </w:style>
  <w:style w:type="paragraph" w:customStyle="1" w:styleId="1f8">
    <w:name w:val="Основной текст1"/>
    <w:basedOn w:val="a3"/>
    <w:link w:val="affffd"/>
    <w:rsid w:val="00FB60D0"/>
    <w:pPr>
      <w:shd w:val="clear" w:color="auto" w:fill="FFFFFF"/>
      <w:spacing w:after="0" w:line="0" w:lineRule="atLeast"/>
      <w:jc w:val="both"/>
    </w:pPr>
    <w:rPr>
      <w:rFonts w:ascii="Microsoft Sans Serif" w:eastAsia="Microsoft Sans Serif" w:hAnsi="Microsoft Sans Serif" w:cs="Microsoft Sans Serif"/>
      <w:sz w:val="9"/>
      <w:szCs w:val="9"/>
      <w:lang w:eastAsia="ru-RU"/>
    </w:rPr>
  </w:style>
  <w:style w:type="numbering" w:customStyle="1" w:styleId="116">
    <w:name w:val="Нет списка11"/>
    <w:next w:val="a6"/>
    <w:uiPriority w:val="99"/>
    <w:semiHidden/>
    <w:unhideWhenUsed/>
    <w:rsid w:val="00FB60D0"/>
  </w:style>
  <w:style w:type="table" w:customStyle="1" w:styleId="117">
    <w:name w:val="Сетка таблицы11"/>
    <w:basedOn w:val="a5"/>
    <w:next w:val="aff"/>
    <w:uiPriority w:val="59"/>
    <w:rsid w:val="00FB60D0"/>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Сетка таблицы21"/>
    <w:basedOn w:val="a5"/>
    <w:next w:val="aff"/>
    <w:uiPriority w:val="59"/>
    <w:rsid w:val="00FB60D0"/>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e">
    <w:name w:val="TOC Heading"/>
    <w:basedOn w:val="12"/>
    <w:next w:val="a3"/>
    <w:uiPriority w:val="39"/>
    <w:unhideWhenUsed/>
    <w:qFormat/>
    <w:rsid w:val="00FB60D0"/>
    <w:pPr>
      <w:keepLines/>
      <w:spacing w:before="480" w:line="276" w:lineRule="auto"/>
      <w:jc w:val="left"/>
      <w:outlineLvl w:val="9"/>
    </w:pPr>
    <w:rPr>
      <w:rFonts w:asciiTheme="majorHAnsi" w:eastAsiaTheme="majorEastAsia" w:hAnsiTheme="majorHAnsi" w:cstheme="majorBidi"/>
      <w:i w:val="0"/>
      <w:iCs w:val="0"/>
      <w:color w:val="365F91" w:themeColor="accent1" w:themeShade="BF"/>
      <w:sz w:val="28"/>
      <w:szCs w:val="28"/>
    </w:rPr>
  </w:style>
  <w:style w:type="table" w:customStyle="1" w:styleId="3a">
    <w:name w:val="Сетка таблицы3"/>
    <w:basedOn w:val="a5"/>
    <w:next w:val="aff"/>
    <w:uiPriority w:val="59"/>
    <w:rsid w:val="00FB60D0"/>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5"/>
    <w:next w:val="aff"/>
    <w:uiPriority w:val="59"/>
    <w:rsid w:val="00FB60D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6"/>
    <w:uiPriority w:val="99"/>
    <w:semiHidden/>
    <w:unhideWhenUsed/>
    <w:rsid w:val="00FB60D0"/>
  </w:style>
  <w:style w:type="table" w:customStyle="1" w:styleId="45">
    <w:name w:val="Сетка таблицы4"/>
    <w:basedOn w:val="a5"/>
    <w:next w:val="aff"/>
    <w:uiPriority w:val="59"/>
    <w:rsid w:val="00FB60D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
    <w:basedOn w:val="a5"/>
    <w:next w:val="aff"/>
    <w:uiPriority w:val="59"/>
    <w:rsid w:val="00FB60D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
    <w:name w:val="Стиль4"/>
    <w:rsid w:val="00FB60D0"/>
    <w:pPr>
      <w:numPr>
        <w:numId w:val="13"/>
      </w:numPr>
    </w:pPr>
  </w:style>
  <w:style w:type="numbering" w:customStyle="1" w:styleId="2f4">
    <w:name w:val="Нет списка2"/>
    <w:next w:val="a6"/>
    <w:uiPriority w:val="99"/>
    <w:semiHidden/>
    <w:unhideWhenUsed/>
    <w:rsid w:val="00FB60D0"/>
  </w:style>
  <w:style w:type="numbering" w:customStyle="1" w:styleId="161">
    <w:name w:val="Стиль161"/>
    <w:rsid w:val="001A5126"/>
    <w:pPr>
      <w:numPr>
        <w:numId w:val="14"/>
      </w:numPr>
    </w:pPr>
  </w:style>
  <w:style w:type="numbering" w:customStyle="1" w:styleId="3b">
    <w:name w:val="Нет списка3"/>
    <w:next w:val="a6"/>
    <w:uiPriority w:val="99"/>
    <w:semiHidden/>
    <w:unhideWhenUsed/>
    <w:rsid w:val="001A5126"/>
  </w:style>
  <w:style w:type="table" w:customStyle="1" w:styleId="53">
    <w:name w:val="Сетка таблицы5"/>
    <w:basedOn w:val="a5"/>
    <w:next w:val="aff"/>
    <w:uiPriority w:val="59"/>
    <w:rsid w:val="001A5126"/>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
    <w:name w:val="Сетка таблицы22"/>
    <w:basedOn w:val="a5"/>
    <w:next w:val="aff"/>
    <w:uiPriority w:val="59"/>
    <w:rsid w:val="001A512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2">
    <w:name w:val="РегламентГПЗУ"/>
    <w:basedOn w:val="affff6"/>
    <w:qFormat/>
    <w:rsid w:val="00350B58"/>
    <w:pPr>
      <w:numPr>
        <w:ilvl w:val="1"/>
        <w:numId w:val="17"/>
      </w:numPr>
      <w:tabs>
        <w:tab w:val="left" w:pos="992"/>
        <w:tab w:val="left" w:pos="1134"/>
        <w:tab w:val="left" w:pos="9781"/>
      </w:tabs>
      <w:spacing w:after="0" w:line="240" w:lineRule="auto"/>
      <w:jc w:val="both"/>
    </w:pPr>
    <w:rPr>
      <w:rFonts w:ascii="Times New Roman" w:hAnsi="Times New Roman"/>
      <w:sz w:val="24"/>
      <w:szCs w:val="24"/>
    </w:rPr>
  </w:style>
  <w:style w:type="paragraph" w:customStyle="1" w:styleId="2">
    <w:name w:val="РегламентГПЗУ2"/>
    <w:basedOn w:val="a2"/>
    <w:qFormat/>
    <w:rsid w:val="00350B58"/>
    <w:pPr>
      <w:numPr>
        <w:ilvl w:val="2"/>
      </w:numPr>
      <w:tabs>
        <w:tab w:val="clear" w:pos="992"/>
        <w:tab w:val="left" w:pos="1418"/>
      </w:tabs>
    </w:pPr>
  </w:style>
  <w:style w:type="character" w:customStyle="1" w:styleId="apple-converted-space">
    <w:name w:val="apple-converted-space"/>
    <w:basedOn w:val="a4"/>
    <w:rsid w:val="00B227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26774">
      <w:bodyDiv w:val="1"/>
      <w:marLeft w:val="0"/>
      <w:marRight w:val="0"/>
      <w:marTop w:val="0"/>
      <w:marBottom w:val="0"/>
      <w:divBdr>
        <w:top w:val="none" w:sz="0" w:space="0" w:color="auto"/>
        <w:left w:val="none" w:sz="0" w:space="0" w:color="auto"/>
        <w:bottom w:val="none" w:sz="0" w:space="0" w:color="auto"/>
        <w:right w:val="none" w:sz="0" w:space="0" w:color="auto"/>
      </w:divBdr>
    </w:div>
    <w:div w:id="79524024">
      <w:bodyDiv w:val="1"/>
      <w:marLeft w:val="0"/>
      <w:marRight w:val="0"/>
      <w:marTop w:val="0"/>
      <w:marBottom w:val="0"/>
      <w:divBdr>
        <w:top w:val="none" w:sz="0" w:space="0" w:color="auto"/>
        <w:left w:val="none" w:sz="0" w:space="0" w:color="auto"/>
        <w:bottom w:val="none" w:sz="0" w:space="0" w:color="auto"/>
        <w:right w:val="none" w:sz="0" w:space="0" w:color="auto"/>
      </w:divBdr>
    </w:div>
    <w:div w:id="100607479">
      <w:bodyDiv w:val="1"/>
      <w:marLeft w:val="0"/>
      <w:marRight w:val="0"/>
      <w:marTop w:val="0"/>
      <w:marBottom w:val="0"/>
      <w:divBdr>
        <w:top w:val="none" w:sz="0" w:space="0" w:color="auto"/>
        <w:left w:val="none" w:sz="0" w:space="0" w:color="auto"/>
        <w:bottom w:val="none" w:sz="0" w:space="0" w:color="auto"/>
        <w:right w:val="none" w:sz="0" w:space="0" w:color="auto"/>
      </w:divBdr>
    </w:div>
    <w:div w:id="152111190">
      <w:bodyDiv w:val="1"/>
      <w:marLeft w:val="0"/>
      <w:marRight w:val="0"/>
      <w:marTop w:val="0"/>
      <w:marBottom w:val="0"/>
      <w:divBdr>
        <w:top w:val="none" w:sz="0" w:space="0" w:color="auto"/>
        <w:left w:val="none" w:sz="0" w:space="0" w:color="auto"/>
        <w:bottom w:val="none" w:sz="0" w:space="0" w:color="auto"/>
        <w:right w:val="none" w:sz="0" w:space="0" w:color="auto"/>
      </w:divBdr>
    </w:div>
    <w:div w:id="290324523">
      <w:bodyDiv w:val="1"/>
      <w:marLeft w:val="0"/>
      <w:marRight w:val="0"/>
      <w:marTop w:val="0"/>
      <w:marBottom w:val="0"/>
      <w:divBdr>
        <w:top w:val="none" w:sz="0" w:space="0" w:color="auto"/>
        <w:left w:val="none" w:sz="0" w:space="0" w:color="auto"/>
        <w:bottom w:val="none" w:sz="0" w:space="0" w:color="auto"/>
        <w:right w:val="none" w:sz="0" w:space="0" w:color="auto"/>
      </w:divBdr>
    </w:div>
    <w:div w:id="342365992">
      <w:bodyDiv w:val="1"/>
      <w:marLeft w:val="0"/>
      <w:marRight w:val="0"/>
      <w:marTop w:val="0"/>
      <w:marBottom w:val="0"/>
      <w:divBdr>
        <w:top w:val="none" w:sz="0" w:space="0" w:color="auto"/>
        <w:left w:val="none" w:sz="0" w:space="0" w:color="auto"/>
        <w:bottom w:val="none" w:sz="0" w:space="0" w:color="auto"/>
        <w:right w:val="none" w:sz="0" w:space="0" w:color="auto"/>
      </w:divBdr>
    </w:div>
    <w:div w:id="356127576">
      <w:bodyDiv w:val="1"/>
      <w:marLeft w:val="0"/>
      <w:marRight w:val="0"/>
      <w:marTop w:val="0"/>
      <w:marBottom w:val="0"/>
      <w:divBdr>
        <w:top w:val="none" w:sz="0" w:space="0" w:color="auto"/>
        <w:left w:val="none" w:sz="0" w:space="0" w:color="auto"/>
        <w:bottom w:val="none" w:sz="0" w:space="0" w:color="auto"/>
        <w:right w:val="none" w:sz="0" w:space="0" w:color="auto"/>
      </w:divBdr>
    </w:div>
    <w:div w:id="449475259">
      <w:bodyDiv w:val="1"/>
      <w:marLeft w:val="0"/>
      <w:marRight w:val="0"/>
      <w:marTop w:val="0"/>
      <w:marBottom w:val="0"/>
      <w:divBdr>
        <w:top w:val="none" w:sz="0" w:space="0" w:color="auto"/>
        <w:left w:val="none" w:sz="0" w:space="0" w:color="auto"/>
        <w:bottom w:val="none" w:sz="0" w:space="0" w:color="auto"/>
        <w:right w:val="none" w:sz="0" w:space="0" w:color="auto"/>
      </w:divBdr>
    </w:div>
    <w:div w:id="471412530">
      <w:bodyDiv w:val="1"/>
      <w:marLeft w:val="0"/>
      <w:marRight w:val="0"/>
      <w:marTop w:val="0"/>
      <w:marBottom w:val="0"/>
      <w:divBdr>
        <w:top w:val="none" w:sz="0" w:space="0" w:color="auto"/>
        <w:left w:val="none" w:sz="0" w:space="0" w:color="auto"/>
        <w:bottom w:val="none" w:sz="0" w:space="0" w:color="auto"/>
        <w:right w:val="none" w:sz="0" w:space="0" w:color="auto"/>
      </w:divBdr>
    </w:div>
    <w:div w:id="528571445">
      <w:bodyDiv w:val="1"/>
      <w:marLeft w:val="0"/>
      <w:marRight w:val="0"/>
      <w:marTop w:val="0"/>
      <w:marBottom w:val="0"/>
      <w:divBdr>
        <w:top w:val="none" w:sz="0" w:space="0" w:color="auto"/>
        <w:left w:val="none" w:sz="0" w:space="0" w:color="auto"/>
        <w:bottom w:val="none" w:sz="0" w:space="0" w:color="auto"/>
        <w:right w:val="none" w:sz="0" w:space="0" w:color="auto"/>
      </w:divBdr>
    </w:div>
    <w:div w:id="591280838">
      <w:bodyDiv w:val="1"/>
      <w:marLeft w:val="0"/>
      <w:marRight w:val="0"/>
      <w:marTop w:val="0"/>
      <w:marBottom w:val="0"/>
      <w:divBdr>
        <w:top w:val="none" w:sz="0" w:space="0" w:color="auto"/>
        <w:left w:val="none" w:sz="0" w:space="0" w:color="auto"/>
        <w:bottom w:val="none" w:sz="0" w:space="0" w:color="auto"/>
        <w:right w:val="none" w:sz="0" w:space="0" w:color="auto"/>
      </w:divBdr>
    </w:div>
    <w:div w:id="640034838">
      <w:bodyDiv w:val="1"/>
      <w:marLeft w:val="0"/>
      <w:marRight w:val="0"/>
      <w:marTop w:val="0"/>
      <w:marBottom w:val="0"/>
      <w:divBdr>
        <w:top w:val="none" w:sz="0" w:space="0" w:color="auto"/>
        <w:left w:val="none" w:sz="0" w:space="0" w:color="auto"/>
        <w:bottom w:val="none" w:sz="0" w:space="0" w:color="auto"/>
        <w:right w:val="none" w:sz="0" w:space="0" w:color="auto"/>
      </w:divBdr>
    </w:div>
    <w:div w:id="654794670">
      <w:bodyDiv w:val="1"/>
      <w:marLeft w:val="0"/>
      <w:marRight w:val="0"/>
      <w:marTop w:val="0"/>
      <w:marBottom w:val="0"/>
      <w:divBdr>
        <w:top w:val="none" w:sz="0" w:space="0" w:color="auto"/>
        <w:left w:val="none" w:sz="0" w:space="0" w:color="auto"/>
        <w:bottom w:val="none" w:sz="0" w:space="0" w:color="auto"/>
        <w:right w:val="none" w:sz="0" w:space="0" w:color="auto"/>
      </w:divBdr>
    </w:div>
    <w:div w:id="699820638">
      <w:bodyDiv w:val="1"/>
      <w:marLeft w:val="0"/>
      <w:marRight w:val="0"/>
      <w:marTop w:val="0"/>
      <w:marBottom w:val="0"/>
      <w:divBdr>
        <w:top w:val="none" w:sz="0" w:space="0" w:color="auto"/>
        <w:left w:val="none" w:sz="0" w:space="0" w:color="auto"/>
        <w:bottom w:val="none" w:sz="0" w:space="0" w:color="auto"/>
        <w:right w:val="none" w:sz="0" w:space="0" w:color="auto"/>
      </w:divBdr>
    </w:div>
    <w:div w:id="750855664">
      <w:bodyDiv w:val="1"/>
      <w:marLeft w:val="0"/>
      <w:marRight w:val="0"/>
      <w:marTop w:val="0"/>
      <w:marBottom w:val="0"/>
      <w:divBdr>
        <w:top w:val="none" w:sz="0" w:space="0" w:color="auto"/>
        <w:left w:val="none" w:sz="0" w:space="0" w:color="auto"/>
        <w:bottom w:val="none" w:sz="0" w:space="0" w:color="auto"/>
        <w:right w:val="none" w:sz="0" w:space="0" w:color="auto"/>
      </w:divBdr>
    </w:div>
    <w:div w:id="838347200">
      <w:bodyDiv w:val="1"/>
      <w:marLeft w:val="0"/>
      <w:marRight w:val="0"/>
      <w:marTop w:val="0"/>
      <w:marBottom w:val="0"/>
      <w:divBdr>
        <w:top w:val="none" w:sz="0" w:space="0" w:color="auto"/>
        <w:left w:val="none" w:sz="0" w:space="0" w:color="auto"/>
        <w:bottom w:val="none" w:sz="0" w:space="0" w:color="auto"/>
        <w:right w:val="none" w:sz="0" w:space="0" w:color="auto"/>
      </w:divBdr>
    </w:div>
    <w:div w:id="908228682">
      <w:bodyDiv w:val="1"/>
      <w:marLeft w:val="0"/>
      <w:marRight w:val="0"/>
      <w:marTop w:val="0"/>
      <w:marBottom w:val="0"/>
      <w:divBdr>
        <w:top w:val="none" w:sz="0" w:space="0" w:color="auto"/>
        <w:left w:val="none" w:sz="0" w:space="0" w:color="auto"/>
        <w:bottom w:val="none" w:sz="0" w:space="0" w:color="auto"/>
        <w:right w:val="none" w:sz="0" w:space="0" w:color="auto"/>
      </w:divBdr>
    </w:div>
    <w:div w:id="988899810">
      <w:bodyDiv w:val="1"/>
      <w:marLeft w:val="0"/>
      <w:marRight w:val="0"/>
      <w:marTop w:val="0"/>
      <w:marBottom w:val="0"/>
      <w:divBdr>
        <w:top w:val="none" w:sz="0" w:space="0" w:color="auto"/>
        <w:left w:val="none" w:sz="0" w:space="0" w:color="auto"/>
        <w:bottom w:val="none" w:sz="0" w:space="0" w:color="auto"/>
        <w:right w:val="none" w:sz="0" w:space="0" w:color="auto"/>
      </w:divBdr>
    </w:div>
    <w:div w:id="997267950">
      <w:bodyDiv w:val="1"/>
      <w:marLeft w:val="0"/>
      <w:marRight w:val="0"/>
      <w:marTop w:val="0"/>
      <w:marBottom w:val="0"/>
      <w:divBdr>
        <w:top w:val="none" w:sz="0" w:space="0" w:color="auto"/>
        <w:left w:val="none" w:sz="0" w:space="0" w:color="auto"/>
        <w:bottom w:val="none" w:sz="0" w:space="0" w:color="auto"/>
        <w:right w:val="none" w:sz="0" w:space="0" w:color="auto"/>
      </w:divBdr>
    </w:div>
    <w:div w:id="1100680909">
      <w:bodyDiv w:val="1"/>
      <w:marLeft w:val="0"/>
      <w:marRight w:val="0"/>
      <w:marTop w:val="0"/>
      <w:marBottom w:val="0"/>
      <w:divBdr>
        <w:top w:val="none" w:sz="0" w:space="0" w:color="auto"/>
        <w:left w:val="none" w:sz="0" w:space="0" w:color="auto"/>
        <w:bottom w:val="none" w:sz="0" w:space="0" w:color="auto"/>
        <w:right w:val="none" w:sz="0" w:space="0" w:color="auto"/>
      </w:divBdr>
    </w:div>
    <w:div w:id="1163278092">
      <w:bodyDiv w:val="1"/>
      <w:marLeft w:val="0"/>
      <w:marRight w:val="0"/>
      <w:marTop w:val="0"/>
      <w:marBottom w:val="0"/>
      <w:divBdr>
        <w:top w:val="none" w:sz="0" w:space="0" w:color="auto"/>
        <w:left w:val="none" w:sz="0" w:space="0" w:color="auto"/>
        <w:bottom w:val="none" w:sz="0" w:space="0" w:color="auto"/>
        <w:right w:val="none" w:sz="0" w:space="0" w:color="auto"/>
      </w:divBdr>
    </w:div>
    <w:div w:id="1204174895">
      <w:bodyDiv w:val="1"/>
      <w:marLeft w:val="0"/>
      <w:marRight w:val="0"/>
      <w:marTop w:val="0"/>
      <w:marBottom w:val="0"/>
      <w:divBdr>
        <w:top w:val="none" w:sz="0" w:space="0" w:color="auto"/>
        <w:left w:val="none" w:sz="0" w:space="0" w:color="auto"/>
        <w:bottom w:val="none" w:sz="0" w:space="0" w:color="auto"/>
        <w:right w:val="none" w:sz="0" w:space="0" w:color="auto"/>
      </w:divBdr>
    </w:div>
    <w:div w:id="1281110204">
      <w:bodyDiv w:val="1"/>
      <w:marLeft w:val="0"/>
      <w:marRight w:val="0"/>
      <w:marTop w:val="0"/>
      <w:marBottom w:val="0"/>
      <w:divBdr>
        <w:top w:val="none" w:sz="0" w:space="0" w:color="auto"/>
        <w:left w:val="none" w:sz="0" w:space="0" w:color="auto"/>
        <w:bottom w:val="none" w:sz="0" w:space="0" w:color="auto"/>
        <w:right w:val="none" w:sz="0" w:space="0" w:color="auto"/>
      </w:divBdr>
    </w:div>
    <w:div w:id="1331909089">
      <w:bodyDiv w:val="1"/>
      <w:marLeft w:val="0"/>
      <w:marRight w:val="0"/>
      <w:marTop w:val="0"/>
      <w:marBottom w:val="0"/>
      <w:divBdr>
        <w:top w:val="none" w:sz="0" w:space="0" w:color="auto"/>
        <w:left w:val="none" w:sz="0" w:space="0" w:color="auto"/>
        <w:bottom w:val="none" w:sz="0" w:space="0" w:color="auto"/>
        <w:right w:val="none" w:sz="0" w:space="0" w:color="auto"/>
      </w:divBdr>
    </w:div>
    <w:div w:id="1334453817">
      <w:bodyDiv w:val="1"/>
      <w:marLeft w:val="0"/>
      <w:marRight w:val="0"/>
      <w:marTop w:val="0"/>
      <w:marBottom w:val="0"/>
      <w:divBdr>
        <w:top w:val="none" w:sz="0" w:space="0" w:color="auto"/>
        <w:left w:val="none" w:sz="0" w:space="0" w:color="auto"/>
        <w:bottom w:val="none" w:sz="0" w:space="0" w:color="auto"/>
        <w:right w:val="none" w:sz="0" w:space="0" w:color="auto"/>
      </w:divBdr>
    </w:div>
    <w:div w:id="1372145554">
      <w:bodyDiv w:val="1"/>
      <w:marLeft w:val="0"/>
      <w:marRight w:val="0"/>
      <w:marTop w:val="0"/>
      <w:marBottom w:val="0"/>
      <w:divBdr>
        <w:top w:val="none" w:sz="0" w:space="0" w:color="auto"/>
        <w:left w:val="none" w:sz="0" w:space="0" w:color="auto"/>
        <w:bottom w:val="none" w:sz="0" w:space="0" w:color="auto"/>
        <w:right w:val="none" w:sz="0" w:space="0" w:color="auto"/>
      </w:divBdr>
    </w:div>
    <w:div w:id="1429158149">
      <w:bodyDiv w:val="1"/>
      <w:marLeft w:val="0"/>
      <w:marRight w:val="0"/>
      <w:marTop w:val="0"/>
      <w:marBottom w:val="0"/>
      <w:divBdr>
        <w:top w:val="none" w:sz="0" w:space="0" w:color="auto"/>
        <w:left w:val="none" w:sz="0" w:space="0" w:color="auto"/>
        <w:bottom w:val="none" w:sz="0" w:space="0" w:color="auto"/>
        <w:right w:val="none" w:sz="0" w:space="0" w:color="auto"/>
      </w:divBdr>
    </w:div>
    <w:div w:id="1467317448">
      <w:bodyDiv w:val="1"/>
      <w:marLeft w:val="0"/>
      <w:marRight w:val="0"/>
      <w:marTop w:val="0"/>
      <w:marBottom w:val="0"/>
      <w:divBdr>
        <w:top w:val="none" w:sz="0" w:space="0" w:color="auto"/>
        <w:left w:val="none" w:sz="0" w:space="0" w:color="auto"/>
        <w:bottom w:val="none" w:sz="0" w:space="0" w:color="auto"/>
        <w:right w:val="none" w:sz="0" w:space="0" w:color="auto"/>
      </w:divBdr>
    </w:div>
    <w:div w:id="1468162995">
      <w:bodyDiv w:val="1"/>
      <w:marLeft w:val="0"/>
      <w:marRight w:val="0"/>
      <w:marTop w:val="0"/>
      <w:marBottom w:val="0"/>
      <w:divBdr>
        <w:top w:val="none" w:sz="0" w:space="0" w:color="auto"/>
        <w:left w:val="none" w:sz="0" w:space="0" w:color="auto"/>
        <w:bottom w:val="none" w:sz="0" w:space="0" w:color="auto"/>
        <w:right w:val="none" w:sz="0" w:space="0" w:color="auto"/>
      </w:divBdr>
    </w:div>
    <w:div w:id="1570071795">
      <w:bodyDiv w:val="1"/>
      <w:marLeft w:val="0"/>
      <w:marRight w:val="0"/>
      <w:marTop w:val="0"/>
      <w:marBottom w:val="0"/>
      <w:divBdr>
        <w:top w:val="none" w:sz="0" w:space="0" w:color="auto"/>
        <w:left w:val="none" w:sz="0" w:space="0" w:color="auto"/>
        <w:bottom w:val="none" w:sz="0" w:space="0" w:color="auto"/>
        <w:right w:val="none" w:sz="0" w:space="0" w:color="auto"/>
      </w:divBdr>
    </w:div>
    <w:div w:id="1628780245">
      <w:bodyDiv w:val="1"/>
      <w:marLeft w:val="0"/>
      <w:marRight w:val="0"/>
      <w:marTop w:val="0"/>
      <w:marBottom w:val="0"/>
      <w:divBdr>
        <w:top w:val="none" w:sz="0" w:space="0" w:color="auto"/>
        <w:left w:val="none" w:sz="0" w:space="0" w:color="auto"/>
        <w:bottom w:val="none" w:sz="0" w:space="0" w:color="auto"/>
        <w:right w:val="none" w:sz="0" w:space="0" w:color="auto"/>
      </w:divBdr>
    </w:div>
    <w:div w:id="1633754252">
      <w:bodyDiv w:val="1"/>
      <w:marLeft w:val="0"/>
      <w:marRight w:val="0"/>
      <w:marTop w:val="0"/>
      <w:marBottom w:val="0"/>
      <w:divBdr>
        <w:top w:val="none" w:sz="0" w:space="0" w:color="auto"/>
        <w:left w:val="none" w:sz="0" w:space="0" w:color="auto"/>
        <w:bottom w:val="none" w:sz="0" w:space="0" w:color="auto"/>
        <w:right w:val="none" w:sz="0" w:space="0" w:color="auto"/>
      </w:divBdr>
    </w:div>
    <w:div w:id="1638949046">
      <w:bodyDiv w:val="1"/>
      <w:marLeft w:val="0"/>
      <w:marRight w:val="0"/>
      <w:marTop w:val="0"/>
      <w:marBottom w:val="0"/>
      <w:divBdr>
        <w:top w:val="none" w:sz="0" w:space="0" w:color="auto"/>
        <w:left w:val="none" w:sz="0" w:space="0" w:color="auto"/>
        <w:bottom w:val="none" w:sz="0" w:space="0" w:color="auto"/>
        <w:right w:val="none" w:sz="0" w:space="0" w:color="auto"/>
      </w:divBdr>
    </w:div>
    <w:div w:id="1659114802">
      <w:bodyDiv w:val="1"/>
      <w:marLeft w:val="0"/>
      <w:marRight w:val="0"/>
      <w:marTop w:val="0"/>
      <w:marBottom w:val="0"/>
      <w:divBdr>
        <w:top w:val="none" w:sz="0" w:space="0" w:color="auto"/>
        <w:left w:val="none" w:sz="0" w:space="0" w:color="auto"/>
        <w:bottom w:val="none" w:sz="0" w:space="0" w:color="auto"/>
        <w:right w:val="none" w:sz="0" w:space="0" w:color="auto"/>
      </w:divBdr>
    </w:div>
    <w:div w:id="1689790360">
      <w:bodyDiv w:val="1"/>
      <w:marLeft w:val="0"/>
      <w:marRight w:val="0"/>
      <w:marTop w:val="0"/>
      <w:marBottom w:val="0"/>
      <w:divBdr>
        <w:top w:val="none" w:sz="0" w:space="0" w:color="auto"/>
        <w:left w:val="none" w:sz="0" w:space="0" w:color="auto"/>
        <w:bottom w:val="none" w:sz="0" w:space="0" w:color="auto"/>
        <w:right w:val="none" w:sz="0" w:space="0" w:color="auto"/>
      </w:divBdr>
    </w:div>
    <w:div w:id="1699240531">
      <w:bodyDiv w:val="1"/>
      <w:marLeft w:val="0"/>
      <w:marRight w:val="0"/>
      <w:marTop w:val="0"/>
      <w:marBottom w:val="0"/>
      <w:divBdr>
        <w:top w:val="none" w:sz="0" w:space="0" w:color="auto"/>
        <w:left w:val="none" w:sz="0" w:space="0" w:color="auto"/>
        <w:bottom w:val="none" w:sz="0" w:space="0" w:color="auto"/>
        <w:right w:val="none" w:sz="0" w:space="0" w:color="auto"/>
      </w:divBdr>
    </w:div>
    <w:div w:id="1717046097">
      <w:bodyDiv w:val="1"/>
      <w:marLeft w:val="0"/>
      <w:marRight w:val="0"/>
      <w:marTop w:val="0"/>
      <w:marBottom w:val="0"/>
      <w:divBdr>
        <w:top w:val="none" w:sz="0" w:space="0" w:color="auto"/>
        <w:left w:val="none" w:sz="0" w:space="0" w:color="auto"/>
        <w:bottom w:val="none" w:sz="0" w:space="0" w:color="auto"/>
        <w:right w:val="none" w:sz="0" w:space="0" w:color="auto"/>
      </w:divBdr>
    </w:div>
    <w:div w:id="1739013337">
      <w:bodyDiv w:val="1"/>
      <w:marLeft w:val="0"/>
      <w:marRight w:val="0"/>
      <w:marTop w:val="0"/>
      <w:marBottom w:val="0"/>
      <w:divBdr>
        <w:top w:val="none" w:sz="0" w:space="0" w:color="auto"/>
        <w:left w:val="none" w:sz="0" w:space="0" w:color="auto"/>
        <w:bottom w:val="none" w:sz="0" w:space="0" w:color="auto"/>
        <w:right w:val="none" w:sz="0" w:space="0" w:color="auto"/>
      </w:divBdr>
    </w:div>
    <w:div w:id="1741444315">
      <w:bodyDiv w:val="1"/>
      <w:marLeft w:val="0"/>
      <w:marRight w:val="0"/>
      <w:marTop w:val="0"/>
      <w:marBottom w:val="0"/>
      <w:divBdr>
        <w:top w:val="none" w:sz="0" w:space="0" w:color="auto"/>
        <w:left w:val="none" w:sz="0" w:space="0" w:color="auto"/>
        <w:bottom w:val="none" w:sz="0" w:space="0" w:color="auto"/>
        <w:right w:val="none" w:sz="0" w:space="0" w:color="auto"/>
      </w:divBdr>
    </w:div>
    <w:div w:id="1756172471">
      <w:bodyDiv w:val="1"/>
      <w:marLeft w:val="0"/>
      <w:marRight w:val="0"/>
      <w:marTop w:val="0"/>
      <w:marBottom w:val="0"/>
      <w:divBdr>
        <w:top w:val="none" w:sz="0" w:space="0" w:color="auto"/>
        <w:left w:val="none" w:sz="0" w:space="0" w:color="auto"/>
        <w:bottom w:val="none" w:sz="0" w:space="0" w:color="auto"/>
        <w:right w:val="none" w:sz="0" w:space="0" w:color="auto"/>
      </w:divBdr>
    </w:div>
    <w:div w:id="1764229752">
      <w:bodyDiv w:val="1"/>
      <w:marLeft w:val="0"/>
      <w:marRight w:val="0"/>
      <w:marTop w:val="0"/>
      <w:marBottom w:val="0"/>
      <w:divBdr>
        <w:top w:val="none" w:sz="0" w:space="0" w:color="auto"/>
        <w:left w:val="none" w:sz="0" w:space="0" w:color="auto"/>
        <w:bottom w:val="none" w:sz="0" w:space="0" w:color="auto"/>
        <w:right w:val="none" w:sz="0" w:space="0" w:color="auto"/>
      </w:divBdr>
    </w:div>
    <w:div w:id="1845821457">
      <w:bodyDiv w:val="1"/>
      <w:marLeft w:val="0"/>
      <w:marRight w:val="0"/>
      <w:marTop w:val="0"/>
      <w:marBottom w:val="0"/>
      <w:divBdr>
        <w:top w:val="none" w:sz="0" w:space="0" w:color="auto"/>
        <w:left w:val="none" w:sz="0" w:space="0" w:color="auto"/>
        <w:bottom w:val="none" w:sz="0" w:space="0" w:color="auto"/>
        <w:right w:val="none" w:sz="0" w:space="0" w:color="auto"/>
      </w:divBdr>
    </w:div>
    <w:div w:id="1897472392">
      <w:bodyDiv w:val="1"/>
      <w:marLeft w:val="0"/>
      <w:marRight w:val="0"/>
      <w:marTop w:val="0"/>
      <w:marBottom w:val="0"/>
      <w:divBdr>
        <w:top w:val="none" w:sz="0" w:space="0" w:color="auto"/>
        <w:left w:val="none" w:sz="0" w:space="0" w:color="auto"/>
        <w:bottom w:val="none" w:sz="0" w:space="0" w:color="auto"/>
        <w:right w:val="none" w:sz="0" w:space="0" w:color="auto"/>
      </w:divBdr>
    </w:div>
    <w:div w:id="1899126177">
      <w:bodyDiv w:val="1"/>
      <w:marLeft w:val="0"/>
      <w:marRight w:val="0"/>
      <w:marTop w:val="0"/>
      <w:marBottom w:val="0"/>
      <w:divBdr>
        <w:top w:val="none" w:sz="0" w:space="0" w:color="auto"/>
        <w:left w:val="none" w:sz="0" w:space="0" w:color="auto"/>
        <w:bottom w:val="none" w:sz="0" w:space="0" w:color="auto"/>
        <w:right w:val="none" w:sz="0" w:space="0" w:color="auto"/>
      </w:divBdr>
    </w:div>
    <w:div w:id="1994751926">
      <w:bodyDiv w:val="1"/>
      <w:marLeft w:val="0"/>
      <w:marRight w:val="0"/>
      <w:marTop w:val="0"/>
      <w:marBottom w:val="0"/>
      <w:divBdr>
        <w:top w:val="none" w:sz="0" w:space="0" w:color="auto"/>
        <w:left w:val="none" w:sz="0" w:space="0" w:color="auto"/>
        <w:bottom w:val="none" w:sz="0" w:space="0" w:color="auto"/>
        <w:right w:val="none" w:sz="0" w:space="0" w:color="auto"/>
      </w:divBdr>
    </w:div>
    <w:div w:id="2002729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629CC1D78D2262EC52DA8B756EB149B2EE3649813848AB5266092E8020z4G2J" TargetMode="External"/><Relationship Id="rId18" Type="http://schemas.openxmlformats.org/officeDocument/2006/relationships/hyperlink" Target="consultantplus://offline/ref=629CC1D78D2262EC52DA8B756EB149B2EE354684384AAB5266092E8020z4G2J" TargetMode="External"/><Relationship Id="rId26"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image" Target="media/image1.emf"/><Relationship Id="rId7" Type="http://schemas.openxmlformats.org/officeDocument/2006/relationships/footnotes" Target="footnotes.xml"/><Relationship Id="rId12" Type="http://schemas.openxmlformats.org/officeDocument/2006/relationships/hyperlink" Target="consultantplus://offline/ref=937C15C2A9C0D15C403C16013ABE423D85A925A437AA9439FCE74595D50538DFA7872BEDCD27205D2Ev5Q" TargetMode="External"/><Relationship Id="rId17" Type="http://schemas.openxmlformats.org/officeDocument/2006/relationships/hyperlink" Target="consultantplus://offline/ref=629CC1D78D2262EC52DA8B756EB149B2EE3649813848AB5266092E8020z4G2J" TargetMode="Externa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937C15C2A9C0D15C403C16013ABE423D85A925A437AA9439FCE74595D50538DFA7872BEDCD27255E2Ev3Q" TargetMode="External"/><Relationship Id="rId24" Type="http://schemas.openxmlformats.org/officeDocument/2006/relationships/oleObject" Target="embeddings/_________Microsoft_Visio_2003_2010122.vsd"/><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image" Target="media/image2.emf"/><Relationship Id="rId28" Type="http://schemas.openxmlformats.org/officeDocument/2006/relationships/theme" Target="theme/theme1.xml"/><Relationship Id="rId10" Type="http://schemas.openxmlformats.org/officeDocument/2006/relationships/hyperlink" Target="http://uslugi.mosreg.ru"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consultantplus://offline/ref=0F8D1EB71863249D3D5B7C42B86BE3091CA55E29C2E62AAEAF1F03582606C8FA7FC6E66DD2D8E2D9p8k5M" TargetMode="External"/><Relationship Id="rId14" Type="http://schemas.openxmlformats.org/officeDocument/2006/relationships/hyperlink" Target="consultantplus://offline/ref=629CC1D78D2262EC52DA8B756EB149B2EE354684384AAB5266092E8020z4G2J" TargetMode="External"/><Relationship Id="rId22" Type="http://schemas.openxmlformats.org/officeDocument/2006/relationships/oleObject" Target="embeddings/_________Microsoft_Visio_2003_201011.vsd"/><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16CDAE-FCCA-450B-B80B-C5CF8C641DFD}">
  <ds:schemaRefs>
    <ds:schemaRef ds:uri="http://schemas.openxmlformats.org/officeDocument/2006/bibliography"/>
  </ds:schemaRefs>
</ds:datastoreItem>
</file>

<file path=customXml/itemProps2.xml><?xml version="1.0" encoding="utf-8"?>
<ds:datastoreItem xmlns:ds="http://schemas.openxmlformats.org/officeDocument/2006/customXml" ds:itemID="{AC6B7692-FB7E-42F9-A5BA-5CD493ED35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405</TotalTime>
  <Pages>1</Pages>
  <Words>27945</Words>
  <Characters>159288</Characters>
  <Application>Microsoft Office Word</Application>
  <DocSecurity>0</DocSecurity>
  <Lines>1327</Lines>
  <Paragraphs>373</Paragraphs>
  <ScaleCrop>false</ScaleCrop>
  <HeadingPairs>
    <vt:vector size="2" baseType="variant">
      <vt:variant>
        <vt:lpstr>Название</vt:lpstr>
      </vt:variant>
      <vt:variant>
        <vt:i4>1</vt:i4>
      </vt:variant>
    </vt:vector>
  </HeadingPairs>
  <TitlesOfParts>
    <vt:vector size="1" baseType="lpstr">
      <vt:lpstr>Шаблон проекта административного регламента</vt:lpstr>
    </vt:vector>
  </TitlesOfParts>
  <Company>Hewlett-Packard Company</Company>
  <LinksUpToDate>false</LinksUpToDate>
  <CharactersWithSpaces>186860</CharactersWithSpaces>
  <SharedDoc>false</SharedDoc>
  <HyperlinkBase/>
  <HLinks>
    <vt:vector size="450" baseType="variant">
      <vt:variant>
        <vt:i4>1048603</vt:i4>
      </vt:variant>
      <vt:variant>
        <vt:i4>424</vt:i4>
      </vt:variant>
      <vt:variant>
        <vt:i4>0</vt:i4>
      </vt:variant>
      <vt:variant>
        <vt:i4>5</vt:i4>
      </vt:variant>
      <vt:variant>
        <vt:lpwstr>http://shaturamfc.ru/</vt:lpwstr>
      </vt:variant>
      <vt:variant>
        <vt:lpwstr/>
      </vt:variant>
      <vt:variant>
        <vt:i4>1638503</vt:i4>
      </vt:variant>
      <vt:variant>
        <vt:i4>421</vt:i4>
      </vt:variant>
      <vt:variant>
        <vt:i4>0</vt:i4>
      </vt:variant>
      <vt:variant>
        <vt:i4>5</vt:i4>
      </vt:variant>
      <vt:variant>
        <vt:lpwstr>mailto:mfc-shatura@rambler.ru</vt:lpwstr>
      </vt:variant>
      <vt:variant>
        <vt:lpwstr/>
      </vt:variant>
      <vt:variant>
        <vt:i4>8257582</vt:i4>
      </vt:variant>
      <vt:variant>
        <vt:i4>418</vt:i4>
      </vt:variant>
      <vt:variant>
        <vt:i4>0</vt:i4>
      </vt:variant>
      <vt:variant>
        <vt:i4>5</vt:i4>
      </vt:variant>
      <vt:variant>
        <vt:lpwstr>http://mfc.esc-stupino.ru/</vt:lpwstr>
      </vt:variant>
      <vt:variant>
        <vt:lpwstr/>
      </vt:variant>
      <vt:variant>
        <vt:i4>3342420</vt:i4>
      </vt:variant>
      <vt:variant>
        <vt:i4>415</vt:i4>
      </vt:variant>
      <vt:variant>
        <vt:i4>0</vt:i4>
      </vt:variant>
      <vt:variant>
        <vt:i4>5</vt:i4>
      </vt:variant>
      <vt:variant>
        <vt:lpwstr>mailto:mfc-stupino@mail.ru</vt:lpwstr>
      </vt:variant>
      <vt:variant>
        <vt:lpwstr/>
      </vt:variant>
      <vt:variant>
        <vt:i4>2752623</vt:i4>
      </vt:variant>
      <vt:variant>
        <vt:i4>412</vt:i4>
      </vt:variant>
      <vt:variant>
        <vt:i4>0</vt:i4>
      </vt:variant>
      <vt:variant>
        <vt:i4>5</vt:i4>
      </vt:variant>
      <vt:variant>
        <vt:lpwstr>http://serpregion.ru/content/view/12931</vt:lpwstr>
      </vt:variant>
      <vt:variant>
        <vt:lpwstr/>
      </vt:variant>
      <vt:variant>
        <vt:i4>1179772</vt:i4>
      </vt:variant>
      <vt:variant>
        <vt:i4>409</vt:i4>
      </vt:variant>
      <vt:variant>
        <vt:i4>0</vt:i4>
      </vt:variant>
      <vt:variant>
        <vt:i4>5</vt:i4>
      </vt:variant>
      <vt:variant>
        <vt:lpwstr>mailto:mfc.serpregion@gmail.com</vt:lpwstr>
      </vt:variant>
      <vt:variant>
        <vt:lpwstr/>
      </vt:variant>
      <vt:variant>
        <vt:i4>524359</vt:i4>
      </vt:variant>
      <vt:variant>
        <vt:i4>406</vt:i4>
      </vt:variant>
      <vt:variant>
        <vt:i4>0</vt:i4>
      </vt:variant>
      <vt:variant>
        <vt:i4>5</vt:i4>
      </vt:variant>
      <vt:variant>
        <vt:lpwstr>http://mfcsp.ru/</vt:lpwstr>
      </vt:variant>
      <vt:variant>
        <vt:lpwstr/>
      </vt:variant>
      <vt:variant>
        <vt:i4>6488135</vt:i4>
      </vt:variant>
      <vt:variant>
        <vt:i4>403</vt:i4>
      </vt:variant>
      <vt:variant>
        <vt:i4>0</vt:i4>
      </vt:variant>
      <vt:variant>
        <vt:i4>5</vt:i4>
      </vt:variant>
      <vt:variant>
        <vt:lpwstr>mailto:info@mfcsp.ru</vt:lpwstr>
      </vt:variant>
      <vt:variant>
        <vt:lpwstr/>
      </vt:variant>
      <vt:variant>
        <vt:i4>327704</vt:i4>
      </vt:variant>
      <vt:variant>
        <vt:i4>400</vt:i4>
      </vt:variant>
      <vt:variant>
        <vt:i4>0</vt:i4>
      </vt:variant>
      <vt:variant>
        <vt:i4>5</vt:i4>
      </vt:variant>
      <vt:variant>
        <vt:lpwstr>http://mfc-podolskrn.ru/</vt:lpwstr>
      </vt:variant>
      <vt:variant>
        <vt:lpwstr/>
      </vt:variant>
      <vt:variant>
        <vt:i4>5111868</vt:i4>
      </vt:variant>
      <vt:variant>
        <vt:i4>397</vt:i4>
      </vt:variant>
      <vt:variant>
        <vt:i4>0</vt:i4>
      </vt:variant>
      <vt:variant>
        <vt:i4>5</vt:i4>
      </vt:variant>
      <vt:variant>
        <vt:lpwstr>mailto:mfc.podolskrn@mail.ru</vt:lpwstr>
      </vt:variant>
      <vt:variant>
        <vt:lpwstr/>
      </vt:variant>
      <vt:variant>
        <vt:i4>1376338</vt:i4>
      </vt:variant>
      <vt:variant>
        <vt:i4>394</vt:i4>
      </vt:variant>
      <vt:variant>
        <vt:i4>0</vt:i4>
      </vt:variant>
      <vt:variant>
        <vt:i4>5</vt:i4>
      </vt:variant>
      <vt:variant>
        <vt:lpwstr>http://lubreg.ru/mfc</vt:lpwstr>
      </vt:variant>
      <vt:variant>
        <vt:lpwstr/>
      </vt:variant>
      <vt:variant>
        <vt:i4>3997771</vt:i4>
      </vt:variant>
      <vt:variant>
        <vt:i4>391</vt:i4>
      </vt:variant>
      <vt:variant>
        <vt:i4>0</vt:i4>
      </vt:variant>
      <vt:variant>
        <vt:i4>5</vt:i4>
      </vt:variant>
      <vt:variant>
        <vt:lpwstr>mailto:lub-mfc@mail.ru</vt:lpwstr>
      </vt:variant>
      <vt:variant>
        <vt:lpwstr/>
      </vt:variant>
      <vt:variant>
        <vt:i4>6160444</vt:i4>
      </vt:variant>
      <vt:variant>
        <vt:i4>388</vt:i4>
      </vt:variant>
      <vt:variant>
        <vt:i4>0</vt:i4>
      </vt:variant>
      <vt:variant>
        <vt:i4>5</vt:i4>
      </vt:variant>
      <vt:variant>
        <vt:lpwstr>mailto:mfc.vidnoe@yandex.ru</vt:lpwstr>
      </vt:variant>
      <vt:variant>
        <vt:lpwstr/>
      </vt:variant>
      <vt:variant>
        <vt:i4>7995417</vt:i4>
      </vt:variant>
      <vt:variant>
        <vt:i4>385</vt:i4>
      </vt:variant>
      <vt:variant>
        <vt:i4>0</vt:i4>
      </vt:variant>
      <vt:variant>
        <vt:i4>5</vt:i4>
      </vt:variant>
      <vt:variant>
        <vt:lpwstr>mailto: mfckrasnogorsk@list.ru</vt:lpwstr>
      </vt:variant>
      <vt:variant>
        <vt:lpwstr/>
      </vt:variant>
      <vt:variant>
        <vt:i4>7012473</vt:i4>
      </vt:variant>
      <vt:variant>
        <vt:i4>382</vt:i4>
      </vt:variant>
      <vt:variant>
        <vt:i4>0</vt:i4>
      </vt:variant>
      <vt:variant>
        <vt:i4>5</vt:i4>
      </vt:variant>
      <vt:variant>
        <vt:lpwstr>http://www.klincity.ru/mfc</vt:lpwstr>
      </vt:variant>
      <vt:variant>
        <vt:lpwstr/>
      </vt:variant>
      <vt:variant>
        <vt:i4>4653153</vt:i4>
      </vt:variant>
      <vt:variant>
        <vt:i4>379</vt:i4>
      </vt:variant>
      <vt:variant>
        <vt:i4>0</vt:i4>
      </vt:variant>
      <vt:variant>
        <vt:i4>5</vt:i4>
      </vt:variant>
      <vt:variant>
        <vt:lpwstr>mailto:mfcklin@yandex.ru</vt:lpwstr>
      </vt:variant>
      <vt:variant>
        <vt:lpwstr/>
      </vt:variant>
      <vt:variant>
        <vt:i4>3342455</vt:i4>
      </vt:variant>
      <vt:variant>
        <vt:i4>376</vt:i4>
      </vt:variant>
      <vt:variant>
        <vt:i4>0</vt:i4>
      </vt:variant>
      <vt:variant>
        <vt:i4>5</vt:i4>
      </vt:variant>
      <vt:variant>
        <vt:lpwstr>http://www.kashira.org/</vt:lpwstr>
      </vt:variant>
      <vt:variant>
        <vt:lpwstr/>
      </vt:variant>
      <vt:variant>
        <vt:i4>5570614</vt:i4>
      </vt:variant>
      <vt:variant>
        <vt:i4>373</vt:i4>
      </vt:variant>
      <vt:variant>
        <vt:i4>0</vt:i4>
      </vt:variant>
      <vt:variant>
        <vt:i4>5</vt:i4>
      </vt:variant>
      <vt:variant>
        <vt:lpwstr>mailto:kashira.mfc@yandex.ru</vt:lpwstr>
      </vt:variant>
      <vt:variant>
        <vt:lpwstr/>
      </vt:variant>
      <vt:variant>
        <vt:i4>1835033</vt:i4>
      </vt:variant>
      <vt:variant>
        <vt:i4>370</vt:i4>
      </vt:variant>
      <vt:variant>
        <vt:i4>0</vt:i4>
      </vt:variant>
      <vt:variant>
        <vt:i4>5</vt:i4>
      </vt:variant>
      <vt:variant>
        <vt:lpwstr>http://mfc-d.ru/</vt:lpwstr>
      </vt:variant>
      <vt:variant>
        <vt:lpwstr/>
      </vt:variant>
      <vt:variant>
        <vt:i4>8060957</vt:i4>
      </vt:variant>
      <vt:variant>
        <vt:i4>367</vt:i4>
      </vt:variant>
      <vt:variant>
        <vt:i4>0</vt:i4>
      </vt:variant>
      <vt:variant>
        <vt:i4>5</vt:i4>
      </vt:variant>
      <vt:variant>
        <vt:lpwstr>mailto:ms-mfc@mail.ru</vt:lpwstr>
      </vt:variant>
      <vt:variant>
        <vt:lpwstr/>
      </vt:variant>
      <vt:variant>
        <vt:i4>4980836</vt:i4>
      </vt:variant>
      <vt:variant>
        <vt:i4>364</vt:i4>
      </vt:variant>
      <vt:variant>
        <vt:i4>0</vt:i4>
      </vt:variant>
      <vt:variant>
        <vt:i4>5</vt:i4>
      </vt:variant>
      <vt:variant>
        <vt:lpwstr>mailto:MFC@mosreg.ru</vt:lpwstr>
      </vt:variant>
      <vt:variant>
        <vt:lpwstr/>
      </vt:variant>
      <vt:variant>
        <vt:i4>5111903</vt:i4>
      </vt:variant>
      <vt:variant>
        <vt:i4>358</vt:i4>
      </vt:variant>
      <vt:variant>
        <vt:i4>0</vt:i4>
      </vt:variant>
      <vt:variant>
        <vt:i4>5</vt:i4>
      </vt:variant>
      <vt:variant>
        <vt:lpwstr>consultantplus://offline/ref=0FB4B62A7280C4330FA9B2F21623EC53CFCC78800621691A34CBCFFF29l950E</vt:lpwstr>
      </vt:variant>
      <vt:variant>
        <vt:lpwstr/>
      </vt:variant>
      <vt:variant>
        <vt:i4>1310780</vt:i4>
      </vt:variant>
      <vt:variant>
        <vt:i4>314</vt:i4>
      </vt:variant>
      <vt:variant>
        <vt:i4>0</vt:i4>
      </vt:variant>
      <vt:variant>
        <vt:i4>5</vt:i4>
      </vt:variant>
      <vt:variant>
        <vt:lpwstr/>
      </vt:variant>
      <vt:variant>
        <vt:lpwstr>_Toc438119180</vt:lpwstr>
      </vt:variant>
      <vt:variant>
        <vt:i4>1769532</vt:i4>
      </vt:variant>
      <vt:variant>
        <vt:i4>308</vt:i4>
      </vt:variant>
      <vt:variant>
        <vt:i4>0</vt:i4>
      </vt:variant>
      <vt:variant>
        <vt:i4>5</vt:i4>
      </vt:variant>
      <vt:variant>
        <vt:lpwstr/>
      </vt:variant>
      <vt:variant>
        <vt:lpwstr>_Toc438119179</vt:lpwstr>
      </vt:variant>
      <vt:variant>
        <vt:i4>1769532</vt:i4>
      </vt:variant>
      <vt:variant>
        <vt:i4>302</vt:i4>
      </vt:variant>
      <vt:variant>
        <vt:i4>0</vt:i4>
      </vt:variant>
      <vt:variant>
        <vt:i4>5</vt:i4>
      </vt:variant>
      <vt:variant>
        <vt:lpwstr/>
      </vt:variant>
      <vt:variant>
        <vt:lpwstr>_Toc438119178</vt:lpwstr>
      </vt:variant>
      <vt:variant>
        <vt:i4>1769532</vt:i4>
      </vt:variant>
      <vt:variant>
        <vt:i4>296</vt:i4>
      </vt:variant>
      <vt:variant>
        <vt:i4>0</vt:i4>
      </vt:variant>
      <vt:variant>
        <vt:i4>5</vt:i4>
      </vt:variant>
      <vt:variant>
        <vt:lpwstr/>
      </vt:variant>
      <vt:variant>
        <vt:lpwstr>_Toc438119177</vt:lpwstr>
      </vt:variant>
      <vt:variant>
        <vt:i4>1769532</vt:i4>
      </vt:variant>
      <vt:variant>
        <vt:i4>290</vt:i4>
      </vt:variant>
      <vt:variant>
        <vt:i4>0</vt:i4>
      </vt:variant>
      <vt:variant>
        <vt:i4>5</vt:i4>
      </vt:variant>
      <vt:variant>
        <vt:lpwstr/>
      </vt:variant>
      <vt:variant>
        <vt:lpwstr>_Toc438119176</vt:lpwstr>
      </vt:variant>
      <vt:variant>
        <vt:i4>1769532</vt:i4>
      </vt:variant>
      <vt:variant>
        <vt:i4>284</vt:i4>
      </vt:variant>
      <vt:variant>
        <vt:i4>0</vt:i4>
      </vt:variant>
      <vt:variant>
        <vt:i4>5</vt:i4>
      </vt:variant>
      <vt:variant>
        <vt:lpwstr/>
      </vt:variant>
      <vt:variant>
        <vt:lpwstr>_Toc438119175</vt:lpwstr>
      </vt:variant>
      <vt:variant>
        <vt:i4>1769532</vt:i4>
      </vt:variant>
      <vt:variant>
        <vt:i4>278</vt:i4>
      </vt:variant>
      <vt:variant>
        <vt:i4>0</vt:i4>
      </vt:variant>
      <vt:variant>
        <vt:i4>5</vt:i4>
      </vt:variant>
      <vt:variant>
        <vt:lpwstr/>
      </vt:variant>
      <vt:variant>
        <vt:lpwstr>_Toc438119174</vt:lpwstr>
      </vt:variant>
      <vt:variant>
        <vt:i4>1769532</vt:i4>
      </vt:variant>
      <vt:variant>
        <vt:i4>272</vt:i4>
      </vt:variant>
      <vt:variant>
        <vt:i4>0</vt:i4>
      </vt:variant>
      <vt:variant>
        <vt:i4>5</vt:i4>
      </vt:variant>
      <vt:variant>
        <vt:lpwstr/>
      </vt:variant>
      <vt:variant>
        <vt:lpwstr>_Toc438119173</vt:lpwstr>
      </vt:variant>
      <vt:variant>
        <vt:i4>1769532</vt:i4>
      </vt:variant>
      <vt:variant>
        <vt:i4>266</vt:i4>
      </vt:variant>
      <vt:variant>
        <vt:i4>0</vt:i4>
      </vt:variant>
      <vt:variant>
        <vt:i4>5</vt:i4>
      </vt:variant>
      <vt:variant>
        <vt:lpwstr/>
      </vt:variant>
      <vt:variant>
        <vt:lpwstr>_Toc438119172</vt:lpwstr>
      </vt:variant>
      <vt:variant>
        <vt:i4>1769532</vt:i4>
      </vt:variant>
      <vt:variant>
        <vt:i4>260</vt:i4>
      </vt:variant>
      <vt:variant>
        <vt:i4>0</vt:i4>
      </vt:variant>
      <vt:variant>
        <vt:i4>5</vt:i4>
      </vt:variant>
      <vt:variant>
        <vt:lpwstr/>
      </vt:variant>
      <vt:variant>
        <vt:lpwstr>_Toc438119171</vt:lpwstr>
      </vt:variant>
      <vt:variant>
        <vt:i4>1769532</vt:i4>
      </vt:variant>
      <vt:variant>
        <vt:i4>254</vt:i4>
      </vt:variant>
      <vt:variant>
        <vt:i4>0</vt:i4>
      </vt:variant>
      <vt:variant>
        <vt:i4>5</vt:i4>
      </vt:variant>
      <vt:variant>
        <vt:lpwstr/>
      </vt:variant>
      <vt:variant>
        <vt:lpwstr>_Toc438119170</vt:lpwstr>
      </vt:variant>
      <vt:variant>
        <vt:i4>1703996</vt:i4>
      </vt:variant>
      <vt:variant>
        <vt:i4>248</vt:i4>
      </vt:variant>
      <vt:variant>
        <vt:i4>0</vt:i4>
      </vt:variant>
      <vt:variant>
        <vt:i4>5</vt:i4>
      </vt:variant>
      <vt:variant>
        <vt:lpwstr/>
      </vt:variant>
      <vt:variant>
        <vt:lpwstr>_Toc438119169</vt:lpwstr>
      </vt:variant>
      <vt:variant>
        <vt:i4>1703996</vt:i4>
      </vt:variant>
      <vt:variant>
        <vt:i4>242</vt:i4>
      </vt:variant>
      <vt:variant>
        <vt:i4>0</vt:i4>
      </vt:variant>
      <vt:variant>
        <vt:i4>5</vt:i4>
      </vt:variant>
      <vt:variant>
        <vt:lpwstr/>
      </vt:variant>
      <vt:variant>
        <vt:lpwstr>_Toc438119168</vt:lpwstr>
      </vt:variant>
      <vt:variant>
        <vt:i4>1703996</vt:i4>
      </vt:variant>
      <vt:variant>
        <vt:i4>236</vt:i4>
      </vt:variant>
      <vt:variant>
        <vt:i4>0</vt:i4>
      </vt:variant>
      <vt:variant>
        <vt:i4>5</vt:i4>
      </vt:variant>
      <vt:variant>
        <vt:lpwstr/>
      </vt:variant>
      <vt:variant>
        <vt:lpwstr>_Toc438119167</vt:lpwstr>
      </vt:variant>
      <vt:variant>
        <vt:i4>1703996</vt:i4>
      </vt:variant>
      <vt:variant>
        <vt:i4>230</vt:i4>
      </vt:variant>
      <vt:variant>
        <vt:i4>0</vt:i4>
      </vt:variant>
      <vt:variant>
        <vt:i4>5</vt:i4>
      </vt:variant>
      <vt:variant>
        <vt:lpwstr/>
      </vt:variant>
      <vt:variant>
        <vt:lpwstr>_Toc438119166</vt:lpwstr>
      </vt:variant>
      <vt:variant>
        <vt:i4>1703996</vt:i4>
      </vt:variant>
      <vt:variant>
        <vt:i4>224</vt:i4>
      </vt:variant>
      <vt:variant>
        <vt:i4>0</vt:i4>
      </vt:variant>
      <vt:variant>
        <vt:i4>5</vt:i4>
      </vt:variant>
      <vt:variant>
        <vt:lpwstr/>
      </vt:variant>
      <vt:variant>
        <vt:lpwstr>_Toc438119165</vt:lpwstr>
      </vt:variant>
      <vt:variant>
        <vt:i4>1703996</vt:i4>
      </vt:variant>
      <vt:variant>
        <vt:i4>218</vt:i4>
      </vt:variant>
      <vt:variant>
        <vt:i4>0</vt:i4>
      </vt:variant>
      <vt:variant>
        <vt:i4>5</vt:i4>
      </vt:variant>
      <vt:variant>
        <vt:lpwstr/>
      </vt:variant>
      <vt:variant>
        <vt:lpwstr>_Toc438119164</vt:lpwstr>
      </vt:variant>
      <vt:variant>
        <vt:i4>1703996</vt:i4>
      </vt:variant>
      <vt:variant>
        <vt:i4>212</vt:i4>
      </vt:variant>
      <vt:variant>
        <vt:i4>0</vt:i4>
      </vt:variant>
      <vt:variant>
        <vt:i4>5</vt:i4>
      </vt:variant>
      <vt:variant>
        <vt:lpwstr/>
      </vt:variant>
      <vt:variant>
        <vt:lpwstr>_Toc438119163</vt:lpwstr>
      </vt:variant>
      <vt:variant>
        <vt:i4>1703996</vt:i4>
      </vt:variant>
      <vt:variant>
        <vt:i4>206</vt:i4>
      </vt:variant>
      <vt:variant>
        <vt:i4>0</vt:i4>
      </vt:variant>
      <vt:variant>
        <vt:i4>5</vt:i4>
      </vt:variant>
      <vt:variant>
        <vt:lpwstr/>
      </vt:variant>
      <vt:variant>
        <vt:lpwstr>_Toc438119162</vt:lpwstr>
      </vt:variant>
      <vt:variant>
        <vt:i4>1703996</vt:i4>
      </vt:variant>
      <vt:variant>
        <vt:i4>200</vt:i4>
      </vt:variant>
      <vt:variant>
        <vt:i4>0</vt:i4>
      </vt:variant>
      <vt:variant>
        <vt:i4>5</vt:i4>
      </vt:variant>
      <vt:variant>
        <vt:lpwstr/>
      </vt:variant>
      <vt:variant>
        <vt:lpwstr>_Toc438119161</vt:lpwstr>
      </vt:variant>
      <vt:variant>
        <vt:i4>1703996</vt:i4>
      </vt:variant>
      <vt:variant>
        <vt:i4>194</vt:i4>
      </vt:variant>
      <vt:variant>
        <vt:i4>0</vt:i4>
      </vt:variant>
      <vt:variant>
        <vt:i4>5</vt:i4>
      </vt:variant>
      <vt:variant>
        <vt:lpwstr/>
      </vt:variant>
      <vt:variant>
        <vt:lpwstr>_Toc438119160</vt:lpwstr>
      </vt:variant>
      <vt:variant>
        <vt:i4>1638460</vt:i4>
      </vt:variant>
      <vt:variant>
        <vt:i4>188</vt:i4>
      </vt:variant>
      <vt:variant>
        <vt:i4>0</vt:i4>
      </vt:variant>
      <vt:variant>
        <vt:i4>5</vt:i4>
      </vt:variant>
      <vt:variant>
        <vt:lpwstr/>
      </vt:variant>
      <vt:variant>
        <vt:lpwstr>_Toc438119159</vt:lpwstr>
      </vt:variant>
      <vt:variant>
        <vt:i4>1638460</vt:i4>
      </vt:variant>
      <vt:variant>
        <vt:i4>182</vt:i4>
      </vt:variant>
      <vt:variant>
        <vt:i4>0</vt:i4>
      </vt:variant>
      <vt:variant>
        <vt:i4>5</vt:i4>
      </vt:variant>
      <vt:variant>
        <vt:lpwstr/>
      </vt:variant>
      <vt:variant>
        <vt:lpwstr>_Toc438119158</vt:lpwstr>
      </vt:variant>
      <vt:variant>
        <vt:i4>1638460</vt:i4>
      </vt:variant>
      <vt:variant>
        <vt:i4>176</vt:i4>
      </vt:variant>
      <vt:variant>
        <vt:i4>0</vt:i4>
      </vt:variant>
      <vt:variant>
        <vt:i4>5</vt:i4>
      </vt:variant>
      <vt:variant>
        <vt:lpwstr/>
      </vt:variant>
      <vt:variant>
        <vt:lpwstr>_Toc438119157</vt:lpwstr>
      </vt:variant>
      <vt:variant>
        <vt:i4>1638460</vt:i4>
      </vt:variant>
      <vt:variant>
        <vt:i4>170</vt:i4>
      </vt:variant>
      <vt:variant>
        <vt:i4>0</vt:i4>
      </vt:variant>
      <vt:variant>
        <vt:i4>5</vt:i4>
      </vt:variant>
      <vt:variant>
        <vt:lpwstr/>
      </vt:variant>
      <vt:variant>
        <vt:lpwstr>_Toc438119156</vt:lpwstr>
      </vt:variant>
      <vt:variant>
        <vt:i4>1638460</vt:i4>
      </vt:variant>
      <vt:variant>
        <vt:i4>164</vt:i4>
      </vt:variant>
      <vt:variant>
        <vt:i4>0</vt:i4>
      </vt:variant>
      <vt:variant>
        <vt:i4>5</vt:i4>
      </vt:variant>
      <vt:variant>
        <vt:lpwstr/>
      </vt:variant>
      <vt:variant>
        <vt:lpwstr>_Toc438119155</vt:lpwstr>
      </vt:variant>
      <vt:variant>
        <vt:i4>1638460</vt:i4>
      </vt:variant>
      <vt:variant>
        <vt:i4>158</vt:i4>
      </vt:variant>
      <vt:variant>
        <vt:i4>0</vt:i4>
      </vt:variant>
      <vt:variant>
        <vt:i4>5</vt:i4>
      </vt:variant>
      <vt:variant>
        <vt:lpwstr/>
      </vt:variant>
      <vt:variant>
        <vt:lpwstr>_Toc438119154</vt:lpwstr>
      </vt:variant>
      <vt:variant>
        <vt:i4>1638460</vt:i4>
      </vt:variant>
      <vt:variant>
        <vt:i4>152</vt:i4>
      </vt:variant>
      <vt:variant>
        <vt:i4>0</vt:i4>
      </vt:variant>
      <vt:variant>
        <vt:i4>5</vt:i4>
      </vt:variant>
      <vt:variant>
        <vt:lpwstr/>
      </vt:variant>
      <vt:variant>
        <vt:lpwstr>_Toc438119153</vt:lpwstr>
      </vt:variant>
      <vt:variant>
        <vt:i4>1638460</vt:i4>
      </vt:variant>
      <vt:variant>
        <vt:i4>146</vt:i4>
      </vt:variant>
      <vt:variant>
        <vt:i4>0</vt:i4>
      </vt:variant>
      <vt:variant>
        <vt:i4>5</vt:i4>
      </vt:variant>
      <vt:variant>
        <vt:lpwstr/>
      </vt:variant>
      <vt:variant>
        <vt:lpwstr>_Toc438119152</vt:lpwstr>
      </vt:variant>
      <vt:variant>
        <vt:i4>1638460</vt:i4>
      </vt:variant>
      <vt:variant>
        <vt:i4>140</vt:i4>
      </vt:variant>
      <vt:variant>
        <vt:i4>0</vt:i4>
      </vt:variant>
      <vt:variant>
        <vt:i4>5</vt:i4>
      </vt:variant>
      <vt:variant>
        <vt:lpwstr/>
      </vt:variant>
      <vt:variant>
        <vt:lpwstr>_Toc438119151</vt:lpwstr>
      </vt:variant>
      <vt:variant>
        <vt:i4>1638460</vt:i4>
      </vt:variant>
      <vt:variant>
        <vt:i4>134</vt:i4>
      </vt:variant>
      <vt:variant>
        <vt:i4>0</vt:i4>
      </vt:variant>
      <vt:variant>
        <vt:i4>5</vt:i4>
      </vt:variant>
      <vt:variant>
        <vt:lpwstr/>
      </vt:variant>
      <vt:variant>
        <vt:lpwstr>_Toc438119150</vt:lpwstr>
      </vt:variant>
      <vt:variant>
        <vt:i4>1572924</vt:i4>
      </vt:variant>
      <vt:variant>
        <vt:i4>128</vt:i4>
      </vt:variant>
      <vt:variant>
        <vt:i4>0</vt:i4>
      </vt:variant>
      <vt:variant>
        <vt:i4>5</vt:i4>
      </vt:variant>
      <vt:variant>
        <vt:lpwstr/>
      </vt:variant>
      <vt:variant>
        <vt:lpwstr>_Toc438119149</vt:lpwstr>
      </vt:variant>
      <vt:variant>
        <vt:i4>1572924</vt:i4>
      </vt:variant>
      <vt:variant>
        <vt:i4>122</vt:i4>
      </vt:variant>
      <vt:variant>
        <vt:i4>0</vt:i4>
      </vt:variant>
      <vt:variant>
        <vt:i4>5</vt:i4>
      </vt:variant>
      <vt:variant>
        <vt:lpwstr/>
      </vt:variant>
      <vt:variant>
        <vt:lpwstr>_Toc438119148</vt:lpwstr>
      </vt:variant>
      <vt:variant>
        <vt:i4>1572924</vt:i4>
      </vt:variant>
      <vt:variant>
        <vt:i4>116</vt:i4>
      </vt:variant>
      <vt:variant>
        <vt:i4>0</vt:i4>
      </vt:variant>
      <vt:variant>
        <vt:i4>5</vt:i4>
      </vt:variant>
      <vt:variant>
        <vt:lpwstr/>
      </vt:variant>
      <vt:variant>
        <vt:lpwstr>_Toc438119147</vt:lpwstr>
      </vt:variant>
      <vt:variant>
        <vt:i4>1572924</vt:i4>
      </vt:variant>
      <vt:variant>
        <vt:i4>110</vt:i4>
      </vt:variant>
      <vt:variant>
        <vt:i4>0</vt:i4>
      </vt:variant>
      <vt:variant>
        <vt:i4>5</vt:i4>
      </vt:variant>
      <vt:variant>
        <vt:lpwstr/>
      </vt:variant>
      <vt:variant>
        <vt:lpwstr>_Toc438119146</vt:lpwstr>
      </vt:variant>
      <vt:variant>
        <vt:i4>1572924</vt:i4>
      </vt:variant>
      <vt:variant>
        <vt:i4>104</vt:i4>
      </vt:variant>
      <vt:variant>
        <vt:i4>0</vt:i4>
      </vt:variant>
      <vt:variant>
        <vt:i4>5</vt:i4>
      </vt:variant>
      <vt:variant>
        <vt:lpwstr/>
      </vt:variant>
      <vt:variant>
        <vt:lpwstr>_Toc438119145</vt:lpwstr>
      </vt:variant>
      <vt:variant>
        <vt:i4>1572924</vt:i4>
      </vt:variant>
      <vt:variant>
        <vt:i4>98</vt:i4>
      </vt:variant>
      <vt:variant>
        <vt:i4>0</vt:i4>
      </vt:variant>
      <vt:variant>
        <vt:i4>5</vt:i4>
      </vt:variant>
      <vt:variant>
        <vt:lpwstr/>
      </vt:variant>
      <vt:variant>
        <vt:lpwstr>_Toc438119144</vt:lpwstr>
      </vt:variant>
      <vt:variant>
        <vt:i4>1572924</vt:i4>
      </vt:variant>
      <vt:variant>
        <vt:i4>92</vt:i4>
      </vt:variant>
      <vt:variant>
        <vt:i4>0</vt:i4>
      </vt:variant>
      <vt:variant>
        <vt:i4>5</vt:i4>
      </vt:variant>
      <vt:variant>
        <vt:lpwstr/>
      </vt:variant>
      <vt:variant>
        <vt:lpwstr>_Toc438119143</vt:lpwstr>
      </vt:variant>
      <vt:variant>
        <vt:i4>1572924</vt:i4>
      </vt:variant>
      <vt:variant>
        <vt:i4>86</vt:i4>
      </vt:variant>
      <vt:variant>
        <vt:i4>0</vt:i4>
      </vt:variant>
      <vt:variant>
        <vt:i4>5</vt:i4>
      </vt:variant>
      <vt:variant>
        <vt:lpwstr/>
      </vt:variant>
      <vt:variant>
        <vt:lpwstr>_Toc438119142</vt:lpwstr>
      </vt:variant>
      <vt:variant>
        <vt:i4>1572924</vt:i4>
      </vt:variant>
      <vt:variant>
        <vt:i4>80</vt:i4>
      </vt:variant>
      <vt:variant>
        <vt:i4>0</vt:i4>
      </vt:variant>
      <vt:variant>
        <vt:i4>5</vt:i4>
      </vt:variant>
      <vt:variant>
        <vt:lpwstr/>
      </vt:variant>
      <vt:variant>
        <vt:lpwstr>_Toc438119141</vt:lpwstr>
      </vt:variant>
      <vt:variant>
        <vt:i4>1572924</vt:i4>
      </vt:variant>
      <vt:variant>
        <vt:i4>74</vt:i4>
      </vt:variant>
      <vt:variant>
        <vt:i4>0</vt:i4>
      </vt:variant>
      <vt:variant>
        <vt:i4>5</vt:i4>
      </vt:variant>
      <vt:variant>
        <vt:lpwstr/>
      </vt:variant>
      <vt:variant>
        <vt:lpwstr>_Toc438119140</vt:lpwstr>
      </vt:variant>
      <vt:variant>
        <vt:i4>2031676</vt:i4>
      </vt:variant>
      <vt:variant>
        <vt:i4>68</vt:i4>
      </vt:variant>
      <vt:variant>
        <vt:i4>0</vt:i4>
      </vt:variant>
      <vt:variant>
        <vt:i4>5</vt:i4>
      </vt:variant>
      <vt:variant>
        <vt:lpwstr/>
      </vt:variant>
      <vt:variant>
        <vt:lpwstr>_Toc438119139</vt:lpwstr>
      </vt:variant>
      <vt:variant>
        <vt:i4>2031676</vt:i4>
      </vt:variant>
      <vt:variant>
        <vt:i4>62</vt:i4>
      </vt:variant>
      <vt:variant>
        <vt:i4>0</vt:i4>
      </vt:variant>
      <vt:variant>
        <vt:i4>5</vt:i4>
      </vt:variant>
      <vt:variant>
        <vt:lpwstr/>
      </vt:variant>
      <vt:variant>
        <vt:lpwstr>_Toc438119138</vt:lpwstr>
      </vt:variant>
      <vt:variant>
        <vt:i4>2031676</vt:i4>
      </vt:variant>
      <vt:variant>
        <vt:i4>56</vt:i4>
      </vt:variant>
      <vt:variant>
        <vt:i4>0</vt:i4>
      </vt:variant>
      <vt:variant>
        <vt:i4>5</vt:i4>
      </vt:variant>
      <vt:variant>
        <vt:lpwstr/>
      </vt:variant>
      <vt:variant>
        <vt:lpwstr>_Toc438119137</vt:lpwstr>
      </vt:variant>
      <vt:variant>
        <vt:i4>2031676</vt:i4>
      </vt:variant>
      <vt:variant>
        <vt:i4>50</vt:i4>
      </vt:variant>
      <vt:variant>
        <vt:i4>0</vt:i4>
      </vt:variant>
      <vt:variant>
        <vt:i4>5</vt:i4>
      </vt:variant>
      <vt:variant>
        <vt:lpwstr/>
      </vt:variant>
      <vt:variant>
        <vt:lpwstr>_Toc438119136</vt:lpwstr>
      </vt:variant>
      <vt:variant>
        <vt:i4>2031676</vt:i4>
      </vt:variant>
      <vt:variant>
        <vt:i4>44</vt:i4>
      </vt:variant>
      <vt:variant>
        <vt:i4>0</vt:i4>
      </vt:variant>
      <vt:variant>
        <vt:i4>5</vt:i4>
      </vt:variant>
      <vt:variant>
        <vt:lpwstr/>
      </vt:variant>
      <vt:variant>
        <vt:lpwstr>_Toc438119135</vt:lpwstr>
      </vt:variant>
      <vt:variant>
        <vt:i4>2031676</vt:i4>
      </vt:variant>
      <vt:variant>
        <vt:i4>38</vt:i4>
      </vt:variant>
      <vt:variant>
        <vt:i4>0</vt:i4>
      </vt:variant>
      <vt:variant>
        <vt:i4>5</vt:i4>
      </vt:variant>
      <vt:variant>
        <vt:lpwstr/>
      </vt:variant>
      <vt:variant>
        <vt:lpwstr>_Toc438119134</vt:lpwstr>
      </vt:variant>
      <vt:variant>
        <vt:i4>2031676</vt:i4>
      </vt:variant>
      <vt:variant>
        <vt:i4>32</vt:i4>
      </vt:variant>
      <vt:variant>
        <vt:i4>0</vt:i4>
      </vt:variant>
      <vt:variant>
        <vt:i4>5</vt:i4>
      </vt:variant>
      <vt:variant>
        <vt:lpwstr/>
      </vt:variant>
      <vt:variant>
        <vt:lpwstr>_Toc438119133</vt:lpwstr>
      </vt:variant>
      <vt:variant>
        <vt:i4>2031676</vt:i4>
      </vt:variant>
      <vt:variant>
        <vt:i4>26</vt:i4>
      </vt:variant>
      <vt:variant>
        <vt:i4>0</vt:i4>
      </vt:variant>
      <vt:variant>
        <vt:i4>5</vt:i4>
      </vt:variant>
      <vt:variant>
        <vt:lpwstr/>
      </vt:variant>
      <vt:variant>
        <vt:lpwstr>_Toc438119132</vt:lpwstr>
      </vt:variant>
      <vt:variant>
        <vt:i4>2031676</vt:i4>
      </vt:variant>
      <vt:variant>
        <vt:i4>20</vt:i4>
      </vt:variant>
      <vt:variant>
        <vt:i4>0</vt:i4>
      </vt:variant>
      <vt:variant>
        <vt:i4>5</vt:i4>
      </vt:variant>
      <vt:variant>
        <vt:lpwstr/>
      </vt:variant>
      <vt:variant>
        <vt:lpwstr>_Toc438119131</vt:lpwstr>
      </vt:variant>
      <vt:variant>
        <vt:i4>2031676</vt:i4>
      </vt:variant>
      <vt:variant>
        <vt:i4>14</vt:i4>
      </vt:variant>
      <vt:variant>
        <vt:i4>0</vt:i4>
      </vt:variant>
      <vt:variant>
        <vt:i4>5</vt:i4>
      </vt:variant>
      <vt:variant>
        <vt:lpwstr/>
      </vt:variant>
      <vt:variant>
        <vt:lpwstr>_Toc438119130</vt:lpwstr>
      </vt:variant>
      <vt:variant>
        <vt:i4>1966140</vt:i4>
      </vt:variant>
      <vt:variant>
        <vt:i4>8</vt:i4>
      </vt:variant>
      <vt:variant>
        <vt:i4>0</vt:i4>
      </vt:variant>
      <vt:variant>
        <vt:i4>5</vt:i4>
      </vt:variant>
      <vt:variant>
        <vt:lpwstr/>
      </vt:variant>
      <vt:variant>
        <vt:lpwstr>_Toc438119129</vt:lpwstr>
      </vt:variant>
      <vt:variant>
        <vt:i4>1966140</vt:i4>
      </vt:variant>
      <vt:variant>
        <vt:i4>2</vt:i4>
      </vt:variant>
      <vt:variant>
        <vt:i4>0</vt:i4>
      </vt:variant>
      <vt:variant>
        <vt:i4>5</vt:i4>
      </vt:variant>
      <vt:variant>
        <vt:lpwstr/>
      </vt:variant>
      <vt:variant>
        <vt:lpwstr>_Toc438119128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Шаблон проекта административного регламента</dc:title>
  <dc:creator>Вилисов Артём Викторович</dc:creator>
  <cp:lastModifiedBy>Марина</cp:lastModifiedBy>
  <cp:revision>22</cp:revision>
  <cp:lastPrinted>2018-07-10T11:22:00Z</cp:lastPrinted>
  <dcterms:created xsi:type="dcterms:W3CDTF">2018-02-02T12:00:00Z</dcterms:created>
  <dcterms:modified xsi:type="dcterms:W3CDTF">2018-07-27T07:10:00Z</dcterms:modified>
</cp:coreProperties>
</file>