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A7" w:rsidRPr="00C84ABB" w:rsidRDefault="001C6DA7" w:rsidP="001C6DA7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C6DA7" w:rsidRPr="00C84ABB" w:rsidRDefault="001C6DA7" w:rsidP="001C6DA7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4AB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84ABB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AB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1C6DA7" w:rsidRPr="0047200D" w:rsidRDefault="001C6DA7" w:rsidP="001C6DA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B104D">
        <w:rPr>
          <w:rFonts w:ascii="Times New Roman" w:hAnsi="Times New Roman" w:cs="Times New Roman"/>
          <w:sz w:val="24"/>
          <w:szCs w:val="24"/>
        </w:rPr>
        <w:t>25.01.2019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B104D">
        <w:rPr>
          <w:rFonts w:ascii="Times New Roman" w:hAnsi="Times New Roman" w:cs="Times New Roman"/>
          <w:sz w:val="24"/>
          <w:szCs w:val="24"/>
        </w:rPr>
        <w:t>158-ПГ</w:t>
      </w:r>
      <w:bookmarkStart w:id="0" w:name="_GoBack"/>
      <w:bookmarkEnd w:id="0"/>
    </w:p>
    <w:p w:rsidR="001C6DA7" w:rsidRDefault="001C6DA7" w:rsidP="001C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работы </w:t>
      </w:r>
    </w:p>
    <w:p w:rsidR="001C6DA7" w:rsidRDefault="001C6DA7" w:rsidP="001C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Конкурсной комиссии по отбору заявок юридических лиц, индивидуальных предпринимателей на предоставление субсидий в рамках 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>мероприяти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>
        <w:t xml:space="preserve"> </w:t>
      </w:r>
      <w:r w:rsidRPr="009238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«Городского поселения Сергиев Посад Сергиево-Посадского муниципального района Московской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9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поселении Сергиев Посад»</w:t>
      </w:r>
    </w:p>
    <w:p w:rsidR="001C6DA7" w:rsidRDefault="001C6DA7" w:rsidP="001C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A7" w:rsidRDefault="001C6DA7" w:rsidP="001C6D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C6DA7" w:rsidRDefault="001C6DA7" w:rsidP="001C6D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C6DA7" w:rsidRPr="00F10CDD" w:rsidRDefault="001C6DA7" w:rsidP="001C6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03A1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работы </w:t>
      </w:r>
      <w:r w:rsidRPr="00703A1B">
        <w:rPr>
          <w:rFonts w:ascii="Times New Roman" w:hAnsi="Times New Roman" w:cs="Times New Roman"/>
          <w:sz w:val="24"/>
          <w:szCs w:val="24"/>
        </w:rPr>
        <w:t>Конкурсной комиссии по отбору заявок юридических</w:t>
      </w:r>
      <w:r w:rsidRPr="00457145">
        <w:rPr>
          <w:rFonts w:ascii="Times New Roman" w:hAnsi="Times New Roman" w:cs="Times New Roman"/>
          <w:sz w:val="24"/>
          <w:szCs w:val="24"/>
        </w:rPr>
        <w:t xml:space="preserve"> лиц, индивидуальных предпринимателей,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предоставление субсидий в рамках 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>мероприяти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8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поселение Сергиев Посад Сергиево-Посадского муниципального района Московской области</w:t>
      </w:r>
      <w:r w:rsidRPr="005975C3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9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поселении Сергиев Посад» </w:t>
      </w:r>
      <w:r w:rsidRPr="00457145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4571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7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D1E">
        <w:rPr>
          <w:rFonts w:ascii="Times New Roman" w:hAnsi="Times New Roman" w:cs="Times New Roman"/>
          <w:sz w:val="24"/>
          <w:szCs w:val="24"/>
        </w:rPr>
        <w:t xml:space="preserve"> </w:t>
      </w:r>
      <w:r w:rsidRPr="00457145">
        <w:rPr>
          <w:rFonts w:ascii="Times New Roman" w:hAnsi="Times New Roman" w:cs="Times New Roman"/>
          <w:sz w:val="24"/>
          <w:szCs w:val="24"/>
        </w:rPr>
        <w:t xml:space="preserve">являющихся субъектами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(далее – субъекты МСП) городского поселения Сергиев Посад</w:t>
      </w:r>
      <w:r w:rsidRPr="00457145">
        <w:rPr>
          <w:rFonts w:ascii="Times New Roman" w:hAnsi="Times New Roman" w:cs="Times New Roman"/>
          <w:sz w:val="24"/>
          <w:szCs w:val="24"/>
        </w:rPr>
        <w:t xml:space="preserve"> </w:t>
      </w:r>
      <w:r w:rsidRPr="00457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145">
        <w:rPr>
          <w:rFonts w:ascii="Times New Roman" w:hAnsi="Times New Roman" w:cs="Times New Roman"/>
          <w:sz w:val="24"/>
          <w:szCs w:val="24"/>
        </w:rPr>
        <w:t>определяет понятие, цели</w:t>
      </w:r>
      <w:proofErr w:type="gramEnd"/>
      <w:r w:rsidRPr="00457145">
        <w:rPr>
          <w:rFonts w:ascii="Times New Roman" w:hAnsi="Times New Roman" w:cs="Times New Roman"/>
          <w:sz w:val="24"/>
          <w:szCs w:val="24"/>
        </w:rPr>
        <w:t xml:space="preserve"> создания, функции и порядок деятельности Конкурсной комиссии по отбору субъектов МСП на право заключения договора о предоставлении </w:t>
      </w:r>
      <w:r w:rsidRPr="00F10CDD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Pr="00F10CDD">
        <w:rPr>
          <w:rFonts w:ascii="Times New Roman" w:hAnsi="Times New Roman" w:cs="Times New Roman"/>
          <w:sz w:val="24"/>
          <w:szCs w:val="24"/>
        </w:rPr>
        <w:t>бюджета городского поселения Сергиев Посад.</w:t>
      </w:r>
    </w:p>
    <w:p w:rsidR="001C6DA7" w:rsidRDefault="001C6DA7" w:rsidP="001C6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DA7" w:rsidRPr="001B385A" w:rsidRDefault="001C6DA7" w:rsidP="001C6D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5A">
        <w:rPr>
          <w:rFonts w:ascii="Times New Roman" w:hAnsi="Times New Roman" w:cs="Times New Roman"/>
          <w:b/>
          <w:sz w:val="24"/>
          <w:szCs w:val="24"/>
        </w:rPr>
        <w:t>Правовое регулирование</w:t>
      </w:r>
    </w:p>
    <w:p w:rsidR="001C6DA7" w:rsidRDefault="001C6DA7" w:rsidP="001C6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DA7" w:rsidRPr="00C96D36" w:rsidRDefault="001C6DA7" w:rsidP="001C6DA7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96D36">
        <w:rPr>
          <w:rFonts w:ascii="Times New Roman" w:hAnsi="Times New Roman" w:cs="Times New Roman"/>
          <w:sz w:val="24"/>
          <w:szCs w:val="24"/>
          <w:lang w:eastAsia="ru-RU"/>
        </w:rPr>
        <w:t>Конкурсная</w:t>
      </w:r>
      <w:r w:rsidRPr="00684197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муниципальной программой </w:t>
      </w:r>
      <w:r w:rsidRPr="009238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«Городского поселения Сергиев Посад Сергиево-Посадского муниципального района Московской области </w:t>
      </w:r>
      <w:r w:rsidRPr="00684197">
        <w:rPr>
          <w:rFonts w:ascii="Times New Roman" w:hAnsi="Times New Roman" w:cs="Times New Roman"/>
          <w:sz w:val="24"/>
          <w:szCs w:val="24"/>
          <w:lang w:eastAsia="ru-RU"/>
        </w:rPr>
        <w:t>«Развитие субъектов малого и среднего предпринимательства в городском поселении Сергиев</w:t>
      </w:r>
      <w:r w:rsidRPr="00684197">
        <w:rPr>
          <w:rFonts w:ascii="Times New Roman" w:hAnsi="Times New Roman" w:cs="Times New Roman"/>
          <w:sz w:val="24"/>
          <w:szCs w:val="24"/>
        </w:rPr>
        <w:t xml:space="preserve"> Посад», утвержденной постановлением Главы городского поселения Сергиев Посад от</w:t>
      </w:r>
      <w:proofErr w:type="gramEnd"/>
      <w:r w:rsidRPr="00684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197">
        <w:rPr>
          <w:rFonts w:ascii="Times New Roman" w:hAnsi="Times New Roman" w:cs="Times New Roman"/>
          <w:sz w:val="24"/>
          <w:szCs w:val="24"/>
        </w:rPr>
        <w:t>26.01.2017 №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84197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20B50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постановления Главы Сергиево-Посадского муниципального района Московской области </w:t>
      </w:r>
      <w:r w:rsidRPr="00FC566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17.10.2018 № 1775-ПГ</w:t>
      </w:r>
      <w:r w:rsidRPr="00FC566E">
        <w:rPr>
          <w:rFonts w:ascii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4197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из бюджета городского поселения Сергиев Посад юридическим лицам и индивидуальным предпринимателям на реализацию мероприятий муниципальной  программы </w:t>
      </w:r>
      <w:r w:rsidRPr="009238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«Городского поселения Сергиев Посад Сергиево-Посадского муниципального района Московской области </w:t>
      </w:r>
      <w:r w:rsidRPr="00684197">
        <w:rPr>
          <w:rFonts w:ascii="Times New Roman" w:hAnsi="Times New Roman" w:cs="Times New Roman"/>
          <w:sz w:val="24"/>
          <w:szCs w:val="24"/>
        </w:rPr>
        <w:t>«Развитие субъектов малого и среднего предпринимательства в городском поселении Сергиев Посад», утвержденным постановлением Главы Сергиево-Посадского муниципального</w:t>
      </w:r>
      <w:proofErr w:type="gramEnd"/>
      <w:r w:rsidRPr="00684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19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96D3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14.12.2018</w:t>
      </w:r>
      <w:r w:rsidRPr="00C96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6D3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2202-ПГ</w:t>
      </w:r>
      <w:r w:rsidRPr="00C96D36">
        <w:rPr>
          <w:rFonts w:ascii="Times New Roman" w:hAnsi="Times New Roman" w:cs="Times New Roman"/>
          <w:sz w:val="24"/>
          <w:szCs w:val="24"/>
        </w:rPr>
        <w:t xml:space="preserve">,  </w:t>
      </w:r>
      <w:r w:rsidRPr="00020B50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B50">
        <w:rPr>
          <w:rFonts w:ascii="Times New Roman" w:hAnsi="Times New Roman" w:cs="Times New Roman"/>
          <w:sz w:val="24"/>
          <w:szCs w:val="24"/>
        </w:rPr>
        <w:t xml:space="preserve">проведения конкурсного отбора по предоставлению субсидий субъектам малого и среднего предпринимательства в рамках мероприятий муниципальной программы </w:t>
      </w:r>
      <w:r w:rsidRPr="009238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«Городского поселения Сергиев Посад Сергиево-Посадского муниципального района Московской области </w:t>
      </w:r>
      <w:r w:rsidRPr="00020B50">
        <w:rPr>
          <w:rFonts w:ascii="Times New Roman" w:hAnsi="Times New Roman" w:cs="Times New Roman"/>
          <w:sz w:val="24"/>
          <w:szCs w:val="24"/>
        </w:rPr>
        <w:t>«Развитие субъектов малого и среднего предпринимательства в городском поселении Сергиев Посад»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4197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Главы Сергиево-Посадского муниципального района </w:t>
      </w:r>
      <w:r w:rsidRPr="00C96D3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6E5C">
        <w:rPr>
          <w:rFonts w:ascii="Times New Roman" w:hAnsi="Times New Roman" w:cs="Times New Roman"/>
          <w:sz w:val="24"/>
          <w:szCs w:val="24"/>
        </w:rPr>
        <w:t>4.12.2018  №22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EE6E5C">
        <w:rPr>
          <w:rFonts w:ascii="Times New Roman" w:hAnsi="Times New Roman" w:cs="Times New Roman"/>
          <w:sz w:val="24"/>
          <w:szCs w:val="24"/>
        </w:rPr>
        <w:t>-ПГ</w:t>
      </w:r>
      <w:r w:rsidRPr="00C96D36">
        <w:rPr>
          <w:rFonts w:ascii="Times New Roman" w:hAnsi="Times New Roman" w:cs="Times New Roman"/>
          <w:sz w:val="24"/>
          <w:szCs w:val="24"/>
        </w:rPr>
        <w:t>,</w:t>
      </w:r>
      <w:r w:rsidRPr="00C96D3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proofErr w:type="gramEnd"/>
    </w:p>
    <w:p w:rsidR="001C6DA7" w:rsidRDefault="001C6DA7" w:rsidP="001C6D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A7" w:rsidRDefault="001C6DA7" w:rsidP="001C6D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A7" w:rsidRDefault="001C6DA7" w:rsidP="001C6D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Конкурсной комиссии</w:t>
      </w:r>
    </w:p>
    <w:p w:rsidR="001C6DA7" w:rsidRDefault="001C6DA7" w:rsidP="001C6D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A7" w:rsidRPr="00D307A8" w:rsidRDefault="001C6DA7" w:rsidP="001C6DA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7A8">
        <w:rPr>
          <w:rFonts w:ascii="Times New Roman" w:hAnsi="Times New Roman" w:cs="Times New Roman"/>
          <w:sz w:val="24"/>
          <w:szCs w:val="24"/>
        </w:rPr>
        <w:t>Конкурсная комиссия образована с целью организации и проведения конкурсн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07A8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07A8">
        <w:rPr>
          <w:rFonts w:ascii="Times New Roman" w:hAnsi="Times New Roman" w:cs="Times New Roman"/>
          <w:sz w:val="24"/>
          <w:szCs w:val="24"/>
        </w:rPr>
        <w:t xml:space="preserve"> субъектов МСП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предоставление субсидий в рамках 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>мероприяти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Pr="005975C3">
        <w:t xml:space="preserve"> </w:t>
      </w:r>
      <w:r w:rsidRPr="009238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«Городского поселения Сергиев Посад Сергиево-Посадского муниципального района Московской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9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поселении Сергиев Посад»</w:t>
      </w:r>
      <w:r w:rsidRPr="00D307A8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D307A8">
        <w:rPr>
          <w:rFonts w:ascii="Times New Roman" w:hAnsi="Times New Roman" w:cs="Times New Roman"/>
          <w:bCs/>
          <w:sz w:val="24"/>
          <w:szCs w:val="24"/>
        </w:rPr>
        <w:t>онкурсный отбор).</w:t>
      </w:r>
    </w:p>
    <w:p w:rsidR="001C6DA7" w:rsidRDefault="001C6DA7" w:rsidP="001C6DA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7A8">
        <w:rPr>
          <w:rFonts w:ascii="Times New Roman" w:hAnsi="Times New Roman" w:cs="Times New Roman"/>
          <w:sz w:val="24"/>
          <w:szCs w:val="24"/>
        </w:rPr>
        <w:t xml:space="preserve">Задачей Конкурсной комиссии является обеспечение объективности при рассмотрении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предоставленных материалов, оценки заявления и пакета документов на участие в конкурсном отборе (далее – Заявка) </w:t>
      </w:r>
      <w:r w:rsidRPr="00D307A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принятии решения о предоставлении  или отказе в предоставлении субсидий</w:t>
      </w:r>
      <w:r w:rsidRPr="00D307A8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307A8">
        <w:rPr>
          <w:rFonts w:ascii="Times New Roman" w:hAnsi="Times New Roman" w:cs="Times New Roman"/>
          <w:sz w:val="24"/>
          <w:szCs w:val="24"/>
        </w:rPr>
        <w:t xml:space="preserve"> МСП.</w:t>
      </w:r>
    </w:p>
    <w:p w:rsidR="001C6DA7" w:rsidRDefault="001C6DA7" w:rsidP="001C6DA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6DA7" w:rsidRDefault="001C6DA7" w:rsidP="001C6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C9">
        <w:rPr>
          <w:rFonts w:ascii="Times New Roman" w:hAnsi="Times New Roman" w:cs="Times New Roman"/>
          <w:b/>
          <w:sz w:val="24"/>
          <w:szCs w:val="24"/>
        </w:rPr>
        <w:t>Функции Конкурсной комиссии</w:t>
      </w:r>
    </w:p>
    <w:p w:rsidR="001C6DA7" w:rsidRPr="00650FC9" w:rsidRDefault="001C6DA7" w:rsidP="001C6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A7" w:rsidRPr="001B385A" w:rsidRDefault="001C6DA7" w:rsidP="001C6DA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85A">
        <w:rPr>
          <w:rFonts w:ascii="Times New Roman" w:hAnsi="Times New Roman" w:cs="Times New Roman"/>
          <w:sz w:val="24"/>
          <w:szCs w:val="24"/>
        </w:rPr>
        <w:t>Функциями Конкурсной комиссии являются:</w:t>
      </w:r>
    </w:p>
    <w:p w:rsidR="001C6DA7" w:rsidRPr="001B385A" w:rsidRDefault="001C6DA7" w:rsidP="001C6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85A">
        <w:rPr>
          <w:rFonts w:ascii="Times New Roman" w:hAnsi="Times New Roman" w:cs="Times New Roman"/>
          <w:sz w:val="24"/>
          <w:szCs w:val="24"/>
        </w:rPr>
        <w:t>рассмотрение заявок от субъектов МСП на участие в конкурсном отборе;</w:t>
      </w:r>
    </w:p>
    <w:p w:rsidR="001C6DA7" w:rsidRPr="001B385A" w:rsidRDefault="001C6DA7" w:rsidP="001C6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85A">
        <w:rPr>
          <w:rFonts w:ascii="Times New Roman" w:hAnsi="Times New Roman" w:cs="Times New Roman"/>
          <w:sz w:val="24"/>
          <w:szCs w:val="24"/>
        </w:rPr>
        <w:t xml:space="preserve">определение субъектов МСП, чьи заявки в наибольшей степени соответствуют </w:t>
      </w:r>
      <w:r>
        <w:rPr>
          <w:rFonts w:ascii="Times New Roman" w:hAnsi="Times New Roman" w:cs="Times New Roman"/>
          <w:iCs/>
          <w:sz w:val="24"/>
          <w:szCs w:val="24"/>
        </w:rPr>
        <w:t>степени соответствия критериям конкурсного отбора</w:t>
      </w:r>
      <w:r w:rsidRPr="001B385A">
        <w:rPr>
          <w:rFonts w:ascii="Times New Roman" w:hAnsi="Times New Roman" w:cs="Times New Roman"/>
          <w:sz w:val="24"/>
          <w:szCs w:val="24"/>
        </w:rPr>
        <w:t>;</w:t>
      </w:r>
    </w:p>
    <w:p w:rsidR="001C6DA7" w:rsidRPr="001B385A" w:rsidRDefault="001C6DA7" w:rsidP="001C6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85A">
        <w:rPr>
          <w:rFonts w:ascii="Times New Roman" w:hAnsi="Times New Roman" w:cs="Times New Roman"/>
          <w:sz w:val="24"/>
          <w:szCs w:val="24"/>
        </w:rPr>
        <w:t>принятие решения о предоставлении субсидии либо об отказе в предоставлении субсидии субъектам МСП;</w:t>
      </w:r>
    </w:p>
    <w:p w:rsidR="001C6DA7" w:rsidRPr="001B385A" w:rsidRDefault="001C6DA7" w:rsidP="001C6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85A">
        <w:rPr>
          <w:rFonts w:ascii="Times New Roman" w:hAnsi="Times New Roman" w:cs="Times New Roman"/>
          <w:sz w:val="24"/>
          <w:szCs w:val="24"/>
        </w:rPr>
        <w:t>ведение протоколов заседаний Конкурсной комиссии;</w:t>
      </w:r>
    </w:p>
    <w:p w:rsidR="001C6DA7" w:rsidRPr="00650FC9" w:rsidRDefault="001C6DA7" w:rsidP="001C6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85A">
        <w:rPr>
          <w:rFonts w:ascii="Times New Roman" w:hAnsi="Times New Roman" w:cs="Times New Roman"/>
          <w:sz w:val="24"/>
          <w:szCs w:val="24"/>
        </w:rPr>
        <w:t>подписание протоколов заседаний Конкурсной комиссии;</w:t>
      </w:r>
    </w:p>
    <w:p w:rsidR="001C6DA7" w:rsidRDefault="001C6DA7" w:rsidP="001C6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DA7" w:rsidRPr="00650FC9" w:rsidRDefault="001C6DA7" w:rsidP="001C6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C9">
        <w:rPr>
          <w:rFonts w:ascii="Times New Roman" w:hAnsi="Times New Roman" w:cs="Times New Roman"/>
          <w:b/>
          <w:sz w:val="24"/>
          <w:szCs w:val="24"/>
        </w:rPr>
        <w:t>Порядок проведения конкурсных отборов</w:t>
      </w:r>
    </w:p>
    <w:p w:rsidR="001C6DA7" w:rsidRDefault="001C6DA7" w:rsidP="001C6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A7" w:rsidRDefault="001C6DA7" w:rsidP="001C6DA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о проведении конкурсного отбора и</w:t>
      </w:r>
      <w:r>
        <w:rPr>
          <w:rFonts w:ascii="Times New Roman" w:hAnsi="Times New Roman" w:cs="Times New Roman"/>
          <w:sz w:val="24"/>
          <w:szCs w:val="24"/>
        </w:rPr>
        <w:t xml:space="preserve"> результатах конкурсного отбора размещается на официальном сайте муниципального казенного учреждения «Единый центр поддержки предпринимательства»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048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proofErr w:type="spellEnd"/>
      <w:r w:rsidRPr="00555B3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555B3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5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инфомационно-телекомуникационной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Интернет,</w:t>
      </w:r>
      <w:r w:rsidRPr="00D31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официальном печатном средстве массовой информации городского поселения Сергиев Посад «Вестник»</w:t>
      </w:r>
      <w:r w:rsidRPr="00650FC9">
        <w:rPr>
          <w:rFonts w:ascii="Times New Roman" w:hAnsi="Times New Roman" w:cs="Times New Roman"/>
          <w:sz w:val="24"/>
          <w:szCs w:val="24"/>
        </w:rPr>
        <w:t>.</w:t>
      </w:r>
    </w:p>
    <w:p w:rsidR="001C6DA7" w:rsidRDefault="001C6DA7" w:rsidP="001C6DA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sz w:val="24"/>
          <w:szCs w:val="24"/>
        </w:rPr>
        <w:t>Прием заявок начинается со дня размещения информационного сообщения о проведении конкурсного отбора.</w:t>
      </w:r>
    </w:p>
    <w:p w:rsidR="001C6DA7" w:rsidRDefault="001C6DA7" w:rsidP="001C6DA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sz w:val="24"/>
          <w:szCs w:val="24"/>
        </w:rPr>
        <w:t xml:space="preserve">Прием заявок от </w:t>
      </w:r>
      <w:r>
        <w:rPr>
          <w:rFonts w:ascii="Times New Roman" w:hAnsi="Times New Roman" w:cs="Times New Roman"/>
          <w:sz w:val="24"/>
          <w:szCs w:val="24"/>
        </w:rPr>
        <w:t xml:space="preserve">субъектов МСП </w:t>
      </w:r>
      <w:r w:rsidRPr="00650FC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муниципальным казенным учреждением «Единый центр поддержки предпринимательства» (далее – Учреждение)</w:t>
      </w:r>
      <w:r w:rsidRPr="00650FC9">
        <w:rPr>
          <w:rFonts w:ascii="Times New Roman" w:hAnsi="Times New Roman" w:cs="Times New Roman"/>
          <w:sz w:val="24"/>
          <w:szCs w:val="24"/>
        </w:rPr>
        <w:t>.</w:t>
      </w:r>
    </w:p>
    <w:p w:rsidR="001C6DA7" w:rsidRDefault="001C6DA7" w:rsidP="001C6DA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650FC9">
        <w:rPr>
          <w:rFonts w:ascii="Times New Roman" w:hAnsi="Times New Roman" w:cs="Times New Roman"/>
          <w:bCs/>
          <w:sz w:val="24"/>
          <w:szCs w:val="24"/>
        </w:rPr>
        <w:t xml:space="preserve">и передача заявок </w:t>
      </w:r>
      <w:r w:rsidRPr="00650F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субъектов МСП </w:t>
      </w:r>
      <w:r w:rsidRPr="00650FC9">
        <w:rPr>
          <w:rFonts w:ascii="Times New Roman" w:hAnsi="Times New Roman" w:cs="Times New Roman"/>
          <w:bCs/>
          <w:sz w:val="24"/>
          <w:szCs w:val="24"/>
        </w:rPr>
        <w:t xml:space="preserve">в Конкурсную комиссию осуществляется в следующем порядке: </w:t>
      </w:r>
    </w:p>
    <w:p w:rsidR="001C6DA7" w:rsidRDefault="001C6DA7" w:rsidP="001C6DA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50F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0FC9">
        <w:rPr>
          <w:rFonts w:ascii="Times New Roman" w:hAnsi="Times New Roman" w:cs="Times New Roman"/>
          <w:sz w:val="24"/>
          <w:szCs w:val="24"/>
        </w:rPr>
        <w:t xml:space="preserve">осуществляет подготовку заключения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650FC9">
        <w:rPr>
          <w:rFonts w:ascii="Times New Roman" w:hAnsi="Times New Roman" w:cs="Times New Roman"/>
          <w:sz w:val="24"/>
          <w:szCs w:val="24"/>
        </w:rPr>
        <w:t>допуска заявки к конкурсному отбору (далее – заключение) в срок не более 3 (трех) рабочих дней с момента регистрации заявки.</w:t>
      </w:r>
    </w:p>
    <w:p w:rsidR="001C6DA7" w:rsidRDefault="001C6DA7" w:rsidP="001C6DA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направляет положительные заключения в Конкурсную комиссию по подведению итогов конкурсных отборов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F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650FC9">
        <w:rPr>
          <w:rFonts w:ascii="Times New Roman" w:hAnsi="Times New Roman" w:cs="Times New Roman"/>
          <w:sz w:val="24"/>
          <w:szCs w:val="24"/>
        </w:rPr>
        <w:t xml:space="preserve">) рабочих дней с момента регистрации заявки. </w:t>
      </w:r>
    </w:p>
    <w:p w:rsidR="001C6DA7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>Рассмотрение заявок.</w:t>
      </w:r>
    </w:p>
    <w:p w:rsidR="001C6DA7" w:rsidRDefault="001C6DA7" w:rsidP="001C6DA7">
      <w:pPr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>
        <w:rPr>
          <w:rFonts w:ascii="Times New Roman" w:hAnsi="Times New Roman" w:cs="Times New Roman"/>
          <w:sz w:val="24"/>
          <w:szCs w:val="24"/>
        </w:rPr>
        <w:t>приступает к рассмотрению</w:t>
      </w:r>
      <w:r w:rsidRPr="001F66CD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F66CD">
        <w:rPr>
          <w:rFonts w:ascii="Times New Roman" w:hAnsi="Times New Roman" w:cs="Times New Roman"/>
          <w:sz w:val="24"/>
          <w:szCs w:val="24"/>
        </w:rPr>
        <w:t xml:space="preserve"> не ранее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66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1F66CD">
        <w:rPr>
          <w:rFonts w:ascii="Times New Roman" w:hAnsi="Times New Roman" w:cs="Times New Roman"/>
          <w:sz w:val="24"/>
          <w:szCs w:val="24"/>
        </w:rPr>
        <w:t xml:space="preserve">) календарных дней после размещения </w:t>
      </w:r>
      <w:r>
        <w:rPr>
          <w:rFonts w:ascii="Times New Roman" w:hAnsi="Times New Roman" w:cs="Times New Roman"/>
          <w:sz w:val="24"/>
          <w:szCs w:val="24"/>
        </w:rPr>
        <w:t>извещения</w:t>
      </w:r>
      <w:r w:rsidRPr="001F66CD">
        <w:rPr>
          <w:rFonts w:ascii="Times New Roman" w:hAnsi="Times New Roman" w:cs="Times New Roman"/>
          <w:sz w:val="24"/>
          <w:szCs w:val="24"/>
        </w:rPr>
        <w:t xml:space="preserve"> о проведении конкурсного отбора.</w:t>
      </w:r>
    </w:p>
    <w:p w:rsidR="001C6DA7" w:rsidRDefault="001C6DA7" w:rsidP="001C6DA7">
      <w:pPr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заявки на соответствие </w:t>
      </w:r>
      <w:r>
        <w:rPr>
          <w:rFonts w:ascii="Times New Roman" w:hAnsi="Times New Roman" w:cs="Times New Roman"/>
          <w:sz w:val="24"/>
          <w:szCs w:val="24"/>
        </w:rPr>
        <w:t>критериям</w:t>
      </w:r>
      <w:r w:rsidRPr="001F66CD">
        <w:rPr>
          <w:rFonts w:ascii="Times New Roman" w:hAnsi="Times New Roman" w:cs="Times New Roman"/>
          <w:sz w:val="24"/>
          <w:szCs w:val="24"/>
        </w:rPr>
        <w:t xml:space="preserve"> конкурсного отбора. </w:t>
      </w:r>
    </w:p>
    <w:p w:rsidR="001C6DA7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bCs/>
          <w:sz w:val="24"/>
          <w:szCs w:val="24"/>
        </w:rPr>
        <w:t>Подведение итогов конкурсного отбора.</w:t>
      </w:r>
    </w:p>
    <w:p w:rsidR="001C6DA7" w:rsidRDefault="001C6DA7" w:rsidP="001C6D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>Конкурсная комиссия принимает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66CD">
        <w:rPr>
          <w:rFonts w:ascii="Times New Roman" w:hAnsi="Times New Roman" w:cs="Times New Roman"/>
          <w:sz w:val="24"/>
          <w:szCs w:val="24"/>
        </w:rPr>
        <w:t xml:space="preserve"> о результатах конкурсного отбора в срок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66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1F66CD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1F66CD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1F66CD">
        <w:rPr>
          <w:rFonts w:ascii="Times New Roman" w:hAnsi="Times New Roman" w:cs="Times New Roman"/>
          <w:sz w:val="24"/>
          <w:szCs w:val="24"/>
        </w:rPr>
        <w:t xml:space="preserve"> рассмотрения заявок.</w:t>
      </w:r>
    </w:p>
    <w:p w:rsidR="001C6DA7" w:rsidRDefault="001C6DA7" w:rsidP="001C6DA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определяет заявки, которые в наибольшей степени соответствуют условиям конкурсного отбора.</w:t>
      </w:r>
    </w:p>
    <w:p w:rsidR="001C6DA7" w:rsidRDefault="001C6DA7" w:rsidP="001C6DA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 предоставлении субъектам МСП субсидии либо об отказе в предоставлении субсидии.</w:t>
      </w:r>
    </w:p>
    <w:p w:rsidR="001C6DA7" w:rsidRDefault="001C6DA7" w:rsidP="001C6DA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>В решениях Конкурсной комиссии указывается форма финансирования, объемы предоставляемых средств.</w:t>
      </w:r>
    </w:p>
    <w:p w:rsidR="001C6DA7" w:rsidRDefault="001C6DA7" w:rsidP="001C6DA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>Решения Конкурсной комиссии оформляются протоколам</w:t>
      </w:r>
      <w:r>
        <w:rPr>
          <w:rFonts w:ascii="Times New Roman" w:hAnsi="Times New Roman" w:cs="Times New Roman"/>
          <w:sz w:val="24"/>
          <w:szCs w:val="24"/>
        </w:rPr>
        <w:t>и заседания Конкурсной комиссии.</w:t>
      </w:r>
    </w:p>
    <w:p w:rsidR="001C6DA7" w:rsidRPr="008137A7" w:rsidRDefault="001C6DA7" w:rsidP="001C6DA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bCs/>
          <w:sz w:val="24"/>
          <w:szCs w:val="24"/>
        </w:rPr>
        <w:t>Протокол заседания Конкурсной комис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сии подписывается всеми членами </w:t>
      </w:r>
      <w:r w:rsidRPr="001F66CD">
        <w:rPr>
          <w:rFonts w:ascii="Times New Roman" w:hAnsi="Times New Roman" w:cs="Times New Roman"/>
          <w:bCs/>
          <w:sz w:val="24"/>
          <w:szCs w:val="24"/>
        </w:rPr>
        <w:t>Конкурсной комиссии, присутствующими на заседании.</w:t>
      </w:r>
    </w:p>
    <w:p w:rsidR="001C6DA7" w:rsidRDefault="001C6DA7" w:rsidP="001C6DA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ы заседания Конкурсной комиссии</w:t>
      </w:r>
      <w:r w:rsidRPr="001F6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утверждаются председателем Конкурсной комиссии и </w:t>
      </w:r>
      <w:r w:rsidRPr="001F66CD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Учреждения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048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proofErr w:type="spellEnd"/>
      <w:r w:rsidRPr="00555B3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555B3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5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инфомационно-телекомуникационной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Pr="001F66CD">
        <w:rPr>
          <w:rFonts w:ascii="Times New Roman" w:hAnsi="Times New Roman" w:cs="Times New Roman"/>
          <w:sz w:val="24"/>
          <w:szCs w:val="24"/>
        </w:rPr>
        <w:t>.</w:t>
      </w:r>
    </w:p>
    <w:p w:rsidR="001C6DA7" w:rsidRDefault="001C6DA7" w:rsidP="001C6DA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Конкурсной комиссии в день его утверждения передается в Учреждение.</w:t>
      </w:r>
    </w:p>
    <w:p w:rsidR="001C6DA7" w:rsidRDefault="001C6DA7" w:rsidP="001C6DA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6DA7" w:rsidRPr="001F66CD" w:rsidRDefault="001C6DA7" w:rsidP="001C6DA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6CD">
        <w:rPr>
          <w:rFonts w:ascii="Times New Roman" w:hAnsi="Times New Roman" w:cs="Times New Roman"/>
          <w:b/>
          <w:sz w:val="24"/>
          <w:szCs w:val="24"/>
        </w:rPr>
        <w:t>Порядок проведения заседаний Конкурсной комиссии</w:t>
      </w:r>
    </w:p>
    <w:p w:rsidR="001C6DA7" w:rsidRPr="001F66CD" w:rsidRDefault="001C6DA7" w:rsidP="001C6DA7">
      <w:pPr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C6DA7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 утверждается постановлением Главы Сергиево-Посадского муниципального района Московской области.</w:t>
      </w:r>
    </w:p>
    <w:p w:rsidR="001C6DA7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заместителя Председателя, членов Конкурсной комиссии, секретаря Конкурсной комиссии. В случае отсутствия секретаря на заседании Конкурсной комиссии функции секретаря Конкурсной комиссии выполняет любой член Конкурсной комиссии, уполномоченный на выполнение таких функций Председателем Конкурсной комиссии.</w:t>
      </w:r>
    </w:p>
    <w:p w:rsidR="001C6DA7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60">
        <w:rPr>
          <w:rFonts w:ascii="Times New Roman" w:hAnsi="Times New Roman" w:cs="Times New Roman"/>
          <w:sz w:val="24"/>
          <w:szCs w:val="24"/>
        </w:rPr>
        <w:t>Заседание Конкурсной комиссии открывает и ведет Председатель</w:t>
      </w:r>
      <w:r>
        <w:rPr>
          <w:rFonts w:ascii="Times New Roman" w:hAnsi="Times New Roman" w:cs="Times New Roman"/>
          <w:sz w:val="24"/>
          <w:szCs w:val="24"/>
        </w:rPr>
        <w:t>ствующий. Председательствует на заседании Конкурсной комиссии Председатель</w:t>
      </w:r>
      <w:r w:rsidRPr="00FD2C60">
        <w:rPr>
          <w:rFonts w:ascii="Times New Roman" w:hAnsi="Times New Roman" w:cs="Times New Roman"/>
          <w:sz w:val="24"/>
          <w:szCs w:val="24"/>
        </w:rPr>
        <w:t xml:space="preserve">, а в его отсутствие - заместитель Председателя Конкурсной комиссии. </w:t>
      </w:r>
    </w:p>
    <w:p w:rsidR="001C6DA7" w:rsidRPr="00FD2C60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60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1C6DA7" w:rsidRPr="001F66CD" w:rsidRDefault="001C6DA7" w:rsidP="001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>руководит деятельностью Конкурсной комиссии и обеспечивает выполнение настоящего Порядка;</w:t>
      </w:r>
    </w:p>
    <w:p w:rsidR="001C6DA7" w:rsidRPr="001F66CD" w:rsidRDefault="001C6DA7" w:rsidP="001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 xml:space="preserve">объявляет заседание правомочным или выносит решение о его переносе из-за отсутствия </w:t>
      </w:r>
      <w:r>
        <w:rPr>
          <w:rFonts w:ascii="Times New Roman" w:hAnsi="Times New Roman" w:cs="Times New Roman"/>
          <w:sz w:val="24"/>
          <w:szCs w:val="24"/>
        </w:rPr>
        <w:t>кворума</w:t>
      </w:r>
      <w:r w:rsidRPr="001F66CD">
        <w:rPr>
          <w:rFonts w:ascii="Times New Roman" w:hAnsi="Times New Roman" w:cs="Times New Roman"/>
          <w:sz w:val="24"/>
          <w:szCs w:val="24"/>
        </w:rPr>
        <w:t>;</w:t>
      </w:r>
    </w:p>
    <w:p w:rsidR="001C6DA7" w:rsidRPr="001F66CD" w:rsidRDefault="001C6DA7" w:rsidP="001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>открывает и ведет заседание Конкурсной комиссии, объявляет перерывы;</w:t>
      </w:r>
    </w:p>
    <w:p w:rsidR="001C6DA7" w:rsidRPr="001F66CD" w:rsidRDefault="001C6DA7" w:rsidP="001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 xml:space="preserve">объявляет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1F66CD">
        <w:rPr>
          <w:rFonts w:ascii="Times New Roman" w:hAnsi="Times New Roman" w:cs="Times New Roman"/>
          <w:sz w:val="24"/>
          <w:szCs w:val="24"/>
        </w:rPr>
        <w:t>состав Конкурсной комиссии;</w:t>
      </w:r>
    </w:p>
    <w:p w:rsidR="001C6DA7" w:rsidRDefault="001C6DA7" w:rsidP="001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 xml:space="preserve">определяет порядок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1F66CD">
        <w:rPr>
          <w:rFonts w:ascii="Times New Roman" w:hAnsi="Times New Roman" w:cs="Times New Roman"/>
          <w:sz w:val="24"/>
          <w:szCs w:val="24"/>
        </w:rPr>
        <w:t>обсуждаемых вопросов;</w:t>
      </w:r>
    </w:p>
    <w:p w:rsidR="001C6DA7" w:rsidRPr="001F66CD" w:rsidRDefault="001C6DA7" w:rsidP="001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Протокол заседания Конкурсной комиссии;</w:t>
      </w:r>
    </w:p>
    <w:p w:rsidR="001C6DA7" w:rsidRPr="001F66CD" w:rsidRDefault="001C6DA7" w:rsidP="001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 xml:space="preserve">осуществляет иные действия в соответствии с законодательством Российской Федерации и настоящим Порядком. </w:t>
      </w:r>
    </w:p>
    <w:p w:rsidR="001C6DA7" w:rsidRPr="001F66CD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>Засед</w:t>
      </w:r>
      <w:r>
        <w:rPr>
          <w:rFonts w:ascii="Times New Roman" w:hAnsi="Times New Roman" w:cs="Times New Roman"/>
          <w:sz w:val="24"/>
          <w:szCs w:val="24"/>
        </w:rPr>
        <w:t>ания Конкурсной комиссии проводя</w:t>
      </w:r>
      <w:r w:rsidRPr="001F66CD">
        <w:rPr>
          <w:rFonts w:ascii="Times New Roman" w:hAnsi="Times New Roman" w:cs="Times New Roman"/>
          <w:sz w:val="24"/>
          <w:szCs w:val="24"/>
        </w:rPr>
        <w:t>тся только в очной форме. Делегирование права голоса не допускается.</w:t>
      </w:r>
    </w:p>
    <w:p w:rsidR="001C6DA7" w:rsidRPr="001F66CD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 xml:space="preserve">После открытия заседания Конкурсной комиссии </w:t>
      </w: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1F66CD">
        <w:rPr>
          <w:rFonts w:ascii="Times New Roman" w:hAnsi="Times New Roman" w:cs="Times New Roman"/>
          <w:sz w:val="24"/>
          <w:szCs w:val="24"/>
        </w:rPr>
        <w:t xml:space="preserve"> проверяет присутствие членов Конкурсной комиссии и сообщает о наличии кворума.</w:t>
      </w:r>
    </w:p>
    <w:p w:rsidR="001C6DA7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 xml:space="preserve">Кворумом для принятия решения Конкурсной комиссией является присутствие не менее </w:t>
      </w:r>
      <w:r>
        <w:rPr>
          <w:rFonts w:ascii="Times New Roman" w:hAnsi="Times New Roman" w:cs="Times New Roman"/>
          <w:sz w:val="24"/>
          <w:szCs w:val="24"/>
        </w:rPr>
        <w:t>2/3 членов</w:t>
      </w:r>
      <w:r w:rsidRPr="001F6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1F66CD">
        <w:rPr>
          <w:rFonts w:ascii="Times New Roman" w:hAnsi="Times New Roman" w:cs="Times New Roman"/>
          <w:sz w:val="24"/>
          <w:szCs w:val="24"/>
        </w:rPr>
        <w:t>, включая Председателя. Решение принимается простым большинством голосов.</w:t>
      </w:r>
    </w:p>
    <w:p w:rsidR="001C6DA7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60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  <w:r w:rsidRPr="00FD2C60">
        <w:rPr>
          <w:rFonts w:ascii="Times New Roman" w:hAnsi="Times New Roman" w:cs="Times New Roman"/>
          <w:sz w:val="24"/>
          <w:szCs w:val="24"/>
        </w:rPr>
        <w:t xml:space="preserve"> оглашает повестку дня и уточняет готовность вопросов повестки к рассмотрению (информирует о готовности секретарь Конкурсной комиссии).</w:t>
      </w:r>
    </w:p>
    <w:p w:rsidR="001C6DA7" w:rsidRPr="00FD2C60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60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1C6DA7" w:rsidRPr="001F66CD" w:rsidRDefault="001C6DA7" w:rsidP="001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6CD">
        <w:rPr>
          <w:rFonts w:ascii="Times New Roman" w:hAnsi="Times New Roman" w:cs="Times New Roman"/>
          <w:sz w:val="24"/>
          <w:szCs w:val="24"/>
        </w:rPr>
        <w:t xml:space="preserve"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</w:t>
      </w:r>
      <w:r w:rsidRPr="001F66CD">
        <w:rPr>
          <w:rFonts w:ascii="Times New Roman" w:hAnsi="Times New Roman" w:cs="Times New Roman"/>
          <w:sz w:val="24"/>
          <w:szCs w:val="24"/>
        </w:rPr>
        <w:lastRenderedPageBreak/>
        <w:t>извещает лиц, принимающих участие в работе Конкурсной комиссии, о времени и месте проведения заседаний Конкурсной комиссии, не менее чем за два рабочих дня до их начала и обеспечивает членов Конкурсной комиссии необходимыми материалами;</w:t>
      </w:r>
      <w:proofErr w:type="gramEnd"/>
    </w:p>
    <w:p w:rsidR="001C6DA7" w:rsidRDefault="001C6DA7" w:rsidP="001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>оформляет Протоко</w:t>
      </w:r>
      <w:r>
        <w:rPr>
          <w:rFonts w:ascii="Times New Roman" w:hAnsi="Times New Roman" w:cs="Times New Roman"/>
          <w:sz w:val="24"/>
          <w:szCs w:val="24"/>
        </w:rPr>
        <w:t>л заседания Конкурсной комиссии;</w:t>
      </w:r>
    </w:p>
    <w:p w:rsidR="001C6DA7" w:rsidRDefault="001C6DA7" w:rsidP="001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функции организационно-технического характера в соответствии с законодательством Российской Федерации, Московской области и нормативно-правовыми актами муниципального образования.</w:t>
      </w:r>
    </w:p>
    <w:p w:rsidR="001C6DA7" w:rsidRDefault="001C6DA7" w:rsidP="001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DA7" w:rsidRPr="001F66CD" w:rsidRDefault="001C6DA7" w:rsidP="001C6DA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6CD">
        <w:rPr>
          <w:rFonts w:ascii="Times New Roman" w:hAnsi="Times New Roman" w:cs="Times New Roman"/>
          <w:b/>
          <w:bCs/>
          <w:sz w:val="24"/>
          <w:szCs w:val="24"/>
        </w:rPr>
        <w:t>Заключение Договора по итогам Конкурса</w:t>
      </w:r>
    </w:p>
    <w:p w:rsidR="001C6DA7" w:rsidRPr="001F66CD" w:rsidRDefault="001C6DA7" w:rsidP="001C6DA7">
      <w:pPr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A7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CD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3 (т</w:t>
      </w:r>
      <w:r w:rsidRPr="001F66CD">
        <w:rPr>
          <w:rFonts w:ascii="Times New Roman" w:hAnsi="Times New Roman" w:cs="Times New Roman"/>
          <w:sz w:val="24"/>
          <w:szCs w:val="24"/>
        </w:rPr>
        <w:t>рех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66CD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>
        <w:rPr>
          <w:rFonts w:ascii="Times New Roman" w:hAnsi="Times New Roman" w:cs="Times New Roman"/>
          <w:sz w:val="24"/>
          <w:szCs w:val="24"/>
        </w:rPr>
        <w:t>утверждения Протокола заседания Конкурсной комиссии Учреждение</w:t>
      </w:r>
      <w:r w:rsidRPr="001F66CD">
        <w:rPr>
          <w:rFonts w:ascii="Times New Roman" w:hAnsi="Times New Roman" w:cs="Times New Roman"/>
          <w:sz w:val="24"/>
          <w:szCs w:val="24"/>
        </w:rPr>
        <w:t xml:space="preserve"> направляет субъектам МСП проекты договоров о предоставлении субсидии (далее – Договор).</w:t>
      </w:r>
    </w:p>
    <w:p w:rsidR="001C6DA7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26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 (</w:t>
      </w:r>
      <w:r w:rsidRPr="005F5526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5526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проекта Договора субъекты МСП, победители Конкурсного отбора,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526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5526">
        <w:rPr>
          <w:rFonts w:ascii="Times New Roman" w:hAnsi="Times New Roman" w:cs="Times New Roman"/>
          <w:sz w:val="24"/>
          <w:szCs w:val="24"/>
        </w:rPr>
        <w:t xml:space="preserve">ставляют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5F5526">
        <w:rPr>
          <w:rFonts w:ascii="Times New Roman" w:hAnsi="Times New Roman" w:cs="Times New Roman"/>
          <w:sz w:val="24"/>
          <w:szCs w:val="24"/>
        </w:rPr>
        <w:t xml:space="preserve"> подписанный Договор.</w:t>
      </w:r>
    </w:p>
    <w:p w:rsidR="001C6DA7" w:rsidRPr="005F5526" w:rsidRDefault="001C6DA7" w:rsidP="001C6D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26">
        <w:rPr>
          <w:rFonts w:ascii="Times New Roman" w:hAnsi="Times New Roman" w:cs="Times New Roman"/>
          <w:sz w:val="24"/>
          <w:szCs w:val="24"/>
        </w:rPr>
        <w:t>Субсидия перечисляется на расчетный счет субъектов МСП, победителей Конкурсного отбора, указанный в Договоре.</w:t>
      </w:r>
    </w:p>
    <w:p w:rsidR="001C6DA7" w:rsidRPr="00694783" w:rsidRDefault="001C6DA7" w:rsidP="001C6D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D9" w:rsidRDefault="00253CD9"/>
    <w:sectPr w:rsidR="00253CD9" w:rsidSect="0061172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09" w:right="567" w:bottom="85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1F" w:rsidRDefault="0078191F">
      <w:pPr>
        <w:spacing w:after="0" w:line="240" w:lineRule="auto"/>
      </w:pPr>
      <w:r>
        <w:separator/>
      </w:r>
    </w:p>
  </w:endnote>
  <w:endnote w:type="continuationSeparator" w:id="0">
    <w:p w:rsidR="0078191F" w:rsidRDefault="0078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98" w:rsidRDefault="001C6DA7" w:rsidP="00C07E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6E98" w:rsidRDefault="0078191F" w:rsidP="005F6E9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98" w:rsidRPr="00292A2E" w:rsidRDefault="0078191F" w:rsidP="00DC23BC">
    <w:pPr>
      <w:pStyle w:val="a6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1F" w:rsidRDefault="0078191F">
      <w:pPr>
        <w:spacing w:after="0" w:line="240" w:lineRule="auto"/>
      </w:pPr>
      <w:r>
        <w:separator/>
      </w:r>
    </w:p>
  </w:footnote>
  <w:footnote w:type="continuationSeparator" w:id="0">
    <w:p w:rsidR="0078191F" w:rsidRDefault="0078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2F" w:rsidRDefault="001C6DA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B104D">
      <w:rPr>
        <w:noProof/>
      </w:rPr>
      <w:t>2</w:t>
    </w:r>
    <w:r>
      <w:fldChar w:fldCharType="end"/>
    </w:r>
  </w:p>
  <w:p w:rsidR="00BC0A1A" w:rsidRDefault="0078191F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1A" w:rsidRDefault="0078191F">
    <w:pPr>
      <w:pStyle w:val="a4"/>
      <w:jc w:val="center"/>
    </w:pPr>
  </w:p>
  <w:p w:rsidR="00BC0A1A" w:rsidRDefault="007819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33B4"/>
    <w:multiLevelType w:val="multilevel"/>
    <w:tmpl w:val="8DCAF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">
    <w:nsid w:val="69B6372C"/>
    <w:multiLevelType w:val="hybridMultilevel"/>
    <w:tmpl w:val="E3C806C6"/>
    <w:lvl w:ilvl="0" w:tplc="220EE00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1D00BF"/>
    <w:multiLevelType w:val="multilevel"/>
    <w:tmpl w:val="97E6FA4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7BD901DE"/>
    <w:multiLevelType w:val="multilevel"/>
    <w:tmpl w:val="A8FAF6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34"/>
    <w:rsid w:val="0019154A"/>
    <w:rsid w:val="001C6DA7"/>
    <w:rsid w:val="00253CD9"/>
    <w:rsid w:val="002A69A9"/>
    <w:rsid w:val="0078191F"/>
    <w:rsid w:val="00CB104D"/>
    <w:rsid w:val="00F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1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7"/>
    <w:rPr>
      <w:rFonts w:ascii="Calibri" w:eastAsia="Calibri" w:hAnsi="Calibri" w:cs="Calibri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54A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rsid w:val="001C6D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w w:val="1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C6D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DA7"/>
    <w:rPr>
      <w:rFonts w:ascii="Calibri" w:eastAsia="Calibri" w:hAnsi="Calibri" w:cs="Calibri"/>
      <w:w w:val="100"/>
      <w:sz w:val="22"/>
      <w:szCs w:val="22"/>
    </w:rPr>
  </w:style>
  <w:style w:type="paragraph" w:styleId="a6">
    <w:name w:val="footer"/>
    <w:basedOn w:val="a"/>
    <w:link w:val="a7"/>
    <w:uiPriority w:val="99"/>
    <w:rsid w:val="001C6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DA7"/>
    <w:rPr>
      <w:rFonts w:ascii="Calibri" w:eastAsia="Calibri" w:hAnsi="Calibri" w:cs="Calibri"/>
      <w:w w:val="100"/>
      <w:sz w:val="22"/>
      <w:szCs w:val="22"/>
    </w:rPr>
  </w:style>
  <w:style w:type="character" w:styleId="a8">
    <w:name w:val="page number"/>
    <w:basedOn w:val="a0"/>
    <w:rsid w:val="001C6DA7"/>
  </w:style>
  <w:style w:type="paragraph" w:styleId="a9">
    <w:name w:val="Balloon Text"/>
    <w:basedOn w:val="a"/>
    <w:link w:val="aa"/>
    <w:uiPriority w:val="99"/>
    <w:semiHidden/>
    <w:unhideWhenUsed/>
    <w:rsid w:val="001C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DA7"/>
    <w:rPr>
      <w:rFonts w:ascii="Tahoma" w:eastAsia="Calibri" w:hAnsi="Tahoma" w:cs="Tahoma"/>
      <w:w w:val="1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1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7"/>
    <w:rPr>
      <w:rFonts w:ascii="Calibri" w:eastAsia="Calibri" w:hAnsi="Calibri" w:cs="Calibri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54A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rsid w:val="001C6D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w w:val="1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C6D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DA7"/>
    <w:rPr>
      <w:rFonts w:ascii="Calibri" w:eastAsia="Calibri" w:hAnsi="Calibri" w:cs="Calibri"/>
      <w:w w:val="100"/>
      <w:sz w:val="22"/>
      <w:szCs w:val="22"/>
    </w:rPr>
  </w:style>
  <w:style w:type="paragraph" w:styleId="a6">
    <w:name w:val="footer"/>
    <w:basedOn w:val="a"/>
    <w:link w:val="a7"/>
    <w:uiPriority w:val="99"/>
    <w:rsid w:val="001C6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DA7"/>
    <w:rPr>
      <w:rFonts w:ascii="Calibri" w:eastAsia="Calibri" w:hAnsi="Calibri" w:cs="Calibri"/>
      <w:w w:val="100"/>
      <w:sz w:val="22"/>
      <w:szCs w:val="22"/>
    </w:rPr>
  </w:style>
  <w:style w:type="character" w:styleId="a8">
    <w:name w:val="page number"/>
    <w:basedOn w:val="a0"/>
    <w:rsid w:val="001C6DA7"/>
  </w:style>
  <w:style w:type="paragraph" w:styleId="a9">
    <w:name w:val="Balloon Text"/>
    <w:basedOn w:val="a"/>
    <w:link w:val="aa"/>
    <w:uiPriority w:val="99"/>
    <w:semiHidden/>
    <w:unhideWhenUsed/>
    <w:rsid w:val="001C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DA7"/>
    <w:rPr>
      <w:rFonts w:ascii="Tahoma" w:eastAsia="Calibri" w:hAnsi="Tahoma" w:cs="Tahoma"/>
      <w:w w:val="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Вандышева</dc:creator>
  <cp:lastModifiedBy>Бахирева</cp:lastModifiedBy>
  <cp:revision>2</cp:revision>
  <cp:lastPrinted>2018-12-25T06:04:00Z</cp:lastPrinted>
  <dcterms:created xsi:type="dcterms:W3CDTF">2019-01-29T11:01:00Z</dcterms:created>
  <dcterms:modified xsi:type="dcterms:W3CDTF">2019-01-29T11:01:00Z</dcterms:modified>
</cp:coreProperties>
</file>