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7CE0" w14:textId="77777777" w:rsidR="00381674" w:rsidRDefault="00381674" w:rsidP="00381674">
      <w:pPr>
        <w:widowControl w:val="0"/>
        <w:suppressAutoHyphens/>
        <w:spacing w:after="0" w:line="240" w:lineRule="auto"/>
        <w:outlineLvl w:val="0"/>
        <w:rPr>
          <w:rFonts w:ascii="Times New Roman" w:eastAsia="Times New Roman" w:hAnsi="Times New Roman" w:cs="Times New Roman"/>
          <w:b/>
          <w:sz w:val="24"/>
          <w:szCs w:val="24"/>
          <w:lang w:eastAsia="ar-SA"/>
        </w:rPr>
      </w:pPr>
      <w:bookmarkStart w:id="0" w:name="_GoBack"/>
      <w:bookmarkEnd w:id="0"/>
    </w:p>
    <w:p w14:paraId="687B5113" w14:textId="763D44CF" w:rsidR="00381674" w:rsidRPr="00845845" w:rsidRDefault="00845845" w:rsidP="00845845">
      <w:pPr>
        <w:widowControl w:val="0"/>
        <w:suppressAutoHyphens/>
        <w:spacing w:after="0" w:line="240" w:lineRule="auto"/>
        <w:ind w:left="5670"/>
        <w:outlineLvl w:val="0"/>
        <w:rPr>
          <w:rFonts w:ascii="Times New Roman" w:eastAsia="Times New Roman" w:hAnsi="Times New Roman" w:cs="Times New Roman"/>
          <w:sz w:val="24"/>
          <w:szCs w:val="24"/>
          <w:lang w:eastAsia="ar-SA"/>
        </w:rPr>
      </w:pPr>
      <w:r w:rsidRPr="00845845">
        <w:rPr>
          <w:rFonts w:ascii="Times New Roman" w:eastAsia="Times New Roman" w:hAnsi="Times New Roman" w:cs="Times New Roman"/>
          <w:sz w:val="24"/>
          <w:szCs w:val="24"/>
          <w:lang w:eastAsia="ar-SA"/>
        </w:rPr>
        <w:t>Утвержден постановл</w:t>
      </w:r>
      <w:r>
        <w:rPr>
          <w:rFonts w:ascii="Times New Roman" w:eastAsia="Times New Roman" w:hAnsi="Times New Roman" w:cs="Times New Roman"/>
          <w:sz w:val="24"/>
          <w:szCs w:val="24"/>
          <w:lang w:eastAsia="ar-SA"/>
        </w:rPr>
        <w:t>е</w:t>
      </w:r>
      <w:r w:rsidRPr="00845845">
        <w:rPr>
          <w:rFonts w:ascii="Times New Roman" w:eastAsia="Times New Roman" w:hAnsi="Times New Roman" w:cs="Times New Roman"/>
          <w:sz w:val="24"/>
          <w:szCs w:val="24"/>
          <w:lang w:eastAsia="ar-SA"/>
        </w:rPr>
        <w:t>нием</w:t>
      </w:r>
    </w:p>
    <w:p w14:paraId="33E5E5D9" w14:textId="777364F6" w:rsidR="00845845" w:rsidRPr="00845845" w:rsidRDefault="00845845" w:rsidP="00845845">
      <w:pPr>
        <w:widowControl w:val="0"/>
        <w:suppressAutoHyphens/>
        <w:spacing w:after="0" w:line="240" w:lineRule="auto"/>
        <w:ind w:left="5670"/>
        <w:outlineLvl w:val="0"/>
        <w:rPr>
          <w:rFonts w:ascii="Times New Roman" w:eastAsia="Times New Roman" w:hAnsi="Times New Roman" w:cs="Times New Roman"/>
          <w:sz w:val="24"/>
          <w:szCs w:val="24"/>
          <w:lang w:eastAsia="ar-SA"/>
        </w:rPr>
      </w:pPr>
      <w:r w:rsidRPr="00845845">
        <w:rPr>
          <w:rFonts w:ascii="Times New Roman" w:eastAsia="Times New Roman" w:hAnsi="Times New Roman" w:cs="Times New Roman"/>
          <w:sz w:val="24"/>
          <w:szCs w:val="24"/>
          <w:lang w:eastAsia="ar-SA"/>
        </w:rPr>
        <w:t>Главы Сергиево-Посадского</w:t>
      </w:r>
    </w:p>
    <w:p w14:paraId="20F52EB9" w14:textId="03B88258" w:rsidR="00845845" w:rsidRPr="00845845" w:rsidRDefault="00845845" w:rsidP="00845845">
      <w:pPr>
        <w:widowControl w:val="0"/>
        <w:suppressAutoHyphens/>
        <w:spacing w:after="0" w:line="240" w:lineRule="auto"/>
        <w:ind w:left="5670"/>
        <w:outlineLvl w:val="0"/>
        <w:rPr>
          <w:rFonts w:ascii="Times New Roman" w:eastAsia="Times New Roman" w:hAnsi="Times New Roman" w:cs="Times New Roman"/>
          <w:sz w:val="24"/>
          <w:szCs w:val="24"/>
          <w:lang w:eastAsia="ar-SA"/>
        </w:rPr>
      </w:pPr>
      <w:r w:rsidRPr="00845845">
        <w:rPr>
          <w:rFonts w:ascii="Times New Roman" w:eastAsia="Times New Roman" w:hAnsi="Times New Roman" w:cs="Times New Roman"/>
          <w:sz w:val="24"/>
          <w:szCs w:val="24"/>
          <w:lang w:eastAsia="ar-SA"/>
        </w:rPr>
        <w:t>муниципального района</w:t>
      </w:r>
    </w:p>
    <w:p w14:paraId="586D0FBB" w14:textId="7F773C67" w:rsidR="00845845" w:rsidRDefault="00845845" w:rsidP="00845845">
      <w:pPr>
        <w:widowControl w:val="0"/>
        <w:suppressAutoHyphens/>
        <w:spacing w:after="0" w:line="240" w:lineRule="auto"/>
        <w:ind w:left="5670"/>
        <w:outlineLvl w:val="0"/>
        <w:rPr>
          <w:rFonts w:ascii="Times New Roman" w:eastAsia="Times New Roman" w:hAnsi="Times New Roman" w:cs="Times New Roman"/>
          <w:b/>
          <w:sz w:val="24"/>
          <w:szCs w:val="24"/>
          <w:lang w:eastAsia="ar-SA"/>
        </w:rPr>
      </w:pPr>
      <w:r w:rsidRPr="00845845">
        <w:rPr>
          <w:rFonts w:ascii="Times New Roman" w:eastAsia="Times New Roman" w:hAnsi="Times New Roman" w:cs="Times New Roman"/>
          <w:sz w:val="24"/>
          <w:szCs w:val="24"/>
          <w:lang w:eastAsia="ar-SA"/>
        </w:rPr>
        <w:t>от _____________№__</w:t>
      </w:r>
      <w:r>
        <w:rPr>
          <w:rFonts w:ascii="Times New Roman" w:eastAsia="Times New Roman" w:hAnsi="Times New Roman" w:cs="Times New Roman"/>
          <w:sz w:val="24"/>
          <w:szCs w:val="24"/>
          <w:lang w:eastAsia="ar-SA"/>
        </w:rPr>
        <w:t>____</w:t>
      </w:r>
      <w:r w:rsidRPr="00845845">
        <w:rPr>
          <w:rFonts w:ascii="Times New Roman" w:eastAsia="Times New Roman" w:hAnsi="Times New Roman" w:cs="Times New Roman"/>
          <w:sz w:val="24"/>
          <w:szCs w:val="24"/>
          <w:lang w:eastAsia="ar-SA"/>
        </w:rPr>
        <w:t>__</w:t>
      </w:r>
    </w:p>
    <w:p w14:paraId="439DB725" w14:textId="5F68830E" w:rsidR="00845845" w:rsidRDefault="00845845" w:rsidP="00381674">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47789FE1" w14:textId="20B85B15" w:rsidR="00845845" w:rsidRDefault="00845845" w:rsidP="00381674">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5B8AFA3C" w14:textId="77777777" w:rsidR="00845845" w:rsidRPr="00EE45A3" w:rsidRDefault="00845845" w:rsidP="00381674">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7E37C37A" w14:textId="4E8ED596" w:rsidR="00C47802" w:rsidRPr="00EE45A3" w:rsidRDefault="004D3138" w:rsidP="00845845">
      <w:pPr>
        <w:widowControl w:val="0"/>
        <w:suppressAutoHyphens/>
        <w:spacing w:after="0" w:line="240" w:lineRule="auto"/>
        <w:jc w:val="center"/>
        <w:outlineLvl w:val="0"/>
        <w:rPr>
          <w:rFonts w:ascii="Times New Roman" w:eastAsia="Times New Roman" w:hAnsi="Times New Roman" w:cs="Times New Roman"/>
          <w:b/>
          <w:sz w:val="24"/>
          <w:szCs w:val="24"/>
          <w:lang w:eastAsia="ar-SA"/>
        </w:rPr>
      </w:pPr>
      <w:bookmarkStart w:id="1" w:name="_GoBack1"/>
      <w:bookmarkStart w:id="2" w:name="_Toc524701087"/>
      <w:bookmarkEnd w:id="1"/>
      <w:bookmarkEnd w:id="2"/>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предоставления 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3" w:name="_Toc524701088"/>
    <w:bookmarkEnd w:id="3"/>
    <w:p w14:paraId="7628D7DD" w14:textId="3F8F38FA" w:rsidR="00C47802" w:rsidRPr="00845845" w:rsidRDefault="004D3138" w:rsidP="00ED32A2">
      <w:pPr>
        <w:pStyle w:val="15"/>
        <w:ind w:lef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35EDE9E0" w:rsidR="00C47802" w:rsidRPr="00845845" w:rsidRDefault="005B6AEF" w:rsidP="0014461F">
      <w:pPr>
        <w:pStyle w:val="15"/>
        <w:rPr>
          <w:rFonts w:ascii="Times New Roman" w:hAnsi="Times New Roman" w:cs="Times New Roman"/>
          <w:b w:val="0"/>
        </w:rPr>
      </w:pPr>
      <w:hyperlink w:anchor="_Toc524701088">
        <w:r w:rsidR="004D3138" w:rsidRPr="00845845">
          <w:rPr>
            <w:rStyle w:val="af3"/>
            <w:rFonts w:ascii="Times New Roman" w:eastAsia="Times New Roman" w:hAnsi="Times New Roman" w:cs="Times New Roman"/>
            <w:b w:val="0"/>
            <w:webHidden/>
            <w:lang w:eastAsia="ar-SA"/>
          </w:rPr>
          <w:t>Список разделов</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_Toc524701088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t>1</w:t>
        </w:r>
        <w:r w:rsidR="004D3138" w:rsidRPr="00845845">
          <w:rPr>
            <w:rFonts w:ascii="Times New Roman" w:hAnsi="Times New Roman" w:cs="Times New Roman"/>
            <w:b w:val="0"/>
            <w:webHidden/>
          </w:rPr>
          <w:fldChar w:fldCharType="end"/>
        </w:r>
      </w:hyperlink>
    </w:p>
    <w:p w14:paraId="0331FB63" w14:textId="2714C8E2" w:rsidR="00665D35" w:rsidRPr="00845845" w:rsidRDefault="00665D35" w:rsidP="00665D35">
      <w:pPr>
        <w:pStyle w:val="15"/>
        <w:rPr>
          <w:rFonts w:ascii="Times New Roman" w:eastAsiaTheme="minorEastAsia" w:hAnsi="Times New Roman" w:cs="Times New Roman"/>
          <w:b w:val="0"/>
          <w:bCs w:val="0"/>
          <w:caps w:val="0"/>
          <w:lang w:eastAsia="ru-RU"/>
        </w:rPr>
      </w:pPr>
      <w:r w:rsidRPr="00845845">
        <w:rPr>
          <w:rStyle w:val="af3"/>
          <w:rFonts w:ascii="Times New Roman" w:eastAsia="Times New Roman" w:hAnsi="Times New Roman" w:cs="Times New Roman"/>
          <w:b w:val="0"/>
          <w:lang w:val="en-US" w:eastAsia="ar-SA"/>
        </w:rPr>
        <w:t>I</w:t>
      </w:r>
      <w:hyperlink w:anchor="_Toc524701091">
        <w:r w:rsidRPr="00845845">
          <w:rPr>
            <w:rStyle w:val="af3"/>
            <w:rFonts w:ascii="Times New Roman" w:eastAsia="Times New Roman" w:hAnsi="Times New Roman" w:cs="Times New Roman"/>
            <w:b w:val="0"/>
            <w:lang w:eastAsia="ar-SA"/>
          </w:rPr>
          <w:t>. ОБЩИЕ ПОЛОЖЕНИЯ</w:t>
        </w:r>
        <w:r w:rsidRPr="00845845">
          <w:rPr>
            <w:rFonts w:ascii="Times New Roman" w:hAnsi="Times New Roman" w:cs="Times New Roman"/>
            <w:b w:val="0"/>
            <w:webHidden/>
          </w:rPr>
          <w:t xml:space="preserve"> </w:t>
        </w:r>
        <w:r w:rsidRPr="00845845">
          <w:rPr>
            <w:rFonts w:ascii="Times New Roman" w:hAnsi="Times New Roman" w:cs="Times New Roman"/>
            <w:b w:val="0"/>
            <w:webHidden/>
          </w:rPr>
          <w:fldChar w:fldCharType="begin"/>
        </w:r>
        <w:r w:rsidRPr="00845845">
          <w:rPr>
            <w:rFonts w:ascii="Times New Roman" w:hAnsi="Times New Roman" w:cs="Times New Roman"/>
            <w:b w:val="0"/>
            <w:webHidden/>
          </w:rPr>
          <w:instrText>PAGEREF _Toc524701091 \h</w:instrText>
        </w:r>
        <w:r w:rsidRPr="00845845">
          <w:rPr>
            <w:rFonts w:ascii="Times New Roman" w:hAnsi="Times New Roman" w:cs="Times New Roman"/>
            <w:b w:val="0"/>
            <w:webHidden/>
          </w:rPr>
        </w:r>
        <w:r w:rsidRPr="00845845">
          <w:rPr>
            <w:rFonts w:ascii="Times New Roman" w:hAnsi="Times New Roman" w:cs="Times New Roman"/>
            <w:b w:val="0"/>
            <w:webHidden/>
          </w:rPr>
          <w:fldChar w:fldCharType="separate"/>
        </w:r>
        <w:r w:rsidRPr="00845845">
          <w:rPr>
            <w:rStyle w:val="af3"/>
            <w:rFonts w:ascii="Times New Roman" w:hAnsi="Times New Roman" w:cs="Times New Roman"/>
            <w:b w:val="0"/>
          </w:rPr>
          <w:tab/>
          <w:t>3</w:t>
        </w:r>
        <w:r w:rsidRPr="00845845">
          <w:rPr>
            <w:rFonts w:ascii="Times New Roman" w:hAnsi="Times New Roman" w:cs="Times New Roman"/>
            <w:b w:val="0"/>
            <w:webHidden/>
          </w:rPr>
          <w:fldChar w:fldCharType="end"/>
        </w:r>
      </w:hyperlink>
    </w:p>
    <w:p w14:paraId="28684A6F" w14:textId="77777777" w:rsidR="00C47802" w:rsidRPr="00845845" w:rsidRDefault="005B6AEF" w:rsidP="0014461F">
      <w:pPr>
        <w:pStyle w:val="23"/>
        <w:rPr>
          <w:rFonts w:ascii="Times New Roman" w:hAnsi="Times New Roman" w:cs="Times New Roman"/>
          <w:b w:val="0"/>
          <w:sz w:val="24"/>
          <w:szCs w:val="24"/>
        </w:rPr>
      </w:pPr>
      <w:hyperlink w:anchor="_Toc524701089">
        <w:r w:rsidR="004D3138" w:rsidRPr="00845845">
          <w:rPr>
            <w:rStyle w:val="af3"/>
            <w:rFonts w:ascii="Times New Roman" w:eastAsia="Times New Roman" w:hAnsi="Times New Roman" w:cs="Times New Roman"/>
            <w:b w:val="0"/>
            <w:webHidden/>
            <w:sz w:val="24"/>
            <w:szCs w:val="24"/>
            <w:lang w:eastAsia="ru-RU"/>
          </w:rPr>
          <w:t>1.</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Предмет регулирования Административного регламента</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_Toc524701089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3</w:t>
        </w:r>
        <w:r w:rsidR="004D3138" w:rsidRPr="00845845">
          <w:rPr>
            <w:rFonts w:ascii="Times New Roman" w:hAnsi="Times New Roman" w:cs="Times New Roman"/>
            <w:b w:val="0"/>
            <w:webHidden/>
            <w:sz w:val="24"/>
            <w:szCs w:val="24"/>
          </w:rPr>
          <w:fldChar w:fldCharType="end"/>
        </w:r>
      </w:hyperlink>
    </w:p>
    <w:p w14:paraId="08C2EB1D" w14:textId="272F8E50" w:rsidR="00665D35" w:rsidRPr="00845845" w:rsidRDefault="005B6AEF" w:rsidP="00665D35">
      <w:pPr>
        <w:pStyle w:val="23"/>
        <w:rPr>
          <w:rFonts w:ascii="Times New Roman" w:eastAsiaTheme="minorEastAsia" w:hAnsi="Times New Roman" w:cs="Times New Roman"/>
          <w:b w:val="0"/>
          <w:bCs w:val="0"/>
          <w:sz w:val="24"/>
          <w:szCs w:val="24"/>
          <w:lang w:eastAsia="ru-RU"/>
        </w:rPr>
      </w:pPr>
      <w:hyperlink w:anchor="_Toc524701093">
        <w:r w:rsidR="00665D35" w:rsidRPr="00845845">
          <w:rPr>
            <w:rStyle w:val="af3"/>
            <w:rFonts w:ascii="Times New Roman" w:eastAsia="Times New Roman" w:hAnsi="Times New Roman" w:cs="Times New Roman"/>
            <w:b w:val="0"/>
            <w:webHidden/>
            <w:sz w:val="24"/>
            <w:szCs w:val="24"/>
            <w:lang w:eastAsia="ru-RU"/>
          </w:rPr>
          <w:t>2.</w:t>
        </w:r>
        <w:r w:rsidR="00665D35" w:rsidRPr="00845845">
          <w:rPr>
            <w:rStyle w:val="af3"/>
            <w:rFonts w:ascii="Times New Roman" w:eastAsiaTheme="minorEastAsia" w:hAnsi="Times New Roman" w:cs="Times New Roman"/>
            <w:b w:val="0"/>
            <w:bCs w:val="0"/>
            <w:sz w:val="24"/>
            <w:szCs w:val="24"/>
            <w:lang w:eastAsia="ru-RU"/>
          </w:rPr>
          <w:tab/>
        </w:r>
        <w:r w:rsidR="00665D35" w:rsidRPr="00845845">
          <w:rPr>
            <w:rStyle w:val="af3"/>
            <w:rFonts w:ascii="Times New Roman" w:eastAsia="Times New Roman" w:hAnsi="Times New Roman" w:cs="Times New Roman"/>
            <w:b w:val="0"/>
            <w:sz w:val="24"/>
            <w:szCs w:val="24"/>
            <w:lang w:eastAsia="ru-RU"/>
          </w:rPr>
          <w:t>Лица, имеющие право на получение Муниципальной услуги</w:t>
        </w:r>
        <w:r w:rsidR="00665D35" w:rsidRPr="00845845">
          <w:rPr>
            <w:rFonts w:ascii="Times New Roman" w:hAnsi="Times New Roman" w:cs="Times New Roman"/>
            <w:b w:val="0"/>
            <w:webHidden/>
            <w:sz w:val="24"/>
            <w:szCs w:val="24"/>
          </w:rPr>
          <w:fldChar w:fldCharType="begin"/>
        </w:r>
        <w:r w:rsidR="00665D35" w:rsidRPr="00845845">
          <w:rPr>
            <w:rFonts w:ascii="Times New Roman" w:hAnsi="Times New Roman" w:cs="Times New Roman"/>
            <w:b w:val="0"/>
            <w:webHidden/>
            <w:sz w:val="24"/>
            <w:szCs w:val="24"/>
          </w:rPr>
          <w:instrText>PAGEREF _Toc524701093 \h</w:instrText>
        </w:r>
        <w:r w:rsidR="00665D35" w:rsidRPr="00845845">
          <w:rPr>
            <w:rFonts w:ascii="Times New Roman" w:hAnsi="Times New Roman" w:cs="Times New Roman"/>
            <w:b w:val="0"/>
            <w:webHidden/>
            <w:sz w:val="24"/>
            <w:szCs w:val="24"/>
          </w:rPr>
        </w:r>
        <w:r w:rsidR="00665D35" w:rsidRPr="00845845">
          <w:rPr>
            <w:rFonts w:ascii="Times New Roman" w:hAnsi="Times New Roman" w:cs="Times New Roman"/>
            <w:b w:val="0"/>
            <w:webHidden/>
            <w:sz w:val="24"/>
            <w:szCs w:val="24"/>
          </w:rPr>
          <w:fldChar w:fldCharType="separate"/>
        </w:r>
        <w:r w:rsidR="00665D35" w:rsidRPr="00845845">
          <w:rPr>
            <w:rStyle w:val="af3"/>
            <w:rFonts w:ascii="Times New Roman" w:hAnsi="Times New Roman" w:cs="Times New Roman"/>
            <w:b w:val="0"/>
            <w:sz w:val="24"/>
            <w:szCs w:val="24"/>
          </w:rPr>
          <w:tab/>
          <w:t>3</w:t>
        </w:r>
        <w:r w:rsidR="00665D35" w:rsidRPr="00845845">
          <w:rPr>
            <w:rFonts w:ascii="Times New Roman" w:hAnsi="Times New Roman" w:cs="Times New Roman"/>
            <w:b w:val="0"/>
            <w:webHidden/>
            <w:sz w:val="24"/>
            <w:szCs w:val="24"/>
          </w:rPr>
          <w:fldChar w:fldCharType="end"/>
        </w:r>
      </w:hyperlink>
    </w:p>
    <w:p w14:paraId="43F75FF5" w14:textId="002343CB" w:rsidR="00C47802" w:rsidRPr="00845845" w:rsidRDefault="005B6AEF" w:rsidP="00665D35">
      <w:pPr>
        <w:pStyle w:val="23"/>
        <w:rPr>
          <w:rFonts w:ascii="Times New Roman" w:eastAsiaTheme="minorEastAsia" w:hAnsi="Times New Roman" w:cs="Times New Roman"/>
          <w:b w:val="0"/>
          <w:bCs w:val="0"/>
          <w:sz w:val="24"/>
          <w:szCs w:val="24"/>
          <w:lang w:eastAsia="ru-RU"/>
        </w:rPr>
      </w:pPr>
      <w:hyperlink w:anchor="_Toc524701093">
        <w:r w:rsidR="00665D35" w:rsidRPr="00845845">
          <w:rPr>
            <w:rStyle w:val="af3"/>
            <w:rFonts w:ascii="Times New Roman" w:eastAsia="Times New Roman" w:hAnsi="Times New Roman" w:cs="Times New Roman"/>
            <w:b w:val="0"/>
            <w:webHidden/>
            <w:sz w:val="24"/>
            <w:szCs w:val="24"/>
            <w:lang w:eastAsia="ru-RU"/>
          </w:rPr>
          <w:t>3.</w:t>
        </w:r>
        <w:r w:rsidR="00665D35" w:rsidRPr="00845845">
          <w:rPr>
            <w:rStyle w:val="af3"/>
            <w:rFonts w:ascii="Times New Roman" w:eastAsiaTheme="minorEastAsia" w:hAnsi="Times New Roman" w:cs="Times New Roman"/>
            <w:b w:val="0"/>
            <w:bCs w:val="0"/>
            <w:sz w:val="24"/>
            <w:szCs w:val="24"/>
            <w:lang w:eastAsia="ru-RU"/>
          </w:rPr>
          <w:tab/>
        </w:r>
        <w:r w:rsidR="00665D35" w:rsidRPr="00845845">
          <w:rPr>
            <w:rStyle w:val="af3"/>
            <w:rFonts w:ascii="Times New Roman" w:eastAsia="Times New Roman" w:hAnsi="Times New Roman" w:cs="Times New Roman"/>
            <w:b w:val="0"/>
            <w:webHidden/>
            <w:sz w:val="24"/>
            <w:szCs w:val="24"/>
            <w:lang w:eastAsia="ru-RU"/>
          </w:rPr>
          <w:t xml:space="preserve">Требования к порядку информирования о порядке предоставления Муниципальной </w:t>
        </w:r>
        <w:r w:rsidR="00665D35" w:rsidRPr="00845845">
          <w:rPr>
            <w:rStyle w:val="af3"/>
            <w:rFonts w:ascii="Times New Roman" w:eastAsia="Times New Roman" w:hAnsi="Times New Roman" w:cs="Times New Roman"/>
            <w:b w:val="0"/>
            <w:sz w:val="24"/>
            <w:szCs w:val="24"/>
            <w:lang w:eastAsia="ru-RU"/>
          </w:rPr>
          <w:t>услуги</w:t>
        </w:r>
        <w:r w:rsidR="00665D35" w:rsidRPr="00845845">
          <w:rPr>
            <w:rFonts w:ascii="Times New Roman" w:hAnsi="Times New Roman" w:cs="Times New Roman"/>
            <w:b w:val="0"/>
            <w:webHidden/>
            <w:sz w:val="24"/>
            <w:szCs w:val="24"/>
          </w:rPr>
          <w:fldChar w:fldCharType="begin"/>
        </w:r>
        <w:r w:rsidR="00665D35" w:rsidRPr="00845845">
          <w:rPr>
            <w:rFonts w:ascii="Times New Roman" w:hAnsi="Times New Roman" w:cs="Times New Roman"/>
            <w:b w:val="0"/>
            <w:webHidden/>
            <w:sz w:val="24"/>
            <w:szCs w:val="24"/>
          </w:rPr>
          <w:instrText>PAGEREF _Toc524701093 \h</w:instrText>
        </w:r>
        <w:r w:rsidR="00665D35" w:rsidRPr="00845845">
          <w:rPr>
            <w:rFonts w:ascii="Times New Roman" w:hAnsi="Times New Roman" w:cs="Times New Roman"/>
            <w:b w:val="0"/>
            <w:webHidden/>
            <w:sz w:val="24"/>
            <w:szCs w:val="24"/>
          </w:rPr>
        </w:r>
        <w:r w:rsidR="00665D35" w:rsidRPr="00845845">
          <w:rPr>
            <w:rFonts w:ascii="Times New Roman" w:hAnsi="Times New Roman" w:cs="Times New Roman"/>
            <w:b w:val="0"/>
            <w:webHidden/>
            <w:sz w:val="24"/>
            <w:szCs w:val="24"/>
          </w:rPr>
          <w:fldChar w:fldCharType="separate"/>
        </w:r>
        <w:r w:rsidR="00665D35" w:rsidRPr="00845845">
          <w:rPr>
            <w:rStyle w:val="af3"/>
            <w:rFonts w:ascii="Times New Roman" w:hAnsi="Times New Roman" w:cs="Times New Roman"/>
            <w:b w:val="0"/>
            <w:sz w:val="24"/>
            <w:szCs w:val="24"/>
          </w:rPr>
          <w:tab/>
          <w:t>3</w:t>
        </w:r>
        <w:r w:rsidR="00665D35" w:rsidRPr="00845845">
          <w:rPr>
            <w:rFonts w:ascii="Times New Roman" w:hAnsi="Times New Roman" w:cs="Times New Roman"/>
            <w:b w:val="0"/>
            <w:webHidden/>
            <w:sz w:val="24"/>
            <w:szCs w:val="24"/>
          </w:rPr>
          <w:fldChar w:fldCharType="end"/>
        </w:r>
      </w:hyperlink>
    </w:p>
    <w:p w14:paraId="04290157" w14:textId="77777777"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091">
        <w:r w:rsidR="004D3138" w:rsidRPr="00845845">
          <w:rPr>
            <w:rStyle w:val="af3"/>
            <w:rFonts w:ascii="Times New Roman" w:eastAsia="Times New Roman" w:hAnsi="Times New Roman" w:cs="Times New Roman"/>
            <w:b w:val="0"/>
            <w:webHidden/>
            <w:lang w:val="en-US" w:eastAsia="ar-SA"/>
          </w:rPr>
          <w:t>II</w:t>
        </w:r>
        <w:r w:rsidR="004D3138" w:rsidRPr="00845845">
          <w:rPr>
            <w:rStyle w:val="af3"/>
            <w:rFonts w:ascii="Times New Roman" w:eastAsia="Times New Roman" w:hAnsi="Times New Roman" w:cs="Times New Roman"/>
            <w:b w:val="0"/>
            <w:lang w:eastAsia="ar-SA"/>
          </w:rPr>
          <w:t>. Стандарт предоставления Муниципальной услуги</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_Toc524701091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t>6</w:t>
        </w:r>
        <w:r w:rsidR="004D3138" w:rsidRPr="00845845">
          <w:rPr>
            <w:rFonts w:ascii="Times New Roman" w:hAnsi="Times New Roman" w:cs="Times New Roman"/>
            <w:b w:val="0"/>
            <w:webHidden/>
          </w:rPr>
          <w:fldChar w:fldCharType="end"/>
        </w:r>
      </w:hyperlink>
    </w:p>
    <w:p w14:paraId="34251716"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2">
        <w:r w:rsidR="004D3138" w:rsidRPr="00845845">
          <w:rPr>
            <w:rStyle w:val="af3"/>
            <w:rFonts w:ascii="Times New Roman" w:eastAsia="Times New Roman" w:hAnsi="Times New Roman" w:cs="Times New Roman"/>
            <w:b w:val="0"/>
            <w:webHidden/>
            <w:sz w:val="24"/>
            <w:szCs w:val="24"/>
            <w:lang w:eastAsia="ru-RU"/>
          </w:rPr>
          <w:t>4. Наименование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_Toc524701092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6</w:t>
        </w:r>
        <w:r w:rsidR="004D3138" w:rsidRPr="00845845">
          <w:rPr>
            <w:rFonts w:ascii="Times New Roman" w:hAnsi="Times New Roman" w:cs="Times New Roman"/>
            <w:b w:val="0"/>
            <w:webHidden/>
            <w:sz w:val="24"/>
            <w:szCs w:val="24"/>
          </w:rPr>
          <w:fldChar w:fldCharType="end"/>
        </w:r>
      </w:hyperlink>
    </w:p>
    <w:p w14:paraId="0DF36E7A"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3">
        <w:r w:rsidR="004D3138" w:rsidRPr="00845845">
          <w:rPr>
            <w:rStyle w:val="af3"/>
            <w:rFonts w:ascii="Times New Roman" w:eastAsia="Times New Roman" w:hAnsi="Times New Roman" w:cs="Times New Roman"/>
            <w:b w:val="0"/>
            <w:webHidden/>
            <w:sz w:val="24"/>
            <w:szCs w:val="24"/>
            <w:lang w:eastAsia="ru-RU"/>
          </w:rPr>
          <w:t>5.</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Органы и организации, участвующие в предоставлении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_Toc524701093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6</w:t>
        </w:r>
        <w:r w:rsidR="004D3138" w:rsidRPr="00845845">
          <w:rPr>
            <w:rFonts w:ascii="Times New Roman" w:hAnsi="Times New Roman" w:cs="Times New Roman"/>
            <w:b w:val="0"/>
            <w:webHidden/>
            <w:sz w:val="24"/>
            <w:szCs w:val="24"/>
          </w:rPr>
          <w:fldChar w:fldCharType="end"/>
        </w:r>
      </w:hyperlink>
    </w:p>
    <w:p w14:paraId="4EE1FCBC"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4">
        <w:r w:rsidR="004D3138" w:rsidRPr="00845845">
          <w:rPr>
            <w:rStyle w:val="af3"/>
            <w:rFonts w:ascii="Times New Roman" w:eastAsia="Times New Roman" w:hAnsi="Times New Roman" w:cs="Times New Roman"/>
            <w:b w:val="0"/>
            <w:webHidden/>
            <w:sz w:val="24"/>
            <w:szCs w:val="24"/>
            <w:lang w:eastAsia="ru-RU"/>
          </w:rPr>
          <w:t>6.</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Результат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_Toc524701094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6</w:t>
        </w:r>
        <w:r w:rsidR="004D3138" w:rsidRPr="00845845">
          <w:rPr>
            <w:rFonts w:ascii="Times New Roman" w:hAnsi="Times New Roman" w:cs="Times New Roman"/>
            <w:b w:val="0"/>
            <w:webHidden/>
            <w:sz w:val="24"/>
            <w:szCs w:val="24"/>
          </w:rPr>
          <w:fldChar w:fldCharType="end"/>
        </w:r>
      </w:hyperlink>
    </w:p>
    <w:p w14:paraId="4EA99DE6"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5">
        <w:r w:rsidR="004D3138" w:rsidRPr="00845845">
          <w:rPr>
            <w:rStyle w:val="af3"/>
            <w:rFonts w:ascii="Times New Roman" w:eastAsia="Times New Roman" w:hAnsi="Times New Roman" w:cs="Times New Roman"/>
            <w:b w:val="0"/>
            <w:webHidden/>
            <w:sz w:val="24"/>
            <w:szCs w:val="24"/>
            <w:lang w:eastAsia="ru-RU"/>
          </w:rPr>
          <w:t>7.</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Срок регистрации запроса Заявителя о предоставлении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_Toc524701095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7</w:t>
        </w:r>
        <w:r w:rsidR="004D3138" w:rsidRPr="00845845">
          <w:rPr>
            <w:rFonts w:ascii="Times New Roman" w:hAnsi="Times New Roman" w:cs="Times New Roman"/>
            <w:b w:val="0"/>
            <w:webHidden/>
            <w:sz w:val="24"/>
            <w:szCs w:val="24"/>
          </w:rPr>
          <w:fldChar w:fldCharType="end"/>
        </w:r>
      </w:hyperlink>
    </w:p>
    <w:p w14:paraId="5C1B6615"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6">
        <w:r w:rsidR="004D3138" w:rsidRPr="00845845">
          <w:rPr>
            <w:rStyle w:val="af3"/>
            <w:rFonts w:ascii="Times New Roman" w:eastAsia="Times New Roman" w:hAnsi="Times New Roman" w:cs="Times New Roman"/>
            <w:b w:val="0"/>
            <w:webHidden/>
            <w:sz w:val="24"/>
            <w:szCs w:val="24"/>
            <w:lang w:eastAsia="ru-RU"/>
          </w:rPr>
          <w:t>8.</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Срок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_Toc524701096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7</w:t>
        </w:r>
        <w:r w:rsidR="004D3138" w:rsidRPr="00845845">
          <w:rPr>
            <w:rFonts w:ascii="Times New Roman" w:hAnsi="Times New Roman" w:cs="Times New Roman"/>
            <w:b w:val="0"/>
            <w:webHidden/>
            <w:sz w:val="24"/>
            <w:szCs w:val="24"/>
          </w:rPr>
          <w:fldChar w:fldCharType="end"/>
        </w:r>
      </w:hyperlink>
    </w:p>
    <w:p w14:paraId="22281231"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7">
        <w:r w:rsidR="004D3138" w:rsidRPr="00845845">
          <w:rPr>
            <w:rStyle w:val="af3"/>
            <w:rFonts w:ascii="Times New Roman" w:eastAsia="Times New Roman" w:hAnsi="Times New Roman" w:cs="Times New Roman"/>
            <w:b w:val="0"/>
            <w:webHidden/>
            <w:sz w:val="24"/>
            <w:szCs w:val="24"/>
            <w:lang w:eastAsia="ru-RU"/>
          </w:rPr>
          <w:t>9.</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Правовые основания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_Toc524701097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7</w:t>
        </w:r>
        <w:r w:rsidR="004D3138" w:rsidRPr="00845845">
          <w:rPr>
            <w:rFonts w:ascii="Times New Roman" w:hAnsi="Times New Roman" w:cs="Times New Roman"/>
            <w:b w:val="0"/>
            <w:webHidden/>
            <w:sz w:val="24"/>
            <w:szCs w:val="24"/>
          </w:rPr>
          <w:fldChar w:fldCharType="end"/>
        </w:r>
      </w:hyperlink>
    </w:p>
    <w:p w14:paraId="764E9E1D" w14:textId="1CCC9AC6"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8">
        <w:r w:rsidR="004D3138" w:rsidRPr="00845845">
          <w:rPr>
            <w:rStyle w:val="af3"/>
            <w:rFonts w:ascii="Times New Roman" w:eastAsia="Times New Roman" w:hAnsi="Times New Roman" w:cs="Times New Roman"/>
            <w:b w:val="0"/>
            <w:webHidden/>
            <w:sz w:val="24"/>
            <w:szCs w:val="24"/>
            <w:lang w:eastAsia="ar-SA"/>
          </w:rPr>
          <w:t>10.</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_Toc524701098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665D35" w:rsidRPr="00845845">
          <w:rPr>
            <w:rStyle w:val="af3"/>
            <w:rFonts w:ascii="Times New Roman" w:hAnsi="Times New Roman" w:cs="Times New Roman"/>
            <w:b w:val="0"/>
            <w:sz w:val="24"/>
            <w:szCs w:val="24"/>
            <w:lang w:val="en-US"/>
          </w:rPr>
          <w:t>7</w:t>
        </w:r>
        <w:r w:rsidR="004D3138" w:rsidRPr="00845845">
          <w:rPr>
            <w:rFonts w:ascii="Times New Roman" w:hAnsi="Times New Roman" w:cs="Times New Roman"/>
            <w:b w:val="0"/>
            <w:webHidden/>
            <w:sz w:val="24"/>
            <w:szCs w:val="24"/>
          </w:rPr>
          <w:fldChar w:fldCharType="end"/>
        </w:r>
      </w:hyperlink>
    </w:p>
    <w:p w14:paraId="4114C734"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099">
        <w:r w:rsidR="004D3138" w:rsidRPr="00845845">
          <w:rPr>
            <w:rStyle w:val="af3"/>
            <w:rFonts w:ascii="Times New Roman" w:eastAsia="Times New Roman" w:hAnsi="Times New Roman" w:cs="Times New Roman"/>
            <w:b w:val="0"/>
            <w:webHidden/>
            <w:sz w:val="24"/>
            <w:szCs w:val="24"/>
            <w:lang w:eastAsia="ru-RU"/>
          </w:rPr>
          <w:t>11.</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_Toc524701099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8</w:t>
        </w:r>
        <w:r w:rsidR="004D3138" w:rsidRPr="00845845">
          <w:rPr>
            <w:rFonts w:ascii="Times New Roman" w:hAnsi="Times New Roman" w:cs="Times New Roman"/>
            <w:b w:val="0"/>
            <w:webHidden/>
            <w:sz w:val="24"/>
            <w:szCs w:val="24"/>
          </w:rPr>
          <w:fldChar w:fldCharType="end"/>
        </w:r>
      </w:hyperlink>
    </w:p>
    <w:p w14:paraId="552AFBB8"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0">
        <w:r w:rsidR="004D3138" w:rsidRPr="00845845">
          <w:rPr>
            <w:rStyle w:val="af3"/>
            <w:rFonts w:ascii="Times New Roman" w:eastAsia="Times New Roman" w:hAnsi="Times New Roman" w:cs="Times New Roman"/>
            <w:b w:val="0"/>
            <w:webHidden/>
            <w:sz w:val="24"/>
            <w:szCs w:val="24"/>
            <w:lang w:eastAsia="ru-RU"/>
          </w:rPr>
          <w:t>12.</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_Toc524701100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9</w:t>
        </w:r>
        <w:r w:rsidR="004D3138" w:rsidRPr="00845845">
          <w:rPr>
            <w:rFonts w:ascii="Times New Roman" w:hAnsi="Times New Roman" w:cs="Times New Roman"/>
            <w:b w:val="0"/>
            <w:webHidden/>
            <w:sz w:val="24"/>
            <w:szCs w:val="24"/>
          </w:rPr>
          <w:fldChar w:fldCharType="end"/>
        </w:r>
      </w:hyperlink>
    </w:p>
    <w:p w14:paraId="6D0795E9" w14:textId="1E4F272B"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1">
        <w:r w:rsidR="004D3138" w:rsidRPr="00845845">
          <w:rPr>
            <w:rStyle w:val="af3"/>
            <w:rFonts w:ascii="Times New Roman" w:eastAsia="Times New Roman" w:hAnsi="Times New Roman" w:cs="Times New Roman"/>
            <w:b w:val="0"/>
            <w:webHidden/>
            <w:sz w:val="24"/>
            <w:szCs w:val="24"/>
            <w:lang w:eastAsia="ru-RU"/>
          </w:rPr>
          <w:t>13.</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Исчерпывающий перечень оснований для отказа в предоставлении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_Toc524701101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3B431F" w:rsidRPr="00845845">
          <w:rPr>
            <w:rStyle w:val="af3"/>
            <w:rFonts w:ascii="Times New Roman" w:hAnsi="Times New Roman" w:cs="Times New Roman"/>
            <w:b w:val="0"/>
            <w:sz w:val="24"/>
            <w:szCs w:val="24"/>
          </w:rPr>
          <w:t>9</w:t>
        </w:r>
        <w:r w:rsidR="004D3138" w:rsidRPr="00845845">
          <w:rPr>
            <w:rFonts w:ascii="Times New Roman" w:hAnsi="Times New Roman" w:cs="Times New Roman"/>
            <w:b w:val="0"/>
            <w:webHidden/>
            <w:sz w:val="24"/>
            <w:szCs w:val="24"/>
          </w:rPr>
          <w:fldChar w:fldCharType="end"/>
        </w:r>
      </w:hyperlink>
    </w:p>
    <w:p w14:paraId="570F0434"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2">
        <w:r w:rsidR="004D3138" w:rsidRPr="00845845">
          <w:rPr>
            <w:rStyle w:val="af3"/>
            <w:rFonts w:ascii="Times New Roman" w:eastAsia="Times New Roman" w:hAnsi="Times New Roman" w:cs="Times New Roman"/>
            <w:b w:val="0"/>
            <w:webHidden/>
            <w:sz w:val="24"/>
            <w:szCs w:val="24"/>
            <w:lang w:eastAsia="ru-RU"/>
          </w:rPr>
          <w:t>14.</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_Toc524701102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10</w:t>
        </w:r>
        <w:r w:rsidR="004D3138" w:rsidRPr="00845845">
          <w:rPr>
            <w:rFonts w:ascii="Times New Roman" w:hAnsi="Times New Roman" w:cs="Times New Roman"/>
            <w:b w:val="0"/>
            <w:webHidden/>
            <w:sz w:val="24"/>
            <w:szCs w:val="24"/>
          </w:rPr>
          <w:fldChar w:fldCharType="end"/>
        </w:r>
      </w:hyperlink>
    </w:p>
    <w:p w14:paraId="762122C4"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3">
        <w:r w:rsidR="004D3138" w:rsidRPr="00845845">
          <w:rPr>
            <w:rStyle w:val="af3"/>
            <w:rFonts w:ascii="Times New Roman" w:eastAsia="Times New Roman" w:hAnsi="Times New Roman" w:cs="Times New Roman"/>
            <w:b w:val="0"/>
            <w:webHidden/>
            <w:sz w:val="24"/>
            <w:szCs w:val="24"/>
            <w:lang w:eastAsia="ru-RU"/>
          </w:rPr>
          <w:t>15.</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_Toc524701103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10</w:t>
        </w:r>
        <w:r w:rsidR="004D3138" w:rsidRPr="00845845">
          <w:rPr>
            <w:rFonts w:ascii="Times New Roman" w:hAnsi="Times New Roman" w:cs="Times New Roman"/>
            <w:b w:val="0"/>
            <w:webHidden/>
            <w:sz w:val="24"/>
            <w:szCs w:val="24"/>
          </w:rPr>
          <w:fldChar w:fldCharType="end"/>
        </w:r>
      </w:hyperlink>
    </w:p>
    <w:p w14:paraId="703FBE46"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4">
        <w:r w:rsidR="004D3138" w:rsidRPr="00845845">
          <w:rPr>
            <w:rStyle w:val="af3"/>
            <w:rFonts w:ascii="Times New Roman" w:eastAsia="Times New Roman" w:hAnsi="Times New Roman" w:cs="Times New Roman"/>
            <w:b w:val="0"/>
            <w:webHidden/>
            <w:sz w:val="24"/>
            <w:szCs w:val="24"/>
            <w:lang w:eastAsia="ru-RU"/>
          </w:rPr>
          <w:t>16.</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Способы предоставления Заявителем документов, необходимых для получения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_Toc524701104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10</w:t>
        </w:r>
        <w:r w:rsidR="004D3138" w:rsidRPr="00845845">
          <w:rPr>
            <w:rFonts w:ascii="Times New Roman" w:hAnsi="Times New Roman" w:cs="Times New Roman"/>
            <w:b w:val="0"/>
            <w:webHidden/>
            <w:sz w:val="24"/>
            <w:szCs w:val="24"/>
          </w:rPr>
          <w:fldChar w:fldCharType="end"/>
        </w:r>
      </w:hyperlink>
    </w:p>
    <w:p w14:paraId="5873740C"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5">
        <w:r w:rsidR="004D3138" w:rsidRPr="00845845">
          <w:rPr>
            <w:rStyle w:val="af3"/>
            <w:rFonts w:ascii="Times New Roman" w:eastAsia="Times New Roman" w:hAnsi="Times New Roman" w:cs="Times New Roman"/>
            <w:b w:val="0"/>
            <w:webHidden/>
            <w:sz w:val="24"/>
            <w:szCs w:val="24"/>
            <w:lang w:eastAsia="ru-RU"/>
          </w:rPr>
          <w:t>17.</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Способы получения Заявителем результатов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_Toc524701105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11</w:t>
        </w:r>
        <w:r w:rsidR="004D3138" w:rsidRPr="00845845">
          <w:rPr>
            <w:rFonts w:ascii="Times New Roman" w:hAnsi="Times New Roman" w:cs="Times New Roman"/>
            <w:b w:val="0"/>
            <w:webHidden/>
            <w:sz w:val="24"/>
            <w:szCs w:val="24"/>
          </w:rPr>
          <w:fldChar w:fldCharType="end"/>
        </w:r>
      </w:hyperlink>
    </w:p>
    <w:p w14:paraId="6037CA7F"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6">
        <w:r w:rsidR="004D3138" w:rsidRPr="00845845">
          <w:rPr>
            <w:rStyle w:val="af3"/>
            <w:rFonts w:ascii="Times New Roman" w:eastAsia="Times New Roman" w:hAnsi="Times New Roman" w:cs="Times New Roman"/>
            <w:b w:val="0"/>
            <w:webHidden/>
            <w:sz w:val="24"/>
            <w:szCs w:val="24"/>
            <w:lang w:eastAsia="ru-RU"/>
          </w:rPr>
          <w:t>18.</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Максимальный срок ожидания в очереди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_Toc524701106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11</w:t>
        </w:r>
        <w:r w:rsidR="004D3138" w:rsidRPr="00845845">
          <w:rPr>
            <w:rFonts w:ascii="Times New Roman" w:hAnsi="Times New Roman" w:cs="Times New Roman"/>
            <w:b w:val="0"/>
            <w:webHidden/>
            <w:sz w:val="24"/>
            <w:szCs w:val="24"/>
          </w:rPr>
          <w:fldChar w:fldCharType="end"/>
        </w:r>
      </w:hyperlink>
    </w:p>
    <w:p w14:paraId="576057AE" w14:textId="655F1582"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7">
        <w:r w:rsidR="004D3138" w:rsidRPr="00845845">
          <w:rPr>
            <w:rStyle w:val="af3"/>
            <w:rFonts w:ascii="Times New Roman" w:eastAsia="Times New Roman" w:hAnsi="Times New Roman" w:cs="Times New Roman"/>
            <w:b w:val="0"/>
            <w:webHidden/>
            <w:sz w:val="24"/>
            <w:szCs w:val="24"/>
            <w:lang w:eastAsia="ru-RU"/>
          </w:rPr>
          <w:t>19.</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 xml:space="preserve">Требования к помещениям, в которых предоставляются Муниципальная услуга, к залу ожидания, местам для заполнения запросов о предоставлении </w:t>
        </w:r>
        <w:r w:rsidR="004D3138" w:rsidRPr="00845845">
          <w:rPr>
            <w:rStyle w:val="af3"/>
            <w:rFonts w:ascii="Times New Roman" w:eastAsia="Times New Roman" w:hAnsi="Times New Roman" w:cs="Times New Roman"/>
            <w:b w:val="0"/>
            <w:sz w:val="24"/>
            <w:szCs w:val="24"/>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_Toc524701107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3B431F" w:rsidRPr="00845845">
          <w:rPr>
            <w:rStyle w:val="af3"/>
            <w:rFonts w:ascii="Times New Roman" w:hAnsi="Times New Roman" w:cs="Times New Roman"/>
            <w:b w:val="0"/>
            <w:sz w:val="24"/>
            <w:szCs w:val="24"/>
          </w:rPr>
          <w:t>11</w:t>
        </w:r>
        <w:r w:rsidR="004D3138" w:rsidRPr="00845845">
          <w:rPr>
            <w:rFonts w:ascii="Times New Roman" w:hAnsi="Times New Roman" w:cs="Times New Roman"/>
            <w:b w:val="0"/>
            <w:webHidden/>
            <w:sz w:val="24"/>
            <w:szCs w:val="24"/>
          </w:rPr>
          <w:fldChar w:fldCharType="end"/>
        </w:r>
      </w:hyperlink>
    </w:p>
    <w:p w14:paraId="26109D7B" w14:textId="77777777"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8">
        <w:r w:rsidR="004D3138" w:rsidRPr="00845845">
          <w:rPr>
            <w:rStyle w:val="af3"/>
            <w:rFonts w:ascii="Times New Roman" w:eastAsia="Times New Roman" w:hAnsi="Times New Roman" w:cs="Times New Roman"/>
            <w:b w:val="0"/>
            <w:webHidden/>
            <w:sz w:val="24"/>
            <w:szCs w:val="24"/>
            <w:lang w:eastAsia="ru-RU"/>
          </w:rPr>
          <w:t>20.</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Показатели доступности и качества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_Toc524701108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t>13</w:t>
        </w:r>
        <w:r w:rsidR="004D3138" w:rsidRPr="00845845">
          <w:rPr>
            <w:rFonts w:ascii="Times New Roman" w:hAnsi="Times New Roman" w:cs="Times New Roman"/>
            <w:b w:val="0"/>
            <w:webHidden/>
            <w:sz w:val="24"/>
            <w:szCs w:val="24"/>
          </w:rPr>
          <w:fldChar w:fldCharType="end"/>
        </w:r>
      </w:hyperlink>
    </w:p>
    <w:p w14:paraId="66764768" w14:textId="38D73BB5"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09">
        <w:r w:rsidR="004D3138" w:rsidRPr="00845845">
          <w:rPr>
            <w:rStyle w:val="af3"/>
            <w:rFonts w:ascii="Times New Roman" w:eastAsia="Times New Roman" w:hAnsi="Times New Roman" w:cs="Times New Roman"/>
            <w:b w:val="0"/>
            <w:webHidden/>
            <w:sz w:val="24"/>
            <w:szCs w:val="24"/>
            <w:lang w:eastAsia="ru-RU"/>
          </w:rPr>
          <w:t>21.</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Требования к организации предоставления Муниципальной услуги в электронной форме</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_Toc524701109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3B431F" w:rsidRPr="00845845">
          <w:rPr>
            <w:rStyle w:val="af3"/>
            <w:rFonts w:ascii="Times New Roman" w:hAnsi="Times New Roman" w:cs="Times New Roman"/>
            <w:b w:val="0"/>
            <w:sz w:val="24"/>
            <w:szCs w:val="24"/>
          </w:rPr>
          <w:t>13</w:t>
        </w:r>
        <w:r w:rsidR="004D3138" w:rsidRPr="00845845">
          <w:rPr>
            <w:rFonts w:ascii="Times New Roman" w:hAnsi="Times New Roman" w:cs="Times New Roman"/>
            <w:b w:val="0"/>
            <w:webHidden/>
            <w:sz w:val="24"/>
            <w:szCs w:val="24"/>
          </w:rPr>
          <w:fldChar w:fldCharType="end"/>
        </w:r>
      </w:hyperlink>
    </w:p>
    <w:p w14:paraId="629E44CF" w14:textId="299370C3"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10">
        <w:r w:rsidR="004D3138" w:rsidRPr="00845845">
          <w:rPr>
            <w:rStyle w:val="af3"/>
            <w:rFonts w:ascii="Times New Roman" w:eastAsia="Times New Roman" w:hAnsi="Times New Roman" w:cs="Times New Roman"/>
            <w:b w:val="0"/>
            <w:webHidden/>
            <w:sz w:val="24"/>
            <w:szCs w:val="24"/>
            <w:lang w:eastAsia="ru-RU"/>
          </w:rPr>
          <w:t>22.</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Требования к организации предоставления Муниципальной услуги в МФЦ</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_Toc524701110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3B431F" w:rsidRPr="00845845">
          <w:rPr>
            <w:rStyle w:val="af3"/>
            <w:rFonts w:ascii="Times New Roman" w:hAnsi="Times New Roman" w:cs="Times New Roman"/>
            <w:b w:val="0"/>
            <w:sz w:val="24"/>
            <w:szCs w:val="24"/>
          </w:rPr>
          <w:t>15</w:t>
        </w:r>
        <w:r w:rsidR="004D3138" w:rsidRPr="00845845">
          <w:rPr>
            <w:rFonts w:ascii="Times New Roman" w:hAnsi="Times New Roman" w:cs="Times New Roman"/>
            <w:b w:val="0"/>
            <w:webHidden/>
            <w:sz w:val="24"/>
            <w:szCs w:val="24"/>
          </w:rPr>
          <w:fldChar w:fldCharType="end"/>
        </w:r>
      </w:hyperlink>
    </w:p>
    <w:p w14:paraId="6CC2A5D8" w14:textId="6B153B63"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11">
        <w:r w:rsidR="004D3138" w:rsidRPr="00845845">
          <w:rPr>
            <w:rStyle w:val="af3"/>
            <w:rFonts w:ascii="Times New Roman" w:eastAsia="Times New Roman" w:hAnsi="Times New Roman" w:cs="Times New Roman"/>
            <w:b w:val="0"/>
            <w:webHidden/>
            <w:lang w:eastAsia="ar-SA"/>
          </w:rPr>
          <w:t>III. Состав, последовательность и сроки выполнения административных процедур, требования к порядку их выполнения</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_Toc524701111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665D35" w:rsidRPr="00845845">
          <w:rPr>
            <w:rStyle w:val="af3"/>
            <w:rFonts w:ascii="Times New Roman" w:hAnsi="Times New Roman" w:cs="Times New Roman"/>
            <w:b w:val="0"/>
            <w:lang w:val="en-US"/>
          </w:rPr>
          <w:t>17</w:t>
        </w:r>
        <w:r w:rsidR="004D3138" w:rsidRPr="00845845">
          <w:rPr>
            <w:rFonts w:ascii="Times New Roman" w:hAnsi="Times New Roman" w:cs="Times New Roman"/>
            <w:b w:val="0"/>
            <w:webHidden/>
          </w:rPr>
          <w:fldChar w:fldCharType="end"/>
        </w:r>
      </w:hyperlink>
    </w:p>
    <w:p w14:paraId="026137D9" w14:textId="0CA0AF5C"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12">
        <w:r w:rsidR="004D3138" w:rsidRPr="00845845">
          <w:rPr>
            <w:rStyle w:val="af3"/>
            <w:rFonts w:ascii="Times New Roman" w:eastAsia="Times New Roman" w:hAnsi="Times New Roman" w:cs="Times New Roman"/>
            <w:b w:val="0"/>
            <w:webHidden/>
            <w:sz w:val="24"/>
            <w:szCs w:val="24"/>
            <w:lang w:eastAsia="ru-RU"/>
          </w:rPr>
          <w:t>23.</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Состав, последовательность и сроки выполнения административных процедур при предоставлении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_Toc524701112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3B431F" w:rsidRPr="00845845">
          <w:rPr>
            <w:rStyle w:val="af3"/>
            <w:rFonts w:ascii="Times New Roman" w:hAnsi="Times New Roman" w:cs="Times New Roman"/>
            <w:b w:val="0"/>
            <w:sz w:val="24"/>
            <w:szCs w:val="24"/>
          </w:rPr>
          <w:t>17</w:t>
        </w:r>
        <w:r w:rsidR="004D3138" w:rsidRPr="00845845">
          <w:rPr>
            <w:rFonts w:ascii="Times New Roman" w:hAnsi="Times New Roman" w:cs="Times New Roman"/>
            <w:b w:val="0"/>
            <w:webHidden/>
            <w:sz w:val="24"/>
            <w:szCs w:val="24"/>
          </w:rPr>
          <w:fldChar w:fldCharType="end"/>
        </w:r>
      </w:hyperlink>
    </w:p>
    <w:p w14:paraId="66A8345B" w14:textId="49EC1279"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13">
        <w:r w:rsidR="004D3138" w:rsidRPr="00845845">
          <w:rPr>
            <w:rStyle w:val="af3"/>
            <w:rFonts w:ascii="Times New Roman" w:eastAsia="Times New Roman" w:hAnsi="Times New Roman" w:cs="Times New Roman"/>
            <w:b w:val="0"/>
            <w:webHidden/>
            <w:lang w:val="en-US" w:eastAsia="ar-SA"/>
          </w:rPr>
          <w:t>IV</w:t>
        </w:r>
        <w:r w:rsidR="004D3138" w:rsidRPr="00845845">
          <w:rPr>
            <w:rStyle w:val="af3"/>
            <w:rFonts w:ascii="Times New Roman" w:eastAsia="Times New Roman" w:hAnsi="Times New Roman" w:cs="Times New Roman"/>
            <w:b w:val="0"/>
            <w:lang w:eastAsia="ar-SA"/>
          </w:rPr>
          <w:t>. Порядок и формы контроля за исполнением административного регламента предоставления Муниципальной услуги</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_Toc524701113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17</w:t>
        </w:r>
        <w:r w:rsidR="004D3138" w:rsidRPr="00845845">
          <w:rPr>
            <w:rFonts w:ascii="Times New Roman" w:hAnsi="Times New Roman" w:cs="Times New Roman"/>
            <w:b w:val="0"/>
            <w:webHidden/>
          </w:rPr>
          <w:fldChar w:fldCharType="end"/>
        </w:r>
      </w:hyperlink>
    </w:p>
    <w:p w14:paraId="5DED6D90" w14:textId="15272BA4"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14">
        <w:r w:rsidR="004D3138" w:rsidRPr="00845845">
          <w:rPr>
            <w:rStyle w:val="af3"/>
            <w:rFonts w:ascii="Times New Roman" w:eastAsia="Times New Roman" w:hAnsi="Times New Roman" w:cs="Times New Roman"/>
            <w:b w:val="0"/>
            <w:webHidden/>
            <w:sz w:val="24"/>
            <w:szCs w:val="24"/>
            <w:lang w:eastAsia="ru-RU"/>
          </w:rPr>
          <w:t>24.</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_Toc524701114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665D35" w:rsidRPr="00845845">
          <w:rPr>
            <w:rStyle w:val="af3"/>
            <w:rFonts w:ascii="Times New Roman" w:hAnsi="Times New Roman" w:cs="Times New Roman"/>
            <w:b w:val="0"/>
            <w:sz w:val="24"/>
            <w:szCs w:val="24"/>
          </w:rPr>
          <w:t>17</w:t>
        </w:r>
        <w:r w:rsidR="004D3138" w:rsidRPr="00845845">
          <w:rPr>
            <w:rFonts w:ascii="Times New Roman" w:hAnsi="Times New Roman" w:cs="Times New Roman"/>
            <w:b w:val="0"/>
            <w:webHidden/>
            <w:sz w:val="24"/>
            <w:szCs w:val="24"/>
          </w:rPr>
          <w:fldChar w:fldCharType="end"/>
        </w:r>
      </w:hyperlink>
    </w:p>
    <w:p w14:paraId="78910A5F" w14:textId="30BAE15D"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15">
        <w:r w:rsidR="004D3138" w:rsidRPr="00845845">
          <w:rPr>
            <w:rStyle w:val="af3"/>
            <w:rFonts w:ascii="Times New Roman" w:hAnsi="Times New Roman" w:cs="Times New Roman"/>
            <w:b w:val="0"/>
            <w:webHidden/>
            <w:sz w:val="24"/>
            <w:szCs w:val="24"/>
          </w:rPr>
          <w:t>25.</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_Toc524701115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3B431F" w:rsidRPr="00845845">
          <w:rPr>
            <w:rStyle w:val="af3"/>
            <w:rFonts w:ascii="Times New Roman" w:hAnsi="Times New Roman" w:cs="Times New Roman"/>
            <w:b w:val="0"/>
            <w:sz w:val="24"/>
            <w:szCs w:val="24"/>
          </w:rPr>
          <w:t>18</w:t>
        </w:r>
        <w:r w:rsidR="004D3138" w:rsidRPr="00845845">
          <w:rPr>
            <w:rFonts w:ascii="Times New Roman" w:hAnsi="Times New Roman" w:cs="Times New Roman"/>
            <w:b w:val="0"/>
            <w:webHidden/>
            <w:sz w:val="24"/>
            <w:szCs w:val="24"/>
          </w:rPr>
          <w:fldChar w:fldCharType="end"/>
        </w:r>
      </w:hyperlink>
    </w:p>
    <w:p w14:paraId="6F47CF47" w14:textId="2F3595C2" w:rsidR="00C47802" w:rsidRPr="00845845" w:rsidRDefault="005B6AEF" w:rsidP="0014461F">
      <w:pPr>
        <w:pStyle w:val="23"/>
        <w:rPr>
          <w:rFonts w:ascii="Times New Roman" w:hAnsi="Times New Roman" w:cs="Times New Roman"/>
          <w:b w:val="0"/>
          <w:sz w:val="24"/>
          <w:szCs w:val="24"/>
        </w:rPr>
      </w:pPr>
      <w:hyperlink w:anchor="_Toc524701116">
        <w:r w:rsidR="004D3138" w:rsidRPr="00845845">
          <w:rPr>
            <w:rStyle w:val="af3"/>
            <w:rFonts w:ascii="Times New Roman" w:eastAsia="Times New Roman" w:hAnsi="Times New Roman" w:cs="Times New Roman"/>
            <w:b w:val="0"/>
            <w:webHidden/>
            <w:sz w:val="24"/>
            <w:szCs w:val="24"/>
            <w:lang w:eastAsia="ru-RU"/>
          </w:rPr>
          <w:t>26.</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 xml:space="preserve">Ответственность должностных лиц, </w:t>
        </w:r>
        <w:r w:rsidR="006E0314" w:rsidRPr="00845845">
          <w:rPr>
            <w:rStyle w:val="af3"/>
            <w:rFonts w:ascii="Times New Roman" w:eastAsia="Times New Roman" w:hAnsi="Times New Roman" w:cs="Times New Roman"/>
            <w:b w:val="0"/>
            <w:sz w:val="24"/>
            <w:szCs w:val="24"/>
            <w:lang w:eastAsia="ru-RU"/>
          </w:rPr>
          <w:t>муниципальных</w:t>
        </w:r>
        <w:r w:rsidR="004D3138" w:rsidRPr="00845845">
          <w:rPr>
            <w:rStyle w:val="af3"/>
            <w:rFonts w:ascii="Times New Roman" w:eastAsia="Times New Roman" w:hAnsi="Times New Roman" w:cs="Times New Roman"/>
            <w:b w:val="0"/>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_Toc524701116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665D35" w:rsidRPr="00845845">
          <w:rPr>
            <w:rStyle w:val="af3"/>
            <w:rFonts w:ascii="Times New Roman" w:hAnsi="Times New Roman" w:cs="Times New Roman"/>
            <w:b w:val="0"/>
            <w:sz w:val="24"/>
            <w:szCs w:val="24"/>
          </w:rPr>
          <w:t>18</w:t>
        </w:r>
        <w:r w:rsidR="004D3138" w:rsidRPr="00845845">
          <w:rPr>
            <w:rFonts w:ascii="Times New Roman" w:hAnsi="Times New Roman" w:cs="Times New Roman"/>
            <w:b w:val="0"/>
            <w:webHidden/>
            <w:sz w:val="24"/>
            <w:szCs w:val="24"/>
          </w:rPr>
          <w:fldChar w:fldCharType="end"/>
        </w:r>
      </w:hyperlink>
    </w:p>
    <w:p w14:paraId="30E7BEDF" w14:textId="68D4A250" w:rsidR="00C47802" w:rsidRPr="00845845" w:rsidRDefault="005B6AEF" w:rsidP="0014461F">
      <w:pPr>
        <w:pStyle w:val="23"/>
        <w:rPr>
          <w:rFonts w:ascii="Times New Roman" w:eastAsiaTheme="minorEastAsia" w:hAnsi="Times New Roman" w:cs="Times New Roman"/>
          <w:b w:val="0"/>
          <w:bCs w:val="0"/>
          <w:sz w:val="24"/>
          <w:szCs w:val="24"/>
          <w:lang w:eastAsia="ru-RU"/>
        </w:rPr>
      </w:pPr>
      <w:hyperlink w:anchor="_Toc524701117">
        <w:r w:rsidR="004D3138" w:rsidRPr="00845845">
          <w:rPr>
            <w:rStyle w:val="af3"/>
            <w:rFonts w:ascii="Times New Roman" w:eastAsia="Times New Roman" w:hAnsi="Times New Roman" w:cs="Times New Roman"/>
            <w:b w:val="0"/>
            <w:webHidden/>
            <w:sz w:val="24"/>
            <w:szCs w:val="24"/>
            <w:lang w:eastAsia="ru-RU"/>
          </w:rPr>
          <w:t>27.</w:t>
        </w:r>
        <w:r w:rsidR="004D3138" w:rsidRPr="00845845">
          <w:rPr>
            <w:rStyle w:val="af3"/>
            <w:rFonts w:ascii="Times New Roman" w:eastAsiaTheme="minorEastAsia" w:hAnsi="Times New Roman" w:cs="Times New Roman"/>
            <w:b w:val="0"/>
            <w:bCs w:val="0"/>
            <w:sz w:val="24"/>
            <w:szCs w:val="24"/>
            <w:lang w:eastAsia="ru-RU"/>
          </w:rPr>
          <w:tab/>
        </w:r>
        <w:r w:rsidR="004D3138" w:rsidRPr="00845845">
          <w:rPr>
            <w:rStyle w:val="af3"/>
            <w:rFonts w:ascii="Times New Roman" w:eastAsia="Times New Roman" w:hAnsi="Times New Roman" w:cs="Times New Roman"/>
            <w:b w:val="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3138" w:rsidRPr="00845845">
          <w:rPr>
            <w:rFonts w:ascii="Times New Roman" w:hAnsi="Times New Roman" w:cs="Times New Roman"/>
            <w:b w:val="0"/>
            <w:webHidden/>
            <w:sz w:val="24"/>
            <w:szCs w:val="24"/>
          </w:rPr>
          <w:fldChar w:fldCharType="begin"/>
        </w:r>
        <w:r w:rsidR="004D3138" w:rsidRPr="00845845">
          <w:rPr>
            <w:rFonts w:ascii="Times New Roman" w:hAnsi="Times New Roman" w:cs="Times New Roman"/>
            <w:b w:val="0"/>
            <w:webHidden/>
            <w:sz w:val="24"/>
            <w:szCs w:val="24"/>
          </w:rPr>
          <w:instrText>PAGEREF _Toc524701117 \h</w:instrText>
        </w:r>
        <w:r w:rsidR="004D3138" w:rsidRPr="00845845">
          <w:rPr>
            <w:rFonts w:ascii="Times New Roman" w:hAnsi="Times New Roman" w:cs="Times New Roman"/>
            <w:b w:val="0"/>
            <w:webHidden/>
            <w:sz w:val="24"/>
            <w:szCs w:val="24"/>
          </w:rPr>
        </w:r>
        <w:r w:rsidR="004D3138" w:rsidRPr="00845845">
          <w:rPr>
            <w:rFonts w:ascii="Times New Roman" w:hAnsi="Times New Roman" w:cs="Times New Roman"/>
            <w:b w:val="0"/>
            <w:webHidden/>
            <w:sz w:val="24"/>
            <w:szCs w:val="24"/>
          </w:rPr>
          <w:fldChar w:fldCharType="separate"/>
        </w:r>
        <w:r w:rsidR="004D3138" w:rsidRPr="00845845">
          <w:rPr>
            <w:rStyle w:val="af3"/>
            <w:rFonts w:ascii="Times New Roman" w:hAnsi="Times New Roman" w:cs="Times New Roman"/>
            <w:b w:val="0"/>
            <w:sz w:val="24"/>
            <w:szCs w:val="24"/>
          </w:rPr>
          <w:tab/>
        </w:r>
        <w:r w:rsidR="00665D35" w:rsidRPr="00845845">
          <w:rPr>
            <w:rStyle w:val="af3"/>
            <w:rFonts w:ascii="Times New Roman" w:hAnsi="Times New Roman" w:cs="Times New Roman"/>
            <w:b w:val="0"/>
            <w:sz w:val="24"/>
            <w:szCs w:val="24"/>
            <w:lang w:val="en-US"/>
          </w:rPr>
          <w:t>18</w:t>
        </w:r>
        <w:r w:rsidR="004D3138" w:rsidRPr="00845845">
          <w:rPr>
            <w:rFonts w:ascii="Times New Roman" w:hAnsi="Times New Roman" w:cs="Times New Roman"/>
            <w:b w:val="0"/>
            <w:webHidden/>
            <w:sz w:val="24"/>
            <w:szCs w:val="24"/>
          </w:rPr>
          <w:fldChar w:fldCharType="end"/>
        </w:r>
      </w:hyperlink>
    </w:p>
    <w:p w14:paraId="45923007" w14:textId="4CC0B504" w:rsidR="00C47802" w:rsidRPr="00845845" w:rsidRDefault="005B6AEF" w:rsidP="0014461F">
      <w:pPr>
        <w:pStyle w:val="15"/>
        <w:rPr>
          <w:rFonts w:ascii="Times New Roman" w:hAnsi="Times New Roman" w:cs="Times New Roman"/>
          <w:b w:val="0"/>
        </w:rPr>
      </w:pPr>
      <w:hyperlink w:anchor="_Toc524701118">
        <w:r w:rsidR="004D3138" w:rsidRPr="00845845">
          <w:rPr>
            <w:rStyle w:val="af3"/>
            <w:rFonts w:ascii="Times New Roman" w:eastAsia="Times New Roman" w:hAnsi="Times New Roman" w:cs="Times New Roman"/>
            <w:b w:val="0"/>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_Toc524701118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665D35" w:rsidRPr="00845845">
          <w:rPr>
            <w:rStyle w:val="af3"/>
            <w:rFonts w:ascii="Times New Roman" w:hAnsi="Times New Roman" w:cs="Times New Roman"/>
            <w:b w:val="0"/>
            <w:lang w:val="en-US"/>
          </w:rPr>
          <w:t>19</w:t>
        </w:r>
        <w:r w:rsidR="004D3138" w:rsidRPr="00845845">
          <w:rPr>
            <w:rFonts w:ascii="Times New Roman" w:hAnsi="Times New Roman" w:cs="Times New Roman"/>
            <w:b w:val="0"/>
            <w:webHidden/>
          </w:rPr>
          <w:fldChar w:fldCharType="end"/>
        </w:r>
      </w:hyperlink>
    </w:p>
    <w:p w14:paraId="17ED2FB9" w14:textId="3440E7B2" w:rsidR="00665D35" w:rsidRPr="00845845" w:rsidRDefault="005B6AEF" w:rsidP="00665D35">
      <w:pPr>
        <w:pStyle w:val="23"/>
        <w:rPr>
          <w:rFonts w:ascii="Times New Roman" w:eastAsiaTheme="minorEastAsia" w:hAnsi="Times New Roman" w:cs="Times New Roman"/>
          <w:b w:val="0"/>
          <w:bCs w:val="0"/>
          <w:sz w:val="24"/>
          <w:szCs w:val="24"/>
          <w:lang w:eastAsia="ru-RU"/>
        </w:rPr>
      </w:pPr>
      <w:hyperlink w:anchor="_Toc524701117">
        <w:r w:rsidR="00665D35" w:rsidRPr="00845845">
          <w:rPr>
            <w:rStyle w:val="af3"/>
            <w:rFonts w:ascii="Times New Roman" w:eastAsia="Times New Roman" w:hAnsi="Times New Roman" w:cs="Times New Roman"/>
            <w:b w:val="0"/>
            <w:webHidden/>
            <w:sz w:val="24"/>
            <w:szCs w:val="24"/>
            <w:lang w:eastAsia="ru-RU"/>
          </w:rPr>
          <w:t>28.</w:t>
        </w:r>
        <w:r w:rsidR="00665D35" w:rsidRPr="00845845">
          <w:rPr>
            <w:rStyle w:val="af3"/>
            <w:rFonts w:ascii="Times New Roman" w:eastAsiaTheme="minorEastAsia" w:hAnsi="Times New Roman" w:cs="Times New Roman"/>
            <w:b w:val="0"/>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665D35" w:rsidRPr="00845845">
          <w:rPr>
            <w:rFonts w:ascii="Times New Roman" w:hAnsi="Times New Roman" w:cs="Times New Roman"/>
            <w:b w:val="0"/>
            <w:webHidden/>
            <w:sz w:val="24"/>
            <w:szCs w:val="24"/>
          </w:rPr>
          <w:t xml:space="preserve"> </w:t>
        </w:r>
        <w:r w:rsidR="00665D35" w:rsidRPr="00845845">
          <w:rPr>
            <w:rFonts w:ascii="Times New Roman" w:hAnsi="Times New Roman" w:cs="Times New Roman"/>
            <w:b w:val="0"/>
            <w:webHidden/>
            <w:sz w:val="24"/>
            <w:szCs w:val="24"/>
          </w:rPr>
          <w:fldChar w:fldCharType="begin"/>
        </w:r>
        <w:r w:rsidR="00665D35" w:rsidRPr="00845845">
          <w:rPr>
            <w:rFonts w:ascii="Times New Roman" w:hAnsi="Times New Roman" w:cs="Times New Roman"/>
            <w:b w:val="0"/>
            <w:webHidden/>
            <w:sz w:val="24"/>
            <w:szCs w:val="24"/>
          </w:rPr>
          <w:instrText>PAGEREF _Toc524701117 \h</w:instrText>
        </w:r>
        <w:r w:rsidR="00665D35" w:rsidRPr="00845845">
          <w:rPr>
            <w:rFonts w:ascii="Times New Roman" w:hAnsi="Times New Roman" w:cs="Times New Roman"/>
            <w:b w:val="0"/>
            <w:webHidden/>
            <w:sz w:val="24"/>
            <w:szCs w:val="24"/>
          </w:rPr>
        </w:r>
        <w:r w:rsidR="00665D35" w:rsidRPr="00845845">
          <w:rPr>
            <w:rFonts w:ascii="Times New Roman" w:hAnsi="Times New Roman" w:cs="Times New Roman"/>
            <w:b w:val="0"/>
            <w:webHidden/>
            <w:sz w:val="24"/>
            <w:szCs w:val="24"/>
          </w:rPr>
          <w:fldChar w:fldCharType="separate"/>
        </w:r>
        <w:r w:rsidR="00665D35" w:rsidRPr="00845845">
          <w:rPr>
            <w:rStyle w:val="af3"/>
            <w:rFonts w:ascii="Times New Roman" w:hAnsi="Times New Roman" w:cs="Times New Roman"/>
            <w:b w:val="0"/>
            <w:sz w:val="24"/>
            <w:szCs w:val="24"/>
          </w:rPr>
          <w:tab/>
        </w:r>
        <w:r w:rsidR="00665D35" w:rsidRPr="00845845">
          <w:rPr>
            <w:rStyle w:val="af3"/>
            <w:rFonts w:ascii="Times New Roman" w:hAnsi="Times New Roman" w:cs="Times New Roman"/>
            <w:b w:val="0"/>
            <w:sz w:val="24"/>
            <w:szCs w:val="24"/>
            <w:lang w:val="en-US"/>
          </w:rPr>
          <w:t>19</w:t>
        </w:r>
        <w:r w:rsidR="00665D35" w:rsidRPr="00845845">
          <w:rPr>
            <w:rFonts w:ascii="Times New Roman" w:hAnsi="Times New Roman" w:cs="Times New Roman"/>
            <w:b w:val="0"/>
            <w:webHidden/>
            <w:sz w:val="24"/>
            <w:szCs w:val="24"/>
          </w:rPr>
          <w:fldChar w:fldCharType="end"/>
        </w:r>
      </w:hyperlink>
    </w:p>
    <w:p w14:paraId="14494D2B" w14:textId="6F1574DD"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19">
        <w:r w:rsidR="004D3138" w:rsidRPr="00845845">
          <w:rPr>
            <w:rStyle w:val="af3"/>
            <w:rFonts w:ascii="Times New Roman" w:eastAsia="Times New Roman" w:hAnsi="Times New Roman" w:cs="Times New Roman"/>
            <w:b w:val="0"/>
            <w:webHidden/>
            <w:lang w:eastAsia="ar-SA"/>
          </w:rPr>
          <w:t>Приложение 1</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_Toc524701119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26</w:t>
        </w:r>
        <w:r w:rsidR="004D3138" w:rsidRPr="00845845">
          <w:rPr>
            <w:rFonts w:ascii="Times New Roman" w:hAnsi="Times New Roman" w:cs="Times New Roman"/>
            <w:b w:val="0"/>
            <w:webHidden/>
          </w:rPr>
          <w:fldChar w:fldCharType="end"/>
        </w:r>
      </w:hyperlink>
    </w:p>
    <w:p w14:paraId="5B222F2E" w14:textId="668DAD71"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0">
        <w:r w:rsidR="004D3138" w:rsidRPr="00845845">
          <w:rPr>
            <w:rStyle w:val="af3"/>
            <w:rFonts w:ascii="Times New Roman" w:eastAsia="Times New Roman" w:hAnsi="Times New Roman" w:cs="Times New Roman"/>
            <w:b w:val="0"/>
            <w:webHidden/>
            <w:lang w:eastAsia="ar-SA"/>
          </w:rPr>
          <w:t>Приложение 2</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_Toc524701120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28</w:t>
        </w:r>
        <w:r w:rsidR="004D3138" w:rsidRPr="00845845">
          <w:rPr>
            <w:rFonts w:ascii="Times New Roman" w:hAnsi="Times New Roman" w:cs="Times New Roman"/>
            <w:b w:val="0"/>
            <w:webHidden/>
          </w:rPr>
          <w:fldChar w:fldCharType="end"/>
        </w:r>
      </w:hyperlink>
    </w:p>
    <w:p w14:paraId="4978D944" w14:textId="05441D75"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1">
        <w:r w:rsidR="004D3138" w:rsidRPr="00845845">
          <w:rPr>
            <w:rStyle w:val="af3"/>
            <w:rFonts w:ascii="Times New Roman" w:eastAsia="Times New Roman" w:hAnsi="Times New Roman" w:cs="Times New Roman"/>
            <w:b w:val="0"/>
            <w:webHidden/>
            <w:lang w:eastAsia="ar-SA"/>
          </w:rPr>
          <w:t>Приложение 3</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_Toc524701121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30</w:t>
        </w:r>
        <w:r w:rsidR="004D3138" w:rsidRPr="00845845">
          <w:rPr>
            <w:rFonts w:ascii="Times New Roman" w:hAnsi="Times New Roman" w:cs="Times New Roman"/>
            <w:b w:val="0"/>
            <w:webHidden/>
          </w:rPr>
          <w:fldChar w:fldCharType="end"/>
        </w:r>
      </w:hyperlink>
    </w:p>
    <w:p w14:paraId="3C33F293" w14:textId="74D8DF64"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2">
        <w:r w:rsidR="004D3138" w:rsidRPr="00845845">
          <w:rPr>
            <w:rStyle w:val="af3"/>
            <w:rFonts w:ascii="Times New Roman" w:eastAsia="Times New Roman" w:hAnsi="Times New Roman" w:cs="Times New Roman"/>
            <w:b w:val="0"/>
            <w:webHidden/>
            <w:lang w:eastAsia="ar-SA"/>
          </w:rPr>
          <w:t>Приложение 4</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_Toc524701122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31</w:t>
        </w:r>
        <w:r w:rsidR="004D3138" w:rsidRPr="00845845">
          <w:rPr>
            <w:rFonts w:ascii="Times New Roman" w:hAnsi="Times New Roman" w:cs="Times New Roman"/>
            <w:b w:val="0"/>
            <w:webHidden/>
          </w:rPr>
          <w:fldChar w:fldCharType="end"/>
        </w:r>
      </w:hyperlink>
    </w:p>
    <w:p w14:paraId="2FEDC852" w14:textId="10ECE95A"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3">
        <w:r w:rsidR="004D3138" w:rsidRPr="00845845">
          <w:rPr>
            <w:rStyle w:val="af3"/>
            <w:rFonts w:ascii="Times New Roman" w:eastAsia="Times New Roman" w:hAnsi="Times New Roman" w:cs="Times New Roman"/>
            <w:b w:val="0"/>
            <w:webHidden/>
            <w:lang w:eastAsia="ar-SA"/>
          </w:rPr>
          <w:t>Приложение 5</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_Toc524701123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33</w:t>
        </w:r>
        <w:r w:rsidR="004D3138" w:rsidRPr="00845845">
          <w:rPr>
            <w:rFonts w:ascii="Times New Roman" w:hAnsi="Times New Roman" w:cs="Times New Roman"/>
            <w:b w:val="0"/>
            <w:webHidden/>
          </w:rPr>
          <w:fldChar w:fldCharType="end"/>
        </w:r>
      </w:hyperlink>
    </w:p>
    <w:p w14:paraId="502AC03D" w14:textId="1A1640E3"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4">
        <w:r w:rsidR="004D3138" w:rsidRPr="00845845">
          <w:rPr>
            <w:rStyle w:val="af3"/>
            <w:rFonts w:ascii="Times New Roman" w:eastAsia="Times New Roman" w:hAnsi="Times New Roman" w:cs="Times New Roman"/>
            <w:b w:val="0"/>
            <w:webHidden/>
            <w:lang w:eastAsia="ar-SA"/>
          </w:rPr>
          <w:t>Приложение 6</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_Toc524701124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35</w:t>
        </w:r>
        <w:r w:rsidR="004D3138" w:rsidRPr="00845845">
          <w:rPr>
            <w:rFonts w:ascii="Times New Roman" w:hAnsi="Times New Roman" w:cs="Times New Roman"/>
            <w:b w:val="0"/>
            <w:webHidden/>
          </w:rPr>
          <w:fldChar w:fldCharType="end"/>
        </w:r>
      </w:hyperlink>
    </w:p>
    <w:p w14:paraId="131DC4D2" w14:textId="5CE2AF5A"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5">
        <w:r w:rsidR="004D3138" w:rsidRPr="00845845">
          <w:rPr>
            <w:rStyle w:val="af3"/>
            <w:rFonts w:ascii="Times New Roman" w:eastAsia="Times New Roman" w:hAnsi="Times New Roman" w:cs="Times New Roman"/>
            <w:b w:val="0"/>
            <w:webHidden/>
            <w:lang w:eastAsia="ar-SA"/>
          </w:rPr>
          <w:t>Приложение 7</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_Toc524701125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37</w:t>
        </w:r>
        <w:r w:rsidR="004D3138" w:rsidRPr="00845845">
          <w:rPr>
            <w:rFonts w:ascii="Times New Roman" w:hAnsi="Times New Roman" w:cs="Times New Roman"/>
            <w:b w:val="0"/>
            <w:webHidden/>
          </w:rPr>
          <w:fldChar w:fldCharType="end"/>
        </w:r>
      </w:hyperlink>
    </w:p>
    <w:p w14:paraId="78146BE6" w14:textId="1DEFE819"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6">
        <w:r w:rsidR="004D3138" w:rsidRPr="00845845">
          <w:rPr>
            <w:rStyle w:val="af3"/>
            <w:rFonts w:ascii="Times New Roman" w:eastAsia="Times New Roman" w:hAnsi="Times New Roman" w:cs="Times New Roman"/>
            <w:b w:val="0"/>
            <w:webHidden/>
            <w:lang w:eastAsia="ar-SA"/>
          </w:rPr>
          <w:t>Приложение 8</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_Toc524701126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38</w:t>
        </w:r>
        <w:r w:rsidR="004D3138" w:rsidRPr="00845845">
          <w:rPr>
            <w:rFonts w:ascii="Times New Roman" w:hAnsi="Times New Roman" w:cs="Times New Roman"/>
            <w:b w:val="0"/>
            <w:webHidden/>
          </w:rPr>
          <w:fldChar w:fldCharType="end"/>
        </w:r>
      </w:hyperlink>
    </w:p>
    <w:p w14:paraId="427C5EED" w14:textId="7BF47845"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7">
        <w:r w:rsidR="004D3138" w:rsidRPr="00845845">
          <w:rPr>
            <w:rStyle w:val="af3"/>
            <w:rFonts w:ascii="Times New Roman" w:eastAsia="Times New Roman" w:hAnsi="Times New Roman" w:cs="Times New Roman"/>
            <w:b w:val="0"/>
            <w:webHidden/>
            <w:lang w:eastAsia="ar-SA"/>
          </w:rPr>
          <w:t>Приложение 9</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_Toc524701127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42</w:t>
        </w:r>
        <w:r w:rsidR="004D3138" w:rsidRPr="00845845">
          <w:rPr>
            <w:rFonts w:ascii="Times New Roman" w:hAnsi="Times New Roman" w:cs="Times New Roman"/>
            <w:b w:val="0"/>
            <w:webHidden/>
          </w:rPr>
          <w:fldChar w:fldCharType="end"/>
        </w:r>
      </w:hyperlink>
    </w:p>
    <w:p w14:paraId="3852740D" w14:textId="589DC515"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8">
        <w:r w:rsidR="004D3138" w:rsidRPr="00845845">
          <w:rPr>
            <w:rStyle w:val="af3"/>
            <w:rFonts w:ascii="Times New Roman" w:eastAsia="Times New Roman" w:hAnsi="Times New Roman" w:cs="Times New Roman"/>
            <w:b w:val="0"/>
            <w:webHidden/>
            <w:lang w:eastAsia="ar-SA"/>
          </w:rPr>
          <w:t>Приложение 10</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_Toc524701128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45</w:t>
        </w:r>
        <w:r w:rsidR="004D3138" w:rsidRPr="00845845">
          <w:rPr>
            <w:rFonts w:ascii="Times New Roman" w:hAnsi="Times New Roman" w:cs="Times New Roman"/>
            <w:b w:val="0"/>
            <w:webHidden/>
          </w:rPr>
          <w:fldChar w:fldCharType="end"/>
        </w:r>
      </w:hyperlink>
    </w:p>
    <w:p w14:paraId="4E3AFB47" w14:textId="005EE580" w:rsidR="00C47802" w:rsidRPr="00845845" w:rsidRDefault="005B6AEF" w:rsidP="0014461F">
      <w:pPr>
        <w:pStyle w:val="15"/>
        <w:rPr>
          <w:rFonts w:ascii="Times New Roman" w:eastAsiaTheme="minorEastAsia" w:hAnsi="Times New Roman" w:cs="Times New Roman"/>
          <w:b w:val="0"/>
          <w:bCs w:val="0"/>
          <w:caps w:val="0"/>
          <w:lang w:eastAsia="ru-RU"/>
        </w:rPr>
      </w:pPr>
      <w:hyperlink w:anchor="_Toc524701129">
        <w:r w:rsidR="004D3138" w:rsidRPr="00845845">
          <w:rPr>
            <w:rStyle w:val="af3"/>
            <w:rFonts w:ascii="Times New Roman" w:eastAsia="Times New Roman" w:hAnsi="Times New Roman" w:cs="Times New Roman"/>
            <w:b w:val="0"/>
            <w:webHidden/>
            <w:lang w:eastAsia="ar-SA"/>
          </w:rPr>
          <w:t>Приложение 11</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_Toc524701129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49</w:t>
        </w:r>
        <w:r w:rsidR="004D3138" w:rsidRPr="00845845">
          <w:rPr>
            <w:rFonts w:ascii="Times New Roman" w:hAnsi="Times New Roman" w:cs="Times New Roman"/>
            <w:b w:val="0"/>
            <w:webHidden/>
          </w:rPr>
          <w:fldChar w:fldCharType="end"/>
        </w:r>
      </w:hyperlink>
    </w:p>
    <w:p w14:paraId="2A0A68BA" w14:textId="5692E728" w:rsidR="00696941" w:rsidRPr="00845845" w:rsidRDefault="005B6AEF" w:rsidP="00696941">
      <w:pPr>
        <w:pStyle w:val="15"/>
        <w:rPr>
          <w:rFonts w:ascii="Times New Roman" w:hAnsi="Times New Roman" w:cs="Times New Roman"/>
          <w:b w:val="0"/>
        </w:rPr>
      </w:pPr>
      <w:hyperlink w:anchor="_Toc524701131">
        <w:r w:rsidR="004D3138" w:rsidRPr="00845845">
          <w:rPr>
            <w:rStyle w:val="af3"/>
            <w:rFonts w:ascii="Times New Roman" w:eastAsia="Times New Roman" w:hAnsi="Times New Roman" w:cs="Times New Roman"/>
            <w:b w:val="0"/>
            <w:webHidden/>
            <w:lang w:eastAsia="ar-SA"/>
          </w:rPr>
          <w:t>Приложение 12</w:t>
        </w:r>
        <w:r w:rsidR="004D3138" w:rsidRPr="00845845">
          <w:rPr>
            <w:rFonts w:ascii="Times New Roman" w:hAnsi="Times New Roman" w:cs="Times New Roman"/>
            <w:b w:val="0"/>
            <w:webHidden/>
          </w:rPr>
          <w:fldChar w:fldCharType="begin"/>
        </w:r>
        <w:r w:rsidR="004D3138" w:rsidRPr="00845845">
          <w:rPr>
            <w:rFonts w:ascii="Times New Roman" w:hAnsi="Times New Roman" w:cs="Times New Roman"/>
            <w:b w:val="0"/>
            <w:webHidden/>
          </w:rPr>
          <w:instrText>PAGEREF _Toc524701131 \h</w:instrText>
        </w:r>
        <w:r w:rsidR="004D3138" w:rsidRPr="00845845">
          <w:rPr>
            <w:rFonts w:ascii="Times New Roman" w:hAnsi="Times New Roman" w:cs="Times New Roman"/>
            <w:b w:val="0"/>
            <w:webHidden/>
          </w:rPr>
        </w:r>
        <w:r w:rsidR="004D3138" w:rsidRPr="00845845">
          <w:rPr>
            <w:rFonts w:ascii="Times New Roman" w:hAnsi="Times New Roman" w:cs="Times New Roman"/>
            <w:b w:val="0"/>
            <w:webHidden/>
          </w:rPr>
          <w:fldChar w:fldCharType="separate"/>
        </w:r>
        <w:r w:rsidR="004D3138" w:rsidRPr="00845845">
          <w:rPr>
            <w:rStyle w:val="af3"/>
            <w:rFonts w:ascii="Times New Roman" w:hAnsi="Times New Roman" w:cs="Times New Roman"/>
            <w:b w:val="0"/>
          </w:rPr>
          <w:tab/>
        </w:r>
        <w:r w:rsidR="003B431F" w:rsidRPr="00845845">
          <w:rPr>
            <w:rStyle w:val="af3"/>
            <w:rFonts w:ascii="Times New Roman" w:hAnsi="Times New Roman" w:cs="Times New Roman"/>
            <w:b w:val="0"/>
          </w:rPr>
          <w:t>50</w:t>
        </w:r>
        <w:r w:rsidR="004D3138" w:rsidRPr="00845845">
          <w:rPr>
            <w:rFonts w:ascii="Times New Roman" w:hAnsi="Times New Roman" w:cs="Times New Roman"/>
            <w:b w:val="0"/>
            <w:webHidden/>
          </w:rPr>
          <w:fldChar w:fldCharType="end"/>
        </w:r>
      </w:hyperlink>
    </w:p>
    <w:p w14:paraId="1B3B8CBD" w14:textId="4B13BEF3" w:rsidR="00696941" w:rsidRDefault="00696941" w:rsidP="00696941">
      <w:pPr>
        <w:pStyle w:val="15"/>
        <w:rPr>
          <w:rFonts w:ascii="Times New Roman" w:hAnsi="Times New Roman" w:cs="Times New Roman"/>
        </w:rPr>
      </w:pPr>
    </w:p>
    <w:p w14:paraId="4F914C83" w14:textId="5C8087F8" w:rsidR="00825E16" w:rsidRDefault="00825E16" w:rsidP="00696941">
      <w:pPr>
        <w:pStyle w:val="15"/>
        <w:rPr>
          <w:rFonts w:ascii="Times New Roman" w:hAnsi="Times New Roman" w:cs="Times New Roman"/>
        </w:rPr>
      </w:pPr>
    </w:p>
    <w:p w14:paraId="49ED2782" w14:textId="77777777" w:rsidR="00825E16" w:rsidRPr="00696941" w:rsidRDefault="00825E16" w:rsidP="00696941">
      <w:pPr>
        <w:pStyle w:val="15"/>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4" w:name="_Toc460157529"/>
      <w:bookmarkStart w:id="5" w:name="_Toc460157615"/>
      <w:r w:rsidRPr="00EE45A3">
        <w:rPr>
          <w:rFonts w:ascii="Times New Roman" w:eastAsia="Times New Roman" w:hAnsi="Times New Roman" w:cs="Times New Roman"/>
          <w:b/>
          <w:bCs/>
          <w:sz w:val="24"/>
          <w:szCs w:val="24"/>
          <w:lang w:val="en-US" w:eastAsia="ar-SA"/>
        </w:rPr>
        <w:t>I</w:t>
      </w:r>
      <w:bookmarkEnd w:id="4"/>
      <w:bookmarkEnd w:id="5"/>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1F9EA022"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074848">
        <w:rPr>
          <w:sz w:val="24"/>
          <w:szCs w:val="24"/>
        </w:rPr>
        <w:t>Сергиево-Посадского муниципального района</w:t>
      </w:r>
      <w:r w:rsidR="00EB66CC" w:rsidRPr="00EE45A3">
        <w:rPr>
          <w:sz w:val="24"/>
          <w:szCs w:val="24"/>
        </w:rPr>
        <w:t xml:space="preserve"> Московской области (</w:t>
      </w:r>
      <w:r w:rsidRPr="00EE45A3">
        <w:rPr>
          <w:sz w:val="24"/>
          <w:szCs w:val="24"/>
        </w:rPr>
        <w:t>далее-Администрация)</w:t>
      </w:r>
    </w:p>
    <w:p w14:paraId="0C44FED2" w14:textId="22C4AACF"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области</w:t>
      </w:r>
      <w:r w:rsidR="00FB1AB5">
        <w:rPr>
          <w:sz w:val="24"/>
          <w:szCs w:val="24"/>
        </w:rPr>
        <w:t xml:space="preserve"> </w:t>
      </w:r>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6E7D2333"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Администраци</w:t>
      </w:r>
      <w:r w:rsidR="00074848">
        <w:rPr>
          <w:rFonts w:eastAsia="Times New Roman"/>
          <w:sz w:val="24"/>
          <w:szCs w:val="24"/>
          <w:lang w:eastAsia="ar-SA"/>
        </w:rPr>
        <w:t>ей</w:t>
      </w:r>
      <w:r w:rsidRPr="00EE45A3">
        <w:rPr>
          <w:rFonts w:eastAsia="Times New Roman"/>
          <w:sz w:val="24"/>
          <w:szCs w:val="24"/>
          <w:lang w:eastAsia="ar-SA"/>
        </w:rPr>
        <w:t xml:space="preserve">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80708D1"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77777777"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lastRenderedPageBreak/>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77777777"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18F24D65"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FB1AB5">
        <w:rPr>
          <w:rFonts w:ascii="Times New Roman" w:eastAsia="Times New Roman" w:hAnsi="Times New Roman" w:cs="Times New Roman"/>
          <w:color w:val="auto"/>
          <w:sz w:val="24"/>
          <w:szCs w:val="24"/>
          <w:lang w:eastAsia="ar-SA"/>
        </w:rPr>
        <w:t>- У</w:t>
      </w:r>
      <w:r w:rsidR="00FB1AB5" w:rsidRPr="00FB1AB5">
        <w:rPr>
          <w:rFonts w:ascii="Times New Roman" w:eastAsia="Times New Roman" w:hAnsi="Times New Roman" w:cs="Times New Roman"/>
          <w:color w:val="auto"/>
          <w:sz w:val="24"/>
          <w:szCs w:val="24"/>
          <w:lang w:eastAsia="ar-SA"/>
        </w:rPr>
        <w:t xml:space="preserve">правление транспорта, связи и дорожной деятельности </w:t>
      </w:r>
      <w:r w:rsidRPr="009246B1">
        <w:rPr>
          <w:rFonts w:ascii="Times New Roman" w:eastAsia="Times New Roman" w:hAnsi="Times New Roman" w:cs="Times New Roman"/>
          <w:color w:val="auto"/>
          <w:sz w:val="24"/>
          <w:szCs w:val="24"/>
          <w:lang w:eastAsia="ar-SA"/>
        </w:rPr>
        <w:t>(далее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w:t>
      </w:r>
      <w:r w:rsidRPr="00EE45A3">
        <w:rPr>
          <w:rFonts w:ascii="Times New Roman" w:eastAsia="Times New Roman" w:hAnsi="Times New Roman" w:cs="Times New Roman"/>
          <w:sz w:val="24"/>
          <w:szCs w:val="24"/>
          <w:lang w:eastAsia="ar-SA"/>
        </w:rPr>
        <w:lastRenderedPageBreak/>
        <w:t xml:space="preserve">услуг», заключенным в порядке, установленном законодательством Российской Федерации (далее – соглашение о взаимодействии). </w:t>
      </w:r>
    </w:p>
    <w:p w14:paraId="53993116" w14:textId="53E95D1F"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1B059EC9" w14:textId="320DC437"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w:t>
      </w:r>
      <w:r w:rsidR="00FB1AB5">
        <w:rPr>
          <w:rFonts w:ascii="Times New Roman" w:eastAsia="Times New Roman" w:hAnsi="Times New Roman" w:cs="Times New Roman"/>
          <w:sz w:val="24"/>
          <w:szCs w:val="24"/>
          <w:lang w:eastAsia="ar-SA"/>
        </w:rPr>
        <w:t>я</w:t>
      </w:r>
      <w:r w:rsidR="009B0E79" w:rsidRPr="00EE45A3">
        <w:rPr>
          <w:rFonts w:ascii="Times New Roman" w:eastAsia="Times New Roman" w:hAnsi="Times New Roman" w:cs="Times New Roman"/>
          <w:sz w:val="24"/>
          <w:szCs w:val="24"/>
          <w:lang w:eastAsia="ar-SA"/>
        </w:rPr>
        <w:t xml:space="preserve">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4AECC3CE"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w:t>
      </w:r>
      <w:r w:rsidR="00FB1AB5">
        <w:rPr>
          <w:rFonts w:ascii="Times New Roman" w:eastAsia="Times New Roman" w:hAnsi="Times New Roman" w:cs="Times New Roman"/>
          <w:sz w:val="24"/>
          <w:szCs w:val="24"/>
          <w:lang w:eastAsia="ru-RU"/>
        </w:rPr>
        <w:t>к</w:t>
      </w:r>
      <w:r w:rsidRPr="00EE45A3">
        <w:rPr>
          <w:rFonts w:ascii="Times New Roman" w:eastAsia="Times New Roman" w:hAnsi="Times New Roman" w:cs="Times New Roman"/>
          <w:sz w:val="24"/>
          <w:szCs w:val="24"/>
          <w:lang w:eastAsia="ru-RU"/>
        </w:rPr>
        <w:t>а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 xml:space="preserve">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w:t>
      </w:r>
      <w:r w:rsidRPr="00EE45A3">
        <w:rPr>
          <w:rFonts w:ascii="Times New Roman" w:eastAsia="Times New Roman" w:hAnsi="Times New Roman" w:cs="Times New Roman"/>
          <w:sz w:val="24"/>
          <w:szCs w:val="24"/>
          <w:lang w:eastAsia="ar-SA"/>
        </w:rPr>
        <w:lastRenderedPageBreak/>
        <w:t>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2400F0E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0798FE80"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2F1D5624"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0C2F54B6"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51A0D">
        <w:rPr>
          <w:rFonts w:ascii="Times New Roman" w:hAnsi="Times New Roman" w:cs="Times New Roman"/>
          <w:bCs/>
          <w:sz w:val="24"/>
          <w:szCs w:val="24"/>
        </w:rPr>
        <w:t xml:space="preserve"> </w:t>
      </w:r>
      <w:r w:rsidRPr="00EE45A3">
        <w:rPr>
          <w:rFonts w:ascii="Times New Roman" w:hAnsi="Times New Roman" w:cs="Times New Roman"/>
          <w:bCs/>
          <w:sz w:val="24"/>
          <w:szCs w:val="24"/>
        </w:rPr>
        <w:t xml:space="preserve"> </w:t>
      </w:r>
      <w:r w:rsidR="00551A0D" w:rsidRPr="00EE45A3">
        <w:rPr>
          <w:rFonts w:ascii="Times New Roman" w:hAnsi="Times New Roman" w:cs="Times New Roman"/>
          <w:bCs/>
          <w:sz w:val="24"/>
          <w:szCs w:val="24"/>
        </w:rPr>
        <w:t xml:space="preserve">нормативными правовыми актами </w:t>
      </w:r>
      <w:r w:rsidR="00551A0D">
        <w:rPr>
          <w:rFonts w:ascii="Times New Roman" w:hAnsi="Times New Roman" w:cs="Times New Roman"/>
          <w:bCs/>
          <w:sz w:val="24"/>
          <w:szCs w:val="24"/>
        </w:rPr>
        <w:t xml:space="preserve">Сергиево-Посадского муниципального района, </w:t>
      </w:r>
      <w:r w:rsidRPr="00EE45A3">
        <w:rPr>
          <w:rFonts w:ascii="Times New Roman" w:hAnsi="Times New Roman" w:cs="Times New Roman"/>
          <w:bCs/>
          <w:sz w:val="24"/>
          <w:szCs w:val="24"/>
        </w:rPr>
        <w:t>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5942076A"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D38A4">
        <w:rPr>
          <w:rFonts w:ascii="Times New Roman" w:hAnsi="Times New Roman" w:cs="Times New Roman"/>
          <w:bCs/>
          <w:sz w:val="24"/>
          <w:szCs w:val="24"/>
        </w:rPr>
        <w:t xml:space="preserve">должностного лица </w:t>
      </w:r>
      <w:r w:rsidRPr="00EE45A3">
        <w:rPr>
          <w:rFonts w:ascii="Times New Roman" w:hAnsi="Times New Roman" w:cs="Times New Roman"/>
          <w:bCs/>
          <w:sz w:val="24"/>
          <w:szCs w:val="24"/>
        </w:rPr>
        <w:t>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6EDCDC7F"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lastRenderedPageBreak/>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lastRenderedPageBreak/>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D34421"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color w:val="000000" w:themeColor="text1"/>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 xml:space="preserve">Способы предоставления Заявителем документов, необходимых для получения </w:t>
      </w:r>
      <w:r w:rsidRPr="00D34421">
        <w:rPr>
          <w:rFonts w:ascii="Times New Roman" w:eastAsia="Times New Roman" w:hAnsi="Times New Roman" w:cs="Times New Roman"/>
          <w:b/>
          <w:i/>
          <w:color w:val="000000" w:themeColor="text1"/>
          <w:sz w:val="24"/>
          <w:szCs w:val="24"/>
          <w:lang w:eastAsia="ru-RU"/>
        </w:rPr>
        <w:t>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4BEB7FB6" w14:textId="5CC969A1"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.1.</w:t>
      </w:r>
      <w:r w:rsidR="00D34421">
        <w:rPr>
          <w:sz w:val="24"/>
          <w:szCs w:val="24"/>
        </w:rPr>
        <w:t xml:space="preserve"> </w:t>
      </w:r>
      <w:r w:rsidRPr="00EE45A3">
        <w:rPr>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2AF5F62C" w:rsidR="00C47802" w:rsidRPr="00EE45A3" w:rsidRDefault="004D3138" w:rsidP="0014461F">
      <w:pPr>
        <w:pStyle w:val="111"/>
        <w:ind w:firstLine="709"/>
        <w:rPr>
          <w:sz w:val="24"/>
          <w:szCs w:val="24"/>
        </w:rPr>
      </w:pPr>
      <w:r w:rsidRPr="00EE45A3">
        <w:rPr>
          <w:sz w:val="24"/>
          <w:szCs w:val="24"/>
        </w:rPr>
        <w:lastRenderedPageBreak/>
        <w:t>16.</w:t>
      </w:r>
      <w:r w:rsidR="008929EE">
        <w:rPr>
          <w:sz w:val="24"/>
          <w:szCs w:val="24"/>
        </w:rPr>
        <w:t>2</w:t>
      </w:r>
      <w:r w:rsidRPr="00EE45A3">
        <w:rPr>
          <w:sz w:val="24"/>
          <w:szCs w:val="24"/>
        </w:rPr>
        <w:t xml:space="preserve">.5.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w:t>
      </w:r>
      <w:r w:rsidR="00D34421">
        <w:rPr>
          <w:sz w:val="24"/>
          <w:szCs w:val="24"/>
        </w:rPr>
        <w:t>Администрации</w:t>
      </w:r>
      <w:r w:rsidRPr="00EE45A3">
        <w:rPr>
          <w:sz w:val="24"/>
          <w:szCs w:val="24"/>
        </w:rPr>
        <w:t>.</w:t>
      </w:r>
    </w:p>
    <w:p w14:paraId="0691D72E" w14:textId="5BD17586"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r w:rsidR="00D34421">
        <w:rPr>
          <w:sz w:val="24"/>
          <w:szCs w:val="24"/>
        </w:rPr>
        <w:t>,</w:t>
      </w:r>
      <w:r w:rsidR="00D34421" w:rsidRPr="00D34421">
        <w:rPr>
          <w:sz w:val="24"/>
          <w:szCs w:val="24"/>
        </w:rPr>
        <w:t xml:space="preserve"> </w:t>
      </w:r>
      <w:r w:rsidR="00D34421" w:rsidRPr="00EE45A3">
        <w:rPr>
          <w:sz w:val="24"/>
          <w:szCs w:val="24"/>
        </w:rPr>
        <w:t>законодательством</w:t>
      </w:r>
      <w:r w:rsidR="00D34421">
        <w:rPr>
          <w:sz w:val="24"/>
          <w:szCs w:val="24"/>
        </w:rPr>
        <w:t xml:space="preserve"> Сергиево-Посадского муниципального района</w:t>
      </w:r>
      <w:r w:rsidRPr="00EE45A3">
        <w:rPr>
          <w:sz w:val="24"/>
          <w:szCs w:val="24"/>
        </w:rPr>
        <w:t>.</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 xml:space="preserve">октября 2009 года №121/2009-ОЗ «Об обеспечении беспрепятственного доступа инвалидов и других маломобильных групп населения к </w:t>
      </w:r>
      <w:r w:rsidRPr="00EE45A3">
        <w:rPr>
          <w:rFonts w:ascii="Times New Roman" w:hAnsi="Times New Roman" w:cs="Times New Roman"/>
          <w:sz w:val="24"/>
          <w:szCs w:val="24"/>
        </w:rPr>
        <w:lastRenderedPageBreak/>
        <w:t>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lastRenderedPageBreak/>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lastRenderedPageBreak/>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w:t>
      </w:r>
      <w:r w:rsidRPr="00EE45A3">
        <w:rPr>
          <w:rFonts w:ascii="Times New Roman" w:hAnsi="Times New Roman" w:cs="Times New Roman"/>
          <w:sz w:val="24"/>
          <w:szCs w:val="24"/>
        </w:rPr>
        <w:lastRenderedPageBreak/>
        <w:t>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564AEC1" w14:textId="06E460FA"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269123E" w14:textId="2C70ED00"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217940A5"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 xml:space="preserve">разработка проектов согласия либо отказа, направление материалов на </w:t>
      </w:r>
      <w:r w:rsidR="00E65E0C">
        <w:rPr>
          <w:rFonts w:ascii="Times New Roman" w:eastAsia="Times New Roman" w:hAnsi="Times New Roman" w:cs="Times New Roman"/>
          <w:sz w:val="24"/>
          <w:szCs w:val="24"/>
          <w:lang w:eastAsia="ar-SA"/>
        </w:rPr>
        <w:t>рассмотрение</w:t>
      </w:r>
      <w:r w:rsidRPr="00EE45A3">
        <w:rPr>
          <w:rFonts w:ascii="Times New Roman" w:eastAsia="Times New Roman" w:hAnsi="Times New Roman" w:cs="Times New Roman"/>
          <w:sz w:val="24"/>
          <w:szCs w:val="24"/>
          <w:lang w:eastAsia="ar-SA"/>
        </w:rPr>
        <w:t xml:space="preserve">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7C2872E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249A2E3F" w14:textId="7A9991AC"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469A135D"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w:t>
      </w:r>
      <w:r w:rsidR="00E65E0C">
        <w:rPr>
          <w:rFonts w:ascii="Times New Roman" w:hAnsi="Times New Roman" w:cs="Times New Roman"/>
          <w:b/>
          <w:i/>
          <w:sz w:val="24"/>
          <w:szCs w:val="24"/>
        </w:rPr>
        <w:t>т</w:t>
      </w:r>
      <w:r w:rsidRPr="00EE45A3">
        <w:rPr>
          <w:rFonts w:ascii="Times New Roman" w:hAnsi="Times New Roman" w:cs="Times New Roman"/>
          <w:b/>
          <w:i/>
          <w:sz w:val="24"/>
          <w:szCs w:val="24"/>
        </w:rPr>
        <w:t xml:space="preserve">екущего </w:t>
      </w:r>
      <w:r w:rsidR="00E65E0C">
        <w:rPr>
          <w:rFonts w:ascii="Times New Roman" w:hAnsi="Times New Roman" w:cs="Times New Roman"/>
          <w:b/>
          <w:i/>
          <w:sz w:val="24"/>
          <w:szCs w:val="24"/>
        </w:rPr>
        <w:t xml:space="preserve">контроля </w:t>
      </w:r>
      <w:r w:rsidRPr="00EE45A3">
        <w:rPr>
          <w:rFonts w:ascii="Times New Roman" w:hAnsi="Times New Roman" w:cs="Times New Roman"/>
          <w:b/>
          <w:i/>
          <w:sz w:val="24"/>
          <w:szCs w:val="24"/>
        </w:rPr>
        <w:t xml:space="preserve">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316CF937"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EE45A3">
        <w:rPr>
          <w:sz w:val="24"/>
          <w:szCs w:val="24"/>
        </w:rPr>
        <w:lastRenderedPageBreak/>
        <w:t xml:space="preserve">осуществляется </w:t>
      </w:r>
      <w:r w:rsidR="0090284F">
        <w:rPr>
          <w:sz w:val="24"/>
          <w:szCs w:val="24"/>
        </w:rPr>
        <w:t>и</w:t>
      </w:r>
      <w:r w:rsidRPr="00EE45A3">
        <w:rPr>
          <w:sz w:val="24"/>
          <w:szCs w:val="24"/>
        </w:rPr>
        <w:t xml:space="preserve">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0A6A19C8"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w:t>
      </w:r>
      <w:r w:rsidRPr="00EE45A3">
        <w:rPr>
          <w:sz w:val="24"/>
          <w:szCs w:val="24"/>
        </w:rPr>
        <w:lastRenderedPageBreak/>
        <w:t xml:space="preserve">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0C8D7F79"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w:t>
      </w:r>
      <w:r w:rsidR="0090284F">
        <w:rPr>
          <w:sz w:val="24"/>
          <w:szCs w:val="24"/>
        </w:rPr>
        <w:t xml:space="preserve"> Администрации</w:t>
      </w:r>
      <w:r w:rsidRPr="00EE45A3">
        <w:rPr>
          <w:sz w:val="24"/>
          <w:szCs w:val="24"/>
        </w:rPr>
        <w:t xml:space="preserve">,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w:t>
      </w:r>
      <w:r w:rsidRPr="00EE45A3">
        <w:rPr>
          <w:rFonts w:ascii="Times New Roman" w:eastAsia="Times New Roman" w:hAnsi="Times New Roman" w:cs="Times New Roman"/>
          <w:b/>
          <w:bCs/>
          <w:sz w:val="24"/>
          <w:szCs w:val="24"/>
          <w:lang w:eastAsia="ar-SA"/>
        </w:rPr>
        <w:lastRenderedPageBreak/>
        <w:t xml:space="preserve">(бездействия)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xml:space="preserve">, порядок предоставления которой был нарушен вследствие </w:t>
      </w:r>
      <w:r w:rsidR="009246B1" w:rsidRPr="009246B1">
        <w:rPr>
          <w:rFonts w:ascii="Times New Roman" w:hAnsi="Times New Roman" w:cs="Times New Roman"/>
          <w:color w:val="000000"/>
          <w:sz w:val="24"/>
          <w:szCs w:val="24"/>
        </w:rPr>
        <w:lastRenderedPageBreak/>
        <w:t>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w:t>
      </w:r>
      <w:r w:rsidRPr="009246B1">
        <w:rPr>
          <w:rFonts w:ascii="Times New Roman" w:hAnsi="Times New Roman" w:cs="Times New Roman"/>
          <w:color w:val="000000"/>
          <w:sz w:val="24"/>
          <w:szCs w:val="24"/>
        </w:rPr>
        <w:lastRenderedPageBreak/>
        <w:t>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lastRenderedPageBreak/>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C76911">
          <w:footerReference w:type="default" r:id="rId10"/>
          <w:pgSz w:w="11906" w:h="16838"/>
          <w:pgMar w:top="709" w:right="707" w:bottom="709" w:left="1985" w:header="0" w:footer="0" w:gutter="0"/>
          <w:cols w:space="720"/>
          <w:formProt w:val="0"/>
          <w:docGrid w:linePitch="299" w:charSpace="-2049"/>
        </w:sectPr>
      </w:pPr>
      <w:r w:rsidRPr="009246B1">
        <w:rPr>
          <w:rFonts w:ascii="Times New Roman" w:hAnsi="Times New Roman" w:cs="Times New Roman"/>
          <w:color w:val="000000"/>
          <w:sz w:val="24"/>
          <w:szCs w:val="24"/>
        </w:rPr>
        <w:lastRenderedPageBreak/>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44D995AE"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02582C0" w14:textId="4A8007F3"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9356" w:type="dxa"/>
        <w:tblCellMar>
          <w:left w:w="138" w:type="dxa"/>
        </w:tblCellMar>
        <w:tblLook w:val="04A0" w:firstRow="1" w:lastRow="0" w:firstColumn="1" w:lastColumn="0" w:noHBand="0" w:noVBand="1"/>
      </w:tblPr>
      <w:tblGrid>
        <w:gridCol w:w="3398"/>
        <w:gridCol w:w="425"/>
        <w:gridCol w:w="5533"/>
      </w:tblGrid>
      <w:tr w:rsidR="00C47802" w:rsidRPr="00EE45A3" w14:paraId="053DDE6D" w14:textId="77777777" w:rsidTr="00800354">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5533"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rsidTr="00800354">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rsidTr="00F027E4">
        <w:trPr>
          <w:trHeight w:val="160"/>
        </w:trPr>
        <w:tc>
          <w:tcPr>
            <w:tcW w:w="3398" w:type="dxa"/>
            <w:tcBorders>
              <w:top w:val="nil"/>
              <w:left w:val="nil"/>
              <w:bottom w:val="nil"/>
              <w:right w:val="nil"/>
            </w:tcBorders>
            <w:shd w:val="clear" w:color="auto" w:fill="auto"/>
          </w:tcPr>
          <w:p w14:paraId="2171F328" w14:textId="6477313F" w:rsidR="00C47802" w:rsidRPr="00EE45A3" w:rsidRDefault="00C47802" w:rsidP="00F027E4">
            <w:pPr>
              <w:pStyle w:val="32"/>
              <w:rPr>
                <w:rFonts w:ascii="Times New Roman" w:hAnsi="Times New Roman" w:cs="Times New Roman"/>
                <w:sz w:val="24"/>
                <w:szCs w:val="24"/>
              </w:rPr>
            </w:pP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67C0AC49" w14:textId="77326C71" w:rsidR="00C47802" w:rsidRPr="00EE45A3" w:rsidRDefault="00C47802" w:rsidP="0009386D">
            <w:pPr>
              <w:pStyle w:val="32"/>
              <w:rPr>
                <w:rFonts w:ascii="Times New Roman" w:hAnsi="Times New Roman" w:cs="Times New Roman"/>
                <w:sz w:val="24"/>
                <w:szCs w:val="24"/>
              </w:rPr>
            </w:pPr>
          </w:p>
        </w:tc>
      </w:tr>
      <w:tr w:rsidR="00C47802" w:rsidRPr="00EE45A3" w14:paraId="6E1D4202" w14:textId="77777777" w:rsidTr="00800354">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5533"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rsidTr="00800354">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5533"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rsidTr="00800354">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rsidTr="00800354">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rsidTr="00800354">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5533"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rsidTr="00800354">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5533"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rsidTr="00800354">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5533"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rsidTr="00800354">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5533"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w:t>
            </w:r>
            <w:r w:rsidRPr="00EE45A3">
              <w:rPr>
                <w:rFonts w:ascii="Times New Roman" w:hAnsi="Times New Roman" w:cs="Times New Roman"/>
                <w:sz w:val="24"/>
                <w:szCs w:val="24"/>
              </w:rPr>
              <w:lastRenderedPageBreak/>
              <w:t>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rsidTr="00800354">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rsidTr="00800354">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rsidTr="00800354">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5533"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121609DE"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w:t>
      </w:r>
      <w:r w:rsidR="00F027E4">
        <w:rPr>
          <w:rFonts w:ascii="Times New Roman" w:hAnsi="Times New Roman" w:cs="Times New Roman"/>
          <w:sz w:val="24"/>
          <w:szCs w:val="24"/>
        </w:rPr>
        <w:t xml:space="preserve"> </w:t>
      </w:r>
      <w:r w:rsidRPr="00EE45A3">
        <w:rPr>
          <w:rFonts w:ascii="Times New Roman" w:hAnsi="Times New Roman" w:cs="Times New Roman"/>
          <w:sz w:val="24"/>
          <w:szCs w:val="24"/>
        </w:rPr>
        <w:t xml:space="preserve"> Административному регламенту</w:t>
      </w:r>
    </w:p>
    <w:p w14:paraId="5DD10428" w14:textId="250D38B2"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6F55ADBD"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p>
    <w:p w14:paraId="307AF573"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6F09403E"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Место нахождения:</w:t>
      </w:r>
      <w:r w:rsidR="00F027E4">
        <w:rPr>
          <w:rFonts w:ascii="Times New Roman" w:eastAsia="Times New Roman" w:hAnsi="Times New Roman" w:cs="Times New Roman"/>
          <w:sz w:val="24"/>
          <w:szCs w:val="24"/>
          <w:lang w:eastAsia="ar-SA"/>
        </w:rPr>
        <w:t xml:space="preserve"> </w:t>
      </w:r>
      <w:r w:rsidR="00477F78">
        <w:rPr>
          <w:rFonts w:ascii="Times New Roman" w:eastAsia="Times New Roman" w:hAnsi="Times New Roman" w:cs="Times New Roman"/>
          <w:sz w:val="24"/>
          <w:szCs w:val="24"/>
          <w:lang w:eastAsia="ar-SA"/>
        </w:rPr>
        <w:t>141300, Московская область, г. Сергиев Посад, проспект Красной Армии, д. 169</w:t>
      </w:r>
      <w:r w:rsidRPr="00EE45A3">
        <w:rPr>
          <w:rFonts w:ascii="Times New Roman" w:eastAsia="Times New Roman" w:hAnsi="Times New Roman" w:cs="Times New Roman"/>
          <w:sz w:val="24"/>
          <w:szCs w:val="24"/>
          <w:lang w:eastAsia="ar-SA"/>
        </w:rPr>
        <w:t xml:space="preserve">. </w:t>
      </w:r>
    </w:p>
    <w:p w14:paraId="279F24BC" w14:textId="169A1B6A"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w:t>
      </w:r>
      <w:r w:rsidR="00F027E4" w:rsidRPr="00EE45A3">
        <w:rPr>
          <w:rFonts w:ascii="Times New Roman" w:eastAsia="Times New Roman" w:hAnsi="Times New Roman" w:cs="Times New Roman"/>
          <w:sz w:val="24"/>
          <w:szCs w:val="24"/>
          <w:lang w:eastAsia="ar-SA"/>
        </w:rPr>
        <w:t>телефон:</w:t>
      </w:r>
      <w:r w:rsidR="00F027E4">
        <w:rPr>
          <w:rFonts w:ascii="Times New Roman" w:eastAsia="Times New Roman" w:hAnsi="Times New Roman" w:cs="Times New Roman"/>
          <w:sz w:val="24"/>
          <w:szCs w:val="24"/>
          <w:lang w:eastAsia="ar-SA"/>
        </w:rPr>
        <w:t xml:space="preserve"> </w:t>
      </w:r>
      <w:r w:rsidR="00477F78">
        <w:rPr>
          <w:rFonts w:ascii="Times New Roman" w:eastAsia="Times New Roman" w:hAnsi="Times New Roman" w:cs="Times New Roman"/>
          <w:sz w:val="24"/>
          <w:szCs w:val="24"/>
          <w:lang w:eastAsia="ar-SA"/>
        </w:rPr>
        <w:t xml:space="preserve"> 551-51-89, 551-04-21</w:t>
      </w:r>
      <w:r w:rsidRPr="00EE45A3">
        <w:rPr>
          <w:rFonts w:ascii="Times New Roman" w:eastAsia="Times New Roman" w:hAnsi="Times New Roman" w:cs="Times New Roman"/>
          <w:sz w:val="24"/>
          <w:szCs w:val="24"/>
          <w:lang w:eastAsia="ar-SA"/>
        </w:rPr>
        <w:t xml:space="preserve">. </w:t>
      </w:r>
    </w:p>
    <w:p w14:paraId="1F511A83"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35A7AA93"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477F78">
        <w:rPr>
          <w:rFonts w:ascii="Times New Roman" w:eastAsia="Times New Roman" w:hAnsi="Times New Roman" w:cs="Times New Roman"/>
          <w:sz w:val="24"/>
          <w:szCs w:val="24"/>
          <w:lang w:val="en-US" w:eastAsia="ar-SA"/>
        </w:rPr>
        <w:t>sergiev</w:t>
      </w:r>
      <w:r w:rsidR="00477F78" w:rsidRPr="00477F78">
        <w:rPr>
          <w:rFonts w:ascii="Times New Roman" w:eastAsia="Times New Roman" w:hAnsi="Times New Roman" w:cs="Times New Roman"/>
          <w:sz w:val="24"/>
          <w:szCs w:val="24"/>
          <w:lang w:eastAsia="ar-SA"/>
        </w:rPr>
        <w:t>-</w:t>
      </w:r>
      <w:r w:rsidR="00477F78">
        <w:rPr>
          <w:rFonts w:ascii="Times New Roman" w:eastAsia="Times New Roman" w:hAnsi="Times New Roman" w:cs="Times New Roman"/>
          <w:sz w:val="24"/>
          <w:szCs w:val="24"/>
          <w:lang w:val="en-US" w:eastAsia="ar-SA"/>
        </w:rPr>
        <w:t>reg</w:t>
      </w:r>
      <w:r w:rsidR="00477F78" w:rsidRPr="00477F78">
        <w:rPr>
          <w:rFonts w:ascii="Times New Roman" w:eastAsia="Times New Roman" w:hAnsi="Times New Roman" w:cs="Times New Roman"/>
          <w:sz w:val="24"/>
          <w:szCs w:val="24"/>
          <w:lang w:eastAsia="ar-SA"/>
        </w:rPr>
        <w:t>.</w:t>
      </w:r>
      <w:r w:rsidR="00477F78">
        <w:rPr>
          <w:rFonts w:ascii="Times New Roman" w:eastAsia="Times New Roman" w:hAnsi="Times New Roman" w:cs="Times New Roman"/>
          <w:sz w:val="24"/>
          <w:szCs w:val="24"/>
          <w:lang w:val="en-US" w:eastAsia="ar-SA"/>
        </w:rPr>
        <w:t>ru</w:t>
      </w:r>
      <w:r w:rsidRPr="00EE45A3">
        <w:rPr>
          <w:rFonts w:ascii="Times New Roman" w:eastAsia="Times New Roman" w:hAnsi="Times New Roman" w:cs="Times New Roman"/>
          <w:sz w:val="24"/>
          <w:szCs w:val="24"/>
          <w:lang w:eastAsia="ar-SA"/>
        </w:rPr>
        <w:t xml:space="preserve">. </w:t>
      </w:r>
    </w:p>
    <w:p w14:paraId="5D38F869" w14:textId="77777777" w:rsidR="00477F78" w:rsidRDefault="00477F7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
    <w:p w14:paraId="234AFACF" w14:textId="0274FDCB"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EE45A3" w:rsidRDefault="004D3138" w:rsidP="00F83481">
      <w:pPr>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w:t>
      </w:r>
      <w:r w:rsidRPr="00EE45A3">
        <w:rPr>
          <w:rFonts w:ascii="Times New Roman" w:eastAsia="Times New Roman" w:hAnsi="Times New Roman" w:cs="Times New Roman"/>
          <w:sz w:val="24"/>
          <w:szCs w:val="24"/>
          <w:lang w:eastAsia="ar-SA"/>
        </w:rPr>
        <w:lastRenderedPageBreak/>
        <w:t xml:space="preserve">Строителей, д. 4, Бизнес центр «Кубик», секция А,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14:paraId="032C548A" w14:textId="46E9222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40D09B2F"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08FBD835"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03A00E04"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009F32DC">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3F700F09"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1BF20272" w14:textId="0C38D62B"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09DDDB30"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 xml:space="preserve">рассмотрено заявление № ________________________от </w:t>
      </w:r>
      <w:r w:rsidRPr="00EE45A3">
        <w:rPr>
          <w:rFonts w:ascii="Times New Roman" w:eastAsia="Times New Roman" w:hAnsi="Times New Roman" w:cs="Times New Roman"/>
          <w:sz w:val="24"/>
          <w:szCs w:val="24"/>
          <w:lang w:eastAsia="ar-SA"/>
        </w:rPr>
        <w:br/>
        <w:t xml:space="preserve">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46EB1ACD"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2E6DEBE1"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w:t>
      </w:r>
      <w:r w:rsidR="009F32DC">
        <w:rPr>
          <w:rFonts w:ascii="Times New Roman" w:eastAsia="Times New Roman" w:hAnsi="Times New Roman" w:cs="Times New Roman"/>
          <w:sz w:val="24"/>
          <w:szCs w:val="24"/>
          <w:lang w:eastAsia="ar-SA"/>
        </w:rPr>
        <w:t xml:space="preserve">я </w:t>
      </w:r>
      <w:r w:rsidRPr="00EE45A3">
        <w:rPr>
          <w:rFonts w:ascii="Times New Roman" w:eastAsia="Times New Roman" w:hAnsi="Times New Roman" w:cs="Times New Roman"/>
          <w:sz w:val="24"/>
          <w:szCs w:val="24"/>
          <w:lang w:eastAsia="ar-SA"/>
        </w:rPr>
        <w:t>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923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1623"/>
      </w:tblGrid>
      <w:tr w:rsidR="00D87DA0" w:rsidRPr="00EE45A3" w14:paraId="4AC4B38B" w14:textId="10E6414A" w:rsidTr="009F32DC">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1623"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9F32DC">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9F32DC">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 xml:space="preserve">Наличие ранее согласованного проекта организации дорожного движения на рассматриваемый участок (за </w:t>
            </w:r>
            <w:r w:rsidRPr="00B21B0E">
              <w:rPr>
                <w:rFonts w:ascii="Times New Roman" w:eastAsia="Times New Roman" w:hAnsi="Times New Roman" w:cs="Times New Roman"/>
                <w:color w:val="000000"/>
                <w:sz w:val="24"/>
                <w:szCs w:val="24"/>
                <w:shd w:val="clear" w:color="auto" w:fill="FFFFFF"/>
                <w:lang w:eastAsia="ru-RU"/>
              </w:rPr>
              <w:lastRenderedPageBreak/>
              <w:t>исключением случаев выдачи нового согласия, содержащего технические требования и условия, или технические условия).</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9F32DC">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9F32DC">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9F32DC">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9F32DC">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456A271C"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информируем, что </w:t>
      </w:r>
    </w:p>
    <w:p w14:paraId="251D98F2" w14:textId="2EEDEA4F"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w:t>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37536529"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42918F65"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2984C625" w14:textId="2E60D2AB"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1D4AE10" w14:textId="77777777" w:rsidR="009F32DC"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w:t>
      </w:r>
    </w:p>
    <w:p w14:paraId="77108D79" w14:textId="231543BF"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w:t>
      </w:r>
      <w:r w:rsidR="009F32DC">
        <w:rPr>
          <w:rFonts w:ascii="Times New Roman" w:eastAsia="Times New Roman" w:hAnsi="Times New Roman" w:cs="Times New Roman"/>
          <w:b/>
          <w:sz w:val="24"/>
          <w:szCs w:val="24"/>
          <w:lang w:eastAsia="ar-SA"/>
        </w:rPr>
        <w:t xml:space="preserve">Сергиево-Посадского муниципального района </w:t>
      </w:r>
      <w:r w:rsidRPr="00EE45A3">
        <w:rPr>
          <w:rFonts w:ascii="Times New Roman" w:eastAsia="Times New Roman" w:hAnsi="Times New Roman" w:cs="Times New Roman"/>
          <w:b/>
          <w:sz w:val="24"/>
          <w:szCs w:val="24"/>
          <w:lang w:eastAsia="ar-SA"/>
        </w:rPr>
        <w:t>(далее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3F60F3"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 xml:space="preserve">рассмотрено заявление № ________________________от </w:t>
      </w:r>
      <w:r w:rsidRPr="00EE45A3">
        <w:rPr>
          <w:rFonts w:ascii="Times New Roman" w:eastAsia="Times New Roman" w:hAnsi="Times New Roman" w:cs="Times New Roman"/>
          <w:sz w:val="24"/>
          <w:szCs w:val="24"/>
          <w:lang w:eastAsia="ar-SA"/>
        </w:rPr>
        <w:br/>
        <w:t xml:space="preserve">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2AF68563" w14:textId="1DDC34B0" w:rsidR="00C47802" w:rsidRPr="00EE45A3" w:rsidRDefault="009F32DC" w:rsidP="009F32DC">
      <w:pPr>
        <w:widowControl w:val="0"/>
        <w:spacing w:after="0" w:line="240" w:lineRule="auto"/>
        <w:ind w:right="140" w:firstLine="142"/>
        <w:jc w:val="both"/>
        <w:rPr>
          <w:rFonts w:ascii="Times New Roman" w:hAnsi="Times New Roman" w:cs="Times New Roman"/>
          <w:i/>
          <w:sz w:val="24"/>
          <w:szCs w:val="24"/>
          <w:vertAlign w:val="superscript"/>
        </w:rPr>
      </w:pPr>
      <w:r>
        <w:rPr>
          <w:rFonts w:ascii="Times New Roman" w:eastAsia="Times New Roman" w:hAnsi="Times New Roman" w:cs="Times New Roman"/>
          <w:sz w:val="24"/>
          <w:szCs w:val="24"/>
          <w:lang w:eastAsia="ar-SA"/>
        </w:rPr>
        <w:t>по в</w:t>
      </w:r>
      <w:r w:rsidR="004D3138" w:rsidRPr="00EE45A3">
        <w:rPr>
          <w:rFonts w:ascii="Times New Roman" w:eastAsia="Times New Roman" w:hAnsi="Times New Roman" w:cs="Times New Roman"/>
          <w:sz w:val="24"/>
          <w:szCs w:val="24"/>
          <w:lang w:eastAsia="ar-SA"/>
        </w:rPr>
        <w:t>опросу:_____________________________________</w:t>
      </w:r>
      <w:r>
        <w:rPr>
          <w:rFonts w:ascii="Times New Roman" w:eastAsia="Times New Roman" w:hAnsi="Times New Roman" w:cs="Times New Roman"/>
          <w:sz w:val="24"/>
          <w:szCs w:val="24"/>
          <w:lang w:eastAsia="ar-SA"/>
        </w:rPr>
        <w:t>___________________________</w:t>
      </w:r>
      <w:r w:rsidR="004D3138" w:rsidRPr="00EE45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4D3138"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rsidP="009F32DC">
      <w:pPr>
        <w:widowControl w:val="0"/>
        <w:spacing w:after="0" w:line="240" w:lineRule="auto"/>
        <w:ind w:right="14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9214"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162"/>
        <w:gridCol w:w="2026"/>
      </w:tblGrid>
      <w:tr w:rsidR="00022BCD" w:rsidRPr="00EE45A3" w14:paraId="0CD514F7" w14:textId="0DC47CF4" w:rsidTr="009F32DC">
        <w:trPr>
          <w:trHeight w:val="31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4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1690"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9F32DC">
        <w:trPr>
          <w:trHeight w:val="700"/>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1690"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9F32DC">
        <w:trPr>
          <w:trHeight w:val="993"/>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1690"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1690"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12.1.4</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1690"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1690"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12.1.6</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1690"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1690"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1690"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9F32DC">
        <w:trPr>
          <w:trHeight w:val="465"/>
        </w:trPr>
        <w:tc>
          <w:tcPr>
            <w:tcW w:w="102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49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1690"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4213E91D" w:rsidR="00C47802" w:rsidRPr="00EE45A3" w:rsidRDefault="004D3138" w:rsidP="009F32DC">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информируем, что </w:t>
      </w:r>
    </w:p>
    <w:p w14:paraId="2FC6D935" w14:textId="448E10C9"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2B14A7B4"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34DA80C3"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359D8ED6" w14:textId="34F0C90E" w:rsidR="00C47802" w:rsidRDefault="004D3138" w:rsidP="00C534A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145DE532" w14:textId="77777777" w:rsidR="00C534A9" w:rsidRPr="00EE45A3" w:rsidRDefault="00C534A9" w:rsidP="00C534A9">
      <w:pPr>
        <w:pStyle w:val="32"/>
        <w:ind w:firstLine="709"/>
        <w:jc w:val="right"/>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32952-2014 «Дороги автомобильные общего пользования. Разметка дорожная. 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366E755A"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10ACE716"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01CC9DFD"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20E4C0A2" w14:textId="59D7E689"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5ED6B8E8"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646DE552" w:rsidR="00C47802" w:rsidRPr="00EE45A3" w:rsidRDefault="00A56B4C">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607FA5E3">
                <wp:simplePos x="0" y="0"/>
                <wp:positionH relativeFrom="column">
                  <wp:posOffset>1953260</wp:posOffset>
                </wp:positionH>
                <wp:positionV relativeFrom="paragraph">
                  <wp:posOffset>179705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5841" w:type="dxa"/>
                              <w:tblInd w:w="113" w:type="dxa"/>
                              <w:tblCellMar>
                                <w:left w:w="113" w:type="dxa"/>
                              </w:tblCellMar>
                              <w:tblLook w:val="04A0" w:firstRow="1" w:lastRow="0" w:firstColumn="1" w:lastColumn="0" w:noHBand="0" w:noVBand="1"/>
                            </w:tblPr>
                            <w:tblGrid>
                              <w:gridCol w:w="345"/>
                              <w:gridCol w:w="647"/>
                              <w:gridCol w:w="4849"/>
                            </w:tblGrid>
                            <w:tr w:rsidR="00FB1AB5" w14:paraId="65A34C91" w14:textId="77777777" w:rsidTr="00A56B4C">
                              <w:trPr>
                                <w:trHeight w:val="82"/>
                              </w:trPr>
                              <w:tc>
                                <w:tcPr>
                                  <w:tcW w:w="992" w:type="dxa"/>
                                  <w:gridSpan w:val="2"/>
                                  <w:shd w:val="clear" w:color="auto" w:fill="auto"/>
                                </w:tcPr>
                                <w:p w14:paraId="11E85BF8"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4849" w:type="dxa"/>
                                  <w:vMerge w:val="restart"/>
                                  <w:tcBorders>
                                    <w:bottom w:val="single" w:sz="4" w:space="0" w:color="00000A"/>
                                  </w:tcBorders>
                                  <w:shd w:val="clear" w:color="auto" w:fill="auto"/>
                                </w:tcPr>
                                <w:p w14:paraId="1A1D005A"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FB1AB5" w14:paraId="763E494E" w14:textId="77777777" w:rsidTr="00A56B4C">
                              <w:trPr>
                                <w:trHeight w:val="191"/>
                              </w:trPr>
                              <w:tc>
                                <w:tcPr>
                                  <w:tcW w:w="992" w:type="dxa"/>
                                  <w:gridSpan w:val="2"/>
                                  <w:shd w:val="clear" w:color="auto" w:fill="auto"/>
                                </w:tcPr>
                                <w:p w14:paraId="44BD48A4" w14:textId="77777777" w:rsidR="00FB1AB5" w:rsidRDefault="00FB1AB5">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4849" w:type="dxa"/>
                                  <w:vMerge/>
                                  <w:tcBorders>
                                    <w:top w:val="single" w:sz="4" w:space="0" w:color="000001"/>
                                    <w:bottom w:val="single" w:sz="4" w:space="0" w:color="00000A"/>
                                  </w:tcBorders>
                                  <w:shd w:val="clear" w:color="auto" w:fill="auto"/>
                                  <w:vAlign w:val="center"/>
                                </w:tcPr>
                                <w:p w14:paraId="2C989FFC" w14:textId="77777777" w:rsidR="00FB1AB5" w:rsidRDefault="00FB1AB5">
                                  <w:pPr>
                                    <w:spacing w:after="0" w:line="240" w:lineRule="auto"/>
                                    <w:ind w:firstLine="709"/>
                                    <w:contextualSpacing/>
                                    <w:rPr>
                                      <w:rFonts w:ascii="Times New Roman" w:eastAsia="Times New Roman" w:hAnsi="Times New Roman" w:cs="Times New Roman"/>
                                      <w:b/>
                                      <w:sz w:val="24"/>
                                      <w:szCs w:val="24"/>
                                      <w:lang w:eastAsia="ar-SA"/>
                                    </w:rPr>
                                  </w:pPr>
                                </w:p>
                              </w:tc>
                            </w:tr>
                            <w:tr w:rsidR="00FB1AB5" w14:paraId="7E80B6D2" w14:textId="77777777" w:rsidTr="00A56B4C">
                              <w:trPr>
                                <w:trHeight w:val="368"/>
                              </w:trPr>
                              <w:tc>
                                <w:tcPr>
                                  <w:tcW w:w="992" w:type="dxa"/>
                                  <w:gridSpan w:val="2"/>
                                  <w:tcBorders>
                                    <w:top w:val="single" w:sz="4" w:space="0" w:color="000001"/>
                                    <w:bottom w:val="single" w:sz="4" w:space="0" w:color="00000A"/>
                                  </w:tcBorders>
                                  <w:shd w:val="clear" w:color="auto" w:fill="auto"/>
                                </w:tcPr>
                                <w:p w14:paraId="4E8F2F78"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4849" w:type="dxa"/>
                                  <w:tcBorders>
                                    <w:top w:val="single" w:sz="4" w:space="0" w:color="00000A"/>
                                    <w:bottom w:val="single" w:sz="4" w:space="0" w:color="00000A"/>
                                  </w:tcBorders>
                                  <w:shd w:val="clear" w:color="auto" w:fill="auto"/>
                                </w:tcPr>
                                <w:p w14:paraId="661CEB6E"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FB1AB5" w14:paraId="55F740F3" w14:textId="77777777" w:rsidTr="00A56B4C">
                              <w:trPr>
                                <w:trHeight w:val="72"/>
                              </w:trPr>
                              <w:tc>
                                <w:tcPr>
                                  <w:tcW w:w="345" w:type="dxa"/>
                                  <w:tcBorders>
                                    <w:top w:val="single" w:sz="4" w:space="0" w:color="00000A"/>
                                  </w:tcBorders>
                                  <w:shd w:val="clear" w:color="auto" w:fill="auto"/>
                                </w:tcPr>
                                <w:p w14:paraId="2AF28AA8"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496" w:type="dxa"/>
                                  <w:gridSpan w:val="2"/>
                                  <w:vMerge w:val="restart"/>
                                  <w:tcBorders>
                                    <w:top w:val="single" w:sz="4" w:space="0" w:color="00000A"/>
                                  </w:tcBorders>
                                  <w:shd w:val="clear" w:color="auto" w:fill="auto"/>
                                </w:tcPr>
                                <w:p w14:paraId="35BE05F4"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FB1AB5" w14:paraId="659D5BCD" w14:textId="77777777" w:rsidTr="00A56B4C">
                              <w:trPr>
                                <w:trHeight w:val="191"/>
                              </w:trPr>
                              <w:tc>
                                <w:tcPr>
                                  <w:tcW w:w="345" w:type="dxa"/>
                                  <w:shd w:val="clear" w:color="auto" w:fill="auto"/>
                                </w:tcPr>
                                <w:p w14:paraId="098385EB"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496" w:type="dxa"/>
                                  <w:gridSpan w:val="2"/>
                                  <w:vMerge/>
                                  <w:shd w:val="clear" w:color="auto" w:fill="auto"/>
                                  <w:vAlign w:val="center"/>
                                </w:tcPr>
                                <w:p w14:paraId="15B54178" w14:textId="77777777" w:rsidR="00FB1AB5" w:rsidRDefault="00FB1AB5">
                                  <w:pPr>
                                    <w:spacing w:after="0" w:line="240" w:lineRule="auto"/>
                                    <w:ind w:firstLine="709"/>
                                    <w:contextualSpacing/>
                                    <w:rPr>
                                      <w:rFonts w:ascii="Times New Roman" w:eastAsia="Times New Roman" w:hAnsi="Times New Roman" w:cs="Times New Roman"/>
                                      <w:i/>
                                      <w:sz w:val="24"/>
                                      <w:szCs w:val="24"/>
                                      <w:lang w:eastAsia="ar-SA"/>
                                    </w:rPr>
                                  </w:pPr>
                                </w:p>
                              </w:tc>
                            </w:tr>
                            <w:tr w:rsidR="00FB1AB5" w14:paraId="751D9288" w14:textId="77777777" w:rsidTr="00A56B4C">
                              <w:trPr>
                                <w:trHeight w:val="368"/>
                              </w:trPr>
                              <w:tc>
                                <w:tcPr>
                                  <w:tcW w:w="345" w:type="dxa"/>
                                  <w:shd w:val="clear" w:color="auto" w:fill="auto"/>
                                </w:tcPr>
                                <w:p w14:paraId="60D7C50D"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496" w:type="dxa"/>
                                  <w:gridSpan w:val="2"/>
                                  <w:tcBorders>
                                    <w:top w:val="single" w:sz="4" w:space="0" w:color="00000A"/>
                                    <w:bottom w:val="single" w:sz="4" w:space="0" w:color="00000A"/>
                                  </w:tcBorders>
                                  <w:shd w:val="clear" w:color="auto" w:fill="auto"/>
                                </w:tcPr>
                                <w:p w14:paraId="50AF6E0C"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FB1AB5" w14:paraId="1DF77C19" w14:textId="77777777" w:rsidTr="00A56B4C">
                              <w:trPr>
                                <w:trHeight w:val="368"/>
                              </w:trPr>
                              <w:tc>
                                <w:tcPr>
                                  <w:tcW w:w="5841" w:type="dxa"/>
                                  <w:gridSpan w:val="3"/>
                                  <w:tcBorders>
                                    <w:top w:val="single" w:sz="4" w:space="0" w:color="00000A"/>
                                    <w:bottom w:val="single" w:sz="4" w:space="0" w:color="00000A"/>
                                  </w:tcBorders>
                                  <w:shd w:val="clear" w:color="auto" w:fill="auto"/>
                                </w:tcPr>
                                <w:p w14:paraId="0A8B52E3"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B1AB5" w14:paraId="2DE99D7E" w14:textId="77777777" w:rsidTr="00A56B4C">
                              <w:trPr>
                                <w:trHeight w:val="399"/>
                              </w:trPr>
                              <w:tc>
                                <w:tcPr>
                                  <w:tcW w:w="5841" w:type="dxa"/>
                                  <w:gridSpan w:val="3"/>
                                  <w:tcBorders>
                                    <w:top w:val="single" w:sz="4" w:space="0" w:color="00000A"/>
                                    <w:bottom w:val="single" w:sz="4" w:space="0" w:color="00000A"/>
                                  </w:tcBorders>
                                  <w:shd w:val="clear" w:color="auto" w:fill="auto"/>
                                </w:tcPr>
                                <w:p w14:paraId="3A609650"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B1AB5" w14:paraId="4074FCBC" w14:textId="77777777" w:rsidTr="00A56B4C">
                              <w:trPr>
                                <w:trHeight w:val="319"/>
                              </w:trPr>
                              <w:tc>
                                <w:tcPr>
                                  <w:tcW w:w="5841" w:type="dxa"/>
                                  <w:gridSpan w:val="3"/>
                                  <w:tcBorders>
                                    <w:top w:val="single" w:sz="4" w:space="0" w:color="00000A"/>
                                    <w:bottom w:val="single" w:sz="4" w:space="0" w:color="00000A"/>
                                  </w:tcBorders>
                                  <w:shd w:val="clear" w:color="auto" w:fill="auto"/>
                                </w:tcPr>
                                <w:p w14:paraId="764BBCAB"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B1AB5" w14:paraId="0B429246" w14:textId="77777777" w:rsidTr="00A56B4C">
                              <w:trPr>
                                <w:trHeight w:val="368"/>
                              </w:trPr>
                              <w:tc>
                                <w:tcPr>
                                  <w:tcW w:w="5841" w:type="dxa"/>
                                  <w:gridSpan w:val="3"/>
                                  <w:tcBorders>
                                    <w:top w:val="single" w:sz="4" w:space="0" w:color="00000A"/>
                                    <w:bottom w:val="single" w:sz="4" w:space="0" w:color="00000A"/>
                                  </w:tcBorders>
                                  <w:shd w:val="clear" w:color="auto" w:fill="auto"/>
                                </w:tcPr>
                                <w:p w14:paraId="6310852C"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B1AB5" w14:paraId="4ED6276F" w14:textId="77777777" w:rsidTr="00A56B4C">
                              <w:trPr>
                                <w:trHeight w:val="184"/>
                              </w:trPr>
                              <w:tc>
                                <w:tcPr>
                                  <w:tcW w:w="5841" w:type="dxa"/>
                                  <w:gridSpan w:val="3"/>
                                  <w:tcBorders>
                                    <w:top w:val="single" w:sz="4" w:space="0" w:color="00000A"/>
                                  </w:tcBorders>
                                  <w:shd w:val="clear" w:color="auto" w:fill="auto"/>
                                </w:tcPr>
                                <w:p w14:paraId="13F23B35"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FB1AB5" w:rsidRDefault="00FB1AB5"/>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53.8pt;margin-top:14.1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" filled="f" stroked="f">
                <v:textbox style="mso-fit-shape-to-text:t" inset="0,0,0,0">
                  <w:txbxContent>
                    <w:tbl>
                      <w:tblPr>
                        <w:tblW w:w="5841" w:type="dxa"/>
                        <w:tblInd w:w="113" w:type="dxa"/>
                        <w:tblCellMar>
                          <w:left w:w="113" w:type="dxa"/>
                        </w:tblCellMar>
                        <w:tblLook w:val="04A0" w:firstRow="1" w:lastRow="0" w:firstColumn="1" w:lastColumn="0" w:noHBand="0" w:noVBand="1"/>
                      </w:tblPr>
                      <w:tblGrid>
                        <w:gridCol w:w="345"/>
                        <w:gridCol w:w="647"/>
                        <w:gridCol w:w="4849"/>
                      </w:tblGrid>
                      <w:tr w:rsidR="00FB1AB5" w14:paraId="65A34C91" w14:textId="77777777" w:rsidTr="00A56B4C">
                        <w:trPr>
                          <w:trHeight w:val="82"/>
                        </w:trPr>
                        <w:tc>
                          <w:tcPr>
                            <w:tcW w:w="992" w:type="dxa"/>
                            <w:gridSpan w:val="2"/>
                            <w:shd w:val="clear" w:color="auto" w:fill="auto"/>
                          </w:tcPr>
                          <w:p w14:paraId="11E85BF8"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4849" w:type="dxa"/>
                            <w:vMerge w:val="restart"/>
                            <w:tcBorders>
                              <w:bottom w:val="single" w:sz="4" w:space="0" w:color="00000A"/>
                            </w:tcBorders>
                            <w:shd w:val="clear" w:color="auto" w:fill="auto"/>
                          </w:tcPr>
                          <w:p w14:paraId="1A1D005A"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FB1AB5" w14:paraId="763E494E" w14:textId="77777777" w:rsidTr="00A56B4C">
                        <w:trPr>
                          <w:trHeight w:val="191"/>
                        </w:trPr>
                        <w:tc>
                          <w:tcPr>
                            <w:tcW w:w="992" w:type="dxa"/>
                            <w:gridSpan w:val="2"/>
                            <w:shd w:val="clear" w:color="auto" w:fill="auto"/>
                          </w:tcPr>
                          <w:p w14:paraId="44BD48A4" w14:textId="77777777" w:rsidR="00FB1AB5" w:rsidRDefault="00FB1AB5">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4849" w:type="dxa"/>
                            <w:vMerge/>
                            <w:tcBorders>
                              <w:top w:val="single" w:sz="4" w:space="0" w:color="000001"/>
                              <w:bottom w:val="single" w:sz="4" w:space="0" w:color="00000A"/>
                            </w:tcBorders>
                            <w:shd w:val="clear" w:color="auto" w:fill="auto"/>
                            <w:vAlign w:val="center"/>
                          </w:tcPr>
                          <w:p w14:paraId="2C989FFC" w14:textId="77777777" w:rsidR="00FB1AB5" w:rsidRDefault="00FB1AB5">
                            <w:pPr>
                              <w:spacing w:after="0" w:line="240" w:lineRule="auto"/>
                              <w:ind w:firstLine="709"/>
                              <w:contextualSpacing/>
                              <w:rPr>
                                <w:rFonts w:ascii="Times New Roman" w:eastAsia="Times New Roman" w:hAnsi="Times New Roman" w:cs="Times New Roman"/>
                                <w:b/>
                                <w:sz w:val="24"/>
                                <w:szCs w:val="24"/>
                                <w:lang w:eastAsia="ar-SA"/>
                              </w:rPr>
                            </w:pPr>
                          </w:p>
                        </w:tc>
                      </w:tr>
                      <w:tr w:rsidR="00FB1AB5" w14:paraId="7E80B6D2" w14:textId="77777777" w:rsidTr="00A56B4C">
                        <w:trPr>
                          <w:trHeight w:val="368"/>
                        </w:trPr>
                        <w:tc>
                          <w:tcPr>
                            <w:tcW w:w="992" w:type="dxa"/>
                            <w:gridSpan w:val="2"/>
                            <w:tcBorders>
                              <w:top w:val="single" w:sz="4" w:space="0" w:color="000001"/>
                              <w:bottom w:val="single" w:sz="4" w:space="0" w:color="00000A"/>
                            </w:tcBorders>
                            <w:shd w:val="clear" w:color="auto" w:fill="auto"/>
                          </w:tcPr>
                          <w:p w14:paraId="4E8F2F78"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4849" w:type="dxa"/>
                            <w:tcBorders>
                              <w:top w:val="single" w:sz="4" w:space="0" w:color="00000A"/>
                              <w:bottom w:val="single" w:sz="4" w:space="0" w:color="00000A"/>
                            </w:tcBorders>
                            <w:shd w:val="clear" w:color="auto" w:fill="auto"/>
                          </w:tcPr>
                          <w:p w14:paraId="661CEB6E"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FB1AB5" w14:paraId="55F740F3" w14:textId="77777777" w:rsidTr="00A56B4C">
                        <w:trPr>
                          <w:trHeight w:val="72"/>
                        </w:trPr>
                        <w:tc>
                          <w:tcPr>
                            <w:tcW w:w="345" w:type="dxa"/>
                            <w:tcBorders>
                              <w:top w:val="single" w:sz="4" w:space="0" w:color="00000A"/>
                            </w:tcBorders>
                            <w:shd w:val="clear" w:color="auto" w:fill="auto"/>
                          </w:tcPr>
                          <w:p w14:paraId="2AF28AA8"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496" w:type="dxa"/>
                            <w:gridSpan w:val="2"/>
                            <w:vMerge w:val="restart"/>
                            <w:tcBorders>
                              <w:top w:val="single" w:sz="4" w:space="0" w:color="00000A"/>
                            </w:tcBorders>
                            <w:shd w:val="clear" w:color="auto" w:fill="auto"/>
                          </w:tcPr>
                          <w:p w14:paraId="35BE05F4"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FB1AB5" w14:paraId="659D5BCD" w14:textId="77777777" w:rsidTr="00A56B4C">
                        <w:trPr>
                          <w:trHeight w:val="191"/>
                        </w:trPr>
                        <w:tc>
                          <w:tcPr>
                            <w:tcW w:w="345" w:type="dxa"/>
                            <w:shd w:val="clear" w:color="auto" w:fill="auto"/>
                          </w:tcPr>
                          <w:p w14:paraId="098385EB"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496" w:type="dxa"/>
                            <w:gridSpan w:val="2"/>
                            <w:vMerge/>
                            <w:shd w:val="clear" w:color="auto" w:fill="auto"/>
                            <w:vAlign w:val="center"/>
                          </w:tcPr>
                          <w:p w14:paraId="15B54178" w14:textId="77777777" w:rsidR="00FB1AB5" w:rsidRDefault="00FB1AB5">
                            <w:pPr>
                              <w:spacing w:after="0" w:line="240" w:lineRule="auto"/>
                              <w:ind w:firstLine="709"/>
                              <w:contextualSpacing/>
                              <w:rPr>
                                <w:rFonts w:ascii="Times New Roman" w:eastAsia="Times New Roman" w:hAnsi="Times New Roman" w:cs="Times New Roman"/>
                                <w:i/>
                                <w:sz w:val="24"/>
                                <w:szCs w:val="24"/>
                                <w:lang w:eastAsia="ar-SA"/>
                              </w:rPr>
                            </w:pPr>
                          </w:p>
                        </w:tc>
                      </w:tr>
                      <w:tr w:rsidR="00FB1AB5" w14:paraId="751D9288" w14:textId="77777777" w:rsidTr="00A56B4C">
                        <w:trPr>
                          <w:trHeight w:val="368"/>
                        </w:trPr>
                        <w:tc>
                          <w:tcPr>
                            <w:tcW w:w="345" w:type="dxa"/>
                            <w:shd w:val="clear" w:color="auto" w:fill="auto"/>
                          </w:tcPr>
                          <w:p w14:paraId="60D7C50D"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496" w:type="dxa"/>
                            <w:gridSpan w:val="2"/>
                            <w:tcBorders>
                              <w:top w:val="single" w:sz="4" w:space="0" w:color="00000A"/>
                              <w:bottom w:val="single" w:sz="4" w:space="0" w:color="00000A"/>
                            </w:tcBorders>
                            <w:shd w:val="clear" w:color="auto" w:fill="auto"/>
                          </w:tcPr>
                          <w:p w14:paraId="50AF6E0C"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FB1AB5" w14:paraId="1DF77C19" w14:textId="77777777" w:rsidTr="00A56B4C">
                        <w:trPr>
                          <w:trHeight w:val="368"/>
                        </w:trPr>
                        <w:tc>
                          <w:tcPr>
                            <w:tcW w:w="5841" w:type="dxa"/>
                            <w:gridSpan w:val="3"/>
                            <w:tcBorders>
                              <w:top w:val="single" w:sz="4" w:space="0" w:color="00000A"/>
                              <w:bottom w:val="single" w:sz="4" w:space="0" w:color="00000A"/>
                            </w:tcBorders>
                            <w:shd w:val="clear" w:color="auto" w:fill="auto"/>
                          </w:tcPr>
                          <w:p w14:paraId="0A8B52E3"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B1AB5" w14:paraId="2DE99D7E" w14:textId="77777777" w:rsidTr="00A56B4C">
                        <w:trPr>
                          <w:trHeight w:val="399"/>
                        </w:trPr>
                        <w:tc>
                          <w:tcPr>
                            <w:tcW w:w="5841" w:type="dxa"/>
                            <w:gridSpan w:val="3"/>
                            <w:tcBorders>
                              <w:top w:val="single" w:sz="4" w:space="0" w:color="00000A"/>
                              <w:bottom w:val="single" w:sz="4" w:space="0" w:color="00000A"/>
                            </w:tcBorders>
                            <w:shd w:val="clear" w:color="auto" w:fill="auto"/>
                          </w:tcPr>
                          <w:p w14:paraId="3A609650"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B1AB5" w14:paraId="4074FCBC" w14:textId="77777777" w:rsidTr="00A56B4C">
                        <w:trPr>
                          <w:trHeight w:val="319"/>
                        </w:trPr>
                        <w:tc>
                          <w:tcPr>
                            <w:tcW w:w="5841" w:type="dxa"/>
                            <w:gridSpan w:val="3"/>
                            <w:tcBorders>
                              <w:top w:val="single" w:sz="4" w:space="0" w:color="00000A"/>
                              <w:bottom w:val="single" w:sz="4" w:space="0" w:color="00000A"/>
                            </w:tcBorders>
                            <w:shd w:val="clear" w:color="auto" w:fill="auto"/>
                          </w:tcPr>
                          <w:p w14:paraId="764BBCAB"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FB1AB5" w14:paraId="0B429246" w14:textId="77777777" w:rsidTr="00A56B4C">
                        <w:trPr>
                          <w:trHeight w:val="368"/>
                        </w:trPr>
                        <w:tc>
                          <w:tcPr>
                            <w:tcW w:w="5841" w:type="dxa"/>
                            <w:gridSpan w:val="3"/>
                            <w:tcBorders>
                              <w:top w:val="single" w:sz="4" w:space="0" w:color="00000A"/>
                              <w:bottom w:val="single" w:sz="4" w:space="0" w:color="00000A"/>
                            </w:tcBorders>
                            <w:shd w:val="clear" w:color="auto" w:fill="auto"/>
                          </w:tcPr>
                          <w:p w14:paraId="6310852C"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FB1AB5" w:rsidRDefault="00FB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FB1AB5" w14:paraId="4ED6276F" w14:textId="77777777" w:rsidTr="00A56B4C">
                        <w:trPr>
                          <w:trHeight w:val="184"/>
                        </w:trPr>
                        <w:tc>
                          <w:tcPr>
                            <w:tcW w:w="5841" w:type="dxa"/>
                            <w:gridSpan w:val="3"/>
                            <w:tcBorders>
                              <w:top w:val="single" w:sz="4" w:space="0" w:color="00000A"/>
                            </w:tcBorders>
                            <w:shd w:val="clear" w:color="auto" w:fill="auto"/>
                          </w:tcPr>
                          <w:p w14:paraId="13F23B35" w14:textId="77777777" w:rsidR="00FB1AB5" w:rsidRDefault="00FB1AB5">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FB1AB5" w:rsidRDefault="00FB1AB5"/>
                  </w:txbxContent>
                </v:textbox>
                <w10:wrap type="square"/>
              </v:shape>
            </w:pict>
          </mc:Fallback>
        </mc:AlternateContent>
      </w:r>
    </w:p>
    <w:p w14:paraId="51A301F8" w14:textId="3308B1D8" w:rsidR="00A56B4C" w:rsidRPr="00EE45A3" w:rsidRDefault="004D3138" w:rsidP="00A56B4C">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sz w:val="24"/>
          <w:szCs w:val="24"/>
          <w:lang w:eastAsia="ar-SA"/>
        </w:rPr>
        <w:t xml:space="preserve">                                             </w:t>
      </w:r>
    </w:p>
    <w:p w14:paraId="758F65BA" w14:textId="7BA2EF4A" w:rsidR="00C47802" w:rsidRPr="00EE45A3" w:rsidRDefault="00C47802">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p>
    <w:p w14:paraId="26DCBB99"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4BDB34CA"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BA37B51"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3652E89A"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16E92A40"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0149968D"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4810E4AF"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261FD18"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33E7D562"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8CEECA"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C206DA0"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110642D"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4745D138"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80CC8B4"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096E4D3E"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361502A0"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9B8D53" w14:textId="77777777" w:rsidR="00A56B4C" w:rsidRPr="00EE45A3" w:rsidRDefault="00A56B4C" w:rsidP="00A56B4C">
      <w:pPr>
        <w:widowControl w:val="0"/>
        <w:suppressAutoHyphens/>
        <w:spacing w:after="0" w:line="240" w:lineRule="auto"/>
        <w:ind w:firstLine="326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кому: </w:t>
      </w:r>
    </w:p>
    <w:p w14:paraId="5D60B993" w14:textId="3D898B89"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p>
    <w:p w14:paraId="0349B6EE" w14:textId="777777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5CA7D3F4" w14:textId="48342D77" w:rsidR="00A56B4C"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14C115C9" w14:textId="77777777" w:rsidR="00A56B4C" w:rsidRPr="00EE45A3" w:rsidRDefault="00A56B4C" w:rsidP="00A56B4C">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D7B2FC1" w14:textId="77777777" w:rsidR="00A56B4C" w:rsidRPr="00EE45A3" w:rsidRDefault="00A56B4C" w:rsidP="00A56B4C">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3FBC5CDD" w14:textId="77777777" w:rsidR="00A56B4C" w:rsidRPr="00EE45A3" w:rsidRDefault="00A56B4C" w:rsidP="00A56B4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w:t>
      </w:r>
    </w:p>
    <w:p w14:paraId="3843677F" w14:textId="77777777" w:rsidR="00A56B4C" w:rsidRPr="00EE45A3" w:rsidRDefault="00A56B4C" w:rsidP="00A56B4C">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501F9FC4"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50D4A2E7" w14:textId="02303329"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476D10E5" w14:textId="77777777" w:rsidR="00A56B4C" w:rsidRDefault="00A56B4C">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87A561B" w14:textId="5E7EF440"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1AF25334" w:rsidR="00C47802" w:rsidRPr="00EE45A3" w:rsidRDefault="004D3138" w:rsidP="00A56B4C">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w:t>
      </w:r>
    </w:p>
    <w:p w14:paraId="0CC6E77C" w14:textId="30937B90"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lastRenderedPageBreak/>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181BCB51"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14:paraId="66003C28" w14:textId="77777777" w:rsidR="00982734" w:rsidRDefault="0098273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A6BF500" w14:textId="77777777" w:rsidR="00982734" w:rsidRDefault="0098273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C36B935"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3CEAA671" w:rsidR="00C47802" w:rsidRDefault="004D3138">
      <w:pPr>
        <w:spacing w:after="0" w:line="240" w:lineRule="auto"/>
        <w:ind w:firstLine="709"/>
        <w:jc w:val="center"/>
        <w:rPr>
          <w:rFonts w:ascii="Times New Roman" w:hAnsi="Times New Roman" w:cs="Times New Roman"/>
          <w:b/>
          <w:sz w:val="24"/>
          <w:szCs w:val="24"/>
        </w:rPr>
      </w:pPr>
      <w:r w:rsidRPr="00EE45A3">
        <w:rPr>
          <w:rFonts w:ascii="Times New Roman" w:hAnsi="Times New Roman" w:cs="Times New Roman"/>
          <w:b/>
          <w:sz w:val="24"/>
          <w:szCs w:val="24"/>
        </w:rPr>
        <w:t>на разработку Проекта организации дорожного движения</w:t>
      </w:r>
    </w:p>
    <w:p w14:paraId="11002042" w14:textId="77777777" w:rsidR="00982734" w:rsidRPr="00EE45A3" w:rsidRDefault="00982734">
      <w:pPr>
        <w:spacing w:after="0" w:line="240" w:lineRule="auto"/>
        <w:ind w:firstLine="709"/>
        <w:jc w:val="center"/>
        <w:rPr>
          <w:rFonts w:ascii="Times New Roman" w:hAnsi="Times New Roman" w:cs="Times New Roman"/>
          <w:sz w:val="24"/>
          <w:szCs w:val="24"/>
        </w:rPr>
      </w:pPr>
    </w:p>
    <w:tbl>
      <w:tblPr>
        <w:tblStyle w:val="aff6"/>
        <w:tblW w:w="8853" w:type="dxa"/>
        <w:tblInd w:w="73" w:type="dxa"/>
        <w:tblCellMar>
          <w:left w:w="73" w:type="dxa"/>
        </w:tblCellMar>
        <w:tblLook w:val="04A0" w:firstRow="1" w:lastRow="0" w:firstColumn="1" w:lastColumn="0" w:noHBand="0" w:noVBand="1"/>
      </w:tblPr>
      <w:tblGrid>
        <w:gridCol w:w="1132"/>
        <w:gridCol w:w="2695"/>
        <w:gridCol w:w="2176"/>
        <w:gridCol w:w="2850"/>
      </w:tblGrid>
      <w:tr w:rsidR="00C47802" w:rsidRPr="00EE45A3" w14:paraId="596CE4C6" w14:textId="77777777" w:rsidTr="00982734">
        <w:trPr>
          <w:trHeight w:val="351"/>
        </w:trPr>
        <w:tc>
          <w:tcPr>
            <w:tcW w:w="1132"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695"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502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rsidTr="00982734">
        <w:trPr>
          <w:trHeight w:val="197"/>
        </w:trPr>
        <w:tc>
          <w:tcPr>
            <w:tcW w:w="1132"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695"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502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rsidTr="00982734">
        <w:trPr>
          <w:trHeight w:val="197"/>
        </w:trPr>
        <w:tc>
          <w:tcPr>
            <w:tcW w:w="1132"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695"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502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rsidTr="00982734">
        <w:trPr>
          <w:trHeight w:val="170"/>
        </w:trPr>
        <w:tc>
          <w:tcPr>
            <w:tcW w:w="1132"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695"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502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rsidTr="00982734">
        <w:trPr>
          <w:trHeight w:val="270"/>
        </w:trPr>
        <w:tc>
          <w:tcPr>
            <w:tcW w:w="1132"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695"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502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rsidTr="00982734">
        <w:trPr>
          <w:trHeight w:val="270"/>
        </w:trPr>
        <w:tc>
          <w:tcPr>
            <w:tcW w:w="1132"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695"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502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rsidTr="00982734">
        <w:trPr>
          <w:trHeight w:val="270"/>
        </w:trPr>
        <w:tc>
          <w:tcPr>
            <w:tcW w:w="1132"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695"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502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rsidTr="00982734">
        <w:trPr>
          <w:trHeight w:val="270"/>
        </w:trPr>
        <w:tc>
          <w:tcPr>
            <w:tcW w:w="1132"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695"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502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rsidTr="00982734">
        <w:trPr>
          <w:trHeight w:val="270"/>
        </w:trPr>
        <w:tc>
          <w:tcPr>
            <w:tcW w:w="1132"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695"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502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 Проекты планировки рекреационных и парковых зон с пешеходными и </w:t>
            </w:r>
            <w:r w:rsidRPr="00EE45A3">
              <w:rPr>
                <w:rFonts w:ascii="Times New Roman" w:hAnsi="Times New Roman" w:cs="Times New Roman"/>
                <w:sz w:val="24"/>
                <w:szCs w:val="24"/>
                <w:lang w:eastAsia="ru-RU"/>
              </w:rPr>
              <w:lastRenderedPageBreak/>
              <w:t>велосипедными дорожками;</w:t>
            </w:r>
          </w:p>
          <w:p w14:paraId="0D264207" w14:textId="1267A2C1"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4. Проекты реконструкции </w:t>
            </w:r>
            <w:r w:rsidR="00982734">
              <w:rPr>
                <w:rFonts w:ascii="Times New Roman" w:hAnsi="Times New Roman" w:cs="Times New Roman"/>
                <w:sz w:val="24"/>
                <w:szCs w:val="24"/>
                <w:lang w:eastAsia="ru-RU"/>
              </w:rPr>
              <w:t>пересечений</w:t>
            </w:r>
            <w:r w:rsidRPr="00EE45A3">
              <w:rPr>
                <w:rFonts w:ascii="Times New Roman" w:hAnsi="Times New Roman" w:cs="Times New Roman"/>
                <w:sz w:val="24"/>
                <w:szCs w:val="24"/>
                <w:lang w:eastAsia="ru-RU"/>
              </w:rPr>
              <w:t xml:space="preserve">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rsidTr="00982734">
        <w:trPr>
          <w:trHeight w:val="270"/>
        </w:trPr>
        <w:tc>
          <w:tcPr>
            <w:tcW w:w="1132"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7</w:t>
            </w:r>
          </w:p>
        </w:tc>
        <w:tc>
          <w:tcPr>
            <w:tcW w:w="2695"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502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rsidTr="00982734">
        <w:trPr>
          <w:trHeight w:val="270"/>
        </w:trPr>
        <w:tc>
          <w:tcPr>
            <w:tcW w:w="1132"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8</w:t>
            </w:r>
          </w:p>
        </w:tc>
        <w:tc>
          <w:tcPr>
            <w:tcW w:w="2695"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502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rsidTr="00982734">
        <w:trPr>
          <w:trHeight w:val="270"/>
        </w:trPr>
        <w:tc>
          <w:tcPr>
            <w:tcW w:w="1132"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9</w:t>
            </w:r>
          </w:p>
        </w:tc>
        <w:tc>
          <w:tcPr>
            <w:tcW w:w="2695"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502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rsidTr="00982734">
        <w:trPr>
          <w:trHeight w:val="270"/>
        </w:trPr>
        <w:tc>
          <w:tcPr>
            <w:tcW w:w="1132"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695"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502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rsidTr="00982734">
        <w:trPr>
          <w:trHeight w:val="270"/>
        </w:trPr>
        <w:tc>
          <w:tcPr>
            <w:tcW w:w="1132"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695"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5026" w:type="dxa"/>
            <w:gridSpan w:val="2"/>
            <w:shd w:val="clear" w:color="auto" w:fill="auto"/>
            <w:tcMar>
              <w:left w:w="73" w:type="dxa"/>
            </w:tcMar>
          </w:tcPr>
          <w:p w14:paraId="60C5B62C" w14:textId="3C61B071"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w:t>
            </w:r>
            <w:r w:rsidR="00982734">
              <w:rPr>
                <w:rFonts w:ascii="Times New Roman" w:hAnsi="Times New Roman" w:cs="Times New Roman"/>
                <w:sz w:val="24"/>
                <w:szCs w:val="24"/>
                <w:lang w:eastAsia="ru-RU"/>
              </w:rPr>
              <w:t>огласования с Администрацией</w:t>
            </w:r>
            <w:r w:rsidRPr="00EE45A3">
              <w:rPr>
                <w:rFonts w:ascii="Times New Roman" w:hAnsi="Times New Roman" w:cs="Times New Roman"/>
                <w:sz w:val="24"/>
                <w:szCs w:val="24"/>
                <w:lang w:eastAsia="ru-RU"/>
              </w:rPr>
              <w:t>.</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rsidTr="00982734">
        <w:trPr>
          <w:trHeight w:val="270"/>
        </w:trPr>
        <w:tc>
          <w:tcPr>
            <w:tcW w:w="1132"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695"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502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rsidTr="00982734">
        <w:tc>
          <w:tcPr>
            <w:tcW w:w="6003"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2850"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rsidSect="00A56B4C">
          <w:headerReference w:type="default" r:id="rId12"/>
          <w:footerReference w:type="default" r:id="rId13"/>
          <w:pgSz w:w="11906" w:h="16838"/>
          <w:pgMar w:top="851" w:right="991" w:bottom="1191" w:left="1985"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10888BF0" w:rsidR="00C47802" w:rsidRPr="00EE45A3" w:rsidRDefault="00982734">
      <w:pPr>
        <w:pStyle w:val="24"/>
        <w:ind w:firstLine="709"/>
        <w:jc w:val="right"/>
        <w:rPr>
          <w:rFonts w:ascii="Times New Roman" w:hAnsi="Times New Roman" w:cs="Times New Roman"/>
          <w:sz w:val="24"/>
          <w:szCs w:val="24"/>
        </w:rPr>
      </w:pPr>
      <w:r>
        <w:rPr>
          <w:rFonts w:ascii="Times New Roman" w:hAnsi="Times New Roman" w:cs="Times New Roman"/>
          <w:sz w:val="24"/>
          <w:szCs w:val="24"/>
        </w:rPr>
        <w:t>к</w:t>
      </w:r>
      <w:r w:rsidR="004D3138" w:rsidRPr="00EE45A3">
        <w:rPr>
          <w:rFonts w:ascii="Times New Roman" w:hAnsi="Times New Roman" w:cs="Times New Roman"/>
          <w:sz w:val="24"/>
          <w:szCs w:val="24"/>
        </w:rPr>
        <w:t xml:space="preserve"> Административному регламенту </w:t>
      </w:r>
    </w:p>
    <w:p w14:paraId="5830BE61" w14:textId="64BFC8DC"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4504"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2657"/>
      </w:tblGrid>
      <w:tr w:rsidR="00C47802" w:rsidRPr="00EE45A3" w14:paraId="03F5D5C5" w14:textId="77777777" w:rsidTr="00982734">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982734">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982734">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982734">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982734">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982734">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w:t>
            </w:r>
            <w:r w:rsidRPr="00EE45A3">
              <w:rPr>
                <w:rFonts w:ascii="Times New Roman" w:eastAsia="Times New Roman" w:hAnsi="Times New Roman" w:cs="Times New Roman"/>
                <w:sz w:val="24"/>
                <w:szCs w:val="24"/>
                <w:lang w:eastAsia="ar-SA"/>
              </w:rPr>
              <w:lastRenderedPageBreak/>
              <w:t>Федерации»</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982734">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982734">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982734">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982734">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982734">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982734">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9703"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982734">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9703"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C76911">
          <w:headerReference w:type="default" r:id="rId14"/>
          <w:footerReference w:type="default" r:id="rId15"/>
          <w:pgSz w:w="16838" w:h="11906" w:orient="landscape"/>
          <w:pgMar w:top="1560" w:right="851" w:bottom="1191" w:left="1985"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321A7E6B"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05DAA43" w14:textId="14537913" w:rsidR="00C47802" w:rsidRPr="00EE45A3" w:rsidRDefault="004D3138" w:rsidP="00982734">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4347"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5565"/>
      </w:tblGrid>
      <w:tr w:rsidR="00C47802" w:rsidRPr="00EE45A3" w14:paraId="6365F741" w14:textId="77777777" w:rsidTr="00982734">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rsidTr="00982734">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rsidTr="00982734">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556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w:t>
            </w:r>
            <w:r w:rsidRPr="00EE45A3">
              <w:rPr>
                <w:rFonts w:ascii="Times New Roman" w:hAnsi="Times New Roman" w:cs="Times New Roman"/>
                <w:sz w:val="24"/>
                <w:szCs w:val="24"/>
              </w:rPr>
              <w:lastRenderedPageBreak/>
              <w:t xml:space="preserve">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4205" w:type="dxa"/>
        <w:tblInd w:w="-35" w:type="dxa"/>
        <w:tblCellMar>
          <w:left w:w="73" w:type="dxa"/>
        </w:tblCellMar>
        <w:tblLook w:val="04A0" w:firstRow="1" w:lastRow="0" w:firstColumn="1" w:lastColumn="0" w:noHBand="0" w:noVBand="1"/>
      </w:tblPr>
      <w:tblGrid>
        <w:gridCol w:w="2542"/>
        <w:gridCol w:w="2443"/>
        <w:gridCol w:w="1958"/>
        <w:gridCol w:w="2101"/>
        <w:gridCol w:w="5161"/>
      </w:tblGrid>
      <w:tr w:rsidR="000103A9" w:rsidRPr="00EE45A3" w14:paraId="160F5BA5" w14:textId="77777777" w:rsidTr="0058105B">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5161"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58105B">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5161"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58105B">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5161"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58105B">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5161"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58105B">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5161"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58105B">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5161"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58105B">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5161" w:type="dxa"/>
            <w:shd w:val="clear" w:color="auto" w:fill="auto"/>
            <w:tcMar>
              <w:left w:w="73" w:type="dxa"/>
            </w:tcMar>
          </w:tcPr>
          <w:p w14:paraId="0DDA8703" w14:textId="6EA05410" w:rsidR="00C47802" w:rsidRPr="00EE45A3" w:rsidRDefault="004D3138" w:rsidP="0058105B">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 xml:space="preserve">ый </w:t>
            </w:r>
            <w:r w:rsidR="00B4590C">
              <w:rPr>
                <w:rFonts w:ascii="Times New Roman" w:hAnsi="Times New Roman" w:cs="Times New Roman"/>
                <w:sz w:val="24"/>
                <w:szCs w:val="24"/>
                <w:lang w:eastAsia="ru-RU"/>
              </w:rPr>
              <w:lastRenderedPageBreak/>
              <w:t>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w:t>
            </w:r>
            <w:r w:rsidR="0058105B">
              <w:rPr>
                <w:rFonts w:ascii="Times New Roman" w:hAnsi="Times New Roman" w:cs="Times New Roman"/>
                <w:sz w:val="24"/>
                <w:szCs w:val="24"/>
                <w:lang w:eastAsia="ru-RU"/>
              </w:rPr>
              <w:t>рассмотрение</w:t>
            </w:r>
            <w:r w:rsidRPr="00EE45A3">
              <w:rPr>
                <w:rFonts w:ascii="Times New Roman" w:hAnsi="Times New Roman" w:cs="Times New Roman"/>
                <w:sz w:val="24"/>
                <w:szCs w:val="24"/>
                <w:lang w:eastAsia="ru-RU"/>
              </w:rPr>
              <w:t xml:space="preserve">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58105B">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lastRenderedPageBreak/>
              <w:t>Министерство транспорта и дорожной инфраструктуры Московской области (</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5161" w:type="dxa"/>
            <w:shd w:val="clear" w:color="auto" w:fill="auto"/>
            <w:tcMar>
              <w:left w:w="73" w:type="dxa"/>
            </w:tcMar>
          </w:tcPr>
          <w:p w14:paraId="2FF0EEED" w14:textId="59BAEBE8" w:rsidR="00C47802" w:rsidRPr="00EE45A3" w:rsidRDefault="00A37278" w:rsidP="0058105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58105B">
              <w:rPr>
                <w:rFonts w:ascii="Times New Roman" w:hAnsi="Times New Roman" w:cs="Times New Roman"/>
                <w:sz w:val="24"/>
                <w:szCs w:val="24"/>
                <w:lang w:eastAsia="ru-RU"/>
              </w:rPr>
              <w:t>МТДи Московской области</w:t>
            </w:r>
            <w:r w:rsidR="004D3138" w:rsidRPr="00EE45A3">
              <w:rPr>
                <w:rFonts w:ascii="Times New Roman" w:hAnsi="Times New Roman" w:cs="Times New Roman"/>
                <w:sz w:val="24"/>
                <w:szCs w:val="24"/>
                <w:lang w:eastAsia="ru-RU"/>
              </w:rPr>
              <w:t xml:space="preserve">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w:t>
            </w:r>
            <w:r w:rsidR="0058105B">
              <w:rPr>
                <w:rFonts w:ascii="Times New Roman" w:hAnsi="Times New Roman" w:cs="Times New Roman"/>
                <w:sz w:val="24"/>
                <w:szCs w:val="24"/>
                <w:lang w:eastAsia="ru-RU"/>
              </w:rPr>
              <w:t xml:space="preserve">уведомляет о рассмотрении </w:t>
            </w:r>
            <w:r>
              <w:rPr>
                <w:rFonts w:ascii="Times New Roman" w:hAnsi="Times New Roman" w:cs="Times New Roman"/>
                <w:sz w:val="24"/>
                <w:szCs w:val="24"/>
                <w:lang w:eastAsia="ru-RU"/>
              </w:rPr>
              <w:t>через ЕИС ОУ проекта решения о согласовании или проекта отказа в предоставлении Муниципальной услуги.</w:t>
            </w:r>
          </w:p>
        </w:tc>
      </w:tr>
      <w:tr w:rsidR="000103A9" w:rsidRPr="00EE45A3" w14:paraId="66E77734" w14:textId="77777777" w:rsidTr="0058105B">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5161"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58105B">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5161"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rsidSect="00C76911">
          <w:headerReference w:type="default" r:id="rId16"/>
          <w:footerReference w:type="default" r:id="rId17"/>
          <w:pgSz w:w="16838" w:h="11906" w:orient="landscape"/>
          <w:pgMar w:top="1134" w:right="426" w:bottom="1276" w:left="1985"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4A5AE16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4EE71B71" w14:textId="51D27693" w:rsidR="00E73B89" w:rsidRPr="00EE45A3" w:rsidRDefault="00E73B89" w:rsidP="0058105B">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58105B">
      <w:pPr>
        <w:spacing w:after="0" w:line="240" w:lineRule="auto"/>
        <w:jc w:val="both"/>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lastRenderedPageBreak/>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0BB4D474"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14:paraId="7CACFCE8" w14:textId="7D490221" w:rsidR="00C47802" w:rsidRPr="00EE45A3" w:rsidRDefault="004D3138" w:rsidP="00663BA2">
      <w:pPr>
        <w:pStyle w:val="32"/>
        <w:ind w:firstLine="709"/>
        <w:jc w:val="right"/>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 xml:space="preserve">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034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66"/>
        <w:gridCol w:w="7011"/>
        <w:gridCol w:w="672"/>
      </w:tblGrid>
      <w:tr w:rsidR="00C47802" w:rsidRPr="00EE45A3" w14:paraId="07B75F97" w14:textId="77777777" w:rsidTr="00663BA2">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494C79"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65278"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FB1AB5" w:rsidRDefault="00FB1AB5">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FB1AB5" w:rsidRDefault="00FB1AB5">
                                  <w:pPr>
                                    <w:pStyle w:val="aff2"/>
                                    <w:jc w:val="center"/>
                                  </w:pPr>
                                </w:p>
                              </w:txbxContent>
                            </wps:txbx>
                            <wps:bodyPr wrap="square" anchor="ctr">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FB1AB5" w:rsidRDefault="00FB1AB5">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FB1AB5" w:rsidRDefault="00FB1AB5">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FB1AB5" w:rsidRDefault="00FB1AB5">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FB1AB5" w:rsidRDefault="00FB1AB5">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30EAD"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309748"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2D1A23"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AA6D6"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663BA2">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277805AF" w:rsidR="00C47802" w:rsidRPr="00EE45A3" w:rsidRDefault="00663BA2" w:rsidP="0014461F">
            <w:pPr>
              <w:spacing w:before="240" w:after="0" w:line="240" w:lineRule="auto"/>
              <w:ind w:firstLine="709"/>
              <w:rPr>
                <w:rFonts w:ascii="Times New Roman" w:hAnsi="Times New Roman" w:cs="Times New Roman"/>
                <w:sz w:val="24"/>
                <w:szCs w:val="24"/>
              </w:rPr>
            </w:pP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39D3621C">
                      <wp:simplePos x="0" y="0"/>
                      <wp:positionH relativeFrom="column">
                        <wp:posOffset>3138805</wp:posOffset>
                      </wp:positionH>
                      <wp:positionV relativeFrom="paragraph">
                        <wp:posOffset>153035</wp:posOffset>
                      </wp:positionV>
                      <wp:extent cx="1028700" cy="1498600"/>
                      <wp:effectExtent l="19050" t="19050" r="19050" b="25400"/>
                      <wp:wrapNone/>
                      <wp:docPr id="18" name="Прямоугольник 118"/>
                      <wp:cNvGraphicFramePr/>
                      <a:graphic xmlns:a="http://schemas.openxmlformats.org/drawingml/2006/main">
                        <a:graphicData uri="http://schemas.microsoft.com/office/word/2010/wordprocessingShape">
                          <wps:wsp>
                            <wps:cNvSpPr/>
                            <wps:spPr>
                              <a:xfrm>
                                <a:off x="0" y="0"/>
                                <a:ext cx="102870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FB1AB5" w:rsidRPr="00FD42BC" w:rsidRDefault="00FB1AB5"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wrap="square" anchor="ctr">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89990D" id="Прямоугольник 118" o:spid="_x0000_s1029" style="position:absolute;left:0;text-align:left;margin-left:247.15pt;margin-top:12.05pt;width:81pt;height:118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" fillcolor="white [3201]" strokecolor="black [3200]" strokeweight=".88mm">
                      <v:textbox>
                        <w:txbxContent>
                          <w:p w14:paraId="3FF88A3E" w14:textId="2725D5DC" w:rsidR="00FB1AB5" w:rsidRPr="00FD42BC" w:rsidRDefault="00FB1AB5"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7B69E37B">
                      <wp:simplePos x="0" y="0"/>
                      <wp:positionH relativeFrom="column">
                        <wp:posOffset>2428876</wp:posOffset>
                      </wp:positionH>
                      <wp:positionV relativeFrom="paragraph">
                        <wp:posOffset>1868805</wp:posOffset>
                      </wp:positionV>
                      <wp:extent cx="1866900" cy="762635"/>
                      <wp:effectExtent l="19050" t="19050" r="19050" b="18415"/>
                      <wp:wrapNone/>
                      <wp:docPr id="30" name="Прямоугольник 109"/>
                      <wp:cNvGraphicFramePr/>
                      <a:graphic xmlns:a="http://schemas.openxmlformats.org/drawingml/2006/main">
                        <a:graphicData uri="http://schemas.microsoft.com/office/word/2010/wordprocessingShape">
                          <wps:wsp>
                            <wps:cNvSpPr/>
                            <wps:spPr>
                              <a:xfrm>
                                <a:off x="0" y="0"/>
                                <a:ext cx="1866900" cy="76263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FB1AB5" w:rsidRDefault="00FB1AB5"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wrap="square" anchor="ctr">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DBB06F" id="Прямоугольник 109" o:spid="_x0000_s1030" style="position:absolute;left:0;text-align:left;margin-left:191.25pt;margin-top:147.15pt;width:147pt;height:60.05pt;z-index:251689984;visibility:visible;mso-wrap-style:square;mso-width-percent:0;mso-wrap-distance-left:9pt;mso-wrap-distance-top:0;mso-wrap-distance-right:8.85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" fillcolor="white [3201]" strokecolor="black [3200]" strokeweight=".88mm">
                      <v:textbox>
                        <w:txbxContent>
                          <w:p w14:paraId="6BAB1390" w14:textId="172E7B94" w:rsidR="00FB1AB5" w:rsidRDefault="00FB1AB5"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38E5D9"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332D2D"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35C60"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56B396"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5139F9"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0E37410">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C1E52C"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FB1AB5" w:rsidRDefault="00FB1AB5"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CFEC0D" id="Прямоугольник 119" o:spid="_x0000_s1031"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KscdWQ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FB1AB5" w:rsidRDefault="00FB1AB5"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FB1AB5" w:rsidRDefault="00FB1AB5">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6712E4" id="Прямоугольник 117" o:spid="_x0000_s1032"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" fillcolor="white [3201]" strokecolor="black [3200]" strokeweight=".88mm">
                      <v:textbox>
                        <w:txbxContent>
                          <w:p w14:paraId="66AA104E" w14:textId="3B6E18CC" w:rsidR="00FB1AB5" w:rsidRDefault="00FB1AB5">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FB1AB5" w:rsidRPr="00FD42BC" w:rsidRDefault="00FB1AB5"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321A79" id="Прямоугольник 116" o:spid="_x0000_s1033"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" fillcolor="white [3201]" strokecolor="black [3200]" strokeweight=".88mm">
                      <v:textbox>
                        <w:txbxContent>
                          <w:p w14:paraId="0F037BE7" w14:textId="2CE4FC43" w:rsidR="00FB1AB5" w:rsidRPr="00FD42BC" w:rsidRDefault="00FB1AB5"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B1D914"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743877"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317626"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E5B9D7"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FEF1CB"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6BD9C25C">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E97CA4"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663BA2">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4149EBF6" w:rsidR="00C47802" w:rsidRPr="00EE45A3" w:rsidRDefault="00663BA2" w:rsidP="0014461F">
            <w:pPr>
              <w:spacing w:before="240" w:after="0" w:line="240" w:lineRule="auto"/>
              <w:ind w:firstLine="709"/>
              <w:rPr>
                <w:rFonts w:ascii="Times New Roman" w:hAnsi="Times New Roman" w:cs="Times New Roman"/>
                <w:sz w:val="24"/>
                <w:szCs w:val="24"/>
              </w:rPr>
            </w:pPr>
            <w:r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17901C8">
                      <wp:simplePos x="0" y="0"/>
                      <wp:positionH relativeFrom="column">
                        <wp:posOffset>-9525</wp:posOffset>
                      </wp:positionH>
                      <wp:positionV relativeFrom="paragraph">
                        <wp:posOffset>288925</wp:posOffset>
                      </wp:positionV>
                      <wp:extent cx="4019550" cy="535305"/>
                      <wp:effectExtent l="19050" t="19050" r="19050" b="17145"/>
                      <wp:wrapNone/>
                      <wp:docPr id="32" name="Прямоугольник 108"/>
                      <wp:cNvGraphicFramePr/>
                      <a:graphic xmlns:a="http://schemas.openxmlformats.org/drawingml/2006/main">
                        <a:graphicData uri="http://schemas.microsoft.com/office/word/2010/wordprocessingShape">
                          <wps:wsp>
                            <wps:cNvSpPr/>
                            <wps:spPr>
                              <a:xfrm>
                                <a:off x="0" y="0"/>
                                <a:ext cx="4019550" cy="5353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6BAE2862" w:rsidR="00FB1AB5" w:rsidRDefault="00663BA2">
                                  <w:pPr>
                                    <w:pStyle w:val="aff2"/>
                                    <w:jc w:val="center"/>
                                  </w:pPr>
                                  <w:r>
                                    <w:rPr>
                                      <w:rFonts w:ascii="Times New Roman" w:hAnsi="Times New Roman" w:cs="Times New Roman"/>
                                      <w:color w:val="000000"/>
                                      <w:sz w:val="24"/>
                                      <w:szCs w:val="24"/>
                                      <w:lang w:eastAsia="ru-RU"/>
                                    </w:rPr>
                                    <w:t>Рассмотрение</w:t>
                                  </w:r>
                                  <w:r w:rsidR="00FB1AB5">
                                    <w:rPr>
                                      <w:rFonts w:ascii="Times New Roman" w:hAnsi="Times New Roman" w:cs="Times New Roman"/>
                                      <w:color w:val="000000"/>
                                      <w:sz w:val="24"/>
                                      <w:szCs w:val="24"/>
                                      <w:lang w:eastAsia="ru-RU"/>
                                    </w:rPr>
                                    <w:t xml:space="preserve"> проекта решения о согласовании ПОДД / согласование отказа в предоставлении Муниципальной услуги</w:t>
                                  </w:r>
                                </w:p>
                              </w:txbxContent>
                            </wps:txbx>
                            <wps:bodyPr wrap="square" anchor="ctr">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CC825F" id="Прямоугольник 108" o:spid="_x0000_s1034" style="position:absolute;left:0;text-align:left;margin-left:-.75pt;margin-top:22.75pt;width:316.5pt;height:42.15pt;z-index:251665408;visibility:visible;mso-wrap-style:square;mso-width-percent:0;mso-wrap-distance-left:8.95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" fillcolor="white [3201]" strokecolor="black [3200]" strokeweight=".88mm">
                      <v:textbox>
                        <w:txbxContent>
                          <w:p w14:paraId="1C1E0769" w14:textId="6BAE2862" w:rsidR="00FB1AB5" w:rsidRDefault="00663BA2">
                            <w:pPr>
                              <w:pStyle w:val="aff2"/>
                              <w:jc w:val="center"/>
                            </w:pPr>
                            <w:r>
                              <w:rPr>
                                <w:rFonts w:ascii="Times New Roman" w:hAnsi="Times New Roman" w:cs="Times New Roman"/>
                                <w:color w:val="000000"/>
                                <w:sz w:val="24"/>
                                <w:szCs w:val="24"/>
                                <w:lang w:eastAsia="ru-RU"/>
                              </w:rPr>
                              <w:t>Рассмотрение</w:t>
                            </w:r>
                            <w:bookmarkStart w:id="169" w:name="_GoBack"/>
                            <w:bookmarkEnd w:id="169"/>
                            <w:r w:rsidR="00FB1AB5">
                              <w:rPr>
                                <w:rFonts w:ascii="Times New Roman" w:hAnsi="Times New Roman" w:cs="Times New Roman"/>
                                <w:color w:val="000000"/>
                                <w:sz w:val="24"/>
                                <w:szCs w:val="24"/>
                                <w:lang w:eastAsia="ru-RU"/>
                              </w:rPr>
                              <w:t xml:space="preserve"> проекта решения о согласовании ПОДД / согласование отказа в предоставлении Муниципальной услуги</w:t>
                            </w:r>
                          </w:p>
                        </w:txbxContent>
                      </v:textbox>
                    </v:rect>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78B9D45D">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5942AB"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02BA0"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9301C5"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663BA2">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36D3E52D" w:rsidR="00C47802" w:rsidRPr="00EE45A3" w:rsidRDefault="00663BA2" w:rsidP="0014461F">
            <w:pPr>
              <w:spacing w:before="240" w:after="0" w:line="240" w:lineRule="auto"/>
              <w:ind w:firstLine="709"/>
              <w:rPr>
                <w:rFonts w:ascii="Times New Roman" w:hAnsi="Times New Roman" w:cs="Times New Roman"/>
                <w:sz w:val="24"/>
                <w:szCs w:val="24"/>
              </w:rPr>
            </w:pP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4ACC31FF">
                      <wp:simplePos x="0" y="0"/>
                      <wp:positionH relativeFrom="column">
                        <wp:posOffset>47625</wp:posOffset>
                      </wp:positionH>
                      <wp:positionV relativeFrom="paragraph">
                        <wp:posOffset>671195</wp:posOffset>
                      </wp:positionV>
                      <wp:extent cx="3743325" cy="433070"/>
                      <wp:effectExtent l="19050" t="19050" r="28575" b="24130"/>
                      <wp:wrapNone/>
                      <wp:docPr id="39" name="Прямоугольник 103"/>
                      <wp:cNvGraphicFramePr/>
                      <a:graphic xmlns:a="http://schemas.openxmlformats.org/drawingml/2006/main">
                        <a:graphicData uri="http://schemas.microsoft.com/office/word/2010/wordprocessingShape">
                          <wps:wsp>
                            <wps:cNvSpPr/>
                            <wps:spPr>
                              <a:xfrm>
                                <a:off x="0" y="0"/>
                                <a:ext cx="3743325"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FB1AB5" w:rsidRDefault="00FB1AB5">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wrap="square" anchor="ctr">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1D570C" id="Прямоугольник 103" o:spid="_x0000_s1035" style="position:absolute;left:0;text-align:left;margin-left:3.75pt;margin-top:52.85pt;width:294.75pt;height:34.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" fillcolor="white [3201]" strokecolor="black [3200]" strokeweight=".88mm">
                      <v:textbox>
                        <w:txbxContent>
                          <w:p w14:paraId="13ECB2A5" w14:textId="667643DB" w:rsidR="00FB1AB5" w:rsidRDefault="00FB1AB5">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1D6683C6">
                      <wp:simplePos x="0" y="0"/>
                      <wp:positionH relativeFrom="column">
                        <wp:posOffset>47625</wp:posOffset>
                      </wp:positionH>
                      <wp:positionV relativeFrom="paragraph">
                        <wp:posOffset>71120</wp:posOffset>
                      </wp:positionV>
                      <wp:extent cx="3714750" cy="431800"/>
                      <wp:effectExtent l="19050" t="19050" r="19050" b="25400"/>
                      <wp:wrapNone/>
                      <wp:docPr id="36" name="Прямоугольник 105"/>
                      <wp:cNvGraphicFramePr/>
                      <a:graphic xmlns:a="http://schemas.openxmlformats.org/drawingml/2006/main">
                        <a:graphicData uri="http://schemas.microsoft.com/office/word/2010/wordprocessingShape">
                          <wps:wsp>
                            <wps:cNvSpPr/>
                            <wps:spPr>
                              <a:xfrm>
                                <a:off x="0" y="0"/>
                                <a:ext cx="3714750" cy="431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FB1AB5" w:rsidRDefault="00FB1AB5">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wrap="square" anchor="ctr">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DDB376" id="Прямоугольник 105" o:spid="_x0000_s1036" style="position:absolute;left:0;text-align:left;margin-left:3.75pt;margin-top:5.6pt;width:292.5pt;height:3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" fillcolor="white [3201]" strokecolor="black [3200]" strokeweight=".88mm">
                      <v:textbox>
                        <w:txbxContent>
                          <w:p w14:paraId="253E5119" w14:textId="4B3BB57C" w:rsidR="00FB1AB5" w:rsidRDefault="00FB1AB5">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3529F">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01B3C11B">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2F9EB9"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4741A9"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A02A7"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C76911">
      <w:headerReference w:type="default" r:id="rId18"/>
      <w:footerReference w:type="default" r:id="rId19"/>
      <w:pgSz w:w="11906" w:h="16838"/>
      <w:pgMar w:top="709" w:right="849" w:bottom="426" w:left="1985"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FA4C" w14:textId="77777777" w:rsidR="005B6AEF" w:rsidRDefault="005B6AEF">
      <w:pPr>
        <w:spacing w:after="0" w:line="240" w:lineRule="auto"/>
      </w:pPr>
      <w:r>
        <w:separator/>
      </w:r>
    </w:p>
  </w:endnote>
  <w:endnote w:type="continuationSeparator" w:id="0">
    <w:p w14:paraId="61164242" w14:textId="77777777" w:rsidR="005B6AEF" w:rsidRDefault="005B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64122"/>
      <w:docPartObj>
        <w:docPartGallery w:val="Page Numbers (Bottom of Page)"/>
        <w:docPartUnique/>
      </w:docPartObj>
    </w:sdtPr>
    <w:sdtEndPr>
      <w:rPr>
        <w:rFonts w:ascii="Times New Roman" w:hAnsi="Times New Roman"/>
      </w:rPr>
    </w:sdtEndPr>
    <w:sdtContent>
      <w:p w14:paraId="6D05BE56" w14:textId="2396869B" w:rsidR="00FB1AB5" w:rsidRPr="003B431F" w:rsidRDefault="00FB1AB5">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2F511C">
          <w:rPr>
            <w:rFonts w:ascii="Times New Roman" w:hAnsi="Times New Roman"/>
            <w:noProof/>
          </w:rPr>
          <w:t>2</w:t>
        </w:r>
        <w:r w:rsidRPr="003B431F">
          <w:rPr>
            <w:rFonts w:ascii="Times New Roman" w:hAnsi="Times New Roman"/>
          </w:rPr>
          <w:fldChar w:fldCharType="end"/>
        </w:r>
      </w:p>
    </w:sdtContent>
  </w:sdt>
  <w:p w14:paraId="7C4F5683" w14:textId="77777777" w:rsidR="00FB1AB5" w:rsidRDefault="00FB1AB5">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4215"/>
      <w:docPartObj>
        <w:docPartGallery w:val="Page Numbers (Bottom of Page)"/>
        <w:docPartUnique/>
      </w:docPartObj>
    </w:sdtPr>
    <w:sdtEndPr>
      <w:rPr>
        <w:rFonts w:ascii="Times New Roman" w:hAnsi="Times New Roman"/>
      </w:rPr>
    </w:sdtEndPr>
    <w:sdtContent>
      <w:p w14:paraId="09E62A4B" w14:textId="7331ECFC" w:rsidR="00FB1AB5" w:rsidRPr="00A32AA2" w:rsidRDefault="00FB1AB5"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2F511C">
          <w:rPr>
            <w:rFonts w:ascii="Times New Roman" w:hAnsi="Times New Roman"/>
            <w:noProof/>
          </w:rPr>
          <w:t>44</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EDBA" w14:textId="2B20BAEE" w:rsidR="00FB1AB5" w:rsidRDefault="00FB1AB5">
    <w:pPr>
      <w:pStyle w:val="aff0"/>
      <w:jc w:val="right"/>
    </w:pPr>
    <w:r>
      <w:fldChar w:fldCharType="begin"/>
    </w:r>
    <w:r>
      <w:instrText>PAGE</w:instrText>
    </w:r>
    <w:r>
      <w:fldChar w:fldCharType="separate"/>
    </w:r>
    <w:r w:rsidR="002F511C">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831" w14:textId="510139FE" w:rsidR="00FB1AB5" w:rsidRDefault="00FB1AB5">
    <w:pPr>
      <w:pStyle w:val="aff0"/>
      <w:jc w:val="right"/>
    </w:pPr>
    <w:r>
      <w:fldChar w:fldCharType="begin"/>
    </w:r>
    <w:r>
      <w:instrText>PAGE</w:instrText>
    </w:r>
    <w:r>
      <w:fldChar w:fldCharType="separate"/>
    </w:r>
    <w:r w:rsidR="002F511C">
      <w:rPr>
        <w:noProof/>
      </w:rPr>
      <w:t>51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B81" w14:textId="1795D410" w:rsidR="00FB1AB5" w:rsidRPr="006E4C63" w:rsidRDefault="00FB1AB5">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2F511C">
      <w:rPr>
        <w:rFonts w:ascii="Times New Roman" w:hAnsi="Times New Roman"/>
        <w:noProof/>
      </w:rPr>
      <w:t>53</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DCE7" w14:textId="77777777" w:rsidR="005B6AEF" w:rsidRDefault="005B6AEF">
      <w:pPr>
        <w:spacing w:after="0" w:line="240" w:lineRule="auto"/>
      </w:pPr>
      <w:r>
        <w:separator/>
      </w:r>
    </w:p>
  </w:footnote>
  <w:footnote w:type="continuationSeparator" w:id="0">
    <w:p w14:paraId="643A322B" w14:textId="77777777" w:rsidR="005B6AEF" w:rsidRDefault="005B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9A5" w14:textId="77777777" w:rsidR="00FB1AB5" w:rsidRDefault="00FB1AB5">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AB84" w14:textId="77777777" w:rsidR="00FB1AB5" w:rsidRDefault="00FB1AB5">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09A5" w14:textId="77777777" w:rsidR="00FB1AB5" w:rsidRDefault="00FB1AB5">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D78" w14:textId="77777777" w:rsidR="00FB1AB5" w:rsidRDefault="00FB1AB5">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74848"/>
    <w:rsid w:val="0009386D"/>
    <w:rsid w:val="000E5A46"/>
    <w:rsid w:val="0014461F"/>
    <w:rsid w:val="00155B00"/>
    <w:rsid w:val="00177121"/>
    <w:rsid w:val="001939A9"/>
    <w:rsid w:val="001B0738"/>
    <w:rsid w:val="002161D4"/>
    <w:rsid w:val="00227D85"/>
    <w:rsid w:val="002424A4"/>
    <w:rsid w:val="00245E41"/>
    <w:rsid w:val="00256470"/>
    <w:rsid w:val="00292426"/>
    <w:rsid w:val="002C6034"/>
    <w:rsid w:val="002F511C"/>
    <w:rsid w:val="00326F90"/>
    <w:rsid w:val="00381674"/>
    <w:rsid w:val="0038184E"/>
    <w:rsid w:val="003B35AA"/>
    <w:rsid w:val="003B431F"/>
    <w:rsid w:val="0043529F"/>
    <w:rsid w:val="004556AD"/>
    <w:rsid w:val="00455D1F"/>
    <w:rsid w:val="004606DD"/>
    <w:rsid w:val="00477F78"/>
    <w:rsid w:val="004D3138"/>
    <w:rsid w:val="004E592D"/>
    <w:rsid w:val="00531C7D"/>
    <w:rsid w:val="00536547"/>
    <w:rsid w:val="00543D61"/>
    <w:rsid w:val="00551A0D"/>
    <w:rsid w:val="00554AE4"/>
    <w:rsid w:val="0058105B"/>
    <w:rsid w:val="00586230"/>
    <w:rsid w:val="005B6AEF"/>
    <w:rsid w:val="005F4B74"/>
    <w:rsid w:val="005F593E"/>
    <w:rsid w:val="00641DF9"/>
    <w:rsid w:val="0065413F"/>
    <w:rsid w:val="00663BA2"/>
    <w:rsid w:val="00665D35"/>
    <w:rsid w:val="00684A58"/>
    <w:rsid w:val="00691A54"/>
    <w:rsid w:val="00696941"/>
    <w:rsid w:val="006B7C75"/>
    <w:rsid w:val="006E0314"/>
    <w:rsid w:val="006E4C63"/>
    <w:rsid w:val="006F24D5"/>
    <w:rsid w:val="00780DD5"/>
    <w:rsid w:val="007B4E24"/>
    <w:rsid w:val="007E4CF8"/>
    <w:rsid w:val="007E7E6B"/>
    <w:rsid w:val="00800354"/>
    <w:rsid w:val="00822DA5"/>
    <w:rsid w:val="00825E16"/>
    <w:rsid w:val="00827234"/>
    <w:rsid w:val="00845845"/>
    <w:rsid w:val="00866389"/>
    <w:rsid w:val="00876C82"/>
    <w:rsid w:val="008929EE"/>
    <w:rsid w:val="008A1E2B"/>
    <w:rsid w:val="0090284F"/>
    <w:rsid w:val="0091116A"/>
    <w:rsid w:val="009246B1"/>
    <w:rsid w:val="00924EEE"/>
    <w:rsid w:val="00956953"/>
    <w:rsid w:val="00982734"/>
    <w:rsid w:val="009867B8"/>
    <w:rsid w:val="009A6831"/>
    <w:rsid w:val="009B0E79"/>
    <w:rsid w:val="009D628C"/>
    <w:rsid w:val="009F32DC"/>
    <w:rsid w:val="00A06F40"/>
    <w:rsid w:val="00A24EFC"/>
    <w:rsid w:val="00A32AA2"/>
    <w:rsid w:val="00A37278"/>
    <w:rsid w:val="00A56B4C"/>
    <w:rsid w:val="00A7367A"/>
    <w:rsid w:val="00AB3408"/>
    <w:rsid w:val="00B03C9A"/>
    <w:rsid w:val="00B21B0E"/>
    <w:rsid w:val="00B36DE9"/>
    <w:rsid w:val="00B4590C"/>
    <w:rsid w:val="00B57042"/>
    <w:rsid w:val="00BD38A4"/>
    <w:rsid w:val="00C0792F"/>
    <w:rsid w:val="00C33090"/>
    <w:rsid w:val="00C40729"/>
    <w:rsid w:val="00C40904"/>
    <w:rsid w:val="00C47802"/>
    <w:rsid w:val="00C534A9"/>
    <w:rsid w:val="00C76911"/>
    <w:rsid w:val="00C866AA"/>
    <w:rsid w:val="00CE5193"/>
    <w:rsid w:val="00D23B5E"/>
    <w:rsid w:val="00D30CB0"/>
    <w:rsid w:val="00D34421"/>
    <w:rsid w:val="00D87DA0"/>
    <w:rsid w:val="00D96348"/>
    <w:rsid w:val="00DB1EA2"/>
    <w:rsid w:val="00DD510A"/>
    <w:rsid w:val="00DE1AEF"/>
    <w:rsid w:val="00E1159A"/>
    <w:rsid w:val="00E50D4B"/>
    <w:rsid w:val="00E65E0C"/>
    <w:rsid w:val="00E72A3B"/>
    <w:rsid w:val="00E73B89"/>
    <w:rsid w:val="00EB66CC"/>
    <w:rsid w:val="00ED32A2"/>
    <w:rsid w:val="00EE45A3"/>
    <w:rsid w:val="00F027E4"/>
    <w:rsid w:val="00F05EBA"/>
    <w:rsid w:val="00F83481"/>
    <w:rsid w:val="00FB1AB5"/>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84A673CB6E40B0C23296DA8D6B1A3EBC5D12A9B631FA08D503389C206EFkA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B5127-E98C-4101-944D-4C7F63D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18261</Words>
  <Characters>104090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Бахирева</cp:lastModifiedBy>
  <cp:revision>2</cp:revision>
  <cp:lastPrinted>2018-09-14T11:48:00Z</cp:lastPrinted>
  <dcterms:created xsi:type="dcterms:W3CDTF">2019-02-22T05:51:00Z</dcterms:created>
  <dcterms:modified xsi:type="dcterms:W3CDTF">2019-02-22T05:51:00Z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