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4D7" w:rsidRDefault="000954D7" w:rsidP="00DB790C">
      <w:pPr>
        <w:spacing w:line="240" w:lineRule="auto"/>
        <w:ind w:left="5670"/>
        <w:rPr>
          <w:sz w:val="22"/>
        </w:rPr>
      </w:pPr>
      <w:r>
        <w:rPr>
          <w:sz w:val="22"/>
        </w:rPr>
        <w:t xml:space="preserve">Приложение  </w:t>
      </w:r>
    </w:p>
    <w:p w:rsidR="000954D7" w:rsidRDefault="000954D7" w:rsidP="00DB790C">
      <w:pPr>
        <w:spacing w:line="240" w:lineRule="auto"/>
        <w:ind w:left="5670"/>
        <w:rPr>
          <w:sz w:val="22"/>
        </w:rPr>
      </w:pPr>
      <w:r>
        <w:rPr>
          <w:sz w:val="22"/>
        </w:rPr>
        <w:t xml:space="preserve">к  постановлению Главы </w:t>
      </w:r>
    </w:p>
    <w:p w:rsidR="000954D7" w:rsidRDefault="000954D7" w:rsidP="00DB790C">
      <w:pPr>
        <w:spacing w:line="240" w:lineRule="auto"/>
        <w:ind w:left="5670"/>
        <w:rPr>
          <w:sz w:val="22"/>
        </w:rPr>
      </w:pPr>
      <w:r>
        <w:rPr>
          <w:sz w:val="22"/>
        </w:rPr>
        <w:t xml:space="preserve">Сергиево-Посадского муниципального </w:t>
      </w:r>
    </w:p>
    <w:p w:rsidR="000954D7" w:rsidRDefault="000954D7" w:rsidP="00DB790C">
      <w:pPr>
        <w:spacing w:line="240" w:lineRule="auto"/>
        <w:ind w:left="5670"/>
        <w:rPr>
          <w:sz w:val="22"/>
        </w:rPr>
      </w:pPr>
      <w:r>
        <w:rPr>
          <w:sz w:val="22"/>
        </w:rPr>
        <w:t>района Московской области</w:t>
      </w:r>
    </w:p>
    <w:p w:rsidR="000954D7" w:rsidRPr="00DB6196" w:rsidRDefault="008018F6" w:rsidP="00DB790C">
      <w:pPr>
        <w:spacing w:line="240" w:lineRule="auto"/>
        <w:ind w:left="5670"/>
        <w:rPr>
          <w:sz w:val="22"/>
        </w:rPr>
      </w:pPr>
      <w:r>
        <w:rPr>
          <w:sz w:val="22"/>
        </w:rPr>
        <w:t>от 09.09.2019  № 1504-ПГ</w:t>
      </w:r>
      <w:bookmarkStart w:id="0" w:name="_GoBack"/>
      <w:bookmarkEnd w:id="0"/>
    </w:p>
    <w:p w:rsidR="00C31E83" w:rsidRDefault="00C31E83" w:rsidP="00C31E83">
      <w:pPr>
        <w:jc w:val="center"/>
      </w:pPr>
      <w:r>
        <w:t>Карт</w:t>
      </w:r>
      <w:r w:rsidR="000954D7">
        <w:t>ы-схемы территорий Сергиево-Посадского городского округа</w:t>
      </w:r>
    </w:p>
    <w:p w:rsidR="000F0438" w:rsidRDefault="000F0438" w:rsidP="00C31E83">
      <w:pPr>
        <w:jc w:val="center"/>
        <w:rPr>
          <w:noProof/>
          <w:sz w:val="22"/>
          <w:lang w:eastAsia="ru-RU"/>
        </w:rPr>
      </w:pPr>
    </w:p>
    <w:p w:rsidR="00BB05F8" w:rsidRDefault="000F0438" w:rsidP="00C31E83">
      <w:pPr>
        <w:jc w:val="center"/>
      </w:pPr>
      <w:r>
        <w:rPr>
          <w:noProof/>
          <w:sz w:val="22"/>
          <w:lang w:eastAsia="ru-RU"/>
        </w:rPr>
        <w:drawing>
          <wp:inline distT="0" distB="0" distL="0" distR="0">
            <wp:extent cx="4257675" cy="3105150"/>
            <wp:effectExtent l="0" t="0" r="9525" b="0"/>
            <wp:docPr id="4" name="Рисунок 4" descr="2019-05-24_Шапилово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-05-24_Шапилово+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9" t="18548" r="16018" b="2658"/>
                    <a:stretch/>
                  </pic:blipFill>
                  <pic:spPr bwMode="auto">
                    <a:xfrm>
                      <a:off x="0" y="0"/>
                      <a:ext cx="4258409" cy="31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438" w:rsidRDefault="00C31E83" w:rsidP="000F0438">
      <w:pPr>
        <w:spacing w:after="0"/>
        <w:jc w:val="center"/>
      </w:pPr>
      <w:r>
        <w:t xml:space="preserve"> Территория «</w:t>
      </w:r>
      <w:proofErr w:type="spellStart"/>
      <w:r w:rsidR="000F0438">
        <w:t>Шапилово</w:t>
      </w:r>
      <w:proofErr w:type="spellEnd"/>
      <w:r w:rsidR="000F0438">
        <w:t>-Дачная</w:t>
      </w:r>
      <w:r>
        <w:t>»</w:t>
      </w:r>
      <w:r w:rsidR="000F0438">
        <w:t xml:space="preserve">, улица </w:t>
      </w:r>
      <w:proofErr w:type="spellStart"/>
      <w:r w:rsidR="000F0438">
        <w:t>Докукинская</w:t>
      </w:r>
      <w:proofErr w:type="spellEnd"/>
      <w:r w:rsidR="000F0438">
        <w:t xml:space="preserve">, </w:t>
      </w:r>
    </w:p>
    <w:p w:rsidR="00C31E83" w:rsidRDefault="000F0438" w:rsidP="000F0438">
      <w:pPr>
        <w:spacing w:after="0"/>
        <w:jc w:val="center"/>
      </w:pPr>
      <w:r>
        <w:t xml:space="preserve">улица Романовская, улица </w:t>
      </w:r>
      <w:proofErr w:type="spellStart"/>
      <w:r>
        <w:t>Губаноская</w:t>
      </w:r>
      <w:proofErr w:type="spellEnd"/>
      <w:r>
        <w:t xml:space="preserve">, улица </w:t>
      </w:r>
      <w:proofErr w:type="spellStart"/>
      <w:r>
        <w:t>Юрьинская</w:t>
      </w:r>
      <w:proofErr w:type="spellEnd"/>
    </w:p>
    <w:p w:rsidR="000F0438" w:rsidRDefault="000F0438" w:rsidP="000F0438">
      <w:pPr>
        <w:spacing w:after="0"/>
        <w:jc w:val="center"/>
      </w:pPr>
    </w:p>
    <w:p w:rsidR="000954D7" w:rsidRDefault="000F0438" w:rsidP="00C31E83">
      <w:pPr>
        <w:jc w:val="center"/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524250" cy="2905125"/>
            <wp:effectExtent l="0" t="0" r="0" b="9525"/>
            <wp:docPr id="5" name="Рисунок 5" descr="2019-05-20_Васьково-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-05-20_Васьково-сх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8" t="10800" r="21234" b="17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D7" w:rsidRDefault="000954D7" w:rsidP="000954D7">
      <w:pPr>
        <w:jc w:val="center"/>
      </w:pPr>
      <w:r>
        <w:t>Территория «</w:t>
      </w:r>
      <w:proofErr w:type="gramStart"/>
      <w:r w:rsidR="000F0438">
        <w:t>Васьково-Дачное</w:t>
      </w:r>
      <w:proofErr w:type="gramEnd"/>
      <w:r>
        <w:t>»</w:t>
      </w:r>
    </w:p>
    <w:p w:rsidR="000954D7" w:rsidRDefault="000954D7" w:rsidP="00C31E83">
      <w:pPr>
        <w:jc w:val="center"/>
        <w:rPr>
          <w:noProof/>
          <w:sz w:val="22"/>
          <w:lang w:eastAsia="ru-RU"/>
        </w:rPr>
      </w:pPr>
    </w:p>
    <w:p w:rsidR="000F0438" w:rsidRDefault="000F0438" w:rsidP="000F0438">
      <w:pPr>
        <w:jc w:val="center"/>
      </w:pPr>
    </w:p>
    <w:p w:rsidR="002E5401" w:rsidRDefault="002E5401" w:rsidP="000F0438">
      <w:pPr>
        <w:jc w:val="center"/>
        <w:rPr>
          <w:noProof/>
          <w:lang w:eastAsia="ru-RU"/>
        </w:rPr>
      </w:pPr>
    </w:p>
    <w:p w:rsidR="000F0438" w:rsidRDefault="002E5401" w:rsidP="000F043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1668780</wp:posOffset>
                </wp:positionV>
                <wp:extent cx="1676400" cy="381000"/>
                <wp:effectExtent l="0" t="457200" r="0" b="45720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05592">
                          <a:off x="0" y="0"/>
                          <a:ext cx="1676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401" w:rsidRPr="002E5401" w:rsidRDefault="002E5401">
                            <w:pPr>
                              <w:rPr>
                                <w:rFonts w:ascii="Arial Black" w:hAnsi="Arial Black"/>
                                <w:color w:val="5F497A" w:themeColor="accent4" w:themeShade="BF"/>
                                <w:sz w:val="16"/>
                                <w:szCs w:val="16"/>
                              </w:rPr>
                            </w:pPr>
                            <w:r w:rsidRPr="002E5401">
                              <w:rPr>
                                <w:rFonts w:ascii="Arial Black" w:hAnsi="Arial Black"/>
                                <w:color w:val="5F497A" w:themeColor="accent4" w:themeShade="BF"/>
                                <w:sz w:val="16"/>
                                <w:szCs w:val="16"/>
                              </w:rPr>
                              <w:t>Ромашковая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52.7pt;margin-top:131.4pt;width:132pt;height:30pt;rotation:-2724559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" filled="f" stroked="f" strokeweight=".5pt">
                <v:textbox>
                  <w:txbxContent>
                    <w:p w:rsidR="002E5401" w:rsidRPr="002E5401" w:rsidRDefault="002E5401">
                      <w:pPr>
                        <w:rPr>
                          <w:rFonts w:ascii="Arial Black" w:hAnsi="Arial Black"/>
                          <w:color w:val="5F497A" w:themeColor="accent4" w:themeShade="BF"/>
                          <w:sz w:val="16"/>
                          <w:szCs w:val="16"/>
                        </w:rPr>
                      </w:pPr>
                      <w:r w:rsidRPr="002E5401">
                        <w:rPr>
                          <w:rFonts w:ascii="Arial Black" w:hAnsi="Arial Black"/>
                          <w:color w:val="5F497A" w:themeColor="accent4" w:themeShade="BF"/>
                          <w:sz w:val="16"/>
                          <w:szCs w:val="16"/>
                        </w:rPr>
                        <w:t>Ромашковая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752974" cy="281545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79" b="47006"/>
                    <a:stretch/>
                  </pic:blipFill>
                  <pic:spPr bwMode="auto">
                    <a:xfrm>
                      <a:off x="0" y="0"/>
                      <a:ext cx="4750436" cy="2813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438" w:rsidRDefault="000F0438" w:rsidP="000F0438">
      <w:pPr>
        <w:autoSpaceDE w:val="0"/>
        <w:autoSpaceDN w:val="0"/>
        <w:adjustRightInd w:val="0"/>
        <w:spacing w:after="0"/>
        <w:ind w:left="1701"/>
        <w:jc w:val="center"/>
        <w:outlineLvl w:val="0"/>
      </w:pPr>
      <w:r>
        <w:t xml:space="preserve">Улица Высокая, улица Душистая,  улица Гераневая, </w:t>
      </w:r>
    </w:p>
    <w:p w:rsidR="000F0438" w:rsidRDefault="000F0438" w:rsidP="000F0438">
      <w:pPr>
        <w:autoSpaceDE w:val="0"/>
        <w:autoSpaceDN w:val="0"/>
        <w:adjustRightInd w:val="0"/>
        <w:spacing w:after="0"/>
        <w:ind w:left="1701"/>
        <w:jc w:val="center"/>
        <w:outlineLvl w:val="0"/>
      </w:pPr>
      <w:r>
        <w:t xml:space="preserve">улица Ромашковая, улица Разнотравная, улица Ивовая, </w:t>
      </w:r>
    </w:p>
    <w:p w:rsidR="000F0438" w:rsidRDefault="000F0438" w:rsidP="000F0438">
      <w:pPr>
        <w:autoSpaceDE w:val="0"/>
        <w:autoSpaceDN w:val="0"/>
        <w:adjustRightInd w:val="0"/>
        <w:spacing w:after="0"/>
        <w:ind w:left="1701"/>
        <w:jc w:val="center"/>
        <w:outlineLvl w:val="0"/>
      </w:pPr>
      <w:r>
        <w:t>улица Тенистая, проезд Наклонный</w:t>
      </w:r>
    </w:p>
    <w:p w:rsidR="000F0438" w:rsidRDefault="000F0438" w:rsidP="00C31E83">
      <w:pPr>
        <w:jc w:val="center"/>
      </w:pPr>
    </w:p>
    <w:p w:rsidR="000F0438" w:rsidRDefault="000F0438" w:rsidP="00C31E83">
      <w:pPr>
        <w:jc w:val="center"/>
        <w:rPr>
          <w:noProof/>
          <w:sz w:val="22"/>
          <w:lang w:eastAsia="ru-RU"/>
        </w:rPr>
      </w:pPr>
    </w:p>
    <w:p w:rsidR="000954D7" w:rsidRDefault="000F0438" w:rsidP="00C31E83">
      <w:pPr>
        <w:jc w:val="center"/>
      </w:pPr>
      <w:r>
        <w:rPr>
          <w:noProof/>
          <w:sz w:val="22"/>
          <w:lang w:eastAsia="ru-RU"/>
        </w:rPr>
        <w:drawing>
          <wp:inline distT="0" distB="0" distL="0" distR="0">
            <wp:extent cx="4534633" cy="3505200"/>
            <wp:effectExtent l="0" t="0" r="0" b="0"/>
            <wp:docPr id="7" name="Рисунок 7" descr="2019-05-20_Машино-Дубки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9-05-20_Машино-Дубки+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3" t="8000"/>
                    <a:stretch/>
                  </pic:blipFill>
                  <pic:spPr bwMode="auto">
                    <a:xfrm>
                      <a:off x="0" y="0"/>
                      <a:ext cx="4538925" cy="350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4D7" w:rsidRDefault="000954D7" w:rsidP="000954D7">
      <w:pPr>
        <w:jc w:val="center"/>
      </w:pPr>
      <w:r>
        <w:t>Территория «</w:t>
      </w:r>
      <w:proofErr w:type="gramStart"/>
      <w:r w:rsidR="000F0438">
        <w:t>Машин</w:t>
      </w:r>
      <w:r>
        <w:t>о-Д</w:t>
      </w:r>
      <w:r w:rsidR="000F0438">
        <w:t>убки</w:t>
      </w:r>
      <w:proofErr w:type="gramEnd"/>
      <w:r>
        <w:t>»</w:t>
      </w:r>
    </w:p>
    <w:p w:rsidR="000F0438" w:rsidRDefault="000F0438" w:rsidP="000954D7">
      <w:pPr>
        <w:jc w:val="center"/>
      </w:pPr>
    </w:p>
    <w:p w:rsidR="000F0438" w:rsidRDefault="000F0438" w:rsidP="000954D7">
      <w:pPr>
        <w:jc w:val="center"/>
      </w:pPr>
    </w:p>
    <w:p w:rsidR="00BE44CD" w:rsidRDefault="00BE44CD" w:rsidP="00262E8F">
      <w:pPr>
        <w:ind w:right="850"/>
        <w:jc w:val="right"/>
        <w:rPr>
          <w:noProof/>
          <w:lang w:val="en-US" w:eastAsia="ru-RU"/>
        </w:rPr>
      </w:pPr>
    </w:p>
    <w:p w:rsidR="000F0438" w:rsidRDefault="00BE44CD" w:rsidP="00262E8F">
      <w:pPr>
        <w:ind w:right="850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2354262</wp:posOffset>
                </wp:positionH>
                <wp:positionV relativeFrom="paragraph">
                  <wp:posOffset>2787968</wp:posOffset>
                </wp:positionV>
                <wp:extent cx="1874398" cy="266700"/>
                <wp:effectExtent l="117793" t="0" r="167957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421720">
                          <a:off x="0" y="0"/>
                          <a:ext cx="1874398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44CD" w:rsidRPr="00BE44CD" w:rsidRDefault="00BE44CD">
                            <w:pPr>
                              <w:rPr>
                                <w:rFonts w:ascii="Arial Black" w:hAnsi="Arial Black" w:cs="Calibri Light"/>
                                <w:b/>
                                <w:color w:val="5F497A" w:themeColor="accent4" w:themeShade="BF"/>
                                <w:sz w:val="14"/>
                                <w:szCs w:val="14"/>
                              </w:rPr>
                            </w:pPr>
                            <w:r w:rsidRPr="00BE44CD">
                              <w:rPr>
                                <w:rFonts w:ascii="Arial Black" w:hAnsi="Arial Black" w:cs="Calibri Light"/>
                                <w:b/>
                                <w:color w:val="5F497A" w:themeColor="accent4" w:themeShade="BF"/>
                                <w:sz w:val="14"/>
                                <w:szCs w:val="14"/>
                              </w:rPr>
                              <w:t>Ветвистый переулок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185.35pt;margin-top:219.55pt;width:147.6pt;height:21pt;rotation:-674832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" filled="f" stroked="f" strokeweight=".5pt">
                <v:textbox>
                  <w:txbxContent>
                    <w:p w:rsidR="00BE44CD" w:rsidRPr="00BE44CD" w:rsidRDefault="00BE44CD">
                      <w:pPr>
                        <w:rPr>
                          <w:rFonts w:ascii="Arial Black" w:hAnsi="Arial Black" w:cs="Calibri Light"/>
                          <w:b/>
                          <w:color w:val="5F497A" w:themeColor="accent4" w:themeShade="BF"/>
                          <w:sz w:val="14"/>
                          <w:szCs w:val="14"/>
                        </w:rPr>
                      </w:pPr>
                      <w:r w:rsidRPr="00BE44CD">
                        <w:rPr>
                          <w:rFonts w:ascii="Arial Black" w:hAnsi="Arial Black" w:cs="Calibri Light"/>
                          <w:b/>
                          <w:color w:val="5F497A" w:themeColor="accent4" w:themeShade="BF"/>
                          <w:sz w:val="14"/>
                          <w:szCs w:val="14"/>
                        </w:rPr>
                        <w:t>Ветвистый переулок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114925" cy="37753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16" b="47006"/>
                    <a:stretch/>
                  </pic:blipFill>
                  <pic:spPr bwMode="auto">
                    <a:xfrm>
                      <a:off x="0" y="0"/>
                      <a:ext cx="5112194" cy="3773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438" w:rsidRDefault="00BE44CD" w:rsidP="00DB790C">
      <w:pPr>
        <w:autoSpaceDE w:val="0"/>
        <w:autoSpaceDN w:val="0"/>
        <w:adjustRightInd w:val="0"/>
        <w:spacing w:after="0"/>
        <w:ind w:left="1701" w:right="851"/>
        <w:jc w:val="center"/>
        <w:outlineLvl w:val="0"/>
      </w:pPr>
      <w:r>
        <w:t xml:space="preserve">Улица </w:t>
      </w:r>
      <w:proofErr w:type="spellStart"/>
      <w:r>
        <w:t>Дедерки</w:t>
      </w:r>
      <w:proofErr w:type="spellEnd"/>
      <w:r>
        <w:t xml:space="preserve">,  улица </w:t>
      </w:r>
      <w:proofErr w:type="spellStart"/>
      <w:r>
        <w:t>Машутинская</w:t>
      </w:r>
      <w:proofErr w:type="spellEnd"/>
      <w:r>
        <w:t xml:space="preserve">, улица </w:t>
      </w:r>
      <w:proofErr w:type="spellStart"/>
      <w:r>
        <w:t>Жеребцовская</w:t>
      </w:r>
      <w:proofErr w:type="spellEnd"/>
      <w:r>
        <w:t xml:space="preserve">,  улица </w:t>
      </w:r>
      <w:proofErr w:type="spellStart"/>
      <w:r>
        <w:t>Дёмкина</w:t>
      </w:r>
      <w:proofErr w:type="gramStart"/>
      <w:r>
        <w:t>,у</w:t>
      </w:r>
      <w:proofErr w:type="gramEnd"/>
      <w:r>
        <w:t>лица</w:t>
      </w:r>
      <w:proofErr w:type="spellEnd"/>
      <w:r>
        <w:t xml:space="preserve"> </w:t>
      </w:r>
      <w:proofErr w:type="spellStart"/>
      <w:r>
        <w:t>Салковская</w:t>
      </w:r>
      <w:proofErr w:type="spellEnd"/>
      <w:r>
        <w:t xml:space="preserve">, улица Селиванов Борок, переулок Крепкий, переулок Могучий, переулок Величавый, переулок Желудёвый, </w:t>
      </w:r>
      <w:r w:rsidR="000F0438">
        <w:t>переулок Ветвистый</w:t>
      </w:r>
    </w:p>
    <w:p w:rsidR="000F0438" w:rsidRDefault="000F0438" w:rsidP="000954D7">
      <w:pPr>
        <w:jc w:val="center"/>
      </w:pPr>
    </w:p>
    <w:p w:rsidR="000954D7" w:rsidRDefault="000954D7" w:rsidP="00C31E83">
      <w:pPr>
        <w:jc w:val="center"/>
      </w:pPr>
    </w:p>
    <w:sectPr w:rsidR="000954D7" w:rsidSect="000F0438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E83"/>
    <w:rsid w:val="000954D7"/>
    <w:rsid w:val="000F0438"/>
    <w:rsid w:val="00262E8F"/>
    <w:rsid w:val="002E5401"/>
    <w:rsid w:val="008018F6"/>
    <w:rsid w:val="00BB05F8"/>
    <w:rsid w:val="00BE44CD"/>
    <w:rsid w:val="00C31E83"/>
    <w:rsid w:val="00DB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E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E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Сергиево-Посадского района</Company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Клокова</dc:creator>
  <cp:lastModifiedBy>Бахирева</cp:lastModifiedBy>
  <cp:revision>2</cp:revision>
  <cp:lastPrinted>2019-08-22T13:09:00Z</cp:lastPrinted>
  <dcterms:created xsi:type="dcterms:W3CDTF">2019-09-09T12:25:00Z</dcterms:created>
  <dcterms:modified xsi:type="dcterms:W3CDTF">2019-09-09T12:25:00Z</dcterms:modified>
</cp:coreProperties>
</file>