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678D" w:rsidRPr="00340C76" w:rsidRDefault="0062678D" w:rsidP="0062678D">
      <w:pPr>
        <w:ind w:left="5670"/>
        <w:jc w:val="both"/>
      </w:pPr>
      <w:r w:rsidRPr="00340C76">
        <w:t>У Т В Е Р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292EBE" w:rsidP="0062678D">
      <w:pPr>
        <w:ind w:left="5664"/>
      </w:pPr>
      <w:r>
        <w:t>от 28.01.2020 №55-ПГ</w:t>
      </w:r>
      <w:bookmarkStart w:id="0" w:name="_GoBack"/>
      <w:bookmarkEnd w:id="0"/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C2167A" w:rsidRDefault="0062678D" w:rsidP="0062678D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«</w:t>
      </w:r>
      <w:r w:rsidR="001D783D" w:rsidRPr="00C2167A">
        <w:rPr>
          <w:b/>
          <w:sz w:val="28"/>
          <w:szCs w:val="28"/>
        </w:rPr>
        <w:t>С</w:t>
      </w:r>
      <w:r w:rsidR="00C2167A" w:rsidRPr="00C2167A">
        <w:rPr>
          <w:b/>
          <w:sz w:val="28"/>
          <w:szCs w:val="28"/>
        </w:rPr>
        <w:t>редняя общеобразовательная школа</w:t>
      </w:r>
      <w:r w:rsidR="001D783D" w:rsidRPr="00C2167A">
        <w:rPr>
          <w:b/>
          <w:sz w:val="28"/>
          <w:szCs w:val="28"/>
        </w:rPr>
        <w:t xml:space="preserve"> №2</w:t>
      </w:r>
      <w:r w:rsidRPr="00C2167A">
        <w:rPr>
          <w:b/>
          <w:sz w:val="28"/>
          <w:szCs w:val="28"/>
        </w:rPr>
        <w:t>»</w:t>
      </w:r>
    </w:p>
    <w:p w:rsidR="0062678D" w:rsidRPr="00B775C5" w:rsidRDefault="0062678D" w:rsidP="0062678D">
      <w:pPr>
        <w:ind w:firstLine="2835"/>
        <w:rPr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2020г.</w:t>
      </w:r>
    </w:p>
    <w:p w:rsidR="00C2167A" w:rsidRPr="00AF4D7D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2678D" w:rsidRPr="00AF4D7D" w:rsidRDefault="006267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</w:rPr>
        <w:t>I. Общие положения</w:t>
      </w:r>
    </w:p>
    <w:p w:rsidR="00AF4D7D" w:rsidRDefault="00103C93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7D3068" w:rsidRPr="00AF4D7D">
        <w:rPr>
          <w:rFonts w:ascii="Times New Roman" w:hAnsi="Times New Roman" w:cs="Times New Roman"/>
          <w:sz w:val="24"/>
          <w:szCs w:val="24"/>
        </w:rPr>
        <w:t>Сред</w:t>
      </w:r>
      <w:r w:rsidR="00340C76" w:rsidRPr="00AF4D7D">
        <w:rPr>
          <w:rFonts w:ascii="Times New Roman" w:hAnsi="Times New Roman" w:cs="Times New Roman"/>
          <w:sz w:val="24"/>
          <w:szCs w:val="24"/>
        </w:rPr>
        <w:t>няя общ</w:t>
      </w:r>
      <w:r w:rsidR="00340C76" w:rsidRPr="00AF4D7D">
        <w:rPr>
          <w:rFonts w:ascii="Times New Roman" w:hAnsi="Times New Roman" w:cs="Times New Roman"/>
          <w:sz w:val="24"/>
          <w:szCs w:val="24"/>
        </w:rPr>
        <w:t>е</w:t>
      </w:r>
      <w:r w:rsidR="00340C76" w:rsidRPr="00AF4D7D">
        <w:rPr>
          <w:rFonts w:ascii="Times New Roman" w:hAnsi="Times New Roman" w:cs="Times New Roman"/>
          <w:sz w:val="24"/>
          <w:szCs w:val="24"/>
        </w:rPr>
        <w:t>образовательная школа №</w:t>
      </w:r>
      <w:r w:rsidR="007D3068" w:rsidRPr="00AF4D7D">
        <w:rPr>
          <w:rFonts w:ascii="Times New Roman" w:hAnsi="Times New Roman" w:cs="Times New Roman"/>
          <w:sz w:val="24"/>
          <w:szCs w:val="24"/>
        </w:rPr>
        <w:t>2</w:t>
      </w:r>
      <w:r w:rsidRPr="00AF4D7D">
        <w:rPr>
          <w:rFonts w:ascii="Times New Roman" w:hAnsi="Times New Roman" w:cs="Times New Roman"/>
          <w:sz w:val="24"/>
          <w:szCs w:val="24"/>
        </w:rPr>
        <w:t>», в дальнейшем именуемое «Учреждение», создано на основ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нии постановления </w:t>
      </w:r>
      <w:r w:rsidR="00A707F4" w:rsidRPr="00AF4D7D">
        <w:rPr>
          <w:rFonts w:ascii="Times New Roman" w:hAnsi="Times New Roman" w:cs="Times New Roman"/>
          <w:sz w:val="24"/>
          <w:szCs w:val="24"/>
        </w:rPr>
        <w:t>г</w:t>
      </w:r>
      <w:r w:rsidRPr="00AF4D7D">
        <w:rPr>
          <w:rFonts w:ascii="Times New Roman" w:hAnsi="Times New Roman" w:cs="Times New Roman"/>
          <w:sz w:val="24"/>
          <w:szCs w:val="24"/>
        </w:rPr>
        <w:t xml:space="preserve">лавы Сергиево-Посадского городского округа Московской области </w:t>
      </w:r>
    </w:p>
    <w:p w:rsidR="00103C93" w:rsidRPr="00AF4D7D" w:rsidRDefault="00103C93" w:rsidP="00AF4D7D">
      <w:pPr>
        <w:pStyle w:val="ConsPlusNonformat"/>
        <w:widowControl/>
        <w:spacing w:line="18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от ______________ №</w:t>
      </w:r>
      <w:r w:rsidR="00F31FD3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__</w:t>
      </w:r>
      <w:r w:rsidR="00665176" w:rsidRPr="00AF4D7D">
        <w:rPr>
          <w:rFonts w:ascii="Times New Roman" w:hAnsi="Times New Roman" w:cs="Times New Roman"/>
          <w:sz w:val="24"/>
          <w:szCs w:val="24"/>
        </w:rPr>
        <w:t>____</w:t>
      </w:r>
      <w:r w:rsidR="001A4861" w:rsidRPr="00AF4D7D">
        <w:rPr>
          <w:rFonts w:ascii="Times New Roman" w:hAnsi="Times New Roman" w:cs="Times New Roman"/>
          <w:sz w:val="24"/>
          <w:szCs w:val="24"/>
        </w:rPr>
        <w:t>_.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340C76" w:rsidRPr="00AF4D7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бюджетное общеобраз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вательное учреждение «</w:t>
      </w:r>
      <w:r w:rsidR="00665176" w:rsidRPr="00AF4D7D">
        <w:rPr>
          <w:rFonts w:ascii="Times New Roman" w:hAnsi="Times New Roman" w:cs="Times New Roman"/>
          <w:sz w:val="24"/>
          <w:szCs w:val="24"/>
        </w:rPr>
        <w:t>Средняя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340C76" w:rsidRPr="00AF4D7D">
        <w:rPr>
          <w:rFonts w:ascii="Times New Roman" w:hAnsi="Times New Roman" w:cs="Times New Roman"/>
          <w:sz w:val="24"/>
          <w:szCs w:val="24"/>
        </w:rPr>
        <w:t> №</w:t>
      </w:r>
      <w:r w:rsidR="003D7950" w:rsidRPr="00AF4D7D">
        <w:rPr>
          <w:rFonts w:ascii="Times New Roman" w:hAnsi="Times New Roman" w:cs="Times New Roman"/>
          <w:sz w:val="24"/>
          <w:szCs w:val="24"/>
        </w:rPr>
        <w:t>2».</w:t>
      </w:r>
    </w:p>
    <w:p w:rsidR="00BA13C7" w:rsidRPr="00AF4D7D" w:rsidRDefault="00BA13C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Официальное сокращенное наимен</w:t>
      </w:r>
      <w:r w:rsidR="00665176" w:rsidRPr="00AF4D7D">
        <w:rPr>
          <w:rFonts w:ascii="Times New Roman" w:hAnsi="Times New Roman" w:cs="Times New Roman"/>
          <w:sz w:val="24"/>
          <w:szCs w:val="24"/>
        </w:rPr>
        <w:t>ование Учреждения: МБОУ «СОШ</w:t>
      </w:r>
      <w:r w:rsidR="00D31DCF" w:rsidRPr="00AF4D7D">
        <w:rPr>
          <w:rFonts w:ascii="Times New Roman" w:hAnsi="Times New Roman" w:cs="Times New Roman"/>
          <w:sz w:val="24"/>
          <w:szCs w:val="24"/>
        </w:rPr>
        <w:t> </w:t>
      </w:r>
      <w:r w:rsidR="00E1175F" w:rsidRPr="00AF4D7D">
        <w:rPr>
          <w:rFonts w:ascii="Times New Roman" w:hAnsi="Times New Roman" w:cs="Times New Roman"/>
          <w:sz w:val="24"/>
          <w:szCs w:val="24"/>
        </w:rPr>
        <w:t>№</w:t>
      </w:r>
      <w:r w:rsidR="00665176" w:rsidRPr="00AF4D7D">
        <w:rPr>
          <w:rFonts w:ascii="Times New Roman" w:hAnsi="Times New Roman" w:cs="Times New Roman"/>
          <w:sz w:val="24"/>
          <w:szCs w:val="24"/>
        </w:rPr>
        <w:t>2</w:t>
      </w:r>
      <w:r w:rsidR="003D7950" w:rsidRPr="00AF4D7D">
        <w:rPr>
          <w:rFonts w:ascii="Times New Roman" w:hAnsi="Times New Roman" w:cs="Times New Roman"/>
          <w:sz w:val="24"/>
          <w:szCs w:val="24"/>
        </w:rPr>
        <w:t>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ства, Учреждение осуществляет в пределах, установленных законодательством Росси</w:t>
      </w:r>
      <w:r w:rsidR="0062678D" w:rsidRPr="00AF4D7D">
        <w:rPr>
          <w:rFonts w:ascii="Times New Roman" w:hAnsi="Times New Roman" w:cs="Times New Roman"/>
          <w:sz w:val="24"/>
          <w:szCs w:val="24"/>
        </w:rPr>
        <w:t>й</w:t>
      </w:r>
      <w:r w:rsidR="0062678D" w:rsidRPr="00AF4D7D">
        <w:rPr>
          <w:rFonts w:ascii="Times New Roman" w:hAnsi="Times New Roman" w:cs="Times New Roman"/>
          <w:sz w:val="24"/>
          <w:szCs w:val="24"/>
        </w:rPr>
        <w:t>ской Федерации, законодательством Московской области, в соответствии с целями своей деятельности, заданиями Учредителя и назначением имущества права владения, польз</w:t>
      </w:r>
      <w:r w:rsidR="0062678D" w:rsidRPr="00AF4D7D">
        <w:rPr>
          <w:rFonts w:ascii="Times New Roman" w:hAnsi="Times New Roman" w:cs="Times New Roman"/>
          <w:sz w:val="24"/>
          <w:szCs w:val="24"/>
        </w:rPr>
        <w:t>о</w:t>
      </w:r>
      <w:r w:rsidR="0062678D" w:rsidRPr="00AF4D7D">
        <w:rPr>
          <w:rFonts w:ascii="Times New Roman" w:hAnsi="Times New Roman" w:cs="Times New Roman"/>
          <w:sz w:val="24"/>
          <w:szCs w:val="24"/>
        </w:rPr>
        <w:t>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141303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74B27" w:rsidRPr="00AF4D7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обл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="00874B27" w:rsidRPr="00AF4D7D">
        <w:rPr>
          <w:rFonts w:ascii="Times New Roman" w:hAnsi="Times New Roman" w:cs="Times New Roman"/>
          <w:sz w:val="24"/>
          <w:szCs w:val="24"/>
        </w:rPr>
        <w:t>, г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С</w:t>
      </w:r>
      <w:r w:rsidRPr="00AF4D7D">
        <w:rPr>
          <w:rFonts w:ascii="Times New Roman" w:hAnsi="Times New Roman" w:cs="Times New Roman"/>
          <w:sz w:val="24"/>
          <w:szCs w:val="24"/>
        </w:rPr>
        <w:t>ергиев Посад, ул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Владимирская, д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ED1E88" w:rsidRPr="00AF4D7D">
        <w:rPr>
          <w:rFonts w:ascii="Times New Roman" w:hAnsi="Times New Roman" w:cs="Times New Roman"/>
          <w:sz w:val="24"/>
          <w:szCs w:val="24"/>
        </w:rPr>
        <w:t>4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697114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141303,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обл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Pr="00AF4D7D">
        <w:rPr>
          <w:rFonts w:ascii="Times New Roman" w:hAnsi="Times New Roman" w:cs="Times New Roman"/>
          <w:sz w:val="24"/>
          <w:szCs w:val="24"/>
        </w:rPr>
        <w:t>, г</w:t>
      </w:r>
      <w:r w:rsidR="0019472D" w:rsidRPr="00AF4D7D">
        <w:rPr>
          <w:rFonts w:ascii="Times New Roman" w:hAnsi="Times New Roman" w:cs="Times New Roman"/>
          <w:sz w:val="24"/>
          <w:szCs w:val="24"/>
        </w:rPr>
        <w:t xml:space="preserve">. </w:t>
      </w:r>
      <w:r w:rsidRPr="00AF4D7D">
        <w:rPr>
          <w:rFonts w:ascii="Times New Roman" w:hAnsi="Times New Roman" w:cs="Times New Roman"/>
          <w:sz w:val="24"/>
          <w:szCs w:val="24"/>
        </w:rPr>
        <w:t>Сергиев Посад, ул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Владимирская, д</w:t>
      </w:r>
      <w:r w:rsidR="0019472D" w:rsidRPr="00AF4D7D">
        <w:rPr>
          <w:rFonts w:ascii="Times New Roman" w:hAnsi="Times New Roman" w:cs="Times New Roman"/>
          <w:sz w:val="24"/>
          <w:szCs w:val="24"/>
        </w:rPr>
        <w:t>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ED1E88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 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AF4D7D" w:rsidRPr="00AF4D7D" w:rsidRDefault="00AF4D7D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</w:t>
      </w:r>
      <w:r w:rsidR="00934CF1" w:rsidRPr="00AF4D7D">
        <w:rPr>
          <w:rFonts w:ascii="Times New Roman" w:hAnsi="Times New Roman" w:cs="Times New Roman"/>
          <w:sz w:val="24"/>
          <w:szCs w:val="24"/>
        </w:rPr>
        <w:lastRenderedPageBreak/>
        <w:t>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8555C1" w:rsidRPr="00AF4D7D">
        <w:rPr>
          <w:rFonts w:ascii="Times New Roman" w:hAnsi="Times New Roman" w:cs="Times New Roman"/>
          <w:sz w:val="24"/>
          <w:szCs w:val="24"/>
        </w:rPr>
        <w:t>ную (пропедевтическую, углубленную)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 профильных направл</w:t>
      </w:r>
      <w:r w:rsidR="008555C1" w:rsidRPr="00AF4D7D">
        <w:rPr>
          <w:rFonts w:ascii="Times New Roman" w:hAnsi="Times New Roman" w:cs="Times New Roman"/>
          <w:sz w:val="24"/>
          <w:szCs w:val="24"/>
        </w:rPr>
        <w:t>е</w:t>
      </w:r>
      <w:r w:rsidR="008555C1" w:rsidRPr="00AF4D7D">
        <w:rPr>
          <w:rFonts w:ascii="Times New Roman" w:hAnsi="Times New Roman" w:cs="Times New Roman"/>
          <w:sz w:val="24"/>
          <w:szCs w:val="24"/>
        </w:rPr>
        <w:t>ний обучения;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2.3.4.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2.3.5.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задание, которое в соответствии с предусмотренными в </w:t>
      </w:r>
      <w:hyperlink r:id="rId9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Учреждения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10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Углубленное преподавание учебных предметов, курсов, дисциплин (мод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лей), предусмотренных реализуемыми образовательными программами в рамках фед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стандарта.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2.6.4.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2.6.6.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2.6.7.</w:t>
      </w:r>
      <w:r w:rsidR="008E52F5" w:rsidRPr="00AF4D7D">
        <w:t> </w:t>
      </w:r>
      <w:proofErr w:type="gramStart"/>
      <w:r w:rsidRPr="00AF4D7D">
        <w:t>Организация и обеспечение присмотра и ухода за обучающимися (группы продленного дня, присмотр и уход за обучающимися за пределами времени,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2.6.8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2.6.9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2.6.10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>водств (теплицы, оранжереи, учебные мастерские, техностудии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>ско-патриотических, самодеятельно-творческих и физкультурно-оздоровительных об</w:t>
      </w:r>
      <w:r w:rsidR="006A0631" w:rsidRPr="00AF4D7D">
        <w:rPr>
          <w:rFonts w:ascii="Times New Roman" w:hAnsi="Times New Roman"/>
          <w:sz w:val="24"/>
          <w:szCs w:val="24"/>
        </w:rPr>
        <w:t>ъ</w:t>
      </w:r>
      <w:r w:rsidR="006A0631" w:rsidRPr="00AF4D7D">
        <w:rPr>
          <w:rFonts w:ascii="Times New Roman" w:hAnsi="Times New Roman"/>
          <w:sz w:val="24"/>
          <w:szCs w:val="24"/>
        </w:rPr>
        <w:t>единений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>стязательных мероприятий естественнонаучной, технической, общеразвивающей,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lastRenderedPageBreak/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>сти, как на базе Учреждения, так и вне его.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нотек, медиатек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2.6.18.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r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еся, родители (законные представители) несовершеннолетних обучающихся, педагогич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определяются в соответствии с ФЗ «Об образовании в Российской Федерации», локал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самост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программа начального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образов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тельная программа среднего общего образования, разрабатываются в соответствии с ф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деральными государственными образовательными стандартами и с учетом соответству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Pr="00AF4D7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основана на ди</w:t>
      </w:r>
      <w:r w:rsidRPr="00AF4D7D">
        <w:rPr>
          <w:rFonts w:ascii="Times New Roman" w:hAnsi="Times New Roman" w:cs="Times New Roman"/>
          <w:sz w:val="24"/>
          <w:szCs w:val="24"/>
        </w:rPr>
        <w:t>ф</w:t>
      </w:r>
      <w:r w:rsidRPr="00AF4D7D">
        <w:rPr>
          <w:rFonts w:ascii="Times New Roman" w:hAnsi="Times New Roman" w:cs="Times New Roman"/>
          <w:sz w:val="24"/>
          <w:szCs w:val="24"/>
        </w:rPr>
        <w:t>ференциации содержания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</w:t>
      </w:r>
      <w:r w:rsidR="0077358C" w:rsidRPr="00AF4D7D">
        <w:rPr>
          <w:rFonts w:ascii="Times New Roman" w:hAnsi="Times New Roman" w:cs="Times New Roman"/>
          <w:sz w:val="24"/>
          <w:szCs w:val="24"/>
        </w:rPr>
        <w:t>ю</w:t>
      </w:r>
      <w:r w:rsidR="0077358C" w:rsidRPr="00AF4D7D">
        <w:rPr>
          <w:rFonts w:ascii="Times New Roman" w:hAnsi="Times New Roman" w:cs="Times New Roman"/>
          <w:sz w:val="24"/>
          <w:szCs w:val="24"/>
        </w:rPr>
        <w:t>щихся.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ным изучением отдельных учебных предметов и/или для профильного обучения орган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зуется индивидуальный отбор при приеме в Учреждение. Порядок индивидуального отб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ра регламентируется законодательством Московской области в сфере образования и л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кальными нормативными актами общеобразовательного Учреждения. 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организуется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направлениям.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При этом Учреждение реализует образовательные программы, обеспечивающие изучение учебных предметов на базовом или профильном уровнях, а также дополнительную (пр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педевтическую, углубленную) подготовку обучающихся по одному или нескольким пре</w:t>
      </w:r>
      <w:r w:rsidRPr="00AF4D7D">
        <w:rPr>
          <w:rFonts w:ascii="Times New Roman" w:hAnsi="Times New Roman" w:cs="Times New Roman"/>
          <w:sz w:val="24"/>
          <w:szCs w:val="24"/>
        </w:rPr>
        <w:t>д</w:t>
      </w:r>
      <w:r w:rsidRPr="00AF4D7D">
        <w:rPr>
          <w:rFonts w:ascii="Times New Roman" w:hAnsi="Times New Roman" w:cs="Times New Roman"/>
          <w:sz w:val="24"/>
          <w:szCs w:val="24"/>
        </w:rPr>
        <w:t>метам (предметным областям).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ство и последовательность уроков определяются расписанием учебных занятий. В уче</w:t>
      </w:r>
      <w:r w:rsidR="008E5B48" w:rsidRPr="00AF4D7D">
        <w:rPr>
          <w:rFonts w:ascii="Times New Roman" w:hAnsi="Times New Roman" w:cs="Times New Roman"/>
          <w:sz w:val="24"/>
          <w:szCs w:val="24"/>
        </w:rPr>
        <w:t>б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 плане Учреждения количество часов, отведенных на преподавание предметов, не 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жет быть меньше количества часов, определенных федеральными государственными о</w:t>
      </w:r>
      <w:r w:rsidR="008E5B48" w:rsidRPr="00AF4D7D">
        <w:rPr>
          <w:rFonts w:ascii="Times New Roman" w:hAnsi="Times New Roman" w:cs="Times New Roman"/>
          <w:sz w:val="24"/>
          <w:szCs w:val="24"/>
        </w:rPr>
        <w:t>б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разовательными стандартами. Учебные и внеучебные нагрузки обучающихся не должны превышать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5C0D91" w:rsidRPr="00AF4D7D">
        <w:rPr>
          <w:rFonts w:ascii="Times New Roman" w:hAnsi="Times New Roman" w:cs="Times New Roman"/>
          <w:sz w:val="24"/>
          <w:szCs w:val="24"/>
        </w:rPr>
        <w:t xml:space="preserve">физкультуре, 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а также при изучении отдельных предметов на профильном уровне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При проведении индивидуальных занятий класс делится на несколько групп, наполняемость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кументами,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след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зовании).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>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</w:t>
      </w:r>
      <w:r w:rsidR="00D7693D" w:rsidRPr="00AF4D7D">
        <w:t>е</w:t>
      </w:r>
      <w:r w:rsidR="00D7693D" w:rsidRPr="00AF4D7D">
        <w:t>ством, закрепленным за ним или приобретенным за счет средств, выделенных Учредит</w:t>
      </w:r>
      <w:r w:rsidR="00D7693D" w:rsidRPr="00AF4D7D">
        <w:t>е</w:t>
      </w:r>
      <w:r w:rsidR="00D7693D" w:rsidRPr="00AF4D7D">
        <w:t>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Учредителем на приобретение этого имущества, по согласованию с Управлением мун</w:t>
      </w:r>
      <w:r w:rsidR="00D7693D" w:rsidRPr="00AF4D7D">
        <w:t>и</w:t>
      </w:r>
      <w:r w:rsidR="00D7693D" w:rsidRPr="00AF4D7D">
        <w:t>ципальной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</w:t>
      </w:r>
      <w:r w:rsidRPr="00AF4D7D">
        <w:rPr>
          <w:lang w:eastAsia="zh-CN"/>
        </w:rPr>
        <w:t>е</w:t>
      </w:r>
      <w:r w:rsidRPr="00AF4D7D">
        <w:rPr>
          <w:lang w:eastAsia="zh-CN"/>
        </w:rPr>
        <w:t>ства,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окончательный ликвидационный баланс, назначает ли</w:t>
      </w:r>
      <w:r w:rsidR="00D7693D" w:rsidRPr="00AF4D7D">
        <w:t>к</w:t>
      </w:r>
      <w:r w:rsidR="00D7693D" w:rsidRPr="00AF4D7D">
        <w:t>видационную комиссию</w:t>
      </w:r>
      <w:r w:rsidR="00C2167A">
        <w:t xml:space="preserve"> при </w:t>
      </w:r>
      <w:r w:rsidRPr="00AF4D7D">
        <w:t xml:space="preserve"> 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lastRenderedPageBreak/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proofErr w:type="gramStart"/>
      <w:r w:rsidR="00D7693D" w:rsidRPr="00AF4D7D">
        <w:t>работников</w:t>
      </w:r>
      <w:proofErr w:type="gramEnd"/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</w:t>
      </w:r>
      <w:r w:rsidR="00D7693D" w:rsidRPr="00AF4D7D">
        <w:t>т</w:t>
      </w:r>
      <w:r w:rsidR="00D7693D" w:rsidRPr="00AF4D7D">
        <w:t xml:space="preserve">ствии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 xml:space="preserve">осуществляет прогнозирование, установление контрольных цифр приема в Учреждение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обуч</w:t>
      </w:r>
      <w:r w:rsidR="00D7693D" w:rsidRPr="00AF4D7D">
        <w:t>а</w:t>
      </w:r>
      <w:r w:rsidR="00D7693D" w:rsidRPr="00AF4D7D">
        <w:t>ющихся с их согласия (согласия родителей (законных представителей) несовершенноле</w:t>
      </w:r>
      <w:r w:rsidR="00D7693D" w:rsidRPr="00AF4D7D">
        <w:t>т</w:t>
      </w:r>
      <w:r w:rsidR="00D7693D" w:rsidRPr="00AF4D7D">
        <w:t xml:space="preserve">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сти,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назначается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Учредителем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д)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з)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н)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крепленном за ним имуществе в соответствии с требованиями законодательства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р)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1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lastRenderedPageBreak/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</w:t>
      </w:r>
      <w:r w:rsidR="009D6864" w:rsidRPr="00AF4D7D">
        <w:t>е</w:t>
      </w:r>
      <w:r w:rsidR="009D6864" w:rsidRPr="00AF4D7D">
        <w:t>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реш</w:t>
      </w:r>
      <w:r w:rsidR="009D6864" w:rsidRPr="00AF4D7D">
        <w:t>а</w:t>
      </w:r>
      <w:r w:rsidR="009D6864" w:rsidRPr="00AF4D7D">
        <w:t>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обучающихся уровня среднего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</w:t>
      </w:r>
      <w:r w:rsidRPr="00AF4D7D">
        <w:t>о</w:t>
      </w:r>
      <w:r w:rsidRPr="00AF4D7D">
        <w:t xml:space="preserve">брании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совета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>ставителю от каждой параллели уровня среднего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lastRenderedPageBreak/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  и во</w:t>
      </w:r>
      <w:r w:rsidR="009D6864" w:rsidRPr="00AF4D7D">
        <w:t>с</w:t>
      </w:r>
      <w:r w:rsidR="009D6864" w:rsidRPr="00AF4D7D">
        <w:t>питания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>Согласование правил приема на программы основного общего, среднего общего образования, дополнительные общеразвивающие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</w:t>
      </w:r>
      <w:r w:rsidR="009D6864" w:rsidRPr="00AF4D7D">
        <w:t>е</w:t>
      </w:r>
      <w:r w:rsidR="009D6864" w:rsidRPr="00AF4D7D">
        <w:t>гламентируется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осуществл</w:t>
      </w:r>
      <w:r w:rsidR="009D6864" w:rsidRPr="00AF4D7D">
        <w:rPr>
          <w:rFonts w:ascii="Times New Roman" w:hAnsi="Times New Roman" w:cs="Times New Roman"/>
          <w:sz w:val="24"/>
          <w:szCs w:val="24"/>
        </w:rPr>
        <w:t>я</w:t>
      </w:r>
      <w:r w:rsidR="009D6864" w:rsidRPr="00AF4D7D">
        <w:rPr>
          <w:rFonts w:ascii="Times New Roman" w:hAnsi="Times New Roman" w:cs="Times New Roman"/>
          <w:sz w:val="24"/>
          <w:szCs w:val="24"/>
        </w:rPr>
        <w:t>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.6.8.</w:t>
      </w:r>
      <w:r w:rsidR="00D451FF" w:rsidRPr="00AF4D7D">
        <w:t> </w:t>
      </w:r>
      <w:r w:rsidR="009D6864" w:rsidRPr="00AF4D7D">
        <w:t>Принятие Положения об индивидуальном отборе в профильные классы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.6.9.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.6.10.</w:t>
      </w:r>
      <w:r w:rsidR="00D451FF" w:rsidRPr="00AF4D7D">
        <w:t> </w:t>
      </w:r>
      <w:r w:rsidR="009D6864" w:rsidRPr="00AF4D7D">
        <w:t>Рассмотрение и утверждение ежегодного отчета о результатах самообсл</w:t>
      </w:r>
      <w:r w:rsidR="009D6864" w:rsidRPr="00AF4D7D">
        <w:t>е</w:t>
      </w:r>
      <w:r w:rsidR="009D6864" w:rsidRPr="00AF4D7D">
        <w:t>дования.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.6.11.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.6.12.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.6.13.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.6.14.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.6.15.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.6.16.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</w:t>
      </w:r>
      <w:r w:rsidR="009D6864" w:rsidRPr="00AF4D7D">
        <w:t>е</w:t>
      </w:r>
      <w:r w:rsidR="009D6864" w:rsidRPr="00AF4D7D">
        <w:t>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советы родителей (законных представителей) несовершеннолетних обучающихся</w:t>
      </w:r>
      <w:r w:rsidR="00F05F0A" w:rsidRPr="00AF4D7D">
        <w:t>, пре</w:t>
      </w:r>
      <w:r w:rsidR="00F05F0A" w:rsidRPr="00AF4D7D">
        <w:t>д</w:t>
      </w:r>
      <w:r w:rsidR="00F05F0A" w:rsidRPr="00AF4D7D">
        <w:t>ставительные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2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Недвижимое имущество и особо ценное движимое имущество, закрепленное за Учреждением или приобретенное Учреждением за счет средств, выделенных ему 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3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ствии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</w:t>
      </w:r>
      <w:r w:rsidR="00FC2C47" w:rsidRPr="00AF4D7D">
        <w:rPr>
          <w:rFonts w:ascii="Times New Roman" w:hAnsi="Times New Roman" w:cs="Times New Roman"/>
          <w:sz w:val="24"/>
          <w:szCs w:val="24"/>
        </w:rPr>
        <w:t>й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ствий,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</w:t>
      </w:r>
      <w:r w:rsidR="004E0F48" w:rsidRPr="00AF4D7D">
        <w:rPr>
          <w:rFonts w:ascii="Times New Roman" w:hAnsi="Times New Roman" w:cs="Times New Roman"/>
          <w:sz w:val="24"/>
          <w:szCs w:val="24"/>
        </w:rPr>
        <w:t>к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Учреждением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кредиторами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lastRenderedPageBreak/>
        <w:t>бителями товаров (услуг), производимых Учреждением, владеют имуществом, которое полностью или частично образовано Учреждением, или могут извлекать выгоду из пол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>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</w:t>
      </w:r>
      <w:r w:rsidR="001F497B" w:rsidRPr="00AF4D7D">
        <w:rPr>
          <w:lang w:eastAsia="zh-CN"/>
        </w:rPr>
        <w:t>е</w:t>
      </w:r>
      <w:r w:rsidR="001F497B" w:rsidRPr="00AF4D7D">
        <w:rPr>
          <w:lang w:eastAsia="zh-CN"/>
        </w:rPr>
        <w:t>ждением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го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A8" w:rsidRDefault="00307EA8" w:rsidP="0062678D">
      <w:r>
        <w:separator/>
      </w:r>
    </w:p>
  </w:endnote>
  <w:endnote w:type="continuationSeparator" w:id="0">
    <w:p w:rsidR="00307EA8" w:rsidRDefault="00307EA8" w:rsidP="006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A8" w:rsidRDefault="00307EA8" w:rsidP="0062678D">
      <w:r>
        <w:separator/>
      </w:r>
    </w:p>
  </w:footnote>
  <w:footnote w:type="continuationSeparator" w:id="0">
    <w:p w:rsidR="00307EA8" w:rsidRDefault="00307EA8" w:rsidP="0062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65147"/>
      <w:docPartObj>
        <w:docPartGallery w:val="Page Numbers (Top of Page)"/>
        <w:docPartUnique/>
      </w:docPartObj>
    </w:sdtPr>
    <w:sdtEndPr/>
    <w:sdtContent>
      <w:p w:rsidR="00C2167A" w:rsidRDefault="00C2167A" w:rsidP="00AF4D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A" w:rsidRDefault="00C2167A">
    <w:pPr>
      <w:pStyle w:val="a9"/>
      <w:jc w:val="center"/>
    </w:pPr>
  </w:p>
  <w:p w:rsidR="00C2167A" w:rsidRDefault="00C216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D"/>
    <w:rsid w:val="00004AB8"/>
    <w:rsid w:val="000959C4"/>
    <w:rsid w:val="000972EA"/>
    <w:rsid w:val="000A10F9"/>
    <w:rsid w:val="000B7F9F"/>
    <w:rsid w:val="00101D9A"/>
    <w:rsid w:val="00103C93"/>
    <w:rsid w:val="00121E39"/>
    <w:rsid w:val="00130855"/>
    <w:rsid w:val="00146D92"/>
    <w:rsid w:val="001737CE"/>
    <w:rsid w:val="0019472D"/>
    <w:rsid w:val="001A4861"/>
    <w:rsid w:val="001D75F9"/>
    <w:rsid w:val="001D783D"/>
    <w:rsid w:val="001F497B"/>
    <w:rsid w:val="002349D1"/>
    <w:rsid w:val="00292EBE"/>
    <w:rsid w:val="002A6DBA"/>
    <w:rsid w:val="002D57C4"/>
    <w:rsid w:val="002E0248"/>
    <w:rsid w:val="002F108C"/>
    <w:rsid w:val="00307EA8"/>
    <w:rsid w:val="00340C76"/>
    <w:rsid w:val="00346DDB"/>
    <w:rsid w:val="00362C87"/>
    <w:rsid w:val="003C2A7F"/>
    <w:rsid w:val="003D7950"/>
    <w:rsid w:val="003E14FC"/>
    <w:rsid w:val="003E6EC9"/>
    <w:rsid w:val="0040771E"/>
    <w:rsid w:val="004176D2"/>
    <w:rsid w:val="004264F4"/>
    <w:rsid w:val="00462701"/>
    <w:rsid w:val="004D35FE"/>
    <w:rsid w:val="004E0730"/>
    <w:rsid w:val="004E0F48"/>
    <w:rsid w:val="00507BE0"/>
    <w:rsid w:val="00542022"/>
    <w:rsid w:val="00595B77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668F8"/>
    <w:rsid w:val="0077358C"/>
    <w:rsid w:val="007D238A"/>
    <w:rsid w:val="007D3068"/>
    <w:rsid w:val="007D43E9"/>
    <w:rsid w:val="007F023B"/>
    <w:rsid w:val="00803F0D"/>
    <w:rsid w:val="00836507"/>
    <w:rsid w:val="00854552"/>
    <w:rsid w:val="008555C1"/>
    <w:rsid w:val="00874B27"/>
    <w:rsid w:val="008846F6"/>
    <w:rsid w:val="008B251C"/>
    <w:rsid w:val="008E52F5"/>
    <w:rsid w:val="008E5B48"/>
    <w:rsid w:val="00910541"/>
    <w:rsid w:val="00932548"/>
    <w:rsid w:val="00934CF1"/>
    <w:rsid w:val="00974A5A"/>
    <w:rsid w:val="00980B60"/>
    <w:rsid w:val="009A2923"/>
    <w:rsid w:val="009D6864"/>
    <w:rsid w:val="009F6EBF"/>
    <w:rsid w:val="00A707F4"/>
    <w:rsid w:val="00AE5BE2"/>
    <w:rsid w:val="00AF4D7D"/>
    <w:rsid w:val="00AF68FC"/>
    <w:rsid w:val="00B05680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77C1"/>
    <w:rsid w:val="00BA13C7"/>
    <w:rsid w:val="00BC4364"/>
    <w:rsid w:val="00BC7383"/>
    <w:rsid w:val="00BF10DF"/>
    <w:rsid w:val="00C2167A"/>
    <w:rsid w:val="00C22FAF"/>
    <w:rsid w:val="00C26979"/>
    <w:rsid w:val="00C774AC"/>
    <w:rsid w:val="00C86EC7"/>
    <w:rsid w:val="00CA176C"/>
    <w:rsid w:val="00CA3A07"/>
    <w:rsid w:val="00CA6A98"/>
    <w:rsid w:val="00CB5497"/>
    <w:rsid w:val="00CC6662"/>
    <w:rsid w:val="00CD3405"/>
    <w:rsid w:val="00CE3A7F"/>
    <w:rsid w:val="00D06CD7"/>
    <w:rsid w:val="00D31DCF"/>
    <w:rsid w:val="00D451FF"/>
    <w:rsid w:val="00D65D89"/>
    <w:rsid w:val="00D7693D"/>
    <w:rsid w:val="00D80088"/>
    <w:rsid w:val="00DB4ECE"/>
    <w:rsid w:val="00DF1068"/>
    <w:rsid w:val="00E1175F"/>
    <w:rsid w:val="00E1376C"/>
    <w:rsid w:val="00E31615"/>
    <w:rsid w:val="00E5624E"/>
    <w:rsid w:val="00E678E1"/>
    <w:rsid w:val="00E8689F"/>
    <w:rsid w:val="00E93F5C"/>
    <w:rsid w:val="00EC1731"/>
    <w:rsid w:val="00EC45FD"/>
    <w:rsid w:val="00EC46CC"/>
    <w:rsid w:val="00ED1E88"/>
    <w:rsid w:val="00F05F0A"/>
    <w:rsid w:val="00F12DA2"/>
    <w:rsid w:val="00F31FD3"/>
    <w:rsid w:val="00F70313"/>
    <w:rsid w:val="00F80C16"/>
    <w:rsid w:val="00F95DB6"/>
    <w:rsid w:val="00FB3705"/>
    <w:rsid w:val="00FB67E3"/>
    <w:rsid w:val="00FB68ED"/>
    <w:rsid w:val="00FC2C47"/>
    <w:rsid w:val="00FD076C"/>
    <w:rsid w:val="00FD277D"/>
    <w:rsid w:val="00FD4C55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17886&amp;date=14.05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00822&amp;date=14.05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9C901B33B487A93C829ABDA59D4CDBD35E4215C2C7DF34ACC4FBE7726AF401F057EA11376582E11DFw5k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2B85370B7B1D3DB78F632C3A6CDD860E70AA04C11A5EC79F9CC12BFA5034513A3D2D67E661FCB130cFj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C2C9-6CD0-40F8-A594-4F8C7DD3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2020-01-27T06:43:00Z</cp:lastPrinted>
  <dcterms:created xsi:type="dcterms:W3CDTF">2020-02-03T10:27:00Z</dcterms:created>
  <dcterms:modified xsi:type="dcterms:W3CDTF">2020-02-03T10:27:00Z</dcterms:modified>
</cp:coreProperties>
</file>