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D60" w:rsidRPr="00861140" w:rsidRDefault="00F965F2" w:rsidP="00110958">
      <w:pPr>
        <w:autoSpaceDE w:val="0"/>
        <w:autoSpaceDN w:val="0"/>
        <w:adjustRightInd w:val="0"/>
        <w:spacing w:after="0" w:line="240" w:lineRule="auto"/>
        <w:ind w:firstLine="9498"/>
        <w:rPr>
          <w:rFonts w:ascii="Times New Roman" w:hAnsi="Times New Roman"/>
          <w:sz w:val="23"/>
          <w:szCs w:val="23"/>
        </w:rPr>
      </w:pPr>
      <w:r>
        <w:rPr>
          <w:rFonts w:ascii="Times New Roman" w:hAnsi="Times New Roman"/>
          <w:sz w:val="23"/>
          <w:szCs w:val="23"/>
        </w:rPr>
        <w:t>Приложение к</w:t>
      </w:r>
    </w:p>
    <w:p w:rsidR="00110958" w:rsidRPr="00861140" w:rsidRDefault="000F6821" w:rsidP="00110958">
      <w:pPr>
        <w:autoSpaceDE w:val="0"/>
        <w:autoSpaceDN w:val="0"/>
        <w:adjustRightInd w:val="0"/>
        <w:spacing w:after="0" w:line="240" w:lineRule="auto"/>
        <w:ind w:firstLine="9498"/>
        <w:rPr>
          <w:rFonts w:ascii="Times New Roman" w:hAnsi="Times New Roman"/>
          <w:sz w:val="23"/>
          <w:szCs w:val="23"/>
        </w:rPr>
      </w:pPr>
      <w:r w:rsidRPr="00861140">
        <w:rPr>
          <w:rFonts w:ascii="Times New Roman" w:hAnsi="Times New Roman"/>
          <w:sz w:val="23"/>
          <w:szCs w:val="23"/>
        </w:rPr>
        <w:t>п</w:t>
      </w:r>
      <w:r w:rsidR="008B4D60" w:rsidRPr="00861140">
        <w:rPr>
          <w:rFonts w:ascii="Times New Roman" w:hAnsi="Times New Roman"/>
          <w:sz w:val="23"/>
          <w:szCs w:val="23"/>
        </w:rPr>
        <w:t>остановлени</w:t>
      </w:r>
      <w:r w:rsidR="00F965F2">
        <w:rPr>
          <w:rFonts w:ascii="Times New Roman" w:hAnsi="Times New Roman"/>
          <w:sz w:val="23"/>
          <w:szCs w:val="23"/>
        </w:rPr>
        <w:t>ю</w:t>
      </w:r>
      <w:r w:rsidR="008B4D60" w:rsidRPr="00861140">
        <w:rPr>
          <w:rFonts w:ascii="Times New Roman" w:hAnsi="Times New Roman"/>
          <w:sz w:val="23"/>
          <w:szCs w:val="23"/>
        </w:rPr>
        <w:t xml:space="preserve"> </w:t>
      </w:r>
      <w:r w:rsidRPr="00861140">
        <w:rPr>
          <w:rFonts w:ascii="Times New Roman" w:hAnsi="Times New Roman"/>
          <w:sz w:val="23"/>
          <w:szCs w:val="23"/>
        </w:rPr>
        <w:t>г</w:t>
      </w:r>
      <w:r w:rsidR="00110958" w:rsidRPr="00861140">
        <w:rPr>
          <w:rFonts w:ascii="Times New Roman" w:hAnsi="Times New Roman"/>
          <w:sz w:val="23"/>
          <w:szCs w:val="23"/>
        </w:rPr>
        <w:t xml:space="preserve">лавы Сергиево-Посадского </w:t>
      </w:r>
    </w:p>
    <w:p w:rsidR="008B4D60" w:rsidRPr="00861140" w:rsidRDefault="000F6821" w:rsidP="00110958">
      <w:pPr>
        <w:autoSpaceDE w:val="0"/>
        <w:autoSpaceDN w:val="0"/>
        <w:adjustRightInd w:val="0"/>
        <w:spacing w:after="0" w:line="240" w:lineRule="auto"/>
        <w:ind w:firstLine="9498"/>
        <w:rPr>
          <w:rFonts w:ascii="Times New Roman" w:hAnsi="Times New Roman"/>
          <w:sz w:val="23"/>
          <w:szCs w:val="23"/>
        </w:rPr>
      </w:pPr>
      <w:r w:rsidRPr="00861140">
        <w:rPr>
          <w:rFonts w:ascii="Times New Roman" w:hAnsi="Times New Roman"/>
          <w:sz w:val="23"/>
          <w:szCs w:val="23"/>
        </w:rPr>
        <w:t>городского округа</w:t>
      </w:r>
      <w:r w:rsidR="00110958" w:rsidRPr="00861140">
        <w:rPr>
          <w:rFonts w:ascii="Times New Roman" w:hAnsi="Times New Roman"/>
          <w:sz w:val="23"/>
          <w:szCs w:val="23"/>
        </w:rPr>
        <w:t xml:space="preserve"> Московской области</w:t>
      </w:r>
    </w:p>
    <w:p w:rsidR="008B4D60" w:rsidRPr="00861140" w:rsidRDefault="008B4D60" w:rsidP="00110958">
      <w:pPr>
        <w:autoSpaceDE w:val="0"/>
        <w:autoSpaceDN w:val="0"/>
        <w:adjustRightInd w:val="0"/>
        <w:spacing w:after="0" w:line="240" w:lineRule="auto"/>
        <w:ind w:firstLine="9498"/>
        <w:rPr>
          <w:rFonts w:ascii="Times New Roman" w:hAnsi="Times New Roman"/>
          <w:sz w:val="23"/>
          <w:szCs w:val="23"/>
        </w:rPr>
      </w:pPr>
      <w:r w:rsidRPr="00861140">
        <w:rPr>
          <w:rFonts w:ascii="Times New Roman" w:hAnsi="Times New Roman"/>
          <w:sz w:val="23"/>
          <w:szCs w:val="23"/>
        </w:rPr>
        <w:t xml:space="preserve">от </w:t>
      </w:r>
      <w:r w:rsidR="00B02F0A" w:rsidRPr="00861140">
        <w:rPr>
          <w:rFonts w:ascii="Times New Roman" w:hAnsi="Times New Roman"/>
          <w:sz w:val="23"/>
          <w:szCs w:val="23"/>
        </w:rPr>
        <w:t>______</w:t>
      </w:r>
      <w:r w:rsidR="00110958" w:rsidRPr="00861140">
        <w:rPr>
          <w:rFonts w:ascii="Times New Roman" w:hAnsi="Times New Roman"/>
          <w:sz w:val="23"/>
          <w:szCs w:val="23"/>
        </w:rPr>
        <w:t>___</w:t>
      </w:r>
      <w:r w:rsidR="00B02F0A" w:rsidRPr="00861140">
        <w:rPr>
          <w:rFonts w:ascii="Times New Roman" w:hAnsi="Times New Roman"/>
          <w:sz w:val="23"/>
          <w:szCs w:val="23"/>
        </w:rPr>
        <w:t>__</w:t>
      </w:r>
      <w:r w:rsidRPr="00861140">
        <w:rPr>
          <w:rFonts w:ascii="Times New Roman" w:hAnsi="Times New Roman"/>
          <w:sz w:val="23"/>
          <w:szCs w:val="23"/>
        </w:rPr>
        <w:t xml:space="preserve"> № </w:t>
      </w:r>
      <w:r w:rsidR="00110958" w:rsidRPr="00861140">
        <w:rPr>
          <w:rFonts w:ascii="Times New Roman" w:hAnsi="Times New Roman"/>
          <w:sz w:val="23"/>
          <w:szCs w:val="23"/>
        </w:rPr>
        <w:t>________</w:t>
      </w:r>
      <w:r w:rsidR="00B02F0A" w:rsidRPr="00861140">
        <w:rPr>
          <w:rFonts w:ascii="Times New Roman" w:hAnsi="Times New Roman"/>
          <w:sz w:val="23"/>
          <w:szCs w:val="23"/>
        </w:rPr>
        <w:t>___________</w:t>
      </w:r>
    </w:p>
    <w:p w:rsidR="000F6821" w:rsidRPr="00861140" w:rsidRDefault="000F6821" w:rsidP="00110958">
      <w:pPr>
        <w:autoSpaceDE w:val="0"/>
        <w:autoSpaceDN w:val="0"/>
        <w:adjustRightInd w:val="0"/>
        <w:spacing w:after="0" w:line="240" w:lineRule="auto"/>
        <w:ind w:firstLine="9498"/>
        <w:rPr>
          <w:rFonts w:ascii="Times New Roman" w:hAnsi="Times New Roman"/>
          <w:sz w:val="23"/>
          <w:szCs w:val="23"/>
        </w:rPr>
      </w:pPr>
    </w:p>
    <w:p w:rsidR="000F6821" w:rsidRPr="00861140" w:rsidRDefault="000F6821" w:rsidP="000F6821">
      <w:pPr>
        <w:autoSpaceDE w:val="0"/>
        <w:autoSpaceDN w:val="0"/>
        <w:adjustRightInd w:val="0"/>
        <w:spacing w:after="0" w:line="240" w:lineRule="auto"/>
        <w:jc w:val="center"/>
        <w:rPr>
          <w:rFonts w:ascii="Times New Roman" w:hAnsi="Times New Roman"/>
          <w:sz w:val="23"/>
          <w:szCs w:val="23"/>
        </w:rPr>
      </w:pPr>
      <w:r w:rsidRPr="00861140">
        <w:rPr>
          <w:rFonts w:ascii="Times New Roman" w:hAnsi="Times New Roman"/>
          <w:sz w:val="23"/>
          <w:szCs w:val="23"/>
        </w:rPr>
        <w:t>Муниципальная программа муниципального образования «Сергиево-Посадский городской округ</w:t>
      </w:r>
      <w:r w:rsidRPr="00861140">
        <w:rPr>
          <w:rFonts w:ascii="Times New Roman" w:hAnsi="Times New Roman"/>
          <w:b/>
          <w:sz w:val="23"/>
          <w:szCs w:val="23"/>
        </w:rPr>
        <w:t xml:space="preserve"> </w:t>
      </w:r>
      <w:r w:rsidRPr="00861140">
        <w:rPr>
          <w:rFonts w:ascii="Times New Roman" w:hAnsi="Times New Roman"/>
          <w:sz w:val="23"/>
          <w:szCs w:val="23"/>
        </w:rPr>
        <w:t>Московской области» «Жилище»</w:t>
      </w:r>
    </w:p>
    <w:p w:rsidR="008B4D60" w:rsidRPr="00861140" w:rsidRDefault="008B4D60" w:rsidP="008B4D60">
      <w:pPr>
        <w:autoSpaceDE w:val="0"/>
        <w:autoSpaceDN w:val="0"/>
        <w:adjustRightInd w:val="0"/>
        <w:spacing w:after="0" w:line="240" w:lineRule="auto"/>
        <w:jc w:val="center"/>
        <w:rPr>
          <w:rFonts w:ascii="Times New Roman" w:hAnsi="Times New Roman"/>
          <w:sz w:val="23"/>
          <w:szCs w:val="23"/>
        </w:rPr>
      </w:pPr>
    </w:p>
    <w:p w:rsidR="0061203B" w:rsidRPr="00861140" w:rsidRDefault="0061203B" w:rsidP="00200527">
      <w:pPr>
        <w:autoSpaceDE w:val="0"/>
        <w:autoSpaceDN w:val="0"/>
        <w:adjustRightInd w:val="0"/>
        <w:spacing w:after="0" w:line="240" w:lineRule="auto"/>
        <w:jc w:val="center"/>
        <w:rPr>
          <w:rFonts w:ascii="Times New Roman" w:hAnsi="Times New Roman"/>
          <w:sz w:val="23"/>
          <w:szCs w:val="23"/>
        </w:rPr>
      </w:pPr>
      <w:r w:rsidRPr="00861140">
        <w:rPr>
          <w:rFonts w:ascii="Times New Roman" w:hAnsi="Times New Roman"/>
          <w:sz w:val="23"/>
          <w:szCs w:val="23"/>
        </w:rPr>
        <w:t>Паспорт</w:t>
      </w:r>
    </w:p>
    <w:p w:rsidR="0061203B" w:rsidRPr="00861140" w:rsidRDefault="00110958" w:rsidP="00200527">
      <w:pPr>
        <w:autoSpaceDE w:val="0"/>
        <w:autoSpaceDN w:val="0"/>
        <w:adjustRightInd w:val="0"/>
        <w:spacing w:after="0" w:line="240" w:lineRule="auto"/>
        <w:jc w:val="center"/>
        <w:rPr>
          <w:rFonts w:ascii="Times New Roman" w:hAnsi="Times New Roman"/>
          <w:sz w:val="23"/>
          <w:szCs w:val="23"/>
        </w:rPr>
      </w:pPr>
      <w:r w:rsidRPr="00861140">
        <w:rPr>
          <w:rFonts w:ascii="Times New Roman" w:hAnsi="Times New Roman"/>
          <w:sz w:val="23"/>
          <w:szCs w:val="23"/>
        </w:rPr>
        <w:t>муниципальной</w:t>
      </w:r>
      <w:r w:rsidR="000E350E" w:rsidRPr="00861140">
        <w:rPr>
          <w:rFonts w:ascii="Times New Roman" w:hAnsi="Times New Roman"/>
          <w:sz w:val="23"/>
          <w:szCs w:val="23"/>
        </w:rPr>
        <w:t xml:space="preserve"> программы </w:t>
      </w:r>
      <w:r w:rsidRPr="00861140">
        <w:rPr>
          <w:rFonts w:ascii="Times New Roman" w:hAnsi="Times New Roman"/>
          <w:sz w:val="23"/>
          <w:szCs w:val="23"/>
        </w:rPr>
        <w:t xml:space="preserve">муниципального образования «Сергиево-Посадский </w:t>
      </w:r>
      <w:r w:rsidR="0061203B" w:rsidRPr="00861140">
        <w:rPr>
          <w:rFonts w:ascii="Times New Roman" w:hAnsi="Times New Roman"/>
          <w:sz w:val="23"/>
          <w:szCs w:val="23"/>
        </w:rPr>
        <w:t>городской округ</w:t>
      </w:r>
      <w:r w:rsidRPr="00861140">
        <w:rPr>
          <w:rFonts w:ascii="Times New Roman" w:hAnsi="Times New Roman"/>
          <w:b/>
          <w:sz w:val="23"/>
          <w:szCs w:val="23"/>
        </w:rPr>
        <w:t xml:space="preserve"> </w:t>
      </w:r>
      <w:r w:rsidR="0061203B" w:rsidRPr="00861140">
        <w:rPr>
          <w:rFonts w:ascii="Times New Roman" w:hAnsi="Times New Roman"/>
          <w:sz w:val="23"/>
          <w:szCs w:val="23"/>
        </w:rPr>
        <w:t>Московской области»</w:t>
      </w:r>
    </w:p>
    <w:p w:rsidR="00200527" w:rsidRPr="00861140" w:rsidRDefault="000E350E" w:rsidP="00200527">
      <w:pPr>
        <w:autoSpaceDE w:val="0"/>
        <w:autoSpaceDN w:val="0"/>
        <w:adjustRightInd w:val="0"/>
        <w:spacing w:after="0" w:line="240" w:lineRule="auto"/>
        <w:jc w:val="center"/>
        <w:rPr>
          <w:rFonts w:ascii="Times New Roman" w:hAnsi="Times New Roman"/>
          <w:sz w:val="23"/>
          <w:szCs w:val="23"/>
        </w:rPr>
      </w:pPr>
      <w:r w:rsidRPr="00861140">
        <w:rPr>
          <w:rFonts w:ascii="Times New Roman" w:hAnsi="Times New Roman"/>
          <w:sz w:val="23"/>
          <w:szCs w:val="23"/>
        </w:rPr>
        <w:t>«Жилище»</w:t>
      </w:r>
    </w:p>
    <w:p w:rsidR="00200527" w:rsidRPr="00861140" w:rsidRDefault="00200527" w:rsidP="000E350E">
      <w:pPr>
        <w:autoSpaceDE w:val="0"/>
        <w:autoSpaceDN w:val="0"/>
        <w:adjustRightInd w:val="0"/>
        <w:spacing w:after="0" w:line="240" w:lineRule="auto"/>
        <w:jc w:val="center"/>
        <w:rPr>
          <w:rFonts w:ascii="Times New Roman" w:hAnsi="Times New Roman"/>
          <w:sz w:val="23"/>
          <w:szCs w:val="23"/>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1417"/>
        <w:gridCol w:w="1701"/>
        <w:gridCol w:w="1701"/>
        <w:gridCol w:w="1701"/>
        <w:gridCol w:w="1560"/>
        <w:gridCol w:w="1984"/>
      </w:tblGrid>
      <w:tr w:rsidR="00200527" w:rsidRPr="00861140" w:rsidTr="00B60F15">
        <w:trPr>
          <w:trHeight w:val="487"/>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rFonts w:eastAsia="Calibri"/>
                <w:sz w:val="24"/>
                <w:szCs w:val="24"/>
              </w:rPr>
              <w:t>Координатор муниципальной программы</w:t>
            </w:r>
          </w:p>
        </w:tc>
        <w:tc>
          <w:tcPr>
            <w:tcW w:w="10064" w:type="dxa"/>
            <w:gridSpan w:val="6"/>
            <w:shd w:val="clear" w:color="auto" w:fill="auto"/>
            <w:vAlign w:val="center"/>
          </w:tcPr>
          <w:p w:rsidR="0061203B" w:rsidRPr="00861140" w:rsidRDefault="0061203B" w:rsidP="00200527">
            <w:pPr>
              <w:pStyle w:val="ConsPlusNormal"/>
              <w:rPr>
                <w:rFonts w:eastAsia="Calibri"/>
                <w:sz w:val="24"/>
                <w:szCs w:val="24"/>
              </w:rPr>
            </w:pPr>
            <w:r w:rsidRPr="00861140">
              <w:rPr>
                <w:rFonts w:eastAsia="Calibri"/>
                <w:sz w:val="24"/>
                <w:szCs w:val="24"/>
              </w:rPr>
              <w:t xml:space="preserve">Заместитель </w:t>
            </w:r>
            <w:r w:rsidR="000F6821" w:rsidRPr="00861140">
              <w:rPr>
                <w:rFonts w:eastAsia="Calibri"/>
                <w:sz w:val="24"/>
                <w:szCs w:val="24"/>
              </w:rPr>
              <w:t>г</w:t>
            </w:r>
            <w:r w:rsidRPr="00861140">
              <w:rPr>
                <w:rFonts w:eastAsia="Calibri"/>
                <w:sz w:val="24"/>
                <w:szCs w:val="24"/>
              </w:rPr>
              <w:t>лавы администрации</w:t>
            </w:r>
            <w:r w:rsidR="008E5267" w:rsidRPr="00861140">
              <w:rPr>
                <w:rFonts w:eastAsia="Calibri"/>
                <w:sz w:val="24"/>
                <w:szCs w:val="24"/>
              </w:rPr>
              <w:t xml:space="preserve"> городского округа</w:t>
            </w:r>
            <w:r w:rsidRPr="00861140">
              <w:rPr>
                <w:rFonts w:eastAsia="Calibri"/>
                <w:sz w:val="24"/>
                <w:szCs w:val="24"/>
              </w:rPr>
              <w:t>, курирующий вопросы градостроительной деятельности</w:t>
            </w:r>
          </w:p>
          <w:p w:rsidR="00200527" w:rsidRPr="00861140" w:rsidRDefault="00200527" w:rsidP="000F6821">
            <w:pPr>
              <w:pStyle w:val="ConsPlusNormal"/>
              <w:rPr>
                <w:rFonts w:eastAsia="Calibri"/>
                <w:sz w:val="24"/>
                <w:szCs w:val="24"/>
              </w:rPr>
            </w:pPr>
            <w:r w:rsidRPr="00861140">
              <w:rPr>
                <w:rFonts w:eastAsia="Calibri"/>
                <w:sz w:val="24"/>
                <w:szCs w:val="24"/>
              </w:rPr>
              <w:t xml:space="preserve">Заместитель </w:t>
            </w:r>
            <w:r w:rsidR="000F6821" w:rsidRPr="00861140">
              <w:rPr>
                <w:rFonts w:eastAsia="Calibri"/>
                <w:sz w:val="24"/>
                <w:szCs w:val="24"/>
              </w:rPr>
              <w:t>г</w:t>
            </w:r>
            <w:r w:rsidRPr="00861140">
              <w:rPr>
                <w:rFonts w:eastAsia="Calibri"/>
                <w:sz w:val="24"/>
                <w:szCs w:val="24"/>
              </w:rPr>
              <w:t>лавы администрации</w:t>
            </w:r>
            <w:r w:rsidR="008E5267" w:rsidRPr="00861140">
              <w:rPr>
                <w:rFonts w:eastAsia="Calibri"/>
                <w:sz w:val="24"/>
                <w:szCs w:val="24"/>
              </w:rPr>
              <w:t xml:space="preserve"> городского округа</w:t>
            </w:r>
            <w:r w:rsidRPr="00861140">
              <w:rPr>
                <w:rFonts w:eastAsia="Calibri"/>
                <w:sz w:val="24"/>
                <w:szCs w:val="24"/>
              </w:rPr>
              <w:t>, курирующий вопросы муниципального имущества</w:t>
            </w:r>
          </w:p>
        </w:tc>
      </w:tr>
      <w:tr w:rsidR="00200527" w:rsidRPr="00861140" w:rsidTr="00B60F15">
        <w:trPr>
          <w:trHeight w:val="565"/>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rFonts w:eastAsia="Calibri"/>
                <w:sz w:val="24"/>
                <w:szCs w:val="24"/>
              </w:rPr>
              <w:t>Муниципальный  заказчик программы</w:t>
            </w:r>
          </w:p>
        </w:tc>
        <w:tc>
          <w:tcPr>
            <w:tcW w:w="10064" w:type="dxa"/>
            <w:gridSpan w:val="6"/>
            <w:shd w:val="clear" w:color="auto" w:fill="auto"/>
            <w:vAlign w:val="center"/>
          </w:tcPr>
          <w:p w:rsidR="00200527" w:rsidRPr="00861140" w:rsidRDefault="00200527" w:rsidP="0061203B">
            <w:pPr>
              <w:pStyle w:val="ConsPlusNormal"/>
              <w:rPr>
                <w:rFonts w:eastAsia="Calibri"/>
                <w:sz w:val="24"/>
                <w:szCs w:val="24"/>
              </w:rPr>
            </w:pPr>
            <w:r w:rsidRPr="00861140">
              <w:rPr>
                <w:rFonts w:eastAsia="Calibri"/>
                <w:sz w:val="24"/>
                <w:szCs w:val="24"/>
              </w:rPr>
              <w:t xml:space="preserve">Управление муниципальной собственности </w:t>
            </w:r>
          </w:p>
        </w:tc>
      </w:tr>
      <w:tr w:rsidR="00200527" w:rsidRPr="00861140" w:rsidTr="00B60F15">
        <w:trPr>
          <w:trHeight w:val="403"/>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rFonts w:eastAsia="Calibri"/>
                <w:sz w:val="24"/>
                <w:szCs w:val="24"/>
              </w:rPr>
              <w:t>Цель (цели)   муниципальной программы</w:t>
            </w:r>
          </w:p>
        </w:tc>
        <w:tc>
          <w:tcPr>
            <w:tcW w:w="10064" w:type="dxa"/>
            <w:gridSpan w:val="6"/>
            <w:shd w:val="clear" w:color="auto" w:fill="auto"/>
            <w:vAlign w:val="center"/>
          </w:tcPr>
          <w:p w:rsidR="00200527" w:rsidRPr="00861140" w:rsidRDefault="00200527" w:rsidP="0061203B">
            <w:pPr>
              <w:pStyle w:val="ConsPlusNormal"/>
              <w:rPr>
                <w:rFonts w:eastAsia="Calibri"/>
                <w:sz w:val="24"/>
                <w:szCs w:val="24"/>
              </w:rPr>
            </w:pPr>
            <w:r w:rsidRPr="00861140">
              <w:rPr>
                <w:sz w:val="23"/>
                <w:szCs w:val="23"/>
              </w:rPr>
              <w:t xml:space="preserve">Повышение доступности жилья для населения, обеспечение безопасных и комфортных условий проживания в Сергиево-Посадском </w:t>
            </w:r>
            <w:r w:rsidR="0061203B" w:rsidRPr="00861140">
              <w:rPr>
                <w:sz w:val="23"/>
                <w:szCs w:val="23"/>
              </w:rPr>
              <w:t>городском округе</w:t>
            </w:r>
            <w:r w:rsidRPr="00861140">
              <w:rPr>
                <w:sz w:val="23"/>
                <w:szCs w:val="23"/>
              </w:rPr>
              <w:t xml:space="preserve"> Московской области</w:t>
            </w:r>
          </w:p>
        </w:tc>
      </w:tr>
      <w:tr w:rsidR="00200527" w:rsidRPr="00861140" w:rsidTr="00B60F15">
        <w:trPr>
          <w:trHeight w:val="667"/>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sz w:val="24"/>
                <w:szCs w:val="24"/>
              </w:rPr>
              <w:t>Сроки реализации муниципальной  программы</w:t>
            </w:r>
          </w:p>
        </w:tc>
        <w:tc>
          <w:tcPr>
            <w:tcW w:w="10064" w:type="dxa"/>
            <w:gridSpan w:val="6"/>
            <w:shd w:val="clear" w:color="auto" w:fill="auto"/>
            <w:vAlign w:val="center"/>
          </w:tcPr>
          <w:p w:rsidR="00200527" w:rsidRPr="00861140" w:rsidRDefault="00200527" w:rsidP="0036181C">
            <w:pPr>
              <w:pStyle w:val="ConsPlusNormal"/>
              <w:rPr>
                <w:rFonts w:eastAsia="Calibri"/>
                <w:sz w:val="24"/>
                <w:szCs w:val="24"/>
              </w:rPr>
            </w:pPr>
            <w:r w:rsidRPr="00861140">
              <w:rPr>
                <w:sz w:val="23"/>
                <w:szCs w:val="23"/>
              </w:rPr>
              <w:t>20</w:t>
            </w:r>
            <w:r w:rsidR="0061203B" w:rsidRPr="00861140">
              <w:rPr>
                <w:sz w:val="23"/>
                <w:szCs w:val="23"/>
              </w:rPr>
              <w:t>20</w:t>
            </w:r>
            <w:r w:rsidRPr="00861140">
              <w:rPr>
                <w:sz w:val="23"/>
                <w:szCs w:val="23"/>
              </w:rPr>
              <w:t>-202</w:t>
            </w:r>
            <w:r w:rsidR="0036181C" w:rsidRPr="00861140">
              <w:rPr>
                <w:sz w:val="23"/>
                <w:szCs w:val="23"/>
                <w:lang w:val="en-US"/>
              </w:rPr>
              <w:t>4</w:t>
            </w:r>
            <w:r w:rsidRPr="00861140">
              <w:rPr>
                <w:sz w:val="23"/>
                <w:szCs w:val="23"/>
              </w:rPr>
              <w:t xml:space="preserve"> годы</w:t>
            </w:r>
          </w:p>
        </w:tc>
      </w:tr>
      <w:tr w:rsidR="00200527" w:rsidRPr="00861140" w:rsidTr="00B60F15">
        <w:trPr>
          <w:trHeight w:val="667"/>
        </w:trPr>
        <w:tc>
          <w:tcPr>
            <w:tcW w:w="4820" w:type="dxa"/>
            <w:shd w:val="clear" w:color="auto" w:fill="auto"/>
            <w:vAlign w:val="center"/>
          </w:tcPr>
          <w:p w:rsidR="00200527" w:rsidRPr="00861140" w:rsidRDefault="00296027" w:rsidP="00200527">
            <w:pPr>
              <w:pStyle w:val="ConsPlusNormal"/>
              <w:rPr>
                <w:rFonts w:eastAsia="Calibri"/>
                <w:sz w:val="24"/>
                <w:szCs w:val="24"/>
              </w:rPr>
            </w:pPr>
            <w:r w:rsidRPr="00861140">
              <w:rPr>
                <w:rFonts w:eastAsia="Calibri"/>
                <w:sz w:val="24"/>
                <w:szCs w:val="24"/>
              </w:rPr>
              <w:t xml:space="preserve">                                                                                                                                                                                                                                                                                                                                                                                                            </w:t>
            </w:r>
          </w:p>
        </w:tc>
        <w:tc>
          <w:tcPr>
            <w:tcW w:w="10064" w:type="dxa"/>
            <w:gridSpan w:val="6"/>
            <w:shd w:val="clear" w:color="auto" w:fill="auto"/>
            <w:vAlign w:val="center"/>
          </w:tcPr>
          <w:p w:rsidR="00200527" w:rsidRPr="00861140" w:rsidRDefault="00200527" w:rsidP="00200527">
            <w:pPr>
              <w:spacing w:after="0" w:line="240" w:lineRule="auto"/>
              <w:jc w:val="both"/>
              <w:rPr>
                <w:rFonts w:ascii="Times New Roman" w:hAnsi="Times New Roman"/>
                <w:sz w:val="23"/>
                <w:szCs w:val="23"/>
              </w:rPr>
            </w:pPr>
            <w:r w:rsidRPr="00861140">
              <w:rPr>
                <w:rFonts w:ascii="Times New Roman" w:hAnsi="Times New Roman"/>
                <w:sz w:val="23"/>
                <w:szCs w:val="23"/>
              </w:rPr>
              <w:t xml:space="preserve">Подпрограмма </w:t>
            </w:r>
            <w:r w:rsidR="0061203B" w:rsidRPr="00861140">
              <w:rPr>
                <w:rFonts w:ascii="Times New Roman" w:hAnsi="Times New Roman"/>
                <w:sz w:val="23"/>
                <w:szCs w:val="23"/>
                <w:lang w:val="en-US"/>
              </w:rPr>
              <w:t>I</w:t>
            </w:r>
            <w:r w:rsidRPr="00861140">
              <w:rPr>
                <w:rFonts w:ascii="Times New Roman" w:hAnsi="Times New Roman"/>
                <w:sz w:val="23"/>
                <w:szCs w:val="23"/>
              </w:rPr>
              <w:t xml:space="preserve"> «Комплексное освоение земельных участков в целях жилищного строительства и развитие застроенных территорий»</w:t>
            </w:r>
          </w:p>
          <w:p w:rsidR="00200527" w:rsidRPr="00861140" w:rsidRDefault="00200527" w:rsidP="00200527">
            <w:pPr>
              <w:spacing w:after="0" w:line="240" w:lineRule="auto"/>
              <w:jc w:val="both"/>
              <w:rPr>
                <w:rFonts w:ascii="Times New Roman" w:hAnsi="Times New Roman"/>
                <w:sz w:val="23"/>
                <w:szCs w:val="23"/>
              </w:rPr>
            </w:pPr>
            <w:r w:rsidRPr="00861140">
              <w:rPr>
                <w:rFonts w:ascii="Times New Roman" w:hAnsi="Times New Roman"/>
                <w:sz w:val="23"/>
                <w:szCs w:val="23"/>
              </w:rPr>
              <w:t xml:space="preserve">Подпрограмма </w:t>
            </w:r>
            <w:r w:rsidR="0061203B" w:rsidRPr="00861140">
              <w:rPr>
                <w:rFonts w:ascii="Times New Roman" w:hAnsi="Times New Roman"/>
                <w:sz w:val="23"/>
                <w:szCs w:val="23"/>
                <w:lang w:val="en-US"/>
              </w:rPr>
              <w:t>II</w:t>
            </w:r>
            <w:r w:rsidRPr="00861140">
              <w:rPr>
                <w:rFonts w:ascii="Times New Roman" w:hAnsi="Times New Roman"/>
                <w:sz w:val="23"/>
                <w:szCs w:val="23"/>
              </w:rPr>
              <w:t xml:space="preserve"> «Обеспечение жиль</w:t>
            </w:r>
            <w:r w:rsidR="0061203B" w:rsidRPr="00861140">
              <w:rPr>
                <w:rFonts w:ascii="Times New Roman" w:hAnsi="Times New Roman"/>
                <w:sz w:val="23"/>
                <w:szCs w:val="23"/>
              </w:rPr>
              <w:t>е</w:t>
            </w:r>
            <w:r w:rsidRPr="00861140">
              <w:rPr>
                <w:rFonts w:ascii="Times New Roman" w:hAnsi="Times New Roman"/>
                <w:sz w:val="23"/>
                <w:szCs w:val="23"/>
              </w:rPr>
              <w:t>м молодых семей»</w:t>
            </w:r>
          </w:p>
          <w:p w:rsidR="00200527" w:rsidRPr="00861140" w:rsidRDefault="00200527" w:rsidP="00200527">
            <w:pPr>
              <w:spacing w:after="0" w:line="240" w:lineRule="auto"/>
              <w:jc w:val="both"/>
              <w:rPr>
                <w:rFonts w:ascii="Times New Roman" w:hAnsi="Times New Roman"/>
                <w:sz w:val="23"/>
                <w:szCs w:val="23"/>
              </w:rPr>
            </w:pPr>
            <w:r w:rsidRPr="00861140">
              <w:rPr>
                <w:rFonts w:ascii="Times New Roman" w:hAnsi="Times New Roman"/>
                <w:sz w:val="23"/>
                <w:szCs w:val="23"/>
              </w:rPr>
              <w:t xml:space="preserve">Подпрограмма </w:t>
            </w:r>
            <w:r w:rsidR="0061203B" w:rsidRPr="00861140">
              <w:rPr>
                <w:rFonts w:ascii="Times New Roman" w:hAnsi="Times New Roman"/>
                <w:sz w:val="23"/>
                <w:szCs w:val="23"/>
                <w:lang w:val="en-US"/>
              </w:rPr>
              <w:t>III</w:t>
            </w:r>
            <w:r w:rsidRPr="00861140">
              <w:rPr>
                <w:rFonts w:ascii="Times New Roman" w:hAnsi="Times New Roman"/>
                <w:sz w:val="23"/>
                <w:szCs w:val="23"/>
              </w:rPr>
              <w:t xml:space="preserve"> «Обеспечение жильем детей – сирот и детей, оставшихся без попечения родителей, лиц из числа детей-сирот и детей, оставшихся без попечения родителей»</w:t>
            </w:r>
          </w:p>
          <w:p w:rsidR="00200527" w:rsidRPr="00861140" w:rsidRDefault="00200527" w:rsidP="00200527">
            <w:pPr>
              <w:spacing w:after="0" w:line="240" w:lineRule="auto"/>
              <w:jc w:val="both"/>
              <w:rPr>
                <w:rFonts w:ascii="Times New Roman" w:hAnsi="Times New Roman"/>
                <w:sz w:val="23"/>
                <w:szCs w:val="23"/>
              </w:rPr>
            </w:pPr>
            <w:r w:rsidRPr="00861140">
              <w:rPr>
                <w:rFonts w:ascii="Times New Roman" w:hAnsi="Times New Roman"/>
                <w:sz w:val="23"/>
                <w:szCs w:val="23"/>
              </w:rPr>
              <w:t xml:space="preserve">Подпрограмма </w:t>
            </w:r>
            <w:r w:rsidR="0061203B" w:rsidRPr="00861140">
              <w:rPr>
                <w:rFonts w:ascii="Times New Roman" w:hAnsi="Times New Roman"/>
                <w:sz w:val="23"/>
                <w:szCs w:val="23"/>
                <w:lang w:val="en-US"/>
              </w:rPr>
              <w:t>IV</w:t>
            </w:r>
            <w:r w:rsidRPr="00861140">
              <w:rPr>
                <w:rFonts w:ascii="Times New Roman" w:hAnsi="Times New Roman"/>
                <w:sz w:val="23"/>
                <w:szCs w:val="23"/>
              </w:rPr>
              <w:t xml:space="preserve"> «Социальная ипотека»</w:t>
            </w:r>
          </w:p>
          <w:p w:rsidR="00200527" w:rsidRPr="00861140" w:rsidRDefault="00200527" w:rsidP="00200527">
            <w:pPr>
              <w:spacing w:after="0" w:line="240" w:lineRule="auto"/>
              <w:rPr>
                <w:rFonts w:ascii="Times New Roman" w:hAnsi="Times New Roman"/>
                <w:sz w:val="23"/>
                <w:szCs w:val="23"/>
              </w:rPr>
            </w:pPr>
            <w:r w:rsidRPr="00861140">
              <w:rPr>
                <w:rFonts w:ascii="Times New Roman" w:hAnsi="Times New Roman"/>
                <w:sz w:val="23"/>
                <w:szCs w:val="23"/>
              </w:rPr>
              <w:t xml:space="preserve">Подпрограмма </w:t>
            </w:r>
            <w:r w:rsidR="0061203B" w:rsidRPr="00861140">
              <w:rPr>
                <w:rFonts w:ascii="Times New Roman" w:hAnsi="Times New Roman"/>
                <w:sz w:val="23"/>
                <w:szCs w:val="23"/>
                <w:lang w:val="en-US"/>
              </w:rPr>
              <w:t>VI</w:t>
            </w:r>
            <w:r w:rsidR="005838C6" w:rsidRPr="00861140">
              <w:rPr>
                <w:rFonts w:ascii="Times New Roman" w:hAnsi="Times New Roman"/>
                <w:sz w:val="23"/>
                <w:szCs w:val="23"/>
                <w:lang w:val="en-US"/>
              </w:rPr>
              <w:t>I</w:t>
            </w:r>
            <w:r w:rsidRPr="00861140">
              <w:rPr>
                <w:rFonts w:ascii="Times New Roman" w:hAnsi="Times New Roman"/>
                <w:sz w:val="23"/>
                <w:szCs w:val="23"/>
              </w:rPr>
              <w:t xml:space="preserve"> «Улучшение жилищных условий </w:t>
            </w:r>
            <w:r w:rsidR="000F6821" w:rsidRPr="00861140">
              <w:rPr>
                <w:rFonts w:ascii="Times New Roman" w:hAnsi="Times New Roman"/>
                <w:sz w:val="23"/>
                <w:szCs w:val="23"/>
              </w:rPr>
              <w:t>отдельных категорий многодетных семей</w:t>
            </w:r>
            <w:r w:rsidRPr="00861140">
              <w:rPr>
                <w:rFonts w:ascii="Times New Roman" w:hAnsi="Times New Roman"/>
                <w:sz w:val="23"/>
                <w:szCs w:val="23"/>
              </w:rPr>
              <w:t>»</w:t>
            </w:r>
          </w:p>
          <w:p w:rsidR="00200527" w:rsidRPr="00861140" w:rsidRDefault="00200527" w:rsidP="0061203B">
            <w:pPr>
              <w:pStyle w:val="ConsPlusNormal"/>
              <w:rPr>
                <w:rFonts w:eastAsia="Calibri"/>
                <w:sz w:val="24"/>
                <w:szCs w:val="24"/>
              </w:rPr>
            </w:pPr>
            <w:r w:rsidRPr="00861140">
              <w:rPr>
                <w:sz w:val="23"/>
                <w:szCs w:val="23"/>
              </w:rPr>
              <w:t xml:space="preserve">Подпрограмма </w:t>
            </w:r>
            <w:r w:rsidR="0061203B" w:rsidRPr="00861140">
              <w:rPr>
                <w:sz w:val="23"/>
                <w:szCs w:val="23"/>
                <w:lang w:val="en-US"/>
              </w:rPr>
              <w:t>VII</w:t>
            </w:r>
            <w:r w:rsidR="005838C6" w:rsidRPr="00861140">
              <w:rPr>
                <w:sz w:val="23"/>
                <w:szCs w:val="23"/>
                <w:lang w:val="en-US"/>
              </w:rPr>
              <w:t>I</w:t>
            </w:r>
            <w:r w:rsidRPr="00861140">
              <w:rPr>
                <w:sz w:val="23"/>
                <w:szCs w:val="23"/>
              </w:rPr>
              <w:t xml:space="preserve"> «Обеспечение жильем отдельных категорий граждан, установленных федеральным законодательством»</w:t>
            </w:r>
          </w:p>
        </w:tc>
      </w:tr>
      <w:tr w:rsidR="00200527" w:rsidRPr="00861140" w:rsidTr="00B60F15">
        <w:tc>
          <w:tcPr>
            <w:tcW w:w="4820" w:type="dxa"/>
            <w:vMerge w:val="restart"/>
            <w:shd w:val="clear" w:color="auto" w:fill="auto"/>
            <w:vAlign w:val="center"/>
          </w:tcPr>
          <w:p w:rsidR="00200527" w:rsidRPr="00861140" w:rsidRDefault="00200527" w:rsidP="00200527">
            <w:pPr>
              <w:pStyle w:val="ConsPlusNormal"/>
              <w:rPr>
                <w:rFonts w:eastAsia="Calibri"/>
                <w:strike/>
                <w:sz w:val="24"/>
                <w:szCs w:val="24"/>
              </w:rPr>
            </w:pPr>
            <w:r w:rsidRPr="00861140">
              <w:rPr>
                <w:rFonts w:eastAsia="Calibri"/>
                <w:sz w:val="24"/>
                <w:szCs w:val="24"/>
              </w:rPr>
              <w:t>Источники финансирования муниципальной программы, в том числе по годам:</w:t>
            </w:r>
          </w:p>
        </w:tc>
        <w:tc>
          <w:tcPr>
            <w:tcW w:w="10064" w:type="dxa"/>
            <w:gridSpan w:val="6"/>
            <w:shd w:val="clear" w:color="auto" w:fill="auto"/>
            <w:vAlign w:val="center"/>
          </w:tcPr>
          <w:p w:rsidR="00200527" w:rsidRPr="00861140" w:rsidRDefault="00200527" w:rsidP="00200527">
            <w:pPr>
              <w:pStyle w:val="ConsPlusNormal"/>
              <w:jc w:val="center"/>
              <w:rPr>
                <w:rFonts w:eastAsia="Calibri"/>
                <w:sz w:val="22"/>
              </w:rPr>
            </w:pPr>
            <w:r w:rsidRPr="00861140">
              <w:rPr>
                <w:rFonts w:eastAsia="Calibri"/>
                <w:sz w:val="22"/>
              </w:rPr>
              <w:t>Расходы (тыс. рублей)</w:t>
            </w:r>
          </w:p>
        </w:tc>
      </w:tr>
      <w:tr w:rsidR="00200527" w:rsidRPr="00861140" w:rsidTr="00B60F15">
        <w:tc>
          <w:tcPr>
            <w:tcW w:w="4820" w:type="dxa"/>
            <w:vMerge/>
            <w:shd w:val="clear" w:color="auto" w:fill="auto"/>
            <w:vAlign w:val="center"/>
          </w:tcPr>
          <w:p w:rsidR="00200527" w:rsidRPr="00861140" w:rsidRDefault="00200527" w:rsidP="00200527">
            <w:pPr>
              <w:pStyle w:val="ConsPlusNormal"/>
              <w:rPr>
                <w:rFonts w:eastAsia="Calibri"/>
                <w:strike/>
                <w:sz w:val="24"/>
                <w:szCs w:val="24"/>
              </w:rPr>
            </w:pPr>
          </w:p>
        </w:tc>
        <w:tc>
          <w:tcPr>
            <w:tcW w:w="1417" w:type="dxa"/>
            <w:shd w:val="clear" w:color="auto" w:fill="auto"/>
            <w:vAlign w:val="center"/>
          </w:tcPr>
          <w:p w:rsidR="00200527" w:rsidRPr="00861140" w:rsidRDefault="00200527" w:rsidP="00200527">
            <w:pPr>
              <w:pStyle w:val="ConsPlusNormal"/>
              <w:jc w:val="center"/>
              <w:rPr>
                <w:rFonts w:eastAsia="Calibri"/>
                <w:sz w:val="22"/>
                <w:szCs w:val="24"/>
              </w:rPr>
            </w:pPr>
            <w:r w:rsidRPr="00861140">
              <w:rPr>
                <w:rFonts w:eastAsia="Calibri"/>
                <w:sz w:val="22"/>
                <w:szCs w:val="24"/>
              </w:rPr>
              <w:t>Всего</w:t>
            </w:r>
          </w:p>
        </w:tc>
        <w:tc>
          <w:tcPr>
            <w:tcW w:w="1701" w:type="dxa"/>
            <w:shd w:val="clear" w:color="auto" w:fill="auto"/>
            <w:vAlign w:val="center"/>
          </w:tcPr>
          <w:p w:rsidR="00200527" w:rsidRPr="00861140" w:rsidRDefault="00200527" w:rsidP="0036181C">
            <w:pPr>
              <w:pStyle w:val="ConsPlusNormal"/>
              <w:jc w:val="center"/>
              <w:rPr>
                <w:rFonts w:eastAsia="Calibri"/>
                <w:sz w:val="22"/>
              </w:rPr>
            </w:pPr>
            <w:r w:rsidRPr="00861140">
              <w:rPr>
                <w:rFonts w:eastAsia="Calibri"/>
                <w:sz w:val="22"/>
              </w:rPr>
              <w:t>20</w:t>
            </w:r>
            <w:r w:rsidR="0036181C" w:rsidRPr="00861140">
              <w:rPr>
                <w:rFonts w:eastAsia="Calibri"/>
                <w:sz w:val="22"/>
                <w:lang w:val="en-US"/>
              </w:rPr>
              <w:t>20</w:t>
            </w:r>
            <w:r w:rsidRPr="00861140">
              <w:rPr>
                <w:rFonts w:eastAsia="Calibri"/>
                <w:sz w:val="22"/>
              </w:rPr>
              <w:t xml:space="preserve"> год</w:t>
            </w:r>
          </w:p>
        </w:tc>
        <w:tc>
          <w:tcPr>
            <w:tcW w:w="1701" w:type="dxa"/>
            <w:shd w:val="clear" w:color="auto" w:fill="auto"/>
            <w:vAlign w:val="center"/>
          </w:tcPr>
          <w:p w:rsidR="00200527" w:rsidRPr="00861140" w:rsidRDefault="00200527" w:rsidP="0036181C">
            <w:pPr>
              <w:pStyle w:val="ConsPlusNormal"/>
              <w:jc w:val="center"/>
              <w:rPr>
                <w:rFonts w:eastAsia="Calibri"/>
                <w:sz w:val="22"/>
              </w:rPr>
            </w:pPr>
            <w:r w:rsidRPr="00861140">
              <w:rPr>
                <w:rFonts w:eastAsia="Calibri"/>
                <w:sz w:val="22"/>
              </w:rPr>
              <w:t>20</w:t>
            </w:r>
            <w:r w:rsidR="0036181C" w:rsidRPr="00861140">
              <w:rPr>
                <w:rFonts w:eastAsia="Calibri"/>
                <w:sz w:val="22"/>
                <w:lang w:val="en-US"/>
              </w:rPr>
              <w:t>21</w:t>
            </w:r>
            <w:r w:rsidRPr="00861140">
              <w:rPr>
                <w:rFonts w:eastAsia="Calibri"/>
                <w:sz w:val="22"/>
              </w:rPr>
              <w:t xml:space="preserve"> год</w:t>
            </w:r>
          </w:p>
        </w:tc>
        <w:tc>
          <w:tcPr>
            <w:tcW w:w="1701" w:type="dxa"/>
            <w:shd w:val="clear" w:color="auto" w:fill="auto"/>
            <w:vAlign w:val="center"/>
          </w:tcPr>
          <w:p w:rsidR="00200527" w:rsidRPr="00861140" w:rsidRDefault="00200527" w:rsidP="0036181C">
            <w:pPr>
              <w:pStyle w:val="ConsPlusNormal"/>
              <w:jc w:val="center"/>
              <w:rPr>
                <w:rFonts w:eastAsia="Calibri"/>
                <w:sz w:val="22"/>
              </w:rPr>
            </w:pPr>
            <w:r w:rsidRPr="00861140">
              <w:rPr>
                <w:rFonts w:eastAsia="Calibri"/>
                <w:sz w:val="22"/>
              </w:rPr>
              <w:t>20</w:t>
            </w:r>
            <w:r w:rsidR="0036181C" w:rsidRPr="00861140">
              <w:rPr>
                <w:rFonts w:eastAsia="Calibri"/>
                <w:sz w:val="22"/>
                <w:lang w:val="en-US"/>
              </w:rPr>
              <w:t>22</w:t>
            </w:r>
            <w:r w:rsidRPr="00861140">
              <w:rPr>
                <w:rFonts w:eastAsia="Calibri"/>
                <w:sz w:val="22"/>
              </w:rPr>
              <w:t xml:space="preserve"> год</w:t>
            </w:r>
          </w:p>
        </w:tc>
        <w:tc>
          <w:tcPr>
            <w:tcW w:w="1560" w:type="dxa"/>
            <w:shd w:val="clear" w:color="auto" w:fill="auto"/>
            <w:vAlign w:val="center"/>
          </w:tcPr>
          <w:p w:rsidR="00200527" w:rsidRPr="00861140" w:rsidRDefault="00200527" w:rsidP="0036181C">
            <w:pPr>
              <w:pStyle w:val="ConsPlusNormal"/>
              <w:jc w:val="center"/>
              <w:rPr>
                <w:rFonts w:eastAsia="Calibri"/>
                <w:sz w:val="22"/>
              </w:rPr>
            </w:pPr>
            <w:r w:rsidRPr="00861140">
              <w:rPr>
                <w:rFonts w:eastAsia="Calibri"/>
                <w:sz w:val="22"/>
              </w:rPr>
              <w:t>20</w:t>
            </w:r>
            <w:r w:rsidR="0036181C" w:rsidRPr="00861140">
              <w:rPr>
                <w:rFonts w:eastAsia="Calibri"/>
                <w:sz w:val="22"/>
                <w:lang w:val="en-US"/>
              </w:rPr>
              <w:t>23</w:t>
            </w:r>
            <w:r w:rsidRPr="00861140">
              <w:rPr>
                <w:rFonts w:eastAsia="Calibri"/>
                <w:sz w:val="22"/>
              </w:rPr>
              <w:t xml:space="preserve"> год</w:t>
            </w:r>
          </w:p>
        </w:tc>
        <w:tc>
          <w:tcPr>
            <w:tcW w:w="1984" w:type="dxa"/>
            <w:shd w:val="clear" w:color="auto" w:fill="auto"/>
            <w:vAlign w:val="center"/>
          </w:tcPr>
          <w:p w:rsidR="00200527" w:rsidRPr="00861140" w:rsidRDefault="00200527" w:rsidP="0036181C">
            <w:pPr>
              <w:pStyle w:val="ConsPlusNormal"/>
              <w:jc w:val="center"/>
              <w:rPr>
                <w:rFonts w:eastAsia="Calibri"/>
                <w:sz w:val="22"/>
              </w:rPr>
            </w:pPr>
            <w:r w:rsidRPr="00861140">
              <w:rPr>
                <w:rFonts w:eastAsia="Calibri"/>
                <w:sz w:val="22"/>
              </w:rPr>
              <w:t>20</w:t>
            </w:r>
            <w:r w:rsidR="0036181C" w:rsidRPr="00861140">
              <w:rPr>
                <w:rFonts w:eastAsia="Calibri"/>
                <w:sz w:val="22"/>
                <w:lang w:val="en-US"/>
              </w:rPr>
              <w:t>24</w:t>
            </w:r>
            <w:r w:rsidRPr="00861140">
              <w:rPr>
                <w:rFonts w:eastAsia="Calibri"/>
                <w:sz w:val="22"/>
              </w:rPr>
              <w:t xml:space="preserve"> год</w:t>
            </w:r>
          </w:p>
        </w:tc>
      </w:tr>
      <w:tr w:rsidR="00200527" w:rsidRPr="00861140" w:rsidTr="00B60F15">
        <w:trPr>
          <w:trHeight w:val="531"/>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rFonts w:eastAsia="Calibri"/>
                <w:sz w:val="24"/>
                <w:szCs w:val="24"/>
              </w:rPr>
              <w:t>Средства федерального бюджета</w:t>
            </w:r>
          </w:p>
        </w:tc>
        <w:tc>
          <w:tcPr>
            <w:tcW w:w="1417" w:type="dxa"/>
            <w:shd w:val="clear" w:color="auto" w:fill="auto"/>
            <w:vAlign w:val="center"/>
          </w:tcPr>
          <w:p w:rsidR="00200527" w:rsidRPr="00861140" w:rsidRDefault="009661DE" w:rsidP="000A0DC1">
            <w:pPr>
              <w:pStyle w:val="ConsPlusNormal"/>
              <w:jc w:val="center"/>
              <w:rPr>
                <w:rFonts w:eastAsia="Calibri"/>
                <w:sz w:val="23"/>
                <w:szCs w:val="23"/>
              </w:rPr>
            </w:pPr>
            <w:r>
              <w:rPr>
                <w:rFonts w:eastAsia="Calibri"/>
                <w:sz w:val="23"/>
                <w:szCs w:val="23"/>
              </w:rPr>
              <w:t>9 208,00</w:t>
            </w:r>
          </w:p>
        </w:tc>
        <w:tc>
          <w:tcPr>
            <w:tcW w:w="1701" w:type="dxa"/>
            <w:shd w:val="clear" w:color="auto" w:fill="auto"/>
            <w:vAlign w:val="center"/>
          </w:tcPr>
          <w:p w:rsidR="00200527" w:rsidRPr="00861140" w:rsidRDefault="009661DE" w:rsidP="00200527">
            <w:pPr>
              <w:pStyle w:val="ConsPlusNormal"/>
              <w:jc w:val="center"/>
              <w:rPr>
                <w:rFonts w:eastAsia="Calibri"/>
                <w:sz w:val="23"/>
                <w:szCs w:val="23"/>
              </w:rPr>
            </w:pPr>
            <w:r>
              <w:rPr>
                <w:rFonts w:eastAsia="Calibri"/>
                <w:sz w:val="23"/>
                <w:szCs w:val="23"/>
              </w:rPr>
              <w:t>8 106,00</w:t>
            </w:r>
          </w:p>
        </w:tc>
        <w:tc>
          <w:tcPr>
            <w:tcW w:w="1701" w:type="dxa"/>
            <w:shd w:val="clear" w:color="auto" w:fill="auto"/>
            <w:vAlign w:val="center"/>
          </w:tcPr>
          <w:p w:rsidR="00200527" w:rsidRPr="00861140" w:rsidRDefault="005B09E5" w:rsidP="00200527">
            <w:pPr>
              <w:pStyle w:val="ConsPlusNormal"/>
              <w:jc w:val="center"/>
              <w:rPr>
                <w:rFonts w:eastAsia="Calibri"/>
                <w:sz w:val="23"/>
                <w:szCs w:val="23"/>
              </w:rPr>
            </w:pPr>
            <w:r w:rsidRPr="00861140">
              <w:rPr>
                <w:rFonts w:eastAsia="Calibri"/>
                <w:sz w:val="23"/>
                <w:szCs w:val="23"/>
              </w:rPr>
              <w:t>0,00</w:t>
            </w:r>
          </w:p>
        </w:tc>
        <w:tc>
          <w:tcPr>
            <w:tcW w:w="1701" w:type="dxa"/>
            <w:shd w:val="clear" w:color="auto" w:fill="auto"/>
            <w:vAlign w:val="center"/>
          </w:tcPr>
          <w:p w:rsidR="00200527" w:rsidRPr="00861140" w:rsidRDefault="005B09E5" w:rsidP="00316E3C">
            <w:pPr>
              <w:pStyle w:val="ConsPlusNormal"/>
              <w:jc w:val="center"/>
              <w:rPr>
                <w:rFonts w:eastAsia="Calibri"/>
                <w:sz w:val="23"/>
                <w:szCs w:val="23"/>
              </w:rPr>
            </w:pPr>
            <w:r w:rsidRPr="00861140">
              <w:rPr>
                <w:rFonts w:eastAsia="Calibri"/>
                <w:sz w:val="23"/>
                <w:szCs w:val="23"/>
              </w:rPr>
              <w:t>1 102,00</w:t>
            </w:r>
          </w:p>
        </w:tc>
        <w:tc>
          <w:tcPr>
            <w:tcW w:w="1560" w:type="dxa"/>
            <w:shd w:val="clear" w:color="auto" w:fill="auto"/>
            <w:vAlign w:val="center"/>
          </w:tcPr>
          <w:p w:rsidR="00200527" w:rsidRPr="00861140" w:rsidRDefault="005B09E5" w:rsidP="000A0DC1">
            <w:pPr>
              <w:pStyle w:val="ConsPlusNormal"/>
              <w:jc w:val="center"/>
              <w:rPr>
                <w:rFonts w:eastAsia="Calibri"/>
                <w:sz w:val="23"/>
                <w:szCs w:val="23"/>
              </w:rPr>
            </w:pPr>
            <w:r w:rsidRPr="00861140">
              <w:rPr>
                <w:rFonts w:eastAsia="Calibri"/>
                <w:sz w:val="23"/>
                <w:szCs w:val="23"/>
              </w:rPr>
              <w:t>0,00</w:t>
            </w:r>
          </w:p>
        </w:tc>
        <w:tc>
          <w:tcPr>
            <w:tcW w:w="1984" w:type="dxa"/>
            <w:shd w:val="clear" w:color="auto" w:fill="auto"/>
            <w:vAlign w:val="center"/>
          </w:tcPr>
          <w:p w:rsidR="00200527" w:rsidRPr="00861140" w:rsidRDefault="005B09E5" w:rsidP="00200527">
            <w:pPr>
              <w:pStyle w:val="ConsPlusNormal"/>
              <w:jc w:val="center"/>
              <w:rPr>
                <w:rFonts w:eastAsia="Calibri"/>
                <w:sz w:val="23"/>
                <w:szCs w:val="23"/>
              </w:rPr>
            </w:pPr>
            <w:r w:rsidRPr="00861140">
              <w:rPr>
                <w:rFonts w:eastAsia="Calibri"/>
                <w:sz w:val="23"/>
                <w:szCs w:val="23"/>
              </w:rPr>
              <w:t>0,00</w:t>
            </w:r>
          </w:p>
        </w:tc>
      </w:tr>
      <w:tr w:rsidR="00200527" w:rsidRPr="00861140" w:rsidTr="00B60F15">
        <w:trPr>
          <w:trHeight w:val="425"/>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rFonts w:eastAsia="Calibri"/>
                <w:sz w:val="24"/>
                <w:szCs w:val="24"/>
              </w:rPr>
              <w:t>Средства бюджета Московской области</w:t>
            </w:r>
          </w:p>
        </w:tc>
        <w:tc>
          <w:tcPr>
            <w:tcW w:w="1417" w:type="dxa"/>
            <w:shd w:val="clear" w:color="auto" w:fill="auto"/>
            <w:vAlign w:val="center"/>
          </w:tcPr>
          <w:p w:rsidR="00200527" w:rsidRPr="00861140" w:rsidRDefault="008455B2" w:rsidP="00200527">
            <w:pPr>
              <w:pStyle w:val="ConsPlusNormal"/>
              <w:jc w:val="center"/>
              <w:rPr>
                <w:rFonts w:eastAsia="Calibri"/>
                <w:sz w:val="23"/>
                <w:szCs w:val="23"/>
              </w:rPr>
            </w:pPr>
            <w:r>
              <w:rPr>
                <w:rFonts w:eastAsia="Calibri"/>
                <w:sz w:val="23"/>
                <w:szCs w:val="23"/>
              </w:rPr>
              <w:t>234 484,90</w:t>
            </w:r>
          </w:p>
        </w:tc>
        <w:tc>
          <w:tcPr>
            <w:tcW w:w="1701" w:type="dxa"/>
            <w:shd w:val="clear" w:color="auto" w:fill="auto"/>
            <w:vAlign w:val="center"/>
          </w:tcPr>
          <w:p w:rsidR="00200527" w:rsidRPr="00861140" w:rsidRDefault="009661DE" w:rsidP="002508C4">
            <w:pPr>
              <w:pStyle w:val="ConsPlusNormal"/>
              <w:jc w:val="center"/>
              <w:rPr>
                <w:rFonts w:eastAsia="Calibri"/>
                <w:sz w:val="23"/>
                <w:szCs w:val="23"/>
              </w:rPr>
            </w:pPr>
            <w:r>
              <w:rPr>
                <w:rFonts w:eastAsia="Calibri"/>
                <w:sz w:val="23"/>
                <w:szCs w:val="23"/>
              </w:rPr>
              <w:t>109 546,90</w:t>
            </w:r>
          </w:p>
        </w:tc>
        <w:tc>
          <w:tcPr>
            <w:tcW w:w="1701" w:type="dxa"/>
            <w:shd w:val="clear" w:color="auto" w:fill="auto"/>
            <w:vAlign w:val="center"/>
          </w:tcPr>
          <w:p w:rsidR="00200527" w:rsidRPr="00861140" w:rsidRDefault="008455B2" w:rsidP="00200527">
            <w:pPr>
              <w:pStyle w:val="ConsPlusNormal"/>
              <w:jc w:val="center"/>
              <w:rPr>
                <w:rFonts w:eastAsia="Calibri"/>
                <w:sz w:val="23"/>
                <w:szCs w:val="23"/>
              </w:rPr>
            </w:pPr>
            <w:r>
              <w:rPr>
                <w:rFonts w:eastAsia="Calibri"/>
                <w:sz w:val="23"/>
                <w:szCs w:val="23"/>
              </w:rPr>
              <w:t>64 860,00</w:t>
            </w:r>
          </w:p>
        </w:tc>
        <w:tc>
          <w:tcPr>
            <w:tcW w:w="1701" w:type="dxa"/>
            <w:shd w:val="clear" w:color="auto" w:fill="auto"/>
            <w:vAlign w:val="center"/>
          </w:tcPr>
          <w:p w:rsidR="00200527" w:rsidRPr="00861140" w:rsidRDefault="008455B2" w:rsidP="00200527">
            <w:pPr>
              <w:pStyle w:val="ConsPlusNormal"/>
              <w:jc w:val="center"/>
              <w:rPr>
                <w:rFonts w:eastAsia="Calibri"/>
                <w:sz w:val="23"/>
                <w:szCs w:val="23"/>
              </w:rPr>
            </w:pPr>
            <w:r>
              <w:rPr>
                <w:rFonts w:eastAsia="Calibri"/>
                <w:sz w:val="23"/>
                <w:szCs w:val="23"/>
              </w:rPr>
              <w:t>60 078,00</w:t>
            </w:r>
          </w:p>
        </w:tc>
        <w:tc>
          <w:tcPr>
            <w:tcW w:w="1560" w:type="dxa"/>
            <w:shd w:val="clear" w:color="auto" w:fill="auto"/>
            <w:vAlign w:val="center"/>
          </w:tcPr>
          <w:p w:rsidR="00200527" w:rsidRPr="00861140" w:rsidRDefault="005B09E5" w:rsidP="00200527">
            <w:pPr>
              <w:pStyle w:val="ConsPlusNormal"/>
              <w:jc w:val="center"/>
              <w:rPr>
                <w:rFonts w:eastAsia="Calibri"/>
                <w:sz w:val="23"/>
                <w:szCs w:val="23"/>
              </w:rPr>
            </w:pPr>
            <w:r w:rsidRPr="00861140">
              <w:rPr>
                <w:rFonts w:eastAsia="Calibri"/>
                <w:sz w:val="23"/>
                <w:szCs w:val="23"/>
              </w:rPr>
              <w:t>0,00</w:t>
            </w:r>
          </w:p>
        </w:tc>
        <w:tc>
          <w:tcPr>
            <w:tcW w:w="1984" w:type="dxa"/>
            <w:shd w:val="clear" w:color="auto" w:fill="auto"/>
            <w:vAlign w:val="center"/>
          </w:tcPr>
          <w:p w:rsidR="00200527" w:rsidRPr="00861140" w:rsidRDefault="005B09E5" w:rsidP="00200527">
            <w:pPr>
              <w:pStyle w:val="ConsPlusNormal"/>
              <w:jc w:val="center"/>
              <w:rPr>
                <w:rFonts w:eastAsia="Calibri"/>
                <w:sz w:val="23"/>
                <w:szCs w:val="23"/>
              </w:rPr>
            </w:pPr>
            <w:r w:rsidRPr="00861140">
              <w:rPr>
                <w:rFonts w:eastAsia="Calibri"/>
                <w:sz w:val="23"/>
                <w:szCs w:val="23"/>
              </w:rPr>
              <w:t>0,00</w:t>
            </w:r>
          </w:p>
        </w:tc>
      </w:tr>
      <w:tr w:rsidR="00200527" w:rsidRPr="00861140" w:rsidTr="00B60F15">
        <w:trPr>
          <w:trHeight w:val="417"/>
        </w:trPr>
        <w:tc>
          <w:tcPr>
            <w:tcW w:w="4820" w:type="dxa"/>
            <w:shd w:val="clear" w:color="auto" w:fill="auto"/>
            <w:vAlign w:val="center"/>
          </w:tcPr>
          <w:p w:rsidR="00200527" w:rsidRPr="00861140" w:rsidRDefault="00200527" w:rsidP="00310884">
            <w:pPr>
              <w:pStyle w:val="ConsPlusNormal"/>
              <w:rPr>
                <w:rFonts w:eastAsia="Calibri"/>
                <w:sz w:val="24"/>
                <w:szCs w:val="24"/>
              </w:rPr>
            </w:pPr>
            <w:r w:rsidRPr="00861140">
              <w:rPr>
                <w:rFonts w:eastAsia="Calibri"/>
                <w:sz w:val="24"/>
                <w:szCs w:val="24"/>
              </w:rPr>
              <w:lastRenderedPageBreak/>
              <w:t xml:space="preserve">Средства бюджета </w:t>
            </w:r>
            <w:r w:rsidR="00310884" w:rsidRPr="00861140">
              <w:rPr>
                <w:rFonts w:eastAsia="Calibri"/>
                <w:sz w:val="24"/>
                <w:szCs w:val="24"/>
              </w:rPr>
              <w:t>Сергиево-Посадского городского округа</w:t>
            </w:r>
          </w:p>
        </w:tc>
        <w:tc>
          <w:tcPr>
            <w:tcW w:w="1417" w:type="dxa"/>
            <w:shd w:val="clear" w:color="auto" w:fill="auto"/>
            <w:vAlign w:val="center"/>
          </w:tcPr>
          <w:p w:rsidR="00200527" w:rsidRPr="00861140" w:rsidRDefault="008455B2" w:rsidP="00A961E3">
            <w:pPr>
              <w:pStyle w:val="ConsPlusNormal"/>
              <w:jc w:val="center"/>
              <w:rPr>
                <w:rFonts w:eastAsia="Calibri"/>
                <w:sz w:val="23"/>
                <w:szCs w:val="23"/>
              </w:rPr>
            </w:pPr>
            <w:r>
              <w:rPr>
                <w:rFonts w:eastAsia="Calibri"/>
                <w:sz w:val="23"/>
                <w:szCs w:val="23"/>
              </w:rPr>
              <w:t>100 393,30</w:t>
            </w:r>
          </w:p>
        </w:tc>
        <w:tc>
          <w:tcPr>
            <w:tcW w:w="1701" w:type="dxa"/>
            <w:shd w:val="clear" w:color="auto" w:fill="auto"/>
            <w:vAlign w:val="center"/>
          </w:tcPr>
          <w:p w:rsidR="00200527" w:rsidRPr="00861140" w:rsidRDefault="009661DE" w:rsidP="00200527">
            <w:pPr>
              <w:pStyle w:val="ConsPlusNormal"/>
              <w:jc w:val="center"/>
              <w:rPr>
                <w:rFonts w:eastAsia="Calibri"/>
                <w:sz w:val="23"/>
                <w:szCs w:val="23"/>
              </w:rPr>
            </w:pPr>
            <w:r>
              <w:rPr>
                <w:rFonts w:eastAsia="Calibri"/>
                <w:sz w:val="23"/>
                <w:szCs w:val="23"/>
              </w:rPr>
              <w:t>13 084,50</w:t>
            </w:r>
          </w:p>
        </w:tc>
        <w:tc>
          <w:tcPr>
            <w:tcW w:w="1701" w:type="dxa"/>
            <w:shd w:val="clear" w:color="auto" w:fill="auto"/>
            <w:vAlign w:val="center"/>
          </w:tcPr>
          <w:p w:rsidR="00200527" w:rsidRPr="00861140" w:rsidRDefault="009A4748" w:rsidP="00FE7D05">
            <w:pPr>
              <w:pStyle w:val="ConsPlusNormal"/>
              <w:jc w:val="center"/>
              <w:rPr>
                <w:rFonts w:eastAsia="Calibri"/>
                <w:sz w:val="23"/>
                <w:szCs w:val="23"/>
              </w:rPr>
            </w:pPr>
            <w:r>
              <w:rPr>
                <w:rFonts w:eastAsia="Calibri"/>
                <w:sz w:val="23"/>
                <w:szCs w:val="23"/>
              </w:rPr>
              <w:t>21 827,20</w:t>
            </w:r>
          </w:p>
        </w:tc>
        <w:tc>
          <w:tcPr>
            <w:tcW w:w="1701" w:type="dxa"/>
            <w:shd w:val="clear" w:color="auto" w:fill="auto"/>
            <w:vAlign w:val="center"/>
          </w:tcPr>
          <w:p w:rsidR="00200527" w:rsidRPr="00861140" w:rsidRDefault="009A4748" w:rsidP="00200527">
            <w:pPr>
              <w:pStyle w:val="ConsPlusNormal"/>
              <w:jc w:val="center"/>
              <w:rPr>
                <w:rFonts w:eastAsia="Calibri"/>
                <w:sz w:val="23"/>
                <w:szCs w:val="23"/>
              </w:rPr>
            </w:pPr>
            <w:r>
              <w:rPr>
                <w:rFonts w:eastAsia="Calibri"/>
                <w:sz w:val="23"/>
                <w:szCs w:val="23"/>
              </w:rPr>
              <w:t>21 827,20</w:t>
            </w:r>
          </w:p>
        </w:tc>
        <w:tc>
          <w:tcPr>
            <w:tcW w:w="1560" w:type="dxa"/>
            <w:shd w:val="clear" w:color="auto" w:fill="auto"/>
            <w:vAlign w:val="center"/>
          </w:tcPr>
          <w:p w:rsidR="00200527" w:rsidRPr="00861140" w:rsidRDefault="005B09E5" w:rsidP="00200527">
            <w:pPr>
              <w:pStyle w:val="ConsPlusNormal"/>
              <w:jc w:val="center"/>
              <w:rPr>
                <w:rFonts w:eastAsia="Calibri"/>
                <w:sz w:val="24"/>
                <w:szCs w:val="23"/>
              </w:rPr>
            </w:pPr>
            <w:r w:rsidRPr="00861140">
              <w:rPr>
                <w:rFonts w:eastAsia="Calibri"/>
                <w:sz w:val="24"/>
                <w:szCs w:val="23"/>
              </w:rPr>
              <w:t>21 827,20</w:t>
            </w:r>
          </w:p>
        </w:tc>
        <w:tc>
          <w:tcPr>
            <w:tcW w:w="1984" w:type="dxa"/>
            <w:shd w:val="clear" w:color="auto" w:fill="auto"/>
            <w:vAlign w:val="center"/>
          </w:tcPr>
          <w:p w:rsidR="00200527" w:rsidRPr="00861140" w:rsidRDefault="005B09E5" w:rsidP="00200527">
            <w:pPr>
              <w:pStyle w:val="ConsPlusNormal"/>
              <w:jc w:val="center"/>
              <w:rPr>
                <w:rFonts w:eastAsia="Calibri"/>
                <w:sz w:val="24"/>
                <w:szCs w:val="23"/>
              </w:rPr>
            </w:pPr>
            <w:r w:rsidRPr="00861140">
              <w:rPr>
                <w:rFonts w:eastAsia="Calibri"/>
                <w:sz w:val="24"/>
                <w:szCs w:val="23"/>
              </w:rPr>
              <w:t>21 827,20</w:t>
            </w:r>
          </w:p>
        </w:tc>
      </w:tr>
      <w:tr w:rsidR="00200527" w:rsidRPr="00861140" w:rsidTr="00B60F15">
        <w:trPr>
          <w:trHeight w:val="423"/>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rFonts w:eastAsia="Calibri"/>
                <w:sz w:val="24"/>
                <w:szCs w:val="24"/>
              </w:rPr>
              <w:t>Внебюджетные средства</w:t>
            </w:r>
          </w:p>
        </w:tc>
        <w:tc>
          <w:tcPr>
            <w:tcW w:w="1417" w:type="dxa"/>
            <w:shd w:val="clear" w:color="auto" w:fill="auto"/>
            <w:vAlign w:val="center"/>
          </w:tcPr>
          <w:p w:rsidR="00200527" w:rsidRPr="00861140" w:rsidRDefault="005B09E5" w:rsidP="00200527">
            <w:pPr>
              <w:pStyle w:val="ConsPlusNormal"/>
              <w:jc w:val="center"/>
              <w:rPr>
                <w:rFonts w:eastAsia="Calibri"/>
                <w:sz w:val="23"/>
                <w:szCs w:val="23"/>
              </w:rPr>
            </w:pPr>
            <w:r w:rsidRPr="00861140">
              <w:rPr>
                <w:rFonts w:eastAsia="Calibri"/>
                <w:sz w:val="23"/>
                <w:szCs w:val="23"/>
              </w:rPr>
              <w:t>0,00</w:t>
            </w:r>
          </w:p>
        </w:tc>
        <w:tc>
          <w:tcPr>
            <w:tcW w:w="1701" w:type="dxa"/>
            <w:shd w:val="clear" w:color="auto" w:fill="auto"/>
            <w:vAlign w:val="center"/>
          </w:tcPr>
          <w:p w:rsidR="00200527" w:rsidRPr="00861140" w:rsidRDefault="005B09E5" w:rsidP="00200527">
            <w:pPr>
              <w:pStyle w:val="ConsPlusNormal"/>
              <w:jc w:val="center"/>
              <w:rPr>
                <w:rFonts w:eastAsia="Calibri"/>
                <w:sz w:val="23"/>
                <w:szCs w:val="23"/>
              </w:rPr>
            </w:pPr>
            <w:r w:rsidRPr="00861140">
              <w:rPr>
                <w:rFonts w:eastAsia="Calibri"/>
                <w:sz w:val="23"/>
                <w:szCs w:val="23"/>
              </w:rPr>
              <w:t>0,00</w:t>
            </w:r>
          </w:p>
        </w:tc>
        <w:tc>
          <w:tcPr>
            <w:tcW w:w="1701" w:type="dxa"/>
            <w:shd w:val="clear" w:color="auto" w:fill="auto"/>
            <w:vAlign w:val="center"/>
          </w:tcPr>
          <w:p w:rsidR="00200527" w:rsidRPr="00861140" w:rsidRDefault="005B09E5" w:rsidP="00200527">
            <w:pPr>
              <w:pStyle w:val="ConsPlusNormal"/>
              <w:jc w:val="center"/>
              <w:rPr>
                <w:rFonts w:eastAsia="Calibri"/>
                <w:sz w:val="23"/>
                <w:szCs w:val="23"/>
              </w:rPr>
            </w:pPr>
            <w:r w:rsidRPr="00861140">
              <w:rPr>
                <w:rFonts w:eastAsia="Calibri"/>
                <w:sz w:val="23"/>
                <w:szCs w:val="23"/>
              </w:rPr>
              <w:t>0,00</w:t>
            </w:r>
          </w:p>
        </w:tc>
        <w:tc>
          <w:tcPr>
            <w:tcW w:w="1701" w:type="dxa"/>
            <w:shd w:val="clear" w:color="auto" w:fill="auto"/>
            <w:vAlign w:val="center"/>
          </w:tcPr>
          <w:p w:rsidR="00200527" w:rsidRPr="00861140" w:rsidRDefault="005B09E5" w:rsidP="00200527">
            <w:pPr>
              <w:pStyle w:val="ConsPlusNormal"/>
              <w:jc w:val="center"/>
              <w:rPr>
                <w:rFonts w:eastAsia="Calibri"/>
                <w:sz w:val="23"/>
                <w:szCs w:val="23"/>
              </w:rPr>
            </w:pPr>
            <w:r w:rsidRPr="00861140">
              <w:rPr>
                <w:rFonts w:eastAsia="Calibri"/>
                <w:sz w:val="23"/>
                <w:szCs w:val="23"/>
              </w:rPr>
              <w:t>0,00</w:t>
            </w:r>
          </w:p>
        </w:tc>
        <w:tc>
          <w:tcPr>
            <w:tcW w:w="1560" w:type="dxa"/>
            <w:shd w:val="clear" w:color="auto" w:fill="auto"/>
            <w:vAlign w:val="center"/>
          </w:tcPr>
          <w:p w:rsidR="00200527" w:rsidRPr="00861140" w:rsidRDefault="005B09E5" w:rsidP="00200527">
            <w:pPr>
              <w:pStyle w:val="ConsPlusNormal"/>
              <w:jc w:val="center"/>
              <w:rPr>
                <w:rFonts w:eastAsia="Calibri"/>
                <w:sz w:val="23"/>
                <w:szCs w:val="23"/>
              </w:rPr>
            </w:pPr>
            <w:r w:rsidRPr="00861140">
              <w:rPr>
                <w:rFonts w:eastAsia="Calibri"/>
                <w:sz w:val="23"/>
                <w:szCs w:val="23"/>
              </w:rPr>
              <w:t>0,00</w:t>
            </w:r>
          </w:p>
        </w:tc>
        <w:tc>
          <w:tcPr>
            <w:tcW w:w="1984" w:type="dxa"/>
            <w:shd w:val="clear" w:color="auto" w:fill="auto"/>
            <w:vAlign w:val="center"/>
          </w:tcPr>
          <w:p w:rsidR="00200527" w:rsidRPr="00861140" w:rsidRDefault="005B09E5" w:rsidP="00200527">
            <w:pPr>
              <w:pStyle w:val="ConsPlusNormal"/>
              <w:jc w:val="center"/>
              <w:rPr>
                <w:rFonts w:eastAsia="Calibri"/>
                <w:sz w:val="23"/>
                <w:szCs w:val="23"/>
              </w:rPr>
            </w:pPr>
            <w:r w:rsidRPr="00861140">
              <w:rPr>
                <w:rFonts w:eastAsia="Calibri"/>
                <w:sz w:val="23"/>
                <w:szCs w:val="23"/>
              </w:rPr>
              <w:t>0,00</w:t>
            </w:r>
          </w:p>
        </w:tc>
      </w:tr>
      <w:tr w:rsidR="00200527" w:rsidRPr="00861140" w:rsidTr="00B60F15">
        <w:trPr>
          <w:trHeight w:val="543"/>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rFonts w:eastAsia="Calibri"/>
                <w:sz w:val="24"/>
                <w:szCs w:val="24"/>
              </w:rPr>
              <w:t>Всего, в том числе по годам:</w:t>
            </w:r>
          </w:p>
        </w:tc>
        <w:tc>
          <w:tcPr>
            <w:tcW w:w="1417" w:type="dxa"/>
            <w:shd w:val="clear" w:color="auto" w:fill="auto"/>
            <w:vAlign w:val="center"/>
          </w:tcPr>
          <w:p w:rsidR="00200527" w:rsidRPr="00861140" w:rsidRDefault="008455B2" w:rsidP="00A961E3">
            <w:pPr>
              <w:pStyle w:val="ConsPlusNormal"/>
              <w:jc w:val="center"/>
              <w:rPr>
                <w:rFonts w:eastAsia="Calibri"/>
                <w:sz w:val="23"/>
                <w:szCs w:val="23"/>
              </w:rPr>
            </w:pPr>
            <w:r>
              <w:rPr>
                <w:rFonts w:eastAsia="Calibri"/>
                <w:sz w:val="23"/>
                <w:szCs w:val="23"/>
              </w:rPr>
              <w:t>344 086,20</w:t>
            </w:r>
          </w:p>
        </w:tc>
        <w:tc>
          <w:tcPr>
            <w:tcW w:w="1701" w:type="dxa"/>
            <w:shd w:val="clear" w:color="auto" w:fill="auto"/>
            <w:vAlign w:val="center"/>
          </w:tcPr>
          <w:p w:rsidR="00200527" w:rsidRPr="00861140" w:rsidRDefault="009661DE" w:rsidP="00200527">
            <w:pPr>
              <w:pStyle w:val="ConsPlusNormal"/>
              <w:jc w:val="center"/>
              <w:rPr>
                <w:rFonts w:eastAsia="Calibri"/>
                <w:sz w:val="23"/>
                <w:szCs w:val="23"/>
              </w:rPr>
            </w:pPr>
            <w:r>
              <w:rPr>
                <w:rFonts w:eastAsia="Calibri"/>
                <w:sz w:val="23"/>
                <w:szCs w:val="23"/>
              </w:rPr>
              <w:t>130 737,40</w:t>
            </w:r>
          </w:p>
        </w:tc>
        <w:tc>
          <w:tcPr>
            <w:tcW w:w="1701" w:type="dxa"/>
            <w:shd w:val="clear" w:color="auto" w:fill="auto"/>
            <w:vAlign w:val="center"/>
          </w:tcPr>
          <w:p w:rsidR="00200527" w:rsidRPr="00861140" w:rsidRDefault="008455B2" w:rsidP="00200527">
            <w:pPr>
              <w:pStyle w:val="ConsPlusNormal"/>
              <w:jc w:val="center"/>
              <w:rPr>
                <w:rFonts w:eastAsia="Calibri"/>
                <w:sz w:val="23"/>
                <w:szCs w:val="23"/>
              </w:rPr>
            </w:pPr>
            <w:r>
              <w:rPr>
                <w:rFonts w:eastAsia="Calibri"/>
                <w:sz w:val="23"/>
                <w:szCs w:val="23"/>
              </w:rPr>
              <w:t>86 687,20</w:t>
            </w:r>
          </w:p>
        </w:tc>
        <w:tc>
          <w:tcPr>
            <w:tcW w:w="1701" w:type="dxa"/>
            <w:shd w:val="clear" w:color="auto" w:fill="auto"/>
            <w:vAlign w:val="center"/>
          </w:tcPr>
          <w:p w:rsidR="00200527" w:rsidRPr="00861140" w:rsidRDefault="005B09E5" w:rsidP="008455B2">
            <w:pPr>
              <w:pStyle w:val="ConsPlusNormal"/>
              <w:jc w:val="center"/>
              <w:rPr>
                <w:rFonts w:eastAsia="Calibri"/>
                <w:sz w:val="23"/>
                <w:szCs w:val="23"/>
              </w:rPr>
            </w:pPr>
            <w:r w:rsidRPr="00861140">
              <w:rPr>
                <w:rFonts w:eastAsia="Calibri"/>
                <w:sz w:val="23"/>
                <w:szCs w:val="23"/>
              </w:rPr>
              <w:t>83</w:t>
            </w:r>
            <w:r w:rsidR="008455B2">
              <w:rPr>
                <w:rFonts w:eastAsia="Calibri"/>
                <w:sz w:val="23"/>
                <w:szCs w:val="23"/>
              </w:rPr>
              <w:t> 007,20</w:t>
            </w:r>
          </w:p>
        </w:tc>
        <w:tc>
          <w:tcPr>
            <w:tcW w:w="1560" w:type="dxa"/>
            <w:shd w:val="clear" w:color="auto" w:fill="auto"/>
            <w:vAlign w:val="center"/>
          </w:tcPr>
          <w:p w:rsidR="00200527" w:rsidRPr="00861140" w:rsidRDefault="005B09E5" w:rsidP="00A961E3">
            <w:pPr>
              <w:pStyle w:val="ConsPlusNormal"/>
              <w:jc w:val="center"/>
              <w:rPr>
                <w:rFonts w:eastAsia="Calibri"/>
                <w:sz w:val="23"/>
                <w:szCs w:val="23"/>
              </w:rPr>
            </w:pPr>
            <w:r w:rsidRPr="00861140">
              <w:rPr>
                <w:rFonts w:eastAsia="Calibri"/>
                <w:sz w:val="23"/>
                <w:szCs w:val="23"/>
              </w:rPr>
              <w:t>21 827,20</w:t>
            </w:r>
          </w:p>
        </w:tc>
        <w:tc>
          <w:tcPr>
            <w:tcW w:w="1984" w:type="dxa"/>
            <w:shd w:val="clear" w:color="auto" w:fill="auto"/>
            <w:vAlign w:val="center"/>
          </w:tcPr>
          <w:p w:rsidR="00200527" w:rsidRPr="00861140" w:rsidRDefault="005B09E5" w:rsidP="00200527">
            <w:pPr>
              <w:pStyle w:val="ConsPlusNormal"/>
              <w:jc w:val="center"/>
              <w:rPr>
                <w:rFonts w:eastAsia="Calibri"/>
                <w:sz w:val="23"/>
                <w:szCs w:val="23"/>
              </w:rPr>
            </w:pPr>
            <w:r w:rsidRPr="00861140">
              <w:rPr>
                <w:rFonts w:eastAsia="Calibri"/>
                <w:sz w:val="23"/>
                <w:szCs w:val="23"/>
              </w:rPr>
              <w:t>21 827,20</w:t>
            </w:r>
          </w:p>
        </w:tc>
      </w:tr>
      <w:tr w:rsidR="00200527" w:rsidRPr="00861140" w:rsidTr="00B60F15">
        <w:trPr>
          <w:trHeight w:val="1407"/>
        </w:trPr>
        <w:tc>
          <w:tcPr>
            <w:tcW w:w="4820" w:type="dxa"/>
            <w:shd w:val="clear" w:color="auto" w:fill="auto"/>
          </w:tcPr>
          <w:p w:rsidR="00200527" w:rsidRPr="00861140" w:rsidRDefault="00472962" w:rsidP="00200527">
            <w:pPr>
              <w:pStyle w:val="ConsPlusNormal"/>
              <w:rPr>
                <w:rFonts w:eastAsia="Calibri"/>
                <w:sz w:val="24"/>
                <w:szCs w:val="24"/>
              </w:rPr>
            </w:pPr>
            <w:r w:rsidRPr="00861140">
              <w:rPr>
                <w:sz w:val="24"/>
                <w:szCs w:val="24"/>
              </w:rPr>
              <w:t>П</w:t>
            </w:r>
            <w:r w:rsidR="00200527" w:rsidRPr="00861140">
              <w:rPr>
                <w:sz w:val="24"/>
                <w:szCs w:val="24"/>
              </w:rPr>
              <w:t>ланируемые   результаты реализации муниципальной программы</w:t>
            </w:r>
          </w:p>
        </w:tc>
        <w:tc>
          <w:tcPr>
            <w:tcW w:w="10064" w:type="dxa"/>
            <w:gridSpan w:val="6"/>
            <w:shd w:val="clear" w:color="auto" w:fill="auto"/>
            <w:vAlign w:val="center"/>
          </w:tcPr>
          <w:p w:rsidR="00885931" w:rsidRPr="00861140" w:rsidRDefault="00885931" w:rsidP="005F695D">
            <w:pPr>
              <w:pStyle w:val="ac"/>
              <w:numPr>
                <w:ilvl w:val="0"/>
                <w:numId w:val="6"/>
              </w:numPr>
              <w:autoSpaceDE w:val="0"/>
              <w:autoSpaceDN w:val="0"/>
              <w:adjustRightInd w:val="0"/>
              <w:rPr>
                <w:color w:val="000000" w:themeColor="text1"/>
                <w:sz w:val="23"/>
                <w:szCs w:val="23"/>
              </w:rPr>
            </w:pPr>
            <w:r w:rsidRPr="00861140">
              <w:rPr>
                <w:color w:val="000000" w:themeColor="text1"/>
                <w:sz w:val="23"/>
                <w:szCs w:val="23"/>
              </w:rPr>
              <w:t>Объем ввода индивидуального жилищного строительства, построенного населением за счет собстве</w:t>
            </w:r>
            <w:r w:rsidR="00AF57FE" w:rsidRPr="00861140">
              <w:rPr>
                <w:color w:val="000000" w:themeColor="text1"/>
                <w:sz w:val="23"/>
                <w:szCs w:val="23"/>
              </w:rPr>
              <w:t xml:space="preserve">нных и (или) кредитных средств </w:t>
            </w:r>
            <w:r w:rsidR="00770190" w:rsidRPr="00861140">
              <w:rPr>
                <w:color w:val="000000" w:themeColor="text1"/>
                <w:sz w:val="23"/>
                <w:szCs w:val="23"/>
              </w:rPr>
              <w:t xml:space="preserve"> к 2024 году – 311,12 </w:t>
            </w:r>
            <w:r w:rsidR="009F3AD7" w:rsidRPr="00861140">
              <w:rPr>
                <w:color w:val="000000" w:themeColor="text1"/>
                <w:sz w:val="23"/>
                <w:szCs w:val="23"/>
              </w:rPr>
              <w:t xml:space="preserve"> </w:t>
            </w:r>
            <w:r w:rsidR="0054284C" w:rsidRPr="00861140">
              <w:rPr>
                <w:color w:val="000000" w:themeColor="text1"/>
                <w:sz w:val="23"/>
                <w:szCs w:val="23"/>
              </w:rPr>
              <w:t>тыс.кв.м.</w:t>
            </w:r>
          </w:p>
          <w:p w:rsidR="0036181C" w:rsidRPr="00861140" w:rsidRDefault="00885931" w:rsidP="00275BD0">
            <w:pPr>
              <w:pStyle w:val="ac"/>
              <w:numPr>
                <w:ilvl w:val="0"/>
                <w:numId w:val="6"/>
              </w:numPr>
              <w:autoSpaceDE w:val="0"/>
              <w:autoSpaceDN w:val="0"/>
              <w:adjustRightInd w:val="0"/>
              <w:rPr>
                <w:color w:val="000000" w:themeColor="text1"/>
                <w:sz w:val="23"/>
                <w:szCs w:val="23"/>
              </w:rPr>
            </w:pPr>
            <w:r w:rsidRPr="00861140">
              <w:rPr>
                <w:color w:val="000000" w:themeColor="text1"/>
                <w:sz w:val="23"/>
                <w:szCs w:val="23"/>
              </w:rPr>
              <w:t>Количество семей, улучшивших жилищные условия,</w:t>
            </w:r>
            <w:r w:rsidR="00D241C3" w:rsidRPr="00861140">
              <w:rPr>
                <w:color w:val="000000" w:themeColor="text1"/>
                <w:sz w:val="23"/>
                <w:szCs w:val="23"/>
              </w:rPr>
              <w:t>– 185 ед.</w:t>
            </w:r>
          </w:p>
          <w:p w:rsidR="0036181C" w:rsidRPr="00861140" w:rsidRDefault="00885931" w:rsidP="00275BD0">
            <w:pPr>
              <w:pStyle w:val="ac"/>
              <w:numPr>
                <w:ilvl w:val="0"/>
                <w:numId w:val="6"/>
              </w:numPr>
              <w:autoSpaceDE w:val="0"/>
              <w:autoSpaceDN w:val="0"/>
              <w:adjustRightInd w:val="0"/>
              <w:rPr>
                <w:color w:val="000000" w:themeColor="text1"/>
                <w:sz w:val="23"/>
                <w:szCs w:val="23"/>
              </w:rPr>
            </w:pPr>
            <w:r w:rsidRPr="00861140">
              <w:rPr>
                <w:color w:val="000000" w:themeColor="text1"/>
                <w:sz w:val="23"/>
                <w:szCs w:val="23"/>
              </w:rPr>
              <w:t>Количество земельных участков, вовлеченных в индивидуальное жилищное строительство,</w:t>
            </w:r>
            <w:r w:rsidR="00C0790B" w:rsidRPr="00861140">
              <w:rPr>
                <w:color w:val="000000" w:themeColor="text1"/>
                <w:sz w:val="23"/>
                <w:szCs w:val="23"/>
              </w:rPr>
              <w:t xml:space="preserve"> - </w:t>
            </w:r>
            <w:r w:rsidR="00493FC4" w:rsidRPr="00861140">
              <w:rPr>
                <w:color w:val="000000" w:themeColor="text1"/>
                <w:sz w:val="23"/>
                <w:szCs w:val="23"/>
              </w:rPr>
              <w:t>280</w:t>
            </w:r>
            <w:r w:rsidRPr="00861140">
              <w:rPr>
                <w:color w:val="000000" w:themeColor="text1"/>
                <w:sz w:val="23"/>
                <w:szCs w:val="23"/>
              </w:rPr>
              <w:t xml:space="preserve"> ед.</w:t>
            </w:r>
          </w:p>
          <w:p w:rsidR="00850815" w:rsidRPr="00861140" w:rsidRDefault="00885931" w:rsidP="00394616">
            <w:pPr>
              <w:pStyle w:val="ac"/>
              <w:numPr>
                <w:ilvl w:val="0"/>
                <w:numId w:val="6"/>
              </w:numPr>
              <w:autoSpaceDE w:val="0"/>
              <w:autoSpaceDN w:val="0"/>
              <w:adjustRightInd w:val="0"/>
              <w:rPr>
                <w:color w:val="000000" w:themeColor="text1"/>
                <w:sz w:val="23"/>
                <w:szCs w:val="23"/>
              </w:rPr>
            </w:pPr>
            <w:r w:rsidRPr="00861140">
              <w:rPr>
                <w:color w:val="000000" w:themeColor="text1"/>
                <w:sz w:val="23"/>
                <w:szCs w:val="23"/>
              </w:rPr>
              <w:t>Площадь земельных участков, вовлеченных в индивидуальное жилищное строительство,</w:t>
            </w:r>
            <w:r w:rsidR="00C0790B" w:rsidRPr="00861140">
              <w:rPr>
                <w:color w:val="000000" w:themeColor="text1"/>
                <w:sz w:val="23"/>
                <w:szCs w:val="23"/>
              </w:rPr>
              <w:t xml:space="preserve"> -</w:t>
            </w:r>
            <w:r w:rsidRPr="00861140">
              <w:rPr>
                <w:color w:val="000000" w:themeColor="text1"/>
                <w:sz w:val="23"/>
                <w:szCs w:val="23"/>
              </w:rPr>
              <w:t xml:space="preserve"> </w:t>
            </w:r>
            <w:r w:rsidR="00493FC4" w:rsidRPr="00861140">
              <w:rPr>
                <w:color w:val="000000" w:themeColor="text1"/>
                <w:sz w:val="23"/>
                <w:szCs w:val="23"/>
              </w:rPr>
              <w:t xml:space="preserve">28 </w:t>
            </w:r>
            <w:r w:rsidR="00C0790B" w:rsidRPr="00861140">
              <w:rPr>
                <w:color w:val="000000" w:themeColor="text1"/>
                <w:sz w:val="23"/>
                <w:szCs w:val="23"/>
              </w:rPr>
              <w:t xml:space="preserve"> </w:t>
            </w:r>
            <w:r w:rsidRPr="00861140">
              <w:rPr>
                <w:color w:val="000000" w:themeColor="text1"/>
                <w:sz w:val="23"/>
                <w:szCs w:val="23"/>
              </w:rPr>
              <w:t>га</w:t>
            </w:r>
          </w:p>
          <w:p w:rsidR="00770190" w:rsidRPr="003A0123" w:rsidRDefault="000B7EC6" w:rsidP="005F695D">
            <w:pPr>
              <w:pStyle w:val="ac"/>
              <w:numPr>
                <w:ilvl w:val="0"/>
                <w:numId w:val="6"/>
              </w:numPr>
              <w:autoSpaceDE w:val="0"/>
              <w:autoSpaceDN w:val="0"/>
              <w:adjustRightInd w:val="0"/>
              <w:rPr>
                <w:color w:val="000000" w:themeColor="text1"/>
                <w:sz w:val="23"/>
                <w:szCs w:val="23"/>
              </w:rPr>
            </w:pPr>
            <w:r w:rsidRPr="003A0123">
              <w:rPr>
                <w:color w:val="000000" w:themeColor="text1"/>
                <w:sz w:val="23"/>
                <w:szCs w:val="23"/>
              </w:rPr>
              <w:t>Решаем проблемы дольщиков.</w:t>
            </w:r>
            <w:r w:rsidR="00AD0928" w:rsidRPr="003A0123">
              <w:rPr>
                <w:color w:val="000000" w:themeColor="text1"/>
                <w:sz w:val="23"/>
                <w:szCs w:val="23"/>
              </w:rPr>
              <w:t xml:space="preserve"> </w:t>
            </w:r>
            <w:r w:rsidR="00770190" w:rsidRPr="003A0123">
              <w:rPr>
                <w:color w:val="000000" w:themeColor="text1"/>
                <w:sz w:val="23"/>
                <w:szCs w:val="23"/>
              </w:rPr>
              <w:t>Поиск и реализация решений по обеспечению прав пострадавших граждан-участников долевого строительства к 202</w:t>
            </w:r>
            <w:r w:rsidR="00CD3150" w:rsidRPr="003A0123">
              <w:rPr>
                <w:color w:val="000000" w:themeColor="text1"/>
                <w:sz w:val="23"/>
                <w:szCs w:val="23"/>
              </w:rPr>
              <w:t>4</w:t>
            </w:r>
            <w:r w:rsidR="00770190" w:rsidRPr="003A0123">
              <w:rPr>
                <w:color w:val="000000" w:themeColor="text1"/>
                <w:sz w:val="23"/>
                <w:szCs w:val="23"/>
              </w:rPr>
              <w:t xml:space="preserve"> году -</w:t>
            </w:r>
            <w:r w:rsidR="001A44D6">
              <w:rPr>
                <w:color w:val="000000" w:themeColor="text1"/>
                <w:sz w:val="23"/>
                <w:szCs w:val="23"/>
              </w:rPr>
              <w:t xml:space="preserve"> </w:t>
            </w:r>
            <w:r w:rsidR="005F3AEA" w:rsidRPr="00077D6D">
              <w:rPr>
                <w:sz w:val="23"/>
                <w:szCs w:val="23"/>
              </w:rPr>
              <w:t xml:space="preserve">0 </w:t>
            </w:r>
            <w:r w:rsidR="00770190" w:rsidRPr="00077D6D">
              <w:rPr>
                <w:sz w:val="23"/>
                <w:szCs w:val="23"/>
              </w:rPr>
              <w:t xml:space="preserve"> %</w:t>
            </w:r>
          </w:p>
          <w:p w:rsidR="00770190" w:rsidRPr="003A0123" w:rsidRDefault="00770190" w:rsidP="005F695D">
            <w:pPr>
              <w:pStyle w:val="ac"/>
              <w:numPr>
                <w:ilvl w:val="0"/>
                <w:numId w:val="6"/>
              </w:numPr>
              <w:autoSpaceDE w:val="0"/>
              <w:autoSpaceDN w:val="0"/>
              <w:adjustRightInd w:val="0"/>
              <w:rPr>
                <w:color w:val="000000" w:themeColor="text1"/>
                <w:sz w:val="23"/>
                <w:szCs w:val="23"/>
              </w:rPr>
            </w:pPr>
            <w:r w:rsidRPr="003A0123">
              <w:rPr>
                <w:color w:val="000000" w:themeColor="text1"/>
                <w:sz w:val="23"/>
                <w:szCs w:val="23"/>
              </w:rPr>
              <w:t xml:space="preserve">Встречи с </w:t>
            </w:r>
            <w:r w:rsidR="000B7EC6" w:rsidRPr="003A0123">
              <w:rPr>
                <w:color w:val="000000" w:themeColor="text1"/>
                <w:sz w:val="23"/>
                <w:szCs w:val="23"/>
              </w:rPr>
              <w:t xml:space="preserve">дольщиками. Встречи с </w:t>
            </w:r>
            <w:r w:rsidRPr="003A0123">
              <w:rPr>
                <w:color w:val="000000" w:themeColor="text1"/>
                <w:sz w:val="23"/>
                <w:szCs w:val="23"/>
              </w:rPr>
              <w:t>гражданами-участниками долевого строительства, к 202</w:t>
            </w:r>
            <w:r w:rsidR="00B60F15" w:rsidRPr="003A0123">
              <w:rPr>
                <w:color w:val="000000" w:themeColor="text1"/>
                <w:sz w:val="23"/>
                <w:szCs w:val="23"/>
              </w:rPr>
              <w:t>4</w:t>
            </w:r>
            <w:r w:rsidRPr="003A0123">
              <w:rPr>
                <w:color w:val="000000" w:themeColor="text1"/>
                <w:sz w:val="23"/>
                <w:szCs w:val="23"/>
              </w:rPr>
              <w:t xml:space="preserve"> году - 0 %</w:t>
            </w:r>
          </w:p>
          <w:p w:rsidR="00770190" w:rsidRPr="00861140" w:rsidRDefault="00770190" w:rsidP="005F695D">
            <w:pPr>
              <w:pStyle w:val="ac"/>
              <w:numPr>
                <w:ilvl w:val="0"/>
                <w:numId w:val="6"/>
              </w:numPr>
              <w:autoSpaceDE w:val="0"/>
              <w:autoSpaceDN w:val="0"/>
              <w:adjustRightInd w:val="0"/>
              <w:rPr>
                <w:color w:val="000000" w:themeColor="text1"/>
                <w:sz w:val="23"/>
                <w:szCs w:val="23"/>
              </w:rPr>
            </w:pPr>
            <w:r w:rsidRPr="00861140">
              <w:rPr>
                <w:color w:val="000000" w:themeColor="text1"/>
                <w:sz w:val="23"/>
                <w:szCs w:val="23"/>
              </w:rPr>
              <w:t xml:space="preserve">Количество уведомлений о соответствии (несоответствии) указанных в уведомлении </w:t>
            </w:r>
          </w:p>
          <w:p w:rsidR="00770190" w:rsidRPr="00861140" w:rsidRDefault="00770190" w:rsidP="007D60CD">
            <w:pPr>
              <w:autoSpaceDE w:val="0"/>
              <w:autoSpaceDN w:val="0"/>
              <w:adjustRightInd w:val="0"/>
              <w:ind w:left="142"/>
              <w:rPr>
                <w:rFonts w:ascii="Times New Roman" w:eastAsiaTheme="minorHAnsi" w:hAnsi="Times New Roman"/>
                <w:color w:val="000000" w:themeColor="text1"/>
                <w:sz w:val="23"/>
                <w:szCs w:val="23"/>
              </w:rPr>
            </w:pPr>
            <w:r w:rsidRPr="00861140">
              <w:rPr>
                <w:rFonts w:ascii="Times New Roman" w:eastAsiaTheme="minorHAnsi" w:hAnsi="Times New Roman"/>
                <w:color w:val="000000" w:themeColor="text1"/>
                <w:sz w:val="23"/>
                <w:szCs w:val="23"/>
              </w:rPr>
              <w:t xml:space="preserve">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 с учетом уведомлений об отказе в приеме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на земельном участка, уведомлений об отказе в приеме уведомления о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к 2024 году – </w:t>
            </w:r>
            <w:r w:rsidR="00FE3733">
              <w:rPr>
                <w:rFonts w:ascii="Times New Roman" w:eastAsiaTheme="minorHAnsi" w:hAnsi="Times New Roman"/>
                <w:color w:val="000000" w:themeColor="text1"/>
                <w:sz w:val="23"/>
                <w:szCs w:val="23"/>
              </w:rPr>
              <w:t>19 675</w:t>
            </w:r>
            <w:r w:rsidRPr="00861140">
              <w:rPr>
                <w:rFonts w:ascii="Times New Roman" w:eastAsiaTheme="minorHAnsi" w:hAnsi="Times New Roman"/>
                <w:color w:val="000000" w:themeColor="text1"/>
                <w:sz w:val="23"/>
                <w:szCs w:val="23"/>
              </w:rPr>
              <w:t xml:space="preserve"> штук.</w:t>
            </w:r>
          </w:p>
          <w:p w:rsidR="00C053B5" w:rsidRPr="00861140" w:rsidRDefault="00C053B5" w:rsidP="00C053B5">
            <w:pPr>
              <w:pStyle w:val="ac"/>
              <w:numPr>
                <w:ilvl w:val="0"/>
                <w:numId w:val="6"/>
              </w:numPr>
              <w:autoSpaceDE w:val="0"/>
              <w:autoSpaceDN w:val="0"/>
              <w:adjustRightInd w:val="0"/>
              <w:rPr>
                <w:color w:val="000000" w:themeColor="text1"/>
                <w:sz w:val="23"/>
                <w:szCs w:val="23"/>
              </w:rPr>
            </w:pPr>
            <w:r w:rsidRPr="00861140">
              <w:rPr>
                <w:color w:val="000000" w:themeColor="text1"/>
                <w:sz w:val="23"/>
                <w:szCs w:val="23"/>
              </w:rPr>
              <w:t>Количество молодых семей, получивших свидетельство о праве на получение социальной выплаты,</w:t>
            </w:r>
            <w:r w:rsidR="000F6821" w:rsidRPr="00861140">
              <w:rPr>
                <w:color w:val="000000" w:themeColor="text1"/>
                <w:sz w:val="23"/>
                <w:szCs w:val="23"/>
              </w:rPr>
              <w:t xml:space="preserve"> </w:t>
            </w:r>
            <w:r w:rsidR="004B049F" w:rsidRPr="00861140">
              <w:rPr>
                <w:color w:val="000000" w:themeColor="text1"/>
                <w:sz w:val="23"/>
                <w:szCs w:val="23"/>
              </w:rPr>
              <w:t xml:space="preserve">– </w:t>
            </w:r>
            <w:r w:rsidR="00FA2998" w:rsidRPr="00861140">
              <w:rPr>
                <w:color w:val="000000" w:themeColor="text1"/>
                <w:sz w:val="23"/>
                <w:szCs w:val="23"/>
              </w:rPr>
              <w:t>51</w:t>
            </w:r>
            <w:r w:rsidR="004B049F" w:rsidRPr="00861140">
              <w:rPr>
                <w:color w:val="000000" w:themeColor="text1"/>
                <w:sz w:val="23"/>
                <w:szCs w:val="23"/>
              </w:rPr>
              <w:t xml:space="preserve"> сем</w:t>
            </w:r>
            <w:r w:rsidR="00FA2998" w:rsidRPr="00861140">
              <w:rPr>
                <w:color w:val="000000" w:themeColor="text1"/>
                <w:sz w:val="23"/>
                <w:szCs w:val="23"/>
              </w:rPr>
              <w:t>ья</w:t>
            </w:r>
            <w:r w:rsidR="004B049F" w:rsidRPr="00861140">
              <w:rPr>
                <w:color w:val="000000" w:themeColor="text1"/>
                <w:sz w:val="23"/>
                <w:szCs w:val="23"/>
              </w:rPr>
              <w:t xml:space="preserve"> </w:t>
            </w:r>
          </w:p>
          <w:p w:rsidR="00C053B5" w:rsidRPr="00861140" w:rsidRDefault="00C053B5" w:rsidP="00C053B5">
            <w:pPr>
              <w:pStyle w:val="ac"/>
              <w:numPr>
                <w:ilvl w:val="0"/>
                <w:numId w:val="6"/>
              </w:numPr>
              <w:autoSpaceDE w:val="0"/>
              <w:autoSpaceDN w:val="0"/>
              <w:adjustRightInd w:val="0"/>
              <w:rPr>
                <w:color w:val="000000" w:themeColor="text1"/>
                <w:sz w:val="23"/>
                <w:szCs w:val="23"/>
              </w:rPr>
            </w:pPr>
            <w:r w:rsidRPr="00861140">
              <w:rPr>
                <w:color w:val="000000" w:themeColor="text1"/>
                <w:sz w:val="23"/>
                <w:szCs w:val="23"/>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w:t>
            </w:r>
            <w:r w:rsidRPr="00861140">
              <w:rPr>
                <w:color w:val="000000" w:themeColor="text1"/>
                <w:sz w:val="23"/>
                <w:szCs w:val="23"/>
              </w:rPr>
              <w:lastRenderedPageBreak/>
              <w:t>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r w:rsidR="000F6821" w:rsidRPr="00861140">
              <w:rPr>
                <w:color w:val="000000" w:themeColor="text1"/>
                <w:sz w:val="23"/>
                <w:szCs w:val="23"/>
              </w:rPr>
              <w:t xml:space="preserve"> </w:t>
            </w:r>
            <w:r w:rsidR="00D6234F" w:rsidRPr="00861140">
              <w:rPr>
                <w:color w:val="000000" w:themeColor="text1"/>
                <w:sz w:val="23"/>
                <w:szCs w:val="23"/>
              </w:rPr>
              <w:t xml:space="preserve">–100 </w:t>
            </w:r>
            <w:r w:rsidRPr="00861140">
              <w:rPr>
                <w:color w:val="000000" w:themeColor="text1"/>
                <w:sz w:val="23"/>
                <w:szCs w:val="23"/>
              </w:rPr>
              <w:t>%.</w:t>
            </w:r>
          </w:p>
          <w:p w:rsidR="00C053B5" w:rsidRPr="00861140" w:rsidRDefault="00C053B5" w:rsidP="00C053B5">
            <w:pPr>
              <w:pStyle w:val="ac"/>
              <w:numPr>
                <w:ilvl w:val="0"/>
                <w:numId w:val="6"/>
              </w:numPr>
              <w:autoSpaceDE w:val="0"/>
              <w:autoSpaceDN w:val="0"/>
              <w:adjustRightInd w:val="0"/>
              <w:rPr>
                <w:color w:val="000000" w:themeColor="text1"/>
                <w:sz w:val="23"/>
                <w:szCs w:val="23"/>
              </w:rPr>
            </w:pPr>
            <w:r w:rsidRPr="00861140">
              <w:rPr>
                <w:color w:val="000000" w:themeColor="text1"/>
                <w:sz w:val="23"/>
                <w:szCs w:val="23"/>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w:t>
            </w:r>
            <w:r w:rsidR="000F6821" w:rsidRPr="00861140">
              <w:rPr>
                <w:color w:val="000000" w:themeColor="text1"/>
                <w:sz w:val="23"/>
                <w:szCs w:val="23"/>
              </w:rPr>
              <w:t xml:space="preserve"> </w:t>
            </w:r>
            <w:r w:rsidR="00D6234F" w:rsidRPr="00861140">
              <w:rPr>
                <w:color w:val="000000" w:themeColor="text1"/>
                <w:sz w:val="23"/>
                <w:szCs w:val="23"/>
              </w:rPr>
              <w:t xml:space="preserve"> – </w:t>
            </w:r>
            <w:r w:rsidR="00C65B7D" w:rsidRPr="00861140">
              <w:rPr>
                <w:color w:val="000000" w:themeColor="text1"/>
                <w:sz w:val="23"/>
                <w:szCs w:val="23"/>
              </w:rPr>
              <w:t>7</w:t>
            </w:r>
            <w:r w:rsidR="00863D11">
              <w:rPr>
                <w:color w:val="000000" w:themeColor="text1"/>
                <w:sz w:val="23"/>
                <w:szCs w:val="23"/>
              </w:rPr>
              <w:t>8</w:t>
            </w:r>
            <w:r w:rsidR="00D6234F" w:rsidRPr="00861140">
              <w:rPr>
                <w:color w:val="000000" w:themeColor="text1"/>
                <w:sz w:val="23"/>
                <w:szCs w:val="23"/>
              </w:rPr>
              <w:t xml:space="preserve"> </w:t>
            </w:r>
            <w:r w:rsidRPr="00861140">
              <w:rPr>
                <w:color w:val="000000" w:themeColor="text1"/>
                <w:sz w:val="23"/>
                <w:szCs w:val="23"/>
              </w:rPr>
              <w:t>человек</w:t>
            </w:r>
          </w:p>
          <w:p w:rsidR="00C053B5" w:rsidRPr="00861140" w:rsidRDefault="00C053B5" w:rsidP="00C053B5">
            <w:pPr>
              <w:pStyle w:val="ac"/>
              <w:numPr>
                <w:ilvl w:val="0"/>
                <w:numId w:val="6"/>
              </w:numPr>
              <w:autoSpaceDE w:val="0"/>
              <w:autoSpaceDN w:val="0"/>
              <w:adjustRightInd w:val="0"/>
              <w:rPr>
                <w:color w:val="000000" w:themeColor="text1"/>
                <w:sz w:val="23"/>
                <w:szCs w:val="23"/>
              </w:rPr>
            </w:pPr>
            <w:r w:rsidRPr="00861140">
              <w:rPr>
                <w:color w:val="000000" w:themeColor="text1"/>
                <w:sz w:val="23"/>
                <w:szCs w:val="23"/>
              </w:rPr>
              <w:t xml:space="preserve">Количество участников подпрограммы, получивших финансовую помощь, предоставляемую для погашения основной части долга по ипотечному жилищному кредиту (I этап), </w:t>
            </w:r>
            <w:r w:rsidR="000F6821" w:rsidRPr="00861140">
              <w:rPr>
                <w:color w:val="000000" w:themeColor="text1"/>
                <w:sz w:val="23"/>
                <w:szCs w:val="23"/>
              </w:rPr>
              <w:t xml:space="preserve"> </w:t>
            </w:r>
            <w:r w:rsidR="00D6234F" w:rsidRPr="00861140">
              <w:rPr>
                <w:color w:val="000000" w:themeColor="text1"/>
                <w:sz w:val="23"/>
                <w:szCs w:val="23"/>
              </w:rPr>
              <w:t xml:space="preserve"> – 0 </w:t>
            </w:r>
            <w:r w:rsidRPr="00861140">
              <w:rPr>
                <w:color w:val="000000" w:themeColor="text1"/>
                <w:sz w:val="23"/>
                <w:szCs w:val="23"/>
              </w:rPr>
              <w:t>человек</w:t>
            </w:r>
          </w:p>
          <w:p w:rsidR="00D30C2F" w:rsidRPr="00861140" w:rsidRDefault="00D30C2F" w:rsidP="00D30C2F">
            <w:pPr>
              <w:pStyle w:val="ac"/>
              <w:numPr>
                <w:ilvl w:val="0"/>
                <w:numId w:val="6"/>
              </w:numPr>
              <w:autoSpaceDE w:val="0"/>
              <w:autoSpaceDN w:val="0"/>
              <w:adjustRightInd w:val="0"/>
              <w:rPr>
                <w:color w:val="000000" w:themeColor="text1"/>
                <w:sz w:val="23"/>
                <w:szCs w:val="23"/>
              </w:rPr>
            </w:pPr>
            <w:r w:rsidRPr="00861140">
              <w:rPr>
                <w:color w:val="000000" w:themeColor="text1"/>
                <w:sz w:val="23"/>
                <w:szCs w:val="23"/>
              </w:rPr>
              <w:t>Количество свидетельств о праве на получение жилищной субсидии на приобретение жилого помещения или строительство индивидуальног</w:t>
            </w:r>
            <w:r w:rsidR="00C65B7D" w:rsidRPr="00861140">
              <w:rPr>
                <w:color w:val="000000" w:themeColor="text1"/>
                <w:sz w:val="23"/>
                <w:szCs w:val="23"/>
              </w:rPr>
              <w:t>о жилого дома, выданных многодетным семьям</w:t>
            </w:r>
            <w:r w:rsidRPr="00861140">
              <w:rPr>
                <w:color w:val="000000" w:themeColor="text1"/>
                <w:sz w:val="23"/>
                <w:szCs w:val="23"/>
              </w:rPr>
              <w:t xml:space="preserve">, </w:t>
            </w:r>
            <w:r w:rsidR="000F6821" w:rsidRPr="00861140">
              <w:rPr>
                <w:color w:val="000000" w:themeColor="text1"/>
                <w:sz w:val="23"/>
                <w:szCs w:val="23"/>
              </w:rPr>
              <w:t xml:space="preserve"> </w:t>
            </w:r>
            <w:r w:rsidR="00D6234F" w:rsidRPr="00861140">
              <w:rPr>
                <w:color w:val="000000" w:themeColor="text1"/>
                <w:sz w:val="23"/>
                <w:szCs w:val="23"/>
              </w:rPr>
              <w:t xml:space="preserve">– </w:t>
            </w:r>
            <w:r w:rsidR="007C1CCB" w:rsidRPr="00861140">
              <w:rPr>
                <w:color w:val="000000" w:themeColor="text1"/>
                <w:sz w:val="23"/>
                <w:szCs w:val="23"/>
              </w:rPr>
              <w:t xml:space="preserve">4 </w:t>
            </w:r>
            <w:r w:rsidRPr="00861140">
              <w:rPr>
                <w:sz w:val="23"/>
                <w:szCs w:val="23"/>
              </w:rPr>
              <w:t>шту</w:t>
            </w:r>
            <w:r w:rsidR="00C65B7D" w:rsidRPr="00861140">
              <w:rPr>
                <w:sz w:val="23"/>
                <w:szCs w:val="23"/>
              </w:rPr>
              <w:t>к</w:t>
            </w:r>
            <w:r w:rsidR="007C1CCB" w:rsidRPr="00861140">
              <w:rPr>
                <w:sz w:val="23"/>
                <w:szCs w:val="23"/>
              </w:rPr>
              <w:t>и</w:t>
            </w:r>
          </w:p>
          <w:p w:rsidR="00D30C2F" w:rsidRPr="00861140" w:rsidRDefault="00D30C2F" w:rsidP="00D30C2F">
            <w:pPr>
              <w:pStyle w:val="ac"/>
              <w:numPr>
                <w:ilvl w:val="0"/>
                <w:numId w:val="6"/>
              </w:numPr>
              <w:autoSpaceDE w:val="0"/>
              <w:autoSpaceDN w:val="0"/>
              <w:adjustRightInd w:val="0"/>
              <w:rPr>
                <w:color w:val="000000" w:themeColor="text1"/>
                <w:sz w:val="23"/>
                <w:szCs w:val="23"/>
              </w:rPr>
            </w:pPr>
            <w:r w:rsidRPr="00861140">
              <w:rPr>
                <w:color w:val="000000" w:themeColor="text1"/>
                <w:sz w:val="23"/>
                <w:szCs w:val="23"/>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r w:rsidR="000F6821" w:rsidRPr="00861140">
              <w:rPr>
                <w:color w:val="000000" w:themeColor="text1"/>
                <w:sz w:val="23"/>
                <w:szCs w:val="23"/>
              </w:rPr>
              <w:t xml:space="preserve"> </w:t>
            </w:r>
            <w:r w:rsidR="00D6234F" w:rsidRPr="00861140">
              <w:rPr>
                <w:color w:val="000000" w:themeColor="text1"/>
                <w:sz w:val="23"/>
                <w:szCs w:val="23"/>
              </w:rPr>
              <w:t xml:space="preserve"> – 0 </w:t>
            </w:r>
            <w:r w:rsidRPr="00861140">
              <w:rPr>
                <w:color w:val="000000" w:themeColor="text1"/>
                <w:sz w:val="23"/>
                <w:szCs w:val="23"/>
              </w:rPr>
              <w:t>человек</w:t>
            </w:r>
          </w:p>
          <w:p w:rsidR="00D30C2F" w:rsidRPr="00861140" w:rsidRDefault="00D30C2F" w:rsidP="00D30C2F">
            <w:pPr>
              <w:pStyle w:val="ac"/>
              <w:numPr>
                <w:ilvl w:val="0"/>
                <w:numId w:val="6"/>
              </w:numPr>
              <w:autoSpaceDE w:val="0"/>
              <w:autoSpaceDN w:val="0"/>
              <w:adjustRightInd w:val="0"/>
              <w:rPr>
                <w:color w:val="000000" w:themeColor="text1"/>
                <w:sz w:val="23"/>
                <w:szCs w:val="23"/>
              </w:rPr>
            </w:pPr>
            <w:r w:rsidRPr="00861140">
              <w:rPr>
                <w:color w:val="000000" w:themeColor="text1"/>
                <w:sz w:val="23"/>
                <w:szCs w:val="23"/>
              </w:rPr>
              <w:t xml:space="preserve">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w:t>
            </w:r>
            <w:r w:rsidR="000F6821" w:rsidRPr="00861140">
              <w:rPr>
                <w:color w:val="000000" w:themeColor="text1"/>
                <w:sz w:val="23"/>
                <w:szCs w:val="23"/>
              </w:rPr>
              <w:t xml:space="preserve"> </w:t>
            </w:r>
            <w:r w:rsidR="00C65B7D" w:rsidRPr="00861140">
              <w:rPr>
                <w:color w:val="000000" w:themeColor="text1"/>
                <w:sz w:val="23"/>
                <w:szCs w:val="23"/>
              </w:rPr>
              <w:t xml:space="preserve"> – 2</w:t>
            </w:r>
            <w:r w:rsidR="00D6234F" w:rsidRPr="00861140">
              <w:rPr>
                <w:color w:val="000000" w:themeColor="text1"/>
                <w:sz w:val="23"/>
                <w:szCs w:val="23"/>
              </w:rPr>
              <w:t xml:space="preserve"> человек</w:t>
            </w:r>
            <w:r w:rsidR="00C65B7D" w:rsidRPr="00861140">
              <w:rPr>
                <w:color w:val="000000" w:themeColor="text1"/>
                <w:sz w:val="23"/>
                <w:szCs w:val="23"/>
              </w:rPr>
              <w:t>а</w:t>
            </w:r>
          </w:p>
          <w:p w:rsidR="00D30C2F" w:rsidRPr="00861140" w:rsidRDefault="00D30C2F" w:rsidP="00D30C2F">
            <w:pPr>
              <w:pStyle w:val="ac"/>
              <w:numPr>
                <w:ilvl w:val="0"/>
                <w:numId w:val="6"/>
              </w:numPr>
              <w:autoSpaceDE w:val="0"/>
              <w:autoSpaceDN w:val="0"/>
              <w:adjustRightInd w:val="0"/>
              <w:rPr>
                <w:color w:val="000000" w:themeColor="text1"/>
                <w:sz w:val="23"/>
                <w:szCs w:val="23"/>
              </w:rPr>
            </w:pPr>
            <w:r w:rsidRPr="00861140">
              <w:rPr>
                <w:color w:val="000000" w:themeColor="text1"/>
                <w:sz w:val="23"/>
                <w:szCs w:val="23"/>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w:t>
            </w:r>
            <w:r w:rsidR="00D6234F" w:rsidRPr="00861140">
              <w:rPr>
                <w:color w:val="000000" w:themeColor="text1"/>
                <w:sz w:val="23"/>
                <w:szCs w:val="23"/>
              </w:rPr>
              <w:t xml:space="preserve"> – </w:t>
            </w:r>
            <w:r w:rsidR="00C65B7D" w:rsidRPr="00861140">
              <w:rPr>
                <w:color w:val="000000" w:themeColor="text1"/>
                <w:sz w:val="23"/>
                <w:szCs w:val="23"/>
              </w:rPr>
              <w:t>1</w:t>
            </w:r>
            <w:r w:rsidR="00D6234F" w:rsidRPr="00861140">
              <w:rPr>
                <w:color w:val="000000" w:themeColor="text1"/>
                <w:sz w:val="23"/>
                <w:szCs w:val="23"/>
              </w:rPr>
              <w:t xml:space="preserve"> человек</w:t>
            </w:r>
          </w:p>
          <w:p w:rsidR="00472962" w:rsidRPr="00861140" w:rsidRDefault="00D30C2F" w:rsidP="00472962">
            <w:pPr>
              <w:pStyle w:val="ac"/>
              <w:numPr>
                <w:ilvl w:val="0"/>
                <w:numId w:val="6"/>
              </w:numPr>
              <w:autoSpaceDE w:val="0"/>
              <w:autoSpaceDN w:val="0"/>
              <w:adjustRightInd w:val="0"/>
              <w:rPr>
                <w:color w:val="000000" w:themeColor="text1"/>
                <w:sz w:val="23"/>
                <w:szCs w:val="23"/>
              </w:rPr>
            </w:pPr>
            <w:r w:rsidRPr="00861140">
              <w:rPr>
                <w:color w:val="000000" w:themeColor="text1"/>
                <w:sz w:val="23"/>
                <w:szCs w:val="23"/>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000F6821" w:rsidRPr="00861140">
              <w:rPr>
                <w:color w:val="000000" w:themeColor="text1"/>
                <w:sz w:val="23"/>
                <w:szCs w:val="23"/>
              </w:rPr>
              <w:t xml:space="preserve"> </w:t>
            </w:r>
            <w:r w:rsidR="00D6234F" w:rsidRPr="00861140">
              <w:rPr>
                <w:color w:val="000000" w:themeColor="text1"/>
                <w:sz w:val="23"/>
                <w:szCs w:val="23"/>
              </w:rPr>
              <w:t>– 0 человек</w:t>
            </w:r>
          </w:p>
        </w:tc>
      </w:tr>
    </w:tbl>
    <w:p w:rsidR="000E350E" w:rsidRPr="00861140" w:rsidRDefault="000E350E" w:rsidP="000E350E">
      <w:pPr>
        <w:autoSpaceDE w:val="0"/>
        <w:autoSpaceDN w:val="0"/>
        <w:adjustRightInd w:val="0"/>
        <w:spacing w:after="0" w:line="240" w:lineRule="auto"/>
        <w:jc w:val="center"/>
        <w:rPr>
          <w:rFonts w:ascii="Times New Roman" w:hAnsi="Times New Roman"/>
          <w:sz w:val="23"/>
          <w:szCs w:val="23"/>
        </w:rPr>
      </w:pPr>
      <w:r w:rsidRPr="00861140">
        <w:rPr>
          <w:rFonts w:ascii="Times New Roman" w:hAnsi="Times New Roman"/>
          <w:sz w:val="23"/>
          <w:szCs w:val="23"/>
        </w:rPr>
        <w:lastRenderedPageBreak/>
        <w:t xml:space="preserve"> </w:t>
      </w:r>
    </w:p>
    <w:p w:rsidR="008B4D60" w:rsidRPr="00861140" w:rsidRDefault="008B4D60" w:rsidP="008B4D60">
      <w:pPr>
        <w:spacing w:after="0" w:line="240" w:lineRule="auto"/>
        <w:ind w:firstLine="540"/>
        <w:jc w:val="center"/>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1. Общая характеристика сферы реализации </w:t>
      </w:r>
      <w:r w:rsidR="00110958" w:rsidRPr="00861140">
        <w:rPr>
          <w:rFonts w:ascii="Times New Roman" w:eastAsia="Times New Roman" w:hAnsi="Times New Roman"/>
          <w:sz w:val="23"/>
          <w:szCs w:val="23"/>
          <w:lang w:eastAsia="ru-RU"/>
        </w:rPr>
        <w:t xml:space="preserve">муниципальной </w:t>
      </w:r>
      <w:r w:rsidRPr="00861140">
        <w:rPr>
          <w:rFonts w:ascii="Times New Roman" w:eastAsia="Times New Roman" w:hAnsi="Times New Roman"/>
          <w:sz w:val="23"/>
          <w:szCs w:val="23"/>
          <w:lang w:eastAsia="ru-RU"/>
        </w:rPr>
        <w:t>программы, в том числе формулировка основных проблем в указанной сфере, инерционный прогноз ее развития</w:t>
      </w:r>
      <w:r w:rsidR="002E5A53" w:rsidRPr="00861140">
        <w:rPr>
          <w:rFonts w:ascii="Times New Roman" w:eastAsia="Times New Roman" w:hAnsi="Times New Roman"/>
          <w:sz w:val="23"/>
          <w:szCs w:val="23"/>
          <w:lang w:eastAsia="ru-RU"/>
        </w:rPr>
        <w:t>, описание цели муниципальной программы</w:t>
      </w:r>
    </w:p>
    <w:p w:rsidR="008B4D60" w:rsidRPr="00861140" w:rsidRDefault="008B4D60" w:rsidP="008B4D60">
      <w:pPr>
        <w:spacing w:after="0" w:line="240" w:lineRule="auto"/>
        <w:ind w:firstLine="540"/>
        <w:jc w:val="center"/>
        <w:rPr>
          <w:rFonts w:ascii="Times New Roman" w:eastAsia="Times New Roman" w:hAnsi="Times New Roman"/>
          <w:sz w:val="23"/>
          <w:szCs w:val="23"/>
          <w:lang w:eastAsia="ru-RU"/>
        </w:rPr>
      </w:pPr>
    </w:p>
    <w:p w:rsidR="00A053AA" w:rsidRPr="00861140" w:rsidRDefault="00A053AA" w:rsidP="00A053AA">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Муниципальная программа муниципального образования «Сергиево-Посадский </w:t>
      </w:r>
      <w:r w:rsidR="002E5A53" w:rsidRPr="00861140">
        <w:rPr>
          <w:rFonts w:ascii="Times New Roman" w:eastAsiaTheme="minorHAnsi" w:hAnsi="Times New Roman"/>
          <w:sz w:val="23"/>
          <w:szCs w:val="23"/>
        </w:rPr>
        <w:t>городской округ</w:t>
      </w:r>
      <w:r w:rsidRPr="00861140">
        <w:rPr>
          <w:rFonts w:ascii="Times New Roman" w:eastAsiaTheme="minorHAnsi" w:hAnsi="Times New Roman"/>
          <w:sz w:val="23"/>
          <w:szCs w:val="23"/>
        </w:rPr>
        <w:t xml:space="preserve"> </w:t>
      </w:r>
      <w:r w:rsidR="00376E7E" w:rsidRPr="00861140">
        <w:rPr>
          <w:rFonts w:ascii="Times New Roman" w:eastAsiaTheme="minorHAnsi" w:hAnsi="Times New Roman"/>
          <w:sz w:val="23"/>
          <w:szCs w:val="23"/>
        </w:rPr>
        <w:t xml:space="preserve">Московской области» «Жилище» </w:t>
      </w:r>
      <w:r w:rsidRPr="00861140">
        <w:rPr>
          <w:rFonts w:ascii="Times New Roman" w:eastAsiaTheme="minorHAnsi" w:hAnsi="Times New Roman"/>
          <w:sz w:val="23"/>
          <w:szCs w:val="23"/>
        </w:rPr>
        <w:t xml:space="preserve">(далее – Муниципальная программа) 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 </w:t>
      </w:r>
    </w:p>
    <w:p w:rsidR="008B4D60" w:rsidRPr="00861140"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Сохраняется напряженность в обеспечении жильем отдельных категорий граждан, определенных законодательством Российской Федерации, в пределах установленных социальных стандартов.</w:t>
      </w:r>
    </w:p>
    <w:p w:rsidR="008B4D60" w:rsidRPr="00861140"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lastRenderedPageBreak/>
        <w:t>В настоящее время особенно остро жилищная проблема стоит перед молодыми семьями, их финансовые возможности ограничены, так как в подавляющей массе они имеют низкие доходы и не имеют накоплений.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8B4D60" w:rsidRPr="00861140"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Еще одним важным направлением жилищной политики является обеспечение жилыми помещениями лиц, относящихся к категории детей-сирот и детей, оставшихся без попечения родителей, а также лиц из их числа, при достижении ими возраста 18 лет в порядке, установленном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8B4D60" w:rsidRPr="00861140" w:rsidRDefault="00667382"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К п</w:t>
      </w:r>
      <w:r w:rsidR="008B4D60" w:rsidRPr="00861140">
        <w:rPr>
          <w:rFonts w:ascii="Times New Roman" w:eastAsiaTheme="minorHAnsi" w:hAnsi="Times New Roman"/>
          <w:sz w:val="23"/>
          <w:szCs w:val="23"/>
        </w:rPr>
        <w:t xml:space="preserve">риоритетным направлением жилищной политики </w:t>
      </w:r>
      <w:r w:rsidRPr="00861140">
        <w:rPr>
          <w:rFonts w:ascii="Times New Roman" w:eastAsiaTheme="minorHAnsi" w:hAnsi="Times New Roman"/>
          <w:sz w:val="23"/>
          <w:szCs w:val="23"/>
        </w:rPr>
        <w:t xml:space="preserve">относятся </w:t>
      </w:r>
      <w:r w:rsidR="008B4D60" w:rsidRPr="00861140">
        <w:rPr>
          <w:rFonts w:ascii="Times New Roman" w:eastAsiaTheme="minorHAnsi" w:hAnsi="Times New Roman"/>
          <w:sz w:val="23"/>
          <w:szCs w:val="23"/>
        </w:rPr>
        <w:t xml:space="preserve">также оказание государственной поддержки за счет средств федерального бюджета на обеспечение жильем ветеранов Великой Отечественной войны, инвалидов и ветеранов боевых действий, семей, имеющих детей-инвалидов. </w:t>
      </w:r>
    </w:p>
    <w:p w:rsidR="008B4D60" w:rsidRPr="00861140"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Решение вышеуказанных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  </w:t>
      </w:r>
    </w:p>
    <w:p w:rsidR="008B4D60" w:rsidRPr="00861140"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Инерционный прогноз развития </w:t>
      </w:r>
      <w:r w:rsidR="00A053AA" w:rsidRPr="00861140">
        <w:rPr>
          <w:rFonts w:ascii="Times New Roman" w:eastAsiaTheme="minorHAnsi" w:hAnsi="Times New Roman"/>
          <w:sz w:val="23"/>
          <w:szCs w:val="23"/>
        </w:rPr>
        <w:t>Муниципальной программы</w:t>
      </w:r>
      <w:r w:rsidRPr="00861140">
        <w:rPr>
          <w:rFonts w:ascii="Times New Roman" w:eastAsiaTheme="minorHAnsi" w:hAnsi="Times New Roman"/>
          <w:sz w:val="23"/>
          <w:szCs w:val="23"/>
        </w:rPr>
        <w:t xml:space="preserve"> не позволит повысить доступность жилья для населения </w:t>
      </w:r>
      <w:r w:rsidR="00881F29" w:rsidRPr="00861140">
        <w:rPr>
          <w:rFonts w:ascii="Times New Roman" w:eastAsiaTheme="minorHAnsi" w:hAnsi="Times New Roman"/>
          <w:sz w:val="23"/>
          <w:szCs w:val="23"/>
        </w:rPr>
        <w:t xml:space="preserve">Сергиево-Посадского </w:t>
      </w:r>
      <w:r w:rsidR="002E5A53" w:rsidRPr="00861140">
        <w:rPr>
          <w:rFonts w:ascii="Times New Roman" w:eastAsiaTheme="minorHAnsi" w:hAnsi="Times New Roman"/>
          <w:sz w:val="23"/>
          <w:szCs w:val="23"/>
        </w:rPr>
        <w:t>городского округа</w:t>
      </w:r>
      <w:r w:rsidRPr="00861140">
        <w:rPr>
          <w:rFonts w:ascii="Times New Roman" w:eastAsiaTheme="minorHAnsi" w:hAnsi="Times New Roman"/>
          <w:sz w:val="23"/>
          <w:szCs w:val="23"/>
        </w:rPr>
        <w:t xml:space="preserve">, улучшить ситуацию в сфере обеспечения безопасных и комфортных условий проживания, решить жилищную проблему большинства граждан и улучшить социальную и демографическую обстановку. </w:t>
      </w:r>
    </w:p>
    <w:p w:rsidR="008B4D60" w:rsidRPr="00861140" w:rsidRDefault="008B4D60" w:rsidP="008B4D60">
      <w:pPr>
        <w:spacing w:line="240" w:lineRule="auto"/>
        <w:ind w:firstLine="567"/>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Учитывая социальную направленность </w:t>
      </w:r>
      <w:r w:rsidR="00A053AA"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программы, инерционный вариант ее разработки является неприемлемым.</w:t>
      </w:r>
    </w:p>
    <w:p w:rsidR="008B4D60" w:rsidRPr="00861140" w:rsidRDefault="008B4D60" w:rsidP="008B4D60">
      <w:pPr>
        <w:spacing w:after="0" w:line="240" w:lineRule="auto"/>
        <w:ind w:firstLine="567"/>
        <w:jc w:val="center"/>
        <w:rPr>
          <w:rFonts w:ascii="Times New Roman" w:eastAsiaTheme="minorHAnsi" w:hAnsi="Times New Roman"/>
          <w:sz w:val="23"/>
          <w:szCs w:val="23"/>
        </w:rPr>
      </w:pPr>
      <w:r w:rsidRPr="00861140">
        <w:rPr>
          <w:rFonts w:ascii="Times New Roman" w:hAnsi="Times New Roman"/>
          <w:sz w:val="23"/>
          <w:szCs w:val="23"/>
        </w:rPr>
        <w:t xml:space="preserve">2. Прогноз развития жилищной сферы с учетом реализации </w:t>
      </w:r>
      <w:r w:rsidR="00A053AA" w:rsidRPr="00861140">
        <w:rPr>
          <w:rFonts w:ascii="Times New Roman" w:hAnsi="Times New Roman"/>
          <w:sz w:val="23"/>
          <w:szCs w:val="23"/>
        </w:rPr>
        <w:t>Муниципальной</w:t>
      </w:r>
      <w:r w:rsidRPr="00861140">
        <w:rPr>
          <w:rFonts w:ascii="Times New Roman" w:hAnsi="Times New Roman"/>
          <w:sz w:val="23"/>
          <w:szCs w:val="23"/>
        </w:rPr>
        <w:t xml:space="preserve">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C52C9A" w:rsidRPr="00861140" w:rsidRDefault="00C52C9A" w:rsidP="008B4D60">
      <w:pPr>
        <w:pStyle w:val="ConsPlusNormal"/>
        <w:ind w:firstLine="540"/>
        <w:jc w:val="both"/>
        <w:rPr>
          <w:sz w:val="23"/>
          <w:szCs w:val="23"/>
        </w:rPr>
      </w:pPr>
    </w:p>
    <w:p w:rsidR="008B4D60" w:rsidRPr="00861140" w:rsidRDefault="008B4D60" w:rsidP="008B4D60">
      <w:pPr>
        <w:pStyle w:val="ConsPlusNormal"/>
        <w:ind w:firstLine="540"/>
        <w:jc w:val="both"/>
        <w:rPr>
          <w:sz w:val="23"/>
          <w:szCs w:val="23"/>
        </w:rPr>
      </w:pPr>
      <w:r w:rsidRPr="00861140">
        <w:rPr>
          <w:sz w:val="23"/>
          <w:szCs w:val="23"/>
        </w:rPr>
        <w:t xml:space="preserve">Приведенная выше характеристика текущего состояния, основные проблемы в жилищном строительстве, сфере создания комфортных условий проживания для жителей </w:t>
      </w:r>
      <w:r w:rsidR="00A053AA" w:rsidRPr="00861140">
        <w:rPr>
          <w:sz w:val="23"/>
          <w:szCs w:val="23"/>
        </w:rPr>
        <w:t xml:space="preserve">Сергиево-Посадского </w:t>
      </w:r>
      <w:r w:rsidR="002E5A53" w:rsidRPr="00861140">
        <w:rPr>
          <w:sz w:val="23"/>
          <w:szCs w:val="23"/>
        </w:rPr>
        <w:t>городского округа</w:t>
      </w:r>
      <w:r w:rsidR="00A053AA" w:rsidRPr="00861140">
        <w:rPr>
          <w:sz w:val="23"/>
          <w:szCs w:val="23"/>
        </w:rPr>
        <w:t xml:space="preserve"> </w:t>
      </w:r>
      <w:r w:rsidRPr="00861140">
        <w:rPr>
          <w:sz w:val="23"/>
          <w:szCs w:val="23"/>
        </w:rPr>
        <w:t>Московской области определяют новую стратегию развития жилищной сферы, основанную на следующих приоритетах:</w:t>
      </w:r>
    </w:p>
    <w:p w:rsidR="008B4D60" w:rsidRPr="00861140" w:rsidRDefault="008B4D60" w:rsidP="008B4D60">
      <w:pPr>
        <w:pStyle w:val="ConsPlusNormal"/>
        <w:ind w:firstLine="540"/>
        <w:jc w:val="both"/>
        <w:rPr>
          <w:sz w:val="23"/>
          <w:szCs w:val="23"/>
        </w:rPr>
      </w:pPr>
      <w:r w:rsidRPr="00861140">
        <w:rPr>
          <w:sz w:val="23"/>
          <w:szCs w:val="23"/>
        </w:rPr>
        <w:t xml:space="preserve">обеспечение комплексной застройки </w:t>
      </w:r>
      <w:r w:rsidR="000F6821" w:rsidRPr="00861140">
        <w:rPr>
          <w:sz w:val="23"/>
          <w:szCs w:val="23"/>
        </w:rPr>
        <w:t>населенных пунктов</w:t>
      </w:r>
      <w:r w:rsidRPr="00861140">
        <w:rPr>
          <w:sz w:val="23"/>
          <w:szCs w:val="23"/>
        </w:rPr>
        <w:t xml:space="preserve"> </w:t>
      </w:r>
      <w:r w:rsidR="00A053AA" w:rsidRPr="00861140">
        <w:rPr>
          <w:sz w:val="23"/>
          <w:szCs w:val="23"/>
        </w:rPr>
        <w:t xml:space="preserve">Сергиево-Посадского </w:t>
      </w:r>
      <w:r w:rsidR="002E5A53" w:rsidRPr="00861140">
        <w:rPr>
          <w:sz w:val="23"/>
          <w:szCs w:val="23"/>
        </w:rPr>
        <w:t>городского округа</w:t>
      </w:r>
      <w:r w:rsidR="00A053AA" w:rsidRPr="00861140">
        <w:rPr>
          <w:sz w:val="23"/>
          <w:szCs w:val="23"/>
        </w:rPr>
        <w:t xml:space="preserve"> </w:t>
      </w:r>
      <w:r w:rsidRPr="00861140">
        <w:rPr>
          <w:sz w:val="23"/>
          <w:szCs w:val="23"/>
        </w:rPr>
        <w:t>Московской области социальной инфраструктур</w:t>
      </w:r>
      <w:r w:rsidR="00623BE7" w:rsidRPr="00861140">
        <w:rPr>
          <w:sz w:val="23"/>
          <w:szCs w:val="23"/>
        </w:rPr>
        <w:t>ой</w:t>
      </w:r>
      <w:r w:rsidRPr="00861140">
        <w:rPr>
          <w:sz w:val="23"/>
          <w:szCs w:val="23"/>
        </w:rPr>
        <w:t xml:space="preserve"> на основе документов территориального планирования;</w:t>
      </w:r>
    </w:p>
    <w:p w:rsidR="008B4D60" w:rsidRPr="00861140" w:rsidRDefault="008B4D60" w:rsidP="008B4D60">
      <w:pPr>
        <w:pStyle w:val="ConsPlusNormal"/>
        <w:ind w:firstLine="540"/>
        <w:jc w:val="both"/>
        <w:rPr>
          <w:sz w:val="23"/>
          <w:szCs w:val="23"/>
        </w:rPr>
      </w:pPr>
      <w:r w:rsidRPr="00861140">
        <w:rPr>
          <w:sz w:val="23"/>
          <w:szCs w:val="23"/>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8B4D60" w:rsidRPr="00861140" w:rsidRDefault="008B4D60" w:rsidP="008B4D60">
      <w:pPr>
        <w:pStyle w:val="ConsPlusNormal"/>
        <w:ind w:firstLine="540"/>
        <w:jc w:val="both"/>
        <w:rPr>
          <w:sz w:val="23"/>
          <w:szCs w:val="23"/>
        </w:rPr>
      </w:pPr>
      <w:r w:rsidRPr="00861140">
        <w:rPr>
          <w:sz w:val="23"/>
          <w:szCs w:val="23"/>
        </w:rPr>
        <w:t>развитие нормативной правовой базы, создающей правовые, экономические, социальные и организационные предпосылки для решения жилищной проблемы в</w:t>
      </w:r>
      <w:r w:rsidR="00A053AA" w:rsidRPr="00861140">
        <w:rPr>
          <w:sz w:val="23"/>
          <w:szCs w:val="23"/>
        </w:rPr>
        <w:t xml:space="preserve"> Сергиево-Посадском </w:t>
      </w:r>
      <w:r w:rsidR="002E5A53" w:rsidRPr="00861140">
        <w:rPr>
          <w:sz w:val="23"/>
          <w:szCs w:val="23"/>
        </w:rPr>
        <w:t>городском округе</w:t>
      </w:r>
      <w:r w:rsidRPr="00861140">
        <w:rPr>
          <w:sz w:val="23"/>
          <w:szCs w:val="23"/>
        </w:rPr>
        <w:t xml:space="preserve"> Московской области.</w:t>
      </w:r>
    </w:p>
    <w:p w:rsidR="008B4D60" w:rsidRPr="00861140" w:rsidRDefault="008B4D60" w:rsidP="008B4D60">
      <w:pPr>
        <w:pStyle w:val="ConsPlusNormal"/>
        <w:ind w:firstLine="540"/>
        <w:jc w:val="both"/>
        <w:rPr>
          <w:sz w:val="23"/>
          <w:szCs w:val="23"/>
        </w:rPr>
      </w:pPr>
      <w:r w:rsidRPr="00861140">
        <w:rPr>
          <w:sz w:val="23"/>
          <w:szCs w:val="23"/>
        </w:rPr>
        <w:t xml:space="preserve">По каждому приоритетному направлению предусмотрена реализация конкретных мероприятий в рамках соответствующих подпрограмм, входящих в состав </w:t>
      </w:r>
      <w:r w:rsidR="00A053AA" w:rsidRPr="00861140">
        <w:rPr>
          <w:sz w:val="23"/>
          <w:szCs w:val="23"/>
        </w:rPr>
        <w:t>Муниципальной</w:t>
      </w:r>
      <w:r w:rsidRPr="00861140">
        <w:rPr>
          <w:sz w:val="23"/>
          <w:szCs w:val="23"/>
        </w:rPr>
        <w:t xml:space="preserve"> программы, при проведении которых будут сконцентрированы основные финансовые и организационные усилия.</w:t>
      </w:r>
    </w:p>
    <w:p w:rsidR="008B4D60" w:rsidRPr="00861140" w:rsidRDefault="008B4D60" w:rsidP="008B4D60">
      <w:pPr>
        <w:pStyle w:val="ConsPlusNormal"/>
        <w:ind w:firstLine="540"/>
        <w:jc w:val="both"/>
        <w:rPr>
          <w:sz w:val="23"/>
          <w:szCs w:val="23"/>
        </w:rPr>
      </w:pPr>
      <w:r w:rsidRPr="00861140">
        <w:rPr>
          <w:sz w:val="23"/>
          <w:szCs w:val="23"/>
        </w:rPr>
        <w:t xml:space="preserve">При этом к рискам реализации </w:t>
      </w:r>
      <w:r w:rsidR="00A053AA" w:rsidRPr="00861140">
        <w:rPr>
          <w:sz w:val="23"/>
          <w:szCs w:val="23"/>
        </w:rPr>
        <w:t>Муниципальной</w:t>
      </w:r>
      <w:r w:rsidRPr="00861140">
        <w:rPr>
          <w:sz w:val="23"/>
          <w:szCs w:val="23"/>
        </w:rPr>
        <w:t xml:space="preserve"> программы, которыми может управлять </w:t>
      </w:r>
      <w:r w:rsidR="00A053AA" w:rsidRPr="00861140">
        <w:rPr>
          <w:sz w:val="23"/>
          <w:szCs w:val="23"/>
        </w:rPr>
        <w:t>Муниципальный</w:t>
      </w:r>
      <w:r w:rsidRPr="00861140">
        <w:rPr>
          <w:sz w:val="23"/>
          <w:szCs w:val="23"/>
        </w:rPr>
        <w:t xml:space="preserve"> заказчик, уменьшая вероятность их возникновения, следует отнести следующие:</w:t>
      </w:r>
    </w:p>
    <w:p w:rsidR="008B4D60" w:rsidRPr="00861140" w:rsidRDefault="008B4D60" w:rsidP="008B4D60">
      <w:pPr>
        <w:pStyle w:val="ConsPlusNormal"/>
        <w:ind w:firstLine="540"/>
        <w:jc w:val="both"/>
        <w:rPr>
          <w:sz w:val="23"/>
          <w:szCs w:val="23"/>
        </w:rPr>
      </w:pPr>
      <w:r w:rsidRPr="00861140">
        <w:rPr>
          <w:sz w:val="23"/>
          <w:szCs w:val="23"/>
        </w:rPr>
        <w:lastRenderedPageBreak/>
        <w:t xml:space="preserve">1) риск, связанный с отсутствием законодательного регулирования или недостаточно быстрым формированием механизмов, предусмотренных </w:t>
      </w:r>
      <w:r w:rsidR="00A053AA" w:rsidRPr="00861140">
        <w:rPr>
          <w:sz w:val="23"/>
          <w:szCs w:val="23"/>
        </w:rPr>
        <w:t>Муниципальной</w:t>
      </w:r>
      <w:r w:rsidRPr="00861140">
        <w:rPr>
          <w:sz w:val="23"/>
          <w:szCs w:val="23"/>
        </w:rPr>
        <w:t xml:space="preserve"> программой, может привести к невыполнению </w:t>
      </w:r>
      <w:r w:rsidR="00A053AA" w:rsidRPr="00861140">
        <w:rPr>
          <w:sz w:val="23"/>
          <w:szCs w:val="23"/>
        </w:rPr>
        <w:t>Муниципальной</w:t>
      </w:r>
      <w:r w:rsidRPr="00861140">
        <w:rPr>
          <w:sz w:val="23"/>
          <w:szCs w:val="23"/>
        </w:rPr>
        <w:t xml:space="preserve"> программы в полном объеме. Данный риск можно оценить как высокий, поскольку формирование новых механизмов в рамках </w:t>
      </w:r>
      <w:r w:rsidR="00A053AA" w:rsidRPr="00861140">
        <w:rPr>
          <w:sz w:val="23"/>
          <w:szCs w:val="23"/>
        </w:rPr>
        <w:t>Муниципальной</w:t>
      </w:r>
      <w:r w:rsidRPr="00861140">
        <w:rPr>
          <w:sz w:val="23"/>
          <w:szCs w:val="23"/>
        </w:rPr>
        <w:t xml:space="preserve"> программы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8B4D60" w:rsidRPr="00861140" w:rsidRDefault="008B4D60" w:rsidP="008B4D60">
      <w:pPr>
        <w:pStyle w:val="ConsPlusNormal"/>
        <w:ind w:firstLine="540"/>
        <w:jc w:val="both"/>
        <w:rPr>
          <w:sz w:val="23"/>
          <w:szCs w:val="23"/>
        </w:rPr>
      </w:pPr>
      <w:r w:rsidRPr="00861140">
        <w:rPr>
          <w:sz w:val="23"/>
          <w:szCs w:val="23"/>
        </w:rPr>
        <w:t xml:space="preserve">2) операционные риски, связанные с ошибками управления реализацией </w:t>
      </w:r>
      <w:r w:rsidR="00A053AA" w:rsidRPr="00861140">
        <w:rPr>
          <w:sz w:val="23"/>
          <w:szCs w:val="23"/>
        </w:rPr>
        <w:t>Муниципальной</w:t>
      </w:r>
      <w:r w:rsidRPr="00861140">
        <w:rPr>
          <w:sz w:val="23"/>
          <w:szCs w:val="23"/>
        </w:rPr>
        <w:t xml:space="preserve"> программы, в том числе отдельных ее исполнителей, неготовностью организационной инфраструктуры к решению задач, поставленных </w:t>
      </w:r>
      <w:r w:rsidR="00A053AA" w:rsidRPr="00861140">
        <w:rPr>
          <w:sz w:val="23"/>
          <w:szCs w:val="23"/>
        </w:rPr>
        <w:t>Муниципальной</w:t>
      </w:r>
      <w:r w:rsidRPr="00861140">
        <w:rPr>
          <w:sz w:val="23"/>
          <w:szCs w:val="23"/>
        </w:rPr>
        <w:t xml:space="preserve"> программой, что может привести к неэффективному использованию бюджетных средств, невыполнению ряда мероприятий </w:t>
      </w:r>
      <w:r w:rsidR="00A053AA" w:rsidRPr="00861140">
        <w:rPr>
          <w:sz w:val="23"/>
          <w:szCs w:val="23"/>
        </w:rPr>
        <w:t>Муниципальной</w:t>
      </w:r>
      <w:r w:rsidRPr="00861140">
        <w:rPr>
          <w:sz w:val="23"/>
          <w:szCs w:val="23"/>
        </w:rPr>
        <w:t xml:space="preserve"> программы или задержке в их выполнении.</w:t>
      </w:r>
    </w:p>
    <w:p w:rsidR="008B4D60" w:rsidRPr="00861140" w:rsidRDefault="008B4D60" w:rsidP="008B4D60">
      <w:pPr>
        <w:pStyle w:val="ConsPlusNormal"/>
        <w:ind w:firstLine="540"/>
        <w:jc w:val="both"/>
        <w:rPr>
          <w:sz w:val="23"/>
          <w:szCs w:val="23"/>
        </w:rPr>
      </w:pPr>
      <w:r w:rsidRPr="00861140">
        <w:rPr>
          <w:sz w:val="23"/>
          <w:szCs w:val="23"/>
        </w:rPr>
        <w:t>В рамках данной группы рисков можно выделить два основных.</w:t>
      </w:r>
    </w:p>
    <w:p w:rsidR="008B4D60" w:rsidRPr="00861140" w:rsidRDefault="008B4D60" w:rsidP="008B4D60">
      <w:pPr>
        <w:pStyle w:val="ConsPlusNormal"/>
        <w:ind w:firstLine="540"/>
        <w:jc w:val="both"/>
        <w:rPr>
          <w:sz w:val="23"/>
          <w:szCs w:val="23"/>
        </w:rPr>
      </w:pPr>
      <w:r w:rsidRPr="00861140">
        <w:rPr>
          <w:sz w:val="23"/>
          <w:szCs w:val="23"/>
        </w:rPr>
        <w:t xml:space="preserve">Риск исполнителя </w:t>
      </w:r>
      <w:r w:rsidR="00A053AA" w:rsidRPr="00861140">
        <w:rPr>
          <w:sz w:val="23"/>
          <w:szCs w:val="23"/>
        </w:rPr>
        <w:t>Муниципальной</w:t>
      </w:r>
      <w:r w:rsidRPr="00861140">
        <w:rPr>
          <w:sz w:val="23"/>
          <w:szCs w:val="23"/>
        </w:rPr>
        <w:t xml:space="preserve"> программы, который связан с возникновением проблем в реализации </w:t>
      </w:r>
      <w:r w:rsidR="00A053AA" w:rsidRPr="00861140">
        <w:rPr>
          <w:sz w:val="23"/>
          <w:szCs w:val="23"/>
        </w:rPr>
        <w:t>Муниципальной</w:t>
      </w:r>
      <w:r w:rsidRPr="00861140">
        <w:rPr>
          <w:sz w:val="23"/>
          <w:szCs w:val="23"/>
        </w:rPr>
        <w:t xml:space="preserve">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w:t>
      </w:r>
      <w:r w:rsidR="009121B3" w:rsidRPr="00861140">
        <w:rPr>
          <w:sz w:val="23"/>
          <w:szCs w:val="23"/>
        </w:rPr>
        <w:t>Муниципальной</w:t>
      </w:r>
      <w:r w:rsidRPr="00861140">
        <w:rPr>
          <w:sz w:val="23"/>
          <w:szCs w:val="23"/>
        </w:rPr>
        <w:t xml:space="preserve"> программы. Данный риск обусловлен большим количеством участников реализации мероприятий </w:t>
      </w:r>
      <w:r w:rsidR="009121B3" w:rsidRPr="00861140">
        <w:rPr>
          <w:sz w:val="23"/>
          <w:szCs w:val="23"/>
        </w:rPr>
        <w:t>Муниципальной</w:t>
      </w:r>
      <w:r w:rsidRPr="00861140">
        <w:rPr>
          <w:sz w:val="23"/>
          <w:szCs w:val="23"/>
        </w:rPr>
        <w:t xml:space="preserve"> программы.</w:t>
      </w:r>
    </w:p>
    <w:p w:rsidR="008B4D60" w:rsidRPr="00861140" w:rsidRDefault="008B4D60" w:rsidP="008B4D60">
      <w:pPr>
        <w:pStyle w:val="ConsPlusNormal"/>
        <w:ind w:firstLine="540"/>
        <w:jc w:val="both"/>
        <w:rPr>
          <w:sz w:val="23"/>
          <w:szCs w:val="23"/>
        </w:rPr>
      </w:pPr>
      <w:r w:rsidRPr="00861140">
        <w:rPr>
          <w:sz w:val="23"/>
          <w:szCs w:val="23"/>
        </w:rPr>
        <w:t xml:space="preserve">Организационный риск, который связан с несоответствием организационной инфраструктуры реализации </w:t>
      </w:r>
      <w:r w:rsidR="009121B3" w:rsidRPr="00861140">
        <w:rPr>
          <w:sz w:val="23"/>
          <w:szCs w:val="23"/>
        </w:rPr>
        <w:t>Муниципальной</w:t>
      </w:r>
      <w:r w:rsidRPr="00861140">
        <w:rPr>
          <w:sz w:val="23"/>
          <w:szCs w:val="23"/>
        </w:rPr>
        <w:t xml:space="preserve"> программы ее задачам, задержкой формирования соответствующих организационных систем к сроку начала реализации мероприятий </w:t>
      </w:r>
      <w:r w:rsidR="009121B3" w:rsidRPr="00861140">
        <w:rPr>
          <w:sz w:val="23"/>
          <w:szCs w:val="23"/>
        </w:rPr>
        <w:t xml:space="preserve">Муниципальной </w:t>
      </w:r>
      <w:r w:rsidRPr="00861140">
        <w:rPr>
          <w:sz w:val="23"/>
          <w:szCs w:val="23"/>
        </w:rPr>
        <w:t xml:space="preserve">программы. Большое число участников реализации </w:t>
      </w:r>
      <w:r w:rsidR="009121B3" w:rsidRPr="00861140">
        <w:rPr>
          <w:sz w:val="23"/>
          <w:szCs w:val="23"/>
        </w:rPr>
        <w:t>Муниципальной</w:t>
      </w:r>
      <w:r w:rsidRPr="00861140">
        <w:rPr>
          <w:sz w:val="23"/>
          <w:szCs w:val="23"/>
        </w:rPr>
        <w:t xml:space="preserve"> программы, а также высокая зависимость реализации мероприятий </w:t>
      </w:r>
      <w:r w:rsidR="009121B3" w:rsidRPr="00861140">
        <w:rPr>
          <w:sz w:val="23"/>
          <w:szCs w:val="23"/>
        </w:rPr>
        <w:t>Муниципальной</w:t>
      </w:r>
      <w:r w:rsidRPr="00861140">
        <w:rPr>
          <w:sz w:val="23"/>
          <w:szCs w:val="23"/>
        </w:rPr>
        <w:t xml:space="preserve"> программы от принятия необходимых организационных решений требуют высокой эффективности координации их деятельности и отлаженных административных процедур для снижения данного риска. Реализация данного риска может привести к задержкам в реализации </w:t>
      </w:r>
      <w:r w:rsidR="009121B3" w:rsidRPr="00861140">
        <w:rPr>
          <w:sz w:val="23"/>
          <w:szCs w:val="23"/>
        </w:rPr>
        <w:t>Муниципальной</w:t>
      </w:r>
      <w:r w:rsidRPr="00861140">
        <w:rPr>
          <w:sz w:val="23"/>
          <w:szCs w:val="23"/>
        </w:rPr>
        <w:t xml:space="preserve"> программы, срыву сроков и результатов выполнения отдельных мероприятий;</w:t>
      </w:r>
    </w:p>
    <w:p w:rsidR="00881F29" w:rsidRPr="00861140" w:rsidRDefault="008B4D60" w:rsidP="008B4D60">
      <w:pPr>
        <w:pStyle w:val="ConsPlusNormal"/>
        <w:ind w:firstLine="540"/>
        <w:jc w:val="both"/>
        <w:rPr>
          <w:sz w:val="23"/>
          <w:szCs w:val="23"/>
        </w:rPr>
      </w:pPr>
      <w:r w:rsidRPr="00861140">
        <w:rPr>
          <w:sz w:val="23"/>
          <w:szCs w:val="23"/>
        </w:rPr>
        <w:t xml:space="preserve">3) риск финансового обеспечения, который связан с финансированием </w:t>
      </w:r>
      <w:r w:rsidR="009121B3" w:rsidRPr="00861140">
        <w:rPr>
          <w:sz w:val="23"/>
          <w:szCs w:val="23"/>
        </w:rPr>
        <w:t>Муниципальной</w:t>
      </w:r>
      <w:r w:rsidRPr="00861140">
        <w:rPr>
          <w:sz w:val="23"/>
          <w:szCs w:val="23"/>
        </w:rPr>
        <w:t xml:space="preserve"> программы в неполном объеме, как за счет бюджетных, так и внебюджетных источников. Данный риск возникает по причине значительной продолжительности </w:t>
      </w:r>
      <w:r w:rsidR="009121B3" w:rsidRPr="00861140">
        <w:rPr>
          <w:sz w:val="23"/>
          <w:szCs w:val="23"/>
        </w:rPr>
        <w:t>Муниципальной</w:t>
      </w:r>
      <w:r w:rsidRPr="00861140">
        <w:rPr>
          <w:sz w:val="23"/>
          <w:szCs w:val="23"/>
        </w:rPr>
        <w:t xml:space="preserve"> программы, а также высокой зависимости ее успешной реализации от привл</w:t>
      </w:r>
      <w:r w:rsidR="00881F29" w:rsidRPr="00861140">
        <w:rPr>
          <w:sz w:val="23"/>
          <w:szCs w:val="23"/>
        </w:rPr>
        <w:t>ечения внебюджетных источников.</w:t>
      </w:r>
    </w:p>
    <w:p w:rsidR="008B4D60" w:rsidRPr="00861140" w:rsidRDefault="008B4D60" w:rsidP="008B4D60">
      <w:pPr>
        <w:pStyle w:val="ConsPlusNormal"/>
        <w:ind w:firstLine="540"/>
        <w:jc w:val="both"/>
        <w:rPr>
          <w:sz w:val="23"/>
          <w:szCs w:val="23"/>
        </w:rPr>
      </w:pPr>
      <w:r w:rsidRPr="00861140">
        <w:rPr>
          <w:sz w:val="23"/>
          <w:szCs w:val="23"/>
        </w:rPr>
        <w:t xml:space="preserve">Реализации </w:t>
      </w:r>
      <w:r w:rsidR="009121B3" w:rsidRPr="00861140">
        <w:rPr>
          <w:sz w:val="23"/>
          <w:szCs w:val="23"/>
        </w:rPr>
        <w:t>Муниципальной</w:t>
      </w:r>
      <w:r w:rsidRPr="00861140">
        <w:rPr>
          <w:sz w:val="23"/>
          <w:szCs w:val="23"/>
        </w:rPr>
        <w:t xml:space="preserve"> программы угрожают следующие риски, которые связаны с изменениями внешней среды и которыми невозможно управлять в рамках реализации программы:</w:t>
      </w:r>
    </w:p>
    <w:p w:rsidR="008B4D60" w:rsidRPr="00861140" w:rsidRDefault="008B4D60" w:rsidP="008B4D60">
      <w:pPr>
        <w:pStyle w:val="ConsPlusNormal"/>
        <w:ind w:firstLine="540"/>
        <w:jc w:val="both"/>
        <w:rPr>
          <w:sz w:val="23"/>
          <w:szCs w:val="23"/>
        </w:rPr>
      </w:pPr>
      <w:r w:rsidRPr="00861140">
        <w:rPr>
          <w:sz w:val="23"/>
          <w:szCs w:val="23"/>
        </w:rPr>
        <w:t xml:space="preserve">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009121B3" w:rsidRPr="00861140">
        <w:rPr>
          <w:sz w:val="23"/>
          <w:szCs w:val="23"/>
        </w:rPr>
        <w:t>Муниципальной</w:t>
      </w:r>
      <w:r w:rsidRPr="00861140">
        <w:rPr>
          <w:sz w:val="23"/>
          <w:szCs w:val="23"/>
        </w:rPr>
        <w:t xml:space="preserve"> программы может быть качественно оценен как высокий;</w:t>
      </w:r>
    </w:p>
    <w:p w:rsidR="008B4D60" w:rsidRPr="00861140" w:rsidRDefault="008B4D60" w:rsidP="008B4D60">
      <w:pPr>
        <w:pStyle w:val="ConsPlusNormal"/>
        <w:ind w:firstLine="540"/>
        <w:jc w:val="both"/>
        <w:rPr>
          <w:sz w:val="23"/>
          <w:szCs w:val="23"/>
        </w:rPr>
      </w:pPr>
      <w:r w:rsidRPr="00861140">
        <w:rPr>
          <w:sz w:val="23"/>
          <w:szCs w:val="23"/>
        </w:rPr>
        <w:t xml:space="preserve">2)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федерального бюджета на преодоление последствий таких катастроф. На качественном уровне такой риск для </w:t>
      </w:r>
      <w:r w:rsidR="009121B3" w:rsidRPr="00861140">
        <w:rPr>
          <w:sz w:val="23"/>
          <w:szCs w:val="23"/>
        </w:rPr>
        <w:t>Муниципальной</w:t>
      </w:r>
      <w:r w:rsidRPr="00861140">
        <w:rPr>
          <w:sz w:val="23"/>
          <w:szCs w:val="23"/>
        </w:rPr>
        <w:t xml:space="preserve"> программы можно оценить</w:t>
      </w:r>
      <w:r w:rsidR="00376D83" w:rsidRPr="00861140">
        <w:rPr>
          <w:sz w:val="23"/>
          <w:szCs w:val="23"/>
        </w:rPr>
        <w:t>,</w:t>
      </w:r>
      <w:r w:rsidRPr="00861140">
        <w:rPr>
          <w:sz w:val="23"/>
          <w:szCs w:val="23"/>
        </w:rPr>
        <w:t xml:space="preserve"> как умеренный.</w:t>
      </w:r>
    </w:p>
    <w:p w:rsidR="00DF2D25" w:rsidRPr="00861140" w:rsidRDefault="00DF2D25" w:rsidP="008B4D60">
      <w:pPr>
        <w:pStyle w:val="ConsPlusNormal"/>
        <w:ind w:firstLine="540"/>
        <w:jc w:val="both"/>
        <w:rPr>
          <w:sz w:val="23"/>
          <w:szCs w:val="23"/>
        </w:rPr>
      </w:pPr>
    </w:p>
    <w:p w:rsidR="00F965F2" w:rsidRDefault="00F965F2" w:rsidP="00F70111">
      <w:pPr>
        <w:autoSpaceDE w:val="0"/>
        <w:autoSpaceDN w:val="0"/>
        <w:adjustRightInd w:val="0"/>
        <w:spacing w:after="0" w:line="240" w:lineRule="auto"/>
        <w:jc w:val="center"/>
        <w:outlineLvl w:val="0"/>
        <w:rPr>
          <w:rFonts w:ascii="Times New Roman" w:eastAsiaTheme="minorHAnsi" w:hAnsi="Times New Roman"/>
          <w:sz w:val="23"/>
          <w:szCs w:val="23"/>
        </w:rPr>
      </w:pPr>
    </w:p>
    <w:p w:rsidR="00F965F2" w:rsidRDefault="00F965F2" w:rsidP="00F70111">
      <w:pPr>
        <w:autoSpaceDE w:val="0"/>
        <w:autoSpaceDN w:val="0"/>
        <w:adjustRightInd w:val="0"/>
        <w:spacing w:after="0" w:line="240" w:lineRule="auto"/>
        <w:jc w:val="center"/>
        <w:outlineLvl w:val="0"/>
        <w:rPr>
          <w:rFonts w:ascii="Times New Roman" w:eastAsiaTheme="minorHAnsi" w:hAnsi="Times New Roman"/>
          <w:sz w:val="23"/>
          <w:szCs w:val="23"/>
        </w:rPr>
      </w:pPr>
    </w:p>
    <w:p w:rsidR="00F965F2" w:rsidRDefault="00F965F2" w:rsidP="00F70111">
      <w:pPr>
        <w:autoSpaceDE w:val="0"/>
        <w:autoSpaceDN w:val="0"/>
        <w:adjustRightInd w:val="0"/>
        <w:spacing w:after="0" w:line="240" w:lineRule="auto"/>
        <w:jc w:val="center"/>
        <w:outlineLvl w:val="0"/>
        <w:rPr>
          <w:rFonts w:ascii="Times New Roman" w:eastAsiaTheme="minorHAnsi" w:hAnsi="Times New Roman"/>
          <w:sz w:val="23"/>
          <w:szCs w:val="23"/>
        </w:rPr>
      </w:pPr>
    </w:p>
    <w:p w:rsidR="00F965F2" w:rsidRDefault="00F965F2" w:rsidP="00F70111">
      <w:pPr>
        <w:autoSpaceDE w:val="0"/>
        <w:autoSpaceDN w:val="0"/>
        <w:adjustRightInd w:val="0"/>
        <w:spacing w:after="0" w:line="240" w:lineRule="auto"/>
        <w:jc w:val="center"/>
        <w:outlineLvl w:val="0"/>
        <w:rPr>
          <w:rFonts w:ascii="Times New Roman" w:eastAsiaTheme="minorHAnsi" w:hAnsi="Times New Roman"/>
          <w:sz w:val="23"/>
          <w:szCs w:val="23"/>
        </w:rPr>
      </w:pPr>
    </w:p>
    <w:p w:rsidR="00376D83" w:rsidRPr="00861140" w:rsidRDefault="00376D83" w:rsidP="00F70111">
      <w:pPr>
        <w:autoSpaceDE w:val="0"/>
        <w:autoSpaceDN w:val="0"/>
        <w:adjustRightInd w:val="0"/>
        <w:spacing w:after="0" w:line="240" w:lineRule="auto"/>
        <w:jc w:val="center"/>
        <w:outlineLvl w:val="0"/>
        <w:rPr>
          <w:rFonts w:ascii="Times New Roman" w:eastAsiaTheme="minorHAnsi" w:hAnsi="Times New Roman"/>
          <w:sz w:val="23"/>
          <w:szCs w:val="23"/>
        </w:rPr>
      </w:pPr>
      <w:r w:rsidRPr="00861140">
        <w:rPr>
          <w:rFonts w:ascii="Times New Roman" w:eastAsiaTheme="minorHAnsi" w:hAnsi="Times New Roman"/>
          <w:sz w:val="23"/>
          <w:szCs w:val="23"/>
        </w:rPr>
        <w:lastRenderedPageBreak/>
        <w:t>3. Перечень подпрограмм и краткое описание подпрограмм</w:t>
      </w:r>
      <w:r w:rsidR="00F70111" w:rsidRPr="00861140">
        <w:rPr>
          <w:rFonts w:ascii="Times New Roman" w:eastAsiaTheme="minorHAnsi" w:hAnsi="Times New Roman"/>
          <w:sz w:val="23"/>
          <w:szCs w:val="23"/>
        </w:rPr>
        <w:t xml:space="preserve"> </w:t>
      </w:r>
      <w:r w:rsidR="009121B3"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программы</w:t>
      </w:r>
    </w:p>
    <w:p w:rsidR="00F965F2" w:rsidRDefault="00F965F2" w:rsidP="00376D83">
      <w:pPr>
        <w:autoSpaceDE w:val="0"/>
        <w:autoSpaceDN w:val="0"/>
        <w:adjustRightInd w:val="0"/>
        <w:spacing w:after="0" w:line="240" w:lineRule="auto"/>
        <w:ind w:firstLine="540"/>
        <w:jc w:val="both"/>
        <w:rPr>
          <w:rFonts w:ascii="Times New Roman" w:eastAsiaTheme="minorHAnsi" w:hAnsi="Times New Roman"/>
          <w:sz w:val="23"/>
          <w:szCs w:val="23"/>
        </w:rPr>
      </w:pPr>
    </w:p>
    <w:p w:rsidR="00376D83" w:rsidRPr="00861140"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Комплексный характер целей и задач </w:t>
      </w:r>
      <w:r w:rsidR="009121B3"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программы обуславливает целесообразность использования программно-целевого метода управления для скоординированного достижения взаимоувязанных целей и решения соответствующих им задач как в целом по </w:t>
      </w:r>
      <w:r w:rsidR="009121B3"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программе, так и по ее отдельным блокам.</w:t>
      </w:r>
    </w:p>
    <w:p w:rsidR="00376D83" w:rsidRPr="00861140"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В состав </w:t>
      </w:r>
      <w:r w:rsidR="009121B3"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программы включены следующие подпрограммы:</w:t>
      </w:r>
    </w:p>
    <w:p w:rsidR="00376D83" w:rsidRPr="00861140"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3.1. Подпрограмма</w:t>
      </w:r>
      <w:r w:rsidR="00376E7E" w:rsidRPr="00861140">
        <w:rPr>
          <w:rFonts w:ascii="Times New Roman" w:eastAsiaTheme="minorHAnsi" w:hAnsi="Times New Roman"/>
          <w:sz w:val="23"/>
          <w:szCs w:val="23"/>
        </w:rPr>
        <w:t xml:space="preserve"> </w:t>
      </w:r>
      <w:r w:rsidR="00B277A8" w:rsidRPr="00861140">
        <w:rPr>
          <w:rFonts w:ascii="Times New Roman" w:eastAsiaTheme="minorHAnsi" w:hAnsi="Times New Roman"/>
          <w:sz w:val="23"/>
          <w:szCs w:val="23"/>
          <w:lang w:val="en-US"/>
        </w:rPr>
        <w:t>I</w:t>
      </w:r>
      <w:r w:rsidRPr="00861140">
        <w:rPr>
          <w:rFonts w:ascii="Times New Roman" w:eastAsiaTheme="minorHAnsi" w:hAnsi="Times New Roman"/>
          <w:sz w:val="23"/>
          <w:szCs w:val="23"/>
        </w:rPr>
        <w:t xml:space="preserve"> «Комплексное освоение земельных участков в целях жилищного строительства и развитие застроенных территорий» (далее – Подпрограмма </w:t>
      </w:r>
      <w:r w:rsidR="00B277A8" w:rsidRPr="00861140">
        <w:rPr>
          <w:rFonts w:ascii="Times New Roman" w:eastAsiaTheme="minorHAnsi" w:hAnsi="Times New Roman"/>
          <w:sz w:val="23"/>
          <w:szCs w:val="23"/>
          <w:lang w:val="en-US"/>
        </w:rPr>
        <w:t>I</w:t>
      </w:r>
      <w:r w:rsidRPr="00861140">
        <w:rPr>
          <w:rFonts w:ascii="Times New Roman" w:eastAsiaTheme="minorHAnsi" w:hAnsi="Times New Roman"/>
          <w:sz w:val="23"/>
          <w:szCs w:val="23"/>
        </w:rPr>
        <w:t>)</w:t>
      </w:r>
      <w:r w:rsidR="00302231" w:rsidRPr="00861140">
        <w:rPr>
          <w:rFonts w:ascii="Times New Roman" w:eastAsiaTheme="minorHAnsi" w:hAnsi="Times New Roman"/>
          <w:sz w:val="23"/>
          <w:szCs w:val="23"/>
        </w:rPr>
        <w:t xml:space="preserve"> направлена на:</w:t>
      </w:r>
    </w:p>
    <w:p w:rsidR="0020199B" w:rsidRPr="00861140" w:rsidRDefault="009C4598" w:rsidP="0020199B">
      <w:pPr>
        <w:autoSpaceDE w:val="0"/>
        <w:autoSpaceDN w:val="0"/>
        <w:adjustRightInd w:val="0"/>
        <w:spacing w:after="0" w:line="240" w:lineRule="auto"/>
        <w:ind w:firstLine="540"/>
        <w:jc w:val="both"/>
        <w:rPr>
          <w:rFonts w:ascii="Times New Roman" w:hAnsi="Times New Roman"/>
          <w:sz w:val="23"/>
          <w:szCs w:val="23"/>
        </w:rPr>
      </w:pPr>
      <w:r w:rsidRPr="00861140">
        <w:rPr>
          <w:rFonts w:ascii="Times New Roman" w:hAnsi="Times New Roman"/>
          <w:sz w:val="23"/>
          <w:szCs w:val="23"/>
        </w:rPr>
        <w:t>-м</w:t>
      </w:r>
      <w:r w:rsidR="0020199B" w:rsidRPr="00861140">
        <w:rPr>
          <w:rFonts w:ascii="Times New Roman" w:hAnsi="Times New Roman"/>
          <w:sz w:val="23"/>
          <w:szCs w:val="23"/>
        </w:rPr>
        <w:t>ониторинг ввода жилья, в том числе экономического класса, за счет внебюджетных источников финансирования</w:t>
      </w:r>
      <w:r w:rsidR="000F6821" w:rsidRPr="00861140">
        <w:rPr>
          <w:rFonts w:ascii="Times New Roman" w:hAnsi="Times New Roman"/>
          <w:sz w:val="23"/>
          <w:szCs w:val="23"/>
        </w:rPr>
        <w:t>;</w:t>
      </w:r>
    </w:p>
    <w:p w:rsidR="0020199B" w:rsidRPr="00861140" w:rsidRDefault="009C4598" w:rsidP="0020199B">
      <w:pPr>
        <w:autoSpaceDE w:val="0"/>
        <w:autoSpaceDN w:val="0"/>
        <w:adjustRightInd w:val="0"/>
        <w:spacing w:after="0" w:line="240" w:lineRule="auto"/>
        <w:ind w:firstLine="540"/>
        <w:jc w:val="both"/>
        <w:rPr>
          <w:rFonts w:ascii="Times New Roman" w:hAnsi="Times New Roman"/>
          <w:sz w:val="23"/>
          <w:szCs w:val="23"/>
        </w:rPr>
      </w:pPr>
      <w:r w:rsidRPr="00861140">
        <w:rPr>
          <w:rFonts w:ascii="Times New Roman" w:hAnsi="Times New Roman"/>
          <w:sz w:val="23"/>
          <w:szCs w:val="23"/>
        </w:rPr>
        <w:t>- с</w:t>
      </w:r>
      <w:r w:rsidR="0020199B" w:rsidRPr="00861140">
        <w:rPr>
          <w:rFonts w:ascii="Times New Roman" w:hAnsi="Times New Roman"/>
          <w:sz w:val="23"/>
          <w:szCs w:val="23"/>
        </w:rPr>
        <w:t>оздание нормативных правовых и организационных условий для массового строительства жилья, в том числе экономического класса</w:t>
      </w:r>
      <w:r w:rsidR="000F6821" w:rsidRPr="00861140">
        <w:rPr>
          <w:rFonts w:ascii="Times New Roman" w:hAnsi="Times New Roman"/>
          <w:sz w:val="23"/>
          <w:szCs w:val="23"/>
        </w:rPr>
        <w:t>;</w:t>
      </w:r>
    </w:p>
    <w:p w:rsidR="0020199B" w:rsidRPr="00861140" w:rsidRDefault="009C4598" w:rsidP="009C4598">
      <w:pPr>
        <w:spacing w:after="0" w:line="240" w:lineRule="auto"/>
        <w:ind w:left="57" w:firstLine="483"/>
        <w:rPr>
          <w:rFonts w:ascii="Times New Roman" w:hAnsi="Times New Roman"/>
          <w:sz w:val="23"/>
          <w:szCs w:val="23"/>
        </w:rPr>
      </w:pPr>
      <w:r w:rsidRPr="00861140">
        <w:rPr>
          <w:rFonts w:ascii="Times New Roman" w:hAnsi="Times New Roman"/>
          <w:sz w:val="23"/>
          <w:szCs w:val="23"/>
        </w:rPr>
        <w:t>- к</w:t>
      </w:r>
      <w:r w:rsidR="0020199B" w:rsidRPr="00861140">
        <w:rPr>
          <w:rFonts w:ascii="Times New Roman" w:hAnsi="Times New Roman"/>
          <w:sz w:val="23"/>
          <w:szCs w:val="23"/>
        </w:rPr>
        <w:t>оординаци</w:t>
      </w:r>
      <w:r w:rsidRPr="00861140">
        <w:rPr>
          <w:rFonts w:ascii="Times New Roman" w:hAnsi="Times New Roman"/>
          <w:sz w:val="23"/>
          <w:szCs w:val="23"/>
        </w:rPr>
        <w:t>ю</w:t>
      </w:r>
      <w:r w:rsidR="0020199B" w:rsidRPr="00861140">
        <w:rPr>
          <w:rFonts w:ascii="Times New Roman" w:hAnsi="Times New Roman"/>
          <w:sz w:val="23"/>
          <w:szCs w:val="23"/>
        </w:rPr>
        <w:t xml:space="preserve"> решения организационных вопросов по обеспечению прав пострадавших граждан – соинвесторов</w:t>
      </w:r>
      <w:r w:rsidR="000F6821" w:rsidRPr="00861140">
        <w:rPr>
          <w:rFonts w:ascii="Times New Roman" w:hAnsi="Times New Roman"/>
          <w:sz w:val="23"/>
          <w:szCs w:val="23"/>
        </w:rPr>
        <w:t>;</w:t>
      </w:r>
    </w:p>
    <w:p w:rsidR="0020199B" w:rsidRPr="00861140" w:rsidRDefault="009C4598" w:rsidP="009C4598">
      <w:pPr>
        <w:spacing w:after="0" w:line="240" w:lineRule="auto"/>
        <w:ind w:left="57" w:firstLine="483"/>
        <w:rPr>
          <w:rFonts w:ascii="Times New Roman" w:hAnsi="Times New Roman"/>
          <w:sz w:val="23"/>
          <w:szCs w:val="23"/>
        </w:rPr>
      </w:pPr>
      <w:r w:rsidRPr="00861140">
        <w:rPr>
          <w:rFonts w:ascii="Times New Roman" w:hAnsi="Times New Roman"/>
          <w:sz w:val="23"/>
          <w:szCs w:val="23"/>
        </w:rPr>
        <w:t>- в</w:t>
      </w:r>
      <w:r w:rsidR="0020199B" w:rsidRPr="00861140">
        <w:rPr>
          <w:rFonts w:ascii="Times New Roman" w:hAnsi="Times New Roman"/>
          <w:sz w:val="23"/>
          <w:szCs w:val="23"/>
        </w:rPr>
        <w:t>ыявление потенциальных проблемных объектов</w:t>
      </w:r>
      <w:r w:rsidR="000F6821" w:rsidRPr="00861140">
        <w:rPr>
          <w:rFonts w:ascii="Times New Roman" w:hAnsi="Times New Roman"/>
          <w:sz w:val="23"/>
          <w:szCs w:val="23"/>
        </w:rPr>
        <w:t>;</w:t>
      </w:r>
    </w:p>
    <w:p w:rsidR="0020199B" w:rsidRPr="00861140" w:rsidRDefault="009C4598" w:rsidP="009C4598">
      <w:pPr>
        <w:spacing w:after="0" w:line="240" w:lineRule="auto"/>
        <w:ind w:left="57" w:firstLine="483"/>
        <w:rPr>
          <w:rFonts w:ascii="Times New Roman" w:hAnsi="Times New Roman"/>
          <w:sz w:val="23"/>
          <w:szCs w:val="23"/>
        </w:rPr>
      </w:pPr>
      <w:r w:rsidRPr="00861140">
        <w:rPr>
          <w:rFonts w:ascii="Times New Roman" w:hAnsi="Times New Roman"/>
          <w:sz w:val="23"/>
          <w:szCs w:val="23"/>
        </w:rPr>
        <w:t>- р</w:t>
      </w:r>
      <w:r w:rsidR="0020199B" w:rsidRPr="00861140">
        <w:rPr>
          <w:rFonts w:ascii="Times New Roman" w:hAnsi="Times New Roman"/>
          <w:sz w:val="23"/>
          <w:szCs w:val="23"/>
        </w:rPr>
        <w:t>азработк</w:t>
      </w:r>
      <w:r w:rsidRPr="00861140">
        <w:rPr>
          <w:rFonts w:ascii="Times New Roman" w:hAnsi="Times New Roman"/>
          <w:sz w:val="23"/>
          <w:szCs w:val="23"/>
        </w:rPr>
        <w:t>у</w:t>
      </w:r>
      <w:r w:rsidR="0020199B" w:rsidRPr="00861140">
        <w:rPr>
          <w:rFonts w:ascii="Times New Roman" w:hAnsi="Times New Roman"/>
          <w:sz w:val="23"/>
          <w:szCs w:val="23"/>
        </w:rPr>
        <w:t xml:space="preserve"> механизмов обеспечения прав пострадавших граждан-соинвесторов</w:t>
      </w:r>
      <w:r w:rsidR="000F6821" w:rsidRPr="00861140">
        <w:rPr>
          <w:rFonts w:ascii="Times New Roman" w:hAnsi="Times New Roman"/>
          <w:sz w:val="23"/>
          <w:szCs w:val="23"/>
        </w:rPr>
        <w:t>;</w:t>
      </w:r>
    </w:p>
    <w:p w:rsidR="0020199B" w:rsidRPr="00861140" w:rsidRDefault="009C4598" w:rsidP="009C4598">
      <w:pPr>
        <w:spacing w:after="0" w:line="240" w:lineRule="auto"/>
        <w:ind w:firstLine="540"/>
        <w:rPr>
          <w:rFonts w:ascii="Times New Roman" w:eastAsia="Times New Roman" w:hAnsi="Times New Roman"/>
          <w:sz w:val="23"/>
          <w:szCs w:val="23"/>
          <w:lang w:eastAsia="ru-RU"/>
        </w:rPr>
      </w:pPr>
      <w:r w:rsidRPr="00861140">
        <w:rPr>
          <w:rFonts w:ascii="Times New Roman" w:hAnsi="Times New Roman"/>
          <w:sz w:val="23"/>
          <w:szCs w:val="23"/>
        </w:rPr>
        <w:t>- р</w:t>
      </w:r>
      <w:r w:rsidR="0020199B" w:rsidRPr="00861140">
        <w:rPr>
          <w:rFonts w:ascii="Times New Roman" w:hAnsi="Times New Roman"/>
          <w:sz w:val="23"/>
          <w:szCs w:val="23"/>
        </w:rPr>
        <w:t>еализаци</w:t>
      </w:r>
      <w:r w:rsidRPr="00861140">
        <w:rPr>
          <w:rFonts w:ascii="Times New Roman" w:hAnsi="Times New Roman"/>
          <w:sz w:val="23"/>
          <w:szCs w:val="23"/>
        </w:rPr>
        <w:t xml:space="preserve">ю </w:t>
      </w:r>
      <w:r w:rsidR="0020199B" w:rsidRPr="00861140">
        <w:rPr>
          <w:rFonts w:ascii="Times New Roman" w:hAnsi="Times New Roman"/>
          <w:sz w:val="23"/>
          <w:szCs w:val="23"/>
        </w:rPr>
        <w:t>выработанных механизмов по обеспечению прав пострадавших граждан – соинвесторов</w:t>
      </w:r>
      <w:r w:rsidR="000F6821" w:rsidRPr="00861140">
        <w:rPr>
          <w:rFonts w:ascii="Times New Roman" w:hAnsi="Times New Roman"/>
          <w:sz w:val="23"/>
          <w:szCs w:val="23"/>
        </w:rPr>
        <w:t>;</w:t>
      </w:r>
    </w:p>
    <w:p w:rsidR="00E5518B" w:rsidRPr="00861140" w:rsidRDefault="009C4598" w:rsidP="00E5518B">
      <w:pPr>
        <w:spacing w:after="0" w:line="240" w:lineRule="auto"/>
        <w:ind w:firstLine="540"/>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 </w:t>
      </w:r>
      <w:r w:rsidR="00E5518B" w:rsidRPr="00861140">
        <w:rPr>
          <w:rFonts w:ascii="Times New Roman" w:eastAsia="Times New Roman" w:hAnsi="Times New Roman"/>
          <w:sz w:val="23"/>
          <w:szCs w:val="23"/>
          <w:lang w:eastAsia="ru-RU"/>
        </w:rPr>
        <w:t>организацию встреч с гражданами-участниками долевого строительства, в целях снижения протестного настроения граждан-участников  долевого строительст</w:t>
      </w:r>
      <w:r w:rsidR="000F6821" w:rsidRPr="00861140">
        <w:rPr>
          <w:rFonts w:ascii="Times New Roman" w:eastAsia="Times New Roman" w:hAnsi="Times New Roman"/>
          <w:sz w:val="23"/>
          <w:szCs w:val="23"/>
          <w:lang w:eastAsia="ru-RU"/>
        </w:rPr>
        <w:t>ва, права которых были нарушены.</w:t>
      </w:r>
    </w:p>
    <w:p w:rsidR="00722D54" w:rsidRPr="00861140" w:rsidRDefault="00722D54" w:rsidP="00CD4B33">
      <w:pPr>
        <w:spacing w:after="0"/>
        <w:ind w:firstLine="540"/>
        <w:jc w:val="both"/>
        <w:rPr>
          <w:rFonts w:ascii="Times New Roman" w:hAnsi="Times New Roman"/>
          <w:sz w:val="23"/>
          <w:szCs w:val="23"/>
        </w:rPr>
      </w:pPr>
    </w:p>
    <w:p w:rsidR="00376D83" w:rsidRPr="00861140" w:rsidRDefault="00376D83" w:rsidP="00CD4B33">
      <w:pPr>
        <w:spacing w:after="0"/>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3.2. Подпрограмма</w:t>
      </w:r>
      <w:r w:rsidR="00376E7E" w:rsidRPr="00861140">
        <w:rPr>
          <w:rFonts w:ascii="Times New Roman" w:eastAsiaTheme="minorHAnsi" w:hAnsi="Times New Roman"/>
          <w:sz w:val="23"/>
          <w:szCs w:val="23"/>
        </w:rPr>
        <w:t xml:space="preserve"> </w:t>
      </w:r>
      <w:r w:rsidR="00722D54" w:rsidRPr="00861140">
        <w:rPr>
          <w:rFonts w:ascii="Times New Roman" w:eastAsiaTheme="minorHAnsi" w:hAnsi="Times New Roman"/>
          <w:sz w:val="23"/>
          <w:szCs w:val="23"/>
          <w:lang w:val="en-US"/>
        </w:rPr>
        <w:t>II</w:t>
      </w:r>
      <w:r w:rsidRPr="00861140">
        <w:rPr>
          <w:rFonts w:ascii="Times New Roman" w:eastAsiaTheme="minorHAnsi" w:hAnsi="Times New Roman"/>
          <w:sz w:val="23"/>
          <w:szCs w:val="23"/>
        </w:rPr>
        <w:t xml:space="preserve"> «Обеспечение жильем молодых </w:t>
      </w:r>
      <w:r w:rsidR="00302231" w:rsidRPr="00861140">
        <w:rPr>
          <w:rFonts w:ascii="Times New Roman" w:eastAsiaTheme="minorHAnsi" w:hAnsi="Times New Roman"/>
          <w:sz w:val="23"/>
          <w:szCs w:val="23"/>
        </w:rPr>
        <w:t xml:space="preserve">семей» (далее – Подпрограмма </w:t>
      </w:r>
      <w:r w:rsidR="00722D54" w:rsidRPr="00861140">
        <w:rPr>
          <w:rFonts w:ascii="Times New Roman" w:eastAsiaTheme="minorHAnsi" w:hAnsi="Times New Roman"/>
          <w:sz w:val="23"/>
          <w:szCs w:val="23"/>
          <w:lang w:val="en-US"/>
        </w:rPr>
        <w:t>II</w:t>
      </w:r>
      <w:r w:rsidR="00302231" w:rsidRPr="00861140">
        <w:rPr>
          <w:rFonts w:ascii="Times New Roman" w:eastAsiaTheme="minorHAnsi" w:hAnsi="Times New Roman"/>
          <w:sz w:val="23"/>
          <w:szCs w:val="23"/>
        </w:rPr>
        <w:t>) направлена на:</w:t>
      </w:r>
    </w:p>
    <w:p w:rsidR="009C4598" w:rsidRPr="00861140" w:rsidRDefault="009C4598" w:rsidP="00CD4B33">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 формирование и утверждение сводного списка молодых семей - участниц Подпрограммы </w:t>
      </w:r>
      <w:r w:rsidR="00722D54" w:rsidRPr="00861140">
        <w:rPr>
          <w:rFonts w:ascii="Times New Roman" w:eastAsia="Times New Roman" w:hAnsi="Times New Roman"/>
          <w:sz w:val="23"/>
          <w:szCs w:val="23"/>
          <w:lang w:val="en-US" w:eastAsia="ru-RU"/>
        </w:rPr>
        <w:t>II</w:t>
      </w:r>
      <w:r w:rsidRPr="00861140">
        <w:rPr>
          <w:rFonts w:ascii="Times New Roman" w:eastAsia="Times New Roman" w:hAnsi="Times New Roman"/>
          <w:sz w:val="23"/>
          <w:szCs w:val="23"/>
          <w:lang w:eastAsia="ru-RU"/>
        </w:rPr>
        <w:t xml:space="preserve"> по Сергиево-Посадскому </w:t>
      </w:r>
      <w:r w:rsidR="00722D54" w:rsidRPr="00861140">
        <w:rPr>
          <w:rFonts w:ascii="Times New Roman" w:eastAsia="Times New Roman" w:hAnsi="Times New Roman"/>
          <w:sz w:val="23"/>
          <w:szCs w:val="23"/>
          <w:lang w:eastAsia="ru-RU"/>
        </w:rPr>
        <w:t>городскому округу</w:t>
      </w:r>
      <w:r w:rsidRPr="00861140">
        <w:rPr>
          <w:rFonts w:ascii="Times New Roman" w:eastAsia="Times New Roman" w:hAnsi="Times New Roman"/>
          <w:sz w:val="23"/>
          <w:szCs w:val="23"/>
          <w:lang w:eastAsia="ru-RU"/>
        </w:rPr>
        <w:t xml:space="preserve"> Московской области, изъявивших желание получить социальную выплату в планируемом году</w:t>
      </w:r>
      <w:r w:rsidR="000F6821" w:rsidRPr="00861140">
        <w:rPr>
          <w:rFonts w:ascii="Times New Roman" w:eastAsia="Times New Roman" w:hAnsi="Times New Roman"/>
          <w:sz w:val="23"/>
          <w:szCs w:val="23"/>
          <w:lang w:eastAsia="ru-RU"/>
        </w:rPr>
        <w:t>;</w:t>
      </w:r>
    </w:p>
    <w:p w:rsidR="009C4598" w:rsidRPr="00861140" w:rsidRDefault="009C4598" w:rsidP="00376D83">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организацию работы по выдаче свидетельств о праве на получение социальной выплаты на приобретение (строительство) жилья</w:t>
      </w:r>
      <w:r w:rsidR="000F6821" w:rsidRPr="00861140">
        <w:rPr>
          <w:rFonts w:ascii="Times New Roman" w:eastAsia="Times New Roman" w:hAnsi="Times New Roman"/>
          <w:sz w:val="23"/>
          <w:szCs w:val="23"/>
          <w:lang w:eastAsia="ru-RU"/>
        </w:rPr>
        <w:t>;</w:t>
      </w:r>
    </w:p>
    <w:p w:rsidR="009C4598" w:rsidRPr="00861140" w:rsidRDefault="009C4598" w:rsidP="009C4598">
      <w:pPr>
        <w:spacing w:after="0" w:line="240" w:lineRule="auto"/>
        <w:ind w:firstLine="540"/>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 предоставление средств бюджета Сергиево-Посадского </w:t>
      </w:r>
      <w:r w:rsidR="000F6821" w:rsidRPr="00861140">
        <w:rPr>
          <w:rFonts w:ascii="Times New Roman" w:eastAsia="Times New Roman" w:hAnsi="Times New Roman"/>
          <w:sz w:val="23"/>
          <w:szCs w:val="23"/>
          <w:lang w:eastAsia="ru-RU"/>
        </w:rPr>
        <w:t>городского округа</w:t>
      </w:r>
      <w:r w:rsidRPr="00861140">
        <w:rPr>
          <w:rFonts w:ascii="Times New Roman" w:eastAsia="Times New Roman" w:hAnsi="Times New Roman"/>
          <w:sz w:val="23"/>
          <w:szCs w:val="23"/>
          <w:lang w:eastAsia="ru-RU"/>
        </w:rPr>
        <w:t xml:space="preserve"> Московской области молодым семьям - участницам Подпрограммы </w:t>
      </w:r>
      <w:r w:rsidR="00722D54" w:rsidRPr="00861140">
        <w:rPr>
          <w:rFonts w:ascii="Times New Roman" w:eastAsia="Times New Roman" w:hAnsi="Times New Roman"/>
          <w:sz w:val="23"/>
          <w:szCs w:val="23"/>
          <w:lang w:val="en-US" w:eastAsia="ru-RU"/>
        </w:rPr>
        <w:t>II</w:t>
      </w:r>
      <w:r w:rsidR="000F6821" w:rsidRPr="00861140">
        <w:rPr>
          <w:rFonts w:ascii="Times New Roman" w:eastAsia="Times New Roman" w:hAnsi="Times New Roman"/>
          <w:sz w:val="23"/>
          <w:szCs w:val="23"/>
          <w:lang w:eastAsia="ru-RU"/>
        </w:rPr>
        <w:t>;</w:t>
      </w:r>
    </w:p>
    <w:p w:rsidR="009C4598" w:rsidRPr="00861140" w:rsidRDefault="009C4598" w:rsidP="009C4598">
      <w:pPr>
        <w:spacing w:after="0" w:line="240" w:lineRule="auto"/>
        <w:ind w:firstLine="540"/>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 представление в установленный срок и по установленным формам отчетов о ходе выполнения мероприятий Подпрограммы </w:t>
      </w:r>
      <w:r w:rsidR="00722D54" w:rsidRPr="00861140">
        <w:rPr>
          <w:rFonts w:ascii="Times New Roman" w:eastAsia="Times New Roman" w:hAnsi="Times New Roman"/>
          <w:sz w:val="23"/>
          <w:szCs w:val="23"/>
          <w:lang w:val="en-US" w:eastAsia="ru-RU"/>
        </w:rPr>
        <w:t>II</w:t>
      </w:r>
      <w:r w:rsidR="00722D54" w:rsidRPr="00861140">
        <w:rPr>
          <w:rFonts w:ascii="Times New Roman" w:eastAsia="Times New Roman" w:hAnsi="Times New Roman"/>
          <w:sz w:val="23"/>
          <w:szCs w:val="23"/>
          <w:lang w:eastAsia="ru-RU"/>
        </w:rPr>
        <w:t>.</w:t>
      </w:r>
    </w:p>
    <w:p w:rsidR="00722D54" w:rsidRPr="00861140" w:rsidRDefault="00722D54" w:rsidP="009C4598">
      <w:pPr>
        <w:spacing w:after="0" w:line="240" w:lineRule="auto"/>
        <w:ind w:firstLine="540"/>
        <w:rPr>
          <w:rFonts w:ascii="Times New Roman" w:eastAsia="Times New Roman" w:hAnsi="Times New Roman"/>
          <w:sz w:val="23"/>
          <w:szCs w:val="23"/>
          <w:lang w:eastAsia="ru-RU"/>
        </w:rPr>
      </w:pPr>
    </w:p>
    <w:p w:rsidR="00376D83" w:rsidRPr="00861140"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3.3. Подпрограмма</w:t>
      </w:r>
      <w:r w:rsidR="00376E7E" w:rsidRPr="00861140">
        <w:rPr>
          <w:rFonts w:ascii="Times New Roman" w:eastAsiaTheme="minorHAnsi" w:hAnsi="Times New Roman"/>
          <w:sz w:val="23"/>
          <w:szCs w:val="23"/>
        </w:rPr>
        <w:t xml:space="preserve"> </w:t>
      </w:r>
      <w:r w:rsidR="00722D54" w:rsidRPr="00861140">
        <w:rPr>
          <w:rFonts w:ascii="Times New Roman" w:eastAsiaTheme="minorHAnsi" w:hAnsi="Times New Roman"/>
          <w:sz w:val="23"/>
          <w:szCs w:val="23"/>
          <w:lang w:val="en-US"/>
        </w:rPr>
        <w:t>III</w:t>
      </w:r>
      <w:r w:rsidRPr="00861140">
        <w:rPr>
          <w:rFonts w:ascii="Times New Roman" w:eastAsiaTheme="minorHAnsi" w:hAnsi="Times New Roman"/>
          <w:sz w:val="23"/>
          <w:szCs w:val="23"/>
        </w:rPr>
        <w:t xml:space="preserve"> «Обеспечение жильем детей-сирот и детей, оставшихся без попечения родителей, </w:t>
      </w:r>
      <w:r w:rsidR="00CD77F3" w:rsidRPr="00861140">
        <w:rPr>
          <w:rFonts w:ascii="Times New Roman" w:hAnsi="Times New Roman"/>
          <w:sz w:val="23"/>
          <w:szCs w:val="23"/>
        </w:rPr>
        <w:t>лиц из числа детей-сирот и детей, оставшихся без попечения родителей</w:t>
      </w:r>
      <w:r w:rsidR="00302231" w:rsidRPr="00861140">
        <w:rPr>
          <w:rFonts w:ascii="Times New Roman" w:eastAsiaTheme="minorHAnsi" w:hAnsi="Times New Roman"/>
          <w:sz w:val="23"/>
          <w:szCs w:val="23"/>
        </w:rPr>
        <w:t xml:space="preserve">» (далее – Подпрограмма </w:t>
      </w:r>
      <w:r w:rsidR="00722D54" w:rsidRPr="00861140">
        <w:rPr>
          <w:rFonts w:ascii="Times New Roman" w:eastAsiaTheme="minorHAnsi" w:hAnsi="Times New Roman"/>
          <w:sz w:val="23"/>
          <w:szCs w:val="23"/>
          <w:lang w:val="en-US"/>
        </w:rPr>
        <w:t>III</w:t>
      </w:r>
      <w:r w:rsidR="00302231" w:rsidRPr="00861140">
        <w:rPr>
          <w:rFonts w:ascii="Times New Roman" w:eastAsiaTheme="minorHAnsi" w:hAnsi="Times New Roman"/>
          <w:sz w:val="23"/>
          <w:szCs w:val="23"/>
        </w:rPr>
        <w:t>) направлена на:</w:t>
      </w:r>
    </w:p>
    <w:p w:rsidR="00DD1937" w:rsidRPr="00861140" w:rsidRDefault="00DD1937" w:rsidP="00DD1937">
      <w:pPr>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подготовку и утверждение конкурсной документации, технического задания, подготовка проекта муниципального контракта для проведения аукциона в электронной форме или запроса предложений по приобретению жилых помещений для детей-сирот и детей, оставшихся без попечения родителей, лиц из числа детей и детей, оставшихся без попечения родителей</w:t>
      </w:r>
      <w:r w:rsidR="000F6821" w:rsidRPr="00861140">
        <w:rPr>
          <w:rFonts w:ascii="Times New Roman" w:eastAsia="Times New Roman" w:hAnsi="Times New Roman"/>
          <w:sz w:val="23"/>
          <w:szCs w:val="23"/>
          <w:lang w:eastAsia="ru-RU"/>
        </w:rPr>
        <w:t>;</w:t>
      </w:r>
    </w:p>
    <w:p w:rsidR="00DD1937" w:rsidRPr="00861140" w:rsidRDefault="00DD1937" w:rsidP="00DD1937">
      <w:pPr>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 проведение разъяснительной работы с юридическими и физическими лицами по подготовке документов для участия в аукционе в электронной форме или запросе предложений для продажи жилых помещений на территории Сергиево-Посадского </w:t>
      </w:r>
      <w:r w:rsidR="00722D54" w:rsidRPr="00861140">
        <w:rPr>
          <w:rFonts w:ascii="Times New Roman" w:eastAsia="Times New Roman" w:hAnsi="Times New Roman"/>
          <w:sz w:val="23"/>
          <w:szCs w:val="23"/>
          <w:lang w:eastAsia="ru-RU"/>
        </w:rPr>
        <w:t>городского округа</w:t>
      </w:r>
      <w:r w:rsidRPr="00861140">
        <w:rPr>
          <w:rFonts w:ascii="Times New Roman" w:eastAsia="Times New Roman" w:hAnsi="Times New Roman"/>
          <w:sz w:val="23"/>
          <w:szCs w:val="23"/>
          <w:lang w:eastAsia="ru-RU"/>
        </w:rPr>
        <w:t xml:space="preserve"> Московской области</w:t>
      </w:r>
      <w:r w:rsidR="000F6821" w:rsidRPr="00861140">
        <w:rPr>
          <w:rFonts w:ascii="Times New Roman" w:eastAsia="Times New Roman" w:hAnsi="Times New Roman"/>
          <w:sz w:val="23"/>
          <w:szCs w:val="23"/>
          <w:lang w:eastAsia="ru-RU"/>
        </w:rPr>
        <w:t>;</w:t>
      </w:r>
    </w:p>
    <w:p w:rsidR="00DD1937" w:rsidRPr="00861140" w:rsidRDefault="00DD1937" w:rsidP="00DD1937">
      <w:pPr>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заключение муниципальных контрактов по приобретению жилых помещений и их регистрация в органе, осуществляющем государственную регистрацию прав на недвижимое имущество и сделок с ним</w:t>
      </w:r>
      <w:r w:rsidR="000F6821" w:rsidRPr="00861140">
        <w:rPr>
          <w:rFonts w:ascii="Times New Roman" w:eastAsia="Times New Roman" w:hAnsi="Times New Roman"/>
          <w:sz w:val="23"/>
          <w:szCs w:val="23"/>
          <w:lang w:eastAsia="ru-RU"/>
        </w:rPr>
        <w:t>;</w:t>
      </w:r>
    </w:p>
    <w:p w:rsidR="009C4598" w:rsidRPr="00861140" w:rsidRDefault="00DD1937" w:rsidP="00DD1937">
      <w:pPr>
        <w:autoSpaceDE w:val="0"/>
        <w:autoSpaceDN w:val="0"/>
        <w:adjustRightInd w:val="0"/>
        <w:spacing w:after="0" w:line="240" w:lineRule="auto"/>
        <w:ind w:firstLine="540"/>
        <w:jc w:val="both"/>
        <w:rPr>
          <w:rFonts w:ascii="Times New Roman" w:hAnsi="Times New Roman"/>
          <w:color w:val="000000"/>
          <w:sz w:val="23"/>
          <w:szCs w:val="23"/>
        </w:rPr>
      </w:pPr>
      <w:r w:rsidRPr="00861140">
        <w:rPr>
          <w:rFonts w:ascii="Times New Roman" w:hAnsi="Times New Roman"/>
          <w:color w:val="000000"/>
          <w:sz w:val="23"/>
          <w:szCs w:val="23"/>
        </w:rPr>
        <w:t>- заключение договоров специализированного найма жилых помещений с гражданами, относящимися к категории детей-сирот и детей, оставшихся без попечения родителей, лиц из числа детей-сирот и детей, оставшихся без попечения родителей</w:t>
      </w:r>
      <w:r w:rsidR="00722D54" w:rsidRPr="00861140">
        <w:rPr>
          <w:rFonts w:ascii="Times New Roman" w:hAnsi="Times New Roman"/>
          <w:color w:val="000000"/>
          <w:sz w:val="23"/>
          <w:szCs w:val="23"/>
        </w:rPr>
        <w:t>.</w:t>
      </w:r>
    </w:p>
    <w:p w:rsidR="00F946BC" w:rsidRPr="00861140" w:rsidRDefault="00F946BC" w:rsidP="00DD1937">
      <w:pPr>
        <w:autoSpaceDE w:val="0"/>
        <w:autoSpaceDN w:val="0"/>
        <w:adjustRightInd w:val="0"/>
        <w:spacing w:after="0" w:line="240" w:lineRule="auto"/>
        <w:ind w:firstLine="540"/>
        <w:jc w:val="both"/>
        <w:rPr>
          <w:rFonts w:ascii="Times New Roman" w:eastAsiaTheme="minorHAnsi" w:hAnsi="Times New Roman"/>
          <w:sz w:val="23"/>
          <w:szCs w:val="23"/>
        </w:rPr>
      </w:pPr>
    </w:p>
    <w:p w:rsidR="00376D83" w:rsidRPr="00861140"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3.4. Подпрограмма</w:t>
      </w:r>
      <w:r w:rsidR="00376E7E" w:rsidRPr="00861140">
        <w:rPr>
          <w:rFonts w:ascii="Times New Roman" w:eastAsiaTheme="minorHAnsi" w:hAnsi="Times New Roman"/>
          <w:sz w:val="23"/>
          <w:szCs w:val="23"/>
        </w:rPr>
        <w:t xml:space="preserve"> </w:t>
      </w:r>
      <w:r w:rsidR="00722D54" w:rsidRPr="00861140">
        <w:rPr>
          <w:rFonts w:ascii="Times New Roman" w:eastAsiaTheme="minorHAnsi" w:hAnsi="Times New Roman"/>
          <w:sz w:val="23"/>
          <w:szCs w:val="23"/>
          <w:lang w:val="en-US"/>
        </w:rPr>
        <w:t>IV</w:t>
      </w:r>
      <w:r w:rsidRPr="00861140">
        <w:rPr>
          <w:rFonts w:ascii="Times New Roman" w:eastAsiaTheme="minorHAnsi" w:hAnsi="Times New Roman"/>
          <w:sz w:val="23"/>
          <w:szCs w:val="23"/>
        </w:rPr>
        <w:t xml:space="preserve"> «Социальная ипотека» (далее – Подпрограмма </w:t>
      </w:r>
      <w:r w:rsidR="00722D54" w:rsidRPr="00861140">
        <w:rPr>
          <w:rFonts w:ascii="Times New Roman" w:eastAsiaTheme="minorHAnsi" w:hAnsi="Times New Roman"/>
          <w:sz w:val="23"/>
          <w:szCs w:val="23"/>
          <w:lang w:val="en-US"/>
        </w:rPr>
        <w:t>IV</w:t>
      </w:r>
      <w:r w:rsidRPr="00861140">
        <w:rPr>
          <w:rFonts w:ascii="Times New Roman" w:eastAsiaTheme="minorHAnsi" w:hAnsi="Times New Roman"/>
          <w:sz w:val="23"/>
          <w:szCs w:val="23"/>
        </w:rPr>
        <w:t>)</w:t>
      </w:r>
      <w:r w:rsidR="00302231" w:rsidRPr="00861140">
        <w:rPr>
          <w:rFonts w:ascii="Times New Roman" w:eastAsiaTheme="minorHAnsi" w:hAnsi="Times New Roman"/>
          <w:sz w:val="23"/>
          <w:szCs w:val="23"/>
        </w:rPr>
        <w:t xml:space="preserve"> направлена на:</w:t>
      </w:r>
      <w:r w:rsidRPr="00861140">
        <w:rPr>
          <w:rFonts w:ascii="Times New Roman" w:eastAsiaTheme="minorHAnsi" w:hAnsi="Times New Roman"/>
          <w:sz w:val="23"/>
          <w:szCs w:val="23"/>
        </w:rPr>
        <w:t xml:space="preserve">  </w:t>
      </w:r>
    </w:p>
    <w:p w:rsidR="00DD1937" w:rsidRPr="00861140" w:rsidRDefault="00DD1937" w:rsidP="00376D83">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предоставление компенсации оплаты основного долга по ипотечному жилищному кредиту</w:t>
      </w:r>
      <w:r w:rsidR="00722D54" w:rsidRPr="00861140">
        <w:rPr>
          <w:rFonts w:ascii="Times New Roman" w:eastAsia="Times New Roman" w:hAnsi="Times New Roman"/>
          <w:sz w:val="23"/>
          <w:szCs w:val="23"/>
          <w:lang w:eastAsia="ru-RU"/>
        </w:rPr>
        <w:t>.</w:t>
      </w:r>
    </w:p>
    <w:p w:rsidR="00722D54" w:rsidRPr="00861140" w:rsidRDefault="00722D54" w:rsidP="00376D83">
      <w:pPr>
        <w:autoSpaceDE w:val="0"/>
        <w:autoSpaceDN w:val="0"/>
        <w:adjustRightInd w:val="0"/>
        <w:spacing w:after="0" w:line="240" w:lineRule="auto"/>
        <w:ind w:firstLine="540"/>
        <w:jc w:val="both"/>
        <w:rPr>
          <w:rFonts w:ascii="Times New Roman" w:eastAsiaTheme="minorHAnsi" w:hAnsi="Times New Roman"/>
          <w:sz w:val="23"/>
          <w:szCs w:val="23"/>
        </w:rPr>
      </w:pPr>
    </w:p>
    <w:p w:rsidR="00376D83" w:rsidRPr="00861140" w:rsidRDefault="00376D83" w:rsidP="00722D54">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3.</w:t>
      </w:r>
      <w:r w:rsidR="000F6821" w:rsidRPr="00861140">
        <w:rPr>
          <w:rFonts w:ascii="Times New Roman" w:eastAsiaTheme="minorHAnsi" w:hAnsi="Times New Roman"/>
          <w:sz w:val="23"/>
          <w:szCs w:val="23"/>
        </w:rPr>
        <w:t>5</w:t>
      </w:r>
      <w:r w:rsidRPr="00861140">
        <w:rPr>
          <w:rFonts w:ascii="Times New Roman" w:eastAsiaTheme="minorHAnsi" w:hAnsi="Times New Roman"/>
          <w:sz w:val="23"/>
          <w:szCs w:val="23"/>
        </w:rPr>
        <w:t xml:space="preserve">. Подпрограмма </w:t>
      </w:r>
      <w:r w:rsidR="00722D54" w:rsidRPr="00861140">
        <w:rPr>
          <w:rFonts w:ascii="Times New Roman" w:eastAsiaTheme="minorHAnsi" w:hAnsi="Times New Roman"/>
          <w:sz w:val="23"/>
          <w:szCs w:val="23"/>
          <w:lang w:val="en-US"/>
        </w:rPr>
        <w:t>VI</w:t>
      </w:r>
      <w:r w:rsidR="007D6A59" w:rsidRPr="00861140">
        <w:rPr>
          <w:rFonts w:ascii="Times New Roman" w:eastAsiaTheme="minorHAnsi" w:hAnsi="Times New Roman"/>
          <w:sz w:val="23"/>
          <w:szCs w:val="23"/>
          <w:lang w:val="en-US"/>
        </w:rPr>
        <w:t>I</w:t>
      </w:r>
      <w:r w:rsidR="0020199B" w:rsidRPr="00861140">
        <w:rPr>
          <w:rFonts w:ascii="Times New Roman" w:eastAsiaTheme="minorHAnsi" w:hAnsi="Times New Roman"/>
          <w:sz w:val="23"/>
          <w:szCs w:val="23"/>
        </w:rPr>
        <w:t xml:space="preserve"> </w:t>
      </w:r>
      <w:r w:rsidRPr="00861140">
        <w:rPr>
          <w:rFonts w:ascii="Times New Roman" w:eastAsiaTheme="minorHAnsi" w:hAnsi="Times New Roman"/>
          <w:sz w:val="23"/>
          <w:szCs w:val="23"/>
        </w:rPr>
        <w:t xml:space="preserve">«Улучшение жилищных условий </w:t>
      </w:r>
      <w:r w:rsidR="000F6821" w:rsidRPr="00861140">
        <w:rPr>
          <w:rFonts w:ascii="Times New Roman" w:eastAsiaTheme="minorHAnsi" w:hAnsi="Times New Roman"/>
          <w:sz w:val="23"/>
          <w:szCs w:val="23"/>
        </w:rPr>
        <w:t>отдельных категорий многодетных семей</w:t>
      </w:r>
      <w:r w:rsidRPr="00861140">
        <w:rPr>
          <w:rFonts w:ascii="Times New Roman" w:eastAsiaTheme="minorHAnsi" w:hAnsi="Times New Roman"/>
          <w:sz w:val="23"/>
          <w:szCs w:val="23"/>
        </w:rPr>
        <w:t xml:space="preserve">» (далее –Подпрограмма </w:t>
      </w:r>
      <w:r w:rsidR="00722D54" w:rsidRPr="00861140">
        <w:rPr>
          <w:rFonts w:ascii="Times New Roman" w:eastAsiaTheme="minorHAnsi" w:hAnsi="Times New Roman"/>
          <w:sz w:val="23"/>
          <w:szCs w:val="23"/>
          <w:lang w:val="en-US"/>
        </w:rPr>
        <w:t>VI</w:t>
      </w:r>
      <w:r w:rsidR="007D6A59" w:rsidRPr="00861140">
        <w:rPr>
          <w:rFonts w:ascii="Times New Roman" w:eastAsiaTheme="minorHAnsi" w:hAnsi="Times New Roman"/>
          <w:sz w:val="23"/>
          <w:szCs w:val="23"/>
          <w:lang w:val="en-US"/>
        </w:rPr>
        <w:t>I</w:t>
      </w:r>
      <w:r w:rsidR="0020199B" w:rsidRPr="00861140">
        <w:rPr>
          <w:rFonts w:ascii="Times New Roman" w:eastAsiaTheme="minorHAnsi" w:hAnsi="Times New Roman"/>
          <w:sz w:val="23"/>
          <w:szCs w:val="23"/>
        </w:rPr>
        <w:t>) направлена на:</w:t>
      </w:r>
    </w:p>
    <w:p w:rsidR="00DD1937" w:rsidRPr="00861140" w:rsidRDefault="00DD1937" w:rsidP="00376D83">
      <w:pPr>
        <w:autoSpaceDE w:val="0"/>
        <w:autoSpaceDN w:val="0"/>
        <w:adjustRightInd w:val="0"/>
        <w:spacing w:after="0" w:line="240" w:lineRule="auto"/>
        <w:ind w:firstLine="540"/>
        <w:jc w:val="both"/>
        <w:rPr>
          <w:rFonts w:ascii="Times New Roman" w:hAnsi="Times New Roman"/>
          <w:sz w:val="23"/>
          <w:szCs w:val="23"/>
          <w:lang w:eastAsia="ru-RU"/>
        </w:rPr>
      </w:pPr>
      <w:r w:rsidRPr="00861140">
        <w:rPr>
          <w:rFonts w:ascii="Times New Roman" w:hAnsi="Times New Roman"/>
          <w:sz w:val="23"/>
          <w:szCs w:val="23"/>
          <w:lang w:eastAsia="ru-RU"/>
        </w:rPr>
        <w:t>- формирование списков семей, имеющих семь и более детей, нуждающихся в жилых помещениях</w:t>
      </w:r>
      <w:r w:rsidR="00722D54" w:rsidRPr="00861140">
        <w:rPr>
          <w:rFonts w:ascii="Times New Roman" w:hAnsi="Times New Roman"/>
          <w:sz w:val="23"/>
          <w:szCs w:val="23"/>
          <w:lang w:eastAsia="ru-RU"/>
        </w:rPr>
        <w:t>;</w:t>
      </w:r>
    </w:p>
    <w:p w:rsidR="00DD1937" w:rsidRPr="00861140" w:rsidRDefault="00DD1937" w:rsidP="00376D83">
      <w:pPr>
        <w:autoSpaceDE w:val="0"/>
        <w:autoSpaceDN w:val="0"/>
        <w:adjustRightInd w:val="0"/>
        <w:spacing w:after="0" w:line="240" w:lineRule="auto"/>
        <w:ind w:firstLine="540"/>
        <w:jc w:val="both"/>
        <w:rPr>
          <w:rFonts w:ascii="Times New Roman" w:hAnsi="Times New Roman"/>
          <w:sz w:val="23"/>
          <w:szCs w:val="23"/>
          <w:lang w:eastAsia="ru-RU"/>
        </w:rPr>
      </w:pPr>
      <w:r w:rsidRPr="00861140">
        <w:rPr>
          <w:rFonts w:ascii="Times New Roman" w:hAnsi="Times New Roman"/>
          <w:sz w:val="23"/>
          <w:szCs w:val="23"/>
          <w:lang w:eastAsia="ru-RU"/>
        </w:rPr>
        <w:t>- предоставление жилищной субсидии на приобретение жилого помещения или строительство индивидуального жилого дома</w:t>
      </w:r>
      <w:r w:rsidR="00722D54" w:rsidRPr="00861140">
        <w:rPr>
          <w:rFonts w:ascii="Times New Roman" w:hAnsi="Times New Roman"/>
          <w:sz w:val="23"/>
          <w:szCs w:val="23"/>
          <w:lang w:eastAsia="ru-RU"/>
        </w:rPr>
        <w:t>.</w:t>
      </w:r>
    </w:p>
    <w:p w:rsidR="00722D54" w:rsidRPr="00861140" w:rsidRDefault="00722D54" w:rsidP="00376D83">
      <w:pPr>
        <w:autoSpaceDE w:val="0"/>
        <w:autoSpaceDN w:val="0"/>
        <w:adjustRightInd w:val="0"/>
        <w:spacing w:after="0" w:line="240" w:lineRule="auto"/>
        <w:ind w:firstLine="540"/>
        <w:jc w:val="both"/>
        <w:rPr>
          <w:rFonts w:ascii="Times New Roman" w:eastAsiaTheme="minorHAnsi" w:hAnsi="Times New Roman"/>
          <w:sz w:val="23"/>
          <w:szCs w:val="23"/>
        </w:rPr>
      </w:pPr>
    </w:p>
    <w:p w:rsidR="00376D83" w:rsidRPr="00861140"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3.</w:t>
      </w:r>
      <w:r w:rsidR="000F6821" w:rsidRPr="00861140">
        <w:rPr>
          <w:rFonts w:ascii="Times New Roman" w:eastAsiaTheme="minorHAnsi" w:hAnsi="Times New Roman"/>
          <w:sz w:val="23"/>
          <w:szCs w:val="23"/>
        </w:rPr>
        <w:t>6</w:t>
      </w:r>
      <w:r w:rsidRPr="00861140">
        <w:rPr>
          <w:rFonts w:ascii="Times New Roman" w:eastAsiaTheme="minorHAnsi" w:hAnsi="Times New Roman"/>
          <w:sz w:val="23"/>
          <w:szCs w:val="23"/>
        </w:rPr>
        <w:t xml:space="preserve">. Подпрограмма </w:t>
      </w:r>
      <w:r w:rsidR="00722D54" w:rsidRPr="00861140">
        <w:rPr>
          <w:rFonts w:ascii="Times New Roman" w:eastAsiaTheme="minorHAnsi" w:hAnsi="Times New Roman"/>
          <w:sz w:val="23"/>
          <w:szCs w:val="23"/>
          <w:lang w:val="en-US"/>
        </w:rPr>
        <w:t>VI</w:t>
      </w:r>
      <w:r w:rsidR="007D6A59" w:rsidRPr="00861140">
        <w:rPr>
          <w:rFonts w:ascii="Times New Roman" w:eastAsiaTheme="minorHAnsi" w:hAnsi="Times New Roman"/>
          <w:sz w:val="23"/>
          <w:szCs w:val="23"/>
          <w:lang w:val="en-US"/>
        </w:rPr>
        <w:t>I</w:t>
      </w:r>
      <w:r w:rsidR="00722D54" w:rsidRPr="00861140">
        <w:rPr>
          <w:rFonts w:ascii="Times New Roman" w:eastAsiaTheme="minorHAnsi" w:hAnsi="Times New Roman"/>
          <w:sz w:val="23"/>
          <w:szCs w:val="23"/>
          <w:lang w:val="en-US"/>
        </w:rPr>
        <w:t>I</w:t>
      </w:r>
      <w:r w:rsidR="0020199B" w:rsidRPr="00861140">
        <w:rPr>
          <w:rFonts w:ascii="Times New Roman" w:eastAsiaTheme="minorHAnsi" w:hAnsi="Times New Roman"/>
          <w:sz w:val="23"/>
          <w:szCs w:val="23"/>
        </w:rPr>
        <w:t xml:space="preserve"> </w:t>
      </w:r>
      <w:r w:rsidRPr="00861140">
        <w:rPr>
          <w:rFonts w:ascii="Times New Roman" w:eastAsiaTheme="minorHAnsi" w:hAnsi="Times New Roman"/>
          <w:sz w:val="23"/>
          <w:szCs w:val="23"/>
        </w:rPr>
        <w:t xml:space="preserve">«Обеспечение жильем отдельных категорий граждан, установленных федеральным законодательством» (далее – Подпрограмма </w:t>
      </w:r>
      <w:r w:rsidR="00722D54" w:rsidRPr="00861140">
        <w:rPr>
          <w:rFonts w:ascii="Times New Roman" w:eastAsiaTheme="minorHAnsi" w:hAnsi="Times New Roman"/>
          <w:sz w:val="23"/>
          <w:szCs w:val="23"/>
          <w:lang w:val="en-US"/>
        </w:rPr>
        <w:t>VI</w:t>
      </w:r>
      <w:r w:rsidR="007D6A59" w:rsidRPr="00861140">
        <w:rPr>
          <w:rFonts w:ascii="Times New Roman" w:eastAsiaTheme="minorHAnsi" w:hAnsi="Times New Roman"/>
          <w:sz w:val="23"/>
          <w:szCs w:val="23"/>
          <w:lang w:val="en-US"/>
        </w:rPr>
        <w:t>I</w:t>
      </w:r>
      <w:r w:rsidR="00722D54" w:rsidRPr="00861140">
        <w:rPr>
          <w:rFonts w:ascii="Times New Roman" w:eastAsiaTheme="minorHAnsi" w:hAnsi="Times New Roman"/>
          <w:sz w:val="23"/>
          <w:szCs w:val="23"/>
          <w:lang w:val="en-US"/>
        </w:rPr>
        <w:t>I</w:t>
      </w:r>
      <w:r w:rsidR="0020199B" w:rsidRPr="00861140">
        <w:rPr>
          <w:rFonts w:ascii="Times New Roman" w:eastAsiaTheme="minorHAnsi" w:hAnsi="Times New Roman"/>
          <w:sz w:val="23"/>
          <w:szCs w:val="23"/>
        </w:rPr>
        <w:t>) направлена на:</w:t>
      </w:r>
    </w:p>
    <w:p w:rsidR="00DD1937" w:rsidRPr="00861140" w:rsidRDefault="00DD1937" w:rsidP="00C95277">
      <w:pPr>
        <w:spacing w:after="0" w:line="240" w:lineRule="auto"/>
        <w:ind w:firstLine="540"/>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 </w:t>
      </w:r>
      <w:r w:rsidR="00C95277" w:rsidRPr="00861140">
        <w:rPr>
          <w:rFonts w:ascii="Times New Roman" w:eastAsia="Times New Roman" w:hAnsi="Times New Roman"/>
          <w:sz w:val="23"/>
          <w:szCs w:val="23"/>
          <w:lang w:eastAsia="ru-RU"/>
        </w:rPr>
        <w:t>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в соответствии с Указом Президента Российской Федерации от 07.05.2008 № 714 «Об обеспечении жильем ветеранов Великой Отечественной войны 1941-1945 годов»</w:t>
      </w:r>
      <w:r w:rsidR="00722D54" w:rsidRPr="00861140">
        <w:rPr>
          <w:rFonts w:ascii="Times New Roman" w:eastAsia="Times New Roman" w:hAnsi="Times New Roman"/>
          <w:sz w:val="23"/>
          <w:szCs w:val="23"/>
          <w:lang w:eastAsia="ru-RU"/>
        </w:rPr>
        <w:t>;</w:t>
      </w:r>
    </w:p>
    <w:p w:rsidR="00C95277" w:rsidRPr="00861140" w:rsidRDefault="00C95277" w:rsidP="00C95277">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 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Федерального закона от 24.11.1995  № 181-ФЗ </w:t>
      </w:r>
      <w:r w:rsidR="00093AC2" w:rsidRPr="00861140">
        <w:rPr>
          <w:rFonts w:ascii="Times New Roman" w:eastAsia="Times New Roman" w:hAnsi="Times New Roman"/>
          <w:sz w:val="23"/>
          <w:szCs w:val="23"/>
          <w:lang w:eastAsia="ru-RU"/>
        </w:rPr>
        <w:t>–</w:t>
      </w:r>
      <w:r w:rsidRPr="00861140">
        <w:rPr>
          <w:rFonts w:ascii="Times New Roman" w:eastAsia="Times New Roman" w:hAnsi="Times New Roman"/>
          <w:sz w:val="23"/>
          <w:szCs w:val="23"/>
          <w:lang w:eastAsia="ru-RU"/>
        </w:rPr>
        <w:t>«О социальной защите инвалидов в Российской Федерации»</w:t>
      </w:r>
      <w:r w:rsidR="00722D54" w:rsidRPr="00861140">
        <w:rPr>
          <w:rFonts w:ascii="Times New Roman" w:eastAsia="Times New Roman" w:hAnsi="Times New Roman"/>
          <w:sz w:val="23"/>
          <w:szCs w:val="23"/>
          <w:lang w:eastAsia="ru-RU"/>
        </w:rPr>
        <w:t>;</w:t>
      </w:r>
    </w:p>
    <w:p w:rsidR="00C95277" w:rsidRPr="00861140" w:rsidRDefault="00C95277" w:rsidP="00C95277">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формирование и утверждение сводного списка  граждан, уволенных с военной службы, и приравненных к ним лиц, имеющих право на обеспечение жильем в соответствии с Федеральным законом от 08.12.2010 № 342-ФЗ «О внесении изменений в Федеральный закон «О статусе военнослужащих» и об обеспечении жилыми помещениями некоторых категорий граждан»</w:t>
      </w:r>
      <w:r w:rsidR="00722D54" w:rsidRPr="00861140">
        <w:rPr>
          <w:rFonts w:ascii="Times New Roman" w:eastAsia="Times New Roman" w:hAnsi="Times New Roman"/>
          <w:sz w:val="23"/>
          <w:szCs w:val="23"/>
          <w:lang w:eastAsia="ru-RU"/>
        </w:rPr>
        <w:t>;</w:t>
      </w:r>
    </w:p>
    <w:p w:rsidR="00722D54" w:rsidRPr="00861140" w:rsidRDefault="00722D54" w:rsidP="00722D54">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imes New Roman" w:hAnsi="Times New Roman"/>
          <w:sz w:val="23"/>
          <w:szCs w:val="23"/>
          <w:lang w:eastAsia="ru-RU"/>
        </w:rPr>
        <w:t>- о</w:t>
      </w:r>
      <w:r w:rsidR="00C95277" w:rsidRPr="00861140">
        <w:rPr>
          <w:rFonts w:ascii="Times New Roman" w:eastAsiaTheme="minorHAnsi" w:hAnsi="Times New Roman"/>
          <w:sz w:val="23"/>
          <w:szCs w:val="23"/>
        </w:rPr>
        <w:t>рганизация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r w:rsidRPr="00861140">
        <w:rPr>
          <w:rFonts w:ascii="Times New Roman" w:eastAsiaTheme="minorHAnsi" w:hAnsi="Times New Roman"/>
          <w:sz w:val="23"/>
          <w:szCs w:val="23"/>
        </w:rPr>
        <w:t>;</w:t>
      </w:r>
    </w:p>
    <w:p w:rsidR="00C95277" w:rsidRPr="00861140" w:rsidRDefault="00C95277" w:rsidP="00722D54">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организацию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r w:rsidR="00722D54" w:rsidRPr="00861140">
        <w:rPr>
          <w:rFonts w:ascii="Times New Roman" w:eastAsiaTheme="minorHAnsi" w:hAnsi="Times New Roman"/>
          <w:sz w:val="23"/>
          <w:szCs w:val="23"/>
        </w:rPr>
        <w:t>.</w:t>
      </w:r>
    </w:p>
    <w:p w:rsidR="00C95277" w:rsidRPr="00861140" w:rsidRDefault="00C95277" w:rsidP="00C95277">
      <w:pPr>
        <w:spacing w:after="0" w:line="240" w:lineRule="auto"/>
        <w:rPr>
          <w:rFonts w:ascii="Times New Roman" w:eastAsiaTheme="minorHAnsi" w:hAnsi="Times New Roman"/>
          <w:sz w:val="23"/>
          <w:szCs w:val="23"/>
        </w:rPr>
      </w:pPr>
    </w:p>
    <w:p w:rsidR="00A32276" w:rsidRPr="00861140" w:rsidRDefault="00AC39D2" w:rsidP="00F70111">
      <w:pPr>
        <w:autoSpaceDE w:val="0"/>
        <w:autoSpaceDN w:val="0"/>
        <w:adjustRightInd w:val="0"/>
        <w:spacing w:after="0" w:line="240" w:lineRule="auto"/>
        <w:jc w:val="center"/>
        <w:outlineLvl w:val="0"/>
        <w:rPr>
          <w:rFonts w:ascii="Times New Roman" w:eastAsiaTheme="minorHAnsi" w:hAnsi="Times New Roman"/>
          <w:sz w:val="23"/>
          <w:szCs w:val="23"/>
        </w:rPr>
      </w:pPr>
      <w:r w:rsidRPr="00861140">
        <w:rPr>
          <w:rFonts w:ascii="Times New Roman" w:eastAsiaTheme="minorHAnsi" w:hAnsi="Times New Roman"/>
          <w:sz w:val="23"/>
          <w:szCs w:val="23"/>
        </w:rPr>
        <w:t>4</w:t>
      </w:r>
      <w:r w:rsidR="00A32276" w:rsidRPr="00861140">
        <w:rPr>
          <w:rFonts w:ascii="Times New Roman" w:eastAsiaTheme="minorHAnsi" w:hAnsi="Times New Roman"/>
          <w:sz w:val="23"/>
          <w:szCs w:val="23"/>
        </w:rPr>
        <w:t>. Обобщенная характеристика основных мероприятий</w:t>
      </w:r>
      <w:r w:rsidR="00C6548C" w:rsidRPr="00861140">
        <w:rPr>
          <w:rFonts w:ascii="Times New Roman" w:eastAsiaTheme="minorHAnsi" w:hAnsi="Times New Roman"/>
          <w:sz w:val="23"/>
          <w:szCs w:val="23"/>
        </w:rPr>
        <w:t xml:space="preserve"> </w:t>
      </w:r>
      <w:r w:rsidR="009121B3" w:rsidRPr="00861140">
        <w:rPr>
          <w:rFonts w:ascii="Times New Roman" w:eastAsiaTheme="minorHAnsi" w:hAnsi="Times New Roman"/>
          <w:sz w:val="23"/>
          <w:szCs w:val="23"/>
        </w:rPr>
        <w:t>Муниципальной</w:t>
      </w:r>
      <w:r w:rsidR="00A32276" w:rsidRPr="00861140">
        <w:rPr>
          <w:rFonts w:ascii="Times New Roman" w:eastAsiaTheme="minorHAnsi" w:hAnsi="Times New Roman"/>
          <w:sz w:val="23"/>
          <w:szCs w:val="23"/>
        </w:rPr>
        <w:t xml:space="preserve"> программы с обоснованием</w:t>
      </w:r>
      <w:r w:rsidR="00F70111" w:rsidRPr="00861140">
        <w:rPr>
          <w:rFonts w:ascii="Times New Roman" w:eastAsiaTheme="minorHAnsi" w:hAnsi="Times New Roman"/>
          <w:sz w:val="23"/>
          <w:szCs w:val="23"/>
        </w:rPr>
        <w:t xml:space="preserve"> </w:t>
      </w:r>
      <w:r w:rsidR="00A32276" w:rsidRPr="00861140">
        <w:rPr>
          <w:rFonts w:ascii="Times New Roman" w:eastAsiaTheme="minorHAnsi" w:hAnsi="Times New Roman"/>
          <w:sz w:val="23"/>
          <w:szCs w:val="23"/>
        </w:rPr>
        <w:t>необходимости их осуществления</w:t>
      </w:r>
    </w:p>
    <w:p w:rsidR="0020199B" w:rsidRPr="00861140" w:rsidRDefault="0020199B" w:rsidP="00F70111">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861140">
        <w:rPr>
          <w:rFonts w:ascii="Times New Roman" w:eastAsiaTheme="minorHAnsi" w:hAnsi="Times New Roman"/>
          <w:sz w:val="23"/>
          <w:szCs w:val="23"/>
        </w:rPr>
        <w:tab/>
        <w:t xml:space="preserve">Подпрограмма </w:t>
      </w:r>
      <w:r w:rsidR="0066578E" w:rsidRPr="00861140">
        <w:rPr>
          <w:rFonts w:ascii="Times New Roman" w:eastAsiaTheme="minorHAnsi" w:hAnsi="Times New Roman"/>
          <w:sz w:val="23"/>
          <w:szCs w:val="23"/>
          <w:lang w:val="en-US"/>
        </w:rPr>
        <w:t>I</w:t>
      </w:r>
      <w:r w:rsidRPr="00861140">
        <w:rPr>
          <w:rFonts w:ascii="Times New Roman" w:eastAsiaTheme="minorHAnsi" w:hAnsi="Times New Roman"/>
          <w:sz w:val="23"/>
          <w:szCs w:val="23"/>
        </w:rPr>
        <w:t>:</w:t>
      </w:r>
    </w:p>
    <w:p w:rsidR="0020199B" w:rsidRPr="00861140" w:rsidRDefault="0020199B" w:rsidP="0020199B">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861140">
        <w:rPr>
          <w:rFonts w:ascii="Times New Roman" w:eastAsiaTheme="minorHAnsi" w:hAnsi="Times New Roman"/>
          <w:sz w:val="23"/>
          <w:szCs w:val="23"/>
        </w:rPr>
        <w:t>– основное мероприятие 1</w:t>
      </w:r>
      <w:r w:rsidR="003710DB" w:rsidRPr="00861140">
        <w:rPr>
          <w:rFonts w:ascii="Times New Roman" w:eastAsiaTheme="minorHAnsi" w:hAnsi="Times New Roman"/>
          <w:sz w:val="23"/>
          <w:szCs w:val="23"/>
        </w:rPr>
        <w:t xml:space="preserve"> «Создание условий для развития рынка доступного жилья, развития жилищного строительства»</w:t>
      </w:r>
      <w:r w:rsidRPr="00861140">
        <w:rPr>
          <w:rFonts w:ascii="Times New Roman" w:eastAsiaTheme="minorHAnsi" w:hAnsi="Times New Roman"/>
          <w:sz w:val="23"/>
          <w:szCs w:val="23"/>
        </w:rPr>
        <w:t xml:space="preserve"> направлено на создание условий для развития рынка доступного жилья, развитие жилищного строительства, в том числе строительство жилья экономического класса;</w:t>
      </w:r>
    </w:p>
    <w:p w:rsidR="0020199B" w:rsidRPr="00861140" w:rsidRDefault="0020199B"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 основное мероприятие </w:t>
      </w:r>
      <w:r w:rsidR="003710DB" w:rsidRPr="00861140">
        <w:rPr>
          <w:rFonts w:ascii="Times New Roman" w:eastAsiaTheme="minorHAnsi" w:hAnsi="Times New Roman"/>
          <w:sz w:val="23"/>
          <w:szCs w:val="23"/>
        </w:rPr>
        <w:t>4 «Обеспечение прав пострадавших граждан-соинвесторов»</w:t>
      </w:r>
      <w:r w:rsidRPr="00861140">
        <w:rPr>
          <w:rFonts w:ascii="Times New Roman" w:eastAsiaTheme="minorHAnsi" w:hAnsi="Times New Roman"/>
          <w:sz w:val="23"/>
          <w:szCs w:val="23"/>
        </w:rPr>
        <w:t xml:space="preserve"> направлено на обеспечение защиты прав граждан на жилище.</w:t>
      </w:r>
    </w:p>
    <w:p w:rsidR="009C4598" w:rsidRPr="00861140"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Подпрограмма </w:t>
      </w:r>
      <w:r w:rsidR="0066578E" w:rsidRPr="00861140">
        <w:rPr>
          <w:rFonts w:ascii="Times New Roman" w:eastAsiaTheme="minorHAnsi" w:hAnsi="Times New Roman"/>
          <w:sz w:val="23"/>
          <w:szCs w:val="23"/>
          <w:lang w:val="en-US"/>
        </w:rPr>
        <w:t>II</w:t>
      </w:r>
      <w:r w:rsidRPr="00861140">
        <w:rPr>
          <w:rFonts w:ascii="Times New Roman" w:eastAsiaTheme="minorHAnsi" w:hAnsi="Times New Roman"/>
          <w:sz w:val="23"/>
          <w:szCs w:val="23"/>
        </w:rPr>
        <w:t>:</w:t>
      </w:r>
    </w:p>
    <w:p w:rsidR="009C4598" w:rsidRPr="00861140"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основное мероприятие</w:t>
      </w:r>
      <w:r w:rsidR="00586181" w:rsidRPr="00861140">
        <w:rPr>
          <w:rFonts w:ascii="Times New Roman" w:eastAsiaTheme="minorHAnsi" w:hAnsi="Times New Roman"/>
          <w:sz w:val="23"/>
          <w:szCs w:val="23"/>
        </w:rPr>
        <w:t xml:space="preserve"> 1</w:t>
      </w:r>
      <w:r w:rsidR="003710DB" w:rsidRPr="00861140">
        <w:rPr>
          <w:rFonts w:ascii="Times New Roman" w:eastAsiaTheme="minorHAnsi" w:hAnsi="Times New Roman"/>
          <w:sz w:val="23"/>
          <w:szCs w:val="23"/>
        </w:rPr>
        <w:t xml:space="preserve"> «Оказание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w:t>
      </w:r>
      <w:r w:rsidR="00265E70" w:rsidRPr="00861140">
        <w:rPr>
          <w:rFonts w:ascii="Times New Roman" w:eastAsiaTheme="minorHAnsi" w:hAnsi="Times New Roman"/>
          <w:sz w:val="23"/>
          <w:szCs w:val="23"/>
        </w:rPr>
        <w:t xml:space="preserve"> направлено на оказание п</w:t>
      </w:r>
      <w:r w:rsidR="003710DB" w:rsidRPr="00861140">
        <w:rPr>
          <w:rFonts w:ascii="Times New Roman" w:eastAsiaTheme="minorHAnsi" w:hAnsi="Times New Roman"/>
          <w:sz w:val="23"/>
          <w:szCs w:val="23"/>
        </w:rPr>
        <w:t>оддержк</w:t>
      </w:r>
      <w:r w:rsidR="00265E70" w:rsidRPr="00861140">
        <w:rPr>
          <w:rFonts w:ascii="Times New Roman" w:eastAsiaTheme="minorHAnsi" w:hAnsi="Times New Roman"/>
          <w:sz w:val="23"/>
          <w:szCs w:val="23"/>
        </w:rPr>
        <w:t>и молодым семьям</w:t>
      </w:r>
      <w:r w:rsidR="003710DB" w:rsidRPr="00861140">
        <w:rPr>
          <w:rFonts w:ascii="Times New Roman" w:eastAsiaTheme="minorHAnsi" w:hAnsi="Times New Roman"/>
          <w:sz w:val="23"/>
          <w:szCs w:val="23"/>
        </w:rPr>
        <w:t xml:space="preserve"> с целью улучшения </w:t>
      </w:r>
      <w:r w:rsidR="00265E70" w:rsidRPr="00861140">
        <w:rPr>
          <w:rFonts w:ascii="Times New Roman" w:eastAsiaTheme="minorHAnsi" w:hAnsi="Times New Roman"/>
          <w:sz w:val="23"/>
          <w:szCs w:val="23"/>
        </w:rPr>
        <w:t xml:space="preserve">их </w:t>
      </w:r>
      <w:r w:rsidR="003710DB" w:rsidRPr="00861140">
        <w:rPr>
          <w:rFonts w:ascii="Times New Roman" w:eastAsiaTheme="minorHAnsi" w:hAnsi="Times New Roman"/>
          <w:sz w:val="23"/>
          <w:szCs w:val="23"/>
        </w:rPr>
        <w:t>жилищных условий</w:t>
      </w:r>
      <w:r w:rsidRPr="00861140">
        <w:rPr>
          <w:rFonts w:ascii="Times New Roman" w:eastAsiaTheme="minorHAnsi" w:hAnsi="Times New Roman"/>
          <w:sz w:val="23"/>
          <w:szCs w:val="23"/>
        </w:rPr>
        <w:t>.</w:t>
      </w:r>
    </w:p>
    <w:p w:rsidR="009C4598" w:rsidRPr="00861140"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Подпрограмма </w:t>
      </w:r>
      <w:r w:rsidR="0066578E" w:rsidRPr="00861140">
        <w:rPr>
          <w:rFonts w:ascii="Times New Roman" w:eastAsiaTheme="minorHAnsi" w:hAnsi="Times New Roman"/>
          <w:sz w:val="23"/>
          <w:szCs w:val="23"/>
          <w:lang w:val="en-US"/>
        </w:rPr>
        <w:t>III</w:t>
      </w:r>
      <w:r w:rsidRPr="00861140">
        <w:rPr>
          <w:rFonts w:ascii="Times New Roman" w:eastAsiaTheme="minorHAnsi" w:hAnsi="Times New Roman"/>
          <w:sz w:val="23"/>
          <w:szCs w:val="23"/>
        </w:rPr>
        <w:t>:</w:t>
      </w:r>
    </w:p>
    <w:p w:rsidR="0066578E" w:rsidRPr="00861140"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lastRenderedPageBreak/>
        <w:t xml:space="preserve">- основное мероприятие </w:t>
      </w:r>
      <w:r w:rsidR="00265E70" w:rsidRPr="00861140">
        <w:rPr>
          <w:rFonts w:ascii="Times New Roman" w:eastAsiaTheme="minorHAnsi" w:hAnsi="Times New Roman"/>
          <w:sz w:val="23"/>
          <w:szCs w:val="23"/>
        </w:rPr>
        <w:t>1 «О</w:t>
      </w:r>
      <w:r w:rsidR="0066578E" w:rsidRPr="00861140">
        <w:rPr>
          <w:rFonts w:ascii="Times New Roman" w:eastAsiaTheme="minorHAnsi" w:hAnsi="Times New Roman"/>
          <w:sz w:val="23"/>
          <w:szCs w:val="23"/>
        </w:rPr>
        <w:t>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r w:rsidR="00265E70" w:rsidRPr="00861140">
        <w:rPr>
          <w:rFonts w:ascii="Times New Roman" w:eastAsiaTheme="minorHAnsi" w:hAnsi="Times New Roman"/>
          <w:sz w:val="23"/>
          <w:szCs w:val="23"/>
        </w:rPr>
        <w:t>» направлено на обеспечение указанной категории граждан благоустроенными жилыми помещениями</w:t>
      </w:r>
      <w:r w:rsidR="0066578E" w:rsidRPr="00861140">
        <w:rPr>
          <w:rFonts w:ascii="Times New Roman" w:eastAsiaTheme="minorHAnsi" w:hAnsi="Times New Roman"/>
          <w:sz w:val="23"/>
          <w:szCs w:val="23"/>
        </w:rPr>
        <w:t>.</w:t>
      </w:r>
    </w:p>
    <w:p w:rsidR="00DD1937" w:rsidRPr="00861140"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Подпрограмма </w:t>
      </w:r>
      <w:r w:rsidR="0066578E" w:rsidRPr="00861140">
        <w:rPr>
          <w:rFonts w:ascii="Times New Roman" w:eastAsiaTheme="minorHAnsi" w:hAnsi="Times New Roman"/>
          <w:sz w:val="23"/>
          <w:szCs w:val="23"/>
          <w:lang w:val="en-US"/>
        </w:rPr>
        <w:t>IV</w:t>
      </w:r>
      <w:r w:rsidRPr="00861140">
        <w:rPr>
          <w:rFonts w:ascii="Times New Roman" w:eastAsiaTheme="minorHAnsi" w:hAnsi="Times New Roman"/>
          <w:sz w:val="23"/>
          <w:szCs w:val="23"/>
        </w:rPr>
        <w:t>:</w:t>
      </w:r>
    </w:p>
    <w:p w:rsidR="00DD1937" w:rsidRPr="00861140"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 основное мероприятие </w:t>
      </w:r>
      <w:r w:rsidR="00265E70" w:rsidRPr="00861140">
        <w:rPr>
          <w:rFonts w:ascii="Times New Roman" w:eastAsiaTheme="minorHAnsi" w:hAnsi="Times New Roman"/>
          <w:sz w:val="23"/>
          <w:szCs w:val="23"/>
        </w:rPr>
        <w:t xml:space="preserve">1 </w:t>
      </w:r>
      <w:r w:rsidR="00586181" w:rsidRPr="00861140">
        <w:rPr>
          <w:rFonts w:ascii="Times New Roman" w:eastAsiaTheme="minorHAnsi" w:hAnsi="Times New Roman"/>
          <w:sz w:val="23"/>
          <w:szCs w:val="23"/>
          <w:lang w:val="en-US"/>
        </w:rPr>
        <w:t>I</w:t>
      </w:r>
      <w:r w:rsidR="00586181" w:rsidRPr="00861140">
        <w:rPr>
          <w:rFonts w:ascii="Times New Roman" w:eastAsiaTheme="minorHAnsi" w:hAnsi="Times New Roman"/>
          <w:sz w:val="23"/>
          <w:szCs w:val="23"/>
        </w:rPr>
        <w:t xml:space="preserve"> этап реализации подпрограммы 4. </w:t>
      </w:r>
      <w:r w:rsidR="00265E70" w:rsidRPr="00861140">
        <w:rPr>
          <w:rFonts w:ascii="Times New Roman" w:eastAsiaTheme="minorHAnsi" w:hAnsi="Times New Roman"/>
          <w:sz w:val="23"/>
          <w:szCs w:val="23"/>
        </w:rPr>
        <w:t>К</w:t>
      </w:r>
      <w:r w:rsidR="0066578E" w:rsidRPr="00861140">
        <w:rPr>
          <w:rFonts w:ascii="Times New Roman" w:eastAsiaTheme="minorHAnsi" w:hAnsi="Times New Roman"/>
          <w:sz w:val="23"/>
          <w:szCs w:val="23"/>
        </w:rPr>
        <w:t>омпенсация оплаты основного долга по ипотечному жилищному кредиту</w:t>
      </w:r>
      <w:r w:rsidRPr="00861140">
        <w:rPr>
          <w:rFonts w:ascii="Times New Roman" w:eastAsiaTheme="minorHAnsi" w:hAnsi="Times New Roman"/>
          <w:sz w:val="23"/>
          <w:szCs w:val="23"/>
        </w:rPr>
        <w:t>.</w:t>
      </w:r>
    </w:p>
    <w:p w:rsidR="00DD1937" w:rsidRPr="00861140" w:rsidRDefault="00DD1937" w:rsidP="00DD1937">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Подпрограмма </w:t>
      </w:r>
      <w:r w:rsidR="0066578E" w:rsidRPr="00861140">
        <w:rPr>
          <w:rFonts w:ascii="Times New Roman" w:eastAsiaTheme="minorHAnsi" w:hAnsi="Times New Roman"/>
          <w:sz w:val="23"/>
          <w:szCs w:val="23"/>
          <w:lang w:val="en-US"/>
        </w:rPr>
        <w:t>V</w:t>
      </w:r>
      <w:r w:rsidR="007D6A59" w:rsidRPr="00861140">
        <w:rPr>
          <w:rFonts w:ascii="Times New Roman" w:eastAsiaTheme="minorHAnsi" w:hAnsi="Times New Roman"/>
          <w:sz w:val="23"/>
          <w:szCs w:val="23"/>
          <w:lang w:val="en-US"/>
        </w:rPr>
        <w:t>I</w:t>
      </w:r>
      <w:r w:rsidR="0066578E" w:rsidRPr="00861140">
        <w:rPr>
          <w:rFonts w:ascii="Times New Roman" w:eastAsiaTheme="minorHAnsi" w:hAnsi="Times New Roman"/>
          <w:sz w:val="23"/>
          <w:szCs w:val="23"/>
          <w:lang w:val="en-US"/>
        </w:rPr>
        <w:t>I</w:t>
      </w:r>
      <w:r w:rsidRPr="00861140">
        <w:rPr>
          <w:rFonts w:ascii="Times New Roman" w:eastAsiaTheme="minorHAnsi" w:hAnsi="Times New Roman"/>
          <w:sz w:val="23"/>
          <w:szCs w:val="23"/>
        </w:rPr>
        <w:t>:</w:t>
      </w:r>
    </w:p>
    <w:p w:rsidR="00DD1937" w:rsidRPr="00861140" w:rsidRDefault="00DD1937" w:rsidP="00DD1937">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 основное мероприятие </w:t>
      </w:r>
      <w:r w:rsidR="00265E70" w:rsidRPr="00861140">
        <w:rPr>
          <w:rFonts w:ascii="Times New Roman" w:eastAsiaTheme="minorHAnsi" w:hAnsi="Times New Roman"/>
          <w:sz w:val="23"/>
          <w:szCs w:val="23"/>
        </w:rPr>
        <w:t>1 «П</w:t>
      </w:r>
      <w:r w:rsidRPr="00861140">
        <w:rPr>
          <w:rFonts w:ascii="Times New Roman" w:eastAsia="Times New Roman" w:hAnsi="Times New Roman"/>
          <w:sz w:val="23"/>
          <w:szCs w:val="23"/>
          <w:lang w:eastAsia="ru-RU"/>
        </w:rPr>
        <w:t xml:space="preserve">редоставление </w:t>
      </w:r>
      <w:r w:rsidR="00265E70" w:rsidRPr="00861140">
        <w:rPr>
          <w:rFonts w:ascii="Times New Roman" w:eastAsia="Times New Roman" w:hAnsi="Times New Roman"/>
          <w:sz w:val="23"/>
          <w:szCs w:val="23"/>
          <w:lang w:eastAsia="ru-RU"/>
        </w:rPr>
        <w:t>многодетным семьям</w:t>
      </w:r>
      <w:r w:rsidR="0058263E" w:rsidRPr="00861140">
        <w:rPr>
          <w:rFonts w:ascii="Times New Roman" w:eastAsia="Times New Roman" w:hAnsi="Times New Roman"/>
          <w:sz w:val="23"/>
          <w:szCs w:val="23"/>
          <w:lang w:eastAsia="ru-RU"/>
        </w:rPr>
        <w:t xml:space="preserve"> жилищных субсидий на приобретение жилого помещения или строительство индивидуального жилого дома</w:t>
      </w:r>
      <w:r w:rsidR="00265E70" w:rsidRPr="00861140">
        <w:rPr>
          <w:rFonts w:ascii="Times New Roman" w:eastAsia="Times New Roman" w:hAnsi="Times New Roman"/>
          <w:sz w:val="23"/>
          <w:szCs w:val="23"/>
          <w:lang w:eastAsia="ru-RU"/>
        </w:rPr>
        <w:t xml:space="preserve">» направлено на </w:t>
      </w:r>
      <w:r w:rsidR="00265E70" w:rsidRPr="00861140">
        <w:rPr>
          <w:rFonts w:ascii="Times New Roman" w:eastAsiaTheme="minorHAnsi" w:hAnsi="Times New Roman"/>
          <w:sz w:val="23"/>
          <w:szCs w:val="23"/>
        </w:rPr>
        <w:t>оказание поддержки многодетным семьям с целью улучшения их жилищных условий</w:t>
      </w:r>
      <w:r w:rsidR="0058263E" w:rsidRPr="00861140">
        <w:rPr>
          <w:rFonts w:ascii="Times New Roman" w:eastAsia="Times New Roman" w:hAnsi="Times New Roman"/>
          <w:sz w:val="23"/>
          <w:szCs w:val="23"/>
          <w:lang w:eastAsia="ru-RU"/>
        </w:rPr>
        <w:t>.</w:t>
      </w:r>
    </w:p>
    <w:p w:rsidR="00C95277" w:rsidRPr="00861140" w:rsidRDefault="00C95277" w:rsidP="00472962">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Подпрограмма </w:t>
      </w:r>
      <w:r w:rsidR="0058263E" w:rsidRPr="00861140">
        <w:rPr>
          <w:rFonts w:ascii="Times New Roman" w:eastAsiaTheme="minorHAnsi" w:hAnsi="Times New Roman"/>
          <w:sz w:val="23"/>
          <w:szCs w:val="23"/>
          <w:lang w:val="en-US"/>
        </w:rPr>
        <w:t>VI</w:t>
      </w:r>
      <w:r w:rsidR="007D6A59" w:rsidRPr="00861140">
        <w:rPr>
          <w:rFonts w:ascii="Times New Roman" w:eastAsiaTheme="minorHAnsi" w:hAnsi="Times New Roman"/>
          <w:sz w:val="23"/>
          <w:szCs w:val="23"/>
          <w:lang w:val="en-US"/>
        </w:rPr>
        <w:t>I</w:t>
      </w:r>
      <w:r w:rsidR="0058263E" w:rsidRPr="00861140">
        <w:rPr>
          <w:rFonts w:ascii="Times New Roman" w:eastAsiaTheme="minorHAnsi" w:hAnsi="Times New Roman"/>
          <w:sz w:val="23"/>
          <w:szCs w:val="23"/>
          <w:lang w:val="en-US"/>
        </w:rPr>
        <w:t>I</w:t>
      </w:r>
      <w:r w:rsidRPr="00861140">
        <w:rPr>
          <w:rFonts w:ascii="Times New Roman" w:eastAsiaTheme="minorHAnsi" w:hAnsi="Times New Roman"/>
          <w:sz w:val="23"/>
          <w:szCs w:val="23"/>
        </w:rPr>
        <w:t>:</w:t>
      </w:r>
    </w:p>
    <w:p w:rsidR="009112DC" w:rsidRPr="00861140" w:rsidRDefault="00C95277" w:rsidP="00586181">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основн</w:t>
      </w:r>
      <w:r w:rsidR="00586181" w:rsidRPr="00861140">
        <w:rPr>
          <w:rFonts w:ascii="Times New Roman" w:eastAsiaTheme="minorHAnsi" w:hAnsi="Times New Roman"/>
          <w:sz w:val="23"/>
          <w:szCs w:val="23"/>
        </w:rPr>
        <w:t xml:space="preserve">ое мероприятие </w:t>
      </w:r>
      <w:r w:rsidR="009112DC" w:rsidRPr="00861140">
        <w:rPr>
          <w:rFonts w:ascii="Times New Roman" w:eastAsiaTheme="minorHAnsi" w:hAnsi="Times New Roman"/>
          <w:sz w:val="23"/>
          <w:szCs w:val="23"/>
        </w:rPr>
        <w:t>0</w:t>
      </w:r>
      <w:r w:rsidR="00586181" w:rsidRPr="00861140">
        <w:rPr>
          <w:rFonts w:ascii="Times New Roman" w:eastAsiaTheme="minorHAnsi" w:hAnsi="Times New Roman"/>
          <w:sz w:val="23"/>
          <w:szCs w:val="23"/>
        </w:rPr>
        <w:t>2</w:t>
      </w:r>
      <w:r w:rsidR="009112DC" w:rsidRPr="00861140">
        <w:rPr>
          <w:rFonts w:ascii="Times New Roman" w:eastAsiaTheme="minorHAnsi" w:hAnsi="Times New Roman"/>
          <w:sz w:val="23"/>
          <w:szCs w:val="23"/>
        </w:rPr>
        <w:t xml:space="preserve"> </w:t>
      </w:r>
      <w:r w:rsidR="00265E70" w:rsidRPr="00861140">
        <w:rPr>
          <w:rFonts w:ascii="Times New Roman" w:eastAsiaTheme="minorHAnsi" w:hAnsi="Times New Roman"/>
          <w:sz w:val="23"/>
          <w:szCs w:val="23"/>
        </w:rPr>
        <w:t>«О</w:t>
      </w:r>
      <w:r w:rsidR="0058263E" w:rsidRPr="00861140">
        <w:rPr>
          <w:rFonts w:ascii="Times New Roman" w:eastAsia="Times New Roman" w:hAnsi="Times New Roman"/>
          <w:sz w:val="23"/>
          <w:szCs w:val="23"/>
          <w:lang w:eastAsia="ru-RU"/>
        </w:rPr>
        <w:t>казание государственной поддержки по обеспечению жильем отдельных категорий граждан, установленных Федеральным</w:t>
      </w:r>
      <w:r w:rsidR="00586181" w:rsidRPr="00861140">
        <w:rPr>
          <w:rFonts w:ascii="Times New Roman" w:eastAsia="Times New Roman" w:hAnsi="Times New Roman"/>
          <w:sz w:val="23"/>
          <w:szCs w:val="23"/>
          <w:lang w:eastAsia="ru-RU"/>
        </w:rPr>
        <w:t>и</w:t>
      </w:r>
      <w:r w:rsidR="00265E70" w:rsidRPr="00861140">
        <w:rPr>
          <w:rFonts w:ascii="Times New Roman" w:eastAsia="Times New Roman" w:hAnsi="Times New Roman"/>
          <w:sz w:val="23"/>
          <w:szCs w:val="23"/>
          <w:lang w:eastAsia="ru-RU"/>
        </w:rPr>
        <w:t xml:space="preserve"> закон</w:t>
      </w:r>
      <w:r w:rsidR="00586181" w:rsidRPr="00861140">
        <w:rPr>
          <w:rFonts w:ascii="Times New Roman" w:eastAsia="Times New Roman" w:hAnsi="Times New Roman"/>
          <w:sz w:val="23"/>
          <w:szCs w:val="23"/>
          <w:lang w:eastAsia="ru-RU"/>
        </w:rPr>
        <w:t>ами</w:t>
      </w:r>
      <w:r w:rsidR="0058263E" w:rsidRPr="00861140">
        <w:rPr>
          <w:rFonts w:ascii="Times New Roman" w:eastAsia="Times New Roman" w:hAnsi="Times New Roman"/>
          <w:sz w:val="23"/>
          <w:szCs w:val="23"/>
          <w:lang w:eastAsia="ru-RU"/>
        </w:rPr>
        <w:t xml:space="preserve"> от 12 января 1995 года № 5-ФЗ «О ветеранах»</w:t>
      </w:r>
      <w:r w:rsidR="00586181" w:rsidRPr="00861140">
        <w:rPr>
          <w:rFonts w:ascii="Times New Roman" w:eastAsia="Times New Roman" w:hAnsi="Times New Roman"/>
          <w:sz w:val="23"/>
          <w:szCs w:val="23"/>
          <w:lang w:eastAsia="ru-RU"/>
        </w:rPr>
        <w:t xml:space="preserve"> и от 24 ноября 1995 года № 181-ФЗ «О социальной защите инвалидов в Российской Федерации»;</w:t>
      </w:r>
    </w:p>
    <w:p w:rsidR="009112DC" w:rsidRPr="00861140" w:rsidRDefault="00586181" w:rsidP="00586181">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imes New Roman" w:hAnsi="Times New Roman"/>
          <w:sz w:val="23"/>
          <w:szCs w:val="23"/>
          <w:lang w:eastAsia="ru-RU"/>
        </w:rPr>
        <w:t xml:space="preserve">- основное мероприятие </w:t>
      </w:r>
      <w:r w:rsidR="009112DC" w:rsidRPr="00861140">
        <w:rPr>
          <w:rFonts w:ascii="Times New Roman" w:eastAsia="Times New Roman" w:hAnsi="Times New Roman"/>
          <w:sz w:val="23"/>
          <w:szCs w:val="23"/>
          <w:lang w:eastAsia="ru-RU"/>
        </w:rPr>
        <w:t xml:space="preserve">03 – «Оказание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 </w:t>
      </w:r>
    </w:p>
    <w:p w:rsidR="009C4598" w:rsidRPr="00861140"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p>
    <w:p w:rsidR="00CD3150" w:rsidRPr="00861140" w:rsidRDefault="00CD3150"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p w:rsidR="00CD3150" w:rsidRPr="00861140" w:rsidRDefault="00CD3150"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p w:rsidR="00CD3150" w:rsidRPr="00861140" w:rsidRDefault="00CD3150"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p w:rsidR="00CD3150" w:rsidRPr="00861140" w:rsidRDefault="00CD3150"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p w:rsidR="00CD3150" w:rsidRPr="00861140" w:rsidRDefault="00CD3150"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p w:rsidR="00CD3150" w:rsidRPr="00861140" w:rsidRDefault="00CD3150"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p w:rsidR="00CD3150" w:rsidRPr="00861140" w:rsidRDefault="00CD3150"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p w:rsidR="00CD3150" w:rsidRPr="00861140" w:rsidRDefault="00CD3150"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p w:rsidR="00FA2998" w:rsidRPr="00861140" w:rsidRDefault="00FA2998">
      <w:pPr>
        <w:spacing w:after="0" w:line="240" w:lineRule="auto"/>
        <w:rPr>
          <w:rFonts w:ascii="Times New Roman" w:eastAsiaTheme="minorHAnsi" w:hAnsi="Times New Roman"/>
          <w:sz w:val="23"/>
          <w:szCs w:val="23"/>
        </w:rPr>
      </w:pPr>
    </w:p>
    <w:p w:rsidR="007C1CCB" w:rsidRPr="00861140" w:rsidRDefault="007C1CCB">
      <w:pPr>
        <w:spacing w:after="0" w:line="240" w:lineRule="auto"/>
        <w:rPr>
          <w:rFonts w:ascii="Times New Roman" w:eastAsiaTheme="minorHAnsi" w:hAnsi="Times New Roman"/>
          <w:sz w:val="23"/>
          <w:szCs w:val="23"/>
        </w:rPr>
      </w:pPr>
      <w:r w:rsidRPr="00861140">
        <w:rPr>
          <w:rFonts w:ascii="Times New Roman" w:eastAsiaTheme="minorHAnsi" w:hAnsi="Times New Roman"/>
          <w:sz w:val="23"/>
          <w:szCs w:val="23"/>
        </w:rPr>
        <w:br w:type="page"/>
      </w:r>
    </w:p>
    <w:p w:rsidR="00DA6ECA" w:rsidRPr="00861140" w:rsidRDefault="002F7CC2"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r w:rsidRPr="00861140">
        <w:rPr>
          <w:rFonts w:ascii="Times New Roman" w:eastAsiaTheme="minorHAnsi" w:hAnsi="Times New Roman"/>
          <w:sz w:val="23"/>
          <w:szCs w:val="23"/>
        </w:rPr>
        <w:lastRenderedPageBreak/>
        <w:t>5</w:t>
      </w:r>
      <w:r w:rsidR="00DA6ECA" w:rsidRPr="00861140">
        <w:rPr>
          <w:rFonts w:ascii="Times New Roman" w:eastAsiaTheme="minorHAnsi" w:hAnsi="Times New Roman"/>
          <w:sz w:val="23"/>
          <w:szCs w:val="23"/>
        </w:rPr>
        <w:t xml:space="preserve">. Планируемые результаты реализации </w:t>
      </w:r>
      <w:r w:rsidR="0058263E" w:rsidRPr="00861140">
        <w:rPr>
          <w:rFonts w:ascii="Times New Roman" w:eastAsiaTheme="minorHAnsi" w:hAnsi="Times New Roman"/>
          <w:sz w:val="23"/>
          <w:szCs w:val="23"/>
        </w:rPr>
        <w:t>м</w:t>
      </w:r>
      <w:r w:rsidR="009121B3" w:rsidRPr="00861140">
        <w:rPr>
          <w:rFonts w:ascii="Times New Roman" w:eastAsiaTheme="minorHAnsi" w:hAnsi="Times New Roman"/>
          <w:sz w:val="23"/>
          <w:szCs w:val="23"/>
        </w:rPr>
        <w:t>униципальной</w:t>
      </w:r>
      <w:r w:rsidR="00DA6ECA" w:rsidRPr="00861140">
        <w:rPr>
          <w:rFonts w:ascii="Times New Roman" w:eastAsiaTheme="minorHAnsi" w:hAnsi="Times New Roman"/>
          <w:sz w:val="23"/>
          <w:szCs w:val="23"/>
        </w:rPr>
        <w:t xml:space="preserve"> программы</w:t>
      </w:r>
    </w:p>
    <w:p w:rsidR="0058263E" w:rsidRPr="00861140" w:rsidRDefault="0058263E"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r w:rsidRPr="00861140">
        <w:rPr>
          <w:rFonts w:ascii="Times New Roman" w:eastAsiaTheme="minorHAnsi" w:hAnsi="Times New Roman"/>
          <w:sz w:val="23"/>
          <w:szCs w:val="23"/>
        </w:rPr>
        <w:t>муниципального образования «Сергиево-Посадский городской округ Московской области»</w:t>
      </w:r>
    </w:p>
    <w:p w:rsidR="0058263E" w:rsidRPr="00861140" w:rsidRDefault="0058263E"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r w:rsidRPr="00861140">
        <w:rPr>
          <w:rFonts w:ascii="Times New Roman" w:eastAsiaTheme="minorHAnsi" w:hAnsi="Times New Roman"/>
          <w:sz w:val="23"/>
          <w:szCs w:val="23"/>
        </w:rPr>
        <w:t>«Жилище»</w:t>
      </w:r>
    </w:p>
    <w:p w:rsidR="00AC39D2" w:rsidRPr="00861140" w:rsidRDefault="00AC39D2"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tbl>
      <w:tblPr>
        <w:tblW w:w="146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46"/>
        <w:gridCol w:w="2715"/>
        <w:gridCol w:w="1276"/>
        <w:gridCol w:w="1275"/>
        <w:gridCol w:w="1418"/>
        <w:gridCol w:w="1134"/>
        <w:gridCol w:w="1134"/>
        <w:gridCol w:w="1275"/>
        <w:gridCol w:w="1134"/>
        <w:gridCol w:w="1134"/>
        <w:gridCol w:w="1657"/>
      </w:tblGrid>
      <w:tr w:rsidR="00AC39D2" w:rsidRPr="00861140" w:rsidTr="00AC39D2">
        <w:tc>
          <w:tcPr>
            <w:tcW w:w="546" w:type="dxa"/>
            <w:vMerge w:val="restart"/>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 п/п</w:t>
            </w:r>
          </w:p>
        </w:tc>
        <w:tc>
          <w:tcPr>
            <w:tcW w:w="2715" w:type="dxa"/>
            <w:vMerge w:val="restart"/>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 xml:space="preserve">Планируемые результаты реализации муниципальной программы </w:t>
            </w:r>
          </w:p>
        </w:tc>
        <w:tc>
          <w:tcPr>
            <w:tcW w:w="1276" w:type="dxa"/>
            <w:vMerge w:val="restart"/>
            <w:tcBorders>
              <w:top w:val="single" w:sz="4" w:space="0" w:color="auto"/>
              <w:left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Тип показателя*</w:t>
            </w:r>
          </w:p>
        </w:tc>
        <w:tc>
          <w:tcPr>
            <w:tcW w:w="1275" w:type="dxa"/>
            <w:vMerge w:val="restart"/>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Базовое значение на начало реализации подпрограммы</w:t>
            </w:r>
          </w:p>
        </w:tc>
        <w:tc>
          <w:tcPr>
            <w:tcW w:w="5811" w:type="dxa"/>
            <w:gridSpan w:val="5"/>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Планируемое значение по годам реализации</w:t>
            </w:r>
          </w:p>
        </w:tc>
        <w:tc>
          <w:tcPr>
            <w:tcW w:w="1657" w:type="dxa"/>
            <w:vMerge w:val="restart"/>
            <w:tcBorders>
              <w:top w:val="single" w:sz="4" w:space="0" w:color="auto"/>
              <w:left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 основного мероприятия в перечне мероприятий подпрограммы</w:t>
            </w:r>
          </w:p>
        </w:tc>
      </w:tr>
      <w:tr w:rsidR="00AC39D2" w:rsidRPr="00861140" w:rsidTr="00AC39D2">
        <w:tc>
          <w:tcPr>
            <w:tcW w:w="546" w:type="dxa"/>
            <w:vMerge/>
            <w:tcBorders>
              <w:top w:val="single" w:sz="4" w:space="0" w:color="auto"/>
              <w:left w:val="single" w:sz="4" w:space="0" w:color="auto"/>
              <w:bottom w:val="single" w:sz="4" w:space="0" w:color="auto"/>
              <w:right w:val="single" w:sz="4" w:space="0" w:color="auto"/>
            </w:tcBorders>
            <w:vAlign w:val="center"/>
            <w:hideMark/>
          </w:tcPr>
          <w:p w:rsidR="00AC39D2" w:rsidRPr="00861140" w:rsidRDefault="00AC39D2" w:rsidP="00AC39D2">
            <w:pPr>
              <w:spacing w:after="0" w:line="240" w:lineRule="auto"/>
              <w:jc w:val="center"/>
              <w:rPr>
                <w:rFonts w:ascii="Times New Roman" w:hAnsi="Times New Roman"/>
                <w:sz w:val="23"/>
                <w:szCs w:val="23"/>
              </w:rPr>
            </w:pPr>
          </w:p>
        </w:tc>
        <w:tc>
          <w:tcPr>
            <w:tcW w:w="2715" w:type="dxa"/>
            <w:vMerge/>
            <w:tcBorders>
              <w:top w:val="single" w:sz="4" w:space="0" w:color="auto"/>
              <w:left w:val="single" w:sz="4" w:space="0" w:color="auto"/>
              <w:bottom w:val="single" w:sz="4" w:space="0" w:color="auto"/>
              <w:right w:val="single" w:sz="4" w:space="0" w:color="auto"/>
            </w:tcBorders>
            <w:vAlign w:val="center"/>
            <w:hideMark/>
          </w:tcPr>
          <w:p w:rsidR="00AC39D2" w:rsidRPr="00861140" w:rsidRDefault="00AC39D2" w:rsidP="00AC39D2">
            <w:pPr>
              <w:spacing w:after="0" w:line="240" w:lineRule="auto"/>
              <w:rPr>
                <w:rFonts w:ascii="Times New Roman" w:hAnsi="Times New Roman"/>
                <w:sz w:val="23"/>
                <w:szCs w:val="23"/>
              </w:rPr>
            </w:pPr>
          </w:p>
        </w:tc>
        <w:tc>
          <w:tcPr>
            <w:tcW w:w="1276" w:type="dxa"/>
            <w:vMerge/>
            <w:tcBorders>
              <w:left w:val="single" w:sz="4" w:space="0" w:color="auto"/>
              <w:bottom w:val="single" w:sz="4" w:space="0" w:color="auto"/>
              <w:right w:val="single" w:sz="4" w:space="0" w:color="auto"/>
            </w:tcBorders>
          </w:tcPr>
          <w:p w:rsidR="00AC39D2" w:rsidRPr="00861140" w:rsidRDefault="00AC39D2" w:rsidP="00AC39D2">
            <w:pPr>
              <w:spacing w:after="0" w:line="240" w:lineRule="auto"/>
              <w:rPr>
                <w:rFonts w:ascii="Times New Roman" w:hAnsi="Times New Roman"/>
                <w:sz w:val="23"/>
                <w:szCs w:val="23"/>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C39D2" w:rsidRPr="00861140" w:rsidRDefault="00AC39D2" w:rsidP="00AC39D2">
            <w:pPr>
              <w:spacing w:after="0" w:line="240" w:lineRule="auto"/>
              <w:rPr>
                <w:rFonts w:ascii="Times New Roman" w:hAnsi="Times New Roman"/>
                <w:sz w:val="23"/>
                <w:szCs w:val="23"/>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C39D2" w:rsidRPr="00861140" w:rsidRDefault="00AC39D2" w:rsidP="00AC39D2">
            <w:pPr>
              <w:spacing w:after="0" w:line="240" w:lineRule="auto"/>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AC39D2" w:rsidP="00A531A4">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20</w:t>
            </w:r>
            <w:r w:rsidR="00A531A4" w:rsidRPr="00861140">
              <w:rPr>
                <w:rFonts w:ascii="Times New Roman" w:hAnsi="Times New Roman"/>
                <w:sz w:val="23"/>
                <w:szCs w:val="23"/>
              </w:rPr>
              <w:t>20</w:t>
            </w:r>
            <w:r w:rsidRPr="00861140">
              <w:rPr>
                <w:rFonts w:ascii="Times New Roman" w:hAnsi="Times New Roman"/>
                <w:sz w:val="23"/>
                <w:szCs w:val="23"/>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AC39D2" w:rsidP="00A531A4">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20</w:t>
            </w:r>
            <w:r w:rsidR="00A531A4" w:rsidRPr="00861140">
              <w:rPr>
                <w:rFonts w:ascii="Times New Roman" w:hAnsi="Times New Roman"/>
                <w:sz w:val="23"/>
                <w:szCs w:val="23"/>
              </w:rPr>
              <w:t>21</w:t>
            </w:r>
            <w:r w:rsidRPr="00861140">
              <w:rPr>
                <w:rFonts w:ascii="Times New Roman" w:hAnsi="Times New Roman"/>
                <w:sz w:val="23"/>
                <w:szCs w:val="23"/>
              </w:rPr>
              <w:t xml:space="preserve"> год</w:t>
            </w:r>
          </w:p>
        </w:tc>
        <w:tc>
          <w:tcPr>
            <w:tcW w:w="1275" w:type="dxa"/>
            <w:tcBorders>
              <w:top w:val="single" w:sz="4" w:space="0" w:color="auto"/>
              <w:left w:val="single" w:sz="4" w:space="0" w:color="auto"/>
              <w:bottom w:val="single" w:sz="4" w:space="0" w:color="auto"/>
              <w:right w:val="single" w:sz="4" w:space="0" w:color="auto"/>
            </w:tcBorders>
          </w:tcPr>
          <w:p w:rsidR="00AC39D2" w:rsidRPr="00861140" w:rsidRDefault="00AC39D2" w:rsidP="00A531A4">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20</w:t>
            </w:r>
            <w:r w:rsidR="00A531A4" w:rsidRPr="00861140">
              <w:rPr>
                <w:rFonts w:ascii="Times New Roman" w:hAnsi="Times New Roman"/>
                <w:sz w:val="23"/>
                <w:szCs w:val="23"/>
              </w:rPr>
              <w:t>22</w:t>
            </w:r>
            <w:r w:rsidRPr="00861140">
              <w:rPr>
                <w:rFonts w:ascii="Times New Roman" w:hAnsi="Times New Roman"/>
                <w:sz w:val="23"/>
                <w:szCs w:val="23"/>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AC39D2" w:rsidP="00A531A4">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20</w:t>
            </w:r>
            <w:r w:rsidR="00A531A4" w:rsidRPr="00861140">
              <w:rPr>
                <w:rFonts w:ascii="Times New Roman" w:hAnsi="Times New Roman"/>
                <w:sz w:val="23"/>
                <w:szCs w:val="23"/>
              </w:rPr>
              <w:t>23</w:t>
            </w:r>
            <w:r w:rsidRPr="00861140">
              <w:rPr>
                <w:rFonts w:ascii="Times New Roman" w:hAnsi="Times New Roman"/>
                <w:sz w:val="23"/>
                <w:szCs w:val="23"/>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AC39D2" w:rsidP="00A531A4">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202</w:t>
            </w:r>
            <w:r w:rsidR="00A531A4" w:rsidRPr="00861140">
              <w:rPr>
                <w:rFonts w:ascii="Times New Roman" w:hAnsi="Times New Roman"/>
                <w:sz w:val="23"/>
                <w:szCs w:val="23"/>
              </w:rPr>
              <w:t>4</w:t>
            </w:r>
            <w:r w:rsidRPr="00861140">
              <w:rPr>
                <w:rFonts w:ascii="Times New Roman" w:hAnsi="Times New Roman"/>
                <w:sz w:val="23"/>
                <w:szCs w:val="23"/>
              </w:rPr>
              <w:t xml:space="preserve"> год</w:t>
            </w:r>
          </w:p>
        </w:tc>
        <w:tc>
          <w:tcPr>
            <w:tcW w:w="1657" w:type="dxa"/>
            <w:vMerge/>
            <w:tcBorders>
              <w:left w:val="single" w:sz="4" w:space="0" w:color="auto"/>
              <w:bottom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p>
        </w:tc>
      </w:tr>
      <w:tr w:rsidR="00AC39D2" w:rsidRPr="00861140" w:rsidTr="00AC39D2">
        <w:tc>
          <w:tcPr>
            <w:tcW w:w="546"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1</w:t>
            </w:r>
          </w:p>
        </w:tc>
        <w:tc>
          <w:tcPr>
            <w:tcW w:w="2715"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2</w:t>
            </w:r>
          </w:p>
        </w:tc>
        <w:tc>
          <w:tcPr>
            <w:tcW w:w="1276" w:type="dxa"/>
            <w:tcBorders>
              <w:top w:val="single" w:sz="4" w:space="0" w:color="auto"/>
              <w:left w:val="single" w:sz="4" w:space="0" w:color="auto"/>
              <w:bottom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3</w:t>
            </w:r>
          </w:p>
        </w:tc>
        <w:tc>
          <w:tcPr>
            <w:tcW w:w="1275"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4</w:t>
            </w:r>
          </w:p>
        </w:tc>
        <w:tc>
          <w:tcPr>
            <w:tcW w:w="1418"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5</w:t>
            </w:r>
          </w:p>
        </w:tc>
        <w:tc>
          <w:tcPr>
            <w:tcW w:w="1134"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6</w:t>
            </w:r>
          </w:p>
        </w:tc>
        <w:tc>
          <w:tcPr>
            <w:tcW w:w="1134"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7</w:t>
            </w:r>
          </w:p>
        </w:tc>
        <w:tc>
          <w:tcPr>
            <w:tcW w:w="1275"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8</w:t>
            </w:r>
          </w:p>
        </w:tc>
        <w:tc>
          <w:tcPr>
            <w:tcW w:w="1134"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9</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10</w:t>
            </w:r>
          </w:p>
        </w:tc>
        <w:tc>
          <w:tcPr>
            <w:tcW w:w="1657" w:type="dxa"/>
            <w:tcBorders>
              <w:top w:val="single" w:sz="4" w:space="0" w:color="auto"/>
              <w:left w:val="single" w:sz="4" w:space="0" w:color="auto"/>
              <w:bottom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11</w:t>
            </w:r>
          </w:p>
        </w:tc>
      </w:tr>
      <w:tr w:rsidR="00AC39D2" w:rsidRPr="00861140" w:rsidTr="00AC39D2">
        <w:tc>
          <w:tcPr>
            <w:tcW w:w="546" w:type="dxa"/>
            <w:tcBorders>
              <w:top w:val="single" w:sz="4" w:space="0" w:color="auto"/>
              <w:left w:val="single" w:sz="4" w:space="0" w:color="auto"/>
              <w:bottom w:val="single" w:sz="4" w:space="0" w:color="auto"/>
              <w:right w:val="single" w:sz="4" w:space="0" w:color="auto"/>
            </w:tcBorders>
          </w:tcPr>
          <w:p w:rsidR="00AC39D2" w:rsidRPr="00861140" w:rsidRDefault="00AC39D2" w:rsidP="00AC39D2">
            <w:pPr>
              <w:spacing w:after="0" w:line="240" w:lineRule="auto"/>
              <w:jc w:val="center"/>
              <w:rPr>
                <w:rFonts w:ascii="Times New Roman" w:hAnsi="Times New Roman"/>
                <w:sz w:val="23"/>
                <w:szCs w:val="23"/>
              </w:rPr>
            </w:pPr>
            <w:r w:rsidRPr="00861140">
              <w:rPr>
                <w:rFonts w:ascii="Times New Roman" w:hAnsi="Times New Roman"/>
                <w:sz w:val="23"/>
                <w:szCs w:val="23"/>
              </w:rPr>
              <w:t>1</w:t>
            </w:r>
          </w:p>
        </w:tc>
        <w:tc>
          <w:tcPr>
            <w:tcW w:w="12495" w:type="dxa"/>
            <w:gridSpan w:val="9"/>
            <w:tcBorders>
              <w:top w:val="single" w:sz="4" w:space="0" w:color="auto"/>
              <w:left w:val="single" w:sz="4" w:space="0" w:color="auto"/>
              <w:bottom w:val="single" w:sz="4" w:space="0" w:color="auto"/>
              <w:right w:val="single" w:sz="4" w:space="0" w:color="auto"/>
            </w:tcBorders>
          </w:tcPr>
          <w:p w:rsidR="00AC39D2" w:rsidRPr="00861140" w:rsidRDefault="00AC39D2" w:rsidP="0058263E">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Подпрограмма </w:t>
            </w:r>
            <w:r w:rsidR="0058263E" w:rsidRPr="00861140">
              <w:rPr>
                <w:rFonts w:ascii="Times New Roman" w:hAnsi="Times New Roman"/>
                <w:sz w:val="23"/>
                <w:szCs w:val="23"/>
                <w:lang w:val="en-US"/>
              </w:rPr>
              <w:t>I</w:t>
            </w:r>
            <w:r w:rsidRPr="00861140">
              <w:rPr>
                <w:rFonts w:ascii="Times New Roman" w:hAnsi="Times New Roman"/>
                <w:sz w:val="23"/>
                <w:szCs w:val="23"/>
              </w:rPr>
              <w:t xml:space="preserve"> «Комплексное освоение земельных участков в целях жилищного строительства и развитие застроенных территорий»</w:t>
            </w:r>
          </w:p>
        </w:tc>
        <w:tc>
          <w:tcPr>
            <w:tcW w:w="1657" w:type="dxa"/>
            <w:tcBorders>
              <w:top w:val="single" w:sz="4" w:space="0" w:color="auto"/>
              <w:left w:val="single" w:sz="4" w:space="0" w:color="auto"/>
              <w:bottom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Cs w:val="23"/>
              </w:rPr>
            </w:pPr>
            <w:r w:rsidRPr="00861140">
              <w:rPr>
                <w:rFonts w:ascii="Times New Roman" w:hAnsi="Times New Roman"/>
                <w:szCs w:val="23"/>
              </w:rPr>
              <w:t>Х</w:t>
            </w:r>
          </w:p>
        </w:tc>
      </w:tr>
      <w:tr w:rsidR="00AC39D2" w:rsidRPr="00861140" w:rsidTr="00AC39D2">
        <w:tc>
          <w:tcPr>
            <w:tcW w:w="546" w:type="dxa"/>
            <w:tcBorders>
              <w:top w:val="single" w:sz="4" w:space="0" w:color="auto"/>
              <w:left w:val="single" w:sz="4" w:space="0" w:color="auto"/>
              <w:bottom w:val="single" w:sz="4" w:space="0" w:color="auto"/>
              <w:right w:val="single" w:sz="4" w:space="0" w:color="auto"/>
            </w:tcBorders>
          </w:tcPr>
          <w:p w:rsidR="00AC39D2" w:rsidRPr="00861140" w:rsidRDefault="00AC39D2" w:rsidP="00AC39D2">
            <w:pPr>
              <w:spacing w:after="0" w:line="240" w:lineRule="auto"/>
              <w:jc w:val="center"/>
              <w:rPr>
                <w:rFonts w:ascii="Times New Roman" w:hAnsi="Times New Roman"/>
                <w:sz w:val="23"/>
                <w:szCs w:val="23"/>
              </w:rPr>
            </w:pPr>
            <w:r w:rsidRPr="00861140">
              <w:rPr>
                <w:rFonts w:ascii="Times New Roman" w:hAnsi="Times New Roman"/>
                <w:sz w:val="23"/>
                <w:szCs w:val="23"/>
              </w:rPr>
              <w:t>1.1</w:t>
            </w:r>
          </w:p>
        </w:tc>
        <w:tc>
          <w:tcPr>
            <w:tcW w:w="2715" w:type="dxa"/>
            <w:tcBorders>
              <w:top w:val="single" w:sz="4" w:space="0" w:color="auto"/>
              <w:left w:val="single" w:sz="4" w:space="0" w:color="auto"/>
              <w:bottom w:val="single" w:sz="4" w:space="0" w:color="auto"/>
              <w:right w:val="single" w:sz="4" w:space="0" w:color="auto"/>
            </w:tcBorders>
            <w:hideMark/>
          </w:tcPr>
          <w:p w:rsidR="00AC39D2" w:rsidRPr="00861140" w:rsidRDefault="0058263E" w:rsidP="0058263E">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Объем ввода индивидуального жилищного строительства, построенного населением за счет собственных и (или) кредитных средств</w:t>
            </w:r>
          </w:p>
        </w:tc>
        <w:tc>
          <w:tcPr>
            <w:tcW w:w="1276" w:type="dxa"/>
            <w:tcBorders>
              <w:top w:val="single" w:sz="4" w:space="0" w:color="auto"/>
              <w:left w:val="single" w:sz="4" w:space="0" w:color="auto"/>
              <w:bottom w:val="single" w:sz="4" w:space="0" w:color="auto"/>
              <w:right w:val="single" w:sz="4" w:space="0" w:color="auto"/>
            </w:tcBorders>
          </w:tcPr>
          <w:p w:rsidR="00440683" w:rsidRPr="00861140" w:rsidRDefault="00440683"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w:t>
            </w:r>
          </w:p>
          <w:p w:rsidR="00AC39D2" w:rsidRPr="00861140" w:rsidRDefault="00440683"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ный</w:t>
            </w:r>
          </w:p>
        </w:tc>
        <w:tc>
          <w:tcPr>
            <w:tcW w:w="1275" w:type="dxa"/>
            <w:tcBorders>
              <w:top w:val="single" w:sz="4" w:space="0" w:color="auto"/>
              <w:left w:val="single" w:sz="4" w:space="0" w:color="auto"/>
              <w:bottom w:val="single" w:sz="4" w:space="0" w:color="auto"/>
              <w:right w:val="single" w:sz="4" w:space="0" w:color="auto"/>
            </w:tcBorders>
          </w:tcPr>
          <w:p w:rsidR="00AC39D2" w:rsidRPr="00861140" w:rsidRDefault="00AC39D2" w:rsidP="00AC39D2">
            <w:pPr>
              <w:spacing w:after="0" w:line="240" w:lineRule="auto"/>
              <w:jc w:val="center"/>
              <w:rPr>
                <w:rFonts w:ascii="Times New Roman" w:hAnsi="Times New Roman"/>
                <w:sz w:val="23"/>
                <w:szCs w:val="23"/>
              </w:rPr>
            </w:pPr>
            <w:r w:rsidRPr="00861140">
              <w:rPr>
                <w:rFonts w:ascii="Times New Roman" w:hAnsi="Times New Roman"/>
                <w:sz w:val="23"/>
                <w:szCs w:val="23"/>
              </w:rPr>
              <w:t>Тыс.</w:t>
            </w:r>
          </w:p>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7508EA" w:rsidRPr="00861140" w:rsidRDefault="007508EA" w:rsidP="003559EC">
            <w:pPr>
              <w:spacing w:after="0" w:line="240" w:lineRule="auto"/>
              <w:jc w:val="center"/>
              <w:rPr>
                <w:rFonts w:ascii="Times New Roman" w:hAnsi="Times New Roman"/>
                <w:sz w:val="23"/>
                <w:szCs w:val="23"/>
              </w:rPr>
            </w:pPr>
            <w:r w:rsidRPr="00861140">
              <w:rPr>
                <w:rFonts w:ascii="Times New Roman" w:hAnsi="Times New Roman"/>
                <w:sz w:val="23"/>
                <w:szCs w:val="23"/>
              </w:rPr>
              <w:t>83,94</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54284C" w:rsidP="003559EC">
            <w:pPr>
              <w:spacing w:after="0" w:line="240" w:lineRule="auto"/>
              <w:jc w:val="center"/>
              <w:rPr>
                <w:rFonts w:ascii="Times New Roman" w:hAnsi="Times New Roman"/>
                <w:sz w:val="23"/>
                <w:szCs w:val="23"/>
              </w:rPr>
            </w:pPr>
            <w:r w:rsidRPr="00861140">
              <w:rPr>
                <w:rFonts w:ascii="Times New Roman" w:hAnsi="Times New Roman"/>
                <w:sz w:val="23"/>
                <w:szCs w:val="23"/>
              </w:rPr>
              <w:t>80,00</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54284C" w:rsidP="003559EC">
            <w:pPr>
              <w:spacing w:after="0" w:line="240" w:lineRule="auto"/>
              <w:jc w:val="center"/>
              <w:rPr>
                <w:rFonts w:ascii="Times New Roman" w:hAnsi="Times New Roman"/>
                <w:sz w:val="23"/>
                <w:szCs w:val="23"/>
              </w:rPr>
            </w:pPr>
            <w:r w:rsidRPr="00861140">
              <w:rPr>
                <w:rFonts w:ascii="Times New Roman" w:hAnsi="Times New Roman"/>
                <w:sz w:val="23"/>
                <w:szCs w:val="23"/>
              </w:rPr>
              <w:t>73,20</w:t>
            </w:r>
          </w:p>
        </w:tc>
        <w:tc>
          <w:tcPr>
            <w:tcW w:w="1275" w:type="dxa"/>
            <w:tcBorders>
              <w:top w:val="single" w:sz="4" w:space="0" w:color="auto"/>
              <w:left w:val="single" w:sz="4" w:space="0" w:color="auto"/>
              <w:bottom w:val="single" w:sz="4" w:space="0" w:color="auto"/>
              <w:right w:val="single" w:sz="4" w:space="0" w:color="auto"/>
            </w:tcBorders>
          </w:tcPr>
          <w:p w:rsidR="00AC39D2" w:rsidRPr="00861140" w:rsidRDefault="0054284C" w:rsidP="003559EC">
            <w:pPr>
              <w:spacing w:after="0" w:line="240" w:lineRule="auto"/>
              <w:jc w:val="center"/>
              <w:rPr>
                <w:rFonts w:ascii="Times New Roman" w:hAnsi="Times New Roman"/>
                <w:sz w:val="23"/>
                <w:szCs w:val="23"/>
              </w:rPr>
            </w:pPr>
            <w:r w:rsidRPr="00861140">
              <w:rPr>
                <w:rFonts w:ascii="Times New Roman" w:hAnsi="Times New Roman"/>
                <w:sz w:val="23"/>
                <w:szCs w:val="23"/>
              </w:rPr>
              <w:t>53,22</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54284C" w:rsidP="00CB4C7D">
            <w:pPr>
              <w:spacing w:after="0" w:line="240" w:lineRule="auto"/>
              <w:jc w:val="center"/>
              <w:rPr>
                <w:rFonts w:ascii="Times New Roman" w:hAnsi="Times New Roman"/>
                <w:sz w:val="23"/>
                <w:szCs w:val="23"/>
              </w:rPr>
            </w:pPr>
            <w:r w:rsidRPr="00861140">
              <w:rPr>
                <w:rFonts w:ascii="Times New Roman" w:hAnsi="Times New Roman"/>
                <w:sz w:val="23"/>
                <w:szCs w:val="23"/>
              </w:rPr>
              <w:t>51,30</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54284C" w:rsidP="003559EC">
            <w:pPr>
              <w:spacing w:after="0" w:line="240" w:lineRule="auto"/>
              <w:jc w:val="center"/>
              <w:rPr>
                <w:rFonts w:ascii="Times New Roman" w:hAnsi="Times New Roman"/>
                <w:sz w:val="23"/>
                <w:szCs w:val="23"/>
              </w:rPr>
            </w:pPr>
            <w:r w:rsidRPr="00861140">
              <w:rPr>
                <w:rFonts w:ascii="Times New Roman" w:hAnsi="Times New Roman"/>
                <w:sz w:val="23"/>
                <w:szCs w:val="23"/>
              </w:rPr>
              <w:t>53,40</w:t>
            </w:r>
          </w:p>
        </w:tc>
        <w:tc>
          <w:tcPr>
            <w:tcW w:w="1657" w:type="dxa"/>
            <w:tcBorders>
              <w:top w:val="single" w:sz="4" w:space="0" w:color="auto"/>
              <w:left w:val="single" w:sz="4" w:space="0" w:color="auto"/>
              <w:bottom w:val="single" w:sz="4" w:space="0" w:color="auto"/>
              <w:right w:val="single" w:sz="4" w:space="0" w:color="auto"/>
            </w:tcBorders>
          </w:tcPr>
          <w:p w:rsidR="00AC39D2" w:rsidRPr="00861140" w:rsidRDefault="008A0DA5"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1</w:t>
            </w:r>
          </w:p>
        </w:tc>
      </w:tr>
      <w:tr w:rsidR="00440683" w:rsidRPr="00861140" w:rsidTr="00AC39D2">
        <w:tc>
          <w:tcPr>
            <w:tcW w:w="546" w:type="dxa"/>
            <w:tcBorders>
              <w:top w:val="single" w:sz="4" w:space="0" w:color="auto"/>
              <w:left w:val="single" w:sz="4" w:space="0" w:color="auto"/>
              <w:bottom w:val="single" w:sz="4" w:space="0" w:color="auto"/>
              <w:right w:val="single" w:sz="4" w:space="0" w:color="auto"/>
            </w:tcBorders>
          </w:tcPr>
          <w:p w:rsidR="00440683" w:rsidRPr="00861140" w:rsidRDefault="00440683" w:rsidP="00AC39D2">
            <w:pPr>
              <w:spacing w:after="0" w:line="240" w:lineRule="auto"/>
              <w:jc w:val="center"/>
              <w:rPr>
                <w:rFonts w:ascii="Times New Roman" w:hAnsi="Times New Roman"/>
                <w:sz w:val="23"/>
                <w:szCs w:val="23"/>
              </w:rPr>
            </w:pPr>
            <w:r w:rsidRPr="00861140">
              <w:rPr>
                <w:rFonts w:ascii="Times New Roman" w:hAnsi="Times New Roman"/>
                <w:sz w:val="23"/>
                <w:szCs w:val="23"/>
              </w:rPr>
              <w:t>1.2</w:t>
            </w:r>
          </w:p>
        </w:tc>
        <w:tc>
          <w:tcPr>
            <w:tcW w:w="2715" w:type="dxa"/>
            <w:tcBorders>
              <w:top w:val="single" w:sz="4" w:space="0" w:color="auto"/>
              <w:left w:val="single" w:sz="4" w:space="0" w:color="auto"/>
              <w:bottom w:val="single" w:sz="4" w:space="0" w:color="auto"/>
              <w:right w:val="single" w:sz="4" w:space="0" w:color="auto"/>
            </w:tcBorders>
            <w:hideMark/>
          </w:tcPr>
          <w:p w:rsidR="00440683" w:rsidRPr="00861140" w:rsidRDefault="00440683" w:rsidP="0058263E">
            <w:pPr>
              <w:autoSpaceDE w:val="0"/>
              <w:autoSpaceDN w:val="0"/>
              <w:adjustRightInd w:val="0"/>
              <w:spacing w:after="0" w:line="240" w:lineRule="auto"/>
              <w:rPr>
                <w:rFonts w:ascii="Times New Roman" w:hAnsi="Times New Roman"/>
                <w:sz w:val="23"/>
                <w:szCs w:val="23"/>
              </w:rPr>
            </w:pPr>
            <w:r w:rsidRPr="00861140">
              <w:rPr>
                <w:rFonts w:ascii="Times New Roman" w:hAnsi="Times New Roman"/>
                <w:sz w:val="23"/>
                <w:szCs w:val="23"/>
              </w:rPr>
              <w:t>Количество семей, улучшивших жилищные условия</w:t>
            </w:r>
          </w:p>
        </w:tc>
        <w:tc>
          <w:tcPr>
            <w:tcW w:w="1276" w:type="dxa"/>
            <w:tcBorders>
              <w:top w:val="single" w:sz="4" w:space="0" w:color="auto"/>
              <w:left w:val="single" w:sz="4" w:space="0" w:color="auto"/>
              <w:bottom w:val="single" w:sz="4" w:space="0" w:color="auto"/>
              <w:right w:val="single" w:sz="4" w:space="0" w:color="auto"/>
            </w:tcBorders>
          </w:tcPr>
          <w:p w:rsidR="00C742BA" w:rsidRPr="00861140" w:rsidRDefault="00C742BA" w:rsidP="00C742BA">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w:t>
            </w:r>
          </w:p>
          <w:p w:rsidR="00440683" w:rsidRPr="00861140" w:rsidRDefault="00C742BA" w:rsidP="00C742BA">
            <w:r w:rsidRPr="00861140">
              <w:rPr>
                <w:rFonts w:ascii="Times New Roman" w:hAnsi="Times New Roman"/>
                <w:sz w:val="23"/>
                <w:szCs w:val="23"/>
              </w:rPr>
              <w:t>ный</w:t>
            </w:r>
          </w:p>
        </w:tc>
        <w:tc>
          <w:tcPr>
            <w:tcW w:w="1275" w:type="dxa"/>
            <w:tcBorders>
              <w:top w:val="single" w:sz="4" w:space="0" w:color="auto"/>
              <w:left w:val="single" w:sz="4" w:space="0" w:color="auto"/>
              <w:bottom w:val="single" w:sz="4" w:space="0" w:color="auto"/>
              <w:right w:val="single" w:sz="4" w:space="0" w:color="auto"/>
            </w:tcBorders>
          </w:tcPr>
          <w:p w:rsidR="00440683" w:rsidRPr="00861140" w:rsidRDefault="00A376F0" w:rsidP="003559EC">
            <w:pPr>
              <w:spacing w:after="0" w:line="240" w:lineRule="auto"/>
              <w:jc w:val="center"/>
              <w:rPr>
                <w:rFonts w:ascii="Times New Roman" w:hAnsi="Times New Roman"/>
                <w:sz w:val="23"/>
                <w:szCs w:val="23"/>
              </w:rPr>
            </w:pPr>
            <w:r w:rsidRPr="00861140">
              <w:rPr>
                <w:rFonts w:ascii="Times New Roman" w:hAnsi="Times New Roman"/>
                <w:sz w:val="23"/>
                <w:szCs w:val="23"/>
              </w:rPr>
              <w:t>Единица</w:t>
            </w:r>
          </w:p>
        </w:tc>
        <w:tc>
          <w:tcPr>
            <w:tcW w:w="1418" w:type="dxa"/>
            <w:tcBorders>
              <w:top w:val="single" w:sz="4" w:space="0" w:color="auto"/>
              <w:left w:val="single" w:sz="4" w:space="0" w:color="auto"/>
              <w:bottom w:val="single" w:sz="4" w:space="0" w:color="auto"/>
              <w:right w:val="single" w:sz="4" w:space="0" w:color="auto"/>
            </w:tcBorders>
          </w:tcPr>
          <w:p w:rsidR="00440683" w:rsidRPr="00861140" w:rsidRDefault="00D241C3" w:rsidP="003559EC">
            <w:pPr>
              <w:spacing w:after="0" w:line="240" w:lineRule="auto"/>
              <w:jc w:val="center"/>
              <w:rPr>
                <w:rFonts w:ascii="Times New Roman" w:hAnsi="Times New Roman"/>
                <w:sz w:val="23"/>
                <w:szCs w:val="23"/>
              </w:rPr>
            </w:pPr>
            <w:r w:rsidRPr="00861140">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D241C3" w:rsidP="003559EC">
            <w:pPr>
              <w:spacing w:after="0" w:line="240" w:lineRule="auto"/>
              <w:jc w:val="center"/>
              <w:rPr>
                <w:rFonts w:ascii="Times New Roman" w:hAnsi="Times New Roman"/>
                <w:sz w:val="23"/>
                <w:szCs w:val="23"/>
              </w:rPr>
            </w:pPr>
            <w:r w:rsidRPr="00861140">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D241C3" w:rsidP="003559EC">
            <w:pPr>
              <w:spacing w:after="0" w:line="240" w:lineRule="auto"/>
              <w:jc w:val="center"/>
              <w:rPr>
                <w:rFonts w:ascii="Times New Roman" w:hAnsi="Times New Roman"/>
                <w:sz w:val="23"/>
                <w:szCs w:val="23"/>
              </w:rPr>
            </w:pPr>
            <w:r w:rsidRPr="00861140">
              <w:rPr>
                <w:rFonts w:ascii="Times New Roman" w:hAnsi="Times New Roman"/>
                <w:sz w:val="23"/>
                <w:szCs w:val="23"/>
              </w:rPr>
              <w:t>37</w:t>
            </w:r>
          </w:p>
        </w:tc>
        <w:tc>
          <w:tcPr>
            <w:tcW w:w="1275" w:type="dxa"/>
            <w:tcBorders>
              <w:top w:val="single" w:sz="4" w:space="0" w:color="auto"/>
              <w:left w:val="single" w:sz="4" w:space="0" w:color="auto"/>
              <w:bottom w:val="single" w:sz="4" w:space="0" w:color="auto"/>
              <w:right w:val="single" w:sz="4" w:space="0" w:color="auto"/>
            </w:tcBorders>
          </w:tcPr>
          <w:p w:rsidR="00440683" w:rsidRPr="00861140" w:rsidRDefault="00D241C3" w:rsidP="003559EC">
            <w:pPr>
              <w:spacing w:after="0" w:line="240" w:lineRule="auto"/>
              <w:jc w:val="center"/>
              <w:rPr>
                <w:rFonts w:ascii="Times New Roman" w:hAnsi="Times New Roman"/>
                <w:sz w:val="23"/>
                <w:szCs w:val="23"/>
              </w:rPr>
            </w:pPr>
            <w:r w:rsidRPr="00861140">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D241C3" w:rsidP="003559EC">
            <w:pPr>
              <w:spacing w:after="0" w:line="240" w:lineRule="auto"/>
              <w:jc w:val="center"/>
              <w:rPr>
                <w:rFonts w:ascii="Times New Roman" w:hAnsi="Times New Roman"/>
                <w:sz w:val="23"/>
                <w:szCs w:val="23"/>
              </w:rPr>
            </w:pPr>
            <w:r w:rsidRPr="00861140">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D241C3" w:rsidP="003559EC">
            <w:pPr>
              <w:spacing w:after="0" w:line="240" w:lineRule="auto"/>
              <w:jc w:val="center"/>
              <w:rPr>
                <w:rFonts w:ascii="Times New Roman" w:hAnsi="Times New Roman"/>
                <w:sz w:val="23"/>
                <w:szCs w:val="23"/>
              </w:rPr>
            </w:pPr>
            <w:r w:rsidRPr="00861140">
              <w:rPr>
                <w:rFonts w:ascii="Times New Roman" w:hAnsi="Times New Roman"/>
                <w:sz w:val="23"/>
                <w:szCs w:val="23"/>
              </w:rPr>
              <w:t>37</w:t>
            </w:r>
          </w:p>
        </w:tc>
        <w:tc>
          <w:tcPr>
            <w:tcW w:w="1657" w:type="dxa"/>
            <w:tcBorders>
              <w:top w:val="single" w:sz="4" w:space="0" w:color="auto"/>
              <w:left w:val="single" w:sz="4" w:space="0" w:color="auto"/>
              <w:bottom w:val="single" w:sz="4" w:space="0" w:color="auto"/>
              <w:right w:val="single" w:sz="4" w:space="0" w:color="auto"/>
            </w:tcBorders>
          </w:tcPr>
          <w:p w:rsidR="00440683" w:rsidRPr="00861140" w:rsidRDefault="00D241C3"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1</w:t>
            </w:r>
          </w:p>
        </w:tc>
      </w:tr>
      <w:tr w:rsidR="00440683" w:rsidRPr="00861140"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440683" w:rsidRPr="00861140" w:rsidRDefault="00440683" w:rsidP="00AC39D2">
            <w:pPr>
              <w:spacing w:after="0" w:line="240" w:lineRule="auto"/>
              <w:jc w:val="center"/>
              <w:rPr>
                <w:rFonts w:ascii="Times New Roman" w:hAnsi="Times New Roman"/>
                <w:sz w:val="23"/>
                <w:szCs w:val="23"/>
              </w:rPr>
            </w:pPr>
            <w:r w:rsidRPr="00861140">
              <w:rPr>
                <w:rFonts w:ascii="Times New Roman" w:hAnsi="Times New Roman"/>
                <w:sz w:val="23"/>
                <w:szCs w:val="23"/>
              </w:rPr>
              <w:t>1.3.</w:t>
            </w:r>
          </w:p>
        </w:tc>
        <w:tc>
          <w:tcPr>
            <w:tcW w:w="2715" w:type="dxa"/>
            <w:tcBorders>
              <w:top w:val="single" w:sz="4" w:space="0" w:color="auto"/>
              <w:left w:val="single" w:sz="4" w:space="0" w:color="auto"/>
              <w:bottom w:val="single" w:sz="4" w:space="0" w:color="auto"/>
              <w:right w:val="single" w:sz="4" w:space="0" w:color="auto"/>
            </w:tcBorders>
          </w:tcPr>
          <w:p w:rsidR="00440683" w:rsidRPr="00861140" w:rsidRDefault="00440683"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Количество земельных участков, вовлеченных в индивидуальное жилищное строительство</w:t>
            </w:r>
          </w:p>
        </w:tc>
        <w:tc>
          <w:tcPr>
            <w:tcW w:w="1276" w:type="dxa"/>
            <w:tcBorders>
              <w:top w:val="single" w:sz="4" w:space="0" w:color="auto"/>
              <w:left w:val="single" w:sz="4" w:space="0" w:color="auto"/>
              <w:bottom w:val="single" w:sz="4" w:space="0" w:color="auto"/>
              <w:right w:val="single" w:sz="4" w:space="0" w:color="auto"/>
            </w:tcBorders>
          </w:tcPr>
          <w:p w:rsidR="00C742BA" w:rsidRPr="00861140" w:rsidRDefault="00C742BA" w:rsidP="00C742BA">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w:t>
            </w:r>
          </w:p>
          <w:p w:rsidR="00440683" w:rsidRPr="00861140" w:rsidRDefault="00C742BA" w:rsidP="00C742BA">
            <w:r w:rsidRPr="00861140">
              <w:rPr>
                <w:rFonts w:ascii="Times New Roman" w:hAnsi="Times New Roman"/>
                <w:sz w:val="23"/>
                <w:szCs w:val="23"/>
              </w:rPr>
              <w:t>ный</w:t>
            </w:r>
          </w:p>
        </w:tc>
        <w:tc>
          <w:tcPr>
            <w:tcW w:w="1275" w:type="dxa"/>
            <w:tcBorders>
              <w:top w:val="single" w:sz="4" w:space="0" w:color="auto"/>
              <w:left w:val="single" w:sz="4" w:space="0" w:color="auto"/>
              <w:bottom w:val="single" w:sz="4" w:space="0" w:color="auto"/>
              <w:right w:val="single" w:sz="4" w:space="0" w:color="auto"/>
            </w:tcBorders>
          </w:tcPr>
          <w:p w:rsidR="00440683" w:rsidRPr="00861140" w:rsidRDefault="00440683" w:rsidP="003559EC">
            <w:pPr>
              <w:spacing w:after="0" w:line="240" w:lineRule="auto"/>
              <w:jc w:val="center"/>
              <w:rPr>
                <w:rFonts w:ascii="Times New Roman" w:hAnsi="Times New Roman"/>
                <w:sz w:val="23"/>
                <w:szCs w:val="23"/>
              </w:rPr>
            </w:pPr>
            <w:r w:rsidRPr="00861140">
              <w:rPr>
                <w:rFonts w:ascii="Times New Roman" w:hAnsi="Times New Roman"/>
                <w:sz w:val="23"/>
                <w:szCs w:val="23"/>
              </w:rPr>
              <w:t>Единица</w:t>
            </w:r>
          </w:p>
        </w:tc>
        <w:tc>
          <w:tcPr>
            <w:tcW w:w="1418" w:type="dxa"/>
            <w:tcBorders>
              <w:top w:val="single" w:sz="4" w:space="0" w:color="auto"/>
              <w:left w:val="single" w:sz="4" w:space="0" w:color="auto"/>
              <w:bottom w:val="single" w:sz="4" w:space="0" w:color="auto"/>
              <w:right w:val="single" w:sz="4" w:space="0" w:color="auto"/>
            </w:tcBorders>
          </w:tcPr>
          <w:p w:rsidR="00440683" w:rsidRPr="00861140" w:rsidRDefault="00062F2A" w:rsidP="00062F2A">
            <w:pPr>
              <w:tabs>
                <w:tab w:val="left" w:pos="576"/>
                <w:tab w:val="center" w:pos="647"/>
              </w:tabs>
              <w:spacing w:after="0" w:line="240" w:lineRule="auto"/>
              <w:jc w:val="center"/>
              <w:rPr>
                <w:rFonts w:ascii="Times New Roman" w:hAnsi="Times New Roman"/>
                <w:sz w:val="23"/>
                <w:szCs w:val="23"/>
              </w:rPr>
            </w:pPr>
            <w:r w:rsidRPr="00861140">
              <w:rPr>
                <w:rFonts w:ascii="Times New Roman" w:hAnsi="Times New Roman"/>
                <w:sz w:val="23"/>
                <w:szCs w:val="23"/>
              </w:rPr>
              <w:t>81</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364873" w:rsidP="003559EC">
            <w:pPr>
              <w:spacing w:after="0" w:line="240" w:lineRule="auto"/>
              <w:jc w:val="center"/>
              <w:rPr>
                <w:rFonts w:ascii="Times New Roman" w:hAnsi="Times New Roman"/>
                <w:sz w:val="23"/>
                <w:szCs w:val="23"/>
              </w:rPr>
            </w:pPr>
            <w:r w:rsidRPr="00861140">
              <w:rPr>
                <w:rFonts w:ascii="Times New Roman" w:hAnsi="Times New Roman"/>
                <w:sz w:val="23"/>
                <w:szCs w:val="23"/>
              </w:rPr>
              <w:t>65</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364873" w:rsidP="003559EC">
            <w:pPr>
              <w:spacing w:after="0" w:line="240" w:lineRule="auto"/>
              <w:jc w:val="center"/>
              <w:rPr>
                <w:rFonts w:ascii="Times New Roman" w:hAnsi="Times New Roman"/>
                <w:sz w:val="23"/>
                <w:szCs w:val="23"/>
              </w:rPr>
            </w:pPr>
            <w:r w:rsidRPr="00861140">
              <w:rPr>
                <w:rFonts w:ascii="Times New Roman" w:hAnsi="Times New Roman"/>
                <w:sz w:val="23"/>
                <w:szCs w:val="23"/>
              </w:rPr>
              <w:t>60</w:t>
            </w:r>
          </w:p>
        </w:tc>
        <w:tc>
          <w:tcPr>
            <w:tcW w:w="1275" w:type="dxa"/>
            <w:tcBorders>
              <w:top w:val="single" w:sz="4" w:space="0" w:color="auto"/>
              <w:left w:val="single" w:sz="4" w:space="0" w:color="auto"/>
              <w:bottom w:val="single" w:sz="4" w:space="0" w:color="auto"/>
              <w:right w:val="single" w:sz="4" w:space="0" w:color="auto"/>
            </w:tcBorders>
          </w:tcPr>
          <w:p w:rsidR="00440683" w:rsidRPr="00861140" w:rsidRDefault="00364873" w:rsidP="003559EC">
            <w:pPr>
              <w:spacing w:after="0" w:line="240" w:lineRule="auto"/>
              <w:jc w:val="center"/>
              <w:rPr>
                <w:rFonts w:ascii="Times New Roman" w:hAnsi="Times New Roman"/>
                <w:sz w:val="23"/>
                <w:szCs w:val="23"/>
              </w:rPr>
            </w:pPr>
            <w:r w:rsidRPr="00861140">
              <w:rPr>
                <w:rFonts w:ascii="Times New Roman" w:hAnsi="Times New Roman"/>
                <w:sz w:val="23"/>
                <w:szCs w:val="23"/>
              </w:rPr>
              <w:t>55</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364873" w:rsidP="003559EC">
            <w:pPr>
              <w:spacing w:after="0" w:line="240" w:lineRule="auto"/>
              <w:jc w:val="center"/>
              <w:rPr>
                <w:rFonts w:ascii="Times New Roman" w:hAnsi="Times New Roman"/>
                <w:sz w:val="23"/>
                <w:szCs w:val="23"/>
              </w:rPr>
            </w:pPr>
            <w:r w:rsidRPr="00861140">
              <w:rPr>
                <w:rFonts w:ascii="Times New Roman" w:hAnsi="Times New Roman"/>
                <w:sz w:val="23"/>
                <w:szCs w:val="23"/>
              </w:rPr>
              <w:t>50</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062F2A" w:rsidP="003559EC">
            <w:pPr>
              <w:spacing w:after="0" w:line="240" w:lineRule="auto"/>
              <w:jc w:val="center"/>
              <w:rPr>
                <w:rFonts w:ascii="Times New Roman" w:hAnsi="Times New Roman"/>
                <w:sz w:val="23"/>
                <w:szCs w:val="23"/>
              </w:rPr>
            </w:pPr>
            <w:r w:rsidRPr="00861140">
              <w:rPr>
                <w:rFonts w:ascii="Times New Roman" w:hAnsi="Times New Roman"/>
                <w:sz w:val="23"/>
                <w:szCs w:val="23"/>
              </w:rPr>
              <w:t>50</w:t>
            </w:r>
          </w:p>
        </w:tc>
        <w:tc>
          <w:tcPr>
            <w:tcW w:w="1657" w:type="dxa"/>
            <w:tcBorders>
              <w:top w:val="single" w:sz="4" w:space="0" w:color="auto"/>
              <w:left w:val="single" w:sz="4" w:space="0" w:color="auto"/>
              <w:bottom w:val="single" w:sz="4" w:space="0" w:color="auto"/>
              <w:right w:val="single" w:sz="4" w:space="0" w:color="auto"/>
            </w:tcBorders>
          </w:tcPr>
          <w:p w:rsidR="00440683" w:rsidRPr="00861140" w:rsidRDefault="008A0DA5"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1</w:t>
            </w:r>
          </w:p>
        </w:tc>
      </w:tr>
      <w:tr w:rsidR="00440683" w:rsidRPr="00861140"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440683" w:rsidRPr="00861140" w:rsidRDefault="00440683" w:rsidP="00AC39D2">
            <w:pPr>
              <w:spacing w:after="0" w:line="240" w:lineRule="auto"/>
              <w:jc w:val="center"/>
              <w:rPr>
                <w:rFonts w:ascii="Times New Roman" w:hAnsi="Times New Roman"/>
                <w:sz w:val="23"/>
                <w:szCs w:val="23"/>
              </w:rPr>
            </w:pPr>
            <w:r w:rsidRPr="00861140">
              <w:rPr>
                <w:rFonts w:ascii="Times New Roman" w:hAnsi="Times New Roman"/>
                <w:sz w:val="23"/>
                <w:szCs w:val="23"/>
              </w:rPr>
              <w:t>1.4.</w:t>
            </w:r>
          </w:p>
        </w:tc>
        <w:tc>
          <w:tcPr>
            <w:tcW w:w="2715" w:type="dxa"/>
            <w:tcBorders>
              <w:top w:val="single" w:sz="4" w:space="0" w:color="auto"/>
              <w:left w:val="single" w:sz="4" w:space="0" w:color="auto"/>
              <w:bottom w:val="single" w:sz="4" w:space="0" w:color="auto"/>
              <w:right w:val="single" w:sz="4" w:space="0" w:color="auto"/>
            </w:tcBorders>
          </w:tcPr>
          <w:p w:rsidR="00440683" w:rsidRPr="00861140" w:rsidRDefault="00440683"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Площадь земельных участков, вовлеченных в индивидуальное жилищное строительство</w:t>
            </w:r>
          </w:p>
        </w:tc>
        <w:tc>
          <w:tcPr>
            <w:tcW w:w="1276" w:type="dxa"/>
            <w:tcBorders>
              <w:top w:val="single" w:sz="4" w:space="0" w:color="auto"/>
              <w:left w:val="single" w:sz="4" w:space="0" w:color="auto"/>
              <w:bottom w:val="single" w:sz="4" w:space="0" w:color="auto"/>
              <w:right w:val="single" w:sz="4" w:space="0" w:color="auto"/>
            </w:tcBorders>
          </w:tcPr>
          <w:p w:rsidR="00C742BA" w:rsidRPr="00861140" w:rsidRDefault="00C742BA" w:rsidP="00C742BA">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w:t>
            </w:r>
          </w:p>
          <w:p w:rsidR="00440683" w:rsidRPr="00861140" w:rsidRDefault="00C742BA" w:rsidP="00C742BA">
            <w:r w:rsidRPr="00861140">
              <w:rPr>
                <w:rFonts w:ascii="Times New Roman" w:hAnsi="Times New Roman"/>
                <w:sz w:val="23"/>
                <w:szCs w:val="23"/>
              </w:rPr>
              <w:t>ный</w:t>
            </w:r>
          </w:p>
        </w:tc>
        <w:tc>
          <w:tcPr>
            <w:tcW w:w="1275" w:type="dxa"/>
            <w:tcBorders>
              <w:top w:val="single" w:sz="4" w:space="0" w:color="auto"/>
              <w:left w:val="single" w:sz="4" w:space="0" w:color="auto"/>
              <w:bottom w:val="single" w:sz="4" w:space="0" w:color="auto"/>
              <w:right w:val="single" w:sz="4" w:space="0" w:color="auto"/>
            </w:tcBorders>
          </w:tcPr>
          <w:p w:rsidR="00440683" w:rsidRPr="00861140" w:rsidRDefault="00440683" w:rsidP="0061532E">
            <w:pPr>
              <w:spacing w:line="240" w:lineRule="auto"/>
              <w:jc w:val="center"/>
              <w:rPr>
                <w:rFonts w:ascii="Times New Roman" w:hAnsi="Times New Roman"/>
                <w:sz w:val="23"/>
                <w:szCs w:val="23"/>
              </w:rPr>
            </w:pPr>
            <w:r w:rsidRPr="00861140">
              <w:rPr>
                <w:rFonts w:ascii="Times New Roman" w:hAnsi="Times New Roman"/>
                <w:sz w:val="23"/>
                <w:szCs w:val="23"/>
              </w:rPr>
              <w:t>Га</w:t>
            </w:r>
          </w:p>
        </w:tc>
        <w:tc>
          <w:tcPr>
            <w:tcW w:w="1418" w:type="dxa"/>
            <w:tcBorders>
              <w:top w:val="single" w:sz="4" w:space="0" w:color="auto"/>
              <w:left w:val="single" w:sz="4" w:space="0" w:color="auto"/>
              <w:bottom w:val="single" w:sz="4" w:space="0" w:color="auto"/>
              <w:right w:val="single" w:sz="4" w:space="0" w:color="auto"/>
            </w:tcBorders>
          </w:tcPr>
          <w:p w:rsidR="00440683" w:rsidRPr="00861140" w:rsidRDefault="00364873" w:rsidP="0061532E">
            <w:pPr>
              <w:spacing w:line="240" w:lineRule="auto"/>
              <w:jc w:val="center"/>
              <w:rPr>
                <w:rFonts w:ascii="Times New Roman" w:hAnsi="Times New Roman"/>
                <w:sz w:val="23"/>
                <w:szCs w:val="23"/>
              </w:rPr>
            </w:pPr>
            <w:r w:rsidRPr="00861140">
              <w:rPr>
                <w:rFonts w:ascii="Times New Roman" w:hAnsi="Times New Roman"/>
                <w:sz w:val="23"/>
                <w:szCs w:val="23"/>
              </w:rPr>
              <w:t>9,53</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364873" w:rsidP="0061532E">
            <w:pPr>
              <w:spacing w:line="240" w:lineRule="auto"/>
              <w:jc w:val="center"/>
              <w:rPr>
                <w:rFonts w:ascii="Times New Roman" w:hAnsi="Times New Roman"/>
                <w:sz w:val="23"/>
                <w:szCs w:val="23"/>
              </w:rPr>
            </w:pPr>
            <w:r w:rsidRPr="00861140">
              <w:rPr>
                <w:rFonts w:ascii="Times New Roman" w:hAnsi="Times New Roman"/>
                <w:sz w:val="23"/>
                <w:szCs w:val="23"/>
              </w:rPr>
              <w:t>6,5</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364873" w:rsidP="0061532E">
            <w:pPr>
              <w:spacing w:line="240" w:lineRule="auto"/>
              <w:jc w:val="center"/>
              <w:rPr>
                <w:rFonts w:ascii="Times New Roman" w:hAnsi="Times New Roman"/>
                <w:sz w:val="23"/>
                <w:szCs w:val="23"/>
              </w:rPr>
            </w:pPr>
            <w:r w:rsidRPr="00861140">
              <w:rPr>
                <w:rFonts w:ascii="Times New Roman" w:hAnsi="Times New Roman"/>
                <w:sz w:val="23"/>
                <w:szCs w:val="23"/>
              </w:rPr>
              <w:t>6</w:t>
            </w:r>
          </w:p>
        </w:tc>
        <w:tc>
          <w:tcPr>
            <w:tcW w:w="1275" w:type="dxa"/>
            <w:tcBorders>
              <w:top w:val="single" w:sz="4" w:space="0" w:color="auto"/>
              <w:left w:val="single" w:sz="4" w:space="0" w:color="auto"/>
              <w:bottom w:val="single" w:sz="4" w:space="0" w:color="auto"/>
              <w:right w:val="single" w:sz="4" w:space="0" w:color="auto"/>
            </w:tcBorders>
          </w:tcPr>
          <w:p w:rsidR="00440683" w:rsidRPr="00861140" w:rsidRDefault="00364873" w:rsidP="0061532E">
            <w:pPr>
              <w:spacing w:line="240" w:lineRule="auto"/>
              <w:jc w:val="center"/>
              <w:rPr>
                <w:rFonts w:ascii="Times New Roman" w:hAnsi="Times New Roman"/>
                <w:sz w:val="23"/>
                <w:szCs w:val="23"/>
              </w:rPr>
            </w:pPr>
            <w:r w:rsidRPr="00861140">
              <w:rPr>
                <w:rFonts w:ascii="Times New Roman" w:hAnsi="Times New Roman"/>
                <w:sz w:val="23"/>
                <w:szCs w:val="23"/>
              </w:rPr>
              <w:t>5,5</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364873" w:rsidP="0061532E">
            <w:pPr>
              <w:spacing w:line="240" w:lineRule="auto"/>
              <w:jc w:val="center"/>
              <w:rPr>
                <w:rFonts w:ascii="Times New Roman" w:hAnsi="Times New Roman"/>
                <w:sz w:val="23"/>
                <w:szCs w:val="23"/>
              </w:rPr>
            </w:pPr>
            <w:r w:rsidRPr="00861140">
              <w:rPr>
                <w:rFonts w:ascii="Times New Roman" w:hAnsi="Times New Roman"/>
                <w:sz w:val="23"/>
                <w:szCs w:val="23"/>
              </w:rPr>
              <w:t>5</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364873" w:rsidP="0061532E">
            <w:pPr>
              <w:spacing w:line="240" w:lineRule="auto"/>
              <w:jc w:val="center"/>
              <w:rPr>
                <w:rFonts w:ascii="Times New Roman" w:hAnsi="Times New Roman"/>
                <w:sz w:val="23"/>
                <w:szCs w:val="23"/>
              </w:rPr>
            </w:pPr>
            <w:r w:rsidRPr="00861140">
              <w:rPr>
                <w:rFonts w:ascii="Times New Roman" w:hAnsi="Times New Roman"/>
                <w:sz w:val="23"/>
                <w:szCs w:val="23"/>
              </w:rPr>
              <w:t>5</w:t>
            </w:r>
          </w:p>
        </w:tc>
        <w:tc>
          <w:tcPr>
            <w:tcW w:w="1657" w:type="dxa"/>
            <w:tcBorders>
              <w:top w:val="single" w:sz="4" w:space="0" w:color="auto"/>
              <w:left w:val="single" w:sz="4" w:space="0" w:color="auto"/>
              <w:bottom w:val="single" w:sz="4" w:space="0" w:color="auto"/>
              <w:right w:val="single" w:sz="4" w:space="0" w:color="auto"/>
            </w:tcBorders>
          </w:tcPr>
          <w:p w:rsidR="00440683" w:rsidRPr="00861140" w:rsidRDefault="008A0DA5"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1</w:t>
            </w:r>
          </w:p>
        </w:tc>
      </w:tr>
      <w:tr w:rsidR="00FC120F" w:rsidRPr="00861140"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FC120F" w:rsidRPr="003A0123" w:rsidRDefault="00FC120F" w:rsidP="0071702A">
            <w:pPr>
              <w:spacing w:after="0" w:line="240" w:lineRule="auto"/>
              <w:jc w:val="center"/>
              <w:rPr>
                <w:rFonts w:ascii="Times New Roman" w:hAnsi="Times New Roman"/>
                <w:sz w:val="23"/>
                <w:szCs w:val="23"/>
              </w:rPr>
            </w:pPr>
            <w:r w:rsidRPr="003A0123">
              <w:rPr>
                <w:rFonts w:ascii="Times New Roman" w:hAnsi="Times New Roman"/>
                <w:sz w:val="23"/>
                <w:szCs w:val="23"/>
              </w:rPr>
              <w:lastRenderedPageBreak/>
              <w:t>1.</w:t>
            </w:r>
            <w:r w:rsidR="0071702A" w:rsidRPr="003A0123">
              <w:rPr>
                <w:rFonts w:ascii="Times New Roman" w:hAnsi="Times New Roman"/>
                <w:sz w:val="23"/>
                <w:szCs w:val="23"/>
              </w:rPr>
              <w:t>5</w:t>
            </w:r>
            <w:r w:rsidRPr="003A0123">
              <w:rPr>
                <w:rFonts w:ascii="Times New Roman" w:hAnsi="Times New Roman"/>
                <w:sz w:val="23"/>
                <w:szCs w:val="23"/>
              </w:rPr>
              <w:t>.</w:t>
            </w:r>
          </w:p>
        </w:tc>
        <w:tc>
          <w:tcPr>
            <w:tcW w:w="2715"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widowControl w:val="0"/>
              <w:autoSpaceDE w:val="0"/>
              <w:autoSpaceDN w:val="0"/>
              <w:spacing w:after="0" w:line="240" w:lineRule="auto"/>
              <w:rPr>
                <w:rFonts w:ascii="Times New Roman" w:hAnsi="Times New Roman"/>
                <w:sz w:val="24"/>
                <w:szCs w:val="24"/>
              </w:rPr>
            </w:pPr>
            <w:r w:rsidRPr="003A0123">
              <w:rPr>
                <w:rFonts w:ascii="Times New Roman" w:hAnsi="Times New Roman"/>
                <w:sz w:val="23"/>
                <w:szCs w:val="23"/>
              </w:rPr>
              <w:t>Решаем проблемы дольщиков. Поиск и реализация решений по обеспечению прав пострадавших граждан-участников долевого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widowControl w:val="0"/>
              <w:autoSpaceDE w:val="0"/>
              <w:autoSpaceDN w:val="0"/>
              <w:spacing w:after="0" w:line="240" w:lineRule="auto"/>
              <w:rPr>
                <w:rFonts w:ascii="Times New Roman" w:hAnsi="Times New Roman"/>
                <w:sz w:val="23"/>
                <w:szCs w:val="23"/>
              </w:rPr>
            </w:pPr>
            <w:r w:rsidRPr="003A0123">
              <w:rPr>
                <w:rFonts w:ascii="Times New Roman" w:hAnsi="Times New Roman"/>
                <w:sz w:val="23"/>
                <w:szCs w:val="23"/>
              </w:rPr>
              <w:t>Приоритет</w:t>
            </w:r>
          </w:p>
          <w:p w:rsidR="00FC120F" w:rsidRPr="003A0123" w:rsidRDefault="00FC120F" w:rsidP="00F85795">
            <w:pPr>
              <w:widowControl w:val="0"/>
              <w:autoSpaceDE w:val="0"/>
              <w:autoSpaceDN w:val="0"/>
              <w:spacing w:after="0" w:line="240" w:lineRule="auto"/>
              <w:rPr>
                <w:rFonts w:ascii="Times New Roman" w:hAnsi="Times New Roman"/>
                <w:sz w:val="23"/>
                <w:szCs w:val="23"/>
              </w:rPr>
            </w:pPr>
            <w:r w:rsidRPr="003A0123">
              <w:rPr>
                <w:rFonts w:ascii="Times New Roman" w:hAnsi="Times New Roman"/>
                <w:sz w:val="23"/>
                <w:szCs w:val="23"/>
              </w:rPr>
              <w:t>ный</w:t>
            </w:r>
          </w:p>
        </w:tc>
        <w:tc>
          <w:tcPr>
            <w:tcW w:w="1275"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80</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193184" w:rsidP="00F85795">
            <w:pPr>
              <w:spacing w:line="240" w:lineRule="auto"/>
              <w:jc w:val="center"/>
              <w:rPr>
                <w:rFonts w:ascii="Times New Roman" w:hAnsi="Times New Roman"/>
                <w:sz w:val="23"/>
                <w:szCs w:val="23"/>
              </w:rPr>
            </w:pPr>
            <w:r w:rsidRPr="003A0123">
              <w:rPr>
                <w:rFonts w:ascii="Times New Roman" w:hAnsi="Times New Roman"/>
                <w:sz w:val="23"/>
                <w:szCs w:val="23"/>
              </w:rPr>
              <w:t>6</w:t>
            </w:r>
            <w:r w:rsidR="00FC120F" w:rsidRPr="003A0123">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widowControl w:val="0"/>
              <w:autoSpaceDE w:val="0"/>
              <w:autoSpaceDN w:val="0"/>
              <w:spacing w:after="0" w:line="240" w:lineRule="auto"/>
              <w:jc w:val="center"/>
              <w:rPr>
                <w:rFonts w:ascii="Times New Roman" w:hAnsi="Times New Roman"/>
                <w:sz w:val="23"/>
                <w:szCs w:val="23"/>
              </w:rPr>
            </w:pPr>
            <w:r w:rsidRPr="003A0123">
              <w:rPr>
                <w:rFonts w:ascii="Times New Roman" w:hAnsi="Times New Roman"/>
                <w:sz w:val="23"/>
                <w:szCs w:val="23"/>
              </w:rPr>
              <w:t>4</w:t>
            </w:r>
          </w:p>
        </w:tc>
      </w:tr>
      <w:tr w:rsidR="00FC120F" w:rsidRPr="00861140"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FC120F" w:rsidRPr="003A0123" w:rsidRDefault="00FC120F" w:rsidP="0071702A">
            <w:pPr>
              <w:spacing w:after="0" w:line="240" w:lineRule="auto"/>
              <w:jc w:val="center"/>
              <w:rPr>
                <w:rFonts w:ascii="Times New Roman" w:hAnsi="Times New Roman"/>
                <w:sz w:val="23"/>
                <w:szCs w:val="23"/>
              </w:rPr>
            </w:pPr>
            <w:r w:rsidRPr="003A0123">
              <w:rPr>
                <w:rFonts w:ascii="Times New Roman" w:hAnsi="Times New Roman"/>
                <w:sz w:val="23"/>
                <w:szCs w:val="23"/>
              </w:rPr>
              <w:t>1.</w:t>
            </w:r>
            <w:r w:rsidR="0071702A" w:rsidRPr="003A0123">
              <w:rPr>
                <w:rFonts w:ascii="Times New Roman" w:hAnsi="Times New Roman"/>
                <w:sz w:val="23"/>
                <w:szCs w:val="23"/>
              </w:rPr>
              <w:t>6</w:t>
            </w:r>
          </w:p>
        </w:tc>
        <w:tc>
          <w:tcPr>
            <w:tcW w:w="2715"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widowControl w:val="0"/>
              <w:autoSpaceDE w:val="0"/>
              <w:autoSpaceDN w:val="0"/>
              <w:spacing w:after="0" w:line="240" w:lineRule="auto"/>
              <w:rPr>
                <w:rFonts w:ascii="Times New Roman" w:hAnsi="Times New Roman"/>
                <w:sz w:val="23"/>
                <w:szCs w:val="23"/>
              </w:rPr>
            </w:pPr>
            <w:r w:rsidRPr="003A0123">
              <w:rPr>
                <w:rFonts w:ascii="Times New Roman" w:hAnsi="Times New Roman"/>
                <w:sz w:val="23"/>
                <w:szCs w:val="23"/>
              </w:rPr>
              <w:t>Встречи с дольщиками. Встречи с гражданами-участниками долевого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widowControl w:val="0"/>
              <w:autoSpaceDE w:val="0"/>
              <w:autoSpaceDN w:val="0"/>
              <w:spacing w:after="0" w:line="240" w:lineRule="auto"/>
              <w:rPr>
                <w:rFonts w:ascii="Times New Roman" w:hAnsi="Times New Roman"/>
                <w:sz w:val="23"/>
                <w:szCs w:val="23"/>
              </w:rPr>
            </w:pPr>
            <w:r w:rsidRPr="003A0123">
              <w:rPr>
                <w:rFonts w:ascii="Times New Roman" w:hAnsi="Times New Roman"/>
                <w:sz w:val="23"/>
                <w:szCs w:val="23"/>
              </w:rPr>
              <w:t>Приоритет</w:t>
            </w:r>
          </w:p>
          <w:p w:rsidR="00FC120F" w:rsidRPr="003A0123" w:rsidRDefault="00FC120F" w:rsidP="00F85795">
            <w:pPr>
              <w:widowControl w:val="0"/>
              <w:autoSpaceDE w:val="0"/>
              <w:autoSpaceDN w:val="0"/>
              <w:spacing w:after="0" w:line="240" w:lineRule="auto"/>
              <w:rPr>
                <w:rFonts w:ascii="Times New Roman" w:hAnsi="Times New Roman"/>
                <w:sz w:val="23"/>
                <w:szCs w:val="23"/>
              </w:rPr>
            </w:pPr>
            <w:r w:rsidRPr="003A0123">
              <w:rPr>
                <w:rFonts w:ascii="Times New Roman" w:hAnsi="Times New Roman"/>
                <w:sz w:val="23"/>
                <w:szCs w:val="23"/>
              </w:rPr>
              <w:t>ный</w:t>
            </w:r>
          </w:p>
        </w:tc>
        <w:tc>
          <w:tcPr>
            <w:tcW w:w="1275"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0,12</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0,12</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0,1</w:t>
            </w:r>
          </w:p>
        </w:tc>
        <w:tc>
          <w:tcPr>
            <w:tcW w:w="1275"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widowControl w:val="0"/>
              <w:autoSpaceDE w:val="0"/>
              <w:autoSpaceDN w:val="0"/>
              <w:spacing w:after="0" w:line="240" w:lineRule="auto"/>
              <w:jc w:val="center"/>
              <w:rPr>
                <w:rFonts w:ascii="Times New Roman" w:hAnsi="Times New Roman"/>
                <w:sz w:val="23"/>
                <w:szCs w:val="23"/>
              </w:rPr>
            </w:pPr>
            <w:r w:rsidRPr="003A0123">
              <w:rPr>
                <w:rFonts w:ascii="Times New Roman" w:hAnsi="Times New Roman"/>
                <w:sz w:val="23"/>
                <w:szCs w:val="23"/>
              </w:rPr>
              <w:t>4</w:t>
            </w:r>
          </w:p>
        </w:tc>
      </w:tr>
      <w:tr w:rsidR="00770190" w:rsidRPr="00861140" w:rsidTr="005F695D">
        <w:trPr>
          <w:trHeight w:val="103"/>
        </w:trPr>
        <w:tc>
          <w:tcPr>
            <w:tcW w:w="546" w:type="dxa"/>
            <w:tcBorders>
              <w:top w:val="single" w:sz="4" w:space="0" w:color="auto"/>
              <w:left w:val="single" w:sz="4" w:space="0" w:color="auto"/>
              <w:bottom w:val="single" w:sz="4" w:space="0" w:color="auto"/>
              <w:right w:val="single" w:sz="4" w:space="0" w:color="auto"/>
            </w:tcBorders>
          </w:tcPr>
          <w:p w:rsidR="00770190" w:rsidRPr="00861140" w:rsidRDefault="00770190" w:rsidP="0071702A">
            <w:pPr>
              <w:spacing w:after="0" w:line="240" w:lineRule="auto"/>
              <w:jc w:val="center"/>
              <w:rPr>
                <w:rFonts w:ascii="Times New Roman" w:hAnsi="Times New Roman"/>
                <w:sz w:val="23"/>
                <w:szCs w:val="23"/>
              </w:rPr>
            </w:pPr>
            <w:r w:rsidRPr="00861140">
              <w:rPr>
                <w:rFonts w:ascii="Times New Roman" w:hAnsi="Times New Roman"/>
                <w:sz w:val="23"/>
                <w:szCs w:val="23"/>
              </w:rPr>
              <w:t>1.</w:t>
            </w:r>
            <w:r w:rsidR="0071702A">
              <w:rPr>
                <w:rFonts w:ascii="Times New Roman" w:hAnsi="Times New Roman"/>
                <w:sz w:val="23"/>
                <w:szCs w:val="23"/>
              </w:rPr>
              <w:t>7</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770190"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770190" w:rsidP="008A0DA5">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w:t>
            </w:r>
          </w:p>
          <w:p w:rsidR="00770190" w:rsidRPr="00861140" w:rsidRDefault="00770190" w:rsidP="008A0DA5">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ный</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770190" w:rsidP="0061532E">
            <w:pPr>
              <w:spacing w:line="240" w:lineRule="auto"/>
              <w:jc w:val="center"/>
              <w:rPr>
                <w:rFonts w:ascii="Times New Roman" w:hAnsi="Times New Roman"/>
                <w:sz w:val="23"/>
                <w:szCs w:val="23"/>
              </w:rPr>
            </w:pPr>
            <w:r w:rsidRPr="00861140">
              <w:rPr>
                <w:rFonts w:ascii="Times New Roman" w:hAnsi="Times New Roman"/>
                <w:sz w:val="23"/>
                <w:szCs w:val="23"/>
              </w:rPr>
              <w:t>Штук</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770190" w:rsidP="0061532E">
            <w:pPr>
              <w:spacing w:line="240" w:lineRule="auto"/>
              <w:jc w:val="center"/>
              <w:rPr>
                <w:rFonts w:ascii="Times New Roman" w:hAnsi="Times New Roman"/>
                <w:sz w:val="23"/>
                <w:szCs w:val="23"/>
              </w:rPr>
            </w:pPr>
            <w:r w:rsidRPr="0086114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770190" w:rsidP="00770190">
            <w:pPr>
              <w:spacing w:line="240" w:lineRule="auto"/>
              <w:jc w:val="center"/>
              <w:rPr>
                <w:rFonts w:ascii="Times New Roman" w:hAnsi="Times New Roman"/>
                <w:sz w:val="23"/>
                <w:szCs w:val="23"/>
              </w:rPr>
            </w:pPr>
            <w:r w:rsidRPr="00861140">
              <w:rPr>
                <w:rFonts w:ascii="Times New Roman" w:hAnsi="Times New Roman"/>
                <w:sz w:val="23"/>
                <w:szCs w:val="23"/>
              </w:rPr>
              <w:t>4250*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770190" w:rsidP="00770190">
            <w:pPr>
              <w:spacing w:line="240" w:lineRule="auto"/>
              <w:jc w:val="center"/>
              <w:rPr>
                <w:rFonts w:ascii="Times New Roman" w:hAnsi="Times New Roman"/>
                <w:sz w:val="23"/>
                <w:szCs w:val="23"/>
              </w:rPr>
            </w:pPr>
            <w:r w:rsidRPr="00861140">
              <w:rPr>
                <w:rFonts w:ascii="Times New Roman" w:hAnsi="Times New Roman"/>
                <w:sz w:val="23"/>
                <w:szCs w:val="23"/>
              </w:rPr>
              <w:t>3400*</w:t>
            </w:r>
          </w:p>
          <w:p w:rsidR="00770190" w:rsidRPr="00861140" w:rsidRDefault="00770190" w:rsidP="00770190">
            <w:pPr>
              <w:spacing w:line="240" w:lineRule="auto"/>
              <w:jc w:val="center"/>
              <w:rPr>
                <w:rFonts w:ascii="Times New Roman" w:hAnsi="Times New Roman"/>
                <w:sz w:val="23"/>
                <w:szCs w:val="23"/>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770190" w:rsidP="00770190">
            <w:pPr>
              <w:spacing w:line="240" w:lineRule="auto"/>
              <w:jc w:val="center"/>
              <w:rPr>
                <w:rFonts w:ascii="Times New Roman" w:hAnsi="Times New Roman"/>
                <w:sz w:val="23"/>
                <w:szCs w:val="23"/>
              </w:rPr>
            </w:pPr>
            <w:r w:rsidRPr="00861140">
              <w:rPr>
                <w:rFonts w:ascii="Times New Roman" w:hAnsi="Times New Roman"/>
                <w:sz w:val="23"/>
                <w:szCs w:val="23"/>
              </w:rPr>
              <w:t>3825*</w:t>
            </w:r>
          </w:p>
          <w:p w:rsidR="00770190" w:rsidRPr="00861140" w:rsidRDefault="00770190" w:rsidP="00770190">
            <w:pPr>
              <w:spacing w:line="240" w:lineRule="auto"/>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770190" w:rsidP="00770190">
            <w:pPr>
              <w:spacing w:line="240" w:lineRule="auto"/>
              <w:jc w:val="center"/>
              <w:rPr>
                <w:rFonts w:ascii="Times New Roman" w:hAnsi="Times New Roman"/>
                <w:sz w:val="23"/>
                <w:szCs w:val="23"/>
              </w:rPr>
            </w:pPr>
            <w:r w:rsidRPr="00861140">
              <w:rPr>
                <w:rFonts w:ascii="Times New Roman" w:hAnsi="Times New Roman"/>
                <w:sz w:val="23"/>
                <w:szCs w:val="23"/>
              </w:rPr>
              <w:t>4100*</w:t>
            </w:r>
          </w:p>
          <w:p w:rsidR="00770190" w:rsidRPr="00861140" w:rsidRDefault="00770190" w:rsidP="00770190">
            <w:pPr>
              <w:spacing w:line="240" w:lineRule="auto"/>
              <w:jc w:val="center"/>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770190" w:rsidP="00770190">
            <w:pPr>
              <w:spacing w:line="240" w:lineRule="auto"/>
              <w:jc w:val="center"/>
              <w:rPr>
                <w:rFonts w:ascii="Times New Roman" w:hAnsi="Times New Roman"/>
                <w:sz w:val="23"/>
                <w:szCs w:val="23"/>
              </w:rPr>
            </w:pPr>
            <w:r w:rsidRPr="00861140">
              <w:rPr>
                <w:rFonts w:ascii="Times New Roman" w:hAnsi="Times New Roman"/>
                <w:sz w:val="23"/>
                <w:szCs w:val="23"/>
              </w:rPr>
              <w:t>4100*</w:t>
            </w:r>
          </w:p>
          <w:p w:rsidR="00770190" w:rsidRPr="00861140" w:rsidRDefault="00770190" w:rsidP="00770190">
            <w:pPr>
              <w:spacing w:line="240" w:lineRule="auto"/>
              <w:jc w:val="center"/>
              <w:rPr>
                <w:rFonts w:ascii="Times New Roman" w:hAnsi="Times New Roman"/>
                <w:sz w:val="23"/>
                <w:szCs w:val="23"/>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770190" w:rsidP="0054284C">
            <w:pPr>
              <w:widowControl w:val="0"/>
              <w:autoSpaceDE w:val="0"/>
              <w:autoSpaceDN w:val="0"/>
              <w:spacing w:after="0" w:line="240" w:lineRule="auto"/>
              <w:jc w:val="center"/>
              <w:rPr>
                <w:rFonts w:ascii="Times New Roman" w:hAnsi="Times New Roman"/>
                <w:color w:val="000000" w:themeColor="text1"/>
                <w:sz w:val="23"/>
                <w:szCs w:val="23"/>
              </w:rPr>
            </w:pPr>
            <w:r w:rsidRPr="00861140">
              <w:rPr>
                <w:rFonts w:ascii="Times New Roman" w:hAnsi="Times New Roman"/>
                <w:color w:val="000000" w:themeColor="text1"/>
                <w:sz w:val="23"/>
                <w:szCs w:val="23"/>
              </w:rPr>
              <w:t>7</w:t>
            </w:r>
          </w:p>
          <w:p w:rsidR="00770190" w:rsidRPr="00861140" w:rsidRDefault="00770190" w:rsidP="0054284C">
            <w:pPr>
              <w:widowControl w:val="0"/>
              <w:autoSpaceDE w:val="0"/>
              <w:autoSpaceDN w:val="0"/>
              <w:spacing w:after="0" w:line="240" w:lineRule="auto"/>
              <w:jc w:val="center"/>
              <w:rPr>
                <w:rFonts w:ascii="Times New Roman" w:hAnsi="Times New Roman"/>
                <w:color w:val="000000" w:themeColor="text1"/>
                <w:sz w:val="23"/>
                <w:szCs w:val="23"/>
              </w:rPr>
            </w:pPr>
          </w:p>
          <w:p w:rsidR="00770190" w:rsidRPr="00861140" w:rsidRDefault="00770190" w:rsidP="0054284C">
            <w:pPr>
              <w:widowControl w:val="0"/>
              <w:autoSpaceDE w:val="0"/>
              <w:autoSpaceDN w:val="0"/>
              <w:spacing w:after="0" w:line="240" w:lineRule="auto"/>
              <w:jc w:val="center"/>
              <w:rPr>
                <w:rFonts w:ascii="Times New Roman" w:hAnsi="Times New Roman"/>
                <w:color w:val="000000" w:themeColor="text1"/>
                <w:sz w:val="23"/>
                <w:szCs w:val="23"/>
              </w:rPr>
            </w:pPr>
          </w:p>
          <w:p w:rsidR="00770190" w:rsidRPr="00861140" w:rsidRDefault="00770190" w:rsidP="0054284C">
            <w:pPr>
              <w:widowControl w:val="0"/>
              <w:autoSpaceDE w:val="0"/>
              <w:autoSpaceDN w:val="0"/>
              <w:spacing w:after="0" w:line="240" w:lineRule="auto"/>
              <w:jc w:val="center"/>
              <w:rPr>
                <w:rFonts w:ascii="Times New Roman" w:hAnsi="Times New Roman"/>
                <w:color w:val="000000" w:themeColor="text1"/>
                <w:sz w:val="23"/>
                <w:szCs w:val="23"/>
              </w:rPr>
            </w:pPr>
          </w:p>
        </w:tc>
      </w:tr>
      <w:tr w:rsidR="0054284C" w:rsidRPr="00861140" w:rsidTr="005F695D">
        <w:tc>
          <w:tcPr>
            <w:tcW w:w="13041" w:type="dxa"/>
            <w:gridSpan w:val="10"/>
            <w:tcBorders>
              <w:top w:val="single" w:sz="4" w:space="0" w:color="auto"/>
              <w:left w:val="single" w:sz="4" w:space="0" w:color="auto"/>
              <w:bottom w:val="single" w:sz="4" w:space="0" w:color="auto"/>
              <w:right w:val="single" w:sz="4" w:space="0" w:color="auto"/>
            </w:tcBorders>
            <w:shd w:val="clear" w:color="auto" w:fill="auto"/>
          </w:tcPr>
          <w:p w:rsidR="0054284C" w:rsidRPr="00861140" w:rsidRDefault="00770190" w:rsidP="00A531A4">
            <w:pPr>
              <w:widowControl w:val="0"/>
              <w:autoSpaceDE w:val="0"/>
              <w:autoSpaceDN w:val="0"/>
              <w:spacing w:after="0" w:line="240" w:lineRule="auto"/>
              <w:rPr>
                <w:rFonts w:ascii="Times New Roman" w:hAnsi="Times New Roman"/>
                <w:sz w:val="23"/>
                <w:szCs w:val="23"/>
              </w:rPr>
            </w:pPr>
            <w:r w:rsidRPr="00861140">
              <w:rPr>
                <w:rFonts w:ascii="Times New Roman" w:hAnsi="Times New Roman"/>
                <w:szCs w:val="23"/>
              </w:rPr>
              <w:lastRenderedPageBreak/>
              <w:t>*  С учетом уведомлений об отказе в приеме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на земельном участка, уведомлений об отказе в приеме уведомления о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657" w:type="dxa"/>
            <w:tcBorders>
              <w:top w:val="single" w:sz="4" w:space="0" w:color="auto"/>
              <w:left w:val="single" w:sz="4" w:space="0" w:color="auto"/>
              <w:bottom w:val="single" w:sz="4" w:space="0" w:color="auto"/>
              <w:right w:val="single" w:sz="4" w:space="0" w:color="auto"/>
            </w:tcBorders>
          </w:tcPr>
          <w:p w:rsidR="0054284C" w:rsidRPr="00861140" w:rsidRDefault="0054284C" w:rsidP="00AC39D2">
            <w:pPr>
              <w:widowControl w:val="0"/>
              <w:autoSpaceDE w:val="0"/>
              <w:autoSpaceDN w:val="0"/>
              <w:spacing w:after="0" w:line="240" w:lineRule="auto"/>
              <w:jc w:val="center"/>
              <w:rPr>
                <w:rFonts w:ascii="Times New Roman" w:hAnsi="Times New Roman"/>
                <w:szCs w:val="23"/>
              </w:rPr>
            </w:pPr>
          </w:p>
        </w:tc>
      </w:tr>
      <w:tr w:rsidR="00E5518B" w:rsidRPr="00861140" w:rsidTr="00AC39D2">
        <w:tc>
          <w:tcPr>
            <w:tcW w:w="546"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spacing w:after="0" w:line="240" w:lineRule="auto"/>
              <w:jc w:val="center"/>
              <w:rPr>
                <w:rFonts w:ascii="Times New Roman" w:hAnsi="Times New Roman"/>
                <w:sz w:val="23"/>
                <w:szCs w:val="23"/>
              </w:rPr>
            </w:pPr>
            <w:r w:rsidRPr="00861140">
              <w:rPr>
                <w:rFonts w:ascii="Times New Roman" w:hAnsi="Times New Roman"/>
                <w:sz w:val="23"/>
                <w:szCs w:val="23"/>
              </w:rPr>
              <w:t>2</w:t>
            </w:r>
          </w:p>
        </w:tc>
        <w:tc>
          <w:tcPr>
            <w:tcW w:w="12495" w:type="dxa"/>
            <w:gridSpan w:val="9"/>
            <w:tcBorders>
              <w:top w:val="single" w:sz="4" w:space="0" w:color="auto"/>
              <w:left w:val="single" w:sz="4" w:space="0" w:color="auto"/>
              <w:bottom w:val="single" w:sz="4" w:space="0" w:color="auto"/>
              <w:right w:val="single" w:sz="4" w:space="0" w:color="auto"/>
            </w:tcBorders>
            <w:hideMark/>
          </w:tcPr>
          <w:p w:rsidR="00E5518B" w:rsidRPr="00861140" w:rsidRDefault="00E5518B" w:rsidP="00A531A4">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Подпрограмма </w:t>
            </w:r>
            <w:r w:rsidR="00A531A4" w:rsidRPr="00861140">
              <w:rPr>
                <w:rFonts w:ascii="Times New Roman" w:hAnsi="Times New Roman"/>
                <w:sz w:val="23"/>
                <w:szCs w:val="23"/>
                <w:lang w:val="en-US"/>
              </w:rPr>
              <w:t>II</w:t>
            </w:r>
            <w:r w:rsidRPr="00861140">
              <w:rPr>
                <w:rFonts w:ascii="Times New Roman" w:hAnsi="Times New Roman"/>
                <w:sz w:val="23"/>
                <w:szCs w:val="23"/>
              </w:rPr>
              <w:t xml:space="preserve"> «Обеспечение жильем молодых семей»</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jc w:val="center"/>
              <w:rPr>
                <w:rFonts w:ascii="Times New Roman" w:hAnsi="Times New Roman"/>
                <w:szCs w:val="23"/>
              </w:rPr>
            </w:pPr>
            <w:r w:rsidRPr="00861140">
              <w:rPr>
                <w:rFonts w:ascii="Times New Roman" w:hAnsi="Times New Roman"/>
                <w:szCs w:val="23"/>
              </w:rPr>
              <w:t>Х</w:t>
            </w:r>
          </w:p>
        </w:tc>
      </w:tr>
      <w:tr w:rsidR="00A531A4" w:rsidRPr="00861140" w:rsidTr="00AC39D2">
        <w:tc>
          <w:tcPr>
            <w:tcW w:w="546" w:type="dxa"/>
            <w:tcBorders>
              <w:top w:val="single" w:sz="4" w:space="0" w:color="auto"/>
              <w:left w:val="single" w:sz="4" w:space="0" w:color="auto"/>
              <w:bottom w:val="single" w:sz="4" w:space="0" w:color="auto"/>
              <w:right w:val="single" w:sz="4" w:space="0" w:color="auto"/>
            </w:tcBorders>
          </w:tcPr>
          <w:p w:rsidR="00A531A4" w:rsidRPr="00861140" w:rsidRDefault="00A531A4" w:rsidP="00AC39D2">
            <w:pPr>
              <w:spacing w:after="0" w:line="240" w:lineRule="auto"/>
              <w:jc w:val="center"/>
              <w:rPr>
                <w:rFonts w:ascii="Times New Roman" w:hAnsi="Times New Roman"/>
                <w:sz w:val="23"/>
                <w:szCs w:val="23"/>
              </w:rPr>
            </w:pPr>
            <w:r w:rsidRPr="00861140">
              <w:rPr>
                <w:rFonts w:ascii="Times New Roman" w:hAnsi="Times New Roman"/>
                <w:sz w:val="23"/>
                <w:szCs w:val="23"/>
              </w:rPr>
              <w:t>2.1.</w:t>
            </w:r>
          </w:p>
        </w:tc>
        <w:tc>
          <w:tcPr>
            <w:tcW w:w="2715" w:type="dxa"/>
            <w:tcBorders>
              <w:top w:val="single" w:sz="4" w:space="0" w:color="auto"/>
              <w:left w:val="single" w:sz="4" w:space="0" w:color="auto"/>
              <w:bottom w:val="single" w:sz="4" w:space="0" w:color="auto"/>
              <w:right w:val="single" w:sz="4" w:space="0" w:color="auto"/>
            </w:tcBorders>
          </w:tcPr>
          <w:p w:rsidR="00A531A4" w:rsidRPr="00861140" w:rsidRDefault="00A531A4" w:rsidP="007C1CCB">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Количество молодых семей, получивших свидетельство о праве на получение социальной выплаты </w:t>
            </w:r>
          </w:p>
        </w:tc>
        <w:tc>
          <w:tcPr>
            <w:tcW w:w="1276" w:type="dxa"/>
            <w:tcBorders>
              <w:top w:val="single" w:sz="4" w:space="0" w:color="auto"/>
              <w:left w:val="single" w:sz="4" w:space="0" w:color="auto"/>
              <w:bottom w:val="single" w:sz="4" w:space="0" w:color="auto"/>
              <w:right w:val="single" w:sz="4" w:space="0" w:color="auto"/>
            </w:tcBorders>
          </w:tcPr>
          <w:p w:rsidR="00A531A4" w:rsidRPr="00861140" w:rsidRDefault="00A531A4"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A531A4" w:rsidRPr="00861140" w:rsidRDefault="00A531A4" w:rsidP="002F7CC2">
            <w:pPr>
              <w:spacing w:after="0" w:line="240" w:lineRule="auto"/>
              <w:jc w:val="center"/>
              <w:rPr>
                <w:rFonts w:ascii="Times New Roman" w:hAnsi="Times New Roman"/>
                <w:sz w:val="23"/>
                <w:szCs w:val="23"/>
              </w:rPr>
            </w:pPr>
            <w:r w:rsidRPr="00861140">
              <w:rPr>
                <w:rFonts w:ascii="Times New Roman" w:hAnsi="Times New Roman"/>
                <w:sz w:val="23"/>
                <w:szCs w:val="23"/>
              </w:rPr>
              <w:t>Семья</w:t>
            </w:r>
          </w:p>
        </w:tc>
        <w:tc>
          <w:tcPr>
            <w:tcW w:w="1418" w:type="dxa"/>
            <w:tcBorders>
              <w:top w:val="single" w:sz="4" w:space="0" w:color="auto"/>
              <w:left w:val="single" w:sz="4" w:space="0" w:color="auto"/>
              <w:bottom w:val="single" w:sz="4" w:space="0" w:color="auto"/>
              <w:right w:val="single" w:sz="4" w:space="0" w:color="auto"/>
            </w:tcBorders>
          </w:tcPr>
          <w:p w:rsidR="007D6A59" w:rsidRPr="00861140" w:rsidRDefault="007D6A59" w:rsidP="007D6A59">
            <w:pPr>
              <w:spacing w:after="0" w:line="240" w:lineRule="auto"/>
              <w:ind w:right="-108"/>
              <w:jc w:val="center"/>
              <w:rPr>
                <w:rFonts w:ascii="Times New Roman" w:hAnsi="Times New Roman"/>
                <w:sz w:val="23"/>
                <w:szCs w:val="23"/>
              </w:rPr>
            </w:pPr>
            <w:r w:rsidRPr="00861140">
              <w:rPr>
                <w:rFonts w:ascii="Times New Roman" w:hAnsi="Times New Roman"/>
                <w:sz w:val="23"/>
                <w:szCs w:val="23"/>
              </w:rPr>
              <w:t>20</w:t>
            </w:r>
          </w:p>
          <w:p w:rsidR="007D6A59" w:rsidRPr="00861140" w:rsidRDefault="007D6A59" w:rsidP="007D6A59">
            <w:pPr>
              <w:tabs>
                <w:tab w:val="left" w:pos="604"/>
              </w:tabs>
              <w:spacing w:after="0" w:line="240" w:lineRule="auto"/>
              <w:ind w:right="-108"/>
              <w:jc w:val="center"/>
              <w:rPr>
                <w:rFonts w:ascii="Times New Roman" w:hAnsi="Times New Roman"/>
                <w:sz w:val="23"/>
                <w:szCs w:val="23"/>
              </w:rPr>
            </w:pPr>
          </w:p>
          <w:p w:rsidR="007D6A59" w:rsidRPr="00861140" w:rsidRDefault="007D6A59" w:rsidP="007D6A59">
            <w:pPr>
              <w:tabs>
                <w:tab w:val="left" w:pos="604"/>
              </w:tabs>
              <w:spacing w:after="0" w:line="240" w:lineRule="auto"/>
              <w:ind w:right="-108"/>
              <w:jc w:val="center"/>
              <w:rPr>
                <w:rFonts w:ascii="Times New Roman" w:hAnsi="Times New Roman"/>
                <w:sz w:val="23"/>
                <w:szCs w:val="23"/>
              </w:rPr>
            </w:pPr>
            <w:r w:rsidRPr="00861140">
              <w:rPr>
                <w:rFonts w:ascii="Times New Roman" w:hAnsi="Times New Roman"/>
                <w:sz w:val="23"/>
                <w:szCs w:val="23"/>
              </w:rPr>
              <w:t>(из них:</w:t>
            </w:r>
          </w:p>
          <w:p w:rsidR="007D6A59" w:rsidRPr="00861140" w:rsidRDefault="007D6A59" w:rsidP="007D6A59">
            <w:pPr>
              <w:tabs>
                <w:tab w:val="left" w:pos="604"/>
              </w:tabs>
              <w:spacing w:after="0" w:line="240" w:lineRule="auto"/>
              <w:ind w:right="-108"/>
              <w:jc w:val="center"/>
              <w:rPr>
                <w:rFonts w:ascii="Times New Roman" w:hAnsi="Times New Roman"/>
                <w:sz w:val="23"/>
                <w:szCs w:val="23"/>
              </w:rPr>
            </w:pPr>
            <w:r w:rsidRPr="00861140">
              <w:rPr>
                <w:rFonts w:ascii="Times New Roman" w:hAnsi="Times New Roman"/>
                <w:sz w:val="23"/>
                <w:szCs w:val="23"/>
              </w:rPr>
              <w:t>4 - г.п. Пересвет, 1 - г.п. Хотьково;</w:t>
            </w:r>
          </w:p>
          <w:p w:rsidR="007D6A59" w:rsidRPr="00861140" w:rsidRDefault="007D6A59" w:rsidP="007D6A59">
            <w:pPr>
              <w:tabs>
                <w:tab w:val="left" w:pos="604"/>
              </w:tabs>
              <w:spacing w:after="0" w:line="240" w:lineRule="auto"/>
              <w:ind w:right="-108"/>
              <w:jc w:val="center"/>
              <w:rPr>
                <w:rFonts w:ascii="Times New Roman" w:hAnsi="Times New Roman"/>
                <w:sz w:val="23"/>
                <w:szCs w:val="23"/>
              </w:rPr>
            </w:pPr>
            <w:r w:rsidRPr="00861140">
              <w:rPr>
                <w:rFonts w:ascii="Times New Roman" w:hAnsi="Times New Roman"/>
                <w:sz w:val="23"/>
                <w:szCs w:val="23"/>
              </w:rPr>
              <w:t>1 – г.п. Богородское</w:t>
            </w:r>
          </w:p>
          <w:p w:rsidR="007D6A59" w:rsidRPr="00861140" w:rsidRDefault="007D6A59" w:rsidP="007D6A59">
            <w:pPr>
              <w:tabs>
                <w:tab w:val="left" w:pos="604"/>
              </w:tabs>
              <w:spacing w:after="0" w:line="240" w:lineRule="auto"/>
              <w:jc w:val="center"/>
              <w:rPr>
                <w:rFonts w:ascii="Times New Roman" w:hAnsi="Times New Roman"/>
                <w:sz w:val="23"/>
                <w:szCs w:val="23"/>
              </w:rPr>
            </w:pPr>
            <w:r w:rsidRPr="00861140">
              <w:rPr>
                <w:rFonts w:ascii="Times New Roman" w:hAnsi="Times New Roman"/>
                <w:sz w:val="23"/>
                <w:szCs w:val="23"/>
              </w:rPr>
              <w:t>12- г.п. Сергиев Посад;</w:t>
            </w:r>
          </w:p>
          <w:p w:rsidR="00A531A4" w:rsidRPr="00861140" w:rsidRDefault="007D6A59" w:rsidP="007D6A59">
            <w:pPr>
              <w:spacing w:after="0" w:line="240" w:lineRule="auto"/>
              <w:jc w:val="center"/>
              <w:rPr>
                <w:rFonts w:ascii="Times New Roman" w:hAnsi="Times New Roman"/>
                <w:sz w:val="23"/>
                <w:szCs w:val="23"/>
              </w:rPr>
            </w:pPr>
            <w:r w:rsidRPr="00861140">
              <w:rPr>
                <w:rFonts w:ascii="Times New Roman" w:hAnsi="Times New Roman"/>
                <w:sz w:val="23"/>
                <w:szCs w:val="23"/>
              </w:rPr>
              <w:t>2 - СПМР)</w:t>
            </w:r>
          </w:p>
          <w:p w:rsidR="00BD4D34" w:rsidRPr="00861140" w:rsidRDefault="00BD4D34" w:rsidP="007D6A59">
            <w:pPr>
              <w:spacing w:after="0" w:line="240" w:lineRule="auto"/>
              <w:jc w:val="center"/>
              <w:rPr>
                <w:rFonts w:ascii="Times New Roman" w:hAnsi="Times New Roman"/>
                <w:sz w:val="23"/>
                <w:szCs w:val="23"/>
              </w:rPr>
            </w:pPr>
          </w:p>
          <w:p w:rsidR="00BD4D34" w:rsidRPr="00861140" w:rsidRDefault="00BD4D34" w:rsidP="007D6A59">
            <w:pPr>
              <w:spacing w:after="0" w:line="240" w:lineRule="auto"/>
              <w:jc w:val="center"/>
              <w:rPr>
                <w:rFonts w:ascii="Times New Roman" w:hAnsi="Times New Roman"/>
                <w:sz w:val="23"/>
                <w:szCs w:val="23"/>
              </w:rPr>
            </w:pPr>
          </w:p>
          <w:p w:rsidR="00BD4D34" w:rsidRPr="00861140" w:rsidRDefault="00BD4D34" w:rsidP="007D6A59">
            <w:pPr>
              <w:spacing w:after="0" w:line="240" w:lineRule="auto"/>
              <w:jc w:val="center"/>
              <w:rPr>
                <w:rFonts w:ascii="Times New Roman" w:hAnsi="Times New Roman"/>
                <w:sz w:val="23"/>
                <w:szCs w:val="23"/>
              </w:rPr>
            </w:pPr>
          </w:p>
          <w:p w:rsidR="005B524B" w:rsidRPr="00861140" w:rsidRDefault="005B524B" w:rsidP="007D6A59">
            <w:pPr>
              <w:spacing w:after="0" w:line="240" w:lineRule="auto"/>
              <w:jc w:val="center"/>
              <w:rPr>
                <w:rFonts w:ascii="Times New Roman" w:hAnsi="Times New Roman"/>
                <w:sz w:val="23"/>
                <w:szCs w:val="23"/>
              </w:rPr>
            </w:pPr>
          </w:p>
          <w:p w:rsidR="005B524B" w:rsidRPr="00861140" w:rsidRDefault="005B524B" w:rsidP="007D6A59">
            <w:pPr>
              <w:spacing w:after="0" w:line="240" w:lineRule="auto"/>
              <w:jc w:val="center"/>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FA2998" w:rsidP="00A82509">
            <w:pPr>
              <w:tabs>
                <w:tab w:val="left" w:pos="604"/>
              </w:tabs>
              <w:spacing w:after="0" w:line="240" w:lineRule="auto"/>
              <w:ind w:right="-108"/>
              <w:jc w:val="center"/>
              <w:rPr>
                <w:rFonts w:ascii="Times New Roman" w:hAnsi="Times New Roman"/>
                <w:sz w:val="23"/>
                <w:szCs w:val="23"/>
              </w:rPr>
            </w:pPr>
            <w:r w:rsidRPr="00861140">
              <w:rPr>
                <w:rFonts w:ascii="Times New Roman" w:hAnsi="Times New Roman"/>
                <w:sz w:val="23"/>
                <w:szCs w:val="23"/>
              </w:rPr>
              <w:t>21</w:t>
            </w: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ind w:right="-108"/>
              <w:jc w:val="center"/>
              <w:rPr>
                <w:rFonts w:ascii="Times New Roman" w:hAnsi="Times New Roman"/>
                <w:sz w:val="23"/>
                <w:szCs w:val="23"/>
              </w:rPr>
            </w:pPr>
            <w:r w:rsidRPr="00861140">
              <w:rPr>
                <w:rFonts w:ascii="Times New Roman" w:hAnsi="Times New Roman"/>
                <w:sz w:val="23"/>
                <w:szCs w:val="23"/>
              </w:rPr>
              <w:t>10</w:t>
            </w:r>
          </w:p>
        </w:tc>
        <w:tc>
          <w:tcPr>
            <w:tcW w:w="1275" w:type="dxa"/>
            <w:tcBorders>
              <w:top w:val="single" w:sz="4" w:space="0" w:color="auto"/>
              <w:left w:val="single" w:sz="4" w:space="0" w:color="auto"/>
              <w:bottom w:val="single" w:sz="4" w:space="0" w:color="auto"/>
              <w:right w:val="single" w:sz="4" w:space="0" w:color="auto"/>
            </w:tcBorders>
          </w:tcPr>
          <w:p w:rsidR="00A531A4" w:rsidRPr="00861140" w:rsidRDefault="00A531A4" w:rsidP="00B22E83">
            <w:pPr>
              <w:tabs>
                <w:tab w:val="left" w:pos="604"/>
              </w:tabs>
              <w:spacing w:after="0" w:line="240" w:lineRule="auto"/>
              <w:ind w:right="-108"/>
              <w:jc w:val="center"/>
              <w:rPr>
                <w:rFonts w:ascii="Times New Roman" w:hAnsi="Times New Roman"/>
                <w:sz w:val="23"/>
                <w:szCs w:val="23"/>
              </w:rPr>
            </w:pPr>
            <w:r w:rsidRPr="00861140">
              <w:rPr>
                <w:rFonts w:ascii="Times New Roman" w:hAnsi="Times New Roman"/>
                <w:sz w:val="23"/>
                <w:szCs w:val="23"/>
              </w:rPr>
              <w:t>10</w:t>
            </w: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A531A4" w:rsidP="002F7CC2">
            <w:pPr>
              <w:spacing w:after="0" w:line="240" w:lineRule="auto"/>
              <w:ind w:right="-108"/>
              <w:jc w:val="center"/>
              <w:rPr>
                <w:rFonts w:ascii="Times New Roman" w:hAnsi="Times New Roman"/>
                <w:sz w:val="23"/>
                <w:szCs w:val="23"/>
              </w:rPr>
            </w:pPr>
            <w:r w:rsidRPr="00861140">
              <w:rPr>
                <w:rFonts w:ascii="Times New Roman" w:hAnsi="Times New Roman"/>
                <w:sz w:val="23"/>
                <w:szCs w:val="23"/>
              </w:rPr>
              <w:t>10</w:t>
            </w: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A531A4" w:rsidP="002F7CC2">
            <w:pPr>
              <w:spacing w:after="0" w:line="240" w:lineRule="auto"/>
              <w:jc w:val="center"/>
              <w:rPr>
                <w:rFonts w:ascii="Times New Roman" w:hAnsi="Times New Roman"/>
                <w:sz w:val="23"/>
                <w:szCs w:val="23"/>
              </w:rPr>
            </w:pPr>
            <w:r w:rsidRPr="00861140">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A531A4" w:rsidRPr="00861140" w:rsidRDefault="00541B0A"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lang w:val="en-US"/>
              </w:rPr>
              <w:t>0</w:t>
            </w:r>
            <w:r w:rsidR="00A531A4" w:rsidRPr="00861140">
              <w:rPr>
                <w:rFonts w:ascii="Times New Roman" w:hAnsi="Times New Roman"/>
                <w:sz w:val="23"/>
                <w:szCs w:val="23"/>
              </w:rPr>
              <w:t>1</w:t>
            </w:r>
          </w:p>
        </w:tc>
      </w:tr>
      <w:tr w:rsidR="00E5518B" w:rsidRPr="00861140" w:rsidTr="003559EC">
        <w:tc>
          <w:tcPr>
            <w:tcW w:w="546"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spacing w:after="0" w:line="240" w:lineRule="auto"/>
              <w:jc w:val="center"/>
              <w:rPr>
                <w:rFonts w:ascii="Times New Roman" w:hAnsi="Times New Roman"/>
                <w:sz w:val="23"/>
                <w:szCs w:val="23"/>
              </w:rPr>
            </w:pPr>
            <w:r w:rsidRPr="00861140">
              <w:rPr>
                <w:rFonts w:ascii="Times New Roman" w:hAnsi="Times New Roman"/>
                <w:sz w:val="23"/>
                <w:szCs w:val="23"/>
              </w:rPr>
              <w:t>3</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861140" w:rsidRDefault="00E5518B" w:rsidP="00A531A4">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Подпрограмма </w:t>
            </w:r>
            <w:r w:rsidR="00A531A4" w:rsidRPr="00861140">
              <w:rPr>
                <w:rFonts w:ascii="Times New Roman" w:hAnsi="Times New Roman"/>
                <w:sz w:val="23"/>
                <w:szCs w:val="23"/>
                <w:lang w:val="en-US"/>
              </w:rPr>
              <w:t>III</w:t>
            </w:r>
            <w:r w:rsidRPr="00861140">
              <w:rPr>
                <w:rFonts w:ascii="Times New Roman" w:hAnsi="Times New Roman"/>
                <w:sz w:val="23"/>
                <w:szCs w:val="23"/>
              </w:rPr>
              <w:t xml:space="preserve">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Х</w:t>
            </w:r>
          </w:p>
        </w:tc>
      </w:tr>
      <w:tr w:rsidR="00A531A4" w:rsidRPr="00861140" w:rsidTr="00AC39D2">
        <w:tc>
          <w:tcPr>
            <w:tcW w:w="546" w:type="dxa"/>
            <w:tcBorders>
              <w:top w:val="single" w:sz="4" w:space="0" w:color="auto"/>
              <w:left w:val="single" w:sz="4" w:space="0" w:color="auto"/>
              <w:bottom w:val="single" w:sz="4" w:space="0" w:color="auto"/>
              <w:right w:val="single" w:sz="4" w:space="0" w:color="auto"/>
            </w:tcBorders>
          </w:tcPr>
          <w:p w:rsidR="00A531A4" w:rsidRPr="00861140" w:rsidRDefault="00A531A4" w:rsidP="00AC39D2">
            <w:pPr>
              <w:spacing w:after="0" w:line="240" w:lineRule="auto"/>
              <w:jc w:val="center"/>
              <w:rPr>
                <w:rFonts w:ascii="Times New Roman" w:hAnsi="Times New Roman"/>
                <w:sz w:val="23"/>
                <w:szCs w:val="23"/>
              </w:rPr>
            </w:pPr>
            <w:r w:rsidRPr="00861140">
              <w:rPr>
                <w:rFonts w:ascii="Times New Roman" w:hAnsi="Times New Roman"/>
                <w:sz w:val="23"/>
                <w:szCs w:val="23"/>
              </w:rPr>
              <w:t>3.1</w:t>
            </w:r>
          </w:p>
        </w:tc>
        <w:tc>
          <w:tcPr>
            <w:tcW w:w="2715"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widowControl w:val="0"/>
              <w:autoSpaceDE w:val="0"/>
              <w:autoSpaceDN w:val="0"/>
              <w:spacing w:after="0" w:line="240" w:lineRule="auto"/>
              <w:rPr>
                <w:rFonts w:ascii="Times New Roman" w:hAnsi="Times New Roman"/>
              </w:rPr>
            </w:pPr>
            <w:r w:rsidRPr="00861140">
              <w:rPr>
                <w:rFonts w:ascii="Times New Roman" w:hAnsi="Times New Roman"/>
                <w:sz w:val="23"/>
                <w:szCs w:val="23"/>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w:t>
            </w:r>
            <w:r w:rsidRPr="00861140">
              <w:rPr>
                <w:rFonts w:ascii="Times New Roman" w:hAnsi="Times New Roman"/>
                <w:sz w:val="23"/>
                <w:szCs w:val="23"/>
              </w:rPr>
              <w:lastRenderedPageBreak/>
              <w:t>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276"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lastRenderedPageBreak/>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jc w:val="center"/>
              <w:rPr>
                <w:rFonts w:ascii="Times New Roman" w:hAnsi="Times New Roman"/>
                <w:sz w:val="23"/>
                <w:szCs w:val="23"/>
              </w:rPr>
            </w:pPr>
            <w:r w:rsidRPr="00861140">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jc w:val="center"/>
              <w:rPr>
                <w:rFonts w:ascii="Times New Roman" w:hAnsi="Times New Roman"/>
                <w:sz w:val="23"/>
                <w:szCs w:val="23"/>
              </w:rPr>
            </w:pPr>
            <w:r w:rsidRPr="00861140">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jc w:val="center"/>
              <w:rPr>
                <w:rFonts w:ascii="Times New Roman" w:hAnsi="Times New Roman"/>
                <w:sz w:val="23"/>
                <w:szCs w:val="23"/>
              </w:rPr>
            </w:pPr>
            <w:r w:rsidRPr="00861140">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jc w:val="center"/>
              <w:rPr>
                <w:rFonts w:ascii="Times New Roman" w:hAnsi="Times New Roman"/>
                <w:sz w:val="23"/>
                <w:szCs w:val="23"/>
              </w:rPr>
            </w:pPr>
            <w:r w:rsidRPr="00861140">
              <w:rPr>
                <w:rFonts w:ascii="Times New Roman" w:hAnsi="Times New Roman"/>
                <w:sz w:val="23"/>
                <w:szCs w:val="23"/>
              </w:rPr>
              <w:t>100</w:t>
            </w:r>
          </w:p>
        </w:tc>
        <w:tc>
          <w:tcPr>
            <w:tcW w:w="1275"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jc w:val="center"/>
              <w:rPr>
                <w:rFonts w:ascii="Times New Roman" w:hAnsi="Times New Roman"/>
                <w:sz w:val="23"/>
                <w:szCs w:val="23"/>
              </w:rPr>
            </w:pPr>
            <w:r w:rsidRPr="00861140">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jc w:val="center"/>
              <w:rPr>
                <w:rFonts w:ascii="Times New Roman" w:hAnsi="Times New Roman"/>
                <w:sz w:val="23"/>
                <w:szCs w:val="23"/>
              </w:rPr>
            </w:pPr>
            <w:r w:rsidRPr="00861140">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jc w:val="center"/>
              <w:rPr>
                <w:rFonts w:ascii="Times New Roman" w:hAnsi="Times New Roman"/>
                <w:sz w:val="23"/>
                <w:szCs w:val="23"/>
              </w:rPr>
            </w:pPr>
            <w:r w:rsidRPr="00861140">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A531A4" w:rsidRPr="00861140" w:rsidRDefault="00541B0A" w:rsidP="00A82509">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lang w:val="en-US"/>
              </w:rPr>
              <w:t>0</w:t>
            </w:r>
            <w:r w:rsidR="00A531A4" w:rsidRPr="00861140">
              <w:rPr>
                <w:rFonts w:ascii="Times New Roman" w:hAnsi="Times New Roman"/>
                <w:sz w:val="23"/>
                <w:szCs w:val="23"/>
              </w:rPr>
              <w:t>1</w:t>
            </w:r>
          </w:p>
        </w:tc>
      </w:tr>
      <w:tr w:rsidR="00E5518B" w:rsidRPr="00861140" w:rsidTr="00AC39D2">
        <w:tc>
          <w:tcPr>
            <w:tcW w:w="546" w:type="dxa"/>
            <w:tcBorders>
              <w:top w:val="single" w:sz="4" w:space="0" w:color="auto"/>
              <w:left w:val="single" w:sz="4" w:space="0" w:color="auto"/>
              <w:bottom w:val="single" w:sz="4" w:space="0" w:color="auto"/>
              <w:right w:val="single" w:sz="4" w:space="0" w:color="auto"/>
            </w:tcBorders>
          </w:tcPr>
          <w:p w:rsidR="00E5518B" w:rsidRPr="00861140" w:rsidRDefault="00E5518B" w:rsidP="00A531A4">
            <w:pPr>
              <w:spacing w:after="0" w:line="240" w:lineRule="auto"/>
              <w:jc w:val="center"/>
              <w:rPr>
                <w:rFonts w:ascii="Times New Roman" w:hAnsi="Times New Roman"/>
                <w:sz w:val="23"/>
                <w:szCs w:val="23"/>
              </w:rPr>
            </w:pPr>
            <w:r w:rsidRPr="00861140">
              <w:rPr>
                <w:rFonts w:ascii="Times New Roman" w:hAnsi="Times New Roman"/>
                <w:sz w:val="23"/>
                <w:szCs w:val="23"/>
              </w:rPr>
              <w:lastRenderedPageBreak/>
              <w:t>3.</w:t>
            </w:r>
            <w:r w:rsidR="00A531A4" w:rsidRPr="00861140">
              <w:rPr>
                <w:rFonts w:ascii="Times New Roman" w:hAnsi="Times New Roman"/>
                <w:sz w:val="23"/>
                <w:szCs w:val="23"/>
              </w:rPr>
              <w:t>2</w:t>
            </w:r>
          </w:p>
        </w:tc>
        <w:tc>
          <w:tcPr>
            <w:tcW w:w="2715" w:type="dxa"/>
            <w:tcBorders>
              <w:top w:val="single" w:sz="4" w:space="0" w:color="auto"/>
              <w:left w:val="single" w:sz="4" w:space="0" w:color="auto"/>
              <w:bottom w:val="single" w:sz="4" w:space="0" w:color="auto"/>
              <w:right w:val="single" w:sz="4" w:space="0" w:color="auto"/>
            </w:tcBorders>
          </w:tcPr>
          <w:p w:rsidR="0064628A" w:rsidRPr="00861140" w:rsidRDefault="00E5518B" w:rsidP="0064628A">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1276"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E5518B" w:rsidRPr="00861140" w:rsidRDefault="00A531A4" w:rsidP="003559EC">
            <w:pPr>
              <w:spacing w:after="0" w:line="240" w:lineRule="auto"/>
              <w:jc w:val="center"/>
              <w:rPr>
                <w:rFonts w:ascii="Times New Roman" w:hAnsi="Times New Roman"/>
                <w:sz w:val="23"/>
                <w:szCs w:val="23"/>
              </w:rPr>
            </w:pPr>
            <w:r w:rsidRPr="00861140">
              <w:rPr>
                <w:rFonts w:ascii="Times New Roman" w:hAnsi="Times New Roman"/>
                <w:sz w:val="23"/>
                <w:szCs w:val="23"/>
              </w:rPr>
              <w:t>25</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5B524B" w:rsidP="00863D11">
            <w:pPr>
              <w:spacing w:after="0" w:line="240" w:lineRule="auto"/>
              <w:jc w:val="center"/>
              <w:rPr>
                <w:rFonts w:ascii="Times New Roman" w:hAnsi="Times New Roman"/>
                <w:sz w:val="23"/>
                <w:szCs w:val="23"/>
              </w:rPr>
            </w:pPr>
            <w:r w:rsidRPr="00861140">
              <w:rPr>
                <w:rFonts w:ascii="Times New Roman" w:hAnsi="Times New Roman"/>
                <w:sz w:val="23"/>
                <w:szCs w:val="23"/>
              </w:rPr>
              <w:t>3</w:t>
            </w:r>
            <w:r w:rsidR="00863D11">
              <w:rPr>
                <w:rFonts w:ascii="Times New Roman" w:hAnsi="Times New Roman"/>
                <w:sz w:val="23"/>
                <w:szCs w:val="23"/>
              </w:rPr>
              <w:t>6</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5B524B" w:rsidP="00CB5082">
            <w:pPr>
              <w:spacing w:after="0" w:line="240" w:lineRule="auto"/>
              <w:jc w:val="center"/>
              <w:rPr>
                <w:rFonts w:ascii="Times New Roman" w:hAnsi="Times New Roman"/>
                <w:sz w:val="23"/>
                <w:szCs w:val="23"/>
              </w:rPr>
            </w:pPr>
            <w:r w:rsidRPr="00861140">
              <w:rPr>
                <w:rFonts w:ascii="Times New Roman" w:hAnsi="Times New Roman"/>
                <w:sz w:val="23"/>
                <w:szCs w:val="23"/>
              </w:rPr>
              <w:t>17</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5B524B" w:rsidP="003559EC">
            <w:pPr>
              <w:spacing w:after="0" w:line="240" w:lineRule="auto"/>
              <w:jc w:val="center"/>
              <w:rPr>
                <w:rFonts w:ascii="Times New Roman" w:hAnsi="Times New Roman"/>
                <w:sz w:val="23"/>
                <w:szCs w:val="23"/>
              </w:rPr>
            </w:pPr>
            <w:r w:rsidRPr="00861140">
              <w:rPr>
                <w:rFonts w:ascii="Times New Roman" w:hAnsi="Times New Roman"/>
                <w:sz w:val="23"/>
                <w:szCs w:val="23"/>
              </w:rPr>
              <w:t>15</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A531A4" w:rsidP="003559EC">
            <w:pPr>
              <w:spacing w:after="0" w:line="240" w:lineRule="auto"/>
              <w:jc w:val="center"/>
              <w:rPr>
                <w:rFonts w:ascii="Times New Roman" w:hAnsi="Times New Roman"/>
                <w:sz w:val="23"/>
                <w:szCs w:val="23"/>
              </w:rPr>
            </w:pPr>
            <w:r w:rsidRPr="00861140">
              <w:rPr>
                <w:rFonts w:ascii="Times New Roman" w:hAnsi="Times New Roman"/>
                <w:sz w:val="23"/>
                <w:szCs w:val="23"/>
              </w:rPr>
              <w:t>5</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5</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541B0A"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lang w:val="en-US"/>
              </w:rPr>
              <w:t>0</w:t>
            </w:r>
            <w:r w:rsidR="00E5518B" w:rsidRPr="00861140">
              <w:rPr>
                <w:rFonts w:ascii="Times New Roman" w:hAnsi="Times New Roman"/>
                <w:sz w:val="23"/>
                <w:szCs w:val="23"/>
              </w:rPr>
              <w:t>1</w:t>
            </w:r>
          </w:p>
        </w:tc>
      </w:tr>
      <w:tr w:rsidR="00E5518B" w:rsidRPr="00861140" w:rsidTr="008C7E98">
        <w:trPr>
          <w:trHeight w:val="261"/>
        </w:trPr>
        <w:tc>
          <w:tcPr>
            <w:tcW w:w="546"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spacing w:after="0" w:line="240" w:lineRule="auto"/>
              <w:jc w:val="center"/>
              <w:rPr>
                <w:rFonts w:ascii="Times New Roman" w:hAnsi="Times New Roman"/>
                <w:sz w:val="23"/>
                <w:szCs w:val="23"/>
              </w:rPr>
            </w:pPr>
            <w:r w:rsidRPr="00861140">
              <w:rPr>
                <w:rFonts w:ascii="Times New Roman" w:hAnsi="Times New Roman"/>
                <w:sz w:val="23"/>
                <w:szCs w:val="23"/>
              </w:rPr>
              <w:lastRenderedPageBreak/>
              <w:t>4</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861140" w:rsidRDefault="00E5518B" w:rsidP="00A531A4">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Подпрограмма </w:t>
            </w:r>
            <w:r w:rsidR="00A531A4" w:rsidRPr="00861140">
              <w:rPr>
                <w:rFonts w:ascii="Times New Roman" w:hAnsi="Times New Roman"/>
                <w:sz w:val="23"/>
                <w:szCs w:val="23"/>
                <w:lang w:val="en-US"/>
              </w:rPr>
              <w:t>IV</w:t>
            </w:r>
            <w:r w:rsidRPr="00861140">
              <w:rPr>
                <w:rFonts w:ascii="Times New Roman" w:hAnsi="Times New Roman"/>
                <w:sz w:val="23"/>
                <w:szCs w:val="23"/>
              </w:rPr>
              <w:t xml:space="preserve"> «Социальная ипотека»</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jc w:val="center"/>
              <w:rPr>
                <w:rFonts w:ascii="Times New Roman" w:hAnsi="Times New Roman"/>
                <w:sz w:val="23"/>
                <w:szCs w:val="23"/>
              </w:rPr>
            </w:pPr>
          </w:p>
        </w:tc>
      </w:tr>
      <w:tr w:rsidR="007D6A59" w:rsidRPr="00861140" w:rsidTr="00AC39D2">
        <w:tc>
          <w:tcPr>
            <w:tcW w:w="546"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4.1</w:t>
            </w:r>
          </w:p>
        </w:tc>
        <w:tc>
          <w:tcPr>
            <w:tcW w:w="2715"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rPr>
                <w:rFonts w:ascii="Times New Roman" w:hAnsi="Times New Roman"/>
                <w:sz w:val="23"/>
                <w:szCs w:val="23"/>
              </w:rPr>
            </w:pPr>
            <w:r w:rsidRPr="00861140">
              <w:rPr>
                <w:rFonts w:ascii="Times New Roman" w:hAnsi="Times New Roman"/>
                <w:sz w:val="23"/>
                <w:szCs w:val="23"/>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 (</w:t>
            </w:r>
            <w:r w:rsidRPr="00861140">
              <w:rPr>
                <w:rFonts w:ascii="Times New Roman" w:hAnsi="Times New Roman"/>
                <w:sz w:val="23"/>
                <w:szCs w:val="23"/>
                <w:lang w:val="en-US"/>
              </w:rPr>
              <w:t>I</w:t>
            </w:r>
            <w:r w:rsidRPr="00861140">
              <w:rPr>
                <w:rFonts w:ascii="Times New Roman" w:hAnsi="Times New Roman"/>
                <w:sz w:val="23"/>
                <w:szCs w:val="23"/>
              </w:rPr>
              <w:t xml:space="preserve"> этап)</w:t>
            </w:r>
          </w:p>
        </w:tc>
        <w:tc>
          <w:tcPr>
            <w:tcW w:w="1276"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7D6A59" w:rsidRPr="00861140" w:rsidRDefault="00541B0A" w:rsidP="00A82509">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lang w:val="en-US"/>
              </w:rPr>
              <w:t>0</w:t>
            </w:r>
            <w:r w:rsidR="007D6A59" w:rsidRPr="00861140">
              <w:rPr>
                <w:rFonts w:ascii="Times New Roman" w:hAnsi="Times New Roman"/>
                <w:sz w:val="23"/>
                <w:szCs w:val="23"/>
              </w:rPr>
              <w:t>1</w:t>
            </w:r>
          </w:p>
        </w:tc>
      </w:tr>
      <w:tr w:rsidR="00E5518B" w:rsidRPr="00861140" w:rsidTr="003559EC">
        <w:tc>
          <w:tcPr>
            <w:tcW w:w="546" w:type="dxa"/>
            <w:tcBorders>
              <w:top w:val="single" w:sz="4" w:space="0" w:color="auto"/>
              <w:left w:val="single" w:sz="4" w:space="0" w:color="auto"/>
              <w:bottom w:val="single" w:sz="4" w:space="0" w:color="auto"/>
              <w:right w:val="single" w:sz="4" w:space="0" w:color="auto"/>
            </w:tcBorders>
          </w:tcPr>
          <w:p w:rsidR="00E5518B" w:rsidRPr="00861140" w:rsidRDefault="008A0DA5" w:rsidP="00AC39D2">
            <w:pPr>
              <w:spacing w:after="0" w:line="240" w:lineRule="auto"/>
              <w:jc w:val="center"/>
              <w:rPr>
                <w:rFonts w:ascii="Times New Roman" w:hAnsi="Times New Roman"/>
                <w:sz w:val="23"/>
                <w:szCs w:val="23"/>
              </w:rPr>
            </w:pPr>
            <w:r w:rsidRPr="00861140">
              <w:rPr>
                <w:rFonts w:ascii="Times New Roman" w:hAnsi="Times New Roman"/>
                <w:sz w:val="23"/>
                <w:szCs w:val="23"/>
              </w:rPr>
              <w:t>5</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861140" w:rsidRDefault="00E5518B" w:rsidP="008A0DA5">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Подпрограмма </w:t>
            </w:r>
            <w:r w:rsidR="005838C6" w:rsidRPr="00861140">
              <w:rPr>
                <w:rFonts w:ascii="Times New Roman" w:hAnsi="Times New Roman"/>
                <w:sz w:val="23"/>
                <w:szCs w:val="23"/>
                <w:lang w:val="en-US"/>
              </w:rPr>
              <w:t>VI</w:t>
            </w:r>
            <w:r w:rsidR="00541B0A" w:rsidRPr="00861140">
              <w:rPr>
                <w:rFonts w:ascii="Times New Roman" w:hAnsi="Times New Roman"/>
                <w:sz w:val="23"/>
                <w:szCs w:val="23"/>
                <w:lang w:val="en-US"/>
              </w:rPr>
              <w:t>I</w:t>
            </w:r>
            <w:r w:rsidRPr="00861140">
              <w:rPr>
                <w:rFonts w:ascii="Times New Roman" w:hAnsi="Times New Roman"/>
                <w:sz w:val="23"/>
                <w:szCs w:val="23"/>
              </w:rPr>
              <w:t xml:space="preserve"> «Улучшение жилищных условий </w:t>
            </w:r>
            <w:r w:rsidR="008A0DA5" w:rsidRPr="00861140">
              <w:rPr>
                <w:rFonts w:ascii="Times New Roman" w:hAnsi="Times New Roman"/>
                <w:sz w:val="23"/>
                <w:szCs w:val="23"/>
              </w:rPr>
              <w:t>отдельных категорий многодетных семей</w:t>
            </w:r>
            <w:r w:rsidRPr="00861140">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jc w:val="center"/>
              <w:rPr>
                <w:rFonts w:ascii="Times New Roman" w:hAnsi="Times New Roman"/>
                <w:sz w:val="23"/>
                <w:szCs w:val="23"/>
              </w:rPr>
            </w:pPr>
          </w:p>
        </w:tc>
      </w:tr>
      <w:tr w:rsidR="00E5518B" w:rsidRPr="00861140" w:rsidTr="00AC39D2">
        <w:tc>
          <w:tcPr>
            <w:tcW w:w="546" w:type="dxa"/>
            <w:tcBorders>
              <w:top w:val="single" w:sz="4" w:space="0" w:color="auto"/>
              <w:left w:val="single" w:sz="4" w:space="0" w:color="auto"/>
              <w:bottom w:val="single" w:sz="4" w:space="0" w:color="auto"/>
              <w:right w:val="single" w:sz="4" w:space="0" w:color="auto"/>
            </w:tcBorders>
          </w:tcPr>
          <w:p w:rsidR="00E5518B" w:rsidRPr="00861140" w:rsidRDefault="008A0DA5" w:rsidP="00AC39D2">
            <w:pPr>
              <w:spacing w:after="0" w:line="240" w:lineRule="auto"/>
              <w:jc w:val="center"/>
              <w:rPr>
                <w:rFonts w:ascii="Times New Roman" w:hAnsi="Times New Roman"/>
                <w:sz w:val="23"/>
                <w:szCs w:val="23"/>
              </w:rPr>
            </w:pPr>
            <w:r w:rsidRPr="00861140">
              <w:rPr>
                <w:rFonts w:ascii="Times New Roman" w:hAnsi="Times New Roman"/>
                <w:sz w:val="23"/>
                <w:szCs w:val="23"/>
              </w:rPr>
              <w:t>5</w:t>
            </w:r>
            <w:r w:rsidR="00E5518B" w:rsidRPr="00861140">
              <w:rPr>
                <w:rFonts w:ascii="Times New Roman" w:hAnsi="Times New Roman"/>
                <w:sz w:val="23"/>
                <w:szCs w:val="23"/>
              </w:rPr>
              <w:t>.1</w:t>
            </w:r>
          </w:p>
        </w:tc>
        <w:tc>
          <w:tcPr>
            <w:tcW w:w="2715" w:type="dxa"/>
            <w:tcBorders>
              <w:top w:val="single" w:sz="4" w:space="0" w:color="auto"/>
              <w:left w:val="single" w:sz="4" w:space="0" w:color="auto"/>
              <w:bottom w:val="single" w:sz="4" w:space="0" w:color="auto"/>
              <w:right w:val="single" w:sz="4" w:space="0" w:color="auto"/>
            </w:tcBorders>
          </w:tcPr>
          <w:p w:rsidR="00E5518B" w:rsidRPr="00861140" w:rsidRDefault="00E5518B" w:rsidP="008A0DA5">
            <w:pPr>
              <w:spacing w:after="0" w:line="240" w:lineRule="auto"/>
              <w:rPr>
                <w:rFonts w:ascii="Times New Roman" w:hAnsi="Times New Roman"/>
                <w:sz w:val="23"/>
                <w:szCs w:val="23"/>
              </w:rPr>
            </w:pPr>
            <w:r w:rsidRPr="00861140">
              <w:rPr>
                <w:rFonts w:ascii="Times New Roman" w:hAnsi="Times New Roman"/>
                <w:sz w:val="23"/>
                <w:szCs w:val="23"/>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w:t>
            </w:r>
            <w:r w:rsidR="008A0DA5" w:rsidRPr="00861140">
              <w:rPr>
                <w:rFonts w:ascii="Times New Roman" w:hAnsi="Times New Roman"/>
                <w:sz w:val="23"/>
                <w:szCs w:val="23"/>
              </w:rPr>
              <w:t>, имеющим семь и более детей</w:t>
            </w:r>
          </w:p>
        </w:tc>
        <w:tc>
          <w:tcPr>
            <w:tcW w:w="1276"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E5518B" w:rsidP="008A0DA5">
            <w:pPr>
              <w:spacing w:after="0" w:line="240" w:lineRule="auto"/>
              <w:jc w:val="center"/>
              <w:rPr>
                <w:rFonts w:ascii="Times New Roman" w:hAnsi="Times New Roman"/>
                <w:sz w:val="23"/>
                <w:szCs w:val="23"/>
              </w:rPr>
            </w:pPr>
            <w:r w:rsidRPr="00861140">
              <w:rPr>
                <w:rFonts w:ascii="Times New Roman" w:hAnsi="Times New Roman"/>
                <w:sz w:val="23"/>
                <w:szCs w:val="23"/>
              </w:rPr>
              <w:t>Штук</w:t>
            </w:r>
          </w:p>
        </w:tc>
        <w:tc>
          <w:tcPr>
            <w:tcW w:w="1418" w:type="dxa"/>
            <w:tcBorders>
              <w:top w:val="single" w:sz="4" w:space="0" w:color="auto"/>
              <w:left w:val="single" w:sz="4" w:space="0" w:color="auto"/>
              <w:bottom w:val="single" w:sz="4" w:space="0" w:color="auto"/>
              <w:right w:val="single" w:sz="4" w:space="0" w:color="auto"/>
            </w:tcBorders>
          </w:tcPr>
          <w:p w:rsidR="00E5518B" w:rsidRPr="00861140" w:rsidRDefault="005838C6" w:rsidP="005838C6">
            <w:pPr>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1</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106E6C" w:rsidP="005838C6">
            <w:pPr>
              <w:spacing w:after="0" w:line="240" w:lineRule="auto"/>
              <w:jc w:val="center"/>
              <w:rPr>
                <w:rFonts w:ascii="Times New Roman" w:hAnsi="Times New Roman"/>
                <w:sz w:val="23"/>
                <w:szCs w:val="23"/>
              </w:rPr>
            </w:pPr>
            <w:r w:rsidRPr="00861140">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5838C6" w:rsidP="003559EC">
            <w:pPr>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1</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541B0A"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lang w:val="en-US"/>
              </w:rPr>
              <w:t>0</w:t>
            </w:r>
            <w:r w:rsidR="00E5518B" w:rsidRPr="00861140">
              <w:rPr>
                <w:rFonts w:ascii="Times New Roman" w:hAnsi="Times New Roman"/>
                <w:sz w:val="23"/>
                <w:szCs w:val="23"/>
              </w:rPr>
              <w:t>1</w:t>
            </w:r>
          </w:p>
        </w:tc>
      </w:tr>
      <w:tr w:rsidR="00E5518B" w:rsidRPr="00861140" w:rsidTr="003559EC">
        <w:tc>
          <w:tcPr>
            <w:tcW w:w="546" w:type="dxa"/>
            <w:tcBorders>
              <w:top w:val="single" w:sz="4" w:space="0" w:color="auto"/>
              <w:left w:val="single" w:sz="4" w:space="0" w:color="auto"/>
              <w:bottom w:val="single" w:sz="4" w:space="0" w:color="auto"/>
              <w:right w:val="single" w:sz="4" w:space="0" w:color="auto"/>
            </w:tcBorders>
          </w:tcPr>
          <w:p w:rsidR="00E5518B" w:rsidRPr="00861140" w:rsidRDefault="008A0DA5" w:rsidP="00AC39D2">
            <w:pPr>
              <w:spacing w:after="0" w:line="240" w:lineRule="auto"/>
              <w:jc w:val="center"/>
              <w:rPr>
                <w:rFonts w:ascii="Times New Roman" w:hAnsi="Times New Roman"/>
                <w:sz w:val="23"/>
                <w:szCs w:val="23"/>
              </w:rPr>
            </w:pPr>
            <w:r w:rsidRPr="00861140">
              <w:rPr>
                <w:rFonts w:ascii="Times New Roman" w:hAnsi="Times New Roman"/>
                <w:sz w:val="23"/>
                <w:szCs w:val="23"/>
              </w:rPr>
              <w:t>6</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861140" w:rsidRDefault="00E5518B" w:rsidP="005838C6">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Подпрограмма </w:t>
            </w:r>
            <w:r w:rsidR="005838C6" w:rsidRPr="00861140">
              <w:rPr>
                <w:rFonts w:ascii="Times New Roman" w:hAnsi="Times New Roman"/>
                <w:sz w:val="23"/>
                <w:szCs w:val="23"/>
                <w:lang w:val="en-US"/>
              </w:rPr>
              <w:t>VI</w:t>
            </w:r>
            <w:r w:rsidR="00541B0A" w:rsidRPr="00861140">
              <w:rPr>
                <w:rFonts w:ascii="Times New Roman" w:hAnsi="Times New Roman"/>
                <w:sz w:val="23"/>
                <w:szCs w:val="23"/>
                <w:lang w:val="en-US"/>
              </w:rPr>
              <w:t>I</w:t>
            </w:r>
            <w:r w:rsidR="005838C6" w:rsidRPr="00861140">
              <w:rPr>
                <w:rFonts w:ascii="Times New Roman" w:hAnsi="Times New Roman"/>
                <w:sz w:val="23"/>
                <w:szCs w:val="23"/>
                <w:lang w:val="en-US"/>
              </w:rPr>
              <w:t>I</w:t>
            </w:r>
            <w:r w:rsidRPr="00861140">
              <w:rPr>
                <w:rFonts w:ascii="Times New Roman" w:hAnsi="Times New Roman"/>
                <w:sz w:val="23"/>
                <w:szCs w:val="23"/>
              </w:rPr>
              <w:t xml:space="preserve"> «Обеспечение жильем отдельных категорий граждан, установленных федеральным законодательством»</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jc w:val="center"/>
              <w:rPr>
                <w:rFonts w:ascii="Times New Roman" w:hAnsi="Times New Roman"/>
                <w:sz w:val="23"/>
                <w:szCs w:val="23"/>
              </w:rPr>
            </w:pPr>
          </w:p>
        </w:tc>
      </w:tr>
      <w:tr w:rsidR="00E5518B" w:rsidRPr="00861140" w:rsidTr="00AC39D2">
        <w:tc>
          <w:tcPr>
            <w:tcW w:w="546" w:type="dxa"/>
            <w:tcBorders>
              <w:top w:val="single" w:sz="4" w:space="0" w:color="auto"/>
              <w:left w:val="single" w:sz="4" w:space="0" w:color="auto"/>
              <w:bottom w:val="single" w:sz="4" w:space="0" w:color="auto"/>
              <w:right w:val="single" w:sz="4" w:space="0" w:color="auto"/>
            </w:tcBorders>
          </w:tcPr>
          <w:p w:rsidR="00E5518B" w:rsidRPr="00861140" w:rsidRDefault="00C77F66" w:rsidP="00AC39D2">
            <w:pPr>
              <w:spacing w:after="0" w:line="240" w:lineRule="auto"/>
              <w:jc w:val="center"/>
              <w:rPr>
                <w:rFonts w:ascii="Times New Roman" w:hAnsi="Times New Roman"/>
                <w:sz w:val="23"/>
                <w:szCs w:val="23"/>
              </w:rPr>
            </w:pPr>
            <w:r w:rsidRPr="00861140">
              <w:rPr>
                <w:rFonts w:ascii="Times New Roman" w:hAnsi="Times New Roman"/>
                <w:sz w:val="23"/>
                <w:szCs w:val="23"/>
              </w:rPr>
              <w:t>6</w:t>
            </w:r>
            <w:r w:rsidR="00E5518B" w:rsidRPr="00861140">
              <w:rPr>
                <w:rFonts w:ascii="Times New Roman" w:hAnsi="Times New Roman"/>
                <w:sz w:val="23"/>
                <w:szCs w:val="23"/>
              </w:rPr>
              <w:t>.1</w:t>
            </w:r>
          </w:p>
        </w:tc>
        <w:tc>
          <w:tcPr>
            <w:tcW w:w="2715" w:type="dxa"/>
            <w:tcBorders>
              <w:top w:val="single" w:sz="4" w:space="0" w:color="auto"/>
              <w:left w:val="single" w:sz="4" w:space="0" w:color="auto"/>
              <w:bottom w:val="single" w:sz="4" w:space="0" w:color="auto"/>
              <w:right w:val="single" w:sz="4" w:space="0" w:color="auto"/>
            </w:tcBorders>
          </w:tcPr>
          <w:p w:rsidR="00E5518B" w:rsidRPr="00861140" w:rsidRDefault="00541B0A"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w:t>
            </w:r>
            <w:r w:rsidRPr="00861140">
              <w:rPr>
                <w:rFonts w:ascii="Times New Roman" w:hAnsi="Times New Roman"/>
                <w:sz w:val="23"/>
                <w:szCs w:val="23"/>
              </w:rPr>
              <w:lastRenderedPageBreak/>
              <w:t>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lastRenderedPageBreak/>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E5518B" w:rsidRPr="00861140" w:rsidRDefault="00541B0A" w:rsidP="003559EC">
            <w:pPr>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1</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541B0A" w:rsidP="003559EC">
            <w:pPr>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0</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A26507" w:rsidRPr="00861140" w:rsidRDefault="00077D6D" w:rsidP="00077D6D">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02</w:t>
            </w:r>
          </w:p>
        </w:tc>
      </w:tr>
      <w:tr w:rsidR="00E5518B" w:rsidRPr="00861140" w:rsidTr="00AC39D2">
        <w:tc>
          <w:tcPr>
            <w:tcW w:w="546" w:type="dxa"/>
            <w:tcBorders>
              <w:top w:val="single" w:sz="4" w:space="0" w:color="auto"/>
              <w:left w:val="single" w:sz="4" w:space="0" w:color="auto"/>
              <w:bottom w:val="single" w:sz="4" w:space="0" w:color="auto"/>
              <w:right w:val="single" w:sz="4" w:space="0" w:color="auto"/>
            </w:tcBorders>
          </w:tcPr>
          <w:p w:rsidR="00E5518B" w:rsidRPr="00861140" w:rsidRDefault="00C77F66" w:rsidP="00AC39D2">
            <w:pPr>
              <w:spacing w:after="0" w:line="240" w:lineRule="auto"/>
              <w:jc w:val="center"/>
              <w:rPr>
                <w:rFonts w:ascii="Times New Roman" w:hAnsi="Times New Roman"/>
                <w:sz w:val="23"/>
                <w:szCs w:val="23"/>
              </w:rPr>
            </w:pPr>
            <w:r w:rsidRPr="00861140">
              <w:rPr>
                <w:rFonts w:ascii="Times New Roman" w:hAnsi="Times New Roman"/>
                <w:sz w:val="23"/>
                <w:szCs w:val="23"/>
              </w:rPr>
              <w:lastRenderedPageBreak/>
              <w:t>6</w:t>
            </w:r>
            <w:r w:rsidR="00E5518B" w:rsidRPr="00861140">
              <w:rPr>
                <w:rFonts w:ascii="Times New Roman" w:hAnsi="Times New Roman"/>
                <w:sz w:val="23"/>
                <w:szCs w:val="23"/>
              </w:rPr>
              <w:t>.2</w:t>
            </w:r>
          </w:p>
        </w:tc>
        <w:tc>
          <w:tcPr>
            <w:tcW w:w="2715" w:type="dxa"/>
            <w:tcBorders>
              <w:top w:val="single" w:sz="4" w:space="0" w:color="auto"/>
              <w:left w:val="single" w:sz="4" w:space="0" w:color="auto"/>
              <w:bottom w:val="single" w:sz="4" w:space="0" w:color="auto"/>
              <w:right w:val="single" w:sz="4" w:space="0" w:color="auto"/>
            </w:tcBorders>
          </w:tcPr>
          <w:p w:rsidR="00E5518B" w:rsidRPr="00861140" w:rsidRDefault="00541B0A"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E5518B" w:rsidRPr="00861140" w:rsidRDefault="00541B0A" w:rsidP="003559EC">
            <w:pPr>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2</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541B0A" w:rsidP="003559EC">
            <w:pPr>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1</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FF752F" w:rsidP="003559EC">
            <w:pPr>
              <w:spacing w:after="0" w:line="240" w:lineRule="auto"/>
              <w:jc w:val="center"/>
              <w:rPr>
                <w:rFonts w:ascii="Times New Roman" w:hAnsi="Times New Roman"/>
                <w:sz w:val="23"/>
                <w:szCs w:val="23"/>
              </w:rPr>
            </w:pPr>
            <w:r w:rsidRPr="00861140">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C65B7D" w:rsidP="003559EC">
            <w:pPr>
              <w:spacing w:after="0" w:line="240" w:lineRule="auto"/>
              <w:jc w:val="center"/>
              <w:rPr>
                <w:rFonts w:ascii="Times New Roman" w:hAnsi="Times New Roman"/>
                <w:sz w:val="23"/>
                <w:szCs w:val="23"/>
              </w:rPr>
            </w:pPr>
            <w:r w:rsidRPr="00861140">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541B0A" w:rsidP="003559EC">
            <w:pPr>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0</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541B0A" w:rsidP="00541B0A">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lang w:val="en-US"/>
              </w:rPr>
              <w:t>02</w:t>
            </w:r>
          </w:p>
        </w:tc>
      </w:tr>
      <w:tr w:rsidR="00541B0A" w:rsidRPr="00861140" w:rsidTr="00AC39D2">
        <w:tc>
          <w:tcPr>
            <w:tcW w:w="546" w:type="dxa"/>
            <w:tcBorders>
              <w:top w:val="single" w:sz="4" w:space="0" w:color="auto"/>
              <w:left w:val="single" w:sz="4" w:space="0" w:color="auto"/>
              <w:bottom w:val="single" w:sz="4" w:space="0" w:color="auto"/>
              <w:right w:val="single" w:sz="4" w:space="0" w:color="auto"/>
            </w:tcBorders>
          </w:tcPr>
          <w:p w:rsidR="00541B0A" w:rsidRPr="00861140" w:rsidRDefault="00C77F66" w:rsidP="00AC39D2">
            <w:pPr>
              <w:spacing w:after="0" w:line="240" w:lineRule="auto"/>
              <w:jc w:val="center"/>
              <w:rPr>
                <w:rFonts w:ascii="Times New Roman" w:hAnsi="Times New Roman"/>
                <w:sz w:val="23"/>
                <w:szCs w:val="23"/>
                <w:lang w:val="en-US"/>
              </w:rPr>
            </w:pPr>
            <w:r w:rsidRPr="00861140">
              <w:rPr>
                <w:rFonts w:ascii="Times New Roman" w:hAnsi="Times New Roman"/>
                <w:sz w:val="23"/>
                <w:szCs w:val="23"/>
              </w:rPr>
              <w:t>6</w:t>
            </w:r>
            <w:r w:rsidR="00541B0A" w:rsidRPr="00861140">
              <w:rPr>
                <w:rFonts w:ascii="Times New Roman" w:hAnsi="Times New Roman"/>
                <w:sz w:val="23"/>
                <w:szCs w:val="23"/>
                <w:lang w:val="en-US"/>
              </w:rPr>
              <w:t>.3</w:t>
            </w:r>
          </w:p>
        </w:tc>
        <w:tc>
          <w:tcPr>
            <w:tcW w:w="2715" w:type="dxa"/>
            <w:tcBorders>
              <w:top w:val="single" w:sz="4" w:space="0" w:color="auto"/>
              <w:left w:val="single" w:sz="4" w:space="0" w:color="auto"/>
              <w:bottom w:val="single" w:sz="4" w:space="0" w:color="auto"/>
              <w:right w:val="single" w:sz="4" w:space="0" w:color="auto"/>
            </w:tcBorders>
          </w:tcPr>
          <w:p w:rsidR="00541B0A" w:rsidRPr="00861140" w:rsidRDefault="00541B0A"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541B0A" w:rsidRPr="00861140" w:rsidRDefault="00541B0A" w:rsidP="00A82509">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541B0A" w:rsidRPr="00861140" w:rsidRDefault="00541B0A" w:rsidP="00A82509">
            <w:pPr>
              <w:spacing w:after="0" w:line="240" w:lineRule="auto"/>
              <w:jc w:val="center"/>
              <w:rPr>
                <w:rFonts w:ascii="Times New Roman" w:hAnsi="Times New Roman"/>
                <w:sz w:val="23"/>
                <w:szCs w:val="23"/>
              </w:rPr>
            </w:pPr>
            <w:r w:rsidRPr="00861140">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541B0A" w:rsidRPr="00861140" w:rsidRDefault="00541B0A" w:rsidP="003559EC">
            <w:pPr>
              <w:spacing w:line="240" w:lineRule="auto"/>
              <w:jc w:val="center"/>
              <w:rPr>
                <w:rFonts w:ascii="Times New Roman" w:hAnsi="Times New Roman"/>
                <w:sz w:val="23"/>
                <w:szCs w:val="23"/>
                <w:lang w:val="en-US"/>
              </w:rPr>
            </w:pPr>
            <w:r w:rsidRPr="00861140">
              <w:rPr>
                <w:rFonts w:ascii="Times New Roman" w:hAnsi="Times New Roman"/>
                <w:sz w:val="23"/>
                <w:szCs w:val="23"/>
                <w:lang w:val="en-US"/>
              </w:rPr>
              <w:t>0</w:t>
            </w:r>
          </w:p>
        </w:tc>
        <w:tc>
          <w:tcPr>
            <w:tcW w:w="1134" w:type="dxa"/>
            <w:tcBorders>
              <w:top w:val="single" w:sz="4" w:space="0" w:color="auto"/>
              <w:left w:val="single" w:sz="4" w:space="0" w:color="auto"/>
              <w:bottom w:val="single" w:sz="4" w:space="0" w:color="auto"/>
              <w:right w:val="single" w:sz="4" w:space="0" w:color="auto"/>
            </w:tcBorders>
          </w:tcPr>
          <w:p w:rsidR="00541B0A" w:rsidRPr="00861140" w:rsidRDefault="00541B0A" w:rsidP="003559EC">
            <w:pPr>
              <w:spacing w:line="240" w:lineRule="auto"/>
              <w:jc w:val="center"/>
              <w:rPr>
                <w:rFonts w:ascii="Times New Roman" w:hAnsi="Times New Roman"/>
                <w:sz w:val="23"/>
                <w:szCs w:val="23"/>
                <w:lang w:val="en-US"/>
              </w:rPr>
            </w:pPr>
            <w:r w:rsidRPr="00861140">
              <w:rPr>
                <w:rFonts w:ascii="Times New Roman" w:hAnsi="Times New Roman"/>
                <w:sz w:val="23"/>
                <w:szCs w:val="23"/>
                <w:lang w:val="en-US"/>
              </w:rPr>
              <w:t>1</w:t>
            </w:r>
          </w:p>
        </w:tc>
        <w:tc>
          <w:tcPr>
            <w:tcW w:w="1134" w:type="dxa"/>
            <w:tcBorders>
              <w:top w:val="single" w:sz="4" w:space="0" w:color="auto"/>
              <w:left w:val="single" w:sz="4" w:space="0" w:color="auto"/>
              <w:bottom w:val="single" w:sz="4" w:space="0" w:color="auto"/>
              <w:right w:val="single" w:sz="4" w:space="0" w:color="auto"/>
            </w:tcBorders>
          </w:tcPr>
          <w:p w:rsidR="00541B0A" w:rsidRPr="00861140" w:rsidRDefault="00FF752F" w:rsidP="003559EC">
            <w:pPr>
              <w:spacing w:line="240" w:lineRule="auto"/>
              <w:jc w:val="center"/>
              <w:rPr>
                <w:rFonts w:ascii="Times New Roman" w:hAnsi="Times New Roman"/>
                <w:sz w:val="23"/>
                <w:szCs w:val="23"/>
              </w:rPr>
            </w:pPr>
            <w:r w:rsidRPr="00861140">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541B0A" w:rsidRPr="00861140" w:rsidRDefault="00C65B7D" w:rsidP="003559EC">
            <w:pPr>
              <w:spacing w:line="240" w:lineRule="auto"/>
              <w:jc w:val="center"/>
              <w:rPr>
                <w:rFonts w:ascii="Times New Roman" w:hAnsi="Times New Roman"/>
                <w:sz w:val="23"/>
                <w:szCs w:val="23"/>
              </w:rPr>
            </w:pPr>
            <w:r w:rsidRPr="0086114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541B0A" w:rsidRPr="00861140" w:rsidRDefault="00541B0A" w:rsidP="003559EC">
            <w:pPr>
              <w:spacing w:line="240" w:lineRule="auto"/>
              <w:jc w:val="center"/>
              <w:rPr>
                <w:rFonts w:ascii="Times New Roman" w:hAnsi="Times New Roman"/>
                <w:sz w:val="23"/>
                <w:szCs w:val="23"/>
                <w:lang w:val="en-US"/>
              </w:rPr>
            </w:pPr>
            <w:r w:rsidRPr="00861140">
              <w:rPr>
                <w:rFonts w:ascii="Times New Roman" w:hAnsi="Times New Roman"/>
                <w:sz w:val="23"/>
                <w:szCs w:val="23"/>
                <w:lang w:val="en-US"/>
              </w:rPr>
              <w:t>0</w:t>
            </w:r>
          </w:p>
        </w:tc>
        <w:tc>
          <w:tcPr>
            <w:tcW w:w="1134" w:type="dxa"/>
            <w:tcBorders>
              <w:top w:val="single" w:sz="4" w:space="0" w:color="auto"/>
              <w:left w:val="single" w:sz="4" w:space="0" w:color="auto"/>
              <w:bottom w:val="single" w:sz="4" w:space="0" w:color="auto"/>
              <w:right w:val="single" w:sz="4" w:space="0" w:color="auto"/>
            </w:tcBorders>
          </w:tcPr>
          <w:p w:rsidR="00541B0A" w:rsidRPr="00861140" w:rsidRDefault="00541B0A" w:rsidP="003559EC">
            <w:pPr>
              <w:spacing w:line="240" w:lineRule="auto"/>
              <w:jc w:val="center"/>
              <w:rPr>
                <w:rFonts w:ascii="Times New Roman" w:hAnsi="Times New Roman"/>
                <w:sz w:val="23"/>
                <w:szCs w:val="23"/>
                <w:lang w:val="en-US"/>
              </w:rPr>
            </w:pPr>
            <w:r w:rsidRPr="00861140">
              <w:rPr>
                <w:rFonts w:ascii="Times New Roman" w:hAnsi="Times New Roman"/>
                <w:sz w:val="23"/>
                <w:szCs w:val="23"/>
                <w:lang w:val="en-US"/>
              </w:rPr>
              <w:t>-</w:t>
            </w:r>
          </w:p>
        </w:tc>
        <w:tc>
          <w:tcPr>
            <w:tcW w:w="1657" w:type="dxa"/>
            <w:tcBorders>
              <w:top w:val="single" w:sz="4" w:space="0" w:color="auto"/>
              <w:left w:val="single" w:sz="4" w:space="0" w:color="auto"/>
              <w:bottom w:val="single" w:sz="4" w:space="0" w:color="auto"/>
              <w:right w:val="single" w:sz="4" w:space="0" w:color="auto"/>
            </w:tcBorders>
          </w:tcPr>
          <w:p w:rsidR="00541B0A" w:rsidRPr="00861140" w:rsidRDefault="00541B0A" w:rsidP="00AC39D2">
            <w:pPr>
              <w:widowControl w:val="0"/>
              <w:autoSpaceDE w:val="0"/>
              <w:autoSpaceDN w:val="0"/>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02</w:t>
            </w:r>
          </w:p>
        </w:tc>
      </w:tr>
      <w:tr w:rsidR="00E5518B" w:rsidRPr="00861140" w:rsidTr="00AC39D2">
        <w:tc>
          <w:tcPr>
            <w:tcW w:w="546" w:type="dxa"/>
            <w:tcBorders>
              <w:top w:val="single" w:sz="4" w:space="0" w:color="auto"/>
              <w:left w:val="single" w:sz="4" w:space="0" w:color="auto"/>
              <w:bottom w:val="single" w:sz="4" w:space="0" w:color="auto"/>
              <w:right w:val="single" w:sz="4" w:space="0" w:color="auto"/>
            </w:tcBorders>
          </w:tcPr>
          <w:p w:rsidR="00E5518B" w:rsidRPr="00861140" w:rsidRDefault="00C77F66" w:rsidP="00541B0A">
            <w:pPr>
              <w:spacing w:after="0" w:line="240" w:lineRule="auto"/>
              <w:jc w:val="center"/>
              <w:rPr>
                <w:rFonts w:ascii="Times New Roman" w:hAnsi="Times New Roman"/>
                <w:sz w:val="23"/>
                <w:szCs w:val="23"/>
                <w:lang w:val="en-US"/>
              </w:rPr>
            </w:pPr>
            <w:r w:rsidRPr="00861140">
              <w:rPr>
                <w:rFonts w:ascii="Times New Roman" w:hAnsi="Times New Roman"/>
                <w:sz w:val="23"/>
                <w:szCs w:val="23"/>
              </w:rPr>
              <w:t>6</w:t>
            </w:r>
            <w:r w:rsidR="00E5518B" w:rsidRPr="00861140">
              <w:rPr>
                <w:rFonts w:ascii="Times New Roman" w:hAnsi="Times New Roman"/>
                <w:sz w:val="23"/>
                <w:szCs w:val="23"/>
              </w:rPr>
              <w:t>.</w:t>
            </w:r>
            <w:r w:rsidR="00541B0A" w:rsidRPr="00861140">
              <w:rPr>
                <w:rFonts w:ascii="Times New Roman" w:hAnsi="Times New Roman"/>
                <w:sz w:val="23"/>
                <w:szCs w:val="23"/>
                <w:lang w:val="en-US"/>
              </w:rPr>
              <w:t>4</w:t>
            </w:r>
          </w:p>
        </w:tc>
        <w:tc>
          <w:tcPr>
            <w:tcW w:w="2715"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w:t>
            </w:r>
            <w:r w:rsidRPr="00861140">
              <w:rPr>
                <w:rFonts w:ascii="Times New Roman" w:hAnsi="Times New Roman"/>
                <w:sz w:val="23"/>
                <w:szCs w:val="23"/>
              </w:rPr>
              <w:lastRenderedPageBreak/>
              <w:t>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E5518B" w:rsidRPr="00861140" w:rsidRDefault="00CF56B0"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lastRenderedPageBreak/>
              <w:t xml:space="preserve">Отраслевой </w:t>
            </w:r>
            <w:r w:rsidR="00E5518B" w:rsidRPr="00861140">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line="240" w:lineRule="auto"/>
              <w:jc w:val="center"/>
              <w:rPr>
                <w:rFonts w:ascii="Times New Roman" w:hAnsi="Times New Roman"/>
                <w:sz w:val="23"/>
                <w:szCs w:val="23"/>
              </w:rPr>
            </w:pPr>
            <w:r w:rsidRPr="00861140">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line="240" w:lineRule="auto"/>
              <w:jc w:val="center"/>
              <w:rPr>
                <w:rFonts w:ascii="Times New Roman" w:hAnsi="Times New Roman"/>
                <w:sz w:val="23"/>
                <w:szCs w:val="23"/>
              </w:rPr>
            </w:pPr>
            <w:r w:rsidRPr="00861140">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541B0A" w:rsidP="003559EC">
            <w:pPr>
              <w:spacing w:line="240" w:lineRule="auto"/>
              <w:jc w:val="center"/>
              <w:rPr>
                <w:rFonts w:ascii="Times New Roman" w:hAnsi="Times New Roman"/>
                <w:sz w:val="23"/>
                <w:szCs w:val="23"/>
                <w:lang w:val="en-US"/>
              </w:rPr>
            </w:pPr>
            <w:r w:rsidRPr="00861140">
              <w:rPr>
                <w:rFonts w:ascii="Times New Roman" w:hAnsi="Times New Roman"/>
                <w:sz w:val="23"/>
                <w:szCs w:val="23"/>
                <w:lang w:val="en-US"/>
              </w:rPr>
              <w:t>0</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541B0A" w:rsidP="003559EC">
            <w:pPr>
              <w:spacing w:line="240" w:lineRule="auto"/>
              <w:jc w:val="center"/>
              <w:rPr>
                <w:rFonts w:ascii="Times New Roman" w:hAnsi="Times New Roman"/>
                <w:sz w:val="23"/>
                <w:szCs w:val="23"/>
                <w:lang w:val="en-US"/>
              </w:rPr>
            </w:pPr>
            <w:r w:rsidRPr="00861140">
              <w:rPr>
                <w:rFonts w:ascii="Times New Roman" w:hAnsi="Times New Roman"/>
                <w:sz w:val="23"/>
                <w:szCs w:val="23"/>
                <w:lang w:val="en-US"/>
              </w:rPr>
              <w:t>0</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line="240" w:lineRule="auto"/>
              <w:jc w:val="center"/>
              <w:rPr>
                <w:rFonts w:ascii="Times New Roman" w:hAnsi="Times New Roman"/>
                <w:sz w:val="23"/>
                <w:szCs w:val="23"/>
              </w:rPr>
            </w:pPr>
            <w:r w:rsidRPr="0086114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line="240" w:lineRule="auto"/>
              <w:jc w:val="center"/>
              <w:rPr>
                <w:rFonts w:ascii="Times New Roman" w:hAnsi="Times New Roman"/>
                <w:sz w:val="23"/>
                <w:szCs w:val="23"/>
              </w:rPr>
            </w:pPr>
            <w:r w:rsidRPr="0086114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line="240" w:lineRule="auto"/>
              <w:jc w:val="center"/>
              <w:rPr>
                <w:rFonts w:ascii="Times New Roman" w:hAnsi="Times New Roman"/>
                <w:sz w:val="23"/>
                <w:szCs w:val="23"/>
              </w:rPr>
            </w:pPr>
            <w:r w:rsidRPr="00861140">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541B0A" w:rsidP="00AC39D2">
            <w:pPr>
              <w:widowControl w:val="0"/>
              <w:autoSpaceDE w:val="0"/>
              <w:autoSpaceDN w:val="0"/>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03</w:t>
            </w:r>
          </w:p>
        </w:tc>
      </w:tr>
    </w:tbl>
    <w:p w:rsidR="00E5518B" w:rsidRPr="00861140" w:rsidRDefault="00E5518B" w:rsidP="002C42EC">
      <w:pPr>
        <w:autoSpaceDE w:val="0"/>
        <w:autoSpaceDN w:val="0"/>
        <w:adjustRightInd w:val="0"/>
        <w:spacing w:after="0" w:line="240" w:lineRule="auto"/>
        <w:jc w:val="center"/>
        <w:rPr>
          <w:rFonts w:ascii="Times New Roman" w:eastAsiaTheme="minorHAnsi" w:hAnsi="Times New Roman"/>
          <w:sz w:val="23"/>
          <w:szCs w:val="23"/>
        </w:rPr>
      </w:pPr>
    </w:p>
    <w:p w:rsidR="00CC1C99" w:rsidRPr="00861140" w:rsidRDefault="002F7CC2" w:rsidP="002C42EC">
      <w:pPr>
        <w:autoSpaceDE w:val="0"/>
        <w:autoSpaceDN w:val="0"/>
        <w:adjustRightInd w:val="0"/>
        <w:spacing w:after="0" w:line="240" w:lineRule="auto"/>
        <w:jc w:val="center"/>
        <w:rPr>
          <w:rFonts w:ascii="Times New Roman" w:eastAsiaTheme="minorHAnsi" w:hAnsi="Times New Roman"/>
          <w:sz w:val="23"/>
          <w:szCs w:val="23"/>
        </w:rPr>
      </w:pPr>
      <w:r w:rsidRPr="00861140">
        <w:rPr>
          <w:rFonts w:ascii="Times New Roman" w:eastAsiaTheme="minorHAnsi" w:hAnsi="Times New Roman"/>
          <w:sz w:val="23"/>
          <w:szCs w:val="23"/>
        </w:rPr>
        <w:t>6</w:t>
      </w:r>
      <w:r w:rsidR="00CC1C99" w:rsidRPr="00861140">
        <w:rPr>
          <w:rFonts w:ascii="Times New Roman" w:eastAsiaTheme="minorHAnsi" w:hAnsi="Times New Roman"/>
          <w:sz w:val="23"/>
          <w:szCs w:val="23"/>
        </w:rPr>
        <w:t>. Методика расчета значений показателей реализации</w:t>
      </w:r>
    </w:p>
    <w:p w:rsidR="00CC1C99" w:rsidRPr="00861140" w:rsidRDefault="009121B3" w:rsidP="00CC1C99">
      <w:pPr>
        <w:autoSpaceDE w:val="0"/>
        <w:autoSpaceDN w:val="0"/>
        <w:adjustRightInd w:val="0"/>
        <w:spacing w:after="0" w:line="240" w:lineRule="auto"/>
        <w:ind w:firstLine="540"/>
        <w:jc w:val="center"/>
        <w:rPr>
          <w:rFonts w:ascii="Times New Roman" w:eastAsiaTheme="minorHAnsi" w:hAnsi="Times New Roman"/>
          <w:sz w:val="23"/>
          <w:szCs w:val="23"/>
        </w:rPr>
      </w:pPr>
      <w:r w:rsidRPr="00861140">
        <w:rPr>
          <w:rFonts w:ascii="Times New Roman" w:eastAsiaTheme="minorHAnsi" w:hAnsi="Times New Roman"/>
          <w:sz w:val="23"/>
          <w:szCs w:val="23"/>
        </w:rPr>
        <w:t>Муниципальной</w:t>
      </w:r>
      <w:r w:rsidR="00CC1C99" w:rsidRPr="00861140">
        <w:rPr>
          <w:rFonts w:ascii="Times New Roman" w:eastAsiaTheme="minorHAnsi" w:hAnsi="Times New Roman"/>
          <w:sz w:val="23"/>
          <w:szCs w:val="23"/>
        </w:rPr>
        <w:t xml:space="preserve"> программы (подпрограммы)</w:t>
      </w:r>
    </w:p>
    <w:p w:rsidR="00CC1C99" w:rsidRPr="00861140"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CC1C99" w:rsidRPr="00861140"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Оценка эффективности </w:t>
      </w:r>
      <w:r w:rsidR="009121B3"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программы ежегодно производится на основе использования целевых показателей, обеспечивающих мониторинг динамики изменений в жилищной сфере за оцениваемый период с целью уточнения задач </w:t>
      </w:r>
      <w:r w:rsidR="009121B3"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программы и подпрограмм.</w:t>
      </w:r>
    </w:p>
    <w:p w:rsidR="00CC1C99" w:rsidRPr="00861140"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Оценка эффективности </w:t>
      </w:r>
      <w:r w:rsidR="009121B3"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программы будет производиться путем сравнения текущих значений показателей с установленными </w:t>
      </w:r>
      <w:r w:rsidR="009121B3" w:rsidRPr="00861140">
        <w:rPr>
          <w:rFonts w:ascii="Times New Roman" w:eastAsiaTheme="minorHAnsi" w:hAnsi="Times New Roman"/>
          <w:sz w:val="23"/>
          <w:szCs w:val="23"/>
        </w:rPr>
        <w:t>Муниципальной</w:t>
      </w:r>
      <w:r w:rsidR="00C742BA" w:rsidRPr="00861140">
        <w:rPr>
          <w:rFonts w:ascii="Times New Roman" w:eastAsiaTheme="minorHAnsi" w:hAnsi="Times New Roman"/>
          <w:sz w:val="23"/>
          <w:szCs w:val="23"/>
        </w:rPr>
        <w:t xml:space="preserve"> программой значениями на 2020</w:t>
      </w:r>
      <w:r w:rsidRPr="00861140">
        <w:rPr>
          <w:rFonts w:ascii="Times New Roman" w:eastAsiaTheme="minorHAnsi" w:hAnsi="Times New Roman"/>
          <w:sz w:val="23"/>
          <w:szCs w:val="23"/>
        </w:rPr>
        <w:t>-</w:t>
      </w:r>
      <w:r w:rsidR="0049772F" w:rsidRPr="00861140">
        <w:rPr>
          <w:rFonts w:ascii="Times New Roman" w:eastAsiaTheme="minorHAnsi" w:hAnsi="Times New Roman"/>
          <w:sz w:val="23"/>
          <w:szCs w:val="23"/>
        </w:rPr>
        <w:t> </w:t>
      </w:r>
      <w:r w:rsidRPr="00861140">
        <w:rPr>
          <w:rFonts w:ascii="Times New Roman" w:eastAsiaTheme="minorHAnsi" w:hAnsi="Times New Roman"/>
          <w:sz w:val="23"/>
          <w:szCs w:val="23"/>
        </w:rPr>
        <w:t>20</w:t>
      </w:r>
      <w:r w:rsidR="0049772F" w:rsidRPr="00861140">
        <w:rPr>
          <w:rFonts w:ascii="Times New Roman" w:eastAsiaTheme="minorHAnsi" w:hAnsi="Times New Roman"/>
          <w:sz w:val="23"/>
          <w:szCs w:val="23"/>
        </w:rPr>
        <w:t>2</w:t>
      </w:r>
      <w:r w:rsidR="00C742BA" w:rsidRPr="00861140">
        <w:rPr>
          <w:rFonts w:ascii="Times New Roman" w:eastAsiaTheme="minorHAnsi" w:hAnsi="Times New Roman"/>
          <w:sz w:val="23"/>
          <w:szCs w:val="23"/>
        </w:rPr>
        <w:t>4</w:t>
      </w:r>
      <w:r w:rsidR="0049772F" w:rsidRPr="00861140">
        <w:rPr>
          <w:rFonts w:ascii="Times New Roman" w:eastAsiaTheme="minorHAnsi" w:hAnsi="Times New Roman"/>
          <w:sz w:val="23"/>
          <w:szCs w:val="23"/>
        </w:rPr>
        <w:t> </w:t>
      </w:r>
      <w:r w:rsidRPr="00861140">
        <w:rPr>
          <w:rFonts w:ascii="Times New Roman" w:eastAsiaTheme="minorHAnsi" w:hAnsi="Times New Roman"/>
          <w:sz w:val="23"/>
          <w:szCs w:val="23"/>
        </w:rPr>
        <w:t>годы.</w:t>
      </w:r>
    </w:p>
    <w:p w:rsidR="00CC1C99" w:rsidRPr="00861140" w:rsidRDefault="00CC1C99" w:rsidP="002D5CE9">
      <w:pPr>
        <w:autoSpaceDE w:val="0"/>
        <w:autoSpaceDN w:val="0"/>
        <w:adjustRightInd w:val="0"/>
        <w:spacing w:after="0" w:line="240" w:lineRule="auto"/>
        <w:jc w:val="both"/>
        <w:outlineLvl w:val="0"/>
        <w:rPr>
          <w:rFonts w:ascii="Times New Roman" w:eastAsiaTheme="minorHAnsi" w:hAnsi="Times New Roman"/>
          <w:sz w:val="23"/>
          <w:szCs w:val="23"/>
        </w:rPr>
      </w:pPr>
    </w:p>
    <w:p w:rsidR="00FE3733" w:rsidRDefault="00FE3733" w:rsidP="002D5CE9">
      <w:pPr>
        <w:pStyle w:val="ac"/>
        <w:autoSpaceDE w:val="0"/>
        <w:autoSpaceDN w:val="0"/>
        <w:adjustRightInd w:val="0"/>
        <w:spacing w:line="254" w:lineRule="auto"/>
        <w:ind w:left="0"/>
        <w:jc w:val="center"/>
        <w:rPr>
          <w:sz w:val="23"/>
          <w:szCs w:val="23"/>
        </w:rPr>
      </w:pPr>
    </w:p>
    <w:p w:rsidR="00A82509" w:rsidRPr="00861140" w:rsidRDefault="00A82509" w:rsidP="002D5CE9">
      <w:pPr>
        <w:pStyle w:val="ac"/>
        <w:autoSpaceDE w:val="0"/>
        <w:autoSpaceDN w:val="0"/>
        <w:adjustRightInd w:val="0"/>
        <w:spacing w:line="254" w:lineRule="auto"/>
        <w:ind w:left="0"/>
        <w:jc w:val="center"/>
        <w:rPr>
          <w:sz w:val="23"/>
          <w:szCs w:val="23"/>
        </w:rPr>
      </w:pPr>
      <w:r w:rsidRPr="00861140">
        <w:rPr>
          <w:sz w:val="23"/>
          <w:szCs w:val="23"/>
        </w:rPr>
        <w:t>6.1. Объем ввода индивидуального жилищного строительства,</w:t>
      </w:r>
    </w:p>
    <w:p w:rsidR="00A82509" w:rsidRPr="00861140" w:rsidRDefault="00A82509" w:rsidP="002D5CE9">
      <w:pPr>
        <w:pStyle w:val="ac"/>
        <w:autoSpaceDE w:val="0"/>
        <w:autoSpaceDN w:val="0"/>
        <w:adjustRightInd w:val="0"/>
        <w:spacing w:line="254" w:lineRule="auto"/>
        <w:ind w:left="0"/>
        <w:jc w:val="center"/>
        <w:rPr>
          <w:sz w:val="23"/>
          <w:szCs w:val="23"/>
        </w:rPr>
      </w:pPr>
      <w:r w:rsidRPr="00861140">
        <w:rPr>
          <w:sz w:val="23"/>
          <w:szCs w:val="23"/>
        </w:rPr>
        <w:t>построенного населением за счет собственных и (или) кредитных средств</w:t>
      </w:r>
    </w:p>
    <w:p w:rsidR="004A0876" w:rsidRPr="00861140" w:rsidRDefault="004A0876" w:rsidP="002D5CE9">
      <w:pPr>
        <w:pStyle w:val="ac"/>
        <w:autoSpaceDE w:val="0"/>
        <w:autoSpaceDN w:val="0"/>
        <w:adjustRightInd w:val="0"/>
        <w:spacing w:line="254" w:lineRule="auto"/>
        <w:ind w:left="0"/>
        <w:jc w:val="center"/>
        <w:rPr>
          <w:sz w:val="23"/>
          <w:szCs w:val="23"/>
        </w:rPr>
      </w:pPr>
    </w:p>
    <w:p w:rsidR="00D03DDF" w:rsidRPr="00861140" w:rsidRDefault="00D03DDF" w:rsidP="002D5CE9">
      <w:pPr>
        <w:pStyle w:val="ac"/>
        <w:autoSpaceDE w:val="0"/>
        <w:autoSpaceDN w:val="0"/>
        <w:adjustRightInd w:val="0"/>
        <w:spacing w:line="254" w:lineRule="auto"/>
        <w:ind w:left="0" w:firstLine="708"/>
        <w:jc w:val="both"/>
        <w:rPr>
          <w:sz w:val="23"/>
          <w:szCs w:val="23"/>
        </w:rPr>
      </w:pPr>
      <w:r w:rsidRPr="00861140">
        <w:rPr>
          <w:sz w:val="23"/>
          <w:szCs w:val="23"/>
        </w:rPr>
        <w:t>6.1.1. При расчете значения целевого показателя применяются данные о вводе индивидуального жилищного строительства (тыс. кв. м).</w:t>
      </w:r>
    </w:p>
    <w:p w:rsidR="00D03DDF" w:rsidRPr="00861140" w:rsidRDefault="00D03DDF" w:rsidP="002D5CE9">
      <w:pPr>
        <w:pStyle w:val="ac"/>
        <w:autoSpaceDE w:val="0"/>
        <w:autoSpaceDN w:val="0"/>
        <w:adjustRightInd w:val="0"/>
        <w:spacing w:line="254" w:lineRule="auto"/>
        <w:ind w:left="0"/>
        <w:jc w:val="both"/>
        <w:rPr>
          <w:sz w:val="23"/>
          <w:szCs w:val="23"/>
        </w:rPr>
      </w:pPr>
      <w:r w:rsidRPr="00861140">
        <w:rPr>
          <w:sz w:val="23"/>
          <w:szCs w:val="23"/>
        </w:rPr>
        <w:t xml:space="preserve">Источник данных - Территориальный орган Федеральной службы государственной статистики по </w:t>
      </w:r>
      <w:r w:rsidR="00F271B3" w:rsidRPr="00861140">
        <w:rPr>
          <w:sz w:val="23"/>
          <w:szCs w:val="23"/>
        </w:rPr>
        <w:t xml:space="preserve">Сергиево-Посадскому городскому округу Московской области. </w:t>
      </w:r>
      <w:r w:rsidRPr="00861140">
        <w:rPr>
          <w:sz w:val="23"/>
          <w:szCs w:val="23"/>
        </w:rPr>
        <w:t>(далее - орган государственной статистики).</w:t>
      </w:r>
    </w:p>
    <w:p w:rsidR="00D03DDF" w:rsidRPr="00861140" w:rsidRDefault="00D03DDF" w:rsidP="002D5CE9">
      <w:pPr>
        <w:pStyle w:val="ac"/>
        <w:autoSpaceDE w:val="0"/>
        <w:autoSpaceDN w:val="0"/>
        <w:adjustRightInd w:val="0"/>
        <w:spacing w:line="254" w:lineRule="auto"/>
        <w:ind w:left="0" w:firstLine="708"/>
        <w:jc w:val="both"/>
        <w:rPr>
          <w:sz w:val="23"/>
          <w:szCs w:val="23"/>
        </w:rPr>
      </w:pPr>
      <w:r w:rsidRPr="00861140">
        <w:rPr>
          <w:sz w:val="23"/>
          <w:szCs w:val="23"/>
        </w:rPr>
        <w:t xml:space="preserve">6.1.2. Алгоритм расчета значений целевого показателя по Сергиево-Посадскому </w:t>
      </w:r>
      <w:r w:rsidR="00C742BA" w:rsidRPr="00861140">
        <w:rPr>
          <w:sz w:val="23"/>
          <w:szCs w:val="23"/>
        </w:rPr>
        <w:t xml:space="preserve">городскому округу </w:t>
      </w:r>
      <w:r w:rsidRPr="00861140">
        <w:rPr>
          <w:sz w:val="23"/>
          <w:szCs w:val="23"/>
        </w:rPr>
        <w:t>Московской области.</w:t>
      </w:r>
    </w:p>
    <w:p w:rsidR="00D03DDF" w:rsidRPr="00861140" w:rsidRDefault="002D5CE9" w:rsidP="002D5CE9">
      <w:pPr>
        <w:pStyle w:val="ac"/>
        <w:autoSpaceDE w:val="0"/>
        <w:autoSpaceDN w:val="0"/>
        <w:adjustRightInd w:val="0"/>
        <w:spacing w:line="254" w:lineRule="auto"/>
        <w:ind w:left="0" w:firstLine="708"/>
        <w:jc w:val="both"/>
        <w:rPr>
          <w:sz w:val="23"/>
          <w:szCs w:val="23"/>
        </w:rPr>
      </w:pPr>
      <w:r w:rsidRPr="00861140">
        <w:rPr>
          <w:sz w:val="23"/>
          <w:szCs w:val="23"/>
        </w:rPr>
        <w:t xml:space="preserve">6.1.3. </w:t>
      </w:r>
      <w:r w:rsidR="00D03DDF" w:rsidRPr="00861140">
        <w:rPr>
          <w:sz w:val="23"/>
          <w:szCs w:val="23"/>
        </w:rPr>
        <w:t>Значение целевого показателя ежегодно рассчитывается органом государственной статистики.</w:t>
      </w:r>
    </w:p>
    <w:p w:rsidR="00F576D5" w:rsidRPr="00861140" w:rsidRDefault="00A82509" w:rsidP="002D5CE9">
      <w:pPr>
        <w:pStyle w:val="ac"/>
        <w:autoSpaceDE w:val="0"/>
        <w:autoSpaceDN w:val="0"/>
        <w:adjustRightInd w:val="0"/>
        <w:spacing w:line="254" w:lineRule="auto"/>
        <w:ind w:left="0"/>
        <w:jc w:val="both"/>
        <w:rPr>
          <w:color w:val="FF0000"/>
          <w:sz w:val="23"/>
          <w:szCs w:val="23"/>
        </w:rPr>
      </w:pPr>
      <w:r w:rsidRPr="00861140">
        <w:rPr>
          <w:sz w:val="23"/>
          <w:szCs w:val="23"/>
        </w:rPr>
        <w:t>Объем ввода индивидуального жилищного строительства, построенного населением за счет собственных и (или) кредитных средств</w:t>
      </w:r>
      <w:r w:rsidRPr="005425E7">
        <w:rPr>
          <w:sz w:val="23"/>
          <w:szCs w:val="23"/>
        </w:rPr>
        <w:t xml:space="preserve">, </w:t>
      </w:r>
      <w:r w:rsidR="009F3AD7" w:rsidRPr="005425E7">
        <w:rPr>
          <w:sz w:val="23"/>
          <w:szCs w:val="23"/>
        </w:rPr>
        <w:t xml:space="preserve">в 2020 году </w:t>
      </w:r>
      <w:r w:rsidR="003A5D54" w:rsidRPr="005425E7">
        <w:rPr>
          <w:sz w:val="23"/>
          <w:szCs w:val="23"/>
        </w:rPr>
        <w:t>–</w:t>
      </w:r>
      <w:r w:rsidR="009F3AD7" w:rsidRPr="005425E7">
        <w:rPr>
          <w:sz w:val="23"/>
          <w:szCs w:val="23"/>
        </w:rPr>
        <w:t xml:space="preserve"> </w:t>
      </w:r>
      <w:r w:rsidR="003A5D54" w:rsidRPr="005425E7">
        <w:rPr>
          <w:sz w:val="23"/>
          <w:szCs w:val="23"/>
        </w:rPr>
        <w:t>80,0</w:t>
      </w:r>
      <w:r w:rsidR="009F3AD7" w:rsidRPr="005425E7">
        <w:rPr>
          <w:sz w:val="23"/>
          <w:szCs w:val="23"/>
        </w:rPr>
        <w:t xml:space="preserve"> тыс.кв.м., в 2021 году </w:t>
      </w:r>
      <w:r w:rsidR="003A5D54" w:rsidRPr="005425E7">
        <w:rPr>
          <w:sz w:val="23"/>
          <w:szCs w:val="23"/>
        </w:rPr>
        <w:t>–</w:t>
      </w:r>
      <w:r w:rsidR="009F3AD7" w:rsidRPr="005425E7">
        <w:rPr>
          <w:sz w:val="23"/>
          <w:szCs w:val="23"/>
        </w:rPr>
        <w:t xml:space="preserve"> </w:t>
      </w:r>
      <w:r w:rsidR="003A5D54" w:rsidRPr="005425E7">
        <w:rPr>
          <w:sz w:val="23"/>
          <w:szCs w:val="23"/>
        </w:rPr>
        <w:t xml:space="preserve">73,2 </w:t>
      </w:r>
      <w:r w:rsidR="009F3AD7" w:rsidRPr="005425E7">
        <w:rPr>
          <w:sz w:val="23"/>
          <w:szCs w:val="23"/>
        </w:rPr>
        <w:t xml:space="preserve"> тыс.кв.м., в 2022 году </w:t>
      </w:r>
      <w:r w:rsidR="003A5D54" w:rsidRPr="005425E7">
        <w:rPr>
          <w:sz w:val="23"/>
          <w:szCs w:val="23"/>
        </w:rPr>
        <w:t>–</w:t>
      </w:r>
      <w:r w:rsidR="009F3AD7" w:rsidRPr="005425E7">
        <w:rPr>
          <w:sz w:val="23"/>
          <w:szCs w:val="23"/>
        </w:rPr>
        <w:t xml:space="preserve"> </w:t>
      </w:r>
      <w:r w:rsidR="003A5D54" w:rsidRPr="005425E7">
        <w:rPr>
          <w:sz w:val="23"/>
          <w:szCs w:val="23"/>
        </w:rPr>
        <w:t xml:space="preserve">53,22 тыс.кв.м., в 2023 году – 51,30 тыс.кв.м, в 2024 году – 53,40 </w:t>
      </w:r>
      <w:r w:rsidR="009F3AD7" w:rsidRPr="005425E7">
        <w:rPr>
          <w:sz w:val="23"/>
          <w:szCs w:val="23"/>
        </w:rPr>
        <w:t xml:space="preserve"> тыс.кв.м,</w:t>
      </w:r>
    </w:p>
    <w:p w:rsidR="00F576D5" w:rsidRPr="00861140" w:rsidRDefault="00F576D5" w:rsidP="002D5CE9">
      <w:pPr>
        <w:pStyle w:val="ac"/>
        <w:autoSpaceDE w:val="0"/>
        <w:autoSpaceDN w:val="0"/>
        <w:adjustRightInd w:val="0"/>
        <w:spacing w:line="254" w:lineRule="auto"/>
        <w:ind w:left="0"/>
        <w:jc w:val="both"/>
        <w:rPr>
          <w:color w:val="FF0000"/>
          <w:sz w:val="23"/>
          <w:szCs w:val="23"/>
        </w:rPr>
      </w:pPr>
    </w:p>
    <w:p w:rsidR="00A82509" w:rsidRPr="00861140" w:rsidRDefault="00D13278" w:rsidP="002D5CE9">
      <w:pPr>
        <w:autoSpaceDE w:val="0"/>
        <w:autoSpaceDN w:val="0"/>
        <w:adjustRightInd w:val="0"/>
        <w:jc w:val="center"/>
        <w:rPr>
          <w:rFonts w:ascii="Times New Roman" w:hAnsi="Times New Roman"/>
          <w:sz w:val="23"/>
          <w:szCs w:val="23"/>
        </w:rPr>
      </w:pPr>
      <w:r w:rsidRPr="00861140">
        <w:rPr>
          <w:rFonts w:ascii="Times New Roman" w:eastAsiaTheme="minorHAnsi" w:hAnsi="Times New Roman"/>
          <w:sz w:val="23"/>
          <w:szCs w:val="23"/>
        </w:rPr>
        <w:t xml:space="preserve">6.2. </w:t>
      </w:r>
      <w:r w:rsidR="00A82509" w:rsidRPr="00861140">
        <w:rPr>
          <w:rFonts w:ascii="Times New Roman" w:hAnsi="Times New Roman"/>
          <w:sz w:val="23"/>
          <w:szCs w:val="23"/>
        </w:rPr>
        <w:t>Количество семей, улучшивших жилищные условия</w:t>
      </w:r>
    </w:p>
    <w:p w:rsidR="00A82509" w:rsidRPr="00861140" w:rsidRDefault="00A82509" w:rsidP="002D5CE9">
      <w:pPr>
        <w:pStyle w:val="ac"/>
        <w:tabs>
          <w:tab w:val="left" w:pos="3330"/>
        </w:tabs>
        <w:autoSpaceDE w:val="0"/>
        <w:autoSpaceDN w:val="0"/>
        <w:adjustRightInd w:val="0"/>
        <w:spacing w:line="254" w:lineRule="auto"/>
        <w:ind w:left="0" w:firstLine="491"/>
        <w:jc w:val="both"/>
        <w:rPr>
          <w:sz w:val="23"/>
          <w:szCs w:val="23"/>
        </w:rPr>
      </w:pPr>
      <w:r w:rsidRPr="00861140">
        <w:rPr>
          <w:sz w:val="23"/>
          <w:szCs w:val="23"/>
        </w:rPr>
        <w:t>6.2.1. Исходные данные.</w:t>
      </w:r>
      <w:r w:rsidR="00D241C3" w:rsidRPr="00861140">
        <w:rPr>
          <w:sz w:val="23"/>
          <w:szCs w:val="23"/>
        </w:rPr>
        <w:tab/>
      </w:r>
    </w:p>
    <w:p w:rsidR="00D241C3" w:rsidRPr="00861140" w:rsidRDefault="00D241C3" w:rsidP="002D5CE9">
      <w:pPr>
        <w:pStyle w:val="ac"/>
        <w:tabs>
          <w:tab w:val="left" w:pos="3330"/>
        </w:tabs>
        <w:autoSpaceDE w:val="0"/>
        <w:autoSpaceDN w:val="0"/>
        <w:adjustRightInd w:val="0"/>
        <w:spacing w:line="254" w:lineRule="auto"/>
        <w:ind w:left="0" w:firstLine="491"/>
        <w:jc w:val="both"/>
        <w:rPr>
          <w:sz w:val="23"/>
          <w:szCs w:val="23"/>
        </w:rPr>
      </w:pPr>
      <w:r w:rsidRPr="00861140">
        <w:rPr>
          <w:sz w:val="23"/>
          <w:szCs w:val="23"/>
        </w:rPr>
        <w:t xml:space="preserve">При расчете значения целевого показателя применяются отчетные данные </w:t>
      </w:r>
      <w:r w:rsidR="00C77F66" w:rsidRPr="00861140">
        <w:rPr>
          <w:sz w:val="23"/>
          <w:szCs w:val="23"/>
        </w:rPr>
        <w:t>о количестве семей, получивших жилое помещение в домах-новостройках или за счет освободившейся за выездом площади, и улучшивших жилищные условия с помощью социальных выплат в отчетном году, которые до момента получения или приобретения жилого помещения состояли на учете в качестве нуждающихся в жилых помещениях.</w:t>
      </w:r>
    </w:p>
    <w:p w:rsidR="00A82509" w:rsidRPr="00861140" w:rsidRDefault="00A82509" w:rsidP="002D5CE9">
      <w:pPr>
        <w:pStyle w:val="ac"/>
        <w:autoSpaceDE w:val="0"/>
        <w:autoSpaceDN w:val="0"/>
        <w:adjustRightInd w:val="0"/>
        <w:spacing w:line="254" w:lineRule="auto"/>
        <w:ind w:left="0" w:firstLine="491"/>
        <w:jc w:val="both"/>
        <w:rPr>
          <w:sz w:val="23"/>
          <w:szCs w:val="23"/>
        </w:rPr>
      </w:pPr>
      <w:r w:rsidRPr="00861140">
        <w:rPr>
          <w:sz w:val="23"/>
          <w:szCs w:val="23"/>
        </w:rPr>
        <w:t>6.2.2. Алгоритм расчета значения целевого показателя.</w:t>
      </w:r>
    </w:p>
    <w:p w:rsidR="00D241C3" w:rsidRPr="00861140" w:rsidRDefault="00D241C3" w:rsidP="002D5CE9">
      <w:pPr>
        <w:autoSpaceDE w:val="0"/>
        <w:autoSpaceDN w:val="0"/>
        <w:adjustRightInd w:val="0"/>
        <w:spacing w:after="0" w:line="240" w:lineRule="auto"/>
        <w:ind w:firstLine="491"/>
        <w:jc w:val="both"/>
        <w:rPr>
          <w:rFonts w:ascii="Times New Roman" w:eastAsiaTheme="minorHAnsi" w:hAnsi="Times New Roman"/>
          <w:sz w:val="24"/>
          <w:szCs w:val="24"/>
        </w:rPr>
      </w:pPr>
      <w:r w:rsidRPr="00861140">
        <w:rPr>
          <w:rFonts w:ascii="Times New Roman" w:eastAsiaTheme="minorHAnsi" w:hAnsi="Times New Roman"/>
          <w:sz w:val="24"/>
          <w:szCs w:val="24"/>
        </w:rPr>
        <w:t xml:space="preserve">Значение целевого показателя рассчитывается на основе </w:t>
      </w:r>
      <w:r w:rsidRPr="00861140">
        <w:rPr>
          <w:rFonts w:ascii="Times New Roman" w:hAnsi="Times New Roman"/>
          <w:color w:val="000000"/>
          <w:sz w:val="24"/>
          <w:szCs w:val="24"/>
        </w:rPr>
        <w:t xml:space="preserve">данных о количестве семей, обеспеченных жилыми помещениями, по данным Сергиево-Посадского городского округа.  </w:t>
      </w:r>
    </w:p>
    <w:p w:rsidR="00A82509" w:rsidRPr="00861140" w:rsidRDefault="00A82509" w:rsidP="002D5CE9">
      <w:pPr>
        <w:pStyle w:val="ac"/>
        <w:autoSpaceDE w:val="0"/>
        <w:autoSpaceDN w:val="0"/>
        <w:adjustRightInd w:val="0"/>
        <w:spacing w:line="254" w:lineRule="auto"/>
        <w:ind w:left="0" w:firstLine="491"/>
        <w:jc w:val="both"/>
        <w:rPr>
          <w:sz w:val="23"/>
          <w:szCs w:val="23"/>
        </w:rPr>
      </w:pPr>
      <w:r w:rsidRPr="00861140">
        <w:rPr>
          <w:sz w:val="23"/>
          <w:szCs w:val="23"/>
        </w:rPr>
        <w:t>6.2.3. Значения целевого показателя.</w:t>
      </w:r>
    </w:p>
    <w:p w:rsidR="004A0876" w:rsidRPr="00861140" w:rsidRDefault="00A82509" w:rsidP="002D5CE9">
      <w:pPr>
        <w:pStyle w:val="ac"/>
        <w:autoSpaceDE w:val="0"/>
        <w:autoSpaceDN w:val="0"/>
        <w:adjustRightInd w:val="0"/>
        <w:spacing w:line="254" w:lineRule="auto"/>
        <w:ind w:left="0" w:firstLine="491"/>
        <w:jc w:val="both"/>
        <w:rPr>
          <w:sz w:val="23"/>
          <w:szCs w:val="23"/>
        </w:rPr>
      </w:pPr>
      <w:r w:rsidRPr="00861140">
        <w:rPr>
          <w:sz w:val="23"/>
          <w:szCs w:val="23"/>
        </w:rPr>
        <w:t xml:space="preserve">Количество семей, улучшивших жилищные условия, в 2020 году - </w:t>
      </w:r>
      <w:r w:rsidR="00D241C3" w:rsidRPr="00861140">
        <w:rPr>
          <w:sz w:val="23"/>
          <w:szCs w:val="23"/>
        </w:rPr>
        <w:t xml:space="preserve">37 </w:t>
      </w:r>
      <w:r w:rsidR="00C77F66" w:rsidRPr="00861140">
        <w:rPr>
          <w:sz w:val="23"/>
          <w:szCs w:val="23"/>
        </w:rPr>
        <w:t>шт</w:t>
      </w:r>
      <w:r w:rsidR="00D241C3" w:rsidRPr="00861140">
        <w:rPr>
          <w:sz w:val="23"/>
          <w:szCs w:val="23"/>
        </w:rPr>
        <w:t>.</w:t>
      </w:r>
      <w:r w:rsidRPr="00861140">
        <w:rPr>
          <w:sz w:val="23"/>
          <w:szCs w:val="23"/>
        </w:rPr>
        <w:t xml:space="preserve">, в 2021 году - </w:t>
      </w:r>
      <w:r w:rsidR="00D241C3" w:rsidRPr="00861140">
        <w:rPr>
          <w:sz w:val="23"/>
          <w:szCs w:val="23"/>
        </w:rPr>
        <w:t xml:space="preserve">37 </w:t>
      </w:r>
      <w:r w:rsidR="00C77F66" w:rsidRPr="00861140">
        <w:rPr>
          <w:sz w:val="23"/>
          <w:szCs w:val="23"/>
        </w:rPr>
        <w:t>шт</w:t>
      </w:r>
      <w:r w:rsidR="00D241C3" w:rsidRPr="00861140">
        <w:rPr>
          <w:sz w:val="23"/>
          <w:szCs w:val="23"/>
        </w:rPr>
        <w:t>.</w:t>
      </w:r>
      <w:r w:rsidRPr="00861140">
        <w:rPr>
          <w:sz w:val="23"/>
          <w:szCs w:val="23"/>
        </w:rPr>
        <w:t>, в</w:t>
      </w:r>
      <w:r w:rsidR="00C5600F" w:rsidRPr="00861140">
        <w:rPr>
          <w:sz w:val="23"/>
          <w:szCs w:val="23"/>
        </w:rPr>
        <w:t xml:space="preserve"> 2022 году - </w:t>
      </w:r>
      <w:r w:rsidR="00D241C3" w:rsidRPr="00861140">
        <w:rPr>
          <w:sz w:val="23"/>
          <w:szCs w:val="23"/>
        </w:rPr>
        <w:t xml:space="preserve">37 </w:t>
      </w:r>
      <w:r w:rsidR="00C77F66" w:rsidRPr="00861140">
        <w:rPr>
          <w:sz w:val="23"/>
          <w:szCs w:val="23"/>
        </w:rPr>
        <w:t>шт</w:t>
      </w:r>
      <w:r w:rsidR="00D241C3" w:rsidRPr="00861140">
        <w:rPr>
          <w:sz w:val="23"/>
          <w:szCs w:val="23"/>
        </w:rPr>
        <w:t>.</w:t>
      </w:r>
      <w:r w:rsidR="00C5600F" w:rsidRPr="00861140">
        <w:rPr>
          <w:sz w:val="23"/>
          <w:szCs w:val="23"/>
        </w:rPr>
        <w:t xml:space="preserve">, в 2023 году - </w:t>
      </w:r>
      <w:r w:rsidR="00C77F66" w:rsidRPr="00861140">
        <w:rPr>
          <w:sz w:val="23"/>
          <w:szCs w:val="23"/>
        </w:rPr>
        <w:t>37 шт</w:t>
      </w:r>
      <w:r w:rsidR="00D241C3" w:rsidRPr="00861140">
        <w:rPr>
          <w:sz w:val="23"/>
          <w:szCs w:val="23"/>
        </w:rPr>
        <w:t>.</w:t>
      </w:r>
      <w:r w:rsidR="00C5600F" w:rsidRPr="00861140">
        <w:rPr>
          <w:sz w:val="23"/>
          <w:szCs w:val="23"/>
        </w:rPr>
        <w:t>, в 2024 году -</w:t>
      </w:r>
      <w:r w:rsidR="00D241C3" w:rsidRPr="00861140">
        <w:rPr>
          <w:sz w:val="23"/>
          <w:szCs w:val="23"/>
        </w:rPr>
        <w:t xml:space="preserve">37 </w:t>
      </w:r>
      <w:r w:rsidR="00C77F66" w:rsidRPr="00861140">
        <w:rPr>
          <w:sz w:val="23"/>
          <w:szCs w:val="23"/>
        </w:rPr>
        <w:t>шт</w:t>
      </w:r>
      <w:r w:rsidR="00D241C3" w:rsidRPr="00861140">
        <w:rPr>
          <w:sz w:val="23"/>
          <w:szCs w:val="23"/>
        </w:rPr>
        <w:t>.</w:t>
      </w:r>
    </w:p>
    <w:p w:rsidR="00A82509" w:rsidRPr="00861140" w:rsidRDefault="00A82509" w:rsidP="002D5CE9">
      <w:pPr>
        <w:pStyle w:val="ac"/>
        <w:autoSpaceDE w:val="0"/>
        <w:autoSpaceDN w:val="0"/>
        <w:adjustRightInd w:val="0"/>
        <w:ind w:left="0"/>
        <w:jc w:val="center"/>
        <w:rPr>
          <w:sz w:val="23"/>
          <w:szCs w:val="23"/>
        </w:rPr>
      </w:pPr>
      <w:r w:rsidRPr="00861140">
        <w:rPr>
          <w:sz w:val="23"/>
          <w:szCs w:val="23"/>
        </w:rPr>
        <w:lastRenderedPageBreak/>
        <w:t>6.3. Количество земельных участков, вовлеченных в индивидуальное жилищное строительство.</w:t>
      </w:r>
    </w:p>
    <w:p w:rsidR="00A82509" w:rsidRPr="00861140" w:rsidRDefault="00A82509" w:rsidP="002D5CE9">
      <w:pPr>
        <w:pStyle w:val="ac"/>
        <w:autoSpaceDE w:val="0"/>
        <w:autoSpaceDN w:val="0"/>
        <w:adjustRightInd w:val="0"/>
        <w:ind w:left="0"/>
        <w:rPr>
          <w:sz w:val="23"/>
          <w:szCs w:val="23"/>
        </w:rPr>
      </w:pPr>
    </w:p>
    <w:p w:rsidR="00A82509" w:rsidRPr="00861140" w:rsidRDefault="00A82509" w:rsidP="002D5CE9">
      <w:pPr>
        <w:pStyle w:val="ac"/>
        <w:autoSpaceDE w:val="0"/>
        <w:autoSpaceDN w:val="0"/>
        <w:adjustRightInd w:val="0"/>
        <w:spacing w:line="254" w:lineRule="auto"/>
        <w:ind w:left="0" w:firstLine="578"/>
        <w:jc w:val="both"/>
        <w:rPr>
          <w:sz w:val="23"/>
          <w:szCs w:val="23"/>
        </w:rPr>
      </w:pPr>
      <w:r w:rsidRPr="00861140">
        <w:rPr>
          <w:sz w:val="23"/>
          <w:szCs w:val="23"/>
        </w:rPr>
        <w:t>6.3.1. Исходные данные.</w:t>
      </w:r>
    </w:p>
    <w:p w:rsidR="002D5CE9" w:rsidRPr="00861140" w:rsidRDefault="002D5CE9" w:rsidP="002D5CE9">
      <w:pPr>
        <w:pStyle w:val="ac"/>
        <w:autoSpaceDE w:val="0"/>
        <w:autoSpaceDN w:val="0"/>
        <w:adjustRightInd w:val="0"/>
        <w:spacing w:line="254" w:lineRule="auto"/>
        <w:ind w:left="0" w:firstLine="578"/>
        <w:jc w:val="both"/>
        <w:rPr>
          <w:sz w:val="23"/>
          <w:szCs w:val="23"/>
        </w:rPr>
      </w:pPr>
      <w:r w:rsidRPr="00861140">
        <w:rPr>
          <w:sz w:val="23"/>
          <w:szCs w:val="23"/>
        </w:rPr>
        <w:t>При расчете целевого показателя применяется количество земельных участков, принадлежащих юридическим и (или) физическим лицам на праве собственности, аренды, субаренды, ином имущественном праве, используемых в целях строительства многоквартирных жилых домов или объектов индивидуального жилищного строительства, а также количество земельных участков, на которых расположены садовые дома, переведенные в установленном порядке в жилые дома, которая позволяет произвести расчет количества земельных участков, вовлеченных в индивидуальное жилищное строительство на территории Сергиево-Посадского городского округа.</w:t>
      </w:r>
    </w:p>
    <w:p w:rsidR="002D5CE9" w:rsidRPr="00861140" w:rsidRDefault="00A82509" w:rsidP="002D5CE9">
      <w:pPr>
        <w:pStyle w:val="ac"/>
        <w:autoSpaceDE w:val="0"/>
        <w:autoSpaceDN w:val="0"/>
        <w:adjustRightInd w:val="0"/>
        <w:spacing w:line="254" w:lineRule="auto"/>
        <w:ind w:left="0" w:firstLine="578"/>
        <w:jc w:val="both"/>
        <w:rPr>
          <w:sz w:val="23"/>
          <w:szCs w:val="23"/>
        </w:rPr>
      </w:pPr>
      <w:r w:rsidRPr="00861140">
        <w:rPr>
          <w:sz w:val="23"/>
          <w:szCs w:val="23"/>
        </w:rPr>
        <w:t>6.3.2. Алгоритм расчета значения целевого показателя.</w:t>
      </w:r>
    </w:p>
    <w:p w:rsidR="002D5CE9" w:rsidRPr="00861140" w:rsidRDefault="002D5CE9" w:rsidP="002D5CE9">
      <w:pPr>
        <w:pStyle w:val="ac"/>
        <w:autoSpaceDE w:val="0"/>
        <w:autoSpaceDN w:val="0"/>
        <w:adjustRightInd w:val="0"/>
        <w:spacing w:line="254" w:lineRule="auto"/>
        <w:ind w:left="0" w:firstLine="578"/>
        <w:jc w:val="both"/>
        <w:rPr>
          <w:sz w:val="23"/>
          <w:szCs w:val="23"/>
        </w:rPr>
      </w:pPr>
      <w:r w:rsidRPr="00861140">
        <w:rPr>
          <w:sz w:val="24"/>
          <w:szCs w:val="24"/>
        </w:rPr>
        <w:t xml:space="preserve">Значение целевого показателя рассчитывается на основе </w:t>
      </w:r>
      <w:r w:rsidRPr="00861140">
        <w:rPr>
          <w:color w:val="000000"/>
          <w:sz w:val="24"/>
          <w:szCs w:val="24"/>
        </w:rPr>
        <w:t>данных о количестве</w:t>
      </w:r>
      <w:r w:rsidRPr="00861140">
        <w:rPr>
          <w:sz w:val="23"/>
          <w:szCs w:val="23"/>
        </w:rPr>
        <w:t xml:space="preserve"> земельных участков, вовлеченных в индивидуальное жилищное строительство на территории Сергиево-Посадского городского округа</w:t>
      </w:r>
    </w:p>
    <w:p w:rsidR="00A82509" w:rsidRPr="00861140" w:rsidRDefault="00A82509" w:rsidP="002D5CE9">
      <w:pPr>
        <w:pStyle w:val="ac"/>
        <w:autoSpaceDE w:val="0"/>
        <w:autoSpaceDN w:val="0"/>
        <w:adjustRightInd w:val="0"/>
        <w:spacing w:line="254" w:lineRule="auto"/>
        <w:ind w:left="0" w:firstLine="578"/>
        <w:jc w:val="both"/>
        <w:rPr>
          <w:sz w:val="23"/>
          <w:szCs w:val="23"/>
        </w:rPr>
      </w:pPr>
      <w:r w:rsidRPr="00861140">
        <w:rPr>
          <w:sz w:val="23"/>
          <w:szCs w:val="23"/>
        </w:rPr>
        <w:t>6.3.3. Значения целевого показателя.</w:t>
      </w:r>
    </w:p>
    <w:p w:rsidR="00A82509" w:rsidRPr="00861140" w:rsidRDefault="00A82509" w:rsidP="002D5CE9">
      <w:pPr>
        <w:pStyle w:val="ac"/>
        <w:autoSpaceDE w:val="0"/>
        <w:autoSpaceDN w:val="0"/>
        <w:adjustRightInd w:val="0"/>
        <w:spacing w:line="254" w:lineRule="auto"/>
        <w:ind w:left="0" w:firstLine="578"/>
        <w:jc w:val="both"/>
        <w:rPr>
          <w:sz w:val="23"/>
          <w:szCs w:val="23"/>
        </w:rPr>
      </w:pPr>
      <w:r w:rsidRPr="00861140">
        <w:rPr>
          <w:sz w:val="23"/>
          <w:szCs w:val="23"/>
        </w:rPr>
        <w:t xml:space="preserve">Количество земельных участков, вовлеченных в индивидуальное жилищное строительство, в 2020 году -  </w:t>
      </w:r>
      <w:r w:rsidR="00CE7526" w:rsidRPr="00861140">
        <w:rPr>
          <w:sz w:val="23"/>
          <w:szCs w:val="23"/>
        </w:rPr>
        <w:t>65</w:t>
      </w:r>
      <w:r w:rsidR="00C0790B" w:rsidRPr="00861140">
        <w:rPr>
          <w:sz w:val="23"/>
          <w:szCs w:val="23"/>
        </w:rPr>
        <w:t xml:space="preserve"> ед.</w:t>
      </w:r>
      <w:r w:rsidRPr="00861140">
        <w:rPr>
          <w:sz w:val="23"/>
          <w:szCs w:val="23"/>
        </w:rPr>
        <w:t xml:space="preserve">, в 2021 году </w:t>
      </w:r>
      <w:r w:rsidR="00C0790B" w:rsidRPr="00861140">
        <w:rPr>
          <w:sz w:val="23"/>
          <w:szCs w:val="23"/>
        </w:rPr>
        <w:t xml:space="preserve">– </w:t>
      </w:r>
      <w:r w:rsidR="00CE7526" w:rsidRPr="00861140">
        <w:rPr>
          <w:sz w:val="23"/>
          <w:szCs w:val="23"/>
        </w:rPr>
        <w:t xml:space="preserve">60 </w:t>
      </w:r>
      <w:r w:rsidR="00C0790B" w:rsidRPr="00861140">
        <w:rPr>
          <w:sz w:val="23"/>
          <w:szCs w:val="23"/>
        </w:rPr>
        <w:t>ед.</w:t>
      </w:r>
      <w:r w:rsidRPr="00861140">
        <w:rPr>
          <w:sz w:val="23"/>
          <w:szCs w:val="23"/>
        </w:rPr>
        <w:t>, в 2022 году</w:t>
      </w:r>
      <w:r w:rsidR="00C0790B" w:rsidRPr="00861140">
        <w:rPr>
          <w:sz w:val="23"/>
          <w:szCs w:val="23"/>
        </w:rPr>
        <w:t xml:space="preserve"> – </w:t>
      </w:r>
      <w:r w:rsidR="00CE7526" w:rsidRPr="00861140">
        <w:rPr>
          <w:sz w:val="23"/>
          <w:szCs w:val="23"/>
        </w:rPr>
        <w:t>55</w:t>
      </w:r>
      <w:r w:rsidR="00C0790B" w:rsidRPr="00861140">
        <w:rPr>
          <w:sz w:val="23"/>
          <w:szCs w:val="23"/>
        </w:rPr>
        <w:t xml:space="preserve"> ед., </w:t>
      </w:r>
      <w:r w:rsidR="00C5600F" w:rsidRPr="00861140">
        <w:rPr>
          <w:sz w:val="23"/>
          <w:szCs w:val="23"/>
        </w:rPr>
        <w:t xml:space="preserve">в 2023 году </w:t>
      </w:r>
      <w:r w:rsidR="00C0790B" w:rsidRPr="00861140">
        <w:rPr>
          <w:sz w:val="23"/>
          <w:szCs w:val="23"/>
        </w:rPr>
        <w:t>–</w:t>
      </w:r>
      <w:r w:rsidR="00C5600F" w:rsidRPr="00861140">
        <w:rPr>
          <w:sz w:val="23"/>
          <w:szCs w:val="23"/>
        </w:rPr>
        <w:t xml:space="preserve"> </w:t>
      </w:r>
      <w:r w:rsidR="00CE7526" w:rsidRPr="00861140">
        <w:rPr>
          <w:sz w:val="23"/>
          <w:szCs w:val="23"/>
        </w:rPr>
        <w:t>50</w:t>
      </w:r>
      <w:r w:rsidR="00C0790B" w:rsidRPr="00861140">
        <w:rPr>
          <w:sz w:val="23"/>
          <w:szCs w:val="23"/>
        </w:rPr>
        <w:t xml:space="preserve"> ед.</w:t>
      </w:r>
      <w:r w:rsidR="00C5600F" w:rsidRPr="00861140">
        <w:rPr>
          <w:sz w:val="23"/>
          <w:szCs w:val="23"/>
        </w:rPr>
        <w:t>,</w:t>
      </w:r>
      <w:r w:rsidR="00C5600F" w:rsidRPr="00861140">
        <w:t xml:space="preserve"> </w:t>
      </w:r>
      <w:r w:rsidR="00C5600F" w:rsidRPr="00861140">
        <w:rPr>
          <w:sz w:val="23"/>
          <w:szCs w:val="23"/>
        </w:rPr>
        <w:t xml:space="preserve">в 2024 году </w:t>
      </w:r>
      <w:r w:rsidR="00C0790B" w:rsidRPr="00861140">
        <w:rPr>
          <w:sz w:val="23"/>
          <w:szCs w:val="23"/>
        </w:rPr>
        <w:t xml:space="preserve">– </w:t>
      </w:r>
      <w:r w:rsidR="00CE7526" w:rsidRPr="00861140">
        <w:rPr>
          <w:sz w:val="23"/>
          <w:szCs w:val="23"/>
        </w:rPr>
        <w:t>50</w:t>
      </w:r>
      <w:r w:rsidR="00C0790B" w:rsidRPr="00861140">
        <w:rPr>
          <w:sz w:val="23"/>
          <w:szCs w:val="23"/>
        </w:rPr>
        <w:t xml:space="preserve"> ед.</w:t>
      </w:r>
    </w:p>
    <w:p w:rsidR="00A82509" w:rsidRPr="00861140" w:rsidRDefault="00A82509" w:rsidP="002D5CE9">
      <w:pPr>
        <w:pStyle w:val="ac"/>
        <w:autoSpaceDE w:val="0"/>
        <w:autoSpaceDN w:val="0"/>
        <w:adjustRightInd w:val="0"/>
        <w:ind w:left="0"/>
        <w:rPr>
          <w:sz w:val="23"/>
          <w:szCs w:val="23"/>
        </w:rPr>
      </w:pPr>
    </w:p>
    <w:p w:rsidR="00A82509" w:rsidRPr="00861140" w:rsidRDefault="00A82509" w:rsidP="002D5CE9">
      <w:pPr>
        <w:pStyle w:val="ac"/>
        <w:autoSpaceDE w:val="0"/>
        <w:autoSpaceDN w:val="0"/>
        <w:adjustRightInd w:val="0"/>
        <w:ind w:left="0"/>
        <w:jc w:val="center"/>
        <w:rPr>
          <w:sz w:val="23"/>
          <w:szCs w:val="23"/>
        </w:rPr>
      </w:pPr>
      <w:r w:rsidRPr="00861140">
        <w:rPr>
          <w:sz w:val="23"/>
          <w:szCs w:val="23"/>
        </w:rPr>
        <w:t>6.4. Площадь земельных участков, вовлеченных в индивидуальное жилищное строительство</w:t>
      </w:r>
    </w:p>
    <w:p w:rsidR="00A82509" w:rsidRPr="00861140" w:rsidRDefault="00A82509" w:rsidP="002D5CE9">
      <w:pPr>
        <w:pStyle w:val="ac"/>
        <w:autoSpaceDE w:val="0"/>
        <w:autoSpaceDN w:val="0"/>
        <w:adjustRightInd w:val="0"/>
        <w:ind w:left="0"/>
        <w:rPr>
          <w:sz w:val="23"/>
          <w:szCs w:val="23"/>
        </w:rPr>
      </w:pPr>
    </w:p>
    <w:p w:rsidR="00A82509" w:rsidRPr="00861140" w:rsidRDefault="00A82509" w:rsidP="002D5CE9">
      <w:pPr>
        <w:pStyle w:val="ac"/>
        <w:autoSpaceDE w:val="0"/>
        <w:autoSpaceDN w:val="0"/>
        <w:adjustRightInd w:val="0"/>
        <w:spacing w:line="254" w:lineRule="auto"/>
        <w:ind w:left="0" w:firstLine="567"/>
        <w:jc w:val="both"/>
        <w:rPr>
          <w:sz w:val="23"/>
          <w:szCs w:val="23"/>
        </w:rPr>
      </w:pPr>
      <w:r w:rsidRPr="00861140">
        <w:rPr>
          <w:sz w:val="23"/>
          <w:szCs w:val="23"/>
        </w:rPr>
        <w:t>6.4.1. Исходные данные.</w:t>
      </w:r>
    </w:p>
    <w:p w:rsidR="002D5CE9" w:rsidRPr="00861140" w:rsidRDefault="002D5CE9" w:rsidP="002D5CE9">
      <w:pPr>
        <w:pStyle w:val="ac"/>
        <w:autoSpaceDE w:val="0"/>
        <w:autoSpaceDN w:val="0"/>
        <w:adjustRightInd w:val="0"/>
        <w:spacing w:line="254" w:lineRule="auto"/>
        <w:ind w:left="0" w:firstLine="567"/>
        <w:jc w:val="both"/>
        <w:rPr>
          <w:sz w:val="23"/>
          <w:szCs w:val="23"/>
        </w:rPr>
      </w:pPr>
      <w:r w:rsidRPr="00861140">
        <w:rPr>
          <w:sz w:val="23"/>
          <w:szCs w:val="23"/>
        </w:rPr>
        <w:t>При расчете целевого показателя применяется площадь земельных участков, принадлежащих юридическим и (или) физическим лицам на праве собственности, аренды, субаренды, ином имущественном праве, используемых в целях строительства многоквартирных жилых домов или объектов индивидуального жилищного строительства, а также площадь земельных участков, на которых расположены садовые дома, переведенные в установленном порядке в жилые дома на территории Сергиево-Посадского городского округа.</w:t>
      </w:r>
    </w:p>
    <w:p w:rsidR="00A82509" w:rsidRPr="00861140" w:rsidRDefault="00A82509" w:rsidP="002D5CE9">
      <w:pPr>
        <w:pStyle w:val="ac"/>
        <w:autoSpaceDE w:val="0"/>
        <w:autoSpaceDN w:val="0"/>
        <w:adjustRightInd w:val="0"/>
        <w:spacing w:line="254" w:lineRule="auto"/>
        <w:ind w:left="0" w:firstLine="567"/>
        <w:jc w:val="both"/>
        <w:rPr>
          <w:sz w:val="23"/>
          <w:szCs w:val="23"/>
        </w:rPr>
      </w:pPr>
      <w:r w:rsidRPr="00861140">
        <w:rPr>
          <w:sz w:val="23"/>
          <w:szCs w:val="23"/>
        </w:rPr>
        <w:t>6.4.2. Алгоритм расчета значения целевого показателя.</w:t>
      </w:r>
    </w:p>
    <w:p w:rsidR="002D5CE9" w:rsidRPr="00861140" w:rsidRDefault="002D5CE9" w:rsidP="002D5CE9">
      <w:pPr>
        <w:pStyle w:val="ac"/>
        <w:autoSpaceDE w:val="0"/>
        <w:autoSpaceDN w:val="0"/>
        <w:adjustRightInd w:val="0"/>
        <w:spacing w:line="254" w:lineRule="auto"/>
        <w:ind w:left="0" w:firstLine="567"/>
        <w:jc w:val="both"/>
        <w:rPr>
          <w:sz w:val="23"/>
          <w:szCs w:val="23"/>
        </w:rPr>
      </w:pPr>
      <w:r w:rsidRPr="00861140">
        <w:rPr>
          <w:sz w:val="23"/>
          <w:szCs w:val="23"/>
        </w:rPr>
        <w:t>Расчет показателя осуществляется по формуле:</w:t>
      </w:r>
    </w:p>
    <w:p w:rsidR="002D5CE9" w:rsidRPr="00861140" w:rsidRDefault="002D5CE9" w:rsidP="002D5CE9">
      <w:pPr>
        <w:pStyle w:val="ac"/>
        <w:autoSpaceDE w:val="0"/>
        <w:autoSpaceDN w:val="0"/>
        <w:adjustRightInd w:val="0"/>
        <w:spacing w:line="254" w:lineRule="auto"/>
        <w:ind w:left="0" w:firstLine="567"/>
        <w:jc w:val="both"/>
        <w:rPr>
          <w:sz w:val="23"/>
          <w:szCs w:val="23"/>
        </w:rPr>
      </w:pPr>
      <w:r w:rsidRPr="00861140">
        <w:rPr>
          <w:sz w:val="23"/>
          <w:szCs w:val="23"/>
        </w:rPr>
        <w:t>Sвзусi = Sмкдi + Sижсi +...+ Sсдi,</w:t>
      </w:r>
    </w:p>
    <w:p w:rsidR="002D5CE9" w:rsidRPr="00861140" w:rsidRDefault="002D5CE9" w:rsidP="002D5CE9">
      <w:pPr>
        <w:pStyle w:val="ac"/>
        <w:autoSpaceDE w:val="0"/>
        <w:autoSpaceDN w:val="0"/>
        <w:adjustRightInd w:val="0"/>
        <w:spacing w:line="254" w:lineRule="auto"/>
        <w:ind w:left="0" w:firstLine="567"/>
        <w:jc w:val="both"/>
        <w:rPr>
          <w:sz w:val="23"/>
          <w:szCs w:val="23"/>
        </w:rPr>
      </w:pPr>
      <w:r w:rsidRPr="00861140">
        <w:rPr>
          <w:sz w:val="23"/>
          <w:szCs w:val="23"/>
        </w:rPr>
        <w:t>где:</w:t>
      </w:r>
    </w:p>
    <w:p w:rsidR="002D5CE9" w:rsidRPr="00861140" w:rsidRDefault="002D5CE9" w:rsidP="002D5CE9">
      <w:pPr>
        <w:pStyle w:val="ac"/>
        <w:autoSpaceDE w:val="0"/>
        <w:autoSpaceDN w:val="0"/>
        <w:adjustRightInd w:val="0"/>
        <w:spacing w:line="254" w:lineRule="auto"/>
        <w:ind w:left="0" w:firstLine="567"/>
        <w:jc w:val="both"/>
        <w:rPr>
          <w:sz w:val="23"/>
          <w:szCs w:val="23"/>
        </w:rPr>
      </w:pPr>
      <w:r w:rsidRPr="00861140">
        <w:rPr>
          <w:sz w:val="23"/>
          <w:szCs w:val="23"/>
        </w:rPr>
        <w:t>Sвзусi - общая площадь земельных участков, вовлеченных в оборот в целях жилищного строительства на территории Сергиево-Посадского городского округа;</w:t>
      </w:r>
    </w:p>
    <w:p w:rsidR="002D5CE9" w:rsidRPr="00861140" w:rsidRDefault="002D5CE9" w:rsidP="002D5CE9">
      <w:pPr>
        <w:pStyle w:val="ac"/>
        <w:autoSpaceDE w:val="0"/>
        <w:autoSpaceDN w:val="0"/>
        <w:adjustRightInd w:val="0"/>
        <w:spacing w:line="254" w:lineRule="auto"/>
        <w:ind w:left="0" w:firstLine="567"/>
        <w:jc w:val="both"/>
        <w:rPr>
          <w:sz w:val="23"/>
          <w:szCs w:val="23"/>
        </w:rPr>
      </w:pPr>
      <w:r w:rsidRPr="00861140">
        <w:rPr>
          <w:sz w:val="23"/>
          <w:szCs w:val="23"/>
        </w:rPr>
        <w:t>Sмкдi - общая площадь земельных участков, на которых возведены многоквартирные жилые дома, в соответствии с разрешением на ввод объекта в эксплуатацию в отчетном периоде на территории Сергиево-Посадского городского округа;</w:t>
      </w:r>
    </w:p>
    <w:p w:rsidR="002D5CE9" w:rsidRPr="00861140" w:rsidRDefault="002D5CE9" w:rsidP="002D5CE9">
      <w:pPr>
        <w:pStyle w:val="ac"/>
        <w:autoSpaceDE w:val="0"/>
        <w:autoSpaceDN w:val="0"/>
        <w:adjustRightInd w:val="0"/>
        <w:spacing w:line="254" w:lineRule="auto"/>
        <w:ind w:left="0" w:firstLine="567"/>
        <w:jc w:val="both"/>
        <w:rPr>
          <w:sz w:val="23"/>
          <w:szCs w:val="23"/>
        </w:rPr>
      </w:pPr>
      <w:r w:rsidRPr="00861140">
        <w:rPr>
          <w:sz w:val="23"/>
          <w:szCs w:val="23"/>
        </w:rPr>
        <w:t>Sижсi - общая площадь земельных участков, на которых возведены объекты индивидуального жилищного строительства, в соответствии с уведомлением об окончании строительства объекта индивидуального жилищного строительства в отчетном периоде на территории Сергиево-Посадского городского округа;</w:t>
      </w:r>
    </w:p>
    <w:p w:rsidR="002D5CE9" w:rsidRPr="00861140" w:rsidRDefault="002D5CE9" w:rsidP="002D5CE9">
      <w:pPr>
        <w:pStyle w:val="ac"/>
        <w:autoSpaceDE w:val="0"/>
        <w:autoSpaceDN w:val="0"/>
        <w:adjustRightInd w:val="0"/>
        <w:spacing w:line="254" w:lineRule="auto"/>
        <w:ind w:left="0" w:firstLine="567"/>
        <w:jc w:val="both"/>
        <w:rPr>
          <w:sz w:val="23"/>
          <w:szCs w:val="23"/>
        </w:rPr>
      </w:pPr>
      <w:r w:rsidRPr="00861140">
        <w:rPr>
          <w:sz w:val="23"/>
          <w:szCs w:val="23"/>
        </w:rPr>
        <w:t>Sсдi - общая площадь земельных участков, на которых расположены садовые дома, переведенные в установленном порядке в жилые дома в отчетном периоде на территории Сергиево-Посадского городского округа.</w:t>
      </w:r>
    </w:p>
    <w:p w:rsidR="00A82509" w:rsidRPr="00861140" w:rsidRDefault="00A82509" w:rsidP="002D5CE9">
      <w:pPr>
        <w:pStyle w:val="ac"/>
        <w:autoSpaceDE w:val="0"/>
        <w:autoSpaceDN w:val="0"/>
        <w:adjustRightInd w:val="0"/>
        <w:spacing w:line="254" w:lineRule="auto"/>
        <w:ind w:left="0" w:firstLine="567"/>
        <w:jc w:val="both"/>
        <w:rPr>
          <w:sz w:val="23"/>
          <w:szCs w:val="23"/>
        </w:rPr>
      </w:pPr>
      <w:r w:rsidRPr="00861140">
        <w:rPr>
          <w:sz w:val="23"/>
          <w:szCs w:val="23"/>
        </w:rPr>
        <w:lastRenderedPageBreak/>
        <w:t>6.4.3. Значения целевого показателя.</w:t>
      </w:r>
    </w:p>
    <w:p w:rsidR="00A82509" w:rsidRPr="00C65B7D" w:rsidRDefault="00A82509" w:rsidP="002D5CE9">
      <w:pPr>
        <w:pStyle w:val="ac"/>
        <w:autoSpaceDE w:val="0"/>
        <w:autoSpaceDN w:val="0"/>
        <w:adjustRightInd w:val="0"/>
        <w:ind w:left="0" w:firstLine="567"/>
        <w:rPr>
          <w:sz w:val="23"/>
          <w:szCs w:val="23"/>
        </w:rPr>
      </w:pPr>
      <w:r w:rsidRPr="00861140">
        <w:rPr>
          <w:sz w:val="23"/>
          <w:szCs w:val="23"/>
        </w:rPr>
        <w:t xml:space="preserve">Площадь земельных участков, вовлеченных в индивидуальное жилищное строительство, в 2020 году </w:t>
      </w:r>
      <w:r w:rsidR="00C0790B" w:rsidRPr="00861140">
        <w:rPr>
          <w:sz w:val="23"/>
          <w:szCs w:val="23"/>
        </w:rPr>
        <w:t>–</w:t>
      </w:r>
      <w:r w:rsidRPr="00861140">
        <w:rPr>
          <w:sz w:val="23"/>
          <w:szCs w:val="23"/>
        </w:rPr>
        <w:t xml:space="preserve"> </w:t>
      </w:r>
      <w:r w:rsidR="00CE7526" w:rsidRPr="00861140">
        <w:rPr>
          <w:sz w:val="23"/>
          <w:szCs w:val="23"/>
        </w:rPr>
        <w:t>6,5</w:t>
      </w:r>
      <w:r w:rsidR="00C0790B" w:rsidRPr="00861140">
        <w:rPr>
          <w:sz w:val="23"/>
          <w:szCs w:val="23"/>
        </w:rPr>
        <w:t xml:space="preserve"> га</w:t>
      </w:r>
      <w:r w:rsidRPr="00861140">
        <w:rPr>
          <w:sz w:val="23"/>
          <w:szCs w:val="23"/>
        </w:rPr>
        <w:t xml:space="preserve"> , в 2021 го</w:t>
      </w:r>
      <w:r w:rsidR="004A0876" w:rsidRPr="00861140">
        <w:rPr>
          <w:sz w:val="23"/>
          <w:szCs w:val="23"/>
        </w:rPr>
        <w:t xml:space="preserve">ду </w:t>
      </w:r>
      <w:r w:rsidR="00C0790B" w:rsidRPr="00861140">
        <w:rPr>
          <w:sz w:val="23"/>
          <w:szCs w:val="23"/>
        </w:rPr>
        <w:t>–</w:t>
      </w:r>
      <w:r w:rsidR="004A0876" w:rsidRPr="00861140">
        <w:rPr>
          <w:sz w:val="23"/>
          <w:szCs w:val="23"/>
        </w:rPr>
        <w:t xml:space="preserve"> </w:t>
      </w:r>
      <w:r w:rsidR="00CE7526" w:rsidRPr="00861140">
        <w:rPr>
          <w:sz w:val="23"/>
          <w:szCs w:val="23"/>
        </w:rPr>
        <w:t xml:space="preserve">6 </w:t>
      </w:r>
      <w:r w:rsidR="00C0790B" w:rsidRPr="00861140">
        <w:rPr>
          <w:sz w:val="23"/>
          <w:szCs w:val="23"/>
        </w:rPr>
        <w:t xml:space="preserve"> га</w:t>
      </w:r>
      <w:r w:rsidR="004A0876" w:rsidRPr="00861140">
        <w:rPr>
          <w:sz w:val="23"/>
          <w:szCs w:val="23"/>
        </w:rPr>
        <w:t xml:space="preserve">, в 2022 году </w:t>
      </w:r>
      <w:r w:rsidR="00C0790B" w:rsidRPr="00861140">
        <w:rPr>
          <w:sz w:val="23"/>
          <w:szCs w:val="23"/>
        </w:rPr>
        <w:t>–</w:t>
      </w:r>
      <w:r w:rsidR="004A0876" w:rsidRPr="00861140">
        <w:rPr>
          <w:sz w:val="23"/>
          <w:szCs w:val="23"/>
        </w:rPr>
        <w:t xml:space="preserve"> </w:t>
      </w:r>
      <w:r w:rsidR="00CE7526" w:rsidRPr="00861140">
        <w:rPr>
          <w:sz w:val="23"/>
          <w:szCs w:val="23"/>
        </w:rPr>
        <w:t>5,5</w:t>
      </w:r>
      <w:r w:rsidR="00C0790B" w:rsidRPr="00861140">
        <w:rPr>
          <w:sz w:val="23"/>
          <w:szCs w:val="23"/>
        </w:rPr>
        <w:t xml:space="preserve"> га</w:t>
      </w:r>
      <w:r w:rsidR="004A0876" w:rsidRPr="00861140">
        <w:rPr>
          <w:sz w:val="23"/>
          <w:szCs w:val="23"/>
        </w:rPr>
        <w:t xml:space="preserve">, в 2023 </w:t>
      </w:r>
      <w:r w:rsidRPr="00861140">
        <w:rPr>
          <w:sz w:val="23"/>
          <w:szCs w:val="23"/>
        </w:rPr>
        <w:t xml:space="preserve">году </w:t>
      </w:r>
      <w:r w:rsidR="00C0790B" w:rsidRPr="00861140">
        <w:rPr>
          <w:sz w:val="23"/>
          <w:szCs w:val="23"/>
        </w:rPr>
        <w:t>–</w:t>
      </w:r>
      <w:r w:rsidR="00C5600F" w:rsidRPr="00861140">
        <w:rPr>
          <w:sz w:val="23"/>
          <w:szCs w:val="23"/>
        </w:rPr>
        <w:t xml:space="preserve"> </w:t>
      </w:r>
      <w:r w:rsidR="00CE7526" w:rsidRPr="00861140">
        <w:rPr>
          <w:sz w:val="23"/>
          <w:szCs w:val="23"/>
        </w:rPr>
        <w:t>5</w:t>
      </w:r>
      <w:r w:rsidR="00C0790B" w:rsidRPr="00861140">
        <w:rPr>
          <w:sz w:val="23"/>
          <w:szCs w:val="23"/>
        </w:rPr>
        <w:t xml:space="preserve"> га</w:t>
      </w:r>
      <w:r w:rsidR="00C5600F" w:rsidRPr="00861140">
        <w:rPr>
          <w:sz w:val="23"/>
          <w:szCs w:val="23"/>
        </w:rPr>
        <w:t xml:space="preserve">, в 2024 году </w:t>
      </w:r>
      <w:r w:rsidR="00C0790B" w:rsidRPr="00861140">
        <w:rPr>
          <w:sz w:val="23"/>
          <w:szCs w:val="23"/>
        </w:rPr>
        <w:t xml:space="preserve">– </w:t>
      </w:r>
      <w:r w:rsidR="00CE7526" w:rsidRPr="00861140">
        <w:rPr>
          <w:sz w:val="23"/>
          <w:szCs w:val="23"/>
        </w:rPr>
        <w:t xml:space="preserve">5 </w:t>
      </w:r>
      <w:r w:rsidR="00C0790B" w:rsidRPr="00861140">
        <w:rPr>
          <w:sz w:val="23"/>
          <w:szCs w:val="23"/>
        </w:rPr>
        <w:t xml:space="preserve"> га.</w:t>
      </w:r>
    </w:p>
    <w:p w:rsidR="00A82509" w:rsidRPr="003F3B87" w:rsidRDefault="00A82509" w:rsidP="00A82509">
      <w:pPr>
        <w:pStyle w:val="ac"/>
        <w:autoSpaceDE w:val="0"/>
        <w:autoSpaceDN w:val="0"/>
        <w:adjustRightInd w:val="0"/>
        <w:ind w:left="502"/>
        <w:rPr>
          <w:sz w:val="23"/>
          <w:szCs w:val="23"/>
        </w:rPr>
      </w:pPr>
    </w:p>
    <w:p w:rsidR="00557FCE" w:rsidRPr="003A0123" w:rsidRDefault="00F576D5" w:rsidP="009F3AD7">
      <w:pPr>
        <w:pStyle w:val="ac"/>
        <w:autoSpaceDE w:val="0"/>
        <w:autoSpaceDN w:val="0"/>
        <w:adjustRightInd w:val="0"/>
        <w:ind w:left="0" w:firstLine="426"/>
        <w:jc w:val="center"/>
        <w:rPr>
          <w:sz w:val="23"/>
          <w:szCs w:val="23"/>
        </w:rPr>
      </w:pPr>
      <w:r w:rsidRPr="0031676B">
        <w:rPr>
          <w:sz w:val="23"/>
          <w:szCs w:val="23"/>
        </w:rPr>
        <w:t>6.5</w:t>
      </w:r>
      <w:r w:rsidR="00A82509" w:rsidRPr="0031676B">
        <w:rPr>
          <w:sz w:val="23"/>
          <w:szCs w:val="23"/>
        </w:rPr>
        <w:t xml:space="preserve">. </w:t>
      </w:r>
      <w:r w:rsidR="0031676B" w:rsidRPr="0031676B">
        <w:rPr>
          <w:sz w:val="23"/>
          <w:szCs w:val="23"/>
        </w:rPr>
        <w:t>Решаем проблемы дольщиков</w:t>
      </w:r>
      <w:r w:rsidR="00D87192" w:rsidRPr="0031676B">
        <w:rPr>
          <w:sz w:val="23"/>
          <w:szCs w:val="23"/>
        </w:rPr>
        <w:t xml:space="preserve">. </w:t>
      </w:r>
      <w:r w:rsidR="00A82509" w:rsidRPr="003A0123">
        <w:rPr>
          <w:sz w:val="23"/>
          <w:szCs w:val="23"/>
        </w:rPr>
        <w:t>Поиск и реализация решений по обеспечению прав пострадавших граждан-уч</w:t>
      </w:r>
      <w:r w:rsidR="00557FCE" w:rsidRPr="003A0123">
        <w:rPr>
          <w:sz w:val="23"/>
          <w:szCs w:val="23"/>
        </w:rPr>
        <w:t>астников долевого строительства</w:t>
      </w:r>
    </w:p>
    <w:p w:rsidR="00557FCE" w:rsidRPr="003A0123" w:rsidRDefault="00F576D5" w:rsidP="009F3AD7">
      <w:pPr>
        <w:pStyle w:val="ac"/>
        <w:autoSpaceDE w:val="0"/>
        <w:autoSpaceDN w:val="0"/>
        <w:adjustRightInd w:val="0"/>
        <w:ind w:left="0" w:firstLine="426"/>
        <w:rPr>
          <w:sz w:val="23"/>
          <w:szCs w:val="23"/>
        </w:rPr>
      </w:pPr>
      <w:r w:rsidRPr="003A0123">
        <w:rPr>
          <w:sz w:val="23"/>
          <w:szCs w:val="23"/>
        </w:rPr>
        <w:t>6.5</w:t>
      </w:r>
      <w:r w:rsidR="00557FCE" w:rsidRPr="003A0123">
        <w:rPr>
          <w:sz w:val="23"/>
          <w:szCs w:val="23"/>
        </w:rPr>
        <w:t>.1. Исходные данные.</w:t>
      </w:r>
    </w:p>
    <w:p w:rsidR="00557FCE" w:rsidRPr="003A0123" w:rsidRDefault="00557FCE" w:rsidP="009F3AD7">
      <w:pPr>
        <w:pStyle w:val="ac"/>
        <w:autoSpaceDE w:val="0"/>
        <w:autoSpaceDN w:val="0"/>
        <w:adjustRightInd w:val="0"/>
        <w:ind w:left="0" w:firstLine="426"/>
        <w:rPr>
          <w:sz w:val="23"/>
          <w:szCs w:val="23"/>
        </w:rPr>
      </w:pPr>
      <w:r w:rsidRPr="003A0123">
        <w:rPr>
          <w:sz w:val="23"/>
          <w:szCs w:val="23"/>
        </w:rPr>
        <w:t>При расчете значения целевого показателя применяются данные о количестве многоквартирных домов, при строительстве которых нарушены права граждан, находящихся на контроле Министерства жилищной политики Московской области, и по которым ОМС не приняты меры по восстановлению нарушенных прав граждан.</w:t>
      </w:r>
    </w:p>
    <w:p w:rsidR="00557FCE" w:rsidRPr="003A0123" w:rsidRDefault="00F576D5" w:rsidP="009F3AD7">
      <w:pPr>
        <w:pStyle w:val="ac"/>
        <w:autoSpaceDE w:val="0"/>
        <w:autoSpaceDN w:val="0"/>
        <w:adjustRightInd w:val="0"/>
        <w:ind w:left="0" w:firstLine="426"/>
        <w:rPr>
          <w:sz w:val="23"/>
          <w:szCs w:val="23"/>
        </w:rPr>
      </w:pPr>
      <w:r w:rsidRPr="003A0123">
        <w:rPr>
          <w:sz w:val="23"/>
          <w:szCs w:val="23"/>
        </w:rPr>
        <w:t>6.5</w:t>
      </w:r>
      <w:r w:rsidR="00557FCE" w:rsidRPr="003A0123">
        <w:rPr>
          <w:sz w:val="23"/>
          <w:szCs w:val="23"/>
        </w:rPr>
        <w:t xml:space="preserve">.2. Алгоритм расчета значений целевого показателя по </w:t>
      </w:r>
      <w:r w:rsidR="00071588" w:rsidRPr="003A0123">
        <w:rPr>
          <w:sz w:val="23"/>
          <w:szCs w:val="23"/>
        </w:rPr>
        <w:t>Сергиево-Посадскому городскому округу Московской области</w:t>
      </w:r>
      <w:r w:rsidR="00557FCE" w:rsidRPr="003A0123">
        <w:rPr>
          <w:sz w:val="23"/>
          <w:szCs w:val="23"/>
        </w:rPr>
        <w:t>.</w:t>
      </w:r>
    </w:p>
    <w:p w:rsidR="00557FCE" w:rsidRPr="003A0123" w:rsidRDefault="00557FCE" w:rsidP="009F3AD7">
      <w:pPr>
        <w:pStyle w:val="ac"/>
        <w:autoSpaceDE w:val="0"/>
        <w:autoSpaceDN w:val="0"/>
        <w:adjustRightInd w:val="0"/>
        <w:ind w:left="0" w:firstLine="426"/>
        <w:rPr>
          <w:sz w:val="23"/>
          <w:szCs w:val="23"/>
        </w:rPr>
      </w:pPr>
      <w:r w:rsidRPr="003A0123">
        <w:rPr>
          <w:sz w:val="23"/>
          <w:szCs w:val="23"/>
        </w:rPr>
        <w:t>Показатель «Поиск и реализация решений по обеспечению прав пострадавших граждан – участников долевого строительства»  (ПРР) рассчитывается по следующей формуле:</w:t>
      </w:r>
    </w:p>
    <w:p w:rsidR="00557FCE" w:rsidRPr="003A0123" w:rsidRDefault="00557FCE" w:rsidP="009F3AD7">
      <w:pPr>
        <w:pStyle w:val="ac"/>
        <w:autoSpaceDE w:val="0"/>
        <w:autoSpaceDN w:val="0"/>
        <w:adjustRightInd w:val="0"/>
        <w:ind w:left="0" w:firstLine="426"/>
        <w:rPr>
          <w:sz w:val="23"/>
          <w:szCs w:val="23"/>
        </w:rPr>
      </w:pPr>
    </w:p>
    <w:p w:rsidR="00557FCE" w:rsidRPr="003A0123" w:rsidRDefault="00557FCE" w:rsidP="009F3AD7">
      <w:pPr>
        <w:pStyle w:val="ac"/>
        <w:autoSpaceDE w:val="0"/>
        <w:autoSpaceDN w:val="0"/>
        <w:adjustRightInd w:val="0"/>
        <w:ind w:left="0" w:firstLine="426"/>
        <w:jc w:val="center"/>
        <w:rPr>
          <w:sz w:val="23"/>
          <w:szCs w:val="23"/>
        </w:rPr>
      </w:pPr>
      <w:r w:rsidRPr="003A0123">
        <w:rPr>
          <w:sz w:val="23"/>
          <w:szCs w:val="23"/>
        </w:rPr>
        <w:t>ПРР=(МКДкнм/МКДк)*100%*Кобщ, где:</w:t>
      </w:r>
    </w:p>
    <w:p w:rsidR="00557FCE" w:rsidRPr="003A0123" w:rsidRDefault="00557FCE" w:rsidP="009F3AD7">
      <w:pPr>
        <w:pStyle w:val="ac"/>
        <w:autoSpaceDE w:val="0"/>
        <w:autoSpaceDN w:val="0"/>
        <w:adjustRightInd w:val="0"/>
        <w:ind w:left="0" w:firstLine="426"/>
        <w:rPr>
          <w:sz w:val="23"/>
          <w:szCs w:val="23"/>
        </w:rPr>
      </w:pPr>
    </w:p>
    <w:p w:rsidR="00557FCE" w:rsidRPr="003A0123" w:rsidRDefault="00557FCE" w:rsidP="009F3AD7">
      <w:pPr>
        <w:pStyle w:val="ac"/>
        <w:autoSpaceDE w:val="0"/>
        <w:autoSpaceDN w:val="0"/>
        <w:adjustRightInd w:val="0"/>
        <w:ind w:left="0" w:firstLine="426"/>
        <w:jc w:val="both"/>
        <w:rPr>
          <w:sz w:val="23"/>
          <w:szCs w:val="23"/>
        </w:rPr>
      </w:pPr>
      <w:r w:rsidRPr="003A0123">
        <w:rPr>
          <w:sz w:val="23"/>
          <w:szCs w:val="23"/>
        </w:rPr>
        <w:t xml:space="preserve">МКДк – общее количество МКД, при строительстве которых нарушены права граждан, находящиеся на контроле Министерства, </w:t>
      </w:r>
      <w:r w:rsidR="00DF2D25" w:rsidRPr="003A0123">
        <w:rPr>
          <w:sz w:val="23"/>
          <w:szCs w:val="23"/>
        </w:rPr>
        <w:br/>
      </w:r>
      <w:r w:rsidRPr="003A0123">
        <w:rPr>
          <w:sz w:val="23"/>
          <w:szCs w:val="23"/>
        </w:rPr>
        <w:t>по состоянию на первое число отчетного периода.</w:t>
      </w:r>
    </w:p>
    <w:p w:rsidR="00557FCE" w:rsidRPr="003A0123" w:rsidRDefault="00557FCE" w:rsidP="009F3AD7">
      <w:pPr>
        <w:pStyle w:val="ac"/>
        <w:autoSpaceDE w:val="0"/>
        <w:autoSpaceDN w:val="0"/>
        <w:adjustRightInd w:val="0"/>
        <w:ind w:left="0" w:firstLine="426"/>
        <w:jc w:val="both"/>
        <w:rPr>
          <w:sz w:val="23"/>
          <w:szCs w:val="23"/>
        </w:rPr>
      </w:pPr>
      <w:r w:rsidRPr="003A0123">
        <w:rPr>
          <w:sz w:val="23"/>
          <w:szCs w:val="23"/>
        </w:rPr>
        <w:t>МКДкнм – количество МКД, при строительстве которых нарушены права граждан, находящиеся на контроле Министерства, и по которым ОМС не приняты меры по восстановлению нарушенных прав граждан, по состоянию на последнее число отчетного периода (квартал).</w:t>
      </w:r>
    </w:p>
    <w:p w:rsidR="00557FCE" w:rsidRPr="003A0123" w:rsidRDefault="00557FCE" w:rsidP="009F3AD7">
      <w:pPr>
        <w:pStyle w:val="ac"/>
        <w:autoSpaceDE w:val="0"/>
        <w:autoSpaceDN w:val="0"/>
        <w:adjustRightInd w:val="0"/>
        <w:ind w:left="0" w:firstLine="426"/>
        <w:jc w:val="both"/>
        <w:rPr>
          <w:sz w:val="23"/>
          <w:szCs w:val="23"/>
        </w:rPr>
      </w:pPr>
      <w:r w:rsidRPr="003A0123">
        <w:rPr>
          <w:sz w:val="23"/>
          <w:szCs w:val="23"/>
        </w:rPr>
        <w:t>Кобщ – общий коэффициент, являющийся производным всех К, где</w:t>
      </w:r>
    </w:p>
    <w:p w:rsidR="00557FCE" w:rsidRPr="003A0123" w:rsidRDefault="00557FCE" w:rsidP="009F3AD7">
      <w:pPr>
        <w:pStyle w:val="ac"/>
        <w:autoSpaceDE w:val="0"/>
        <w:autoSpaceDN w:val="0"/>
        <w:adjustRightInd w:val="0"/>
        <w:ind w:left="0" w:firstLine="426"/>
        <w:jc w:val="both"/>
        <w:rPr>
          <w:sz w:val="23"/>
          <w:szCs w:val="23"/>
        </w:rPr>
      </w:pPr>
      <w:r w:rsidRPr="003A0123">
        <w:rPr>
          <w:sz w:val="23"/>
          <w:szCs w:val="23"/>
        </w:rPr>
        <w:t>К – коэффициент установленный в размере:</w:t>
      </w:r>
    </w:p>
    <w:p w:rsidR="00557FCE" w:rsidRPr="003A0123" w:rsidRDefault="00557FCE" w:rsidP="009F3AD7">
      <w:pPr>
        <w:pStyle w:val="ac"/>
        <w:autoSpaceDE w:val="0"/>
        <w:autoSpaceDN w:val="0"/>
        <w:adjustRightInd w:val="0"/>
        <w:ind w:left="0" w:firstLine="426"/>
        <w:jc w:val="both"/>
        <w:rPr>
          <w:sz w:val="23"/>
          <w:szCs w:val="23"/>
        </w:rPr>
      </w:pPr>
      <w:r w:rsidRPr="003A0123">
        <w:rPr>
          <w:sz w:val="23"/>
          <w:szCs w:val="23"/>
        </w:rPr>
        <w:t xml:space="preserve">К=0,8 при исполнении протокольных поручений в установленный срок на 100% в части обеспечения прав пострадавших граждан </w:t>
      </w:r>
      <w:r w:rsidR="00DF2D25" w:rsidRPr="003A0123">
        <w:rPr>
          <w:sz w:val="23"/>
          <w:szCs w:val="23"/>
        </w:rPr>
        <w:br/>
      </w:r>
      <w:r w:rsidRPr="003A0123">
        <w:rPr>
          <w:sz w:val="23"/>
          <w:szCs w:val="23"/>
        </w:rPr>
        <w:t>в соответствии с протоколами встреч в Министерстве;</w:t>
      </w:r>
    </w:p>
    <w:p w:rsidR="00557FCE" w:rsidRPr="003A0123" w:rsidRDefault="00557FCE" w:rsidP="009F3AD7">
      <w:pPr>
        <w:pStyle w:val="ac"/>
        <w:autoSpaceDE w:val="0"/>
        <w:autoSpaceDN w:val="0"/>
        <w:adjustRightInd w:val="0"/>
        <w:ind w:left="0" w:firstLine="426"/>
        <w:jc w:val="both"/>
        <w:rPr>
          <w:sz w:val="23"/>
          <w:szCs w:val="23"/>
        </w:rPr>
      </w:pPr>
      <w:r w:rsidRPr="003A0123">
        <w:rPr>
          <w:sz w:val="23"/>
          <w:szCs w:val="23"/>
        </w:rPr>
        <w:t xml:space="preserve">К=0,9 при исполнении протокольных поручений в установленный срок на 75-99% в части обеспечения прав пострадавших граждан </w:t>
      </w:r>
      <w:r w:rsidR="00DF2D25" w:rsidRPr="003A0123">
        <w:rPr>
          <w:sz w:val="23"/>
          <w:szCs w:val="23"/>
        </w:rPr>
        <w:br/>
      </w:r>
      <w:r w:rsidRPr="003A0123">
        <w:rPr>
          <w:sz w:val="23"/>
          <w:szCs w:val="23"/>
        </w:rPr>
        <w:t>в соответствии с протоколами встреч в Министерстве;</w:t>
      </w:r>
    </w:p>
    <w:p w:rsidR="00F576D5" w:rsidRPr="003A0123" w:rsidRDefault="00F576D5" w:rsidP="00F576D5">
      <w:pPr>
        <w:pStyle w:val="ac"/>
        <w:autoSpaceDE w:val="0"/>
        <w:autoSpaceDN w:val="0"/>
        <w:adjustRightInd w:val="0"/>
        <w:ind w:left="0" w:firstLine="426"/>
        <w:jc w:val="both"/>
        <w:rPr>
          <w:sz w:val="23"/>
          <w:szCs w:val="23"/>
        </w:rPr>
      </w:pPr>
      <w:r w:rsidRPr="003A0123">
        <w:rPr>
          <w:sz w:val="23"/>
          <w:szCs w:val="23"/>
        </w:rPr>
        <w:t xml:space="preserve">К=1,0 не были даны поручения; </w:t>
      </w:r>
    </w:p>
    <w:p w:rsidR="00557FCE" w:rsidRPr="003A0123" w:rsidRDefault="00557FCE" w:rsidP="009F3AD7">
      <w:pPr>
        <w:pStyle w:val="ac"/>
        <w:autoSpaceDE w:val="0"/>
        <w:autoSpaceDN w:val="0"/>
        <w:adjustRightInd w:val="0"/>
        <w:ind w:left="0" w:firstLine="426"/>
        <w:jc w:val="both"/>
        <w:rPr>
          <w:sz w:val="23"/>
          <w:szCs w:val="23"/>
        </w:rPr>
      </w:pPr>
      <w:r w:rsidRPr="003A0123">
        <w:rPr>
          <w:sz w:val="23"/>
          <w:szCs w:val="23"/>
        </w:rPr>
        <w:t xml:space="preserve">К=1,1 при исполнении протокольных поручений в установленный срок на 51-74% в части обеспечения прав пострадавших граждан </w:t>
      </w:r>
      <w:r w:rsidR="00DF2D25" w:rsidRPr="003A0123">
        <w:rPr>
          <w:sz w:val="23"/>
          <w:szCs w:val="23"/>
        </w:rPr>
        <w:br/>
      </w:r>
      <w:r w:rsidRPr="003A0123">
        <w:rPr>
          <w:sz w:val="23"/>
          <w:szCs w:val="23"/>
        </w:rPr>
        <w:t>в соответствии с протоколами встреч в Министерстве;</w:t>
      </w:r>
    </w:p>
    <w:p w:rsidR="00557FCE" w:rsidRPr="003A0123" w:rsidRDefault="00557FCE" w:rsidP="009F3AD7">
      <w:pPr>
        <w:pStyle w:val="ac"/>
        <w:autoSpaceDE w:val="0"/>
        <w:autoSpaceDN w:val="0"/>
        <w:adjustRightInd w:val="0"/>
        <w:ind w:left="0" w:firstLine="426"/>
        <w:jc w:val="both"/>
        <w:rPr>
          <w:sz w:val="23"/>
          <w:szCs w:val="23"/>
        </w:rPr>
      </w:pPr>
      <w:r w:rsidRPr="003A0123">
        <w:rPr>
          <w:sz w:val="23"/>
          <w:szCs w:val="23"/>
        </w:rPr>
        <w:t xml:space="preserve">К=1,2 при исполнении протокольных поручений в установленный срок на 50% и менее в части обеспечения прав пострадавших граждан </w:t>
      </w:r>
      <w:r w:rsidR="00DF2D25" w:rsidRPr="003A0123">
        <w:rPr>
          <w:sz w:val="23"/>
          <w:szCs w:val="23"/>
        </w:rPr>
        <w:br/>
      </w:r>
      <w:r w:rsidRPr="003A0123">
        <w:rPr>
          <w:sz w:val="23"/>
          <w:szCs w:val="23"/>
        </w:rPr>
        <w:t>в соответствии с протоколами встреч в Министерстве;</w:t>
      </w:r>
    </w:p>
    <w:p w:rsidR="00960C1F" w:rsidRPr="003A0123" w:rsidRDefault="00557FCE" w:rsidP="00960C1F">
      <w:pPr>
        <w:pStyle w:val="ac"/>
        <w:autoSpaceDE w:val="0"/>
        <w:autoSpaceDN w:val="0"/>
        <w:adjustRightInd w:val="0"/>
        <w:ind w:left="0" w:firstLine="426"/>
        <w:jc w:val="both"/>
        <w:rPr>
          <w:sz w:val="23"/>
          <w:szCs w:val="23"/>
        </w:rPr>
      </w:pPr>
      <w:r w:rsidRPr="003A0123">
        <w:rPr>
          <w:sz w:val="23"/>
          <w:szCs w:val="23"/>
        </w:rPr>
        <w:t>К=0,8 в случае нахождения 3 и более мер в отношении 1М</w:t>
      </w:r>
      <w:r w:rsidR="00960C1F" w:rsidRPr="003A0123">
        <w:rPr>
          <w:sz w:val="23"/>
          <w:szCs w:val="23"/>
        </w:rPr>
        <w:t>КД в отчетный период (квартал);</w:t>
      </w:r>
    </w:p>
    <w:p w:rsidR="00960C1F" w:rsidRPr="003A0123" w:rsidRDefault="00960C1F" w:rsidP="009F3AD7">
      <w:pPr>
        <w:pStyle w:val="ac"/>
        <w:autoSpaceDE w:val="0"/>
        <w:autoSpaceDN w:val="0"/>
        <w:adjustRightInd w:val="0"/>
        <w:ind w:left="0" w:firstLine="426"/>
        <w:jc w:val="both"/>
        <w:rPr>
          <w:sz w:val="23"/>
          <w:szCs w:val="23"/>
        </w:rPr>
      </w:pPr>
      <w:r w:rsidRPr="003A0123">
        <w:rPr>
          <w:sz w:val="23"/>
          <w:szCs w:val="23"/>
        </w:rPr>
        <w:t>К=1,3- при неисполнении поручений;</w:t>
      </w:r>
    </w:p>
    <w:p w:rsidR="00960C1F" w:rsidRPr="003A0123" w:rsidRDefault="00960C1F" w:rsidP="009F3AD7">
      <w:pPr>
        <w:pStyle w:val="ac"/>
        <w:autoSpaceDE w:val="0"/>
        <w:autoSpaceDN w:val="0"/>
        <w:adjustRightInd w:val="0"/>
        <w:ind w:left="0" w:firstLine="426"/>
        <w:jc w:val="both"/>
        <w:rPr>
          <w:sz w:val="23"/>
          <w:szCs w:val="23"/>
        </w:rPr>
      </w:pPr>
      <w:r w:rsidRPr="003A0123">
        <w:rPr>
          <w:sz w:val="23"/>
          <w:szCs w:val="23"/>
        </w:rPr>
        <w:t xml:space="preserve">К=1,5 – срыв ввода  объекта в эксплуатацию, отсутствие  контроля  за мероприятиями, проводимыми после ввода объекта в эксплуатацию,  в том числе передачей квартир гражданам (выдача ключей) и соблюдением требований законодательства к деятельности по управлению многоквартирным домом, ввод объекта в эксплуатацию по суду. </w:t>
      </w:r>
    </w:p>
    <w:p w:rsidR="00557FCE" w:rsidRPr="003A0123" w:rsidRDefault="00F576D5" w:rsidP="009F3AD7">
      <w:pPr>
        <w:pStyle w:val="ac"/>
        <w:autoSpaceDE w:val="0"/>
        <w:autoSpaceDN w:val="0"/>
        <w:adjustRightInd w:val="0"/>
        <w:ind w:left="0" w:firstLine="426"/>
        <w:jc w:val="both"/>
        <w:rPr>
          <w:sz w:val="23"/>
          <w:szCs w:val="23"/>
        </w:rPr>
      </w:pPr>
      <w:r w:rsidRPr="003A0123">
        <w:rPr>
          <w:sz w:val="23"/>
          <w:szCs w:val="23"/>
        </w:rPr>
        <w:t>6.5</w:t>
      </w:r>
      <w:r w:rsidR="00557FCE" w:rsidRPr="003A0123">
        <w:rPr>
          <w:sz w:val="23"/>
          <w:szCs w:val="23"/>
        </w:rPr>
        <w:t>.3. Значения целевого показателя.</w:t>
      </w:r>
    </w:p>
    <w:p w:rsidR="002E58FD" w:rsidRPr="003A0123" w:rsidRDefault="00A82509" w:rsidP="009F3AD7">
      <w:pPr>
        <w:pStyle w:val="ac"/>
        <w:autoSpaceDE w:val="0"/>
        <w:autoSpaceDN w:val="0"/>
        <w:adjustRightInd w:val="0"/>
        <w:ind w:left="0" w:firstLine="426"/>
        <w:jc w:val="both"/>
        <w:rPr>
          <w:sz w:val="23"/>
          <w:szCs w:val="23"/>
        </w:rPr>
      </w:pPr>
      <w:r w:rsidRPr="003A0123">
        <w:rPr>
          <w:sz w:val="23"/>
          <w:szCs w:val="23"/>
        </w:rPr>
        <w:lastRenderedPageBreak/>
        <w:t>Поиск и реализация решений по обеспечению прав пострадавших граждан-участников долевого строительства</w:t>
      </w:r>
      <w:r w:rsidRPr="003A0123">
        <w:rPr>
          <w:color w:val="000000" w:themeColor="text1"/>
          <w:sz w:val="23"/>
          <w:szCs w:val="23"/>
        </w:rPr>
        <w:t xml:space="preserve">, в 2020 году </w:t>
      </w:r>
      <w:r w:rsidR="009E1A4C" w:rsidRPr="003A0123">
        <w:rPr>
          <w:color w:val="000000" w:themeColor="text1"/>
          <w:sz w:val="23"/>
          <w:szCs w:val="23"/>
        </w:rPr>
        <w:t>–</w:t>
      </w:r>
      <w:r w:rsidRPr="003A0123">
        <w:rPr>
          <w:color w:val="000000" w:themeColor="text1"/>
          <w:sz w:val="23"/>
          <w:szCs w:val="23"/>
        </w:rPr>
        <w:t xml:space="preserve"> </w:t>
      </w:r>
      <w:r w:rsidR="009D27D3" w:rsidRPr="003A0123">
        <w:rPr>
          <w:color w:val="000000" w:themeColor="text1"/>
          <w:sz w:val="23"/>
          <w:szCs w:val="23"/>
        </w:rPr>
        <w:t>80</w:t>
      </w:r>
      <w:r w:rsidR="009E1A4C" w:rsidRPr="003A0123">
        <w:rPr>
          <w:color w:val="000000" w:themeColor="text1"/>
          <w:sz w:val="23"/>
          <w:szCs w:val="23"/>
        </w:rPr>
        <w:t>%</w:t>
      </w:r>
      <w:r w:rsidR="00557FCE" w:rsidRPr="003A0123">
        <w:rPr>
          <w:color w:val="000000" w:themeColor="text1"/>
          <w:sz w:val="23"/>
          <w:szCs w:val="23"/>
        </w:rPr>
        <w:t xml:space="preserve">  ,</w:t>
      </w:r>
      <w:r w:rsidRPr="003A0123">
        <w:rPr>
          <w:color w:val="000000" w:themeColor="text1"/>
          <w:sz w:val="23"/>
          <w:szCs w:val="23"/>
        </w:rPr>
        <w:t xml:space="preserve"> </w:t>
      </w:r>
      <w:r w:rsidRPr="003A0123">
        <w:rPr>
          <w:sz w:val="23"/>
          <w:szCs w:val="23"/>
        </w:rPr>
        <w:t xml:space="preserve">2021 году </w:t>
      </w:r>
      <w:r w:rsidR="003350DF" w:rsidRPr="003A0123">
        <w:rPr>
          <w:sz w:val="23"/>
          <w:szCs w:val="23"/>
        </w:rPr>
        <w:t>–</w:t>
      </w:r>
      <w:r w:rsidRPr="003A0123">
        <w:rPr>
          <w:sz w:val="23"/>
          <w:szCs w:val="23"/>
        </w:rPr>
        <w:t xml:space="preserve"> </w:t>
      </w:r>
      <w:r w:rsidR="00193184" w:rsidRPr="003A0123">
        <w:rPr>
          <w:sz w:val="23"/>
          <w:szCs w:val="23"/>
        </w:rPr>
        <w:t>6</w:t>
      </w:r>
      <w:r w:rsidR="003350DF" w:rsidRPr="003A0123">
        <w:rPr>
          <w:sz w:val="23"/>
          <w:szCs w:val="23"/>
        </w:rPr>
        <w:t>0 %</w:t>
      </w:r>
      <w:r w:rsidRPr="003A0123">
        <w:rPr>
          <w:sz w:val="23"/>
          <w:szCs w:val="23"/>
        </w:rPr>
        <w:t xml:space="preserve"> , в 2022 году </w:t>
      </w:r>
      <w:r w:rsidR="003350DF" w:rsidRPr="003A0123">
        <w:rPr>
          <w:sz w:val="23"/>
          <w:szCs w:val="23"/>
        </w:rPr>
        <w:t>–</w:t>
      </w:r>
      <w:r w:rsidRPr="003A0123">
        <w:rPr>
          <w:sz w:val="23"/>
          <w:szCs w:val="23"/>
        </w:rPr>
        <w:t xml:space="preserve"> </w:t>
      </w:r>
      <w:r w:rsidR="003350DF" w:rsidRPr="003A0123">
        <w:rPr>
          <w:sz w:val="23"/>
          <w:szCs w:val="23"/>
        </w:rPr>
        <w:t>0  %</w:t>
      </w:r>
      <w:r w:rsidRPr="003A0123">
        <w:rPr>
          <w:sz w:val="23"/>
          <w:szCs w:val="23"/>
        </w:rPr>
        <w:t xml:space="preserve"> , в 2023 году</w:t>
      </w:r>
      <w:r w:rsidR="00CB4C7D" w:rsidRPr="003A0123">
        <w:rPr>
          <w:sz w:val="23"/>
          <w:szCs w:val="23"/>
        </w:rPr>
        <w:t xml:space="preserve"> – 0 %, в 2024 – 0 </w:t>
      </w:r>
      <w:r w:rsidR="009D27D3" w:rsidRPr="003A0123">
        <w:rPr>
          <w:sz w:val="23"/>
          <w:szCs w:val="23"/>
        </w:rPr>
        <w:t>%.</w:t>
      </w:r>
    </w:p>
    <w:p w:rsidR="00A82509" w:rsidRPr="003A0123" w:rsidRDefault="00A82509" w:rsidP="00A82509">
      <w:pPr>
        <w:pStyle w:val="ac"/>
        <w:tabs>
          <w:tab w:val="center" w:pos="4677"/>
          <w:tab w:val="right" w:pos="9355"/>
        </w:tabs>
        <w:autoSpaceDE w:val="0"/>
        <w:autoSpaceDN w:val="0"/>
        <w:adjustRightInd w:val="0"/>
        <w:ind w:left="502"/>
        <w:rPr>
          <w:sz w:val="24"/>
          <w:szCs w:val="24"/>
        </w:rPr>
      </w:pPr>
    </w:p>
    <w:p w:rsidR="00A82509" w:rsidRPr="003A0123" w:rsidRDefault="00C906F5" w:rsidP="00A82509">
      <w:pPr>
        <w:pStyle w:val="ac"/>
        <w:tabs>
          <w:tab w:val="center" w:pos="4677"/>
          <w:tab w:val="right" w:pos="9355"/>
        </w:tabs>
        <w:autoSpaceDE w:val="0"/>
        <w:autoSpaceDN w:val="0"/>
        <w:adjustRightInd w:val="0"/>
        <w:ind w:left="502"/>
        <w:jc w:val="center"/>
        <w:rPr>
          <w:sz w:val="23"/>
          <w:szCs w:val="23"/>
        </w:rPr>
      </w:pPr>
      <w:r w:rsidRPr="003A0123">
        <w:rPr>
          <w:sz w:val="24"/>
          <w:szCs w:val="24"/>
        </w:rPr>
        <w:t>6.6</w:t>
      </w:r>
      <w:r w:rsidR="00A82509" w:rsidRPr="003A0123">
        <w:rPr>
          <w:sz w:val="24"/>
          <w:szCs w:val="24"/>
        </w:rPr>
        <w:t xml:space="preserve">. </w:t>
      </w:r>
      <w:r w:rsidR="00D87192" w:rsidRPr="003A0123">
        <w:rPr>
          <w:sz w:val="24"/>
          <w:szCs w:val="24"/>
        </w:rPr>
        <w:t xml:space="preserve">Встречи с дольщиками. </w:t>
      </w:r>
      <w:r w:rsidR="00A82509" w:rsidRPr="003A0123">
        <w:rPr>
          <w:sz w:val="24"/>
          <w:szCs w:val="24"/>
        </w:rPr>
        <w:t>Встречи с гражданами-участниками долевого строительства</w:t>
      </w:r>
    </w:p>
    <w:p w:rsidR="00FE0F59" w:rsidRPr="003A0123" w:rsidRDefault="00FE0F59" w:rsidP="009F3AD7">
      <w:pPr>
        <w:pStyle w:val="ac"/>
        <w:autoSpaceDE w:val="0"/>
        <w:autoSpaceDN w:val="0"/>
        <w:adjustRightInd w:val="0"/>
        <w:spacing w:line="254" w:lineRule="auto"/>
        <w:ind w:left="0" w:firstLine="426"/>
        <w:jc w:val="both"/>
        <w:rPr>
          <w:sz w:val="23"/>
          <w:szCs w:val="23"/>
        </w:rPr>
      </w:pPr>
    </w:p>
    <w:p w:rsidR="00557FCE" w:rsidRPr="003A0123" w:rsidRDefault="00557FCE" w:rsidP="009F3AD7">
      <w:pPr>
        <w:pStyle w:val="ac"/>
        <w:autoSpaceDE w:val="0"/>
        <w:autoSpaceDN w:val="0"/>
        <w:adjustRightInd w:val="0"/>
        <w:ind w:left="0" w:firstLine="426"/>
        <w:rPr>
          <w:sz w:val="23"/>
          <w:szCs w:val="23"/>
        </w:rPr>
      </w:pPr>
      <w:r w:rsidRPr="003A0123">
        <w:rPr>
          <w:sz w:val="23"/>
          <w:szCs w:val="23"/>
        </w:rPr>
        <w:t>6.</w:t>
      </w:r>
      <w:r w:rsidR="00C906F5" w:rsidRPr="003A0123">
        <w:rPr>
          <w:sz w:val="23"/>
          <w:szCs w:val="23"/>
        </w:rPr>
        <w:t>6</w:t>
      </w:r>
      <w:r w:rsidRPr="003A0123">
        <w:rPr>
          <w:sz w:val="23"/>
          <w:szCs w:val="23"/>
        </w:rPr>
        <w:t>.1. Исходные данные.</w:t>
      </w:r>
    </w:p>
    <w:p w:rsidR="00557FCE" w:rsidRPr="003A0123" w:rsidRDefault="00557FCE" w:rsidP="009F3AD7">
      <w:pPr>
        <w:pStyle w:val="ac"/>
        <w:autoSpaceDE w:val="0"/>
        <w:autoSpaceDN w:val="0"/>
        <w:adjustRightInd w:val="0"/>
        <w:ind w:left="0" w:firstLine="426"/>
        <w:rPr>
          <w:sz w:val="23"/>
          <w:szCs w:val="23"/>
        </w:rPr>
      </w:pPr>
      <w:r w:rsidRPr="003A0123">
        <w:rPr>
          <w:sz w:val="23"/>
          <w:szCs w:val="23"/>
        </w:rPr>
        <w:t>При расчете значения целевого показателя применяются данные о количестве  зарегистрированных в правительстве Московской области обращений, митингов и пикетов граждан – участников долевого строительства МКД на территории муниципального образования за отчетный период, количество квартир на территории муниципального образования, сроки передачи которых гражданам – участникам долевго строительства нарушены, в объектах, находящихся на контроле Министерства жилищной политики Московской области по состоянию на начало отчетного периода и количество встреч с пострадавшими гражданами за отчетный период.</w:t>
      </w:r>
    </w:p>
    <w:p w:rsidR="00557FCE" w:rsidRPr="003A0123" w:rsidRDefault="00557FCE" w:rsidP="009F3AD7">
      <w:pPr>
        <w:pStyle w:val="ac"/>
        <w:autoSpaceDE w:val="0"/>
        <w:autoSpaceDN w:val="0"/>
        <w:adjustRightInd w:val="0"/>
        <w:ind w:left="0" w:firstLine="426"/>
        <w:rPr>
          <w:sz w:val="23"/>
          <w:szCs w:val="23"/>
        </w:rPr>
      </w:pPr>
      <w:r w:rsidRPr="003A0123">
        <w:rPr>
          <w:sz w:val="23"/>
          <w:szCs w:val="23"/>
        </w:rPr>
        <w:t>Источник данных - органы местного самоуправления муниципальных образований Московской области, Правительство Московской области, Министерство жилищной политики.</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6.</w:t>
      </w:r>
      <w:r w:rsidR="00066FE8" w:rsidRPr="003A0123">
        <w:rPr>
          <w:sz w:val="23"/>
          <w:szCs w:val="23"/>
        </w:rPr>
        <w:t>6</w:t>
      </w:r>
      <w:r w:rsidRPr="003A0123">
        <w:rPr>
          <w:sz w:val="23"/>
          <w:szCs w:val="23"/>
        </w:rPr>
        <w:t>.2. Алгоритм расчета значения целевого показателя.</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 xml:space="preserve">Показатель «Встречи с гражданами – участниками долевого строительства»  (ВГ) рассчитывается по формуле: </w:t>
      </w:r>
    </w:p>
    <w:p w:rsidR="009D27D3" w:rsidRPr="003A0123" w:rsidRDefault="009D27D3" w:rsidP="009F3AD7">
      <w:pPr>
        <w:pStyle w:val="ac"/>
        <w:autoSpaceDE w:val="0"/>
        <w:autoSpaceDN w:val="0"/>
        <w:adjustRightInd w:val="0"/>
        <w:ind w:left="0" w:firstLine="502"/>
        <w:rPr>
          <w:sz w:val="23"/>
          <w:szCs w:val="23"/>
        </w:rPr>
      </w:pPr>
    </w:p>
    <w:p w:rsidR="00557FCE" w:rsidRPr="003A0123" w:rsidRDefault="009D27D3" w:rsidP="009D27D3">
      <w:pPr>
        <w:pStyle w:val="ac"/>
        <w:autoSpaceDE w:val="0"/>
        <w:autoSpaceDN w:val="0"/>
        <w:adjustRightInd w:val="0"/>
        <w:ind w:left="0" w:firstLine="502"/>
        <w:jc w:val="center"/>
        <w:rPr>
          <w:sz w:val="23"/>
          <w:szCs w:val="23"/>
        </w:rPr>
      </w:pPr>
      <w:r w:rsidRPr="003A0123">
        <w:rPr>
          <w:sz w:val="23"/>
          <w:szCs w:val="23"/>
        </w:rPr>
        <w:t>ВГ=Кобр/</w:t>
      </w:r>
      <w:r w:rsidR="00557FCE" w:rsidRPr="003A0123">
        <w:rPr>
          <w:sz w:val="23"/>
          <w:szCs w:val="23"/>
        </w:rPr>
        <w:t>Ккв*</w:t>
      </w:r>
      <w:r w:rsidRPr="003A0123">
        <w:rPr>
          <w:sz w:val="23"/>
          <w:szCs w:val="23"/>
        </w:rPr>
        <w:t>(1+</w:t>
      </w:r>
      <w:r w:rsidR="00557FCE" w:rsidRPr="003A0123">
        <w:rPr>
          <w:sz w:val="23"/>
          <w:szCs w:val="23"/>
        </w:rPr>
        <w:t>Квс)*Пкд*100%, где</w:t>
      </w:r>
    </w:p>
    <w:p w:rsidR="009D27D3" w:rsidRPr="003A0123" w:rsidRDefault="009D27D3" w:rsidP="009D27D3">
      <w:pPr>
        <w:pStyle w:val="ac"/>
        <w:autoSpaceDE w:val="0"/>
        <w:autoSpaceDN w:val="0"/>
        <w:adjustRightInd w:val="0"/>
        <w:ind w:left="0" w:firstLine="502"/>
        <w:jc w:val="center"/>
        <w:rPr>
          <w:sz w:val="23"/>
          <w:szCs w:val="23"/>
        </w:rPr>
      </w:pP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Ккв – количество квартир на территории муниципального образования, сроки передачи которых гражданам-участникам долевого строительства нарушены, в объектах, находящихся на контроле Министерства, по состоянию на начало отчетного периода.</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Квс -  количество встреч с пострадавшими гражданами-участниками долевого строительства МКД на территории муниципального образования, проведенных руководителем или заместителем руководителя ОМС за отчетный период.</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Кобр – количество зарегистрированных в Правительстве Московской области обращений, митингов и пикетов граждан-участников долевого строительства МКД на территории муниципального образования за отчетный период.</w:t>
      </w:r>
    </w:p>
    <w:p w:rsidR="009D27D3" w:rsidRPr="003A0123" w:rsidRDefault="009D27D3" w:rsidP="009F3AD7">
      <w:pPr>
        <w:pStyle w:val="ac"/>
        <w:autoSpaceDE w:val="0"/>
        <w:autoSpaceDN w:val="0"/>
        <w:adjustRightInd w:val="0"/>
        <w:ind w:left="0" w:firstLine="502"/>
        <w:rPr>
          <w:sz w:val="23"/>
          <w:szCs w:val="23"/>
        </w:rPr>
      </w:pPr>
    </w:p>
    <w:p w:rsidR="00557FCE" w:rsidRPr="003A0123" w:rsidRDefault="00071588" w:rsidP="009D27D3">
      <w:pPr>
        <w:pStyle w:val="ac"/>
        <w:autoSpaceDE w:val="0"/>
        <w:autoSpaceDN w:val="0"/>
        <w:adjustRightInd w:val="0"/>
        <w:ind w:left="0" w:firstLine="502"/>
        <w:jc w:val="center"/>
        <w:rPr>
          <w:sz w:val="23"/>
          <w:szCs w:val="23"/>
        </w:rPr>
      </w:pPr>
      <w:r w:rsidRPr="003A0123">
        <w:rPr>
          <w:sz w:val="23"/>
          <w:szCs w:val="23"/>
        </w:rPr>
        <w:t>Кобр=Ком+Кос+2*Кпр, где</w:t>
      </w:r>
    </w:p>
    <w:p w:rsidR="009D27D3" w:rsidRPr="003A0123" w:rsidRDefault="009D27D3" w:rsidP="009D27D3">
      <w:pPr>
        <w:pStyle w:val="ac"/>
        <w:autoSpaceDE w:val="0"/>
        <w:autoSpaceDN w:val="0"/>
        <w:adjustRightInd w:val="0"/>
        <w:ind w:left="0" w:firstLine="502"/>
        <w:jc w:val="center"/>
        <w:rPr>
          <w:sz w:val="23"/>
          <w:szCs w:val="23"/>
        </w:rPr>
      </w:pP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Ком - количество  обращений пострадавших граждан-участников долевого строительства многоквартирных жилых домов на территории муниципального образования, поступивших в соответствии с Федеральным законом от 02.05.2006 № 59-ФЗ «О порядке  рассмотрения гражданам Российской Федерации» в письменной форме электронного  документа, за отчетный период  в Правительство Московской области или должностным лицам Правительства Московской области.</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Кос - количество обращений пострадавших граждан</w:t>
      </w:r>
      <w:r w:rsidR="00071588" w:rsidRPr="003A0123">
        <w:rPr>
          <w:sz w:val="23"/>
          <w:szCs w:val="23"/>
        </w:rPr>
        <w:t xml:space="preserve"> </w:t>
      </w:r>
      <w:r w:rsidRPr="003A0123">
        <w:rPr>
          <w:sz w:val="23"/>
          <w:szCs w:val="23"/>
        </w:rPr>
        <w:t>- участников долевого  строительства многоквартирных жилых домов на территории муниципального образования  по вопросам долевого строительства в социальных сетях на страницах Правительства Московской области, Губернатора Московской области, пресс-службы Губернатора Московской области за отчётный период.</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Кпр – количество зарегистрированных в Министерстве  протестных акций пострадавших граждан-участников  долевого строительства многоквартирных жилых домов на территории муниципального образования.</w:t>
      </w:r>
      <w:r w:rsidR="00071588" w:rsidRPr="003A0123">
        <w:rPr>
          <w:sz w:val="23"/>
          <w:szCs w:val="23"/>
        </w:rPr>
        <w:t xml:space="preserve">  </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lastRenderedPageBreak/>
        <w:t>Пкд – коэффициент, применяется к показателю за работу органа местного самоуправления  для снижения протестного настроения  граждан-участников долевого строительства, права которых нарушены.</w:t>
      </w:r>
    </w:p>
    <w:p w:rsidR="00557FCE" w:rsidRPr="003A0123" w:rsidRDefault="00071588" w:rsidP="009F3AD7">
      <w:pPr>
        <w:pStyle w:val="ac"/>
        <w:autoSpaceDE w:val="0"/>
        <w:autoSpaceDN w:val="0"/>
        <w:adjustRightInd w:val="0"/>
        <w:ind w:left="0" w:firstLine="502"/>
        <w:rPr>
          <w:sz w:val="23"/>
          <w:szCs w:val="23"/>
        </w:rPr>
      </w:pPr>
      <w:r w:rsidRPr="003A0123">
        <w:rPr>
          <w:sz w:val="23"/>
          <w:szCs w:val="23"/>
        </w:rPr>
        <w:t>Пкд=Ки*Кп</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Ки-1,3 коэффициент применяется при выявлении одного или нескольких следующих фактов:</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представление недостоверной информации  органов местного самоуправлении пострадавшим гражданам-участника долевого строительства;</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игнорирование вопросов гражданам-участникам долевого строительства в чатах, созданных Министерством.</w:t>
      </w:r>
    </w:p>
    <w:p w:rsidR="009D27D3" w:rsidRPr="003A0123" w:rsidRDefault="009D27D3" w:rsidP="009D27D3">
      <w:pPr>
        <w:pStyle w:val="ac"/>
        <w:autoSpaceDE w:val="0"/>
        <w:autoSpaceDN w:val="0"/>
        <w:adjustRightInd w:val="0"/>
        <w:ind w:left="0" w:firstLine="502"/>
        <w:rPr>
          <w:sz w:val="23"/>
          <w:szCs w:val="23"/>
        </w:rPr>
      </w:pPr>
      <w:r w:rsidRPr="003A0123">
        <w:rPr>
          <w:sz w:val="23"/>
          <w:szCs w:val="23"/>
        </w:rPr>
        <w:t>Ки-1 – при отсутствии вышеуказанных факторов;</w:t>
      </w:r>
    </w:p>
    <w:p w:rsidR="009D27D3" w:rsidRPr="003A0123" w:rsidRDefault="009D27D3" w:rsidP="009D27D3">
      <w:pPr>
        <w:pStyle w:val="ac"/>
        <w:autoSpaceDE w:val="0"/>
        <w:autoSpaceDN w:val="0"/>
        <w:adjustRightInd w:val="0"/>
        <w:ind w:left="0" w:firstLine="502"/>
        <w:rPr>
          <w:sz w:val="23"/>
          <w:szCs w:val="23"/>
        </w:rPr>
      </w:pP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Кп=0,8- коэффициент, применяемый при расчёте показателя для  органов местного самоуправления, которые выполнили 100% поручений в части информационной работы с гражданами в соответствии с протоколами встреч  в Министерстве.</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 xml:space="preserve">Кп=0,9 –коэффициент,  применяемый при расчёте показателя для органов местного самоуправления, которые выполнили 75-99 % поручений в части информационной работы с гражданами в соответствии с протоколами встреч  в Министерстве. </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Кп=1,1 - коэффициент,  применяемый при расчёте показателя для органов местного самоуправления, которые выполнили 51-74 % поручений в части информационной работы с гражданами в соответствии с протоколами встреч  в Министерстве.</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Кп=1,2 - коэффициент,  применяемый при расчёте показателя для органов местного самоуправления, которые выполнили менее 50 % поручений в части информационной работы с гражданами в соответствии с протоколами встреч  в Министерстве.</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6.</w:t>
      </w:r>
      <w:r w:rsidR="00C906F5" w:rsidRPr="003A0123">
        <w:rPr>
          <w:sz w:val="23"/>
          <w:szCs w:val="23"/>
        </w:rPr>
        <w:t>5</w:t>
      </w:r>
      <w:r w:rsidRPr="003A0123">
        <w:rPr>
          <w:sz w:val="23"/>
          <w:szCs w:val="23"/>
        </w:rPr>
        <w:t>.3. Значения целевого показателя.</w:t>
      </w:r>
    </w:p>
    <w:p w:rsidR="00FE0F59" w:rsidRDefault="00FE0F59" w:rsidP="009F3AD7">
      <w:pPr>
        <w:pStyle w:val="ac"/>
        <w:autoSpaceDE w:val="0"/>
        <w:autoSpaceDN w:val="0"/>
        <w:adjustRightInd w:val="0"/>
        <w:ind w:left="0" w:firstLine="502"/>
        <w:jc w:val="both"/>
        <w:rPr>
          <w:sz w:val="23"/>
          <w:szCs w:val="23"/>
        </w:rPr>
      </w:pPr>
      <w:r w:rsidRPr="003A0123">
        <w:rPr>
          <w:sz w:val="24"/>
          <w:szCs w:val="24"/>
        </w:rPr>
        <w:t>Встречи с гражданами-участниками долевого строительства</w:t>
      </w:r>
      <w:r w:rsidRPr="003A0123">
        <w:rPr>
          <w:sz w:val="23"/>
          <w:szCs w:val="23"/>
        </w:rPr>
        <w:t xml:space="preserve">, в 2020 году </w:t>
      </w:r>
      <w:r w:rsidR="00E57BBF" w:rsidRPr="003A0123">
        <w:rPr>
          <w:sz w:val="23"/>
          <w:szCs w:val="23"/>
        </w:rPr>
        <w:t xml:space="preserve">– </w:t>
      </w:r>
      <w:r w:rsidR="00861140" w:rsidRPr="003A0123">
        <w:rPr>
          <w:sz w:val="23"/>
          <w:szCs w:val="23"/>
        </w:rPr>
        <w:t>0,12</w:t>
      </w:r>
      <w:r w:rsidR="00E57BBF" w:rsidRPr="003A0123">
        <w:rPr>
          <w:sz w:val="23"/>
          <w:szCs w:val="23"/>
        </w:rPr>
        <w:t xml:space="preserve"> </w:t>
      </w:r>
      <w:r w:rsidR="00E57BBF" w:rsidRPr="0031676B">
        <w:rPr>
          <w:sz w:val="23"/>
          <w:szCs w:val="23"/>
        </w:rPr>
        <w:t>%</w:t>
      </w:r>
      <w:r w:rsidRPr="0031676B">
        <w:rPr>
          <w:sz w:val="23"/>
          <w:szCs w:val="23"/>
        </w:rPr>
        <w:t xml:space="preserve">  , в 2021 году -  </w:t>
      </w:r>
      <w:r w:rsidR="00861140" w:rsidRPr="0031676B">
        <w:rPr>
          <w:sz w:val="23"/>
          <w:szCs w:val="23"/>
        </w:rPr>
        <w:t xml:space="preserve">0,12 </w:t>
      </w:r>
      <w:r w:rsidR="00E57BBF" w:rsidRPr="0031676B">
        <w:rPr>
          <w:sz w:val="23"/>
          <w:szCs w:val="23"/>
        </w:rPr>
        <w:t>%</w:t>
      </w:r>
      <w:r w:rsidRPr="0031676B">
        <w:rPr>
          <w:sz w:val="23"/>
          <w:szCs w:val="23"/>
        </w:rPr>
        <w:t xml:space="preserve">, в 2022 году </w:t>
      </w:r>
      <w:r w:rsidR="00E57BBF" w:rsidRPr="0031676B">
        <w:rPr>
          <w:sz w:val="23"/>
          <w:szCs w:val="23"/>
        </w:rPr>
        <w:t>–</w:t>
      </w:r>
      <w:r w:rsidRPr="0031676B">
        <w:rPr>
          <w:sz w:val="23"/>
          <w:szCs w:val="23"/>
        </w:rPr>
        <w:t xml:space="preserve"> </w:t>
      </w:r>
      <w:r w:rsidR="00E57BBF" w:rsidRPr="0031676B">
        <w:rPr>
          <w:sz w:val="23"/>
          <w:szCs w:val="23"/>
        </w:rPr>
        <w:t>0</w:t>
      </w:r>
      <w:r w:rsidR="00193184" w:rsidRPr="0031676B">
        <w:rPr>
          <w:sz w:val="23"/>
          <w:szCs w:val="23"/>
        </w:rPr>
        <w:t>,1</w:t>
      </w:r>
      <w:r w:rsidR="00E57BBF" w:rsidRPr="0031676B">
        <w:rPr>
          <w:sz w:val="23"/>
          <w:szCs w:val="23"/>
        </w:rPr>
        <w:t xml:space="preserve"> %</w:t>
      </w:r>
      <w:r w:rsidRPr="0031676B">
        <w:rPr>
          <w:sz w:val="23"/>
          <w:szCs w:val="23"/>
        </w:rPr>
        <w:t xml:space="preserve"> , </w:t>
      </w:r>
      <w:r w:rsidR="00CB4C7D" w:rsidRPr="003A0123">
        <w:rPr>
          <w:sz w:val="23"/>
          <w:szCs w:val="23"/>
        </w:rPr>
        <w:br/>
      </w:r>
      <w:r w:rsidRPr="003A0123">
        <w:rPr>
          <w:sz w:val="23"/>
          <w:szCs w:val="23"/>
        </w:rPr>
        <w:t>в 2023 году</w:t>
      </w:r>
      <w:r w:rsidR="00E57BBF" w:rsidRPr="003A0123">
        <w:rPr>
          <w:sz w:val="23"/>
          <w:szCs w:val="23"/>
        </w:rPr>
        <w:t xml:space="preserve"> – 0%</w:t>
      </w:r>
      <w:r w:rsidR="00CB4C7D" w:rsidRPr="003A0123">
        <w:rPr>
          <w:sz w:val="23"/>
          <w:szCs w:val="23"/>
        </w:rPr>
        <w:t xml:space="preserve">, в 2024 – 0 </w:t>
      </w:r>
      <w:r w:rsidR="0031676B">
        <w:rPr>
          <w:sz w:val="23"/>
          <w:szCs w:val="23"/>
        </w:rPr>
        <w:t>%</w:t>
      </w:r>
    </w:p>
    <w:p w:rsidR="00D87192" w:rsidRPr="003F3B87" w:rsidRDefault="00D87192" w:rsidP="009F3AD7">
      <w:pPr>
        <w:pStyle w:val="ac"/>
        <w:autoSpaceDE w:val="0"/>
        <w:autoSpaceDN w:val="0"/>
        <w:adjustRightInd w:val="0"/>
        <w:ind w:left="0" w:firstLine="502"/>
        <w:jc w:val="both"/>
        <w:rPr>
          <w:sz w:val="23"/>
          <w:szCs w:val="23"/>
        </w:rPr>
      </w:pPr>
    </w:p>
    <w:p w:rsidR="002421DA" w:rsidRPr="005D4771" w:rsidRDefault="002421DA" w:rsidP="005F695D">
      <w:pPr>
        <w:autoSpaceDE w:val="0"/>
        <w:autoSpaceDN w:val="0"/>
        <w:adjustRightInd w:val="0"/>
        <w:spacing w:after="0" w:line="254" w:lineRule="auto"/>
        <w:ind w:left="360" w:firstLine="708"/>
        <w:jc w:val="center"/>
        <w:rPr>
          <w:rFonts w:ascii="Times New Roman" w:hAnsi="Times New Roman"/>
          <w:sz w:val="24"/>
          <w:szCs w:val="24"/>
        </w:rPr>
      </w:pPr>
      <w:r w:rsidRPr="005D4771">
        <w:rPr>
          <w:rFonts w:ascii="Times New Roman" w:hAnsi="Times New Roman"/>
          <w:sz w:val="24"/>
          <w:szCs w:val="24"/>
        </w:rPr>
        <w:t>6.</w:t>
      </w:r>
      <w:r w:rsidR="0071702A">
        <w:rPr>
          <w:rFonts w:ascii="Times New Roman" w:hAnsi="Times New Roman"/>
          <w:sz w:val="24"/>
          <w:szCs w:val="24"/>
        </w:rPr>
        <w:t>7</w:t>
      </w:r>
      <w:r w:rsidRPr="005D4771">
        <w:rPr>
          <w:rFonts w:ascii="Times New Roman" w:hAnsi="Times New Roman"/>
          <w:sz w:val="24"/>
          <w:szCs w:val="24"/>
        </w:rPr>
        <w:t>. 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p>
    <w:p w:rsidR="002421DA" w:rsidRPr="005D4771" w:rsidRDefault="002421DA" w:rsidP="005F695D">
      <w:pPr>
        <w:autoSpaceDE w:val="0"/>
        <w:autoSpaceDN w:val="0"/>
        <w:adjustRightInd w:val="0"/>
        <w:spacing w:after="0" w:line="254" w:lineRule="auto"/>
        <w:ind w:left="360" w:firstLine="708"/>
        <w:jc w:val="center"/>
        <w:rPr>
          <w:rFonts w:ascii="Times New Roman" w:hAnsi="Times New Roman"/>
          <w:sz w:val="24"/>
          <w:szCs w:val="24"/>
        </w:rPr>
      </w:pPr>
    </w:p>
    <w:p w:rsidR="002421DA" w:rsidRPr="005D4771" w:rsidRDefault="002421DA" w:rsidP="005F695D">
      <w:pPr>
        <w:pStyle w:val="ac"/>
        <w:autoSpaceDE w:val="0"/>
        <w:autoSpaceDN w:val="0"/>
        <w:adjustRightInd w:val="0"/>
        <w:spacing w:line="254" w:lineRule="auto"/>
        <w:ind w:left="567"/>
        <w:jc w:val="both"/>
        <w:rPr>
          <w:sz w:val="23"/>
          <w:szCs w:val="23"/>
        </w:rPr>
      </w:pPr>
      <w:r w:rsidRPr="005D4771">
        <w:rPr>
          <w:sz w:val="23"/>
          <w:szCs w:val="23"/>
        </w:rPr>
        <w:t>6.</w:t>
      </w:r>
      <w:r w:rsidR="0071702A">
        <w:rPr>
          <w:sz w:val="23"/>
          <w:szCs w:val="23"/>
        </w:rPr>
        <w:t>7</w:t>
      </w:r>
      <w:r w:rsidRPr="005D4771">
        <w:rPr>
          <w:sz w:val="23"/>
          <w:szCs w:val="23"/>
        </w:rPr>
        <w:t>.1. Исходные данные.</w:t>
      </w:r>
    </w:p>
    <w:p w:rsidR="002421DA" w:rsidRPr="00861140" w:rsidRDefault="002421DA" w:rsidP="005F695D">
      <w:pPr>
        <w:pStyle w:val="ac"/>
        <w:autoSpaceDE w:val="0"/>
        <w:autoSpaceDN w:val="0"/>
        <w:adjustRightInd w:val="0"/>
        <w:ind w:left="567"/>
        <w:jc w:val="both"/>
        <w:rPr>
          <w:color w:val="000000" w:themeColor="text1"/>
          <w:sz w:val="23"/>
          <w:szCs w:val="23"/>
        </w:rPr>
      </w:pPr>
      <w:r w:rsidRPr="005D4771">
        <w:rPr>
          <w:sz w:val="23"/>
          <w:szCs w:val="23"/>
        </w:rPr>
        <w:t xml:space="preserve">При расчете значения целевого показателя применяются данные о количестве выданных </w:t>
      </w:r>
      <w:r w:rsidRPr="005D4771">
        <w:rPr>
          <w:sz w:val="24"/>
          <w:szCs w:val="23"/>
        </w:rPr>
        <w:t>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r w:rsidRPr="005D4771">
        <w:rPr>
          <w:sz w:val="23"/>
          <w:szCs w:val="23"/>
        </w:rPr>
        <w:t>,</w:t>
      </w:r>
      <w:r w:rsidRPr="005D4771">
        <w:t xml:space="preserve"> </w:t>
      </w:r>
      <w:r w:rsidRPr="005D4771">
        <w:rPr>
          <w:i/>
          <w:sz w:val="23"/>
          <w:szCs w:val="23"/>
        </w:rPr>
        <w:t>требованиям законодательства о градостроительной деятельности, с</w:t>
      </w:r>
      <w:r w:rsidRPr="005D4771">
        <w:rPr>
          <w:sz w:val="24"/>
          <w:szCs w:val="23"/>
        </w:rPr>
        <w:t xml:space="preserve"> учетом уведомлений об отказе в приеме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на земельном участка, уведомлений об отказе в приеме уведомления о построенных или реконструированных объекта индивидуального жилищного строительства или садового дома требованиям законодательства о </w:t>
      </w:r>
      <w:r w:rsidRPr="005D4771">
        <w:rPr>
          <w:sz w:val="24"/>
          <w:szCs w:val="23"/>
        </w:rPr>
        <w:lastRenderedPageBreak/>
        <w:t>градостроительной деятельности, в отчетном году, с учетом уведомлений об отказе в прие</w:t>
      </w:r>
      <w:r w:rsidRPr="00861140">
        <w:rPr>
          <w:color w:val="000000" w:themeColor="text1"/>
          <w:sz w:val="24"/>
          <w:szCs w:val="23"/>
        </w:rPr>
        <w:t xml:space="preserve">ме </w:t>
      </w:r>
      <w:r w:rsidRPr="00861140">
        <w:rPr>
          <w:color w:val="000000" w:themeColor="text1"/>
          <w:sz w:val="23"/>
          <w:szCs w:val="23"/>
        </w:rPr>
        <w:t xml:space="preserve">в </w:t>
      </w:r>
      <w:r w:rsidRPr="00904EF4">
        <w:rPr>
          <w:color w:val="000000" w:themeColor="text1"/>
          <w:sz w:val="23"/>
          <w:szCs w:val="23"/>
        </w:rPr>
        <w:t xml:space="preserve">2020 году – </w:t>
      </w:r>
      <w:r w:rsidR="005425E7" w:rsidRPr="00904EF4">
        <w:rPr>
          <w:color w:val="000000" w:themeColor="text1"/>
          <w:sz w:val="23"/>
          <w:szCs w:val="23"/>
        </w:rPr>
        <w:t>4250</w:t>
      </w:r>
      <w:r w:rsidRPr="00904EF4">
        <w:rPr>
          <w:color w:val="000000" w:themeColor="text1"/>
          <w:sz w:val="23"/>
          <w:szCs w:val="23"/>
        </w:rPr>
        <w:t xml:space="preserve"> шт., в 2021 году -</w:t>
      </w:r>
      <w:r w:rsidR="005425E7" w:rsidRPr="00904EF4">
        <w:rPr>
          <w:color w:val="000000" w:themeColor="text1"/>
          <w:sz w:val="23"/>
          <w:szCs w:val="23"/>
        </w:rPr>
        <w:t>3400</w:t>
      </w:r>
      <w:r w:rsidRPr="00904EF4">
        <w:rPr>
          <w:color w:val="000000" w:themeColor="text1"/>
          <w:sz w:val="23"/>
          <w:szCs w:val="23"/>
        </w:rPr>
        <w:t>шт., в 2022 году -</w:t>
      </w:r>
      <w:r w:rsidR="005425E7" w:rsidRPr="00904EF4">
        <w:rPr>
          <w:color w:val="000000" w:themeColor="text1"/>
          <w:sz w:val="23"/>
          <w:szCs w:val="23"/>
        </w:rPr>
        <w:t>3825</w:t>
      </w:r>
      <w:r w:rsidRPr="00904EF4">
        <w:rPr>
          <w:color w:val="000000" w:themeColor="text1"/>
          <w:sz w:val="23"/>
          <w:szCs w:val="23"/>
        </w:rPr>
        <w:t xml:space="preserve"> шт., в 2023 году – 4100 шт., в 2024 году – 4100 шт.</w:t>
      </w:r>
    </w:p>
    <w:p w:rsidR="00FE0F59" w:rsidRDefault="00FE0F59" w:rsidP="00A80B3A">
      <w:pPr>
        <w:pStyle w:val="ac"/>
        <w:autoSpaceDE w:val="0"/>
        <w:autoSpaceDN w:val="0"/>
        <w:adjustRightInd w:val="0"/>
        <w:ind w:left="567"/>
        <w:rPr>
          <w:sz w:val="23"/>
          <w:szCs w:val="23"/>
        </w:rPr>
      </w:pPr>
    </w:p>
    <w:p w:rsidR="00F54321" w:rsidRPr="00D13278" w:rsidRDefault="002F7CC2" w:rsidP="0093073B">
      <w:pPr>
        <w:spacing w:after="0" w:line="240" w:lineRule="auto"/>
        <w:jc w:val="center"/>
        <w:rPr>
          <w:rFonts w:ascii="Times New Roman" w:hAnsi="Times New Roman"/>
          <w:sz w:val="24"/>
          <w:szCs w:val="23"/>
        </w:rPr>
      </w:pPr>
      <w:r w:rsidRPr="00D13278">
        <w:rPr>
          <w:rFonts w:ascii="Times New Roman" w:eastAsiaTheme="minorHAnsi" w:hAnsi="Times New Roman"/>
          <w:sz w:val="24"/>
          <w:szCs w:val="23"/>
        </w:rPr>
        <w:t>6</w:t>
      </w:r>
      <w:r w:rsidR="00CC1C99" w:rsidRPr="00D13278">
        <w:rPr>
          <w:rFonts w:ascii="Times New Roman" w:eastAsiaTheme="minorHAnsi" w:hAnsi="Times New Roman"/>
          <w:sz w:val="24"/>
          <w:szCs w:val="23"/>
        </w:rPr>
        <w:t>.</w:t>
      </w:r>
      <w:r w:rsidR="0071702A">
        <w:rPr>
          <w:rFonts w:ascii="Times New Roman" w:eastAsiaTheme="minorHAnsi" w:hAnsi="Times New Roman"/>
          <w:sz w:val="24"/>
          <w:szCs w:val="23"/>
        </w:rPr>
        <w:t>8</w:t>
      </w:r>
      <w:r w:rsidR="00FE0F59" w:rsidRPr="00D13278">
        <w:rPr>
          <w:rFonts w:ascii="Times New Roman" w:eastAsiaTheme="minorHAnsi" w:hAnsi="Times New Roman"/>
          <w:sz w:val="24"/>
          <w:szCs w:val="23"/>
        </w:rPr>
        <w:t>.</w:t>
      </w:r>
      <w:r w:rsidR="00CC1C99" w:rsidRPr="00D13278">
        <w:rPr>
          <w:rFonts w:ascii="Times New Roman" w:eastAsiaTheme="minorHAnsi" w:hAnsi="Times New Roman"/>
          <w:sz w:val="24"/>
          <w:szCs w:val="23"/>
        </w:rPr>
        <w:t xml:space="preserve"> </w:t>
      </w:r>
      <w:r w:rsidR="0093073B" w:rsidRPr="00D13278">
        <w:rPr>
          <w:rFonts w:ascii="Times New Roman" w:hAnsi="Times New Roman"/>
          <w:sz w:val="24"/>
          <w:szCs w:val="23"/>
        </w:rPr>
        <w:t>Количе</w:t>
      </w:r>
      <w:r w:rsidR="00F54321" w:rsidRPr="00D13278">
        <w:rPr>
          <w:rFonts w:ascii="Times New Roman" w:hAnsi="Times New Roman"/>
          <w:sz w:val="24"/>
          <w:szCs w:val="23"/>
        </w:rPr>
        <w:t>ство молодых семей,</w:t>
      </w:r>
    </w:p>
    <w:p w:rsidR="00CC1C99" w:rsidRPr="00D13278" w:rsidRDefault="0093073B" w:rsidP="0093073B">
      <w:pPr>
        <w:spacing w:after="0" w:line="240" w:lineRule="auto"/>
        <w:jc w:val="center"/>
        <w:rPr>
          <w:rFonts w:ascii="Times New Roman" w:hAnsi="Times New Roman"/>
          <w:sz w:val="24"/>
          <w:szCs w:val="23"/>
        </w:rPr>
      </w:pPr>
      <w:r w:rsidRPr="00D13278">
        <w:rPr>
          <w:rFonts w:ascii="Times New Roman" w:hAnsi="Times New Roman"/>
          <w:sz w:val="24"/>
          <w:szCs w:val="23"/>
        </w:rPr>
        <w:t xml:space="preserve">получивших свидетельство о праве на получение социальной выплаты </w:t>
      </w:r>
    </w:p>
    <w:p w:rsidR="00F54321" w:rsidRPr="003108DD" w:rsidRDefault="00F54321" w:rsidP="00F54321">
      <w:pPr>
        <w:spacing w:after="0" w:line="240" w:lineRule="auto"/>
        <w:rPr>
          <w:rFonts w:ascii="Times New Roman" w:eastAsiaTheme="minorHAnsi" w:hAnsi="Times New Roman"/>
          <w:sz w:val="23"/>
          <w:szCs w:val="23"/>
        </w:rPr>
      </w:pPr>
    </w:p>
    <w:p w:rsidR="00CC1C99" w:rsidRPr="003108DD"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71702A">
        <w:rPr>
          <w:rFonts w:ascii="Times New Roman" w:eastAsiaTheme="minorHAnsi" w:hAnsi="Times New Roman"/>
          <w:sz w:val="23"/>
          <w:szCs w:val="23"/>
        </w:rPr>
        <w:t>8</w:t>
      </w:r>
      <w:r w:rsidR="00CC1C99" w:rsidRPr="003108DD">
        <w:rPr>
          <w:rFonts w:ascii="Times New Roman" w:eastAsiaTheme="minorHAnsi" w:hAnsi="Times New Roman"/>
          <w:sz w:val="23"/>
          <w:szCs w:val="23"/>
        </w:rPr>
        <w:t>.1. Исходные данные.</w:t>
      </w:r>
    </w:p>
    <w:p w:rsidR="00CC1C99" w:rsidRPr="003108DD"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отчетов </w:t>
      </w:r>
      <w:r w:rsidR="005E504C" w:rsidRPr="003108DD">
        <w:rPr>
          <w:rFonts w:ascii="Times New Roman" w:eastAsiaTheme="minorHAnsi" w:hAnsi="Times New Roman"/>
          <w:sz w:val="23"/>
          <w:szCs w:val="23"/>
        </w:rPr>
        <w:t xml:space="preserve">Сергиево-Посадского </w:t>
      </w:r>
      <w:r w:rsidR="00FE0F59">
        <w:rPr>
          <w:rFonts w:ascii="Times New Roman" w:eastAsiaTheme="minorHAnsi" w:hAnsi="Times New Roman"/>
          <w:sz w:val="23"/>
          <w:szCs w:val="23"/>
        </w:rPr>
        <w:t>городского округа</w:t>
      </w:r>
      <w:r w:rsidR="005E504C" w:rsidRPr="003108DD">
        <w:rPr>
          <w:rFonts w:ascii="Times New Roman" w:eastAsiaTheme="minorHAnsi" w:hAnsi="Times New Roman"/>
          <w:sz w:val="23"/>
          <w:szCs w:val="23"/>
        </w:rPr>
        <w:t xml:space="preserve"> </w:t>
      </w:r>
      <w:r w:rsidRPr="003108DD">
        <w:rPr>
          <w:rFonts w:ascii="Times New Roman" w:eastAsiaTheme="minorHAnsi" w:hAnsi="Times New Roman"/>
          <w:sz w:val="23"/>
          <w:szCs w:val="23"/>
        </w:rPr>
        <w:t xml:space="preserve">Московской области о реализации Подпрограммы </w:t>
      </w:r>
      <w:r w:rsidR="00FE0F59">
        <w:rPr>
          <w:rFonts w:ascii="Times New Roman" w:eastAsiaTheme="minorHAnsi" w:hAnsi="Times New Roman"/>
          <w:sz w:val="23"/>
          <w:szCs w:val="23"/>
          <w:lang w:val="en-US"/>
        </w:rPr>
        <w:t>II</w:t>
      </w:r>
      <w:r w:rsidRPr="003108DD">
        <w:rPr>
          <w:rFonts w:ascii="Times New Roman" w:eastAsiaTheme="minorHAnsi" w:hAnsi="Times New Roman"/>
          <w:sz w:val="23"/>
          <w:szCs w:val="23"/>
        </w:rPr>
        <w:t>.</w:t>
      </w:r>
    </w:p>
    <w:p w:rsidR="00CC1C99" w:rsidRPr="003108DD"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71702A">
        <w:rPr>
          <w:rFonts w:ascii="Times New Roman" w:eastAsiaTheme="minorHAnsi" w:hAnsi="Times New Roman"/>
          <w:sz w:val="23"/>
          <w:szCs w:val="23"/>
        </w:rPr>
        <w:t>8</w:t>
      </w:r>
      <w:r w:rsidR="00CC1C99" w:rsidRPr="003108DD">
        <w:rPr>
          <w:rFonts w:ascii="Times New Roman" w:eastAsiaTheme="minorHAnsi" w:hAnsi="Times New Roman"/>
          <w:sz w:val="23"/>
          <w:szCs w:val="23"/>
        </w:rPr>
        <w:t>.2. Алгоритм расчета значения целевого показателя.</w:t>
      </w:r>
    </w:p>
    <w:p w:rsidR="00C77F66" w:rsidRDefault="00C77F66"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Значение показателя определяется данными о количестве выданных свидетельств участникам подпрограммы II «Обеспечение жильем молодых семей»</w:t>
      </w:r>
    </w:p>
    <w:p w:rsidR="00CC1C99" w:rsidRPr="003108DD"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71702A">
        <w:rPr>
          <w:rFonts w:ascii="Times New Roman" w:eastAsiaTheme="minorHAnsi" w:hAnsi="Times New Roman"/>
          <w:sz w:val="23"/>
          <w:szCs w:val="23"/>
        </w:rPr>
        <w:t>8</w:t>
      </w:r>
      <w:r w:rsidR="00CC1C99" w:rsidRPr="003108DD">
        <w:rPr>
          <w:rFonts w:ascii="Times New Roman" w:eastAsiaTheme="minorHAnsi" w:hAnsi="Times New Roman"/>
          <w:sz w:val="23"/>
          <w:szCs w:val="23"/>
        </w:rPr>
        <w:t>.3. Значения целевого показателя.</w:t>
      </w:r>
    </w:p>
    <w:p w:rsidR="00CC1C99" w:rsidRDefault="0093073B"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hAnsi="Times New Roman"/>
          <w:sz w:val="23"/>
          <w:szCs w:val="23"/>
        </w:rPr>
        <w:t>Количество молодых семей, получивших свидетельство о праве на получение социальной выплаты на приобретение (строительство) жилого дома</w:t>
      </w:r>
      <w:r w:rsidR="00CC1C99" w:rsidRPr="003108DD">
        <w:rPr>
          <w:rFonts w:ascii="Times New Roman" w:eastAsiaTheme="minorHAnsi" w:hAnsi="Times New Roman"/>
          <w:sz w:val="23"/>
          <w:szCs w:val="23"/>
        </w:rPr>
        <w:t>, в 20</w:t>
      </w:r>
      <w:r w:rsidR="00FE0F59">
        <w:rPr>
          <w:rFonts w:ascii="Times New Roman" w:eastAsiaTheme="minorHAnsi" w:hAnsi="Times New Roman"/>
          <w:sz w:val="23"/>
          <w:szCs w:val="23"/>
        </w:rPr>
        <w:t xml:space="preserve">20 </w:t>
      </w:r>
      <w:r w:rsidR="00CC1C99" w:rsidRPr="003108DD">
        <w:rPr>
          <w:rFonts w:ascii="Times New Roman" w:eastAsiaTheme="minorHAnsi" w:hAnsi="Times New Roman"/>
          <w:sz w:val="23"/>
          <w:szCs w:val="23"/>
        </w:rPr>
        <w:t xml:space="preserve">году -  </w:t>
      </w:r>
      <w:r w:rsidR="00FA2998">
        <w:rPr>
          <w:rFonts w:ascii="Times New Roman" w:eastAsiaTheme="minorHAnsi" w:hAnsi="Times New Roman"/>
          <w:sz w:val="23"/>
          <w:szCs w:val="23"/>
        </w:rPr>
        <w:t>21</w:t>
      </w:r>
      <w:r w:rsidR="001A5BEC" w:rsidRPr="003108DD">
        <w:rPr>
          <w:rFonts w:ascii="Times New Roman" w:eastAsiaTheme="minorHAnsi" w:hAnsi="Times New Roman"/>
          <w:sz w:val="23"/>
          <w:szCs w:val="23"/>
        </w:rPr>
        <w:t> </w:t>
      </w:r>
      <w:r w:rsidRPr="003108DD">
        <w:rPr>
          <w:rFonts w:ascii="Times New Roman" w:eastAsiaTheme="minorHAnsi" w:hAnsi="Times New Roman"/>
          <w:sz w:val="23"/>
          <w:szCs w:val="23"/>
        </w:rPr>
        <w:t>сем</w:t>
      </w:r>
      <w:r w:rsidR="00FA2998">
        <w:rPr>
          <w:rFonts w:ascii="Times New Roman" w:eastAsiaTheme="minorHAnsi" w:hAnsi="Times New Roman"/>
          <w:sz w:val="23"/>
          <w:szCs w:val="23"/>
        </w:rPr>
        <w:t>ья</w:t>
      </w:r>
      <w:r w:rsidR="00CC1C99" w:rsidRPr="003108DD">
        <w:rPr>
          <w:rFonts w:ascii="Times New Roman" w:eastAsiaTheme="minorHAnsi" w:hAnsi="Times New Roman"/>
          <w:sz w:val="23"/>
          <w:szCs w:val="23"/>
        </w:rPr>
        <w:t>, в 20</w:t>
      </w:r>
      <w:r w:rsidR="00FE0F59">
        <w:rPr>
          <w:rFonts w:ascii="Times New Roman" w:eastAsiaTheme="minorHAnsi" w:hAnsi="Times New Roman"/>
          <w:sz w:val="23"/>
          <w:szCs w:val="23"/>
        </w:rPr>
        <w:t>21</w:t>
      </w:r>
      <w:r w:rsidR="00CC1C99" w:rsidRPr="003108DD">
        <w:rPr>
          <w:rFonts w:ascii="Times New Roman" w:eastAsiaTheme="minorHAnsi" w:hAnsi="Times New Roman"/>
          <w:sz w:val="23"/>
          <w:szCs w:val="23"/>
        </w:rPr>
        <w:t xml:space="preserve"> году - </w:t>
      </w:r>
      <w:r w:rsidR="00F31D1C">
        <w:rPr>
          <w:rFonts w:ascii="Times New Roman" w:eastAsiaTheme="minorHAnsi" w:hAnsi="Times New Roman"/>
          <w:sz w:val="23"/>
          <w:szCs w:val="23"/>
        </w:rPr>
        <w:t>10</w:t>
      </w:r>
      <w:r w:rsidR="00CC1C99" w:rsidRPr="003108DD">
        <w:rPr>
          <w:rFonts w:ascii="Times New Roman" w:eastAsiaTheme="minorHAnsi" w:hAnsi="Times New Roman"/>
          <w:sz w:val="23"/>
          <w:szCs w:val="23"/>
        </w:rPr>
        <w:t xml:space="preserve"> </w:t>
      </w:r>
      <w:r w:rsidR="00590F55" w:rsidRPr="003108DD">
        <w:rPr>
          <w:rFonts w:ascii="Times New Roman" w:eastAsiaTheme="minorHAnsi" w:hAnsi="Times New Roman"/>
          <w:sz w:val="23"/>
          <w:szCs w:val="23"/>
        </w:rPr>
        <w:t>сем</w:t>
      </w:r>
      <w:r w:rsidR="00F31D1C">
        <w:rPr>
          <w:rFonts w:ascii="Times New Roman" w:eastAsiaTheme="minorHAnsi" w:hAnsi="Times New Roman"/>
          <w:sz w:val="23"/>
          <w:szCs w:val="23"/>
        </w:rPr>
        <w:t>ей</w:t>
      </w:r>
      <w:r w:rsidR="00CC1C99" w:rsidRPr="003108DD">
        <w:rPr>
          <w:rFonts w:ascii="Times New Roman" w:eastAsiaTheme="minorHAnsi" w:hAnsi="Times New Roman"/>
          <w:sz w:val="23"/>
          <w:szCs w:val="23"/>
        </w:rPr>
        <w:t>, в 20</w:t>
      </w:r>
      <w:r w:rsidR="00FE0F59">
        <w:rPr>
          <w:rFonts w:ascii="Times New Roman" w:eastAsiaTheme="minorHAnsi" w:hAnsi="Times New Roman"/>
          <w:sz w:val="23"/>
          <w:szCs w:val="23"/>
        </w:rPr>
        <w:t>22</w:t>
      </w:r>
      <w:r w:rsidR="00CC1C99" w:rsidRPr="003108DD">
        <w:rPr>
          <w:rFonts w:ascii="Times New Roman" w:eastAsiaTheme="minorHAnsi" w:hAnsi="Times New Roman"/>
          <w:sz w:val="23"/>
          <w:szCs w:val="23"/>
        </w:rPr>
        <w:t xml:space="preserve"> году - </w:t>
      </w:r>
      <w:r w:rsidR="00F31D1C">
        <w:rPr>
          <w:rFonts w:ascii="Times New Roman" w:eastAsiaTheme="minorHAnsi" w:hAnsi="Times New Roman"/>
          <w:sz w:val="23"/>
          <w:szCs w:val="23"/>
        </w:rPr>
        <w:t>1</w:t>
      </w:r>
      <w:r w:rsidR="00B22E83" w:rsidRPr="003108DD">
        <w:rPr>
          <w:rFonts w:ascii="Times New Roman" w:eastAsiaTheme="minorHAnsi" w:hAnsi="Times New Roman"/>
          <w:sz w:val="23"/>
          <w:szCs w:val="23"/>
        </w:rPr>
        <w:t>0</w:t>
      </w:r>
      <w:r w:rsidR="00CC1C99" w:rsidRPr="003108DD">
        <w:rPr>
          <w:rFonts w:ascii="Times New Roman" w:eastAsiaTheme="minorHAnsi" w:hAnsi="Times New Roman"/>
          <w:sz w:val="23"/>
          <w:szCs w:val="23"/>
        </w:rPr>
        <w:t xml:space="preserve"> </w:t>
      </w:r>
      <w:r w:rsidRPr="003108DD">
        <w:rPr>
          <w:rFonts w:ascii="Times New Roman" w:eastAsiaTheme="minorHAnsi" w:hAnsi="Times New Roman"/>
          <w:sz w:val="23"/>
          <w:szCs w:val="23"/>
        </w:rPr>
        <w:t>семей</w:t>
      </w:r>
      <w:r w:rsidR="003B7BDD" w:rsidRPr="003108DD">
        <w:rPr>
          <w:rFonts w:ascii="Times New Roman" w:eastAsiaTheme="minorHAnsi" w:hAnsi="Times New Roman"/>
          <w:sz w:val="23"/>
          <w:szCs w:val="23"/>
        </w:rPr>
        <w:t>, в 202</w:t>
      </w:r>
      <w:r w:rsidR="00FE0F59">
        <w:rPr>
          <w:rFonts w:ascii="Times New Roman" w:eastAsiaTheme="minorHAnsi" w:hAnsi="Times New Roman"/>
          <w:sz w:val="23"/>
          <w:szCs w:val="23"/>
        </w:rPr>
        <w:t>3</w:t>
      </w:r>
      <w:r w:rsidR="003B7BDD" w:rsidRPr="003108DD">
        <w:rPr>
          <w:rFonts w:ascii="Times New Roman" w:eastAsiaTheme="minorHAnsi" w:hAnsi="Times New Roman"/>
          <w:sz w:val="23"/>
          <w:szCs w:val="23"/>
        </w:rPr>
        <w:t xml:space="preserve"> году - 10 семей.</w:t>
      </w:r>
    </w:p>
    <w:p w:rsidR="00F31D1C" w:rsidRDefault="00F31D1C" w:rsidP="00CC1C99">
      <w:pPr>
        <w:autoSpaceDE w:val="0"/>
        <w:autoSpaceDN w:val="0"/>
        <w:adjustRightInd w:val="0"/>
        <w:spacing w:after="0" w:line="254" w:lineRule="auto"/>
        <w:ind w:firstLine="540"/>
        <w:jc w:val="both"/>
        <w:rPr>
          <w:rFonts w:ascii="Times New Roman" w:eastAsiaTheme="minorHAnsi" w:hAnsi="Times New Roman"/>
          <w:sz w:val="23"/>
          <w:szCs w:val="23"/>
        </w:rPr>
      </w:pPr>
    </w:p>
    <w:p w:rsidR="00F31D1C" w:rsidRPr="00D13278" w:rsidRDefault="00F31D1C" w:rsidP="00F31D1C">
      <w:pPr>
        <w:autoSpaceDE w:val="0"/>
        <w:autoSpaceDN w:val="0"/>
        <w:adjustRightInd w:val="0"/>
        <w:spacing w:after="0" w:line="240" w:lineRule="auto"/>
        <w:jc w:val="center"/>
        <w:outlineLvl w:val="0"/>
        <w:rPr>
          <w:rFonts w:ascii="Times New Roman" w:hAnsi="Times New Roman"/>
          <w:sz w:val="24"/>
          <w:szCs w:val="23"/>
        </w:rPr>
      </w:pPr>
      <w:r w:rsidRPr="00D13278">
        <w:rPr>
          <w:rFonts w:ascii="Times New Roman" w:hAnsi="Times New Roman"/>
          <w:sz w:val="24"/>
          <w:szCs w:val="23"/>
        </w:rPr>
        <w:t>6.</w:t>
      </w:r>
      <w:r w:rsidR="0071702A">
        <w:rPr>
          <w:rFonts w:ascii="Times New Roman" w:hAnsi="Times New Roman"/>
          <w:sz w:val="24"/>
          <w:szCs w:val="23"/>
        </w:rPr>
        <w:t>9</w:t>
      </w:r>
      <w:r w:rsidRPr="00D13278">
        <w:rPr>
          <w:rFonts w:ascii="Times New Roman" w:hAnsi="Times New Roman"/>
          <w:sz w:val="24"/>
          <w:szCs w:val="23"/>
        </w:rPr>
        <w:t>.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p w:rsidR="00F31D1C" w:rsidRDefault="00F31D1C" w:rsidP="00F31D1C">
      <w:pPr>
        <w:autoSpaceDE w:val="0"/>
        <w:autoSpaceDN w:val="0"/>
        <w:adjustRightInd w:val="0"/>
        <w:spacing w:after="0" w:line="240" w:lineRule="auto"/>
        <w:ind w:firstLine="540"/>
        <w:jc w:val="both"/>
        <w:rPr>
          <w:rFonts w:ascii="Times New Roman" w:eastAsiaTheme="minorHAnsi" w:hAnsi="Times New Roman"/>
          <w:sz w:val="23"/>
          <w:szCs w:val="23"/>
        </w:rPr>
      </w:pPr>
    </w:p>
    <w:p w:rsidR="00F31D1C" w:rsidRDefault="00F31D1C" w:rsidP="00F31D1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71702A">
        <w:rPr>
          <w:rFonts w:ascii="Times New Roman" w:eastAsiaTheme="minorHAnsi" w:hAnsi="Times New Roman"/>
          <w:sz w:val="23"/>
          <w:szCs w:val="23"/>
        </w:rPr>
        <w:t>9</w:t>
      </w:r>
      <w:r>
        <w:rPr>
          <w:rFonts w:ascii="Times New Roman" w:eastAsiaTheme="minorHAnsi" w:hAnsi="Times New Roman"/>
          <w:sz w:val="23"/>
          <w:szCs w:val="23"/>
        </w:rPr>
        <w:t>.1. Исходные данные</w:t>
      </w:r>
    </w:p>
    <w:p w:rsidR="00F31D1C" w:rsidRPr="002C42EC" w:rsidRDefault="00F31D1C" w:rsidP="00F31D1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 </w:t>
      </w:r>
      <w:r>
        <w:rPr>
          <w:rFonts w:ascii="Times New Roman" w:eastAsiaTheme="minorHAnsi" w:hAnsi="Times New Roman"/>
          <w:sz w:val="23"/>
          <w:szCs w:val="23"/>
        </w:rPr>
        <w:t>количестве</w:t>
      </w:r>
      <w:r w:rsidRPr="002C42EC">
        <w:rPr>
          <w:rFonts w:ascii="Times New Roman" w:eastAsiaTheme="minorHAnsi" w:hAnsi="Times New Roman"/>
          <w:sz w:val="23"/>
          <w:szCs w:val="23"/>
        </w:rPr>
        <w:t xml:space="preserve"> жилых помещений</w:t>
      </w:r>
      <w:r>
        <w:rPr>
          <w:rFonts w:ascii="Times New Roman" w:eastAsiaTheme="minorHAnsi" w:hAnsi="Times New Roman"/>
          <w:sz w:val="23"/>
          <w:szCs w:val="23"/>
        </w:rPr>
        <w:t>, предоставленных</w:t>
      </w:r>
      <w:r w:rsidRPr="002C42EC">
        <w:rPr>
          <w:rFonts w:ascii="Times New Roman" w:eastAsiaTheme="minorHAnsi" w:hAnsi="Times New Roman"/>
          <w:sz w:val="23"/>
          <w:szCs w:val="23"/>
        </w:rPr>
        <w:t xml:space="preserve"> детям-сиротам и детям, оставшимся без попечения родителей, лицам из их числа по договорам найма специализированных жилых помещений.</w:t>
      </w:r>
    </w:p>
    <w:p w:rsidR="00F31D1C" w:rsidRPr="002C42EC" w:rsidRDefault="00F31D1C" w:rsidP="00F31D1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71702A">
        <w:rPr>
          <w:rFonts w:ascii="Times New Roman" w:eastAsiaTheme="minorHAnsi" w:hAnsi="Times New Roman"/>
          <w:sz w:val="23"/>
          <w:szCs w:val="23"/>
        </w:rPr>
        <w:t>9</w:t>
      </w:r>
      <w:r>
        <w:rPr>
          <w:rFonts w:ascii="Times New Roman" w:eastAsiaTheme="minorHAnsi" w:hAnsi="Times New Roman"/>
          <w:sz w:val="23"/>
          <w:szCs w:val="23"/>
        </w:rPr>
        <w:t xml:space="preserve">.2. </w:t>
      </w:r>
      <w:r w:rsidRPr="002C42EC">
        <w:rPr>
          <w:rFonts w:ascii="Times New Roman" w:eastAsiaTheme="minorHAnsi" w:hAnsi="Times New Roman"/>
          <w:sz w:val="23"/>
          <w:szCs w:val="23"/>
        </w:rPr>
        <w:t>Алгоритм расчета значения целевого показателя.</w:t>
      </w:r>
    </w:p>
    <w:p w:rsidR="00C77F66" w:rsidRP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 xml:space="preserve">Значение целевого показателя по </w:t>
      </w:r>
      <w:r>
        <w:rPr>
          <w:rFonts w:ascii="Times New Roman" w:eastAsiaTheme="minorHAnsi" w:hAnsi="Times New Roman"/>
          <w:sz w:val="23"/>
          <w:szCs w:val="23"/>
        </w:rPr>
        <w:t>Сергиево-Посадскому городскому округу</w:t>
      </w:r>
      <w:r w:rsidRPr="00C77F66">
        <w:rPr>
          <w:rFonts w:ascii="Times New Roman" w:eastAsiaTheme="minorHAnsi" w:hAnsi="Times New Roman"/>
          <w:sz w:val="23"/>
          <w:szCs w:val="23"/>
        </w:rPr>
        <w:t xml:space="preserve"> рассчитывается по формуле:</w:t>
      </w:r>
    </w:p>
    <w:p w:rsidR="00C77F66" w:rsidRP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Д = Чобесп / Чобщ * 100%,</w:t>
      </w:r>
    </w:p>
    <w:p w:rsidR="00C77F66" w:rsidRP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где:</w:t>
      </w:r>
    </w:p>
    <w:p w:rsidR="00C77F66" w:rsidRP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Д -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процент;</w:t>
      </w:r>
    </w:p>
    <w:p w:rsidR="00C77F66" w:rsidRP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Чобесп -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rsid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lastRenderedPageBreak/>
        <w:t>Чобщ - численность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человек.</w:t>
      </w:r>
    </w:p>
    <w:p w:rsidR="00F31D1C" w:rsidRPr="002C42EC" w:rsidRDefault="00F31D1C" w:rsidP="00C77F6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71702A">
        <w:rPr>
          <w:rFonts w:ascii="Times New Roman" w:eastAsiaTheme="minorHAnsi" w:hAnsi="Times New Roman"/>
          <w:sz w:val="23"/>
          <w:szCs w:val="23"/>
        </w:rPr>
        <w:t>9</w:t>
      </w:r>
      <w:r>
        <w:rPr>
          <w:rFonts w:ascii="Times New Roman" w:eastAsiaTheme="minorHAnsi" w:hAnsi="Times New Roman"/>
          <w:sz w:val="23"/>
          <w:szCs w:val="23"/>
        </w:rPr>
        <w:t xml:space="preserve">.3. </w:t>
      </w:r>
      <w:r w:rsidRPr="002C42EC">
        <w:rPr>
          <w:rFonts w:ascii="Times New Roman" w:eastAsiaTheme="minorHAnsi" w:hAnsi="Times New Roman"/>
          <w:sz w:val="23"/>
          <w:szCs w:val="23"/>
        </w:rPr>
        <w:t>Значения целевого показателя.</w:t>
      </w:r>
    </w:p>
    <w:p w:rsidR="00F31D1C" w:rsidRDefault="00F31D1C" w:rsidP="00F31D1C">
      <w:pPr>
        <w:autoSpaceDE w:val="0"/>
        <w:autoSpaceDN w:val="0"/>
        <w:adjustRightInd w:val="0"/>
        <w:spacing w:after="0" w:line="240" w:lineRule="auto"/>
        <w:ind w:firstLine="540"/>
        <w:jc w:val="both"/>
        <w:outlineLvl w:val="0"/>
        <w:rPr>
          <w:rFonts w:ascii="Times New Roman" w:eastAsiaTheme="minorHAnsi" w:hAnsi="Times New Roman"/>
          <w:sz w:val="23"/>
          <w:szCs w:val="23"/>
        </w:rPr>
      </w:pPr>
      <w:r w:rsidRPr="006409EE">
        <w:rPr>
          <w:rFonts w:ascii="Times New Roman" w:hAnsi="Times New Roman"/>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w:t>
      </w:r>
      <w:r w:rsidRPr="002C42EC">
        <w:rPr>
          <w:rFonts w:ascii="Times New Roman" w:eastAsiaTheme="minorHAnsi" w:hAnsi="Times New Roman"/>
          <w:color w:val="000000" w:themeColor="text1"/>
          <w:sz w:val="23"/>
          <w:szCs w:val="23"/>
        </w:rPr>
        <w:t>, в том числе в 20</w:t>
      </w:r>
      <w:r>
        <w:rPr>
          <w:rFonts w:ascii="Times New Roman" w:eastAsiaTheme="minorHAnsi" w:hAnsi="Times New Roman"/>
          <w:color w:val="000000" w:themeColor="text1"/>
          <w:sz w:val="23"/>
          <w:szCs w:val="23"/>
        </w:rPr>
        <w:t>20</w:t>
      </w:r>
      <w:r w:rsidRPr="002C42EC">
        <w:rPr>
          <w:rFonts w:ascii="Times New Roman" w:eastAsiaTheme="minorHAnsi" w:hAnsi="Times New Roman"/>
          <w:color w:val="000000" w:themeColor="text1"/>
          <w:sz w:val="23"/>
          <w:szCs w:val="23"/>
        </w:rPr>
        <w:t xml:space="preserve"> году – </w:t>
      </w:r>
      <w:r>
        <w:rPr>
          <w:rFonts w:ascii="Times New Roman" w:eastAsiaTheme="minorHAnsi" w:hAnsi="Times New Roman"/>
          <w:color w:val="000000" w:themeColor="text1"/>
          <w:sz w:val="23"/>
          <w:szCs w:val="23"/>
        </w:rPr>
        <w:t>100 процентов</w:t>
      </w:r>
      <w:r w:rsidRPr="002C42EC">
        <w:rPr>
          <w:rFonts w:ascii="Times New Roman" w:eastAsiaTheme="minorHAnsi" w:hAnsi="Times New Roman"/>
          <w:color w:val="000000" w:themeColor="text1"/>
          <w:sz w:val="23"/>
          <w:szCs w:val="23"/>
        </w:rPr>
        <w:t>, в 20</w:t>
      </w:r>
      <w:r>
        <w:rPr>
          <w:rFonts w:ascii="Times New Roman" w:eastAsiaTheme="minorHAnsi" w:hAnsi="Times New Roman"/>
          <w:color w:val="000000" w:themeColor="text1"/>
          <w:sz w:val="23"/>
          <w:szCs w:val="23"/>
        </w:rPr>
        <w:t>21</w:t>
      </w:r>
      <w:r w:rsidRPr="002C42EC">
        <w:rPr>
          <w:rFonts w:ascii="Times New Roman" w:eastAsiaTheme="minorHAnsi" w:hAnsi="Times New Roman"/>
          <w:color w:val="000000" w:themeColor="text1"/>
          <w:sz w:val="23"/>
          <w:szCs w:val="23"/>
        </w:rPr>
        <w:t xml:space="preserve"> году – </w:t>
      </w:r>
      <w:r>
        <w:rPr>
          <w:rFonts w:ascii="Times New Roman" w:eastAsiaTheme="minorHAnsi" w:hAnsi="Times New Roman"/>
          <w:color w:val="000000" w:themeColor="text1"/>
          <w:sz w:val="23"/>
          <w:szCs w:val="23"/>
        </w:rPr>
        <w:t>100 процентов</w:t>
      </w:r>
      <w:r w:rsidRPr="002C42EC">
        <w:rPr>
          <w:rFonts w:ascii="Times New Roman" w:eastAsiaTheme="minorHAnsi" w:hAnsi="Times New Roman"/>
          <w:color w:val="000000" w:themeColor="text1"/>
          <w:sz w:val="23"/>
          <w:szCs w:val="23"/>
        </w:rPr>
        <w:t>, в 20</w:t>
      </w:r>
      <w:r>
        <w:rPr>
          <w:rFonts w:ascii="Times New Roman" w:eastAsiaTheme="minorHAnsi" w:hAnsi="Times New Roman"/>
          <w:color w:val="000000" w:themeColor="text1"/>
          <w:sz w:val="23"/>
          <w:szCs w:val="23"/>
        </w:rPr>
        <w:t>22</w:t>
      </w:r>
      <w:r w:rsidRPr="002C42EC">
        <w:rPr>
          <w:rFonts w:ascii="Times New Roman" w:eastAsiaTheme="minorHAnsi" w:hAnsi="Times New Roman"/>
          <w:color w:val="000000" w:themeColor="text1"/>
          <w:sz w:val="23"/>
          <w:szCs w:val="23"/>
        </w:rPr>
        <w:t xml:space="preserve"> году – </w:t>
      </w:r>
      <w:r>
        <w:rPr>
          <w:rFonts w:ascii="Times New Roman" w:eastAsiaTheme="minorHAnsi" w:hAnsi="Times New Roman"/>
          <w:color w:val="000000" w:themeColor="text1"/>
          <w:sz w:val="23"/>
          <w:szCs w:val="23"/>
        </w:rPr>
        <w:t xml:space="preserve">100 процентов, </w:t>
      </w:r>
      <w:r w:rsidRPr="002C42EC">
        <w:rPr>
          <w:rFonts w:ascii="Times New Roman" w:eastAsiaTheme="minorHAnsi" w:hAnsi="Times New Roman"/>
          <w:color w:val="000000" w:themeColor="text1"/>
          <w:sz w:val="23"/>
          <w:szCs w:val="23"/>
        </w:rPr>
        <w:t>в 20</w:t>
      </w:r>
      <w:r>
        <w:rPr>
          <w:rFonts w:ascii="Times New Roman" w:eastAsiaTheme="minorHAnsi" w:hAnsi="Times New Roman"/>
          <w:color w:val="000000" w:themeColor="text1"/>
          <w:sz w:val="23"/>
          <w:szCs w:val="23"/>
        </w:rPr>
        <w:t>23</w:t>
      </w:r>
      <w:r w:rsidRPr="002C42EC">
        <w:rPr>
          <w:rFonts w:ascii="Times New Roman" w:eastAsiaTheme="minorHAnsi" w:hAnsi="Times New Roman"/>
          <w:color w:val="000000" w:themeColor="text1"/>
          <w:sz w:val="23"/>
          <w:szCs w:val="23"/>
        </w:rPr>
        <w:t xml:space="preserve"> году – </w:t>
      </w:r>
      <w:r>
        <w:rPr>
          <w:rFonts w:ascii="Times New Roman" w:eastAsiaTheme="minorHAnsi" w:hAnsi="Times New Roman"/>
          <w:color w:val="000000" w:themeColor="text1"/>
          <w:sz w:val="23"/>
          <w:szCs w:val="23"/>
        </w:rPr>
        <w:t xml:space="preserve">100 </w:t>
      </w:r>
      <w:r w:rsidRPr="00526A8C">
        <w:rPr>
          <w:rFonts w:ascii="Times New Roman" w:eastAsiaTheme="minorHAnsi" w:hAnsi="Times New Roman"/>
          <w:sz w:val="23"/>
          <w:szCs w:val="23"/>
        </w:rPr>
        <w:t>процентов.</w:t>
      </w:r>
    </w:p>
    <w:p w:rsidR="00CD3150" w:rsidRPr="003108DD" w:rsidRDefault="00CD3150" w:rsidP="00CC1C99">
      <w:pPr>
        <w:autoSpaceDE w:val="0"/>
        <w:autoSpaceDN w:val="0"/>
        <w:adjustRightInd w:val="0"/>
        <w:spacing w:after="0" w:line="254" w:lineRule="auto"/>
        <w:ind w:firstLine="540"/>
        <w:jc w:val="both"/>
        <w:rPr>
          <w:rFonts w:ascii="Times New Roman" w:eastAsiaTheme="minorHAnsi" w:hAnsi="Times New Roman"/>
          <w:sz w:val="23"/>
          <w:szCs w:val="23"/>
        </w:rPr>
      </w:pPr>
    </w:p>
    <w:p w:rsidR="00E37E4E" w:rsidRPr="00D13278" w:rsidRDefault="002F7CC2" w:rsidP="00F54321">
      <w:pPr>
        <w:autoSpaceDE w:val="0"/>
        <w:autoSpaceDN w:val="0"/>
        <w:adjustRightInd w:val="0"/>
        <w:spacing w:after="0" w:line="240" w:lineRule="auto"/>
        <w:ind w:firstLine="567"/>
        <w:jc w:val="center"/>
        <w:outlineLvl w:val="0"/>
        <w:rPr>
          <w:rFonts w:ascii="Times New Roman" w:hAnsi="Times New Roman"/>
          <w:sz w:val="24"/>
          <w:szCs w:val="23"/>
        </w:rPr>
      </w:pPr>
      <w:r w:rsidRPr="00D13278">
        <w:rPr>
          <w:rFonts w:ascii="Times New Roman" w:eastAsiaTheme="minorHAnsi" w:hAnsi="Times New Roman"/>
          <w:sz w:val="24"/>
          <w:szCs w:val="23"/>
        </w:rPr>
        <w:t>6</w:t>
      </w:r>
      <w:r w:rsidR="00CC1C99" w:rsidRPr="00D13278">
        <w:rPr>
          <w:rFonts w:ascii="Times New Roman" w:eastAsiaTheme="minorHAnsi" w:hAnsi="Times New Roman"/>
          <w:sz w:val="24"/>
          <w:szCs w:val="23"/>
        </w:rPr>
        <w:t>.</w:t>
      </w:r>
      <w:r w:rsidR="00F31D1C" w:rsidRPr="00D13278">
        <w:rPr>
          <w:rFonts w:ascii="Times New Roman" w:eastAsiaTheme="minorHAnsi" w:hAnsi="Times New Roman"/>
          <w:sz w:val="24"/>
          <w:szCs w:val="23"/>
        </w:rPr>
        <w:t>1</w:t>
      </w:r>
      <w:r w:rsidR="0071702A">
        <w:rPr>
          <w:rFonts w:ascii="Times New Roman" w:eastAsiaTheme="minorHAnsi" w:hAnsi="Times New Roman"/>
          <w:sz w:val="24"/>
          <w:szCs w:val="23"/>
        </w:rPr>
        <w:t>0</w:t>
      </w:r>
      <w:r w:rsidR="00CC1C99" w:rsidRPr="00D13278">
        <w:rPr>
          <w:rFonts w:ascii="Times New Roman" w:eastAsiaTheme="minorHAnsi" w:hAnsi="Times New Roman"/>
          <w:sz w:val="24"/>
          <w:szCs w:val="23"/>
        </w:rPr>
        <w:t xml:space="preserve">. </w:t>
      </w:r>
      <w:r w:rsidR="00CD77F3" w:rsidRPr="00D13278">
        <w:rPr>
          <w:rFonts w:ascii="Times New Roman" w:hAnsi="Times New Roman"/>
          <w:sz w:val="24"/>
          <w:szCs w:val="23"/>
        </w:rPr>
        <w:t>Численность детей-сирот, оставшихся без попечения родителей, ли</w:t>
      </w:r>
      <w:r w:rsidR="00E37E4E" w:rsidRPr="00D13278">
        <w:rPr>
          <w:rFonts w:ascii="Times New Roman" w:hAnsi="Times New Roman"/>
          <w:sz w:val="24"/>
          <w:szCs w:val="23"/>
        </w:rPr>
        <w:t>ц из числа детей-сирот и детей,</w:t>
      </w:r>
    </w:p>
    <w:p w:rsidR="00E37E4E" w:rsidRPr="00D13278" w:rsidRDefault="00CD77F3" w:rsidP="00F54321">
      <w:pPr>
        <w:autoSpaceDE w:val="0"/>
        <w:autoSpaceDN w:val="0"/>
        <w:adjustRightInd w:val="0"/>
        <w:spacing w:after="0" w:line="240" w:lineRule="auto"/>
        <w:ind w:firstLine="567"/>
        <w:jc w:val="center"/>
        <w:outlineLvl w:val="0"/>
        <w:rPr>
          <w:rFonts w:ascii="Times New Roman" w:hAnsi="Times New Roman"/>
          <w:sz w:val="24"/>
          <w:szCs w:val="23"/>
        </w:rPr>
      </w:pPr>
      <w:r w:rsidRPr="00D13278">
        <w:rPr>
          <w:rFonts w:ascii="Times New Roman" w:hAnsi="Times New Roman"/>
          <w:sz w:val="24"/>
          <w:szCs w:val="23"/>
        </w:rPr>
        <w:t xml:space="preserve">оставшихся без попечения родителей, обеспеченных благоустроенными жилыми помещениями </w:t>
      </w:r>
      <w:r w:rsidR="00E37E4E" w:rsidRPr="00D13278">
        <w:rPr>
          <w:rFonts w:ascii="Times New Roman" w:hAnsi="Times New Roman"/>
          <w:sz w:val="24"/>
          <w:szCs w:val="23"/>
        </w:rPr>
        <w:t>специализированного</w:t>
      </w:r>
    </w:p>
    <w:p w:rsidR="00CC1C99" w:rsidRDefault="00CD77F3" w:rsidP="00F54321">
      <w:pPr>
        <w:autoSpaceDE w:val="0"/>
        <w:autoSpaceDN w:val="0"/>
        <w:adjustRightInd w:val="0"/>
        <w:spacing w:after="0" w:line="240" w:lineRule="auto"/>
        <w:ind w:firstLine="567"/>
        <w:jc w:val="center"/>
        <w:outlineLvl w:val="0"/>
        <w:rPr>
          <w:rFonts w:ascii="Times New Roman" w:hAnsi="Times New Roman"/>
          <w:sz w:val="24"/>
          <w:szCs w:val="23"/>
        </w:rPr>
      </w:pPr>
      <w:r w:rsidRPr="00D13278">
        <w:rPr>
          <w:rFonts w:ascii="Times New Roman" w:hAnsi="Times New Roman"/>
          <w:sz w:val="24"/>
          <w:szCs w:val="23"/>
        </w:rPr>
        <w:t>жилищного фонда по договорам найма специализированных жилых помещений в отчетном финансовом году</w:t>
      </w:r>
    </w:p>
    <w:p w:rsidR="00CD3150" w:rsidRPr="00D13278" w:rsidRDefault="00CD3150" w:rsidP="00F54321">
      <w:pPr>
        <w:autoSpaceDE w:val="0"/>
        <w:autoSpaceDN w:val="0"/>
        <w:adjustRightInd w:val="0"/>
        <w:spacing w:after="0" w:line="240" w:lineRule="auto"/>
        <w:ind w:firstLine="567"/>
        <w:jc w:val="center"/>
        <w:outlineLvl w:val="0"/>
        <w:rPr>
          <w:rFonts w:ascii="Times New Roman" w:eastAsiaTheme="minorHAnsi" w:hAnsi="Times New Roman"/>
          <w:sz w:val="24"/>
          <w:szCs w:val="23"/>
        </w:rPr>
      </w:pPr>
    </w:p>
    <w:p w:rsidR="00CC1C99" w:rsidRPr="003108DD"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3108DD"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F31D1C">
        <w:rPr>
          <w:rFonts w:ascii="Times New Roman" w:eastAsiaTheme="minorHAnsi" w:hAnsi="Times New Roman"/>
          <w:sz w:val="23"/>
          <w:szCs w:val="23"/>
        </w:rPr>
        <w:t>1</w:t>
      </w:r>
      <w:r w:rsidR="0071702A">
        <w:rPr>
          <w:rFonts w:ascii="Times New Roman" w:eastAsiaTheme="minorHAnsi" w:hAnsi="Times New Roman"/>
          <w:sz w:val="23"/>
          <w:szCs w:val="23"/>
        </w:rPr>
        <w:t>0</w:t>
      </w:r>
      <w:r w:rsidR="00CC1C99" w:rsidRPr="003108DD">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о </w:t>
      </w:r>
      <w:r w:rsidR="00DA7CE3" w:rsidRPr="003108DD">
        <w:rPr>
          <w:rFonts w:ascii="Times New Roman" w:eastAsiaTheme="minorHAnsi" w:hAnsi="Times New Roman"/>
          <w:sz w:val="23"/>
          <w:szCs w:val="23"/>
        </w:rPr>
        <w:t>предоставлении</w:t>
      </w:r>
      <w:r w:rsidRPr="003108DD">
        <w:rPr>
          <w:rFonts w:ascii="Times New Roman" w:eastAsiaTheme="minorHAnsi" w:hAnsi="Times New Roman"/>
          <w:sz w:val="23"/>
          <w:szCs w:val="23"/>
        </w:rPr>
        <w:t xml:space="preserve"> субвенций из бюджета Московской обла</w:t>
      </w:r>
      <w:r w:rsidRPr="002C42EC">
        <w:rPr>
          <w:rFonts w:ascii="Times New Roman" w:eastAsiaTheme="minorHAnsi" w:hAnsi="Times New Roman"/>
          <w:sz w:val="23"/>
          <w:szCs w:val="23"/>
        </w:rPr>
        <w:t>сти бюджет</w:t>
      </w:r>
      <w:r w:rsidR="00560AB9" w:rsidRPr="002C42EC">
        <w:rPr>
          <w:rFonts w:ascii="Times New Roman" w:eastAsiaTheme="minorHAnsi" w:hAnsi="Times New Roman"/>
          <w:sz w:val="23"/>
          <w:szCs w:val="23"/>
        </w:rPr>
        <w:t>у</w:t>
      </w:r>
      <w:r w:rsidRPr="002C42EC">
        <w:rPr>
          <w:rFonts w:ascii="Times New Roman" w:eastAsiaTheme="minorHAnsi" w:hAnsi="Times New Roman"/>
          <w:sz w:val="23"/>
          <w:szCs w:val="23"/>
        </w:rPr>
        <w:t xml:space="preserve"> </w:t>
      </w:r>
      <w:r w:rsidR="00560AB9" w:rsidRPr="002C42EC">
        <w:rPr>
          <w:rFonts w:ascii="Times New Roman" w:eastAsiaTheme="minorHAnsi" w:hAnsi="Times New Roman"/>
          <w:sz w:val="23"/>
          <w:szCs w:val="23"/>
        </w:rPr>
        <w:t xml:space="preserve">Сергиево-Посадского </w:t>
      </w:r>
      <w:r w:rsidR="00F31D1C">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F31D1C">
        <w:rPr>
          <w:rFonts w:ascii="Times New Roman" w:eastAsiaTheme="minorHAnsi" w:hAnsi="Times New Roman"/>
          <w:sz w:val="23"/>
          <w:szCs w:val="23"/>
        </w:rPr>
        <w:t>1</w:t>
      </w:r>
      <w:r w:rsidR="0071702A">
        <w:rPr>
          <w:rFonts w:ascii="Times New Roman" w:eastAsiaTheme="minorHAnsi" w:hAnsi="Times New Roman"/>
          <w:sz w:val="23"/>
          <w:szCs w:val="23"/>
        </w:rPr>
        <w:t>0</w:t>
      </w:r>
      <w:r w:rsidR="00CC1C99" w:rsidRPr="002C42EC">
        <w:rPr>
          <w:rFonts w:ascii="Times New Roman" w:eastAsiaTheme="minorHAnsi" w:hAnsi="Times New Roman"/>
          <w:sz w:val="23"/>
          <w:szCs w:val="23"/>
        </w:rPr>
        <w:t>.2. Алгоритм расчета значения целевого показателя.</w:t>
      </w:r>
    </w:p>
    <w:p w:rsidR="00C77F66" w:rsidRDefault="00C77F66"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Значения показателя определяется данными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F31D1C">
        <w:rPr>
          <w:rFonts w:ascii="Times New Roman" w:eastAsiaTheme="minorHAnsi" w:hAnsi="Times New Roman"/>
          <w:sz w:val="23"/>
          <w:szCs w:val="23"/>
        </w:rPr>
        <w:t>1</w:t>
      </w:r>
      <w:r w:rsidR="0071702A">
        <w:rPr>
          <w:rFonts w:ascii="Times New Roman" w:eastAsiaTheme="minorHAnsi" w:hAnsi="Times New Roman"/>
          <w:sz w:val="23"/>
          <w:szCs w:val="23"/>
        </w:rPr>
        <w:t>0</w:t>
      </w:r>
      <w:r w:rsidR="00CC1C99" w:rsidRPr="002C42EC">
        <w:rPr>
          <w:rFonts w:ascii="Times New Roman" w:eastAsiaTheme="minorHAnsi" w:hAnsi="Times New Roman"/>
          <w:sz w:val="23"/>
          <w:szCs w:val="23"/>
        </w:rPr>
        <w:t>.3. Значения целевого показателя.</w:t>
      </w:r>
    </w:p>
    <w:p w:rsidR="00CC1C99" w:rsidRPr="002C42EC" w:rsidRDefault="00DF07CA"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hAnsi="Times New Roman"/>
          <w:sz w:val="23"/>
          <w:szCs w:val="23"/>
        </w:rPr>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r w:rsidR="00CC1C99" w:rsidRPr="002C42EC">
        <w:rPr>
          <w:rFonts w:ascii="Times New Roman" w:eastAsiaTheme="minorHAnsi" w:hAnsi="Times New Roman"/>
          <w:color w:val="000000" w:themeColor="text1"/>
          <w:sz w:val="23"/>
          <w:szCs w:val="23"/>
        </w:rPr>
        <w:t>, в том числе в 20</w:t>
      </w:r>
      <w:r w:rsidR="00F31D1C">
        <w:rPr>
          <w:rFonts w:ascii="Times New Roman" w:eastAsiaTheme="minorHAnsi" w:hAnsi="Times New Roman"/>
          <w:color w:val="000000" w:themeColor="text1"/>
          <w:sz w:val="23"/>
          <w:szCs w:val="23"/>
        </w:rPr>
        <w:t>20</w:t>
      </w:r>
      <w:r w:rsidR="00CC1C99" w:rsidRPr="002C42EC">
        <w:rPr>
          <w:rFonts w:ascii="Times New Roman" w:eastAsiaTheme="minorHAnsi" w:hAnsi="Times New Roman"/>
          <w:color w:val="000000" w:themeColor="text1"/>
          <w:sz w:val="23"/>
          <w:szCs w:val="23"/>
        </w:rPr>
        <w:t xml:space="preserve"> году </w:t>
      </w:r>
      <w:r w:rsidR="00784E77" w:rsidRPr="002C42EC">
        <w:rPr>
          <w:rFonts w:ascii="Times New Roman" w:eastAsiaTheme="minorHAnsi" w:hAnsi="Times New Roman"/>
          <w:color w:val="000000" w:themeColor="text1"/>
          <w:sz w:val="23"/>
          <w:szCs w:val="23"/>
        </w:rPr>
        <w:t>–</w:t>
      </w:r>
      <w:r w:rsidR="00CC1C99" w:rsidRPr="002C42EC">
        <w:rPr>
          <w:rFonts w:ascii="Times New Roman" w:eastAsiaTheme="minorHAnsi" w:hAnsi="Times New Roman"/>
          <w:color w:val="000000" w:themeColor="text1"/>
          <w:sz w:val="23"/>
          <w:szCs w:val="23"/>
        </w:rPr>
        <w:t xml:space="preserve"> </w:t>
      </w:r>
      <w:r w:rsidR="00C65B7D">
        <w:rPr>
          <w:rFonts w:ascii="Times New Roman" w:eastAsiaTheme="minorHAnsi" w:hAnsi="Times New Roman"/>
          <w:color w:val="000000" w:themeColor="text1"/>
          <w:sz w:val="23"/>
          <w:szCs w:val="23"/>
        </w:rPr>
        <w:t>3</w:t>
      </w:r>
      <w:r w:rsidR="00863D11">
        <w:rPr>
          <w:rFonts w:ascii="Times New Roman" w:eastAsiaTheme="minorHAnsi" w:hAnsi="Times New Roman"/>
          <w:color w:val="000000" w:themeColor="text1"/>
          <w:sz w:val="23"/>
          <w:szCs w:val="23"/>
        </w:rPr>
        <w:t>6</w:t>
      </w:r>
      <w:r w:rsidR="00784E77" w:rsidRPr="002C42EC">
        <w:rPr>
          <w:rFonts w:ascii="Times New Roman" w:eastAsiaTheme="minorHAnsi" w:hAnsi="Times New Roman"/>
          <w:color w:val="000000" w:themeColor="text1"/>
          <w:sz w:val="23"/>
          <w:szCs w:val="23"/>
        </w:rPr>
        <w:t xml:space="preserve"> </w:t>
      </w:r>
      <w:r w:rsidR="00CC1C99" w:rsidRPr="002C42EC">
        <w:rPr>
          <w:rFonts w:ascii="Times New Roman" w:eastAsiaTheme="minorHAnsi" w:hAnsi="Times New Roman"/>
          <w:color w:val="000000" w:themeColor="text1"/>
          <w:sz w:val="23"/>
          <w:szCs w:val="23"/>
        </w:rPr>
        <w:t>человек, в 20</w:t>
      </w:r>
      <w:r w:rsidR="00F31D1C">
        <w:rPr>
          <w:rFonts w:ascii="Times New Roman" w:eastAsiaTheme="minorHAnsi" w:hAnsi="Times New Roman"/>
          <w:color w:val="000000" w:themeColor="text1"/>
          <w:sz w:val="23"/>
          <w:szCs w:val="23"/>
        </w:rPr>
        <w:t>21</w:t>
      </w:r>
      <w:r w:rsidR="00CC1C99" w:rsidRPr="002C42EC">
        <w:rPr>
          <w:rFonts w:ascii="Times New Roman" w:eastAsiaTheme="minorHAnsi" w:hAnsi="Times New Roman"/>
          <w:color w:val="000000" w:themeColor="text1"/>
          <w:sz w:val="23"/>
          <w:szCs w:val="23"/>
        </w:rPr>
        <w:t xml:space="preserve"> году </w:t>
      </w:r>
      <w:r w:rsidR="00784E77" w:rsidRPr="002C42EC">
        <w:rPr>
          <w:rFonts w:ascii="Times New Roman" w:eastAsiaTheme="minorHAnsi" w:hAnsi="Times New Roman"/>
          <w:color w:val="000000" w:themeColor="text1"/>
          <w:sz w:val="23"/>
          <w:szCs w:val="23"/>
        </w:rPr>
        <w:t>–</w:t>
      </w:r>
      <w:r w:rsidR="00CC1C99" w:rsidRPr="002C42EC">
        <w:rPr>
          <w:rFonts w:ascii="Times New Roman" w:eastAsiaTheme="minorHAnsi" w:hAnsi="Times New Roman"/>
          <w:color w:val="000000" w:themeColor="text1"/>
          <w:sz w:val="23"/>
          <w:szCs w:val="23"/>
        </w:rPr>
        <w:t xml:space="preserve"> </w:t>
      </w:r>
      <w:r w:rsidR="00C65B7D">
        <w:rPr>
          <w:rFonts w:ascii="Times New Roman" w:eastAsiaTheme="minorHAnsi" w:hAnsi="Times New Roman"/>
          <w:color w:val="000000" w:themeColor="text1"/>
          <w:sz w:val="23"/>
          <w:szCs w:val="23"/>
        </w:rPr>
        <w:t>17</w:t>
      </w:r>
      <w:r w:rsidR="00784E77" w:rsidRPr="002C42EC">
        <w:rPr>
          <w:rFonts w:ascii="Times New Roman" w:eastAsiaTheme="minorHAnsi" w:hAnsi="Times New Roman"/>
          <w:color w:val="000000" w:themeColor="text1"/>
          <w:sz w:val="23"/>
          <w:szCs w:val="23"/>
        </w:rPr>
        <w:t xml:space="preserve"> </w:t>
      </w:r>
      <w:r w:rsidR="00CC1C99" w:rsidRPr="002C42EC">
        <w:rPr>
          <w:rFonts w:ascii="Times New Roman" w:eastAsiaTheme="minorHAnsi" w:hAnsi="Times New Roman"/>
          <w:color w:val="000000" w:themeColor="text1"/>
          <w:sz w:val="23"/>
          <w:szCs w:val="23"/>
        </w:rPr>
        <w:t>человек, в 20</w:t>
      </w:r>
      <w:r w:rsidR="00F31D1C">
        <w:rPr>
          <w:rFonts w:ascii="Times New Roman" w:eastAsiaTheme="minorHAnsi" w:hAnsi="Times New Roman"/>
          <w:color w:val="000000" w:themeColor="text1"/>
          <w:sz w:val="23"/>
          <w:szCs w:val="23"/>
        </w:rPr>
        <w:t>22</w:t>
      </w:r>
      <w:r w:rsidR="00875778" w:rsidRPr="002C42EC">
        <w:rPr>
          <w:rFonts w:ascii="Times New Roman" w:eastAsiaTheme="minorHAnsi" w:hAnsi="Times New Roman"/>
          <w:color w:val="000000" w:themeColor="text1"/>
          <w:sz w:val="23"/>
          <w:szCs w:val="23"/>
        </w:rPr>
        <w:t> </w:t>
      </w:r>
      <w:r w:rsidR="00CC1C99" w:rsidRPr="002C42EC">
        <w:rPr>
          <w:rFonts w:ascii="Times New Roman" w:eastAsiaTheme="minorHAnsi" w:hAnsi="Times New Roman"/>
          <w:color w:val="000000" w:themeColor="text1"/>
          <w:sz w:val="23"/>
          <w:szCs w:val="23"/>
        </w:rPr>
        <w:t xml:space="preserve">году – </w:t>
      </w:r>
      <w:r w:rsidR="00C65B7D">
        <w:rPr>
          <w:rFonts w:ascii="Times New Roman" w:eastAsiaTheme="minorHAnsi" w:hAnsi="Times New Roman"/>
          <w:color w:val="000000" w:themeColor="text1"/>
          <w:sz w:val="23"/>
          <w:szCs w:val="23"/>
        </w:rPr>
        <w:t>1</w:t>
      </w:r>
      <w:r w:rsidR="007E3E66">
        <w:rPr>
          <w:rFonts w:ascii="Times New Roman" w:eastAsiaTheme="minorHAnsi" w:hAnsi="Times New Roman"/>
          <w:color w:val="000000" w:themeColor="text1"/>
          <w:sz w:val="23"/>
          <w:szCs w:val="23"/>
        </w:rPr>
        <w:t>5</w:t>
      </w:r>
      <w:r w:rsidR="00CC1C99" w:rsidRPr="002C42EC">
        <w:rPr>
          <w:rFonts w:ascii="Times New Roman" w:eastAsiaTheme="minorHAnsi" w:hAnsi="Times New Roman"/>
          <w:color w:val="000000" w:themeColor="text1"/>
          <w:sz w:val="23"/>
          <w:szCs w:val="23"/>
        </w:rPr>
        <w:t xml:space="preserve"> человек, </w:t>
      </w:r>
      <w:r w:rsidR="00CC1C99" w:rsidRPr="0007282A">
        <w:rPr>
          <w:rFonts w:ascii="Times New Roman" w:eastAsiaTheme="minorHAnsi" w:hAnsi="Times New Roman"/>
          <w:color w:val="000000" w:themeColor="text1"/>
          <w:sz w:val="23"/>
          <w:szCs w:val="23"/>
        </w:rPr>
        <w:t>в 20</w:t>
      </w:r>
      <w:r w:rsidR="00875778" w:rsidRPr="0007282A">
        <w:rPr>
          <w:rFonts w:ascii="Times New Roman" w:eastAsiaTheme="minorHAnsi" w:hAnsi="Times New Roman"/>
          <w:color w:val="000000" w:themeColor="text1"/>
          <w:sz w:val="23"/>
          <w:szCs w:val="23"/>
        </w:rPr>
        <w:t>2</w:t>
      </w:r>
      <w:r w:rsidR="00F31D1C">
        <w:rPr>
          <w:rFonts w:ascii="Times New Roman" w:eastAsiaTheme="minorHAnsi" w:hAnsi="Times New Roman"/>
          <w:color w:val="000000" w:themeColor="text1"/>
          <w:sz w:val="23"/>
          <w:szCs w:val="23"/>
        </w:rPr>
        <w:t>3</w:t>
      </w:r>
      <w:r w:rsidR="00CC1C99" w:rsidRPr="0007282A">
        <w:rPr>
          <w:rFonts w:ascii="Times New Roman" w:eastAsiaTheme="minorHAnsi" w:hAnsi="Times New Roman"/>
          <w:color w:val="000000" w:themeColor="text1"/>
          <w:sz w:val="23"/>
          <w:szCs w:val="23"/>
        </w:rPr>
        <w:t xml:space="preserve"> году </w:t>
      </w:r>
      <w:r w:rsidR="00784E77" w:rsidRPr="0007282A">
        <w:rPr>
          <w:rFonts w:ascii="Times New Roman" w:eastAsiaTheme="minorHAnsi" w:hAnsi="Times New Roman"/>
          <w:color w:val="000000" w:themeColor="text1"/>
          <w:sz w:val="23"/>
          <w:szCs w:val="23"/>
        </w:rPr>
        <w:t>–</w:t>
      </w:r>
      <w:r w:rsidR="00CC1C99" w:rsidRPr="0007282A">
        <w:rPr>
          <w:rFonts w:ascii="Times New Roman" w:eastAsiaTheme="minorHAnsi" w:hAnsi="Times New Roman"/>
          <w:color w:val="000000" w:themeColor="text1"/>
          <w:sz w:val="23"/>
          <w:szCs w:val="23"/>
        </w:rPr>
        <w:t xml:space="preserve"> </w:t>
      </w:r>
      <w:r w:rsidR="00F31D1C">
        <w:rPr>
          <w:rFonts w:ascii="Times New Roman" w:eastAsiaTheme="minorHAnsi" w:hAnsi="Times New Roman"/>
          <w:color w:val="000000" w:themeColor="text1"/>
          <w:sz w:val="23"/>
          <w:szCs w:val="23"/>
        </w:rPr>
        <w:t>5</w:t>
      </w:r>
      <w:r w:rsidR="00784E77" w:rsidRPr="0007282A">
        <w:rPr>
          <w:rFonts w:ascii="Times New Roman" w:eastAsiaTheme="minorHAnsi" w:hAnsi="Times New Roman"/>
          <w:color w:val="000000" w:themeColor="text1"/>
          <w:sz w:val="23"/>
          <w:szCs w:val="23"/>
        </w:rPr>
        <w:t xml:space="preserve"> </w:t>
      </w:r>
      <w:r w:rsidR="00CC1C99" w:rsidRPr="0007282A">
        <w:rPr>
          <w:rFonts w:ascii="Times New Roman" w:eastAsiaTheme="minorHAnsi" w:hAnsi="Times New Roman"/>
          <w:color w:val="000000" w:themeColor="text1"/>
          <w:sz w:val="23"/>
          <w:szCs w:val="23"/>
        </w:rPr>
        <w:t>человек, в 20</w:t>
      </w:r>
      <w:r w:rsidR="00875778" w:rsidRPr="0007282A">
        <w:rPr>
          <w:rFonts w:ascii="Times New Roman" w:eastAsiaTheme="minorHAnsi" w:hAnsi="Times New Roman"/>
          <w:color w:val="000000" w:themeColor="text1"/>
          <w:sz w:val="23"/>
          <w:szCs w:val="23"/>
        </w:rPr>
        <w:t>2</w:t>
      </w:r>
      <w:r w:rsidR="00F31D1C">
        <w:rPr>
          <w:rFonts w:ascii="Times New Roman" w:eastAsiaTheme="minorHAnsi" w:hAnsi="Times New Roman"/>
          <w:color w:val="000000" w:themeColor="text1"/>
          <w:sz w:val="23"/>
          <w:szCs w:val="23"/>
        </w:rPr>
        <w:t>4</w:t>
      </w:r>
      <w:r w:rsidR="00CC1C99" w:rsidRPr="0007282A">
        <w:rPr>
          <w:rFonts w:ascii="Times New Roman" w:eastAsiaTheme="minorHAnsi" w:hAnsi="Times New Roman"/>
          <w:color w:val="000000" w:themeColor="text1"/>
          <w:sz w:val="23"/>
          <w:szCs w:val="23"/>
        </w:rPr>
        <w:t xml:space="preserve"> году - </w:t>
      </w:r>
      <w:r w:rsidR="007B00B8">
        <w:rPr>
          <w:rFonts w:ascii="Times New Roman" w:eastAsiaTheme="minorHAnsi" w:hAnsi="Times New Roman"/>
          <w:color w:val="000000" w:themeColor="text1"/>
          <w:sz w:val="23"/>
          <w:szCs w:val="23"/>
        </w:rPr>
        <w:t>5</w:t>
      </w:r>
      <w:r w:rsidR="00CC1C99" w:rsidRPr="0007282A">
        <w:rPr>
          <w:rFonts w:ascii="Times New Roman" w:eastAsiaTheme="minorHAnsi" w:hAnsi="Times New Roman"/>
          <w:color w:val="000000" w:themeColor="text1"/>
          <w:sz w:val="23"/>
          <w:szCs w:val="23"/>
        </w:rPr>
        <w:t xml:space="preserve"> человек.</w:t>
      </w:r>
    </w:p>
    <w:p w:rsidR="00CC1C99" w:rsidRPr="002C42EC"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Pr="00D13278" w:rsidRDefault="00B03799" w:rsidP="00755B64">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6</w:t>
      </w:r>
      <w:r w:rsidR="00CC1C99" w:rsidRPr="00D13278">
        <w:rPr>
          <w:rFonts w:ascii="Times New Roman" w:eastAsiaTheme="minorHAnsi" w:hAnsi="Times New Roman"/>
          <w:sz w:val="24"/>
          <w:szCs w:val="23"/>
        </w:rPr>
        <w:t>.</w:t>
      </w:r>
      <w:r w:rsidR="00F31D1C" w:rsidRPr="00D13278">
        <w:rPr>
          <w:rFonts w:ascii="Times New Roman" w:eastAsiaTheme="minorHAnsi" w:hAnsi="Times New Roman"/>
          <w:sz w:val="24"/>
          <w:szCs w:val="23"/>
        </w:rPr>
        <w:t>1</w:t>
      </w:r>
      <w:r w:rsidR="0071702A">
        <w:rPr>
          <w:rFonts w:ascii="Times New Roman" w:eastAsiaTheme="minorHAnsi" w:hAnsi="Times New Roman"/>
          <w:sz w:val="24"/>
          <w:szCs w:val="23"/>
        </w:rPr>
        <w:t>1</w:t>
      </w:r>
      <w:r w:rsidR="00CC1C99" w:rsidRPr="00D13278">
        <w:rPr>
          <w:rFonts w:ascii="Times New Roman" w:eastAsiaTheme="minorHAnsi" w:hAnsi="Times New Roman"/>
          <w:sz w:val="24"/>
          <w:szCs w:val="23"/>
        </w:rPr>
        <w:t>. Количество участников подпрограммы</w:t>
      </w:r>
      <w:r w:rsidR="00E37E4E" w:rsidRPr="00D13278">
        <w:rPr>
          <w:rFonts w:ascii="Times New Roman" w:eastAsiaTheme="minorHAnsi" w:hAnsi="Times New Roman"/>
          <w:sz w:val="24"/>
          <w:szCs w:val="23"/>
        </w:rPr>
        <w:t>, получивших финансовую помощь,</w:t>
      </w:r>
    </w:p>
    <w:p w:rsidR="00CC1C99" w:rsidRPr="00D13278" w:rsidRDefault="00CC1C99" w:rsidP="00755B64">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предоставляемую для погашения основной части долга по ипотечному жилищному кредиту</w:t>
      </w:r>
      <w:r w:rsidR="002B2F43" w:rsidRPr="00D13278">
        <w:rPr>
          <w:rFonts w:ascii="Times New Roman" w:eastAsiaTheme="minorHAnsi" w:hAnsi="Times New Roman"/>
          <w:sz w:val="24"/>
          <w:szCs w:val="23"/>
        </w:rPr>
        <w:t xml:space="preserve"> (</w:t>
      </w:r>
      <w:r w:rsidR="002B2F43" w:rsidRPr="00D13278">
        <w:rPr>
          <w:rFonts w:ascii="Times New Roman" w:eastAsiaTheme="minorHAnsi" w:hAnsi="Times New Roman"/>
          <w:sz w:val="24"/>
          <w:szCs w:val="23"/>
          <w:lang w:val="en-US"/>
        </w:rPr>
        <w:t>I</w:t>
      </w:r>
      <w:r w:rsidR="002B2F43" w:rsidRPr="00D13278">
        <w:rPr>
          <w:rFonts w:ascii="Times New Roman" w:eastAsiaTheme="minorHAnsi" w:hAnsi="Times New Roman"/>
          <w:sz w:val="24"/>
          <w:szCs w:val="23"/>
        </w:rPr>
        <w:t xml:space="preserve"> этап)</w:t>
      </w:r>
      <w:r w:rsidRPr="00D13278">
        <w:rPr>
          <w:rFonts w:ascii="Times New Roman" w:eastAsiaTheme="minorHAnsi" w:hAnsi="Times New Roman"/>
          <w:sz w:val="24"/>
          <w:szCs w:val="23"/>
        </w:rPr>
        <w:t xml:space="preserve"> </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rPr>
      </w:pP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FC1494" w:rsidRPr="002C42EC">
        <w:rPr>
          <w:rFonts w:ascii="Times New Roman" w:eastAsiaTheme="minorHAnsi" w:hAnsi="Times New Roman"/>
          <w:sz w:val="23"/>
          <w:szCs w:val="23"/>
        </w:rPr>
        <w:t>.</w:t>
      </w:r>
      <w:r w:rsidR="00F31D1C">
        <w:rPr>
          <w:rFonts w:ascii="Times New Roman" w:eastAsiaTheme="minorHAnsi" w:hAnsi="Times New Roman"/>
          <w:sz w:val="23"/>
          <w:szCs w:val="23"/>
        </w:rPr>
        <w:t>1</w:t>
      </w:r>
      <w:r w:rsidR="0071702A">
        <w:rPr>
          <w:rFonts w:ascii="Times New Roman" w:eastAsiaTheme="minorHAnsi" w:hAnsi="Times New Roman"/>
          <w:sz w:val="23"/>
          <w:szCs w:val="23"/>
        </w:rPr>
        <w:t>1</w:t>
      </w:r>
      <w:r w:rsidR="00CC1C99" w:rsidRPr="002C42EC">
        <w:rPr>
          <w:rFonts w:ascii="Times New Roman" w:eastAsiaTheme="minorHAnsi" w:hAnsi="Times New Roman"/>
          <w:sz w:val="23"/>
          <w:szCs w:val="23"/>
        </w:rPr>
        <w:t>.1. Исходные данные.</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отчетные данные </w:t>
      </w:r>
      <w:r w:rsidR="00E049E3" w:rsidRPr="002C42EC">
        <w:rPr>
          <w:rFonts w:ascii="Times New Roman" w:eastAsiaTheme="minorHAnsi" w:hAnsi="Times New Roman"/>
          <w:sz w:val="23"/>
          <w:szCs w:val="23"/>
        </w:rPr>
        <w:t xml:space="preserve">Сергиево-Посадского </w:t>
      </w:r>
      <w:r w:rsidR="00F31D1C">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о реализации мероприятий Подпрограммы </w:t>
      </w:r>
      <w:r w:rsidR="00F31D1C">
        <w:rPr>
          <w:rFonts w:ascii="Times New Roman" w:eastAsiaTheme="minorHAnsi" w:hAnsi="Times New Roman"/>
          <w:sz w:val="23"/>
          <w:szCs w:val="23"/>
          <w:lang w:val="en-US"/>
        </w:rPr>
        <w:t>IV</w:t>
      </w:r>
      <w:r w:rsidRPr="002C42EC">
        <w:rPr>
          <w:rFonts w:ascii="Times New Roman" w:eastAsiaTheme="minorHAnsi" w:hAnsi="Times New Roman"/>
          <w:sz w:val="23"/>
          <w:szCs w:val="23"/>
        </w:rPr>
        <w:t>.</w:t>
      </w: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A231D2" w:rsidRPr="002C42EC">
        <w:rPr>
          <w:rFonts w:ascii="Times New Roman" w:eastAsiaTheme="minorHAnsi" w:hAnsi="Times New Roman"/>
          <w:sz w:val="23"/>
          <w:szCs w:val="23"/>
        </w:rPr>
        <w:t>.</w:t>
      </w:r>
      <w:r w:rsidR="00F31D1C">
        <w:rPr>
          <w:rFonts w:ascii="Times New Roman" w:eastAsiaTheme="minorHAnsi" w:hAnsi="Times New Roman"/>
          <w:sz w:val="23"/>
          <w:szCs w:val="23"/>
        </w:rPr>
        <w:t>1</w:t>
      </w:r>
      <w:r w:rsidR="0071702A">
        <w:rPr>
          <w:rFonts w:ascii="Times New Roman" w:eastAsiaTheme="minorHAnsi" w:hAnsi="Times New Roman"/>
          <w:sz w:val="23"/>
          <w:szCs w:val="23"/>
        </w:rPr>
        <w:t>1</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Значение целевого показателя рассчитывается на основе данных о количестве участников Подпрограммы </w:t>
      </w:r>
      <w:r w:rsidR="00F31D1C">
        <w:rPr>
          <w:rFonts w:ascii="Times New Roman" w:eastAsiaTheme="minorHAnsi" w:hAnsi="Times New Roman"/>
          <w:sz w:val="23"/>
          <w:szCs w:val="23"/>
          <w:lang w:val="en-US"/>
        </w:rPr>
        <w:t>IV</w:t>
      </w:r>
      <w:r w:rsidRPr="002C42EC">
        <w:rPr>
          <w:rFonts w:ascii="Times New Roman" w:eastAsiaTheme="minorHAnsi" w:hAnsi="Times New Roman"/>
          <w:sz w:val="23"/>
          <w:szCs w:val="23"/>
        </w:rPr>
        <w:t>, получивших финансовую помощь, предоставляемую для погашения основной части долга по ипотечному жилищному кредиту.</w:t>
      </w: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F31D1C">
        <w:rPr>
          <w:rFonts w:ascii="Times New Roman" w:eastAsiaTheme="minorHAnsi" w:hAnsi="Times New Roman"/>
          <w:sz w:val="23"/>
          <w:szCs w:val="23"/>
        </w:rPr>
        <w:t>1</w:t>
      </w:r>
      <w:r w:rsidR="0071702A">
        <w:rPr>
          <w:rFonts w:ascii="Times New Roman" w:eastAsiaTheme="minorHAnsi" w:hAnsi="Times New Roman"/>
          <w:sz w:val="23"/>
          <w:szCs w:val="23"/>
        </w:rPr>
        <w:t>1</w:t>
      </w:r>
      <w:r w:rsidR="00CC1C99" w:rsidRPr="002C42EC">
        <w:rPr>
          <w:rFonts w:ascii="Times New Roman" w:eastAsiaTheme="minorHAnsi" w:hAnsi="Times New Roman"/>
          <w:sz w:val="23"/>
          <w:szCs w:val="23"/>
        </w:rPr>
        <w:t>.</w:t>
      </w:r>
      <w:r w:rsidR="00E049E3" w:rsidRPr="002C42EC">
        <w:rPr>
          <w:rFonts w:ascii="Times New Roman" w:eastAsiaTheme="minorHAnsi" w:hAnsi="Times New Roman"/>
          <w:sz w:val="23"/>
          <w:szCs w:val="23"/>
        </w:rPr>
        <w:t>3</w:t>
      </w:r>
      <w:r w:rsidR="00CC1C99" w:rsidRPr="002C42EC">
        <w:rPr>
          <w:rFonts w:ascii="Times New Roman" w:eastAsiaTheme="minorHAnsi" w:hAnsi="Times New Roman"/>
          <w:sz w:val="23"/>
          <w:szCs w:val="23"/>
        </w:rPr>
        <w:t>. Значения целевого показателя.</w:t>
      </w:r>
    </w:p>
    <w:p w:rsidR="00CC1C99" w:rsidRDefault="00F31D1C" w:rsidP="00F31D1C">
      <w:pPr>
        <w:autoSpaceDE w:val="0"/>
        <w:autoSpaceDN w:val="0"/>
        <w:adjustRightInd w:val="0"/>
        <w:spacing w:after="0" w:line="240" w:lineRule="auto"/>
        <w:ind w:firstLine="540"/>
        <w:outlineLvl w:val="0"/>
        <w:rPr>
          <w:rFonts w:ascii="Times New Roman" w:eastAsiaTheme="minorHAnsi" w:hAnsi="Times New Roman"/>
          <w:sz w:val="23"/>
          <w:szCs w:val="23"/>
        </w:rPr>
      </w:pPr>
      <w:r w:rsidRPr="002C42EC">
        <w:rPr>
          <w:rFonts w:ascii="Times New Roman" w:eastAsiaTheme="minorHAnsi" w:hAnsi="Times New Roman"/>
          <w:sz w:val="23"/>
          <w:szCs w:val="23"/>
        </w:rPr>
        <w:t>Количество участников подпрограммы</w:t>
      </w:r>
      <w:r>
        <w:rPr>
          <w:rFonts w:ascii="Times New Roman" w:eastAsiaTheme="minorHAnsi" w:hAnsi="Times New Roman"/>
          <w:sz w:val="23"/>
          <w:szCs w:val="23"/>
        </w:rPr>
        <w:t xml:space="preserve">, получивших финансовую помощь, </w:t>
      </w:r>
      <w:r w:rsidRPr="002C42EC">
        <w:rPr>
          <w:rFonts w:ascii="Times New Roman" w:eastAsiaTheme="minorHAnsi" w:hAnsi="Times New Roman"/>
          <w:sz w:val="23"/>
          <w:szCs w:val="23"/>
        </w:rPr>
        <w:t>предоставляемую для погашения основной части долга по ипотечному жилищному кредиту</w:t>
      </w:r>
      <w:r>
        <w:rPr>
          <w:rFonts w:ascii="Times New Roman" w:eastAsiaTheme="minorHAnsi" w:hAnsi="Times New Roman"/>
          <w:sz w:val="23"/>
          <w:szCs w:val="23"/>
        </w:rPr>
        <w:t xml:space="preserve"> (</w:t>
      </w:r>
      <w:r>
        <w:rPr>
          <w:rFonts w:ascii="Times New Roman" w:eastAsiaTheme="minorHAnsi" w:hAnsi="Times New Roman"/>
          <w:sz w:val="23"/>
          <w:szCs w:val="23"/>
          <w:lang w:val="en-US"/>
        </w:rPr>
        <w:t>I</w:t>
      </w:r>
      <w:r w:rsidRPr="002B2F43">
        <w:rPr>
          <w:rFonts w:ascii="Times New Roman" w:eastAsiaTheme="minorHAnsi" w:hAnsi="Times New Roman"/>
          <w:sz w:val="23"/>
          <w:szCs w:val="23"/>
        </w:rPr>
        <w:t xml:space="preserve"> </w:t>
      </w:r>
      <w:r>
        <w:rPr>
          <w:rFonts w:ascii="Times New Roman" w:eastAsiaTheme="minorHAnsi" w:hAnsi="Times New Roman"/>
          <w:sz w:val="23"/>
          <w:szCs w:val="23"/>
        </w:rPr>
        <w:t>этап)</w:t>
      </w:r>
      <w:r w:rsidR="00CC1C99" w:rsidRPr="002C42EC">
        <w:rPr>
          <w:rFonts w:ascii="Times New Roman" w:eastAsiaTheme="minorHAnsi" w:hAnsi="Times New Roman"/>
          <w:sz w:val="23"/>
          <w:szCs w:val="23"/>
        </w:rPr>
        <w:t xml:space="preserve">, </w:t>
      </w:r>
      <w:r w:rsidR="001C5FCA" w:rsidRPr="002C42EC">
        <w:rPr>
          <w:rFonts w:ascii="Times New Roman" w:eastAsiaTheme="minorHAnsi" w:hAnsi="Times New Roman"/>
          <w:sz w:val="23"/>
          <w:szCs w:val="23"/>
        </w:rPr>
        <w:t>в</w:t>
      </w:r>
      <w:r w:rsidR="00CC1C99" w:rsidRPr="002C42EC">
        <w:rPr>
          <w:rFonts w:ascii="Times New Roman" w:eastAsiaTheme="minorHAnsi" w:hAnsi="Times New Roman"/>
          <w:sz w:val="23"/>
          <w:szCs w:val="23"/>
        </w:rPr>
        <w:t xml:space="preserve"> 20</w:t>
      </w:r>
      <w:r>
        <w:rPr>
          <w:rFonts w:ascii="Times New Roman" w:eastAsiaTheme="minorHAnsi" w:hAnsi="Times New Roman"/>
          <w:sz w:val="23"/>
          <w:szCs w:val="23"/>
        </w:rPr>
        <w:t>20</w:t>
      </w:r>
      <w:r w:rsidR="00CC1C99" w:rsidRPr="002C42EC">
        <w:rPr>
          <w:rFonts w:ascii="Times New Roman" w:eastAsiaTheme="minorHAnsi" w:hAnsi="Times New Roman"/>
          <w:sz w:val="23"/>
          <w:szCs w:val="23"/>
        </w:rPr>
        <w:t xml:space="preserve"> году - </w:t>
      </w:r>
      <w:r>
        <w:rPr>
          <w:rFonts w:ascii="Times New Roman" w:eastAsiaTheme="minorHAnsi" w:hAnsi="Times New Roman"/>
          <w:sz w:val="23"/>
          <w:szCs w:val="23"/>
        </w:rPr>
        <w:t>0</w:t>
      </w:r>
      <w:r w:rsidR="00CC1C99" w:rsidRPr="002C42EC">
        <w:rPr>
          <w:rFonts w:ascii="Times New Roman" w:eastAsiaTheme="minorHAnsi" w:hAnsi="Times New Roman"/>
          <w:sz w:val="23"/>
          <w:szCs w:val="23"/>
        </w:rPr>
        <w:t xml:space="preserve"> человек</w:t>
      </w:r>
      <w:r>
        <w:rPr>
          <w:rFonts w:ascii="Times New Roman" w:eastAsiaTheme="minorHAnsi" w:hAnsi="Times New Roman"/>
          <w:sz w:val="23"/>
          <w:szCs w:val="23"/>
        </w:rPr>
        <w:t>, в 2021 году – 0 человек, в 2022 году – 0 человек, в 2023 году – 0 человек</w:t>
      </w:r>
      <w:r w:rsidR="00CC1C99" w:rsidRPr="002C42EC">
        <w:rPr>
          <w:rFonts w:ascii="Times New Roman" w:eastAsiaTheme="minorHAnsi" w:hAnsi="Times New Roman"/>
          <w:sz w:val="23"/>
          <w:szCs w:val="23"/>
        </w:rPr>
        <w:t>.</w:t>
      </w:r>
    </w:p>
    <w:p w:rsidR="00CD3150" w:rsidRDefault="00CD3150" w:rsidP="00F31D1C">
      <w:pPr>
        <w:autoSpaceDE w:val="0"/>
        <w:autoSpaceDN w:val="0"/>
        <w:adjustRightInd w:val="0"/>
        <w:spacing w:after="0" w:line="240" w:lineRule="auto"/>
        <w:ind w:firstLine="540"/>
        <w:outlineLvl w:val="0"/>
        <w:rPr>
          <w:rFonts w:ascii="Times New Roman" w:eastAsiaTheme="minorHAnsi" w:hAnsi="Times New Roman"/>
          <w:sz w:val="23"/>
          <w:szCs w:val="23"/>
        </w:rPr>
      </w:pPr>
    </w:p>
    <w:p w:rsidR="00E37E4E" w:rsidRDefault="00B03799" w:rsidP="00B42DA7">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71702A">
        <w:rPr>
          <w:rFonts w:ascii="Times New Roman" w:eastAsiaTheme="minorHAnsi" w:hAnsi="Times New Roman"/>
          <w:sz w:val="23"/>
          <w:szCs w:val="23"/>
        </w:rPr>
        <w:t>2</w:t>
      </w:r>
      <w:r w:rsidR="00CC1C99" w:rsidRPr="002C42EC">
        <w:rPr>
          <w:rFonts w:ascii="Times New Roman" w:eastAsiaTheme="minorHAnsi" w:hAnsi="Times New Roman"/>
          <w:sz w:val="23"/>
          <w:szCs w:val="23"/>
        </w:rPr>
        <w:t>. Количество свидетельств о праве на получение жилищной субсидии на пр</w:t>
      </w:r>
      <w:r w:rsidR="00E37E4E">
        <w:rPr>
          <w:rFonts w:ascii="Times New Roman" w:eastAsiaTheme="minorHAnsi" w:hAnsi="Times New Roman"/>
          <w:sz w:val="23"/>
          <w:szCs w:val="23"/>
        </w:rPr>
        <w:t>иобретение жилого помещения или</w:t>
      </w:r>
    </w:p>
    <w:p w:rsidR="00CC1C99" w:rsidRPr="002C42EC" w:rsidRDefault="00CC1C99" w:rsidP="00B42DA7">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 xml:space="preserve">строительство индивидуального жилого дома, выданных </w:t>
      </w:r>
      <w:r w:rsidR="00C65B7D">
        <w:rPr>
          <w:rFonts w:ascii="Times New Roman" w:eastAsiaTheme="minorHAnsi" w:hAnsi="Times New Roman"/>
          <w:sz w:val="23"/>
          <w:szCs w:val="23"/>
        </w:rPr>
        <w:t>семьям</w:t>
      </w:r>
      <w:r w:rsidR="005F08F6">
        <w:rPr>
          <w:rFonts w:ascii="Times New Roman" w:eastAsiaTheme="minorHAnsi" w:hAnsi="Times New Roman"/>
          <w:sz w:val="23"/>
          <w:szCs w:val="23"/>
        </w:rPr>
        <w:t>, имеющим семь и более детей</w:t>
      </w:r>
    </w:p>
    <w:p w:rsidR="00CC1C99" w:rsidRPr="002C42EC" w:rsidRDefault="00CC1C99" w:rsidP="00B42DA7">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71702A">
        <w:rPr>
          <w:rFonts w:ascii="Times New Roman" w:eastAsiaTheme="minorHAnsi" w:hAnsi="Times New Roman"/>
          <w:sz w:val="23"/>
          <w:szCs w:val="23"/>
        </w:rPr>
        <w:t>2</w:t>
      </w:r>
      <w:r w:rsidR="00CC1C99" w:rsidRPr="002C42EC">
        <w:rPr>
          <w:rFonts w:ascii="Times New Roman" w:eastAsiaTheme="minorHAnsi" w:hAnsi="Times New Roman"/>
          <w:sz w:val="23"/>
          <w:szCs w:val="23"/>
        </w:rPr>
        <w:t>.1. Исходные данные.</w:t>
      </w:r>
    </w:p>
    <w:p w:rsidR="00CC1C99" w:rsidRPr="002C42EC" w:rsidRDefault="00CC1C99"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E049E3" w:rsidRPr="002C42EC">
        <w:rPr>
          <w:rFonts w:ascii="Times New Roman" w:eastAsiaTheme="minorHAnsi" w:hAnsi="Times New Roman"/>
          <w:sz w:val="23"/>
          <w:szCs w:val="23"/>
        </w:rPr>
        <w:t xml:space="preserve">Сергиево-Посадского </w:t>
      </w:r>
      <w:r w:rsidR="00D6237E">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о реализации Подпрограммы </w:t>
      </w:r>
      <w:r w:rsidR="00D6237E">
        <w:rPr>
          <w:rFonts w:ascii="Times New Roman" w:eastAsiaTheme="minorHAnsi" w:hAnsi="Times New Roman"/>
          <w:sz w:val="23"/>
          <w:szCs w:val="23"/>
          <w:lang w:val="en-US"/>
        </w:rPr>
        <w:t>VII</w:t>
      </w:r>
      <w:r w:rsidRPr="002C42EC">
        <w:rPr>
          <w:rFonts w:ascii="Times New Roman" w:eastAsiaTheme="minorHAnsi" w:hAnsi="Times New Roman"/>
          <w:sz w:val="23"/>
          <w:szCs w:val="23"/>
        </w:rPr>
        <w:t>.</w:t>
      </w: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71702A">
        <w:rPr>
          <w:rFonts w:ascii="Times New Roman" w:eastAsiaTheme="minorHAnsi" w:hAnsi="Times New Roman"/>
          <w:sz w:val="23"/>
          <w:szCs w:val="23"/>
        </w:rPr>
        <w:t>2</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381829" w:rsidRPr="002C42EC">
        <w:rPr>
          <w:rFonts w:ascii="Times New Roman" w:eastAsiaTheme="minorHAnsi" w:hAnsi="Times New Roman"/>
          <w:sz w:val="23"/>
          <w:szCs w:val="23"/>
        </w:rPr>
        <w:t>на основе количества свидетельств о праве на получение жилищной субсидии на приобретение жилого помещения или строительство индивидуально</w:t>
      </w:r>
      <w:r w:rsidR="00D32571">
        <w:rPr>
          <w:rFonts w:ascii="Times New Roman" w:eastAsiaTheme="minorHAnsi" w:hAnsi="Times New Roman"/>
          <w:sz w:val="23"/>
          <w:szCs w:val="23"/>
        </w:rPr>
        <w:t>го жилого дома, выданных отдельным категориям многодетных семей</w:t>
      </w:r>
      <w:r w:rsidRPr="002C42EC">
        <w:rPr>
          <w:rFonts w:ascii="Times New Roman" w:eastAsiaTheme="minorHAnsi" w:hAnsi="Times New Roman"/>
          <w:sz w:val="23"/>
          <w:szCs w:val="23"/>
        </w:rPr>
        <w:t>.</w:t>
      </w: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71702A">
        <w:rPr>
          <w:rFonts w:ascii="Times New Roman" w:eastAsiaTheme="minorHAnsi" w:hAnsi="Times New Roman"/>
          <w:sz w:val="23"/>
          <w:szCs w:val="23"/>
        </w:rPr>
        <w:t>2</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w:t>
      </w:r>
      <w:r w:rsidR="00C65B7D">
        <w:rPr>
          <w:rFonts w:ascii="Times New Roman" w:eastAsiaTheme="minorHAnsi" w:hAnsi="Times New Roman"/>
          <w:sz w:val="23"/>
          <w:szCs w:val="23"/>
        </w:rPr>
        <w:t xml:space="preserve">многодетным </w:t>
      </w:r>
      <w:r w:rsidRPr="002C42EC">
        <w:rPr>
          <w:rFonts w:ascii="Times New Roman" w:eastAsiaTheme="minorHAnsi" w:hAnsi="Times New Roman"/>
          <w:sz w:val="23"/>
          <w:szCs w:val="23"/>
        </w:rPr>
        <w:t xml:space="preserve">семьям, в </w:t>
      </w:r>
      <w:r w:rsidRPr="007C1CCB">
        <w:rPr>
          <w:rFonts w:ascii="Times New Roman" w:eastAsiaTheme="minorHAnsi" w:hAnsi="Times New Roman"/>
          <w:sz w:val="23"/>
          <w:szCs w:val="23"/>
        </w:rPr>
        <w:t>том числе в 20</w:t>
      </w:r>
      <w:r w:rsidR="00D6237E" w:rsidRPr="007C1CCB">
        <w:rPr>
          <w:rFonts w:ascii="Times New Roman" w:eastAsiaTheme="minorHAnsi" w:hAnsi="Times New Roman"/>
          <w:sz w:val="23"/>
          <w:szCs w:val="23"/>
        </w:rPr>
        <w:t>20</w:t>
      </w:r>
      <w:r w:rsidRPr="007C1CCB">
        <w:rPr>
          <w:rFonts w:ascii="Times New Roman" w:eastAsiaTheme="minorHAnsi" w:hAnsi="Times New Roman"/>
          <w:sz w:val="23"/>
          <w:szCs w:val="23"/>
        </w:rPr>
        <w:t xml:space="preserve"> году - </w:t>
      </w:r>
      <w:r w:rsidR="007C1CCB" w:rsidRPr="007C1CCB">
        <w:rPr>
          <w:rFonts w:ascii="Times New Roman" w:eastAsiaTheme="minorHAnsi" w:hAnsi="Times New Roman"/>
          <w:sz w:val="23"/>
          <w:szCs w:val="23"/>
        </w:rPr>
        <w:t>1</w:t>
      </w:r>
      <w:r w:rsidRPr="007C1CCB">
        <w:rPr>
          <w:rFonts w:ascii="Times New Roman" w:eastAsiaTheme="minorHAnsi" w:hAnsi="Times New Roman"/>
          <w:sz w:val="23"/>
          <w:szCs w:val="23"/>
        </w:rPr>
        <w:t xml:space="preserve"> штук</w:t>
      </w:r>
      <w:r w:rsidR="007C1CCB" w:rsidRPr="007C1CCB">
        <w:rPr>
          <w:rFonts w:ascii="Times New Roman" w:eastAsiaTheme="minorHAnsi" w:hAnsi="Times New Roman"/>
          <w:sz w:val="23"/>
          <w:szCs w:val="23"/>
        </w:rPr>
        <w:t>а</w:t>
      </w:r>
      <w:r w:rsidRPr="0007282A">
        <w:rPr>
          <w:rFonts w:ascii="Times New Roman" w:eastAsiaTheme="minorHAnsi" w:hAnsi="Times New Roman"/>
          <w:sz w:val="23"/>
          <w:szCs w:val="23"/>
        </w:rPr>
        <w:t>, в 20</w:t>
      </w:r>
      <w:r w:rsidR="00D6237E">
        <w:rPr>
          <w:rFonts w:ascii="Times New Roman" w:eastAsiaTheme="minorHAnsi" w:hAnsi="Times New Roman"/>
          <w:sz w:val="23"/>
          <w:szCs w:val="23"/>
        </w:rPr>
        <w:t xml:space="preserve">21 </w:t>
      </w:r>
      <w:r w:rsidRPr="0007282A">
        <w:rPr>
          <w:rFonts w:ascii="Times New Roman" w:eastAsiaTheme="minorHAnsi" w:hAnsi="Times New Roman"/>
          <w:sz w:val="23"/>
          <w:szCs w:val="23"/>
        </w:rPr>
        <w:t xml:space="preserve">году - </w:t>
      </w:r>
      <w:r w:rsidR="00590F55">
        <w:rPr>
          <w:rFonts w:ascii="Times New Roman" w:eastAsiaTheme="minorHAnsi" w:hAnsi="Times New Roman"/>
          <w:sz w:val="23"/>
          <w:szCs w:val="23"/>
        </w:rPr>
        <w:t>1</w:t>
      </w:r>
      <w:r w:rsidRPr="0007282A">
        <w:rPr>
          <w:rFonts w:ascii="Times New Roman" w:eastAsiaTheme="minorHAnsi" w:hAnsi="Times New Roman"/>
          <w:sz w:val="23"/>
          <w:szCs w:val="23"/>
        </w:rPr>
        <w:t xml:space="preserve"> штук</w:t>
      </w:r>
      <w:r w:rsidR="00590F55">
        <w:rPr>
          <w:rFonts w:ascii="Times New Roman" w:eastAsiaTheme="minorHAnsi" w:hAnsi="Times New Roman"/>
          <w:sz w:val="23"/>
          <w:szCs w:val="23"/>
        </w:rPr>
        <w:t>а</w:t>
      </w:r>
      <w:r w:rsidRPr="0007282A">
        <w:rPr>
          <w:rFonts w:ascii="Times New Roman" w:eastAsiaTheme="minorHAnsi" w:hAnsi="Times New Roman"/>
          <w:sz w:val="23"/>
          <w:szCs w:val="23"/>
        </w:rPr>
        <w:t>, в 20</w:t>
      </w:r>
      <w:r w:rsidR="00D6237E">
        <w:rPr>
          <w:rFonts w:ascii="Times New Roman" w:eastAsiaTheme="minorHAnsi" w:hAnsi="Times New Roman"/>
          <w:sz w:val="23"/>
          <w:szCs w:val="23"/>
        </w:rPr>
        <w:t>22</w:t>
      </w:r>
      <w:r w:rsidRPr="0007282A">
        <w:rPr>
          <w:rFonts w:ascii="Times New Roman" w:eastAsiaTheme="minorHAnsi" w:hAnsi="Times New Roman"/>
          <w:sz w:val="23"/>
          <w:szCs w:val="23"/>
        </w:rPr>
        <w:t xml:space="preserve"> году - </w:t>
      </w:r>
      <w:r w:rsidR="008277B5">
        <w:rPr>
          <w:rFonts w:ascii="Times New Roman" w:eastAsiaTheme="minorHAnsi" w:hAnsi="Times New Roman"/>
          <w:sz w:val="23"/>
          <w:szCs w:val="23"/>
        </w:rPr>
        <w:t>1 штука</w:t>
      </w:r>
      <w:r w:rsidRPr="0007282A">
        <w:rPr>
          <w:rFonts w:ascii="Times New Roman" w:eastAsiaTheme="minorHAnsi" w:hAnsi="Times New Roman"/>
          <w:sz w:val="23"/>
          <w:szCs w:val="23"/>
        </w:rPr>
        <w:t>, в 20</w:t>
      </w:r>
      <w:r w:rsidR="00D6237E">
        <w:rPr>
          <w:rFonts w:ascii="Times New Roman" w:eastAsiaTheme="minorHAnsi" w:hAnsi="Times New Roman"/>
          <w:sz w:val="23"/>
          <w:szCs w:val="23"/>
        </w:rPr>
        <w:t>23</w:t>
      </w:r>
      <w:r w:rsidRPr="0007282A">
        <w:rPr>
          <w:rFonts w:ascii="Times New Roman" w:eastAsiaTheme="minorHAnsi" w:hAnsi="Times New Roman"/>
          <w:sz w:val="23"/>
          <w:szCs w:val="23"/>
        </w:rPr>
        <w:t xml:space="preserve"> году – </w:t>
      </w:r>
      <w:r w:rsidR="00DF46CC">
        <w:rPr>
          <w:rFonts w:ascii="Times New Roman" w:eastAsiaTheme="minorHAnsi" w:hAnsi="Times New Roman"/>
          <w:sz w:val="23"/>
          <w:szCs w:val="23"/>
        </w:rPr>
        <w:t>1</w:t>
      </w:r>
      <w:r w:rsidRPr="0007282A">
        <w:rPr>
          <w:rFonts w:ascii="Times New Roman" w:eastAsiaTheme="minorHAnsi" w:hAnsi="Times New Roman"/>
          <w:sz w:val="23"/>
          <w:szCs w:val="23"/>
        </w:rPr>
        <w:t> штук</w:t>
      </w:r>
      <w:r w:rsidR="00DF46CC">
        <w:rPr>
          <w:rFonts w:ascii="Times New Roman" w:eastAsiaTheme="minorHAnsi" w:hAnsi="Times New Roman"/>
          <w:sz w:val="23"/>
          <w:szCs w:val="23"/>
        </w:rPr>
        <w:t>а</w:t>
      </w:r>
      <w:r w:rsidRPr="0007282A">
        <w:rPr>
          <w:rFonts w:ascii="Times New Roman" w:eastAsiaTheme="minorHAnsi" w:hAnsi="Times New Roman"/>
          <w:sz w:val="23"/>
          <w:szCs w:val="23"/>
        </w:rPr>
        <w:t>.</w:t>
      </w:r>
    </w:p>
    <w:p w:rsidR="00A73C88" w:rsidRPr="007E3E66" w:rsidRDefault="00A73C88" w:rsidP="00CC1C99">
      <w:pPr>
        <w:autoSpaceDE w:val="0"/>
        <w:autoSpaceDN w:val="0"/>
        <w:adjustRightInd w:val="0"/>
        <w:spacing w:after="0" w:line="254" w:lineRule="auto"/>
        <w:jc w:val="center"/>
        <w:outlineLvl w:val="0"/>
        <w:rPr>
          <w:rFonts w:ascii="Times New Roman" w:eastAsiaTheme="minorHAnsi" w:hAnsi="Times New Roman"/>
          <w:sz w:val="23"/>
          <w:szCs w:val="23"/>
        </w:rPr>
      </w:pPr>
    </w:p>
    <w:p w:rsidR="00B322C4" w:rsidRPr="00D13278" w:rsidRDefault="00B03799" w:rsidP="0001019C">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6</w:t>
      </w:r>
      <w:r w:rsidR="00CC1C99" w:rsidRPr="00D13278">
        <w:rPr>
          <w:rFonts w:ascii="Times New Roman" w:eastAsiaTheme="minorHAnsi" w:hAnsi="Times New Roman"/>
          <w:sz w:val="24"/>
          <w:szCs w:val="23"/>
        </w:rPr>
        <w:t>.</w:t>
      </w:r>
      <w:r w:rsidR="00D6237E" w:rsidRPr="00D13278">
        <w:rPr>
          <w:rFonts w:ascii="Times New Roman" w:eastAsiaTheme="minorHAnsi" w:hAnsi="Times New Roman"/>
          <w:sz w:val="24"/>
          <w:szCs w:val="23"/>
        </w:rPr>
        <w:t>1</w:t>
      </w:r>
      <w:r w:rsidR="0071702A">
        <w:rPr>
          <w:rFonts w:ascii="Times New Roman" w:eastAsiaTheme="minorHAnsi" w:hAnsi="Times New Roman"/>
          <w:sz w:val="24"/>
          <w:szCs w:val="23"/>
        </w:rPr>
        <w:t>3</w:t>
      </w:r>
      <w:r w:rsidR="00CC1C99" w:rsidRPr="00D13278">
        <w:rPr>
          <w:rFonts w:ascii="Times New Roman" w:eastAsiaTheme="minorHAnsi" w:hAnsi="Times New Roman"/>
          <w:sz w:val="24"/>
          <w:szCs w:val="23"/>
        </w:rPr>
        <w:t>. Количество ветеранов и инвалидов Великой От</w:t>
      </w:r>
      <w:r w:rsidR="00B322C4" w:rsidRPr="00D13278">
        <w:rPr>
          <w:rFonts w:ascii="Times New Roman" w:eastAsiaTheme="minorHAnsi" w:hAnsi="Times New Roman"/>
          <w:sz w:val="24"/>
          <w:szCs w:val="23"/>
        </w:rPr>
        <w:t>ечественной войны,</w:t>
      </w:r>
    </w:p>
    <w:p w:rsidR="00B322C4" w:rsidRPr="00D13278" w:rsidRDefault="00CC1C99" w:rsidP="0001019C">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членов семей погибших (умерших) инвалидов</w:t>
      </w:r>
      <w:r w:rsidR="0001019C" w:rsidRPr="00D13278">
        <w:rPr>
          <w:rFonts w:ascii="Times New Roman" w:eastAsiaTheme="minorHAnsi" w:hAnsi="Times New Roman"/>
          <w:sz w:val="24"/>
          <w:szCs w:val="23"/>
        </w:rPr>
        <w:t xml:space="preserve"> </w:t>
      </w:r>
      <w:r w:rsidRPr="00D13278">
        <w:rPr>
          <w:rFonts w:ascii="Times New Roman" w:eastAsiaTheme="minorHAnsi" w:hAnsi="Times New Roman"/>
          <w:sz w:val="24"/>
          <w:szCs w:val="23"/>
        </w:rPr>
        <w:t>и участников Великой Отечественной войны,</w:t>
      </w:r>
    </w:p>
    <w:p w:rsidR="00CC1C99" w:rsidRPr="00D13278" w:rsidRDefault="00CC1C99" w:rsidP="0001019C">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 xml:space="preserve"> получивших государственную поддержку по обеспечению жилыми помещениями</w:t>
      </w:r>
      <w:r w:rsidR="00B322C4" w:rsidRPr="00D13278">
        <w:rPr>
          <w:rFonts w:ascii="Times New Roman" w:eastAsiaTheme="minorHAnsi" w:hAnsi="Times New Roman"/>
          <w:sz w:val="24"/>
          <w:szCs w:val="23"/>
        </w:rPr>
        <w:t xml:space="preserve"> </w:t>
      </w:r>
      <w:r w:rsidR="0001019C" w:rsidRPr="00D13278">
        <w:rPr>
          <w:rFonts w:ascii="Times New Roman" w:eastAsiaTheme="minorHAnsi" w:hAnsi="Times New Roman"/>
          <w:sz w:val="24"/>
          <w:szCs w:val="23"/>
        </w:rPr>
        <w:t>за счет средств федерального бюджета</w:t>
      </w:r>
    </w:p>
    <w:p w:rsidR="00CC1C99" w:rsidRPr="002C42EC" w:rsidRDefault="00CC1C99" w:rsidP="00794A86">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71702A">
        <w:rPr>
          <w:rFonts w:ascii="Times New Roman" w:eastAsiaTheme="minorHAnsi" w:hAnsi="Times New Roman"/>
          <w:sz w:val="23"/>
          <w:szCs w:val="23"/>
        </w:rPr>
        <w:t>3</w:t>
      </w:r>
      <w:r w:rsidR="00CC1C99" w:rsidRPr="002C42EC">
        <w:rPr>
          <w:rFonts w:ascii="Times New Roman" w:eastAsiaTheme="minorHAnsi" w:hAnsi="Times New Roman"/>
          <w:sz w:val="23"/>
          <w:szCs w:val="23"/>
        </w:rPr>
        <w:t>.1. Исходные данные.</w:t>
      </w:r>
    </w:p>
    <w:p w:rsidR="00CC1C99" w:rsidRPr="002C42EC" w:rsidRDefault="00CC1C99" w:rsidP="00794A8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381829" w:rsidRPr="002C42EC">
        <w:rPr>
          <w:rFonts w:ascii="Times New Roman" w:eastAsiaTheme="minorHAnsi" w:hAnsi="Times New Roman"/>
          <w:sz w:val="23"/>
          <w:szCs w:val="23"/>
        </w:rPr>
        <w:t xml:space="preserve">Сергиево-Посадского </w:t>
      </w:r>
      <w:r w:rsidR="00D6237E">
        <w:rPr>
          <w:rFonts w:ascii="Times New Roman" w:eastAsiaTheme="minorHAnsi" w:hAnsi="Times New Roman"/>
          <w:sz w:val="23"/>
          <w:szCs w:val="23"/>
        </w:rPr>
        <w:t>городского округа</w:t>
      </w:r>
      <w:r w:rsidR="00381829"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в том числе за счет средств федерального бюджета в соответствии с Указом Президента Российской Федерации от 07.05.2008 № 714 «Об обеспечении жильем ветеранов Великой Отечественной войны 1941-1945 годов», Федеральным законом от 12.01.1995 № 5-ФЗ «О ветеранах».</w:t>
      </w: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71702A">
        <w:rPr>
          <w:rFonts w:ascii="Times New Roman" w:eastAsiaTheme="minorHAnsi" w:hAnsi="Times New Roman"/>
          <w:sz w:val="23"/>
          <w:szCs w:val="23"/>
        </w:rPr>
        <w:t>3</w:t>
      </w:r>
      <w:r w:rsidR="00CC1C99" w:rsidRPr="002C42EC">
        <w:rPr>
          <w:rFonts w:ascii="Times New Roman" w:eastAsiaTheme="minorHAnsi" w:hAnsi="Times New Roman"/>
          <w:sz w:val="23"/>
          <w:szCs w:val="23"/>
        </w:rPr>
        <w:t>.2. Алгоритм расчета значения целевого показателя.</w:t>
      </w:r>
    </w:p>
    <w:p w:rsidR="00381829" w:rsidRPr="002C42EC" w:rsidRDefault="00CC1C99" w:rsidP="00794A8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381829" w:rsidRPr="002C42EC">
        <w:rPr>
          <w:rFonts w:ascii="Times New Roman" w:eastAsiaTheme="minorHAnsi" w:hAnsi="Times New Roman"/>
          <w:sz w:val="23"/>
          <w:szCs w:val="23"/>
        </w:rPr>
        <w:t>из количества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w:t>
      </w:r>
      <w:r w:rsidR="00D6237E">
        <w:rPr>
          <w:rFonts w:ascii="Times New Roman" w:eastAsiaTheme="minorHAnsi" w:hAnsi="Times New Roman"/>
          <w:sz w:val="23"/>
          <w:szCs w:val="23"/>
        </w:rPr>
        <w:t>.</w:t>
      </w: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71702A">
        <w:rPr>
          <w:rFonts w:ascii="Times New Roman" w:eastAsiaTheme="minorHAnsi" w:hAnsi="Times New Roman"/>
          <w:sz w:val="23"/>
          <w:szCs w:val="23"/>
        </w:rPr>
        <w:t>3</w:t>
      </w:r>
      <w:r w:rsidR="00CC1C99" w:rsidRPr="002C42EC">
        <w:rPr>
          <w:rFonts w:ascii="Times New Roman" w:eastAsiaTheme="minorHAnsi" w:hAnsi="Times New Roman"/>
          <w:sz w:val="23"/>
          <w:szCs w:val="23"/>
        </w:rPr>
        <w:t>.3. Значения целевого показателя.</w:t>
      </w:r>
    </w:p>
    <w:p w:rsidR="0069748A"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w:t>
      </w:r>
      <w:r w:rsidR="00D6237E">
        <w:rPr>
          <w:rFonts w:ascii="Times New Roman" w:eastAsiaTheme="minorHAnsi" w:hAnsi="Times New Roman"/>
          <w:sz w:val="23"/>
          <w:szCs w:val="23"/>
        </w:rPr>
        <w:t>в том числе в 2020</w:t>
      </w:r>
      <w:r w:rsidRPr="002C42EC">
        <w:rPr>
          <w:rFonts w:ascii="Times New Roman" w:eastAsiaTheme="minorHAnsi" w:hAnsi="Times New Roman"/>
          <w:sz w:val="23"/>
          <w:szCs w:val="23"/>
        </w:rPr>
        <w:t xml:space="preserve"> году – </w:t>
      </w:r>
      <w:r w:rsidR="001C5FCA" w:rsidRPr="002C42EC">
        <w:rPr>
          <w:rFonts w:ascii="Times New Roman" w:eastAsiaTheme="minorHAnsi" w:hAnsi="Times New Roman"/>
          <w:sz w:val="23"/>
          <w:szCs w:val="23"/>
        </w:rPr>
        <w:t>0</w:t>
      </w:r>
      <w:r w:rsidRPr="002C42EC">
        <w:rPr>
          <w:rFonts w:ascii="Times New Roman" w:eastAsiaTheme="minorHAnsi" w:hAnsi="Times New Roman"/>
          <w:sz w:val="23"/>
          <w:szCs w:val="23"/>
        </w:rPr>
        <w:t> человек, в 20</w:t>
      </w:r>
      <w:r w:rsidR="00D6237E">
        <w:rPr>
          <w:rFonts w:ascii="Times New Roman" w:eastAsiaTheme="minorHAnsi" w:hAnsi="Times New Roman"/>
          <w:sz w:val="23"/>
          <w:szCs w:val="23"/>
        </w:rPr>
        <w:t>21</w:t>
      </w:r>
      <w:r w:rsidRPr="002C42EC">
        <w:rPr>
          <w:rFonts w:ascii="Times New Roman" w:eastAsiaTheme="minorHAnsi" w:hAnsi="Times New Roman"/>
          <w:sz w:val="23"/>
          <w:szCs w:val="23"/>
        </w:rPr>
        <w:t xml:space="preserve">году </w:t>
      </w:r>
      <w:r w:rsidR="0069748A" w:rsidRPr="002C42EC">
        <w:rPr>
          <w:rFonts w:ascii="Times New Roman" w:eastAsiaTheme="minorHAnsi" w:hAnsi="Times New Roman"/>
          <w:sz w:val="23"/>
          <w:szCs w:val="23"/>
        </w:rPr>
        <w:t>–</w:t>
      </w:r>
      <w:r w:rsidR="00381829" w:rsidRPr="002C42EC">
        <w:rPr>
          <w:rFonts w:ascii="Times New Roman" w:eastAsiaTheme="minorHAnsi" w:hAnsi="Times New Roman"/>
          <w:sz w:val="23"/>
          <w:szCs w:val="23"/>
        </w:rPr>
        <w:t xml:space="preserve"> </w:t>
      </w:r>
      <w:r w:rsidR="0069748A" w:rsidRPr="002C42EC">
        <w:rPr>
          <w:rFonts w:ascii="Times New Roman" w:eastAsiaTheme="minorHAnsi" w:hAnsi="Times New Roman"/>
          <w:sz w:val="23"/>
          <w:szCs w:val="23"/>
        </w:rPr>
        <w:t xml:space="preserve">0 </w:t>
      </w:r>
      <w:r w:rsidRPr="002C42EC">
        <w:rPr>
          <w:rFonts w:ascii="Times New Roman" w:eastAsiaTheme="minorHAnsi" w:hAnsi="Times New Roman"/>
          <w:sz w:val="23"/>
          <w:szCs w:val="23"/>
        </w:rPr>
        <w:t>чел</w:t>
      </w:r>
      <w:r w:rsidR="0069748A" w:rsidRPr="002C42EC">
        <w:rPr>
          <w:rFonts w:ascii="Times New Roman" w:eastAsiaTheme="minorHAnsi" w:hAnsi="Times New Roman"/>
          <w:sz w:val="23"/>
          <w:szCs w:val="23"/>
        </w:rPr>
        <w:t>овек</w:t>
      </w:r>
      <w:r w:rsidRPr="002C42EC">
        <w:rPr>
          <w:rFonts w:ascii="Times New Roman" w:eastAsiaTheme="minorHAnsi" w:hAnsi="Times New Roman"/>
          <w:sz w:val="23"/>
          <w:szCs w:val="23"/>
        </w:rPr>
        <w:t>, в 20</w:t>
      </w:r>
      <w:r w:rsidR="00D6237E">
        <w:rPr>
          <w:rFonts w:ascii="Times New Roman" w:eastAsiaTheme="minorHAnsi" w:hAnsi="Times New Roman"/>
          <w:sz w:val="23"/>
          <w:szCs w:val="23"/>
        </w:rPr>
        <w:t>22</w:t>
      </w:r>
      <w:r w:rsidRPr="002C42EC">
        <w:rPr>
          <w:rFonts w:ascii="Times New Roman" w:eastAsiaTheme="minorHAnsi" w:hAnsi="Times New Roman"/>
          <w:sz w:val="23"/>
          <w:szCs w:val="23"/>
        </w:rPr>
        <w:t xml:space="preserve"> году –</w:t>
      </w:r>
      <w:r w:rsidR="00381829" w:rsidRPr="002C42EC">
        <w:rPr>
          <w:rFonts w:ascii="Times New Roman" w:eastAsiaTheme="minorHAnsi" w:hAnsi="Times New Roman"/>
          <w:sz w:val="23"/>
          <w:szCs w:val="23"/>
        </w:rPr>
        <w:t xml:space="preserve"> </w:t>
      </w:r>
      <w:r w:rsidR="00D6237E">
        <w:rPr>
          <w:rFonts w:ascii="Times New Roman" w:eastAsiaTheme="minorHAnsi" w:hAnsi="Times New Roman"/>
          <w:sz w:val="23"/>
          <w:szCs w:val="23"/>
        </w:rPr>
        <w:t>0</w:t>
      </w:r>
      <w:r w:rsidRPr="002C42EC">
        <w:rPr>
          <w:rFonts w:ascii="Times New Roman" w:eastAsiaTheme="minorHAnsi" w:hAnsi="Times New Roman"/>
          <w:sz w:val="23"/>
          <w:szCs w:val="23"/>
        </w:rPr>
        <w:t>человек</w:t>
      </w:r>
      <w:r w:rsidR="00913780">
        <w:rPr>
          <w:rFonts w:ascii="Times New Roman" w:eastAsiaTheme="minorHAnsi" w:hAnsi="Times New Roman"/>
          <w:sz w:val="23"/>
          <w:szCs w:val="23"/>
        </w:rPr>
        <w:t xml:space="preserve">, </w:t>
      </w:r>
      <w:r w:rsidR="00913780" w:rsidRPr="002C42EC">
        <w:rPr>
          <w:rFonts w:ascii="Times New Roman" w:eastAsiaTheme="minorHAnsi" w:hAnsi="Times New Roman"/>
          <w:sz w:val="23"/>
          <w:szCs w:val="23"/>
        </w:rPr>
        <w:t>в 20</w:t>
      </w:r>
      <w:r w:rsidR="00D6237E">
        <w:rPr>
          <w:rFonts w:ascii="Times New Roman" w:eastAsiaTheme="minorHAnsi" w:hAnsi="Times New Roman"/>
          <w:sz w:val="23"/>
          <w:szCs w:val="23"/>
        </w:rPr>
        <w:t>23</w:t>
      </w:r>
      <w:r w:rsidR="00913780" w:rsidRPr="002C42EC">
        <w:rPr>
          <w:rFonts w:ascii="Times New Roman" w:eastAsiaTheme="minorHAnsi" w:hAnsi="Times New Roman"/>
          <w:sz w:val="23"/>
          <w:szCs w:val="23"/>
        </w:rPr>
        <w:t xml:space="preserve"> году – 0 человек</w:t>
      </w:r>
      <w:r w:rsidR="0069748A" w:rsidRPr="002C42EC">
        <w:rPr>
          <w:rFonts w:ascii="Times New Roman" w:eastAsiaTheme="minorHAnsi" w:hAnsi="Times New Roman"/>
          <w:sz w:val="23"/>
          <w:szCs w:val="23"/>
        </w:rPr>
        <w:t>.</w:t>
      </w:r>
    </w:p>
    <w:p w:rsidR="00CC1C99" w:rsidRPr="002C42EC" w:rsidRDefault="00CC1C99" w:rsidP="00CC1C99">
      <w:pPr>
        <w:autoSpaceDE w:val="0"/>
        <w:autoSpaceDN w:val="0"/>
        <w:adjustRightInd w:val="0"/>
        <w:spacing w:after="0" w:line="254" w:lineRule="auto"/>
        <w:jc w:val="center"/>
        <w:outlineLvl w:val="0"/>
        <w:rPr>
          <w:rFonts w:ascii="Times New Roman" w:eastAsiaTheme="minorHAnsi" w:hAnsi="Times New Roman"/>
          <w:sz w:val="23"/>
          <w:szCs w:val="23"/>
        </w:rPr>
      </w:pPr>
    </w:p>
    <w:p w:rsidR="00D6237E" w:rsidRPr="00D13278" w:rsidRDefault="00D6237E" w:rsidP="00D6237E">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6.</w:t>
      </w:r>
      <w:r w:rsidR="005F08F6">
        <w:rPr>
          <w:rFonts w:ascii="Times New Roman" w:eastAsiaTheme="minorHAnsi" w:hAnsi="Times New Roman"/>
          <w:sz w:val="24"/>
          <w:szCs w:val="23"/>
        </w:rPr>
        <w:t>1</w:t>
      </w:r>
      <w:r w:rsidR="0071702A">
        <w:rPr>
          <w:rFonts w:ascii="Times New Roman" w:eastAsiaTheme="minorHAnsi" w:hAnsi="Times New Roman"/>
          <w:sz w:val="24"/>
          <w:szCs w:val="23"/>
        </w:rPr>
        <w:t>4</w:t>
      </w:r>
      <w:r w:rsidRPr="00D13278">
        <w:rPr>
          <w:rFonts w:ascii="Times New Roman" w:eastAsiaTheme="minorHAnsi" w:hAnsi="Times New Roman"/>
          <w:sz w:val="24"/>
          <w:szCs w:val="23"/>
        </w:rPr>
        <w:t>. 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p w:rsidR="00D6237E" w:rsidRPr="002C42EC" w:rsidRDefault="00D6237E" w:rsidP="00D6237E">
      <w:pPr>
        <w:autoSpaceDE w:val="0"/>
        <w:autoSpaceDN w:val="0"/>
        <w:adjustRightInd w:val="0"/>
        <w:spacing w:after="0" w:line="254" w:lineRule="auto"/>
        <w:jc w:val="both"/>
        <w:rPr>
          <w:rFonts w:ascii="Times New Roman" w:eastAsiaTheme="minorHAnsi" w:hAnsi="Times New Roman"/>
          <w:sz w:val="23"/>
          <w:szCs w:val="23"/>
        </w:rPr>
      </w:pP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71702A">
        <w:rPr>
          <w:rFonts w:ascii="Times New Roman" w:eastAsiaTheme="minorHAnsi" w:hAnsi="Times New Roman"/>
          <w:sz w:val="23"/>
          <w:szCs w:val="23"/>
        </w:rPr>
        <w:t>4</w:t>
      </w:r>
      <w:r w:rsidRPr="002C42EC">
        <w:rPr>
          <w:rFonts w:ascii="Times New Roman" w:eastAsiaTheme="minorHAnsi" w:hAnsi="Times New Roman"/>
          <w:sz w:val="23"/>
          <w:szCs w:val="23"/>
        </w:rPr>
        <w:t>.1. Исходные данные.</w:t>
      </w: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Сергиево-Посадского </w:t>
      </w:r>
      <w:r>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о количестве инвалидов и семей, имеющих детей-инвалидов, получивших государственную поддержку по</w:t>
      </w:r>
      <w:r>
        <w:rPr>
          <w:rFonts w:ascii="Times New Roman" w:eastAsiaTheme="minorHAnsi" w:hAnsi="Times New Roman"/>
          <w:sz w:val="23"/>
          <w:szCs w:val="23"/>
        </w:rPr>
        <w:t xml:space="preserve"> обеспечению жилыми помещениями </w:t>
      </w:r>
      <w:r w:rsidRPr="002C42EC">
        <w:rPr>
          <w:rFonts w:ascii="Times New Roman" w:eastAsiaTheme="minorHAnsi" w:hAnsi="Times New Roman"/>
          <w:sz w:val="23"/>
          <w:szCs w:val="23"/>
        </w:rPr>
        <w:t>за счет средств федерального бюджета в соответствии с Федеральным законом от 24.11.1995 № 181-ФЗ «О социальной защите инвалидов в Российской Федерации».</w:t>
      </w: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71702A">
        <w:rPr>
          <w:rFonts w:ascii="Times New Roman" w:eastAsiaTheme="minorHAnsi" w:hAnsi="Times New Roman"/>
          <w:sz w:val="23"/>
          <w:szCs w:val="23"/>
        </w:rPr>
        <w:t>4</w:t>
      </w:r>
      <w:r w:rsidRPr="002C42EC">
        <w:rPr>
          <w:rFonts w:ascii="Times New Roman" w:eastAsiaTheme="minorHAnsi" w:hAnsi="Times New Roman"/>
          <w:sz w:val="23"/>
          <w:szCs w:val="23"/>
        </w:rPr>
        <w:t>.2. Алгоритм расчета значения целевого показателя.</w:t>
      </w: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рассчитывается исходя из количества инвалидов и семей, имеющих детей-инвалидов, получивших государственную поддержку по</w:t>
      </w:r>
      <w:r>
        <w:rPr>
          <w:rFonts w:ascii="Times New Roman" w:eastAsiaTheme="minorHAnsi" w:hAnsi="Times New Roman"/>
          <w:sz w:val="23"/>
          <w:szCs w:val="23"/>
        </w:rPr>
        <w:t xml:space="preserve"> обеспечению жилыми помещениями </w:t>
      </w:r>
      <w:r w:rsidRPr="002C42EC">
        <w:rPr>
          <w:rFonts w:ascii="Times New Roman" w:eastAsiaTheme="minorHAnsi" w:hAnsi="Times New Roman"/>
          <w:sz w:val="23"/>
          <w:szCs w:val="23"/>
        </w:rPr>
        <w:t>за счет средств федерального бюджета.</w:t>
      </w: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71702A">
        <w:rPr>
          <w:rFonts w:ascii="Times New Roman" w:eastAsiaTheme="minorHAnsi" w:hAnsi="Times New Roman"/>
          <w:sz w:val="23"/>
          <w:szCs w:val="23"/>
        </w:rPr>
        <w:t>4</w:t>
      </w:r>
      <w:r w:rsidRPr="002C42EC">
        <w:rPr>
          <w:rFonts w:ascii="Times New Roman" w:eastAsiaTheme="minorHAnsi" w:hAnsi="Times New Roman"/>
          <w:sz w:val="23"/>
          <w:szCs w:val="23"/>
        </w:rPr>
        <w:t>.3. Значения целевого показателя.</w:t>
      </w: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Количество инвалидов и семей, имеющих детей-инвалидов, получивших государственную поддержку по</w:t>
      </w:r>
      <w:r>
        <w:rPr>
          <w:rFonts w:ascii="Times New Roman" w:eastAsiaTheme="minorHAnsi" w:hAnsi="Times New Roman"/>
          <w:sz w:val="23"/>
          <w:szCs w:val="23"/>
        </w:rPr>
        <w:t xml:space="preserve"> обеспечению жилыми помещениями </w:t>
      </w:r>
      <w:r w:rsidRPr="002C42EC">
        <w:rPr>
          <w:rFonts w:ascii="Times New Roman" w:eastAsiaTheme="minorHAnsi" w:hAnsi="Times New Roman"/>
          <w:sz w:val="23"/>
          <w:szCs w:val="23"/>
        </w:rPr>
        <w:t>за счет средств федерального бюджета, в том числе в 20</w:t>
      </w:r>
      <w:r>
        <w:rPr>
          <w:rFonts w:ascii="Times New Roman" w:eastAsiaTheme="minorHAnsi" w:hAnsi="Times New Roman"/>
          <w:sz w:val="23"/>
          <w:szCs w:val="23"/>
        </w:rPr>
        <w:t>20</w:t>
      </w:r>
      <w:r w:rsidRPr="002C42EC">
        <w:rPr>
          <w:rFonts w:ascii="Times New Roman" w:eastAsiaTheme="minorHAnsi" w:hAnsi="Times New Roman"/>
          <w:sz w:val="23"/>
          <w:szCs w:val="23"/>
        </w:rPr>
        <w:t xml:space="preserve"> году – </w:t>
      </w:r>
      <w:r w:rsidR="00FF752F">
        <w:rPr>
          <w:rFonts w:ascii="Times New Roman" w:eastAsiaTheme="minorHAnsi" w:hAnsi="Times New Roman"/>
          <w:sz w:val="23"/>
          <w:szCs w:val="23"/>
        </w:rPr>
        <w:t>1</w:t>
      </w:r>
      <w:r w:rsidRPr="002C42EC">
        <w:rPr>
          <w:rFonts w:ascii="Times New Roman" w:eastAsiaTheme="minorHAnsi" w:hAnsi="Times New Roman"/>
          <w:sz w:val="23"/>
          <w:szCs w:val="23"/>
        </w:rPr>
        <w:t> человек, в 20</w:t>
      </w:r>
      <w:r w:rsidR="00FF752F">
        <w:rPr>
          <w:rFonts w:ascii="Times New Roman" w:eastAsiaTheme="minorHAnsi" w:hAnsi="Times New Roman"/>
          <w:sz w:val="23"/>
          <w:szCs w:val="23"/>
        </w:rPr>
        <w:t>21</w:t>
      </w:r>
      <w:r w:rsidRPr="002C42EC">
        <w:rPr>
          <w:rFonts w:ascii="Times New Roman" w:eastAsiaTheme="minorHAnsi" w:hAnsi="Times New Roman"/>
          <w:sz w:val="23"/>
          <w:szCs w:val="23"/>
        </w:rPr>
        <w:t xml:space="preserve"> году – </w:t>
      </w:r>
      <w:r w:rsidR="00FF752F">
        <w:rPr>
          <w:rFonts w:ascii="Times New Roman" w:eastAsiaTheme="minorHAnsi" w:hAnsi="Times New Roman"/>
          <w:sz w:val="23"/>
          <w:szCs w:val="23"/>
        </w:rPr>
        <w:t>0</w:t>
      </w:r>
      <w:r w:rsidRPr="002C42EC">
        <w:rPr>
          <w:rFonts w:ascii="Times New Roman" w:eastAsiaTheme="minorHAnsi" w:hAnsi="Times New Roman"/>
          <w:sz w:val="23"/>
          <w:szCs w:val="23"/>
        </w:rPr>
        <w:t> человек, в 20</w:t>
      </w:r>
      <w:r w:rsidR="00FF752F">
        <w:rPr>
          <w:rFonts w:ascii="Times New Roman" w:eastAsiaTheme="minorHAnsi" w:hAnsi="Times New Roman"/>
          <w:sz w:val="23"/>
          <w:szCs w:val="23"/>
        </w:rPr>
        <w:t>22</w:t>
      </w:r>
      <w:r w:rsidRPr="002C42EC">
        <w:rPr>
          <w:rFonts w:ascii="Times New Roman" w:eastAsiaTheme="minorHAnsi" w:hAnsi="Times New Roman"/>
          <w:sz w:val="23"/>
          <w:szCs w:val="23"/>
        </w:rPr>
        <w:t xml:space="preserve"> году </w:t>
      </w:r>
      <w:r w:rsidR="00FF752F">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C65B7D">
        <w:rPr>
          <w:rFonts w:ascii="Times New Roman" w:eastAsiaTheme="minorHAnsi" w:hAnsi="Times New Roman"/>
          <w:sz w:val="23"/>
          <w:szCs w:val="23"/>
        </w:rPr>
        <w:t>1</w:t>
      </w:r>
      <w:r w:rsidR="00FF752F">
        <w:rPr>
          <w:rFonts w:ascii="Times New Roman" w:eastAsiaTheme="minorHAnsi" w:hAnsi="Times New Roman"/>
          <w:sz w:val="23"/>
          <w:szCs w:val="23"/>
        </w:rPr>
        <w:t xml:space="preserve"> </w:t>
      </w:r>
      <w:r w:rsidRPr="002C42EC">
        <w:rPr>
          <w:rFonts w:ascii="Times New Roman" w:eastAsiaTheme="minorHAnsi" w:hAnsi="Times New Roman"/>
          <w:sz w:val="23"/>
          <w:szCs w:val="23"/>
        </w:rPr>
        <w:t>человек</w:t>
      </w:r>
      <w:r>
        <w:rPr>
          <w:rFonts w:ascii="Times New Roman" w:eastAsiaTheme="minorHAnsi" w:hAnsi="Times New Roman"/>
          <w:sz w:val="23"/>
          <w:szCs w:val="23"/>
        </w:rPr>
        <w:t>, в 20</w:t>
      </w:r>
      <w:r w:rsidR="00FF752F">
        <w:rPr>
          <w:rFonts w:ascii="Times New Roman" w:eastAsiaTheme="minorHAnsi" w:hAnsi="Times New Roman"/>
          <w:sz w:val="23"/>
          <w:szCs w:val="23"/>
        </w:rPr>
        <w:t xml:space="preserve">23 </w:t>
      </w:r>
      <w:r w:rsidRPr="002C42EC">
        <w:rPr>
          <w:rFonts w:ascii="Times New Roman" w:eastAsiaTheme="minorHAnsi" w:hAnsi="Times New Roman"/>
          <w:sz w:val="23"/>
          <w:szCs w:val="23"/>
        </w:rPr>
        <w:t xml:space="preserve">году - </w:t>
      </w:r>
      <w:r w:rsidR="00FF752F">
        <w:rPr>
          <w:rFonts w:ascii="Times New Roman" w:eastAsiaTheme="minorHAnsi" w:hAnsi="Times New Roman"/>
          <w:sz w:val="23"/>
          <w:szCs w:val="23"/>
        </w:rPr>
        <w:t>0</w:t>
      </w:r>
      <w:r w:rsidRPr="002C42EC">
        <w:rPr>
          <w:rFonts w:ascii="Times New Roman" w:eastAsiaTheme="minorHAnsi" w:hAnsi="Times New Roman"/>
          <w:sz w:val="23"/>
          <w:szCs w:val="23"/>
        </w:rPr>
        <w:t xml:space="preserve"> человек</w:t>
      </w:r>
      <w:r>
        <w:rPr>
          <w:rFonts w:ascii="Times New Roman" w:eastAsiaTheme="minorHAnsi" w:hAnsi="Times New Roman"/>
          <w:sz w:val="23"/>
          <w:szCs w:val="23"/>
        </w:rPr>
        <w:t>.</w:t>
      </w:r>
    </w:p>
    <w:p w:rsidR="00D6237E" w:rsidRDefault="00D6237E" w:rsidP="00794A86">
      <w:pPr>
        <w:autoSpaceDE w:val="0"/>
        <w:autoSpaceDN w:val="0"/>
        <w:adjustRightInd w:val="0"/>
        <w:spacing w:after="0" w:line="240" w:lineRule="auto"/>
        <w:jc w:val="center"/>
        <w:outlineLvl w:val="0"/>
        <w:rPr>
          <w:rFonts w:ascii="Times New Roman" w:eastAsiaTheme="minorHAnsi" w:hAnsi="Times New Roman"/>
          <w:sz w:val="23"/>
          <w:szCs w:val="23"/>
        </w:rPr>
      </w:pPr>
    </w:p>
    <w:p w:rsidR="00CC1C99" w:rsidRPr="00D13278" w:rsidRDefault="00B03799" w:rsidP="00794A86">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6</w:t>
      </w:r>
      <w:r w:rsidR="00CC1C99" w:rsidRPr="00D13278">
        <w:rPr>
          <w:rFonts w:ascii="Times New Roman" w:eastAsiaTheme="minorHAnsi" w:hAnsi="Times New Roman"/>
          <w:sz w:val="24"/>
          <w:szCs w:val="23"/>
        </w:rPr>
        <w:t>.</w:t>
      </w:r>
      <w:r w:rsidR="005F08F6">
        <w:rPr>
          <w:rFonts w:ascii="Times New Roman" w:eastAsiaTheme="minorHAnsi" w:hAnsi="Times New Roman"/>
          <w:sz w:val="24"/>
          <w:szCs w:val="23"/>
        </w:rPr>
        <w:t>1</w:t>
      </w:r>
      <w:r w:rsidR="0071702A">
        <w:rPr>
          <w:rFonts w:ascii="Times New Roman" w:eastAsiaTheme="minorHAnsi" w:hAnsi="Times New Roman"/>
          <w:sz w:val="24"/>
          <w:szCs w:val="23"/>
        </w:rPr>
        <w:t>5</w:t>
      </w:r>
      <w:r w:rsidR="00CC1C99" w:rsidRPr="00D13278">
        <w:rPr>
          <w:rFonts w:ascii="Times New Roman" w:eastAsiaTheme="minorHAnsi" w:hAnsi="Times New Roman"/>
          <w:sz w:val="24"/>
          <w:szCs w:val="23"/>
        </w:rPr>
        <w:t>. 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w:t>
      </w:r>
      <w:r w:rsidR="00E37E4E" w:rsidRPr="00D13278">
        <w:rPr>
          <w:rFonts w:ascii="Times New Roman" w:eastAsiaTheme="minorHAnsi" w:hAnsi="Times New Roman"/>
          <w:sz w:val="24"/>
          <w:szCs w:val="23"/>
        </w:rPr>
        <w:t xml:space="preserve"> обеспечению жилыми помещениями</w:t>
      </w:r>
      <w:r w:rsidR="00D13278" w:rsidRPr="00D13278">
        <w:rPr>
          <w:rFonts w:ascii="Times New Roman" w:eastAsiaTheme="minorHAnsi" w:hAnsi="Times New Roman"/>
          <w:sz w:val="24"/>
          <w:szCs w:val="23"/>
        </w:rPr>
        <w:t xml:space="preserve"> </w:t>
      </w:r>
      <w:r w:rsidR="00CC1C99" w:rsidRPr="00D13278">
        <w:rPr>
          <w:rFonts w:ascii="Times New Roman" w:eastAsiaTheme="minorHAnsi" w:hAnsi="Times New Roman"/>
          <w:sz w:val="24"/>
          <w:szCs w:val="23"/>
        </w:rPr>
        <w:t>за счет средств федерального бюджета</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rPr>
      </w:pP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71702A">
        <w:rPr>
          <w:rFonts w:ascii="Times New Roman" w:eastAsiaTheme="minorHAnsi" w:hAnsi="Times New Roman"/>
          <w:sz w:val="23"/>
          <w:szCs w:val="23"/>
        </w:rPr>
        <w:t>5</w:t>
      </w:r>
      <w:r w:rsidR="00CC1C99" w:rsidRPr="002C42EC">
        <w:rPr>
          <w:rFonts w:ascii="Times New Roman" w:eastAsiaTheme="minorHAnsi" w:hAnsi="Times New Roman"/>
          <w:sz w:val="23"/>
          <w:szCs w:val="23"/>
        </w:rPr>
        <w:t>.1. Исходные данные.</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381829" w:rsidRPr="002C42EC">
        <w:rPr>
          <w:rFonts w:ascii="Times New Roman" w:eastAsiaTheme="minorHAnsi" w:hAnsi="Times New Roman"/>
          <w:sz w:val="23"/>
          <w:szCs w:val="23"/>
        </w:rPr>
        <w:t xml:space="preserve">Сергиево-Посадского </w:t>
      </w:r>
      <w:r w:rsidR="00D13278">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о количестве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 5-ФЗ «О ветеранах», Федеральным законом от 24.11.1995 № 181-ФЗ «О социальной защите инвалидов в Российской Федерации».</w:t>
      </w: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71702A">
        <w:rPr>
          <w:rFonts w:ascii="Times New Roman" w:eastAsiaTheme="minorHAnsi" w:hAnsi="Times New Roman"/>
          <w:sz w:val="23"/>
          <w:szCs w:val="23"/>
        </w:rPr>
        <w:t>5</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202CD6" w:rsidRPr="002C42EC">
        <w:rPr>
          <w:rFonts w:ascii="Times New Roman" w:eastAsiaTheme="minorHAnsi" w:hAnsi="Times New Roman"/>
          <w:sz w:val="23"/>
          <w:szCs w:val="23"/>
        </w:rPr>
        <w:t>исходя из</w:t>
      </w:r>
      <w:r w:rsidRPr="002C42EC">
        <w:rPr>
          <w:rFonts w:ascii="Times New Roman" w:eastAsiaTheme="minorHAnsi" w:hAnsi="Times New Roman"/>
          <w:sz w:val="23"/>
          <w:szCs w:val="23"/>
        </w:rPr>
        <w:t xml:space="preserve"> </w:t>
      </w:r>
      <w:r w:rsidR="00202CD6" w:rsidRPr="002C42EC">
        <w:rPr>
          <w:rFonts w:ascii="Times New Roman" w:eastAsiaTheme="minorHAnsi" w:hAnsi="Times New Roman"/>
          <w:sz w:val="23"/>
          <w:szCs w:val="23"/>
        </w:rPr>
        <w:t>количества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w:t>
      </w:r>
      <w:r w:rsidRPr="002C42EC">
        <w:rPr>
          <w:rFonts w:ascii="Times New Roman" w:eastAsiaTheme="minorHAnsi" w:hAnsi="Times New Roman"/>
          <w:sz w:val="23"/>
          <w:szCs w:val="23"/>
        </w:rPr>
        <w:t>.</w:t>
      </w: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71702A">
        <w:rPr>
          <w:rFonts w:ascii="Times New Roman" w:eastAsiaTheme="minorHAnsi" w:hAnsi="Times New Roman"/>
          <w:sz w:val="23"/>
          <w:szCs w:val="23"/>
        </w:rPr>
        <w:t>5</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в том числе в 20</w:t>
      </w:r>
      <w:r w:rsidR="00D13278">
        <w:rPr>
          <w:rFonts w:ascii="Times New Roman" w:eastAsiaTheme="minorHAnsi" w:hAnsi="Times New Roman"/>
          <w:sz w:val="23"/>
          <w:szCs w:val="23"/>
        </w:rPr>
        <w:t>20</w:t>
      </w:r>
      <w:r w:rsidRPr="002C42EC">
        <w:rPr>
          <w:rFonts w:ascii="Times New Roman" w:eastAsiaTheme="minorHAnsi" w:hAnsi="Times New Roman"/>
          <w:sz w:val="23"/>
          <w:szCs w:val="23"/>
        </w:rPr>
        <w:t xml:space="preserve"> году – </w:t>
      </w:r>
      <w:r w:rsidR="00D13278">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 </w:t>
      </w:r>
      <w:r w:rsidR="007B77C8" w:rsidRPr="002C42EC">
        <w:rPr>
          <w:rFonts w:ascii="Times New Roman" w:eastAsiaTheme="minorHAnsi" w:hAnsi="Times New Roman"/>
          <w:sz w:val="23"/>
          <w:szCs w:val="23"/>
        </w:rPr>
        <w:t>в 20</w:t>
      </w:r>
      <w:r w:rsidR="00D13278">
        <w:rPr>
          <w:rFonts w:ascii="Times New Roman" w:eastAsiaTheme="minorHAnsi" w:hAnsi="Times New Roman"/>
          <w:sz w:val="23"/>
          <w:szCs w:val="23"/>
        </w:rPr>
        <w:t>21</w:t>
      </w:r>
      <w:r w:rsidRPr="002C42EC">
        <w:rPr>
          <w:rFonts w:ascii="Times New Roman" w:eastAsiaTheme="minorHAnsi" w:hAnsi="Times New Roman"/>
          <w:sz w:val="23"/>
          <w:szCs w:val="23"/>
        </w:rPr>
        <w:t xml:space="preserve"> году – </w:t>
      </w:r>
      <w:r w:rsidR="00D13278">
        <w:rPr>
          <w:rFonts w:ascii="Times New Roman" w:eastAsiaTheme="minorHAnsi" w:hAnsi="Times New Roman"/>
          <w:sz w:val="23"/>
          <w:szCs w:val="23"/>
        </w:rPr>
        <w:t>0</w:t>
      </w:r>
      <w:r w:rsidRPr="002C42EC">
        <w:rPr>
          <w:rFonts w:ascii="Times New Roman" w:eastAsiaTheme="minorHAnsi" w:hAnsi="Times New Roman"/>
          <w:sz w:val="23"/>
          <w:szCs w:val="23"/>
        </w:rPr>
        <w:t> человек, в 20</w:t>
      </w:r>
      <w:r w:rsidR="00D13278">
        <w:rPr>
          <w:rFonts w:ascii="Times New Roman" w:eastAsiaTheme="minorHAnsi" w:hAnsi="Times New Roman"/>
          <w:sz w:val="23"/>
          <w:szCs w:val="23"/>
        </w:rPr>
        <w:t>22</w:t>
      </w:r>
      <w:r w:rsidRPr="002C42EC">
        <w:rPr>
          <w:rFonts w:ascii="Times New Roman" w:eastAsiaTheme="minorHAnsi" w:hAnsi="Times New Roman"/>
          <w:sz w:val="23"/>
          <w:szCs w:val="23"/>
        </w:rPr>
        <w:t xml:space="preserve"> году - </w:t>
      </w:r>
      <w:r w:rsidR="00D13278">
        <w:rPr>
          <w:rFonts w:ascii="Times New Roman" w:eastAsiaTheme="minorHAnsi" w:hAnsi="Times New Roman"/>
          <w:sz w:val="23"/>
          <w:szCs w:val="23"/>
        </w:rPr>
        <w:t>0</w:t>
      </w:r>
      <w:r w:rsidRPr="002C42EC">
        <w:rPr>
          <w:rFonts w:ascii="Times New Roman" w:eastAsiaTheme="minorHAnsi" w:hAnsi="Times New Roman"/>
          <w:sz w:val="23"/>
          <w:szCs w:val="23"/>
        </w:rPr>
        <w:t xml:space="preserve"> человек</w:t>
      </w:r>
      <w:r w:rsidR="00913780">
        <w:rPr>
          <w:rFonts w:ascii="Times New Roman" w:eastAsiaTheme="minorHAnsi" w:hAnsi="Times New Roman"/>
          <w:sz w:val="23"/>
          <w:szCs w:val="23"/>
        </w:rPr>
        <w:t>, в 202</w:t>
      </w:r>
      <w:r w:rsidR="00D13278">
        <w:rPr>
          <w:rFonts w:ascii="Times New Roman" w:eastAsiaTheme="minorHAnsi" w:hAnsi="Times New Roman"/>
          <w:sz w:val="23"/>
          <w:szCs w:val="23"/>
        </w:rPr>
        <w:t>3</w:t>
      </w:r>
      <w:r w:rsidR="00913780">
        <w:rPr>
          <w:rFonts w:ascii="Times New Roman" w:eastAsiaTheme="minorHAnsi" w:hAnsi="Times New Roman"/>
          <w:sz w:val="23"/>
          <w:szCs w:val="23"/>
        </w:rPr>
        <w:t xml:space="preserve"> </w:t>
      </w:r>
      <w:r w:rsidR="00913780" w:rsidRPr="002C42EC">
        <w:rPr>
          <w:rFonts w:ascii="Times New Roman" w:eastAsiaTheme="minorHAnsi" w:hAnsi="Times New Roman"/>
          <w:sz w:val="23"/>
          <w:szCs w:val="23"/>
        </w:rPr>
        <w:t xml:space="preserve">году - </w:t>
      </w:r>
      <w:r w:rsidR="00D13278">
        <w:rPr>
          <w:rFonts w:ascii="Times New Roman" w:eastAsiaTheme="minorHAnsi" w:hAnsi="Times New Roman"/>
          <w:sz w:val="23"/>
          <w:szCs w:val="23"/>
        </w:rPr>
        <w:t>0</w:t>
      </w:r>
      <w:r w:rsidR="00913780" w:rsidRPr="002C42EC">
        <w:rPr>
          <w:rFonts w:ascii="Times New Roman" w:eastAsiaTheme="minorHAnsi" w:hAnsi="Times New Roman"/>
          <w:sz w:val="23"/>
          <w:szCs w:val="23"/>
        </w:rPr>
        <w:t xml:space="preserve"> человек</w:t>
      </w:r>
      <w:r w:rsidR="00913780">
        <w:rPr>
          <w:rFonts w:ascii="Times New Roman" w:eastAsiaTheme="minorHAnsi" w:hAnsi="Times New Roman"/>
          <w:sz w:val="23"/>
          <w:szCs w:val="23"/>
        </w:rPr>
        <w:t>.</w:t>
      </w:r>
    </w:p>
    <w:p w:rsidR="00E37E4E" w:rsidRDefault="00B03799" w:rsidP="00794A86">
      <w:pPr>
        <w:autoSpaceDE w:val="0"/>
        <w:autoSpaceDN w:val="0"/>
        <w:adjustRightInd w:val="0"/>
        <w:spacing w:after="0" w:line="240" w:lineRule="auto"/>
        <w:ind w:firstLine="539"/>
        <w:jc w:val="center"/>
        <w:rPr>
          <w:rFonts w:ascii="Times New Roman" w:eastAsia="Times New Roman" w:hAnsi="Times New Roman"/>
          <w:sz w:val="23"/>
          <w:szCs w:val="23"/>
          <w:lang w:eastAsia="ru-RU"/>
        </w:rPr>
      </w:pPr>
      <w:r>
        <w:rPr>
          <w:rFonts w:ascii="Times New Roman" w:eastAsiaTheme="minorHAnsi" w:hAnsi="Times New Roman"/>
          <w:sz w:val="23"/>
          <w:szCs w:val="23"/>
        </w:rPr>
        <w:lastRenderedPageBreak/>
        <w:t>6</w:t>
      </w:r>
      <w:r w:rsidR="00CC1C99"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71702A">
        <w:rPr>
          <w:rFonts w:ascii="Times New Roman" w:eastAsiaTheme="minorHAnsi" w:hAnsi="Times New Roman"/>
          <w:sz w:val="23"/>
          <w:szCs w:val="23"/>
        </w:rPr>
        <w:t>6</w:t>
      </w:r>
      <w:r w:rsidR="00CC1C99" w:rsidRPr="002C42EC">
        <w:rPr>
          <w:rFonts w:ascii="Times New Roman" w:eastAsiaTheme="minorHAnsi" w:hAnsi="Times New Roman"/>
          <w:sz w:val="23"/>
          <w:szCs w:val="23"/>
        </w:rPr>
        <w:t>. Количество граждан</w:t>
      </w:r>
      <w:r w:rsidR="00CC1C99" w:rsidRPr="002C42EC">
        <w:rPr>
          <w:rFonts w:ascii="Times New Roman" w:eastAsia="Times New Roman" w:hAnsi="Times New Roman"/>
          <w:sz w:val="23"/>
          <w:szCs w:val="23"/>
          <w:lang w:eastAsia="ru-RU"/>
        </w:rPr>
        <w:t>, уволенных с военной службы, и приравненных к ним л</w:t>
      </w:r>
      <w:r w:rsidR="00E37E4E">
        <w:rPr>
          <w:rFonts w:ascii="Times New Roman" w:eastAsia="Times New Roman" w:hAnsi="Times New Roman"/>
          <w:sz w:val="23"/>
          <w:szCs w:val="23"/>
          <w:lang w:eastAsia="ru-RU"/>
        </w:rPr>
        <w:t>иц,</w:t>
      </w:r>
    </w:p>
    <w:p w:rsidR="00CC1C99" w:rsidRPr="002C42EC" w:rsidRDefault="00CC1C99" w:rsidP="00794A86">
      <w:pPr>
        <w:autoSpaceDE w:val="0"/>
        <w:autoSpaceDN w:val="0"/>
        <w:adjustRightInd w:val="0"/>
        <w:spacing w:after="0" w:line="240" w:lineRule="auto"/>
        <w:ind w:firstLine="539"/>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получивших государственную поддержку по обеспечению жилыми помещениями за счет средств федерального бюджета</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5F08F6">
        <w:rPr>
          <w:rFonts w:ascii="Times New Roman" w:eastAsia="Times New Roman" w:hAnsi="Times New Roman"/>
          <w:sz w:val="23"/>
          <w:szCs w:val="23"/>
          <w:lang w:eastAsia="ru-RU"/>
        </w:rPr>
        <w:t>1</w:t>
      </w:r>
      <w:r w:rsidR="0071702A">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.1. Исходные данные.</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При расчете значения целевого показателя применяются данные отчетов </w:t>
      </w:r>
      <w:r w:rsidR="00202CD6" w:rsidRPr="002C42EC">
        <w:rPr>
          <w:rFonts w:ascii="Times New Roman" w:eastAsia="Times New Roman" w:hAnsi="Times New Roman"/>
          <w:sz w:val="23"/>
          <w:szCs w:val="23"/>
          <w:lang w:eastAsia="ru-RU"/>
        </w:rPr>
        <w:t xml:space="preserve">Сергиево-Посадского </w:t>
      </w:r>
      <w:r w:rsidR="00D13278">
        <w:rPr>
          <w:rFonts w:ascii="Times New Roman" w:eastAsia="Times New Roman" w:hAnsi="Times New Roman"/>
          <w:sz w:val="23"/>
          <w:szCs w:val="23"/>
          <w:lang w:eastAsia="ru-RU"/>
        </w:rPr>
        <w:t>городского округа</w:t>
      </w:r>
      <w:r w:rsidRPr="002C42EC">
        <w:rPr>
          <w:rFonts w:ascii="Times New Roman" w:eastAsia="Times New Roman" w:hAnsi="Times New Roman"/>
          <w:sz w:val="23"/>
          <w:szCs w:val="23"/>
          <w:lang w:eastAsia="ru-RU"/>
        </w:rPr>
        <w:t xml:space="preserve"> Московской области о количестве граждан, уволенных с военной службы, и приравненных к ним лиц, в соответствии с Федеральным </w:t>
      </w:r>
      <w:hyperlink r:id="rId8" w:history="1">
        <w:r w:rsidRPr="002C42EC">
          <w:rPr>
            <w:rFonts w:ascii="Times New Roman" w:eastAsia="Times New Roman" w:hAnsi="Times New Roman"/>
            <w:sz w:val="23"/>
            <w:szCs w:val="23"/>
            <w:lang w:eastAsia="ru-RU"/>
          </w:rPr>
          <w:t>законом</w:t>
        </w:r>
      </w:hyperlink>
      <w:r w:rsidRPr="002C42EC">
        <w:rPr>
          <w:rFonts w:ascii="Times New Roman" w:eastAsia="Times New Roman" w:hAnsi="Times New Roman"/>
          <w:sz w:val="23"/>
          <w:szCs w:val="23"/>
          <w:lang w:eastAsia="ru-RU"/>
        </w:rPr>
        <w:t xml:space="preserve">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5F08F6">
        <w:rPr>
          <w:rFonts w:ascii="Times New Roman" w:eastAsia="Times New Roman" w:hAnsi="Times New Roman"/>
          <w:sz w:val="23"/>
          <w:szCs w:val="23"/>
          <w:lang w:eastAsia="ru-RU"/>
        </w:rPr>
        <w:t>1</w:t>
      </w:r>
      <w:r w:rsidR="0071702A">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.2. Алгоритм расчета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Значение целевого показателя рассчитывается </w:t>
      </w:r>
      <w:r w:rsidR="00202CD6" w:rsidRPr="002C42EC">
        <w:rPr>
          <w:rFonts w:ascii="Times New Roman" w:eastAsia="Times New Roman" w:hAnsi="Times New Roman"/>
          <w:sz w:val="23"/>
          <w:szCs w:val="23"/>
          <w:lang w:eastAsia="ru-RU"/>
        </w:rPr>
        <w:t>исходя из</w:t>
      </w:r>
      <w:r w:rsidRPr="002C42EC">
        <w:rPr>
          <w:rFonts w:ascii="Times New Roman" w:eastAsia="Times New Roman" w:hAnsi="Times New Roman"/>
          <w:sz w:val="23"/>
          <w:szCs w:val="23"/>
          <w:lang w:eastAsia="ru-RU"/>
        </w:rPr>
        <w:t xml:space="preserve"> </w:t>
      </w:r>
      <w:r w:rsidR="00202CD6" w:rsidRPr="002C42EC">
        <w:rPr>
          <w:rFonts w:ascii="Times New Roman" w:eastAsia="Times New Roman" w:hAnsi="Times New Roman"/>
          <w:sz w:val="23"/>
          <w:szCs w:val="23"/>
          <w:lang w:eastAsia="ru-RU"/>
        </w:rPr>
        <w:t>количества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Pr="002C42EC">
        <w:rPr>
          <w:rFonts w:ascii="Times New Roman" w:eastAsia="Times New Roman" w:hAnsi="Times New Roman"/>
          <w:sz w:val="23"/>
          <w:szCs w:val="23"/>
          <w:lang w:eastAsia="ru-RU"/>
        </w:rPr>
        <w:t>.</w:t>
      </w: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5F08F6">
        <w:rPr>
          <w:rFonts w:ascii="Times New Roman" w:eastAsia="Times New Roman" w:hAnsi="Times New Roman"/>
          <w:sz w:val="23"/>
          <w:szCs w:val="23"/>
          <w:lang w:eastAsia="ru-RU"/>
        </w:rPr>
        <w:t>1</w:t>
      </w:r>
      <w:r w:rsidR="0071702A">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.3.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0007282A">
        <w:rPr>
          <w:rFonts w:ascii="Times New Roman" w:eastAsia="Times New Roman" w:hAnsi="Times New Roman"/>
          <w:sz w:val="23"/>
          <w:szCs w:val="23"/>
          <w:lang w:eastAsia="ru-RU"/>
        </w:rPr>
        <w:t>,</w:t>
      </w:r>
      <w:r w:rsidRPr="002C42EC">
        <w:rPr>
          <w:rFonts w:ascii="Times New Roman" w:eastAsia="Times New Roman" w:hAnsi="Times New Roman"/>
          <w:sz w:val="23"/>
          <w:szCs w:val="23"/>
          <w:lang w:eastAsia="ru-RU"/>
        </w:rPr>
        <w:t xml:space="preserve"> </w:t>
      </w:r>
      <w:r w:rsidRPr="0007282A">
        <w:rPr>
          <w:rFonts w:ascii="Times New Roman" w:eastAsia="Times New Roman" w:hAnsi="Times New Roman"/>
          <w:sz w:val="23"/>
          <w:szCs w:val="23"/>
          <w:lang w:eastAsia="ru-RU"/>
        </w:rPr>
        <w:t>в 20</w:t>
      </w:r>
      <w:r w:rsidR="00D13278">
        <w:rPr>
          <w:rFonts w:ascii="Times New Roman" w:eastAsia="Times New Roman" w:hAnsi="Times New Roman"/>
          <w:sz w:val="23"/>
          <w:szCs w:val="23"/>
          <w:lang w:eastAsia="ru-RU"/>
        </w:rPr>
        <w:t>20</w:t>
      </w:r>
      <w:r w:rsidRPr="0007282A">
        <w:rPr>
          <w:rFonts w:ascii="Times New Roman" w:eastAsia="Times New Roman" w:hAnsi="Times New Roman"/>
          <w:sz w:val="23"/>
          <w:szCs w:val="23"/>
          <w:lang w:eastAsia="ru-RU"/>
        </w:rPr>
        <w:t xml:space="preserve"> году - </w:t>
      </w:r>
      <w:r w:rsidR="007E3E66">
        <w:rPr>
          <w:rFonts w:ascii="Times New Roman" w:eastAsia="Times New Roman" w:hAnsi="Times New Roman"/>
          <w:sz w:val="23"/>
          <w:szCs w:val="23"/>
          <w:lang w:eastAsia="ru-RU"/>
        </w:rPr>
        <w:t>0</w:t>
      </w:r>
      <w:r w:rsidRPr="0007282A">
        <w:rPr>
          <w:rFonts w:ascii="Times New Roman" w:eastAsia="Times New Roman" w:hAnsi="Times New Roman"/>
          <w:sz w:val="23"/>
          <w:szCs w:val="23"/>
          <w:lang w:eastAsia="ru-RU"/>
        </w:rPr>
        <w:t xml:space="preserve"> человек</w:t>
      </w:r>
      <w:r w:rsidR="00D13278">
        <w:rPr>
          <w:rFonts w:ascii="Times New Roman" w:eastAsia="Times New Roman" w:hAnsi="Times New Roman"/>
          <w:sz w:val="23"/>
          <w:szCs w:val="23"/>
          <w:lang w:eastAsia="ru-RU"/>
        </w:rPr>
        <w:t xml:space="preserve">, </w:t>
      </w:r>
      <w:r w:rsidR="00D13278" w:rsidRPr="002C42EC">
        <w:rPr>
          <w:rFonts w:ascii="Times New Roman" w:eastAsiaTheme="minorHAnsi" w:hAnsi="Times New Roman"/>
          <w:sz w:val="23"/>
          <w:szCs w:val="23"/>
        </w:rPr>
        <w:t>в 20</w:t>
      </w:r>
      <w:r w:rsidR="00D13278">
        <w:rPr>
          <w:rFonts w:ascii="Times New Roman" w:eastAsiaTheme="minorHAnsi" w:hAnsi="Times New Roman"/>
          <w:sz w:val="23"/>
          <w:szCs w:val="23"/>
        </w:rPr>
        <w:t>21</w:t>
      </w:r>
      <w:r w:rsidR="00D13278" w:rsidRPr="002C42EC">
        <w:rPr>
          <w:rFonts w:ascii="Times New Roman" w:eastAsiaTheme="minorHAnsi" w:hAnsi="Times New Roman"/>
          <w:sz w:val="23"/>
          <w:szCs w:val="23"/>
        </w:rPr>
        <w:t xml:space="preserve"> году – </w:t>
      </w:r>
      <w:r w:rsidR="00D13278">
        <w:rPr>
          <w:rFonts w:ascii="Times New Roman" w:eastAsiaTheme="minorHAnsi" w:hAnsi="Times New Roman"/>
          <w:sz w:val="23"/>
          <w:szCs w:val="23"/>
        </w:rPr>
        <w:t>0</w:t>
      </w:r>
      <w:r w:rsidR="00D13278" w:rsidRPr="002C42EC">
        <w:rPr>
          <w:rFonts w:ascii="Times New Roman" w:eastAsiaTheme="minorHAnsi" w:hAnsi="Times New Roman"/>
          <w:sz w:val="23"/>
          <w:szCs w:val="23"/>
        </w:rPr>
        <w:t> человек, в 20</w:t>
      </w:r>
      <w:r w:rsidR="00D13278">
        <w:rPr>
          <w:rFonts w:ascii="Times New Roman" w:eastAsiaTheme="minorHAnsi" w:hAnsi="Times New Roman"/>
          <w:sz w:val="23"/>
          <w:szCs w:val="23"/>
        </w:rPr>
        <w:t>22</w:t>
      </w:r>
      <w:r w:rsidR="00D13278" w:rsidRPr="002C42EC">
        <w:rPr>
          <w:rFonts w:ascii="Times New Roman" w:eastAsiaTheme="minorHAnsi" w:hAnsi="Times New Roman"/>
          <w:sz w:val="23"/>
          <w:szCs w:val="23"/>
        </w:rPr>
        <w:t xml:space="preserve"> году - </w:t>
      </w:r>
      <w:r w:rsidR="00D13278">
        <w:rPr>
          <w:rFonts w:ascii="Times New Roman" w:eastAsiaTheme="minorHAnsi" w:hAnsi="Times New Roman"/>
          <w:sz w:val="23"/>
          <w:szCs w:val="23"/>
        </w:rPr>
        <w:t>0</w:t>
      </w:r>
      <w:r w:rsidR="00D13278" w:rsidRPr="002C42EC">
        <w:rPr>
          <w:rFonts w:ascii="Times New Roman" w:eastAsiaTheme="minorHAnsi" w:hAnsi="Times New Roman"/>
          <w:sz w:val="23"/>
          <w:szCs w:val="23"/>
        </w:rPr>
        <w:t xml:space="preserve"> человек</w:t>
      </w:r>
      <w:r w:rsidR="00D13278">
        <w:rPr>
          <w:rFonts w:ascii="Times New Roman" w:eastAsiaTheme="minorHAnsi" w:hAnsi="Times New Roman"/>
          <w:sz w:val="23"/>
          <w:szCs w:val="23"/>
        </w:rPr>
        <w:t xml:space="preserve">, в 2023 </w:t>
      </w:r>
      <w:r w:rsidR="00D13278" w:rsidRPr="002C42EC">
        <w:rPr>
          <w:rFonts w:ascii="Times New Roman" w:eastAsiaTheme="minorHAnsi" w:hAnsi="Times New Roman"/>
          <w:sz w:val="23"/>
          <w:szCs w:val="23"/>
        </w:rPr>
        <w:t xml:space="preserve">году - </w:t>
      </w:r>
      <w:r w:rsidR="00D13278">
        <w:rPr>
          <w:rFonts w:ascii="Times New Roman" w:eastAsiaTheme="minorHAnsi" w:hAnsi="Times New Roman"/>
          <w:sz w:val="23"/>
          <w:szCs w:val="23"/>
        </w:rPr>
        <w:t>0</w:t>
      </w:r>
      <w:r w:rsidR="00D13278" w:rsidRPr="002C42EC">
        <w:rPr>
          <w:rFonts w:ascii="Times New Roman" w:eastAsiaTheme="minorHAnsi" w:hAnsi="Times New Roman"/>
          <w:sz w:val="23"/>
          <w:szCs w:val="23"/>
        </w:rPr>
        <w:t xml:space="preserve"> человек</w:t>
      </w:r>
      <w:r w:rsidRPr="002C42EC">
        <w:rPr>
          <w:rFonts w:ascii="Times New Roman" w:eastAsia="Times New Roman" w:hAnsi="Times New Roman"/>
          <w:sz w:val="23"/>
          <w:szCs w:val="23"/>
          <w:lang w:eastAsia="ru-RU"/>
        </w:rPr>
        <w:t>.</w:t>
      </w:r>
    </w:p>
    <w:p w:rsidR="007E3E66" w:rsidRPr="002C42EC" w:rsidRDefault="007E3E66" w:rsidP="00CC1C99">
      <w:pPr>
        <w:autoSpaceDE w:val="0"/>
        <w:autoSpaceDN w:val="0"/>
        <w:adjustRightInd w:val="0"/>
        <w:spacing w:after="0" w:line="240" w:lineRule="auto"/>
        <w:ind w:firstLine="540"/>
        <w:jc w:val="both"/>
        <w:rPr>
          <w:rFonts w:ascii="Times New Roman" w:eastAsia="Times New Roman" w:hAnsi="Times New Roman"/>
          <w:sz w:val="23"/>
          <w:szCs w:val="23"/>
          <w:lang w:eastAsia="ru-RU"/>
        </w:rPr>
      </w:pPr>
    </w:p>
    <w:p w:rsidR="00E37E4E" w:rsidRDefault="00B03799" w:rsidP="00613E18">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Порядок взаимодействия ответственного за выполн</w:t>
      </w:r>
      <w:r w:rsidR="00E37E4E">
        <w:rPr>
          <w:rFonts w:ascii="Times New Roman" w:eastAsiaTheme="minorHAnsi" w:hAnsi="Times New Roman"/>
          <w:sz w:val="23"/>
          <w:szCs w:val="23"/>
        </w:rPr>
        <w:t>ение мероприятия подпрограммы с</w:t>
      </w:r>
    </w:p>
    <w:p w:rsidR="00613E18" w:rsidRPr="002C42EC" w:rsidRDefault="00202CD6" w:rsidP="00613E18">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 </w:t>
      </w:r>
      <w:r w:rsidR="009121B3" w:rsidRPr="002C42EC">
        <w:rPr>
          <w:rFonts w:ascii="Times New Roman" w:eastAsiaTheme="minorHAnsi" w:hAnsi="Times New Roman"/>
          <w:sz w:val="23"/>
          <w:szCs w:val="23"/>
        </w:rPr>
        <w:t>Муниципальной</w:t>
      </w:r>
      <w:r w:rsidR="00613E18" w:rsidRPr="002C42EC">
        <w:rPr>
          <w:rFonts w:ascii="Times New Roman" w:eastAsiaTheme="minorHAnsi" w:hAnsi="Times New Roman"/>
          <w:sz w:val="23"/>
          <w:szCs w:val="23"/>
        </w:rPr>
        <w:t xml:space="preserve"> программы (подпрограммы)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Ответственный за выполнение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формирует прогноз расходов на реализацию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направляет его </w:t>
      </w:r>
      <w:r w:rsidR="00E906FA" w:rsidRPr="002C42EC">
        <w:rPr>
          <w:rFonts w:ascii="Times New Roman" w:eastAsiaTheme="minorHAnsi" w:hAnsi="Times New Roman"/>
          <w:sz w:val="23"/>
          <w:szCs w:val="23"/>
        </w:rPr>
        <w:t>Муници</w:t>
      </w:r>
      <w:r w:rsidR="00224D06" w:rsidRPr="002C42EC">
        <w:rPr>
          <w:rFonts w:ascii="Times New Roman" w:eastAsiaTheme="minorHAnsi" w:hAnsi="Times New Roman"/>
          <w:sz w:val="23"/>
          <w:szCs w:val="23"/>
        </w:rPr>
        <w:t>п</w:t>
      </w:r>
      <w:r w:rsidR="00E906FA" w:rsidRPr="002C42EC">
        <w:rPr>
          <w:rFonts w:ascii="Times New Roman" w:eastAsiaTheme="minorHAnsi" w:hAnsi="Times New Roman"/>
          <w:sz w:val="23"/>
          <w:szCs w:val="23"/>
        </w:rPr>
        <w:t>альному</w:t>
      </w:r>
      <w:r w:rsidRPr="002C42EC">
        <w:rPr>
          <w:rFonts w:ascii="Times New Roman" w:eastAsiaTheme="minorHAnsi" w:hAnsi="Times New Roman"/>
          <w:sz w:val="23"/>
          <w:szCs w:val="23"/>
        </w:rPr>
        <w:t xml:space="preserve"> заказчику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определяет исполнителей мероприятия подпрограммы;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участвует в обсуждении вопросов, связанных с реализацией и финансированием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(подпрограммы) в части соответствующего мероприятия;</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готовит и представляет </w:t>
      </w:r>
      <w:r w:rsidR="00E906FA"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подпрограммы</w:t>
      </w:r>
      <w:r w:rsidR="008F6954">
        <w:rPr>
          <w:rFonts w:ascii="Times New Roman" w:eastAsiaTheme="minorHAnsi" w:hAnsi="Times New Roman"/>
          <w:sz w:val="23"/>
          <w:szCs w:val="23"/>
        </w:rPr>
        <w:t xml:space="preserve"> отчет о реализации мероприятий</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вводит в подсистему по формированию </w:t>
      </w:r>
      <w:r w:rsidR="008F6954">
        <w:rPr>
          <w:rFonts w:ascii="Times New Roman" w:eastAsiaTheme="minorHAnsi" w:hAnsi="Times New Roman"/>
          <w:sz w:val="23"/>
          <w:szCs w:val="23"/>
        </w:rPr>
        <w:t>муниципальных</w:t>
      </w:r>
      <w:r w:rsidRPr="002C42EC">
        <w:rPr>
          <w:rFonts w:ascii="Times New Roman" w:eastAsiaTheme="minorHAnsi" w:hAnsi="Times New Roman"/>
          <w:sz w:val="23"/>
          <w:szCs w:val="23"/>
        </w:rPr>
        <w:t xml:space="preserve"> программ Московской области автоматизированной информационно-аналитической системы мониторинга социально-экономического развития Московской области с использованием типового регионального сегмента ГАС «Управление» информацию о выполнении мероприятия.</w:t>
      </w:r>
    </w:p>
    <w:p w:rsidR="00613E18" w:rsidRPr="00B322C4"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B75B63" w:rsidRDefault="00B03799" w:rsidP="00613E18">
      <w:pPr>
        <w:autoSpaceDE w:val="0"/>
        <w:autoSpaceDN w:val="0"/>
        <w:adjustRightInd w:val="0"/>
        <w:spacing w:after="0" w:line="240" w:lineRule="auto"/>
        <w:jc w:val="center"/>
        <w:rPr>
          <w:rFonts w:ascii="Times New Roman" w:eastAsiaTheme="minorHAnsi" w:hAnsi="Times New Roman"/>
          <w:sz w:val="23"/>
          <w:szCs w:val="23"/>
        </w:rPr>
      </w:pPr>
      <w:r w:rsidRPr="00B75B63">
        <w:rPr>
          <w:rFonts w:ascii="Times New Roman" w:eastAsiaTheme="minorHAnsi" w:hAnsi="Times New Roman"/>
          <w:sz w:val="23"/>
          <w:szCs w:val="23"/>
        </w:rPr>
        <w:t>7</w:t>
      </w:r>
      <w:r w:rsidR="00613E18" w:rsidRPr="00B75B63">
        <w:rPr>
          <w:rFonts w:ascii="Times New Roman" w:eastAsiaTheme="minorHAnsi" w:hAnsi="Times New Roman"/>
          <w:sz w:val="23"/>
          <w:szCs w:val="23"/>
        </w:rPr>
        <w:t xml:space="preserve">.1. Порядок взаимодействия ответственного за выполнение мероприятий Подпрограммы </w:t>
      </w:r>
      <w:r w:rsidR="001A3E4A" w:rsidRPr="00B75B63">
        <w:rPr>
          <w:rFonts w:ascii="Times New Roman" w:eastAsiaTheme="minorHAnsi" w:hAnsi="Times New Roman"/>
          <w:sz w:val="23"/>
          <w:szCs w:val="23"/>
          <w:lang w:val="en-US"/>
        </w:rPr>
        <w:t>I</w:t>
      </w:r>
      <w:r w:rsidR="00613E18" w:rsidRPr="00B75B63">
        <w:rPr>
          <w:rFonts w:ascii="Times New Roman" w:eastAsiaTheme="minorHAnsi" w:hAnsi="Times New Roman"/>
          <w:sz w:val="23"/>
          <w:szCs w:val="23"/>
        </w:rPr>
        <w:t xml:space="preserve"> с </w:t>
      </w:r>
      <w:r w:rsidR="008F6954" w:rsidRPr="00B75B63">
        <w:rPr>
          <w:rFonts w:ascii="Times New Roman" w:eastAsiaTheme="minorHAnsi" w:hAnsi="Times New Roman"/>
          <w:sz w:val="23"/>
          <w:szCs w:val="23"/>
        </w:rPr>
        <w:t>М</w:t>
      </w:r>
      <w:r w:rsidR="00E906FA" w:rsidRPr="00B75B63">
        <w:rPr>
          <w:rFonts w:ascii="Times New Roman" w:eastAsiaTheme="minorHAnsi" w:hAnsi="Times New Roman"/>
          <w:sz w:val="23"/>
          <w:szCs w:val="23"/>
        </w:rPr>
        <w:t>униципальным</w:t>
      </w:r>
      <w:r w:rsidR="00613E18" w:rsidRPr="00B75B63">
        <w:rPr>
          <w:rFonts w:ascii="Times New Roman" w:eastAsiaTheme="minorHAnsi" w:hAnsi="Times New Roman"/>
          <w:sz w:val="23"/>
          <w:szCs w:val="23"/>
        </w:rPr>
        <w:t xml:space="preserve"> заказчиком </w:t>
      </w:r>
    </w:p>
    <w:p w:rsidR="00613E18" w:rsidRPr="00B75B63"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B75B63" w:rsidRDefault="008F6954"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B75B63">
        <w:rPr>
          <w:rFonts w:ascii="Times New Roman" w:eastAsiaTheme="minorHAnsi" w:hAnsi="Times New Roman"/>
          <w:sz w:val="23"/>
          <w:szCs w:val="23"/>
        </w:rPr>
        <w:t xml:space="preserve">Ответственный за выполнение мероприятий Подпрограммы </w:t>
      </w:r>
      <w:r w:rsidR="001A3E4A" w:rsidRPr="00B75B63">
        <w:rPr>
          <w:rFonts w:ascii="Times New Roman" w:eastAsiaTheme="minorHAnsi" w:hAnsi="Times New Roman"/>
          <w:sz w:val="23"/>
          <w:szCs w:val="23"/>
          <w:lang w:val="en-US"/>
        </w:rPr>
        <w:t>I</w:t>
      </w:r>
      <w:r w:rsidR="00613E18" w:rsidRPr="00B75B63">
        <w:rPr>
          <w:rFonts w:ascii="Times New Roman" w:eastAsiaTheme="minorHAnsi" w:hAnsi="Times New Roman"/>
          <w:sz w:val="23"/>
          <w:szCs w:val="23"/>
        </w:rPr>
        <w:t>:</w:t>
      </w:r>
    </w:p>
    <w:p w:rsidR="00613E18" w:rsidRPr="00B75B63"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B75B63">
        <w:rPr>
          <w:rFonts w:ascii="Times New Roman" w:eastAsiaTheme="minorHAnsi" w:hAnsi="Times New Roman"/>
          <w:sz w:val="23"/>
          <w:szCs w:val="23"/>
        </w:rPr>
        <w:t>участву</w:t>
      </w:r>
      <w:r w:rsidR="008F6954" w:rsidRPr="00B75B63">
        <w:rPr>
          <w:rFonts w:ascii="Times New Roman" w:eastAsiaTheme="minorHAnsi" w:hAnsi="Times New Roman"/>
          <w:sz w:val="23"/>
          <w:szCs w:val="23"/>
        </w:rPr>
        <w:t>е</w:t>
      </w:r>
      <w:r w:rsidRPr="00B75B63">
        <w:rPr>
          <w:rFonts w:ascii="Times New Roman" w:eastAsiaTheme="minorHAnsi" w:hAnsi="Times New Roman"/>
          <w:sz w:val="23"/>
          <w:szCs w:val="23"/>
        </w:rPr>
        <w:t xml:space="preserve">т в обсуждении вопросов, связанных с реализацией и финансированием Подпрограммы </w:t>
      </w:r>
      <w:r w:rsidR="001A3E4A" w:rsidRPr="00B75B63">
        <w:rPr>
          <w:rFonts w:ascii="Times New Roman" w:eastAsiaTheme="minorHAnsi" w:hAnsi="Times New Roman"/>
          <w:sz w:val="23"/>
          <w:szCs w:val="23"/>
          <w:lang w:val="en-US"/>
        </w:rPr>
        <w:t>I</w:t>
      </w:r>
      <w:r w:rsidRPr="00B75B63">
        <w:rPr>
          <w:rFonts w:ascii="Times New Roman" w:eastAsiaTheme="minorHAnsi" w:hAnsi="Times New Roman"/>
          <w:sz w:val="23"/>
          <w:szCs w:val="23"/>
        </w:rPr>
        <w:t>;</w:t>
      </w:r>
    </w:p>
    <w:p w:rsidR="00613E18" w:rsidRPr="00B75B63"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B75B63">
        <w:rPr>
          <w:rFonts w:ascii="Times New Roman" w:eastAsiaTheme="minorHAnsi" w:hAnsi="Times New Roman"/>
          <w:sz w:val="23"/>
          <w:szCs w:val="23"/>
        </w:rPr>
        <w:t>обеспечива</w:t>
      </w:r>
      <w:r w:rsidR="008F6954" w:rsidRPr="00B75B63">
        <w:rPr>
          <w:rFonts w:ascii="Times New Roman" w:eastAsiaTheme="minorHAnsi" w:hAnsi="Times New Roman"/>
          <w:sz w:val="23"/>
          <w:szCs w:val="23"/>
        </w:rPr>
        <w:t>е</w:t>
      </w:r>
      <w:r w:rsidRPr="00B75B63">
        <w:rPr>
          <w:rFonts w:ascii="Times New Roman" w:eastAsiaTheme="minorHAnsi" w:hAnsi="Times New Roman"/>
          <w:sz w:val="23"/>
          <w:szCs w:val="23"/>
        </w:rPr>
        <w:t>т целевое использование</w:t>
      </w:r>
      <w:r w:rsidR="00B322C4" w:rsidRPr="00B75B63">
        <w:rPr>
          <w:rFonts w:ascii="Times New Roman" w:eastAsiaTheme="minorHAnsi" w:hAnsi="Times New Roman"/>
          <w:sz w:val="23"/>
          <w:szCs w:val="23"/>
        </w:rPr>
        <w:t xml:space="preserve"> средств бюджета Московской области, предусмотренные на реализацию мероприятий Подпрограммы </w:t>
      </w:r>
      <w:r w:rsidR="001A3E4A" w:rsidRPr="00B75B63">
        <w:rPr>
          <w:rFonts w:ascii="Times New Roman" w:eastAsiaTheme="minorHAnsi" w:hAnsi="Times New Roman"/>
          <w:sz w:val="23"/>
          <w:szCs w:val="23"/>
          <w:lang w:val="en-US"/>
        </w:rPr>
        <w:t>I</w:t>
      </w:r>
      <w:r w:rsidRPr="00B75B63">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B75B63">
        <w:rPr>
          <w:rFonts w:ascii="Times New Roman" w:eastAsiaTheme="minorHAnsi" w:hAnsi="Times New Roman"/>
          <w:sz w:val="23"/>
          <w:szCs w:val="23"/>
        </w:rPr>
        <w:t>готов</w:t>
      </w:r>
      <w:r w:rsidR="008F6954" w:rsidRPr="00B75B63">
        <w:rPr>
          <w:rFonts w:ascii="Times New Roman" w:eastAsiaTheme="minorHAnsi" w:hAnsi="Times New Roman"/>
          <w:sz w:val="23"/>
          <w:szCs w:val="23"/>
        </w:rPr>
        <w:t>и</w:t>
      </w:r>
      <w:r w:rsidRPr="00B75B63">
        <w:rPr>
          <w:rFonts w:ascii="Times New Roman" w:eastAsiaTheme="minorHAnsi" w:hAnsi="Times New Roman"/>
          <w:sz w:val="23"/>
          <w:szCs w:val="23"/>
        </w:rPr>
        <w:t>т и представля</w:t>
      </w:r>
      <w:r w:rsidR="008F6954" w:rsidRPr="00B75B63">
        <w:rPr>
          <w:rFonts w:ascii="Times New Roman" w:eastAsiaTheme="minorHAnsi" w:hAnsi="Times New Roman"/>
          <w:sz w:val="23"/>
          <w:szCs w:val="23"/>
        </w:rPr>
        <w:t>е</w:t>
      </w:r>
      <w:r w:rsidRPr="00B75B63">
        <w:rPr>
          <w:rFonts w:ascii="Times New Roman" w:eastAsiaTheme="minorHAnsi" w:hAnsi="Times New Roman"/>
          <w:sz w:val="23"/>
          <w:szCs w:val="23"/>
        </w:rPr>
        <w:t xml:space="preserve">т </w:t>
      </w:r>
      <w:r w:rsidR="00055A2B" w:rsidRPr="00B75B63">
        <w:rPr>
          <w:rFonts w:ascii="Times New Roman" w:eastAsiaTheme="minorHAnsi" w:hAnsi="Times New Roman"/>
          <w:sz w:val="23"/>
          <w:szCs w:val="23"/>
        </w:rPr>
        <w:t>муниципальному</w:t>
      </w:r>
      <w:r w:rsidRPr="00B75B63">
        <w:rPr>
          <w:rFonts w:ascii="Times New Roman" w:eastAsiaTheme="minorHAnsi" w:hAnsi="Times New Roman"/>
          <w:sz w:val="23"/>
          <w:szCs w:val="23"/>
        </w:rPr>
        <w:t xml:space="preserve"> заказчику отчеты о реализации мероприятий Подпрограммы </w:t>
      </w:r>
      <w:r w:rsidR="001A3E4A" w:rsidRPr="00B75B63">
        <w:rPr>
          <w:rFonts w:ascii="Times New Roman" w:eastAsiaTheme="minorHAnsi" w:hAnsi="Times New Roman"/>
          <w:sz w:val="23"/>
          <w:szCs w:val="23"/>
          <w:lang w:val="en-US"/>
        </w:rPr>
        <w:t>I</w:t>
      </w:r>
      <w:r w:rsidRPr="00B75B63">
        <w:rPr>
          <w:rFonts w:ascii="Times New Roman" w:eastAsiaTheme="minorHAnsi" w:hAnsi="Times New Roman"/>
          <w:sz w:val="23"/>
          <w:szCs w:val="23"/>
        </w:rPr>
        <w:t>.</w:t>
      </w:r>
    </w:p>
    <w:p w:rsidR="00613E18" w:rsidRPr="00B322C4"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.2. Порядок взаимодействия ответственного за выполнение мероприятия Подпрограммы </w:t>
      </w:r>
      <w:r w:rsidR="001A3E4A">
        <w:rPr>
          <w:rFonts w:ascii="Times New Roman" w:eastAsiaTheme="minorHAnsi" w:hAnsi="Times New Roman"/>
          <w:sz w:val="23"/>
          <w:szCs w:val="23"/>
          <w:lang w:val="en-US"/>
        </w:rPr>
        <w:t>II</w:t>
      </w:r>
      <w:r w:rsidR="00613E18" w:rsidRPr="002C42EC">
        <w:rPr>
          <w:rFonts w:ascii="Times New Roman" w:eastAsiaTheme="minorHAnsi" w:hAnsi="Times New Roman"/>
          <w:sz w:val="23"/>
          <w:szCs w:val="23"/>
        </w:rPr>
        <w:t xml:space="preserve">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center"/>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 xml:space="preserve">Подпрограммы </w:t>
      </w:r>
      <w:r w:rsidR="001A3E4A">
        <w:rPr>
          <w:rFonts w:ascii="Times New Roman" w:eastAsiaTheme="minorHAnsi" w:hAnsi="Times New Roman"/>
          <w:sz w:val="23"/>
          <w:szCs w:val="23"/>
          <w:lang w:val="en-US"/>
        </w:rPr>
        <w:t>II</w:t>
      </w:r>
      <w:r w:rsidR="00613E18" w:rsidRPr="002C42EC">
        <w:rPr>
          <w:rFonts w:ascii="Times New Roman" w:eastAsiaTheme="minorHAnsi" w:hAnsi="Times New Roman"/>
          <w:sz w:val="23"/>
          <w:szCs w:val="23"/>
        </w:rPr>
        <w:t xml:space="preserve">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принятие молодых семей на учет в качестве нуждающихся в жилых помещениях в порядке, установленном законодательством Российской Федерации;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проверку документов, предоставляемых молодыми семьями для участия в Подпрограмме </w:t>
      </w:r>
      <w:r w:rsidR="001A3E4A">
        <w:rPr>
          <w:rFonts w:ascii="Times New Roman" w:eastAsiaTheme="minorHAnsi" w:hAnsi="Times New Roman"/>
          <w:sz w:val="23"/>
          <w:szCs w:val="23"/>
          <w:lang w:val="en-US"/>
        </w:rPr>
        <w:t>II</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формирование списков молодых семей - участниц Подпрограммы </w:t>
      </w:r>
      <w:r w:rsidR="001A3E4A">
        <w:rPr>
          <w:rFonts w:ascii="Times New Roman" w:eastAsiaTheme="minorHAnsi" w:hAnsi="Times New Roman"/>
          <w:sz w:val="23"/>
          <w:szCs w:val="23"/>
          <w:lang w:val="en-US"/>
        </w:rPr>
        <w:t>II</w:t>
      </w:r>
      <w:r w:rsidRPr="002C42EC">
        <w:rPr>
          <w:rFonts w:ascii="Times New Roman" w:eastAsiaTheme="minorHAnsi" w:hAnsi="Times New Roman"/>
          <w:sz w:val="23"/>
          <w:szCs w:val="23"/>
        </w:rPr>
        <w:t>, изъявивших желание получить социальную выплату в планируемом году;</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определение ежегодных объемов финансирования на реализацию мероприятий Подпрограммы </w:t>
      </w:r>
      <w:r w:rsidR="001A3E4A">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за счет средств бюджет</w:t>
      </w:r>
      <w:r w:rsidR="001A3E4A">
        <w:rPr>
          <w:rFonts w:ascii="Times New Roman" w:eastAsiaTheme="minorHAnsi" w:hAnsi="Times New Roman"/>
          <w:sz w:val="23"/>
          <w:szCs w:val="23"/>
        </w:rPr>
        <w:t>а</w:t>
      </w:r>
      <w:r w:rsidRPr="002C42EC">
        <w:rPr>
          <w:rFonts w:ascii="Times New Roman" w:eastAsiaTheme="minorHAnsi" w:hAnsi="Times New Roman"/>
          <w:sz w:val="23"/>
          <w:szCs w:val="23"/>
        </w:rPr>
        <w:t xml:space="preserve"> </w:t>
      </w:r>
      <w:r w:rsidR="00055A2B" w:rsidRPr="002C42EC">
        <w:rPr>
          <w:rFonts w:ascii="Times New Roman" w:eastAsiaTheme="minorHAnsi" w:hAnsi="Times New Roman"/>
          <w:sz w:val="23"/>
          <w:szCs w:val="23"/>
        </w:rPr>
        <w:t xml:space="preserve">Сергиево-Посадского </w:t>
      </w:r>
      <w:r w:rsidR="001A3E4A">
        <w:rPr>
          <w:rFonts w:ascii="Times New Roman" w:eastAsiaTheme="minorHAnsi" w:hAnsi="Times New Roman"/>
          <w:sz w:val="23"/>
          <w:szCs w:val="23"/>
        </w:rPr>
        <w:t>городского округа</w:t>
      </w:r>
      <w:r w:rsidR="00055A2B"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w:t>
      </w:r>
    </w:p>
    <w:p w:rsidR="00613E18"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выдачу молодым семьям свидетельств о праве на получение социальной выплаты на приобретение жилого помещения или строительство индивидуального жилого дома.</w:t>
      </w:r>
    </w:p>
    <w:p w:rsidR="00E37E4E" w:rsidRPr="002C42EC" w:rsidRDefault="00E37E4E"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.3. Порядок взаимодействия ответственного за выполнение мероприятий Подпрограммы </w:t>
      </w:r>
      <w:r w:rsidR="001A3E4A">
        <w:rPr>
          <w:rFonts w:ascii="Times New Roman" w:eastAsiaTheme="minorHAnsi" w:hAnsi="Times New Roman"/>
          <w:sz w:val="23"/>
          <w:szCs w:val="23"/>
          <w:lang w:val="en-US"/>
        </w:rPr>
        <w:t>III</w:t>
      </w:r>
      <w:r w:rsidR="00613E18" w:rsidRPr="002C42EC">
        <w:rPr>
          <w:rFonts w:ascii="Times New Roman" w:eastAsiaTheme="minorHAnsi" w:hAnsi="Times New Roman"/>
          <w:sz w:val="23"/>
          <w:szCs w:val="23"/>
        </w:rPr>
        <w:t xml:space="preserve">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center"/>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00613E18" w:rsidRPr="002C42EC">
        <w:rPr>
          <w:rFonts w:ascii="Times New Roman" w:eastAsiaTheme="minorHAnsi" w:hAnsi="Times New Roman"/>
          <w:sz w:val="23"/>
          <w:szCs w:val="23"/>
        </w:rPr>
        <w:t xml:space="preserve"> Подпрограммы </w:t>
      </w:r>
      <w:r w:rsidR="001A3E4A">
        <w:rPr>
          <w:rFonts w:ascii="Times New Roman" w:eastAsiaTheme="minorHAnsi" w:hAnsi="Times New Roman"/>
          <w:sz w:val="23"/>
          <w:szCs w:val="23"/>
          <w:lang w:val="en-US"/>
        </w:rPr>
        <w:t>III</w:t>
      </w:r>
      <w:r w:rsidR="00613E18" w:rsidRPr="002C42EC">
        <w:rPr>
          <w:rFonts w:ascii="Times New Roman" w:eastAsiaTheme="minorHAnsi" w:hAnsi="Times New Roman"/>
          <w:sz w:val="23"/>
          <w:szCs w:val="23"/>
        </w:rPr>
        <w:t xml:space="preserve">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организацию проведения конкурсных мероприятий (открытых конкурсов, аукционов) по приобретению жилых помещений для детей-сирот и детей, оставшихся без попечения родителей, лиц из числа детей-сирот и детей, оставшихся без попечения родителей, либо выделение из муниципального специализированного жилищного фонда жилых помещений.</w:t>
      </w:r>
    </w:p>
    <w:p w:rsidR="003A7305" w:rsidRPr="00B322C4" w:rsidRDefault="003A7305" w:rsidP="00613E18">
      <w:pPr>
        <w:widowControl w:val="0"/>
        <w:autoSpaceDE w:val="0"/>
        <w:autoSpaceDN w:val="0"/>
        <w:spacing w:after="0" w:line="240" w:lineRule="auto"/>
        <w:jc w:val="center"/>
        <w:rPr>
          <w:rFonts w:ascii="Times New Roman" w:eastAsiaTheme="minorHAnsi" w:hAnsi="Times New Roman"/>
          <w:sz w:val="24"/>
          <w:szCs w:val="24"/>
        </w:rPr>
      </w:pPr>
    </w:p>
    <w:p w:rsidR="00613E18" w:rsidRPr="002C42EC" w:rsidRDefault="00B03799" w:rsidP="00613E18">
      <w:pPr>
        <w:widowControl w:val="0"/>
        <w:autoSpaceDE w:val="0"/>
        <w:autoSpaceDN w:val="0"/>
        <w:spacing w:after="0" w:line="240" w:lineRule="auto"/>
        <w:jc w:val="center"/>
        <w:rPr>
          <w:rFonts w:ascii="Times New Roman" w:eastAsia="Times New Roman" w:hAnsi="Times New Roman"/>
          <w:sz w:val="23"/>
          <w:szCs w:val="23"/>
          <w:lang w:eastAsia="ru-RU"/>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.4. </w:t>
      </w:r>
      <w:r w:rsidR="00613E18" w:rsidRPr="002C42EC">
        <w:rPr>
          <w:rFonts w:ascii="Times New Roman" w:eastAsia="Times New Roman" w:hAnsi="Times New Roman"/>
          <w:sz w:val="23"/>
          <w:szCs w:val="23"/>
          <w:lang w:eastAsia="ru-RU"/>
        </w:rPr>
        <w:t xml:space="preserve">Порядок взаимодействия ответственного за выполнение мероприятий Подпрограммы </w:t>
      </w:r>
      <w:r w:rsidR="001A3E4A">
        <w:rPr>
          <w:rFonts w:ascii="Times New Roman" w:eastAsia="Times New Roman" w:hAnsi="Times New Roman"/>
          <w:sz w:val="23"/>
          <w:szCs w:val="23"/>
          <w:lang w:val="en-US" w:eastAsia="ru-RU"/>
        </w:rPr>
        <w:t>IV</w:t>
      </w:r>
      <w:r w:rsidR="00613E18" w:rsidRPr="002C42EC">
        <w:rPr>
          <w:rFonts w:ascii="Times New Roman" w:eastAsia="Times New Roman" w:hAnsi="Times New Roman"/>
          <w:sz w:val="23"/>
          <w:szCs w:val="23"/>
          <w:lang w:eastAsia="ru-RU"/>
        </w:rPr>
        <w:t xml:space="preserve">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imes New Roman" w:hAnsi="Times New Roman"/>
          <w:sz w:val="23"/>
          <w:szCs w:val="23"/>
          <w:lang w:eastAsia="ru-RU"/>
        </w:rPr>
        <w:t xml:space="preserve"> заказчиком </w:t>
      </w:r>
    </w:p>
    <w:p w:rsidR="00613E18" w:rsidRPr="00B322C4" w:rsidRDefault="00613E18" w:rsidP="00613E18">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6C5DE5" w:rsidRPr="002C42EC" w:rsidRDefault="00A02AAD" w:rsidP="006C5DE5">
      <w:pPr>
        <w:pStyle w:val="ConsPlusNormal"/>
        <w:ind w:firstLine="540"/>
        <w:jc w:val="both"/>
        <w:rPr>
          <w:sz w:val="23"/>
          <w:szCs w:val="23"/>
        </w:rPr>
      </w:pPr>
      <w:r>
        <w:rPr>
          <w:sz w:val="23"/>
          <w:szCs w:val="23"/>
        </w:rPr>
        <w:t>Ответственный за выполнение мероприятий</w:t>
      </w:r>
      <w:r w:rsidRPr="002C42EC">
        <w:rPr>
          <w:sz w:val="23"/>
          <w:szCs w:val="23"/>
        </w:rPr>
        <w:t xml:space="preserve"> </w:t>
      </w:r>
      <w:r w:rsidR="006C5DE5" w:rsidRPr="002C42EC">
        <w:rPr>
          <w:sz w:val="23"/>
          <w:szCs w:val="23"/>
        </w:rPr>
        <w:t xml:space="preserve">Подпрограммы </w:t>
      </w:r>
      <w:r w:rsidR="001A3E4A">
        <w:rPr>
          <w:sz w:val="23"/>
          <w:szCs w:val="23"/>
          <w:lang w:val="en-US"/>
        </w:rPr>
        <w:t>IV</w:t>
      </w:r>
      <w:r w:rsidR="006C5DE5" w:rsidRPr="002C42EC">
        <w:rPr>
          <w:sz w:val="23"/>
          <w:szCs w:val="23"/>
        </w:rPr>
        <w:t>:</w:t>
      </w:r>
    </w:p>
    <w:p w:rsidR="006C5DE5" w:rsidRDefault="006C5DE5" w:rsidP="006C5DE5">
      <w:pPr>
        <w:pStyle w:val="ConsPlusNormal"/>
        <w:ind w:firstLine="540"/>
        <w:jc w:val="both"/>
        <w:rPr>
          <w:sz w:val="23"/>
          <w:szCs w:val="23"/>
        </w:rPr>
      </w:pPr>
      <w:r w:rsidRPr="002C42EC">
        <w:rPr>
          <w:sz w:val="23"/>
          <w:szCs w:val="23"/>
        </w:rPr>
        <w:t xml:space="preserve">ежегодно до 1 февраля текущего года формируют списки участников Подпрограммы </w:t>
      </w:r>
      <w:r w:rsidR="00440787">
        <w:rPr>
          <w:sz w:val="23"/>
          <w:szCs w:val="23"/>
          <w:lang w:val="en-US"/>
        </w:rPr>
        <w:t>IV</w:t>
      </w:r>
      <w:r w:rsidRPr="002C42EC">
        <w:rPr>
          <w:sz w:val="23"/>
          <w:szCs w:val="23"/>
        </w:rPr>
        <w:t xml:space="preserve"> в </w:t>
      </w:r>
      <w:r w:rsidR="00A02AAD">
        <w:rPr>
          <w:sz w:val="23"/>
          <w:szCs w:val="23"/>
        </w:rPr>
        <w:t xml:space="preserve">Сергиево-Посадском </w:t>
      </w:r>
      <w:r w:rsidR="00440787">
        <w:rPr>
          <w:sz w:val="23"/>
          <w:szCs w:val="23"/>
        </w:rPr>
        <w:t>городском округе</w:t>
      </w:r>
      <w:r w:rsidRPr="002C42EC">
        <w:rPr>
          <w:sz w:val="23"/>
          <w:szCs w:val="23"/>
        </w:rPr>
        <w:t xml:space="preserve"> Московской области и переда</w:t>
      </w:r>
      <w:r w:rsidR="00A02AAD">
        <w:rPr>
          <w:sz w:val="23"/>
          <w:szCs w:val="23"/>
        </w:rPr>
        <w:t>е</w:t>
      </w:r>
      <w:r w:rsidRPr="002C42EC">
        <w:rPr>
          <w:sz w:val="23"/>
          <w:szCs w:val="23"/>
        </w:rPr>
        <w:t xml:space="preserve">т сформированные списки </w:t>
      </w:r>
      <w:r w:rsidR="00224D06" w:rsidRPr="002C42EC">
        <w:rPr>
          <w:sz w:val="23"/>
          <w:szCs w:val="23"/>
        </w:rPr>
        <w:t>Муниципальному</w:t>
      </w:r>
      <w:r w:rsidRPr="002C42EC">
        <w:rPr>
          <w:sz w:val="23"/>
          <w:szCs w:val="23"/>
        </w:rPr>
        <w:t xml:space="preserve"> заказчику;</w:t>
      </w:r>
    </w:p>
    <w:p w:rsidR="006C5DE5" w:rsidRPr="002C42EC" w:rsidRDefault="006C5DE5" w:rsidP="006C5DE5">
      <w:pPr>
        <w:pStyle w:val="ConsPlusNormal"/>
        <w:ind w:firstLine="540"/>
        <w:jc w:val="both"/>
        <w:rPr>
          <w:sz w:val="23"/>
          <w:szCs w:val="23"/>
        </w:rPr>
      </w:pPr>
      <w:r w:rsidRPr="002C42EC">
        <w:rPr>
          <w:sz w:val="23"/>
          <w:szCs w:val="23"/>
        </w:rPr>
        <w:t xml:space="preserve">осуществляют расчет размера компенсации участникам Подпрограммы </w:t>
      </w:r>
      <w:r w:rsidR="00440787">
        <w:rPr>
          <w:sz w:val="23"/>
          <w:szCs w:val="23"/>
          <w:lang w:val="en-US"/>
        </w:rPr>
        <w:t>IV</w:t>
      </w:r>
      <w:r w:rsidRPr="002C42EC">
        <w:rPr>
          <w:sz w:val="23"/>
          <w:szCs w:val="23"/>
        </w:rPr>
        <w:t>.</w:t>
      </w:r>
    </w:p>
    <w:p w:rsidR="00613E18" w:rsidRPr="002C42EC" w:rsidRDefault="00B03799" w:rsidP="00613E18">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w:t>
      </w:r>
      <w:r w:rsidR="005F08F6">
        <w:rPr>
          <w:rFonts w:ascii="Times New Roman" w:eastAsiaTheme="minorHAnsi" w:hAnsi="Times New Roman"/>
          <w:sz w:val="23"/>
          <w:szCs w:val="23"/>
        </w:rPr>
        <w:t>5</w:t>
      </w:r>
      <w:r w:rsidR="00613E18" w:rsidRPr="002C42EC">
        <w:rPr>
          <w:rFonts w:ascii="Times New Roman" w:eastAsiaTheme="minorHAnsi" w:hAnsi="Times New Roman"/>
          <w:sz w:val="23"/>
          <w:szCs w:val="23"/>
        </w:rPr>
        <w:t xml:space="preserve">. Порядок взаимодействия ответственного за выполнение мероприятий Подпрограммы </w:t>
      </w:r>
      <w:r w:rsidR="00A11038">
        <w:rPr>
          <w:rFonts w:ascii="Times New Roman" w:eastAsiaTheme="minorHAnsi" w:hAnsi="Times New Roman"/>
          <w:sz w:val="23"/>
          <w:szCs w:val="23"/>
          <w:lang w:val="en-US"/>
        </w:rPr>
        <w:t>VII</w:t>
      </w:r>
      <w:r w:rsidR="00613E18" w:rsidRPr="002C42EC">
        <w:rPr>
          <w:rFonts w:ascii="Times New Roman" w:eastAsiaTheme="minorHAnsi" w:hAnsi="Times New Roman"/>
          <w:sz w:val="23"/>
          <w:szCs w:val="23"/>
        </w:rPr>
        <w:t xml:space="preserve"> с </w:t>
      </w:r>
      <w:r w:rsidR="00224D06"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w:t>
      </w:r>
    </w:p>
    <w:p w:rsidR="00613E18" w:rsidRPr="00536852"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 xml:space="preserve">Подпрограммы </w:t>
      </w:r>
      <w:r w:rsidR="00A11038">
        <w:rPr>
          <w:rFonts w:ascii="Times New Roman" w:eastAsiaTheme="minorHAnsi" w:hAnsi="Times New Roman"/>
          <w:sz w:val="23"/>
          <w:szCs w:val="23"/>
          <w:lang w:val="en-US"/>
        </w:rPr>
        <w:t>VII</w:t>
      </w:r>
      <w:r w:rsidR="00613E18" w:rsidRPr="002C42EC">
        <w:rPr>
          <w:rFonts w:ascii="Times New Roman" w:eastAsiaTheme="minorHAnsi" w:hAnsi="Times New Roman"/>
          <w:sz w:val="23"/>
          <w:szCs w:val="23"/>
        </w:rPr>
        <w:t xml:space="preserve"> организует текущее управление реализацией Подпрограммы </w:t>
      </w:r>
      <w:r w:rsidR="00A11038">
        <w:rPr>
          <w:rFonts w:ascii="Times New Roman" w:eastAsiaTheme="minorHAnsi" w:hAnsi="Times New Roman"/>
          <w:sz w:val="23"/>
          <w:szCs w:val="23"/>
          <w:lang w:val="en-US"/>
        </w:rPr>
        <w:t>VII</w:t>
      </w:r>
      <w:r w:rsidR="00224D06" w:rsidRPr="002C42EC">
        <w:rPr>
          <w:rFonts w:ascii="Times New Roman" w:eastAsiaTheme="minorHAnsi" w:hAnsi="Times New Roman"/>
          <w:sz w:val="23"/>
          <w:szCs w:val="23"/>
        </w:rPr>
        <w:t>.</w:t>
      </w: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00613E18" w:rsidRPr="002C42EC">
        <w:rPr>
          <w:rFonts w:ascii="Times New Roman" w:eastAsiaTheme="minorHAnsi" w:hAnsi="Times New Roman"/>
          <w:sz w:val="23"/>
          <w:szCs w:val="23"/>
        </w:rPr>
        <w:t xml:space="preserve"> Подпрограммы </w:t>
      </w:r>
      <w:r w:rsidR="00A11038">
        <w:rPr>
          <w:rFonts w:ascii="Times New Roman" w:eastAsiaTheme="minorHAnsi" w:hAnsi="Times New Roman"/>
          <w:sz w:val="23"/>
          <w:szCs w:val="23"/>
          <w:lang w:val="en-US"/>
        </w:rPr>
        <w:t>VII</w:t>
      </w:r>
      <w:r w:rsidR="00613E18" w:rsidRPr="002C42EC">
        <w:rPr>
          <w:rFonts w:ascii="Times New Roman" w:eastAsiaTheme="minorHAnsi" w:hAnsi="Times New Roman"/>
          <w:sz w:val="23"/>
          <w:szCs w:val="23"/>
        </w:rPr>
        <w:t xml:space="preserve">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принятие семей, имеющих семь и более детей, на учет в качестве нуждающихся в жилых помещениях в порядке, установленном законодательством Российской Федерации;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проверку документов, представляемых семьями, имеющими семь и более дет</w:t>
      </w:r>
      <w:r w:rsidR="0057452F" w:rsidRPr="002C42EC">
        <w:rPr>
          <w:rFonts w:ascii="Times New Roman" w:eastAsiaTheme="minorHAnsi" w:hAnsi="Times New Roman"/>
          <w:sz w:val="23"/>
          <w:szCs w:val="23"/>
        </w:rPr>
        <w:t xml:space="preserve">ей, для участия в Подпрограмме </w:t>
      </w:r>
      <w:r w:rsidR="00A11038">
        <w:rPr>
          <w:rFonts w:ascii="Times New Roman" w:eastAsiaTheme="minorHAnsi" w:hAnsi="Times New Roman"/>
          <w:sz w:val="23"/>
          <w:szCs w:val="23"/>
          <w:lang w:val="en-US"/>
        </w:rPr>
        <w:t>VII</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признание семей, имеющих семь и более детей, изъявивших желание получить социальную выплату в планируемом году, - участниками Подпрограммы </w:t>
      </w:r>
      <w:r w:rsidR="00A11038">
        <w:rPr>
          <w:rFonts w:ascii="Times New Roman" w:eastAsiaTheme="minorHAnsi" w:hAnsi="Times New Roman"/>
          <w:sz w:val="23"/>
          <w:szCs w:val="23"/>
          <w:lang w:val="en-US"/>
        </w:rPr>
        <w:t>VII</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формирование списков семей, имеющих семь и более детей, - участниц Подпрограммы </w:t>
      </w:r>
      <w:r w:rsidR="00A11038">
        <w:rPr>
          <w:rFonts w:ascii="Times New Roman" w:eastAsiaTheme="minorHAnsi" w:hAnsi="Times New Roman"/>
          <w:sz w:val="23"/>
          <w:szCs w:val="23"/>
          <w:lang w:val="en-US"/>
        </w:rPr>
        <w:t>VII</w:t>
      </w:r>
      <w:r w:rsidRPr="002C42EC">
        <w:rPr>
          <w:rFonts w:ascii="Times New Roman" w:eastAsiaTheme="minorHAnsi" w:hAnsi="Times New Roman"/>
          <w:sz w:val="23"/>
          <w:szCs w:val="23"/>
        </w:rPr>
        <w:t>, изъявивших желание получить социальную выплату в планируемом году;</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заключение соглашения о взаимодействии с </w:t>
      </w:r>
      <w:r w:rsidR="00A02AAD">
        <w:rPr>
          <w:rFonts w:ascii="Times New Roman" w:eastAsiaTheme="minorHAnsi" w:hAnsi="Times New Roman"/>
          <w:sz w:val="23"/>
          <w:szCs w:val="23"/>
        </w:rPr>
        <w:t>Министерством строительного комплекса Московской области</w:t>
      </w:r>
      <w:r w:rsidRPr="002C42EC">
        <w:rPr>
          <w:rFonts w:ascii="Times New Roman" w:eastAsiaTheme="minorHAnsi" w:hAnsi="Times New Roman"/>
          <w:sz w:val="23"/>
          <w:szCs w:val="23"/>
        </w:rPr>
        <w:t xml:space="preserve"> о реализации Подпрограммы </w:t>
      </w:r>
      <w:r w:rsidR="00A11038">
        <w:rPr>
          <w:rFonts w:ascii="Times New Roman" w:eastAsiaTheme="minorHAnsi" w:hAnsi="Times New Roman"/>
          <w:sz w:val="23"/>
          <w:szCs w:val="23"/>
          <w:lang w:val="en-US"/>
        </w:rPr>
        <w:t>VII</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выдачу семьям, имеющим семь и более детей, свидетельств о праве на получение жилищной субсидии на приобретение жилого помещения или строительство индивидуального жилого дома;</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отчетов о выполнении мероприятий Подпрограммы </w:t>
      </w:r>
      <w:r w:rsidR="00A11038">
        <w:rPr>
          <w:rFonts w:ascii="Times New Roman" w:eastAsiaTheme="minorHAnsi" w:hAnsi="Times New Roman"/>
          <w:sz w:val="23"/>
          <w:szCs w:val="23"/>
          <w:lang w:val="en-US"/>
        </w:rPr>
        <w:t>VII</w:t>
      </w:r>
      <w:r w:rsidRPr="002C42EC">
        <w:rPr>
          <w:rFonts w:ascii="Times New Roman" w:eastAsiaTheme="minorHAnsi" w:hAnsi="Times New Roman"/>
          <w:sz w:val="23"/>
          <w:szCs w:val="23"/>
        </w:rPr>
        <w:t>.</w:t>
      </w:r>
    </w:p>
    <w:p w:rsidR="00156D34" w:rsidRDefault="00156D34" w:rsidP="00613E18">
      <w:pPr>
        <w:autoSpaceDE w:val="0"/>
        <w:autoSpaceDN w:val="0"/>
        <w:adjustRightInd w:val="0"/>
        <w:spacing w:after="0" w:line="240" w:lineRule="auto"/>
        <w:jc w:val="center"/>
        <w:outlineLvl w:val="0"/>
        <w:rPr>
          <w:rFonts w:ascii="Times New Roman" w:eastAsiaTheme="minorHAnsi" w:hAnsi="Times New Roman"/>
          <w:sz w:val="23"/>
          <w:szCs w:val="23"/>
        </w:rPr>
      </w:pPr>
    </w:p>
    <w:p w:rsidR="00613E18" w:rsidRPr="002C42EC" w:rsidRDefault="00B03799" w:rsidP="00C050E5">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w:t>
      </w:r>
      <w:r w:rsidR="005F08F6">
        <w:rPr>
          <w:rFonts w:ascii="Times New Roman" w:eastAsiaTheme="minorHAnsi" w:hAnsi="Times New Roman"/>
          <w:sz w:val="23"/>
          <w:szCs w:val="23"/>
        </w:rPr>
        <w:t>6</w:t>
      </w:r>
      <w:r w:rsidR="00613E18" w:rsidRPr="002C42EC">
        <w:rPr>
          <w:rFonts w:ascii="Times New Roman" w:eastAsiaTheme="minorHAnsi" w:hAnsi="Times New Roman"/>
          <w:sz w:val="23"/>
          <w:szCs w:val="23"/>
        </w:rPr>
        <w:t>. Порядок взаимодействия ответственного за выполнение</w:t>
      </w:r>
      <w:r w:rsidR="00C050E5">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 xml:space="preserve">мероприятий Подпрограммы </w:t>
      </w:r>
      <w:r w:rsidR="00A11038">
        <w:rPr>
          <w:rFonts w:ascii="Times New Roman" w:eastAsiaTheme="minorHAnsi" w:hAnsi="Times New Roman"/>
          <w:sz w:val="23"/>
          <w:szCs w:val="23"/>
          <w:lang w:val="en-US"/>
        </w:rPr>
        <w:t>VIII</w:t>
      </w:r>
      <w:r w:rsidR="00613E18" w:rsidRPr="002C42EC">
        <w:rPr>
          <w:rFonts w:ascii="Times New Roman" w:eastAsiaTheme="minorHAnsi" w:hAnsi="Times New Roman"/>
          <w:sz w:val="23"/>
          <w:szCs w:val="23"/>
        </w:rPr>
        <w:t xml:space="preserve"> с </w:t>
      </w:r>
      <w:r w:rsidR="00391E93"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 </w:t>
      </w:r>
    </w:p>
    <w:p w:rsidR="00613E18"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57452F" w:rsidRPr="002C42EC">
        <w:rPr>
          <w:rFonts w:ascii="Times New Roman" w:eastAsiaTheme="minorHAnsi" w:hAnsi="Times New Roman"/>
          <w:sz w:val="23"/>
          <w:szCs w:val="23"/>
        </w:rPr>
        <w:t xml:space="preserve">Подпрограммы </w:t>
      </w:r>
      <w:r w:rsidR="00A11038">
        <w:rPr>
          <w:rFonts w:ascii="Times New Roman" w:eastAsiaTheme="minorHAnsi" w:hAnsi="Times New Roman"/>
          <w:sz w:val="23"/>
          <w:szCs w:val="23"/>
          <w:lang w:val="en-US"/>
        </w:rPr>
        <w:t>VIII</w:t>
      </w:r>
      <w:r w:rsidR="00613E18" w:rsidRPr="002C42EC">
        <w:rPr>
          <w:rFonts w:ascii="Times New Roman" w:eastAsiaTheme="minorHAnsi" w:hAnsi="Times New Roman"/>
          <w:sz w:val="23"/>
          <w:szCs w:val="23"/>
        </w:rPr>
        <w:t xml:space="preserve"> осуществля</w:t>
      </w:r>
      <w:r w:rsidR="00391E93" w:rsidRPr="002C42EC">
        <w:rPr>
          <w:rFonts w:ascii="Times New Roman" w:eastAsiaTheme="minorHAnsi" w:hAnsi="Times New Roman"/>
          <w:sz w:val="23"/>
          <w:szCs w:val="23"/>
        </w:rPr>
        <w:t>е</w:t>
      </w:r>
      <w:r w:rsidR="00613E18" w:rsidRPr="002C42EC">
        <w:rPr>
          <w:rFonts w:ascii="Times New Roman" w:eastAsiaTheme="minorHAnsi" w:hAnsi="Times New Roman"/>
          <w:sz w:val="23"/>
          <w:szCs w:val="23"/>
        </w:rPr>
        <w:t>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формирование списков граждан, имеющих право на получение мер социальной поддержки по обеспечению жилыми помещениями;</w:t>
      </w:r>
    </w:p>
    <w:p w:rsidR="00613E18"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заключение соглашения о взаимодействии с </w:t>
      </w:r>
      <w:r w:rsidR="00391E93" w:rsidRPr="002C42EC">
        <w:rPr>
          <w:rFonts w:ascii="Times New Roman" w:eastAsiaTheme="minorHAnsi" w:hAnsi="Times New Roman"/>
          <w:sz w:val="23"/>
          <w:szCs w:val="23"/>
        </w:rPr>
        <w:t>центральными исполнительными органами государственной власти</w:t>
      </w:r>
      <w:r w:rsidR="00CC3C29">
        <w:rPr>
          <w:rFonts w:ascii="Times New Roman" w:eastAsiaTheme="minorHAnsi" w:hAnsi="Times New Roman"/>
          <w:sz w:val="23"/>
          <w:szCs w:val="23"/>
        </w:rPr>
        <w:t xml:space="preserve"> о реализации Подпрограммы</w:t>
      </w:r>
      <w:r w:rsidR="0093349C">
        <w:rPr>
          <w:rFonts w:ascii="Times New Roman" w:eastAsiaTheme="minorHAnsi" w:hAnsi="Times New Roman"/>
          <w:sz w:val="23"/>
          <w:szCs w:val="23"/>
        </w:rPr>
        <w:t xml:space="preserve"> </w:t>
      </w:r>
      <w:r w:rsidR="00A11038">
        <w:rPr>
          <w:rFonts w:ascii="Times New Roman" w:eastAsiaTheme="minorHAnsi" w:hAnsi="Times New Roman"/>
          <w:sz w:val="23"/>
          <w:szCs w:val="23"/>
          <w:lang w:val="en-US"/>
        </w:rPr>
        <w:t>VIII</w:t>
      </w:r>
      <w:r w:rsidRPr="002C42EC">
        <w:rPr>
          <w:rFonts w:ascii="Times New Roman" w:eastAsiaTheme="minorHAnsi" w:hAnsi="Times New Roman"/>
          <w:sz w:val="23"/>
          <w:szCs w:val="23"/>
        </w:rPr>
        <w:t>;</w:t>
      </w:r>
    </w:p>
    <w:p w:rsidR="003B286D" w:rsidRDefault="00613E18" w:rsidP="00E77910">
      <w:pPr>
        <w:spacing w:after="0" w:line="240" w:lineRule="auto"/>
        <w:ind w:firstLine="540"/>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отчетов о реализации мероприятий Подпрограммы </w:t>
      </w:r>
      <w:r w:rsidR="00A11038">
        <w:rPr>
          <w:rFonts w:ascii="Times New Roman" w:eastAsiaTheme="minorHAnsi" w:hAnsi="Times New Roman"/>
          <w:sz w:val="23"/>
          <w:szCs w:val="23"/>
          <w:lang w:val="en-US"/>
        </w:rPr>
        <w:t>VIII</w:t>
      </w:r>
      <w:r w:rsidRPr="002C42EC">
        <w:rPr>
          <w:rFonts w:ascii="Times New Roman" w:eastAsiaTheme="minorHAnsi" w:hAnsi="Times New Roman"/>
          <w:sz w:val="23"/>
          <w:szCs w:val="23"/>
        </w:rPr>
        <w:t>.</w:t>
      </w:r>
    </w:p>
    <w:p w:rsidR="0093349C" w:rsidRDefault="0093349C" w:rsidP="00AE5E9C">
      <w:pPr>
        <w:spacing w:after="0" w:line="240" w:lineRule="auto"/>
        <w:ind w:firstLine="540"/>
        <w:jc w:val="center"/>
        <w:rPr>
          <w:rFonts w:ascii="Times New Roman" w:eastAsia="Times New Roman" w:hAnsi="Times New Roman"/>
          <w:sz w:val="23"/>
          <w:szCs w:val="23"/>
          <w:lang w:eastAsia="ru-RU"/>
        </w:rPr>
      </w:pPr>
    </w:p>
    <w:p w:rsidR="00AE5E9C" w:rsidRPr="002C42EC" w:rsidRDefault="00B03799" w:rsidP="00AE5E9C">
      <w:pPr>
        <w:spacing w:after="0" w:line="240" w:lineRule="auto"/>
        <w:ind w:firstLine="540"/>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8</w:t>
      </w:r>
      <w:r w:rsidR="00AE5E9C" w:rsidRPr="002C42EC">
        <w:rPr>
          <w:rFonts w:ascii="Times New Roman" w:eastAsia="Times New Roman" w:hAnsi="Times New Roman"/>
          <w:sz w:val="23"/>
          <w:szCs w:val="23"/>
          <w:lang w:eastAsia="ru-RU"/>
        </w:rPr>
        <w:t xml:space="preserve">. Состав, форма и сроки предоставления отчетности о ходе реализации мероприятий </w:t>
      </w:r>
      <w:r w:rsidR="009121B3" w:rsidRPr="002C42EC">
        <w:rPr>
          <w:rFonts w:ascii="Times New Roman" w:eastAsia="Times New Roman" w:hAnsi="Times New Roman"/>
          <w:sz w:val="23"/>
          <w:szCs w:val="23"/>
          <w:lang w:eastAsia="ru-RU"/>
        </w:rPr>
        <w:t>Муниципальной</w:t>
      </w:r>
      <w:r w:rsidR="00AE5E9C" w:rsidRPr="002C42EC">
        <w:rPr>
          <w:rFonts w:ascii="Times New Roman" w:eastAsia="Times New Roman" w:hAnsi="Times New Roman"/>
          <w:sz w:val="23"/>
          <w:szCs w:val="23"/>
          <w:lang w:eastAsia="ru-RU"/>
        </w:rPr>
        <w:t xml:space="preserve"> программы </w:t>
      </w:r>
    </w:p>
    <w:p w:rsidR="00AE5E9C" w:rsidRPr="002C42EC" w:rsidRDefault="00AE5E9C" w:rsidP="00AE5E9C">
      <w:pPr>
        <w:spacing w:after="0" w:line="240" w:lineRule="auto"/>
        <w:ind w:firstLine="540"/>
        <w:jc w:val="center"/>
        <w:rPr>
          <w:rFonts w:ascii="Times New Roman" w:eastAsia="Times New Roman" w:hAnsi="Times New Roman"/>
          <w:sz w:val="23"/>
          <w:szCs w:val="23"/>
          <w:lang w:eastAsia="ru-RU"/>
        </w:rPr>
      </w:pP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Контроль за реализацией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осуществляется </w:t>
      </w:r>
      <w:r w:rsidR="00536852">
        <w:rPr>
          <w:rFonts w:ascii="Times New Roman" w:eastAsiaTheme="minorHAnsi" w:hAnsi="Times New Roman"/>
          <w:sz w:val="23"/>
          <w:szCs w:val="23"/>
        </w:rPr>
        <w:t xml:space="preserve">администрацией Сергиево-Посадского </w:t>
      </w:r>
      <w:r w:rsidR="00A11038">
        <w:rPr>
          <w:rFonts w:ascii="Times New Roman" w:eastAsiaTheme="minorHAnsi" w:hAnsi="Times New Roman"/>
          <w:sz w:val="23"/>
          <w:szCs w:val="23"/>
        </w:rPr>
        <w:t>городского округа</w:t>
      </w:r>
      <w:r w:rsidR="00536852">
        <w:rPr>
          <w:rFonts w:ascii="Times New Roman" w:eastAsiaTheme="minorHAnsi" w:hAnsi="Times New Roman"/>
          <w:sz w:val="23"/>
          <w:szCs w:val="23"/>
        </w:rPr>
        <w:t xml:space="preserve"> Московской области</w:t>
      </w:r>
      <w:r w:rsidRPr="002C42EC">
        <w:rPr>
          <w:rFonts w:ascii="Times New Roman" w:eastAsiaTheme="minorHAnsi" w:hAnsi="Times New Roman"/>
          <w:sz w:val="23"/>
          <w:szCs w:val="23"/>
        </w:rPr>
        <w:t>.</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С целью контроля за реализацией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w:t>
      </w:r>
      <w:r w:rsidR="00391E93" w:rsidRPr="002C42EC">
        <w:rPr>
          <w:rFonts w:ascii="Times New Roman" w:eastAsiaTheme="minorHAnsi" w:hAnsi="Times New Roman"/>
          <w:sz w:val="23"/>
          <w:szCs w:val="23"/>
        </w:rPr>
        <w:t>муниципальный</w:t>
      </w:r>
      <w:r w:rsidRPr="002C42EC">
        <w:rPr>
          <w:rFonts w:ascii="Times New Roman" w:eastAsiaTheme="minorHAnsi" w:hAnsi="Times New Roman"/>
          <w:sz w:val="23"/>
          <w:szCs w:val="23"/>
        </w:rPr>
        <w:t xml:space="preserve"> заказчик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ежеквартально до 15 числа месяца, следующего за отчетным кварталом, формирует в подсистеме ГАСУ МО:</w:t>
      </w:r>
    </w:p>
    <w:p w:rsidR="00AE5E9C" w:rsidRPr="002C42EC" w:rsidRDefault="00AE5E9C" w:rsidP="00AE5E9C">
      <w:pPr>
        <w:autoSpaceDE w:val="0"/>
        <w:autoSpaceDN w:val="0"/>
        <w:adjustRightInd w:val="0"/>
        <w:spacing w:after="0" w:line="240" w:lineRule="auto"/>
        <w:ind w:firstLine="567"/>
        <w:contextualSpacing/>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оперативный отчет о реализации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 форме согласно приложениям №</w:t>
      </w:r>
      <w:r w:rsidR="005E42C2"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5F08F6">
        <w:rPr>
          <w:rFonts w:ascii="Times New Roman" w:eastAsiaTheme="minorHAnsi" w:hAnsi="Times New Roman"/>
          <w:sz w:val="23"/>
          <w:szCs w:val="23"/>
        </w:rPr>
        <w:t>8, 9</w:t>
      </w:r>
      <w:r w:rsidRPr="002C42EC">
        <w:rPr>
          <w:rFonts w:ascii="Times New Roman" w:eastAsiaTheme="minorHAnsi" w:hAnsi="Times New Roman"/>
          <w:sz w:val="23"/>
          <w:szCs w:val="23"/>
        </w:rPr>
        <w:t xml:space="preserve"> к Порядку </w:t>
      </w:r>
      <w:r w:rsidR="005E42C2" w:rsidRPr="002C42EC">
        <w:rPr>
          <w:rFonts w:ascii="Times New Roman" w:eastAsiaTheme="minorHAnsi" w:hAnsi="Times New Roman"/>
          <w:sz w:val="23"/>
          <w:szCs w:val="23"/>
        </w:rPr>
        <w:t xml:space="preserve">принятия решений о разработке муниципальных программ муниципального образования «Сергиево-Посадский </w:t>
      </w:r>
      <w:r w:rsidR="005F08F6">
        <w:rPr>
          <w:rFonts w:ascii="Times New Roman" w:eastAsiaTheme="minorHAnsi" w:hAnsi="Times New Roman"/>
          <w:sz w:val="23"/>
          <w:szCs w:val="23"/>
        </w:rPr>
        <w:t>городской округ</w:t>
      </w:r>
      <w:r w:rsidR="005E42C2" w:rsidRPr="002C42EC">
        <w:rPr>
          <w:rFonts w:ascii="Times New Roman" w:eastAsiaTheme="minorHAnsi" w:hAnsi="Times New Roman"/>
          <w:sz w:val="23"/>
          <w:szCs w:val="23"/>
        </w:rPr>
        <w:t xml:space="preserve"> Московской области», их формирования и реализации, утвержденному постановлением </w:t>
      </w:r>
      <w:r w:rsidR="005F08F6">
        <w:rPr>
          <w:rFonts w:ascii="Times New Roman" w:eastAsiaTheme="minorHAnsi" w:hAnsi="Times New Roman"/>
          <w:sz w:val="23"/>
          <w:szCs w:val="23"/>
        </w:rPr>
        <w:t>г</w:t>
      </w:r>
      <w:r w:rsidR="005E42C2" w:rsidRPr="002C42EC">
        <w:rPr>
          <w:rFonts w:ascii="Times New Roman" w:eastAsiaTheme="minorHAnsi" w:hAnsi="Times New Roman"/>
          <w:sz w:val="23"/>
          <w:szCs w:val="23"/>
        </w:rPr>
        <w:t xml:space="preserve">лавы Сергиево-Посадского </w:t>
      </w:r>
      <w:r w:rsidR="005F08F6">
        <w:rPr>
          <w:rFonts w:ascii="Times New Roman" w:eastAsiaTheme="minorHAnsi" w:hAnsi="Times New Roman"/>
          <w:sz w:val="23"/>
          <w:szCs w:val="23"/>
        </w:rPr>
        <w:t>городского округа</w:t>
      </w:r>
      <w:r w:rsidR="005E42C2" w:rsidRPr="002C42EC">
        <w:rPr>
          <w:rFonts w:ascii="Times New Roman" w:eastAsiaTheme="minorHAnsi" w:hAnsi="Times New Roman"/>
          <w:sz w:val="23"/>
          <w:szCs w:val="23"/>
        </w:rPr>
        <w:t xml:space="preserve"> </w:t>
      </w:r>
      <w:r w:rsidR="005E42C2" w:rsidRPr="003F3B87">
        <w:rPr>
          <w:rFonts w:ascii="Times New Roman" w:eastAsiaTheme="minorHAnsi" w:hAnsi="Times New Roman"/>
          <w:sz w:val="23"/>
          <w:szCs w:val="23"/>
        </w:rPr>
        <w:t xml:space="preserve">от </w:t>
      </w:r>
      <w:r w:rsidR="005F08F6">
        <w:rPr>
          <w:rFonts w:ascii="Times New Roman" w:eastAsiaTheme="minorHAnsi" w:hAnsi="Times New Roman"/>
          <w:sz w:val="23"/>
          <w:szCs w:val="23"/>
        </w:rPr>
        <w:t>26.11.2019</w:t>
      </w:r>
      <w:r w:rsidR="005E42C2" w:rsidRPr="003F3B87">
        <w:rPr>
          <w:rFonts w:ascii="Times New Roman" w:eastAsiaTheme="minorHAnsi" w:hAnsi="Times New Roman"/>
          <w:sz w:val="23"/>
          <w:szCs w:val="23"/>
        </w:rPr>
        <w:t xml:space="preserve"> № 1</w:t>
      </w:r>
      <w:r w:rsidR="005F08F6">
        <w:rPr>
          <w:rFonts w:ascii="Times New Roman" w:eastAsiaTheme="minorHAnsi" w:hAnsi="Times New Roman"/>
          <w:sz w:val="23"/>
          <w:szCs w:val="23"/>
        </w:rPr>
        <w:t>22</w:t>
      </w:r>
      <w:r w:rsidR="005E42C2" w:rsidRPr="003F3B87">
        <w:rPr>
          <w:rFonts w:ascii="Times New Roman" w:eastAsiaTheme="minorHAnsi" w:hAnsi="Times New Roman"/>
          <w:sz w:val="23"/>
          <w:szCs w:val="23"/>
        </w:rPr>
        <w:t xml:space="preserve">-ПГ </w:t>
      </w:r>
      <w:r w:rsidRPr="003F3B87">
        <w:rPr>
          <w:rFonts w:ascii="Times New Roman" w:eastAsiaTheme="minorHAnsi" w:hAnsi="Times New Roman"/>
          <w:sz w:val="23"/>
          <w:szCs w:val="23"/>
        </w:rPr>
        <w:t>(далее – Порядок), который содержит:</w:t>
      </w:r>
    </w:p>
    <w:p w:rsidR="00AE5E9C" w:rsidRPr="002C42EC" w:rsidRDefault="00AE5E9C" w:rsidP="00AE5E9C">
      <w:pPr>
        <w:autoSpaceDE w:val="0"/>
        <w:autoSpaceDN w:val="0"/>
        <w:adjustRightInd w:val="0"/>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перечень выполненных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с указанием объемов, источников финансирования, результатов выполнения мероприятий и фактически достигнутых целевых значений показателей;</w:t>
      </w:r>
    </w:p>
    <w:p w:rsidR="00AE5E9C" w:rsidRPr="002C42EC" w:rsidRDefault="00AE5E9C" w:rsidP="00AE5E9C">
      <w:pPr>
        <w:autoSpaceDE w:val="0"/>
        <w:autoSpaceDN w:val="0"/>
        <w:adjustRightInd w:val="0"/>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анализ причин несвоевременного выполнения программных мероприятий.</w:t>
      </w:r>
    </w:p>
    <w:p w:rsidR="00AE5E9C" w:rsidRPr="002C42EC" w:rsidRDefault="005E42C2"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Муниципальный</w:t>
      </w:r>
      <w:r w:rsidR="00AE5E9C" w:rsidRPr="002C42EC">
        <w:rPr>
          <w:rFonts w:ascii="Times New Roman" w:eastAsiaTheme="minorHAnsi" w:hAnsi="Times New Roman"/>
          <w:sz w:val="23"/>
          <w:szCs w:val="23"/>
        </w:rPr>
        <w:t xml:space="preserve"> заказчик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ежегодно формирует в подсистеме ГАСУ МО </w:t>
      </w:r>
      <w:r w:rsidR="00A11038">
        <w:rPr>
          <w:rFonts w:ascii="Times New Roman" w:eastAsiaTheme="minorHAnsi" w:hAnsi="Times New Roman"/>
          <w:sz w:val="23"/>
          <w:szCs w:val="23"/>
        </w:rPr>
        <w:t>оперативный (</w:t>
      </w:r>
      <w:r w:rsidR="00AE5E9C" w:rsidRPr="002C42EC">
        <w:rPr>
          <w:rFonts w:ascii="Times New Roman" w:eastAsiaTheme="minorHAnsi" w:hAnsi="Times New Roman"/>
          <w:sz w:val="23"/>
          <w:szCs w:val="23"/>
        </w:rPr>
        <w:t>годовой</w:t>
      </w:r>
      <w:r w:rsidR="00A11038">
        <w:rPr>
          <w:rFonts w:ascii="Times New Roman" w:eastAsiaTheme="minorHAnsi" w:hAnsi="Times New Roman"/>
          <w:sz w:val="23"/>
          <w:szCs w:val="23"/>
        </w:rPr>
        <w:t>)</w:t>
      </w:r>
      <w:r w:rsidR="00AE5E9C" w:rsidRPr="002C42EC">
        <w:rPr>
          <w:rFonts w:ascii="Times New Roman" w:eastAsiaTheme="minorHAnsi" w:hAnsi="Times New Roman"/>
          <w:sz w:val="23"/>
          <w:szCs w:val="23"/>
        </w:rPr>
        <w:t xml:space="preserve"> отчет о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для оценки эффективности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w:t>
      </w:r>
    </w:p>
    <w:p w:rsidR="00AE5E9C" w:rsidRPr="002C42EC" w:rsidRDefault="00A11038" w:rsidP="00AE5E9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Оперативный (</w:t>
      </w:r>
      <w:r w:rsidRPr="002C42EC">
        <w:rPr>
          <w:rFonts w:ascii="Times New Roman" w:eastAsiaTheme="minorHAnsi" w:hAnsi="Times New Roman"/>
          <w:sz w:val="23"/>
          <w:szCs w:val="23"/>
        </w:rPr>
        <w:t>годовой</w:t>
      </w:r>
      <w:r>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AE5E9C" w:rsidRPr="002C42EC">
        <w:rPr>
          <w:rFonts w:ascii="Times New Roman" w:eastAsiaTheme="minorHAnsi" w:hAnsi="Times New Roman"/>
          <w:sz w:val="23"/>
          <w:szCs w:val="23"/>
        </w:rPr>
        <w:t xml:space="preserve">о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должны содержать:</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1) аналитическую записку, в которой указываются:</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 степень достижения запланированных результатов и намеченных целей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подпрограмм;</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общий объем фактически произведенных расходов;</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2) таблицу, в которой указываются данные:</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об использовании средств бюджета Московской области и средств иных привлекаемых для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источников по каждому программному мероприятию и в целом по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программе;</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мероприятиям, не завершенным в утвержденные сроки, - причины их невыполнения и предложения по дальнейшей реализации.</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показателям, не достигшим запланированного уровня, приводятся причины невыполнения и предложения по их дальнейшему достижению.</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Годовой отчет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представляется по формам согласно приложениям №</w:t>
      </w:r>
      <w:r w:rsidR="005E42C2"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5F08F6">
        <w:rPr>
          <w:rFonts w:ascii="Times New Roman" w:eastAsiaTheme="minorHAnsi" w:hAnsi="Times New Roman"/>
          <w:sz w:val="23"/>
          <w:szCs w:val="23"/>
        </w:rPr>
        <w:t>8, 9</w:t>
      </w:r>
      <w:r w:rsidRPr="002C42EC">
        <w:rPr>
          <w:rFonts w:ascii="Times New Roman" w:eastAsiaTheme="minorHAnsi" w:hAnsi="Times New Roman"/>
          <w:sz w:val="23"/>
          <w:szCs w:val="23"/>
        </w:rPr>
        <w:t xml:space="preserve"> к Порядку.</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Муниципальный заказчик ежеквартально до 15 числа месяца, следующего за отчетным кварталом:</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направляет в управление экономики оперативный отчет, согласованный с финансовым управлением администрации Сергиево-Посадского муниципального района, который содержит:</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перечень выполненных мероприятий муниципальной программы с указанием объемов и источников финансирования и результатов выполнения мероприятий;</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анализ причин несвоевременного выполнения программных мероприятий.</w:t>
      </w:r>
    </w:p>
    <w:p w:rsidR="00CD3150" w:rsidRDefault="00CD3150" w:rsidP="00472962">
      <w:pPr>
        <w:spacing w:after="0" w:line="240" w:lineRule="auto"/>
        <w:jc w:val="center"/>
        <w:rPr>
          <w:rFonts w:ascii="Times New Roman" w:hAnsi="Times New Roman"/>
          <w:sz w:val="23"/>
          <w:szCs w:val="23"/>
        </w:rPr>
      </w:pPr>
    </w:p>
    <w:p w:rsidR="0071702A" w:rsidRDefault="0071702A">
      <w:pPr>
        <w:spacing w:after="0" w:line="240" w:lineRule="auto"/>
        <w:rPr>
          <w:rFonts w:ascii="Times New Roman" w:hAnsi="Times New Roman"/>
          <w:sz w:val="23"/>
          <w:szCs w:val="23"/>
        </w:rPr>
      </w:pPr>
      <w:r>
        <w:rPr>
          <w:rFonts w:ascii="Times New Roman" w:hAnsi="Times New Roman"/>
          <w:sz w:val="23"/>
          <w:szCs w:val="23"/>
        </w:rPr>
        <w:br w:type="page"/>
      </w:r>
    </w:p>
    <w:p w:rsidR="00F667B6" w:rsidRPr="003F3B87" w:rsidRDefault="002E5B56" w:rsidP="0071702A">
      <w:pPr>
        <w:spacing w:after="0" w:line="240" w:lineRule="auto"/>
        <w:jc w:val="center"/>
        <w:rPr>
          <w:rFonts w:ascii="Times New Roman" w:hAnsi="Times New Roman"/>
          <w:sz w:val="23"/>
          <w:szCs w:val="23"/>
        </w:rPr>
      </w:pPr>
      <w:r w:rsidRPr="003F3B87">
        <w:rPr>
          <w:rFonts w:ascii="Times New Roman" w:hAnsi="Times New Roman"/>
          <w:sz w:val="23"/>
          <w:szCs w:val="23"/>
        </w:rPr>
        <w:lastRenderedPageBreak/>
        <w:t>9</w:t>
      </w:r>
      <w:r w:rsidR="00F667B6" w:rsidRPr="003F3B87">
        <w:rPr>
          <w:rFonts w:ascii="Times New Roman" w:hAnsi="Times New Roman"/>
          <w:sz w:val="23"/>
          <w:szCs w:val="23"/>
        </w:rPr>
        <w:t xml:space="preserve">. Паспорт подпрограммы </w:t>
      </w:r>
      <w:r w:rsidR="006C5748" w:rsidRPr="003F3B87">
        <w:rPr>
          <w:rFonts w:ascii="Times New Roman" w:hAnsi="Times New Roman"/>
          <w:sz w:val="23"/>
          <w:szCs w:val="23"/>
          <w:lang w:val="en-US"/>
        </w:rPr>
        <w:t>I</w:t>
      </w:r>
    </w:p>
    <w:p w:rsidR="00F667B6" w:rsidRPr="003F3B87" w:rsidRDefault="00F667B6" w:rsidP="00F667B6">
      <w:pPr>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p>
    <w:p w:rsidR="00E65417" w:rsidRPr="003F3B87" w:rsidRDefault="00E65417" w:rsidP="00F667B6">
      <w:pPr>
        <w:autoSpaceDE w:val="0"/>
        <w:autoSpaceDN w:val="0"/>
        <w:adjustRightInd w:val="0"/>
        <w:spacing w:after="0" w:line="240" w:lineRule="auto"/>
        <w:jc w:val="center"/>
        <w:rPr>
          <w:rFonts w:ascii="Times New Roman" w:hAnsi="Times New Roman"/>
          <w:sz w:val="23"/>
          <w:szCs w:val="23"/>
        </w:rPr>
      </w:pP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61"/>
        <w:gridCol w:w="2502"/>
        <w:gridCol w:w="3539"/>
        <w:gridCol w:w="1134"/>
        <w:gridCol w:w="1134"/>
        <w:gridCol w:w="1131"/>
        <w:gridCol w:w="1099"/>
        <w:gridCol w:w="1175"/>
        <w:gridCol w:w="1075"/>
      </w:tblGrid>
      <w:tr w:rsidR="001F4D62" w:rsidRPr="003F3B87" w:rsidTr="00D87192">
        <w:trPr>
          <w:trHeight w:val="870"/>
        </w:trPr>
        <w:tc>
          <w:tcPr>
            <w:tcW w:w="635" w:type="pct"/>
          </w:tcPr>
          <w:p w:rsidR="001F4D62" w:rsidRPr="003F3B87" w:rsidRDefault="001F4D62"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Цел</w:t>
            </w:r>
            <w:r w:rsidR="00B03799" w:rsidRPr="003F3B87">
              <w:rPr>
                <w:rFonts w:ascii="Times New Roman" w:hAnsi="Times New Roman"/>
                <w:sz w:val="23"/>
                <w:szCs w:val="23"/>
              </w:rPr>
              <w:t>ь (</w:t>
            </w:r>
            <w:r w:rsidRPr="003F3B87">
              <w:rPr>
                <w:rFonts w:ascii="Times New Roman" w:hAnsi="Times New Roman"/>
                <w:sz w:val="23"/>
                <w:szCs w:val="23"/>
              </w:rPr>
              <w:t>и</w:t>
            </w:r>
            <w:r w:rsidR="00B03799" w:rsidRPr="003F3B87">
              <w:rPr>
                <w:rFonts w:ascii="Times New Roman" w:hAnsi="Times New Roman"/>
                <w:sz w:val="23"/>
                <w:szCs w:val="23"/>
              </w:rPr>
              <w:t>)</w:t>
            </w:r>
            <w:r w:rsidRPr="003F3B87">
              <w:rPr>
                <w:rFonts w:ascii="Times New Roman" w:hAnsi="Times New Roman"/>
                <w:sz w:val="23"/>
                <w:szCs w:val="23"/>
              </w:rPr>
              <w:t xml:space="preserve"> подпрограммы</w:t>
            </w:r>
          </w:p>
        </w:tc>
        <w:tc>
          <w:tcPr>
            <w:tcW w:w="4365" w:type="pct"/>
            <w:gridSpan w:val="8"/>
          </w:tcPr>
          <w:p w:rsidR="001F4D62" w:rsidRPr="003F3B87" w:rsidRDefault="00870DBB"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 xml:space="preserve">Увеличение объемов ввода жилья, в </w:t>
            </w:r>
            <w:r w:rsidR="00A376F0" w:rsidRPr="003F3B87">
              <w:rPr>
                <w:rFonts w:ascii="Times New Roman" w:hAnsi="Times New Roman"/>
                <w:sz w:val="23"/>
                <w:szCs w:val="23"/>
              </w:rPr>
              <w:t>том числе экономического класса.</w:t>
            </w:r>
          </w:p>
          <w:p w:rsidR="00870DBB" w:rsidRPr="003F3B87" w:rsidRDefault="00870DBB" w:rsidP="00850D2B">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Выявление потенциальных проблемных объектов и принятие мер по недопущению возникновения пострадавших граждан-соинвесторов</w:t>
            </w:r>
            <w:r w:rsidR="00A376F0" w:rsidRPr="003F3B87">
              <w:rPr>
                <w:rFonts w:ascii="Times New Roman" w:hAnsi="Times New Roman"/>
                <w:sz w:val="23"/>
                <w:szCs w:val="23"/>
              </w:rPr>
              <w:t xml:space="preserve">. </w:t>
            </w:r>
          </w:p>
          <w:p w:rsidR="00A376F0" w:rsidRPr="003F3B87" w:rsidRDefault="00A376F0" w:rsidP="00850D2B">
            <w:pPr>
              <w:tabs>
                <w:tab w:val="center" w:pos="4677"/>
                <w:tab w:val="right" w:pos="9355"/>
              </w:tabs>
              <w:autoSpaceDE w:val="0"/>
              <w:autoSpaceDN w:val="0"/>
              <w:adjustRightInd w:val="0"/>
              <w:spacing w:after="0" w:line="240" w:lineRule="auto"/>
              <w:rPr>
                <w:rFonts w:ascii="Times New Roman" w:hAnsi="Times New Roman"/>
                <w:sz w:val="23"/>
                <w:szCs w:val="23"/>
              </w:rPr>
            </w:pPr>
          </w:p>
        </w:tc>
      </w:tr>
      <w:tr w:rsidR="00A376F0" w:rsidRPr="003F3B87" w:rsidTr="00D87192">
        <w:trPr>
          <w:trHeight w:val="441"/>
        </w:trPr>
        <w:tc>
          <w:tcPr>
            <w:tcW w:w="635" w:type="pct"/>
          </w:tcPr>
          <w:p w:rsidR="00A376F0" w:rsidRPr="003F3B87" w:rsidRDefault="00A376F0"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Координатор</w:t>
            </w:r>
          </w:p>
        </w:tc>
        <w:tc>
          <w:tcPr>
            <w:tcW w:w="4365" w:type="pct"/>
            <w:gridSpan w:val="8"/>
          </w:tcPr>
          <w:p w:rsidR="00A376F0" w:rsidRPr="003F3B87" w:rsidRDefault="00CD3150" w:rsidP="00CD3150">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Заместитель г</w:t>
            </w:r>
            <w:r w:rsidR="00A376F0" w:rsidRPr="003F3B87">
              <w:rPr>
                <w:rFonts w:ascii="Times New Roman" w:hAnsi="Times New Roman"/>
                <w:sz w:val="23"/>
                <w:szCs w:val="23"/>
              </w:rPr>
              <w:t>лавы администрации</w:t>
            </w:r>
            <w:r w:rsidR="008E5267">
              <w:t xml:space="preserve">  </w:t>
            </w:r>
            <w:r w:rsidR="008E5267" w:rsidRPr="008E5267">
              <w:rPr>
                <w:rFonts w:ascii="Times New Roman" w:hAnsi="Times New Roman"/>
                <w:sz w:val="23"/>
                <w:szCs w:val="23"/>
              </w:rPr>
              <w:t>городского округа</w:t>
            </w:r>
            <w:r w:rsidR="00A376F0" w:rsidRPr="003F3B87">
              <w:rPr>
                <w:rFonts w:ascii="Times New Roman" w:hAnsi="Times New Roman"/>
                <w:sz w:val="23"/>
                <w:szCs w:val="23"/>
              </w:rPr>
              <w:t>, курирующий вопросы  градостроительной деятельности</w:t>
            </w:r>
          </w:p>
        </w:tc>
      </w:tr>
      <w:tr w:rsidR="001F4D62" w:rsidRPr="003F3B87" w:rsidTr="00D87192">
        <w:trPr>
          <w:trHeight w:val="288"/>
        </w:trPr>
        <w:tc>
          <w:tcPr>
            <w:tcW w:w="635" w:type="pct"/>
          </w:tcPr>
          <w:p w:rsidR="001F4D62" w:rsidRPr="003F3B87"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 xml:space="preserve">Муниципальный заказчик подпрограммы </w:t>
            </w:r>
          </w:p>
        </w:tc>
        <w:tc>
          <w:tcPr>
            <w:tcW w:w="4365" w:type="pct"/>
            <w:gridSpan w:val="8"/>
          </w:tcPr>
          <w:p w:rsidR="001F4D62" w:rsidRPr="003F3B87" w:rsidRDefault="00A376F0" w:rsidP="00A376F0">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А</w:t>
            </w:r>
            <w:r w:rsidR="001F4D62" w:rsidRPr="003F3B87">
              <w:rPr>
                <w:rFonts w:ascii="Times New Roman" w:hAnsi="Times New Roman"/>
                <w:sz w:val="23"/>
                <w:szCs w:val="23"/>
              </w:rPr>
              <w:t>дминистраци</w:t>
            </w:r>
            <w:r w:rsidRPr="003F3B87">
              <w:rPr>
                <w:rFonts w:ascii="Times New Roman" w:hAnsi="Times New Roman"/>
                <w:sz w:val="23"/>
                <w:szCs w:val="23"/>
              </w:rPr>
              <w:t>я</w:t>
            </w:r>
            <w:r w:rsidR="001F4D62" w:rsidRPr="003F3B87">
              <w:rPr>
                <w:rFonts w:ascii="Times New Roman" w:hAnsi="Times New Roman"/>
                <w:sz w:val="23"/>
                <w:szCs w:val="23"/>
              </w:rPr>
              <w:t xml:space="preserve"> Сергиево-Посадского </w:t>
            </w:r>
            <w:r w:rsidRPr="003F3B87">
              <w:rPr>
                <w:rFonts w:ascii="Times New Roman" w:hAnsi="Times New Roman"/>
                <w:sz w:val="23"/>
                <w:szCs w:val="23"/>
              </w:rPr>
              <w:t>городского округа</w:t>
            </w:r>
            <w:r w:rsidR="001F4D62" w:rsidRPr="003F3B87">
              <w:rPr>
                <w:rFonts w:ascii="Times New Roman" w:hAnsi="Times New Roman"/>
                <w:sz w:val="23"/>
                <w:szCs w:val="23"/>
              </w:rPr>
              <w:t xml:space="preserve"> Московской области</w:t>
            </w:r>
          </w:p>
        </w:tc>
      </w:tr>
      <w:tr w:rsidR="001F4D62" w:rsidRPr="003F3B87" w:rsidTr="00D87192">
        <w:trPr>
          <w:trHeight w:val="455"/>
        </w:trPr>
        <w:tc>
          <w:tcPr>
            <w:tcW w:w="635" w:type="pct"/>
          </w:tcPr>
          <w:p w:rsidR="001F4D62" w:rsidRPr="003F3B87"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Сроки реализации подпрограммы</w:t>
            </w:r>
          </w:p>
        </w:tc>
        <w:tc>
          <w:tcPr>
            <w:tcW w:w="4365" w:type="pct"/>
            <w:gridSpan w:val="8"/>
          </w:tcPr>
          <w:p w:rsidR="001F4D62" w:rsidRPr="003F3B87" w:rsidRDefault="001F4D62" w:rsidP="00FA5203">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20</w:t>
            </w:r>
            <w:r w:rsidR="00FA5203" w:rsidRPr="003F3B87">
              <w:rPr>
                <w:rFonts w:ascii="Times New Roman" w:hAnsi="Times New Roman"/>
                <w:sz w:val="23"/>
                <w:szCs w:val="23"/>
              </w:rPr>
              <w:t>20</w:t>
            </w:r>
            <w:r w:rsidRPr="003F3B87">
              <w:rPr>
                <w:rFonts w:ascii="Times New Roman" w:hAnsi="Times New Roman"/>
                <w:sz w:val="23"/>
                <w:szCs w:val="23"/>
              </w:rPr>
              <w:t>-202</w:t>
            </w:r>
            <w:r w:rsidR="00FA5203" w:rsidRPr="003F3B87">
              <w:rPr>
                <w:rFonts w:ascii="Times New Roman" w:hAnsi="Times New Roman"/>
                <w:sz w:val="23"/>
                <w:szCs w:val="23"/>
              </w:rPr>
              <w:t>4</w:t>
            </w:r>
            <w:r w:rsidR="00870DBB" w:rsidRPr="003F3B87">
              <w:rPr>
                <w:rFonts w:ascii="Times New Roman" w:hAnsi="Times New Roman"/>
                <w:sz w:val="23"/>
                <w:szCs w:val="23"/>
              </w:rPr>
              <w:t xml:space="preserve"> годы</w:t>
            </w:r>
            <w:r w:rsidR="00A376F0" w:rsidRPr="003F3B87">
              <w:rPr>
                <w:rFonts w:ascii="Times New Roman" w:hAnsi="Times New Roman"/>
                <w:sz w:val="23"/>
                <w:szCs w:val="23"/>
              </w:rPr>
              <w:t xml:space="preserve"> </w:t>
            </w:r>
          </w:p>
        </w:tc>
      </w:tr>
      <w:tr w:rsidR="005D77F0" w:rsidRPr="003F3B87" w:rsidTr="00D87192">
        <w:trPr>
          <w:cantSplit/>
          <w:trHeight w:val="74"/>
        </w:trPr>
        <w:tc>
          <w:tcPr>
            <w:tcW w:w="635" w:type="pct"/>
            <w:vMerge w:val="restart"/>
            <w:shd w:val="clear" w:color="auto" w:fill="auto"/>
          </w:tcPr>
          <w:p w:rsidR="00676AD9" w:rsidRPr="003F3B87" w:rsidRDefault="00676AD9" w:rsidP="00E65417">
            <w:pPr>
              <w:tabs>
                <w:tab w:val="center" w:pos="4677"/>
                <w:tab w:val="right" w:pos="9355"/>
              </w:tabs>
              <w:spacing w:after="0" w:line="240" w:lineRule="auto"/>
              <w:ind w:right="-135"/>
              <w:rPr>
                <w:rFonts w:ascii="Times New Roman" w:hAnsi="Times New Roman"/>
                <w:sz w:val="23"/>
                <w:szCs w:val="23"/>
              </w:rPr>
            </w:pPr>
            <w:r w:rsidRPr="003F3B87">
              <w:rPr>
                <w:rFonts w:ascii="Times New Roman" w:hAnsi="Times New Roman"/>
                <w:sz w:val="23"/>
                <w:szCs w:val="23"/>
              </w:rPr>
              <w:t>Источники финансирования подпрограммы</w:t>
            </w:r>
          </w:p>
          <w:p w:rsidR="00676AD9" w:rsidRPr="003F3B87"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854" w:type="pct"/>
            <w:vMerge w:val="restart"/>
            <w:shd w:val="clear" w:color="auto" w:fill="auto"/>
          </w:tcPr>
          <w:p w:rsidR="00676AD9" w:rsidRPr="003F3B87"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Главный распорядитель бюджетных средств</w:t>
            </w:r>
          </w:p>
        </w:tc>
        <w:tc>
          <w:tcPr>
            <w:tcW w:w="1208" w:type="pct"/>
            <w:vMerge w:val="restart"/>
            <w:shd w:val="clear" w:color="auto" w:fill="auto"/>
          </w:tcPr>
          <w:p w:rsidR="00676AD9" w:rsidRPr="003F3B87" w:rsidRDefault="00676AD9" w:rsidP="00E65417">
            <w:pPr>
              <w:tabs>
                <w:tab w:val="center" w:pos="4677"/>
                <w:tab w:val="right" w:pos="9355"/>
              </w:tabs>
              <w:spacing w:after="0" w:line="240" w:lineRule="auto"/>
              <w:jc w:val="center"/>
              <w:rPr>
                <w:rFonts w:ascii="Times New Roman" w:hAnsi="Times New Roman"/>
                <w:sz w:val="23"/>
                <w:szCs w:val="23"/>
              </w:rPr>
            </w:pPr>
            <w:r w:rsidRPr="003F3B87">
              <w:rPr>
                <w:rFonts w:ascii="Times New Roman" w:hAnsi="Times New Roman"/>
                <w:sz w:val="23"/>
                <w:szCs w:val="23"/>
              </w:rPr>
              <w:t>Источник финансирования</w:t>
            </w:r>
          </w:p>
        </w:tc>
        <w:tc>
          <w:tcPr>
            <w:tcW w:w="2302" w:type="pct"/>
            <w:gridSpan w:val="6"/>
            <w:tcBorders>
              <w:bottom w:val="single" w:sz="4" w:space="0" w:color="auto"/>
            </w:tcBorders>
            <w:vAlign w:val="center"/>
          </w:tcPr>
          <w:p w:rsidR="00676AD9" w:rsidRPr="003F3B87" w:rsidRDefault="00DC7C6C"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Общий объем средств, направляемых на реализацию мероприятий подпрограммы, тыс. рублей</w:t>
            </w:r>
          </w:p>
        </w:tc>
      </w:tr>
      <w:tr w:rsidR="00D87192" w:rsidRPr="003F3B87" w:rsidTr="00D87192">
        <w:trPr>
          <w:cantSplit/>
          <w:trHeight w:val="519"/>
        </w:trPr>
        <w:tc>
          <w:tcPr>
            <w:tcW w:w="635" w:type="pct"/>
            <w:vMerge/>
            <w:shd w:val="clear" w:color="auto" w:fill="auto"/>
          </w:tcPr>
          <w:p w:rsidR="00676AD9" w:rsidRPr="003F3B87"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854" w:type="pct"/>
            <w:vMerge/>
            <w:shd w:val="clear" w:color="auto" w:fill="auto"/>
          </w:tcPr>
          <w:p w:rsidR="00676AD9" w:rsidRPr="003F3B87"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208" w:type="pct"/>
            <w:vMerge/>
            <w:shd w:val="clear" w:color="auto" w:fill="auto"/>
          </w:tcPr>
          <w:p w:rsidR="00676AD9" w:rsidRPr="003F3B87" w:rsidRDefault="00676AD9" w:rsidP="00E65417">
            <w:pPr>
              <w:tabs>
                <w:tab w:val="center" w:pos="4677"/>
                <w:tab w:val="right" w:pos="9355"/>
              </w:tabs>
              <w:spacing w:after="0" w:line="240" w:lineRule="auto"/>
              <w:jc w:val="center"/>
              <w:rPr>
                <w:rFonts w:ascii="Times New Roman" w:hAnsi="Times New Roman"/>
                <w:sz w:val="23"/>
                <w:szCs w:val="23"/>
              </w:rPr>
            </w:pPr>
          </w:p>
        </w:tc>
        <w:tc>
          <w:tcPr>
            <w:tcW w:w="387" w:type="pct"/>
            <w:tcBorders>
              <w:bottom w:val="single" w:sz="4" w:space="0" w:color="auto"/>
            </w:tcBorders>
            <w:shd w:val="clear" w:color="auto" w:fill="FFFFFF" w:themeFill="background1"/>
            <w:vAlign w:val="center"/>
          </w:tcPr>
          <w:p w:rsidR="00676AD9" w:rsidRPr="003F3B87" w:rsidRDefault="001F4D62" w:rsidP="006C2158">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Итого</w:t>
            </w:r>
          </w:p>
        </w:tc>
        <w:tc>
          <w:tcPr>
            <w:tcW w:w="387" w:type="pct"/>
            <w:tcBorders>
              <w:bottom w:val="single" w:sz="4" w:space="0" w:color="auto"/>
            </w:tcBorders>
            <w:shd w:val="clear" w:color="auto" w:fill="FFFFFF" w:themeFill="background1"/>
            <w:vAlign w:val="center"/>
          </w:tcPr>
          <w:p w:rsidR="00FA5203" w:rsidRPr="003F3B87" w:rsidRDefault="00676AD9"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20</w:t>
            </w:r>
            <w:r w:rsidR="00FA5203" w:rsidRPr="003F3B87">
              <w:rPr>
                <w:rFonts w:ascii="Times New Roman" w:hAnsi="Times New Roman"/>
                <w:sz w:val="23"/>
                <w:szCs w:val="23"/>
              </w:rPr>
              <w:t>20</w:t>
            </w:r>
          </w:p>
          <w:p w:rsidR="00676AD9" w:rsidRPr="003F3B87" w:rsidRDefault="00676AD9"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год</w:t>
            </w:r>
          </w:p>
        </w:tc>
        <w:tc>
          <w:tcPr>
            <w:tcW w:w="386" w:type="pct"/>
            <w:tcBorders>
              <w:bottom w:val="single" w:sz="4" w:space="0" w:color="auto"/>
            </w:tcBorders>
            <w:shd w:val="clear" w:color="auto" w:fill="FFFFFF" w:themeFill="background1"/>
            <w:vAlign w:val="center"/>
          </w:tcPr>
          <w:p w:rsidR="00FA5203" w:rsidRPr="003F3B87" w:rsidRDefault="00676AD9"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20</w:t>
            </w:r>
            <w:r w:rsidR="00FA5203" w:rsidRPr="003F3B87">
              <w:rPr>
                <w:rFonts w:ascii="Times New Roman" w:hAnsi="Times New Roman"/>
                <w:sz w:val="23"/>
                <w:szCs w:val="23"/>
              </w:rPr>
              <w:t>21</w:t>
            </w:r>
          </w:p>
          <w:p w:rsidR="00676AD9" w:rsidRPr="003F3B87" w:rsidRDefault="00676AD9"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год</w:t>
            </w:r>
          </w:p>
        </w:tc>
        <w:tc>
          <w:tcPr>
            <w:tcW w:w="375" w:type="pct"/>
            <w:tcBorders>
              <w:bottom w:val="single" w:sz="4" w:space="0" w:color="auto"/>
            </w:tcBorders>
            <w:shd w:val="clear" w:color="auto" w:fill="FFFFFF" w:themeFill="background1"/>
            <w:vAlign w:val="center"/>
          </w:tcPr>
          <w:p w:rsidR="00FA5203" w:rsidRPr="003F3B87" w:rsidRDefault="00676AD9"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20</w:t>
            </w:r>
            <w:r w:rsidR="00FA5203" w:rsidRPr="003F3B87">
              <w:rPr>
                <w:rFonts w:ascii="Times New Roman" w:hAnsi="Times New Roman"/>
                <w:sz w:val="23"/>
                <w:szCs w:val="23"/>
              </w:rPr>
              <w:t>22</w:t>
            </w:r>
            <w:r w:rsidRPr="003F3B87">
              <w:rPr>
                <w:rFonts w:ascii="Times New Roman" w:hAnsi="Times New Roman"/>
                <w:sz w:val="23"/>
                <w:szCs w:val="23"/>
              </w:rPr>
              <w:t xml:space="preserve"> </w:t>
            </w:r>
          </w:p>
          <w:p w:rsidR="00676AD9" w:rsidRPr="003F3B87" w:rsidRDefault="00676AD9"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год</w:t>
            </w:r>
          </w:p>
        </w:tc>
        <w:tc>
          <w:tcPr>
            <w:tcW w:w="401" w:type="pct"/>
            <w:tcBorders>
              <w:bottom w:val="single" w:sz="4" w:space="0" w:color="auto"/>
            </w:tcBorders>
            <w:shd w:val="clear" w:color="auto" w:fill="FFFFFF" w:themeFill="background1"/>
            <w:vAlign w:val="center"/>
          </w:tcPr>
          <w:p w:rsidR="00D87192" w:rsidRDefault="00676AD9" w:rsidP="00D8719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202</w:t>
            </w:r>
            <w:r w:rsidR="00FA5203" w:rsidRPr="003F3B87">
              <w:rPr>
                <w:rFonts w:ascii="Times New Roman" w:hAnsi="Times New Roman"/>
                <w:sz w:val="23"/>
                <w:szCs w:val="23"/>
              </w:rPr>
              <w:t>3</w:t>
            </w:r>
            <w:r w:rsidR="00D87192">
              <w:rPr>
                <w:rFonts w:ascii="Times New Roman" w:hAnsi="Times New Roman"/>
                <w:sz w:val="23"/>
                <w:szCs w:val="23"/>
              </w:rPr>
              <w:t xml:space="preserve"> </w:t>
            </w:r>
          </w:p>
          <w:p w:rsidR="00676AD9" w:rsidRPr="003F3B87" w:rsidRDefault="00D87192" w:rsidP="00D87192">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г</w:t>
            </w:r>
            <w:r w:rsidR="00676AD9" w:rsidRPr="003F3B87">
              <w:rPr>
                <w:rFonts w:ascii="Times New Roman" w:hAnsi="Times New Roman"/>
                <w:sz w:val="23"/>
                <w:szCs w:val="23"/>
              </w:rPr>
              <w:t>од</w:t>
            </w:r>
          </w:p>
        </w:tc>
        <w:tc>
          <w:tcPr>
            <w:tcW w:w="366" w:type="pct"/>
            <w:tcBorders>
              <w:bottom w:val="single" w:sz="4" w:space="0" w:color="auto"/>
            </w:tcBorders>
            <w:shd w:val="clear" w:color="auto" w:fill="FFFFFF" w:themeFill="background1"/>
            <w:vAlign w:val="center"/>
          </w:tcPr>
          <w:p w:rsidR="00FA5203" w:rsidRPr="003F3B87" w:rsidRDefault="001F4D62"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202</w:t>
            </w:r>
            <w:r w:rsidR="00FA5203" w:rsidRPr="003F3B87">
              <w:rPr>
                <w:rFonts w:ascii="Times New Roman" w:hAnsi="Times New Roman"/>
                <w:sz w:val="23"/>
                <w:szCs w:val="23"/>
              </w:rPr>
              <w:t>4</w:t>
            </w:r>
            <w:r w:rsidRPr="003F3B87">
              <w:rPr>
                <w:rFonts w:ascii="Times New Roman" w:hAnsi="Times New Roman"/>
                <w:sz w:val="23"/>
                <w:szCs w:val="23"/>
              </w:rPr>
              <w:t xml:space="preserve"> </w:t>
            </w:r>
          </w:p>
          <w:p w:rsidR="00676AD9" w:rsidRPr="003F3B87" w:rsidRDefault="001F4D62"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год</w:t>
            </w:r>
          </w:p>
        </w:tc>
      </w:tr>
      <w:tr w:rsidR="00D87192" w:rsidRPr="003F3B87" w:rsidTr="00D87192">
        <w:trPr>
          <w:cantSplit/>
          <w:trHeight w:val="567"/>
        </w:trPr>
        <w:tc>
          <w:tcPr>
            <w:tcW w:w="635" w:type="pct"/>
            <w:vMerge/>
            <w:shd w:val="clear" w:color="auto" w:fill="auto"/>
          </w:tcPr>
          <w:p w:rsidR="0017210B" w:rsidRPr="003F3B87"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54" w:type="pct"/>
            <w:vMerge w:val="restart"/>
            <w:shd w:val="clear" w:color="auto" w:fill="auto"/>
          </w:tcPr>
          <w:p w:rsidR="0017210B" w:rsidRPr="003F3B87" w:rsidRDefault="0017210B"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Министерство строительного комплекса Московской области</w:t>
            </w:r>
            <w:r w:rsidR="00071588" w:rsidRPr="003F3B87">
              <w:rPr>
                <w:rFonts w:ascii="Times New Roman" w:hAnsi="Times New Roman"/>
                <w:sz w:val="23"/>
                <w:szCs w:val="23"/>
              </w:rPr>
              <w:t>,</w:t>
            </w:r>
          </w:p>
          <w:p w:rsidR="00D44ADD" w:rsidRPr="003F3B87" w:rsidRDefault="00D44ADD"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Администрация Сергиево-Посадского городского округа Московской области</w:t>
            </w:r>
          </w:p>
        </w:tc>
        <w:tc>
          <w:tcPr>
            <w:tcW w:w="1208" w:type="pct"/>
            <w:tcBorders>
              <w:right w:val="single" w:sz="4" w:space="0" w:color="auto"/>
            </w:tcBorders>
            <w:shd w:val="clear" w:color="auto" w:fill="auto"/>
          </w:tcPr>
          <w:p w:rsidR="0017210B" w:rsidRPr="003F3B87" w:rsidRDefault="0017210B" w:rsidP="00E65417">
            <w:pPr>
              <w:tabs>
                <w:tab w:val="center" w:pos="4677"/>
                <w:tab w:val="right" w:pos="9355"/>
              </w:tabs>
              <w:spacing w:after="0" w:line="240" w:lineRule="auto"/>
              <w:rPr>
                <w:rFonts w:ascii="Times New Roman" w:hAnsi="Times New Roman"/>
              </w:rPr>
            </w:pPr>
            <w:r w:rsidRPr="003F3B87">
              <w:rPr>
                <w:rFonts w:ascii="Times New Roman" w:hAnsi="Times New Roman"/>
              </w:rPr>
              <w:t>Всего:</w:t>
            </w:r>
          </w:p>
          <w:p w:rsidR="0017210B" w:rsidRPr="003F3B87" w:rsidRDefault="0017210B" w:rsidP="00E65417">
            <w:pPr>
              <w:tabs>
                <w:tab w:val="center" w:pos="4677"/>
                <w:tab w:val="right" w:pos="9355"/>
              </w:tabs>
              <w:autoSpaceDE w:val="0"/>
              <w:autoSpaceDN w:val="0"/>
              <w:adjustRightInd w:val="0"/>
              <w:spacing w:after="0" w:line="240" w:lineRule="auto"/>
              <w:rPr>
                <w:rFonts w:ascii="Times New Roman" w:hAnsi="Times New Roman"/>
              </w:rPr>
            </w:pPr>
            <w:r w:rsidRPr="003F3B87">
              <w:rPr>
                <w:rFonts w:ascii="Times New Roman" w:hAnsi="Times New Roman"/>
              </w:rPr>
              <w:t>в том числе:</w:t>
            </w:r>
          </w:p>
        </w:tc>
        <w:tc>
          <w:tcPr>
            <w:tcW w:w="387"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9F3AD7" w:rsidRDefault="00C65B7D" w:rsidP="007A7984">
            <w:pPr>
              <w:spacing w:after="0" w:line="240" w:lineRule="auto"/>
              <w:jc w:val="center"/>
              <w:rPr>
                <w:rFonts w:ascii="Times New Roman" w:hAnsi="Times New Roman"/>
              </w:rPr>
            </w:pPr>
            <w:r w:rsidRPr="009F3AD7">
              <w:rPr>
                <w:rFonts w:ascii="Times New Roman" w:hAnsi="Times New Roman"/>
              </w:rPr>
              <w:t>14 226,00</w:t>
            </w:r>
          </w:p>
        </w:tc>
        <w:tc>
          <w:tcPr>
            <w:tcW w:w="387"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9F3AD7" w:rsidRDefault="00C65B7D" w:rsidP="00B26977">
            <w:pPr>
              <w:spacing w:after="0" w:line="240" w:lineRule="auto"/>
              <w:jc w:val="center"/>
              <w:rPr>
                <w:rFonts w:ascii="Times New Roman" w:hAnsi="Times New Roman"/>
              </w:rPr>
            </w:pPr>
            <w:r w:rsidRPr="009F3AD7">
              <w:rPr>
                <w:rFonts w:ascii="Times New Roman" w:hAnsi="Times New Roman"/>
              </w:rPr>
              <w:t>4 742,00</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9F3AD7" w:rsidRDefault="00C65B7D" w:rsidP="00B26977">
            <w:pPr>
              <w:spacing w:after="0" w:line="240" w:lineRule="auto"/>
              <w:jc w:val="center"/>
              <w:rPr>
                <w:rFonts w:ascii="Times New Roman" w:hAnsi="Times New Roman"/>
              </w:rPr>
            </w:pPr>
            <w:r w:rsidRPr="009F3AD7">
              <w:rPr>
                <w:rFonts w:ascii="Times New Roman" w:hAnsi="Times New Roman"/>
              </w:rPr>
              <w:t>4 742,00</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9F3AD7" w:rsidRDefault="00C65B7D" w:rsidP="00CF7047">
            <w:pPr>
              <w:spacing w:after="0" w:line="240" w:lineRule="auto"/>
              <w:jc w:val="center"/>
              <w:rPr>
                <w:rFonts w:ascii="Times New Roman" w:hAnsi="Times New Roman"/>
              </w:rPr>
            </w:pPr>
            <w:r w:rsidRPr="009F3AD7">
              <w:rPr>
                <w:rFonts w:ascii="Times New Roman" w:hAnsi="Times New Roman"/>
              </w:rPr>
              <w:t>4 742,00</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3F3B87" w:rsidRDefault="0017210B" w:rsidP="00B26977">
            <w:pPr>
              <w:spacing w:after="0" w:line="240" w:lineRule="auto"/>
              <w:jc w:val="center"/>
              <w:rPr>
                <w:rFonts w:ascii="Times New Roman" w:hAnsi="Times New Roman"/>
                <w:sz w:val="20"/>
                <w:szCs w:val="17"/>
              </w:rPr>
            </w:pPr>
            <w:r w:rsidRPr="003F3B87">
              <w:rPr>
                <w:rFonts w:ascii="Times New Roman" w:hAnsi="Times New Roman"/>
                <w:sz w:val="20"/>
                <w:szCs w:val="17"/>
              </w:rPr>
              <w:t>0</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3F3B87" w:rsidRDefault="0017210B" w:rsidP="00F35B92">
            <w:pPr>
              <w:tabs>
                <w:tab w:val="center" w:pos="4677"/>
                <w:tab w:val="right" w:pos="9355"/>
              </w:tabs>
              <w:spacing w:after="0" w:line="240" w:lineRule="auto"/>
              <w:jc w:val="center"/>
              <w:rPr>
                <w:rFonts w:ascii="Times New Roman" w:hAnsi="Times New Roman"/>
                <w:sz w:val="20"/>
                <w:szCs w:val="20"/>
              </w:rPr>
            </w:pPr>
            <w:r w:rsidRPr="003F3B87">
              <w:rPr>
                <w:rFonts w:ascii="Times New Roman" w:hAnsi="Times New Roman"/>
                <w:sz w:val="20"/>
                <w:szCs w:val="20"/>
              </w:rPr>
              <w:t>0</w:t>
            </w:r>
          </w:p>
        </w:tc>
      </w:tr>
      <w:tr w:rsidR="00D87192" w:rsidRPr="009F3AD7" w:rsidTr="00D87192">
        <w:trPr>
          <w:cantSplit/>
          <w:trHeight w:val="394"/>
        </w:trPr>
        <w:tc>
          <w:tcPr>
            <w:tcW w:w="635" w:type="pct"/>
            <w:vMerge/>
            <w:shd w:val="clear" w:color="auto" w:fill="auto"/>
          </w:tcPr>
          <w:p w:rsidR="0017210B" w:rsidRPr="009F3AD7"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54" w:type="pct"/>
            <w:vMerge/>
            <w:shd w:val="clear" w:color="auto" w:fill="auto"/>
          </w:tcPr>
          <w:p w:rsidR="0017210B" w:rsidRPr="009F3AD7" w:rsidRDefault="0017210B"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208" w:type="pct"/>
          </w:tcPr>
          <w:p w:rsidR="0017210B" w:rsidRPr="009F3AD7" w:rsidRDefault="0017210B" w:rsidP="00676AD9">
            <w:pPr>
              <w:tabs>
                <w:tab w:val="center" w:pos="4677"/>
                <w:tab w:val="right" w:pos="9355"/>
              </w:tabs>
              <w:spacing w:after="0" w:line="240" w:lineRule="auto"/>
              <w:rPr>
                <w:rFonts w:ascii="Times New Roman" w:hAnsi="Times New Roman"/>
                <w:sz w:val="23"/>
                <w:szCs w:val="23"/>
              </w:rPr>
            </w:pPr>
            <w:r w:rsidRPr="009F3AD7">
              <w:rPr>
                <w:rFonts w:ascii="Times New Roman" w:hAnsi="Times New Roman"/>
                <w:sz w:val="23"/>
                <w:szCs w:val="23"/>
              </w:rPr>
              <w:t>Средства бюджета Московской области</w:t>
            </w:r>
          </w:p>
        </w:tc>
        <w:tc>
          <w:tcPr>
            <w:tcW w:w="387" w:type="pct"/>
            <w:tcBorders>
              <w:top w:val="single" w:sz="4" w:space="0" w:color="auto"/>
            </w:tcBorders>
          </w:tcPr>
          <w:p w:rsidR="0017210B" w:rsidRPr="009F3AD7" w:rsidRDefault="00C65B7D" w:rsidP="00B26977">
            <w:pPr>
              <w:spacing w:after="0" w:line="240" w:lineRule="auto"/>
              <w:jc w:val="center"/>
              <w:rPr>
                <w:rFonts w:ascii="Times New Roman" w:hAnsi="Times New Roman"/>
              </w:rPr>
            </w:pPr>
            <w:r w:rsidRPr="009F3AD7">
              <w:rPr>
                <w:rFonts w:ascii="Times New Roman" w:hAnsi="Times New Roman"/>
              </w:rPr>
              <w:t>14 226,00</w:t>
            </w:r>
          </w:p>
        </w:tc>
        <w:tc>
          <w:tcPr>
            <w:tcW w:w="387" w:type="pct"/>
            <w:tcBorders>
              <w:top w:val="single" w:sz="4" w:space="0" w:color="auto"/>
            </w:tcBorders>
          </w:tcPr>
          <w:p w:rsidR="0017210B" w:rsidRPr="009F3AD7" w:rsidRDefault="00C65B7D" w:rsidP="00B26977">
            <w:pPr>
              <w:spacing w:after="0" w:line="240" w:lineRule="auto"/>
              <w:jc w:val="center"/>
              <w:rPr>
                <w:rFonts w:ascii="Times New Roman" w:hAnsi="Times New Roman"/>
              </w:rPr>
            </w:pPr>
            <w:r w:rsidRPr="009F3AD7">
              <w:rPr>
                <w:rFonts w:ascii="Times New Roman" w:hAnsi="Times New Roman"/>
              </w:rPr>
              <w:t>4 742,00</w:t>
            </w:r>
          </w:p>
        </w:tc>
        <w:tc>
          <w:tcPr>
            <w:tcW w:w="386" w:type="pct"/>
            <w:tcBorders>
              <w:top w:val="single" w:sz="4" w:space="0" w:color="auto"/>
            </w:tcBorders>
          </w:tcPr>
          <w:p w:rsidR="0017210B" w:rsidRPr="009F3AD7" w:rsidRDefault="00C65B7D" w:rsidP="00B26977">
            <w:pPr>
              <w:spacing w:after="0" w:line="240" w:lineRule="auto"/>
              <w:jc w:val="center"/>
              <w:rPr>
                <w:rFonts w:ascii="Times New Roman" w:hAnsi="Times New Roman"/>
              </w:rPr>
            </w:pPr>
            <w:r w:rsidRPr="009F3AD7">
              <w:rPr>
                <w:rFonts w:ascii="Times New Roman" w:hAnsi="Times New Roman"/>
              </w:rPr>
              <w:t>4 742,00</w:t>
            </w:r>
          </w:p>
        </w:tc>
        <w:tc>
          <w:tcPr>
            <w:tcW w:w="375" w:type="pct"/>
            <w:tcBorders>
              <w:top w:val="single" w:sz="4" w:space="0" w:color="auto"/>
            </w:tcBorders>
          </w:tcPr>
          <w:p w:rsidR="0017210B" w:rsidRPr="009F3AD7" w:rsidRDefault="00C65B7D" w:rsidP="00B26977">
            <w:pPr>
              <w:spacing w:after="0" w:line="240" w:lineRule="auto"/>
              <w:jc w:val="center"/>
              <w:rPr>
                <w:rFonts w:ascii="Times New Roman" w:hAnsi="Times New Roman"/>
              </w:rPr>
            </w:pPr>
            <w:r w:rsidRPr="009F3AD7">
              <w:rPr>
                <w:rFonts w:ascii="Times New Roman" w:hAnsi="Times New Roman"/>
              </w:rPr>
              <w:t>4 742,00</w:t>
            </w:r>
          </w:p>
        </w:tc>
        <w:tc>
          <w:tcPr>
            <w:tcW w:w="401" w:type="pct"/>
            <w:tcBorders>
              <w:top w:val="single" w:sz="4" w:space="0" w:color="auto"/>
            </w:tcBorders>
          </w:tcPr>
          <w:p w:rsidR="0017210B" w:rsidRPr="009F3AD7" w:rsidRDefault="0017210B" w:rsidP="00B26977">
            <w:pPr>
              <w:spacing w:after="0" w:line="240" w:lineRule="auto"/>
              <w:jc w:val="center"/>
              <w:rPr>
                <w:rFonts w:ascii="Times New Roman" w:hAnsi="Times New Roman"/>
                <w:sz w:val="23"/>
                <w:szCs w:val="23"/>
              </w:rPr>
            </w:pPr>
            <w:r w:rsidRPr="009F3AD7">
              <w:rPr>
                <w:rFonts w:ascii="Times New Roman" w:hAnsi="Times New Roman"/>
                <w:sz w:val="23"/>
                <w:szCs w:val="23"/>
              </w:rPr>
              <w:t>0</w:t>
            </w:r>
          </w:p>
        </w:tc>
        <w:tc>
          <w:tcPr>
            <w:tcW w:w="366" w:type="pct"/>
            <w:tcBorders>
              <w:top w:val="single" w:sz="4" w:space="0" w:color="auto"/>
            </w:tcBorders>
          </w:tcPr>
          <w:p w:rsidR="0017210B" w:rsidRPr="009F3AD7" w:rsidRDefault="0017210B" w:rsidP="005A3850">
            <w:pPr>
              <w:tabs>
                <w:tab w:val="center" w:pos="4677"/>
                <w:tab w:val="right" w:pos="9355"/>
              </w:tabs>
              <w:spacing w:after="0" w:line="240" w:lineRule="auto"/>
              <w:jc w:val="center"/>
              <w:rPr>
                <w:rFonts w:ascii="Times New Roman" w:hAnsi="Times New Roman"/>
                <w:sz w:val="23"/>
                <w:szCs w:val="23"/>
              </w:rPr>
            </w:pPr>
            <w:r w:rsidRPr="009F3AD7">
              <w:rPr>
                <w:rFonts w:ascii="Times New Roman" w:hAnsi="Times New Roman"/>
                <w:sz w:val="23"/>
                <w:szCs w:val="23"/>
              </w:rPr>
              <w:t>0</w:t>
            </w:r>
          </w:p>
        </w:tc>
      </w:tr>
      <w:tr w:rsidR="00D87192" w:rsidRPr="009F3AD7" w:rsidTr="00D87192">
        <w:trPr>
          <w:cantSplit/>
          <w:trHeight w:val="556"/>
        </w:trPr>
        <w:tc>
          <w:tcPr>
            <w:tcW w:w="635" w:type="pct"/>
            <w:vMerge/>
            <w:shd w:val="clear" w:color="auto" w:fill="auto"/>
          </w:tcPr>
          <w:p w:rsidR="0017210B" w:rsidRPr="009F3AD7"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54" w:type="pct"/>
            <w:vMerge/>
            <w:shd w:val="clear" w:color="auto" w:fill="auto"/>
          </w:tcPr>
          <w:p w:rsidR="0017210B" w:rsidRPr="009F3AD7"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208" w:type="pct"/>
          </w:tcPr>
          <w:p w:rsidR="0017210B" w:rsidRPr="009F3AD7" w:rsidRDefault="0017210B" w:rsidP="00D44ADD">
            <w:pPr>
              <w:widowControl w:val="0"/>
              <w:tabs>
                <w:tab w:val="center" w:pos="4677"/>
                <w:tab w:val="right" w:pos="9355"/>
              </w:tabs>
              <w:autoSpaceDE w:val="0"/>
              <w:autoSpaceDN w:val="0"/>
              <w:adjustRightInd w:val="0"/>
              <w:spacing w:after="0" w:line="240" w:lineRule="auto"/>
              <w:rPr>
                <w:rFonts w:ascii="Times New Roman" w:eastAsia="Times New Roman" w:hAnsi="Times New Roman" w:cs="Calibri"/>
                <w:sz w:val="23"/>
                <w:szCs w:val="23"/>
                <w:lang w:eastAsia="ru-RU"/>
              </w:rPr>
            </w:pPr>
            <w:r w:rsidRPr="009F3AD7">
              <w:rPr>
                <w:rFonts w:ascii="Times New Roman" w:hAnsi="Times New Roman" w:cs="Calibri"/>
                <w:sz w:val="23"/>
                <w:szCs w:val="23"/>
                <w:lang w:eastAsia="ru-RU"/>
              </w:rPr>
              <w:t>Средства бюджет</w:t>
            </w:r>
            <w:r w:rsidR="00F35BAA" w:rsidRPr="009F3AD7">
              <w:rPr>
                <w:rFonts w:ascii="Times New Roman" w:hAnsi="Times New Roman" w:cs="Calibri"/>
                <w:sz w:val="23"/>
                <w:szCs w:val="23"/>
                <w:lang w:eastAsia="ru-RU"/>
              </w:rPr>
              <w:t>а</w:t>
            </w:r>
            <w:r w:rsidRPr="009F3AD7">
              <w:rPr>
                <w:rFonts w:ascii="Times New Roman" w:hAnsi="Times New Roman" w:cs="Calibri"/>
                <w:sz w:val="23"/>
                <w:szCs w:val="23"/>
                <w:lang w:eastAsia="ru-RU"/>
              </w:rPr>
              <w:t xml:space="preserve"> Сергиево-Посадского </w:t>
            </w:r>
            <w:r w:rsidR="00D44ADD" w:rsidRPr="009F3AD7">
              <w:rPr>
                <w:rFonts w:ascii="Times New Roman" w:hAnsi="Times New Roman" w:cs="Calibri"/>
                <w:sz w:val="23"/>
                <w:szCs w:val="23"/>
                <w:lang w:eastAsia="ru-RU"/>
              </w:rPr>
              <w:t xml:space="preserve">городского округа </w:t>
            </w:r>
            <w:r w:rsidRPr="009F3AD7">
              <w:rPr>
                <w:rFonts w:ascii="Times New Roman" w:hAnsi="Times New Roman" w:cs="Calibri"/>
                <w:sz w:val="23"/>
                <w:szCs w:val="23"/>
                <w:lang w:eastAsia="ru-RU"/>
              </w:rPr>
              <w:t>Московской области</w:t>
            </w:r>
          </w:p>
        </w:tc>
        <w:tc>
          <w:tcPr>
            <w:tcW w:w="387" w:type="pct"/>
            <w:vAlign w:val="center"/>
          </w:tcPr>
          <w:p w:rsidR="0017210B" w:rsidRPr="009F3AD7" w:rsidRDefault="005439BE" w:rsidP="007A7984">
            <w:pPr>
              <w:spacing w:after="0" w:line="240" w:lineRule="auto"/>
              <w:jc w:val="center"/>
              <w:rPr>
                <w:rFonts w:ascii="Times New Roman" w:hAnsi="Times New Roman"/>
                <w:sz w:val="23"/>
                <w:szCs w:val="23"/>
              </w:rPr>
            </w:pPr>
            <w:r w:rsidRPr="009F3AD7">
              <w:rPr>
                <w:rFonts w:ascii="Times New Roman" w:hAnsi="Times New Roman"/>
                <w:sz w:val="23"/>
                <w:szCs w:val="23"/>
              </w:rPr>
              <w:t>0</w:t>
            </w:r>
          </w:p>
        </w:tc>
        <w:tc>
          <w:tcPr>
            <w:tcW w:w="387" w:type="pct"/>
            <w:vAlign w:val="center"/>
          </w:tcPr>
          <w:p w:rsidR="0017210B" w:rsidRPr="009F3AD7" w:rsidRDefault="001F400A" w:rsidP="00B26977">
            <w:pPr>
              <w:spacing w:after="0" w:line="240" w:lineRule="auto"/>
              <w:jc w:val="center"/>
              <w:rPr>
                <w:rFonts w:ascii="Times New Roman" w:hAnsi="Times New Roman"/>
                <w:sz w:val="23"/>
                <w:szCs w:val="23"/>
              </w:rPr>
            </w:pPr>
            <w:r w:rsidRPr="009F3AD7">
              <w:rPr>
                <w:rFonts w:ascii="Times New Roman" w:hAnsi="Times New Roman"/>
                <w:sz w:val="23"/>
                <w:szCs w:val="23"/>
              </w:rPr>
              <w:t>0</w:t>
            </w:r>
          </w:p>
        </w:tc>
        <w:tc>
          <w:tcPr>
            <w:tcW w:w="386" w:type="pct"/>
            <w:vAlign w:val="center"/>
          </w:tcPr>
          <w:p w:rsidR="0017210B" w:rsidRPr="009F3AD7" w:rsidRDefault="001F400A" w:rsidP="00B26977">
            <w:pPr>
              <w:spacing w:after="0" w:line="240" w:lineRule="auto"/>
              <w:jc w:val="center"/>
              <w:rPr>
                <w:rFonts w:ascii="Times New Roman" w:hAnsi="Times New Roman"/>
                <w:sz w:val="23"/>
                <w:szCs w:val="23"/>
              </w:rPr>
            </w:pPr>
            <w:r w:rsidRPr="009F3AD7">
              <w:rPr>
                <w:rFonts w:ascii="Times New Roman" w:hAnsi="Times New Roman"/>
                <w:sz w:val="23"/>
                <w:szCs w:val="23"/>
              </w:rPr>
              <w:t>0</w:t>
            </w:r>
          </w:p>
        </w:tc>
        <w:tc>
          <w:tcPr>
            <w:tcW w:w="375" w:type="pct"/>
            <w:vAlign w:val="center"/>
          </w:tcPr>
          <w:p w:rsidR="0017210B" w:rsidRPr="009F3AD7" w:rsidRDefault="005439BE" w:rsidP="007A7984">
            <w:pPr>
              <w:spacing w:after="0" w:line="240" w:lineRule="auto"/>
              <w:jc w:val="center"/>
              <w:rPr>
                <w:rFonts w:ascii="Times New Roman" w:hAnsi="Times New Roman"/>
                <w:sz w:val="23"/>
                <w:szCs w:val="23"/>
              </w:rPr>
            </w:pPr>
            <w:r w:rsidRPr="009F3AD7">
              <w:rPr>
                <w:rFonts w:ascii="Times New Roman" w:hAnsi="Times New Roman"/>
                <w:sz w:val="23"/>
                <w:szCs w:val="23"/>
              </w:rPr>
              <w:t>0</w:t>
            </w:r>
          </w:p>
        </w:tc>
        <w:tc>
          <w:tcPr>
            <w:tcW w:w="401" w:type="pct"/>
            <w:vAlign w:val="center"/>
          </w:tcPr>
          <w:p w:rsidR="0017210B" w:rsidRPr="009F3AD7" w:rsidRDefault="0017210B" w:rsidP="00B26977">
            <w:pPr>
              <w:spacing w:after="0" w:line="240" w:lineRule="auto"/>
              <w:jc w:val="center"/>
              <w:rPr>
                <w:rFonts w:ascii="Times New Roman" w:hAnsi="Times New Roman"/>
                <w:sz w:val="23"/>
                <w:szCs w:val="23"/>
              </w:rPr>
            </w:pPr>
            <w:r w:rsidRPr="009F3AD7">
              <w:rPr>
                <w:rFonts w:ascii="Times New Roman" w:hAnsi="Times New Roman"/>
                <w:sz w:val="23"/>
                <w:szCs w:val="23"/>
              </w:rPr>
              <w:t>0</w:t>
            </w:r>
          </w:p>
        </w:tc>
        <w:tc>
          <w:tcPr>
            <w:tcW w:w="366" w:type="pct"/>
            <w:vAlign w:val="center"/>
          </w:tcPr>
          <w:p w:rsidR="0017210B" w:rsidRPr="009F3AD7" w:rsidRDefault="0017210B" w:rsidP="0017210B">
            <w:pPr>
              <w:spacing w:after="0" w:line="240" w:lineRule="auto"/>
              <w:jc w:val="center"/>
              <w:rPr>
                <w:rFonts w:ascii="Times New Roman" w:hAnsi="Times New Roman"/>
                <w:bCs/>
                <w:sz w:val="23"/>
                <w:szCs w:val="23"/>
              </w:rPr>
            </w:pPr>
            <w:r w:rsidRPr="009F3AD7">
              <w:rPr>
                <w:rFonts w:ascii="Times New Roman" w:hAnsi="Times New Roman"/>
                <w:bCs/>
                <w:sz w:val="23"/>
                <w:szCs w:val="23"/>
              </w:rPr>
              <w:t>0</w:t>
            </w:r>
          </w:p>
        </w:tc>
      </w:tr>
      <w:tr w:rsidR="00ED1FAD" w:rsidRPr="009F3AD7" w:rsidTr="00D87192">
        <w:trPr>
          <w:cantSplit/>
          <w:trHeight w:val="3535"/>
        </w:trPr>
        <w:tc>
          <w:tcPr>
            <w:tcW w:w="635" w:type="pct"/>
            <w:shd w:val="clear" w:color="auto" w:fill="auto"/>
          </w:tcPr>
          <w:p w:rsidR="00ED1FAD" w:rsidRPr="009F3AD7" w:rsidRDefault="00C050E5" w:rsidP="00E65417">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9F3AD7">
              <w:rPr>
                <w:sz w:val="23"/>
                <w:szCs w:val="23"/>
              </w:rPr>
              <w:lastRenderedPageBreak/>
              <w:br w:type="page"/>
            </w:r>
            <w:r w:rsidR="00ED1FAD" w:rsidRPr="009F3AD7">
              <w:rPr>
                <w:rFonts w:ascii="Times New Roman" w:eastAsia="Times New Roman" w:hAnsi="Times New Roman" w:cs="Calibri"/>
                <w:sz w:val="23"/>
                <w:szCs w:val="23"/>
                <w:lang w:eastAsia="ru-RU"/>
              </w:rPr>
              <w:t>Планируемые результаты реализации подпрограммы</w:t>
            </w:r>
          </w:p>
          <w:p w:rsidR="00ED1FAD" w:rsidRPr="009F3AD7" w:rsidRDefault="00ED1FAD" w:rsidP="00227E89">
            <w:pPr>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9F3AD7">
              <w:rPr>
                <w:rFonts w:ascii="Times New Roman" w:hAnsi="Times New Roman"/>
                <w:sz w:val="23"/>
                <w:szCs w:val="23"/>
              </w:rPr>
              <w:t xml:space="preserve"> </w:t>
            </w:r>
          </w:p>
        </w:tc>
        <w:tc>
          <w:tcPr>
            <w:tcW w:w="4365" w:type="pct"/>
            <w:gridSpan w:val="8"/>
          </w:tcPr>
          <w:p w:rsidR="0071702A" w:rsidRPr="00861140" w:rsidRDefault="0071702A" w:rsidP="0071702A">
            <w:pPr>
              <w:pStyle w:val="ac"/>
              <w:numPr>
                <w:ilvl w:val="0"/>
                <w:numId w:val="22"/>
              </w:numPr>
              <w:autoSpaceDE w:val="0"/>
              <w:autoSpaceDN w:val="0"/>
              <w:adjustRightInd w:val="0"/>
              <w:rPr>
                <w:color w:val="000000" w:themeColor="text1"/>
                <w:sz w:val="23"/>
                <w:szCs w:val="23"/>
              </w:rPr>
            </w:pPr>
            <w:r w:rsidRPr="00861140">
              <w:rPr>
                <w:color w:val="000000" w:themeColor="text1"/>
                <w:sz w:val="23"/>
                <w:szCs w:val="23"/>
              </w:rPr>
              <w:t>Объем ввода индивидуального жилищного строительства, построенного населением за счет собственных и (или) кредитных средств  к 2024 году – 311,12  тыс.кв.м.</w:t>
            </w:r>
          </w:p>
          <w:p w:rsidR="0071702A" w:rsidRPr="00861140" w:rsidRDefault="0071702A" w:rsidP="0071702A">
            <w:pPr>
              <w:pStyle w:val="ac"/>
              <w:numPr>
                <w:ilvl w:val="0"/>
                <w:numId w:val="22"/>
              </w:numPr>
              <w:autoSpaceDE w:val="0"/>
              <w:autoSpaceDN w:val="0"/>
              <w:adjustRightInd w:val="0"/>
              <w:rPr>
                <w:color w:val="000000" w:themeColor="text1"/>
                <w:sz w:val="23"/>
                <w:szCs w:val="23"/>
              </w:rPr>
            </w:pPr>
            <w:r w:rsidRPr="00861140">
              <w:rPr>
                <w:color w:val="000000" w:themeColor="text1"/>
                <w:sz w:val="23"/>
                <w:szCs w:val="23"/>
              </w:rPr>
              <w:t>Количество семей, улучшивших жилищные условия,– 185 ед.</w:t>
            </w:r>
          </w:p>
          <w:p w:rsidR="0071702A" w:rsidRPr="00861140" w:rsidRDefault="0071702A" w:rsidP="0071702A">
            <w:pPr>
              <w:pStyle w:val="ac"/>
              <w:numPr>
                <w:ilvl w:val="0"/>
                <w:numId w:val="22"/>
              </w:numPr>
              <w:autoSpaceDE w:val="0"/>
              <w:autoSpaceDN w:val="0"/>
              <w:adjustRightInd w:val="0"/>
              <w:rPr>
                <w:color w:val="000000" w:themeColor="text1"/>
                <w:sz w:val="23"/>
                <w:szCs w:val="23"/>
              </w:rPr>
            </w:pPr>
            <w:r w:rsidRPr="00861140">
              <w:rPr>
                <w:color w:val="000000" w:themeColor="text1"/>
                <w:sz w:val="23"/>
                <w:szCs w:val="23"/>
              </w:rPr>
              <w:t>Количество земельных участков, вовлеченных в индивидуальное жилищное строительство, - 280 ед.</w:t>
            </w:r>
          </w:p>
          <w:p w:rsidR="0071702A" w:rsidRPr="00861140" w:rsidRDefault="0071702A" w:rsidP="0071702A">
            <w:pPr>
              <w:pStyle w:val="ac"/>
              <w:numPr>
                <w:ilvl w:val="0"/>
                <w:numId w:val="22"/>
              </w:numPr>
              <w:autoSpaceDE w:val="0"/>
              <w:autoSpaceDN w:val="0"/>
              <w:adjustRightInd w:val="0"/>
              <w:rPr>
                <w:color w:val="000000" w:themeColor="text1"/>
                <w:sz w:val="23"/>
                <w:szCs w:val="23"/>
              </w:rPr>
            </w:pPr>
            <w:r w:rsidRPr="00861140">
              <w:rPr>
                <w:color w:val="000000" w:themeColor="text1"/>
                <w:sz w:val="23"/>
                <w:szCs w:val="23"/>
              </w:rPr>
              <w:t>Площадь земельных участков, вовлеченных в индивидуальное жилищное строительство, - 28  га</w:t>
            </w:r>
          </w:p>
          <w:p w:rsidR="0071702A" w:rsidRPr="00077D6D" w:rsidRDefault="0071702A" w:rsidP="0071702A">
            <w:pPr>
              <w:pStyle w:val="ac"/>
              <w:numPr>
                <w:ilvl w:val="0"/>
                <w:numId w:val="22"/>
              </w:numPr>
              <w:autoSpaceDE w:val="0"/>
              <w:autoSpaceDN w:val="0"/>
              <w:adjustRightInd w:val="0"/>
              <w:rPr>
                <w:sz w:val="23"/>
                <w:szCs w:val="23"/>
              </w:rPr>
            </w:pPr>
            <w:r w:rsidRPr="00077D6D">
              <w:rPr>
                <w:sz w:val="23"/>
                <w:szCs w:val="23"/>
              </w:rPr>
              <w:t xml:space="preserve">Решаем проблемы дольщиков. Поиск и реализация решений по обеспечению прав пострадавших граждан-участников долевого строительства к 2024 году - </w:t>
            </w:r>
            <w:bookmarkStart w:id="0" w:name="_GoBack"/>
            <w:bookmarkEnd w:id="0"/>
            <w:r w:rsidRPr="00077D6D">
              <w:rPr>
                <w:sz w:val="23"/>
                <w:szCs w:val="23"/>
              </w:rPr>
              <w:t>0 %</w:t>
            </w:r>
          </w:p>
          <w:p w:rsidR="0071702A" w:rsidRPr="003A0123" w:rsidRDefault="0071702A" w:rsidP="0071702A">
            <w:pPr>
              <w:pStyle w:val="ac"/>
              <w:numPr>
                <w:ilvl w:val="0"/>
                <w:numId w:val="22"/>
              </w:numPr>
              <w:autoSpaceDE w:val="0"/>
              <w:autoSpaceDN w:val="0"/>
              <w:adjustRightInd w:val="0"/>
              <w:rPr>
                <w:color w:val="000000" w:themeColor="text1"/>
                <w:sz w:val="23"/>
                <w:szCs w:val="23"/>
              </w:rPr>
            </w:pPr>
            <w:r w:rsidRPr="003A0123">
              <w:rPr>
                <w:color w:val="000000" w:themeColor="text1"/>
                <w:sz w:val="23"/>
                <w:szCs w:val="23"/>
              </w:rPr>
              <w:t>Встречи с дольщиками. Встречи с гражданами-участниками долевого строительства, к 2024 году - 0 %</w:t>
            </w:r>
          </w:p>
          <w:p w:rsidR="0071702A" w:rsidRPr="00861140" w:rsidRDefault="0071702A" w:rsidP="0071702A">
            <w:pPr>
              <w:pStyle w:val="ac"/>
              <w:numPr>
                <w:ilvl w:val="0"/>
                <w:numId w:val="22"/>
              </w:numPr>
              <w:autoSpaceDE w:val="0"/>
              <w:autoSpaceDN w:val="0"/>
              <w:adjustRightInd w:val="0"/>
              <w:rPr>
                <w:color w:val="000000" w:themeColor="text1"/>
                <w:sz w:val="23"/>
                <w:szCs w:val="23"/>
              </w:rPr>
            </w:pPr>
            <w:r w:rsidRPr="00861140">
              <w:rPr>
                <w:color w:val="000000" w:themeColor="text1"/>
                <w:sz w:val="23"/>
                <w:szCs w:val="23"/>
              </w:rPr>
              <w:t xml:space="preserve">Количество уведомлений о соответствии (несоответствии) указанных в уведомлении </w:t>
            </w:r>
          </w:p>
          <w:p w:rsidR="00ED1FAD" w:rsidRPr="0071702A" w:rsidRDefault="0071702A" w:rsidP="0071702A">
            <w:pPr>
              <w:autoSpaceDE w:val="0"/>
              <w:autoSpaceDN w:val="0"/>
              <w:adjustRightInd w:val="0"/>
              <w:ind w:left="142"/>
              <w:rPr>
                <w:rFonts w:ascii="Times New Roman" w:eastAsiaTheme="minorHAnsi" w:hAnsi="Times New Roman"/>
                <w:color w:val="000000" w:themeColor="text1"/>
                <w:sz w:val="23"/>
                <w:szCs w:val="23"/>
              </w:rPr>
            </w:pPr>
            <w:r w:rsidRPr="00861140">
              <w:rPr>
                <w:rFonts w:ascii="Times New Roman" w:eastAsiaTheme="minorHAnsi" w:hAnsi="Times New Roman"/>
                <w:color w:val="000000" w:themeColor="text1"/>
                <w:sz w:val="23"/>
                <w:szCs w:val="23"/>
              </w:rPr>
              <w:t xml:space="preserve">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 с учетом уведомлений об отказе в приеме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на земельном участка, уведомлений об отказе в приеме уведомления о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к 2024 году – </w:t>
            </w:r>
            <w:r>
              <w:rPr>
                <w:rFonts w:ascii="Times New Roman" w:eastAsiaTheme="minorHAnsi" w:hAnsi="Times New Roman"/>
                <w:color w:val="000000" w:themeColor="text1"/>
                <w:sz w:val="23"/>
                <w:szCs w:val="23"/>
              </w:rPr>
              <w:t>19 675 штук.</w:t>
            </w:r>
          </w:p>
        </w:tc>
      </w:tr>
    </w:tbl>
    <w:p w:rsidR="00C050E5" w:rsidRPr="009F3AD7" w:rsidRDefault="00C050E5" w:rsidP="00F667B6">
      <w:pPr>
        <w:autoSpaceDE w:val="0"/>
        <w:autoSpaceDN w:val="0"/>
        <w:adjustRightInd w:val="0"/>
        <w:spacing w:after="0" w:line="230" w:lineRule="auto"/>
        <w:jc w:val="center"/>
        <w:outlineLvl w:val="0"/>
        <w:rPr>
          <w:rFonts w:ascii="Times New Roman" w:eastAsiaTheme="minorHAnsi" w:hAnsi="Times New Roman"/>
          <w:sz w:val="23"/>
          <w:szCs w:val="23"/>
        </w:rPr>
      </w:pPr>
    </w:p>
    <w:p w:rsidR="00F667B6" w:rsidRPr="003F3B87" w:rsidRDefault="00B03799" w:rsidP="00F667B6">
      <w:pPr>
        <w:autoSpaceDE w:val="0"/>
        <w:autoSpaceDN w:val="0"/>
        <w:adjustRightInd w:val="0"/>
        <w:spacing w:after="0" w:line="230" w:lineRule="auto"/>
        <w:jc w:val="center"/>
        <w:outlineLvl w:val="0"/>
        <w:rPr>
          <w:rFonts w:ascii="Times New Roman" w:eastAsiaTheme="minorHAnsi" w:hAnsi="Times New Roman"/>
          <w:sz w:val="23"/>
          <w:szCs w:val="23"/>
        </w:rPr>
      </w:pPr>
      <w:r w:rsidRPr="003F3B87">
        <w:rPr>
          <w:rFonts w:ascii="Times New Roman" w:eastAsiaTheme="minorHAnsi" w:hAnsi="Times New Roman"/>
          <w:sz w:val="23"/>
          <w:szCs w:val="23"/>
        </w:rPr>
        <w:t xml:space="preserve">9.2. Характеристика проблем, решаемых посредством </w:t>
      </w:r>
      <w:r w:rsidR="00F667B6" w:rsidRPr="003F3B87">
        <w:rPr>
          <w:rFonts w:ascii="Times New Roman" w:eastAsiaTheme="minorHAnsi" w:hAnsi="Times New Roman"/>
          <w:sz w:val="23"/>
          <w:szCs w:val="23"/>
        </w:rPr>
        <w:t>мероприятий Подпрограммы 1</w:t>
      </w:r>
    </w:p>
    <w:p w:rsidR="00F667B6" w:rsidRPr="003F3B87" w:rsidRDefault="00F667B6" w:rsidP="00F667B6">
      <w:pPr>
        <w:autoSpaceDE w:val="0"/>
        <w:autoSpaceDN w:val="0"/>
        <w:adjustRightInd w:val="0"/>
        <w:spacing w:after="0" w:line="230" w:lineRule="auto"/>
        <w:jc w:val="center"/>
        <w:outlineLvl w:val="0"/>
        <w:rPr>
          <w:rFonts w:ascii="Times New Roman" w:eastAsiaTheme="minorHAnsi" w:hAnsi="Times New Roman"/>
          <w:sz w:val="23"/>
          <w:szCs w:val="23"/>
        </w:rPr>
      </w:pPr>
    </w:p>
    <w:p w:rsidR="00F667B6" w:rsidRPr="003F3B87" w:rsidRDefault="00916109" w:rsidP="00916109">
      <w:pPr>
        <w:autoSpaceDE w:val="0"/>
        <w:autoSpaceDN w:val="0"/>
        <w:adjustRightInd w:val="0"/>
        <w:spacing w:after="0" w:line="23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Основным</w:t>
      </w:r>
      <w:r w:rsidR="009E3700" w:rsidRPr="003F3B87">
        <w:rPr>
          <w:rFonts w:ascii="Times New Roman" w:eastAsiaTheme="minorHAnsi" w:hAnsi="Times New Roman"/>
          <w:sz w:val="23"/>
          <w:szCs w:val="23"/>
        </w:rPr>
        <w:t>и</w:t>
      </w:r>
      <w:r w:rsidRPr="003F3B87">
        <w:rPr>
          <w:rFonts w:ascii="Times New Roman" w:eastAsiaTheme="minorHAnsi" w:hAnsi="Times New Roman"/>
          <w:sz w:val="23"/>
          <w:szCs w:val="23"/>
        </w:rPr>
        <w:t xml:space="preserve"> </w:t>
      </w:r>
      <w:r w:rsidR="00F667B6" w:rsidRPr="003F3B87">
        <w:rPr>
          <w:rFonts w:ascii="Times New Roman" w:eastAsiaTheme="minorHAnsi" w:hAnsi="Times New Roman"/>
          <w:sz w:val="23"/>
          <w:szCs w:val="23"/>
        </w:rPr>
        <w:t>приоритетны</w:t>
      </w:r>
      <w:r w:rsidRPr="003F3B87">
        <w:rPr>
          <w:rFonts w:ascii="Times New Roman" w:eastAsiaTheme="minorHAnsi" w:hAnsi="Times New Roman"/>
          <w:sz w:val="23"/>
          <w:szCs w:val="23"/>
        </w:rPr>
        <w:t>м</w:t>
      </w:r>
      <w:r w:rsidR="009E3700" w:rsidRPr="003F3B87">
        <w:rPr>
          <w:rFonts w:ascii="Times New Roman" w:eastAsiaTheme="minorHAnsi" w:hAnsi="Times New Roman"/>
          <w:sz w:val="23"/>
          <w:szCs w:val="23"/>
        </w:rPr>
        <w:t>и</w:t>
      </w:r>
      <w:r w:rsidRPr="003F3B87">
        <w:rPr>
          <w:rFonts w:ascii="Times New Roman" w:eastAsiaTheme="minorHAnsi" w:hAnsi="Times New Roman"/>
          <w:sz w:val="23"/>
          <w:szCs w:val="23"/>
        </w:rPr>
        <w:t xml:space="preserve"> </w:t>
      </w:r>
      <w:r w:rsidR="00F667B6" w:rsidRPr="003F3B87">
        <w:rPr>
          <w:rFonts w:ascii="Times New Roman" w:eastAsiaTheme="minorHAnsi" w:hAnsi="Times New Roman"/>
          <w:sz w:val="23"/>
          <w:szCs w:val="23"/>
        </w:rPr>
        <w:t>направлени</w:t>
      </w:r>
      <w:r w:rsidR="009E3700" w:rsidRPr="003F3B87">
        <w:rPr>
          <w:rFonts w:ascii="Times New Roman" w:eastAsiaTheme="minorHAnsi" w:hAnsi="Times New Roman"/>
          <w:sz w:val="23"/>
          <w:szCs w:val="23"/>
        </w:rPr>
        <w:t>ями</w:t>
      </w:r>
      <w:r w:rsidR="00F667B6" w:rsidRPr="003F3B87">
        <w:rPr>
          <w:rFonts w:ascii="Times New Roman" w:eastAsiaTheme="minorHAnsi" w:hAnsi="Times New Roman"/>
          <w:sz w:val="23"/>
          <w:szCs w:val="23"/>
        </w:rPr>
        <w:t xml:space="preserve"> деятельности </w:t>
      </w:r>
      <w:r w:rsidR="00D44ADD" w:rsidRPr="003F3B87">
        <w:rPr>
          <w:rFonts w:ascii="Times New Roman" w:eastAsiaTheme="minorHAnsi" w:hAnsi="Times New Roman"/>
          <w:sz w:val="23"/>
          <w:szCs w:val="23"/>
        </w:rPr>
        <w:t xml:space="preserve">администрации городского округа </w:t>
      </w:r>
      <w:r w:rsidR="0057183E" w:rsidRPr="003F3B87">
        <w:rPr>
          <w:rFonts w:ascii="Times New Roman" w:eastAsiaTheme="minorHAnsi" w:hAnsi="Times New Roman"/>
          <w:sz w:val="23"/>
          <w:szCs w:val="23"/>
        </w:rPr>
        <w:t>является</w:t>
      </w:r>
      <w:r w:rsidR="00F667B6" w:rsidRPr="003F3B87">
        <w:rPr>
          <w:rFonts w:ascii="Times New Roman" w:eastAsiaTheme="minorHAnsi" w:hAnsi="Times New Roman"/>
          <w:sz w:val="23"/>
          <w:szCs w:val="23"/>
        </w:rPr>
        <w:t xml:space="preserve"> решение проблем пострадавших граждан-соинвесторов</w:t>
      </w:r>
      <w:r w:rsidR="006B7AB8" w:rsidRPr="003F3B87">
        <w:rPr>
          <w:rFonts w:ascii="Times New Roman" w:eastAsiaTheme="minorHAnsi" w:hAnsi="Times New Roman"/>
          <w:sz w:val="23"/>
          <w:szCs w:val="23"/>
        </w:rPr>
        <w:t xml:space="preserve">, </w:t>
      </w:r>
      <w:r w:rsidR="00FC4339" w:rsidRPr="003F3B87">
        <w:rPr>
          <w:rFonts w:ascii="Times New Roman" w:eastAsiaTheme="minorHAnsi" w:hAnsi="Times New Roman"/>
          <w:sz w:val="23"/>
          <w:szCs w:val="23"/>
        </w:rPr>
        <w:t>упорядочение ча</w:t>
      </w:r>
      <w:r w:rsidR="0057183E" w:rsidRPr="003F3B87">
        <w:rPr>
          <w:rFonts w:ascii="Times New Roman" w:eastAsiaTheme="minorHAnsi" w:hAnsi="Times New Roman"/>
          <w:sz w:val="23"/>
          <w:szCs w:val="23"/>
        </w:rPr>
        <w:t>стного жилищного строительства, соблюдение единых установленных</w:t>
      </w:r>
      <w:r w:rsidR="00FC4339" w:rsidRPr="003F3B87">
        <w:rPr>
          <w:rFonts w:ascii="Times New Roman" w:eastAsiaTheme="minorHAnsi" w:hAnsi="Times New Roman"/>
          <w:sz w:val="23"/>
          <w:szCs w:val="23"/>
        </w:rPr>
        <w:t xml:space="preserve"> требовани</w:t>
      </w:r>
      <w:r w:rsidR="0057183E" w:rsidRPr="003F3B87">
        <w:rPr>
          <w:rFonts w:ascii="Times New Roman" w:eastAsiaTheme="minorHAnsi" w:hAnsi="Times New Roman"/>
          <w:sz w:val="23"/>
          <w:szCs w:val="23"/>
        </w:rPr>
        <w:t>й</w:t>
      </w:r>
      <w:r w:rsidR="00FC4339" w:rsidRPr="003F3B87">
        <w:rPr>
          <w:rFonts w:ascii="Times New Roman" w:eastAsiaTheme="minorHAnsi" w:hAnsi="Times New Roman"/>
          <w:sz w:val="23"/>
          <w:szCs w:val="23"/>
        </w:rPr>
        <w:t xml:space="preserve"> к </w:t>
      </w:r>
      <w:r w:rsidR="0057183E" w:rsidRPr="003F3B87">
        <w:rPr>
          <w:rFonts w:ascii="Times New Roman" w:eastAsiaTheme="minorHAnsi" w:hAnsi="Times New Roman"/>
          <w:sz w:val="23"/>
          <w:szCs w:val="23"/>
        </w:rPr>
        <w:t>строительству жилых домов на ЗУ на территории</w:t>
      </w:r>
      <w:r w:rsidR="00F667B6" w:rsidRPr="003F3B87">
        <w:rPr>
          <w:rFonts w:ascii="Times New Roman" w:eastAsiaTheme="minorHAnsi" w:hAnsi="Times New Roman"/>
          <w:sz w:val="23"/>
          <w:szCs w:val="23"/>
        </w:rPr>
        <w:t xml:space="preserve"> в Московской области. </w:t>
      </w:r>
    </w:p>
    <w:p w:rsidR="00075855" w:rsidRPr="003F3B87" w:rsidRDefault="00F667B6" w:rsidP="00075855">
      <w:pPr>
        <w:autoSpaceDE w:val="0"/>
        <w:autoSpaceDN w:val="0"/>
        <w:adjustRightInd w:val="0"/>
        <w:spacing w:after="0" w:line="23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 xml:space="preserve">При существующих проблемах в финансовом секторе, в том числе и связанных с удорожанием кредитных займов (ипотечного кредитования), в строительной отрасли </w:t>
      </w:r>
      <w:r w:rsidR="002049B0" w:rsidRPr="003F3B87">
        <w:rPr>
          <w:rFonts w:ascii="Times New Roman" w:eastAsiaTheme="minorHAnsi" w:hAnsi="Times New Roman"/>
          <w:sz w:val="23"/>
          <w:szCs w:val="23"/>
        </w:rPr>
        <w:t>всего региона</w:t>
      </w:r>
      <w:r w:rsidRPr="003F3B87">
        <w:rPr>
          <w:rFonts w:ascii="Times New Roman" w:eastAsiaTheme="minorHAnsi" w:hAnsi="Times New Roman"/>
          <w:sz w:val="23"/>
          <w:szCs w:val="23"/>
        </w:rPr>
        <w:t xml:space="preserve"> возможна остановка строительства значительного количества объектов жилищного назначения и, как следствие, - увеличение числа проблемных объектов и пос</w:t>
      </w:r>
      <w:r w:rsidR="00075855" w:rsidRPr="003F3B87">
        <w:rPr>
          <w:rFonts w:ascii="Times New Roman" w:eastAsiaTheme="minorHAnsi" w:hAnsi="Times New Roman"/>
          <w:sz w:val="23"/>
          <w:szCs w:val="23"/>
        </w:rPr>
        <w:t>традавших граждан-соинвесторов.</w:t>
      </w:r>
    </w:p>
    <w:p w:rsidR="00F667B6" w:rsidRPr="003F3B87" w:rsidRDefault="00F667B6" w:rsidP="00075855">
      <w:pPr>
        <w:autoSpaceDE w:val="0"/>
        <w:autoSpaceDN w:val="0"/>
        <w:adjustRightInd w:val="0"/>
        <w:spacing w:after="0" w:line="23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Подпрограмма 1</w:t>
      </w:r>
      <w:r w:rsidR="00075855" w:rsidRPr="003F3B87">
        <w:rPr>
          <w:rFonts w:ascii="Times New Roman" w:eastAsiaTheme="minorHAnsi" w:hAnsi="Times New Roman"/>
          <w:sz w:val="23"/>
          <w:szCs w:val="23"/>
        </w:rPr>
        <w:t xml:space="preserve"> </w:t>
      </w:r>
      <w:r w:rsidR="00075855" w:rsidRPr="003F3B87">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r w:rsidRPr="003F3B87">
        <w:rPr>
          <w:rFonts w:ascii="Times New Roman" w:eastAsiaTheme="minorHAnsi" w:hAnsi="Times New Roman"/>
          <w:sz w:val="23"/>
          <w:szCs w:val="23"/>
        </w:rPr>
        <w:t xml:space="preserve">, исходя из тенденций развития строительного комплекса и строительства жилья в </w:t>
      </w:r>
      <w:r w:rsidR="00E66095" w:rsidRPr="003F3B87">
        <w:rPr>
          <w:rFonts w:ascii="Times New Roman" w:eastAsiaTheme="minorHAnsi" w:hAnsi="Times New Roman"/>
          <w:sz w:val="23"/>
          <w:szCs w:val="23"/>
        </w:rPr>
        <w:t>Сергиево-Посадск</w:t>
      </w:r>
      <w:r w:rsidR="0057183E" w:rsidRPr="003F3B87">
        <w:rPr>
          <w:rFonts w:ascii="Times New Roman" w:eastAsiaTheme="minorHAnsi" w:hAnsi="Times New Roman"/>
          <w:sz w:val="23"/>
          <w:szCs w:val="23"/>
        </w:rPr>
        <w:t>ом</w:t>
      </w:r>
      <w:r w:rsidR="00E66095" w:rsidRPr="003F3B87">
        <w:rPr>
          <w:rFonts w:ascii="Times New Roman" w:eastAsiaTheme="minorHAnsi" w:hAnsi="Times New Roman"/>
          <w:sz w:val="23"/>
          <w:szCs w:val="23"/>
        </w:rPr>
        <w:t xml:space="preserve"> </w:t>
      </w:r>
      <w:r w:rsidR="0057183E" w:rsidRPr="003F3B87">
        <w:rPr>
          <w:rFonts w:ascii="Times New Roman" w:eastAsiaTheme="minorHAnsi" w:hAnsi="Times New Roman"/>
          <w:sz w:val="23"/>
          <w:szCs w:val="23"/>
        </w:rPr>
        <w:t>городском округе</w:t>
      </w:r>
      <w:r w:rsidR="00E66095" w:rsidRPr="003F3B87">
        <w:rPr>
          <w:rFonts w:ascii="Times New Roman" w:eastAsiaTheme="minorHAnsi" w:hAnsi="Times New Roman"/>
          <w:sz w:val="23"/>
          <w:szCs w:val="23"/>
        </w:rPr>
        <w:t xml:space="preserve"> </w:t>
      </w:r>
      <w:r w:rsidRPr="003F3B87">
        <w:rPr>
          <w:rFonts w:ascii="Times New Roman" w:eastAsiaTheme="minorHAnsi" w:hAnsi="Times New Roman"/>
          <w:sz w:val="23"/>
          <w:szCs w:val="23"/>
        </w:rPr>
        <w:t>Московской области, призвана в рамках основных направлений, определенных государственными и федеральными целевыми программами, обеспечить практическую реализацию комплекса мероприятий и механизмов, направленных на создание необходимых условий для решения существующих проблемных вопросов в этой сфере.</w:t>
      </w:r>
    </w:p>
    <w:p w:rsidR="00F667B6" w:rsidRDefault="00F667B6" w:rsidP="001F4D62">
      <w:pPr>
        <w:autoSpaceDE w:val="0"/>
        <w:autoSpaceDN w:val="0"/>
        <w:adjustRightInd w:val="0"/>
        <w:spacing w:after="0" w:line="23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Реализация основных мероприятий Подпрограммы 1 осуществляется путем скоординированного выполнения комплекса взаимо</w:t>
      </w:r>
      <w:r w:rsidR="002049B0" w:rsidRPr="003F3B87">
        <w:rPr>
          <w:rFonts w:ascii="Times New Roman" w:eastAsiaTheme="minorHAnsi" w:hAnsi="Times New Roman"/>
          <w:sz w:val="23"/>
          <w:szCs w:val="23"/>
        </w:rPr>
        <w:t>связанных мероприятий в установленные законом сроки</w:t>
      </w:r>
      <w:r w:rsidR="007B2ADB" w:rsidRPr="003F3B87">
        <w:rPr>
          <w:rFonts w:ascii="Times New Roman" w:eastAsiaTheme="minorHAnsi" w:hAnsi="Times New Roman"/>
          <w:sz w:val="23"/>
          <w:szCs w:val="23"/>
        </w:rPr>
        <w:t>, уполномоченными исполнителям, согласно действующим регламентам, руководствуясь внутренними положениями, при взаимодействии с курирующими Министерствами и контролирующими органами.</w:t>
      </w:r>
      <w:r w:rsidR="002049B0" w:rsidRPr="003F3B87">
        <w:rPr>
          <w:rFonts w:ascii="Times New Roman" w:eastAsiaTheme="minorHAnsi" w:hAnsi="Times New Roman"/>
          <w:sz w:val="23"/>
          <w:szCs w:val="23"/>
        </w:rPr>
        <w:t xml:space="preserve"> </w:t>
      </w:r>
    </w:p>
    <w:p w:rsidR="00B60F15" w:rsidRDefault="00B60F15" w:rsidP="001F4D62">
      <w:pPr>
        <w:autoSpaceDE w:val="0"/>
        <w:autoSpaceDN w:val="0"/>
        <w:adjustRightInd w:val="0"/>
        <w:spacing w:after="0" w:line="230" w:lineRule="auto"/>
        <w:ind w:firstLine="540"/>
        <w:jc w:val="both"/>
        <w:rPr>
          <w:rFonts w:ascii="Times New Roman" w:eastAsiaTheme="minorHAnsi" w:hAnsi="Times New Roman"/>
          <w:sz w:val="23"/>
          <w:szCs w:val="23"/>
        </w:rPr>
      </w:pPr>
    </w:p>
    <w:p w:rsidR="00D9108F" w:rsidRPr="003F3B87" w:rsidRDefault="00B03799"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3F3B87">
        <w:rPr>
          <w:rFonts w:ascii="Times New Roman" w:eastAsiaTheme="minorHAnsi" w:hAnsi="Times New Roman"/>
          <w:sz w:val="23"/>
          <w:szCs w:val="23"/>
        </w:rPr>
        <w:lastRenderedPageBreak/>
        <w:t>9.2.</w:t>
      </w:r>
      <w:r w:rsidR="00F667B6" w:rsidRPr="003F3B87">
        <w:rPr>
          <w:rFonts w:ascii="Times New Roman" w:eastAsiaTheme="minorHAnsi" w:hAnsi="Times New Roman"/>
          <w:sz w:val="23"/>
          <w:szCs w:val="23"/>
        </w:rPr>
        <w:t xml:space="preserve">1. Создание условий для развития рынка доступного жилья, развития жилищного строительства, </w:t>
      </w:r>
    </w:p>
    <w:p w:rsidR="00F667B6" w:rsidRPr="003F3B87"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3F3B87">
        <w:rPr>
          <w:rFonts w:ascii="Times New Roman" w:eastAsiaTheme="minorHAnsi" w:hAnsi="Times New Roman"/>
          <w:sz w:val="23"/>
          <w:szCs w:val="23"/>
        </w:rPr>
        <w:t>в том числе строительство жилья экономического класса</w:t>
      </w:r>
    </w:p>
    <w:p w:rsidR="00075855" w:rsidRPr="003F3B87" w:rsidRDefault="00075855" w:rsidP="00075855">
      <w:pPr>
        <w:autoSpaceDE w:val="0"/>
        <w:autoSpaceDN w:val="0"/>
        <w:adjustRightInd w:val="0"/>
        <w:spacing w:after="0" w:line="240" w:lineRule="auto"/>
        <w:jc w:val="both"/>
        <w:rPr>
          <w:rFonts w:ascii="Times New Roman" w:eastAsiaTheme="minorHAnsi" w:hAnsi="Times New Roman"/>
          <w:sz w:val="23"/>
          <w:szCs w:val="23"/>
        </w:rPr>
      </w:pPr>
    </w:p>
    <w:p w:rsidR="00F667B6" w:rsidRPr="003F3B87" w:rsidRDefault="00F667B6" w:rsidP="00075855">
      <w:pPr>
        <w:autoSpaceDE w:val="0"/>
        <w:autoSpaceDN w:val="0"/>
        <w:adjustRightInd w:val="0"/>
        <w:spacing w:after="0" w:line="240" w:lineRule="auto"/>
        <w:ind w:firstLine="540"/>
        <w:jc w:val="both"/>
        <w:rPr>
          <w:rFonts w:ascii="Times New Roman" w:hAnsi="Times New Roman"/>
          <w:sz w:val="23"/>
          <w:szCs w:val="23"/>
        </w:rPr>
      </w:pPr>
      <w:r w:rsidRPr="003F3B87">
        <w:rPr>
          <w:rFonts w:ascii="Times New Roman" w:eastAsiaTheme="minorHAnsi" w:hAnsi="Times New Roman"/>
          <w:sz w:val="23"/>
          <w:szCs w:val="23"/>
        </w:rPr>
        <w:t xml:space="preserve">По </w:t>
      </w:r>
      <w:r w:rsidR="007B2ADB" w:rsidRPr="003F3B87">
        <w:rPr>
          <w:rFonts w:ascii="Times New Roman" w:eastAsiaTheme="minorHAnsi" w:hAnsi="Times New Roman"/>
          <w:sz w:val="23"/>
          <w:szCs w:val="23"/>
        </w:rPr>
        <w:t xml:space="preserve">Подпрограмме </w:t>
      </w:r>
      <w:r w:rsidR="007B2ADB" w:rsidRPr="003F3B87">
        <w:rPr>
          <w:rFonts w:ascii="Times New Roman" w:eastAsiaTheme="minorHAnsi" w:hAnsi="Times New Roman"/>
          <w:sz w:val="23"/>
          <w:szCs w:val="23"/>
          <w:lang w:val="en-US"/>
        </w:rPr>
        <w:t>I</w:t>
      </w:r>
      <w:r w:rsidR="00075855" w:rsidRPr="003F3B87">
        <w:rPr>
          <w:rFonts w:ascii="Times New Roman" w:eastAsiaTheme="minorHAnsi" w:hAnsi="Times New Roman"/>
          <w:sz w:val="23"/>
          <w:szCs w:val="23"/>
        </w:rPr>
        <w:t xml:space="preserve"> </w:t>
      </w:r>
      <w:r w:rsidR="00075855" w:rsidRPr="003F3B87">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r w:rsidRPr="003F3B87">
        <w:rPr>
          <w:rFonts w:ascii="Times New Roman" w:eastAsiaTheme="minorHAnsi" w:hAnsi="Times New Roman"/>
          <w:sz w:val="23"/>
          <w:szCs w:val="23"/>
        </w:rPr>
        <w:t>будут реализованы мероприятия по созданию нормативных правовых и организационных условий для массового строительства жилья, в том числе экономического класса, по внедрению новых технологий строительства жилых домов, мониторингу ввода жилья, в том числе экономического класса, за счет внебюджетных источников финансирования.</w:t>
      </w:r>
      <w:r w:rsidR="007B2ADB" w:rsidRPr="003F3B87">
        <w:rPr>
          <w:rFonts w:ascii="Times New Roman" w:eastAsiaTheme="minorHAnsi" w:hAnsi="Times New Roman"/>
          <w:sz w:val="23"/>
          <w:szCs w:val="23"/>
        </w:rPr>
        <w:t xml:space="preserve"> Прогнозируется увеличение: </w:t>
      </w:r>
      <w:r w:rsidR="00075855" w:rsidRPr="003F3B87">
        <w:rPr>
          <w:rFonts w:ascii="Times New Roman" w:eastAsiaTheme="minorHAnsi" w:hAnsi="Times New Roman"/>
          <w:sz w:val="23"/>
          <w:szCs w:val="23"/>
        </w:rPr>
        <w:t xml:space="preserve">в сфере </w:t>
      </w:r>
      <w:r w:rsidR="007B2ADB" w:rsidRPr="003F3B87">
        <w:rPr>
          <w:rFonts w:ascii="Times New Roman" w:eastAsiaTheme="minorHAnsi" w:hAnsi="Times New Roman"/>
          <w:sz w:val="23"/>
          <w:szCs w:val="23"/>
        </w:rPr>
        <w:t>выдаче уведомлений о строительстве в целях контроля индивидуального жилищного строительства, завершение строительства проблемных объектов</w:t>
      </w:r>
      <w:r w:rsidR="00075855" w:rsidRPr="003F3B87">
        <w:rPr>
          <w:rFonts w:ascii="Times New Roman" w:eastAsiaTheme="minorHAnsi" w:hAnsi="Times New Roman"/>
          <w:sz w:val="23"/>
          <w:szCs w:val="23"/>
        </w:rPr>
        <w:t xml:space="preserve"> долевого строительства, обеспечение прав участников долевого строительства проблемных объектов. </w:t>
      </w:r>
      <w:r w:rsidR="007B2ADB" w:rsidRPr="003F3B87">
        <w:rPr>
          <w:rFonts w:ascii="Times New Roman" w:eastAsiaTheme="minorHAnsi" w:hAnsi="Times New Roman"/>
          <w:sz w:val="23"/>
          <w:szCs w:val="23"/>
        </w:rPr>
        <w:t xml:space="preserve"> </w:t>
      </w:r>
    </w:p>
    <w:p w:rsidR="00C050E5" w:rsidRPr="003F3B87" w:rsidRDefault="00C050E5" w:rsidP="00075855">
      <w:pPr>
        <w:autoSpaceDE w:val="0"/>
        <w:autoSpaceDN w:val="0"/>
        <w:adjustRightInd w:val="0"/>
        <w:spacing w:after="0" w:line="240" w:lineRule="auto"/>
        <w:rPr>
          <w:rFonts w:ascii="Times New Roman" w:eastAsiaTheme="minorHAnsi" w:hAnsi="Times New Roman"/>
          <w:sz w:val="23"/>
          <w:szCs w:val="23"/>
        </w:rPr>
      </w:pPr>
    </w:p>
    <w:p w:rsidR="00F667B6" w:rsidRPr="003F3B87" w:rsidRDefault="00B03799"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3F3B87">
        <w:rPr>
          <w:rFonts w:ascii="Times New Roman" w:eastAsiaTheme="minorHAnsi" w:hAnsi="Times New Roman"/>
          <w:sz w:val="23"/>
          <w:szCs w:val="23"/>
        </w:rPr>
        <w:t>9</w:t>
      </w:r>
      <w:r w:rsidR="008525AB" w:rsidRPr="003F3B87">
        <w:rPr>
          <w:rFonts w:ascii="Times New Roman" w:eastAsiaTheme="minorHAnsi" w:hAnsi="Times New Roman"/>
          <w:sz w:val="23"/>
          <w:szCs w:val="23"/>
        </w:rPr>
        <w:t>.2.2</w:t>
      </w:r>
      <w:r w:rsidR="00B67892" w:rsidRPr="003F3B87">
        <w:rPr>
          <w:rFonts w:ascii="Times New Roman" w:eastAsiaTheme="minorHAnsi" w:hAnsi="Times New Roman"/>
          <w:sz w:val="23"/>
          <w:szCs w:val="23"/>
        </w:rPr>
        <w:t xml:space="preserve">. </w:t>
      </w:r>
      <w:r w:rsidR="00F667B6" w:rsidRPr="003F3B87">
        <w:rPr>
          <w:rFonts w:ascii="Times New Roman" w:eastAsiaTheme="minorHAnsi" w:hAnsi="Times New Roman"/>
          <w:sz w:val="23"/>
          <w:szCs w:val="23"/>
        </w:rPr>
        <w:t xml:space="preserve">Координация решения организационных вопросов по обеспечению прав пострадавших граждан – соинвесторов </w:t>
      </w:r>
    </w:p>
    <w:p w:rsidR="00F667B6" w:rsidRPr="003F3B87" w:rsidRDefault="00F667B6" w:rsidP="00F667B6">
      <w:pPr>
        <w:autoSpaceDE w:val="0"/>
        <w:autoSpaceDN w:val="0"/>
        <w:adjustRightInd w:val="0"/>
        <w:spacing w:after="0" w:line="240" w:lineRule="auto"/>
        <w:jc w:val="center"/>
        <w:outlineLvl w:val="1"/>
        <w:rPr>
          <w:rFonts w:ascii="Times New Roman" w:eastAsiaTheme="minorHAnsi" w:hAnsi="Times New Roman"/>
          <w:sz w:val="16"/>
          <w:szCs w:val="16"/>
        </w:rPr>
      </w:pPr>
    </w:p>
    <w:p w:rsidR="00F667B6" w:rsidRPr="003F3B87" w:rsidRDefault="00075855" w:rsidP="00916109">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 xml:space="preserve">Подпрограммой </w:t>
      </w:r>
      <w:r w:rsidRPr="003F3B87">
        <w:rPr>
          <w:rFonts w:ascii="Times New Roman" w:eastAsiaTheme="minorHAnsi" w:hAnsi="Times New Roman"/>
          <w:sz w:val="23"/>
          <w:szCs w:val="23"/>
          <w:lang w:val="en-US"/>
        </w:rPr>
        <w:t>I</w:t>
      </w:r>
      <w:r w:rsidRPr="003F3B87">
        <w:rPr>
          <w:rFonts w:ascii="Times New Roman" w:eastAsiaTheme="minorHAnsi" w:hAnsi="Times New Roman"/>
          <w:sz w:val="23"/>
          <w:szCs w:val="23"/>
        </w:rPr>
        <w:t xml:space="preserve"> </w:t>
      </w:r>
      <w:r w:rsidRPr="003F3B87">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r w:rsidR="00F667B6" w:rsidRPr="003F3B87">
        <w:rPr>
          <w:rFonts w:ascii="Times New Roman" w:eastAsiaTheme="minorHAnsi" w:hAnsi="Times New Roman"/>
          <w:sz w:val="23"/>
          <w:szCs w:val="23"/>
        </w:rPr>
        <w:t>предусматривается обеспечение прав пострадавших граждан-соинвесторов по объектам, признанным проблемными в соответствии с Законом Московской области № 84/2010-ОЗ «О защите прав граждан, инвестировавших денежные средства в строительство многоквартирных домов на</w:t>
      </w:r>
      <w:r w:rsidR="00916109" w:rsidRPr="003F3B87">
        <w:rPr>
          <w:rFonts w:ascii="Times New Roman" w:eastAsiaTheme="minorHAnsi" w:hAnsi="Times New Roman"/>
          <w:sz w:val="23"/>
          <w:szCs w:val="23"/>
        </w:rPr>
        <w:t xml:space="preserve"> территории Московской области», Федеральным законом от 29.07.2017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r w:rsidRPr="003F3B87">
        <w:rPr>
          <w:rFonts w:ascii="Times New Roman" w:eastAsiaTheme="minorHAnsi" w:hAnsi="Times New Roman"/>
          <w:sz w:val="23"/>
          <w:szCs w:val="23"/>
        </w:rPr>
        <w:t xml:space="preserve"> </w:t>
      </w:r>
    </w:p>
    <w:p w:rsidR="008525AB" w:rsidRPr="003F3B87" w:rsidRDefault="008525AB" w:rsidP="00916109">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В целях реализации государственной жилищной политики, направленной на повышение гарантии защиты прав и законных интересов граждан - участников строительства, в том числе участников долевого строительства, средства которых привлекаются для строительства (создания) многоквартирных домов и (или) жилых домов блокированной застройки, состоящих из трех и более блоков, по договорам, предусматривающим передачу жилых помещений, машино-мест, нежилых помещений в соответствии с законодательством об участии в долевом строительстве многоквартирных домов и (или) иных объектов недвижимости для строительства (создания) многоквартирных домов и (или) жилых домов блокированной застройки, состоящих из трех и более блоков, и законодательством Российской Федерации о несостоятельности (банкротстве).</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В целях снижения количества проблемных объектов разрабатываются Планы мероприятий</w:t>
      </w:r>
      <w:r w:rsidR="00075855" w:rsidRPr="003F3B87">
        <w:rPr>
          <w:rFonts w:ascii="Times New Roman" w:eastAsiaTheme="minorHAnsi" w:hAnsi="Times New Roman"/>
          <w:sz w:val="23"/>
          <w:szCs w:val="23"/>
        </w:rPr>
        <w:t xml:space="preserve"> (дорожные карты)</w:t>
      </w:r>
      <w:r w:rsidRPr="003F3B87">
        <w:rPr>
          <w:rFonts w:ascii="Times New Roman" w:eastAsiaTheme="minorHAnsi" w:hAnsi="Times New Roman"/>
          <w:sz w:val="23"/>
          <w:szCs w:val="23"/>
        </w:rPr>
        <w:t xml:space="preserve"> по обеспечению прав пострадавших граждан-соинвесторов по каждому проблемному объекту, которые проходят согласование на Градостроительном совете Московской области.</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Основные механизмы, используемые для завершения строительства проблемных объектов и обеспечения прав пострадавших граждан-соинвесторов:</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завершение строительства объекта</w:t>
      </w:r>
      <w:r w:rsidR="00075855" w:rsidRPr="003F3B87">
        <w:rPr>
          <w:rFonts w:ascii="Times New Roman" w:eastAsiaTheme="minorHAnsi" w:hAnsi="Times New Roman"/>
          <w:sz w:val="23"/>
          <w:szCs w:val="23"/>
        </w:rPr>
        <w:t>, поиск инвестора, привлечение федерального и регионального финансирования</w:t>
      </w:r>
      <w:r w:rsidRPr="003F3B87">
        <w:rPr>
          <w:rFonts w:ascii="Times New Roman" w:eastAsiaTheme="minorHAnsi" w:hAnsi="Times New Roman"/>
          <w:sz w:val="23"/>
          <w:szCs w:val="23"/>
        </w:rPr>
        <w:t>;</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возврат застройщиком (инвестором) пострадавшим гражданам-соинвесторам внесенных денежных средств</w:t>
      </w:r>
      <w:r w:rsidR="00075855" w:rsidRPr="003F3B87">
        <w:rPr>
          <w:rFonts w:ascii="Times New Roman" w:eastAsiaTheme="minorHAnsi" w:hAnsi="Times New Roman"/>
          <w:sz w:val="23"/>
          <w:szCs w:val="23"/>
        </w:rPr>
        <w:t>, путем получения возмещений через организованны</w:t>
      </w:r>
      <w:r w:rsidR="00FB1E9C" w:rsidRPr="003F3B87">
        <w:rPr>
          <w:rFonts w:ascii="Times New Roman" w:eastAsiaTheme="minorHAnsi" w:hAnsi="Times New Roman"/>
          <w:sz w:val="23"/>
          <w:szCs w:val="23"/>
        </w:rPr>
        <w:t>й фонд защиты прав граждан участников долевого строительства, который дает государственную гарантию гражданам, вкладывающим денежные средства в строительство многоквартирных домов</w:t>
      </w:r>
      <w:r w:rsidRPr="003F3B87">
        <w:rPr>
          <w:rFonts w:ascii="Times New Roman" w:eastAsiaTheme="minorHAnsi" w:hAnsi="Times New Roman"/>
          <w:sz w:val="23"/>
          <w:szCs w:val="23"/>
        </w:rPr>
        <w:t>;</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предоставление застройщиком (инвестором) квартир пострадавшим гражданам-соинвесторам в других объектах</w:t>
      </w:r>
      <w:r w:rsidR="00FB1E9C" w:rsidRPr="003F3B87">
        <w:rPr>
          <w:rFonts w:ascii="Times New Roman" w:eastAsiaTheme="minorHAnsi" w:hAnsi="Times New Roman"/>
          <w:sz w:val="23"/>
          <w:szCs w:val="23"/>
        </w:rPr>
        <w:t>, путем заключения инвестиционных соглашений</w:t>
      </w:r>
      <w:r w:rsidRPr="003F3B87">
        <w:rPr>
          <w:rFonts w:ascii="Times New Roman" w:eastAsiaTheme="minorHAnsi" w:hAnsi="Times New Roman"/>
          <w:sz w:val="23"/>
          <w:szCs w:val="23"/>
        </w:rPr>
        <w:t>;</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обеспечение прав пострадавших граждан-соинвесторов новым застройщиком;</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lastRenderedPageBreak/>
        <w:t>обеспечение прав пострадавших граждан-соинвесторов в рамках процедуры банкротства</w:t>
      </w:r>
      <w:r w:rsidR="00FB1E9C" w:rsidRPr="003F3B87">
        <w:rPr>
          <w:rFonts w:ascii="Times New Roman" w:eastAsiaTheme="minorHAnsi" w:hAnsi="Times New Roman"/>
          <w:sz w:val="23"/>
          <w:szCs w:val="23"/>
        </w:rPr>
        <w:t xml:space="preserve">, путём контроля и оказания содействия </w:t>
      </w:r>
      <w:r w:rsidRPr="003F3B87">
        <w:rPr>
          <w:rFonts w:ascii="Times New Roman" w:eastAsiaTheme="minorHAnsi" w:hAnsi="Times New Roman"/>
          <w:sz w:val="23"/>
          <w:szCs w:val="23"/>
        </w:rPr>
        <w:t>.</w:t>
      </w:r>
    </w:p>
    <w:p w:rsidR="00F667B6" w:rsidRPr="003F3B87" w:rsidRDefault="00F667B6" w:rsidP="008525AB">
      <w:pPr>
        <w:autoSpaceDE w:val="0"/>
        <w:autoSpaceDN w:val="0"/>
        <w:adjustRightInd w:val="0"/>
        <w:spacing w:after="0" w:line="240" w:lineRule="auto"/>
        <w:jc w:val="both"/>
        <w:rPr>
          <w:rFonts w:ascii="Times New Roman" w:eastAsiaTheme="minorHAnsi" w:hAnsi="Times New Roman"/>
          <w:sz w:val="23"/>
          <w:szCs w:val="23"/>
        </w:rPr>
      </w:pPr>
    </w:p>
    <w:p w:rsidR="00F667B6" w:rsidRPr="003F3B87" w:rsidRDefault="00B03799"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3F3B87">
        <w:rPr>
          <w:rFonts w:ascii="Times New Roman" w:eastAsiaTheme="minorHAnsi" w:hAnsi="Times New Roman"/>
          <w:sz w:val="23"/>
          <w:szCs w:val="23"/>
        </w:rPr>
        <w:t>9</w:t>
      </w:r>
      <w:r w:rsidR="00F667B6" w:rsidRPr="003F3B87">
        <w:rPr>
          <w:rFonts w:ascii="Times New Roman" w:eastAsiaTheme="minorHAnsi" w:hAnsi="Times New Roman"/>
          <w:sz w:val="23"/>
          <w:szCs w:val="23"/>
        </w:rPr>
        <w:t>.</w:t>
      </w:r>
      <w:r w:rsidRPr="003F3B87">
        <w:rPr>
          <w:rFonts w:ascii="Times New Roman" w:eastAsiaTheme="minorHAnsi" w:hAnsi="Times New Roman"/>
          <w:sz w:val="23"/>
          <w:szCs w:val="23"/>
        </w:rPr>
        <w:t>3</w:t>
      </w:r>
      <w:r w:rsidR="00F667B6" w:rsidRPr="003F3B87">
        <w:rPr>
          <w:rFonts w:ascii="Times New Roman" w:eastAsiaTheme="minorHAnsi" w:hAnsi="Times New Roman"/>
          <w:sz w:val="23"/>
          <w:szCs w:val="23"/>
        </w:rPr>
        <w:t xml:space="preserve">. Концептуальные направления реформирования, модернизации, преобразования в сфере комплексного освоения земельных участков </w:t>
      </w:r>
      <w:r w:rsidR="008525AB" w:rsidRPr="003F3B87">
        <w:rPr>
          <w:rFonts w:ascii="Times New Roman" w:eastAsiaTheme="minorHAnsi" w:hAnsi="Times New Roman"/>
          <w:sz w:val="23"/>
          <w:szCs w:val="23"/>
        </w:rPr>
        <w:br/>
      </w:r>
      <w:r w:rsidR="00F667B6" w:rsidRPr="003F3B87">
        <w:rPr>
          <w:rFonts w:ascii="Times New Roman" w:eastAsiaTheme="minorHAnsi" w:hAnsi="Times New Roman"/>
          <w:sz w:val="23"/>
          <w:szCs w:val="23"/>
        </w:rPr>
        <w:t>в целях жилищного строительства и развития застроенных территорий</w:t>
      </w:r>
    </w:p>
    <w:p w:rsidR="00F667B6" w:rsidRPr="003F3B87" w:rsidRDefault="00F667B6" w:rsidP="00F667B6">
      <w:pPr>
        <w:autoSpaceDE w:val="0"/>
        <w:autoSpaceDN w:val="0"/>
        <w:adjustRightInd w:val="0"/>
        <w:spacing w:after="0" w:line="240" w:lineRule="auto"/>
        <w:ind w:firstLine="540"/>
        <w:jc w:val="center"/>
        <w:rPr>
          <w:rFonts w:ascii="Times New Roman" w:eastAsiaTheme="minorHAnsi" w:hAnsi="Times New Roman"/>
          <w:sz w:val="16"/>
          <w:szCs w:val="16"/>
        </w:rPr>
      </w:pPr>
    </w:p>
    <w:p w:rsidR="002C5444" w:rsidRPr="003F3B87" w:rsidRDefault="00F667B6" w:rsidP="00DE1C05">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 xml:space="preserve">Реализация Подпрограммы 1 </w:t>
      </w:r>
      <w:r w:rsidR="00FB1E9C" w:rsidRPr="003F3B87">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r w:rsidRPr="003F3B87">
        <w:rPr>
          <w:rFonts w:ascii="Times New Roman" w:eastAsiaTheme="minorHAnsi" w:hAnsi="Times New Roman"/>
          <w:sz w:val="23"/>
          <w:szCs w:val="23"/>
        </w:rPr>
        <w:t>позволит обеспечить баланс между объемами жилищного строительства и создаваемой социальной и транспортной инфраструктурой в микр</w:t>
      </w:r>
      <w:r w:rsidR="00DE1C05" w:rsidRPr="003F3B87">
        <w:rPr>
          <w:rFonts w:ascii="Times New Roman" w:eastAsiaTheme="minorHAnsi" w:hAnsi="Times New Roman"/>
          <w:sz w:val="23"/>
          <w:szCs w:val="23"/>
        </w:rPr>
        <w:t>орайонах комплексной застройки.</w:t>
      </w:r>
      <w:r w:rsidR="002C5444" w:rsidRPr="003F3B87">
        <w:rPr>
          <w:rFonts w:ascii="Times New Roman" w:eastAsiaTheme="minorHAnsi" w:hAnsi="Times New Roman"/>
          <w:sz w:val="23"/>
          <w:szCs w:val="23"/>
        </w:rPr>
        <w:t xml:space="preserve"> </w:t>
      </w:r>
    </w:p>
    <w:p w:rsidR="002C5444" w:rsidRPr="003F3B87" w:rsidRDefault="002C5444" w:rsidP="00DE1C05">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 xml:space="preserve">Основные мероприятия Подпрограммы: </w:t>
      </w:r>
    </w:p>
    <w:p w:rsidR="00F667B6" w:rsidRPr="003F3B87" w:rsidRDefault="002C5444" w:rsidP="00DE1C05">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 «Создание условий для развития рынка доступного жилья, развития жилищного строительства»</w:t>
      </w:r>
      <w:r w:rsidR="00B60BE4" w:rsidRPr="003F3B87">
        <w:rPr>
          <w:rFonts w:ascii="Times New Roman" w:eastAsiaTheme="minorHAnsi" w:hAnsi="Times New Roman"/>
          <w:sz w:val="23"/>
          <w:szCs w:val="23"/>
        </w:rPr>
        <w:t xml:space="preserve"> направленны на создание </w:t>
      </w:r>
      <w:r w:rsidRPr="003F3B87">
        <w:rPr>
          <w:rFonts w:ascii="Times New Roman" w:eastAsiaTheme="minorHAnsi" w:hAnsi="Times New Roman"/>
          <w:sz w:val="23"/>
          <w:szCs w:val="23"/>
        </w:rPr>
        <w:t>комфортн</w:t>
      </w:r>
      <w:r w:rsidR="00B60BE4" w:rsidRPr="003F3B87">
        <w:rPr>
          <w:rFonts w:ascii="Times New Roman" w:eastAsiaTheme="minorHAnsi" w:hAnsi="Times New Roman"/>
          <w:sz w:val="23"/>
          <w:szCs w:val="23"/>
        </w:rPr>
        <w:t>ых</w:t>
      </w:r>
      <w:r w:rsidRPr="003F3B87">
        <w:rPr>
          <w:rFonts w:ascii="Times New Roman" w:eastAsiaTheme="minorHAnsi" w:hAnsi="Times New Roman"/>
          <w:sz w:val="23"/>
          <w:szCs w:val="23"/>
        </w:rPr>
        <w:t xml:space="preserve"> услови</w:t>
      </w:r>
      <w:r w:rsidR="00B60BE4" w:rsidRPr="003F3B87">
        <w:rPr>
          <w:rFonts w:ascii="Times New Roman" w:eastAsiaTheme="minorHAnsi" w:hAnsi="Times New Roman"/>
          <w:sz w:val="23"/>
          <w:szCs w:val="23"/>
        </w:rPr>
        <w:t>й</w:t>
      </w:r>
      <w:r w:rsidRPr="003F3B87">
        <w:rPr>
          <w:rFonts w:ascii="Times New Roman" w:eastAsiaTheme="minorHAnsi" w:hAnsi="Times New Roman"/>
          <w:sz w:val="23"/>
          <w:szCs w:val="23"/>
        </w:rPr>
        <w:t xml:space="preserve"> реализации проектов жилищного строительства доступного для приобретения гражданами в целях улучшения условий проживания и развития застроенных территории.  </w:t>
      </w:r>
    </w:p>
    <w:p w:rsidR="002C5444" w:rsidRPr="00AB1FE4" w:rsidRDefault="002C5444" w:rsidP="00DE1C05">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 «</w:t>
      </w:r>
      <w:r w:rsidRPr="003F3B87">
        <w:rPr>
          <w:rFonts w:ascii="Times New Roman" w:hAnsi="Times New Roman"/>
          <w:sz w:val="23"/>
          <w:szCs w:val="23"/>
        </w:rPr>
        <w:t>Обеспечение прав</w:t>
      </w:r>
      <w:r w:rsidR="00842255">
        <w:rPr>
          <w:rFonts w:ascii="Times New Roman" w:hAnsi="Times New Roman"/>
          <w:sz w:val="23"/>
          <w:szCs w:val="23"/>
        </w:rPr>
        <w:t xml:space="preserve"> пострадавших</w:t>
      </w:r>
      <w:r w:rsidR="00AB1FE4">
        <w:rPr>
          <w:rFonts w:ascii="Times New Roman" w:hAnsi="Times New Roman"/>
          <w:sz w:val="23"/>
          <w:szCs w:val="23"/>
        </w:rPr>
        <w:t xml:space="preserve"> </w:t>
      </w:r>
      <w:r w:rsidR="00842255">
        <w:rPr>
          <w:rFonts w:ascii="Times New Roman" w:hAnsi="Times New Roman"/>
          <w:sz w:val="23"/>
          <w:szCs w:val="23"/>
        </w:rPr>
        <w:t>граждан-соинвесторов</w:t>
      </w:r>
      <w:r w:rsidRPr="003F3B87">
        <w:rPr>
          <w:rFonts w:ascii="Times New Roman" w:hAnsi="Times New Roman"/>
          <w:sz w:val="23"/>
          <w:szCs w:val="23"/>
        </w:rPr>
        <w:t xml:space="preserve">»  </w:t>
      </w:r>
      <w:r w:rsidR="00B60BE4" w:rsidRPr="003F3B87">
        <w:rPr>
          <w:rFonts w:ascii="Times New Roman" w:hAnsi="Times New Roman"/>
          <w:sz w:val="23"/>
          <w:szCs w:val="23"/>
        </w:rPr>
        <w:t xml:space="preserve">- направлены на обеспечение прав граждан участников долевого строительства, </w:t>
      </w:r>
      <w:r w:rsidR="00B60BE4" w:rsidRPr="00AB1FE4">
        <w:rPr>
          <w:rFonts w:ascii="Times New Roman" w:hAnsi="Times New Roman"/>
          <w:sz w:val="23"/>
          <w:szCs w:val="23"/>
        </w:rPr>
        <w:t xml:space="preserve">пострадавших в результате  приостановки строительства жилых домой с привлечением денежных средств физических лиц по договорам долевого участия. </w:t>
      </w:r>
    </w:p>
    <w:p w:rsidR="00F667B6" w:rsidRPr="00AB1FE4"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AB1FE4">
        <w:rPr>
          <w:rFonts w:ascii="Times New Roman" w:eastAsiaTheme="minorHAnsi" w:hAnsi="Times New Roman"/>
          <w:sz w:val="23"/>
          <w:szCs w:val="23"/>
        </w:rPr>
        <w:t>В условиях отсутствия бюджетного жилищного строительства создание инфраструктуры в рамках реализации проектов по комплексному освоению земельных участков и развитию застроенных территорий осуществляется за счет средств инвесторов и местных бюджетов. При этом государственная поддержка за счет средств федерального бюджета является востребованной.</w:t>
      </w:r>
    </w:p>
    <w:p w:rsidR="00F667B6" w:rsidRPr="00AB1FE4"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D77D2E" w:rsidRDefault="00D77D2E">
      <w:pPr>
        <w:spacing w:after="0" w:line="240" w:lineRule="auto"/>
        <w:rPr>
          <w:rFonts w:ascii="Times New Roman" w:hAnsi="Times New Roman"/>
          <w:sz w:val="23"/>
          <w:szCs w:val="23"/>
        </w:rPr>
      </w:pPr>
      <w:r>
        <w:rPr>
          <w:rFonts w:ascii="Times New Roman" w:hAnsi="Times New Roman"/>
          <w:sz w:val="23"/>
          <w:szCs w:val="23"/>
        </w:rPr>
        <w:br w:type="page"/>
      </w:r>
    </w:p>
    <w:p w:rsidR="00F667B6" w:rsidRPr="00AB1FE4" w:rsidRDefault="00B03799" w:rsidP="00F667B6">
      <w:pPr>
        <w:spacing w:after="0" w:line="240" w:lineRule="auto"/>
        <w:jc w:val="center"/>
        <w:rPr>
          <w:rFonts w:ascii="Times New Roman" w:hAnsi="Times New Roman"/>
          <w:sz w:val="23"/>
          <w:szCs w:val="23"/>
        </w:rPr>
      </w:pPr>
      <w:r w:rsidRPr="00AB1FE4">
        <w:rPr>
          <w:rFonts w:ascii="Times New Roman" w:hAnsi="Times New Roman"/>
          <w:sz w:val="23"/>
          <w:szCs w:val="23"/>
        </w:rPr>
        <w:lastRenderedPageBreak/>
        <w:t>9</w:t>
      </w:r>
      <w:r w:rsidR="00F667B6" w:rsidRPr="00AB1FE4">
        <w:rPr>
          <w:rFonts w:ascii="Times New Roman" w:hAnsi="Times New Roman"/>
          <w:sz w:val="23"/>
          <w:szCs w:val="23"/>
        </w:rPr>
        <w:t>.</w:t>
      </w:r>
      <w:r w:rsidRPr="00AB1FE4">
        <w:rPr>
          <w:rFonts w:ascii="Times New Roman" w:hAnsi="Times New Roman"/>
          <w:sz w:val="23"/>
          <w:szCs w:val="23"/>
        </w:rPr>
        <w:t>4</w:t>
      </w:r>
      <w:r w:rsidR="00F667B6" w:rsidRPr="00AB1FE4">
        <w:rPr>
          <w:rFonts w:ascii="Times New Roman" w:hAnsi="Times New Roman"/>
          <w:sz w:val="23"/>
          <w:szCs w:val="23"/>
        </w:rPr>
        <w:t xml:space="preserve">. Перечень мероприятий подпрограммы </w:t>
      </w:r>
      <w:r w:rsidR="00B46216" w:rsidRPr="00AB1FE4">
        <w:rPr>
          <w:rFonts w:ascii="Times New Roman" w:hAnsi="Times New Roman"/>
          <w:sz w:val="23"/>
          <w:szCs w:val="23"/>
        </w:rPr>
        <w:t xml:space="preserve">1 </w:t>
      </w:r>
      <w:r w:rsidR="00F667B6" w:rsidRPr="00AB1FE4">
        <w:rPr>
          <w:rFonts w:ascii="Times New Roman" w:hAnsi="Times New Roman"/>
          <w:sz w:val="23"/>
          <w:szCs w:val="23"/>
        </w:rPr>
        <w:t>«Комплексное освоение земельных участков в целях жилищного строительства и развитие застроенных территорий»</w:t>
      </w:r>
    </w:p>
    <w:p w:rsidR="00835A24" w:rsidRPr="00AB1FE4" w:rsidRDefault="00835A24" w:rsidP="00F667B6">
      <w:pPr>
        <w:spacing w:after="0" w:line="240" w:lineRule="auto"/>
        <w:jc w:val="center"/>
        <w:rPr>
          <w:rFonts w:ascii="Times New Roman" w:hAnsi="Times New Roman"/>
          <w:sz w:val="16"/>
          <w:szCs w:val="16"/>
        </w:rPr>
      </w:pPr>
    </w:p>
    <w:tbl>
      <w:tblPr>
        <w:tblStyle w:val="a3"/>
        <w:tblW w:w="15322" w:type="dxa"/>
        <w:tblInd w:w="-5" w:type="dxa"/>
        <w:tblLayout w:type="fixed"/>
        <w:tblCellMar>
          <w:left w:w="0" w:type="dxa"/>
          <w:right w:w="0" w:type="dxa"/>
        </w:tblCellMar>
        <w:tblLook w:val="04A0"/>
      </w:tblPr>
      <w:tblGrid>
        <w:gridCol w:w="573"/>
        <w:gridCol w:w="2394"/>
        <w:gridCol w:w="1144"/>
        <w:gridCol w:w="1687"/>
        <w:gridCol w:w="1290"/>
        <w:gridCol w:w="996"/>
        <w:gridCol w:w="711"/>
        <w:gridCol w:w="711"/>
        <w:gridCol w:w="992"/>
        <w:gridCol w:w="711"/>
        <w:gridCol w:w="695"/>
        <w:gridCol w:w="10"/>
        <w:gridCol w:w="1697"/>
        <w:gridCol w:w="10"/>
        <w:gridCol w:w="1689"/>
        <w:gridCol w:w="12"/>
      </w:tblGrid>
      <w:tr w:rsidR="00835A24" w:rsidRPr="00AB1FE4" w:rsidTr="00B815BC">
        <w:tc>
          <w:tcPr>
            <w:tcW w:w="573" w:type="dxa"/>
            <w:vMerge w:val="restart"/>
            <w:vAlign w:val="center"/>
          </w:tcPr>
          <w:p w:rsidR="00835A24" w:rsidRPr="00AB1FE4" w:rsidRDefault="00835A24" w:rsidP="00835A24">
            <w:pPr>
              <w:spacing w:after="0" w:line="240" w:lineRule="auto"/>
              <w:jc w:val="center"/>
              <w:rPr>
                <w:rFonts w:ascii="Times New Roman" w:hAnsi="Times New Roman"/>
                <w:sz w:val="23"/>
                <w:szCs w:val="23"/>
              </w:rPr>
            </w:pPr>
            <w:r w:rsidRPr="00AB1FE4">
              <w:rPr>
                <w:rFonts w:ascii="Times New Roman" w:hAnsi="Times New Roman"/>
                <w:sz w:val="23"/>
                <w:szCs w:val="23"/>
              </w:rPr>
              <w:t>№</w:t>
            </w:r>
          </w:p>
          <w:p w:rsidR="00835A24" w:rsidRPr="00AB1FE4" w:rsidRDefault="00472962" w:rsidP="00835A24">
            <w:pPr>
              <w:spacing w:after="0" w:line="240" w:lineRule="auto"/>
              <w:jc w:val="center"/>
              <w:rPr>
                <w:rFonts w:ascii="Times New Roman" w:hAnsi="Times New Roman"/>
                <w:sz w:val="23"/>
                <w:szCs w:val="23"/>
              </w:rPr>
            </w:pPr>
            <w:r w:rsidRPr="00AB1FE4">
              <w:rPr>
                <w:rFonts w:ascii="Times New Roman" w:hAnsi="Times New Roman"/>
                <w:sz w:val="23"/>
                <w:szCs w:val="23"/>
              </w:rPr>
              <w:t>мероприятия</w:t>
            </w:r>
          </w:p>
        </w:tc>
        <w:tc>
          <w:tcPr>
            <w:tcW w:w="2394" w:type="dxa"/>
            <w:vMerge w:val="restart"/>
            <w:vAlign w:val="center"/>
          </w:tcPr>
          <w:p w:rsidR="00835A24" w:rsidRPr="00AB1FE4" w:rsidRDefault="00835A24" w:rsidP="005D77F0">
            <w:pPr>
              <w:spacing w:after="0" w:line="240" w:lineRule="auto"/>
              <w:jc w:val="center"/>
              <w:rPr>
                <w:rFonts w:ascii="Times New Roman" w:hAnsi="Times New Roman"/>
                <w:sz w:val="23"/>
                <w:szCs w:val="23"/>
              </w:rPr>
            </w:pPr>
            <w:r w:rsidRPr="00AB1FE4">
              <w:rPr>
                <w:rFonts w:ascii="Times New Roman" w:hAnsi="Times New Roman"/>
                <w:sz w:val="23"/>
                <w:szCs w:val="23"/>
              </w:rPr>
              <w:t>Мероприяти</w:t>
            </w:r>
            <w:r w:rsidR="005D77F0" w:rsidRPr="00AB1FE4">
              <w:rPr>
                <w:rFonts w:ascii="Times New Roman" w:hAnsi="Times New Roman"/>
                <w:sz w:val="23"/>
                <w:szCs w:val="23"/>
              </w:rPr>
              <w:t xml:space="preserve">е </w:t>
            </w:r>
            <w:r w:rsidRPr="00AB1FE4">
              <w:rPr>
                <w:rFonts w:ascii="Times New Roman" w:hAnsi="Times New Roman"/>
                <w:sz w:val="23"/>
                <w:szCs w:val="23"/>
              </w:rPr>
              <w:t>подпрограммы</w:t>
            </w:r>
          </w:p>
        </w:tc>
        <w:tc>
          <w:tcPr>
            <w:tcW w:w="1144" w:type="dxa"/>
            <w:vMerge w:val="restart"/>
            <w:vAlign w:val="center"/>
          </w:tcPr>
          <w:p w:rsidR="00835A24" w:rsidRPr="00AB1FE4" w:rsidRDefault="00835A24" w:rsidP="00835A24">
            <w:pPr>
              <w:spacing w:after="0" w:line="240" w:lineRule="auto"/>
              <w:jc w:val="center"/>
              <w:rPr>
                <w:rFonts w:ascii="Times New Roman" w:hAnsi="Times New Roman"/>
                <w:sz w:val="23"/>
                <w:szCs w:val="23"/>
              </w:rPr>
            </w:pPr>
            <w:r w:rsidRPr="00AB1FE4">
              <w:rPr>
                <w:rFonts w:ascii="Times New Roman" w:hAnsi="Times New Roman"/>
                <w:sz w:val="23"/>
                <w:szCs w:val="23"/>
              </w:rPr>
              <w:t>Сроки исполнения мероприятий</w:t>
            </w:r>
          </w:p>
        </w:tc>
        <w:tc>
          <w:tcPr>
            <w:tcW w:w="1687" w:type="dxa"/>
            <w:vMerge w:val="restart"/>
            <w:vAlign w:val="center"/>
          </w:tcPr>
          <w:p w:rsidR="00835A24" w:rsidRPr="00AB1FE4" w:rsidRDefault="00835A24" w:rsidP="00835A24">
            <w:pPr>
              <w:spacing w:after="0" w:line="240" w:lineRule="auto"/>
              <w:jc w:val="center"/>
              <w:rPr>
                <w:rFonts w:ascii="Times New Roman" w:hAnsi="Times New Roman"/>
                <w:sz w:val="23"/>
                <w:szCs w:val="23"/>
              </w:rPr>
            </w:pPr>
            <w:r w:rsidRPr="00AB1FE4">
              <w:rPr>
                <w:rFonts w:ascii="Times New Roman" w:hAnsi="Times New Roman"/>
                <w:sz w:val="23"/>
                <w:szCs w:val="23"/>
              </w:rPr>
              <w:t>Источники финансирования</w:t>
            </w:r>
          </w:p>
        </w:tc>
        <w:tc>
          <w:tcPr>
            <w:tcW w:w="1290" w:type="dxa"/>
            <w:vMerge w:val="restart"/>
            <w:vAlign w:val="center"/>
          </w:tcPr>
          <w:p w:rsidR="005D77F0" w:rsidRPr="00AB1FE4" w:rsidRDefault="005D77F0" w:rsidP="005D77F0">
            <w:pPr>
              <w:pStyle w:val="ConsPlusNormal"/>
              <w:jc w:val="center"/>
              <w:rPr>
                <w:sz w:val="22"/>
                <w:szCs w:val="22"/>
              </w:rPr>
            </w:pPr>
            <w:r w:rsidRPr="00AB1FE4">
              <w:rPr>
                <w:sz w:val="22"/>
                <w:szCs w:val="22"/>
              </w:rPr>
              <w:t xml:space="preserve">Объем финансирования мероприятия  в году, предшествующему году начала реализации </w:t>
            </w:r>
            <w:r w:rsidR="009F3AD7" w:rsidRPr="00AB1FE4">
              <w:rPr>
                <w:sz w:val="22"/>
                <w:szCs w:val="22"/>
              </w:rPr>
              <w:t>под</w:t>
            </w:r>
            <w:r w:rsidRPr="00AB1FE4">
              <w:rPr>
                <w:sz w:val="22"/>
                <w:szCs w:val="22"/>
              </w:rPr>
              <w:t>программы</w:t>
            </w:r>
          </w:p>
          <w:p w:rsidR="00835A24" w:rsidRPr="00AB1FE4" w:rsidRDefault="005D77F0" w:rsidP="005D77F0">
            <w:pPr>
              <w:spacing w:after="0" w:line="240" w:lineRule="auto"/>
              <w:jc w:val="center"/>
              <w:rPr>
                <w:rFonts w:ascii="Times New Roman" w:hAnsi="Times New Roman"/>
                <w:sz w:val="23"/>
                <w:szCs w:val="23"/>
              </w:rPr>
            </w:pPr>
            <w:r w:rsidRPr="00AB1FE4">
              <w:rPr>
                <w:rFonts w:ascii="Times New Roman" w:hAnsi="Times New Roman"/>
              </w:rPr>
              <w:t>(тыс. руб.)</w:t>
            </w:r>
          </w:p>
        </w:tc>
        <w:tc>
          <w:tcPr>
            <w:tcW w:w="996" w:type="dxa"/>
            <w:vMerge w:val="restart"/>
            <w:vAlign w:val="center"/>
          </w:tcPr>
          <w:p w:rsidR="00835A24" w:rsidRPr="00AB1FE4" w:rsidRDefault="00835A24" w:rsidP="00835A24">
            <w:pPr>
              <w:spacing w:after="0" w:line="240" w:lineRule="auto"/>
              <w:jc w:val="center"/>
              <w:rPr>
                <w:rFonts w:ascii="Times New Roman" w:hAnsi="Times New Roman"/>
                <w:sz w:val="23"/>
                <w:szCs w:val="23"/>
              </w:rPr>
            </w:pPr>
            <w:r w:rsidRPr="00AB1FE4">
              <w:rPr>
                <w:rFonts w:ascii="Times New Roman" w:hAnsi="Times New Roman"/>
                <w:sz w:val="23"/>
                <w:szCs w:val="23"/>
              </w:rPr>
              <w:t>Всего</w:t>
            </w:r>
            <w:r w:rsidRPr="00AB1FE4">
              <w:rPr>
                <w:rFonts w:ascii="Times New Roman" w:hAnsi="Times New Roman"/>
                <w:sz w:val="23"/>
                <w:szCs w:val="23"/>
              </w:rPr>
              <w:br/>
              <w:t>(тыс.руб.)</w:t>
            </w:r>
          </w:p>
        </w:tc>
        <w:tc>
          <w:tcPr>
            <w:tcW w:w="3830" w:type="dxa"/>
            <w:gridSpan w:val="6"/>
            <w:vAlign w:val="center"/>
          </w:tcPr>
          <w:p w:rsidR="00835A24" w:rsidRPr="00AB1FE4" w:rsidRDefault="009F3AD7" w:rsidP="00835A24">
            <w:pPr>
              <w:spacing w:after="0" w:line="240" w:lineRule="auto"/>
              <w:jc w:val="center"/>
              <w:rPr>
                <w:rFonts w:ascii="Times New Roman" w:hAnsi="Times New Roman"/>
                <w:sz w:val="23"/>
                <w:szCs w:val="23"/>
              </w:rPr>
            </w:pPr>
            <w:r w:rsidRPr="00AB1FE4">
              <w:rPr>
                <w:rFonts w:ascii="Times New Roman" w:hAnsi="Times New Roman"/>
                <w:sz w:val="23"/>
                <w:szCs w:val="23"/>
              </w:rPr>
              <w:t>Объем финансирования по годам (тыс.руб.)</w:t>
            </w:r>
          </w:p>
        </w:tc>
        <w:tc>
          <w:tcPr>
            <w:tcW w:w="1707" w:type="dxa"/>
            <w:gridSpan w:val="2"/>
            <w:vMerge w:val="restart"/>
            <w:vAlign w:val="center"/>
          </w:tcPr>
          <w:p w:rsidR="00835A24" w:rsidRPr="00AB1FE4" w:rsidRDefault="00835A24" w:rsidP="00835A24">
            <w:pPr>
              <w:spacing w:after="0" w:line="240" w:lineRule="auto"/>
              <w:jc w:val="center"/>
              <w:rPr>
                <w:rFonts w:ascii="Times New Roman" w:hAnsi="Times New Roman"/>
                <w:sz w:val="23"/>
                <w:szCs w:val="23"/>
              </w:rPr>
            </w:pPr>
            <w:r w:rsidRPr="00AB1FE4">
              <w:rPr>
                <w:rFonts w:ascii="Times New Roman" w:hAnsi="Times New Roman"/>
                <w:sz w:val="23"/>
                <w:szCs w:val="23"/>
              </w:rPr>
              <w:t xml:space="preserve">Ответственный за выполнение мероприятий подпрограммы </w:t>
            </w:r>
          </w:p>
        </w:tc>
        <w:tc>
          <w:tcPr>
            <w:tcW w:w="1701" w:type="dxa"/>
            <w:gridSpan w:val="2"/>
            <w:vMerge w:val="restart"/>
            <w:vAlign w:val="center"/>
          </w:tcPr>
          <w:p w:rsidR="00835A24" w:rsidRPr="00AB1FE4" w:rsidRDefault="00835A24" w:rsidP="00835A24">
            <w:pPr>
              <w:spacing w:after="0" w:line="240" w:lineRule="auto"/>
              <w:jc w:val="center"/>
              <w:rPr>
                <w:rFonts w:ascii="Times New Roman" w:hAnsi="Times New Roman"/>
                <w:sz w:val="23"/>
                <w:szCs w:val="23"/>
              </w:rPr>
            </w:pPr>
            <w:r w:rsidRPr="00AB1FE4">
              <w:rPr>
                <w:rFonts w:ascii="Times New Roman" w:hAnsi="Times New Roman"/>
                <w:sz w:val="23"/>
                <w:szCs w:val="23"/>
              </w:rPr>
              <w:t>Результаты выполнения мероприятий подпрограммы</w:t>
            </w:r>
          </w:p>
        </w:tc>
      </w:tr>
      <w:tr w:rsidR="00835A24" w:rsidRPr="00AB1FE4" w:rsidTr="00B815BC">
        <w:tc>
          <w:tcPr>
            <w:tcW w:w="573" w:type="dxa"/>
            <w:vMerge/>
            <w:vAlign w:val="center"/>
          </w:tcPr>
          <w:p w:rsidR="00835A24" w:rsidRPr="00AB1FE4" w:rsidRDefault="00835A24" w:rsidP="00835A24">
            <w:pPr>
              <w:spacing w:after="0" w:line="240" w:lineRule="auto"/>
              <w:jc w:val="center"/>
              <w:rPr>
                <w:rFonts w:ascii="Times New Roman" w:hAnsi="Times New Roman"/>
                <w:sz w:val="23"/>
                <w:szCs w:val="23"/>
              </w:rPr>
            </w:pPr>
          </w:p>
        </w:tc>
        <w:tc>
          <w:tcPr>
            <w:tcW w:w="2394" w:type="dxa"/>
            <w:vMerge/>
            <w:vAlign w:val="center"/>
          </w:tcPr>
          <w:p w:rsidR="00835A24" w:rsidRPr="00AB1FE4" w:rsidRDefault="00835A24" w:rsidP="00835A24">
            <w:pPr>
              <w:spacing w:after="0" w:line="240" w:lineRule="auto"/>
              <w:jc w:val="center"/>
              <w:rPr>
                <w:rFonts w:ascii="Times New Roman" w:hAnsi="Times New Roman"/>
                <w:sz w:val="23"/>
                <w:szCs w:val="23"/>
              </w:rPr>
            </w:pPr>
          </w:p>
        </w:tc>
        <w:tc>
          <w:tcPr>
            <w:tcW w:w="1144" w:type="dxa"/>
            <w:vMerge/>
            <w:vAlign w:val="center"/>
          </w:tcPr>
          <w:p w:rsidR="00835A24" w:rsidRPr="00AB1FE4" w:rsidRDefault="00835A24" w:rsidP="00835A24">
            <w:pPr>
              <w:spacing w:after="0" w:line="240" w:lineRule="auto"/>
              <w:jc w:val="center"/>
              <w:rPr>
                <w:rFonts w:ascii="Times New Roman" w:hAnsi="Times New Roman"/>
                <w:sz w:val="23"/>
                <w:szCs w:val="23"/>
              </w:rPr>
            </w:pPr>
          </w:p>
        </w:tc>
        <w:tc>
          <w:tcPr>
            <w:tcW w:w="1687" w:type="dxa"/>
            <w:vMerge/>
            <w:vAlign w:val="center"/>
          </w:tcPr>
          <w:p w:rsidR="00835A24" w:rsidRPr="00AB1FE4" w:rsidRDefault="00835A24" w:rsidP="00835A24">
            <w:pPr>
              <w:spacing w:after="0" w:line="240" w:lineRule="auto"/>
              <w:jc w:val="center"/>
              <w:rPr>
                <w:rFonts w:ascii="Times New Roman" w:hAnsi="Times New Roman"/>
                <w:sz w:val="23"/>
                <w:szCs w:val="23"/>
              </w:rPr>
            </w:pPr>
          </w:p>
        </w:tc>
        <w:tc>
          <w:tcPr>
            <w:tcW w:w="1290" w:type="dxa"/>
            <w:vMerge/>
            <w:vAlign w:val="center"/>
          </w:tcPr>
          <w:p w:rsidR="00835A24" w:rsidRPr="00AB1FE4" w:rsidRDefault="00835A24" w:rsidP="00835A24">
            <w:pPr>
              <w:spacing w:after="0" w:line="240" w:lineRule="auto"/>
              <w:jc w:val="center"/>
              <w:rPr>
                <w:rFonts w:ascii="Times New Roman" w:hAnsi="Times New Roman"/>
                <w:sz w:val="23"/>
                <w:szCs w:val="23"/>
              </w:rPr>
            </w:pPr>
          </w:p>
        </w:tc>
        <w:tc>
          <w:tcPr>
            <w:tcW w:w="996" w:type="dxa"/>
            <w:vMerge/>
            <w:vAlign w:val="center"/>
          </w:tcPr>
          <w:p w:rsidR="00835A24" w:rsidRPr="00AB1FE4" w:rsidRDefault="00835A24" w:rsidP="00835A24">
            <w:pPr>
              <w:spacing w:after="0" w:line="240" w:lineRule="auto"/>
              <w:jc w:val="center"/>
              <w:rPr>
                <w:rFonts w:ascii="Times New Roman" w:hAnsi="Times New Roman"/>
                <w:sz w:val="23"/>
                <w:szCs w:val="23"/>
              </w:rPr>
            </w:pPr>
          </w:p>
        </w:tc>
        <w:tc>
          <w:tcPr>
            <w:tcW w:w="711" w:type="dxa"/>
            <w:vAlign w:val="center"/>
          </w:tcPr>
          <w:p w:rsidR="00835A24" w:rsidRPr="00AB1FE4" w:rsidRDefault="00835A24" w:rsidP="006B77A2">
            <w:pPr>
              <w:spacing w:after="0" w:line="240" w:lineRule="auto"/>
              <w:jc w:val="center"/>
              <w:rPr>
                <w:rFonts w:ascii="Times New Roman" w:hAnsi="Times New Roman"/>
                <w:sz w:val="23"/>
                <w:szCs w:val="23"/>
              </w:rPr>
            </w:pPr>
            <w:r w:rsidRPr="00AB1FE4">
              <w:rPr>
                <w:rFonts w:ascii="Times New Roman" w:hAnsi="Times New Roman"/>
                <w:sz w:val="23"/>
                <w:szCs w:val="23"/>
              </w:rPr>
              <w:t>20</w:t>
            </w:r>
            <w:r w:rsidR="006B77A2" w:rsidRPr="00AB1FE4">
              <w:rPr>
                <w:rFonts w:ascii="Times New Roman" w:hAnsi="Times New Roman"/>
                <w:sz w:val="23"/>
                <w:szCs w:val="23"/>
              </w:rPr>
              <w:t>20</w:t>
            </w:r>
            <w:r w:rsidRPr="00AB1FE4">
              <w:rPr>
                <w:rFonts w:ascii="Times New Roman" w:hAnsi="Times New Roman"/>
                <w:sz w:val="23"/>
                <w:szCs w:val="23"/>
              </w:rPr>
              <w:t xml:space="preserve"> год</w:t>
            </w:r>
          </w:p>
        </w:tc>
        <w:tc>
          <w:tcPr>
            <w:tcW w:w="711" w:type="dxa"/>
            <w:vAlign w:val="center"/>
          </w:tcPr>
          <w:p w:rsidR="00835A24" w:rsidRPr="00AB1FE4" w:rsidRDefault="00835A24" w:rsidP="006B77A2">
            <w:pPr>
              <w:spacing w:after="0" w:line="240" w:lineRule="auto"/>
              <w:jc w:val="center"/>
              <w:rPr>
                <w:rFonts w:ascii="Times New Roman" w:hAnsi="Times New Roman"/>
                <w:sz w:val="23"/>
                <w:szCs w:val="23"/>
              </w:rPr>
            </w:pPr>
            <w:r w:rsidRPr="00AB1FE4">
              <w:rPr>
                <w:rFonts w:ascii="Times New Roman" w:hAnsi="Times New Roman"/>
                <w:sz w:val="23"/>
                <w:szCs w:val="23"/>
              </w:rPr>
              <w:t>20</w:t>
            </w:r>
            <w:r w:rsidR="006B77A2" w:rsidRPr="00AB1FE4">
              <w:rPr>
                <w:rFonts w:ascii="Times New Roman" w:hAnsi="Times New Roman"/>
                <w:sz w:val="23"/>
                <w:szCs w:val="23"/>
              </w:rPr>
              <w:t>21</w:t>
            </w:r>
            <w:r w:rsidRPr="00AB1FE4">
              <w:rPr>
                <w:rFonts w:ascii="Times New Roman" w:hAnsi="Times New Roman"/>
                <w:sz w:val="23"/>
                <w:szCs w:val="23"/>
              </w:rPr>
              <w:t xml:space="preserve"> год</w:t>
            </w:r>
          </w:p>
        </w:tc>
        <w:tc>
          <w:tcPr>
            <w:tcW w:w="992" w:type="dxa"/>
            <w:vAlign w:val="center"/>
          </w:tcPr>
          <w:p w:rsidR="00835A24" w:rsidRPr="00AB1FE4" w:rsidRDefault="00835A24" w:rsidP="006B77A2">
            <w:pPr>
              <w:spacing w:after="0" w:line="240" w:lineRule="auto"/>
              <w:jc w:val="center"/>
              <w:rPr>
                <w:rFonts w:ascii="Times New Roman" w:hAnsi="Times New Roman"/>
                <w:sz w:val="23"/>
                <w:szCs w:val="23"/>
              </w:rPr>
            </w:pPr>
            <w:r w:rsidRPr="00AB1FE4">
              <w:rPr>
                <w:rFonts w:ascii="Times New Roman" w:hAnsi="Times New Roman"/>
                <w:sz w:val="23"/>
                <w:szCs w:val="23"/>
              </w:rPr>
              <w:t>20</w:t>
            </w:r>
            <w:r w:rsidR="006B77A2" w:rsidRPr="00AB1FE4">
              <w:rPr>
                <w:rFonts w:ascii="Times New Roman" w:hAnsi="Times New Roman"/>
                <w:sz w:val="23"/>
                <w:szCs w:val="23"/>
              </w:rPr>
              <w:t xml:space="preserve">22 </w:t>
            </w:r>
            <w:r w:rsidRPr="00AB1FE4">
              <w:rPr>
                <w:rFonts w:ascii="Times New Roman" w:hAnsi="Times New Roman"/>
                <w:sz w:val="23"/>
                <w:szCs w:val="23"/>
              </w:rPr>
              <w:t>год</w:t>
            </w:r>
          </w:p>
        </w:tc>
        <w:tc>
          <w:tcPr>
            <w:tcW w:w="711" w:type="dxa"/>
            <w:vAlign w:val="center"/>
          </w:tcPr>
          <w:p w:rsidR="00835A24" w:rsidRPr="00AB1FE4" w:rsidRDefault="00835A24" w:rsidP="006B77A2">
            <w:pPr>
              <w:spacing w:after="0" w:line="240" w:lineRule="auto"/>
              <w:jc w:val="center"/>
              <w:rPr>
                <w:rFonts w:ascii="Times New Roman" w:hAnsi="Times New Roman"/>
                <w:sz w:val="23"/>
                <w:szCs w:val="23"/>
              </w:rPr>
            </w:pPr>
            <w:r w:rsidRPr="00AB1FE4">
              <w:rPr>
                <w:rFonts w:ascii="Times New Roman" w:hAnsi="Times New Roman"/>
                <w:sz w:val="23"/>
                <w:szCs w:val="23"/>
              </w:rPr>
              <w:t>20</w:t>
            </w:r>
            <w:r w:rsidR="006B77A2" w:rsidRPr="00AB1FE4">
              <w:rPr>
                <w:rFonts w:ascii="Times New Roman" w:hAnsi="Times New Roman"/>
                <w:sz w:val="23"/>
                <w:szCs w:val="23"/>
              </w:rPr>
              <w:t>23</w:t>
            </w:r>
            <w:r w:rsidRPr="00AB1FE4">
              <w:rPr>
                <w:rFonts w:ascii="Times New Roman" w:hAnsi="Times New Roman"/>
                <w:sz w:val="23"/>
                <w:szCs w:val="23"/>
              </w:rPr>
              <w:t xml:space="preserve"> год</w:t>
            </w:r>
          </w:p>
        </w:tc>
        <w:tc>
          <w:tcPr>
            <w:tcW w:w="705" w:type="dxa"/>
            <w:gridSpan w:val="2"/>
            <w:vAlign w:val="center"/>
          </w:tcPr>
          <w:p w:rsidR="00835A24" w:rsidRPr="00AB1FE4" w:rsidRDefault="00835A24" w:rsidP="006B77A2">
            <w:pPr>
              <w:spacing w:after="0" w:line="240" w:lineRule="auto"/>
              <w:jc w:val="center"/>
              <w:rPr>
                <w:rFonts w:ascii="Times New Roman" w:hAnsi="Times New Roman"/>
                <w:sz w:val="23"/>
                <w:szCs w:val="23"/>
              </w:rPr>
            </w:pPr>
            <w:r w:rsidRPr="00AB1FE4">
              <w:rPr>
                <w:rFonts w:ascii="Times New Roman" w:hAnsi="Times New Roman"/>
                <w:sz w:val="23"/>
                <w:szCs w:val="23"/>
              </w:rPr>
              <w:t>20</w:t>
            </w:r>
            <w:r w:rsidR="006C2158" w:rsidRPr="00AB1FE4">
              <w:rPr>
                <w:rFonts w:ascii="Times New Roman" w:hAnsi="Times New Roman"/>
                <w:sz w:val="23"/>
                <w:szCs w:val="23"/>
              </w:rPr>
              <w:t>2</w:t>
            </w:r>
            <w:r w:rsidR="006B77A2" w:rsidRPr="00AB1FE4">
              <w:rPr>
                <w:rFonts w:ascii="Times New Roman" w:hAnsi="Times New Roman"/>
                <w:sz w:val="23"/>
                <w:szCs w:val="23"/>
              </w:rPr>
              <w:t>4</w:t>
            </w:r>
            <w:r w:rsidRPr="00AB1FE4">
              <w:rPr>
                <w:rFonts w:ascii="Times New Roman" w:hAnsi="Times New Roman"/>
                <w:sz w:val="23"/>
                <w:szCs w:val="23"/>
              </w:rPr>
              <w:t xml:space="preserve"> год</w:t>
            </w:r>
          </w:p>
        </w:tc>
        <w:tc>
          <w:tcPr>
            <w:tcW w:w="1707" w:type="dxa"/>
            <w:gridSpan w:val="2"/>
            <w:vMerge/>
            <w:vAlign w:val="center"/>
          </w:tcPr>
          <w:p w:rsidR="00835A24" w:rsidRPr="00AB1FE4" w:rsidRDefault="00835A24" w:rsidP="00835A24">
            <w:pPr>
              <w:spacing w:after="0" w:line="240" w:lineRule="auto"/>
              <w:jc w:val="center"/>
              <w:rPr>
                <w:rFonts w:ascii="Times New Roman" w:hAnsi="Times New Roman"/>
                <w:sz w:val="23"/>
                <w:szCs w:val="23"/>
              </w:rPr>
            </w:pPr>
          </w:p>
        </w:tc>
        <w:tc>
          <w:tcPr>
            <w:tcW w:w="1701" w:type="dxa"/>
            <w:gridSpan w:val="2"/>
            <w:vMerge/>
            <w:vAlign w:val="center"/>
          </w:tcPr>
          <w:p w:rsidR="00835A24" w:rsidRPr="00AB1FE4" w:rsidRDefault="00835A24" w:rsidP="00835A24">
            <w:pPr>
              <w:spacing w:after="0" w:line="240" w:lineRule="auto"/>
              <w:jc w:val="center"/>
              <w:rPr>
                <w:rFonts w:ascii="Times New Roman" w:hAnsi="Times New Roman"/>
                <w:sz w:val="23"/>
                <w:szCs w:val="23"/>
              </w:rPr>
            </w:pPr>
          </w:p>
        </w:tc>
      </w:tr>
      <w:tr w:rsidR="001A0797" w:rsidRPr="00AB1FE4" w:rsidTr="00AB1FE4">
        <w:tc>
          <w:tcPr>
            <w:tcW w:w="573" w:type="dxa"/>
            <w:vAlign w:val="center"/>
          </w:tcPr>
          <w:p w:rsidR="001A0797" w:rsidRPr="00AB1FE4" w:rsidRDefault="001A0797" w:rsidP="00835A24">
            <w:pPr>
              <w:spacing w:after="0" w:line="240" w:lineRule="auto"/>
              <w:jc w:val="center"/>
              <w:rPr>
                <w:rFonts w:ascii="Times New Roman" w:hAnsi="Times New Roman"/>
                <w:sz w:val="23"/>
                <w:szCs w:val="23"/>
              </w:rPr>
            </w:pPr>
            <w:r w:rsidRPr="00AB1FE4">
              <w:rPr>
                <w:rFonts w:ascii="Times New Roman" w:hAnsi="Times New Roman"/>
                <w:sz w:val="23"/>
                <w:szCs w:val="23"/>
              </w:rPr>
              <w:t>1</w:t>
            </w:r>
          </w:p>
        </w:tc>
        <w:tc>
          <w:tcPr>
            <w:tcW w:w="2394" w:type="dxa"/>
            <w:shd w:val="clear" w:color="auto" w:fill="FFFFFF" w:themeFill="background1"/>
            <w:vAlign w:val="center"/>
          </w:tcPr>
          <w:p w:rsidR="001A0797" w:rsidRPr="00AB1FE4" w:rsidRDefault="001A0797" w:rsidP="00835A24">
            <w:pPr>
              <w:spacing w:after="0" w:line="240" w:lineRule="auto"/>
              <w:jc w:val="center"/>
              <w:rPr>
                <w:rFonts w:ascii="Times New Roman" w:hAnsi="Times New Roman"/>
                <w:sz w:val="23"/>
                <w:szCs w:val="23"/>
              </w:rPr>
            </w:pPr>
            <w:r w:rsidRPr="00AB1FE4">
              <w:rPr>
                <w:rFonts w:ascii="Times New Roman" w:hAnsi="Times New Roman"/>
                <w:sz w:val="23"/>
                <w:szCs w:val="23"/>
              </w:rPr>
              <w:t>2</w:t>
            </w:r>
          </w:p>
        </w:tc>
        <w:tc>
          <w:tcPr>
            <w:tcW w:w="1144" w:type="dxa"/>
            <w:shd w:val="clear" w:color="auto" w:fill="FFFFFF" w:themeFill="background1"/>
            <w:vAlign w:val="center"/>
          </w:tcPr>
          <w:p w:rsidR="001A0797" w:rsidRPr="00AB1FE4" w:rsidRDefault="001A0797" w:rsidP="00835A24">
            <w:pPr>
              <w:spacing w:after="0" w:line="240" w:lineRule="auto"/>
              <w:jc w:val="center"/>
              <w:rPr>
                <w:rFonts w:ascii="Times New Roman" w:hAnsi="Times New Roman"/>
                <w:sz w:val="23"/>
                <w:szCs w:val="23"/>
              </w:rPr>
            </w:pPr>
            <w:r w:rsidRPr="00AB1FE4">
              <w:rPr>
                <w:rFonts w:ascii="Times New Roman" w:hAnsi="Times New Roman"/>
                <w:sz w:val="23"/>
                <w:szCs w:val="23"/>
              </w:rPr>
              <w:t>3</w:t>
            </w:r>
          </w:p>
        </w:tc>
        <w:tc>
          <w:tcPr>
            <w:tcW w:w="1687" w:type="dxa"/>
            <w:shd w:val="clear" w:color="auto" w:fill="FFFFFF" w:themeFill="background1"/>
            <w:vAlign w:val="center"/>
          </w:tcPr>
          <w:p w:rsidR="001A0797" w:rsidRPr="00AB1FE4" w:rsidRDefault="001A0797" w:rsidP="00835A24">
            <w:pPr>
              <w:spacing w:after="0" w:line="240" w:lineRule="auto"/>
              <w:jc w:val="center"/>
              <w:rPr>
                <w:rFonts w:ascii="Times New Roman" w:hAnsi="Times New Roman"/>
                <w:sz w:val="23"/>
                <w:szCs w:val="23"/>
              </w:rPr>
            </w:pPr>
            <w:r w:rsidRPr="00AB1FE4">
              <w:rPr>
                <w:rFonts w:ascii="Times New Roman" w:hAnsi="Times New Roman"/>
                <w:sz w:val="23"/>
                <w:szCs w:val="23"/>
              </w:rPr>
              <w:t>4</w:t>
            </w:r>
          </w:p>
        </w:tc>
        <w:tc>
          <w:tcPr>
            <w:tcW w:w="1290" w:type="dxa"/>
            <w:shd w:val="clear" w:color="auto" w:fill="FFFFFF" w:themeFill="background1"/>
            <w:vAlign w:val="center"/>
          </w:tcPr>
          <w:p w:rsidR="001A0797" w:rsidRPr="00AB1FE4" w:rsidRDefault="001A0797" w:rsidP="00835A24">
            <w:pPr>
              <w:spacing w:after="0" w:line="240" w:lineRule="auto"/>
              <w:jc w:val="center"/>
              <w:rPr>
                <w:rFonts w:ascii="Times New Roman" w:hAnsi="Times New Roman"/>
                <w:sz w:val="23"/>
                <w:szCs w:val="23"/>
              </w:rPr>
            </w:pPr>
            <w:r w:rsidRPr="00AB1FE4">
              <w:rPr>
                <w:rFonts w:ascii="Times New Roman" w:hAnsi="Times New Roman"/>
                <w:sz w:val="23"/>
                <w:szCs w:val="23"/>
              </w:rPr>
              <w:t>5</w:t>
            </w:r>
          </w:p>
        </w:tc>
        <w:tc>
          <w:tcPr>
            <w:tcW w:w="996" w:type="dxa"/>
            <w:shd w:val="clear" w:color="auto" w:fill="FFFFFF" w:themeFill="background1"/>
            <w:vAlign w:val="center"/>
          </w:tcPr>
          <w:p w:rsidR="001A0797" w:rsidRPr="00AB1FE4" w:rsidRDefault="001A0797" w:rsidP="00835A24">
            <w:pPr>
              <w:spacing w:after="0" w:line="240" w:lineRule="auto"/>
              <w:jc w:val="center"/>
              <w:rPr>
                <w:rFonts w:ascii="Times New Roman" w:hAnsi="Times New Roman"/>
                <w:sz w:val="23"/>
                <w:szCs w:val="23"/>
              </w:rPr>
            </w:pPr>
            <w:r w:rsidRPr="00AB1FE4">
              <w:rPr>
                <w:rFonts w:ascii="Times New Roman" w:hAnsi="Times New Roman"/>
                <w:sz w:val="23"/>
                <w:szCs w:val="23"/>
              </w:rPr>
              <w:t>6</w:t>
            </w:r>
          </w:p>
        </w:tc>
        <w:tc>
          <w:tcPr>
            <w:tcW w:w="711" w:type="dxa"/>
            <w:shd w:val="clear" w:color="auto" w:fill="FFFFFF" w:themeFill="background1"/>
            <w:vAlign w:val="center"/>
          </w:tcPr>
          <w:p w:rsidR="001A0797" w:rsidRPr="00AB1FE4" w:rsidRDefault="001A0797" w:rsidP="006C2158">
            <w:pPr>
              <w:spacing w:after="0" w:line="240" w:lineRule="auto"/>
              <w:jc w:val="center"/>
              <w:rPr>
                <w:rFonts w:ascii="Times New Roman" w:hAnsi="Times New Roman"/>
                <w:sz w:val="23"/>
                <w:szCs w:val="23"/>
              </w:rPr>
            </w:pPr>
            <w:r w:rsidRPr="00AB1FE4">
              <w:rPr>
                <w:rFonts w:ascii="Times New Roman" w:hAnsi="Times New Roman"/>
                <w:sz w:val="23"/>
                <w:szCs w:val="23"/>
              </w:rPr>
              <w:t>7</w:t>
            </w:r>
          </w:p>
        </w:tc>
        <w:tc>
          <w:tcPr>
            <w:tcW w:w="711" w:type="dxa"/>
            <w:shd w:val="clear" w:color="auto" w:fill="FFFFFF" w:themeFill="background1"/>
            <w:vAlign w:val="center"/>
          </w:tcPr>
          <w:p w:rsidR="001A0797" w:rsidRPr="00AB1FE4" w:rsidRDefault="001A0797" w:rsidP="006C2158">
            <w:pPr>
              <w:spacing w:after="0" w:line="240" w:lineRule="auto"/>
              <w:jc w:val="center"/>
              <w:rPr>
                <w:rFonts w:ascii="Times New Roman" w:hAnsi="Times New Roman"/>
                <w:sz w:val="23"/>
                <w:szCs w:val="23"/>
              </w:rPr>
            </w:pPr>
            <w:r w:rsidRPr="00AB1FE4">
              <w:rPr>
                <w:rFonts w:ascii="Times New Roman" w:hAnsi="Times New Roman"/>
                <w:sz w:val="23"/>
                <w:szCs w:val="23"/>
              </w:rPr>
              <w:t>8</w:t>
            </w:r>
          </w:p>
        </w:tc>
        <w:tc>
          <w:tcPr>
            <w:tcW w:w="992" w:type="dxa"/>
            <w:shd w:val="clear" w:color="auto" w:fill="FFFFFF" w:themeFill="background1"/>
            <w:vAlign w:val="center"/>
          </w:tcPr>
          <w:p w:rsidR="001A0797" w:rsidRPr="00AB1FE4" w:rsidRDefault="001A0797" w:rsidP="006C2158">
            <w:pPr>
              <w:spacing w:after="0" w:line="240" w:lineRule="auto"/>
              <w:jc w:val="center"/>
              <w:rPr>
                <w:rFonts w:ascii="Times New Roman" w:hAnsi="Times New Roman"/>
                <w:sz w:val="23"/>
                <w:szCs w:val="23"/>
              </w:rPr>
            </w:pPr>
            <w:r w:rsidRPr="00AB1FE4">
              <w:rPr>
                <w:rFonts w:ascii="Times New Roman" w:hAnsi="Times New Roman"/>
                <w:sz w:val="23"/>
                <w:szCs w:val="23"/>
              </w:rPr>
              <w:t>9</w:t>
            </w:r>
          </w:p>
        </w:tc>
        <w:tc>
          <w:tcPr>
            <w:tcW w:w="711" w:type="dxa"/>
            <w:shd w:val="clear" w:color="auto" w:fill="FFFFFF" w:themeFill="background1"/>
            <w:vAlign w:val="center"/>
          </w:tcPr>
          <w:p w:rsidR="001A0797" w:rsidRPr="00AB1FE4" w:rsidRDefault="001A0797" w:rsidP="006C2158">
            <w:pPr>
              <w:spacing w:after="0" w:line="240" w:lineRule="auto"/>
              <w:jc w:val="center"/>
              <w:rPr>
                <w:rFonts w:ascii="Times New Roman" w:hAnsi="Times New Roman"/>
                <w:sz w:val="23"/>
                <w:szCs w:val="23"/>
              </w:rPr>
            </w:pPr>
            <w:r w:rsidRPr="00AB1FE4">
              <w:rPr>
                <w:rFonts w:ascii="Times New Roman" w:hAnsi="Times New Roman"/>
                <w:sz w:val="23"/>
                <w:szCs w:val="23"/>
              </w:rPr>
              <w:t>10</w:t>
            </w:r>
          </w:p>
        </w:tc>
        <w:tc>
          <w:tcPr>
            <w:tcW w:w="705" w:type="dxa"/>
            <w:gridSpan w:val="2"/>
            <w:shd w:val="clear" w:color="auto" w:fill="FFFFFF" w:themeFill="background1"/>
            <w:vAlign w:val="center"/>
          </w:tcPr>
          <w:p w:rsidR="001A0797" w:rsidRPr="00AB1FE4" w:rsidRDefault="001A0797" w:rsidP="006C2158">
            <w:pPr>
              <w:spacing w:after="0" w:line="240" w:lineRule="auto"/>
              <w:jc w:val="center"/>
              <w:rPr>
                <w:rFonts w:ascii="Times New Roman" w:hAnsi="Times New Roman"/>
                <w:sz w:val="23"/>
                <w:szCs w:val="23"/>
              </w:rPr>
            </w:pPr>
            <w:r w:rsidRPr="00AB1FE4">
              <w:rPr>
                <w:rFonts w:ascii="Times New Roman" w:hAnsi="Times New Roman"/>
                <w:sz w:val="23"/>
                <w:szCs w:val="23"/>
              </w:rPr>
              <w:t>11</w:t>
            </w:r>
          </w:p>
        </w:tc>
        <w:tc>
          <w:tcPr>
            <w:tcW w:w="1707" w:type="dxa"/>
            <w:gridSpan w:val="2"/>
            <w:shd w:val="clear" w:color="auto" w:fill="FFFFFF" w:themeFill="background1"/>
            <w:vAlign w:val="center"/>
          </w:tcPr>
          <w:p w:rsidR="001A0797" w:rsidRPr="00AB1FE4" w:rsidRDefault="001A0797" w:rsidP="00835A24">
            <w:pPr>
              <w:spacing w:after="0" w:line="240" w:lineRule="auto"/>
              <w:jc w:val="center"/>
              <w:rPr>
                <w:rFonts w:ascii="Times New Roman" w:hAnsi="Times New Roman"/>
                <w:sz w:val="23"/>
                <w:szCs w:val="23"/>
              </w:rPr>
            </w:pPr>
            <w:r w:rsidRPr="00AB1FE4">
              <w:rPr>
                <w:rFonts w:ascii="Times New Roman" w:hAnsi="Times New Roman"/>
                <w:sz w:val="23"/>
                <w:szCs w:val="23"/>
              </w:rPr>
              <w:t>12</w:t>
            </w:r>
          </w:p>
        </w:tc>
        <w:tc>
          <w:tcPr>
            <w:tcW w:w="1701" w:type="dxa"/>
            <w:gridSpan w:val="2"/>
            <w:shd w:val="clear" w:color="auto" w:fill="FFFFFF" w:themeFill="background1"/>
            <w:vAlign w:val="center"/>
          </w:tcPr>
          <w:p w:rsidR="001A0797" w:rsidRPr="00AB1FE4" w:rsidRDefault="001A0797" w:rsidP="00835A24">
            <w:pPr>
              <w:spacing w:after="0" w:line="240" w:lineRule="auto"/>
              <w:jc w:val="center"/>
              <w:rPr>
                <w:rFonts w:ascii="Times New Roman" w:hAnsi="Times New Roman"/>
                <w:sz w:val="23"/>
                <w:szCs w:val="23"/>
              </w:rPr>
            </w:pPr>
            <w:r w:rsidRPr="00AB1FE4">
              <w:rPr>
                <w:rFonts w:ascii="Times New Roman" w:hAnsi="Times New Roman"/>
                <w:sz w:val="23"/>
                <w:szCs w:val="23"/>
              </w:rPr>
              <w:t>13</w:t>
            </w:r>
          </w:p>
          <w:p w:rsidR="00B815BC" w:rsidRPr="00AB1FE4" w:rsidRDefault="00B815BC" w:rsidP="00835A24">
            <w:pPr>
              <w:spacing w:after="0" w:line="240" w:lineRule="auto"/>
              <w:jc w:val="center"/>
              <w:rPr>
                <w:rFonts w:ascii="Times New Roman" w:hAnsi="Times New Roman"/>
                <w:sz w:val="23"/>
                <w:szCs w:val="23"/>
              </w:rPr>
            </w:pPr>
          </w:p>
          <w:p w:rsidR="00B815BC" w:rsidRPr="00AB1FE4" w:rsidRDefault="00B815BC" w:rsidP="00835A24">
            <w:pPr>
              <w:spacing w:after="0" w:line="240" w:lineRule="auto"/>
              <w:jc w:val="center"/>
              <w:rPr>
                <w:rFonts w:ascii="Times New Roman" w:hAnsi="Times New Roman"/>
                <w:sz w:val="23"/>
                <w:szCs w:val="23"/>
              </w:rPr>
            </w:pPr>
          </w:p>
          <w:p w:rsidR="00B815BC" w:rsidRPr="00AB1FE4" w:rsidRDefault="00B815BC" w:rsidP="00835A24">
            <w:pPr>
              <w:spacing w:after="0" w:line="240" w:lineRule="auto"/>
              <w:jc w:val="center"/>
              <w:rPr>
                <w:rFonts w:ascii="Times New Roman" w:hAnsi="Times New Roman"/>
                <w:sz w:val="23"/>
                <w:szCs w:val="23"/>
              </w:rPr>
            </w:pPr>
          </w:p>
        </w:tc>
      </w:tr>
      <w:tr w:rsidR="00B815BC" w:rsidRPr="00AB1FE4" w:rsidTr="00AB1FE4">
        <w:tc>
          <w:tcPr>
            <w:tcW w:w="573" w:type="dxa"/>
            <w:vMerge w:val="restart"/>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r w:rsidRPr="00AB1FE4">
              <w:rPr>
                <w:rFonts w:ascii="Times New Roman" w:hAnsi="Times New Roman"/>
                <w:sz w:val="23"/>
                <w:szCs w:val="23"/>
              </w:rPr>
              <w:t>1.</w:t>
            </w:r>
          </w:p>
        </w:tc>
        <w:tc>
          <w:tcPr>
            <w:tcW w:w="2394" w:type="dxa"/>
            <w:vMerge w:val="restart"/>
            <w:shd w:val="clear" w:color="auto" w:fill="FFFFFF" w:themeFill="background1"/>
          </w:tcPr>
          <w:p w:rsidR="00B815BC" w:rsidRPr="00AB1FE4" w:rsidRDefault="00B815BC" w:rsidP="005F695D">
            <w:pPr>
              <w:spacing w:after="0" w:line="240" w:lineRule="auto"/>
              <w:ind w:left="57"/>
              <w:rPr>
                <w:rFonts w:ascii="Times New Roman" w:hAnsi="Times New Roman"/>
                <w:sz w:val="23"/>
                <w:szCs w:val="23"/>
              </w:rPr>
            </w:pPr>
            <w:r w:rsidRPr="00AB1FE4">
              <w:rPr>
                <w:rFonts w:ascii="Times New Roman" w:hAnsi="Times New Roman"/>
                <w:sz w:val="23"/>
                <w:szCs w:val="23"/>
              </w:rPr>
              <w:t>Основное мероприятие</w:t>
            </w:r>
            <w:r w:rsidR="005F695D">
              <w:rPr>
                <w:rFonts w:ascii="Times New Roman" w:hAnsi="Times New Roman"/>
                <w:sz w:val="23"/>
                <w:szCs w:val="23"/>
              </w:rPr>
              <w:t xml:space="preserve"> 01</w:t>
            </w:r>
            <w:r w:rsidRPr="00AB1FE4">
              <w:rPr>
                <w:rFonts w:ascii="Times New Roman" w:hAnsi="Times New Roman"/>
                <w:sz w:val="23"/>
                <w:szCs w:val="23"/>
              </w:rPr>
              <w:t xml:space="preserve"> «Создание условий для развития рынка доступного жилья, развития жилищного строительства»</w:t>
            </w:r>
          </w:p>
        </w:tc>
        <w:tc>
          <w:tcPr>
            <w:tcW w:w="1144" w:type="dxa"/>
            <w:vMerge w:val="restart"/>
            <w:shd w:val="clear" w:color="auto" w:fill="FFFFFF" w:themeFill="background1"/>
          </w:tcPr>
          <w:p w:rsidR="00B815BC" w:rsidRPr="00AB1FE4" w:rsidRDefault="00B815BC" w:rsidP="00B67892">
            <w:pPr>
              <w:spacing w:after="0" w:line="240" w:lineRule="auto"/>
              <w:ind w:left="57"/>
              <w:jc w:val="center"/>
              <w:rPr>
                <w:rFonts w:ascii="Times New Roman" w:hAnsi="Times New Roman"/>
                <w:sz w:val="23"/>
                <w:szCs w:val="23"/>
              </w:rPr>
            </w:pPr>
            <w:r w:rsidRPr="00AB1FE4">
              <w:rPr>
                <w:rFonts w:ascii="Times New Roman" w:hAnsi="Times New Roman"/>
                <w:sz w:val="23"/>
                <w:szCs w:val="23"/>
              </w:rPr>
              <w:t>2020-2024 годы</w:t>
            </w:r>
          </w:p>
        </w:tc>
        <w:tc>
          <w:tcPr>
            <w:tcW w:w="1687" w:type="dxa"/>
            <w:shd w:val="clear" w:color="auto" w:fill="FFFFFF" w:themeFill="background1"/>
          </w:tcPr>
          <w:p w:rsidR="00B815BC" w:rsidRPr="00AB1FE4" w:rsidRDefault="00B815BC" w:rsidP="00835A24">
            <w:pPr>
              <w:spacing w:after="0" w:line="240" w:lineRule="auto"/>
              <w:ind w:left="57"/>
              <w:rPr>
                <w:rFonts w:ascii="Times New Roman" w:hAnsi="Times New Roman"/>
                <w:sz w:val="23"/>
                <w:szCs w:val="23"/>
              </w:rPr>
            </w:pPr>
            <w:r w:rsidRPr="00AB1FE4">
              <w:rPr>
                <w:rFonts w:ascii="Times New Roman" w:hAnsi="Times New Roman"/>
                <w:sz w:val="23"/>
                <w:szCs w:val="23"/>
              </w:rPr>
              <w:t>Итого</w:t>
            </w:r>
          </w:p>
        </w:tc>
        <w:tc>
          <w:tcPr>
            <w:tcW w:w="1290" w:type="dxa"/>
            <w:shd w:val="clear" w:color="auto" w:fill="FFFFFF" w:themeFill="background1"/>
          </w:tcPr>
          <w:p w:rsidR="00B815BC" w:rsidRPr="00AB1FE4" w:rsidRDefault="00B815BC" w:rsidP="00835A24">
            <w:pPr>
              <w:spacing w:after="0" w:line="240" w:lineRule="auto"/>
              <w:ind w:left="57"/>
              <w:jc w:val="center"/>
              <w:rPr>
                <w:rFonts w:ascii="Times New Roman" w:hAnsi="Times New Roman"/>
                <w:sz w:val="20"/>
                <w:szCs w:val="23"/>
              </w:rPr>
            </w:pPr>
            <w:r w:rsidRPr="00AB1FE4">
              <w:rPr>
                <w:rFonts w:ascii="Times New Roman" w:hAnsi="Times New Roman"/>
                <w:sz w:val="20"/>
                <w:szCs w:val="23"/>
              </w:rPr>
              <w:t>0</w:t>
            </w:r>
          </w:p>
        </w:tc>
        <w:tc>
          <w:tcPr>
            <w:tcW w:w="996"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010F81">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992"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05" w:type="dxa"/>
            <w:gridSpan w:val="2"/>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1707" w:type="dxa"/>
            <w:gridSpan w:val="2"/>
            <w:vMerge w:val="restart"/>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r w:rsidRPr="00AB1FE4">
              <w:rPr>
                <w:rFonts w:ascii="Times New Roman" w:hAnsi="Times New Roman"/>
                <w:sz w:val="23"/>
                <w:szCs w:val="23"/>
              </w:rPr>
              <w:t>Управление градостроительной деятельности администрации городского округа</w:t>
            </w:r>
          </w:p>
        </w:tc>
        <w:tc>
          <w:tcPr>
            <w:tcW w:w="1701" w:type="dxa"/>
            <w:gridSpan w:val="2"/>
            <w:vMerge w:val="restart"/>
            <w:shd w:val="clear" w:color="auto" w:fill="FFFFFF" w:themeFill="background1"/>
            <w:vAlign w:val="center"/>
          </w:tcPr>
          <w:p w:rsidR="00B815BC" w:rsidRPr="00AB1FE4" w:rsidRDefault="00B815BC" w:rsidP="00B815BC">
            <w:pPr>
              <w:spacing w:after="0" w:line="240" w:lineRule="auto"/>
              <w:ind w:left="57"/>
              <w:rPr>
                <w:rFonts w:ascii="Times New Roman" w:hAnsi="Times New Roman"/>
                <w:sz w:val="23"/>
                <w:szCs w:val="23"/>
              </w:rPr>
            </w:pPr>
            <w:r w:rsidRPr="00AB1FE4">
              <w:rPr>
                <w:rFonts w:ascii="Times New Roman" w:hAnsi="Times New Roman"/>
                <w:sz w:val="23"/>
                <w:szCs w:val="23"/>
              </w:rPr>
              <w:t xml:space="preserve">Увеличение ввода жилья, в том, числе экономического  класса </w:t>
            </w:r>
          </w:p>
        </w:tc>
      </w:tr>
      <w:tr w:rsidR="00B815BC" w:rsidRPr="00AB1FE4" w:rsidTr="00AB1FE4">
        <w:tc>
          <w:tcPr>
            <w:tcW w:w="573" w:type="dxa"/>
            <w:vMerge/>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p>
        </w:tc>
        <w:tc>
          <w:tcPr>
            <w:tcW w:w="2394" w:type="dxa"/>
            <w:vMerge/>
            <w:shd w:val="clear" w:color="auto" w:fill="FFFFFF" w:themeFill="background1"/>
          </w:tcPr>
          <w:p w:rsidR="00B815BC" w:rsidRPr="00AB1FE4" w:rsidRDefault="00B815BC" w:rsidP="00835A24">
            <w:pPr>
              <w:spacing w:after="0" w:line="240" w:lineRule="auto"/>
              <w:ind w:left="57"/>
              <w:rPr>
                <w:rFonts w:ascii="Times New Roman" w:hAnsi="Times New Roman"/>
                <w:sz w:val="23"/>
                <w:szCs w:val="23"/>
              </w:rPr>
            </w:pPr>
          </w:p>
        </w:tc>
        <w:tc>
          <w:tcPr>
            <w:tcW w:w="1144" w:type="dxa"/>
            <w:vMerge/>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p>
        </w:tc>
        <w:tc>
          <w:tcPr>
            <w:tcW w:w="1687" w:type="dxa"/>
            <w:shd w:val="clear" w:color="auto" w:fill="FFFFFF" w:themeFill="background1"/>
          </w:tcPr>
          <w:p w:rsidR="00B815BC" w:rsidRPr="00AB1FE4" w:rsidRDefault="00B815BC" w:rsidP="00C91A25">
            <w:pPr>
              <w:spacing w:after="0" w:line="240" w:lineRule="auto"/>
              <w:ind w:left="57"/>
              <w:rPr>
                <w:rFonts w:ascii="Times New Roman" w:hAnsi="Times New Roman"/>
                <w:sz w:val="23"/>
                <w:szCs w:val="23"/>
              </w:rPr>
            </w:pPr>
            <w:r w:rsidRPr="00AB1FE4">
              <w:rPr>
                <w:rFonts w:ascii="Times New Roman" w:hAnsi="Times New Roman"/>
                <w:sz w:val="23"/>
                <w:szCs w:val="23"/>
              </w:rPr>
              <w:t>Средства федерального бюджета</w:t>
            </w:r>
          </w:p>
        </w:tc>
        <w:tc>
          <w:tcPr>
            <w:tcW w:w="1290" w:type="dxa"/>
            <w:shd w:val="clear" w:color="auto" w:fill="FFFFFF" w:themeFill="background1"/>
          </w:tcPr>
          <w:p w:rsidR="00B815BC" w:rsidRPr="00AB1FE4" w:rsidRDefault="00B815BC" w:rsidP="00835A24">
            <w:pPr>
              <w:spacing w:after="0" w:line="240" w:lineRule="auto"/>
              <w:ind w:left="57"/>
              <w:jc w:val="center"/>
              <w:rPr>
                <w:rFonts w:ascii="Times New Roman" w:hAnsi="Times New Roman"/>
                <w:sz w:val="20"/>
                <w:szCs w:val="23"/>
              </w:rPr>
            </w:pPr>
            <w:r w:rsidRPr="00AB1FE4">
              <w:rPr>
                <w:rFonts w:ascii="Times New Roman" w:hAnsi="Times New Roman"/>
                <w:sz w:val="20"/>
                <w:szCs w:val="23"/>
              </w:rPr>
              <w:t>0</w:t>
            </w:r>
          </w:p>
        </w:tc>
        <w:tc>
          <w:tcPr>
            <w:tcW w:w="996"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992"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05" w:type="dxa"/>
            <w:gridSpan w:val="2"/>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1707" w:type="dxa"/>
            <w:gridSpan w:val="2"/>
            <w:vMerge/>
            <w:shd w:val="clear" w:color="auto" w:fill="FFFFFF" w:themeFill="background1"/>
            <w:vAlign w:val="center"/>
          </w:tcPr>
          <w:p w:rsidR="00B815BC" w:rsidRPr="00AB1FE4" w:rsidRDefault="00B815BC" w:rsidP="00835A24">
            <w:pPr>
              <w:spacing w:after="0" w:line="240" w:lineRule="auto"/>
              <w:ind w:left="57"/>
              <w:jc w:val="center"/>
              <w:rPr>
                <w:rFonts w:ascii="Times New Roman" w:hAnsi="Times New Roman"/>
                <w:sz w:val="23"/>
                <w:szCs w:val="23"/>
              </w:rPr>
            </w:pPr>
          </w:p>
        </w:tc>
        <w:tc>
          <w:tcPr>
            <w:tcW w:w="1701" w:type="dxa"/>
            <w:gridSpan w:val="2"/>
            <w:vMerge/>
            <w:shd w:val="clear" w:color="auto" w:fill="FFFFFF" w:themeFill="background1"/>
            <w:vAlign w:val="center"/>
          </w:tcPr>
          <w:p w:rsidR="00B815BC" w:rsidRPr="00AB1FE4" w:rsidRDefault="00B815BC" w:rsidP="00835A24">
            <w:pPr>
              <w:spacing w:after="0" w:line="240" w:lineRule="auto"/>
              <w:ind w:left="57"/>
              <w:jc w:val="center"/>
              <w:rPr>
                <w:rFonts w:ascii="Times New Roman" w:hAnsi="Times New Roman"/>
                <w:sz w:val="23"/>
                <w:szCs w:val="23"/>
              </w:rPr>
            </w:pPr>
          </w:p>
        </w:tc>
      </w:tr>
      <w:tr w:rsidR="00B815BC" w:rsidRPr="00AB1FE4" w:rsidTr="00AB1FE4">
        <w:trPr>
          <w:trHeight w:val="1641"/>
        </w:trPr>
        <w:tc>
          <w:tcPr>
            <w:tcW w:w="573" w:type="dxa"/>
            <w:vMerge/>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p>
        </w:tc>
        <w:tc>
          <w:tcPr>
            <w:tcW w:w="2394" w:type="dxa"/>
            <w:vMerge/>
            <w:shd w:val="clear" w:color="auto" w:fill="FFFFFF" w:themeFill="background1"/>
          </w:tcPr>
          <w:p w:rsidR="00B815BC" w:rsidRPr="00AB1FE4" w:rsidRDefault="00B815BC" w:rsidP="00835A24">
            <w:pPr>
              <w:spacing w:after="0" w:line="240" w:lineRule="auto"/>
              <w:ind w:left="57"/>
              <w:rPr>
                <w:rFonts w:ascii="Times New Roman" w:hAnsi="Times New Roman"/>
                <w:sz w:val="23"/>
                <w:szCs w:val="23"/>
              </w:rPr>
            </w:pPr>
          </w:p>
        </w:tc>
        <w:tc>
          <w:tcPr>
            <w:tcW w:w="1144" w:type="dxa"/>
            <w:vMerge/>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p>
        </w:tc>
        <w:tc>
          <w:tcPr>
            <w:tcW w:w="1687" w:type="dxa"/>
            <w:shd w:val="clear" w:color="auto" w:fill="FFFFFF" w:themeFill="background1"/>
          </w:tcPr>
          <w:p w:rsidR="00B815BC" w:rsidRPr="00AB1FE4" w:rsidRDefault="00B815BC" w:rsidP="00C91A25">
            <w:pPr>
              <w:spacing w:after="0" w:line="240" w:lineRule="auto"/>
              <w:ind w:left="57"/>
              <w:rPr>
                <w:rFonts w:ascii="Times New Roman" w:hAnsi="Times New Roman"/>
                <w:sz w:val="23"/>
                <w:szCs w:val="23"/>
              </w:rPr>
            </w:pPr>
            <w:r w:rsidRPr="00AB1FE4">
              <w:rPr>
                <w:rFonts w:ascii="Times New Roman" w:hAnsi="Times New Roman"/>
                <w:sz w:val="23"/>
                <w:szCs w:val="23"/>
              </w:rPr>
              <w:t>Средства бюджета Сергиево-Посадского городского округа</w:t>
            </w:r>
          </w:p>
        </w:tc>
        <w:tc>
          <w:tcPr>
            <w:tcW w:w="1290" w:type="dxa"/>
            <w:shd w:val="clear" w:color="auto" w:fill="FFFFFF" w:themeFill="background1"/>
          </w:tcPr>
          <w:p w:rsidR="00B815BC" w:rsidRPr="00AB1FE4" w:rsidRDefault="00B815BC" w:rsidP="00835A24">
            <w:pPr>
              <w:spacing w:after="0" w:line="240" w:lineRule="auto"/>
              <w:ind w:left="57"/>
              <w:jc w:val="center"/>
              <w:rPr>
                <w:rFonts w:ascii="Times New Roman" w:hAnsi="Times New Roman"/>
                <w:sz w:val="20"/>
                <w:szCs w:val="23"/>
              </w:rPr>
            </w:pPr>
            <w:r w:rsidRPr="00AB1FE4">
              <w:rPr>
                <w:rFonts w:ascii="Times New Roman" w:hAnsi="Times New Roman"/>
                <w:sz w:val="20"/>
                <w:szCs w:val="23"/>
              </w:rPr>
              <w:t>0</w:t>
            </w:r>
          </w:p>
        </w:tc>
        <w:tc>
          <w:tcPr>
            <w:tcW w:w="996"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992"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05" w:type="dxa"/>
            <w:gridSpan w:val="2"/>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1707" w:type="dxa"/>
            <w:gridSpan w:val="2"/>
            <w:vMerge/>
            <w:shd w:val="clear" w:color="auto" w:fill="FFFFFF" w:themeFill="background1"/>
            <w:vAlign w:val="center"/>
          </w:tcPr>
          <w:p w:rsidR="00B815BC" w:rsidRPr="00AB1FE4" w:rsidRDefault="00B815BC" w:rsidP="00835A24">
            <w:pPr>
              <w:spacing w:after="0" w:line="240" w:lineRule="auto"/>
              <w:ind w:left="57"/>
              <w:jc w:val="center"/>
              <w:rPr>
                <w:rFonts w:ascii="Times New Roman" w:hAnsi="Times New Roman"/>
                <w:sz w:val="23"/>
                <w:szCs w:val="23"/>
              </w:rPr>
            </w:pPr>
          </w:p>
        </w:tc>
        <w:tc>
          <w:tcPr>
            <w:tcW w:w="1701" w:type="dxa"/>
            <w:gridSpan w:val="2"/>
            <w:vMerge/>
            <w:shd w:val="clear" w:color="auto" w:fill="FFFFFF" w:themeFill="background1"/>
            <w:vAlign w:val="center"/>
          </w:tcPr>
          <w:p w:rsidR="00B815BC" w:rsidRPr="00AB1FE4" w:rsidRDefault="00B815BC" w:rsidP="00835A24">
            <w:pPr>
              <w:spacing w:after="0" w:line="240" w:lineRule="auto"/>
              <w:ind w:left="57"/>
              <w:jc w:val="center"/>
              <w:rPr>
                <w:rFonts w:ascii="Times New Roman" w:hAnsi="Times New Roman"/>
                <w:sz w:val="23"/>
                <w:szCs w:val="23"/>
              </w:rPr>
            </w:pPr>
          </w:p>
        </w:tc>
      </w:tr>
      <w:tr w:rsidR="00AB1FE4" w:rsidRPr="00AB1FE4" w:rsidTr="00AB1FE4">
        <w:trPr>
          <w:trHeight w:val="943"/>
        </w:trPr>
        <w:tc>
          <w:tcPr>
            <w:tcW w:w="573" w:type="dxa"/>
            <w:vMerge/>
            <w:tcBorders>
              <w:bottom w:val="single" w:sz="4" w:space="0" w:color="auto"/>
            </w:tcBorders>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p>
        </w:tc>
        <w:tc>
          <w:tcPr>
            <w:tcW w:w="2394" w:type="dxa"/>
            <w:vMerge/>
            <w:tcBorders>
              <w:bottom w:val="single" w:sz="4" w:space="0" w:color="auto"/>
            </w:tcBorders>
            <w:shd w:val="clear" w:color="auto" w:fill="FFFFFF" w:themeFill="background1"/>
          </w:tcPr>
          <w:p w:rsidR="00B815BC" w:rsidRPr="00AB1FE4" w:rsidRDefault="00B815BC" w:rsidP="00835A24">
            <w:pPr>
              <w:spacing w:after="0" w:line="240" w:lineRule="auto"/>
              <w:ind w:left="57"/>
              <w:rPr>
                <w:rFonts w:ascii="Times New Roman" w:hAnsi="Times New Roman"/>
                <w:sz w:val="23"/>
                <w:szCs w:val="23"/>
              </w:rPr>
            </w:pPr>
          </w:p>
        </w:tc>
        <w:tc>
          <w:tcPr>
            <w:tcW w:w="1144" w:type="dxa"/>
            <w:vMerge/>
            <w:tcBorders>
              <w:bottom w:val="single" w:sz="4" w:space="0" w:color="auto"/>
            </w:tcBorders>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p>
        </w:tc>
        <w:tc>
          <w:tcPr>
            <w:tcW w:w="1687" w:type="dxa"/>
            <w:tcBorders>
              <w:bottom w:val="single" w:sz="4" w:space="0" w:color="auto"/>
            </w:tcBorders>
            <w:shd w:val="clear" w:color="auto" w:fill="FFFFFF" w:themeFill="background1"/>
          </w:tcPr>
          <w:p w:rsidR="00B815BC" w:rsidRPr="00AB1FE4" w:rsidRDefault="00B815BC" w:rsidP="00C91A25">
            <w:pPr>
              <w:spacing w:after="0" w:line="240" w:lineRule="auto"/>
              <w:ind w:left="57"/>
              <w:rPr>
                <w:rFonts w:ascii="Times New Roman" w:hAnsi="Times New Roman"/>
                <w:sz w:val="23"/>
                <w:szCs w:val="23"/>
              </w:rPr>
            </w:pPr>
            <w:r w:rsidRPr="00AB1FE4">
              <w:rPr>
                <w:rFonts w:ascii="Times New Roman" w:hAnsi="Times New Roman"/>
                <w:sz w:val="23"/>
                <w:szCs w:val="23"/>
              </w:rPr>
              <w:t>Внебюджетные источники</w:t>
            </w:r>
          </w:p>
        </w:tc>
        <w:tc>
          <w:tcPr>
            <w:tcW w:w="1290" w:type="dxa"/>
            <w:tcBorders>
              <w:bottom w:val="single" w:sz="4" w:space="0" w:color="auto"/>
            </w:tcBorders>
            <w:shd w:val="clear" w:color="auto" w:fill="FFFFFF" w:themeFill="background1"/>
          </w:tcPr>
          <w:p w:rsidR="00B815BC" w:rsidRPr="00AB1FE4" w:rsidRDefault="00B815BC" w:rsidP="00835A24">
            <w:pPr>
              <w:spacing w:after="0" w:line="240" w:lineRule="auto"/>
              <w:ind w:left="57"/>
              <w:jc w:val="center"/>
              <w:rPr>
                <w:rFonts w:ascii="Times New Roman" w:hAnsi="Times New Roman"/>
                <w:sz w:val="20"/>
                <w:szCs w:val="23"/>
              </w:rPr>
            </w:pPr>
            <w:r w:rsidRPr="00AB1FE4">
              <w:rPr>
                <w:rFonts w:ascii="Times New Roman" w:hAnsi="Times New Roman"/>
                <w:sz w:val="20"/>
                <w:szCs w:val="23"/>
              </w:rPr>
              <w:t>0</w:t>
            </w:r>
          </w:p>
        </w:tc>
        <w:tc>
          <w:tcPr>
            <w:tcW w:w="996" w:type="dxa"/>
            <w:tcBorders>
              <w:bottom w:val="single" w:sz="4" w:space="0" w:color="auto"/>
            </w:tcBorders>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tcBorders>
              <w:bottom w:val="single" w:sz="4" w:space="0" w:color="auto"/>
            </w:tcBorders>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tcBorders>
              <w:bottom w:val="single" w:sz="4" w:space="0" w:color="auto"/>
            </w:tcBorders>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992" w:type="dxa"/>
            <w:tcBorders>
              <w:bottom w:val="single" w:sz="4" w:space="0" w:color="auto"/>
            </w:tcBorders>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tcBorders>
              <w:bottom w:val="single" w:sz="4" w:space="0" w:color="auto"/>
            </w:tcBorders>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05" w:type="dxa"/>
            <w:gridSpan w:val="2"/>
            <w:tcBorders>
              <w:bottom w:val="single" w:sz="4" w:space="0" w:color="auto"/>
            </w:tcBorders>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1707" w:type="dxa"/>
            <w:gridSpan w:val="2"/>
            <w:vMerge/>
            <w:tcBorders>
              <w:bottom w:val="single" w:sz="4" w:space="0" w:color="auto"/>
            </w:tcBorders>
            <w:shd w:val="clear" w:color="auto" w:fill="FFFFFF" w:themeFill="background1"/>
            <w:vAlign w:val="center"/>
          </w:tcPr>
          <w:p w:rsidR="00B815BC" w:rsidRPr="00AB1FE4" w:rsidRDefault="00B815BC" w:rsidP="00835A24">
            <w:pPr>
              <w:spacing w:after="0" w:line="240" w:lineRule="auto"/>
              <w:ind w:left="57"/>
              <w:jc w:val="center"/>
              <w:rPr>
                <w:rFonts w:ascii="Times New Roman" w:hAnsi="Times New Roman"/>
                <w:sz w:val="23"/>
                <w:szCs w:val="23"/>
              </w:rPr>
            </w:pPr>
          </w:p>
        </w:tc>
        <w:tc>
          <w:tcPr>
            <w:tcW w:w="1701" w:type="dxa"/>
            <w:gridSpan w:val="2"/>
            <w:vMerge/>
            <w:tcBorders>
              <w:bottom w:val="single" w:sz="4" w:space="0" w:color="auto"/>
            </w:tcBorders>
            <w:shd w:val="clear" w:color="auto" w:fill="FFFFFF" w:themeFill="background1"/>
            <w:vAlign w:val="center"/>
          </w:tcPr>
          <w:p w:rsidR="00B815BC" w:rsidRPr="00AB1FE4" w:rsidRDefault="00B815BC" w:rsidP="00835A24">
            <w:pPr>
              <w:spacing w:after="0" w:line="240" w:lineRule="auto"/>
              <w:ind w:left="57"/>
              <w:jc w:val="center"/>
              <w:rPr>
                <w:rFonts w:ascii="Times New Roman" w:hAnsi="Times New Roman"/>
                <w:sz w:val="23"/>
                <w:szCs w:val="23"/>
              </w:rPr>
            </w:pPr>
          </w:p>
        </w:tc>
      </w:tr>
      <w:tr w:rsidR="00B815BC" w:rsidRPr="00AB1FE4" w:rsidTr="00AB1FE4">
        <w:trPr>
          <w:gridAfter w:val="1"/>
          <w:wAfter w:w="12" w:type="dxa"/>
          <w:trHeight w:val="285"/>
        </w:trPr>
        <w:tc>
          <w:tcPr>
            <w:tcW w:w="573" w:type="dxa"/>
            <w:vMerge w:val="restart"/>
            <w:shd w:val="clear" w:color="auto" w:fill="FFFFFF" w:themeFill="background1"/>
          </w:tcPr>
          <w:p w:rsidR="00B815BC" w:rsidRPr="00AB1FE4" w:rsidRDefault="00B815BC" w:rsidP="00835A24">
            <w:pPr>
              <w:spacing w:after="0" w:line="240" w:lineRule="auto"/>
              <w:jc w:val="center"/>
              <w:rPr>
                <w:rFonts w:ascii="Times New Roman" w:hAnsi="Times New Roman"/>
                <w:sz w:val="23"/>
                <w:szCs w:val="23"/>
              </w:rPr>
            </w:pPr>
            <w:r w:rsidRPr="00AB1FE4">
              <w:rPr>
                <w:rFonts w:ascii="Times New Roman" w:hAnsi="Times New Roman"/>
                <w:sz w:val="23"/>
                <w:szCs w:val="23"/>
              </w:rPr>
              <w:t>4.</w:t>
            </w:r>
          </w:p>
        </w:tc>
        <w:tc>
          <w:tcPr>
            <w:tcW w:w="2394" w:type="dxa"/>
            <w:vMerge w:val="restart"/>
            <w:shd w:val="clear" w:color="auto" w:fill="FFFFFF" w:themeFill="background1"/>
          </w:tcPr>
          <w:p w:rsidR="00B815BC" w:rsidRPr="00AB1FE4" w:rsidRDefault="00B815BC" w:rsidP="00835A24">
            <w:pPr>
              <w:spacing w:after="0" w:line="240" w:lineRule="auto"/>
              <w:ind w:left="57"/>
              <w:rPr>
                <w:rFonts w:ascii="Times New Roman" w:hAnsi="Times New Roman"/>
                <w:sz w:val="23"/>
                <w:szCs w:val="23"/>
              </w:rPr>
            </w:pPr>
            <w:r w:rsidRPr="00AB1FE4">
              <w:rPr>
                <w:rFonts w:ascii="Times New Roman" w:hAnsi="Times New Roman"/>
                <w:sz w:val="23"/>
                <w:szCs w:val="23"/>
              </w:rPr>
              <w:t>Основное мероприятие</w:t>
            </w:r>
            <w:r w:rsidR="005F695D">
              <w:rPr>
                <w:rFonts w:ascii="Times New Roman" w:hAnsi="Times New Roman"/>
                <w:sz w:val="23"/>
                <w:szCs w:val="23"/>
              </w:rPr>
              <w:t xml:space="preserve"> 04</w:t>
            </w:r>
            <w:r w:rsidRPr="00AB1FE4">
              <w:rPr>
                <w:rFonts w:ascii="Times New Roman" w:hAnsi="Times New Roman"/>
                <w:sz w:val="23"/>
                <w:szCs w:val="23"/>
              </w:rPr>
              <w:t xml:space="preserve"> «Обеспечение прав пострадавших граждан-соинвесторов»</w:t>
            </w:r>
          </w:p>
        </w:tc>
        <w:tc>
          <w:tcPr>
            <w:tcW w:w="1144" w:type="dxa"/>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p>
        </w:tc>
        <w:tc>
          <w:tcPr>
            <w:tcW w:w="1687" w:type="dxa"/>
            <w:shd w:val="clear" w:color="auto" w:fill="FFFFFF" w:themeFill="background1"/>
          </w:tcPr>
          <w:p w:rsidR="00B815BC" w:rsidRPr="00AB1FE4" w:rsidRDefault="00B815BC" w:rsidP="00FB4BDC">
            <w:pPr>
              <w:spacing w:after="0" w:line="240" w:lineRule="auto"/>
              <w:rPr>
                <w:rFonts w:ascii="Times New Roman" w:hAnsi="Times New Roman"/>
                <w:sz w:val="23"/>
                <w:szCs w:val="23"/>
              </w:rPr>
            </w:pPr>
            <w:r w:rsidRPr="00AB1FE4">
              <w:rPr>
                <w:rFonts w:ascii="Times New Roman" w:hAnsi="Times New Roman"/>
                <w:sz w:val="23"/>
                <w:szCs w:val="23"/>
              </w:rPr>
              <w:t>Итого</w:t>
            </w:r>
          </w:p>
        </w:tc>
        <w:tc>
          <w:tcPr>
            <w:tcW w:w="1290" w:type="dxa"/>
            <w:shd w:val="clear" w:color="auto" w:fill="FFFFFF" w:themeFill="background1"/>
          </w:tcPr>
          <w:p w:rsidR="00B815BC" w:rsidRPr="00AB1FE4" w:rsidRDefault="00B815BC" w:rsidP="002D5CE9">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996" w:type="dxa"/>
            <w:shd w:val="clear" w:color="auto" w:fill="FFFFFF" w:themeFill="background1"/>
          </w:tcPr>
          <w:p w:rsidR="00B815BC" w:rsidRPr="00AB1FE4" w:rsidRDefault="00B815BC" w:rsidP="002D5CE9">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tcPr>
          <w:p w:rsidR="00B815BC" w:rsidRPr="00AB1FE4" w:rsidRDefault="00B815BC" w:rsidP="002D5CE9">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tcPr>
          <w:p w:rsidR="00B815BC" w:rsidRPr="00AB1FE4" w:rsidRDefault="00B815BC" w:rsidP="002D5CE9">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992" w:type="dxa"/>
            <w:shd w:val="clear" w:color="auto" w:fill="FFFFFF" w:themeFill="background1"/>
          </w:tcPr>
          <w:p w:rsidR="00B815BC" w:rsidRPr="00AB1FE4" w:rsidRDefault="00B815BC" w:rsidP="00FB4BDC">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tcPr>
          <w:p w:rsidR="00B815BC" w:rsidRPr="00AB1FE4" w:rsidRDefault="00B815BC" w:rsidP="002D5CE9">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695" w:type="dxa"/>
            <w:shd w:val="clear" w:color="auto" w:fill="FFFFFF" w:themeFill="background1"/>
          </w:tcPr>
          <w:p w:rsidR="00B815BC" w:rsidRPr="00AB1FE4" w:rsidRDefault="00B815BC" w:rsidP="002D5CE9">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1707" w:type="dxa"/>
            <w:gridSpan w:val="2"/>
            <w:vMerge w:val="restart"/>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r w:rsidRPr="00AB1FE4">
              <w:rPr>
                <w:rFonts w:ascii="Times New Roman" w:hAnsi="Times New Roman"/>
                <w:sz w:val="23"/>
                <w:szCs w:val="23"/>
              </w:rPr>
              <w:t xml:space="preserve">Управление градостроительной деятельности администрации </w:t>
            </w:r>
            <w:r w:rsidRPr="00AB1FE4">
              <w:rPr>
                <w:rFonts w:ascii="Times New Roman" w:hAnsi="Times New Roman"/>
                <w:sz w:val="23"/>
                <w:szCs w:val="23"/>
              </w:rPr>
              <w:lastRenderedPageBreak/>
              <w:t>городского округа</w:t>
            </w:r>
          </w:p>
        </w:tc>
        <w:tc>
          <w:tcPr>
            <w:tcW w:w="1699" w:type="dxa"/>
            <w:gridSpan w:val="2"/>
            <w:vMerge w:val="restart"/>
            <w:shd w:val="clear" w:color="auto" w:fill="FFFFFF" w:themeFill="background1"/>
          </w:tcPr>
          <w:p w:rsidR="00B815BC" w:rsidRPr="00AB1FE4" w:rsidRDefault="00B815BC" w:rsidP="002D12DE">
            <w:pPr>
              <w:spacing w:after="0" w:line="240" w:lineRule="auto"/>
              <w:ind w:left="57"/>
              <w:rPr>
                <w:rFonts w:ascii="Times New Roman" w:hAnsi="Times New Roman"/>
                <w:sz w:val="23"/>
                <w:szCs w:val="23"/>
              </w:rPr>
            </w:pPr>
            <w:r w:rsidRPr="00AB1FE4">
              <w:rPr>
                <w:rFonts w:ascii="Times New Roman" w:hAnsi="Times New Roman"/>
                <w:sz w:val="23"/>
                <w:szCs w:val="23"/>
              </w:rPr>
              <w:lastRenderedPageBreak/>
              <w:t xml:space="preserve">Завершение строительства проблемных объектов, передача </w:t>
            </w:r>
            <w:r w:rsidRPr="00AB1FE4">
              <w:rPr>
                <w:rFonts w:ascii="Times New Roman" w:hAnsi="Times New Roman"/>
                <w:sz w:val="23"/>
                <w:szCs w:val="23"/>
              </w:rPr>
              <w:lastRenderedPageBreak/>
              <w:t>квартир пострадавшим гражданам-</w:t>
            </w:r>
            <w:r w:rsidRPr="00AB1FE4">
              <w:rPr>
                <w:rFonts w:ascii="Times New Roman" w:hAnsi="Times New Roman"/>
                <w:sz w:val="23"/>
                <w:szCs w:val="23"/>
              </w:rPr>
              <w:br/>
              <w:t>соинвесторам, возврат денежных средств пострадавшим гражданам-</w:t>
            </w:r>
            <w:r w:rsidRPr="00AB1FE4">
              <w:rPr>
                <w:rFonts w:ascii="Times New Roman" w:hAnsi="Times New Roman"/>
                <w:sz w:val="23"/>
                <w:szCs w:val="23"/>
              </w:rPr>
              <w:br/>
              <w:t>соинвесторам,</w:t>
            </w:r>
          </w:p>
        </w:tc>
      </w:tr>
      <w:tr w:rsidR="00B815BC" w:rsidRPr="00AB1FE4" w:rsidTr="00AB1FE4">
        <w:trPr>
          <w:gridAfter w:val="1"/>
          <w:wAfter w:w="12" w:type="dxa"/>
          <w:trHeight w:val="1070"/>
        </w:trPr>
        <w:tc>
          <w:tcPr>
            <w:tcW w:w="573" w:type="dxa"/>
            <w:vMerge/>
            <w:shd w:val="clear" w:color="auto" w:fill="FFFFFF" w:themeFill="background1"/>
          </w:tcPr>
          <w:p w:rsidR="00B815BC" w:rsidRPr="00AB1FE4" w:rsidRDefault="00B815BC" w:rsidP="006B77A2">
            <w:pPr>
              <w:spacing w:after="0" w:line="240" w:lineRule="auto"/>
              <w:jc w:val="center"/>
              <w:rPr>
                <w:rFonts w:ascii="Times New Roman" w:hAnsi="Times New Roman"/>
                <w:sz w:val="23"/>
                <w:szCs w:val="23"/>
              </w:rPr>
            </w:pPr>
          </w:p>
        </w:tc>
        <w:tc>
          <w:tcPr>
            <w:tcW w:w="2394" w:type="dxa"/>
            <w:vMerge/>
            <w:shd w:val="clear" w:color="auto" w:fill="FFFFFF" w:themeFill="background1"/>
          </w:tcPr>
          <w:p w:rsidR="00B815BC" w:rsidRPr="00AB1FE4" w:rsidRDefault="00B815BC" w:rsidP="00835A24">
            <w:pPr>
              <w:spacing w:after="0" w:line="240" w:lineRule="auto"/>
              <w:ind w:left="57"/>
              <w:rPr>
                <w:rFonts w:ascii="Times New Roman" w:hAnsi="Times New Roman"/>
                <w:sz w:val="23"/>
                <w:szCs w:val="23"/>
              </w:rPr>
            </w:pPr>
          </w:p>
        </w:tc>
        <w:tc>
          <w:tcPr>
            <w:tcW w:w="1144" w:type="dxa"/>
            <w:vMerge w:val="restart"/>
            <w:shd w:val="clear" w:color="auto" w:fill="FFFFFF" w:themeFill="background1"/>
          </w:tcPr>
          <w:p w:rsidR="00B815BC" w:rsidRPr="00AB1FE4" w:rsidRDefault="00B815BC" w:rsidP="006B77A2">
            <w:pPr>
              <w:spacing w:after="0" w:line="240" w:lineRule="auto"/>
              <w:jc w:val="center"/>
              <w:rPr>
                <w:rFonts w:ascii="Times New Roman" w:hAnsi="Times New Roman"/>
                <w:sz w:val="23"/>
                <w:szCs w:val="23"/>
              </w:rPr>
            </w:pPr>
          </w:p>
        </w:tc>
        <w:tc>
          <w:tcPr>
            <w:tcW w:w="1687" w:type="dxa"/>
            <w:shd w:val="clear" w:color="auto" w:fill="FFFFFF" w:themeFill="background1"/>
          </w:tcPr>
          <w:p w:rsidR="00B815BC" w:rsidRPr="00AB1FE4" w:rsidRDefault="00B815BC" w:rsidP="00FB4BDC">
            <w:pPr>
              <w:spacing w:after="0" w:line="240" w:lineRule="auto"/>
              <w:ind w:left="57"/>
              <w:rPr>
                <w:rFonts w:ascii="Times New Roman" w:hAnsi="Times New Roman"/>
                <w:sz w:val="23"/>
                <w:szCs w:val="23"/>
              </w:rPr>
            </w:pPr>
            <w:r w:rsidRPr="00AB1FE4">
              <w:rPr>
                <w:rFonts w:ascii="Times New Roman" w:hAnsi="Times New Roman"/>
                <w:sz w:val="23"/>
                <w:szCs w:val="23"/>
              </w:rPr>
              <w:t>Средства бюджета Московской области</w:t>
            </w:r>
          </w:p>
        </w:tc>
        <w:tc>
          <w:tcPr>
            <w:tcW w:w="1290"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996"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992"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695"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1707" w:type="dxa"/>
            <w:gridSpan w:val="2"/>
            <w:vMerge/>
            <w:shd w:val="clear" w:color="auto" w:fill="FFFFFF" w:themeFill="background1"/>
          </w:tcPr>
          <w:p w:rsidR="00B815BC" w:rsidRPr="00AB1FE4" w:rsidRDefault="00B815BC" w:rsidP="00835A24">
            <w:pPr>
              <w:spacing w:after="0" w:line="240" w:lineRule="auto"/>
              <w:jc w:val="center"/>
              <w:rPr>
                <w:rFonts w:ascii="Times New Roman" w:hAnsi="Times New Roman"/>
                <w:sz w:val="23"/>
                <w:szCs w:val="23"/>
              </w:rPr>
            </w:pPr>
          </w:p>
        </w:tc>
        <w:tc>
          <w:tcPr>
            <w:tcW w:w="1699" w:type="dxa"/>
            <w:gridSpan w:val="2"/>
            <w:vMerge/>
            <w:shd w:val="clear" w:color="auto" w:fill="FFFFFF" w:themeFill="background1"/>
          </w:tcPr>
          <w:p w:rsidR="00B815BC" w:rsidRPr="00AB1FE4" w:rsidRDefault="00B815BC" w:rsidP="00835A24">
            <w:pPr>
              <w:spacing w:after="0" w:line="240" w:lineRule="auto"/>
              <w:ind w:left="10" w:firstLine="10"/>
              <w:rPr>
                <w:rFonts w:ascii="Times New Roman" w:hAnsi="Times New Roman"/>
                <w:sz w:val="23"/>
                <w:szCs w:val="23"/>
              </w:rPr>
            </w:pPr>
          </w:p>
        </w:tc>
      </w:tr>
      <w:tr w:rsidR="00B815BC" w:rsidRPr="00AB1FE4" w:rsidTr="00AB1FE4">
        <w:trPr>
          <w:gridAfter w:val="1"/>
          <w:wAfter w:w="12" w:type="dxa"/>
          <w:trHeight w:val="887"/>
        </w:trPr>
        <w:tc>
          <w:tcPr>
            <w:tcW w:w="573" w:type="dxa"/>
            <w:vMerge/>
            <w:shd w:val="clear" w:color="auto" w:fill="FFFFFF" w:themeFill="background1"/>
          </w:tcPr>
          <w:p w:rsidR="00B815BC" w:rsidRPr="00AB1FE4" w:rsidRDefault="00B815BC" w:rsidP="006B77A2">
            <w:pPr>
              <w:spacing w:after="0" w:line="240" w:lineRule="auto"/>
              <w:jc w:val="center"/>
              <w:rPr>
                <w:rFonts w:ascii="Times New Roman" w:hAnsi="Times New Roman"/>
                <w:sz w:val="23"/>
                <w:szCs w:val="23"/>
              </w:rPr>
            </w:pPr>
          </w:p>
        </w:tc>
        <w:tc>
          <w:tcPr>
            <w:tcW w:w="2394" w:type="dxa"/>
            <w:vMerge/>
            <w:shd w:val="clear" w:color="auto" w:fill="FFFFFF" w:themeFill="background1"/>
          </w:tcPr>
          <w:p w:rsidR="00B815BC" w:rsidRPr="00AB1FE4" w:rsidRDefault="00B815BC" w:rsidP="00835A24">
            <w:pPr>
              <w:spacing w:after="0" w:line="240" w:lineRule="auto"/>
              <w:ind w:left="57"/>
              <w:rPr>
                <w:rFonts w:ascii="Times New Roman" w:hAnsi="Times New Roman"/>
                <w:sz w:val="23"/>
                <w:szCs w:val="23"/>
              </w:rPr>
            </w:pPr>
          </w:p>
        </w:tc>
        <w:tc>
          <w:tcPr>
            <w:tcW w:w="1144" w:type="dxa"/>
            <w:vMerge/>
            <w:shd w:val="clear" w:color="auto" w:fill="FFFFFF" w:themeFill="background1"/>
          </w:tcPr>
          <w:p w:rsidR="00B815BC" w:rsidRPr="00AB1FE4" w:rsidRDefault="00B815BC" w:rsidP="006B77A2">
            <w:pPr>
              <w:spacing w:after="0" w:line="240" w:lineRule="auto"/>
              <w:jc w:val="center"/>
              <w:rPr>
                <w:rFonts w:ascii="Times New Roman" w:hAnsi="Times New Roman"/>
                <w:sz w:val="23"/>
                <w:szCs w:val="23"/>
              </w:rPr>
            </w:pPr>
          </w:p>
        </w:tc>
        <w:tc>
          <w:tcPr>
            <w:tcW w:w="1687" w:type="dxa"/>
            <w:shd w:val="clear" w:color="auto" w:fill="FFFFFF" w:themeFill="background1"/>
          </w:tcPr>
          <w:p w:rsidR="00B815BC" w:rsidRPr="00AB1FE4" w:rsidRDefault="00B815BC" w:rsidP="00FB4BDC">
            <w:pPr>
              <w:spacing w:after="0" w:line="240" w:lineRule="auto"/>
              <w:rPr>
                <w:rFonts w:ascii="Times New Roman" w:hAnsi="Times New Roman"/>
                <w:sz w:val="23"/>
                <w:szCs w:val="23"/>
              </w:rPr>
            </w:pPr>
            <w:r w:rsidRPr="00AB1FE4">
              <w:rPr>
                <w:rFonts w:ascii="Times New Roman" w:hAnsi="Times New Roman"/>
                <w:sz w:val="23"/>
                <w:szCs w:val="23"/>
              </w:rPr>
              <w:t>Средства бюджета Сергиево-Посадского городского округа</w:t>
            </w:r>
          </w:p>
        </w:tc>
        <w:tc>
          <w:tcPr>
            <w:tcW w:w="1290"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996"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992"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695"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1707" w:type="dxa"/>
            <w:gridSpan w:val="2"/>
            <w:vMerge/>
            <w:shd w:val="clear" w:color="auto" w:fill="FFFFFF" w:themeFill="background1"/>
          </w:tcPr>
          <w:p w:rsidR="00B815BC" w:rsidRPr="00AB1FE4" w:rsidRDefault="00B815BC" w:rsidP="00835A24">
            <w:pPr>
              <w:spacing w:after="0" w:line="240" w:lineRule="auto"/>
              <w:jc w:val="center"/>
              <w:rPr>
                <w:rFonts w:ascii="Times New Roman" w:hAnsi="Times New Roman"/>
                <w:sz w:val="23"/>
                <w:szCs w:val="23"/>
              </w:rPr>
            </w:pPr>
          </w:p>
        </w:tc>
        <w:tc>
          <w:tcPr>
            <w:tcW w:w="1699" w:type="dxa"/>
            <w:gridSpan w:val="2"/>
            <w:vMerge/>
            <w:shd w:val="clear" w:color="auto" w:fill="FFFFFF" w:themeFill="background1"/>
          </w:tcPr>
          <w:p w:rsidR="00B815BC" w:rsidRPr="00AB1FE4" w:rsidRDefault="00B815BC" w:rsidP="00835A24">
            <w:pPr>
              <w:spacing w:after="0" w:line="240" w:lineRule="auto"/>
              <w:ind w:left="10" w:firstLine="10"/>
              <w:rPr>
                <w:rFonts w:ascii="Times New Roman" w:hAnsi="Times New Roman"/>
                <w:sz w:val="23"/>
                <w:szCs w:val="23"/>
              </w:rPr>
            </w:pPr>
          </w:p>
        </w:tc>
      </w:tr>
      <w:tr w:rsidR="00B815BC" w:rsidRPr="00AB1FE4" w:rsidTr="00AB1FE4">
        <w:trPr>
          <w:gridAfter w:val="1"/>
          <w:wAfter w:w="12" w:type="dxa"/>
          <w:trHeight w:val="533"/>
        </w:trPr>
        <w:tc>
          <w:tcPr>
            <w:tcW w:w="573" w:type="dxa"/>
            <w:vMerge/>
            <w:shd w:val="clear" w:color="auto" w:fill="FFFFFF" w:themeFill="background1"/>
          </w:tcPr>
          <w:p w:rsidR="00B815BC" w:rsidRPr="00AB1FE4" w:rsidRDefault="00B815BC" w:rsidP="006B77A2">
            <w:pPr>
              <w:spacing w:after="0" w:line="240" w:lineRule="auto"/>
              <w:jc w:val="center"/>
              <w:rPr>
                <w:rFonts w:ascii="Times New Roman" w:hAnsi="Times New Roman"/>
                <w:sz w:val="23"/>
                <w:szCs w:val="23"/>
              </w:rPr>
            </w:pPr>
          </w:p>
        </w:tc>
        <w:tc>
          <w:tcPr>
            <w:tcW w:w="2394" w:type="dxa"/>
            <w:vMerge/>
            <w:shd w:val="clear" w:color="auto" w:fill="FFFFFF" w:themeFill="background1"/>
          </w:tcPr>
          <w:p w:rsidR="00B815BC" w:rsidRPr="00AB1FE4" w:rsidRDefault="00B815BC" w:rsidP="00835A24">
            <w:pPr>
              <w:spacing w:after="0" w:line="240" w:lineRule="auto"/>
              <w:ind w:left="57"/>
              <w:rPr>
                <w:rFonts w:ascii="Times New Roman" w:hAnsi="Times New Roman"/>
                <w:sz w:val="23"/>
                <w:szCs w:val="23"/>
              </w:rPr>
            </w:pPr>
          </w:p>
        </w:tc>
        <w:tc>
          <w:tcPr>
            <w:tcW w:w="1144" w:type="dxa"/>
            <w:vMerge/>
            <w:shd w:val="clear" w:color="auto" w:fill="FFFFFF" w:themeFill="background1"/>
          </w:tcPr>
          <w:p w:rsidR="00B815BC" w:rsidRPr="00AB1FE4" w:rsidRDefault="00B815BC" w:rsidP="006B77A2">
            <w:pPr>
              <w:spacing w:after="0" w:line="240" w:lineRule="auto"/>
              <w:jc w:val="center"/>
              <w:rPr>
                <w:rFonts w:ascii="Times New Roman" w:hAnsi="Times New Roman"/>
                <w:sz w:val="23"/>
                <w:szCs w:val="23"/>
              </w:rPr>
            </w:pPr>
          </w:p>
        </w:tc>
        <w:tc>
          <w:tcPr>
            <w:tcW w:w="1687" w:type="dxa"/>
            <w:shd w:val="clear" w:color="auto" w:fill="FFFFFF" w:themeFill="background1"/>
          </w:tcPr>
          <w:p w:rsidR="00B815BC" w:rsidRPr="00AB1FE4" w:rsidRDefault="00B815BC" w:rsidP="00FB4BDC">
            <w:pPr>
              <w:spacing w:after="0" w:line="240" w:lineRule="auto"/>
              <w:ind w:left="57"/>
              <w:rPr>
                <w:rFonts w:ascii="Times New Roman" w:hAnsi="Times New Roman"/>
                <w:sz w:val="23"/>
                <w:szCs w:val="23"/>
              </w:rPr>
            </w:pPr>
            <w:r w:rsidRPr="00AB1FE4">
              <w:rPr>
                <w:rFonts w:ascii="Times New Roman" w:hAnsi="Times New Roman"/>
                <w:sz w:val="23"/>
                <w:szCs w:val="23"/>
              </w:rPr>
              <w:t>Внебюджетные источники</w:t>
            </w:r>
          </w:p>
        </w:tc>
        <w:tc>
          <w:tcPr>
            <w:tcW w:w="1290"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996"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992"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695"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1707" w:type="dxa"/>
            <w:gridSpan w:val="2"/>
            <w:vMerge/>
            <w:shd w:val="clear" w:color="auto" w:fill="FFFFFF" w:themeFill="background1"/>
          </w:tcPr>
          <w:p w:rsidR="00B815BC" w:rsidRPr="00AB1FE4" w:rsidRDefault="00B815BC" w:rsidP="00835A24">
            <w:pPr>
              <w:spacing w:after="0" w:line="240" w:lineRule="auto"/>
              <w:jc w:val="center"/>
              <w:rPr>
                <w:rFonts w:ascii="Times New Roman" w:hAnsi="Times New Roman"/>
                <w:sz w:val="23"/>
                <w:szCs w:val="23"/>
              </w:rPr>
            </w:pPr>
          </w:p>
        </w:tc>
        <w:tc>
          <w:tcPr>
            <w:tcW w:w="1699" w:type="dxa"/>
            <w:gridSpan w:val="2"/>
            <w:vMerge/>
            <w:shd w:val="clear" w:color="auto" w:fill="FFFFFF" w:themeFill="background1"/>
          </w:tcPr>
          <w:p w:rsidR="00B815BC" w:rsidRPr="00AB1FE4" w:rsidRDefault="00B815BC" w:rsidP="00835A24">
            <w:pPr>
              <w:spacing w:after="0" w:line="240" w:lineRule="auto"/>
              <w:ind w:left="10" w:firstLine="10"/>
              <w:rPr>
                <w:rFonts w:ascii="Times New Roman" w:hAnsi="Times New Roman"/>
                <w:sz w:val="23"/>
                <w:szCs w:val="23"/>
              </w:rPr>
            </w:pPr>
          </w:p>
        </w:tc>
      </w:tr>
      <w:tr w:rsidR="00A400C8" w:rsidRPr="00AB1FE4" w:rsidTr="00AB1FE4">
        <w:trPr>
          <w:gridAfter w:val="1"/>
          <w:wAfter w:w="12" w:type="dxa"/>
          <w:trHeight w:val="636"/>
        </w:trPr>
        <w:tc>
          <w:tcPr>
            <w:tcW w:w="573" w:type="dxa"/>
          </w:tcPr>
          <w:p w:rsidR="00A400C8" w:rsidRPr="00AB1FE4" w:rsidRDefault="00A400C8" w:rsidP="00842255">
            <w:pPr>
              <w:spacing w:after="0" w:line="240" w:lineRule="auto"/>
              <w:jc w:val="center"/>
              <w:rPr>
                <w:rFonts w:ascii="Times New Roman" w:hAnsi="Times New Roman"/>
                <w:sz w:val="23"/>
                <w:szCs w:val="23"/>
              </w:rPr>
            </w:pPr>
            <w:r w:rsidRPr="00AB1FE4">
              <w:rPr>
                <w:rFonts w:ascii="Times New Roman" w:hAnsi="Times New Roman"/>
                <w:sz w:val="23"/>
                <w:szCs w:val="23"/>
              </w:rPr>
              <w:t>7.</w:t>
            </w:r>
          </w:p>
        </w:tc>
        <w:tc>
          <w:tcPr>
            <w:tcW w:w="2394" w:type="dxa"/>
            <w:shd w:val="clear" w:color="auto" w:fill="FFFFFF" w:themeFill="background1"/>
          </w:tcPr>
          <w:p w:rsidR="00A400C8" w:rsidRPr="00AB1FE4" w:rsidRDefault="00B815BC" w:rsidP="00842255">
            <w:pPr>
              <w:spacing w:after="0" w:line="240" w:lineRule="auto"/>
              <w:rPr>
                <w:rFonts w:ascii="Times New Roman" w:eastAsia="Times New Roman" w:hAnsi="Times New Roman"/>
                <w:sz w:val="23"/>
                <w:szCs w:val="23"/>
                <w:lang w:eastAsia="ru-RU"/>
              </w:rPr>
            </w:pPr>
            <w:r w:rsidRPr="00AB1FE4">
              <w:rPr>
                <w:rFonts w:ascii="Times New Roman" w:eastAsia="Times New Roman" w:hAnsi="Times New Roman"/>
                <w:sz w:val="23"/>
                <w:szCs w:val="23"/>
                <w:lang w:eastAsia="ru-RU"/>
              </w:rPr>
              <w:t>Основное мероприятие</w:t>
            </w:r>
            <w:r w:rsidR="005F695D">
              <w:rPr>
                <w:rFonts w:ascii="Times New Roman" w:eastAsia="Times New Roman" w:hAnsi="Times New Roman"/>
                <w:sz w:val="23"/>
                <w:szCs w:val="23"/>
                <w:lang w:eastAsia="ru-RU"/>
              </w:rPr>
              <w:t xml:space="preserve"> 07</w:t>
            </w:r>
            <w:r w:rsidRPr="00AB1FE4">
              <w:rPr>
                <w:rFonts w:ascii="Times New Roman" w:eastAsia="Times New Roman" w:hAnsi="Times New Roman"/>
                <w:sz w:val="23"/>
                <w:szCs w:val="23"/>
                <w:lang w:eastAsia="ru-RU"/>
              </w:rPr>
              <w:t xml:space="preserve"> «</w:t>
            </w:r>
            <w:r w:rsidR="00A400C8" w:rsidRPr="00AB1FE4">
              <w:rPr>
                <w:rFonts w:ascii="Times New Roman" w:eastAsia="Times New Roman" w:hAnsi="Times New Roman"/>
                <w:sz w:val="23"/>
                <w:szCs w:val="23"/>
                <w:lang w:eastAsia="ru-RU"/>
              </w:rPr>
              <w:t>Финансовое обеспечение выполнения отдельных государственных полномочий в сфере жилищной политики, переданных органам местного самоуправления</w:t>
            </w:r>
            <w:r w:rsidRPr="00AB1FE4">
              <w:rPr>
                <w:rFonts w:ascii="Times New Roman" w:eastAsia="Times New Roman" w:hAnsi="Times New Roman"/>
                <w:sz w:val="23"/>
                <w:szCs w:val="23"/>
                <w:lang w:eastAsia="ru-RU"/>
              </w:rPr>
              <w:t>»</w:t>
            </w:r>
          </w:p>
        </w:tc>
        <w:tc>
          <w:tcPr>
            <w:tcW w:w="1144" w:type="dxa"/>
            <w:shd w:val="clear" w:color="auto" w:fill="FFFFFF" w:themeFill="background1"/>
          </w:tcPr>
          <w:p w:rsidR="00A400C8" w:rsidRPr="00AB1FE4" w:rsidRDefault="00A400C8" w:rsidP="00842255">
            <w:pPr>
              <w:spacing w:after="0" w:line="240" w:lineRule="auto"/>
              <w:jc w:val="center"/>
              <w:rPr>
                <w:rFonts w:ascii="Times New Roman" w:hAnsi="Times New Roman"/>
                <w:sz w:val="23"/>
                <w:szCs w:val="23"/>
              </w:rPr>
            </w:pPr>
            <w:r w:rsidRPr="00AB1FE4">
              <w:rPr>
                <w:rFonts w:ascii="Times New Roman" w:hAnsi="Times New Roman"/>
                <w:sz w:val="23"/>
                <w:szCs w:val="23"/>
              </w:rPr>
              <w:t>2020-2024 годы</w:t>
            </w:r>
          </w:p>
        </w:tc>
        <w:tc>
          <w:tcPr>
            <w:tcW w:w="1687" w:type="dxa"/>
            <w:shd w:val="clear" w:color="auto" w:fill="FFFFFF" w:themeFill="background1"/>
          </w:tcPr>
          <w:p w:rsidR="00A400C8" w:rsidRPr="00AB1FE4" w:rsidRDefault="00A400C8" w:rsidP="00842255">
            <w:pPr>
              <w:spacing w:after="0" w:line="240" w:lineRule="auto"/>
              <w:ind w:left="57"/>
              <w:rPr>
                <w:rFonts w:ascii="Times New Roman" w:hAnsi="Times New Roman"/>
                <w:sz w:val="23"/>
                <w:szCs w:val="23"/>
              </w:rPr>
            </w:pPr>
            <w:r w:rsidRPr="00AB1FE4">
              <w:rPr>
                <w:rFonts w:ascii="Times New Roman" w:hAnsi="Times New Roman"/>
                <w:sz w:val="23"/>
                <w:szCs w:val="23"/>
              </w:rPr>
              <w:t>Итого</w:t>
            </w:r>
          </w:p>
        </w:tc>
        <w:tc>
          <w:tcPr>
            <w:tcW w:w="1290" w:type="dxa"/>
            <w:shd w:val="clear" w:color="auto" w:fill="FFFFFF" w:themeFill="background1"/>
          </w:tcPr>
          <w:p w:rsidR="00A400C8" w:rsidRPr="00AB1FE4" w:rsidRDefault="00A400C8" w:rsidP="00842255">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996" w:type="dxa"/>
            <w:shd w:val="clear" w:color="auto" w:fill="FFFFFF" w:themeFill="background1"/>
          </w:tcPr>
          <w:p w:rsidR="00A400C8" w:rsidRPr="0071702A" w:rsidRDefault="0071702A" w:rsidP="00842255">
            <w:pPr>
              <w:spacing w:after="0" w:line="240" w:lineRule="auto"/>
              <w:jc w:val="center"/>
              <w:rPr>
                <w:rFonts w:ascii="Times New Roman" w:hAnsi="Times New Roman"/>
                <w:sz w:val="23"/>
                <w:szCs w:val="23"/>
              </w:rPr>
            </w:pPr>
            <w:r w:rsidRPr="0071702A">
              <w:rPr>
                <w:rFonts w:ascii="Times New Roman" w:hAnsi="Times New Roman"/>
                <w:sz w:val="18"/>
                <w:szCs w:val="18"/>
              </w:rPr>
              <w:t>14 226,00</w:t>
            </w:r>
          </w:p>
        </w:tc>
        <w:tc>
          <w:tcPr>
            <w:tcW w:w="711" w:type="dxa"/>
            <w:shd w:val="clear" w:color="auto" w:fill="FFFFFF" w:themeFill="background1"/>
          </w:tcPr>
          <w:p w:rsidR="00A400C8" w:rsidRPr="0071702A" w:rsidRDefault="00A400C8" w:rsidP="00842255">
            <w:pPr>
              <w:spacing w:after="0" w:line="240" w:lineRule="auto"/>
              <w:jc w:val="center"/>
              <w:rPr>
                <w:rFonts w:ascii="Times New Roman" w:hAnsi="Times New Roman"/>
                <w:sz w:val="18"/>
                <w:szCs w:val="18"/>
              </w:rPr>
            </w:pPr>
            <w:r w:rsidRPr="0071702A">
              <w:rPr>
                <w:rFonts w:ascii="Times New Roman" w:hAnsi="Times New Roman"/>
                <w:sz w:val="18"/>
                <w:szCs w:val="18"/>
              </w:rPr>
              <w:t>4 742,0</w:t>
            </w:r>
          </w:p>
        </w:tc>
        <w:tc>
          <w:tcPr>
            <w:tcW w:w="711" w:type="dxa"/>
            <w:shd w:val="clear" w:color="auto" w:fill="FFFFFF" w:themeFill="background1"/>
          </w:tcPr>
          <w:p w:rsidR="00A400C8" w:rsidRPr="0071702A" w:rsidRDefault="00A400C8" w:rsidP="00842255">
            <w:pPr>
              <w:spacing w:after="0" w:line="240" w:lineRule="auto"/>
              <w:jc w:val="center"/>
              <w:rPr>
                <w:rFonts w:ascii="Times New Roman" w:hAnsi="Times New Roman"/>
                <w:sz w:val="18"/>
                <w:szCs w:val="18"/>
              </w:rPr>
            </w:pPr>
            <w:r w:rsidRPr="0071702A">
              <w:rPr>
                <w:rFonts w:ascii="Times New Roman" w:hAnsi="Times New Roman"/>
                <w:sz w:val="18"/>
                <w:szCs w:val="18"/>
              </w:rPr>
              <w:t>4 742,00</w:t>
            </w:r>
          </w:p>
        </w:tc>
        <w:tc>
          <w:tcPr>
            <w:tcW w:w="992" w:type="dxa"/>
            <w:shd w:val="clear" w:color="auto" w:fill="FFFFFF" w:themeFill="background1"/>
          </w:tcPr>
          <w:p w:rsidR="00A400C8" w:rsidRPr="0071702A" w:rsidRDefault="00A400C8" w:rsidP="00842255">
            <w:pPr>
              <w:spacing w:after="0" w:line="240" w:lineRule="auto"/>
              <w:jc w:val="center"/>
              <w:rPr>
                <w:rFonts w:ascii="Times New Roman" w:hAnsi="Times New Roman"/>
                <w:sz w:val="18"/>
                <w:szCs w:val="18"/>
              </w:rPr>
            </w:pPr>
            <w:r w:rsidRPr="0071702A">
              <w:rPr>
                <w:rFonts w:ascii="Times New Roman" w:hAnsi="Times New Roman"/>
                <w:sz w:val="18"/>
                <w:szCs w:val="18"/>
              </w:rPr>
              <w:t>4 742,00</w:t>
            </w:r>
          </w:p>
        </w:tc>
        <w:tc>
          <w:tcPr>
            <w:tcW w:w="711" w:type="dxa"/>
            <w:shd w:val="clear" w:color="auto" w:fill="FFFFFF" w:themeFill="background1"/>
          </w:tcPr>
          <w:p w:rsidR="00A400C8" w:rsidRPr="0071702A" w:rsidRDefault="0071702A" w:rsidP="00842255">
            <w:pPr>
              <w:jc w:val="center"/>
            </w:pPr>
            <w:r w:rsidRPr="0071702A">
              <w:rPr>
                <w:rFonts w:ascii="Times New Roman" w:hAnsi="Times New Roman"/>
                <w:sz w:val="18"/>
                <w:szCs w:val="18"/>
              </w:rPr>
              <w:t>0</w:t>
            </w:r>
          </w:p>
        </w:tc>
        <w:tc>
          <w:tcPr>
            <w:tcW w:w="695" w:type="dxa"/>
            <w:shd w:val="clear" w:color="auto" w:fill="FFFFFF" w:themeFill="background1"/>
          </w:tcPr>
          <w:p w:rsidR="00A400C8" w:rsidRPr="0071702A" w:rsidRDefault="0071702A" w:rsidP="00842255">
            <w:pPr>
              <w:jc w:val="center"/>
            </w:pPr>
            <w:r w:rsidRPr="0071702A">
              <w:rPr>
                <w:rFonts w:ascii="Times New Roman" w:hAnsi="Times New Roman"/>
                <w:sz w:val="18"/>
                <w:szCs w:val="18"/>
              </w:rPr>
              <w:t>0</w:t>
            </w:r>
          </w:p>
        </w:tc>
        <w:tc>
          <w:tcPr>
            <w:tcW w:w="1707" w:type="dxa"/>
            <w:gridSpan w:val="2"/>
            <w:shd w:val="clear" w:color="auto" w:fill="FFFFFF" w:themeFill="background1"/>
          </w:tcPr>
          <w:p w:rsidR="00A400C8" w:rsidRPr="00AB1FE4" w:rsidRDefault="00A400C8" w:rsidP="00842255">
            <w:pPr>
              <w:spacing w:after="0" w:line="240" w:lineRule="auto"/>
              <w:jc w:val="center"/>
              <w:rPr>
                <w:rFonts w:ascii="Times New Roman" w:hAnsi="Times New Roman"/>
                <w:sz w:val="23"/>
                <w:szCs w:val="23"/>
              </w:rPr>
            </w:pPr>
            <w:r w:rsidRPr="00AB1FE4">
              <w:rPr>
                <w:rFonts w:ascii="Times New Roman" w:hAnsi="Times New Roman"/>
                <w:sz w:val="23"/>
                <w:szCs w:val="23"/>
              </w:rPr>
              <w:t>Управление градостроительной деятельности администрации Сергиево-Посадского городского округа Московской области</w:t>
            </w:r>
          </w:p>
        </w:tc>
        <w:tc>
          <w:tcPr>
            <w:tcW w:w="1699" w:type="dxa"/>
            <w:gridSpan w:val="2"/>
            <w:shd w:val="clear" w:color="auto" w:fill="FFFFFF" w:themeFill="background1"/>
          </w:tcPr>
          <w:p w:rsidR="00A400C8" w:rsidRPr="00AB1FE4" w:rsidRDefault="00A400C8" w:rsidP="00835A24">
            <w:pPr>
              <w:spacing w:after="0" w:line="240" w:lineRule="auto"/>
              <w:rPr>
                <w:rFonts w:ascii="Times New Roman" w:eastAsia="Times New Roman" w:hAnsi="Times New Roman"/>
                <w:sz w:val="23"/>
                <w:szCs w:val="23"/>
                <w:lang w:eastAsia="ru-RU"/>
              </w:rPr>
            </w:pPr>
          </w:p>
        </w:tc>
      </w:tr>
      <w:tr w:rsidR="00A400C8" w:rsidRPr="00B60BE4" w:rsidTr="00AB1FE4">
        <w:trPr>
          <w:gridAfter w:val="1"/>
          <w:wAfter w:w="12" w:type="dxa"/>
          <w:trHeight w:val="636"/>
        </w:trPr>
        <w:tc>
          <w:tcPr>
            <w:tcW w:w="573" w:type="dxa"/>
          </w:tcPr>
          <w:p w:rsidR="00A400C8" w:rsidRPr="00AB1FE4" w:rsidRDefault="00A400C8" w:rsidP="00842255">
            <w:pPr>
              <w:spacing w:after="0" w:line="240" w:lineRule="auto"/>
              <w:jc w:val="center"/>
              <w:rPr>
                <w:rFonts w:ascii="Times New Roman" w:hAnsi="Times New Roman"/>
                <w:sz w:val="23"/>
                <w:szCs w:val="23"/>
              </w:rPr>
            </w:pPr>
            <w:r w:rsidRPr="00AB1FE4">
              <w:rPr>
                <w:rFonts w:ascii="Times New Roman" w:hAnsi="Times New Roman"/>
                <w:sz w:val="23"/>
                <w:szCs w:val="23"/>
              </w:rPr>
              <w:t>7.1.</w:t>
            </w:r>
          </w:p>
        </w:tc>
        <w:tc>
          <w:tcPr>
            <w:tcW w:w="2394" w:type="dxa"/>
            <w:shd w:val="clear" w:color="auto" w:fill="FFFFFF" w:themeFill="background1"/>
          </w:tcPr>
          <w:p w:rsidR="00A400C8" w:rsidRPr="00AB1FE4" w:rsidRDefault="00A400C8" w:rsidP="00842255">
            <w:pPr>
              <w:spacing w:after="0" w:line="240" w:lineRule="auto"/>
              <w:rPr>
                <w:rFonts w:ascii="Times New Roman" w:eastAsia="Times New Roman" w:hAnsi="Times New Roman"/>
                <w:sz w:val="23"/>
                <w:szCs w:val="23"/>
                <w:lang w:eastAsia="ru-RU"/>
              </w:rPr>
            </w:pPr>
            <w:r w:rsidRPr="00AB1FE4">
              <w:rPr>
                <w:rFonts w:ascii="Times New Roman" w:eastAsia="Times New Roman" w:hAnsi="Times New Roman"/>
                <w:sz w:val="23"/>
                <w:szCs w:val="23"/>
                <w:lang w:eastAsia="ru-RU"/>
              </w:rPr>
              <w:t xml:space="preserve">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w:t>
            </w:r>
            <w:r w:rsidRPr="00AB1FE4">
              <w:rPr>
                <w:rFonts w:ascii="Times New Roman" w:eastAsia="Times New Roman" w:hAnsi="Times New Roman"/>
                <w:sz w:val="23"/>
                <w:szCs w:val="23"/>
                <w:lang w:eastAsia="ru-RU"/>
              </w:rPr>
              <w:lastRenderedPageBreak/>
              <w:t>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tc>
        <w:tc>
          <w:tcPr>
            <w:tcW w:w="1144" w:type="dxa"/>
            <w:shd w:val="clear" w:color="auto" w:fill="FFFFFF" w:themeFill="background1"/>
          </w:tcPr>
          <w:p w:rsidR="00A400C8" w:rsidRPr="00AB1FE4" w:rsidRDefault="00A400C8" w:rsidP="00842255">
            <w:pPr>
              <w:spacing w:after="0" w:line="240" w:lineRule="auto"/>
              <w:jc w:val="center"/>
              <w:rPr>
                <w:rFonts w:ascii="Times New Roman" w:hAnsi="Times New Roman"/>
                <w:sz w:val="23"/>
                <w:szCs w:val="23"/>
              </w:rPr>
            </w:pPr>
            <w:r w:rsidRPr="00AB1FE4">
              <w:rPr>
                <w:rFonts w:ascii="Times New Roman" w:hAnsi="Times New Roman"/>
                <w:sz w:val="23"/>
                <w:szCs w:val="23"/>
              </w:rPr>
              <w:lastRenderedPageBreak/>
              <w:t>2020-2024 годы</w:t>
            </w:r>
          </w:p>
        </w:tc>
        <w:tc>
          <w:tcPr>
            <w:tcW w:w="1687" w:type="dxa"/>
            <w:shd w:val="clear" w:color="auto" w:fill="FFFFFF" w:themeFill="background1"/>
          </w:tcPr>
          <w:p w:rsidR="00A400C8" w:rsidRPr="00AB1FE4" w:rsidRDefault="00A400C8" w:rsidP="00842255">
            <w:pPr>
              <w:spacing w:after="0" w:line="240" w:lineRule="auto"/>
              <w:ind w:left="57"/>
              <w:rPr>
                <w:rFonts w:ascii="Times New Roman" w:hAnsi="Times New Roman"/>
                <w:sz w:val="23"/>
                <w:szCs w:val="23"/>
              </w:rPr>
            </w:pPr>
            <w:r w:rsidRPr="00AB1FE4">
              <w:rPr>
                <w:rFonts w:ascii="Times New Roman" w:hAnsi="Times New Roman"/>
                <w:sz w:val="23"/>
                <w:szCs w:val="23"/>
              </w:rPr>
              <w:t>Средства бюджета Московской области</w:t>
            </w:r>
          </w:p>
        </w:tc>
        <w:tc>
          <w:tcPr>
            <w:tcW w:w="1290" w:type="dxa"/>
            <w:shd w:val="clear" w:color="auto" w:fill="FFFFFF" w:themeFill="background1"/>
          </w:tcPr>
          <w:p w:rsidR="00A400C8" w:rsidRPr="00AB1FE4" w:rsidRDefault="00A400C8" w:rsidP="00842255">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996" w:type="dxa"/>
            <w:shd w:val="clear" w:color="auto" w:fill="FFFFFF" w:themeFill="background1"/>
          </w:tcPr>
          <w:p w:rsidR="00A400C8" w:rsidRPr="0071702A" w:rsidRDefault="0071702A" w:rsidP="00842255">
            <w:pPr>
              <w:spacing w:after="0" w:line="240" w:lineRule="auto"/>
              <w:jc w:val="center"/>
              <w:rPr>
                <w:rFonts w:ascii="Times New Roman" w:hAnsi="Times New Roman"/>
                <w:sz w:val="23"/>
                <w:szCs w:val="23"/>
              </w:rPr>
            </w:pPr>
            <w:r w:rsidRPr="0071702A">
              <w:rPr>
                <w:rFonts w:ascii="Times New Roman" w:hAnsi="Times New Roman"/>
                <w:sz w:val="18"/>
                <w:szCs w:val="18"/>
              </w:rPr>
              <w:t>14 226,00</w:t>
            </w:r>
          </w:p>
        </w:tc>
        <w:tc>
          <w:tcPr>
            <w:tcW w:w="711" w:type="dxa"/>
            <w:shd w:val="clear" w:color="auto" w:fill="FFFFFF" w:themeFill="background1"/>
          </w:tcPr>
          <w:p w:rsidR="00A400C8" w:rsidRPr="0071702A" w:rsidRDefault="00A400C8" w:rsidP="00842255">
            <w:pPr>
              <w:spacing w:after="0" w:line="240" w:lineRule="auto"/>
              <w:jc w:val="center"/>
              <w:rPr>
                <w:rFonts w:ascii="Times New Roman" w:hAnsi="Times New Roman"/>
                <w:sz w:val="18"/>
                <w:szCs w:val="18"/>
              </w:rPr>
            </w:pPr>
            <w:r w:rsidRPr="0071702A">
              <w:rPr>
                <w:rFonts w:ascii="Times New Roman" w:hAnsi="Times New Roman"/>
                <w:sz w:val="18"/>
                <w:szCs w:val="18"/>
              </w:rPr>
              <w:t>4 742,0</w:t>
            </w:r>
          </w:p>
        </w:tc>
        <w:tc>
          <w:tcPr>
            <w:tcW w:w="711" w:type="dxa"/>
            <w:shd w:val="clear" w:color="auto" w:fill="FFFFFF" w:themeFill="background1"/>
          </w:tcPr>
          <w:p w:rsidR="00A400C8" w:rsidRPr="0071702A" w:rsidRDefault="00A400C8" w:rsidP="00842255">
            <w:pPr>
              <w:spacing w:after="0" w:line="240" w:lineRule="auto"/>
              <w:jc w:val="center"/>
              <w:rPr>
                <w:rFonts w:ascii="Times New Roman" w:hAnsi="Times New Roman"/>
                <w:sz w:val="18"/>
                <w:szCs w:val="18"/>
              </w:rPr>
            </w:pPr>
            <w:r w:rsidRPr="0071702A">
              <w:rPr>
                <w:rFonts w:ascii="Times New Roman" w:hAnsi="Times New Roman"/>
                <w:sz w:val="18"/>
                <w:szCs w:val="18"/>
              </w:rPr>
              <w:t>4 742,00</w:t>
            </w:r>
          </w:p>
        </w:tc>
        <w:tc>
          <w:tcPr>
            <w:tcW w:w="992" w:type="dxa"/>
            <w:shd w:val="clear" w:color="auto" w:fill="FFFFFF" w:themeFill="background1"/>
          </w:tcPr>
          <w:p w:rsidR="00A400C8" w:rsidRPr="0071702A" w:rsidRDefault="00A400C8" w:rsidP="00842255">
            <w:pPr>
              <w:spacing w:after="0" w:line="240" w:lineRule="auto"/>
              <w:jc w:val="center"/>
              <w:rPr>
                <w:rFonts w:ascii="Times New Roman" w:hAnsi="Times New Roman"/>
                <w:sz w:val="18"/>
                <w:szCs w:val="18"/>
              </w:rPr>
            </w:pPr>
            <w:r w:rsidRPr="0071702A">
              <w:rPr>
                <w:rFonts w:ascii="Times New Roman" w:hAnsi="Times New Roman"/>
                <w:sz w:val="18"/>
                <w:szCs w:val="18"/>
              </w:rPr>
              <w:t>4 742,00</w:t>
            </w:r>
          </w:p>
        </w:tc>
        <w:tc>
          <w:tcPr>
            <w:tcW w:w="711" w:type="dxa"/>
            <w:shd w:val="clear" w:color="auto" w:fill="FFFFFF" w:themeFill="background1"/>
          </w:tcPr>
          <w:p w:rsidR="00A400C8" w:rsidRPr="0071702A" w:rsidRDefault="0071702A" w:rsidP="00842255">
            <w:pPr>
              <w:jc w:val="center"/>
            </w:pPr>
            <w:r w:rsidRPr="0071702A">
              <w:rPr>
                <w:rFonts w:ascii="Times New Roman" w:hAnsi="Times New Roman"/>
                <w:sz w:val="18"/>
                <w:szCs w:val="18"/>
              </w:rPr>
              <w:t>0</w:t>
            </w:r>
          </w:p>
        </w:tc>
        <w:tc>
          <w:tcPr>
            <w:tcW w:w="695" w:type="dxa"/>
            <w:shd w:val="clear" w:color="auto" w:fill="FFFFFF" w:themeFill="background1"/>
          </w:tcPr>
          <w:p w:rsidR="00A400C8" w:rsidRPr="0071702A" w:rsidRDefault="0071702A" w:rsidP="00842255">
            <w:pPr>
              <w:jc w:val="center"/>
            </w:pPr>
            <w:r w:rsidRPr="0071702A">
              <w:rPr>
                <w:rFonts w:ascii="Times New Roman" w:hAnsi="Times New Roman"/>
                <w:sz w:val="18"/>
                <w:szCs w:val="18"/>
              </w:rPr>
              <w:t>0</w:t>
            </w:r>
          </w:p>
        </w:tc>
        <w:tc>
          <w:tcPr>
            <w:tcW w:w="1707" w:type="dxa"/>
            <w:gridSpan w:val="2"/>
            <w:shd w:val="clear" w:color="auto" w:fill="FFFFFF" w:themeFill="background1"/>
          </w:tcPr>
          <w:p w:rsidR="00A400C8" w:rsidRPr="00AB1FE4" w:rsidRDefault="00A400C8" w:rsidP="00842255">
            <w:pPr>
              <w:spacing w:after="0" w:line="240" w:lineRule="auto"/>
              <w:jc w:val="center"/>
              <w:rPr>
                <w:rFonts w:ascii="Times New Roman" w:hAnsi="Times New Roman"/>
                <w:sz w:val="23"/>
                <w:szCs w:val="23"/>
              </w:rPr>
            </w:pPr>
            <w:r w:rsidRPr="00AB1FE4">
              <w:rPr>
                <w:rFonts w:ascii="Times New Roman" w:hAnsi="Times New Roman"/>
                <w:sz w:val="23"/>
                <w:szCs w:val="23"/>
              </w:rPr>
              <w:t>Управление градостроительной деятельности администрации Сергиево-Посадского городского округа Московской области</w:t>
            </w:r>
          </w:p>
        </w:tc>
        <w:tc>
          <w:tcPr>
            <w:tcW w:w="1699" w:type="dxa"/>
            <w:gridSpan w:val="2"/>
            <w:shd w:val="clear" w:color="auto" w:fill="FFFFFF" w:themeFill="background1"/>
          </w:tcPr>
          <w:p w:rsidR="00A400C8" w:rsidRPr="00AB1FE4" w:rsidRDefault="00105BFA" w:rsidP="00105BFA">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П</w:t>
            </w:r>
            <w:r w:rsidRPr="00AB1FE4">
              <w:rPr>
                <w:rFonts w:ascii="Times New Roman" w:eastAsia="Times New Roman" w:hAnsi="Times New Roman"/>
                <w:sz w:val="23"/>
                <w:szCs w:val="23"/>
                <w:lang w:eastAsia="ru-RU"/>
              </w:rPr>
              <w:t>одготовк</w:t>
            </w:r>
            <w:r>
              <w:rPr>
                <w:rFonts w:ascii="Times New Roman" w:eastAsia="Times New Roman" w:hAnsi="Times New Roman"/>
                <w:sz w:val="23"/>
                <w:szCs w:val="23"/>
                <w:lang w:eastAsia="ru-RU"/>
              </w:rPr>
              <w:t>а</w:t>
            </w:r>
            <w:r w:rsidRPr="00AB1FE4">
              <w:rPr>
                <w:rFonts w:ascii="Times New Roman" w:eastAsia="Times New Roman" w:hAnsi="Times New Roman"/>
                <w:sz w:val="23"/>
                <w:szCs w:val="23"/>
                <w:lang w:eastAsia="ru-RU"/>
              </w:rPr>
              <w:t xml:space="preserve"> и направлени</w:t>
            </w:r>
            <w:r>
              <w:rPr>
                <w:rFonts w:ascii="Times New Roman" w:eastAsia="Times New Roman" w:hAnsi="Times New Roman"/>
                <w:sz w:val="23"/>
                <w:szCs w:val="23"/>
                <w:lang w:eastAsia="ru-RU"/>
              </w:rPr>
              <w:t>е</w:t>
            </w:r>
            <w:r w:rsidRPr="00AB1FE4">
              <w:rPr>
                <w:rFonts w:ascii="Times New Roman" w:eastAsia="Times New Roman" w:hAnsi="Times New Roman"/>
                <w:sz w:val="23"/>
                <w:szCs w:val="23"/>
                <w:lang w:eastAsia="ru-RU"/>
              </w:rPr>
              <w:t xml:space="preserve"> уведомлений</w:t>
            </w:r>
          </w:p>
        </w:tc>
      </w:tr>
    </w:tbl>
    <w:p w:rsidR="00445959" w:rsidRDefault="00445959" w:rsidP="00835A24">
      <w:pPr>
        <w:autoSpaceDE w:val="0"/>
        <w:autoSpaceDN w:val="0"/>
        <w:adjustRightInd w:val="0"/>
        <w:spacing w:after="0" w:line="240" w:lineRule="auto"/>
        <w:ind w:left="426" w:hanging="426"/>
        <w:jc w:val="both"/>
        <w:outlineLvl w:val="0"/>
        <w:rPr>
          <w:rFonts w:ascii="Times New Roman" w:eastAsiaTheme="minorHAnsi" w:hAnsi="Times New Roman"/>
        </w:rPr>
      </w:pPr>
    </w:p>
    <w:p w:rsidR="00445959" w:rsidRDefault="00445959" w:rsidP="00835A24">
      <w:pPr>
        <w:autoSpaceDE w:val="0"/>
        <w:autoSpaceDN w:val="0"/>
        <w:adjustRightInd w:val="0"/>
        <w:spacing w:after="0" w:line="240" w:lineRule="auto"/>
        <w:ind w:left="426" w:hanging="426"/>
        <w:jc w:val="both"/>
        <w:outlineLvl w:val="0"/>
        <w:rPr>
          <w:rFonts w:ascii="Times New Roman" w:eastAsiaTheme="minorHAnsi" w:hAnsi="Times New Roman"/>
        </w:rPr>
      </w:pPr>
    </w:p>
    <w:p w:rsidR="00835A24" w:rsidRPr="003F3B87"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rPr>
      </w:pPr>
      <w:r w:rsidRPr="003F3B87">
        <w:rPr>
          <w:rFonts w:ascii="Times New Roman" w:eastAsiaTheme="minorHAnsi" w:hAnsi="Times New Roman"/>
        </w:rPr>
        <w:t>*    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w:t>
      </w:r>
    </w:p>
    <w:p w:rsidR="00835A24" w:rsidRPr="003F3B87"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rPr>
      </w:pPr>
      <w:r w:rsidRPr="003F3B87">
        <w:rPr>
          <w:rFonts w:ascii="Times New Roman" w:eastAsiaTheme="minorHAnsi" w:hAnsi="Times New Roman"/>
        </w:rPr>
        <w:t>**  Объем средств подлежит ежегодному уточнению в соответствии с утвержденным объемом бюджетных ассигнований из федерального бюджета на соответствующий финансовый год.</w:t>
      </w:r>
    </w:p>
    <w:p w:rsidR="00835A24" w:rsidRPr="007E3E66"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rPr>
      </w:pPr>
      <w:r w:rsidRPr="003F3B87">
        <w:rPr>
          <w:rFonts w:ascii="Times New Roman" w:eastAsiaTheme="minorHAnsi" w:hAnsi="Times New Roman"/>
        </w:rPr>
        <w:t>*** Объем средств подлежит ежегодному уточнению в соответствии с утвержденным объемом бюджетных ассигнований из бюджет</w:t>
      </w:r>
      <w:r w:rsidR="005E3AC6" w:rsidRPr="003F3B87">
        <w:rPr>
          <w:rFonts w:ascii="Times New Roman" w:eastAsiaTheme="minorHAnsi" w:hAnsi="Times New Roman"/>
        </w:rPr>
        <w:t>а</w:t>
      </w:r>
      <w:r w:rsidRPr="003F3B87">
        <w:rPr>
          <w:rFonts w:ascii="Times New Roman" w:eastAsiaTheme="minorHAnsi" w:hAnsi="Times New Roman"/>
        </w:rPr>
        <w:t xml:space="preserve"> </w:t>
      </w:r>
      <w:r w:rsidR="00071588" w:rsidRPr="003F3B87">
        <w:rPr>
          <w:rFonts w:ascii="Times New Roman" w:eastAsiaTheme="minorHAnsi" w:hAnsi="Times New Roman"/>
        </w:rPr>
        <w:t>Сергиево-Посадского городского округа Московской области</w:t>
      </w:r>
      <w:r w:rsidR="002C5444" w:rsidRPr="003F3B87">
        <w:rPr>
          <w:rFonts w:ascii="Times New Roman" w:eastAsiaTheme="minorHAnsi" w:hAnsi="Times New Roman"/>
        </w:rPr>
        <w:t xml:space="preserve"> </w:t>
      </w:r>
      <w:r w:rsidRPr="003F3B87">
        <w:rPr>
          <w:rFonts w:ascii="Times New Roman" w:eastAsiaTheme="minorHAnsi" w:hAnsi="Times New Roman"/>
        </w:rPr>
        <w:t>на соответствующий финансовый год.</w:t>
      </w:r>
      <w:r w:rsidRPr="007E3E66">
        <w:rPr>
          <w:rFonts w:ascii="Times New Roman" w:eastAsiaTheme="minorHAnsi" w:hAnsi="Times New Roman"/>
        </w:rPr>
        <w:t xml:space="preserve"> </w:t>
      </w:r>
    </w:p>
    <w:p w:rsidR="00F667B6" w:rsidRPr="002C42EC" w:rsidRDefault="002C42EC" w:rsidP="006C5748">
      <w:pPr>
        <w:spacing w:after="0" w:line="240" w:lineRule="auto"/>
        <w:jc w:val="center"/>
        <w:rPr>
          <w:rFonts w:ascii="Times New Roman" w:hAnsi="Times New Roman"/>
          <w:sz w:val="23"/>
          <w:szCs w:val="23"/>
        </w:rPr>
      </w:pPr>
      <w:r w:rsidRPr="002C42EC">
        <w:rPr>
          <w:rFonts w:ascii="Times New Roman" w:hAnsi="Times New Roman"/>
          <w:sz w:val="23"/>
          <w:szCs w:val="23"/>
        </w:rPr>
        <w:br w:type="page"/>
      </w:r>
      <w:r w:rsidR="006C5748" w:rsidRPr="006C5748">
        <w:rPr>
          <w:rFonts w:ascii="Times New Roman" w:hAnsi="Times New Roman"/>
          <w:sz w:val="23"/>
          <w:szCs w:val="23"/>
        </w:rPr>
        <w:lastRenderedPageBreak/>
        <w:t>10.</w:t>
      </w:r>
      <w:r w:rsidR="00F667B6" w:rsidRPr="002C42EC">
        <w:rPr>
          <w:rFonts w:ascii="Times New Roman" w:hAnsi="Times New Roman"/>
          <w:sz w:val="23"/>
          <w:szCs w:val="23"/>
        </w:rPr>
        <w:t xml:space="preserve"> Паспорт Подпрограммы </w:t>
      </w:r>
      <w:r w:rsidR="006C5748">
        <w:rPr>
          <w:rFonts w:ascii="Times New Roman" w:hAnsi="Times New Roman"/>
          <w:sz w:val="23"/>
          <w:szCs w:val="23"/>
          <w:lang w:val="en-US"/>
        </w:rPr>
        <w:t>II</w:t>
      </w:r>
      <w:r w:rsidR="00B46216">
        <w:rPr>
          <w:rFonts w:ascii="Times New Roman" w:hAnsi="Times New Roman"/>
          <w:sz w:val="23"/>
          <w:szCs w:val="23"/>
        </w:rPr>
        <w:t xml:space="preserve"> </w:t>
      </w:r>
      <w:r w:rsidR="00F667B6" w:rsidRPr="002C42EC">
        <w:rPr>
          <w:rFonts w:ascii="Times New Roman" w:hAnsi="Times New Roman"/>
          <w:sz w:val="23"/>
          <w:szCs w:val="23"/>
        </w:rPr>
        <w:t xml:space="preserve">«Обеспечение жильем молодых семей» </w:t>
      </w:r>
    </w:p>
    <w:p w:rsidR="00F667B6" w:rsidRPr="002C42EC" w:rsidRDefault="00F667B6" w:rsidP="00F667B6">
      <w:pPr>
        <w:spacing w:after="0" w:line="240" w:lineRule="auto"/>
        <w:rPr>
          <w:rFonts w:ascii="Times New Roman" w:hAnsi="Times New Roman"/>
          <w:sz w:val="23"/>
          <w:szCs w:val="23"/>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7"/>
        <w:gridCol w:w="1843"/>
        <w:gridCol w:w="2409"/>
        <w:gridCol w:w="1276"/>
        <w:gridCol w:w="1276"/>
        <w:gridCol w:w="1276"/>
        <w:gridCol w:w="1275"/>
        <w:gridCol w:w="993"/>
        <w:gridCol w:w="1134"/>
      </w:tblGrid>
      <w:tr w:rsidR="00F5076B" w:rsidRPr="002C42EC" w:rsidTr="00CE230E">
        <w:tc>
          <w:tcPr>
            <w:tcW w:w="3227" w:type="dxa"/>
          </w:tcPr>
          <w:p w:rsidR="00F5076B" w:rsidRPr="00F5076B" w:rsidRDefault="00F5076B" w:rsidP="005D4C23">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Цель (и) подпрограммы</w:t>
            </w:r>
          </w:p>
        </w:tc>
        <w:tc>
          <w:tcPr>
            <w:tcW w:w="11482" w:type="dxa"/>
            <w:gridSpan w:val="8"/>
          </w:tcPr>
          <w:p w:rsidR="00F5076B" w:rsidRPr="00F5076B" w:rsidRDefault="00F5076B" w:rsidP="005D4C23">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eastAsiaTheme="minorHAnsi" w:hAnsi="Times New Roman"/>
                <w:sz w:val="24"/>
                <w:szCs w:val="24"/>
              </w:rPr>
              <w:t>Оказание государственной поддержки молодым семьям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w:t>
            </w:r>
          </w:p>
        </w:tc>
      </w:tr>
      <w:tr w:rsidR="00B46216" w:rsidRPr="002C42EC" w:rsidTr="00CE230E">
        <w:tc>
          <w:tcPr>
            <w:tcW w:w="3227" w:type="dxa"/>
          </w:tcPr>
          <w:p w:rsidR="00B46216" w:rsidRPr="00F5076B" w:rsidRDefault="00F5076B" w:rsidP="00F667B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Координатор подпрограммы</w:t>
            </w:r>
          </w:p>
        </w:tc>
        <w:tc>
          <w:tcPr>
            <w:tcW w:w="11482" w:type="dxa"/>
            <w:gridSpan w:val="8"/>
          </w:tcPr>
          <w:p w:rsidR="00B46216" w:rsidRPr="002C42EC" w:rsidRDefault="005F695D" w:rsidP="00C8513F">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Заместитель г</w:t>
            </w:r>
            <w:r w:rsidR="00F5076B">
              <w:rPr>
                <w:rFonts w:ascii="Times New Roman" w:hAnsi="Times New Roman"/>
                <w:sz w:val="23"/>
                <w:szCs w:val="23"/>
              </w:rPr>
              <w:t>лавы администрации</w:t>
            </w:r>
            <w:r w:rsidR="008E5267">
              <w:rPr>
                <w:rFonts w:ascii="Times New Roman" w:hAnsi="Times New Roman"/>
                <w:sz w:val="23"/>
                <w:szCs w:val="23"/>
              </w:rPr>
              <w:t xml:space="preserve"> </w:t>
            </w:r>
            <w:r w:rsidR="008E5267" w:rsidRPr="008E5267">
              <w:rPr>
                <w:rFonts w:ascii="Times New Roman" w:hAnsi="Times New Roman"/>
                <w:sz w:val="23"/>
                <w:szCs w:val="23"/>
              </w:rPr>
              <w:t>городского округа</w:t>
            </w:r>
            <w:r w:rsidR="00F5076B">
              <w:rPr>
                <w:rFonts w:ascii="Times New Roman" w:hAnsi="Times New Roman"/>
                <w:sz w:val="23"/>
                <w:szCs w:val="23"/>
              </w:rPr>
              <w:t>, курирующий вопросы муниципального имущества</w:t>
            </w:r>
          </w:p>
        </w:tc>
      </w:tr>
      <w:tr w:rsidR="00B46216" w:rsidRPr="002C42EC" w:rsidTr="00F5076B">
        <w:trPr>
          <w:trHeight w:val="184"/>
        </w:trPr>
        <w:tc>
          <w:tcPr>
            <w:tcW w:w="3227" w:type="dxa"/>
          </w:tcPr>
          <w:p w:rsidR="00B46216" w:rsidRPr="00F5076B" w:rsidRDefault="00B46216" w:rsidP="00852E2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 xml:space="preserve">Муниципальный заказчик подпрограммы </w:t>
            </w:r>
          </w:p>
        </w:tc>
        <w:tc>
          <w:tcPr>
            <w:tcW w:w="11482" w:type="dxa"/>
            <w:gridSpan w:val="8"/>
          </w:tcPr>
          <w:p w:rsidR="00B46216" w:rsidRPr="002C42EC" w:rsidRDefault="00B46216" w:rsidP="00F5076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r>
      <w:tr w:rsidR="00B46216" w:rsidRPr="002C42EC" w:rsidTr="00CE230E">
        <w:tc>
          <w:tcPr>
            <w:tcW w:w="3227" w:type="dxa"/>
          </w:tcPr>
          <w:p w:rsidR="00B46216" w:rsidRPr="00F5076B" w:rsidRDefault="00B46216" w:rsidP="00852E2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Сроки реализации подпрограммы</w:t>
            </w:r>
          </w:p>
        </w:tc>
        <w:tc>
          <w:tcPr>
            <w:tcW w:w="11482" w:type="dxa"/>
            <w:gridSpan w:val="8"/>
          </w:tcPr>
          <w:p w:rsidR="00B46216" w:rsidRPr="002C42EC" w:rsidRDefault="00B46216" w:rsidP="00F5076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w:t>
            </w:r>
            <w:r w:rsidR="00F5076B">
              <w:rPr>
                <w:rFonts w:ascii="Times New Roman" w:hAnsi="Times New Roman"/>
                <w:sz w:val="23"/>
                <w:szCs w:val="23"/>
              </w:rPr>
              <w:t>20</w:t>
            </w:r>
            <w:r>
              <w:rPr>
                <w:rFonts w:ascii="Times New Roman" w:hAnsi="Times New Roman"/>
                <w:sz w:val="23"/>
                <w:szCs w:val="23"/>
              </w:rPr>
              <w:t>-20</w:t>
            </w:r>
            <w:r w:rsidR="00F5076B">
              <w:rPr>
                <w:rFonts w:ascii="Times New Roman" w:hAnsi="Times New Roman"/>
                <w:sz w:val="23"/>
                <w:szCs w:val="23"/>
              </w:rPr>
              <w:t>24</w:t>
            </w:r>
            <w:r w:rsidR="00870DBB">
              <w:rPr>
                <w:rFonts w:ascii="Times New Roman" w:hAnsi="Times New Roman"/>
                <w:sz w:val="23"/>
                <w:szCs w:val="23"/>
              </w:rPr>
              <w:t xml:space="preserve"> годы</w:t>
            </w:r>
          </w:p>
        </w:tc>
      </w:tr>
      <w:tr w:rsidR="0090305B" w:rsidRPr="002C42EC" w:rsidTr="00CE230E">
        <w:trPr>
          <w:trHeight w:val="350"/>
        </w:trPr>
        <w:tc>
          <w:tcPr>
            <w:tcW w:w="3227" w:type="dxa"/>
            <w:vMerge w:val="restart"/>
          </w:tcPr>
          <w:p w:rsidR="008429AD" w:rsidRPr="00F5076B" w:rsidRDefault="008429AD" w:rsidP="008429AD">
            <w:pPr>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 xml:space="preserve">Источники финансирования подпрограммы  </w:t>
            </w:r>
          </w:p>
          <w:p w:rsidR="0090305B" w:rsidRPr="00F5076B" w:rsidRDefault="0090305B" w:rsidP="00676AD9">
            <w:pPr>
              <w:tabs>
                <w:tab w:val="center" w:pos="4677"/>
                <w:tab w:val="right" w:pos="9355"/>
              </w:tabs>
              <w:autoSpaceDE w:val="0"/>
              <w:autoSpaceDN w:val="0"/>
              <w:adjustRightInd w:val="0"/>
              <w:spacing w:after="0" w:line="240" w:lineRule="auto"/>
              <w:jc w:val="center"/>
              <w:rPr>
                <w:rFonts w:ascii="Times New Roman" w:hAnsi="Times New Roman"/>
                <w:sz w:val="24"/>
                <w:szCs w:val="24"/>
              </w:rPr>
            </w:pPr>
          </w:p>
        </w:tc>
        <w:tc>
          <w:tcPr>
            <w:tcW w:w="1843" w:type="dxa"/>
            <w:vMerge w:val="restart"/>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2409" w:type="dxa"/>
            <w:vMerge w:val="restart"/>
          </w:tcPr>
          <w:p w:rsidR="0090305B" w:rsidRPr="002C42EC" w:rsidRDefault="0090305B"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 </w:t>
            </w:r>
          </w:p>
          <w:p w:rsidR="0090305B" w:rsidRPr="002C42EC" w:rsidRDefault="0090305B"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финансирования</w:t>
            </w:r>
          </w:p>
        </w:tc>
        <w:tc>
          <w:tcPr>
            <w:tcW w:w="7230" w:type="dxa"/>
            <w:gridSpan w:val="6"/>
          </w:tcPr>
          <w:p w:rsidR="0090305B" w:rsidRPr="002C42EC" w:rsidRDefault="00DC7C6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B46216" w:rsidRPr="002C42EC" w:rsidTr="00C91A25">
        <w:trPr>
          <w:trHeight w:val="492"/>
        </w:trPr>
        <w:tc>
          <w:tcPr>
            <w:tcW w:w="3227" w:type="dxa"/>
            <w:vMerge/>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43"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409" w:type="dxa"/>
            <w:vMerge/>
          </w:tcPr>
          <w:p w:rsidR="00B46216" w:rsidRPr="002C42EC" w:rsidRDefault="00B46216" w:rsidP="00F667B6">
            <w:pPr>
              <w:tabs>
                <w:tab w:val="center" w:pos="4677"/>
                <w:tab w:val="right" w:pos="9355"/>
              </w:tabs>
              <w:spacing w:after="0" w:line="240" w:lineRule="auto"/>
              <w:rPr>
                <w:rFonts w:ascii="Times New Roman" w:hAnsi="Times New Roman"/>
                <w:sz w:val="23"/>
                <w:szCs w:val="23"/>
              </w:rPr>
            </w:pPr>
          </w:p>
        </w:tc>
        <w:tc>
          <w:tcPr>
            <w:tcW w:w="1276" w:type="dxa"/>
          </w:tcPr>
          <w:p w:rsidR="00B46216" w:rsidRPr="002C42EC" w:rsidRDefault="004A6863"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Всего</w:t>
            </w:r>
          </w:p>
        </w:tc>
        <w:tc>
          <w:tcPr>
            <w:tcW w:w="1276" w:type="dxa"/>
          </w:tcPr>
          <w:p w:rsidR="00B46216" w:rsidRPr="002C42EC" w:rsidRDefault="004B049F" w:rsidP="004B049F">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Pr>
                <w:rFonts w:ascii="Times New Roman" w:hAnsi="Times New Roman" w:cs="Calibri"/>
                <w:sz w:val="23"/>
                <w:szCs w:val="23"/>
                <w:lang w:eastAsia="ru-RU"/>
              </w:rPr>
              <w:t xml:space="preserve">2020 </w:t>
            </w:r>
            <w:r w:rsidR="00B46216" w:rsidRPr="002C42EC">
              <w:rPr>
                <w:rFonts w:ascii="Times New Roman" w:hAnsi="Times New Roman" w:cs="Calibri"/>
                <w:sz w:val="23"/>
                <w:szCs w:val="23"/>
                <w:lang w:eastAsia="ru-RU"/>
              </w:rPr>
              <w:t>год</w:t>
            </w:r>
          </w:p>
        </w:tc>
        <w:tc>
          <w:tcPr>
            <w:tcW w:w="1276" w:type="dxa"/>
          </w:tcPr>
          <w:p w:rsidR="00B46216" w:rsidRPr="002C42EC" w:rsidRDefault="00B46216" w:rsidP="004B049F">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4B049F">
              <w:rPr>
                <w:rFonts w:ascii="Times New Roman" w:hAnsi="Times New Roman" w:cs="Calibri"/>
                <w:sz w:val="23"/>
                <w:szCs w:val="23"/>
                <w:lang w:eastAsia="ru-RU"/>
              </w:rPr>
              <w:t>21</w:t>
            </w:r>
            <w:r w:rsidRPr="002C42EC">
              <w:rPr>
                <w:rFonts w:ascii="Times New Roman" w:hAnsi="Times New Roman" w:cs="Calibri"/>
                <w:sz w:val="23"/>
                <w:szCs w:val="23"/>
                <w:lang w:eastAsia="ru-RU"/>
              </w:rPr>
              <w:t xml:space="preserve"> год</w:t>
            </w:r>
          </w:p>
        </w:tc>
        <w:tc>
          <w:tcPr>
            <w:tcW w:w="1275" w:type="dxa"/>
          </w:tcPr>
          <w:p w:rsidR="00B46216" w:rsidRPr="002C42EC" w:rsidRDefault="00B46216" w:rsidP="004B049F">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4B049F">
              <w:rPr>
                <w:rFonts w:ascii="Times New Roman" w:hAnsi="Times New Roman" w:cs="Calibri"/>
                <w:sz w:val="23"/>
                <w:szCs w:val="23"/>
                <w:lang w:eastAsia="ru-RU"/>
              </w:rPr>
              <w:t>22</w:t>
            </w:r>
            <w:r w:rsidRPr="002C42EC">
              <w:rPr>
                <w:rFonts w:ascii="Times New Roman" w:hAnsi="Times New Roman" w:cs="Calibri"/>
                <w:sz w:val="23"/>
                <w:szCs w:val="23"/>
                <w:lang w:eastAsia="ru-RU"/>
              </w:rPr>
              <w:t xml:space="preserve"> год</w:t>
            </w:r>
          </w:p>
        </w:tc>
        <w:tc>
          <w:tcPr>
            <w:tcW w:w="993" w:type="dxa"/>
          </w:tcPr>
          <w:p w:rsidR="00B46216" w:rsidRPr="002C42EC" w:rsidRDefault="00B46216" w:rsidP="004B049F">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4B049F">
              <w:rPr>
                <w:rFonts w:ascii="Times New Roman" w:hAnsi="Times New Roman" w:cs="Calibri"/>
                <w:sz w:val="23"/>
                <w:szCs w:val="23"/>
                <w:lang w:eastAsia="ru-RU"/>
              </w:rPr>
              <w:t>3</w:t>
            </w:r>
            <w:r w:rsidRPr="002C42EC">
              <w:rPr>
                <w:rFonts w:ascii="Times New Roman" w:hAnsi="Times New Roman" w:cs="Calibri"/>
                <w:sz w:val="23"/>
                <w:szCs w:val="23"/>
                <w:lang w:eastAsia="ru-RU"/>
              </w:rPr>
              <w:t xml:space="preserve"> год</w:t>
            </w:r>
          </w:p>
        </w:tc>
        <w:tc>
          <w:tcPr>
            <w:tcW w:w="1134" w:type="dxa"/>
          </w:tcPr>
          <w:p w:rsidR="00B46216" w:rsidRPr="002C42EC" w:rsidRDefault="00B46216" w:rsidP="004B049F">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4B049F">
              <w:rPr>
                <w:rFonts w:ascii="Times New Roman" w:hAnsi="Times New Roman" w:cs="Calibri"/>
                <w:sz w:val="23"/>
                <w:szCs w:val="23"/>
                <w:lang w:eastAsia="ru-RU"/>
              </w:rPr>
              <w:t>4</w:t>
            </w:r>
            <w:r w:rsidRPr="002C42EC">
              <w:rPr>
                <w:rFonts w:ascii="Times New Roman" w:hAnsi="Times New Roman" w:cs="Calibri"/>
                <w:sz w:val="23"/>
                <w:szCs w:val="23"/>
                <w:lang w:eastAsia="ru-RU"/>
              </w:rPr>
              <w:t xml:space="preserve"> год</w:t>
            </w:r>
          </w:p>
        </w:tc>
      </w:tr>
      <w:tr w:rsidR="00C91A25" w:rsidRPr="002C42EC" w:rsidTr="00C91A25">
        <w:tc>
          <w:tcPr>
            <w:tcW w:w="3227" w:type="dxa"/>
            <w:vMerge/>
          </w:tcPr>
          <w:p w:rsidR="00C91A25" w:rsidRPr="00F5076B" w:rsidRDefault="00C91A25" w:rsidP="00061090">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43" w:type="dxa"/>
            <w:vMerge w:val="restart"/>
          </w:tcPr>
          <w:p w:rsidR="00C91A25" w:rsidRPr="005D554F" w:rsidRDefault="00C91A25"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5D554F">
              <w:rPr>
                <w:rFonts w:ascii="Times New Roman" w:hAnsi="Times New Roman"/>
                <w:sz w:val="23"/>
                <w:szCs w:val="23"/>
              </w:rPr>
              <w:t>Министерство жилищной политики Московской области</w:t>
            </w:r>
          </w:p>
        </w:tc>
        <w:tc>
          <w:tcPr>
            <w:tcW w:w="2409" w:type="dxa"/>
          </w:tcPr>
          <w:p w:rsidR="00C91A25" w:rsidRPr="00F5076B" w:rsidRDefault="00C91A25" w:rsidP="00F667B6">
            <w:pPr>
              <w:tabs>
                <w:tab w:val="center" w:pos="4677"/>
                <w:tab w:val="right" w:pos="9355"/>
              </w:tabs>
              <w:spacing w:after="0" w:line="240" w:lineRule="auto"/>
              <w:rPr>
                <w:rFonts w:ascii="Times New Roman" w:hAnsi="Times New Roman"/>
                <w:sz w:val="24"/>
                <w:szCs w:val="24"/>
              </w:rPr>
            </w:pPr>
            <w:r w:rsidRPr="00F5076B">
              <w:rPr>
                <w:rFonts w:ascii="Times New Roman" w:hAnsi="Times New Roman"/>
                <w:sz w:val="24"/>
                <w:szCs w:val="24"/>
              </w:rPr>
              <w:t>Всего:</w:t>
            </w:r>
          </w:p>
          <w:p w:rsidR="00C91A25" w:rsidRPr="00F5076B" w:rsidRDefault="00C91A25" w:rsidP="00F667B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в том числе:</w:t>
            </w:r>
          </w:p>
        </w:tc>
        <w:tc>
          <w:tcPr>
            <w:tcW w:w="1276" w:type="dxa"/>
          </w:tcPr>
          <w:p w:rsidR="00C91A25" w:rsidRPr="005F08F6" w:rsidRDefault="00FA2998" w:rsidP="00481AB1">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118 971,70</w:t>
            </w:r>
            <w:r w:rsidR="00C91A25" w:rsidRPr="005F08F6">
              <w:rPr>
                <w:rFonts w:ascii="Times New Roman" w:hAnsi="Times New Roman" w:cs="Calibri"/>
                <w:sz w:val="20"/>
                <w:szCs w:val="23"/>
                <w:lang w:eastAsia="ru-RU"/>
              </w:rPr>
              <w:t>*</w:t>
            </w:r>
          </w:p>
        </w:tc>
        <w:tc>
          <w:tcPr>
            <w:tcW w:w="1276" w:type="dxa"/>
          </w:tcPr>
          <w:p w:rsidR="00C91A25" w:rsidRPr="005F08F6" w:rsidRDefault="00FA2998" w:rsidP="00A04B7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31 662,90</w:t>
            </w:r>
          </w:p>
        </w:tc>
        <w:tc>
          <w:tcPr>
            <w:tcW w:w="1276" w:type="dxa"/>
          </w:tcPr>
          <w:p w:rsidR="00C91A25" w:rsidRPr="005F08F6" w:rsidRDefault="003B5B27"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cs="Calibri"/>
                <w:sz w:val="20"/>
                <w:szCs w:val="23"/>
                <w:lang w:eastAsia="ru-RU"/>
              </w:rPr>
              <w:t>21 827,20</w:t>
            </w:r>
            <w:r w:rsidR="00C91A25" w:rsidRPr="005F08F6">
              <w:rPr>
                <w:rFonts w:ascii="Times New Roman" w:hAnsi="Times New Roman" w:cs="Calibri"/>
                <w:sz w:val="20"/>
                <w:szCs w:val="23"/>
                <w:lang w:eastAsia="ru-RU"/>
              </w:rPr>
              <w:t>*</w:t>
            </w:r>
          </w:p>
        </w:tc>
        <w:tc>
          <w:tcPr>
            <w:tcW w:w="1275" w:type="dxa"/>
          </w:tcPr>
          <w:p w:rsidR="00C91A25" w:rsidRPr="005F08F6" w:rsidRDefault="003B5B27"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cs="Calibri"/>
                <w:sz w:val="20"/>
                <w:szCs w:val="23"/>
                <w:lang w:eastAsia="ru-RU"/>
              </w:rPr>
              <w:t>21 827,20</w:t>
            </w:r>
            <w:r w:rsidR="00C91A25" w:rsidRPr="005F08F6">
              <w:rPr>
                <w:rFonts w:ascii="Times New Roman" w:hAnsi="Times New Roman" w:cs="Calibri"/>
                <w:sz w:val="20"/>
                <w:szCs w:val="23"/>
                <w:lang w:eastAsia="ru-RU"/>
              </w:rPr>
              <w:t>*</w:t>
            </w:r>
          </w:p>
        </w:tc>
        <w:tc>
          <w:tcPr>
            <w:tcW w:w="993" w:type="dxa"/>
          </w:tcPr>
          <w:p w:rsidR="00C91A25" w:rsidRPr="005F08F6" w:rsidRDefault="005F08F6" w:rsidP="005F08F6">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sidRPr="005F08F6">
              <w:rPr>
                <w:rFonts w:ascii="Times New Roman" w:hAnsi="Times New Roman"/>
                <w:sz w:val="20"/>
                <w:szCs w:val="23"/>
              </w:rPr>
              <w:t>21827,20</w:t>
            </w:r>
            <w:r w:rsidR="00C91A25" w:rsidRPr="005F08F6">
              <w:rPr>
                <w:rFonts w:ascii="Times New Roman" w:hAnsi="Times New Roman"/>
                <w:sz w:val="20"/>
                <w:szCs w:val="23"/>
              </w:rPr>
              <w:t>*</w:t>
            </w:r>
          </w:p>
        </w:tc>
        <w:tc>
          <w:tcPr>
            <w:tcW w:w="1134" w:type="dxa"/>
          </w:tcPr>
          <w:p w:rsidR="00C91A25" w:rsidRPr="005F08F6" w:rsidRDefault="005F08F6" w:rsidP="005F08F6">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sidRPr="005F08F6">
              <w:rPr>
                <w:rFonts w:ascii="Times New Roman" w:hAnsi="Times New Roman" w:cs="Calibri"/>
                <w:sz w:val="20"/>
                <w:szCs w:val="23"/>
                <w:lang w:eastAsia="ru-RU"/>
              </w:rPr>
              <w:t>21827,20</w:t>
            </w:r>
            <w:r w:rsidR="00C91A25" w:rsidRPr="005F08F6">
              <w:rPr>
                <w:rFonts w:ascii="Times New Roman" w:hAnsi="Times New Roman" w:cs="Calibri"/>
                <w:sz w:val="20"/>
                <w:szCs w:val="23"/>
                <w:lang w:eastAsia="ru-RU"/>
              </w:rPr>
              <w:t>*</w:t>
            </w:r>
          </w:p>
        </w:tc>
      </w:tr>
      <w:tr w:rsidR="00B46216" w:rsidRPr="002C42EC" w:rsidTr="00C91A25">
        <w:tc>
          <w:tcPr>
            <w:tcW w:w="3227" w:type="dxa"/>
            <w:vMerge/>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Средства федерального бюджета</w:t>
            </w:r>
          </w:p>
        </w:tc>
        <w:tc>
          <w:tcPr>
            <w:tcW w:w="1276" w:type="dxa"/>
          </w:tcPr>
          <w:p w:rsidR="00B46216" w:rsidRPr="005F08F6" w:rsidRDefault="00FA2998" w:rsidP="00852E2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5 608,00</w:t>
            </w:r>
            <w:r w:rsidR="004B049F" w:rsidRPr="005F08F6">
              <w:rPr>
                <w:rFonts w:ascii="Times New Roman" w:hAnsi="Times New Roman" w:cs="Calibri"/>
                <w:sz w:val="20"/>
                <w:szCs w:val="23"/>
                <w:lang w:eastAsia="ru-RU"/>
              </w:rPr>
              <w:t>*</w:t>
            </w:r>
          </w:p>
        </w:tc>
        <w:tc>
          <w:tcPr>
            <w:tcW w:w="1276" w:type="dxa"/>
          </w:tcPr>
          <w:p w:rsidR="00DA70BA" w:rsidRPr="005F08F6" w:rsidRDefault="00FA2998" w:rsidP="00AC1517">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5 608,00</w:t>
            </w:r>
          </w:p>
        </w:tc>
        <w:tc>
          <w:tcPr>
            <w:tcW w:w="1276" w:type="dxa"/>
          </w:tcPr>
          <w:p w:rsidR="00B46216" w:rsidRPr="005F08F6" w:rsidRDefault="004B049F"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cs="Calibri"/>
                <w:sz w:val="20"/>
                <w:szCs w:val="23"/>
                <w:lang w:eastAsia="ru-RU"/>
              </w:rPr>
              <w:t>0,00*</w:t>
            </w:r>
          </w:p>
        </w:tc>
        <w:tc>
          <w:tcPr>
            <w:tcW w:w="1275" w:type="dxa"/>
          </w:tcPr>
          <w:p w:rsidR="00B46216" w:rsidRPr="005F08F6" w:rsidRDefault="004B049F"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cs="Calibri"/>
                <w:sz w:val="20"/>
                <w:szCs w:val="23"/>
                <w:lang w:eastAsia="ru-RU"/>
              </w:rPr>
              <w:t>0,00*</w:t>
            </w:r>
          </w:p>
        </w:tc>
        <w:tc>
          <w:tcPr>
            <w:tcW w:w="993" w:type="dxa"/>
          </w:tcPr>
          <w:p w:rsidR="00B46216" w:rsidRPr="005F08F6" w:rsidRDefault="00B155DB"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sz w:val="20"/>
                <w:szCs w:val="23"/>
              </w:rPr>
              <w:t>0,00</w:t>
            </w:r>
            <w:r w:rsidR="00A32C05" w:rsidRPr="005F08F6">
              <w:rPr>
                <w:rFonts w:ascii="Times New Roman" w:hAnsi="Times New Roman"/>
                <w:sz w:val="20"/>
                <w:szCs w:val="23"/>
              </w:rPr>
              <w:t>*</w:t>
            </w:r>
          </w:p>
        </w:tc>
        <w:tc>
          <w:tcPr>
            <w:tcW w:w="1134" w:type="dxa"/>
          </w:tcPr>
          <w:p w:rsidR="00B46216" w:rsidRPr="005F08F6" w:rsidRDefault="00001883"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sz w:val="20"/>
                <w:szCs w:val="23"/>
              </w:rPr>
              <w:t>0,00</w:t>
            </w:r>
            <w:r w:rsidR="00A32C05" w:rsidRPr="005F08F6">
              <w:rPr>
                <w:rFonts w:ascii="Times New Roman" w:hAnsi="Times New Roman"/>
                <w:sz w:val="20"/>
                <w:szCs w:val="23"/>
              </w:rPr>
              <w:t>*</w:t>
            </w:r>
          </w:p>
        </w:tc>
      </w:tr>
      <w:tr w:rsidR="00B46216" w:rsidRPr="002C42EC" w:rsidTr="00C91A25">
        <w:tc>
          <w:tcPr>
            <w:tcW w:w="3227" w:type="dxa"/>
            <w:vMerge/>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Средства бюджета Московской области</w:t>
            </w:r>
          </w:p>
        </w:tc>
        <w:tc>
          <w:tcPr>
            <w:tcW w:w="1276" w:type="dxa"/>
          </w:tcPr>
          <w:p w:rsidR="00B46216" w:rsidRPr="005F08F6" w:rsidRDefault="00FA2998" w:rsidP="00254D00">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13 027,90</w:t>
            </w:r>
            <w:r w:rsidR="004B049F" w:rsidRPr="005F08F6">
              <w:rPr>
                <w:rFonts w:ascii="Times New Roman" w:hAnsi="Times New Roman" w:cs="Calibri"/>
                <w:sz w:val="20"/>
                <w:szCs w:val="23"/>
                <w:lang w:eastAsia="ru-RU"/>
              </w:rPr>
              <w:t>*</w:t>
            </w:r>
          </w:p>
        </w:tc>
        <w:tc>
          <w:tcPr>
            <w:tcW w:w="1276" w:type="dxa"/>
          </w:tcPr>
          <w:p w:rsidR="00DA70BA" w:rsidRPr="005F08F6" w:rsidRDefault="00FA2998" w:rsidP="00AC1517">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13 027,90</w:t>
            </w:r>
          </w:p>
        </w:tc>
        <w:tc>
          <w:tcPr>
            <w:tcW w:w="1276" w:type="dxa"/>
          </w:tcPr>
          <w:p w:rsidR="00B46216" w:rsidRPr="005F08F6" w:rsidRDefault="004B049F"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cs="Calibri"/>
                <w:sz w:val="20"/>
                <w:szCs w:val="23"/>
                <w:lang w:eastAsia="ru-RU"/>
              </w:rPr>
              <w:t>0,00*</w:t>
            </w:r>
          </w:p>
        </w:tc>
        <w:tc>
          <w:tcPr>
            <w:tcW w:w="1275" w:type="dxa"/>
          </w:tcPr>
          <w:p w:rsidR="00B46216" w:rsidRPr="005F08F6" w:rsidRDefault="004B049F"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cs="Calibri"/>
                <w:sz w:val="20"/>
                <w:szCs w:val="23"/>
                <w:lang w:eastAsia="ru-RU"/>
              </w:rPr>
              <w:t>0,00*</w:t>
            </w:r>
          </w:p>
        </w:tc>
        <w:tc>
          <w:tcPr>
            <w:tcW w:w="993" w:type="dxa"/>
          </w:tcPr>
          <w:p w:rsidR="00B46216" w:rsidRPr="005F08F6" w:rsidRDefault="00B155DB"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sz w:val="20"/>
                <w:szCs w:val="23"/>
              </w:rPr>
              <w:t>0,00</w:t>
            </w:r>
            <w:r w:rsidR="00A32C05" w:rsidRPr="005F08F6">
              <w:rPr>
                <w:rFonts w:ascii="Times New Roman" w:hAnsi="Times New Roman"/>
                <w:sz w:val="20"/>
                <w:szCs w:val="23"/>
              </w:rPr>
              <w:t>*</w:t>
            </w:r>
          </w:p>
        </w:tc>
        <w:tc>
          <w:tcPr>
            <w:tcW w:w="1134" w:type="dxa"/>
          </w:tcPr>
          <w:p w:rsidR="00B46216" w:rsidRPr="005F08F6" w:rsidRDefault="00001883"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sz w:val="20"/>
                <w:szCs w:val="23"/>
              </w:rPr>
              <w:t>0,00</w:t>
            </w:r>
            <w:r w:rsidR="00A32C05" w:rsidRPr="005F08F6">
              <w:rPr>
                <w:rFonts w:ascii="Times New Roman" w:hAnsi="Times New Roman"/>
                <w:sz w:val="20"/>
                <w:szCs w:val="23"/>
              </w:rPr>
              <w:t>*</w:t>
            </w:r>
          </w:p>
        </w:tc>
      </w:tr>
      <w:tr w:rsidR="00B46216" w:rsidRPr="002C42EC" w:rsidTr="00C91A25">
        <w:trPr>
          <w:trHeight w:val="828"/>
        </w:trPr>
        <w:tc>
          <w:tcPr>
            <w:tcW w:w="3227" w:type="dxa"/>
            <w:vMerge/>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F5076B" w:rsidRDefault="00B46216" w:rsidP="00C91A25">
            <w:pPr>
              <w:widowControl w:val="0"/>
              <w:tabs>
                <w:tab w:val="center" w:pos="4677"/>
                <w:tab w:val="right" w:pos="9355"/>
              </w:tabs>
              <w:autoSpaceDE w:val="0"/>
              <w:autoSpaceDN w:val="0"/>
              <w:adjustRightInd w:val="0"/>
              <w:spacing w:after="0" w:line="240" w:lineRule="auto"/>
              <w:rPr>
                <w:rFonts w:ascii="Times New Roman" w:hAnsi="Times New Roman" w:cs="Calibri"/>
                <w:sz w:val="24"/>
                <w:szCs w:val="24"/>
                <w:lang w:eastAsia="ru-RU"/>
              </w:rPr>
            </w:pPr>
            <w:r w:rsidRPr="00F5076B">
              <w:rPr>
                <w:rFonts w:ascii="Times New Roman" w:hAnsi="Times New Roman" w:cs="Calibri"/>
                <w:sz w:val="24"/>
                <w:szCs w:val="24"/>
                <w:lang w:eastAsia="ru-RU"/>
              </w:rPr>
              <w:t xml:space="preserve">Средства бюджета Сергиево-Посадского </w:t>
            </w:r>
            <w:r w:rsidR="00C91A25">
              <w:rPr>
                <w:rFonts w:ascii="Times New Roman" w:hAnsi="Times New Roman" w:cs="Calibri"/>
                <w:sz w:val="24"/>
                <w:szCs w:val="24"/>
                <w:lang w:eastAsia="ru-RU"/>
              </w:rPr>
              <w:t>городского округа</w:t>
            </w:r>
            <w:r w:rsidRPr="00F5076B">
              <w:rPr>
                <w:rFonts w:ascii="Times New Roman" w:hAnsi="Times New Roman" w:cs="Calibri"/>
                <w:sz w:val="24"/>
                <w:szCs w:val="24"/>
                <w:lang w:eastAsia="ru-RU"/>
              </w:rPr>
              <w:t xml:space="preserve"> </w:t>
            </w:r>
          </w:p>
        </w:tc>
        <w:tc>
          <w:tcPr>
            <w:tcW w:w="1276" w:type="dxa"/>
          </w:tcPr>
          <w:p w:rsidR="00B46216" w:rsidRPr="005F08F6" w:rsidRDefault="00FA2998" w:rsidP="00FA2998">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100 335,80</w:t>
            </w:r>
            <w:r w:rsidR="004B049F" w:rsidRPr="005F08F6">
              <w:rPr>
                <w:rFonts w:ascii="Times New Roman" w:hAnsi="Times New Roman" w:cs="Calibri"/>
                <w:sz w:val="20"/>
                <w:szCs w:val="23"/>
                <w:lang w:eastAsia="ru-RU"/>
              </w:rPr>
              <w:t>*</w:t>
            </w:r>
          </w:p>
        </w:tc>
        <w:tc>
          <w:tcPr>
            <w:tcW w:w="1276" w:type="dxa"/>
          </w:tcPr>
          <w:p w:rsidR="00DA70BA" w:rsidRPr="005F08F6" w:rsidRDefault="00FA2998" w:rsidP="00AC1517">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13 027,00</w:t>
            </w:r>
          </w:p>
        </w:tc>
        <w:tc>
          <w:tcPr>
            <w:tcW w:w="1276" w:type="dxa"/>
          </w:tcPr>
          <w:p w:rsidR="00B46216" w:rsidRPr="005F08F6" w:rsidRDefault="003B5B27" w:rsidP="00C91A25">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cs="Calibri"/>
                <w:sz w:val="20"/>
                <w:szCs w:val="23"/>
                <w:lang w:eastAsia="ru-RU"/>
              </w:rPr>
              <w:t>21 827,20</w:t>
            </w:r>
            <w:r w:rsidR="004B049F" w:rsidRPr="005F08F6">
              <w:rPr>
                <w:rFonts w:ascii="Times New Roman" w:hAnsi="Times New Roman" w:cs="Calibri"/>
                <w:sz w:val="20"/>
                <w:szCs w:val="23"/>
                <w:lang w:eastAsia="ru-RU"/>
              </w:rPr>
              <w:t>*</w:t>
            </w:r>
          </w:p>
        </w:tc>
        <w:tc>
          <w:tcPr>
            <w:tcW w:w="1275" w:type="dxa"/>
          </w:tcPr>
          <w:p w:rsidR="00B46216" w:rsidRPr="005F08F6" w:rsidRDefault="003B5B27" w:rsidP="00C91A25">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cs="Calibri"/>
                <w:sz w:val="20"/>
                <w:szCs w:val="23"/>
                <w:lang w:eastAsia="ru-RU"/>
              </w:rPr>
              <w:t>21 827,20</w:t>
            </w:r>
            <w:r w:rsidR="004B049F" w:rsidRPr="005F08F6">
              <w:rPr>
                <w:rFonts w:ascii="Times New Roman" w:hAnsi="Times New Roman" w:cs="Calibri"/>
                <w:sz w:val="20"/>
                <w:szCs w:val="23"/>
                <w:lang w:eastAsia="ru-RU"/>
              </w:rPr>
              <w:t>*</w:t>
            </w:r>
          </w:p>
        </w:tc>
        <w:tc>
          <w:tcPr>
            <w:tcW w:w="993" w:type="dxa"/>
          </w:tcPr>
          <w:p w:rsidR="00B46216" w:rsidRPr="005F08F6" w:rsidRDefault="005F08F6" w:rsidP="005F08F6">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sz w:val="20"/>
                <w:szCs w:val="23"/>
              </w:rPr>
              <w:t>21827,20</w:t>
            </w:r>
            <w:r w:rsidR="00A32C05" w:rsidRPr="005F08F6">
              <w:rPr>
                <w:rFonts w:ascii="Times New Roman" w:hAnsi="Times New Roman"/>
                <w:sz w:val="20"/>
                <w:szCs w:val="23"/>
              </w:rPr>
              <w:t>*</w:t>
            </w:r>
          </w:p>
        </w:tc>
        <w:tc>
          <w:tcPr>
            <w:tcW w:w="1134" w:type="dxa"/>
          </w:tcPr>
          <w:p w:rsidR="00B46216" w:rsidRPr="005F08F6" w:rsidRDefault="005F08F6" w:rsidP="00A32C05">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sz w:val="20"/>
                <w:szCs w:val="23"/>
              </w:rPr>
              <w:t>21 827,20</w:t>
            </w:r>
            <w:r w:rsidR="00A32C05" w:rsidRPr="005F08F6">
              <w:rPr>
                <w:rFonts w:ascii="Times New Roman" w:hAnsi="Times New Roman"/>
                <w:sz w:val="20"/>
                <w:szCs w:val="23"/>
              </w:rPr>
              <w:t>*</w:t>
            </w:r>
          </w:p>
        </w:tc>
      </w:tr>
      <w:tr w:rsidR="00B46216" w:rsidRPr="002C42EC" w:rsidTr="00CE230E">
        <w:trPr>
          <w:trHeight w:val="558"/>
        </w:trPr>
        <w:tc>
          <w:tcPr>
            <w:tcW w:w="3227" w:type="dxa"/>
          </w:tcPr>
          <w:p w:rsidR="00B46216" w:rsidRPr="00F5076B" w:rsidRDefault="00B46216" w:rsidP="00F667B6">
            <w:pPr>
              <w:widowControl w:val="0"/>
              <w:tabs>
                <w:tab w:val="center" w:pos="4677"/>
                <w:tab w:val="right" w:pos="9355"/>
              </w:tabs>
              <w:autoSpaceDE w:val="0"/>
              <w:autoSpaceDN w:val="0"/>
              <w:adjustRightInd w:val="0"/>
              <w:spacing w:after="0" w:line="240" w:lineRule="auto"/>
              <w:rPr>
                <w:rFonts w:ascii="Times New Roman" w:hAnsi="Times New Roman" w:cs="Calibri"/>
                <w:sz w:val="24"/>
                <w:szCs w:val="24"/>
                <w:lang w:eastAsia="ru-RU"/>
              </w:rPr>
            </w:pPr>
            <w:r w:rsidRPr="00F5076B">
              <w:rPr>
                <w:rFonts w:ascii="Times New Roman" w:eastAsia="Times New Roman" w:hAnsi="Times New Roman" w:cs="Calibri"/>
                <w:sz w:val="24"/>
                <w:szCs w:val="24"/>
                <w:lang w:eastAsia="ru-RU"/>
              </w:rPr>
              <w:t>Планируемые результаты реализации подпрограммы</w:t>
            </w:r>
          </w:p>
          <w:p w:rsidR="00B46216" w:rsidRPr="00F5076B" w:rsidRDefault="00B46216" w:rsidP="0090305B">
            <w:pPr>
              <w:tabs>
                <w:tab w:val="center" w:pos="4677"/>
                <w:tab w:val="right" w:pos="9355"/>
              </w:tabs>
              <w:autoSpaceDE w:val="0"/>
              <w:autoSpaceDN w:val="0"/>
              <w:adjustRightInd w:val="0"/>
              <w:spacing w:after="0" w:line="240" w:lineRule="auto"/>
              <w:rPr>
                <w:rFonts w:ascii="Times New Roman" w:hAnsi="Times New Roman" w:cs="Calibri"/>
                <w:sz w:val="24"/>
                <w:szCs w:val="24"/>
                <w:lang w:eastAsia="ru-RU"/>
              </w:rPr>
            </w:pPr>
          </w:p>
        </w:tc>
        <w:tc>
          <w:tcPr>
            <w:tcW w:w="11482" w:type="dxa"/>
            <w:gridSpan w:val="8"/>
          </w:tcPr>
          <w:p w:rsidR="00B46216" w:rsidRPr="00111B2C" w:rsidRDefault="00111B2C" w:rsidP="007C1CCB">
            <w:pPr>
              <w:autoSpaceDE w:val="0"/>
              <w:autoSpaceDN w:val="0"/>
              <w:adjustRightInd w:val="0"/>
              <w:spacing w:after="0" w:line="240" w:lineRule="auto"/>
              <w:ind w:left="-45"/>
              <w:rPr>
                <w:rFonts w:ascii="Times New Roman" w:hAnsi="Times New Roman"/>
                <w:sz w:val="23"/>
                <w:szCs w:val="23"/>
              </w:rPr>
            </w:pPr>
            <w:r>
              <w:rPr>
                <w:rFonts w:ascii="Times New Roman" w:hAnsi="Times New Roman"/>
                <w:sz w:val="23"/>
                <w:szCs w:val="23"/>
              </w:rPr>
              <w:t xml:space="preserve">1. </w:t>
            </w:r>
            <w:r w:rsidR="004B049F" w:rsidRPr="004B049F">
              <w:rPr>
                <w:rFonts w:ascii="Times New Roman" w:hAnsi="Times New Roman"/>
                <w:sz w:val="23"/>
                <w:szCs w:val="23"/>
              </w:rPr>
              <w:t xml:space="preserve">Количество молодых семей, получивших свидетельство о праве на получение социальной выплаты </w:t>
            </w:r>
            <w:r w:rsidR="0093073B" w:rsidRPr="00111B2C">
              <w:rPr>
                <w:rFonts w:ascii="Times New Roman" w:hAnsi="Times New Roman"/>
                <w:sz w:val="23"/>
                <w:szCs w:val="23"/>
              </w:rPr>
              <w:t xml:space="preserve">– </w:t>
            </w:r>
            <w:r w:rsidR="007C1CCB">
              <w:rPr>
                <w:rFonts w:ascii="Times New Roman" w:hAnsi="Times New Roman"/>
                <w:sz w:val="23"/>
                <w:szCs w:val="23"/>
              </w:rPr>
              <w:t>51</w:t>
            </w:r>
            <w:r w:rsidR="007C1CCB">
              <w:rPr>
                <w:rFonts w:ascii="Times New Roman" w:eastAsiaTheme="minorHAnsi" w:hAnsi="Times New Roman"/>
                <w:color w:val="FF0000"/>
                <w:sz w:val="23"/>
                <w:szCs w:val="23"/>
              </w:rPr>
              <w:t xml:space="preserve"> </w:t>
            </w:r>
            <w:r w:rsidR="007C1CCB" w:rsidRPr="007C1CCB">
              <w:rPr>
                <w:rFonts w:ascii="Times New Roman" w:eastAsiaTheme="minorHAnsi" w:hAnsi="Times New Roman"/>
                <w:sz w:val="23"/>
                <w:szCs w:val="23"/>
              </w:rPr>
              <w:t>семья</w:t>
            </w:r>
          </w:p>
        </w:tc>
      </w:tr>
    </w:tbl>
    <w:p w:rsidR="00A32C05" w:rsidRDefault="00A32C05" w:rsidP="00A32C05">
      <w:pPr>
        <w:autoSpaceDE w:val="0"/>
        <w:autoSpaceDN w:val="0"/>
        <w:adjustRightInd w:val="0"/>
        <w:spacing w:after="0" w:line="240" w:lineRule="auto"/>
        <w:outlineLvl w:val="0"/>
        <w:rPr>
          <w:rFonts w:ascii="Times New Roman" w:eastAsiaTheme="minorHAnsi" w:hAnsi="Times New Roman"/>
          <w:sz w:val="23"/>
          <w:szCs w:val="23"/>
        </w:rPr>
      </w:pPr>
    </w:p>
    <w:p w:rsidR="00F667B6" w:rsidRPr="002C42EC" w:rsidRDefault="00A32C05" w:rsidP="00A32C05">
      <w:pPr>
        <w:autoSpaceDE w:val="0"/>
        <w:autoSpaceDN w:val="0"/>
        <w:adjustRightInd w:val="0"/>
        <w:spacing w:after="0" w:line="240" w:lineRule="auto"/>
        <w:outlineLvl w:val="0"/>
        <w:rPr>
          <w:rFonts w:ascii="Times New Roman" w:eastAsiaTheme="minorHAnsi" w:hAnsi="Times New Roman"/>
          <w:sz w:val="23"/>
          <w:szCs w:val="23"/>
        </w:rPr>
        <w:sectPr w:rsidR="00F667B6" w:rsidRPr="002C42EC" w:rsidSect="00472962">
          <w:footerReference w:type="even" r:id="rId9"/>
          <w:footerReference w:type="default" r:id="rId10"/>
          <w:headerReference w:type="first" r:id="rId11"/>
          <w:pgSz w:w="16838" w:h="11905" w:orient="landscape"/>
          <w:pgMar w:top="1134" w:right="1134" w:bottom="851" w:left="1134" w:header="284" w:footer="0" w:gutter="0"/>
          <w:cols w:space="720"/>
          <w:noEndnote/>
          <w:docGrid w:linePitch="326"/>
        </w:sectPr>
      </w:pPr>
      <w:r>
        <w:rPr>
          <w:rFonts w:ascii="Times New Roman" w:eastAsiaTheme="minorHAnsi" w:hAnsi="Times New Roman"/>
          <w:sz w:val="23"/>
          <w:szCs w:val="23"/>
        </w:rPr>
        <w:t xml:space="preserve">*- указанные суммы подлежат корректировке после распределения средств федерального бюджета, бюджета Московской области и бюджета Сергиево-Посадского </w:t>
      </w:r>
      <w:r w:rsidR="004B049F">
        <w:rPr>
          <w:rFonts w:ascii="Times New Roman" w:eastAsiaTheme="minorHAnsi" w:hAnsi="Times New Roman"/>
          <w:sz w:val="23"/>
          <w:szCs w:val="23"/>
        </w:rPr>
        <w:t>городского округа</w:t>
      </w:r>
    </w:p>
    <w:p w:rsidR="00F667B6" w:rsidRPr="004B049F" w:rsidRDefault="00F667B6" w:rsidP="00D24E70">
      <w:pPr>
        <w:autoSpaceDE w:val="0"/>
        <w:autoSpaceDN w:val="0"/>
        <w:adjustRightInd w:val="0"/>
        <w:spacing w:after="0" w:line="240" w:lineRule="auto"/>
        <w:ind w:firstLine="426"/>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B03799">
        <w:rPr>
          <w:rFonts w:ascii="Times New Roman" w:eastAsiaTheme="minorHAnsi" w:hAnsi="Times New Roman"/>
          <w:sz w:val="23"/>
          <w:szCs w:val="23"/>
        </w:rPr>
        <w:t>0</w:t>
      </w:r>
      <w:r w:rsidRPr="002C42EC">
        <w:rPr>
          <w:rFonts w:ascii="Times New Roman" w:eastAsiaTheme="minorHAnsi" w:hAnsi="Times New Roman"/>
          <w:sz w:val="23"/>
          <w:szCs w:val="23"/>
        </w:rPr>
        <w:t>.</w:t>
      </w:r>
      <w:r w:rsidR="001C3E89">
        <w:rPr>
          <w:rFonts w:ascii="Times New Roman" w:eastAsiaTheme="minorHAnsi" w:hAnsi="Times New Roman"/>
          <w:sz w:val="23"/>
          <w:szCs w:val="23"/>
        </w:rPr>
        <w:t>1</w:t>
      </w:r>
      <w:r w:rsidRPr="002C42EC">
        <w:rPr>
          <w:rFonts w:ascii="Times New Roman" w:eastAsiaTheme="minorHAnsi" w:hAnsi="Times New Roman"/>
          <w:sz w:val="23"/>
          <w:szCs w:val="23"/>
        </w:rPr>
        <w:t>. Х</w:t>
      </w:r>
      <w:r w:rsidR="00B03799">
        <w:rPr>
          <w:rFonts w:ascii="Times New Roman" w:eastAsiaTheme="minorHAnsi" w:hAnsi="Times New Roman"/>
          <w:sz w:val="23"/>
          <w:szCs w:val="23"/>
        </w:rPr>
        <w:t xml:space="preserve">арактеристика проблем, решаемых посредством </w:t>
      </w:r>
      <w:r w:rsidRPr="002C42EC">
        <w:rPr>
          <w:rFonts w:ascii="Times New Roman" w:eastAsiaTheme="minorHAnsi" w:hAnsi="Times New Roman"/>
          <w:sz w:val="23"/>
          <w:szCs w:val="23"/>
        </w:rPr>
        <w:t xml:space="preserve">мероприятий Подпрограммы </w:t>
      </w:r>
      <w:r w:rsidR="004B049F">
        <w:rPr>
          <w:rFonts w:ascii="Times New Roman" w:eastAsiaTheme="minorHAnsi" w:hAnsi="Times New Roman"/>
          <w:sz w:val="23"/>
          <w:szCs w:val="23"/>
          <w:lang w:val="en-US"/>
        </w:rPr>
        <w:t>II</w:t>
      </w:r>
    </w:p>
    <w:p w:rsidR="00F667B6" w:rsidRPr="00341CCC" w:rsidRDefault="00F667B6" w:rsidP="00D24E70">
      <w:pPr>
        <w:autoSpaceDE w:val="0"/>
        <w:autoSpaceDN w:val="0"/>
        <w:adjustRightInd w:val="0"/>
        <w:spacing w:after="0" w:line="240" w:lineRule="auto"/>
        <w:ind w:firstLine="426"/>
        <w:jc w:val="center"/>
        <w:outlineLvl w:val="0"/>
        <w:rPr>
          <w:rFonts w:ascii="Times New Roman" w:eastAsiaTheme="minorHAnsi" w:hAnsi="Times New Roman"/>
          <w:sz w:val="16"/>
          <w:szCs w:val="16"/>
        </w:rPr>
      </w:pP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Поддержка молодых семей в вопросах улучшения жилищных условий является важным направлением жилищной политики в </w:t>
      </w:r>
      <w:r w:rsidR="007676BE" w:rsidRPr="002C42EC">
        <w:rPr>
          <w:rFonts w:ascii="Times New Roman" w:eastAsiaTheme="minorHAnsi" w:hAnsi="Times New Roman"/>
          <w:sz w:val="23"/>
          <w:szCs w:val="23"/>
        </w:rPr>
        <w:t xml:space="preserve"> Сергиево-Посадском </w:t>
      </w:r>
      <w:r w:rsidR="004B049F">
        <w:rPr>
          <w:rFonts w:ascii="Times New Roman" w:eastAsiaTheme="minorHAnsi" w:hAnsi="Times New Roman"/>
          <w:sz w:val="23"/>
          <w:szCs w:val="23"/>
        </w:rPr>
        <w:t>городском округе</w:t>
      </w:r>
      <w:r w:rsidR="007676BE"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Большинство молодых семей </w:t>
      </w:r>
      <w:r w:rsidR="007676BE" w:rsidRPr="002C42EC">
        <w:rPr>
          <w:rFonts w:ascii="Times New Roman" w:eastAsiaTheme="minorHAnsi" w:hAnsi="Times New Roman"/>
          <w:sz w:val="23"/>
          <w:szCs w:val="23"/>
        </w:rPr>
        <w:t xml:space="preserve">Сергиево-Посадского </w:t>
      </w:r>
      <w:r w:rsidR="004B049F">
        <w:rPr>
          <w:rFonts w:ascii="Times New Roman" w:eastAsiaTheme="minorHAnsi" w:hAnsi="Times New Roman"/>
          <w:sz w:val="23"/>
          <w:szCs w:val="23"/>
        </w:rPr>
        <w:t>городского округа</w:t>
      </w:r>
      <w:r w:rsidR="007676BE"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состоящих на учете нуждающихся в улучшении жилищных условий,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Оказание поддержки молодым семьям, имеющим место жительства в </w:t>
      </w:r>
      <w:r w:rsidR="007676BE" w:rsidRPr="002C42EC">
        <w:rPr>
          <w:rFonts w:ascii="Times New Roman" w:eastAsiaTheme="minorHAnsi" w:hAnsi="Times New Roman"/>
          <w:sz w:val="23"/>
          <w:szCs w:val="23"/>
        </w:rPr>
        <w:t xml:space="preserve">Сергиево-Посадском </w:t>
      </w:r>
      <w:r w:rsidR="004B049F">
        <w:rPr>
          <w:rFonts w:ascii="Times New Roman" w:eastAsiaTheme="minorHAnsi" w:hAnsi="Times New Roman"/>
          <w:sz w:val="23"/>
          <w:szCs w:val="23"/>
        </w:rPr>
        <w:t>городском округе</w:t>
      </w:r>
      <w:r w:rsidR="007676BE"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 xml:space="preserve">Московской области, в рамках Подпрограммы </w:t>
      </w:r>
      <w:r w:rsidR="004B049F">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при решении жилищной проблемы является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w:t>
      </w:r>
      <w:r w:rsidR="004B049F">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предусматривают оказание </w:t>
      </w:r>
      <w:r w:rsidR="007676BE"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молодым семьям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участницам Подпрограммы </w:t>
      </w:r>
      <w:r w:rsidR="004B049F">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 (далее – социальная выплата).</w:t>
      </w:r>
    </w:p>
    <w:p w:rsidR="00F667B6" w:rsidRPr="004B049F"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молодым семьям социальных выплат и их использования устанавливается Правилами предоставления молодым семьям социальных выплат на приобретение жилого помещения или строительство индивидуального жилого дома</w:t>
      </w:r>
      <w:r w:rsidR="00587550" w:rsidRPr="002C42EC">
        <w:rPr>
          <w:rFonts w:ascii="Times New Roman" w:eastAsiaTheme="minorHAnsi" w:hAnsi="Times New Roman"/>
          <w:sz w:val="23"/>
          <w:szCs w:val="23"/>
        </w:rPr>
        <w:t xml:space="preserve"> (далее – Правила)</w:t>
      </w:r>
      <w:r w:rsidRPr="002C42EC">
        <w:rPr>
          <w:rFonts w:ascii="Times New Roman" w:eastAsiaTheme="minorHAnsi" w:hAnsi="Times New Roman"/>
          <w:sz w:val="23"/>
          <w:szCs w:val="23"/>
        </w:rPr>
        <w:t xml:space="preserve">, </w:t>
      </w:r>
      <w:r w:rsidR="00E9467F" w:rsidRPr="002C42EC">
        <w:rPr>
          <w:rFonts w:ascii="Times New Roman" w:eastAsiaTheme="minorHAnsi" w:hAnsi="Times New Roman"/>
          <w:sz w:val="23"/>
          <w:szCs w:val="23"/>
        </w:rPr>
        <w:t xml:space="preserve">утвержденными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00F43BB9">
        <w:rPr>
          <w:rFonts w:ascii="Times New Roman" w:hAnsi="Times New Roman"/>
          <w:color w:val="000000"/>
          <w:sz w:val="23"/>
          <w:szCs w:val="23"/>
          <w:shd w:val="clear" w:color="auto" w:fill="FFFFFF"/>
        </w:rPr>
        <w:t xml:space="preserve"> и </w:t>
      </w:r>
      <w:r w:rsidR="00F43BB9" w:rsidRPr="004B049F">
        <w:rPr>
          <w:rFonts w:ascii="Times New Roman" w:hAnsi="Times New Roman"/>
          <w:color w:val="000000"/>
          <w:sz w:val="23"/>
          <w:szCs w:val="23"/>
          <w:shd w:val="clear" w:color="auto" w:fill="FFFFFF"/>
        </w:rPr>
        <w:t>П</w:t>
      </w:r>
      <w:r w:rsidR="00F43BB9" w:rsidRPr="004B049F">
        <w:rPr>
          <w:rFonts w:ascii="Times New Roman" w:eastAsiaTheme="minorHAnsi" w:hAnsi="Times New Roman"/>
          <w:sz w:val="23"/>
          <w:szCs w:val="23"/>
        </w:rPr>
        <w:t>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E9467F" w:rsidRPr="004B049F">
        <w:rPr>
          <w:rFonts w:ascii="Times New Roman" w:eastAsiaTheme="minorHAnsi" w:hAnsi="Times New Roman"/>
          <w:sz w:val="23"/>
          <w:szCs w:val="23"/>
        </w:rPr>
        <w:t>.</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кв.м общей площади жилья по </w:t>
      </w:r>
      <w:r w:rsidR="007676BE" w:rsidRPr="002C42EC">
        <w:rPr>
          <w:rFonts w:ascii="Times New Roman" w:eastAsiaTheme="minorHAnsi" w:hAnsi="Times New Roman"/>
          <w:sz w:val="23"/>
          <w:szCs w:val="23"/>
        </w:rPr>
        <w:t xml:space="preserve">Сергиево-Посадскому </w:t>
      </w:r>
      <w:r w:rsidR="004B049F">
        <w:rPr>
          <w:rFonts w:ascii="Times New Roman" w:eastAsiaTheme="minorHAnsi" w:hAnsi="Times New Roman"/>
          <w:sz w:val="23"/>
          <w:szCs w:val="23"/>
        </w:rPr>
        <w:t>городскому округу</w:t>
      </w:r>
      <w:r w:rsidRPr="002C42EC">
        <w:rPr>
          <w:rFonts w:ascii="Times New Roman" w:eastAsiaTheme="minorHAnsi" w:hAnsi="Times New Roman"/>
          <w:sz w:val="23"/>
          <w:szCs w:val="23"/>
        </w:rPr>
        <w:t xml:space="preserve"> Московской области, в котором молодая семья состоит на учете в качестве участницы Подпрограммы </w:t>
      </w:r>
      <w:r w:rsidR="004B049F">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Норматив стоимости 1 кв. м общей площади жилья по </w:t>
      </w:r>
      <w:r w:rsidR="007676BE" w:rsidRPr="002C42EC">
        <w:rPr>
          <w:rFonts w:ascii="Times New Roman" w:eastAsiaTheme="minorHAnsi" w:hAnsi="Times New Roman"/>
          <w:sz w:val="23"/>
          <w:szCs w:val="23"/>
        </w:rPr>
        <w:t xml:space="preserve">Сергиево-Посадскому </w:t>
      </w:r>
      <w:r w:rsidR="004B049F">
        <w:rPr>
          <w:rFonts w:ascii="Times New Roman" w:eastAsiaTheme="minorHAnsi" w:hAnsi="Times New Roman"/>
          <w:sz w:val="23"/>
          <w:szCs w:val="23"/>
        </w:rPr>
        <w:t>городскому округу</w:t>
      </w:r>
      <w:r w:rsidR="007676BE"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устанавливается органом местного самоуправления, но этот норматив не должен превышать величины средней рыночной стоимости 1 кв. м общей площади жилья в Московской области, определяемой уполномоченным Правительством Российской Федерации федеральным органом исполнительной власти.</w:t>
      </w:r>
    </w:p>
    <w:p w:rsidR="00F965F2"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нормы общей площади жилого помещения, установленной для семей разной численности, с учетом членов семьи, являющихся гражданами Российской Федерации.</w:t>
      </w:r>
    </w:p>
    <w:p w:rsidR="00F965F2" w:rsidRDefault="00F965F2" w:rsidP="00D24E70">
      <w:pPr>
        <w:autoSpaceDE w:val="0"/>
        <w:autoSpaceDN w:val="0"/>
        <w:adjustRightInd w:val="0"/>
        <w:spacing w:after="0" w:line="240" w:lineRule="auto"/>
        <w:ind w:firstLine="426"/>
        <w:jc w:val="both"/>
        <w:rPr>
          <w:rFonts w:ascii="Times New Roman" w:eastAsiaTheme="minorHAnsi" w:hAnsi="Times New Roman"/>
          <w:sz w:val="23"/>
          <w:szCs w:val="23"/>
        </w:rPr>
      </w:pPr>
    </w:p>
    <w:p w:rsidR="00B825E4" w:rsidRPr="002C42EC" w:rsidRDefault="00F965F2" w:rsidP="00D24E70">
      <w:pPr>
        <w:autoSpaceDE w:val="0"/>
        <w:autoSpaceDN w:val="0"/>
        <w:adjustRightInd w:val="0"/>
        <w:spacing w:after="0" w:line="240" w:lineRule="auto"/>
        <w:ind w:firstLine="426"/>
        <w:jc w:val="both"/>
        <w:rPr>
          <w:rFonts w:ascii="Times New Roman" w:eastAsiaTheme="minorHAnsi" w:hAnsi="Times New Roman"/>
          <w:sz w:val="23"/>
          <w:szCs w:val="23"/>
        </w:rPr>
      </w:pPr>
      <w:r>
        <w:rPr>
          <w:rFonts w:ascii="Times New Roman" w:eastAsiaTheme="minorHAnsi" w:hAnsi="Times New Roman"/>
          <w:sz w:val="23"/>
          <w:szCs w:val="23"/>
        </w:rPr>
        <w:lastRenderedPageBreak/>
        <w:t>Р</w:t>
      </w:r>
      <w:r w:rsidR="00B825E4" w:rsidRPr="002C42EC">
        <w:rPr>
          <w:rFonts w:ascii="Times New Roman" w:eastAsiaTheme="minorHAnsi" w:hAnsi="Times New Roman"/>
          <w:sz w:val="23"/>
          <w:szCs w:val="23"/>
        </w:rPr>
        <w:t xml:space="preserve">азмер социальной выплаты рассчитывается на дату утверждения </w:t>
      </w:r>
      <w:r w:rsidR="007676BE" w:rsidRPr="002C42EC">
        <w:rPr>
          <w:rFonts w:ascii="Times New Roman" w:eastAsiaTheme="minorHAnsi" w:hAnsi="Times New Roman"/>
          <w:sz w:val="23"/>
          <w:szCs w:val="23"/>
        </w:rPr>
        <w:t>муниципальным заказчиком</w:t>
      </w:r>
      <w:r w:rsidR="00B825E4" w:rsidRPr="002C42EC">
        <w:rPr>
          <w:rFonts w:ascii="Times New Roman" w:eastAsiaTheme="minorHAnsi" w:hAnsi="Times New Roman"/>
          <w:sz w:val="23"/>
          <w:szCs w:val="23"/>
        </w:rPr>
        <w:t xml:space="preserve"> списков молодых семей-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Размер общей площади жилого помещения, с учетом которой определяется размер социальной выплаты, составляет:</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для семьи численностью 2 человека (молодые супруги или один молодой родитель и ребенок)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42 кв. 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для семьи численностью 3 и более человек, включающей помимо молодых супругов одного ребенка и более (либо семьи, состоящей из одного молодого родителя и 2 или более детей), - по 18 кв. м на каждого члена семьи.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жилья (СтЖ), используемая при расчете размера социальной выплаты, рассчитывается по формуле:</w:t>
      </w:r>
    </w:p>
    <w:p w:rsidR="00F667B6" w:rsidRPr="00341CCC" w:rsidRDefault="00F667B6" w:rsidP="00F667B6">
      <w:pPr>
        <w:autoSpaceDE w:val="0"/>
        <w:autoSpaceDN w:val="0"/>
        <w:adjustRightInd w:val="0"/>
        <w:spacing w:after="0" w:line="240" w:lineRule="auto"/>
        <w:jc w:val="both"/>
        <w:rPr>
          <w:rFonts w:ascii="Times New Roman" w:eastAsiaTheme="minorHAnsi" w:hAnsi="Times New Roman"/>
          <w:sz w:val="8"/>
          <w:szCs w:val="8"/>
        </w:r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СтЖ = Н x РЖ, где:</w:t>
      </w:r>
    </w:p>
    <w:p w:rsidR="00F667B6" w:rsidRPr="00341CCC" w:rsidRDefault="00F667B6" w:rsidP="00F667B6">
      <w:pPr>
        <w:autoSpaceDE w:val="0"/>
        <w:autoSpaceDN w:val="0"/>
        <w:adjustRightInd w:val="0"/>
        <w:spacing w:after="0" w:line="240" w:lineRule="auto"/>
        <w:jc w:val="both"/>
        <w:rPr>
          <w:rFonts w:ascii="Times New Roman" w:eastAsiaTheme="minorHAnsi" w:hAnsi="Times New Roman"/>
          <w:sz w:val="10"/>
          <w:szCs w:val="10"/>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Н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норматив стоимости 1 кв. м общей площади жилья по </w:t>
      </w:r>
      <w:r w:rsidR="007676BE" w:rsidRPr="002C42EC">
        <w:rPr>
          <w:rFonts w:ascii="Times New Roman" w:eastAsiaTheme="minorHAnsi" w:hAnsi="Times New Roman"/>
          <w:sz w:val="23"/>
          <w:szCs w:val="23"/>
        </w:rPr>
        <w:t>Сергиево-Посадскому муниципальному району</w:t>
      </w:r>
      <w:r w:rsidRPr="002C42EC">
        <w:rPr>
          <w:rFonts w:ascii="Times New Roman" w:eastAsiaTheme="minorHAnsi" w:hAnsi="Times New Roman"/>
          <w:sz w:val="23"/>
          <w:szCs w:val="23"/>
        </w:rPr>
        <w:t xml:space="preserve"> Московской области, определяемый в соответствии с требованиями Подпрограммы 2;</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РЖ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размер общей площади жилого помещения, определяемый в соответствии с требованиями Подпрограммы 2.</w:t>
      </w:r>
    </w:p>
    <w:p w:rsidR="00660CB9" w:rsidRPr="002C42EC" w:rsidRDefault="00660CB9" w:rsidP="00660CB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w:t>
      </w:r>
      <w:r w:rsidR="007676BE" w:rsidRPr="002C42EC">
        <w:rPr>
          <w:rFonts w:ascii="Times New Roman" w:eastAsiaTheme="minorHAnsi" w:hAnsi="Times New Roman"/>
          <w:sz w:val="23"/>
          <w:szCs w:val="23"/>
        </w:rPr>
        <w:t xml:space="preserve">Сергиево-Посадского </w:t>
      </w:r>
      <w:r w:rsidR="001C3E89">
        <w:rPr>
          <w:rFonts w:ascii="Times New Roman" w:eastAsiaTheme="minorHAnsi" w:hAnsi="Times New Roman"/>
          <w:sz w:val="23"/>
          <w:szCs w:val="23"/>
        </w:rPr>
        <w:t>городского округа</w:t>
      </w:r>
      <w:r w:rsidR="007676BE"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в целях принятия граждан на учет в качестве нуждающихся в жилых помещениях в месте приобретения (строительства) жилья. 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которой предоставлена социальная выплата.</w:t>
      </w:r>
    </w:p>
    <w:p w:rsidR="00587550" w:rsidRPr="002C42EC" w:rsidRDefault="00587550" w:rsidP="0058755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случае использования социальной выплаты в соответствии с </w:t>
      </w:r>
      <w:hyperlink r:id="rId12" w:history="1"/>
      <w:r w:rsidRPr="002C42EC">
        <w:rPr>
          <w:rFonts w:ascii="Times New Roman" w:eastAsiaTheme="minorHAnsi" w:hAnsi="Times New Roman"/>
          <w:sz w:val="23"/>
          <w:szCs w:val="23"/>
        </w:rPr>
        <w:t xml:space="preserve">подпунктом </w:t>
      </w:r>
      <w:r w:rsidR="00660CB9" w:rsidRPr="002C42EC">
        <w:rPr>
          <w:rFonts w:ascii="Times New Roman" w:eastAsiaTheme="minorHAnsi" w:hAnsi="Times New Roman"/>
          <w:sz w:val="23"/>
          <w:szCs w:val="23"/>
        </w:rPr>
        <w:t>6 пункта 2</w:t>
      </w:r>
      <w:r w:rsidRPr="002C42EC">
        <w:rPr>
          <w:rFonts w:ascii="Times New Roman" w:eastAsiaTheme="minorHAnsi" w:hAnsi="Times New Roman"/>
          <w:sz w:val="23"/>
          <w:szCs w:val="23"/>
        </w:rPr>
        <w:t xml:space="preserve"> Правил общая площадь приобретаемого жилого помещения (</w:t>
      </w:r>
      <w:r w:rsidR="00C2382A" w:rsidRPr="002C42EC">
        <w:rPr>
          <w:rFonts w:ascii="Times New Roman" w:eastAsiaTheme="minorHAnsi" w:hAnsi="Times New Roman"/>
          <w:sz w:val="23"/>
          <w:szCs w:val="23"/>
        </w:rPr>
        <w:t>создаваемого объекта индивидуального жилищного строительства</w:t>
      </w:r>
      <w:r w:rsidRPr="002C42EC">
        <w:rPr>
          <w:rFonts w:ascii="Times New Roman" w:eastAsiaTheme="minorHAnsi" w:hAnsi="Times New Roman"/>
          <w:sz w:val="23"/>
          <w:szCs w:val="23"/>
        </w:rPr>
        <w:t xml:space="preserve">) в расчете на каждого члена молодой семьи на дату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регистрации права собственности на такое жилое помещение (</w:t>
      </w:r>
      <w:r w:rsidR="00C2382A" w:rsidRPr="002C42EC">
        <w:rPr>
          <w:rFonts w:ascii="Times New Roman" w:eastAsiaTheme="minorHAnsi" w:hAnsi="Times New Roman"/>
          <w:sz w:val="23"/>
          <w:szCs w:val="23"/>
        </w:rPr>
        <w:t xml:space="preserve">индивидуальный  </w:t>
      </w:r>
      <w:r w:rsidRPr="002C42EC">
        <w:rPr>
          <w:rFonts w:ascii="Times New Roman" w:eastAsiaTheme="minorHAnsi" w:hAnsi="Times New Roman"/>
          <w:sz w:val="23"/>
          <w:szCs w:val="23"/>
        </w:rPr>
        <w:t xml:space="preserve">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w:t>
      </w:r>
      <w:r w:rsidR="00864BF7" w:rsidRPr="002C42EC">
        <w:rPr>
          <w:rFonts w:ascii="Times New Roman" w:eastAsiaTheme="minorHAnsi" w:hAnsi="Times New Roman"/>
          <w:sz w:val="23"/>
          <w:szCs w:val="23"/>
        </w:rPr>
        <w:t xml:space="preserve">создаваемого объекта </w:t>
      </w:r>
      <w:r w:rsidR="00C2382A" w:rsidRPr="002C42EC">
        <w:rPr>
          <w:rFonts w:ascii="Times New Roman" w:eastAsiaTheme="minorHAnsi" w:hAnsi="Times New Roman"/>
          <w:sz w:val="23"/>
          <w:szCs w:val="23"/>
        </w:rPr>
        <w:t xml:space="preserve">индивидуального </w:t>
      </w:r>
      <w:r w:rsidR="00864BF7" w:rsidRPr="002C42EC">
        <w:rPr>
          <w:rFonts w:ascii="Times New Roman" w:eastAsiaTheme="minorHAnsi" w:hAnsi="Times New Roman"/>
          <w:sz w:val="23"/>
          <w:szCs w:val="23"/>
        </w:rPr>
        <w:t>жилищного строительства</w:t>
      </w:r>
      <w:r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Жилое помещение, приобретенное или построенное молодой семьей, может находиться на территории муниципального образования Московской области, из средств бюджета которого предоставляется социальная выплата молодой семье, либо по решению молодой семьи на территории любого муниципального образования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w:t>
      </w:r>
      <w:r w:rsidR="00DD4153" w:rsidRPr="002C42EC">
        <w:rPr>
          <w:rFonts w:ascii="Times New Roman" w:eastAsiaTheme="minorHAnsi" w:hAnsi="Times New Roman"/>
          <w:sz w:val="23"/>
          <w:szCs w:val="23"/>
        </w:rPr>
        <w:t xml:space="preserve">жилищного строительства </w:t>
      </w:r>
      <w:r w:rsidRPr="002C42EC">
        <w:rPr>
          <w:rFonts w:ascii="Times New Roman" w:eastAsiaTheme="minorHAnsi" w:hAnsi="Times New Roman"/>
          <w:sz w:val="23"/>
          <w:szCs w:val="23"/>
        </w:rPr>
        <w:t>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F965F2" w:rsidRDefault="00F965F2"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B03799">
        <w:rPr>
          <w:rFonts w:ascii="Times New Roman" w:eastAsiaTheme="minorHAnsi" w:hAnsi="Times New Roman"/>
          <w:sz w:val="23"/>
          <w:szCs w:val="23"/>
        </w:rPr>
        <w:t>0</w:t>
      </w:r>
      <w:r w:rsidRPr="002C42EC">
        <w:rPr>
          <w:rFonts w:ascii="Times New Roman" w:eastAsiaTheme="minorHAnsi" w:hAnsi="Times New Roman"/>
          <w:sz w:val="23"/>
          <w:szCs w:val="23"/>
        </w:rPr>
        <w:t>.</w:t>
      </w:r>
      <w:r w:rsidR="001C3E89">
        <w:rPr>
          <w:rFonts w:ascii="Times New Roman" w:eastAsiaTheme="minorHAnsi" w:hAnsi="Times New Roman"/>
          <w:sz w:val="23"/>
          <w:szCs w:val="23"/>
        </w:rPr>
        <w:t>2</w:t>
      </w:r>
      <w:r w:rsidRPr="002C42EC">
        <w:rPr>
          <w:rFonts w:ascii="Times New Roman" w:eastAsiaTheme="minorHAnsi" w:hAnsi="Times New Roman"/>
          <w:sz w:val="23"/>
          <w:szCs w:val="23"/>
        </w:rPr>
        <w:t xml:space="preserve">. Концептуальные направления реформирования, модернизации, преобразования жилищной политики в сфере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молодых семей при улучшении ими жилищных условий</w:t>
      </w:r>
    </w:p>
    <w:p w:rsidR="00AB5EB7" w:rsidRDefault="00AB5EB7"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w:t>
      </w:r>
      <w:r w:rsidR="001C3E89">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позволит достичь результативности и адресности решения жилищной проблемы молодых семей – ограниченно платежеспособной категории граждан, не имеющей возможности решить жилищную проблему самостоятельно, и нуждающейся в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поддержке при улучшении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Свидетельство о праве на получение социальной выплаты на приобретение жилого помещения или строительство индивидуального жилого дома реализуется на территории Московской области, что препятствует оттоку работающей молодежи – наиболее активной части населения с территории Московской области, способствует улучшению демографической ситуации.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Возможность решения жилищной проблемы в рамках Подпрограммы </w:t>
      </w:r>
      <w:r w:rsidR="001C3E89">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в том числе с привлечением средств ипотечного жилищного кредита или займа, является стимулом для молодежи к повышению качества трудовой деятельности, роста заработной платы.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AB5EB7" w:rsidRDefault="00AB5EB7">
      <w:r>
        <w:br w:type="page"/>
      </w:r>
    </w:p>
    <w:tbl>
      <w:tblPr>
        <w:tblW w:w="5054" w:type="pct"/>
        <w:tblLayout w:type="fixed"/>
        <w:tblLook w:val="04A0"/>
      </w:tblPr>
      <w:tblGrid>
        <w:gridCol w:w="532"/>
        <w:gridCol w:w="1330"/>
        <w:gridCol w:w="1100"/>
        <w:gridCol w:w="1399"/>
        <w:gridCol w:w="1435"/>
        <w:gridCol w:w="1133"/>
        <w:gridCol w:w="1109"/>
        <w:gridCol w:w="1145"/>
        <w:gridCol w:w="1148"/>
        <w:gridCol w:w="1121"/>
        <w:gridCol w:w="15"/>
        <w:gridCol w:w="1019"/>
        <w:gridCol w:w="1276"/>
        <w:gridCol w:w="1184"/>
      </w:tblGrid>
      <w:tr w:rsidR="00F667B6" w:rsidRPr="002C42EC" w:rsidTr="00A0287D">
        <w:trPr>
          <w:trHeight w:val="420"/>
        </w:trPr>
        <w:tc>
          <w:tcPr>
            <w:tcW w:w="5000" w:type="pct"/>
            <w:gridSpan w:val="14"/>
            <w:tcBorders>
              <w:top w:val="nil"/>
              <w:left w:val="nil"/>
              <w:bottom w:val="single" w:sz="4" w:space="0" w:color="auto"/>
              <w:right w:val="nil"/>
            </w:tcBorders>
            <w:shd w:val="clear" w:color="auto" w:fill="auto"/>
            <w:vAlign w:val="center"/>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sidR="00B03799">
              <w:rPr>
                <w:rFonts w:ascii="Times New Roman" w:eastAsia="Times New Roman" w:hAnsi="Times New Roman"/>
                <w:sz w:val="23"/>
                <w:szCs w:val="23"/>
                <w:lang w:eastAsia="ru-RU"/>
              </w:rPr>
              <w:t>0</w:t>
            </w:r>
            <w:r w:rsidRPr="002C42EC">
              <w:rPr>
                <w:rFonts w:ascii="Times New Roman" w:eastAsia="Times New Roman" w:hAnsi="Times New Roman"/>
                <w:sz w:val="23"/>
                <w:szCs w:val="23"/>
                <w:lang w:eastAsia="ru-RU"/>
              </w:rPr>
              <w:t>.</w:t>
            </w:r>
            <w:r w:rsidR="001C3E89" w:rsidRPr="001C3E89">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 xml:space="preserve">. Перечень мероприятий подпрограммы </w:t>
            </w:r>
            <w:r w:rsidR="001C3E89">
              <w:rPr>
                <w:rFonts w:ascii="Times New Roman" w:eastAsia="Times New Roman" w:hAnsi="Times New Roman"/>
                <w:sz w:val="23"/>
                <w:szCs w:val="23"/>
                <w:lang w:val="en-US" w:eastAsia="ru-RU"/>
              </w:rPr>
              <w:t>II</w:t>
            </w:r>
            <w:r w:rsidR="00B46216">
              <w:rPr>
                <w:rFonts w:ascii="Times New Roman" w:eastAsia="Times New Roman" w:hAnsi="Times New Roman"/>
                <w:sz w:val="23"/>
                <w:szCs w:val="23"/>
                <w:lang w:eastAsia="ru-RU"/>
              </w:rPr>
              <w:t xml:space="preserve"> </w:t>
            </w:r>
            <w:r w:rsidRPr="002C42EC">
              <w:rPr>
                <w:rFonts w:ascii="Times New Roman" w:eastAsia="Times New Roman" w:hAnsi="Times New Roman"/>
                <w:sz w:val="23"/>
                <w:szCs w:val="23"/>
                <w:lang w:eastAsia="ru-RU"/>
              </w:rPr>
              <w:t>«Обеспечение жильем молодых семей»</w:t>
            </w:r>
          </w:p>
        </w:tc>
      </w:tr>
      <w:tr w:rsidR="00A0287D" w:rsidRPr="002C42EC" w:rsidTr="00F965F2">
        <w:trPr>
          <w:trHeight w:val="543"/>
        </w:trPr>
        <w:tc>
          <w:tcPr>
            <w:tcW w:w="1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B93687" w:rsidRDefault="008429AD" w:rsidP="0076737E">
            <w:pPr>
              <w:spacing w:after="0" w:line="240" w:lineRule="auto"/>
              <w:jc w:val="center"/>
              <w:rPr>
                <w:rFonts w:ascii="Times New Roman" w:hAnsi="Times New Roman"/>
                <w:sz w:val="23"/>
                <w:szCs w:val="23"/>
              </w:rPr>
            </w:pPr>
            <w:r w:rsidRPr="00B93687">
              <w:rPr>
                <w:rFonts w:ascii="Times New Roman" w:hAnsi="Times New Roman"/>
                <w:sz w:val="23"/>
                <w:szCs w:val="23"/>
              </w:rPr>
              <w:t>№</w:t>
            </w:r>
          </w:p>
          <w:p w:rsidR="008429AD" w:rsidRPr="002C42EC" w:rsidRDefault="00B93687" w:rsidP="0076737E">
            <w:pPr>
              <w:spacing w:after="0" w:line="240" w:lineRule="auto"/>
              <w:jc w:val="center"/>
              <w:rPr>
                <w:rFonts w:ascii="Times New Roman" w:hAnsi="Times New Roman"/>
                <w:sz w:val="23"/>
                <w:szCs w:val="23"/>
              </w:rPr>
            </w:pPr>
            <w:r w:rsidRPr="00B93687">
              <w:rPr>
                <w:rFonts w:ascii="Times New Roman" w:hAnsi="Times New Roman"/>
                <w:sz w:val="23"/>
                <w:szCs w:val="23"/>
              </w:rPr>
              <w:t>мероприятия</w:t>
            </w:r>
          </w:p>
        </w:tc>
        <w:tc>
          <w:tcPr>
            <w:tcW w:w="4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4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4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027956" w:rsidRDefault="008429AD" w:rsidP="0076737E">
            <w:pPr>
              <w:pStyle w:val="ConsPlusNormal"/>
              <w:jc w:val="center"/>
              <w:rPr>
                <w:sz w:val="22"/>
                <w:szCs w:val="22"/>
              </w:rPr>
            </w:pPr>
            <w:r w:rsidRPr="00027956">
              <w:rPr>
                <w:sz w:val="22"/>
                <w:szCs w:val="22"/>
              </w:rPr>
              <w:t xml:space="preserve">Объем финансирования мероприятия  в году, предшествующему году начала реализации </w:t>
            </w:r>
            <w:r w:rsidR="00B93687">
              <w:rPr>
                <w:sz w:val="22"/>
                <w:szCs w:val="22"/>
              </w:rPr>
              <w:t>под</w:t>
            </w:r>
            <w:r w:rsidRPr="00027956">
              <w:rPr>
                <w:sz w:val="22"/>
                <w:szCs w:val="22"/>
              </w:rPr>
              <w:t>программы</w:t>
            </w:r>
          </w:p>
          <w:p w:rsidR="008429AD" w:rsidRPr="002C42EC" w:rsidRDefault="008429AD"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3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1C3E89">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1859" w:type="pct"/>
            <w:gridSpan w:val="6"/>
            <w:tcBorders>
              <w:top w:val="single" w:sz="4" w:space="0" w:color="auto"/>
              <w:left w:val="nil"/>
              <w:bottom w:val="single" w:sz="4" w:space="0" w:color="auto"/>
              <w:right w:val="single" w:sz="4" w:space="0" w:color="auto"/>
            </w:tcBorders>
            <w:shd w:val="clear" w:color="auto" w:fill="auto"/>
            <w:vAlign w:val="center"/>
            <w:hideMark/>
          </w:tcPr>
          <w:p w:rsidR="008429AD" w:rsidRPr="001C3E89" w:rsidRDefault="001C3E89" w:rsidP="0076737E">
            <w:pPr>
              <w:spacing w:after="0" w:line="240" w:lineRule="auto"/>
              <w:jc w:val="center"/>
              <w:rPr>
                <w:rFonts w:ascii="Times New Roman" w:hAnsi="Times New Roman"/>
                <w:sz w:val="23"/>
                <w:szCs w:val="23"/>
              </w:rPr>
            </w:pPr>
            <w:r>
              <w:rPr>
                <w:rFonts w:ascii="Times New Roman" w:hAnsi="Times New Roman"/>
                <w:sz w:val="23"/>
                <w:szCs w:val="23"/>
              </w:rPr>
              <w:t>Объем финансирования по годам (тыс.руб.)</w:t>
            </w:r>
          </w:p>
        </w:tc>
        <w:tc>
          <w:tcPr>
            <w:tcW w:w="4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3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A0287D" w:rsidRPr="002C42EC" w:rsidTr="00F965F2">
        <w:trPr>
          <w:trHeight w:val="1185"/>
        </w:trPr>
        <w:tc>
          <w:tcPr>
            <w:tcW w:w="178"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445"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368"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468"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480"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379"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371" w:type="pct"/>
            <w:tcBorders>
              <w:top w:val="single" w:sz="4" w:space="0" w:color="auto"/>
              <w:left w:val="nil"/>
              <w:bottom w:val="single" w:sz="4" w:space="0" w:color="auto"/>
              <w:right w:val="single" w:sz="4" w:space="0" w:color="auto"/>
            </w:tcBorders>
            <w:shd w:val="clear" w:color="auto" w:fill="auto"/>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1C3E89">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год</w:t>
            </w:r>
          </w:p>
        </w:tc>
        <w:tc>
          <w:tcPr>
            <w:tcW w:w="383" w:type="pct"/>
            <w:tcBorders>
              <w:top w:val="single" w:sz="4" w:space="0" w:color="auto"/>
              <w:left w:val="nil"/>
              <w:bottom w:val="single" w:sz="4" w:space="0" w:color="auto"/>
              <w:right w:val="single" w:sz="4" w:space="0" w:color="auto"/>
            </w:tcBorders>
            <w:shd w:val="clear" w:color="auto" w:fill="auto"/>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1C3E89">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384" w:type="pct"/>
            <w:tcBorders>
              <w:top w:val="single" w:sz="4" w:space="0" w:color="auto"/>
              <w:left w:val="nil"/>
              <w:bottom w:val="single" w:sz="4" w:space="0" w:color="auto"/>
              <w:right w:val="single" w:sz="4" w:space="0" w:color="auto"/>
            </w:tcBorders>
            <w:shd w:val="clear" w:color="auto" w:fill="auto"/>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1C3E89">
              <w:rPr>
                <w:rFonts w:ascii="Times New Roman" w:eastAsia="Times New Roman" w:hAnsi="Times New Roman"/>
                <w:sz w:val="23"/>
                <w:szCs w:val="23"/>
                <w:lang w:eastAsia="ru-RU"/>
              </w:rPr>
              <w:t>22</w:t>
            </w:r>
            <w:r w:rsidRPr="002C42EC">
              <w:rPr>
                <w:rFonts w:ascii="Times New Roman" w:eastAsia="Times New Roman" w:hAnsi="Times New Roman"/>
                <w:sz w:val="23"/>
                <w:szCs w:val="23"/>
                <w:lang w:eastAsia="ru-RU"/>
              </w:rPr>
              <w:t xml:space="preserve"> год</w:t>
            </w:r>
          </w:p>
        </w:tc>
        <w:tc>
          <w:tcPr>
            <w:tcW w:w="375" w:type="pct"/>
            <w:tcBorders>
              <w:top w:val="single" w:sz="4" w:space="0" w:color="auto"/>
              <w:left w:val="nil"/>
              <w:bottom w:val="single" w:sz="4" w:space="0" w:color="auto"/>
              <w:right w:val="single" w:sz="4" w:space="0" w:color="auto"/>
            </w:tcBorders>
            <w:shd w:val="clear" w:color="auto" w:fill="auto"/>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w:t>
            </w:r>
            <w:r w:rsidR="001C3E89">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 xml:space="preserve"> год</w:t>
            </w:r>
          </w:p>
        </w:tc>
        <w:tc>
          <w:tcPr>
            <w:tcW w:w="346" w:type="pct"/>
            <w:gridSpan w:val="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w:t>
            </w:r>
            <w:r w:rsidR="001C3E89">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w:t>
            </w:r>
          </w:p>
        </w:tc>
        <w:tc>
          <w:tcPr>
            <w:tcW w:w="427"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396"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A0287D" w:rsidRPr="002C42EC" w:rsidTr="00F965F2">
        <w:trPr>
          <w:trHeight w:val="233"/>
        </w:trPr>
        <w:tc>
          <w:tcPr>
            <w:tcW w:w="178"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445"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368"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468"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480"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379"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371" w:type="pct"/>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383" w:type="pct"/>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384" w:type="pct"/>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375" w:type="pct"/>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346" w:type="pct"/>
            <w:gridSpan w:val="2"/>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427"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396"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A0287D" w:rsidRPr="002C42EC" w:rsidTr="00F965F2">
        <w:trPr>
          <w:trHeight w:val="432"/>
        </w:trPr>
        <w:tc>
          <w:tcPr>
            <w:tcW w:w="17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04B79" w:rsidRPr="002C42EC" w:rsidRDefault="00A04B79" w:rsidP="0053685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44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04B79" w:rsidRPr="00310884" w:rsidRDefault="00A04B79" w:rsidP="001C3E89">
            <w:pPr>
              <w:spacing w:after="0" w:line="240" w:lineRule="auto"/>
              <w:rPr>
                <w:rFonts w:ascii="Times New Roman" w:eastAsia="Times New Roman" w:hAnsi="Times New Roman"/>
                <w:szCs w:val="23"/>
                <w:lang w:eastAsia="ru-RU"/>
              </w:rPr>
            </w:pPr>
            <w:r w:rsidRPr="00310884">
              <w:rPr>
                <w:rFonts w:ascii="Times New Roman" w:eastAsia="Times New Roman" w:hAnsi="Times New Roman"/>
                <w:szCs w:val="23"/>
                <w:lang w:eastAsia="ru-RU"/>
              </w:rPr>
              <w:t xml:space="preserve">Основное мероприятие 01. </w:t>
            </w:r>
            <w:r w:rsidRPr="00310884">
              <w:rPr>
                <w:rFonts w:ascii="Times New Roman" w:eastAsia="Times New Roman" w:hAnsi="Times New Roman"/>
                <w:szCs w:val="23"/>
                <w:lang w:eastAsia="ru-RU"/>
              </w:rPr>
              <w:br/>
              <w:t>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w:t>
            </w:r>
            <w:r w:rsidRPr="00310884">
              <w:rPr>
                <w:rFonts w:ascii="Times New Roman" w:eastAsia="Times New Roman" w:hAnsi="Times New Roman"/>
                <w:szCs w:val="23"/>
                <w:lang w:eastAsia="ru-RU"/>
              </w:rPr>
              <w:lastRenderedPageBreak/>
              <w:t>тва</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04B79" w:rsidRPr="002C42EC" w:rsidRDefault="00A04B79"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20</w:t>
            </w:r>
            <w:r>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-202</w:t>
            </w:r>
            <w:r>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годы</w:t>
            </w:r>
          </w:p>
        </w:tc>
        <w:tc>
          <w:tcPr>
            <w:tcW w:w="468" w:type="pct"/>
            <w:tcBorders>
              <w:top w:val="single" w:sz="4" w:space="0" w:color="auto"/>
              <w:left w:val="nil"/>
              <w:bottom w:val="single" w:sz="4" w:space="0" w:color="auto"/>
              <w:right w:val="single" w:sz="4" w:space="0" w:color="auto"/>
            </w:tcBorders>
            <w:shd w:val="clear" w:color="auto" w:fill="auto"/>
            <w:hideMark/>
          </w:tcPr>
          <w:p w:rsidR="00A04B79" w:rsidRPr="002C42EC" w:rsidRDefault="00A04B79"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480" w:type="pct"/>
            <w:tcBorders>
              <w:top w:val="single" w:sz="4" w:space="0" w:color="auto"/>
              <w:left w:val="nil"/>
              <w:bottom w:val="single" w:sz="4" w:space="0" w:color="auto"/>
              <w:right w:val="single" w:sz="4" w:space="0" w:color="auto"/>
            </w:tcBorders>
            <w:shd w:val="clear" w:color="auto" w:fill="auto"/>
          </w:tcPr>
          <w:p w:rsidR="00A04B79" w:rsidRPr="00C91A25" w:rsidRDefault="00A04B79" w:rsidP="00712880">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79" w:type="pct"/>
            <w:tcBorders>
              <w:top w:val="single" w:sz="4" w:space="0" w:color="auto"/>
              <w:left w:val="nil"/>
              <w:bottom w:val="single" w:sz="4" w:space="0" w:color="auto"/>
              <w:right w:val="single" w:sz="4" w:space="0" w:color="auto"/>
            </w:tcBorders>
            <w:shd w:val="clear" w:color="auto" w:fill="auto"/>
          </w:tcPr>
          <w:p w:rsidR="00A04B79" w:rsidRPr="00C91A25" w:rsidRDefault="002D3DC7" w:rsidP="00712880">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118 971,70</w:t>
            </w:r>
            <w:r w:rsidR="00A04B79" w:rsidRPr="00C91A25">
              <w:rPr>
                <w:rFonts w:ascii="Times New Roman" w:hAnsi="Times New Roman"/>
                <w:sz w:val="20"/>
                <w:szCs w:val="21"/>
              </w:rPr>
              <w:t>*</w:t>
            </w:r>
          </w:p>
        </w:tc>
        <w:tc>
          <w:tcPr>
            <w:tcW w:w="371" w:type="pct"/>
            <w:tcBorders>
              <w:top w:val="single" w:sz="4" w:space="0" w:color="auto"/>
              <w:left w:val="nil"/>
              <w:bottom w:val="single" w:sz="4" w:space="0" w:color="auto"/>
              <w:right w:val="single" w:sz="4" w:space="0" w:color="auto"/>
            </w:tcBorders>
            <w:shd w:val="clear" w:color="auto" w:fill="auto"/>
          </w:tcPr>
          <w:p w:rsidR="00A04B79" w:rsidRPr="00A04B79" w:rsidRDefault="002D3DC7"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31 662,90</w:t>
            </w:r>
          </w:p>
        </w:tc>
        <w:tc>
          <w:tcPr>
            <w:tcW w:w="383" w:type="pct"/>
            <w:tcBorders>
              <w:top w:val="single" w:sz="4" w:space="0" w:color="auto"/>
              <w:left w:val="nil"/>
              <w:bottom w:val="single" w:sz="4" w:space="0" w:color="auto"/>
              <w:right w:val="single" w:sz="4" w:space="0" w:color="auto"/>
            </w:tcBorders>
            <w:shd w:val="clear" w:color="auto" w:fill="auto"/>
          </w:tcPr>
          <w:p w:rsidR="00A04B79" w:rsidRPr="00A0287D" w:rsidRDefault="003B5B27"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A0287D">
              <w:rPr>
                <w:rFonts w:ascii="Times New Roman" w:hAnsi="Times New Roman" w:cs="Calibri"/>
                <w:sz w:val="20"/>
                <w:szCs w:val="23"/>
                <w:lang w:eastAsia="ru-RU"/>
              </w:rPr>
              <w:t>21 827,20</w:t>
            </w:r>
            <w:r w:rsidR="00A04B79" w:rsidRPr="00A0287D">
              <w:rPr>
                <w:rFonts w:ascii="Times New Roman" w:hAnsi="Times New Roman" w:cs="Calibri"/>
                <w:sz w:val="20"/>
                <w:szCs w:val="23"/>
                <w:lang w:eastAsia="ru-RU"/>
              </w:rPr>
              <w:t>*</w:t>
            </w:r>
          </w:p>
        </w:tc>
        <w:tc>
          <w:tcPr>
            <w:tcW w:w="384" w:type="pct"/>
            <w:tcBorders>
              <w:top w:val="single" w:sz="4" w:space="0" w:color="auto"/>
              <w:left w:val="nil"/>
              <w:bottom w:val="single" w:sz="4" w:space="0" w:color="auto"/>
              <w:right w:val="single" w:sz="4" w:space="0" w:color="auto"/>
            </w:tcBorders>
            <w:shd w:val="clear" w:color="auto" w:fill="auto"/>
          </w:tcPr>
          <w:p w:rsidR="00A04B79" w:rsidRPr="00A0287D" w:rsidRDefault="003B5B27"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A0287D">
              <w:rPr>
                <w:rFonts w:ascii="Times New Roman" w:hAnsi="Times New Roman" w:cs="Calibri"/>
                <w:sz w:val="20"/>
                <w:szCs w:val="23"/>
                <w:lang w:eastAsia="ru-RU"/>
              </w:rPr>
              <w:t>21 827,20</w:t>
            </w:r>
            <w:r w:rsidR="00A04B79" w:rsidRPr="00A0287D">
              <w:rPr>
                <w:rFonts w:ascii="Times New Roman" w:hAnsi="Times New Roman" w:cs="Calibri"/>
                <w:sz w:val="20"/>
                <w:szCs w:val="23"/>
                <w:lang w:eastAsia="ru-RU"/>
              </w:rPr>
              <w:t>*</w:t>
            </w:r>
          </w:p>
        </w:tc>
        <w:tc>
          <w:tcPr>
            <w:tcW w:w="375" w:type="pct"/>
            <w:tcBorders>
              <w:top w:val="single" w:sz="4" w:space="0" w:color="auto"/>
              <w:left w:val="nil"/>
              <w:bottom w:val="single" w:sz="4" w:space="0" w:color="auto"/>
              <w:right w:val="single" w:sz="4" w:space="0" w:color="auto"/>
            </w:tcBorders>
            <w:shd w:val="clear" w:color="auto" w:fill="auto"/>
          </w:tcPr>
          <w:p w:rsidR="00A04B79" w:rsidRPr="00C91A25" w:rsidRDefault="00B93687" w:rsidP="00F667B6">
            <w:pPr>
              <w:spacing w:after="0" w:line="240" w:lineRule="auto"/>
              <w:jc w:val="center"/>
              <w:rPr>
                <w:rFonts w:ascii="Times New Roman" w:eastAsia="Times New Roman" w:hAnsi="Times New Roman"/>
                <w:sz w:val="20"/>
                <w:szCs w:val="21"/>
                <w:lang w:eastAsia="ru-RU"/>
              </w:rPr>
            </w:pPr>
            <w:r w:rsidRPr="00B93687">
              <w:rPr>
                <w:rFonts w:ascii="Times New Roman" w:hAnsi="Times New Roman"/>
                <w:sz w:val="20"/>
                <w:szCs w:val="21"/>
              </w:rPr>
              <w:t>21 827,20</w:t>
            </w:r>
            <w:r w:rsidR="00A04B79" w:rsidRPr="00C91A25">
              <w:rPr>
                <w:rFonts w:ascii="Times New Roman" w:hAnsi="Times New Roman"/>
                <w:sz w:val="20"/>
                <w:szCs w:val="21"/>
              </w:rPr>
              <w:t>*</w:t>
            </w:r>
          </w:p>
        </w:tc>
        <w:tc>
          <w:tcPr>
            <w:tcW w:w="346" w:type="pct"/>
            <w:gridSpan w:val="2"/>
            <w:tcBorders>
              <w:top w:val="single" w:sz="4" w:space="0" w:color="auto"/>
              <w:left w:val="nil"/>
              <w:bottom w:val="single" w:sz="4" w:space="0" w:color="auto"/>
              <w:right w:val="single" w:sz="4" w:space="0" w:color="auto"/>
            </w:tcBorders>
            <w:shd w:val="clear" w:color="auto" w:fill="auto"/>
          </w:tcPr>
          <w:p w:rsidR="00A04B79" w:rsidRPr="00C91A25" w:rsidRDefault="00B93687" w:rsidP="00B93687">
            <w:pPr>
              <w:spacing w:after="0" w:line="240" w:lineRule="auto"/>
              <w:jc w:val="center"/>
              <w:rPr>
                <w:rFonts w:ascii="Times New Roman" w:eastAsia="Times New Roman" w:hAnsi="Times New Roman"/>
                <w:sz w:val="20"/>
                <w:szCs w:val="21"/>
                <w:lang w:eastAsia="ru-RU"/>
              </w:rPr>
            </w:pPr>
            <w:r w:rsidRPr="00B93687">
              <w:rPr>
                <w:rFonts w:ascii="Times New Roman" w:eastAsia="Times New Roman" w:hAnsi="Times New Roman"/>
                <w:sz w:val="20"/>
                <w:szCs w:val="21"/>
                <w:lang w:eastAsia="ru-RU"/>
              </w:rPr>
              <w:t>21827,20</w:t>
            </w:r>
            <w:r w:rsidR="00A04B79" w:rsidRPr="00C91A25">
              <w:rPr>
                <w:rFonts w:ascii="Times New Roman" w:eastAsia="Times New Roman" w:hAnsi="Times New Roman"/>
                <w:sz w:val="20"/>
                <w:szCs w:val="21"/>
                <w:lang w:eastAsia="ru-RU"/>
              </w:rPr>
              <w:t>*</w:t>
            </w:r>
          </w:p>
        </w:tc>
        <w:tc>
          <w:tcPr>
            <w:tcW w:w="42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04B79" w:rsidRPr="002C42EC" w:rsidRDefault="00A04B79"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c>
          <w:tcPr>
            <w:tcW w:w="39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04B79" w:rsidRPr="002C42EC" w:rsidRDefault="00A04B79"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r w:rsidR="005F695D">
              <w:rPr>
                <w:rFonts w:ascii="Times New Roman" w:eastAsia="Times New Roman" w:hAnsi="Times New Roman"/>
                <w:sz w:val="23"/>
                <w:szCs w:val="23"/>
                <w:lang w:eastAsia="ru-RU"/>
              </w:rPr>
              <w:t>Улучшение жилищных условий молодых семей</w:t>
            </w:r>
          </w:p>
        </w:tc>
      </w:tr>
      <w:tr w:rsidR="00A0287D" w:rsidRPr="002C42EC" w:rsidTr="00F965F2">
        <w:trPr>
          <w:trHeight w:val="926"/>
        </w:trPr>
        <w:tc>
          <w:tcPr>
            <w:tcW w:w="178"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445" w:type="pct"/>
            <w:vMerge/>
            <w:tcBorders>
              <w:top w:val="single" w:sz="4" w:space="0" w:color="auto"/>
              <w:left w:val="single" w:sz="4" w:space="0" w:color="auto"/>
              <w:bottom w:val="single" w:sz="4" w:space="0" w:color="auto"/>
              <w:right w:val="single" w:sz="4" w:space="0" w:color="auto"/>
            </w:tcBorders>
            <w:hideMark/>
          </w:tcPr>
          <w:p w:rsidR="00F667B6" w:rsidRPr="00310884" w:rsidRDefault="00F667B6" w:rsidP="00F667B6">
            <w:pPr>
              <w:spacing w:after="0" w:line="240" w:lineRule="auto"/>
              <w:rPr>
                <w:rFonts w:ascii="Times New Roman" w:eastAsia="Times New Roman" w:hAnsi="Times New Roman"/>
                <w:szCs w:val="23"/>
                <w:lang w:eastAsia="ru-RU"/>
              </w:rPr>
            </w:pPr>
          </w:p>
        </w:tc>
        <w:tc>
          <w:tcPr>
            <w:tcW w:w="368"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468" w:type="pct"/>
            <w:tcBorders>
              <w:top w:val="single" w:sz="4" w:space="0" w:color="auto"/>
              <w:left w:val="nil"/>
              <w:bottom w:val="single" w:sz="4" w:space="0" w:color="auto"/>
              <w:right w:val="single" w:sz="4" w:space="0" w:color="auto"/>
            </w:tcBorders>
            <w:shd w:val="clear" w:color="auto" w:fill="auto"/>
            <w:hideMark/>
          </w:tcPr>
          <w:p w:rsidR="00F667B6" w:rsidRPr="00F965F2" w:rsidRDefault="00F667B6" w:rsidP="0090305B">
            <w:pPr>
              <w:spacing w:after="0" w:line="240" w:lineRule="auto"/>
              <w:rPr>
                <w:rFonts w:ascii="Times New Roman" w:eastAsia="Times New Roman" w:hAnsi="Times New Roman"/>
                <w:szCs w:val="23"/>
                <w:lang w:eastAsia="ru-RU"/>
              </w:rPr>
            </w:pPr>
            <w:r w:rsidRPr="00F965F2">
              <w:rPr>
                <w:rFonts w:ascii="Times New Roman" w:eastAsia="Times New Roman" w:hAnsi="Times New Roman"/>
                <w:szCs w:val="23"/>
                <w:lang w:eastAsia="ru-RU"/>
              </w:rPr>
              <w:t>Средства бюджета Московской области</w:t>
            </w:r>
          </w:p>
        </w:tc>
        <w:tc>
          <w:tcPr>
            <w:tcW w:w="480" w:type="pct"/>
            <w:tcBorders>
              <w:top w:val="single" w:sz="4" w:space="0" w:color="auto"/>
              <w:left w:val="nil"/>
              <w:bottom w:val="single" w:sz="4" w:space="0" w:color="auto"/>
              <w:right w:val="single" w:sz="4" w:space="0" w:color="auto"/>
            </w:tcBorders>
            <w:shd w:val="clear" w:color="auto" w:fill="auto"/>
          </w:tcPr>
          <w:p w:rsidR="00F667B6" w:rsidRPr="00C91A25" w:rsidRDefault="00F87813" w:rsidP="00140158">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79" w:type="pct"/>
            <w:tcBorders>
              <w:top w:val="single" w:sz="4" w:space="0" w:color="auto"/>
              <w:left w:val="nil"/>
              <w:bottom w:val="single" w:sz="4" w:space="0" w:color="auto"/>
              <w:right w:val="single" w:sz="4" w:space="0" w:color="auto"/>
            </w:tcBorders>
            <w:shd w:val="clear" w:color="auto" w:fill="auto"/>
          </w:tcPr>
          <w:p w:rsidR="00F667B6" w:rsidRPr="00C91A25" w:rsidRDefault="002D3DC7" w:rsidP="00AC1517">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13 027,90</w:t>
            </w:r>
            <w:r w:rsidR="001C3E89" w:rsidRPr="00C91A25">
              <w:rPr>
                <w:rFonts w:ascii="Times New Roman" w:hAnsi="Times New Roman"/>
                <w:sz w:val="20"/>
                <w:szCs w:val="21"/>
              </w:rPr>
              <w:t>*</w:t>
            </w:r>
          </w:p>
        </w:tc>
        <w:tc>
          <w:tcPr>
            <w:tcW w:w="371" w:type="pct"/>
            <w:tcBorders>
              <w:top w:val="single" w:sz="4" w:space="0" w:color="auto"/>
              <w:left w:val="nil"/>
              <w:bottom w:val="single" w:sz="4" w:space="0" w:color="auto"/>
              <w:right w:val="single" w:sz="4" w:space="0" w:color="auto"/>
            </w:tcBorders>
            <w:shd w:val="clear" w:color="auto" w:fill="auto"/>
          </w:tcPr>
          <w:p w:rsidR="00F667B6" w:rsidRPr="00C91A25" w:rsidRDefault="002D3DC7" w:rsidP="00AC1517">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13 027,90</w:t>
            </w:r>
          </w:p>
        </w:tc>
        <w:tc>
          <w:tcPr>
            <w:tcW w:w="383" w:type="pct"/>
            <w:tcBorders>
              <w:top w:val="single" w:sz="4" w:space="0" w:color="auto"/>
              <w:left w:val="nil"/>
              <w:bottom w:val="single" w:sz="4" w:space="0" w:color="auto"/>
              <w:right w:val="single" w:sz="4" w:space="0" w:color="auto"/>
            </w:tcBorders>
            <w:shd w:val="clear" w:color="auto" w:fill="auto"/>
          </w:tcPr>
          <w:p w:rsidR="00F667B6" w:rsidRPr="00A0287D" w:rsidRDefault="001C3E89" w:rsidP="00F667B6">
            <w:pPr>
              <w:spacing w:after="0" w:line="240" w:lineRule="auto"/>
              <w:jc w:val="center"/>
              <w:rPr>
                <w:rFonts w:ascii="Times New Roman" w:eastAsia="Times New Roman" w:hAnsi="Times New Roman"/>
                <w:sz w:val="20"/>
                <w:szCs w:val="21"/>
                <w:lang w:eastAsia="ru-RU"/>
              </w:rPr>
            </w:pPr>
            <w:r w:rsidRPr="00A0287D">
              <w:rPr>
                <w:rFonts w:ascii="Times New Roman" w:hAnsi="Times New Roman"/>
                <w:sz w:val="20"/>
                <w:szCs w:val="21"/>
              </w:rPr>
              <w:t>0,00*</w:t>
            </w:r>
          </w:p>
        </w:tc>
        <w:tc>
          <w:tcPr>
            <w:tcW w:w="384" w:type="pct"/>
            <w:tcBorders>
              <w:top w:val="single" w:sz="4" w:space="0" w:color="auto"/>
              <w:left w:val="nil"/>
              <w:bottom w:val="single" w:sz="4" w:space="0" w:color="auto"/>
              <w:right w:val="single" w:sz="4" w:space="0" w:color="auto"/>
            </w:tcBorders>
            <w:shd w:val="clear" w:color="auto" w:fill="auto"/>
          </w:tcPr>
          <w:p w:rsidR="00F667B6" w:rsidRPr="00A0287D" w:rsidRDefault="001C3E89" w:rsidP="00F667B6">
            <w:pPr>
              <w:spacing w:after="0" w:line="240" w:lineRule="auto"/>
              <w:jc w:val="center"/>
              <w:rPr>
                <w:rFonts w:ascii="Times New Roman" w:eastAsia="Times New Roman" w:hAnsi="Times New Roman"/>
                <w:sz w:val="20"/>
                <w:szCs w:val="21"/>
                <w:lang w:eastAsia="ru-RU"/>
              </w:rPr>
            </w:pPr>
            <w:r w:rsidRPr="00A0287D">
              <w:rPr>
                <w:rFonts w:ascii="Times New Roman" w:hAnsi="Times New Roman"/>
                <w:sz w:val="20"/>
                <w:szCs w:val="21"/>
              </w:rPr>
              <w:t>0,00*</w:t>
            </w:r>
          </w:p>
        </w:tc>
        <w:tc>
          <w:tcPr>
            <w:tcW w:w="375" w:type="pct"/>
            <w:tcBorders>
              <w:top w:val="single" w:sz="4" w:space="0" w:color="auto"/>
              <w:left w:val="nil"/>
              <w:bottom w:val="single" w:sz="4" w:space="0" w:color="auto"/>
              <w:right w:val="single" w:sz="4" w:space="0" w:color="auto"/>
            </w:tcBorders>
            <w:shd w:val="clear" w:color="auto" w:fill="auto"/>
          </w:tcPr>
          <w:p w:rsidR="00F667B6" w:rsidRPr="00C91A25" w:rsidRDefault="00140158" w:rsidP="00F667B6">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r w:rsidR="009749A5" w:rsidRPr="00C91A25">
              <w:rPr>
                <w:rFonts w:ascii="Times New Roman" w:eastAsia="Times New Roman" w:hAnsi="Times New Roman"/>
                <w:sz w:val="20"/>
                <w:szCs w:val="21"/>
                <w:lang w:eastAsia="ru-RU"/>
              </w:rPr>
              <w:t>*</w:t>
            </w:r>
          </w:p>
        </w:tc>
        <w:tc>
          <w:tcPr>
            <w:tcW w:w="346" w:type="pct"/>
            <w:gridSpan w:val="2"/>
            <w:tcBorders>
              <w:top w:val="single" w:sz="4" w:space="0" w:color="auto"/>
              <w:left w:val="nil"/>
              <w:bottom w:val="single" w:sz="4" w:space="0" w:color="auto"/>
              <w:right w:val="single" w:sz="4" w:space="0" w:color="auto"/>
            </w:tcBorders>
            <w:shd w:val="clear" w:color="auto" w:fill="auto"/>
          </w:tcPr>
          <w:p w:rsidR="00F667B6" w:rsidRPr="00C91A25" w:rsidRDefault="00B16ADB" w:rsidP="00F667B6">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r w:rsidR="009749A5" w:rsidRPr="00C91A25">
              <w:rPr>
                <w:rFonts w:ascii="Times New Roman" w:eastAsia="Times New Roman" w:hAnsi="Times New Roman"/>
                <w:sz w:val="20"/>
                <w:szCs w:val="21"/>
                <w:lang w:eastAsia="ru-RU"/>
              </w:rPr>
              <w:t>*</w:t>
            </w:r>
          </w:p>
        </w:tc>
        <w:tc>
          <w:tcPr>
            <w:tcW w:w="427"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396"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A0287D" w:rsidRPr="002C42EC" w:rsidTr="00F965F2">
        <w:trPr>
          <w:trHeight w:val="790"/>
        </w:trPr>
        <w:tc>
          <w:tcPr>
            <w:tcW w:w="178" w:type="pct"/>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445" w:type="pct"/>
            <w:vMerge/>
            <w:tcBorders>
              <w:top w:val="single" w:sz="4" w:space="0" w:color="auto"/>
              <w:left w:val="single" w:sz="4" w:space="0" w:color="auto"/>
              <w:bottom w:val="single" w:sz="4" w:space="0" w:color="auto"/>
              <w:right w:val="single" w:sz="4" w:space="0" w:color="auto"/>
            </w:tcBorders>
            <w:hideMark/>
          </w:tcPr>
          <w:p w:rsidR="002D4756" w:rsidRPr="00310884" w:rsidRDefault="002D4756" w:rsidP="00F667B6">
            <w:pPr>
              <w:spacing w:after="0" w:line="240" w:lineRule="auto"/>
              <w:rPr>
                <w:rFonts w:ascii="Times New Roman" w:eastAsia="Times New Roman" w:hAnsi="Times New Roman"/>
                <w:szCs w:val="23"/>
                <w:lang w:eastAsia="ru-RU"/>
              </w:rPr>
            </w:pPr>
          </w:p>
        </w:tc>
        <w:tc>
          <w:tcPr>
            <w:tcW w:w="368" w:type="pct"/>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468" w:type="pct"/>
            <w:tcBorders>
              <w:top w:val="single" w:sz="4" w:space="0" w:color="auto"/>
              <w:left w:val="nil"/>
              <w:bottom w:val="single" w:sz="4" w:space="0" w:color="auto"/>
              <w:right w:val="single" w:sz="4" w:space="0" w:color="auto"/>
            </w:tcBorders>
            <w:shd w:val="clear" w:color="auto" w:fill="auto"/>
            <w:hideMark/>
          </w:tcPr>
          <w:p w:rsidR="002D4756" w:rsidRPr="00F965F2" w:rsidRDefault="0090305B" w:rsidP="0090305B">
            <w:pPr>
              <w:spacing w:after="0" w:line="240" w:lineRule="auto"/>
              <w:rPr>
                <w:rFonts w:ascii="Times New Roman" w:eastAsia="Times New Roman" w:hAnsi="Times New Roman"/>
                <w:szCs w:val="23"/>
                <w:lang w:eastAsia="ru-RU"/>
              </w:rPr>
            </w:pPr>
            <w:r w:rsidRPr="00F965F2">
              <w:rPr>
                <w:rFonts w:ascii="Times New Roman" w:eastAsia="Times New Roman" w:hAnsi="Times New Roman"/>
                <w:szCs w:val="23"/>
                <w:lang w:eastAsia="ru-RU"/>
              </w:rPr>
              <w:t>Средства федерального бюджета</w:t>
            </w:r>
          </w:p>
        </w:tc>
        <w:tc>
          <w:tcPr>
            <w:tcW w:w="480" w:type="pct"/>
            <w:tcBorders>
              <w:top w:val="single" w:sz="4" w:space="0" w:color="auto"/>
              <w:left w:val="nil"/>
              <w:bottom w:val="single" w:sz="4" w:space="0" w:color="auto"/>
              <w:right w:val="single" w:sz="4" w:space="0" w:color="auto"/>
            </w:tcBorders>
            <w:shd w:val="clear" w:color="auto" w:fill="auto"/>
          </w:tcPr>
          <w:p w:rsidR="002D4756" w:rsidRPr="00C91A25" w:rsidRDefault="008429AD" w:rsidP="00140158">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79" w:type="pct"/>
            <w:tcBorders>
              <w:top w:val="single" w:sz="4" w:space="0" w:color="auto"/>
              <w:left w:val="nil"/>
              <w:bottom w:val="single" w:sz="4" w:space="0" w:color="auto"/>
              <w:right w:val="single" w:sz="4" w:space="0" w:color="auto"/>
            </w:tcBorders>
            <w:shd w:val="clear" w:color="auto" w:fill="auto"/>
          </w:tcPr>
          <w:p w:rsidR="002D4756" w:rsidRPr="00C91A25" w:rsidRDefault="002D3DC7" w:rsidP="00AC1517">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5 608,00</w:t>
            </w:r>
            <w:r w:rsidR="001C3E89" w:rsidRPr="00C91A25">
              <w:rPr>
                <w:rFonts w:ascii="Times New Roman" w:hAnsi="Times New Roman"/>
                <w:sz w:val="20"/>
                <w:szCs w:val="21"/>
              </w:rPr>
              <w:t>*</w:t>
            </w:r>
          </w:p>
        </w:tc>
        <w:tc>
          <w:tcPr>
            <w:tcW w:w="371" w:type="pct"/>
            <w:tcBorders>
              <w:top w:val="single" w:sz="4" w:space="0" w:color="auto"/>
              <w:left w:val="nil"/>
              <w:bottom w:val="single" w:sz="4" w:space="0" w:color="auto"/>
              <w:right w:val="single" w:sz="4" w:space="0" w:color="auto"/>
            </w:tcBorders>
            <w:shd w:val="clear" w:color="auto" w:fill="auto"/>
          </w:tcPr>
          <w:p w:rsidR="002D4756" w:rsidRPr="00C91A25" w:rsidRDefault="002D3DC7" w:rsidP="00AC1517">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5 608,00</w:t>
            </w:r>
          </w:p>
        </w:tc>
        <w:tc>
          <w:tcPr>
            <w:tcW w:w="383" w:type="pct"/>
            <w:tcBorders>
              <w:top w:val="single" w:sz="4" w:space="0" w:color="auto"/>
              <w:left w:val="nil"/>
              <w:bottom w:val="single" w:sz="4" w:space="0" w:color="auto"/>
              <w:right w:val="single" w:sz="4" w:space="0" w:color="auto"/>
            </w:tcBorders>
            <w:shd w:val="clear" w:color="auto" w:fill="auto"/>
          </w:tcPr>
          <w:p w:rsidR="002D4756" w:rsidRPr="00A0287D" w:rsidRDefault="001C3E89" w:rsidP="00404280">
            <w:pPr>
              <w:spacing w:after="0" w:line="240" w:lineRule="auto"/>
              <w:jc w:val="center"/>
              <w:rPr>
                <w:rFonts w:ascii="Times New Roman" w:eastAsia="Times New Roman" w:hAnsi="Times New Roman"/>
                <w:sz w:val="20"/>
                <w:szCs w:val="21"/>
                <w:lang w:eastAsia="ru-RU"/>
              </w:rPr>
            </w:pPr>
            <w:r w:rsidRPr="00A0287D">
              <w:rPr>
                <w:rFonts w:ascii="Times New Roman" w:hAnsi="Times New Roman"/>
                <w:sz w:val="20"/>
                <w:szCs w:val="21"/>
              </w:rPr>
              <w:t>0,00*</w:t>
            </w:r>
          </w:p>
        </w:tc>
        <w:tc>
          <w:tcPr>
            <w:tcW w:w="384" w:type="pct"/>
            <w:tcBorders>
              <w:top w:val="single" w:sz="4" w:space="0" w:color="auto"/>
              <w:left w:val="nil"/>
              <w:bottom w:val="single" w:sz="4" w:space="0" w:color="auto"/>
              <w:right w:val="single" w:sz="4" w:space="0" w:color="auto"/>
            </w:tcBorders>
            <w:shd w:val="clear" w:color="auto" w:fill="auto"/>
          </w:tcPr>
          <w:p w:rsidR="002D4756" w:rsidRPr="00A0287D" w:rsidRDefault="001C3E89" w:rsidP="00404280">
            <w:pPr>
              <w:spacing w:after="0" w:line="240" w:lineRule="auto"/>
              <w:jc w:val="center"/>
              <w:rPr>
                <w:rFonts w:ascii="Times New Roman" w:eastAsia="Times New Roman" w:hAnsi="Times New Roman"/>
                <w:sz w:val="20"/>
                <w:szCs w:val="21"/>
                <w:lang w:eastAsia="ru-RU"/>
              </w:rPr>
            </w:pPr>
            <w:r w:rsidRPr="00A0287D">
              <w:rPr>
                <w:rFonts w:ascii="Times New Roman" w:hAnsi="Times New Roman"/>
                <w:sz w:val="20"/>
                <w:szCs w:val="21"/>
              </w:rPr>
              <w:t>0,00*</w:t>
            </w:r>
          </w:p>
        </w:tc>
        <w:tc>
          <w:tcPr>
            <w:tcW w:w="375" w:type="pct"/>
            <w:tcBorders>
              <w:top w:val="single" w:sz="4" w:space="0" w:color="auto"/>
              <w:left w:val="nil"/>
              <w:bottom w:val="single" w:sz="4" w:space="0" w:color="auto"/>
              <w:right w:val="single" w:sz="4" w:space="0" w:color="auto"/>
            </w:tcBorders>
            <w:shd w:val="clear" w:color="auto" w:fill="auto"/>
          </w:tcPr>
          <w:p w:rsidR="002D4756" w:rsidRPr="00C91A25" w:rsidRDefault="00140158" w:rsidP="00F667B6">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r w:rsidR="009749A5" w:rsidRPr="00C91A25">
              <w:rPr>
                <w:rFonts w:ascii="Times New Roman" w:eastAsia="Times New Roman" w:hAnsi="Times New Roman"/>
                <w:sz w:val="20"/>
                <w:szCs w:val="21"/>
                <w:lang w:eastAsia="ru-RU"/>
              </w:rPr>
              <w:t>*</w:t>
            </w:r>
          </w:p>
        </w:tc>
        <w:tc>
          <w:tcPr>
            <w:tcW w:w="346" w:type="pct"/>
            <w:gridSpan w:val="2"/>
            <w:tcBorders>
              <w:top w:val="single" w:sz="4" w:space="0" w:color="auto"/>
              <w:left w:val="nil"/>
              <w:bottom w:val="single" w:sz="4" w:space="0" w:color="auto"/>
              <w:right w:val="single" w:sz="4" w:space="0" w:color="auto"/>
            </w:tcBorders>
            <w:shd w:val="clear" w:color="auto" w:fill="auto"/>
          </w:tcPr>
          <w:p w:rsidR="002D4756" w:rsidRPr="00C91A25" w:rsidRDefault="00B16ADB" w:rsidP="00F667B6">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r w:rsidR="009749A5" w:rsidRPr="00C91A25">
              <w:rPr>
                <w:rFonts w:ascii="Times New Roman" w:eastAsia="Times New Roman" w:hAnsi="Times New Roman"/>
                <w:sz w:val="20"/>
                <w:szCs w:val="21"/>
                <w:lang w:eastAsia="ru-RU"/>
              </w:rPr>
              <w:t>*</w:t>
            </w:r>
          </w:p>
        </w:tc>
        <w:tc>
          <w:tcPr>
            <w:tcW w:w="427" w:type="pct"/>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396" w:type="pct"/>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r>
      <w:tr w:rsidR="00A0287D" w:rsidRPr="002C42EC" w:rsidTr="00F965F2">
        <w:trPr>
          <w:trHeight w:val="1402"/>
        </w:trPr>
        <w:tc>
          <w:tcPr>
            <w:tcW w:w="178" w:type="pct"/>
            <w:vMerge/>
            <w:tcBorders>
              <w:top w:val="single" w:sz="4" w:space="0" w:color="auto"/>
              <w:left w:val="single" w:sz="4" w:space="0" w:color="auto"/>
              <w:bottom w:val="single" w:sz="4" w:space="0" w:color="auto"/>
              <w:right w:val="single" w:sz="4" w:space="0" w:color="auto"/>
            </w:tcBorders>
            <w:hideMark/>
          </w:tcPr>
          <w:p w:rsidR="00A04B79" w:rsidRPr="002C42EC" w:rsidRDefault="00A04B79" w:rsidP="00F667B6">
            <w:pPr>
              <w:spacing w:after="0" w:line="240" w:lineRule="auto"/>
              <w:rPr>
                <w:rFonts w:ascii="Times New Roman" w:eastAsia="Times New Roman" w:hAnsi="Times New Roman"/>
                <w:sz w:val="23"/>
                <w:szCs w:val="23"/>
                <w:lang w:eastAsia="ru-RU"/>
              </w:rPr>
            </w:pPr>
          </w:p>
        </w:tc>
        <w:tc>
          <w:tcPr>
            <w:tcW w:w="445" w:type="pct"/>
            <w:vMerge/>
            <w:tcBorders>
              <w:top w:val="single" w:sz="4" w:space="0" w:color="auto"/>
              <w:left w:val="single" w:sz="4" w:space="0" w:color="auto"/>
              <w:bottom w:val="single" w:sz="4" w:space="0" w:color="auto"/>
              <w:right w:val="single" w:sz="4" w:space="0" w:color="auto"/>
            </w:tcBorders>
            <w:hideMark/>
          </w:tcPr>
          <w:p w:rsidR="00A04B79" w:rsidRPr="00310884" w:rsidRDefault="00A04B79" w:rsidP="00F667B6">
            <w:pPr>
              <w:spacing w:after="0" w:line="240" w:lineRule="auto"/>
              <w:rPr>
                <w:rFonts w:ascii="Times New Roman" w:eastAsia="Times New Roman" w:hAnsi="Times New Roman"/>
                <w:szCs w:val="23"/>
                <w:lang w:eastAsia="ru-RU"/>
              </w:rPr>
            </w:pPr>
          </w:p>
        </w:tc>
        <w:tc>
          <w:tcPr>
            <w:tcW w:w="368" w:type="pct"/>
            <w:vMerge/>
            <w:tcBorders>
              <w:top w:val="single" w:sz="4" w:space="0" w:color="auto"/>
              <w:left w:val="single" w:sz="4" w:space="0" w:color="auto"/>
              <w:bottom w:val="single" w:sz="4" w:space="0" w:color="auto"/>
              <w:right w:val="single" w:sz="4" w:space="0" w:color="auto"/>
            </w:tcBorders>
            <w:hideMark/>
          </w:tcPr>
          <w:p w:rsidR="00A04B79" w:rsidRPr="002C42EC" w:rsidRDefault="00A04B79" w:rsidP="00F667B6">
            <w:pPr>
              <w:spacing w:after="0" w:line="240" w:lineRule="auto"/>
              <w:rPr>
                <w:rFonts w:ascii="Times New Roman" w:eastAsia="Times New Roman" w:hAnsi="Times New Roman"/>
                <w:sz w:val="23"/>
                <w:szCs w:val="23"/>
                <w:lang w:eastAsia="ru-RU"/>
              </w:rPr>
            </w:pPr>
          </w:p>
        </w:tc>
        <w:tc>
          <w:tcPr>
            <w:tcW w:w="468" w:type="pct"/>
            <w:tcBorders>
              <w:top w:val="single" w:sz="4" w:space="0" w:color="auto"/>
              <w:left w:val="nil"/>
              <w:bottom w:val="single" w:sz="4" w:space="0" w:color="auto"/>
              <w:right w:val="single" w:sz="4" w:space="0" w:color="auto"/>
            </w:tcBorders>
            <w:shd w:val="clear" w:color="auto" w:fill="auto"/>
            <w:hideMark/>
          </w:tcPr>
          <w:p w:rsidR="00A04B79" w:rsidRPr="002C42EC" w:rsidRDefault="00A04B79" w:rsidP="005D4C2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Pr>
                <w:rFonts w:ascii="Times New Roman" w:eastAsia="Times New Roman" w:hAnsi="Times New Roman"/>
                <w:sz w:val="23"/>
                <w:szCs w:val="23"/>
                <w:lang w:eastAsia="ru-RU"/>
              </w:rPr>
              <w:t>Сергиево-Посадского городского округа</w:t>
            </w:r>
          </w:p>
        </w:tc>
        <w:tc>
          <w:tcPr>
            <w:tcW w:w="480" w:type="pct"/>
            <w:tcBorders>
              <w:top w:val="single" w:sz="4" w:space="0" w:color="auto"/>
              <w:left w:val="nil"/>
              <w:bottom w:val="single" w:sz="4" w:space="0" w:color="auto"/>
              <w:right w:val="single" w:sz="4" w:space="0" w:color="auto"/>
            </w:tcBorders>
            <w:shd w:val="clear" w:color="auto" w:fill="auto"/>
          </w:tcPr>
          <w:p w:rsidR="00A04B79" w:rsidRPr="00C91A25" w:rsidRDefault="00A04B79" w:rsidP="00712880">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79" w:type="pct"/>
            <w:tcBorders>
              <w:top w:val="single" w:sz="4" w:space="0" w:color="auto"/>
              <w:left w:val="nil"/>
              <w:bottom w:val="single" w:sz="4" w:space="0" w:color="auto"/>
              <w:right w:val="single" w:sz="4" w:space="0" w:color="auto"/>
            </w:tcBorders>
            <w:shd w:val="clear" w:color="auto" w:fill="auto"/>
          </w:tcPr>
          <w:p w:rsidR="00A04B79" w:rsidRPr="00C91A25" w:rsidRDefault="002D3DC7" w:rsidP="003B5B27">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100 335,80</w:t>
            </w:r>
            <w:r w:rsidR="00A04B79" w:rsidRPr="00C91A25">
              <w:rPr>
                <w:rFonts w:ascii="Times New Roman" w:hAnsi="Times New Roman"/>
                <w:sz w:val="20"/>
                <w:szCs w:val="21"/>
              </w:rPr>
              <w:t>*</w:t>
            </w:r>
          </w:p>
        </w:tc>
        <w:tc>
          <w:tcPr>
            <w:tcW w:w="371" w:type="pct"/>
            <w:tcBorders>
              <w:top w:val="single" w:sz="4" w:space="0" w:color="auto"/>
              <w:left w:val="nil"/>
              <w:bottom w:val="single" w:sz="4" w:space="0" w:color="auto"/>
              <w:right w:val="single" w:sz="4" w:space="0" w:color="auto"/>
            </w:tcBorders>
            <w:shd w:val="clear" w:color="auto" w:fill="auto"/>
          </w:tcPr>
          <w:p w:rsidR="00A04B79" w:rsidRPr="00A04B79" w:rsidRDefault="002D3DC7"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13 027,00</w:t>
            </w:r>
          </w:p>
        </w:tc>
        <w:tc>
          <w:tcPr>
            <w:tcW w:w="383" w:type="pct"/>
            <w:tcBorders>
              <w:top w:val="single" w:sz="4" w:space="0" w:color="auto"/>
              <w:left w:val="nil"/>
              <w:bottom w:val="single" w:sz="4" w:space="0" w:color="auto"/>
              <w:right w:val="single" w:sz="4" w:space="0" w:color="auto"/>
            </w:tcBorders>
            <w:shd w:val="clear" w:color="auto" w:fill="auto"/>
          </w:tcPr>
          <w:p w:rsidR="00A04B79" w:rsidRPr="00A0287D" w:rsidRDefault="003B5B27"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A0287D">
              <w:rPr>
                <w:rFonts w:ascii="Times New Roman" w:hAnsi="Times New Roman" w:cs="Calibri"/>
                <w:sz w:val="20"/>
                <w:szCs w:val="23"/>
                <w:lang w:eastAsia="ru-RU"/>
              </w:rPr>
              <w:t>21 827,20</w:t>
            </w:r>
            <w:r w:rsidR="00A04B79" w:rsidRPr="00A0287D">
              <w:rPr>
                <w:rFonts w:ascii="Times New Roman" w:hAnsi="Times New Roman" w:cs="Calibri"/>
                <w:sz w:val="20"/>
                <w:szCs w:val="23"/>
                <w:lang w:eastAsia="ru-RU"/>
              </w:rPr>
              <w:t>*</w:t>
            </w:r>
          </w:p>
        </w:tc>
        <w:tc>
          <w:tcPr>
            <w:tcW w:w="384" w:type="pct"/>
            <w:tcBorders>
              <w:top w:val="single" w:sz="4" w:space="0" w:color="auto"/>
              <w:left w:val="nil"/>
              <w:bottom w:val="single" w:sz="4" w:space="0" w:color="auto"/>
              <w:right w:val="single" w:sz="4" w:space="0" w:color="auto"/>
            </w:tcBorders>
            <w:shd w:val="clear" w:color="auto" w:fill="auto"/>
          </w:tcPr>
          <w:p w:rsidR="00A04B79" w:rsidRPr="00A0287D" w:rsidRDefault="003B5B27"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A0287D">
              <w:rPr>
                <w:rFonts w:ascii="Times New Roman" w:hAnsi="Times New Roman" w:cs="Calibri"/>
                <w:sz w:val="20"/>
                <w:szCs w:val="23"/>
                <w:lang w:eastAsia="ru-RU"/>
              </w:rPr>
              <w:t>21 827,20</w:t>
            </w:r>
            <w:r w:rsidR="00A04B79" w:rsidRPr="00A0287D">
              <w:rPr>
                <w:rFonts w:ascii="Times New Roman" w:hAnsi="Times New Roman" w:cs="Calibri"/>
                <w:sz w:val="20"/>
                <w:szCs w:val="23"/>
                <w:lang w:eastAsia="ru-RU"/>
              </w:rPr>
              <w:t>*</w:t>
            </w:r>
          </w:p>
        </w:tc>
        <w:tc>
          <w:tcPr>
            <w:tcW w:w="375" w:type="pct"/>
            <w:tcBorders>
              <w:top w:val="single" w:sz="4" w:space="0" w:color="auto"/>
              <w:left w:val="nil"/>
              <w:bottom w:val="single" w:sz="4" w:space="0" w:color="auto"/>
              <w:right w:val="single" w:sz="4" w:space="0" w:color="auto"/>
            </w:tcBorders>
            <w:shd w:val="clear" w:color="auto" w:fill="auto"/>
          </w:tcPr>
          <w:p w:rsidR="00A04B79" w:rsidRPr="00C91A25" w:rsidRDefault="00B93687" w:rsidP="00F667B6">
            <w:pPr>
              <w:spacing w:after="0" w:line="240" w:lineRule="auto"/>
              <w:jc w:val="center"/>
              <w:rPr>
                <w:rFonts w:ascii="Times New Roman" w:eastAsia="Times New Roman" w:hAnsi="Times New Roman"/>
                <w:sz w:val="20"/>
                <w:szCs w:val="21"/>
                <w:lang w:eastAsia="ru-RU"/>
              </w:rPr>
            </w:pPr>
            <w:r w:rsidRPr="00B93687">
              <w:rPr>
                <w:rFonts w:ascii="Times New Roman" w:hAnsi="Times New Roman"/>
                <w:sz w:val="20"/>
                <w:szCs w:val="21"/>
              </w:rPr>
              <w:t>21 827,20</w:t>
            </w:r>
            <w:r w:rsidR="00A04B79" w:rsidRPr="00C91A25">
              <w:rPr>
                <w:rFonts w:ascii="Times New Roman" w:hAnsi="Times New Roman"/>
                <w:sz w:val="20"/>
                <w:szCs w:val="21"/>
              </w:rPr>
              <w:t>*</w:t>
            </w:r>
          </w:p>
        </w:tc>
        <w:tc>
          <w:tcPr>
            <w:tcW w:w="346" w:type="pct"/>
            <w:gridSpan w:val="2"/>
            <w:tcBorders>
              <w:top w:val="single" w:sz="4" w:space="0" w:color="auto"/>
              <w:left w:val="nil"/>
              <w:bottom w:val="single" w:sz="4" w:space="0" w:color="auto"/>
              <w:right w:val="single" w:sz="4" w:space="0" w:color="auto"/>
            </w:tcBorders>
            <w:shd w:val="clear" w:color="auto" w:fill="auto"/>
          </w:tcPr>
          <w:p w:rsidR="00A04B79" w:rsidRPr="00C91A25" w:rsidRDefault="00B93687" w:rsidP="00F667B6">
            <w:pPr>
              <w:spacing w:after="0" w:line="240" w:lineRule="auto"/>
              <w:jc w:val="center"/>
              <w:rPr>
                <w:rFonts w:ascii="Times New Roman" w:eastAsia="Times New Roman" w:hAnsi="Times New Roman"/>
                <w:sz w:val="20"/>
                <w:szCs w:val="21"/>
                <w:lang w:eastAsia="ru-RU"/>
              </w:rPr>
            </w:pPr>
            <w:r>
              <w:rPr>
                <w:rFonts w:ascii="Times New Roman" w:eastAsia="Times New Roman" w:hAnsi="Times New Roman"/>
                <w:sz w:val="20"/>
                <w:szCs w:val="21"/>
                <w:lang w:eastAsia="ru-RU"/>
              </w:rPr>
              <w:t>21</w:t>
            </w:r>
            <w:r w:rsidRPr="00B93687">
              <w:rPr>
                <w:rFonts w:ascii="Times New Roman" w:eastAsia="Times New Roman" w:hAnsi="Times New Roman"/>
                <w:sz w:val="20"/>
                <w:szCs w:val="21"/>
                <w:lang w:eastAsia="ru-RU"/>
              </w:rPr>
              <w:t>827,20</w:t>
            </w:r>
            <w:r w:rsidR="00A04B79" w:rsidRPr="00C91A25">
              <w:rPr>
                <w:rFonts w:ascii="Times New Roman" w:eastAsia="Times New Roman" w:hAnsi="Times New Roman"/>
                <w:sz w:val="20"/>
                <w:szCs w:val="21"/>
                <w:lang w:eastAsia="ru-RU"/>
              </w:rPr>
              <w:t>*</w:t>
            </w:r>
          </w:p>
        </w:tc>
        <w:tc>
          <w:tcPr>
            <w:tcW w:w="427" w:type="pct"/>
            <w:vMerge/>
            <w:tcBorders>
              <w:top w:val="single" w:sz="4" w:space="0" w:color="auto"/>
              <w:left w:val="single" w:sz="4" w:space="0" w:color="auto"/>
              <w:bottom w:val="single" w:sz="4" w:space="0" w:color="auto"/>
              <w:right w:val="single" w:sz="4" w:space="0" w:color="auto"/>
            </w:tcBorders>
            <w:hideMark/>
          </w:tcPr>
          <w:p w:rsidR="00A04B79" w:rsidRPr="002C42EC" w:rsidRDefault="00A04B79" w:rsidP="00F667B6">
            <w:pPr>
              <w:spacing w:after="0" w:line="240" w:lineRule="auto"/>
              <w:rPr>
                <w:rFonts w:ascii="Times New Roman" w:eastAsia="Times New Roman" w:hAnsi="Times New Roman"/>
                <w:sz w:val="23"/>
                <w:szCs w:val="23"/>
                <w:lang w:eastAsia="ru-RU"/>
              </w:rPr>
            </w:pPr>
          </w:p>
        </w:tc>
        <w:tc>
          <w:tcPr>
            <w:tcW w:w="396" w:type="pct"/>
            <w:vMerge/>
            <w:tcBorders>
              <w:top w:val="single" w:sz="4" w:space="0" w:color="auto"/>
              <w:left w:val="single" w:sz="4" w:space="0" w:color="auto"/>
              <w:bottom w:val="single" w:sz="4" w:space="0" w:color="auto"/>
              <w:right w:val="single" w:sz="4" w:space="0" w:color="auto"/>
            </w:tcBorders>
            <w:hideMark/>
          </w:tcPr>
          <w:p w:rsidR="00A04B79" w:rsidRPr="002C42EC" w:rsidRDefault="00A04B79" w:rsidP="00F667B6">
            <w:pPr>
              <w:spacing w:after="0" w:line="240" w:lineRule="auto"/>
              <w:rPr>
                <w:rFonts w:ascii="Times New Roman" w:eastAsia="Times New Roman" w:hAnsi="Times New Roman"/>
                <w:sz w:val="23"/>
                <w:szCs w:val="23"/>
                <w:lang w:eastAsia="ru-RU"/>
              </w:rPr>
            </w:pPr>
          </w:p>
        </w:tc>
      </w:tr>
      <w:tr w:rsidR="00A0287D" w:rsidRPr="00341CCC" w:rsidTr="00F965F2">
        <w:trPr>
          <w:trHeight w:val="686"/>
        </w:trPr>
        <w:tc>
          <w:tcPr>
            <w:tcW w:w="178" w:type="pct"/>
            <w:vMerge w:val="restart"/>
            <w:tcBorders>
              <w:top w:val="single" w:sz="4" w:space="0" w:color="auto"/>
              <w:left w:val="single" w:sz="4" w:space="0" w:color="auto"/>
              <w:right w:val="single" w:sz="4" w:space="0" w:color="auto"/>
            </w:tcBorders>
            <w:shd w:val="clear" w:color="auto" w:fill="auto"/>
            <w:hideMark/>
          </w:tcPr>
          <w:p w:rsidR="00A04B79" w:rsidRPr="00341CCC" w:rsidRDefault="00A04B79" w:rsidP="00E6536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lastRenderedPageBreak/>
              <w:t>1.1.</w:t>
            </w:r>
          </w:p>
        </w:tc>
        <w:tc>
          <w:tcPr>
            <w:tcW w:w="445" w:type="pct"/>
            <w:vMerge w:val="restart"/>
            <w:tcBorders>
              <w:top w:val="single" w:sz="4" w:space="0" w:color="auto"/>
              <w:left w:val="single" w:sz="4" w:space="0" w:color="auto"/>
              <w:right w:val="single" w:sz="4" w:space="0" w:color="auto"/>
            </w:tcBorders>
            <w:shd w:val="clear" w:color="auto" w:fill="auto"/>
          </w:tcPr>
          <w:p w:rsidR="00A04B79" w:rsidRPr="00310884" w:rsidRDefault="00A04B79" w:rsidP="00E65362">
            <w:pPr>
              <w:spacing w:after="0" w:line="240" w:lineRule="auto"/>
              <w:rPr>
                <w:rFonts w:ascii="Times New Roman" w:eastAsia="Times New Roman" w:hAnsi="Times New Roman"/>
                <w:szCs w:val="23"/>
                <w:lang w:eastAsia="ru-RU"/>
              </w:rPr>
            </w:pPr>
            <w:r w:rsidRPr="00310884">
              <w:rPr>
                <w:rFonts w:ascii="Times New Roman" w:eastAsia="Times New Roman" w:hAnsi="Times New Roman"/>
                <w:szCs w:val="23"/>
                <w:lang w:eastAsia="ru-RU"/>
              </w:rPr>
              <w:t>Реализация мероприятий по обеспечению жильем молодых семей</w:t>
            </w:r>
          </w:p>
        </w:tc>
        <w:tc>
          <w:tcPr>
            <w:tcW w:w="368" w:type="pct"/>
            <w:vMerge w:val="restart"/>
            <w:tcBorders>
              <w:top w:val="single" w:sz="4" w:space="0" w:color="auto"/>
              <w:left w:val="single" w:sz="4" w:space="0" w:color="auto"/>
              <w:right w:val="single" w:sz="4" w:space="0" w:color="auto"/>
            </w:tcBorders>
            <w:shd w:val="clear" w:color="auto" w:fill="auto"/>
          </w:tcPr>
          <w:p w:rsidR="00A04B79" w:rsidRPr="00341CCC" w:rsidRDefault="00A04B79" w:rsidP="005D4C23">
            <w:pPr>
              <w:spacing w:after="0" w:line="240" w:lineRule="auto"/>
              <w:jc w:val="center"/>
              <w:rPr>
                <w:rFonts w:ascii="Times New Roman" w:eastAsia="Times New Roman" w:hAnsi="Times New Roman"/>
                <w:sz w:val="23"/>
                <w:szCs w:val="23"/>
                <w:lang w:eastAsia="ru-RU"/>
              </w:rPr>
            </w:pPr>
            <w:r w:rsidRPr="00872ED1">
              <w:rPr>
                <w:rFonts w:ascii="Times New Roman" w:eastAsia="Times New Roman" w:hAnsi="Times New Roman"/>
                <w:sz w:val="23"/>
                <w:szCs w:val="23"/>
                <w:lang w:eastAsia="ru-RU"/>
              </w:rPr>
              <w:t>2020-2024 годы</w:t>
            </w: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A04B79" w:rsidRPr="002C42EC" w:rsidRDefault="00A04B79" w:rsidP="00FA2E1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федерального бюджета</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A04B79" w:rsidRPr="00341CCC" w:rsidRDefault="00A04B79" w:rsidP="00E65362">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0,00*</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A04B79" w:rsidRPr="00A04B79" w:rsidRDefault="002D3DC7" w:rsidP="00D32571">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5 608,00</w:t>
            </w:r>
            <w:r w:rsidR="00A04B79" w:rsidRPr="00A04B79">
              <w:rPr>
                <w:rFonts w:ascii="Times New Roman" w:hAnsi="Times New Roman"/>
                <w:sz w:val="20"/>
                <w:szCs w:val="21"/>
              </w:rPr>
              <w:t>*</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A04B79" w:rsidRPr="00A04B79" w:rsidRDefault="002D3DC7" w:rsidP="00D32571">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5 608,00</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A04B79" w:rsidRPr="00A0287D" w:rsidRDefault="00A04B79" w:rsidP="00D32571">
            <w:pPr>
              <w:spacing w:after="0" w:line="240" w:lineRule="auto"/>
              <w:jc w:val="center"/>
              <w:rPr>
                <w:rFonts w:ascii="Times New Roman" w:eastAsia="Times New Roman" w:hAnsi="Times New Roman"/>
                <w:sz w:val="20"/>
                <w:szCs w:val="21"/>
                <w:lang w:eastAsia="ru-RU"/>
              </w:rPr>
            </w:pPr>
            <w:r w:rsidRPr="00A0287D">
              <w:rPr>
                <w:rFonts w:ascii="Times New Roman" w:hAnsi="Times New Roman"/>
                <w:sz w:val="20"/>
                <w:szCs w:val="21"/>
              </w:rPr>
              <w:t>0,00*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A04B79" w:rsidRPr="00A0287D" w:rsidRDefault="00A04B79" w:rsidP="00D32571">
            <w:pPr>
              <w:spacing w:after="0" w:line="240" w:lineRule="auto"/>
              <w:jc w:val="center"/>
              <w:rPr>
                <w:rFonts w:ascii="Times New Roman" w:eastAsia="Times New Roman" w:hAnsi="Times New Roman"/>
                <w:sz w:val="20"/>
                <w:szCs w:val="21"/>
                <w:lang w:eastAsia="ru-RU"/>
              </w:rPr>
            </w:pPr>
            <w:r w:rsidRPr="00A0287D">
              <w:rPr>
                <w:rFonts w:ascii="Times New Roman" w:hAnsi="Times New Roman"/>
                <w:sz w:val="20"/>
                <w:szCs w:val="21"/>
              </w:rPr>
              <w:t>0,00*</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tcPr>
          <w:p w:rsidR="00A04B79" w:rsidRPr="00C91A25" w:rsidRDefault="00A04B79" w:rsidP="00D32571">
            <w:pPr>
              <w:spacing w:after="0" w:line="240" w:lineRule="auto"/>
              <w:jc w:val="center"/>
              <w:rPr>
                <w:rFonts w:ascii="Times New Roman" w:eastAsia="Times New Roman" w:hAnsi="Times New Roman"/>
                <w:sz w:val="20"/>
                <w:szCs w:val="21"/>
                <w:lang w:eastAsia="ru-RU"/>
              </w:rPr>
            </w:pPr>
            <w:r w:rsidRPr="00C91A25">
              <w:rPr>
                <w:rFonts w:ascii="Times New Roman" w:hAnsi="Times New Roman"/>
                <w:sz w:val="20"/>
                <w:szCs w:val="21"/>
              </w:rPr>
              <w:t>0,00*</w:t>
            </w:r>
          </w:p>
        </w:tc>
        <w:tc>
          <w:tcPr>
            <w:tcW w:w="341" w:type="pct"/>
            <w:tcBorders>
              <w:top w:val="single" w:sz="4" w:space="0" w:color="auto"/>
              <w:left w:val="single" w:sz="4" w:space="0" w:color="auto"/>
              <w:bottom w:val="single" w:sz="4" w:space="0" w:color="auto"/>
              <w:right w:val="single" w:sz="4" w:space="0" w:color="auto"/>
            </w:tcBorders>
            <w:shd w:val="clear" w:color="auto" w:fill="auto"/>
          </w:tcPr>
          <w:p w:rsidR="00A04B79" w:rsidRDefault="00A04B79">
            <w:r w:rsidRPr="006032A0">
              <w:rPr>
                <w:rFonts w:ascii="Times New Roman" w:eastAsia="Times New Roman" w:hAnsi="Times New Roman"/>
                <w:sz w:val="23"/>
                <w:szCs w:val="23"/>
                <w:lang w:eastAsia="ru-RU"/>
              </w:rPr>
              <w:t>0,00*</w:t>
            </w:r>
          </w:p>
        </w:tc>
        <w:tc>
          <w:tcPr>
            <w:tcW w:w="427" w:type="pct"/>
            <w:vMerge w:val="restart"/>
            <w:tcBorders>
              <w:top w:val="single" w:sz="4" w:space="0" w:color="auto"/>
              <w:left w:val="single" w:sz="4" w:space="0" w:color="auto"/>
              <w:right w:val="single" w:sz="4" w:space="0" w:color="auto"/>
            </w:tcBorders>
            <w:shd w:val="clear" w:color="auto" w:fill="auto"/>
          </w:tcPr>
          <w:p w:rsidR="00A04B79" w:rsidRPr="00341CCC" w:rsidRDefault="00A04B79" w:rsidP="005D4C2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Pr>
                <w:rFonts w:ascii="Times New Roman" w:hAnsi="Times New Roman"/>
                <w:sz w:val="23"/>
                <w:szCs w:val="23"/>
              </w:rPr>
              <w:t>муниципальной собственности</w:t>
            </w:r>
          </w:p>
        </w:tc>
        <w:tc>
          <w:tcPr>
            <w:tcW w:w="396" w:type="pct"/>
            <w:vMerge w:val="restart"/>
            <w:tcBorders>
              <w:top w:val="single" w:sz="4" w:space="0" w:color="auto"/>
              <w:left w:val="single" w:sz="4" w:space="0" w:color="auto"/>
              <w:right w:val="single" w:sz="4" w:space="0" w:color="auto"/>
            </w:tcBorders>
            <w:shd w:val="clear" w:color="auto" w:fill="auto"/>
          </w:tcPr>
          <w:p w:rsidR="00A04B79" w:rsidRPr="00341CCC" w:rsidRDefault="00A04B79" w:rsidP="005D4C23">
            <w:pPr>
              <w:spacing w:after="0" w:line="240" w:lineRule="auto"/>
              <w:rPr>
                <w:rFonts w:ascii="Times New Roman" w:eastAsia="Times New Roman" w:hAnsi="Times New Roman"/>
                <w:sz w:val="23"/>
                <w:szCs w:val="23"/>
                <w:lang w:eastAsia="ru-RU"/>
              </w:rPr>
            </w:pPr>
          </w:p>
        </w:tc>
      </w:tr>
      <w:tr w:rsidR="00A0287D" w:rsidRPr="00341CCC" w:rsidTr="00F965F2">
        <w:trPr>
          <w:trHeight w:val="1009"/>
        </w:trPr>
        <w:tc>
          <w:tcPr>
            <w:tcW w:w="178" w:type="pct"/>
            <w:vMerge/>
            <w:tcBorders>
              <w:left w:val="single" w:sz="4" w:space="0" w:color="auto"/>
              <w:right w:val="single" w:sz="4" w:space="0" w:color="auto"/>
            </w:tcBorders>
            <w:shd w:val="clear" w:color="auto" w:fill="auto"/>
          </w:tcPr>
          <w:p w:rsidR="00A04B79" w:rsidRPr="00341CCC" w:rsidRDefault="00A04B79" w:rsidP="00E65362">
            <w:pPr>
              <w:spacing w:after="0" w:line="240" w:lineRule="auto"/>
              <w:jc w:val="center"/>
              <w:rPr>
                <w:rFonts w:ascii="Times New Roman" w:eastAsia="Times New Roman" w:hAnsi="Times New Roman"/>
                <w:sz w:val="23"/>
                <w:szCs w:val="23"/>
                <w:lang w:eastAsia="ru-RU"/>
              </w:rPr>
            </w:pPr>
          </w:p>
        </w:tc>
        <w:tc>
          <w:tcPr>
            <w:tcW w:w="445" w:type="pct"/>
            <w:vMerge/>
            <w:tcBorders>
              <w:left w:val="single" w:sz="4" w:space="0" w:color="auto"/>
              <w:right w:val="single" w:sz="4" w:space="0" w:color="auto"/>
            </w:tcBorders>
            <w:shd w:val="clear" w:color="auto" w:fill="auto"/>
          </w:tcPr>
          <w:p w:rsidR="00A04B79" w:rsidRDefault="00A04B79" w:rsidP="00E65362">
            <w:pPr>
              <w:spacing w:after="0" w:line="240" w:lineRule="auto"/>
              <w:rPr>
                <w:rFonts w:ascii="Times New Roman" w:eastAsia="Times New Roman" w:hAnsi="Times New Roman"/>
                <w:sz w:val="23"/>
                <w:szCs w:val="23"/>
                <w:lang w:eastAsia="ru-RU"/>
              </w:rPr>
            </w:pPr>
          </w:p>
        </w:tc>
        <w:tc>
          <w:tcPr>
            <w:tcW w:w="368" w:type="pct"/>
            <w:vMerge/>
            <w:tcBorders>
              <w:left w:val="single" w:sz="4" w:space="0" w:color="auto"/>
              <w:right w:val="single" w:sz="4" w:space="0" w:color="auto"/>
            </w:tcBorders>
            <w:shd w:val="clear" w:color="auto" w:fill="auto"/>
          </w:tcPr>
          <w:p w:rsidR="00A04B79" w:rsidRPr="00872ED1" w:rsidRDefault="00A04B79" w:rsidP="005D4C23">
            <w:pPr>
              <w:spacing w:after="0" w:line="240" w:lineRule="auto"/>
              <w:jc w:val="center"/>
              <w:rPr>
                <w:rFonts w:ascii="Times New Roman" w:eastAsia="Times New Roman" w:hAnsi="Times New Roman"/>
                <w:sz w:val="23"/>
                <w:szCs w:val="23"/>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A04B79" w:rsidRPr="00341CCC" w:rsidRDefault="00A04B79" w:rsidP="00FA2E14">
            <w:pPr>
              <w:spacing w:after="0" w:line="240" w:lineRule="auto"/>
              <w:rPr>
                <w:rFonts w:ascii="Times New Roman" w:eastAsia="Times New Roman" w:hAnsi="Times New Roman"/>
                <w:sz w:val="23"/>
                <w:szCs w:val="23"/>
                <w:lang w:eastAsia="ru-RU"/>
              </w:rPr>
            </w:pPr>
            <w:r w:rsidRPr="00872ED1">
              <w:rPr>
                <w:rFonts w:ascii="Times New Roman" w:eastAsia="Times New Roman" w:hAnsi="Times New Roman"/>
                <w:sz w:val="23"/>
                <w:szCs w:val="23"/>
                <w:lang w:eastAsia="ru-RU"/>
              </w:rPr>
              <w:t>Средства бюджета Московской области</w:t>
            </w:r>
          </w:p>
        </w:tc>
        <w:tc>
          <w:tcPr>
            <w:tcW w:w="480" w:type="pct"/>
            <w:tcBorders>
              <w:top w:val="single" w:sz="4" w:space="0" w:color="auto"/>
              <w:left w:val="single" w:sz="4" w:space="0" w:color="auto"/>
              <w:right w:val="single" w:sz="4" w:space="0" w:color="auto"/>
            </w:tcBorders>
            <w:shd w:val="clear" w:color="auto" w:fill="auto"/>
          </w:tcPr>
          <w:p w:rsidR="00A04B79" w:rsidRPr="00341CCC" w:rsidRDefault="00A04B79" w:rsidP="00E65362">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0,00*</w:t>
            </w:r>
          </w:p>
        </w:tc>
        <w:tc>
          <w:tcPr>
            <w:tcW w:w="379" w:type="pct"/>
            <w:tcBorders>
              <w:top w:val="single" w:sz="4" w:space="0" w:color="auto"/>
              <w:left w:val="single" w:sz="4" w:space="0" w:color="auto"/>
              <w:right w:val="single" w:sz="4" w:space="0" w:color="auto"/>
            </w:tcBorders>
            <w:shd w:val="clear" w:color="auto" w:fill="auto"/>
          </w:tcPr>
          <w:p w:rsidR="00A04B79" w:rsidRPr="00A04B79" w:rsidRDefault="002D3DC7" w:rsidP="00D32571">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13 027,90</w:t>
            </w:r>
            <w:r w:rsidR="00A04B79" w:rsidRPr="00A04B79">
              <w:rPr>
                <w:rFonts w:ascii="Times New Roman" w:hAnsi="Times New Roman"/>
                <w:sz w:val="20"/>
                <w:szCs w:val="21"/>
              </w:rPr>
              <w:t>*</w:t>
            </w:r>
          </w:p>
        </w:tc>
        <w:tc>
          <w:tcPr>
            <w:tcW w:w="371" w:type="pct"/>
            <w:tcBorders>
              <w:top w:val="single" w:sz="4" w:space="0" w:color="auto"/>
              <w:left w:val="single" w:sz="4" w:space="0" w:color="auto"/>
              <w:right w:val="single" w:sz="4" w:space="0" w:color="auto"/>
            </w:tcBorders>
            <w:shd w:val="clear" w:color="auto" w:fill="auto"/>
          </w:tcPr>
          <w:p w:rsidR="00A04B79" w:rsidRPr="00A04B79" w:rsidRDefault="002D3DC7" w:rsidP="00D32571">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13 027,90</w:t>
            </w:r>
          </w:p>
        </w:tc>
        <w:tc>
          <w:tcPr>
            <w:tcW w:w="383" w:type="pct"/>
            <w:tcBorders>
              <w:top w:val="single" w:sz="4" w:space="0" w:color="auto"/>
              <w:left w:val="single" w:sz="4" w:space="0" w:color="auto"/>
              <w:right w:val="single" w:sz="4" w:space="0" w:color="auto"/>
            </w:tcBorders>
            <w:shd w:val="clear" w:color="auto" w:fill="auto"/>
          </w:tcPr>
          <w:p w:rsidR="00A04B79" w:rsidRPr="00A0287D" w:rsidRDefault="00A04B79" w:rsidP="00D32571">
            <w:pPr>
              <w:spacing w:after="0" w:line="240" w:lineRule="auto"/>
              <w:jc w:val="center"/>
              <w:rPr>
                <w:rFonts w:ascii="Times New Roman" w:eastAsia="Times New Roman" w:hAnsi="Times New Roman"/>
                <w:sz w:val="20"/>
                <w:szCs w:val="21"/>
                <w:lang w:eastAsia="ru-RU"/>
              </w:rPr>
            </w:pPr>
            <w:r w:rsidRPr="00A0287D">
              <w:rPr>
                <w:rFonts w:ascii="Times New Roman" w:hAnsi="Times New Roman"/>
                <w:sz w:val="20"/>
                <w:szCs w:val="21"/>
              </w:rPr>
              <w:t>0,00*</w:t>
            </w:r>
          </w:p>
        </w:tc>
        <w:tc>
          <w:tcPr>
            <w:tcW w:w="384" w:type="pct"/>
            <w:tcBorders>
              <w:top w:val="single" w:sz="4" w:space="0" w:color="auto"/>
              <w:left w:val="single" w:sz="4" w:space="0" w:color="auto"/>
              <w:right w:val="single" w:sz="4" w:space="0" w:color="auto"/>
            </w:tcBorders>
            <w:shd w:val="clear" w:color="auto" w:fill="auto"/>
          </w:tcPr>
          <w:p w:rsidR="00A04B79" w:rsidRPr="00A0287D" w:rsidRDefault="00A04B79" w:rsidP="00D32571">
            <w:pPr>
              <w:spacing w:after="0" w:line="240" w:lineRule="auto"/>
              <w:jc w:val="center"/>
              <w:rPr>
                <w:rFonts w:ascii="Times New Roman" w:eastAsia="Times New Roman" w:hAnsi="Times New Roman"/>
                <w:sz w:val="20"/>
                <w:szCs w:val="21"/>
                <w:lang w:eastAsia="ru-RU"/>
              </w:rPr>
            </w:pPr>
            <w:r w:rsidRPr="00A0287D">
              <w:rPr>
                <w:rFonts w:ascii="Times New Roman" w:hAnsi="Times New Roman"/>
                <w:sz w:val="20"/>
                <w:szCs w:val="21"/>
              </w:rPr>
              <w:t>0,00*</w:t>
            </w:r>
          </w:p>
        </w:tc>
        <w:tc>
          <w:tcPr>
            <w:tcW w:w="380" w:type="pct"/>
            <w:gridSpan w:val="2"/>
            <w:tcBorders>
              <w:top w:val="single" w:sz="4" w:space="0" w:color="auto"/>
              <w:left w:val="single" w:sz="4" w:space="0" w:color="auto"/>
              <w:right w:val="single" w:sz="4" w:space="0" w:color="auto"/>
            </w:tcBorders>
            <w:shd w:val="clear" w:color="auto" w:fill="auto"/>
          </w:tcPr>
          <w:p w:rsidR="00A04B79" w:rsidRPr="00C91A25" w:rsidRDefault="00A04B79" w:rsidP="00D32571">
            <w:pPr>
              <w:spacing w:after="0" w:line="240" w:lineRule="auto"/>
              <w:jc w:val="center"/>
              <w:rPr>
                <w:rFonts w:ascii="Times New Roman" w:eastAsia="Times New Roman" w:hAnsi="Times New Roman"/>
                <w:sz w:val="20"/>
                <w:szCs w:val="21"/>
                <w:lang w:eastAsia="ru-RU"/>
              </w:rPr>
            </w:pPr>
            <w:r w:rsidRPr="00C91A25">
              <w:rPr>
                <w:rFonts w:ascii="Times New Roman" w:hAnsi="Times New Roman"/>
                <w:sz w:val="20"/>
                <w:szCs w:val="21"/>
              </w:rPr>
              <w:t>0,00*</w:t>
            </w:r>
          </w:p>
        </w:tc>
        <w:tc>
          <w:tcPr>
            <w:tcW w:w="341" w:type="pct"/>
            <w:tcBorders>
              <w:top w:val="single" w:sz="4" w:space="0" w:color="auto"/>
              <w:left w:val="single" w:sz="4" w:space="0" w:color="auto"/>
              <w:right w:val="single" w:sz="4" w:space="0" w:color="auto"/>
            </w:tcBorders>
            <w:shd w:val="clear" w:color="auto" w:fill="auto"/>
          </w:tcPr>
          <w:p w:rsidR="00A04B79" w:rsidRPr="00B93687" w:rsidRDefault="00A04B79">
            <w:pPr>
              <w:rPr>
                <w:sz w:val="20"/>
                <w:szCs w:val="20"/>
              </w:rPr>
            </w:pPr>
            <w:r w:rsidRPr="00B93687">
              <w:rPr>
                <w:rFonts w:ascii="Times New Roman" w:eastAsia="Times New Roman" w:hAnsi="Times New Roman"/>
                <w:sz w:val="20"/>
                <w:szCs w:val="20"/>
                <w:lang w:eastAsia="ru-RU"/>
              </w:rPr>
              <w:t>0,00*</w:t>
            </w:r>
          </w:p>
        </w:tc>
        <w:tc>
          <w:tcPr>
            <w:tcW w:w="427" w:type="pct"/>
            <w:vMerge/>
            <w:tcBorders>
              <w:left w:val="single" w:sz="4" w:space="0" w:color="auto"/>
              <w:right w:val="single" w:sz="4" w:space="0" w:color="auto"/>
            </w:tcBorders>
            <w:shd w:val="clear" w:color="auto" w:fill="auto"/>
          </w:tcPr>
          <w:p w:rsidR="00A04B79" w:rsidRPr="00341CCC" w:rsidRDefault="00A04B79" w:rsidP="005D4C23">
            <w:pPr>
              <w:spacing w:after="0" w:line="240" w:lineRule="auto"/>
              <w:jc w:val="center"/>
              <w:rPr>
                <w:rFonts w:ascii="Times New Roman" w:eastAsia="Times New Roman" w:hAnsi="Times New Roman"/>
                <w:sz w:val="23"/>
                <w:szCs w:val="23"/>
                <w:lang w:eastAsia="ru-RU"/>
              </w:rPr>
            </w:pPr>
          </w:p>
        </w:tc>
        <w:tc>
          <w:tcPr>
            <w:tcW w:w="396" w:type="pct"/>
            <w:vMerge/>
            <w:tcBorders>
              <w:left w:val="single" w:sz="4" w:space="0" w:color="auto"/>
              <w:right w:val="single" w:sz="4" w:space="0" w:color="auto"/>
            </w:tcBorders>
            <w:shd w:val="clear" w:color="auto" w:fill="auto"/>
          </w:tcPr>
          <w:p w:rsidR="00A04B79" w:rsidRPr="00341CCC" w:rsidRDefault="00A04B79" w:rsidP="005D4C23">
            <w:pPr>
              <w:spacing w:after="0" w:line="240" w:lineRule="auto"/>
              <w:rPr>
                <w:rFonts w:ascii="Times New Roman" w:eastAsia="Times New Roman" w:hAnsi="Times New Roman"/>
                <w:sz w:val="23"/>
                <w:szCs w:val="23"/>
                <w:lang w:eastAsia="ru-RU"/>
              </w:rPr>
            </w:pPr>
          </w:p>
        </w:tc>
      </w:tr>
      <w:tr w:rsidR="00A0287D" w:rsidRPr="00341CCC" w:rsidTr="00F965F2">
        <w:trPr>
          <w:trHeight w:val="1069"/>
        </w:trPr>
        <w:tc>
          <w:tcPr>
            <w:tcW w:w="178" w:type="pct"/>
            <w:vMerge/>
            <w:tcBorders>
              <w:left w:val="single" w:sz="4" w:space="0" w:color="auto"/>
              <w:right w:val="single" w:sz="4" w:space="0" w:color="auto"/>
            </w:tcBorders>
            <w:shd w:val="clear" w:color="auto" w:fill="auto"/>
          </w:tcPr>
          <w:p w:rsidR="00A04B79" w:rsidRPr="00341CCC" w:rsidRDefault="00A04B79" w:rsidP="00850B93">
            <w:pPr>
              <w:spacing w:after="0" w:line="240" w:lineRule="auto"/>
              <w:jc w:val="center"/>
              <w:rPr>
                <w:rFonts w:ascii="Times New Roman" w:eastAsia="Times New Roman" w:hAnsi="Times New Roman"/>
                <w:lang w:eastAsia="ru-RU"/>
              </w:rPr>
            </w:pPr>
          </w:p>
        </w:tc>
        <w:tc>
          <w:tcPr>
            <w:tcW w:w="445" w:type="pct"/>
            <w:vMerge/>
            <w:tcBorders>
              <w:left w:val="single" w:sz="4" w:space="0" w:color="auto"/>
              <w:right w:val="single" w:sz="4" w:space="0" w:color="auto"/>
            </w:tcBorders>
            <w:shd w:val="clear" w:color="auto" w:fill="auto"/>
          </w:tcPr>
          <w:p w:rsidR="00A04B79" w:rsidRPr="005D4C23" w:rsidRDefault="00A04B79" w:rsidP="005D4C23">
            <w:pPr>
              <w:spacing w:after="0" w:line="240" w:lineRule="auto"/>
              <w:rPr>
                <w:rFonts w:ascii="Times New Roman" w:eastAsia="Times New Roman" w:hAnsi="Times New Roman"/>
                <w:sz w:val="23"/>
                <w:szCs w:val="23"/>
                <w:lang w:eastAsia="ru-RU"/>
              </w:rPr>
            </w:pPr>
          </w:p>
        </w:tc>
        <w:tc>
          <w:tcPr>
            <w:tcW w:w="368" w:type="pct"/>
            <w:vMerge/>
            <w:tcBorders>
              <w:left w:val="single" w:sz="4" w:space="0" w:color="auto"/>
              <w:right w:val="single" w:sz="4" w:space="0" w:color="auto"/>
            </w:tcBorders>
            <w:shd w:val="clear" w:color="auto" w:fill="auto"/>
          </w:tcPr>
          <w:p w:rsidR="00A04B79" w:rsidRPr="00341CCC" w:rsidRDefault="00A04B79" w:rsidP="005D4C23">
            <w:pPr>
              <w:spacing w:after="0" w:line="240" w:lineRule="auto"/>
              <w:jc w:val="center"/>
              <w:rPr>
                <w:rFonts w:ascii="Times New Roman" w:eastAsia="Times New Roman" w:hAnsi="Times New Roman"/>
                <w:sz w:val="23"/>
                <w:szCs w:val="23"/>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A04B79" w:rsidRPr="00341CCC" w:rsidRDefault="00A04B79" w:rsidP="005D4C23">
            <w:pPr>
              <w:spacing w:after="0" w:line="240" w:lineRule="auto"/>
              <w:rPr>
                <w:rFonts w:ascii="Times New Roman" w:eastAsia="Times New Roman" w:hAnsi="Times New Roman"/>
                <w:sz w:val="23"/>
                <w:szCs w:val="23"/>
                <w:lang w:eastAsia="ru-RU"/>
              </w:rPr>
            </w:pPr>
            <w:r w:rsidRPr="00872ED1">
              <w:rPr>
                <w:rFonts w:ascii="Times New Roman" w:eastAsia="Times New Roman" w:hAnsi="Times New Roman"/>
                <w:sz w:val="23"/>
                <w:szCs w:val="23"/>
                <w:lang w:eastAsia="ru-RU"/>
              </w:rPr>
              <w:t>Средства бюджета городского округа</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A04B79" w:rsidRPr="00341CCC" w:rsidRDefault="00A04B79" w:rsidP="00FA2E14">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0,00*</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A04B79" w:rsidRPr="00A04B79" w:rsidRDefault="002D3DC7" w:rsidP="00D32571">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100 335,80</w:t>
            </w:r>
            <w:r w:rsidR="00A04B79" w:rsidRPr="00A04B79">
              <w:rPr>
                <w:rFonts w:ascii="Times New Roman" w:hAnsi="Times New Roman"/>
                <w:sz w:val="20"/>
                <w:szCs w:val="21"/>
              </w:rPr>
              <w:t>*</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A04B79" w:rsidRPr="00A04B79" w:rsidRDefault="002D3DC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13 027,00</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A04B79" w:rsidRPr="00A0287D" w:rsidRDefault="003B5B27"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A0287D">
              <w:rPr>
                <w:rFonts w:ascii="Times New Roman" w:hAnsi="Times New Roman" w:cs="Calibri"/>
                <w:sz w:val="20"/>
                <w:szCs w:val="23"/>
                <w:lang w:eastAsia="ru-RU"/>
              </w:rPr>
              <w:t>21827,20</w:t>
            </w:r>
            <w:r w:rsidR="00A04B79" w:rsidRPr="00A0287D">
              <w:rPr>
                <w:rFonts w:ascii="Times New Roman" w:hAnsi="Times New Roman" w:cs="Calibri"/>
                <w:sz w:val="20"/>
                <w:szCs w:val="23"/>
                <w:lang w:eastAsia="ru-RU"/>
              </w:rPr>
              <w:t>*</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A04B79" w:rsidRPr="00A0287D" w:rsidRDefault="003B5B27"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A0287D">
              <w:rPr>
                <w:rFonts w:ascii="Times New Roman" w:hAnsi="Times New Roman" w:cs="Calibri"/>
                <w:sz w:val="20"/>
                <w:szCs w:val="23"/>
                <w:lang w:eastAsia="ru-RU"/>
              </w:rPr>
              <w:t>21827,20</w:t>
            </w:r>
            <w:r w:rsidR="00A04B79" w:rsidRPr="00A0287D">
              <w:rPr>
                <w:rFonts w:ascii="Times New Roman" w:hAnsi="Times New Roman" w:cs="Calibri"/>
                <w:sz w:val="20"/>
                <w:szCs w:val="23"/>
                <w:lang w:eastAsia="ru-RU"/>
              </w:rPr>
              <w:t>*</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A04B79" w:rsidRPr="00A04B79" w:rsidRDefault="00B93687" w:rsidP="00D32571">
            <w:pPr>
              <w:spacing w:after="0" w:line="240" w:lineRule="auto"/>
              <w:jc w:val="center"/>
              <w:rPr>
                <w:rFonts w:ascii="Times New Roman" w:eastAsia="Times New Roman" w:hAnsi="Times New Roman"/>
                <w:sz w:val="20"/>
                <w:szCs w:val="21"/>
                <w:lang w:eastAsia="ru-RU"/>
              </w:rPr>
            </w:pPr>
            <w:r w:rsidRPr="00B93687">
              <w:rPr>
                <w:rFonts w:ascii="Times New Roman" w:hAnsi="Times New Roman"/>
                <w:sz w:val="20"/>
                <w:szCs w:val="21"/>
              </w:rPr>
              <w:t>21 827,20</w:t>
            </w:r>
            <w:r w:rsidR="00A04B79">
              <w:rPr>
                <w:rFonts w:ascii="Times New Roman" w:hAnsi="Times New Roman"/>
                <w:sz w:val="20"/>
                <w:szCs w:val="21"/>
              </w:rPr>
              <w:t>*</w:t>
            </w:r>
          </w:p>
        </w:tc>
        <w:tc>
          <w:tcPr>
            <w:tcW w:w="346" w:type="pct"/>
            <w:gridSpan w:val="2"/>
            <w:tcBorders>
              <w:top w:val="single" w:sz="4" w:space="0" w:color="auto"/>
              <w:left w:val="single" w:sz="4" w:space="0" w:color="auto"/>
              <w:bottom w:val="single" w:sz="4" w:space="0" w:color="auto"/>
              <w:right w:val="single" w:sz="4" w:space="0" w:color="auto"/>
            </w:tcBorders>
            <w:shd w:val="clear" w:color="auto" w:fill="auto"/>
          </w:tcPr>
          <w:p w:rsidR="00A04B79" w:rsidRPr="00B93687" w:rsidRDefault="00B93687" w:rsidP="00B93687">
            <w:pPr>
              <w:rPr>
                <w:sz w:val="20"/>
                <w:szCs w:val="20"/>
              </w:rPr>
            </w:pPr>
            <w:r w:rsidRPr="00B93687">
              <w:rPr>
                <w:rFonts w:ascii="Times New Roman" w:eastAsia="Times New Roman" w:hAnsi="Times New Roman"/>
                <w:sz w:val="20"/>
                <w:szCs w:val="20"/>
                <w:lang w:eastAsia="ru-RU"/>
              </w:rPr>
              <w:t>21827,20</w:t>
            </w:r>
            <w:r w:rsidR="00A04B79" w:rsidRPr="00B93687">
              <w:rPr>
                <w:rFonts w:ascii="Times New Roman" w:eastAsia="Times New Roman" w:hAnsi="Times New Roman"/>
                <w:sz w:val="20"/>
                <w:szCs w:val="20"/>
                <w:lang w:eastAsia="ru-RU"/>
              </w:rPr>
              <w:t>*</w:t>
            </w:r>
          </w:p>
        </w:tc>
        <w:tc>
          <w:tcPr>
            <w:tcW w:w="427" w:type="pct"/>
            <w:vMerge/>
            <w:tcBorders>
              <w:left w:val="single" w:sz="4" w:space="0" w:color="auto"/>
              <w:right w:val="single" w:sz="4" w:space="0" w:color="auto"/>
            </w:tcBorders>
            <w:shd w:val="clear" w:color="auto" w:fill="auto"/>
          </w:tcPr>
          <w:p w:rsidR="00A04B79" w:rsidRPr="00341CCC" w:rsidRDefault="00A04B79" w:rsidP="005D4C23">
            <w:pPr>
              <w:spacing w:after="0" w:line="240" w:lineRule="auto"/>
              <w:jc w:val="center"/>
              <w:rPr>
                <w:rFonts w:ascii="Times New Roman" w:eastAsia="Times New Roman" w:hAnsi="Times New Roman"/>
                <w:sz w:val="23"/>
                <w:szCs w:val="23"/>
                <w:lang w:eastAsia="ru-RU"/>
              </w:rPr>
            </w:pPr>
          </w:p>
        </w:tc>
        <w:tc>
          <w:tcPr>
            <w:tcW w:w="396" w:type="pct"/>
            <w:vMerge/>
            <w:tcBorders>
              <w:left w:val="single" w:sz="4" w:space="0" w:color="auto"/>
              <w:right w:val="single" w:sz="4" w:space="0" w:color="auto"/>
            </w:tcBorders>
            <w:shd w:val="clear" w:color="auto" w:fill="auto"/>
          </w:tcPr>
          <w:p w:rsidR="00A04B79" w:rsidRPr="00341CCC" w:rsidRDefault="00A04B79" w:rsidP="005D4C23">
            <w:pPr>
              <w:spacing w:after="0" w:line="240" w:lineRule="auto"/>
              <w:rPr>
                <w:rFonts w:ascii="Times New Roman" w:eastAsia="Times New Roman" w:hAnsi="Times New Roman"/>
                <w:sz w:val="23"/>
                <w:szCs w:val="23"/>
                <w:lang w:eastAsia="ru-RU"/>
              </w:rPr>
            </w:pPr>
          </w:p>
        </w:tc>
      </w:tr>
      <w:tr w:rsidR="00A0287D" w:rsidRPr="002C42EC" w:rsidTr="00F965F2">
        <w:trPr>
          <w:trHeight w:val="169"/>
        </w:trPr>
        <w:tc>
          <w:tcPr>
            <w:tcW w:w="991" w:type="pct"/>
            <w:gridSpan w:val="3"/>
            <w:tcBorders>
              <w:top w:val="single" w:sz="4" w:space="0" w:color="auto"/>
              <w:left w:val="single" w:sz="4" w:space="0" w:color="auto"/>
              <w:bottom w:val="single" w:sz="4" w:space="0" w:color="auto"/>
              <w:right w:val="single" w:sz="4" w:space="0" w:color="auto"/>
            </w:tcBorders>
            <w:shd w:val="clear" w:color="auto" w:fill="auto"/>
          </w:tcPr>
          <w:p w:rsidR="003B5B27" w:rsidRPr="002C42EC" w:rsidRDefault="003B5B27" w:rsidP="00341882">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 по подпрограмме</w:t>
            </w:r>
          </w:p>
        </w:tc>
        <w:tc>
          <w:tcPr>
            <w:tcW w:w="468" w:type="pct"/>
            <w:tcBorders>
              <w:top w:val="single" w:sz="4" w:space="0" w:color="auto"/>
              <w:left w:val="nil"/>
              <w:bottom w:val="single" w:sz="4" w:space="0" w:color="auto"/>
              <w:right w:val="single" w:sz="4" w:space="0" w:color="auto"/>
            </w:tcBorders>
            <w:shd w:val="clear" w:color="auto" w:fill="auto"/>
          </w:tcPr>
          <w:p w:rsidR="003B5B27" w:rsidRPr="002C42EC" w:rsidRDefault="003B5B27" w:rsidP="0034188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480" w:type="pct"/>
            <w:tcBorders>
              <w:top w:val="single" w:sz="4" w:space="0" w:color="auto"/>
              <w:left w:val="nil"/>
              <w:bottom w:val="single" w:sz="4" w:space="0" w:color="auto"/>
              <w:right w:val="single" w:sz="4" w:space="0" w:color="auto"/>
            </w:tcBorders>
            <w:shd w:val="clear" w:color="auto" w:fill="auto"/>
          </w:tcPr>
          <w:p w:rsidR="003B5B27" w:rsidRPr="00B16ADB" w:rsidRDefault="003B5B27"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379" w:type="pct"/>
            <w:tcBorders>
              <w:top w:val="single" w:sz="4" w:space="0" w:color="auto"/>
              <w:left w:val="nil"/>
              <w:bottom w:val="single" w:sz="4" w:space="0" w:color="auto"/>
              <w:right w:val="single" w:sz="4" w:space="0" w:color="auto"/>
            </w:tcBorders>
            <w:shd w:val="clear" w:color="auto" w:fill="auto"/>
          </w:tcPr>
          <w:p w:rsidR="003B5B27" w:rsidRPr="00C91A25" w:rsidRDefault="002D3DC7" w:rsidP="003B5B27">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118 971,70</w:t>
            </w:r>
            <w:r w:rsidR="003B5B27" w:rsidRPr="00C91A25">
              <w:rPr>
                <w:rFonts w:ascii="Times New Roman" w:hAnsi="Times New Roman"/>
                <w:sz w:val="20"/>
                <w:szCs w:val="21"/>
              </w:rPr>
              <w:t>*</w:t>
            </w:r>
          </w:p>
        </w:tc>
        <w:tc>
          <w:tcPr>
            <w:tcW w:w="371" w:type="pct"/>
            <w:tcBorders>
              <w:top w:val="single" w:sz="4" w:space="0" w:color="auto"/>
              <w:left w:val="nil"/>
              <w:bottom w:val="single" w:sz="4" w:space="0" w:color="auto"/>
              <w:right w:val="single" w:sz="4" w:space="0" w:color="auto"/>
            </w:tcBorders>
            <w:shd w:val="clear" w:color="auto" w:fill="auto"/>
          </w:tcPr>
          <w:p w:rsidR="003B5B27" w:rsidRPr="00A04B79" w:rsidRDefault="002D3DC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31 662,90</w:t>
            </w:r>
          </w:p>
        </w:tc>
        <w:tc>
          <w:tcPr>
            <w:tcW w:w="383" w:type="pct"/>
            <w:tcBorders>
              <w:top w:val="single" w:sz="4" w:space="0" w:color="auto"/>
              <w:left w:val="nil"/>
              <w:bottom w:val="single" w:sz="4" w:space="0" w:color="auto"/>
              <w:right w:val="single" w:sz="4" w:space="0" w:color="auto"/>
            </w:tcBorders>
            <w:shd w:val="clear" w:color="auto" w:fill="auto"/>
          </w:tcPr>
          <w:p w:rsidR="003B5B27" w:rsidRPr="00A04B79" w:rsidRDefault="003B5B2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21 827,20</w:t>
            </w:r>
            <w:r w:rsidRPr="00A04B79">
              <w:rPr>
                <w:rFonts w:ascii="Times New Roman" w:hAnsi="Times New Roman" w:cs="Calibri"/>
                <w:sz w:val="20"/>
                <w:szCs w:val="23"/>
                <w:lang w:eastAsia="ru-RU"/>
              </w:rPr>
              <w:t>*</w:t>
            </w:r>
          </w:p>
        </w:tc>
        <w:tc>
          <w:tcPr>
            <w:tcW w:w="384" w:type="pct"/>
            <w:tcBorders>
              <w:top w:val="single" w:sz="4" w:space="0" w:color="auto"/>
              <w:left w:val="nil"/>
              <w:bottom w:val="single" w:sz="4" w:space="0" w:color="auto"/>
              <w:right w:val="single" w:sz="4" w:space="0" w:color="auto"/>
            </w:tcBorders>
            <w:shd w:val="clear" w:color="auto" w:fill="auto"/>
          </w:tcPr>
          <w:p w:rsidR="003B5B27" w:rsidRPr="00A04B79" w:rsidRDefault="003B5B2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21 827,20</w:t>
            </w:r>
            <w:r w:rsidRPr="00A04B79">
              <w:rPr>
                <w:rFonts w:ascii="Times New Roman" w:hAnsi="Times New Roman" w:cs="Calibri"/>
                <w:sz w:val="20"/>
                <w:szCs w:val="23"/>
                <w:lang w:eastAsia="ru-RU"/>
              </w:rPr>
              <w:t>*</w:t>
            </w:r>
          </w:p>
        </w:tc>
        <w:tc>
          <w:tcPr>
            <w:tcW w:w="375" w:type="pct"/>
            <w:tcBorders>
              <w:top w:val="single" w:sz="4" w:space="0" w:color="auto"/>
              <w:left w:val="nil"/>
              <w:bottom w:val="single" w:sz="4" w:space="0" w:color="auto"/>
              <w:right w:val="single" w:sz="4" w:space="0" w:color="auto"/>
            </w:tcBorders>
            <w:shd w:val="clear" w:color="auto" w:fill="auto"/>
          </w:tcPr>
          <w:p w:rsidR="003B5B27" w:rsidRPr="00A0287D" w:rsidRDefault="00B93687" w:rsidP="00341882">
            <w:pPr>
              <w:spacing w:after="0" w:line="240" w:lineRule="auto"/>
              <w:jc w:val="center"/>
              <w:rPr>
                <w:rFonts w:ascii="Times New Roman" w:hAnsi="Times New Roman" w:cs="Calibri"/>
                <w:sz w:val="20"/>
                <w:szCs w:val="23"/>
                <w:lang w:eastAsia="ru-RU"/>
              </w:rPr>
            </w:pPr>
            <w:r w:rsidRPr="00A0287D">
              <w:rPr>
                <w:rFonts w:ascii="Times New Roman" w:hAnsi="Times New Roman" w:cs="Calibri"/>
                <w:sz w:val="20"/>
                <w:szCs w:val="23"/>
                <w:lang w:eastAsia="ru-RU"/>
              </w:rPr>
              <w:t>21 827,20</w:t>
            </w:r>
            <w:r w:rsidR="003B5B27" w:rsidRPr="00A0287D">
              <w:rPr>
                <w:rFonts w:ascii="Times New Roman" w:hAnsi="Times New Roman" w:cs="Calibri"/>
                <w:sz w:val="20"/>
                <w:szCs w:val="23"/>
                <w:lang w:eastAsia="ru-RU"/>
              </w:rPr>
              <w:t>*</w:t>
            </w:r>
          </w:p>
        </w:tc>
        <w:tc>
          <w:tcPr>
            <w:tcW w:w="346" w:type="pct"/>
            <w:gridSpan w:val="2"/>
            <w:tcBorders>
              <w:top w:val="single" w:sz="4" w:space="0" w:color="auto"/>
              <w:left w:val="nil"/>
              <w:bottom w:val="single" w:sz="4" w:space="0" w:color="auto"/>
              <w:right w:val="single" w:sz="4" w:space="0" w:color="auto"/>
            </w:tcBorders>
            <w:shd w:val="clear" w:color="auto" w:fill="auto"/>
          </w:tcPr>
          <w:p w:rsidR="003B5B27" w:rsidRPr="00A0287D" w:rsidRDefault="00A0287D" w:rsidP="00A0287D">
            <w:pPr>
              <w:spacing w:after="0" w:line="240" w:lineRule="auto"/>
              <w:rPr>
                <w:rFonts w:ascii="Times New Roman" w:hAnsi="Times New Roman" w:cs="Calibri"/>
                <w:sz w:val="20"/>
                <w:szCs w:val="23"/>
                <w:lang w:eastAsia="ru-RU"/>
              </w:rPr>
            </w:pPr>
            <w:r>
              <w:rPr>
                <w:rFonts w:ascii="Times New Roman" w:hAnsi="Times New Roman" w:cs="Calibri"/>
                <w:sz w:val="20"/>
                <w:szCs w:val="23"/>
                <w:lang w:eastAsia="ru-RU"/>
              </w:rPr>
              <w:t>21</w:t>
            </w:r>
            <w:r w:rsidR="00B93687" w:rsidRPr="00A0287D">
              <w:rPr>
                <w:rFonts w:ascii="Times New Roman" w:hAnsi="Times New Roman" w:cs="Calibri"/>
                <w:sz w:val="20"/>
                <w:szCs w:val="23"/>
                <w:lang w:eastAsia="ru-RU"/>
              </w:rPr>
              <w:t>827,20</w:t>
            </w:r>
            <w:r w:rsidR="003B5B27" w:rsidRPr="00A0287D">
              <w:rPr>
                <w:rFonts w:ascii="Times New Roman" w:hAnsi="Times New Roman" w:cs="Calibri"/>
                <w:sz w:val="20"/>
                <w:szCs w:val="23"/>
                <w:lang w:eastAsia="ru-RU"/>
              </w:rPr>
              <w:t>*</w:t>
            </w:r>
          </w:p>
        </w:tc>
        <w:tc>
          <w:tcPr>
            <w:tcW w:w="427" w:type="pct"/>
            <w:tcBorders>
              <w:top w:val="single" w:sz="4" w:space="0" w:color="auto"/>
              <w:left w:val="nil"/>
              <w:bottom w:val="single" w:sz="4" w:space="0" w:color="auto"/>
              <w:right w:val="single" w:sz="4" w:space="0" w:color="auto"/>
            </w:tcBorders>
            <w:shd w:val="clear" w:color="auto" w:fill="auto"/>
          </w:tcPr>
          <w:p w:rsidR="003B5B27" w:rsidRPr="002C42EC" w:rsidRDefault="003B5B27" w:rsidP="0034188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Х</w:t>
            </w:r>
          </w:p>
        </w:tc>
        <w:tc>
          <w:tcPr>
            <w:tcW w:w="396" w:type="pct"/>
            <w:tcBorders>
              <w:top w:val="single" w:sz="4" w:space="0" w:color="auto"/>
              <w:left w:val="nil"/>
              <w:bottom w:val="single" w:sz="4" w:space="0" w:color="auto"/>
              <w:right w:val="single" w:sz="4" w:space="0" w:color="auto"/>
            </w:tcBorders>
            <w:shd w:val="clear" w:color="auto" w:fill="auto"/>
          </w:tcPr>
          <w:p w:rsidR="003B5B27" w:rsidRPr="002C42EC" w:rsidRDefault="003B5B27" w:rsidP="00341882">
            <w:pPr>
              <w:spacing w:after="0" w:line="240" w:lineRule="auto"/>
              <w:rPr>
                <w:rFonts w:ascii="Times New Roman" w:eastAsia="Times New Roman" w:hAnsi="Times New Roman"/>
                <w:sz w:val="23"/>
                <w:szCs w:val="23"/>
                <w:lang w:eastAsia="ru-RU"/>
              </w:rPr>
            </w:pPr>
          </w:p>
        </w:tc>
      </w:tr>
      <w:tr w:rsidR="00A0287D" w:rsidRPr="002C42EC" w:rsidTr="00F965F2">
        <w:trPr>
          <w:trHeight w:val="408"/>
        </w:trPr>
        <w:tc>
          <w:tcPr>
            <w:tcW w:w="991" w:type="pct"/>
            <w:gridSpan w:val="3"/>
            <w:vMerge w:val="restart"/>
            <w:tcBorders>
              <w:top w:val="single" w:sz="4" w:space="0" w:color="auto"/>
              <w:left w:val="single" w:sz="4" w:space="0" w:color="auto"/>
              <w:right w:val="single" w:sz="4" w:space="0" w:color="auto"/>
            </w:tcBorders>
            <w:shd w:val="clear" w:color="auto" w:fill="auto"/>
          </w:tcPr>
          <w:p w:rsidR="003B5B27" w:rsidRPr="002C42EC" w:rsidRDefault="003B5B27" w:rsidP="00341882">
            <w:pPr>
              <w:spacing w:after="0" w:line="240" w:lineRule="auto"/>
              <w:ind w:left="602"/>
              <w:contextualSpacing/>
              <w:rPr>
                <w:rFonts w:ascii="Times New Roman" w:eastAsia="Times New Roman" w:hAnsi="Times New Roman"/>
                <w:sz w:val="23"/>
                <w:szCs w:val="23"/>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3B5B27" w:rsidRPr="00310884" w:rsidRDefault="003B5B27" w:rsidP="00310884">
            <w:pPr>
              <w:spacing w:after="0" w:line="240" w:lineRule="auto"/>
              <w:rPr>
                <w:rFonts w:ascii="Times New Roman" w:eastAsia="Times New Roman" w:hAnsi="Times New Roman"/>
                <w:szCs w:val="23"/>
                <w:lang w:eastAsia="ru-RU"/>
              </w:rPr>
            </w:pPr>
            <w:r w:rsidRPr="00310884">
              <w:rPr>
                <w:rFonts w:ascii="Times New Roman" w:eastAsia="Times New Roman" w:hAnsi="Times New Roman"/>
                <w:szCs w:val="23"/>
                <w:lang w:eastAsia="ru-RU"/>
              </w:rPr>
              <w:t>Средства федерального бюджета</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3B5B27" w:rsidRDefault="003B5B27">
            <w:r w:rsidRPr="0094300A">
              <w:rPr>
                <w:rFonts w:ascii="Times New Roman" w:eastAsia="Times New Roman" w:hAnsi="Times New Roman"/>
                <w:lang w:eastAsia="ru-RU"/>
              </w:rPr>
              <w:t>0,00*</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3B5B27" w:rsidRPr="00C91A25" w:rsidRDefault="002D3DC7" w:rsidP="003B5B27">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5 608,00</w:t>
            </w:r>
            <w:r w:rsidR="003B5B27" w:rsidRPr="00C91A25">
              <w:rPr>
                <w:rFonts w:ascii="Times New Roman" w:hAnsi="Times New Roman"/>
                <w:sz w:val="20"/>
                <w:szCs w:val="21"/>
              </w:rPr>
              <w:t>*</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3B5B27" w:rsidRPr="00C91A25" w:rsidRDefault="002D3DC7" w:rsidP="003B5B27">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5 608,00</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3B5B27" w:rsidRPr="00C91A25" w:rsidRDefault="003B5B27" w:rsidP="003B5B27">
            <w:pPr>
              <w:spacing w:after="0" w:line="240" w:lineRule="auto"/>
              <w:jc w:val="center"/>
              <w:rPr>
                <w:rFonts w:ascii="Times New Roman" w:eastAsia="Times New Roman" w:hAnsi="Times New Roman"/>
                <w:sz w:val="20"/>
                <w:szCs w:val="21"/>
                <w:lang w:eastAsia="ru-RU"/>
              </w:rPr>
            </w:pPr>
            <w:r w:rsidRPr="00C91A25">
              <w:rPr>
                <w:rFonts w:ascii="Times New Roman" w:hAnsi="Times New Roman"/>
                <w:sz w:val="20"/>
                <w:szCs w:val="21"/>
              </w:rPr>
              <w:t>0,00*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3B5B27" w:rsidRPr="00C91A25" w:rsidRDefault="003B5B27" w:rsidP="003B5B27">
            <w:pPr>
              <w:spacing w:after="0" w:line="240" w:lineRule="auto"/>
              <w:jc w:val="center"/>
              <w:rPr>
                <w:rFonts w:ascii="Times New Roman" w:eastAsia="Times New Roman" w:hAnsi="Times New Roman"/>
                <w:sz w:val="20"/>
                <w:szCs w:val="21"/>
                <w:lang w:eastAsia="ru-RU"/>
              </w:rPr>
            </w:pPr>
            <w:r w:rsidRPr="00C91A25">
              <w:rPr>
                <w:rFonts w:ascii="Times New Roman" w:hAnsi="Times New Roman"/>
                <w:sz w:val="20"/>
                <w:szCs w:val="21"/>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3B5B27" w:rsidRDefault="003B5B27">
            <w:r w:rsidRPr="0094300A">
              <w:rPr>
                <w:rFonts w:ascii="Times New Roman" w:eastAsia="Times New Roman" w:hAnsi="Times New Roman"/>
                <w:lang w:eastAsia="ru-RU"/>
              </w:rPr>
              <w:t>0,00*</w:t>
            </w:r>
          </w:p>
        </w:tc>
        <w:tc>
          <w:tcPr>
            <w:tcW w:w="346" w:type="pct"/>
            <w:gridSpan w:val="2"/>
            <w:tcBorders>
              <w:top w:val="single" w:sz="4" w:space="0" w:color="auto"/>
              <w:left w:val="single" w:sz="4" w:space="0" w:color="auto"/>
              <w:bottom w:val="single" w:sz="4" w:space="0" w:color="auto"/>
              <w:right w:val="single" w:sz="4" w:space="0" w:color="auto"/>
            </w:tcBorders>
            <w:shd w:val="clear" w:color="auto" w:fill="auto"/>
          </w:tcPr>
          <w:p w:rsidR="003B5B27" w:rsidRDefault="003B5B27">
            <w:r w:rsidRPr="0094300A">
              <w:rPr>
                <w:rFonts w:ascii="Times New Roman" w:eastAsia="Times New Roman" w:hAnsi="Times New Roman"/>
                <w:lang w:eastAsia="ru-RU"/>
              </w:rPr>
              <w:t>0,00*</w:t>
            </w:r>
          </w:p>
        </w:tc>
        <w:tc>
          <w:tcPr>
            <w:tcW w:w="427" w:type="pct"/>
            <w:vMerge w:val="restart"/>
            <w:tcBorders>
              <w:top w:val="single" w:sz="4" w:space="0" w:color="auto"/>
              <w:left w:val="single" w:sz="4" w:space="0" w:color="auto"/>
              <w:right w:val="single" w:sz="4" w:space="0" w:color="auto"/>
            </w:tcBorders>
            <w:shd w:val="clear" w:color="auto" w:fill="auto"/>
          </w:tcPr>
          <w:p w:rsidR="003B5B27" w:rsidRPr="002C42EC" w:rsidRDefault="003B5B27" w:rsidP="00341882">
            <w:pPr>
              <w:spacing w:after="0" w:line="240" w:lineRule="auto"/>
              <w:ind w:left="602"/>
              <w:contextualSpacing/>
              <w:rPr>
                <w:rFonts w:ascii="Times New Roman" w:eastAsia="Times New Roman" w:hAnsi="Times New Roman"/>
                <w:sz w:val="23"/>
                <w:szCs w:val="23"/>
                <w:lang w:eastAsia="ru-RU"/>
              </w:rPr>
            </w:pPr>
          </w:p>
        </w:tc>
        <w:tc>
          <w:tcPr>
            <w:tcW w:w="396" w:type="pct"/>
            <w:vMerge w:val="restart"/>
            <w:tcBorders>
              <w:top w:val="single" w:sz="4" w:space="0" w:color="auto"/>
              <w:left w:val="single" w:sz="4" w:space="0" w:color="auto"/>
              <w:right w:val="single" w:sz="4" w:space="0" w:color="auto"/>
            </w:tcBorders>
            <w:shd w:val="clear" w:color="auto" w:fill="auto"/>
          </w:tcPr>
          <w:p w:rsidR="003B5B27" w:rsidRPr="002C42EC" w:rsidRDefault="003B5B27" w:rsidP="00341882">
            <w:pPr>
              <w:spacing w:after="0" w:line="240" w:lineRule="auto"/>
              <w:ind w:left="602"/>
              <w:contextualSpacing/>
              <w:rPr>
                <w:rFonts w:ascii="Times New Roman" w:eastAsia="Times New Roman" w:hAnsi="Times New Roman"/>
                <w:sz w:val="23"/>
                <w:szCs w:val="23"/>
                <w:lang w:eastAsia="ru-RU"/>
              </w:rPr>
            </w:pPr>
          </w:p>
        </w:tc>
      </w:tr>
      <w:tr w:rsidR="00A0287D" w:rsidRPr="002C42EC" w:rsidTr="00F965F2">
        <w:trPr>
          <w:trHeight w:val="408"/>
        </w:trPr>
        <w:tc>
          <w:tcPr>
            <w:tcW w:w="991" w:type="pct"/>
            <w:gridSpan w:val="3"/>
            <w:vMerge/>
            <w:tcBorders>
              <w:left w:val="single" w:sz="4" w:space="0" w:color="auto"/>
              <w:right w:val="single" w:sz="4" w:space="0" w:color="auto"/>
            </w:tcBorders>
            <w:shd w:val="clear" w:color="auto" w:fill="auto"/>
          </w:tcPr>
          <w:p w:rsidR="003B5B27" w:rsidRPr="002C42EC" w:rsidRDefault="003B5B27" w:rsidP="00341882">
            <w:pPr>
              <w:spacing w:after="0" w:line="240" w:lineRule="auto"/>
              <w:ind w:left="602"/>
              <w:contextualSpacing/>
              <w:rPr>
                <w:rFonts w:ascii="Times New Roman" w:eastAsia="Times New Roman" w:hAnsi="Times New Roman"/>
                <w:sz w:val="23"/>
                <w:szCs w:val="23"/>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3B5B27" w:rsidRPr="00310884" w:rsidRDefault="003B5B27" w:rsidP="00310884">
            <w:pPr>
              <w:spacing w:after="0" w:line="240" w:lineRule="auto"/>
              <w:rPr>
                <w:rFonts w:ascii="Times New Roman" w:eastAsia="Times New Roman" w:hAnsi="Times New Roman"/>
                <w:szCs w:val="23"/>
                <w:lang w:eastAsia="ru-RU"/>
              </w:rPr>
            </w:pPr>
            <w:r w:rsidRPr="00310884">
              <w:rPr>
                <w:rFonts w:ascii="Times New Roman" w:eastAsia="Times New Roman" w:hAnsi="Times New Roman"/>
                <w:szCs w:val="23"/>
                <w:lang w:eastAsia="ru-RU"/>
              </w:rPr>
              <w:t>Средства бюджета Московской области</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3B5B27" w:rsidRDefault="003B5B27">
            <w:r w:rsidRPr="0094300A">
              <w:rPr>
                <w:rFonts w:ascii="Times New Roman" w:eastAsia="Times New Roman" w:hAnsi="Times New Roman"/>
                <w:lang w:eastAsia="ru-RU"/>
              </w:rPr>
              <w:t>0,00*</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3B5B27" w:rsidRPr="00C91A25" w:rsidRDefault="002D3DC7" w:rsidP="003B5B27">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13 027,90</w:t>
            </w:r>
            <w:r w:rsidR="003B5B27" w:rsidRPr="00C91A25">
              <w:rPr>
                <w:rFonts w:ascii="Times New Roman" w:hAnsi="Times New Roman"/>
                <w:sz w:val="20"/>
                <w:szCs w:val="21"/>
              </w:rPr>
              <w:t>*</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3B5B27" w:rsidRPr="00C91A25" w:rsidRDefault="002D3DC7" w:rsidP="003B5B27">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13 027,90</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3B5B27" w:rsidRPr="00C91A25" w:rsidRDefault="003B5B27" w:rsidP="003B5B27">
            <w:pPr>
              <w:spacing w:after="0" w:line="240" w:lineRule="auto"/>
              <w:jc w:val="center"/>
              <w:rPr>
                <w:rFonts w:ascii="Times New Roman" w:eastAsia="Times New Roman" w:hAnsi="Times New Roman"/>
                <w:sz w:val="20"/>
                <w:szCs w:val="21"/>
                <w:lang w:eastAsia="ru-RU"/>
              </w:rPr>
            </w:pPr>
            <w:r w:rsidRPr="00C91A25">
              <w:rPr>
                <w:rFonts w:ascii="Times New Roman" w:hAnsi="Times New Roman"/>
                <w:sz w:val="20"/>
                <w:szCs w:val="21"/>
              </w:rPr>
              <w:t>0,00*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3B5B27" w:rsidRPr="00C91A25" w:rsidRDefault="003B5B27" w:rsidP="003B5B27">
            <w:pPr>
              <w:spacing w:after="0" w:line="240" w:lineRule="auto"/>
              <w:jc w:val="center"/>
              <w:rPr>
                <w:rFonts w:ascii="Times New Roman" w:eastAsia="Times New Roman" w:hAnsi="Times New Roman"/>
                <w:sz w:val="20"/>
                <w:szCs w:val="21"/>
                <w:lang w:eastAsia="ru-RU"/>
              </w:rPr>
            </w:pPr>
            <w:r w:rsidRPr="00C91A25">
              <w:rPr>
                <w:rFonts w:ascii="Times New Roman" w:hAnsi="Times New Roman"/>
                <w:sz w:val="20"/>
                <w:szCs w:val="21"/>
              </w:rPr>
              <w:t>0,00*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3B5B27" w:rsidRDefault="003B5B27">
            <w:r w:rsidRPr="0094300A">
              <w:rPr>
                <w:rFonts w:ascii="Times New Roman" w:eastAsia="Times New Roman" w:hAnsi="Times New Roman"/>
                <w:lang w:eastAsia="ru-RU"/>
              </w:rPr>
              <w:t>0,00*</w:t>
            </w:r>
          </w:p>
        </w:tc>
        <w:tc>
          <w:tcPr>
            <w:tcW w:w="346" w:type="pct"/>
            <w:gridSpan w:val="2"/>
            <w:tcBorders>
              <w:top w:val="single" w:sz="4" w:space="0" w:color="auto"/>
              <w:left w:val="single" w:sz="4" w:space="0" w:color="auto"/>
              <w:bottom w:val="single" w:sz="4" w:space="0" w:color="auto"/>
              <w:right w:val="single" w:sz="4" w:space="0" w:color="auto"/>
            </w:tcBorders>
            <w:shd w:val="clear" w:color="auto" w:fill="auto"/>
          </w:tcPr>
          <w:p w:rsidR="003B5B27" w:rsidRDefault="003B5B27">
            <w:r w:rsidRPr="0094300A">
              <w:rPr>
                <w:rFonts w:ascii="Times New Roman" w:eastAsia="Times New Roman" w:hAnsi="Times New Roman"/>
                <w:lang w:eastAsia="ru-RU"/>
              </w:rPr>
              <w:t>0,00*</w:t>
            </w:r>
          </w:p>
        </w:tc>
        <w:tc>
          <w:tcPr>
            <w:tcW w:w="427" w:type="pct"/>
            <w:vMerge/>
            <w:tcBorders>
              <w:left w:val="single" w:sz="4" w:space="0" w:color="auto"/>
              <w:right w:val="single" w:sz="4" w:space="0" w:color="auto"/>
            </w:tcBorders>
            <w:shd w:val="clear" w:color="auto" w:fill="auto"/>
          </w:tcPr>
          <w:p w:rsidR="003B5B27" w:rsidRPr="002C42EC" w:rsidRDefault="003B5B27" w:rsidP="00341882">
            <w:pPr>
              <w:spacing w:after="0" w:line="240" w:lineRule="auto"/>
              <w:ind w:left="602"/>
              <w:contextualSpacing/>
              <w:rPr>
                <w:rFonts w:ascii="Times New Roman" w:eastAsia="Times New Roman" w:hAnsi="Times New Roman"/>
                <w:sz w:val="23"/>
                <w:szCs w:val="23"/>
                <w:lang w:eastAsia="ru-RU"/>
              </w:rPr>
            </w:pPr>
          </w:p>
        </w:tc>
        <w:tc>
          <w:tcPr>
            <w:tcW w:w="396" w:type="pct"/>
            <w:vMerge/>
            <w:tcBorders>
              <w:left w:val="single" w:sz="4" w:space="0" w:color="auto"/>
              <w:right w:val="single" w:sz="4" w:space="0" w:color="auto"/>
            </w:tcBorders>
            <w:shd w:val="clear" w:color="auto" w:fill="auto"/>
          </w:tcPr>
          <w:p w:rsidR="003B5B27" w:rsidRPr="002C42EC" w:rsidRDefault="003B5B27" w:rsidP="00341882">
            <w:pPr>
              <w:spacing w:after="0" w:line="240" w:lineRule="auto"/>
              <w:ind w:left="602"/>
              <w:contextualSpacing/>
              <w:rPr>
                <w:rFonts w:ascii="Times New Roman" w:eastAsia="Times New Roman" w:hAnsi="Times New Roman"/>
                <w:sz w:val="23"/>
                <w:szCs w:val="23"/>
                <w:lang w:eastAsia="ru-RU"/>
              </w:rPr>
            </w:pPr>
          </w:p>
        </w:tc>
      </w:tr>
      <w:tr w:rsidR="00A0287D" w:rsidRPr="002C42EC" w:rsidTr="00F965F2">
        <w:trPr>
          <w:trHeight w:val="408"/>
        </w:trPr>
        <w:tc>
          <w:tcPr>
            <w:tcW w:w="991" w:type="pct"/>
            <w:gridSpan w:val="3"/>
            <w:vMerge/>
            <w:tcBorders>
              <w:left w:val="single" w:sz="4" w:space="0" w:color="auto"/>
              <w:bottom w:val="single" w:sz="4" w:space="0" w:color="auto"/>
              <w:right w:val="single" w:sz="4" w:space="0" w:color="auto"/>
            </w:tcBorders>
            <w:shd w:val="clear" w:color="auto" w:fill="auto"/>
          </w:tcPr>
          <w:p w:rsidR="003B5B27" w:rsidRPr="002C42EC" w:rsidRDefault="003B5B27" w:rsidP="00341882">
            <w:pPr>
              <w:spacing w:after="0" w:line="240" w:lineRule="auto"/>
              <w:ind w:left="602"/>
              <w:contextualSpacing/>
              <w:rPr>
                <w:rFonts w:ascii="Times New Roman" w:eastAsia="Times New Roman" w:hAnsi="Times New Roman"/>
                <w:sz w:val="23"/>
                <w:szCs w:val="23"/>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3B5B27" w:rsidRPr="00310884" w:rsidRDefault="003B5B27" w:rsidP="00310884">
            <w:pPr>
              <w:spacing w:after="0" w:line="240" w:lineRule="auto"/>
              <w:rPr>
                <w:rFonts w:ascii="Times New Roman" w:eastAsia="Times New Roman" w:hAnsi="Times New Roman"/>
                <w:szCs w:val="23"/>
                <w:lang w:eastAsia="ru-RU"/>
              </w:rPr>
            </w:pPr>
            <w:r w:rsidRPr="00310884">
              <w:rPr>
                <w:rFonts w:ascii="Times New Roman" w:eastAsia="Times New Roman" w:hAnsi="Times New Roman"/>
                <w:szCs w:val="23"/>
                <w:lang w:eastAsia="ru-RU"/>
              </w:rPr>
              <w:t>Средства бюджета городского округа</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3B5B27" w:rsidRDefault="003B5B27">
            <w:r w:rsidRPr="0094300A">
              <w:rPr>
                <w:rFonts w:ascii="Times New Roman" w:eastAsia="Times New Roman" w:hAnsi="Times New Roman"/>
                <w:lang w:eastAsia="ru-RU"/>
              </w:rPr>
              <w:t>0,00*</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3B5B27" w:rsidRPr="00C91A25" w:rsidRDefault="002D3DC7" w:rsidP="003B5B27">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100 335,80</w:t>
            </w:r>
            <w:r w:rsidR="003B5B27" w:rsidRPr="00C91A25">
              <w:rPr>
                <w:rFonts w:ascii="Times New Roman" w:hAnsi="Times New Roman"/>
                <w:sz w:val="20"/>
                <w:szCs w:val="21"/>
              </w:rPr>
              <w:t>*</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3B5B27" w:rsidRPr="00A04B79" w:rsidRDefault="002D3DC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13 027,00</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3B5B27" w:rsidRPr="00A04B79" w:rsidRDefault="003B5B2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21 827,20</w:t>
            </w:r>
            <w:r w:rsidRPr="00A04B79">
              <w:rPr>
                <w:rFonts w:ascii="Times New Roman" w:hAnsi="Times New Roman" w:cs="Calibri"/>
                <w:sz w:val="20"/>
                <w:szCs w:val="23"/>
                <w:lang w:eastAsia="ru-RU"/>
              </w:rPr>
              <w:t>*</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3B5B27" w:rsidRPr="00A04B79" w:rsidRDefault="003B5B2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21 827,20</w:t>
            </w:r>
            <w:r w:rsidRPr="00A04B79">
              <w:rPr>
                <w:rFonts w:ascii="Times New Roman" w:hAnsi="Times New Roman" w:cs="Calibri"/>
                <w:sz w:val="20"/>
                <w:szCs w:val="23"/>
                <w:lang w:eastAsia="ru-RU"/>
              </w:rPr>
              <w:t>*</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3B5B27" w:rsidRDefault="00B93687" w:rsidP="00B93687">
            <w:r w:rsidRPr="00B93687">
              <w:rPr>
                <w:rFonts w:ascii="Times New Roman" w:eastAsia="Times New Roman" w:hAnsi="Times New Roman"/>
                <w:lang w:eastAsia="ru-RU"/>
              </w:rPr>
              <w:t>21827,20</w:t>
            </w:r>
            <w:r w:rsidR="003B5B27" w:rsidRPr="0094300A">
              <w:rPr>
                <w:rFonts w:ascii="Times New Roman" w:eastAsia="Times New Roman" w:hAnsi="Times New Roman"/>
                <w:lang w:eastAsia="ru-RU"/>
              </w:rPr>
              <w:t>*</w:t>
            </w:r>
          </w:p>
        </w:tc>
        <w:tc>
          <w:tcPr>
            <w:tcW w:w="346" w:type="pct"/>
            <w:gridSpan w:val="2"/>
            <w:tcBorders>
              <w:top w:val="single" w:sz="4" w:space="0" w:color="auto"/>
              <w:left w:val="single" w:sz="4" w:space="0" w:color="auto"/>
              <w:bottom w:val="single" w:sz="4" w:space="0" w:color="auto"/>
              <w:right w:val="single" w:sz="4" w:space="0" w:color="auto"/>
            </w:tcBorders>
            <w:shd w:val="clear" w:color="auto" w:fill="auto"/>
          </w:tcPr>
          <w:p w:rsidR="003B5B27" w:rsidRDefault="00B93687">
            <w:r>
              <w:rPr>
                <w:rFonts w:ascii="Times New Roman" w:eastAsia="Times New Roman" w:hAnsi="Times New Roman"/>
                <w:lang w:eastAsia="ru-RU"/>
              </w:rPr>
              <w:t>21</w:t>
            </w:r>
            <w:r w:rsidRPr="00B93687">
              <w:rPr>
                <w:rFonts w:ascii="Times New Roman" w:eastAsia="Times New Roman" w:hAnsi="Times New Roman"/>
                <w:lang w:eastAsia="ru-RU"/>
              </w:rPr>
              <w:t>827,20</w:t>
            </w:r>
            <w:r w:rsidR="003B5B27" w:rsidRPr="0094300A">
              <w:rPr>
                <w:rFonts w:ascii="Times New Roman" w:eastAsia="Times New Roman" w:hAnsi="Times New Roman"/>
                <w:lang w:eastAsia="ru-RU"/>
              </w:rPr>
              <w:t>*</w:t>
            </w:r>
          </w:p>
        </w:tc>
        <w:tc>
          <w:tcPr>
            <w:tcW w:w="427" w:type="pct"/>
            <w:vMerge/>
            <w:tcBorders>
              <w:left w:val="single" w:sz="4" w:space="0" w:color="auto"/>
              <w:bottom w:val="single" w:sz="4" w:space="0" w:color="auto"/>
              <w:right w:val="single" w:sz="4" w:space="0" w:color="auto"/>
            </w:tcBorders>
            <w:shd w:val="clear" w:color="auto" w:fill="auto"/>
          </w:tcPr>
          <w:p w:rsidR="003B5B27" w:rsidRPr="002C42EC" w:rsidRDefault="003B5B27" w:rsidP="00341882">
            <w:pPr>
              <w:spacing w:after="0" w:line="240" w:lineRule="auto"/>
              <w:ind w:left="602"/>
              <w:contextualSpacing/>
              <w:rPr>
                <w:rFonts w:ascii="Times New Roman" w:eastAsia="Times New Roman" w:hAnsi="Times New Roman"/>
                <w:sz w:val="23"/>
                <w:szCs w:val="23"/>
                <w:lang w:eastAsia="ru-RU"/>
              </w:rPr>
            </w:pPr>
          </w:p>
        </w:tc>
        <w:tc>
          <w:tcPr>
            <w:tcW w:w="396" w:type="pct"/>
            <w:vMerge/>
            <w:tcBorders>
              <w:left w:val="single" w:sz="4" w:space="0" w:color="auto"/>
              <w:bottom w:val="single" w:sz="4" w:space="0" w:color="auto"/>
              <w:right w:val="single" w:sz="4" w:space="0" w:color="auto"/>
            </w:tcBorders>
            <w:shd w:val="clear" w:color="auto" w:fill="auto"/>
          </w:tcPr>
          <w:p w:rsidR="003B5B27" w:rsidRPr="002C42EC" w:rsidRDefault="003B5B27" w:rsidP="00341882">
            <w:pPr>
              <w:spacing w:after="0" w:line="240" w:lineRule="auto"/>
              <w:ind w:left="602"/>
              <w:contextualSpacing/>
              <w:rPr>
                <w:rFonts w:ascii="Times New Roman" w:eastAsia="Times New Roman" w:hAnsi="Times New Roman"/>
                <w:sz w:val="23"/>
                <w:szCs w:val="23"/>
                <w:lang w:eastAsia="ru-RU"/>
              </w:rPr>
            </w:pPr>
          </w:p>
        </w:tc>
      </w:tr>
    </w:tbl>
    <w:p w:rsidR="00B60F15" w:rsidRDefault="009749A5" w:rsidP="00B60F15">
      <w:pPr>
        <w:autoSpaceDE w:val="0"/>
        <w:autoSpaceDN w:val="0"/>
        <w:adjustRightInd w:val="0"/>
        <w:spacing w:after="0" w:line="240" w:lineRule="auto"/>
        <w:outlineLvl w:val="0"/>
        <w:rPr>
          <w:rFonts w:ascii="Times New Roman" w:eastAsiaTheme="minorHAnsi" w:hAnsi="Times New Roman"/>
          <w:sz w:val="20"/>
          <w:szCs w:val="23"/>
        </w:rPr>
      </w:pPr>
      <w:r w:rsidRPr="00310884">
        <w:rPr>
          <w:rFonts w:ascii="Times New Roman" w:eastAsiaTheme="minorHAnsi" w:hAnsi="Times New Roman"/>
          <w:sz w:val="20"/>
          <w:szCs w:val="23"/>
        </w:rPr>
        <w:t>* - указанные суммы подлежат корректировке после распределения средств федерального бюджета, бюджета Московской области и бюджета Сергиево-Посадского муниципального района</w:t>
      </w:r>
      <w:r w:rsidR="00B60F15">
        <w:rPr>
          <w:rFonts w:ascii="Times New Roman" w:eastAsiaTheme="minorHAnsi" w:hAnsi="Times New Roman"/>
          <w:sz w:val="20"/>
          <w:szCs w:val="23"/>
        </w:rPr>
        <w:t xml:space="preserve"> </w:t>
      </w:r>
    </w:p>
    <w:p w:rsidR="00B60F15" w:rsidRDefault="00B60F15" w:rsidP="00B60F15">
      <w:pPr>
        <w:autoSpaceDE w:val="0"/>
        <w:autoSpaceDN w:val="0"/>
        <w:adjustRightInd w:val="0"/>
        <w:spacing w:after="0" w:line="240" w:lineRule="auto"/>
        <w:jc w:val="center"/>
        <w:outlineLvl w:val="0"/>
        <w:rPr>
          <w:rFonts w:ascii="Times New Roman" w:eastAsiaTheme="minorHAnsi" w:hAnsi="Times New Roman"/>
          <w:sz w:val="20"/>
          <w:szCs w:val="23"/>
        </w:rPr>
      </w:pPr>
    </w:p>
    <w:p w:rsidR="00AB5EB7" w:rsidRDefault="00AB5EB7">
      <w:pPr>
        <w:spacing w:after="0" w:line="240" w:lineRule="auto"/>
        <w:rPr>
          <w:rFonts w:ascii="Times New Roman" w:hAnsi="Times New Roman"/>
          <w:sz w:val="23"/>
          <w:szCs w:val="23"/>
        </w:rPr>
      </w:pPr>
      <w:r>
        <w:rPr>
          <w:rFonts w:ascii="Times New Roman" w:hAnsi="Times New Roman"/>
          <w:sz w:val="23"/>
          <w:szCs w:val="23"/>
        </w:rPr>
        <w:br w:type="page"/>
      </w:r>
    </w:p>
    <w:p w:rsidR="00F667B6" w:rsidRPr="00D6234F" w:rsidRDefault="00F667B6" w:rsidP="00B60F15">
      <w:pPr>
        <w:autoSpaceDE w:val="0"/>
        <w:autoSpaceDN w:val="0"/>
        <w:adjustRightInd w:val="0"/>
        <w:spacing w:after="0" w:line="240" w:lineRule="auto"/>
        <w:jc w:val="center"/>
        <w:outlineLvl w:val="0"/>
        <w:rPr>
          <w:rFonts w:ascii="Times New Roman" w:hAnsi="Times New Roman"/>
          <w:sz w:val="23"/>
          <w:szCs w:val="23"/>
        </w:rPr>
      </w:pPr>
      <w:r w:rsidRPr="002C42EC">
        <w:rPr>
          <w:rFonts w:ascii="Times New Roman" w:hAnsi="Times New Roman"/>
          <w:sz w:val="23"/>
          <w:szCs w:val="23"/>
        </w:rPr>
        <w:lastRenderedPageBreak/>
        <w:t>1</w:t>
      </w:r>
      <w:r w:rsidR="00B03799">
        <w:rPr>
          <w:rFonts w:ascii="Times New Roman" w:hAnsi="Times New Roman"/>
          <w:sz w:val="23"/>
          <w:szCs w:val="23"/>
        </w:rPr>
        <w:t>1</w:t>
      </w:r>
      <w:r w:rsidRPr="002C42EC">
        <w:rPr>
          <w:rFonts w:ascii="Times New Roman" w:hAnsi="Times New Roman"/>
          <w:sz w:val="23"/>
          <w:szCs w:val="23"/>
        </w:rPr>
        <w:t xml:space="preserve">. Паспорт подпрограммы </w:t>
      </w:r>
      <w:r w:rsidR="00872ED1">
        <w:rPr>
          <w:rFonts w:ascii="Times New Roman" w:hAnsi="Times New Roman"/>
          <w:sz w:val="23"/>
          <w:szCs w:val="23"/>
          <w:lang w:val="en-US"/>
        </w:rPr>
        <w:t>III</w:t>
      </w: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«Обеспечение жильем детей – сирот и детей, оставшихся без попечения родителей,</w:t>
      </w:r>
      <w:r w:rsidR="00DC7C6C">
        <w:rPr>
          <w:rFonts w:ascii="Times New Roman" w:hAnsi="Times New Roman"/>
          <w:sz w:val="23"/>
          <w:szCs w:val="23"/>
        </w:rPr>
        <w:t xml:space="preserve"> </w:t>
      </w:r>
      <w:r w:rsidR="00DF07CA">
        <w:rPr>
          <w:rFonts w:ascii="Times New Roman" w:hAnsi="Times New Roman"/>
          <w:sz w:val="23"/>
          <w:szCs w:val="23"/>
        </w:rPr>
        <w:t>лиц из числа детей-сирот и детей, оставшихся без попечения родителей</w:t>
      </w:r>
      <w:r w:rsidRPr="002C42EC">
        <w:rPr>
          <w:rFonts w:ascii="Times New Roman" w:hAnsi="Times New Roman"/>
          <w:sz w:val="23"/>
          <w:szCs w:val="23"/>
        </w:rPr>
        <w:t xml:space="preserve">» </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72"/>
        <w:gridCol w:w="1704"/>
        <w:gridCol w:w="1977"/>
        <w:gridCol w:w="1283"/>
        <w:gridCol w:w="1562"/>
        <w:gridCol w:w="1274"/>
        <w:gridCol w:w="1136"/>
        <w:gridCol w:w="1280"/>
        <w:gridCol w:w="1124"/>
      </w:tblGrid>
      <w:tr w:rsidR="004A6863" w:rsidRPr="002C42EC" w:rsidTr="00CE230E">
        <w:tc>
          <w:tcPr>
            <w:tcW w:w="1146" w:type="pct"/>
          </w:tcPr>
          <w:p w:rsidR="004A6863" w:rsidRPr="002C42EC" w:rsidRDefault="004A6863" w:rsidP="00FA2E14">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 (и) подпрограммы</w:t>
            </w:r>
          </w:p>
        </w:tc>
        <w:tc>
          <w:tcPr>
            <w:tcW w:w="3854" w:type="pct"/>
            <w:gridSpan w:val="8"/>
          </w:tcPr>
          <w:p w:rsidR="004A6863" w:rsidRPr="002C42EC" w:rsidRDefault="004A6863" w:rsidP="00FA2E14">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беспечени</w:t>
            </w:r>
            <w:r>
              <w:rPr>
                <w:rFonts w:ascii="Times New Roman" w:eastAsiaTheme="minorHAnsi" w:hAnsi="Times New Roman"/>
                <w:sz w:val="23"/>
                <w:szCs w:val="23"/>
              </w:rPr>
              <w:t>е</w:t>
            </w:r>
            <w:r w:rsidRPr="002C42EC">
              <w:rPr>
                <w:rFonts w:ascii="Times New Roman" w:eastAsiaTheme="minorHAnsi" w:hAnsi="Times New Roman"/>
                <w:sz w:val="23"/>
                <w:szCs w:val="23"/>
              </w:rPr>
              <w:t xml:space="preserve"> жилыми помещениями детей-сирот и детей, оставшихся без попечения родителей, а также лиц из их числа</w:t>
            </w:r>
          </w:p>
        </w:tc>
      </w:tr>
      <w:tr w:rsidR="00F667B6" w:rsidRPr="002C42EC" w:rsidTr="00CE230E">
        <w:trPr>
          <w:trHeight w:val="300"/>
        </w:trPr>
        <w:tc>
          <w:tcPr>
            <w:tcW w:w="1146" w:type="pct"/>
          </w:tcPr>
          <w:p w:rsidR="00F667B6" w:rsidRPr="004A6863" w:rsidRDefault="004A6863"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Координатор подпрограммы</w:t>
            </w:r>
          </w:p>
        </w:tc>
        <w:tc>
          <w:tcPr>
            <w:tcW w:w="3854" w:type="pct"/>
            <w:gridSpan w:val="8"/>
          </w:tcPr>
          <w:p w:rsidR="00F667B6" w:rsidRPr="002C42EC" w:rsidRDefault="004A6863" w:rsidP="008E526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 xml:space="preserve">Заместитель </w:t>
            </w:r>
            <w:r w:rsidR="00B93687">
              <w:rPr>
                <w:rFonts w:ascii="Times New Roman" w:hAnsi="Times New Roman"/>
                <w:sz w:val="23"/>
                <w:szCs w:val="23"/>
              </w:rPr>
              <w:t>г</w:t>
            </w:r>
            <w:r>
              <w:rPr>
                <w:rFonts w:ascii="Times New Roman" w:hAnsi="Times New Roman"/>
                <w:sz w:val="23"/>
                <w:szCs w:val="23"/>
              </w:rPr>
              <w:t>лавы администрации</w:t>
            </w:r>
            <w:r w:rsidR="008E5267">
              <w:t xml:space="preserve"> </w:t>
            </w:r>
            <w:r w:rsidR="008E5267" w:rsidRPr="008E5267">
              <w:rPr>
                <w:rFonts w:ascii="Times New Roman" w:hAnsi="Times New Roman"/>
                <w:sz w:val="23"/>
                <w:szCs w:val="23"/>
              </w:rPr>
              <w:t>городского округа</w:t>
            </w:r>
            <w:r>
              <w:rPr>
                <w:rFonts w:ascii="Times New Roman" w:hAnsi="Times New Roman"/>
                <w:sz w:val="23"/>
                <w:szCs w:val="23"/>
              </w:rPr>
              <w:t>, курирующий вопросы муниципального имущества</w:t>
            </w:r>
          </w:p>
        </w:tc>
      </w:tr>
      <w:tr w:rsidR="00DC7C6C" w:rsidRPr="002C42EC" w:rsidTr="00CE230E">
        <w:trPr>
          <w:trHeight w:val="500"/>
        </w:trPr>
        <w:tc>
          <w:tcPr>
            <w:tcW w:w="1146" w:type="pct"/>
          </w:tcPr>
          <w:p w:rsidR="00DC7C6C" w:rsidRPr="002C42EC" w:rsidRDefault="00DC7C6C"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3854" w:type="pct"/>
            <w:gridSpan w:val="8"/>
          </w:tcPr>
          <w:p w:rsidR="00DC7C6C" w:rsidRPr="002C42EC" w:rsidRDefault="00DC7C6C" w:rsidP="004A6863">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p>
        </w:tc>
      </w:tr>
      <w:tr w:rsidR="00DC7C6C" w:rsidRPr="002C42EC" w:rsidTr="00CE230E">
        <w:trPr>
          <w:trHeight w:val="381"/>
        </w:trPr>
        <w:tc>
          <w:tcPr>
            <w:tcW w:w="1146" w:type="pct"/>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3854" w:type="pct"/>
            <w:gridSpan w:val="8"/>
          </w:tcPr>
          <w:p w:rsidR="00DC7C6C" w:rsidRPr="002C42EC" w:rsidRDefault="00DC7C6C" w:rsidP="004A6863">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w:t>
            </w:r>
            <w:r w:rsidR="004A6863">
              <w:rPr>
                <w:rFonts w:ascii="Times New Roman" w:hAnsi="Times New Roman"/>
                <w:sz w:val="23"/>
                <w:szCs w:val="23"/>
              </w:rPr>
              <w:t>20</w:t>
            </w:r>
            <w:r>
              <w:rPr>
                <w:rFonts w:ascii="Times New Roman" w:hAnsi="Times New Roman"/>
                <w:sz w:val="23"/>
                <w:szCs w:val="23"/>
              </w:rPr>
              <w:t>-202</w:t>
            </w:r>
            <w:r w:rsidR="004A6863">
              <w:rPr>
                <w:rFonts w:ascii="Times New Roman" w:hAnsi="Times New Roman"/>
                <w:sz w:val="23"/>
                <w:szCs w:val="23"/>
              </w:rPr>
              <w:t>4</w:t>
            </w:r>
            <w:r>
              <w:rPr>
                <w:rFonts w:ascii="Times New Roman" w:hAnsi="Times New Roman"/>
                <w:sz w:val="23"/>
                <w:szCs w:val="23"/>
              </w:rPr>
              <w:t xml:space="preserve"> годы</w:t>
            </w:r>
          </w:p>
        </w:tc>
      </w:tr>
      <w:tr w:rsidR="001C4CD9" w:rsidRPr="002C42EC" w:rsidTr="00AB5EB7">
        <w:trPr>
          <w:cantSplit/>
          <w:trHeight w:val="654"/>
        </w:trPr>
        <w:tc>
          <w:tcPr>
            <w:tcW w:w="1146" w:type="pct"/>
            <w:vMerge w:val="restart"/>
          </w:tcPr>
          <w:p w:rsidR="001C4CD9" w:rsidRPr="002C42EC" w:rsidRDefault="001C4CD9" w:rsidP="000A78C4">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Источники финанси</w:t>
            </w:r>
            <w:r w:rsidR="000A78C4">
              <w:rPr>
                <w:rFonts w:ascii="Times New Roman" w:hAnsi="Times New Roman"/>
                <w:sz w:val="23"/>
                <w:szCs w:val="23"/>
              </w:rPr>
              <w:t>рования подпрограммы</w:t>
            </w:r>
          </w:p>
        </w:tc>
        <w:tc>
          <w:tcPr>
            <w:tcW w:w="579" w:type="pct"/>
            <w:vMerge w:val="restart"/>
          </w:tcPr>
          <w:p w:rsidR="001C4CD9" w:rsidRPr="002C42EC" w:rsidRDefault="001C4CD9"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672" w:type="pct"/>
            <w:vMerge w:val="restart"/>
          </w:tcPr>
          <w:p w:rsidR="001C4CD9" w:rsidRPr="002C42EC" w:rsidRDefault="001C4CD9"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2603" w:type="pct"/>
            <w:gridSpan w:val="6"/>
          </w:tcPr>
          <w:p w:rsidR="001C4CD9" w:rsidRPr="002C42EC" w:rsidRDefault="00DC7C6C" w:rsidP="00DC7C6C">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002713" w:rsidRPr="002C42EC" w:rsidTr="00AB5EB7">
        <w:trPr>
          <w:cantSplit/>
          <w:trHeight w:val="337"/>
        </w:trPr>
        <w:tc>
          <w:tcPr>
            <w:tcW w:w="1146" w:type="pct"/>
            <w:vMerge/>
          </w:tcPr>
          <w:p w:rsidR="00DC7C6C" w:rsidRPr="002C42EC" w:rsidRDefault="00DC7C6C" w:rsidP="00F667B6">
            <w:pPr>
              <w:spacing w:after="0" w:line="240" w:lineRule="auto"/>
              <w:rPr>
                <w:rFonts w:ascii="Times New Roman" w:hAnsi="Times New Roman"/>
                <w:sz w:val="23"/>
                <w:szCs w:val="23"/>
              </w:rPr>
            </w:pPr>
          </w:p>
        </w:tc>
        <w:tc>
          <w:tcPr>
            <w:tcW w:w="579" w:type="pct"/>
            <w:vMerge/>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72" w:type="pct"/>
            <w:vMerge/>
          </w:tcPr>
          <w:p w:rsidR="00DC7C6C" w:rsidRPr="002C42EC" w:rsidRDefault="00DC7C6C" w:rsidP="00F667B6">
            <w:pPr>
              <w:tabs>
                <w:tab w:val="center" w:pos="4677"/>
                <w:tab w:val="right" w:pos="9355"/>
              </w:tabs>
              <w:spacing w:after="0" w:line="240" w:lineRule="auto"/>
              <w:rPr>
                <w:rFonts w:ascii="Times New Roman" w:hAnsi="Times New Roman"/>
                <w:sz w:val="23"/>
                <w:szCs w:val="23"/>
              </w:rPr>
            </w:pPr>
          </w:p>
        </w:tc>
        <w:tc>
          <w:tcPr>
            <w:tcW w:w="436" w:type="pct"/>
          </w:tcPr>
          <w:p w:rsidR="00DC7C6C" w:rsidRPr="002C42EC" w:rsidRDefault="004A6863"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Всего</w:t>
            </w:r>
          </w:p>
        </w:tc>
        <w:tc>
          <w:tcPr>
            <w:tcW w:w="531" w:type="pct"/>
          </w:tcPr>
          <w:p w:rsidR="00DC7C6C" w:rsidRPr="002C42EC" w:rsidRDefault="00DC7C6C" w:rsidP="004A686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4A6863">
              <w:rPr>
                <w:rFonts w:ascii="Times New Roman" w:hAnsi="Times New Roman" w:cs="Calibri"/>
                <w:sz w:val="23"/>
                <w:szCs w:val="23"/>
                <w:lang w:eastAsia="ru-RU"/>
              </w:rPr>
              <w:t>20</w:t>
            </w:r>
            <w:r w:rsidRPr="002C42EC">
              <w:rPr>
                <w:rFonts w:ascii="Times New Roman" w:hAnsi="Times New Roman" w:cs="Calibri"/>
                <w:sz w:val="23"/>
                <w:szCs w:val="23"/>
                <w:lang w:eastAsia="ru-RU"/>
              </w:rPr>
              <w:t xml:space="preserve"> год</w:t>
            </w:r>
          </w:p>
        </w:tc>
        <w:tc>
          <w:tcPr>
            <w:tcW w:w="433" w:type="pct"/>
          </w:tcPr>
          <w:p w:rsidR="00DC7C6C" w:rsidRPr="002C42EC" w:rsidRDefault="00DC7C6C" w:rsidP="004A686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4A6863">
              <w:rPr>
                <w:rFonts w:ascii="Times New Roman" w:hAnsi="Times New Roman" w:cs="Calibri"/>
                <w:sz w:val="23"/>
                <w:szCs w:val="23"/>
                <w:lang w:eastAsia="ru-RU"/>
              </w:rPr>
              <w:t>21</w:t>
            </w:r>
            <w:r w:rsidRPr="002C42EC">
              <w:rPr>
                <w:rFonts w:ascii="Times New Roman" w:hAnsi="Times New Roman" w:cs="Calibri"/>
                <w:sz w:val="23"/>
                <w:szCs w:val="23"/>
                <w:lang w:eastAsia="ru-RU"/>
              </w:rPr>
              <w:t xml:space="preserve"> год</w:t>
            </w:r>
          </w:p>
        </w:tc>
        <w:tc>
          <w:tcPr>
            <w:tcW w:w="386" w:type="pct"/>
          </w:tcPr>
          <w:p w:rsidR="00DC7C6C" w:rsidRPr="002C42EC" w:rsidRDefault="00DC7C6C" w:rsidP="004A686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4A6863">
              <w:rPr>
                <w:rFonts w:ascii="Times New Roman" w:hAnsi="Times New Roman" w:cs="Calibri"/>
                <w:sz w:val="23"/>
                <w:szCs w:val="23"/>
                <w:lang w:eastAsia="ru-RU"/>
              </w:rPr>
              <w:t>22</w:t>
            </w:r>
            <w:r w:rsidRPr="002C42EC">
              <w:rPr>
                <w:rFonts w:ascii="Times New Roman" w:hAnsi="Times New Roman" w:cs="Calibri"/>
                <w:sz w:val="23"/>
                <w:szCs w:val="23"/>
                <w:lang w:eastAsia="ru-RU"/>
              </w:rPr>
              <w:t xml:space="preserve"> год</w:t>
            </w:r>
          </w:p>
        </w:tc>
        <w:tc>
          <w:tcPr>
            <w:tcW w:w="435" w:type="pct"/>
          </w:tcPr>
          <w:p w:rsidR="00DC7C6C" w:rsidRPr="002C42EC" w:rsidRDefault="00DC7C6C" w:rsidP="004A686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4A6863">
              <w:rPr>
                <w:rFonts w:ascii="Times New Roman" w:hAnsi="Times New Roman" w:cs="Calibri"/>
                <w:sz w:val="23"/>
                <w:szCs w:val="23"/>
                <w:lang w:eastAsia="ru-RU"/>
              </w:rPr>
              <w:t>3</w:t>
            </w:r>
            <w:r w:rsidRPr="002C42EC">
              <w:rPr>
                <w:rFonts w:ascii="Times New Roman" w:hAnsi="Times New Roman" w:cs="Calibri"/>
                <w:sz w:val="23"/>
                <w:szCs w:val="23"/>
                <w:lang w:eastAsia="ru-RU"/>
              </w:rPr>
              <w:t xml:space="preserve"> год</w:t>
            </w:r>
          </w:p>
        </w:tc>
        <w:tc>
          <w:tcPr>
            <w:tcW w:w="382" w:type="pct"/>
          </w:tcPr>
          <w:p w:rsidR="00DC7C6C" w:rsidRPr="002C42EC" w:rsidRDefault="00DC7C6C" w:rsidP="004A686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4A6863">
              <w:rPr>
                <w:rFonts w:ascii="Times New Roman" w:hAnsi="Times New Roman" w:cs="Calibri"/>
                <w:sz w:val="23"/>
                <w:szCs w:val="23"/>
                <w:lang w:eastAsia="ru-RU"/>
              </w:rPr>
              <w:t>4</w:t>
            </w:r>
            <w:r w:rsidRPr="002C42EC">
              <w:rPr>
                <w:rFonts w:ascii="Times New Roman" w:hAnsi="Times New Roman" w:cs="Calibri"/>
                <w:sz w:val="23"/>
                <w:szCs w:val="23"/>
                <w:lang w:eastAsia="ru-RU"/>
              </w:rPr>
              <w:t xml:space="preserve"> год</w:t>
            </w:r>
          </w:p>
        </w:tc>
      </w:tr>
      <w:tr w:rsidR="00A04B79" w:rsidRPr="002C42EC" w:rsidTr="00AB5EB7">
        <w:trPr>
          <w:cantSplit/>
        </w:trPr>
        <w:tc>
          <w:tcPr>
            <w:tcW w:w="1146" w:type="pct"/>
            <w:vMerge/>
          </w:tcPr>
          <w:p w:rsidR="00A04B79" w:rsidRPr="002C42EC" w:rsidRDefault="00A04B79" w:rsidP="00F667B6">
            <w:pPr>
              <w:spacing w:after="0" w:line="240" w:lineRule="auto"/>
              <w:rPr>
                <w:rFonts w:ascii="Times New Roman" w:hAnsi="Times New Roman"/>
                <w:sz w:val="23"/>
                <w:szCs w:val="23"/>
              </w:rPr>
            </w:pPr>
          </w:p>
        </w:tc>
        <w:tc>
          <w:tcPr>
            <w:tcW w:w="579" w:type="pct"/>
            <w:vMerge w:val="restart"/>
            <w:shd w:val="clear" w:color="auto" w:fill="auto"/>
          </w:tcPr>
          <w:p w:rsidR="00A04B79" w:rsidRPr="002C42EC" w:rsidRDefault="00A04B79" w:rsidP="00F667B6">
            <w:pPr>
              <w:tabs>
                <w:tab w:val="center" w:pos="4677"/>
                <w:tab w:val="right" w:pos="9355"/>
              </w:tabs>
              <w:autoSpaceDE w:val="0"/>
              <w:autoSpaceDN w:val="0"/>
              <w:adjustRightInd w:val="0"/>
              <w:jc w:val="center"/>
              <w:rPr>
                <w:rFonts w:ascii="Times New Roman" w:hAnsi="Times New Roman"/>
                <w:sz w:val="23"/>
                <w:szCs w:val="23"/>
              </w:rPr>
            </w:pPr>
            <w:r w:rsidRPr="002C42EC">
              <w:rPr>
                <w:rFonts w:ascii="Times New Roman" w:hAnsi="Times New Roman"/>
                <w:sz w:val="23"/>
                <w:szCs w:val="23"/>
              </w:rPr>
              <w:t>Министерство образования Московской области</w:t>
            </w:r>
          </w:p>
        </w:tc>
        <w:tc>
          <w:tcPr>
            <w:tcW w:w="672" w:type="pct"/>
          </w:tcPr>
          <w:p w:rsidR="00A04B79" w:rsidRPr="004E3AD9" w:rsidRDefault="00A04B79" w:rsidP="00F667B6">
            <w:pPr>
              <w:tabs>
                <w:tab w:val="center" w:pos="4677"/>
                <w:tab w:val="right" w:pos="9355"/>
              </w:tabs>
              <w:spacing w:after="0" w:line="240" w:lineRule="auto"/>
              <w:rPr>
                <w:rFonts w:ascii="Times New Roman" w:hAnsi="Times New Roman"/>
              </w:rPr>
            </w:pPr>
            <w:r w:rsidRPr="004E3AD9">
              <w:rPr>
                <w:rFonts w:ascii="Times New Roman" w:hAnsi="Times New Roman"/>
              </w:rPr>
              <w:t>Всего:</w:t>
            </w:r>
          </w:p>
          <w:p w:rsidR="00A04B79" w:rsidRPr="004E3AD9" w:rsidRDefault="00A04B79" w:rsidP="00F667B6">
            <w:pPr>
              <w:tabs>
                <w:tab w:val="center" w:pos="4677"/>
                <w:tab w:val="right" w:pos="9355"/>
              </w:tabs>
              <w:autoSpaceDE w:val="0"/>
              <w:autoSpaceDN w:val="0"/>
              <w:adjustRightInd w:val="0"/>
              <w:spacing w:after="0" w:line="240" w:lineRule="auto"/>
              <w:rPr>
                <w:rFonts w:ascii="Times New Roman" w:hAnsi="Times New Roman"/>
              </w:rPr>
            </w:pPr>
            <w:r w:rsidRPr="004E3AD9">
              <w:rPr>
                <w:rFonts w:ascii="Times New Roman" w:hAnsi="Times New Roman"/>
              </w:rPr>
              <w:t>в том числе:</w:t>
            </w:r>
          </w:p>
        </w:tc>
        <w:tc>
          <w:tcPr>
            <w:tcW w:w="436" w:type="pct"/>
          </w:tcPr>
          <w:p w:rsidR="00A04B79" w:rsidRPr="002C42EC" w:rsidRDefault="00863D11" w:rsidP="00D32571">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162 609</w:t>
            </w:r>
            <w:r w:rsidR="00A04B79">
              <w:rPr>
                <w:rFonts w:ascii="Times New Roman" w:hAnsi="Times New Roman"/>
                <w:sz w:val="23"/>
                <w:szCs w:val="23"/>
              </w:rPr>
              <w:t>,00</w:t>
            </w:r>
          </w:p>
        </w:tc>
        <w:tc>
          <w:tcPr>
            <w:tcW w:w="531" w:type="pct"/>
          </w:tcPr>
          <w:p w:rsidR="00A04B79" w:rsidRPr="002C42EC" w:rsidRDefault="00863D11" w:rsidP="00D32571">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86 087</w:t>
            </w:r>
            <w:r w:rsidR="00A04B79">
              <w:rPr>
                <w:rFonts w:ascii="Times New Roman" w:hAnsi="Times New Roman"/>
                <w:sz w:val="23"/>
                <w:szCs w:val="23"/>
              </w:rPr>
              <w:t>,00</w:t>
            </w:r>
          </w:p>
        </w:tc>
        <w:tc>
          <w:tcPr>
            <w:tcW w:w="433" w:type="pct"/>
          </w:tcPr>
          <w:p w:rsidR="00A04B79" w:rsidRPr="002C42EC" w:rsidRDefault="00A04B79" w:rsidP="00D32571">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40 652,00</w:t>
            </w:r>
          </w:p>
        </w:tc>
        <w:tc>
          <w:tcPr>
            <w:tcW w:w="386" w:type="pct"/>
          </w:tcPr>
          <w:p w:rsidR="00A04B79" w:rsidRPr="00A04B79" w:rsidRDefault="00A04B79" w:rsidP="00D32571">
            <w:pPr>
              <w:jc w:val="center"/>
              <w:rPr>
                <w:rFonts w:ascii="Times New Roman" w:hAnsi="Times New Roman"/>
                <w:sz w:val="23"/>
                <w:szCs w:val="23"/>
              </w:rPr>
            </w:pPr>
            <w:r w:rsidRPr="00A04B79">
              <w:rPr>
                <w:rFonts w:ascii="Times New Roman" w:hAnsi="Times New Roman"/>
                <w:sz w:val="23"/>
                <w:szCs w:val="23"/>
              </w:rPr>
              <w:t>35 870,00</w:t>
            </w:r>
          </w:p>
        </w:tc>
        <w:tc>
          <w:tcPr>
            <w:tcW w:w="435" w:type="pct"/>
          </w:tcPr>
          <w:p w:rsidR="00A04B79" w:rsidRPr="00A04B79" w:rsidRDefault="00A04B79" w:rsidP="004A6863">
            <w:pPr>
              <w:jc w:val="center"/>
              <w:rPr>
                <w:rFonts w:ascii="Times New Roman" w:hAnsi="Times New Roman"/>
                <w:sz w:val="23"/>
                <w:szCs w:val="23"/>
              </w:rPr>
            </w:pPr>
            <w:r w:rsidRPr="00A04B79">
              <w:rPr>
                <w:rFonts w:ascii="Times New Roman" w:hAnsi="Times New Roman"/>
                <w:sz w:val="23"/>
                <w:szCs w:val="23"/>
                <w:lang w:eastAsia="ru-RU"/>
              </w:rPr>
              <w:t>0,00</w:t>
            </w:r>
          </w:p>
        </w:tc>
        <w:tc>
          <w:tcPr>
            <w:tcW w:w="382" w:type="pct"/>
          </w:tcPr>
          <w:p w:rsidR="00A04B79" w:rsidRDefault="00A04B79" w:rsidP="004A6863">
            <w:pPr>
              <w:jc w:val="center"/>
            </w:pPr>
            <w:r w:rsidRPr="00905346">
              <w:rPr>
                <w:rFonts w:ascii="Times New Roman" w:hAnsi="Times New Roman" w:cs="Calibri"/>
                <w:sz w:val="23"/>
                <w:szCs w:val="23"/>
                <w:lang w:eastAsia="ru-RU"/>
              </w:rPr>
              <w:t>0,00</w:t>
            </w:r>
          </w:p>
        </w:tc>
      </w:tr>
      <w:tr w:rsidR="004A6863" w:rsidRPr="002C42EC" w:rsidTr="00AB5EB7">
        <w:trPr>
          <w:cantSplit/>
          <w:trHeight w:val="836"/>
        </w:trPr>
        <w:tc>
          <w:tcPr>
            <w:tcW w:w="1146" w:type="pct"/>
            <w:vMerge/>
          </w:tcPr>
          <w:p w:rsidR="004A6863" w:rsidRPr="002C42EC" w:rsidRDefault="004A6863"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79" w:type="pct"/>
            <w:vMerge/>
            <w:shd w:val="clear" w:color="auto" w:fill="auto"/>
          </w:tcPr>
          <w:p w:rsidR="004A6863" w:rsidRPr="002C42EC" w:rsidRDefault="004A6863" w:rsidP="00F667B6">
            <w:pPr>
              <w:tabs>
                <w:tab w:val="center" w:pos="4677"/>
                <w:tab w:val="right" w:pos="9355"/>
              </w:tabs>
              <w:autoSpaceDE w:val="0"/>
              <w:autoSpaceDN w:val="0"/>
              <w:adjustRightInd w:val="0"/>
              <w:rPr>
                <w:rFonts w:ascii="Times New Roman" w:hAnsi="Times New Roman"/>
                <w:sz w:val="23"/>
                <w:szCs w:val="23"/>
              </w:rPr>
            </w:pPr>
          </w:p>
        </w:tc>
        <w:tc>
          <w:tcPr>
            <w:tcW w:w="672" w:type="pct"/>
          </w:tcPr>
          <w:p w:rsidR="004A6863" w:rsidRPr="004E3AD9" w:rsidRDefault="004A6863" w:rsidP="00892FE7">
            <w:pPr>
              <w:tabs>
                <w:tab w:val="center" w:pos="4677"/>
                <w:tab w:val="right" w:pos="9355"/>
              </w:tabs>
              <w:autoSpaceDE w:val="0"/>
              <w:autoSpaceDN w:val="0"/>
              <w:adjustRightInd w:val="0"/>
              <w:spacing w:after="0" w:line="240" w:lineRule="auto"/>
              <w:rPr>
                <w:rFonts w:ascii="Times New Roman" w:hAnsi="Times New Roman"/>
              </w:rPr>
            </w:pPr>
            <w:r w:rsidRPr="004E3AD9">
              <w:rPr>
                <w:rFonts w:ascii="Times New Roman" w:hAnsi="Times New Roman"/>
              </w:rPr>
              <w:t>Средства бюджета Московской</w:t>
            </w:r>
          </w:p>
          <w:p w:rsidR="004A6863" w:rsidRPr="004E3AD9" w:rsidRDefault="004A6863" w:rsidP="00892FE7">
            <w:pPr>
              <w:tabs>
                <w:tab w:val="center" w:pos="4677"/>
                <w:tab w:val="right" w:pos="9355"/>
              </w:tabs>
              <w:autoSpaceDE w:val="0"/>
              <w:autoSpaceDN w:val="0"/>
              <w:adjustRightInd w:val="0"/>
              <w:spacing w:after="0" w:line="240" w:lineRule="auto"/>
              <w:rPr>
                <w:rFonts w:ascii="Times New Roman" w:hAnsi="Times New Roman"/>
              </w:rPr>
            </w:pPr>
            <w:r w:rsidRPr="004E3AD9">
              <w:rPr>
                <w:rFonts w:ascii="Times New Roman" w:hAnsi="Times New Roman"/>
              </w:rPr>
              <w:t>Области</w:t>
            </w:r>
          </w:p>
        </w:tc>
        <w:tc>
          <w:tcPr>
            <w:tcW w:w="436" w:type="pct"/>
          </w:tcPr>
          <w:p w:rsidR="004A6863" w:rsidRPr="002C42EC" w:rsidRDefault="00863D11"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162 609</w:t>
            </w:r>
            <w:r w:rsidR="00A04B79">
              <w:rPr>
                <w:rFonts w:ascii="Times New Roman" w:hAnsi="Times New Roman"/>
                <w:sz w:val="23"/>
                <w:szCs w:val="23"/>
              </w:rPr>
              <w:t>,00</w:t>
            </w:r>
          </w:p>
        </w:tc>
        <w:tc>
          <w:tcPr>
            <w:tcW w:w="531" w:type="pct"/>
          </w:tcPr>
          <w:p w:rsidR="004A6863" w:rsidRPr="002C42EC" w:rsidRDefault="00863D11"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86 087</w:t>
            </w:r>
            <w:r w:rsidR="00A04B79">
              <w:rPr>
                <w:rFonts w:ascii="Times New Roman" w:hAnsi="Times New Roman"/>
                <w:sz w:val="23"/>
                <w:szCs w:val="23"/>
              </w:rPr>
              <w:t>,00</w:t>
            </w:r>
          </w:p>
        </w:tc>
        <w:tc>
          <w:tcPr>
            <w:tcW w:w="433" w:type="pct"/>
          </w:tcPr>
          <w:p w:rsidR="004A6863" w:rsidRPr="002C42EC" w:rsidRDefault="00A04B79"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40 652,00</w:t>
            </w:r>
          </w:p>
        </w:tc>
        <w:tc>
          <w:tcPr>
            <w:tcW w:w="386" w:type="pct"/>
          </w:tcPr>
          <w:p w:rsidR="004A6863" w:rsidRPr="00A04B79" w:rsidRDefault="00A04B79" w:rsidP="004A6863">
            <w:pPr>
              <w:jc w:val="center"/>
              <w:rPr>
                <w:rFonts w:ascii="Times New Roman" w:hAnsi="Times New Roman"/>
                <w:sz w:val="23"/>
                <w:szCs w:val="23"/>
              </w:rPr>
            </w:pPr>
            <w:r w:rsidRPr="00A04B79">
              <w:rPr>
                <w:rFonts w:ascii="Times New Roman" w:hAnsi="Times New Roman"/>
                <w:sz w:val="23"/>
                <w:szCs w:val="23"/>
              </w:rPr>
              <w:t>35 870,00</w:t>
            </w:r>
          </w:p>
        </w:tc>
        <w:tc>
          <w:tcPr>
            <w:tcW w:w="435" w:type="pct"/>
          </w:tcPr>
          <w:p w:rsidR="004A6863" w:rsidRPr="00A04B79" w:rsidRDefault="004A6863" w:rsidP="004A6863">
            <w:pPr>
              <w:jc w:val="center"/>
              <w:rPr>
                <w:rFonts w:ascii="Times New Roman" w:hAnsi="Times New Roman"/>
                <w:sz w:val="23"/>
                <w:szCs w:val="23"/>
              </w:rPr>
            </w:pPr>
            <w:r w:rsidRPr="00A04B79">
              <w:rPr>
                <w:rFonts w:ascii="Times New Roman" w:hAnsi="Times New Roman"/>
                <w:sz w:val="23"/>
                <w:szCs w:val="23"/>
                <w:lang w:eastAsia="ru-RU"/>
              </w:rPr>
              <w:t>0,00</w:t>
            </w:r>
          </w:p>
        </w:tc>
        <w:tc>
          <w:tcPr>
            <w:tcW w:w="382" w:type="pct"/>
          </w:tcPr>
          <w:p w:rsidR="004A6863" w:rsidRDefault="004A6863" w:rsidP="004A6863">
            <w:pPr>
              <w:jc w:val="center"/>
            </w:pPr>
            <w:r w:rsidRPr="00905346">
              <w:rPr>
                <w:rFonts w:ascii="Times New Roman" w:hAnsi="Times New Roman" w:cs="Calibri"/>
                <w:sz w:val="23"/>
                <w:szCs w:val="23"/>
                <w:lang w:eastAsia="ru-RU"/>
              </w:rPr>
              <w:t>0,00</w:t>
            </w:r>
          </w:p>
        </w:tc>
      </w:tr>
      <w:tr w:rsidR="004A6863" w:rsidRPr="002C42EC" w:rsidTr="00AB5EB7">
        <w:trPr>
          <w:cantSplit/>
          <w:trHeight w:val="918"/>
        </w:trPr>
        <w:tc>
          <w:tcPr>
            <w:tcW w:w="1146" w:type="pct"/>
            <w:vMerge/>
          </w:tcPr>
          <w:p w:rsidR="004A6863" w:rsidRPr="002C42EC" w:rsidRDefault="004A6863"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79" w:type="pct"/>
            <w:vMerge/>
            <w:shd w:val="clear" w:color="auto" w:fill="auto"/>
          </w:tcPr>
          <w:p w:rsidR="004A6863" w:rsidRPr="002C42EC" w:rsidRDefault="004A6863"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72" w:type="pct"/>
          </w:tcPr>
          <w:p w:rsidR="004A6863" w:rsidRPr="004E3AD9" w:rsidRDefault="004A6863" w:rsidP="004A6863">
            <w:pPr>
              <w:tabs>
                <w:tab w:val="center" w:pos="4677"/>
                <w:tab w:val="right" w:pos="9355"/>
              </w:tabs>
              <w:autoSpaceDE w:val="0"/>
              <w:autoSpaceDN w:val="0"/>
              <w:adjustRightInd w:val="0"/>
              <w:spacing w:after="0" w:line="240" w:lineRule="auto"/>
              <w:rPr>
                <w:rFonts w:ascii="Times New Roman" w:hAnsi="Times New Roman"/>
              </w:rPr>
            </w:pPr>
            <w:r w:rsidRPr="004E3AD9">
              <w:rPr>
                <w:rFonts w:ascii="Times New Roman" w:hAnsi="Times New Roman"/>
              </w:rPr>
              <w:t>Средства бюджета Сергиево-Посадского городского округа</w:t>
            </w:r>
          </w:p>
        </w:tc>
        <w:tc>
          <w:tcPr>
            <w:tcW w:w="436" w:type="pct"/>
          </w:tcPr>
          <w:p w:rsidR="004A6863" w:rsidRPr="002C42EC" w:rsidRDefault="004A6863"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531" w:type="pct"/>
          </w:tcPr>
          <w:p w:rsidR="004A6863" w:rsidRPr="002C42EC" w:rsidRDefault="004A686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433" w:type="pct"/>
          </w:tcPr>
          <w:p w:rsidR="004A6863" w:rsidRPr="002C42EC" w:rsidRDefault="004A686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386" w:type="pct"/>
          </w:tcPr>
          <w:p w:rsidR="004A6863" w:rsidRDefault="004A6863" w:rsidP="004A6863">
            <w:pPr>
              <w:jc w:val="center"/>
            </w:pPr>
            <w:r w:rsidRPr="00905346">
              <w:rPr>
                <w:rFonts w:ascii="Times New Roman" w:hAnsi="Times New Roman" w:cs="Calibri"/>
                <w:sz w:val="23"/>
                <w:szCs w:val="23"/>
                <w:lang w:eastAsia="ru-RU"/>
              </w:rPr>
              <w:t>0,00</w:t>
            </w:r>
          </w:p>
        </w:tc>
        <w:tc>
          <w:tcPr>
            <w:tcW w:w="435" w:type="pct"/>
          </w:tcPr>
          <w:p w:rsidR="004A6863" w:rsidRDefault="004A6863" w:rsidP="004A6863">
            <w:pPr>
              <w:jc w:val="center"/>
            </w:pPr>
            <w:r w:rsidRPr="00905346">
              <w:rPr>
                <w:rFonts w:ascii="Times New Roman" w:hAnsi="Times New Roman" w:cs="Calibri"/>
                <w:sz w:val="23"/>
                <w:szCs w:val="23"/>
                <w:lang w:eastAsia="ru-RU"/>
              </w:rPr>
              <w:t>0,00</w:t>
            </w:r>
          </w:p>
        </w:tc>
        <w:tc>
          <w:tcPr>
            <w:tcW w:w="382" w:type="pct"/>
          </w:tcPr>
          <w:p w:rsidR="004A6863" w:rsidRDefault="004A6863" w:rsidP="004A6863">
            <w:pPr>
              <w:jc w:val="center"/>
            </w:pPr>
            <w:r w:rsidRPr="00905346">
              <w:rPr>
                <w:rFonts w:ascii="Times New Roman" w:hAnsi="Times New Roman" w:cs="Calibri"/>
                <w:sz w:val="23"/>
                <w:szCs w:val="23"/>
                <w:lang w:eastAsia="ru-RU"/>
              </w:rPr>
              <w:t>0,00</w:t>
            </w:r>
          </w:p>
        </w:tc>
      </w:tr>
      <w:tr w:rsidR="00002713" w:rsidRPr="002C42EC" w:rsidTr="00892FE7">
        <w:trPr>
          <w:cantSplit/>
          <w:trHeight w:val="1177"/>
        </w:trPr>
        <w:tc>
          <w:tcPr>
            <w:tcW w:w="1146" w:type="pct"/>
          </w:tcPr>
          <w:p w:rsidR="00002713" w:rsidRPr="002C42EC" w:rsidRDefault="00002713" w:rsidP="0000271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p w:rsidR="00002713" w:rsidRPr="002C42EC" w:rsidRDefault="00002713" w:rsidP="0000271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p>
        </w:tc>
        <w:tc>
          <w:tcPr>
            <w:tcW w:w="3854" w:type="pct"/>
            <w:gridSpan w:val="8"/>
          </w:tcPr>
          <w:p w:rsidR="00D73385" w:rsidRPr="004A6863" w:rsidRDefault="00C477E4" w:rsidP="0064628A">
            <w:pPr>
              <w:pStyle w:val="ac"/>
              <w:numPr>
                <w:ilvl w:val="0"/>
                <w:numId w:val="10"/>
              </w:numPr>
              <w:autoSpaceDE w:val="0"/>
              <w:autoSpaceDN w:val="0"/>
              <w:adjustRightInd w:val="0"/>
              <w:ind w:left="312"/>
              <w:rPr>
                <w:bCs/>
                <w:sz w:val="23"/>
                <w:szCs w:val="23"/>
              </w:rPr>
            </w:pPr>
            <w:r w:rsidRPr="008C7E98">
              <w:rPr>
                <w:sz w:val="23"/>
                <w:szCs w:val="23"/>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w:t>
            </w:r>
            <w:r w:rsidR="0064628A" w:rsidRPr="008C7E98">
              <w:rPr>
                <w:sz w:val="23"/>
                <w:szCs w:val="23"/>
              </w:rPr>
              <w:t xml:space="preserve">лиц из их числа, </w:t>
            </w:r>
            <w:r w:rsidRPr="008C7E98">
              <w:rPr>
                <w:sz w:val="23"/>
                <w:szCs w:val="23"/>
              </w:rPr>
              <w:t>которые подлежат обеспечению жилыми помещениями, в отчетном году</w:t>
            </w:r>
            <w:r w:rsidR="00B93687">
              <w:rPr>
                <w:sz w:val="23"/>
                <w:szCs w:val="23"/>
              </w:rPr>
              <w:t xml:space="preserve"> </w:t>
            </w:r>
            <w:r w:rsidR="006409EE" w:rsidRPr="00AA2785">
              <w:rPr>
                <w:sz w:val="23"/>
                <w:szCs w:val="23"/>
              </w:rPr>
              <w:t>–</w:t>
            </w:r>
            <w:r w:rsidR="00D73385" w:rsidRPr="00AA2785">
              <w:rPr>
                <w:sz w:val="23"/>
                <w:szCs w:val="23"/>
              </w:rPr>
              <w:t xml:space="preserve"> </w:t>
            </w:r>
            <w:r w:rsidR="006409EE" w:rsidRPr="00AA2785">
              <w:rPr>
                <w:sz w:val="23"/>
                <w:szCs w:val="23"/>
              </w:rPr>
              <w:t>100 процентов</w:t>
            </w:r>
          </w:p>
          <w:p w:rsidR="004A6863" w:rsidRPr="002C42EC" w:rsidRDefault="004A6863" w:rsidP="00863D11">
            <w:pPr>
              <w:pStyle w:val="ac"/>
              <w:numPr>
                <w:ilvl w:val="0"/>
                <w:numId w:val="10"/>
              </w:numPr>
              <w:autoSpaceDE w:val="0"/>
              <w:autoSpaceDN w:val="0"/>
              <w:adjustRightInd w:val="0"/>
              <w:ind w:left="312"/>
              <w:rPr>
                <w:bCs/>
                <w:sz w:val="23"/>
                <w:szCs w:val="23"/>
              </w:rPr>
            </w:pPr>
            <w:r>
              <w:rPr>
                <w:sz w:val="23"/>
                <w:szCs w:val="23"/>
              </w:rPr>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r w:rsidRPr="00002713">
              <w:rPr>
                <w:sz w:val="23"/>
                <w:szCs w:val="23"/>
              </w:rPr>
              <w:t xml:space="preserve"> - </w:t>
            </w:r>
            <w:r w:rsidR="00A04B79">
              <w:rPr>
                <w:sz w:val="23"/>
                <w:szCs w:val="23"/>
              </w:rPr>
              <w:t>7</w:t>
            </w:r>
            <w:r w:rsidR="00863D11">
              <w:rPr>
                <w:sz w:val="23"/>
                <w:szCs w:val="23"/>
              </w:rPr>
              <w:t>8</w:t>
            </w:r>
            <w:r w:rsidRPr="00002713">
              <w:rPr>
                <w:sz w:val="23"/>
                <w:szCs w:val="23"/>
              </w:rPr>
              <w:t xml:space="preserve"> человек</w:t>
            </w:r>
          </w:p>
        </w:tc>
      </w:tr>
    </w:tbl>
    <w:p w:rsidR="00650AC3" w:rsidRPr="002C42EC" w:rsidRDefault="00650AC3" w:rsidP="00F667B6">
      <w:pPr>
        <w:spacing w:after="0" w:line="240" w:lineRule="auto"/>
        <w:rPr>
          <w:rFonts w:ascii="Times New Roman" w:eastAsia="Times New Roman" w:hAnsi="Times New Roman"/>
          <w:sz w:val="23"/>
          <w:szCs w:val="23"/>
          <w:lang w:eastAsia="ru-RU"/>
        </w:rPr>
        <w:sectPr w:rsidR="00650AC3" w:rsidRPr="002C42EC" w:rsidSect="00F965F2">
          <w:headerReference w:type="even" r:id="rId13"/>
          <w:pgSz w:w="16838" w:h="11906" w:orient="landscape"/>
          <w:pgMar w:top="1134" w:right="1134" w:bottom="1134" w:left="1134" w:header="680" w:footer="680" w:gutter="0"/>
          <w:cols w:space="708"/>
          <w:docGrid w:linePitch="360"/>
        </w:sectPr>
      </w:pPr>
    </w:p>
    <w:p w:rsidR="00F667B6" w:rsidRPr="004A6863"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B03799">
        <w:rPr>
          <w:rFonts w:ascii="Times New Roman" w:eastAsiaTheme="minorHAnsi" w:hAnsi="Times New Roman"/>
          <w:sz w:val="23"/>
          <w:szCs w:val="23"/>
        </w:rPr>
        <w:t>1</w:t>
      </w:r>
      <w:r w:rsidRPr="002C42EC">
        <w:rPr>
          <w:rFonts w:ascii="Times New Roman" w:eastAsiaTheme="minorHAnsi" w:hAnsi="Times New Roman"/>
          <w:sz w:val="23"/>
          <w:szCs w:val="23"/>
        </w:rPr>
        <w:t>.</w:t>
      </w:r>
      <w:r w:rsidR="004A6863">
        <w:rPr>
          <w:rFonts w:ascii="Times New Roman" w:eastAsiaTheme="minorHAnsi" w:hAnsi="Times New Roman"/>
          <w:sz w:val="23"/>
          <w:szCs w:val="23"/>
        </w:rPr>
        <w:t>1</w:t>
      </w:r>
      <w:r w:rsidRPr="002C42EC">
        <w:rPr>
          <w:rFonts w:ascii="Times New Roman" w:eastAsiaTheme="minorHAnsi" w:hAnsi="Times New Roman"/>
          <w:sz w:val="23"/>
          <w:szCs w:val="23"/>
        </w:rPr>
        <w:t xml:space="preserve">. </w:t>
      </w:r>
      <w:r w:rsidR="00B03799" w:rsidRPr="002C42EC">
        <w:rPr>
          <w:rFonts w:ascii="Times New Roman" w:eastAsiaTheme="minorHAnsi" w:hAnsi="Times New Roman"/>
          <w:sz w:val="23"/>
          <w:szCs w:val="23"/>
        </w:rPr>
        <w:t>Х</w:t>
      </w:r>
      <w:r w:rsidR="00B03799">
        <w:rPr>
          <w:rFonts w:ascii="Times New Roman" w:eastAsiaTheme="minorHAnsi" w:hAnsi="Times New Roman"/>
          <w:sz w:val="23"/>
          <w:szCs w:val="23"/>
        </w:rPr>
        <w:t xml:space="preserve">арактеристика проблем, решаемых посредством </w:t>
      </w:r>
      <w:r w:rsidR="00B03799" w:rsidRPr="002C42EC">
        <w:rPr>
          <w:rFonts w:ascii="Times New Roman" w:eastAsiaTheme="minorHAnsi" w:hAnsi="Times New Roman"/>
          <w:sz w:val="23"/>
          <w:szCs w:val="23"/>
        </w:rPr>
        <w:t xml:space="preserve">мероприятий Подпрограммы </w:t>
      </w:r>
      <w:r w:rsidR="004A6863">
        <w:rPr>
          <w:rFonts w:ascii="Times New Roman" w:eastAsiaTheme="minorHAnsi" w:hAnsi="Times New Roman"/>
          <w:sz w:val="23"/>
          <w:szCs w:val="23"/>
          <w:lang w:val="en-US"/>
        </w:rPr>
        <w:t>III</w:t>
      </w:r>
    </w:p>
    <w:p w:rsidR="00404280" w:rsidRPr="00341CCC" w:rsidRDefault="00404280" w:rsidP="00F667B6">
      <w:pPr>
        <w:autoSpaceDE w:val="0"/>
        <w:autoSpaceDN w:val="0"/>
        <w:adjustRightInd w:val="0"/>
        <w:spacing w:after="0" w:line="240" w:lineRule="auto"/>
        <w:ind w:firstLine="540"/>
        <w:jc w:val="both"/>
        <w:rPr>
          <w:rFonts w:ascii="Times New Roman" w:eastAsiaTheme="minorHAnsi" w:hAnsi="Times New Roman"/>
          <w:sz w:val="12"/>
          <w:szCs w:val="12"/>
        </w:rPr>
      </w:pPr>
    </w:p>
    <w:p w:rsidR="00F667B6" w:rsidRPr="002C42EC" w:rsidRDefault="00404280"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w:t>
      </w:r>
      <w:r w:rsidR="00F667B6" w:rsidRPr="002C42EC">
        <w:rPr>
          <w:rFonts w:ascii="Times New Roman" w:eastAsiaTheme="minorHAnsi" w:hAnsi="Times New Roman"/>
          <w:sz w:val="23"/>
          <w:szCs w:val="23"/>
        </w:rPr>
        <w:t>дним из наиболее важных и сложных вопросов в области защиты прав и законных интересов детей-сирот и детей, оставшихся без попечения родителей, лиц из их числа в возрасте от 18 до 23 лет является обеспечение указанной категории лиц жилыми помещениями.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соответствии с Федеральным </w:t>
      </w:r>
      <w:hyperlink r:id="rId14" w:history="1">
        <w:r w:rsidRPr="002C42EC">
          <w:rPr>
            <w:rFonts w:ascii="Times New Roman" w:eastAsiaTheme="minorHAnsi" w:hAnsi="Times New Roman"/>
            <w:sz w:val="23"/>
            <w:szCs w:val="23"/>
          </w:rPr>
          <w:t>з</w:t>
        </w:r>
      </w:hyperlink>
      <w:r w:rsidRPr="002C42EC">
        <w:rPr>
          <w:rFonts w:ascii="Times New Roman" w:eastAsiaTheme="minorHAnsi" w:hAnsi="Times New Roman"/>
          <w:sz w:val="23"/>
          <w:szCs w:val="23"/>
        </w:rPr>
        <w:t xml:space="preserve">аконом от 21.12.1996 № 159-ФЗ «О дополнительных гарантиях по социальной поддержке детей-сирот и детей, оставшихся без попечения родителей»,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детям-сиротам и детям, оставшимся без попечения родителей, а также лицам из их числа,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а также лицам из их числа,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 (далее - жилые помещения).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Жилые помещения предоставляются лицам данной категории по достижении возраста 18 лет, а также в случае приобретения ими полной дееспособности до достижения совершеннолетия из специализированного муниципального жилищного фонда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установленным </w:t>
      </w:r>
      <w:r w:rsidR="00404280" w:rsidRPr="002C42EC">
        <w:rPr>
          <w:rFonts w:ascii="Times New Roman" w:eastAsiaTheme="minorHAnsi" w:hAnsi="Times New Roman"/>
          <w:sz w:val="23"/>
          <w:szCs w:val="23"/>
        </w:rPr>
        <w:t xml:space="preserve">Сергиево-Посадским </w:t>
      </w:r>
      <w:r w:rsidR="00B93687">
        <w:rPr>
          <w:rFonts w:ascii="Times New Roman" w:eastAsiaTheme="minorHAnsi" w:hAnsi="Times New Roman"/>
          <w:sz w:val="23"/>
          <w:szCs w:val="23"/>
        </w:rPr>
        <w:t>городским округом</w:t>
      </w:r>
      <w:r w:rsidRPr="002C42EC">
        <w:rPr>
          <w:rFonts w:ascii="Times New Roman" w:eastAsiaTheme="minorHAnsi" w:hAnsi="Times New Roman"/>
          <w:sz w:val="23"/>
          <w:szCs w:val="23"/>
        </w:rPr>
        <w:t xml:space="preserve"> Московской области</w:t>
      </w:r>
      <w:r w:rsidR="00002713">
        <w:rPr>
          <w:rFonts w:ascii="Times New Roman" w:eastAsiaTheme="minorHAnsi" w:hAnsi="Times New Roman"/>
          <w:sz w:val="23"/>
          <w:szCs w:val="23"/>
        </w:rPr>
        <w:t xml:space="preserve"> (</w:t>
      </w:r>
      <w:r w:rsidRPr="002C42EC">
        <w:rPr>
          <w:rFonts w:ascii="Times New Roman" w:eastAsiaTheme="minorHAnsi" w:hAnsi="Times New Roman"/>
          <w:sz w:val="23"/>
          <w:szCs w:val="23"/>
        </w:rPr>
        <w:t>но не менее 27 квадратных метров</w:t>
      </w:r>
      <w:r w:rsidR="00002713">
        <w:rPr>
          <w:rFonts w:ascii="Times New Roman" w:eastAsiaTheme="minorHAnsi" w:hAnsi="Times New Roman"/>
          <w:sz w:val="23"/>
          <w:szCs w:val="23"/>
        </w:rPr>
        <w:t>)</w:t>
      </w:r>
      <w:r w:rsidRPr="002C42EC">
        <w:rPr>
          <w:rFonts w:ascii="Times New Roman" w:eastAsiaTheme="minorHAnsi" w:hAnsi="Times New Roman"/>
          <w:sz w:val="23"/>
          <w:szCs w:val="23"/>
        </w:rPr>
        <w:t xml:space="preserve"> по месту жительства в границах </w:t>
      </w:r>
      <w:r w:rsidR="00404280" w:rsidRPr="002C42EC">
        <w:rPr>
          <w:rFonts w:ascii="Times New Roman" w:eastAsiaTheme="minorHAnsi" w:hAnsi="Times New Roman"/>
          <w:sz w:val="23"/>
          <w:szCs w:val="23"/>
        </w:rPr>
        <w:t xml:space="preserve">Сергиево-Посадского </w:t>
      </w:r>
      <w:r w:rsidR="004A6863">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w:t>
      </w:r>
    </w:p>
    <w:p w:rsidR="00F667B6" w:rsidRPr="002C42EC" w:rsidRDefault="00404280"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Н</w:t>
      </w:r>
      <w:r w:rsidR="00F667B6" w:rsidRPr="002C42EC">
        <w:rPr>
          <w:rFonts w:ascii="Times New Roman" w:eastAsiaTheme="minorHAnsi" w:hAnsi="Times New Roman"/>
          <w:sz w:val="23"/>
          <w:szCs w:val="23"/>
        </w:rPr>
        <w:t>есмотря на значительные объемы бюджетных средств, выделяемых в предыдущие годы, проблема обеспечения жилыми помещениями детей-сирот до настоящего времени не решена.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Увеличение количества детей-сирот, нуждающихся в обеспечении жилыми помещениями, связано с изменениями в законодательстве Российской Федерации, касающимися снятия возрастных ограничений на получение жилого помещения детьми-сиротами, а также необходимостью обеспечения жилыми помещениями тех детей-сирот, проживание которых в ранее занимаемых жилых помещениях признается невозможным в порядке, установленном действующим законодательством.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Подпрограмма </w:t>
      </w:r>
      <w:r w:rsidR="004A6863">
        <w:rPr>
          <w:rFonts w:ascii="Times New Roman" w:eastAsiaTheme="minorHAnsi" w:hAnsi="Times New Roman"/>
          <w:sz w:val="23"/>
          <w:szCs w:val="23"/>
          <w:lang w:val="en-US"/>
        </w:rPr>
        <w:t>III</w:t>
      </w:r>
      <w:r w:rsidRPr="002C42EC">
        <w:rPr>
          <w:rFonts w:ascii="Times New Roman" w:eastAsiaTheme="minorHAnsi" w:hAnsi="Times New Roman"/>
          <w:sz w:val="23"/>
          <w:szCs w:val="23"/>
        </w:rPr>
        <w:t xml:space="preserve"> разработана в целях получения средств из федерального бюджета на обеспечение жилыми помещениями детей-сирот, а также в целях установления соответствия объема выделяемых средств количеству детей-сирот, которые будут обеспечены жилыми помещениями. Реализация Подпрограммы </w:t>
      </w:r>
      <w:r w:rsidR="004A6863">
        <w:rPr>
          <w:rFonts w:ascii="Times New Roman" w:eastAsiaTheme="minorHAnsi" w:hAnsi="Times New Roman"/>
          <w:sz w:val="23"/>
          <w:szCs w:val="23"/>
          <w:lang w:val="en-US"/>
        </w:rPr>
        <w:t>III</w:t>
      </w:r>
      <w:r w:rsidRPr="002C42EC">
        <w:rPr>
          <w:rFonts w:ascii="Times New Roman" w:eastAsiaTheme="minorHAnsi" w:hAnsi="Times New Roman"/>
          <w:sz w:val="23"/>
          <w:szCs w:val="23"/>
        </w:rPr>
        <w:t xml:space="preserve"> повысит эффективность расходования бюджетных средств и позволит осуществлять действенный контроль за реализацией данных мероприятий.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w:t>
      </w:r>
      <w:r w:rsidR="004A6863">
        <w:rPr>
          <w:rFonts w:ascii="Times New Roman" w:eastAsiaTheme="minorHAnsi" w:hAnsi="Times New Roman"/>
          <w:sz w:val="23"/>
          <w:szCs w:val="23"/>
          <w:lang w:val="en-US"/>
        </w:rPr>
        <w:t>III</w:t>
      </w:r>
      <w:r w:rsidRPr="002C42EC">
        <w:rPr>
          <w:rFonts w:ascii="Times New Roman" w:eastAsiaTheme="minorHAnsi" w:hAnsi="Times New Roman"/>
          <w:sz w:val="23"/>
          <w:szCs w:val="23"/>
        </w:rPr>
        <w:t xml:space="preserve"> направлены на решение вопросов по обеспечению жилыми помещениями детей-сирот и детей, оставшихся без попечения родителей, а также лиц из их числа в соответствии с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Механизм реализации Подпрограммы </w:t>
      </w:r>
      <w:r w:rsidR="004A6863">
        <w:rPr>
          <w:rFonts w:ascii="Times New Roman" w:eastAsiaTheme="minorHAnsi" w:hAnsi="Times New Roman"/>
          <w:sz w:val="23"/>
          <w:szCs w:val="23"/>
          <w:lang w:val="en-US"/>
        </w:rPr>
        <w:t>III</w:t>
      </w:r>
      <w:r w:rsidRPr="002C42EC">
        <w:rPr>
          <w:rFonts w:ascii="Times New Roman" w:eastAsiaTheme="minorHAnsi" w:hAnsi="Times New Roman"/>
          <w:sz w:val="23"/>
          <w:szCs w:val="23"/>
        </w:rPr>
        <w:t xml:space="preserve"> предполагает пр</w:t>
      </w:r>
      <w:r w:rsidR="00404280" w:rsidRPr="002C42EC">
        <w:rPr>
          <w:rFonts w:ascii="Times New Roman" w:eastAsiaTheme="minorHAnsi" w:hAnsi="Times New Roman"/>
          <w:sz w:val="23"/>
          <w:szCs w:val="23"/>
        </w:rPr>
        <w:t>едоставление субвен</w:t>
      </w:r>
      <w:r w:rsidR="004A6863">
        <w:rPr>
          <w:rFonts w:ascii="Times New Roman" w:eastAsiaTheme="minorHAnsi" w:hAnsi="Times New Roman"/>
          <w:sz w:val="23"/>
          <w:szCs w:val="23"/>
        </w:rPr>
        <w:t xml:space="preserve">ций бюджету Сергиево-Посадского городского округа </w:t>
      </w:r>
      <w:r w:rsidRPr="002C42EC">
        <w:rPr>
          <w:rFonts w:ascii="Times New Roman" w:eastAsiaTheme="minorHAnsi" w:hAnsi="Times New Roman"/>
          <w:sz w:val="23"/>
          <w:szCs w:val="23"/>
        </w:rPr>
        <w:t>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(далее - Субвенции) в соответствии с Законом Моск</w:t>
      </w:r>
      <w:r w:rsidR="004A6863">
        <w:rPr>
          <w:rFonts w:ascii="Times New Roman" w:eastAsiaTheme="minorHAnsi" w:hAnsi="Times New Roman"/>
          <w:sz w:val="23"/>
          <w:szCs w:val="23"/>
        </w:rPr>
        <w:t>овской области №</w:t>
      </w:r>
      <w:r w:rsidRPr="002C42EC">
        <w:rPr>
          <w:rFonts w:ascii="Times New Roman" w:eastAsiaTheme="minorHAnsi" w:hAnsi="Times New Roman"/>
          <w:sz w:val="23"/>
          <w:szCs w:val="23"/>
        </w:rPr>
        <w:t>248/2007-</w:t>
      </w:r>
      <w:r w:rsidRPr="002C42EC">
        <w:rPr>
          <w:rFonts w:ascii="Times New Roman" w:eastAsiaTheme="minorHAnsi" w:hAnsi="Times New Roman"/>
          <w:sz w:val="23"/>
          <w:szCs w:val="23"/>
        </w:rPr>
        <w:lastRenderedPageBreak/>
        <w:t>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жилых помещений детям-сиротам установлен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для формирования специализированного муниципального жилищного фонда осуществляется с учетом положений, установленных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0A78C4" w:rsidRDefault="00F667B6" w:rsidP="000A78C4">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B03799">
        <w:rPr>
          <w:rFonts w:ascii="Times New Roman" w:eastAsiaTheme="minorHAnsi" w:hAnsi="Times New Roman"/>
          <w:sz w:val="23"/>
          <w:szCs w:val="23"/>
        </w:rPr>
        <w:t>1</w:t>
      </w:r>
      <w:r w:rsidRPr="002C42EC">
        <w:rPr>
          <w:rFonts w:ascii="Times New Roman" w:eastAsiaTheme="minorHAnsi" w:hAnsi="Times New Roman"/>
          <w:sz w:val="23"/>
          <w:szCs w:val="23"/>
        </w:rPr>
        <w:t>.</w:t>
      </w:r>
      <w:r w:rsidR="004A6863">
        <w:rPr>
          <w:rFonts w:ascii="Times New Roman" w:eastAsiaTheme="minorHAnsi" w:hAnsi="Times New Roman"/>
          <w:sz w:val="23"/>
          <w:szCs w:val="23"/>
        </w:rPr>
        <w:t>2</w:t>
      </w:r>
      <w:r w:rsidRPr="002C42EC">
        <w:rPr>
          <w:rFonts w:ascii="Times New Roman" w:eastAsiaTheme="minorHAnsi" w:hAnsi="Times New Roman"/>
          <w:sz w:val="23"/>
          <w:szCs w:val="23"/>
        </w:rPr>
        <w:t>. Концептуальные направлени</w:t>
      </w:r>
      <w:r w:rsidR="000A78C4">
        <w:rPr>
          <w:rFonts w:ascii="Times New Roman" w:eastAsiaTheme="minorHAnsi" w:hAnsi="Times New Roman"/>
          <w:sz w:val="23"/>
          <w:szCs w:val="23"/>
        </w:rPr>
        <w:t>я реформирования, модернизации,</w:t>
      </w:r>
    </w:p>
    <w:p w:rsidR="00F667B6" w:rsidRDefault="00F667B6" w:rsidP="000A78C4">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преобразования в сфере обеспечения жильем детей-сирот и детей, оставшихся без попечения родителей, а также лиц из их числа</w:t>
      </w:r>
    </w:p>
    <w:p w:rsidR="000A78C4" w:rsidRPr="002C42EC" w:rsidRDefault="000A78C4"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w:t>
      </w:r>
      <w:r w:rsidR="004A6863">
        <w:rPr>
          <w:rFonts w:ascii="Times New Roman" w:eastAsiaTheme="minorHAnsi" w:hAnsi="Times New Roman"/>
          <w:sz w:val="23"/>
          <w:szCs w:val="23"/>
          <w:lang w:val="en-US"/>
        </w:rPr>
        <w:t>III</w:t>
      </w:r>
      <w:r w:rsidRPr="002C42EC">
        <w:rPr>
          <w:rFonts w:ascii="Times New Roman" w:eastAsiaTheme="minorHAnsi" w:hAnsi="Times New Roman"/>
          <w:sz w:val="23"/>
          <w:szCs w:val="23"/>
        </w:rPr>
        <w:t xml:space="preserve"> позволяет достичь результативности, адресности и своевременности обеспечения жилыми помещениями детей-сирот и детей, оставшихся без попечения родителей, а также лиц из их числа.</w:t>
      </w:r>
    </w:p>
    <w:p w:rsidR="00F667B6"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Контроль за реализацией данных программных мероприятий со стороны </w:t>
      </w:r>
      <w:r w:rsidR="00404280" w:rsidRPr="002C42EC">
        <w:rPr>
          <w:rFonts w:ascii="Times New Roman" w:eastAsiaTheme="minorHAnsi" w:hAnsi="Times New Roman"/>
          <w:sz w:val="23"/>
          <w:szCs w:val="23"/>
        </w:rPr>
        <w:t>Министерства образования Московской области</w:t>
      </w:r>
      <w:r w:rsidRPr="002C42EC">
        <w:rPr>
          <w:rFonts w:ascii="Times New Roman" w:eastAsiaTheme="minorHAnsi" w:hAnsi="Times New Roman"/>
          <w:sz w:val="23"/>
          <w:szCs w:val="23"/>
        </w:rPr>
        <w:t xml:space="preserve"> обеспечивает защиту прав и законных интересов детей-сирот и детей, оставшихся без попечения родителей, а также лиц из их числа, на получение ими по достижении 18 лет жилого помещения из специализированного муниципального жилищного фонда, благоустроенного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установленному </w:t>
      </w:r>
      <w:r w:rsidR="00404280" w:rsidRPr="002C42EC">
        <w:rPr>
          <w:rFonts w:ascii="Times New Roman" w:eastAsiaTheme="minorHAnsi" w:hAnsi="Times New Roman"/>
          <w:sz w:val="23"/>
          <w:szCs w:val="23"/>
        </w:rPr>
        <w:t xml:space="preserve">Сергиево-Посадским </w:t>
      </w:r>
      <w:r w:rsidR="004A6863">
        <w:rPr>
          <w:rFonts w:ascii="Times New Roman" w:eastAsiaTheme="minorHAnsi" w:hAnsi="Times New Roman"/>
          <w:sz w:val="23"/>
          <w:szCs w:val="23"/>
        </w:rPr>
        <w:t>городским округом</w:t>
      </w:r>
      <w:r w:rsidR="00404280" w:rsidRPr="002C42EC">
        <w:rPr>
          <w:rFonts w:ascii="Times New Roman" w:eastAsiaTheme="minorHAnsi" w:hAnsi="Times New Roman"/>
          <w:sz w:val="23"/>
          <w:szCs w:val="23"/>
        </w:rPr>
        <w:t xml:space="preserve"> Московской области</w:t>
      </w:r>
      <w:r w:rsidRPr="002C42EC">
        <w:rPr>
          <w:rFonts w:ascii="Times New Roman" w:eastAsiaTheme="minorHAnsi" w:hAnsi="Times New Roman"/>
          <w:sz w:val="23"/>
          <w:szCs w:val="23"/>
        </w:rPr>
        <w:t xml:space="preserve">, но не менее 27 кв. метров по месту жительства в границах </w:t>
      </w:r>
      <w:r w:rsidR="00404280" w:rsidRPr="002C42EC">
        <w:rPr>
          <w:rFonts w:ascii="Times New Roman" w:eastAsiaTheme="minorHAnsi" w:hAnsi="Times New Roman"/>
          <w:sz w:val="23"/>
          <w:szCs w:val="23"/>
        </w:rPr>
        <w:t xml:space="preserve">Сергиево-Посадского </w:t>
      </w:r>
      <w:r w:rsidR="004A6863">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w:t>
      </w:r>
    </w:p>
    <w:p w:rsidR="000A78C4" w:rsidRPr="002C42EC" w:rsidRDefault="000A78C4"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p w:rsidR="00D77D2E" w:rsidRDefault="00D77D2E">
      <w:r>
        <w:br w:type="page"/>
      </w:r>
    </w:p>
    <w:tbl>
      <w:tblPr>
        <w:tblW w:w="15276" w:type="dxa"/>
        <w:tblLayout w:type="fixed"/>
        <w:tblLook w:val="04A0"/>
      </w:tblPr>
      <w:tblGrid>
        <w:gridCol w:w="671"/>
        <w:gridCol w:w="1979"/>
        <w:gridCol w:w="989"/>
        <w:gridCol w:w="1134"/>
        <w:gridCol w:w="13"/>
        <w:gridCol w:w="1405"/>
        <w:gridCol w:w="13"/>
        <w:gridCol w:w="1262"/>
        <w:gridCol w:w="13"/>
        <w:gridCol w:w="980"/>
        <w:gridCol w:w="13"/>
        <w:gridCol w:w="980"/>
        <w:gridCol w:w="12"/>
        <w:gridCol w:w="980"/>
        <w:gridCol w:w="12"/>
        <w:gridCol w:w="980"/>
        <w:gridCol w:w="12"/>
        <w:gridCol w:w="852"/>
        <w:gridCol w:w="1417"/>
        <w:gridCol w:w="1559"/>
      </w:tblGrid>
      <w:tr w:rsidR="00F667B6" w:rsidRPr="002C42EC" w:rsidTr="00853386">
        <w:trPr>
          <w:trHeight w:val="330"/>
        </w:trPr>
        <w:tc>
          <w:tcPr>
            <w:tcW w:w="15276" w:type="dxa"/>
            <w:gridSpan w:val="20"/>
            <w:tcBorders>
              <w:top w:val="nil"/>
              <w:left w:val="nil"/>
              <w:bottom w:val="single" w:sz="4" w:space="0" w:color="auto"/>
              <w:right w:val="nil"/>
            </w:tcBorders>
            <w:shd w:val="clear" w:color="auto" w:fill="auto"/>
            <w:noWrap/>
            <w:vAlign w:val="bottom"/>
            <w:hideMark/>
          </w:tcPr>
          <w:p w:rsidR="000A78C4" w:rsidRPr="00D6234F"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sidR="00FD515B">
              <w:rPr>
                <w:rFonts w:ascii="Times New Roman" w:eastAsia="Times New Roman" w:hAnsi="Times New Roman"/>
                <w:sz w:val="23"/>
                <w:szCs w:val="23"/>
                <w:lang w:eastAsia="ru-RU"/>
              </w:rPr>
              <w:t>1</w:t>
            </w:r>
            <w:r w:rsidRPr="002C42EC">
              <w:rPr>
                <w:rFonts w:ascii="Times New Roman" w:eastAsia="Times New Roman" w:hAnsi="Times New Roman"/>
                <w:sz w:val="23"/>
                <w:szCs w:val="23"/>
                <w:lang w:eastAsia="ru-RU"/>
              </w:rPr>
              <w:t>.</w:t>
            </w:r>
            <w:r w:rsidR="004A6863">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 xml:space="preserve">. Перечень мероприятий подпрограммы </w:t>
            </w:r>
            <w:r w:rsidR="004A6863">
              <w:rPr>
                <w:rFonts w:ascii="Times New Roman" w:eastAsia="Times New Roman" w:hAnsi="Times New Roman"/>
                <w:sz w:val="23"/>
                <w:szCs w:val="23"/>
                <w:lang w:val="en-US" w:eastAsia="ru-RU"/>
              </w:rPr>
              <w:t>III</w:t>
            </w:r>
          </w:p>
          <w:p w:rsidR="000A78C4"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«Обеспечение жильем детей-сирот и детей, оставшихся без попечения родителей, </w:t>
            </w:r>
            <w:r w:rsidR="00DF07CA">
              <w:rPr>
                <w:rFonts w:ascii="Times New Roman" w:eastAsia="Times New Roman" w:hAnsi="Times New Roman"/>
                <w:sz w:val="23"/>
                <w:szCs w:val="23"/>
                <w:lang w:eastAsia="ru-RU"/>
              </w:rPr>
              <w:t>ли</w:t>
            </w:r>
            <w:r w:rsidR="000A78C4">
              <w:rPr>
                <w:rFonts w:ascii="Times New Roman" w:eastAsia="Times New Roman" w:hAnsi="Times New Roman"/>
                <w:sz w:val="23"/>
                <w:szCs w:val="23"/>
                <w:lang w:eastAsia="ru-RU"/>
              </w:rPr>
              <w:t>ц из числа детей-сирот и детей,</w:t>
            </w:r>
          </w:p>
          <w:p w:rsidR="00F667B6" w:rsidRPr="002C42EC" w:rsidRDefault="00DF07CA"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оставшихся без попечения родителей</w:t>
            </w:r>
            <w:r w:rsidR="00F667B6"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jc w:val="center"/>
              <w:rPr>
                <w:rFonts w:ascii="Times New Roman" w:eastAsia="Times New Roman" w:hAnsi="Times New Roman"/>
                <w:sz w:val="23"/>
                <w:szCs w:val="23"/>
                <w:lang w:eastAsia="ru-RU"/>
              </w:rPr>
            </w:pPr>
          </w:p>
        </w:tc>
      </w:tr>
      <w:tr w:rsidR="0076737E" w:rsidRPr="002C42EC" w:rsidTr="00F96840">
        <w:trPr>
          <w:trHeight w:val="660"/>
        </w:trPr>
        <w:tc>
          <w:tcPr>
            <w:tcW w:w="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B93687" w:rsidP="0076737E">
            <w:pPr>
              <w:spacing w:after="0" w:line="240" w:lineRule="auto"/>
              <w:jc w:val="center"/>
              <w:rPr>
                <w:rFonts w:ascii="Times New Roman" w:hAnsi="Times New Roman"/>
                <w:sz w:val="23"/>
                <w:szCs w:val="23"/>
              </w:rPr>
            </w:pPr>
            <w:r>
              <w:rPr>
                <w:rFonts w:ascii="Times New Roman" w:hAnsi="Times New Roman"/>
                <w:sz w:val="23"/>
                <w:szCs w:val="23"/>
              </w:rPr>
              <w:t>мероприятия</w:t>
            </w:r>
          </w:p>
        </w:tc>
        <w:tc>
          <w:tcPr>
            <w:tcW w:w="19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 xml:space="preserve">Объем финансирования мероприятия  в году, предшествующему году начала реализации </w:t>
            </w:r>
            <w:r w:rsidR="00B93687">
              <w:rPr>
                <w:sz w:val="22"/>
                <w:szCs w:val="22"/>
              </w:rPr>
              <w:t>под</w:t>
            </w:r>
            <w:r w:rsidRPr="00027956">
              <w:rPr>
                <w:sz w:val="22"/>
                <w:szCs w:val="22"/>
              </w:rPr>
              <w:t>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2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w:t>
            </w:r>
            <w:r>
              <w:rPr>
                <w:rFonts w:ascii="Times New Roman" w:hAnsi="Times New Roman"/>
                <w:sz w:val="23"/>
                <w:szCs w:val="23"/>
              </w:rPr>
              <w:t xml:space="preserve"> </w:t>
            </w:r>
            <w:r w:rsidRPr="002C42EC">
              <w:rPr>
                <w:rFonts w:ascii="Times New Roman" w:hAnsi="Times New Roman"/>
                <w:sz w:val="23"/>
                <w:szCs w:val="23"/>
              </w:rPr>
              <w:t>руб.)</w:t>
            </w:r>
          </w:p>
        </w:tc>
        <w:tc>
          <w:tcPr>
            <w:tcW w:w="4834" w:type="dxa"/>
            <w:gridSpan w:val="10"/>
            <w:tcBorders>
              <w:top w:val="single" w:sz="4" w:space="0" w:color="auto"/>
              <w:left w:val="nil"/>
              <w:bottom w:val="single" w:sz="4" w:space="0" w:color="auto"/>
              <w:right w:val="single" w:sz="4" w:space="0" w:color="auto"/>
            </w:tcBorders>
            <w:shd w:val="clear" w:color="auto" w:fill="auto"/>
            <w:vAlign w:val="center"/>
            <w:hideMark/>
          </w:tcPr>
          <w:p w:rsidR="0076737E" w:rsidRPr="004A6863" w:rsidRDefault="004A6863" w:rsidP="0076737E">
            <w:pPr>
              <w:spacing w:after="0" w:line="240" w:lineRule="auto"/>
              <w:jc w:val="center"/>
              <w:rPr>
                <w:rFonts w:ascii="Times New Roman" w:hAnsi="Times New Roman"/>
                <w:sz w:val="23"/>
                <w:szCs w:val="23"/>
              </w:rPr>
            </w:pPr>
            <w:r>
              <w:rPr>
                <w:rFonts w:ascii="Times New Roman" w:hAnsi="Times New Roman"/>
                <w:sz w:val="23"/>
                <w:szCs w:val="23"/>
              </w:rPr>
              <w:t>Объем финансирования по годам (тыс.руб.)</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F96840">
        <w:trPr>
          <w:trHeight w:val="1710"/>
        </w:trPr>
        <w:tc>
          <w:tcPr>
            <w:tcW w:w="671"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79"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89"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8" w:type="dxa"/>
            <w:gridSpan w:val="2"/>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75" w:type="dxa"/>
            <w:gridSpan w:val="2"/>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gridSpan w:val="2"/>
            <w:tcBorders>
              <w:top w:val="nil"/>
              <w:left w:val="nil"/>
              <w:bottom w:val="single" w:sz="4" w:space="0" w:color="auto"/>
              <w:right w:val="single" w:sz="4" w:space="0" w:color="auto"/>
            </w:tcBorders>
            <w:shd w:val="clear" w:color="auto" w:fill="auto"/>
            <w:hideMark/>
          </w:tcPr>
          <w:p w:rsidR="00F667B6" w:rsidRPr="002C42EC" w:rsidRDefault="00F667B6" w:rsidP="004A686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4A6863">
              <w:rPr>
                <w:rFonts w:ascii="Times New Roman" w:eastAsia="Times New Roman" w:hAnsi="Times New Roman"/>
                <w:sz w:val="23"/>
                <w:szCs w:val="23"/>
                <w:lang w:eastAsia="ru-RU"/>
              </w:rPr>
              <w:t xml:space="preserve">20 </w:t>
            </w:r>
            <w:r w:rsidRPr="002C42EC">
              <w:rPr>
                <w:rFonts w:ascii="Times New Roman" w:eastAsia="Times New Roman" w:hAnsi="Times New Roman"/>
                <w:sz w:val="23"/>
                <w:szCs w:val="23"/>
                <w:lang w:eastAsia="ru-RU"/>
              </w:rPr>
              <w:t>год</w:t>
            </w:r>
          </w:p>
        </w:tc>
        <w:tc>
          <w:tcPr>
            <w:tcW w:w="993" w:type="dxa"/>
            <w:gridSpan w:val="2"/>
            <w:tcBorders>
              <w:top w:val="nil"/>
              <w:left w:val="nil"/>
              <w:bottom w:val="single" w:sz="4" w:space="0" w:color="auto"/>
              <w:right w:val="single" w:sz="4" w:space="0" w:color="auto"/>
            </w:tcBorders>
            <w:shd w:val="clear" w:color="auto" w:fill="auto"/>
            <w:hideMark/>
          </w:tcPr>
          <w:p w:rsidR="00F667B6" w:rsidRPr="002C42EC" w:rsidRDefault="00F667B6" w:rsidP="004A686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4A6863">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992" w:type="dxa"/>
            <w:gridSpan w:val="2"/>
            <w:tcBorders>
              <w:top w:val="nil"/>
              <w:left w:val="nil"/>
              <w:bottom w:val="single" w:sz="4" w:space="0" w:color="auto"/>
              <w:right w:val="single" w:sz="4" w:space="0" w:color="auto"/>
            </w:tcBorders>
            <w:shd w:val="clear" w:color="auto" w:fill="auto"/>
            <w:hideMark/>
          </w:tcPr>
          <w:p w:rsidR="00F667B6" w:rsidRPr="002C42EC" w:rsidRDefault="004A6863" w:rsidP="004A6863">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2022</w:t>
            </w:r>
            <w:r w:rsidR="00F667B6" w:rsidRPr="002C42EC">
              <w:rPr>
                <w:rFonts w:ascii="Times New Roman" w:eastAsia="Times New Roman" w:hAnsi="Times New Roman"/>
                <w:sz w:val="23"/>
                <w:szCs w:val="23"/>
                <w:lang w:eastAsia="ru-RU"/>
              </w:rPr>
              <w:t xml:space="preserve"> год</w:t>
            </w:r>
          </w:p>
        </w:tc>
        <w:tc>
          <w:tcPr>
            <w:tcW w:w="992" w:type="dxa"/>
            <w:gridSpan w:val="2"/>
            <w:tcBorders>
              <w:top w:val="nil"/>
              <w:left w:val="nil"/>
              <w:bottom w:val="single" w:sz="4" w:space="0" w:color="auto"/>
              <w:right w:val="single" w:sz="4" w:space="0" w:color="auto"/>
            </w:tcBorders>
            <w:shd w:val="clear" w:color="auto" w:fill="auto"/>
            <w:hideMark/>
          </w:tcPr>
          <w:p w:rsidR="00F667B6" w:rsidRPr="002C42EC" w:rsidRDefault="00F667B6" w:rsidP="004A686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2</w:t>
            </w:r>
            <w:r w:rsidR="004A6863">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 xml:space="preserve"> год</w:t>
            </w:r>
          </w:p>
        </w:tc>
        <w:tc>
          <w:tcPr>
            <w:tcW w:w="864" w:type="dxa"/>
            <w:gridSpan w:val="2"/>
            <w:tcBorders>
              <w:top w:val="nil"/>
              <w:left w:val="nil"/>
              <w:bottom w:val="single" w:sz="4" w:space="0" w:color="auto"/>
              <w:right w:val="single" w:sz="4" w:space="0" w:color="auto"/>
            </w:tcBorders>
            <w:shd w:val="clear" w:color="auto" w:fill="auto"/>
            <w:hideMark/>
          </w:tcPr>
          <w:p w:rsidR="00F667B6" w:rsidRPr="002C42EC" w:rsidRDefault="00F667B6" w:rsidP="004A686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2</w:t>
            </w:r>
            <w:r w:rsidR="004A6863">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w:t>
            </w:r>
          </w:p>
        </w:tc>
        <w:tc>
          <w:tcPr>
            <w:tcW w:w="1417"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59"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596550" w:rsidRPr="002C42EC" w:rsidTr="00F96840">
        <w:trPr>
          <w:trHeight w:val="257"/>
        </w:trPr>
        <w:tc>
          <w:tcPr>
            <w:tcW w:w="671"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79"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89"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134"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418" w:type="dxa"/>
            <w:gridSpan w:val="2"/>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275" w:type="dxa"/>
            <w:gridSpan w:val="2"/>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3" w:type="dxa"/>
            <w:gridSpan w:val="2"/>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3" w:type="dxa"/>
            <w:gridSpan w:val="2"/>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gridSpan w:val="2"/>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gridSpan w:val="2"/>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64" w:type="dxa"/>
            <w:gridSpan w:val="2"/>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417"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59"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A04B79" w:rsidRPr="002C42EC" w:rsidTr="00F96840">
        <w:trPr>
          <w:trHeight w:val="265"/>
        </w:trPr>
        <w:tc>
          <w:tcPr>
            <w:tcW w:w="671" w:type="dxa"/>
            <w:vMerge w:val="restart"/>
            <w:tcBorders>
              <w:top w:val="single" w:sz="4" w:space="0" w:color="auto"/>
              <w:left w:val="single" w:sz="4" w:space="0" w:color="auto"/>
              <w:right w:val="single" w:sz="4" w:space="0" w:color="auto"/>
            </w:tcBorders>
            <w:shd w:val="clear" w:color="auto" w:fill="auto"/>
          </w:tcPr>
          <w:p w:rsidR="00A04B79" w:rsidRPr="002C42EC" w:rsidRDefault="00A04B79"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w:t>
            </w:r>
          </w:p>
        </w:tc>
        <w:tc>
          <w:tcPr>
            <w:tcW w:w="1979" w:type="dxa"/>
            <w:vMerge w:val="restart"/>
            <w:tcBorders>
              <w:top w:val="single" w:sz="4" w:space="0" w:color="auto"/>
              <w:left w:val="single" w:sz="4" w:space="0" w:color="auto"/>
              <w:right w:val="single" w:sz="4" w:space="0" w:color="auto"/>
            </w:tcBorders>
            <w:shd w:val="clear" w:color="auto" w:fill="auto"/>
          </w:tcPr>
          <w:p w:rsidR="00A04B79" w:rsidRDefault="00A04B79" w:rsidP="000A78C4">
            <w:pPr>
              <w:spacing w:after="0" w:line="240" w:lineRule="auto"/>
              <w:rPr>
                <w:rFonts w:ascii="Times New Roman" w:eastAsia="Times New Roman" w:hAnsi="Times New Roman"/>
                <w:lang w:eastAsia="ru-RU"/>
              </w:rPr>
            </w:pPr>
            <w:r>
              <w:rPr>
                <w:rFonts w:ascii="Times New Roman" w:eastAsia="Times New Roman" w:hAnsi="Times New Roman"/>
                <w:lang w:eastAsia="ru-RU"/>
              </w:rPr>
              <w:t>Основное мероприятие 01.</w:t>
            </w:r>
          </w:p>
          <w:p w:rsidR="00A04B79" w:rsidRDefault="00A04B79" w:rsidP="000A78C4">
            <w:pPr>
              <w:spacing w:after="0" w:line="240" w:lineRule="auto"/>
              <w:rPr>
                <w:rFonts w:ascii="Times New Roman" w:eastAsia="Times New Roman" w:hAnsi="Times New Roman"/>
                <w:lang w:eastAsia="ru-RU"/>
              </w:rPr>
            </w:pPr>
            <w:r>
              <w:rPr>
                <w:rFonts w:ascii="Times New Roman" w:eastAsia="Times New Roman" w:hAnsi="Times New Roman"/>
                <w:lang w:eastAsia="ru-RU"/>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p w:rsidR="00D77D2E" w:rsidRDefault="00D77D2E" w:rsidP="000A78C4">
            <w:pPr>
              <w:spacing w:after="0" w:line="240" w:lineRule="auto"/>
              <w:rPr>
                <w:rFonts w:ascii="Times New Roman" w:eastAsia="Times New Roman" w:hAnsi="Times New Roman"/>
                <w:lang w:eastAsia="ru-RU"/>
              </w:rPr>
            </w:pPr>
          </w:p>
          <w:p w:rsidR="00A04B79" w:rsidRDefault="00A04B79" w:rsidP="000A78C4">
            <w:pPr>
              <w:spacing w:after="0" w:line="240" w:lineRule="auto"/>
              <w:rPr>
                <w:rFonts w:ascii="Times New Roman" w:eastAsia="Times New Roman" w:hAnsi="Times New Roman"/>
                <w:lang w:eastAsia="ru-RU"/>
              </w:rPr>
            </w:pPr>
          </w:p>
          <w:p w:rsidR="00A04B79" w:rsidRDefault="00A04B79" w:rsidP="000A78C4">
            <w:pPr>
              <w:spacing w:after="0" w:line="240" w:lineRule="auto"/>
              <w:rPr>
                <w:rFonts w:ascii="Times New Roman" w:eastAsia="Times New Roman" w:hAnsi="Times New Roman"/>
                <w:lang w:eastAsia="ru-RU"/>
              </w:rPr>
            </w:pPr>
          </w:p>
        </w:tc>
        <w:tc>
          <w:tcPr>
            <w:tcW w:w="989" w:type="dxa"/>
            <w:vMerge w:val="restart"/>
            <w:tcBorders>
              <w:top w:val="single" w:sz="4" w:space="0" w:color="auto"/>
              <w:left w:val="single" w:sz="4" w:space="0" w:color="auto"/>
              <w:right w:val="single" w:sz="4" w:space="0" w:color="auto"/>
            </w:tcBorders>
            <w:shd w:val="clear" w:color="auto" w:fill="auto"/>
          </w:tcPr>
          <w:p w:rsidR="00A04B79" w:rsidRPr="00341CCC" w:rsidRDefault="00A04B79" w:rsidP="00F667B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2020-2024 годы</w:t>
            </w:r>
          </w:p>
        </w:tc>
        <w:tc>
          <w:tcPr>
            <w:tcW w:w="1134" w:type="dxa"/>
            <w:tcBorders>
              <w:top w:val="single" w:sz="4" w:space="0" w:color="auto"/>
              <w:left w:val="nil"/>
              <w:bottom w:val="single" w:sz="4" w:space="0" w:color="auto"/>
              <w:right w:val="single" w:sz="4" w:space="0" w:color="auto"/>
            </w:tcBorders>
            <w:shd w:val="clear" w:color="auto" w:fill="auto"/>
          </w:tcPr>
          <w:p w:rsidR="00A04B79" w:rsidRPr="00341CCC" w:rsidRDefault="00A04B79" w:rsidP="00F667B6">
            <w:pPr>
              <w:spacing w:after="0" w:line="240" w:lineRule="auto"/>
              <w:rPr>
                <w:rFonts w:ascii="Times New Roman" w:eastAsia="Times New Roman" w:hAnsi="Times New Roman"/>
                <w:lang w:eastAsia="ru-RU"/>
              </w:rPr>
            </w:pPr>
            <w:r>
              <w:rPr>
                <w:rFonts w:ascii="Times New Roman" w:eastAsia="Times New Roman" w:hAnsi="Times New Roman"/>
                <w:lang w:eastAsia="ru-RU"/>
              </w:rPr>
              <w:t>Итого</w:t>
            </w:r>
          </w:p>
        </w:tc>
        <w:tc>
          <w:tcPr>
            <w:tcW w:w="1418" w:type="dxa"/>
            <w:gridSpan w:val="2"/>
            <w:tcBorders>
              <w:top w:val="single" w:sz="4" w:space="0" w:color="auto"/>
              <w:left w:val="nil"/>
              <w:bottom w:val="single" w:sz="4" w:space="0" w:color="auto"/>
              <w:right w:val="single" w:sz="4" w:space="0" w:color="auto"/>
            </w:tcBorders>
            <w:shd w:val="clear" w:color="auto" w:fill="auto"/>
          </w:tcPr>
          <w:p w:rsidR="00A04B79" w:rsidRDefault="00A04B79" w:rsidP="00850B9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nil"/>
              <w:bottom w:val="single" w:sz="4" w:space="0" w:color="auto"/>
              <w:right w:val="single" w:sz="4" w:space="0" w:color="auto"/>
            </w:tcBorders>
            <w:shd w:val="clear" w:color="auto" w:fill="auto"/>
          </w:tcPr>
          <w:p w:rsidR="00A04B79" w:rsidRPr="00A04B79" w:rsidRDefault="00863D11" w:rsidP="00F667B6">
            <w:pPr>
              <w:spacing w:after="0" w:line="240" w:lineRule="auto"/>
              <w:jc w:val="center"/>
              <w:rPr>
                <w:rFonts w:ascii="Times New Roman" w:hAnsi="Times New Roman" w:cs="Calibri"/>
                <w:sz w:val="20"/>
                <w:szCs w:val="18"/>
                <w:lang w:eastAsia="ru-RU"/>
              </w:rPr>
            </w:pPr>
            <w:r>
              <w:rPr>
                <w:rFonts w:ascii="Times New Roman" w:hAnsi="Times New Roman"/>
                <w:sz w:val="20"/>
                <w:szCs w:val="23"/>
              </w:rPr>
              <w:t>162 609</w:t>
            </w:r>
            <w:r w:rsidR="00A04B79" w:rsidRPr="00A04B79">
              <w:rPr>
                <w:rFonts w:ascii="Times New Roman" w:hAnsi="Times New Roman"/>
                <w:sz w:val="20"/>
                <w:szCs w:val="23"/>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A04B79" w:rsidRPr="00A04B79" w:rsidRDefault="00863D11" w:rsidP="00D32571">
            <w:pPr>
              <w:tabs>
                <w:tab w:val="center" w:pos="4677"/>
                <w:tab w:val="right" w:pos="9355"/>
              </w:tabs>
              <w:autoSpaceDE w:val="0"/>
              <w:autoSpaceDN w:val="0"/>
              <w:adjustRightInd w:val="0"/>
              <w:spacing w:after="0" w:line="240" w:lineRule="auto"/>
              <w:jc w:val="center"/>
              <w:rPr>
                <w:rFonts w:ascii="Times New Roman" w:hAnsi="Times New Roman"/>
                <w:sz w:val="18"/>
                <w:szCs w:val="23"/>
              </w:rPr>
            </w:pPr>
            <w:r>
              <w:rPr>
                <w:rFonts w:ascii="Times New Roman" w:hAnsi="Times New Roman"/>
                <w:sz w:val="18"/>
                <w:szCs w:val="23"/>
              </w:rPr>
              <w:t>86 087</w:t>
            </w:r>
            <w:r w:rsidR="00A04B79" w:rsidRPr="00A04B79">
              <w:rPr>
                <w:rFonts w:ascii="Times New Roman" w:hAnsi="Times New Roman"/>
                <w:sz w:val="18"/>
                <w:szCs w:val="23"/>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A04B79" w:rsidRPr="00A04B79" w:rsidRDefault="00A04B79" w:rsidP="00D32571">
            <w:pPr>
              <w:tabs>
                <w:tab w:val="center" w:pos="4677"/>
                <w:tab w:val="right" w:pos="9355"/>
              </w:tabs>
              <w:autoSpaceDE w:val="0"/>
              <w:autoSpaceDN w:val="0"/>
              <w:adjustRightInd w:val="0"/>
              <w:spacing w:after="0" w:line="240" w:lineRule="auto"/>
              <w:jc w:val="center"/>
              <w:rPr>
                <w:rFonts w:ascii="Times New Roman" w:hAnsi="Times New Roman"/>
                <w:sz w:val="18"/>
                <w:szCs w:val="23"/>
              </w:rPr>
            </w:pPr>
            <w:r w:rsidRPr="00A04B79">
              <w:rPr>
                <w:rFonts w:ascii="Times New Roman" w:hAnsi="Times New Roman"/>
                <w:sz w:val="18"/>
                <w:szCs w:val="23"/>
              </w:rPr>
              <w:t>40 652,00</w:t>
            </w:r>
          </w:p>
        </w:tc>
        <w:tc>
          <w:tcPr>
            <w:tcW w:w="992" w:type="dxa"/>
            <w:gridSpan w:val="2"/>
            <w:tcBorders>
              <w:top w:val="single" w:sz="4" w:space="0" w:color="auto"/>
              <w:left w:val="nil"/>
              <w:bottom w:val="single" w:sz="4" w:space="0" w:color="auto"/>
              <w:right w:val="single" w:sz="4" w:space="0" w:color="auto"/>
            </w:tcBorders>
            <w:shd w:val="clear" w:color="auto" w:fill="auto"/>
          </w:tcPr>
          <w:p w:rsidR="00A04B79" w:rsidRPr="00A04B79" w:rsidRDefault="00A04B79" w:rsidP="00D32571">
            <w:pPr>
              <w:jc w:val="center"/>
              <w:rPr>
                <w:rFonts w:ascii="Times New Roman" w:hAnsi="Times New Roman"/>
                <w:sz w:val="18"/>
                <w:szCs w:val="23"/>
              </w:rPr>
            </w:pPr>
            <w:r w:rsidRPr="00A04B79">
              <w:rPr>
                <w:rFonts w:ascii="Times New Roman" w:hAnsi="Times New Roman"/>
                <w:sz w:val="18"/>
                <w:szCs w:val="23"/>
              </w:rPr>
              <w:t>35 870,00</w:t>
            </w:r>
          </w:p>
        </w:tc>
        <w:tc>
          <w:tcPr>
            <w:tcW w:w="992" w:type="dxa"/>
            <w:gridSpan w:val="2"/>
            <w:tcBorders>
              <w:top w:val="single" w:sz="4" w:space="0" w:color="auto"/>
              <w:left w:val="nil"/>
              <w:bottom w:val="single" w:sz="4" w:space="0" w:color="auto"/>
              <w:right w:val="single" w:sz="4" w:space="0" w:color="auto"/>
            </w:tcBorders>
            <w:shd w:val="clear" w:color="auto" w:fill="auto"/>
          </w:tcPr>
          <w:p w:rsidR="00A04B79" w:rsidRDefault="00A04B79"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864" w:type="dxa"/>
            <w:gridSpan w:val="2"/>
            <w:tcBorders>
              <w:top w:val="single" w:sz="4" w:space="0" w:color="auto"/>
              <w:left w:val="nil"/>
              <w:bottom w:val="single" w:sz="4" w:space="0" w:color="auto"/>
              <w:right w:val="single" w:sz="4" w:space="0" w:color="auto"/>
            </w:tcBorders>
            <w:shd w:val="clear" w:color="auto" w:fill="auto"/>
          </w:tcPr>
          <w:p w:rsidR="00A04B79" w:rsidRPr="00850B93" w:rsidRDefault="00A04B79" w:rsidP="00F667B6">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val="restart"/>
            <w:tcBorders>
              <w:top w:val="single" w:sz="4" w:space="0" w:color="auto"/>
              <w:left w:val="single" w:sz="4" w:space="0" w:color="auto"/>
              <w:right w:val="single" w:sz="4" w:space="0" w:color="auto"/>
            </w:tcBorders>
            <w:shd w:val="clear" w:color="auto" w:fill="auto"/>
          </w:tcPr>
          <w:p w:rsidR="00A04B79" w:rsidRPr="002C42EC" w:rsidRDefault="00A04B79" w:rsidP="006345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p w:rsidR="00A04B79" w:rsidRPr="002C42EC" w:rsidRDefault="00A04B79" w:rsidP="00F667B6">
            <w:pPr>
              <w:spacing w:after="0" w:line="240" w:lineRule="auto"/>
              <w:jc w:val="center"/>
              <w:rPr>
                <w:rFonts w:ascii="Times New Roman" w:eastAsia="Times New Roman" w:hAnsi="Times New Roman"/>
                <w:sz w:val="23"/>
                <w:szCs w:val="23"/>
                <w:lang w:eastAsia="ru-RU"/>
              </w:rPr>
            </w:pPr>
          </w:p>
        </w:tc>
        <w:tc>
          <w:tcPr>
            <w:tcW w:w="1559" w:type="dxa"/>
            <w:vMerge w:val="restart"/>
            <w:tcBorders>
              <w:top w:val="single" w:sz="4" w:space="0" w:color="auto"/>
              <w:left w:val="single" w:sz="4" w:space="0" w:color="auto"/>
              <w:right w:val="single" w:sz="4" w:space="0" w:color="auto"/>
            </w:tcBorders>
            <w:shd w:val="clear" w:color="auto" w:fill="auto"/>
          </w:tcPr>
          <w:p w:rsidR="00A04B79" w:rsidRPr="002C42EC" w:rsidRDefault="00A04B79" w:rsidP="00F667B6">
            <w:pPr>
              <w:spacing w:after="0" w:line="240" w:lineRule="auto"/>
              <w:rPr>
                <w:rFonts w:ascii="Times New Roman" w:eastAsia="Times New Roman" w:hAnsi="Times New Roman"/>
                <w:sz w:val="23"/>
                <w:szCs w:val="23"/>
                <w:lang w:eastAsia="ru-RU"/>
              </w:rPr>
            </w:pPr>
          </w:p>
        </w:tc>
      </w:tr>
      <w:tr w:rsidR="00A04B79" w:rsidRPr="002C42EC" w:rsidTr="00F96840">
        <w:trPr>
          <w:trHeight w:val="820"/>
        </w:trPr>
        <w:tc>
          <w:tcPr>
            <w:tcW w:w="671" w:type="dxa"/>
            <w:vMerge/>
            <w:tcBorders>
              <w:left w:val="single" w:sz="4" w:space="0" w:color="auto"/>
              <w:right w:val="single" w:sz="4" w:space="0" w:color="auto"/>
            </w:tcBorders>
            <w:shd w:val="clear" w:color="auto" w:fill="auto"/>
          </w:tcPr>
          <w:p w:rsidR="00A04B79" w:rsidRDefault="00A04B79" w:rsidP="00F667B6">
            <w:pPr>
              <w:spacing w:after="0" w:line="240" w:lineRule="auto"/>
              <w:jc w:val="center"/>
              <w:rPr>
                <w:rFonts w:ascii="Times New Roman" w:eastAsia="Times New Roman" w:hAnsi="Times New Roman"/>
                <w:sz w:val="23"/>
                <w:szCs w:val="23"/>
                <w:lang w:eastAsia="ru-RU"/>
              </w:rPr>
            </w:pPr>
          </w:p>
        </w:tc>
        <w:tc>
          <w:tcPr>
            <w:tcW w:w="1979" w:type="dxa"/>
            <w:vMerge/>
            <w:tcBorders>
              <w:left w:val="single" w:sz="4" w:space="0" w:color="auto"/>
              <w:right w:val="single" w:sz="4" w:space="0" w:color="auto"/>
            </w:tcBorders>
            <w:shd w:val="clear" w:color="auto" w:fill="auto"/>
          </w:tcPr>
          <w:p w:rsidR="00A04B79" w:rsidRDefault="00A04B79" w:rsidP="000A78C4">
            <w:pPr>
              <w:spacing w:after="0" w:line="240" w:lineRule="auto"/>
              <w:rPr>
                <w:rFonts w:ascii="Times New Roman" w:eastAsia="Times New Roman" w:hAnsi="Times New Roman"/>
                <w:lang w:eastAsia="ru-RU"/>
              </w:rPr>
            </w:pPr>
          </w:p>
        </w:tc>
        <w:tc>
          <w:tcPr>
            <w:tcW w:w="989" w:type="dxa"/>
            <w:vMerge/>
            <w:tcBorders>
              <w:left w:val="single" w:sz="4" w:space="0" w:color="auto"/>
              <w:right w:val="single" w:sz="4" w:space="0" w:color="auto"/>
            </w:tcBorders>
            <w:shd w:val="clear" w:color="auto" w:fill="auto"/>
          </w:tcPr>
          <w:p w:rsidR="00A04B79" w:rsidRDefault="00A04B79" w:rsidP="00F667B6">
            <w:pPr>
              <w:spacing w:after="0" w:line="240" w:lineRule="auto"/>
              <w:jc w:val="center"/>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tcPr>
          <w:p w:rsidR="00A04B79" w:rsidRPr="00341CCC" w:rsidRDefault="00A04B79" w:rsidP="00F667B6">
            <w:pPr>
              <w:spacing w:after="0" w:line="240" w:lineRule="auto"/>
              <w:rPr>
                <w:rFonts w:ascii="Times New Roman" w:eastAsia="Times New Roman" w:hAnsi="Times New Roman"/>
                <w:lang w:eastAsia="ru-RU"/>
              </w:rPr>
            </w:pPr>
            <w:r>
              <w:rPr>
                <w:rFonts w:ascii="Times New Roman" w:eastAsia="Times New Roman" w:hAnsi="Times New Roman"/>
                <w:lang w:eastAsia="ru-RU"/>
              </w:rPr>
              <w:t>Средства бюджета Московской области</w:t>
            </w:r>
          </w:p>
        </w:tc>
        <w:tc>
          <w:tcPr>
            <w:tcW w:w="1418" w:type="dxa"/>
            <w:gridSpan w:val="2"/>
            <w:tcBorders>
              <w:top w:val="single" w:sz="4" w:space="0" w:color="auto"/>
              <w:left w:val="nil"/>
              <w:bottom w:val="single" w:sz="4" w:space="0" w:color="auto"/>
              <w:right w:val="single" w:sz="4" w:space="0" w:color="auto"/>
            </w:tcBorders>
            <w:shd w:val="clear" w:color="auto" w:fill="auto"/>
          </w:tcPr>
          <w:p w:rsidR="00A04B79" w:rsidRDefault="00A04B79"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nil"/>
              <w:bottom w:val="single" w:sz="4" w:space="0" w:color="auto"/>
              <w:right w:val="single" w:sz="4" w:space="0" w:color="auto"/>
            </w:tcBorders>
            <w:shd w:val="clear" w:color="auto" w:fill="auto"/>
          </w:tcPr>
          <w:p w:rsidR="00A04B79" w:rsidRPr="00A04B79" w:rsidRDefault="00863D11" w:rsidP="00F667B6">
            <w:pPr>
              <w:spacing w:after="0" w:line="240" w:lineRule="auto"/>
              <w:jc w:val="center"/>
              <w:rPr>
                <w:rFonts w:ascii="Times New Roman" w:hAnsi="Times New Roman" w:cs="Calibri"/>
                <w:sz w:val="20"/>
                <w:szCs w:val="18"/>
                <w:lang w:eastAsia="ru-RU"/>
              </w:rPr>
            </w:pPr>
            <w:r>
              <w:rPr>
                <w:rFonts w:ascii="Times New Roman" w:hAnsi="Times New Roman"/>
                <w:sz w:val="20"/>
                <w:szCs w:val="23"/>
              </w:rPr>
              <w:t>162 609</w:t>
            </w:r>
            <w:r w:rsidR="00A04B79" w:rsidRPr="00A04B79">
              <w:rPr>
                <w:rFonts w:ascii="Times New Roman" w:hAnsi="Times New Roman"/>
                <w:sz w:val="20"/>
                <w:szCs w:val="23"/>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A04B79" w:rsidRPr="00A04B79" w:rsidRDefault="00863D11" w:rsidP="00D32571">
            <w:pPr>
              <w:tabs>
                <w:tab w:val="center" w:pos="4677"/>
                <w:tab w:val="right" w:pos="9355"/>
              </w:tabs>
              <w:autoSpaceDE w:val="0"/>
              <w:autoSpaceDN w:val="0"/>
              <w:adjustRightInd w:val="0"/>
              <w:spacing w:after="0" w:line="240" w:lineRule="auto"/>
              <w:jc w:val="center"/>
              <w:rPr>
                <w:rFonts w:ascii="Times New Roman" w:hAnsi="Times New Roman"/>
                <w:sz w:val="18"/>
                <w:szCs w:val="23"/>
              </w:rPr>
            </w:pPr>
            <w:r>
              <w:rPr>
                <w:rFonts w:ascii="Times New Roman" w:hAnsi="Times New Roman"/>
                <w:sz w:val="18"/>
                <w:szCs w:val="23"/>
              </w:rPr>
              <w:t>86 087</w:t>
            </w:r>
            <w:r w:rsidR="00A04B79" w:rsidRPr="00A04B79">
              <w:rPr>
                <w:rFonts w:ascii="Times New Roman" w:hAnsi="Times New Roman"/>
                <w:sz w:val="18"/>
                <w:szCs w:val="23"/>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A04B79" w:rsidRPr="00A04B79" w:rsidRDefault="00A04B79" w:rsidP="00D32571">
            <w:pPr>
              <w:tabs>
                <w:tab w:val="center" w:pos="4677"/>
                <w:tab w:val="right" w:pos="9355"/>
              </w:tabs>
              <w:autoSpaceDE w:val="0"/>
              <w:autoSpaceDN w:val="0"/>
              <w:adjustRightInd w:val="0"/>
              <w:spacing w:after="0" w:line="240" w:lineRule="auto"/>
              <w:jc w:val="center"/>
              <w:rPr>
                <w:rFonts w:ascii="Times New Roman" w:hAnsi="Times New Roman"/>
                <w:sz w:val="18"/>
                <w:szCs w:val="23"/>
              </w:rPr>
            </w:pPr>
            <w:r w:rsidRPr="00A04B79">
              <w:rPr>
                <w:rFonts w:ascii="Times New Roman" w:hAnsi="Times New Roman"/>
                <w:sz w:val="18"/>
                <w:szCs w:val="23"/>
              </w:rPr>
              <w:t>40 652,00</w:t>
            </w:r>
          </w:p>
        </w:tc>
        <w:tc>
          <w:tcPr>
            <w:tcW w:w="992" w:type="dxa"/>
            <w:gridSpan w:val="2"/>
            <w:tcBorders>
              <w:top w:val="single" w:sz="4" w:space="0" w:color="auto"/>
              <w:left w:val="nil"/>
              <w:bottom w:val="single" w:sz="4" w:space="0" w:color="auto"/>
              <w:right w:val="single" w:sz="4" w:space="0" w:color="auto"/>
            </w:tcBorders>
            <w:shd w:val="clear" w:color="auto" w:fill="auto"/>
          </w:tcPr>
          <w:p w:rsidR="00A04B79" w:rsidRPr="00A04B79" w:rsidRDefault="00A04B79" w:rsidP="00D32571">
            <w:pPr>
              <w:jc w:val="center"/>
              <w:rPr>
                <w:rFonts w:ascii="Times New Roman" w:hAnsi="Times New Roman"/>
                <w:sz w:val="18"/>
                <w:szCs w:val="23"/>
              </w:rPr>
            </w:pPr>
            <w:r w:rsidRPr="00A04B79">
              <w:rPr>
                <w:rFonts w:ascii="Times New Roman" w:hAnsi="Times New Roman"/>
                <w:sz w:val="18"/>
                <w:szCs w:val="23"/>
              </w:rPr>
              <w:t>35 870,00</w:t>
            </w:r>
          </w:p>
        </w:tc>
        <w:tc>
          <w:tcPr>
            <w:tcW w:w="992" w:type="dxa"/>
            <w:gridSpan w:val="2"/>
            <w:tcBorders>
              <w:top w:val="single" w:sz="4" w:space="0" w:color="auto"/>
              <w:left w:val="nil"/>
              <w:bottom w:val="single" w:sz="4" w:space="0" w:color="auto"/>
              <w:right w:val="single" w:sz="4" w:space="0" w:color="auto"/>
            </w:tcBorders>
            <w:shd w:val="clear" w:color="auto" w:fill="auto"/>
          </w:tcPr>
          <w:p w:rsidR="00A04B79" w:rsidRDefault="00A04B79"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864" w:type="dxa"/>
            <w:gridSpan w:val="2"/>
            <w:tcBorders>
              <w:top w:val="single" w:sz="4" w:space="0" w:color="auto"/>
              <w:left w:val="nil"/>
              <w:bottom w:val="single" w:sz="4" w:space="0" w:color="auto"/>
              <w:right w:val="single" w:sz="4" w:space="0" w:color="auto"/>
            </w:tcBorders>
            <w:shd w:val="clear" w:color="auto" w:fill="auto"/>
          </w:tcPr>
          <w:p w:rsidR="00A04B79" w:rsidRPr="00850B93" w:rsidRDefault="00A04B79" w:rsidP="00F667B6">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left w:val="single" w:sz="4" w:space="0" w:color="auto"/>
              <w:right w:val="single" w:sz="4" w:space="0" w:color="auto"/>
            </w:tcBorders>
            <w:shd w:val="clear" w:color="auto" w:fill="auto"/>
          </w:tcPr>
          <w:p w:rsidR="00A04B79" w:rsidRPr="002C42EC" w:rsidRDefault="00A04B79" w:rsidP="00F667B6">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right w:val="single" w:sz="4" w:space="0" w:color="auto"/>
            </w:tcBorders>
            <w:shd w:val="clear" w:color="auto" w:fill="auto"/>
          </w:tcPr>
          <w:p w:rsidR="00A04B79" w:rsidRPr="002C42EC" w:rsidRDefault="00A04B79" w:rsidP="00F667B6">
            <w:pPr>
              <w:spacing w:after="0" w:line="240" w:lineRule="auto"/>
              <w:rPr>
                <w:rFonts w:ascii="Times New Roman" w:eastAsia="Times New Roman" w:hAnsi="Times New Roman"/>
                <w:sz w:val="23"/>
                <w:szCs w:val="23"/>
                <w:lang w:eastAsia="ru-RU"/>
              </w:rPr>
            </w:pPr>
          </w:p>
        </w:tc>
      </w:tr>
      <w:tr w:rsidR="00850B93" w:rsidRPr="002C42EC" w:rsidTr="00F96840">
        <w:trPr>
          <w:trHeight w:val="2744"/>
        </w:trPr>
        <w:tc>
          <w:tcPr>
            <w:tcW w:w="671" w:type="dxa"/>
            <w:vMerge/>
            <w:tcBorders>
              <w:left w:val="single" w:sz="4" w:space="0" w:color="auto"/>
              <w:bottom w:val="single" w:sz="4" w:space="0" w:color="auto"/>
              <w:right w:val="single" w:sz="4" w:space="0" w:color="auto"/>
            </w:tcBorders>
            <w:shd w:val="clear" w:color="auto" w:fill="auto"/>
          </w:tcPr>
          <w:p w:rsidR="00850B93" w:rsidRDefault="00850B93" w:rsidP="00F667B6">
            <w:pPr>
              <w:spacing w:after="0" w:line="240" w:lineRule="auto"/>
              <w:jc w:val="center"/>
              <w:rPr>
                <w:rFonts w:ascii="Times New Roman" w:eastAsia="Times New Roman" w:hAnsi="Times New Roman"/>
                <w:sz w:val="23"/>
                <w:szCs w:val="23"/>
                <w:lang w:eastAsia="ru-RU"/>
              </w:rPr>
            </w:pPr>
          </w:p>
        </w:tc>
        <w:tc>
          <w:tcPr>
            <w:tcW w:w="1979" w:type="dxa"/>
            <w:vMerge/>
            <w:tcBorders>
              <w:left w:val="single" w:sz="4" w:space="0" w:color="auto"/>
              <w:bottom w:val="single" w:sz="4" w:space="0" w:color="auto"/>
              <w:right w:val="single" w:sz="4" w:space="0" w:color="auto"/>
            </w:tcBorders>
            <w:shd w:val="clear" w:color="auto" w:fill="auto"/>
          </w:tcPr>
          <w:p w:rsidR="00850B93" w:rsidRDefault="00850B93" w:rsidP="000A78C4">
            <w:pPr>
              <w:spacing w:after="0" w:line="240" w:lineRule="auto"/>
              <w:rPr>
                <w:rFonts w:ascii="Times New Roman" w:eastAsia="Times New Roman" w:hAnsi="Times New Roman"/>
                <w:lang w:eastAsia="ru-RU"/>
              </w:rPr>
            </w:pPr>
          </w:p>
        </w:tc>
        <w:tc>
          <w:tcPr>
            <w:tcW w:w="989" w:type="dxa"/>
            <w:vMerge/>
            <w:tcBorders>
              <w:left w:val="single" w:sz="4" w:space="0" w:color="auto"/>
              <w:bottom w:val="single" w:sz="4" w:space="0" w:color="auto"/>
              <w:right w:val="single" w:sz="4" w:space="0" w:color="auto"/>
            </w:tcBorders>
            <w:shd w:val="clear" w:color="auto" w:fill="auto"/>
          </w:tcPr>
          <w:p w:rsidR="00850B93" w:rsidRDefault="00850B93" w:rsidP="00F667B6">
            <w:pPr>
              <w:spacing w:after="0" w:line="240" w:lineRule="auto"/>
              <w:jc w:val="center"/>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tcPr>
          <w:p w:rsidR="00850B93" w:rsidRPr="00341CCC" w:rsidRDefault="00850B93" w:rsidP="00F667B6">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Средства бюджета </w:t>
            </w:r>
            <w:r w:rsidR="00A04B79">
              <w:rPr>
                <w:rFonts w:ascii="Times New Roman" w:eastAsia="Times New Roman" w:hAnsi="Times New Roman"/>
                <w:lang w:eastAsia="ru-RU"/>
              </w:rPr>
              <w:t xml:space="preserve">Сергиево-Посадского </w:t>
            </w:r>
            <w:r>
              <w:rPr>
                <w:rFonts w:ascii="Times New Roman" w:eastAsia="Times New Roman" w:hAnsi="Times New Roman"/>
                <w:lang w:eastAsia="ru-RU"/>
              </w:rPr>
              <w:t>городского округа</w:t>
            </w:r>
          </w:p>
        </w:tc>
        <w:tc>
          <w:tcPr>
            <w:tcW w:w="1418" w:type="dxa"/>
            <w:gridSpan w:val="2"/>
            <w:tcBorders>
              <w:top w:val="single" w:sz="4" w:space="0" w:color="auto"/>
              <w:left w:val="nil"/>
              <w:bottom w:val="single" w:sz="4" w:space="0" w:color="auto"/>
              <w:right w:val="single" w:sz="4" w:space="0" w:color="auto"/>
            </w:tcBorders>
            <w:shd w:val="clear" w:color="auto" w:fill="auto"/>
          </w:tcPr>
          <w:p w:rsidR="00850B93" w:rsidRDefault="00850B93"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nil"/>
              <w:bottom w:val="single" w:sz="4" w:space="0" w:color="auto"/>
              <w:right w:val="single" w:sz="4" w:space="0" w:color="auto"/>
            </w:tcBorders>
            <w:shd w:val="clear" w:color="auto" w:fill="auto"/>
          </w:tcPr>
          <w:p w:rsidR="00850B93" w:rsidRDefault="00850B93" w:rsidP="00F667B6">
            <w:pPr>
              <w:spacing w:after="0" w:line="240" w:lineRule="auto"/>
              <w:jc w:val="center"/>
              <w:rPr>
                <w:rFonts w:ascii="Times New Roman" w:hAnsi="Times New Roman" w:cs="Calibri"/>
                <w:sz w:val="18"/>
                <w:szCs w:val="18"/>
                <w:lang w:eastAsia="ru-RU"/>
              </w:rPr>
            </w:pPr>
            <w:r>
              <w:rPr>
                <w:rFonts w:ascii="Times New Roman" w:hAnsi="Times New Roman" w:cs="Calibri"/>
                <w:sz w:val="18"/>
                <w:szCs w:val="18"/>
                <w:lang w:eastAsia="ru-RU"/>
              </w:rPr>
              <w:t>0,00</w:t>
            </w:r>
          </w:p>
        </w:tc>
        <w:tc>
          <w:tcPr>
            <w:tcW w:w="993" w:type="dxa"/>
            <w:gridSpan w:val="2"/>
            <w:tcBorders>
              <w:top w:val="single" w:sz="4" w:space="0" w:color="auto"/>
              <w:left w:val="nil"/>
              <w:bottom w:val="single" w:sz="4" w:space="0" w:color="auto"/>
              <w:right w:val="single" w:sz="4" w:space="0" w:color="auto"/>
            </w:tcBorders>
            <w:shd w:val="clear" w:color="auto" w:fill="auto"/>
          </w:tcPr>
          <w:p w:rsidR="00850B93" w:rsidRDefault="00850B93" w:rsidP="00DA182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gridSpan w:val="2"/>
            <w:tcBorders>
              <w:top w:val="single" w:sz="4" w:space="0" w:color="auto"/>
              <w:left w:val="nil"/>
              <w:bottom w:val="single" w:sz="4" w:space="0" w:color="auto"/>
              <w:right w:val="single" w:sz="4" w:space="0" w:color="auto"/>
            </w:tcBorders>
            <w:shd w:val="clear" w:color="auto" w:fill="auto"/>
          </w:tcPr>
          <w:p w:rsidR="00850B93" w:rsidRDefault="00850B93" w:rsidP="00DA182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850B93" w:rsidRDefault="00850B93" w:rsidP="00E177B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850B93" w:rsidRDefault="00850B93"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864" w:type="dxa"/>
            <w:gridSpan w:val="2"/>
            <w:tcBorders>
              <w:top w:val="single" w:sz="4" w:space="0" w:color="auto"/>
              <w:left w:val="nil"/>
              <w:bottom w:val="single" w:sz="4" w:space="0" w:color="auto"/>
              <w:right w:val="single" w:sz="4" w:space="0" w:color="auto"/>
            </w:tcBorders>
            <w:shd w:val="clear" w:color="auto" w:fill="auto"/>
          </w:tcPr>
          <w:p w:rsidR="00850B93" w:rsidRPr="00850B93" w:rsidRDefault="00850B93" w:rsidP="00F667B6">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left w:val="single" w:sz="4" w:space="0" w:color="auto"/>
              <w:bottom w:val="single" w:sz="4" w:space="0" w:color="auto"/>
              <w:right w:val="single" w:sz="4" w:space="0" w:color="auto"/>
            </w:tcBorders>
            <w:shd w:val="clear" w:color="auto" w:fill="auto"/>
          </w:tcPr>
          <w:p w:rsidR="00850B93" w:rsidRPr="002C42EC" w:rsidRDefault="00850B93" w:rsidP="00F667B6">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bottom w:val="single" w:sz="4" w:space="0" w:color="auto"/>
              <w:right w:val="single" w:sz="4" w:space="0" w:color="auto"/>
            </w:tcBorders>
            <w:shd w:val="clear" w:color="auto" w:fill="auto"/>
          </w:tcPr>
          <w:p w:rsidR="00850B93" w:rsidRPr="002C42EC" w:rsidRDefault="00850B93" w:rsidP="00F667B6">
            <w:pPr>
              <w:spacing w:after="0" w:line="240" w:lineRule="auto"/>
              <w:rPr>
                <w:rFonts w:ascii="Times New Roman" w:eastAsia="Times New Roman" w:hAnsi="Times New Roman"/>
                <w:sz w:val="23"/>
                <w:szCs w:val="23"/>
                <w:lang w:eastAsia="ru-RU"/>
              </w:rPr>
            </w:pPr>
          </w:p>
        </w:tc>
      </w:tr>
      <w:tr w:rsidR="00A04B79" w:rsidRPr="002C42EC" w:rsidTr="00F96840">
        <w:trPr>
          <w:trHeight w:val="70"/>
        </w:trPr>
        <w:tc>
          <w:tcPr>
            <w:tcW w:w="6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4B79" w:rsidRPr="002C42EC" w:rsidRDefault="00A04B79"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Pr>
                <w:rFonts w:ascii="Times New Roman" w:eastAsia="Times New Roman" w:hAnsi="Times New Roman"/>
                <w:sz w:val="23"/>
                <w:szCs w:val="23"/>
                <w:lang w:eastAsia="ru-RU"/>
              </w:rPr>
              <w:t>1.</w:t>
            </w:r>
          </w:p>
        </w:tc>
        <w:tc>
          <w:tcPr>
            <w:tcW w:w="19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4B79" w:rsidRPr="00341CCC" w:rsidRDefault="00A04B79" w:rsidP="006345B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Предоставление жилых помещений детям-сиротам и детям, оставшимся без попечения родителей, лицам из числа</w:t>
            </w:r>
            <w:r>
              <w:rPr>
                <w:rFonts w:ascii="Times New Roman" w:eastAsia="Times New Roman" w:hAnsi="Times New Roman"/>
                <w:lang w:eastAsia="ru-RU"/>
              </w:rPr>
              <w:t xml:space="preserve"> детей-сирот и детей, оставшихся без попечения родителей,</w:t>
            </w:r>
            <w:r w:rsidRPr="00341CCC">
              <w:rPr>
                <w:rFonts w:ascii="Times New Roman" w:eastAsia="Times New Roman" w:hAnsi="Times New Roman"/>
                <w:lang w:eastAsia="ru-RU"/>
              </w:rPr>
              <w:t xml:space="preserve"> по договорам найма спе</w:t>
            </w:r>
            <w:r>
              <w:rPr>
                <w:rFonts w:ascii="Times New Roman" w:eastAsia="Times New Roman" w:hAnsi="Times New Roman"/>
                <w:lang w:eastAsia="ru-RU"/>
              </w:rPr>
              <w:t>циализированных жилых помещений</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4B79" w:rsidRPr="00341CCC" w:rsidRDefault="00A04B79" w:rsidP="006345B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Pr>
                <w:rFonts w:ascii="Times New Roman" w:eastAsia="Times New Roman" w:hAnsi="Times New Roman"/>
                <w:lang w:eastAsia="ru-RU"/>
              </w:rPr>
              <w:t>20</w:t>
            </w:r>
            <w:r w:rsidRPr="00341CCC">
              <w:rPr>
                <w:rFonts w:ascii="Times New Roman" w:eastAsia="Times New Roman" w:hAnsi="Times New Roman"/>
                <w:lang w:eastAsia="ru-RU"/>
              </w:rPr>
              <w:t>-202</w:t>
            </w:r>
            <w:r>
              <w:rPr>
                <w:rFonts w:ascii="Times New Roman" w:eastAsia="Times New Roman" w:hAnsi="Times New Roman"/>
                <w:lang w:eastAsia="ru-RU"/>
              </w:rPr>
              <w:t>4</w:t>
            </w:r>
            <w:r w:rsidRPr="00341CCC">
              <w:rPr>
                <w:rFonts w:ascii="Times New Roman" w:eastAsia="Times New Roman" w:hAnsi="Times New Roman"/>
                <w:lang w:eastAsia="ru-RU"/>
              </w:rPr>
              <w:t xml:space="preserve"> годы</w:t>
            </w:r>
          </w:p>
        </w:tc>
        <w:tc>
          <w:tcPr>
            <w:tcW w:w="1134" w:type="dxa"/>
            <w:tcBorders>
              <w:top w:val="single" w:sz="4" w:space="0" w:color="auto"/>
              <w:left w:val="nil"/>
              <w:bottom w:val="single" w:sz="4" w:space="0" w:color="auto"/>
              <w:right w:val="single" w:sz="4" w:space="0" w:color="auto"/>
            </w:tcBorders>
            <w:shd w:val="clear" w:color="auto" w:fill="auto"/>
            <w:hideMark/>
          </w:tcPr>
          <w:p w:rsidR="00A04B79" w:rsidRPr="00341CCC" w:rsidRDefault="00A04B79" w:rsidP="00F667B6">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Итого</w:t>
            </w:r>
          </w:p>
        </w:tc>
        <w:tc>
          <w:tcPr>
            <w:tcW w:w="1418" w:type="dxa"/>
            <w:gridSpan w:val="2"/>
            <w:tcBorders>
              <w:top w:val="single" w:sz="4" w:space="0" w:color="auto"/>
              <w:left w:val="nil"/>
              <w:bottom w:val="single" w:sz="4" w:space="0" w:color="auto"/>
              <w:right w:val="single" w:sz="4" w:space="0" w:color="auto"/>
            </w:tcBorders>
            <w:shd w:val="clear" w:color="auto" w:fill="auto"/>
          </w:tcPr>
          <w:p w:rsidR="00A04B79" w:rsidRDefault="00A04B79"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nil"/>
              <w:bottom w:val="single" w:sz="4" w:space="0" w:color="auto"/>
              <w:right w:val="single" w:sz="4" w:space="0" w:color="auto"/>
            </w:tcBorders>
            <w:shd w:val="clear" w:color="auto" w:fill="auto"/>
          </w:tcPr>
          <w:p w:rsidR="00A04B79" w:rsidRDefault="00863D11" w:rsidP="00FA2E14">
            <w:pPr>
              <w:spacing w:after="0" w:line="240" w:lineRule="auto"/>
              <w:jc w:val="center"/>
              <w:rPr>
                <w:rFonts w:ascii="Times New Roman" w:hAnsi="Times New Roman" w:cs="Calibri"/>
                <w:sz w:val="18"/>
                <w:szCs w:val="18"/>
                <w:lang w:eastAsia="ru-RU"/>
              </w:rPr>
            </w:pPr>
            <w:r>
              <w:rPr>
                <w:rFonts w:ascii="Times New Roman" w:hAnsi="Times New Roman" w:cs="Calibri"/>
                <w:sz w:val="18"/>
                <w:szCs w:val="18"/>
                <w:lang w:eastAsia="ru-RU"/>
              </w:rPr>
              <w:t>162 609</w:t>
            </w:r>
            <w:r w:rsidR="00A04B79">
              <w:rPr>
                <w:rFonts w:ascii="Times New Roman" w:hAnsi="Times New Roman" w:cs="Calibri"/>
                <w:sz w:val="18"/>
                <w:szCs w:val="18"/>
                <w:lang w:eastAsia="ru-RU"/>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A04B79" w:rsidRPr="00A04B79" w:rsidRDefault="00863D11" w:rsidP="00D32571">
            <w:pPr>
              <w:tabs>
                <w:tab w:val="center" w:pos="4677"/>
                <w:tab w:val="right" w:pos="9355"/>
              </w:tabs>
              <w:autoSpaceDE w:val="0"/>
              <w:autoSpaceDN w:val="0"/>
              <w:adjustRightInd w:val="0"/>
              <w:spacing w:after="0" w:line="240" w:lineRule="auto"/>
              <w:jc w:val="center"/>
              <w:rPr>
                <w:rFonts w:ascii="Times New Roman" w:hAnsi="Times New Roman"/>
                <w:sz w:val="18"/>
                <w:szCs w:val="23"/>
              </w:rPr>
            </w:pPr>
            <w:r>
              <w:rPr>
                <w:rFonts w:ascii="Times New Roman" w:hAnsi="Times New Roman"/>
                <w:sz w:val="18"/>
                <w:szCs w:val="23"/>
              </w:rPr>
              <w:t>86 087</w:t>
            </w:r>
            <w:r w:rsidR="00A04B79" w:rsidRPr="00A04B79">
              <w:rPr>
                <w:rFonts w:ascii="Times New Roman" w:hAnsi="Times New Roman"/>
                <w:sz w:val="18"/>
                <w:szCs w:val="23"/>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A04B79" w:rsidRPr="00A04B79" w:rsidRDefault="00A04B79" w:rsidP="00D32571">
            <w:pPr>
              <w:tabs>
                <w:tab w:val="center" w:pos="4677"/>
                <w:tab w:val="right" w:pos="9355"/>
              </w:tabs>
              <w:autoSpaceDE w:val="0"/>
              <w:autoSpaceDN w:val="0"/>
              <w:adjustRightInd w:val="0"/>
              <w:spacing w:after="0" w:line="240" w:lineRule="auto"/>
              <w:jc w:val="center"/>
              <w:rPr>
                <w:rFonts w:ascii="Times New Roman" w:hAnsi="Times New Roman"/>
                <w:sz w:val="18"/>
                <w:szCs w:val="23"/>
              </w:rPr>
            </w:pPr>
            <w:r w:rsidRPr="00A04B79">
              <w:rPr>
                <w:rFonts w:ascii="Times New Roman" w:hAnsi="Times New Roman"/>
                <w:sz w:val="18"/>
                <w:szCs w:val="23"/>
              </w:rPr>
              <w:t>40 652,00</w:t>
            </w:r>
          </w:p>
        </w:tc>
        <w:tc>
          <w:tcPr>
            <w:tcW w:w="992" w:type="dxa"/>
            <w:gridSpan w:val="2"/>
            <w:tcBorders>
              <w:top w:val="single" w:sz="4" w:space="0" w:color="auto"/>
              <w:left w:val="nil"/>
              <w:bottom w:val="single" w:sz="4" w:space="0" w:color="auto"/>
              <w:right w:val="single" w:sz="4" w:space="0" w:color="auto"/>
            </w:tcBorders>
            <w:shd w:val="clear" w:color="auto" w:fill="auto"/>
          </w:tcPr>
          <w:p w:rsidR="00A04B79" w:rsidRPr="00A04B79" w:rsidRDefault="00A04B79" w:rsidP="00D32571">
            <w:pPr>
              <w:jc w:val="center"/>
              <w:rPr>
                <w:rFonts w:ascii="Times New Roman" w:hAnsi="Times New Roman"/>
                <w:sz w:val="18"/>
                <w:szCs w:val="23"/>
              </w:rPr>
            </w:pPr>
            <w:r w:rsidRPr="00A04B79">
              <w:rPr>
                <w:rFonts w:ascii="Times New Roman" w:hAnsi="Times New Roman"/>
                <w:sz w:val="18"/>
                <w:szCs w:val="23"/>
              </w:rPr>
              <w:t>35 870,00</w:t>
            </w:r>
          </w:p>
        </w:tc>
        <w:tc>
          <w:tcPr>
            <w:tcW w:w="992" w:type="dxa"/>
            <w:gridSpan w:val="2"/>
            <w:tcBorders>
              <w:top w:val="single" w:sz="4" w:space="0" w:color="auto"/>
              <w:left w:val="nil"/>
              <w:bottom w:val="single" w:sz="4" w:space="0" w:color="auto"/>
              <w:right w:val="single" w:sz="4" w:space="0" w:color="auto"/>
            </w:tcBorders>
            <w:shd w:val="clear" w:color="auto" w:fill="auto"/>
          </w:tcPr>
          <w:p w:rsidR="00A04B79" w:rsidRDefault="00A04B79"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864" w:type="dxa"/>
            <w:gridSpan w:val="2"/>
            <w:tcBorders>
              <w:top w:val="single" w:sz="4" w:space="0" w:color="auto"/>
              <w:left w:val="nil"/>
              <w:bottom w:val="single" w:sz="4" w:space="0" w:color="auto"/>
              <w:right w:val="single" w:sz="4" w:space="0" w:color="auto"/>
            </w:tcBorders>
            <w:shd w:val="clear" w:color="auto" w:fill="auto"/>
          </w:tcPr>
          <w:p w:rsidR="00A04B79" w:rsidRPr="00850B93" w:rsidRDefault="00A04B79" w:rsidP="00FA2E14">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3687" w:rsidRDefault="00B93687" w:rsidP="00F667B6">
            <w:pPr>
              <w:spacing w:after="0" w:line="240" w:lineRule="auto"/>
              <w:jc w:val="center"/>
              <w:rPr>
                <w:rFonts w:ascii="Times New Roman" w:eastAsia="Times New Roman" w:hAnsi="Times New Roman"/>
                <w:szCs w:val="23"/>
                <w:lang w:eastAsia="ru-RU"/>
              </w:rPr>
            </w:pPr>
          </w:p>
          <w:p w:rsidR="00A04B79" w:rsidRPr="006345B2" w:rsidRDefault="00A04B79" w:rsidP="00F667B6">
            <w:pPr>
              <w:spacing w:after="0" w:line="240" w:lineRule="auto"/>
              <w:jc w:val="center"/>
              <w:rPr>
                <w:rFonts w:ascii="Times New Roman" w:eastAsia="Times New Roman" w:hAnsi="Times New Roman"/>
                <w:szCs w:val="23"/>
                <w:lang w:eastAsia="ru-RU"/>
              </w:rPr>
            </w:pPr>
            <w:r w:rsidRPr="006345B2">
              <w:rPr>
                <w:rFonts w:ascii="Times New Roman" w:eastAsia="Times New Roman" w:hAnsi="Times New Roman"/>
                <w:szCs w:val="23"/>
                <w:lang w:eastAsia="ru-RU"/>
              </w:rPr>
              <w:t xml:space="preserve">Управление </w:t>
            </w:r>
            <w:r w:rsidRPr="006345B2">
              <w:rPr>
                <w:rFonts w:ascii="Times New Roman" w:hAnsi="Times New Roman"/>
                <w:szCs w:val="23"/>
              </w:rPr>
              <w:t xml:space="preserve">муниципальной собственности </w:t>
            </w:r>
          </w:p>
          <w:p w:rsidR="00A04B79" w:rsidRPr="006345B2" w:rsidRDefault="00A04B79" w:rsidP="00301D29">
            <w:pPr>
              <w:rPr>
                <w:rFonts w:ascii="Times New Roman" w:eastAsia="Times New Roman" w:hAnsi="Times New Roman"/>
                <w:szCs w:val="23"/>
                <w:lang w:eastAsia="ru-RU"/>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3687" w:rsidRDefault="00A04B79" w:rsidP="00F667B6">
            <w:pPr>
              <w:spacing w:after="0" w:line="240" w:lineRule="auto"/>
              <w:rPr>
                <w:rFonts w:ascii="Times New Roman" w:eastAsia="Times New Roman" w:hAnsi="Times New Roman"/>
                <w:szCs w:val="23"/>
                <w:lang w:eastAsia="ru-RU"/>
              </w:rPr>
            </w:pPr>
            <w:r w:rsidRPr="006345B2">
              <w:rPr>
                <w:rFonts w:ascii="Times New Roman" w:eastAsia="Times New Roman" w:hAnsi="Times New Roman"/>
                <w:szCs w:val="23"/>
                <w:lang w:eastAsia="ru-RU"/>
              </w:rPr>
              <w:t> </w:t>
            </w:r>
          </w:p>
          <w:p w:rsidR="00A04B79" w:rsidRPr="006345B2" w:rsidRDefault="00A04B79" w:rsidP="00F667B6">
            <w:pPr>
              <w:spacing w:after="0" w:line="240" w:lineRule="auto"/>
              <w:rPr>
                <w:rFonts w:ascii="Times New Roman" w:eastAsia="Times New Roman" w:hAnsi="Times New Roman"/>
                <w:szCs w:val="23"/>
                <w:lang w:eastAsia="ru-RU"/>
              </w:rPr>
            </w:pPr>
            <w:r w:rsidRPr="006345B2">
              <w:rPr>
                <w:rFonts w:ascii="Times New Roman" w:eastAsia="Times New Roman" w:hAnsi="Times New Roman"/>
                <w:szCs w:val="23"/>
                <w:lang w:eastAsia="ru-RU"/>
              </w:rPr>
              <w:t xml:space="preserve">Постановление администрации Сергиево-Посадского </w:t>
            </w:r>
            <w:r w:rsidR="00B93687">
              <w:rPr>
                <w:rFonts w:ascii="Times New Roman" w:eastAsia="Times New Roman" w:hAnsi="Times New Roman"/>
                <w:szCs w:val="23"/>
                <w:lang w:eastAsia="ru-RU"/>
              </w:rPr>
              <w:t>городского округа</w:t>
            </w:r>
            <w:r w:rsidRPr="006345B2">
              <w:rPr>
                <w:rFonts w:ascii="Times New Roman" w:eastAsia="Times New Roman" w:hAnsi="Times New Roman"/>
                <w:szCs w:val="23"/>
                <w:lang w:eastAsia="ru-RU"/>
              </w:rPr>
              <w:t xml:space="preserve"> Московской области о предоставлении жилых помещений,</w:t>
            </w:r>
          </w:p>
          <w:p w:rsidR="00A04B79" w:rsidRPr="006345B2" w:rsidRDefault="00A04B79" w:rsidP="00F667B6">
            <w:pPr>
              <w:spacing w:after="0" w:line="240" w:lineRule="auto"/>
              <w:rPr>
                <w:rFonts w:ascii="Times New Roman" w:eastAsia="Times New Roman" w:hAnsi="Times New Roman"/>
                <w:szCs w:val="23"/>
                <w:lang w:eastAsia="ru-RU"/>
              </w:rPr>
            </w:pPr>
            <w:r w:rsidRPr="006345B2">
              <w:rPr>
                <w:rFonts w:ascii="Times New Roman" w:eastAsia="Times New Roman" w:hAnsi="Times New Roman"/>
                <w:szCs w:val="23"/>
                <w:lang w:eastAsia="ru-RU"/>
              </w:rPr>
              <w:t>Договор найма специализированного жилого помещения</w:t>
            </w:r>
          </w:p>
        </w:tc>
      </w:tr>
      <w:tr w:rsidR="00A04B79" w:rsidRPr="002C42EC" w:rsidTr="00F96840">
        <w:trPr>
          <w:trHeight w:val="1112"/>
        </w:trPr>
        <w:tc>
          <w:tcPr>
            <w:tcW w:w="671" w:type="dxa"/>
            <w:vMerge/>
            <w:tcBorders>
              <w:top w:val="single" w:sz="4" w:space="0" w:color="auto"/>
              <w:left w:val="single" w:sz="4" w:space="0" w:color="auto"/>
              <w:bottom w:val="single" w:sz="4" w:space="0" w:color="auto"/>
              <w:right w:val="single" w:sz="4" w:space="0" w:color="auto"/>
            </w:tcBorders>
            <w:hideMark/>
          </w:tcPr>
          <w:p w:rsidR="00A04B79" w:rsidRPr="002C42EC" w:rsidRDefault="00A04B79" w:rsidP="00832E33">
            <w:pPr>
              <w:spacing w:after="0" w:line="240" w:lineRule="auto"/>
              <w:rPr>
                <w:rFonts w:ascii="Times New Roman" w:eastAsia="Times New Roman" w:hAnsi="Times New Roman"/>
                <w:sz w:val="23"/>
                <w:szCs w:val="23"/>
                <w:lang w:eastAsia="ru-RU"/>
              </w:rPr>
            </w:pPr>
          </w:p>
        </w:tc>
        <w:tc>
          <w:tcPr>
            <w:tcW w:w="1979" w:type="dxa"/>
            <w:vMerge/>
            <w:tcBorders>
              <w:top w:val="single" w:sz="4" w:space="0" w:color="auto"/>
              <w:left w:val="single" w:sz="4" w:space="0" w:color="auto"/>
              <w:bottom w:val="single" w:sz="4" w:space="0" w:color="auto"/>
              <w:right w:val="single" w:sz="4" w:space="0" w:color="auto"/>
            </w:tcBorders>
            <w:hideMark/>
          </w:tcPr>
          <w:p w:rsidR="00A04B79" w:rsidRPr="00341CCC" w:rsidRDefault="00A04B79" w:rsidP="00832E33">
            <w:pPr>
              <w:spacing w:after="0" w:line="240" w:lineRule="auto"/>
              <w:rPr>
                <w:rFonts w:ascii="Times New Roman" w:eastAsia="Times New Roman" w:hAnsi="Times New Roman"/>
                <w:lang w:eastAsia="ru-RU"/>
              </w:rPr>
            </w:pPr>
          </w:p>
        </w:tc>
        <w:tc>
          <w:tcPr>
            <w:tcW w:w="989" w:type="dxa"/>
            <w:vMerge/>
            <w:tcBorders>
              <w:top w:val="single" w:sz="4" w:space="0" w:color="auto"/>
              <w:left w:val="single" w:sz="4" w:space="0" w:color="auto"/>
              <w:bottom w:val="single" w:sz="4" w:space="0" w:color="auto"/>
              <w:right w:val="single" w:sz="4" w:space="0" w:color="auto"/>
            </w:tcBorders>
            <w:hideMark/>
          </w:tcPr>
          <w:p w:rsidR="00A04B79" w:rsidRPr="00341CCC" w:rsidRDefault="00A04B79" w:rsidP="00832E33">
            <w:pPr>
              <w:spacing w:after="0" w:line="240" w:lineRule="auto"/>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hideMark/>
          </w:tcPr>
          <w:p w:rsidR="00A04B79" w:rsidRPr="00341CCC" w:rsidRDefault="00A04B79" w:rsidP="00832E33">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бюджета Московской области</w:t>
            </w:r>
          </w:p>
        </w:tc>
        <w:tc>
          <w:tcPr>
            <w:tcW w:w="1418" w:type="dxa"/>
            <w:gridSpan w:val="2"/>
            <w:tcBorders>
              <w:top w:val="single" w:sz="4" w:space="0" w:color="auto"/>
              <w:left w:val="nil"/>
              <w:bottom w:val="single" w:sz="4" w:space="0" w:color="auto"/>
              <w:right w:val="single" w:sz="4" w:space="0" w:color="auto"/>
            </w:tcBorders>
            <w:shd w:val="clear" w:color="auto" w:fill="auto"/>
          </w:tcPr>
          <w:p w:rsidR="00A04B79" w:rsidRDefault="00A04B79"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nil"/>
              <w:bottom w:val="single" w:sz="4" w:space="0" w:color="auto"/>
              <w:right w:val="single" w:sz="4" w:space="0" w:color="auto"/>
            </w:tcBorders>
            <w:shd w:val="clear" w:color="auto" w:fill="auto"/>
          </w:tcPr>
          <w:p w:rsidR="00A04B79" w:rsidRDefault="00863D11" w:rsidP="00FA2E14">
            <w:pPr>
              <w:spacing w:after="0" w:line="240" w:lineRule="auto"/>
              <w:jc w:val="center"/>
              <w:rPr>
                <w:rFonts w:ascii="Times New Roman" w:hAnsi="Times New Roman" w:cs="Calibri"/>
                <w:sz w:val="18"/>
                <w:szCs w:val="18"/>
                <w:lang w:eastAsia="ru-RU"/>
              </w:rPr>
            </w:pPr>
            <w:r>
              <w:rPr>
                <w:rFonts w:ascii="Times New Roman" w:hAnsi="Times New Roman" w:cs="Calibri"/>
                <w:sz w:val="18"/>
                <w:szCs w:val="18"/>
                <w:lang w:eastAsia="ru-RU"/>
              </w:rPr>
              <w:t>162 609</w:t>
            </w:r>
            <w:r w:rsidR="00A04B79">
              <w:rPr>
                <w:rFonts w:ascii="Times New Roman" w:hAnsi="Times New Roman" w:cs="Calibri"/>
                <w:sz w:val="18"/>
                <w:szCs w:val="18"/>
                <w:lang w:eastAsia="ru-RU"/>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A04B79" w:rsidRPr="00A04B79" w:rsidRDefault="00863D11" w:rsidP="00D32571">
            <w:pPr>
              <w:tabs>
                <w:tab w:val="center" w:pos="4677"/>
                <w:tab w:val="right" w:pos="9355"/>
              </w:tabs>
              <w:autoSpaceDE w:val="0"/>
              <w:autoSpaceDN w:val="0"/>
              <w:adjustRightInd w:val="0"/>
              <w:spacing w:after="0" w:line="240" w:lineRule="auto"/>
              <w:jc w:val="center"/>
              <w:rPr>
                <w:rFonts w:ascii="Times New Roman" w:hAnsi="Times New Roman"/>
                <w:sz w:val="18"/>
                <w:szCs w:val="23"/>
              </w:rPr>
            </w:pPr>
            <w:r>
              <w:rPr>
                <w:rFonts w:ascii="Times New Roman" w:hAnsi="Times New Roman"/>
                <w:sz w:val="18"/>
                <w:szCs w:val="23"/>
              </w:rPr>
              <w:t>86 087</w:t>
            </w:r>
            <w:r w:rsidR="00A04B79" w:rsidRPr="00A04B79">
              <w:rPr>
                <w:rFonts w:ascii="Times New Roman" w:hAnsi="Times New Roman"/>
                <w:sz w:val="18"/>
                <w:szCs w:val="23"/>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A04B79" w:rsidRPr="00A04B79" w:rsidRDefault="00A04B79" w:rsidP="00D32571">
            <w:pPr>
              <w:tabs>
                <w:tab w:val="center" w:pos="4677"/>
                <w:tab w:val="right" w:pos="9355"/>
              </w:tabs>
              <w:autoSpaceDE w:val="0"/>
              <w:autoSpaceDN w:val="0"/>
              <w:adjustRightInd w:val="0"/>
              <w:spacing w:after="0" w:line="240" w:lineRule="auto"/>
              <w:jc w:val="center"/>
              <w:rPr>
                <w:rFonts w:ascii="Times New Roman" w:hAnsi="Times New Roman"/>
                <w:sz w:val="18"/>
                <w:szCs w:val="23"/>
              </w:rPr>
            </w:pPr>
            <w:r w:rsidRPr="00A04B79">
              <w:rPr>
                <w:rFonts w:ascii="Times New Roman" w:hAnsi="Times New Roman"/>
                <w:sz w:val="18"/>
                <w:szCs w:val="23"/>
              </w:rPr>
              <w:t>40 652,00</w:t>
            </w:r>
          </w:p>
        </w:tc>
        <w:tc>
          <w:tcPr>
            <w:tcW w:w="992" w:type="dxa"/>
            <w:gridSpan w:val="2"/>
            <w:tcBorders>
              <w:top w:val="single" w:sz="4" w:space="0" w:color="auto"/>
              <w:left w:val="nil"/>
              <w:bottom w:val="single" w:sz="4" w:space="0" w:color="auto"/>
              <w:right w:val="single" w:sz="4" w:space="0" w:color="auto"/>
            </w:tcBorders>
            <w:shd w:val="clear" w:color="auto" w:fill="auto"/>
          </w:tcPr>
          <w:p w:rsidR="00A04B79" w:rsidRPr="00A04B79" w:rsidRDefault="00A04B79" w:rsidP="00D32571">
            <w:pPr>
              <w:jc w:val="center"/>
              <w:rPr>
                <w:rFonts w:ascii="Times New Roman" w:hAnsi="Times New Roman"/>
                <w:sz w:val="18"/>
                <w:szCs w:val="23"/>
              </w:rPr>
            </w:pPr>
            <w:r w:rsidRPr="00A04B79">
              <w:rPr>
                <w:rFonts w:ascii="Times New Roman" w:hAnsi="Times New Roman"/>
                <w:sz w:val="18"/>
                <w:szCs w:val="23"/>
              </w:rPr>
              <w:t>35 870,00</w:t>
            </w:r>
          </w:p>
        </w:tc>
        <w:tc>
          <w:tcPr>
            <w:tcW w:w="992" w:type="dxa"/>
            <w:gridSpan w:val="2"/>
            <w:tcBorders>
              <w:top w:val="single" w:sz="4" w:space="0" w:color="auto"/>
              <w:left w:val="nil"/>
              <w:bottom w:val="single" w:sz="4" w:space="0" w:color="auto"/>
              <w:right w:val="single" w:sz="4" w:space="0" w:color="auto"/>
            </w:tcBorders>
            <w:shd w:val="clear" w:color="auto" w:fill="auto"/>
          </w:tcPr>
          <w:p w:rsidR="00A04B79" w:rsidRDefault="00A04B79"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864" w:type="dxa"/>
            <w:gridSpan w:val="2"/>
            <w:tcBorders>
              <w:top w:val="single" w:sz="4" w:space="0" w:color="auto"/>
              <w:left w:val="nil"/>
              <w:bottom w:val="single" w:sz="4" w:space="0" w:color="auto"/>
              <w:right w:val="single" w:sz="4" w:space="0" w:color="auto"/>
            </w:tcBorders>
            <w:shd w:val="clear" w:color="auto" w:fill="auto"/>
          </w:tcPr>
          <w:p w:rsidR="00A04B79" w:rsidRPr="00850B93" w:rsidRDefault="00A04B79" w:rsidP="00FA2E14">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top w:val="single" w:sz="4" w:space="0" w:color="auto"/>
              <w:left w:val="single" w:sz="4" w:space="0" w:color="auto"/>
              <w:bottom w:val="single" w:sz="4" w:space="0" w:color="auto"/>
              <w:right w:val="single" w:sz="4" w:space="0" w:color="auto"/>
            </w:tcBorders>
            <w:hideMark/>
          </w:tcPr>
          <w:p w:rsidR="00A04B79" w:rsidRPr="002C42EC" w:rsidRDefault="00A04B79" w:rsidP="00832E33">
            <w:pPr>
              <w:spacing w:after="0" w:line="240" w:lineRule="auto"/>
              <w:rPr>
                <w:rFonts w:ascii="Times New Roman" w:eastAsia="Times New Roman" w:hAnsi="Times New Roman"/>
                <w:sz w:val="23"/>
                <w:szCs w:val="23"/>
                <w:lang w:eastAsia="ru-RU"/>
              </w:rPr>
            </w:pPr>
          </w:p>
        </w:tc>
        <w:tc>
          <w:tcPr>
            <w:tcW w:w="1559" w:type="dxa"/>
            <w:vMerge/>
            <w:tcBorders>
              <w:top w:val="single" w:sz="4" w:space="0" w:color="auto"/>
              <w:left w:val="single" w:sz="4" w:space="0" w:color="auto"/>
              <w:bottom w:val="single" w:sz="4" w:space="0" w:color="auto"/>
              <w:right w:val="single" w:sz="4" w:space="0" w:color="auto"/>
            </w:tcBorders>
            <w:hideMark/>
          </w:tcPr>
          <w:p w:rsidR="00A04B79" w:rsidRPr="002C42EC" w:rsidRDefault="00A04B79" w:rsidP="00832E33">
            <w:pPr>
              <w:spacing w:after="0" w:line="240" w:lineRule="auto"/>
              <w:rPr>
                <w:rFonts w:ascii="Times New Roman" w:eastAsia="Times New Roman" w:hAnsi="Times New Roman"/>
                <w:sz w:val="23"/>
                <w:szCs w:val="23"/>
                <w:lang w:eastAsia="ru-RU"/>
              </w:rPr>
            </w:pPr>
          </w:p>
        </w:tc>
      </w:tr>
      <w:tr w:rsidR="006345B2" w:rsidRPr="002C42EC" w:rsidTr="00F96840">
        <w:trPr>
          <w:trHeight w:val="2986"/>
        </w:trPr>
        <w:tc>
          <w:tcPr>
            <w:tcW w:w="671" w:type="dxa"/>
            <w:vMerge/>
            <w:tcBorders>
              <w:top w:val="nil"/>
              <w:left w:val="single" w:sz="4" w:space="0" w:color="auto"/>
              <w:bottom w:val="single" w:sz="4" w:space="0" w:color="auto"/>
              <w:right w:val="single" w:sz="4" w:space="0" w:color="auto"/>
            </w:tcBorders>
            <w:hideMark/>
          </w:tcPr>
          <w:p w:rsidR="006345B2" w:rsidRPr="002C42EC" w:rsidRDefault="006345B2" w:rsidP="00832E33">
            <w:pPr>
              <w:spacing w:after="0" w:line="240" w:lineRule="auto"/>
              <w:rPr>
                <w:rFonts w:ascii="Times New Roman" w:eastAsia="Times New Roman" w:hAnsi="Times New Roman"/>
                <w:sz w:val="23"/>
                <w:szCs w:val="23"/>
                <w:lang w:eastAsia="ru-RU"/>
              </w:rPr>
            </w:pPr>
          </w:p>
        </w:tc>
        <w:tc>
          <w:tcPr>
            <w:tcW w:w="1979" w:type="dxa"/>
            <w:vMerge/>
            <w:tcBorders>
              <w:top w:val="nil"/>
              <w:left w:val="single" w:sz="4" w:space="0" w:color="auto"/>
              <w:bottom w:val="single" w:sz="4" w:space="0" w:color="auto"/>
              <w:right w:val="single" w:sz="4" w:space="0" w:color="auto"/>
            </w:tcBorders>
            <w:hideMark/>
          </w:tcPr>
          <w:p w:rsidR="006345B2" w:rsidRPr="002C42EC" w:rsidRDefault="006345B2" w:rsidP="00832E33">
            <w:pPr>
              <w:spacing w:after="0" w:line="240" w:lineRule="auto"/>
              <w:rPr>
                <w:rFonts w:ascii="Times New Roman" w:eastAsia="Times New Roman" w:hAnsi="Times New Roman"/>
                <w:sz w:val="23"/>
                <w:szCs w:val="23"/>
                <w:lang w:eastAsia="ru-RU"/>
              </w:rPr>
            </w:pPr>
          </w:p>
        </w:tc>
        <w:tc>
          <w:tcPr>
            <w:tcW w:w="989" w:type="dxa"/>
            <w:vMerge/>
            <w:tcBorders>
              <w:top w:val="nil"/>
              <w:left w:val="single" w:sz="4" w:space="0" w:color="auto"/>
              <w:bottom w:val="single" w:sz="4" w:space="0" w:color="auto"/>
              <w:right w:val="single" w:sz="4" w:space="0" w:color="auto"/>
            </w:tcBorders>
            <w:hideMark/>
          </w:tcPr>
          <w:p w:rsidR="006345B2" w:rsidRPr="002C42EC" w:rsidRDefault="006345B2" w:rsidP="00832E33">
            <w:pPr>
              <w:spacing w:after="0" w:line="240" w:lineRule="auto"/>
              <w:rPr>
                <w:rFonts w:ascii="Times New Roman" w:eastAsia="Times New Roman" w:hAnsi="Times New Roman"/>
                <w:sz w:val="23"/>
                <w:szCs w:val="23"/>
                <w:lang w:eastAsia="ru-RU"/>
              </w:rPr>
            </w:pPr>
          </w:p>
        </w:tc>
        <w:tc>
          <w:tcPr>
            <w:tcW w:w="1134" w:type="dxa"/>
            <w:tcBorders>
              <w:top w:val="nil"/>
              <w:left w:val="nil"/>
              <w:bottom w:val="single" w:sz="4" w:space="0" w:color="auto"/>
              <w:right w:val="single" w:sz="4" w:space="0" w:color="auto"/>
            </w:tcBorders>
            <w:shd w:val="clear" w:color="auto" w:fill="auto"/>
            <w:hideMark/>
          </w:tcPr>
          <w:p w:rsidR="006345B2" w:rsidRPr="002C42EC" w:rsidRDefault="006345B2" w:rsidP="006345B2">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rPr>
              <w:t xml:space="preserve">Средства бюджета </w:t>
            </w:r>
            <w:r>
              <w:rPr>
                <w:rFonts w:ascii="Times New Roman" w:hAnsi="Times New Roman"/>
                <w:sz w:val="23"/>
                <w:szCs w:val="23"/>
              </w:rPr>
              <w:t>городского округа</w:t>
            </w:r>
          </w:p>
        </w:tc>
        <w:tc>
          <w:tcPr>
            <w:tcW w:w="1418" w:type="dxa"/>
            <w:gridSpan w:val="2"/>
            <w:tcBorders>
              <w:top w:val="nil"/>
              <w:left w:val="nil"/>
              <w:bottom w:val="single" w:sz="4" w:space="0" w:color="auto"/>
              <w:right w:val="single" w:sz="4" w:space="0" w:color="auto"/>
            </w:tcBorders>
            <w:shd w:val="clear" w:color="auto" w:fill="auto"/>
          </w:tcPr>
          <w:p w:rsidR="006345B2" w:rsidRDefault="006345B2"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nil"/>
              <w:left w:val="nil"/>
              <w:bottom w:val="single" w:sz="4" w:space="0" w:color="auto"/>
              <w:right w:val="single" w:sz="4" w:space="0" w:color="auto"/>
            </w:tcBorders>
            <w:shd w:val="clear" w:color="auto" w:fill="auto"/>
          </w:tcPr>
          <w:p w:rsidR="006345B2" w:rsidRDefault="006345B2" w:rsidP="00FA2E14">
            <w:pPr>
              <w:spacing w:after="0" w:line="240" w:lineRule="auto"/>
              <w:jc w:val="center"/>
              <w:rPr>
                <w:rFonts w:ascii="Times New Roman" w:hAnsi="Times New Roman" w:cs="Calibri"/>
                <w:sz w:val="18"/>
                <w:szCs w:val="18"/>
                <w:lang w:eastAsia="ru-RU"/>
              </w:rPr>
            </w:pPr>
            <w:r>
              <w:rPr>
                <w:rFonts w:ascii="Times New Roman" w:hAnsi="Times New Roman" w:cs="Calibri"/>
                <w:sz w:val="18"/>
                <w:szCs w:val="18"/>
                <w:lang w:eastAsia="ru-RU"/>
              </w:rPr>
              <w:t>0,00</w:t>
            </w:r>
          </w:p>
        </w:tc>
        <w:tc>
          <w:tcPr>
            <w:tcW w:w="993" w:type="dxa"/>
            <w:gridSpan w:val="2"/>
            <w:tcBorders>
              <w:top w:val="nil"/>
              <w:left w:val="nil"/>
              <w:bottom w:val="single" w:sz="4" w:space="0" w:color="auto"/>
              <w:right w:val="single" w:sz="4" w:space="0" w:color="auto"/>
            </w:tcBorders>
            <w:shd w:val="clear" w:color="auto" w:fill="auto"/>
          </w:tcPr>
          <w:p w:rsidR="006345B2" w:rsidRDefault="006345B2"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gridSpan w:val="2"/>
            <w:tcBorders>
              <w:top w:val="nil"/>
              <w:left w:val="nil"/>
              <w:bottom w:val="single" w:sz="4" w:space="0" w:color="auto"/>
              <w:right w:val="single" w:sz="4" w:space="0" w:color="auto"/>
            </w:tcBorders>
            <w:shd w:val="clear" w:color="auto" w:fill="auto"/>
          </w:tcPr>
          <w:p w:rsidR="006345B2" w:rsidRDefault="006345B2"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nil"/>
              <w:left w:val="nil"/>
              <w:bottom w:val="single" w:sz="4" w:space="0" w:color="auto"/>
              <w:right w:val="single" w:sz="4" w:space="0" w:color="auto"/>
            </w:tcBorders>
            <w:shd w:val="clear" w:color="auto" w:fill="auto"/>
          </w:tcPr>
          <w:p w:rsidR="006345B2" w:rsidRDefault="006345B2"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nil"/>
              <w:left w:val="nil"/>
              <w:bottom w:val="single" w:sz="4" w:space="0" w:color="auto"/>
              <w:right w:val="single" w:sz="4" w:space="0" w:color="auto"/>
            </w:tcBorders>
            <w:shd w:val="clear" w:color="auto" w:fill="auto"/>
          </w:tcPr>
          <w:p w:rsidR="006345B2" w:rsidRDefault="006345B2"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864" w:type="dxa"/>
            <w:gridSpan w:val="2"/>
            <w:tcBorders>
              <w:top w:val="nil"/>
              <w:left w:val="nil"/>
              <w:bottom w:val="single" w:sz="4" w:space="0" w:color="auto"/>
              <w:right w:val="single" w:sz="4" w:space="0" w:color="auto"/>
            </w:tcBorders>
            <w:shd w:val="clear" w:color="auto" w:fill="auto"/>
          </w:tcPr>
          <w:p w:rsidR="006345B2" w:rsidRPr="00850B93" w:rsidRDefault="006345B2" w:rsidP="00FA2E14">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top w:val="nil"/>
              <w:left w:val="single" w:sz="4" w:space="0" w:color="auto"/>
              <w:bottom w:val="single" w:sz="4" w:space="0" w:color="auto"/>
              <w:right w:val="single" w:sz="4" w:space="0" w:color="auto"/>
            </w:tcBorders>
            <w:hideMark/>
          </w:tcPr>
          <w:p w:rsidR="006345B2" w:rsidRPr="002C42EC" w:rsidRDefault="006345B2" w:rsidP="00832E33">
            <w:pPr>
              <w:spacing w:after="0" w:line="240" w:lineRule="auto"/>
              <w:rPr>
                <w:rFonts w:ascii="Times New Roman" w:eastAsia="Times New Roman" w:hAnsi="Times New Roman"/>
                <w:sz w:val="23"/>
                <w:szCs w:val="23"/>
                <w:lang w:eastAsia="ru-RU"/>
              </w:rPr>
            </w:pPr>
          </w:p>
        </w:tc>
        <w:tc>
          <w:tcPr>
            <w:tcW w:w="1559" w:type="dxa"/>
            <w:vMerge/>
            <w:tcBorders>
              <w:top w:val="nil"/>
              <w:left w:val="single" w:sz="4" w:space="0" w:color="auto"/>
              <w:bottom w:val="single" w:sz="4" w:space="0" w:color="auto"/>
              <w:right w:val="single" w:sz="4" w:space="0" w:color="auto"/>
            </w:tcBorders>
            <w:hideMark/>
          </w:tcPr>
          <w:p w:rsidR="006345B2" w:rsidRPr="002C42EC" w:rsidRDefault="006345B2" w:rsidP="00832E33">
            <w:pPr>
              <w:spacing w:after="0" w:line="240" w:lineRule="auto"/>
              <w:rPr>
                <w:rFonts w:ascii="Times New Roman" w:eastAsia="Times New Roman" w:hAnsi="Times New Roman"/>
                <w:sz w:val="23"/>
                <w:szCs w:val="23"/>
                <w:lang w:eastAsia="ru-RU"/>
              </w:rPr>
            </w:pPr>
          </w:p>
        </w:tc>
      </w:tr>
      <w:tr w:rsidR="004E3AD9" w:rsidRPr="002C42EC" w:rsidTr="00D77D2E">
        <w:trPr>
          <w:trHeight w:val="1075"/>
        </w:trPr>
        <w:tc>
          <w:tcPr>
            <w:tcW w:w="671" w:type="dxa"/>
            <w:vMerge/>
            <w:tcBorders>
              <w:left w:val="single" w:sz="4" w:space="0" w:color="auto"/>
              <w:bottom w:val="single" w:sz="4" w:space="0" w:color="auto"/>
              <w:right w:val="single" w:sz="4" w:space="0" w:color="auto"/>
            </w:tcBorders>
            <w:vAlign w:val="center"/>
          </w:tcPr>
          <w:p w:rsidR="004E3AD9" w:rsidRDefault="004E3AD9" w:rsidP="006345B2">
            <w:pPr>
              <w:spacing w:after="0" w:line="240" w:lineRule="auto"/>
              <w:rPr>
                <w:rFonts w:ascii="Times New Roman" w:eastAsia="Times New Roman" w:hAnsi="Times New Roman"/>
                <w:sz w:val="23"/>
                <w:szCs w:val="23"/>
                <w:lang w:eastAsia="ru-RU"/>
              </w:rPr>
            </w:pPr>
          </w:p>
        </w:tc>
        <w:tc>
          <w:tcPr>
            <w:tcW w:w="1979" w:type="dxa"/>
            <w:vMerge/>
            <w:tcBorders>
              <w:left w:val="single" w:sz="4" w:space="0" w:color="auto"/>
              <w:bottom w:val="single" w:sz="4" w:space="0" w:color="auto"/>
              <w:right w:val="single" w:sz="4" w:space="0" w:color="auto"/>
            </w:tcBorders>
            <w:vAlign w:val="center"/>
          </w:tcPr>
          <w:p w:rsidR="004E3AD9" w:rsidRDefault="004E3AD9" w:rsidP="00A731B2">
            <w:pPr>
              <w:spacing w:after="0" w:line="240" w:lineRule="auto"/>
              <w:rPr>
                <w:rFonts w:ascii="Times New Roman" w:hAnsi="Times New Roman"/>
                <w:color w:val="000000"/>
              </w:rPr>
            </w:pPr>
          </w:p>
        </w:tc>
        <w:tc>
          <w:tcPr>
            <w:tcW w:w="989" w:type="dxa"/>
            <w:vMerge/>
            <w:tcBorders>
              <w:left w:val="single" w:sz="4" w:space="0" w:color="auto"/>
              <w:bottom w:val="single" w:sz="4" w:space="0" w:color="auto"/>
              <w:right w:val="single" w:sz="4" w:space="0" w:color="auto"/>
            </w:tcBorders>
            <w:vAlign w:val="center"/>
          </w:tcPr>
          <w:p w:rsidR="004E3AD9" w:rsidRDefault="004E3AD9" w:rsidP="006345B2">
            <w:pPr>
              <w:spacing w:after="0" w:line="240" w:lineRule="auto"/>
              <w:rPr>
                <w:rFonts w:ascii="Times New Roman" w:eastAsia="Times New Roman" w:hAnsi="Times New Roman"/>
                <w:sz w:val="23"/>
                <w:szCs w:val="23"/>
                <w:lang w:eastAsia="ru-RU"/>
              </w:rPr>
            </w:pP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4E3AD9" w:rsidRPr="002C42EC" w:rsidRDefault="004E3AD9" w:rsidP="002D5CE9">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rPr>
              <w:t xml:space="preserve">Средства бюджета </w:t>
            </w:r>
            <w:r>
              <w:rPr>
                <w:rFonts w:ascii="Times New Roman" w:hAnsi="Times New Roman"/>
                <w:sz w:val="23"/>
                <w:szCs w:val="23"/>
              </w:rPr>
              <w:t>городского округа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4E3AD9" w:rsidRDefault="004E3AD9" w:rsidP="002D5CE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4E3AD9" w:rsidRDefault="004E3AD9" w:rsidP="002D5CE9">
            <w:pPr>
              <w:spacing w:after="0" w:line="240" w:lineRule="auto"/>
              <w:jc w:val="center"/>
              <w:rPr>
                <w:rFonts w:ascii="Times New Roman" w:hAnsi="Times New Roman" w:cs="Calibri"/>
                <w:sz w:val="18"/>
                <w:szCs w:val="18"/>
                <w:lang w:eastAsia="ru-RU"/>
              </w:rPr>
            </w:pPr>
            <w:r>
              <w:rPr>
                <w:rFonts w:ascii="Times New Roman" w:hAnsi="Times New Roman" w:cs="Calibri"/>
                <w:sz w:val="18"/>
                <w:szCs w:val="18"/>
                <w:lang w:eastAsia="ru-RU"/>
              </w:rPr>
              <w:t>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4E3AD9" w:rsidRDefault="004E3AD9" w:rsidP="002D5CE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4E3AD9" w:rsidRDefault="004E3AD9" w:rsidP="002D5CE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4E3AD9" w:rsidRDefault="004E3AD9" w:rsidP="002D5CE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4E3AD9" w:rsidRDefault="004E3AD9" w:rsidP="002D5CE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E3AD9" w:rsidRPr="00850B93" w:rsidRDefault="004E3AD9" w:rsidP="002D5CE9">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left w:val="single" w:sz="4" w:space="0" w:color="auto"/>
              <w:bottom w:val="single" w:sz="4" w:space="0" w:color="auto"/>
              <w:right w:val="single" w:sz="4" w:space="0" w:color="auto"/>
            </w:tcBorders>
            <w:vAlign w:val="center"/>
          </w:tcPr>
          <w:p w:rsidR="004E3AD9" w:rsidRPr="002C42EC" w:rsidRDefault="004E3AD9" w:rsidP="00B4213A">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bottom w:val="single" w:sz="4" w:space="0" w:color="auto"/>
              <w:right w:val="single" w:sz="4" w:space="0" w:color="auto"/>
            </w:tcBorders>
            <w:vAlign w:val="center"/>
          </w:tcPr>
          <w:p w:rsidR="004E3AD9" w:rsidRPr="00B4213A" w:rsidRDefault="004E3AD9" w:rsidP="00A731B2">
            <w:pPr>
              <w:spacing w:after="0" w:line="240" w:lineRule="auto"/>
              <w:rPr>
                <w:rFonts w:ascii="Times New Roman" w:hAnsi="Times New Roman"/>
                <w:color w:val="000000"/>
              </w:rPr>
            </w:pPr>
          </w:p>
        </w:tc>
      </w:tr>
      <w:tr w:rsidR="00A04B79" w:rsidRPr="002C42EC" w:rsidTr="00D77D2E">
        <w:trPr>
          <w:trHeight w:val="391"/>
        </w:trPr>
        <w:tc>
          <w:tcPr>
            <w:tcW w:w="3639" w:type="dxa"/>
            <w:gridSpan w:val="3"/>
            <w:vMerge w:val="restart"/>
            <w:tcBorders>
              <w:top w:val="single" w:sz="4" w:space="0" w:color="auto"/>
              <w:left w:val="single" w:sz="4" w:space="0" w:color="auto"/>
              <w:right w:val="single" w:sz="4" w:space="0" w:color="auto"/>
            </w:tcBorders>
            <w:vAlign w:val="center"/>
          </w:tcPr>
          <w:p w:rsidR="00A04B79" w:rsidRDefault="00A04B79" w:rsidP="006345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 по подпрограмме</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A04B79" w:rsidRPr="00341CCC" w:rsidRDefault="00A04B79" w:rsidP="00310884">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Итого</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4B79" w:rsidRDefault="00A04B79" w:rsidP="0031088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4B79" w:rsidRDefault="00863D11" w:rsidP="00310884">
            <w:pPr>
              <w:spacing w:after="0" w:line="240" w:lineRule="auto"/>
              <w:jc w:val="center"/>
              <w:rPr>
                <w:rFonts w:ascii="Times New Roman" w:hAnsi="Times New Roman" w:cs="Calibri"/>
                <w:sz w:val="18"/>
                <w:szCs w:val="18"/>
                <w:lang w:eastAsia="ru-RU"/>
              </w:rPr>
            </w:pPr>
            <w:r>
              <w:rPr>
                <w:rFonts w:ascii="Times New Roman" w:hAnsi="Times New Roman" w:cs="Calibri"/>
                <w:sz w:val="18"/>
                <w:szCs w:val="18"/>
                <w:lang w:eastAsia="ru-RU"/>
              </w:rPr>
              <w:t>162 609</w:t>
            </w:r>
            <w:r w:rsidR="00A04B79">
              <w:rPr>
                <w:rFonts w:ascii="Times New Roman" w:hAnsi="Times New Roman" w:cs="Calibri"/>
                <w:sz w:val="18"/>
                <w:szCs w:val="18"/>
                <w:lang w:eastAsia="ru-RU"/>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4B79" w:rsidRPr="00A04B79" w:rsidRDefault="00863D11" w:rsidP="00A04B79">
            <w:pPr>
              <w:tabs>
                <w:tab w:val="center" w:pos="4677"/>
                <w:tab w:val="right" w:pos="9355"/>
              </w:tabs>
              <w:autoSpaceDE w:val="0"/>
              <w:autoSpaceDN w:val="0"/>
              <w:adjustRightInd w:val="0"/>
              <w:spacing w:after="0" w:line="240" w:lineRule="auto"/>
              <w:jc w:val="center"/>
              <w:rPr>
                <w:rFonts w:ascii="Times New Roman" w:hAnsi="Times New Roman"/>
                <w:sz w:val="18"/>
                <w:szCs w:val="23"/>
              </w:rPr>
            </w:pPr>
            <w:r>
              <w:rPr>
                <w:rFonts w:ascii="Times New Roman" w:hAnsi="Times New Roman"/>
                <w:sz w:val="18"/>
                <w:szCs w:val="23"/>
              </w:rPr>
              <w:t>86 087</w:t>
            </w:r>
            <w:r w:rsidR="00A04B79" w:rsidRPr="00A04B79">
              <w:rPr>
                <w:rFonts w:ascii="Times New Roman" w:hAnsi="Times New Roman"/>
                <w:sz w:val="18"/>
                <w:szCs w:val="23"/>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4B79" w:rsidRPr="00A04B79" w:rsidRDefault="00A04B79" w:rsidP="00A04B79">
            <w:pPr>
              <w:tabs>
                <w:tab w:val="center" w:pos="4677"/>
                <w:tab w:val="right" w:pos="9355"/>
              </w:tabs>
              <w:autoSpaceDE w:val="0"/>
              <w:autoSpaceDN w:val="0"/>
              <w:adjustRightInd w:val="0"/>
              <w:spacing w:after="0" w:line="240" w:lineRule="auto"/>
              <w:jc w:val="center"/>
              <w:rPr>
                <w:rFonts w:ascii="Times New Roman" w:hAnsi="Times New Roman"/>
                <w:sz w:val="18"/>
                <w:szCs w:val="23"/>
              </w:rPr>
            </w:pPr>
            <w:r w:rsidRPr="00A04B79">
              <w:rPr>
                <w:rFonts w:ascii="Times New Roman" w:hAnsi="Times New Roman"/>
                <w:sz w:val="18"/>
                <w:szCs w:val="23"/>
              </w:rPr>
              <w:t>40 652,00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4B79" w:rsidRPr="00A04B79" w:rsidRDefault="00A04B79" w:rsidP="0055275A">
            <w:pPr>
              <w:tabs>
                <w:tab w:val="center" w:pos="4677"/>
                <w:tab w:val="right" w:pos="9355"/>
              </w:tabs>
              <w:autoSpaceDE w:val="0"/>
              <w:autoSpaceDN w:val="0"/>
              <w:adjustRightInd w:val="0"/>
              <w:spacing w:after="0" w:line="240" w:lineRule="auto"/>
              <w:jc w:val="center"/>
              <w:rPr>
                <w:rFonts w:ascii="Times New Roman" w:hAnsi="Times New Roman"/>
                <w:sz w:val="18"/>
                <w:szCs w:val="23"/>
              </w:rPr>
            </w:pPr>
            <w:r w:rsidRPr="00A04B79">
              <w:rPr>
                <w:rFonts w:ascii="Times New Roman" w:hAnsi="Times New Roman"/>
                <w:sz w:val="18"/>
                <w:szCs w:val="23"/>
              </w:rPr>
              <w:t>35 870,00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4B79" w:rsidRDefault="00A04B79" w:rsidP="0031088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A04B79" w:rsidRPr="00850B93" w:rsidRDefault="00A04B79" w:rsidP="00310884">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val="restart"/>
            <w:tcBorders>
              <w:top w:val="single" w:sz="4" w:space="0" w:color="auto"/>
              <w:left w:val="single" w:sz="4" w:space="0" w:color="auto"/>
              <w:right w:val="single" w:sz="4" w:space="0" w:color="auto"/>
            </w:tcBorders>
          </w:tcPr>
          <w:p w:rsidR="00A04B79" w:rsidRPr="002C42EC" w:rsidRDefault="00A04B79" w:rsidP="00310884">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Х</w:t>
            </w:r>
          </w:p>
        </w:tc>
        <w:tc>
          <w:tcPr>
            <w:tcW w:w="1559" w:type="dxa"/>
            <w:vMerge w:val="restart"/>
            <w:tcBorders>
              <w:top w:val="single" w:sz="4" w:space="0" w:color="auto"/>
              <w:left w:val="single" w:sz="4" w:space="0" w:color="auto"/>
              <w:right w:val="single" w:sz="4" w:space="0" w:color="auto"/>
            </w:tcBorders>
          </w:tcPr>
          <w:p w:rsidR="00A04B79" w:rsidRPr="00B4213A" w:rsidRDefault="00A04B79" w:rsidP="00310884">
            <w:pPr>
              <w:spacing w:after="0" w:line="240" w:lineRule="auto"/>
              <w:jc w:val="center"/>
              <w:rPr>
                <w:rFonts w:ascii="Times New Roman" w:hAnsi="Times New Roman"/>
                <w:color w:val="000000"/>
              </w:rPr>
            </w:pPr>
            <w:r>
              <w:rPr>
                <w:rFonts w:ascii="Times New Roman" w:hAnsi="Times New Roman"/>
                <w:color w:val="000000"/>
              </w:rPr>
              <w:t>Х</w:t>
            </w:r>
          </w:p>
        </w:tc>
      </w:tr>
      <w:tr w:rsidR="00A04B79" w:rsidRPr="002C42EC" w:rsidTr="00D77D2E">
        <w:trPr>
          <w:trHeight w:val="1002"/>
        </w:trPr>
        <w:tc>
          <w:tcPr>
            <w:tcW w:w="3639" w:type="dxa"/>
            <w:gridSpan w:val="3"/>
            <w:vMerge/>
            <w:tcBorders>
              <w:left w:val="single" w:sz="4" w:space="0" w:color="auto"/>
              <w:right w:val="single" w:sz="4" w:space="0" w:color="auto"/>
            </w:tcBorders>
            <w:vAlign w:val="center"/>
          </w:tcPr>
          <w:p w:rsidR="00A04B79" w:rsidRDefault="00A04B79" w:rsidP="006345B2">
            <w:pPr>
              <w:spacing w:after="0" w:line="240" w:lineRule="auto"/>
              <w:rPr>
                <w:rFonts w:ascii="Times New Roman" w:eastAsia="Times New Roman" w:hAnsi="Times New Roman"/>
                <w:sz w:val="23"/>
                <w:szCs w:val="23"/>
                <w:lang w:eastAsia="ru-RU"/>
              </w:rPr>
            </w:pP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A04B79" w:rsidRPr="00341CCC" w:rsidRDefault="00A04B79" w:rsidP="00310884">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бюджета Московской области</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4B79" w:rsidRDefault="00A04B79" w:rsidP="0031088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4B79" w:rsidRDefault="00863D11" w:rsidP="00310884">
            <w:pPr>
              <w:spacing w:after="0" w:line="240" w:lineRule="auto"/>
              <w:jc w:val="center"/>
              <w:rPr>
                <w:rFonts w:ascii="Times New Roman" w:hAnsi="Times New Roman" w:cs="Calibri"/>
                <w:sz w:val="18"/>
                <w:szCs w:val="18"/>
                <w:lang w:eastAsia="ru-RU"/>
              </w:rPr>
            </w:pPr>
            <w:r>
              <w:rPr>
                <w:rFonts w:ascii="Times New Roman" w:hAnsi="Times New Roman" w:cs="Calibri"/>
                <w:sz w:val="18"/>
                <w:szCs w:val="18"/>
                <w:lang w:eastAsia="ru-RU"/>
              </w:rPr>
              <w:t>162 609</w:t>
            </w:r>
            <w:r w:rsidR="00A04B79">
              <w:rPr>
                <w:rFonts w:ascii="Times New Roman" w:hAnsi="Times New Roman" w:cs="Calibri"/>
                <w:sz w:val="18"/>
                <w:szCs w:val="18"/>
                <w:lang w:eastAsia="ru-RU"/>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4B79" w:rsidRPr="00A04B79" w:rsidRDefault="00863D11" w:rsidP="00A04B79">
            <w:pPr>
              <w:tabs>
                <w:tab w:val="center" w:pos="4677"/>
                <w:tab w:val="right" w:pos="9355"/>
              </w:tabs>
              <w:autoSpaceDE w:val="0"/>
              <w:autoSpaceDN w:val="0"/>
              <w:adjustRightInd w:val="0"/>
              <w:spacing w:after="0" w:line="240" w:lineRule="auto"/>
              <w:jc w:val="center"/>
              <w:rPr>
                <w:rFonts w:ascii="Times New Roman" w:hAnsi="Times New Roman"/>
                <w:sz w:val="18"/>
                <w:szCs w:val="23"/>
              </w:rPr>
            </w:pPr>
            <w:r>
              <w:rPr>
                <w:rFonts w:ascii="Times New Roman" w:hAnsi="Times New Roman"/>
                <w:sz w:val="18"/>
                <w:szCs w:val="23"/>
              </w:rPr>
              <w:t>86 087</w:t>
            </w:r>
            <w:r w:rsidR="00A04B79" w:rsidRPr="00A04B79">
              <w:rPr>
                <w:rFonts w:ascii="Times New Roman" w:hAnsi="Times New Roman"/>
                <w:sz w:val="18"/>
                <w:szCs w:val="23"/>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4B79" w:rsidRPr="00A04B79" w:rsidRDefault="00A04B79" w:rsidP="00A04B79">
            <w:pPr>
              <w:tabs>
                <w:tab w:val="center" w:pos="4677"/>
                <w:tab w:val="right" w:pos="9355"/>
              </w:tabs>
              <w:autoSpaceDE w:val="0"/>
              <w:autoSpaceDN w:val="0"/>
              <w:adjustRightInd w:val="0"/>
              <w:spacing w:after="0" w:line="240" w:lineRule="auto"/>
              <w:jc w:val="center"/>
              <w:rPr>
                <w:rFonts w:ascii="Times New Roman" w:hAnsi="Times New Roman"/>
                <w:sz w:val="18"/>
                <w:szCs w:val="23"/>
              </w:rPr>
            </w:pPr>
            <w:r w:rsidRPr="00A04B79">
              <w:rPr>
                <w:rFonts w:ascii="Times New Roman" w:hAnsi="Times New Roman"/>
                <w:sz w:val="18"/>
                <w:szCs w:val="23"/>
              </w:rPr>
              <w:t>40 652,00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4B79" w:rsidRPr="00A04B79" w:rsidRDefault="00A04B79" w:rsidP="00A04B79">
            <w:pPr>
              <w:jc w:val="center"/>
              <w:rPr>
                <w:rFonts w:ascii="Times New Roman" w:hAnsi="Times New Roman"/>
                <w:sz w:val="18"/>
                <w:szCs w:val="23"/>
              </w:rPr>
            </w:pPr>
            <w:r w:rsidRPr="00A04B79">
              <w:rPr>
                <w:rFonts w:ascii="Times New Roman" w:hAnsi="Times New Roman"/>
                <w:sz w:val="18"/>
                <w:szCs w:val="23"/>
              </w:rPr>
              <w:t>35 870,00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4B79" w:rsidRDefault="00A04B79" w:rsidP="0031088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A04B79" w:rsidRPr="00850B93" w:rsidRDefault="00A04B79" w:rsidP="00310884">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left w:val="single" w:sz="4" w:space="0" w:color="auto"/>
              <w:right w:val="single" w:sz="4" w:space="0" w:color="auto"/>
            </w:tcBorders>
            <w:vAlign w:val="center"/>
          </w:tcPr>
          <w:p w:rsidR="00A04B79" w:rsidRPr="002C42EC" w:rsidRDefault="00A04B79" w:rsidP="00B4213A">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right w:val="single" w:sz="4" w:space="0" w:color="auto"/>
            </w:tcBorders>
            <w:vAlign w:val="center"/>
          </w:tcPr>
          <w:p w:rsidR="00A04B79" w:rsidRPr="00B4213A" w:rsidRDefault="00A04B79" w:rsidP="00A731B2">
            <w:pPr>
              <w:spacing w:after="0" w:line="240" w:lineRule="auto"/>
              <w:rPr>
                <w:rFonts w:ascii="Times New Roman" w:hAnsi="Times New Roman"/>
                <w:color w:val="000000"/>
              </w:rPr>
            </w:pPr>
          </w:p>
        </w:tc>
      </w:tr>
      <w:tr w:rsidR="00310884" w:rsidRPr="002C42EC" w:rsidTr="00D77D2E">
        <w:trPr>
          <w:trHeight w:val="981"/>
        </w:trPr>
        <w:tc>
          <w:tcPr>
            <w:tcW w:w="3639" w:type="dxa"/>
            <w:gridSpan w:val="3"/>
            <w:vMerge/>
            <w:tcBorders>
              <w:left w:val="single" w:sz="4" w:space="0" w:color="auto"/>
              <w:bottom w:val="single" w:sz="4" w:space="0" w:color="auto"/>
              <w:right w:val="single" w:sz="4" w:space="0" w:color="auto"/>
            </w:tcBorders>
            <w:vAlign w:val="center"/>
          </w:tcPr>
          <w:p w:rsidR="00310884" w:rsidRDefault="00310884" w:rsidP="006345B2">
            <w:pPr>
              <w:spacing w:after="0" w:line="240" w:lineRule="auto"/>
              <w:rPr>
                <w:rFonts w:ascii="Times New Roman" w:eastAsia="Times New Roman" w:hAnsi="Times New Roman"/>
                <w:sz w:val="23"/>
                <w:szCs w:val="23"/>
                <w:lang w:eastAsia="ru-RU"/>
              </w:rPr>
            </w:pP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310884" w:rsidRPr="002C42EC" w:rsidRDefault="00310884" w:rsidP="00310884">
            <w:pPr>
              <w:spacing w:after="0" w:line="240" w:lineRule="auto"/>
              <w:rPr>
                <w:rFonts w:ascii="Times New Roman" w:eastAsia="Times New Roman" w:hAnsi="Times New Roman"/>
                <w:sz w:val="23"/>
                <w:szCs w:val="23"/>
                <w:lang w:eastAsia="ru-RU"/>
              </w:rPr>
            </w:pPr>
            <w:r w:rsidRPr="00310884">
              <w:rPr>
                <w:rFonts w:ascii="Times New Roman" w:hAnsi="Times New Roman"/>
                <w:szCs w:val="23"/>
              </w:rPr>
              <w:t>Средства бюджета городского округа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0884" w:rsidRDefault="00310884" w:rsidP="0031088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0884" w:rsidRDefault="00310884" w:rsidP="00310884">
            <w:pPr>
              <w:spacing w:after="0" w:line="240" w:lineRule="auto"/>
              <w:jc w:val="center"/>
              <w:rPr>
                <w:rFonts w:ascii="Times New Roman" w:hAnsi="Times New Roman" w:cs="Calibri"/>
                <w:sz w:val="18"/>
                <w:szCs w:val="18"/>
                <w:lang w:eastAsia="ru-RU"/>
              </w:rPr>
            </w:pPr>
            <w:r>
              <w:rPr>
                <w:rFonts w:ascii="Times New Roman" w:hAnsi="Times New Roman" w:cs="Calibri"/>
                <w:sz w:val="18"/>
                <w:szCs w:val="18"/>
                <w:lang w:eastAsia="ru-RU"/>
              </w:rPr>
              <w:t>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0884" w:rsidRDefault="00310884" w:rsidP="0031088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0884" w:rsidRDefault="00310884" w:rsidP="0031088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0884" w:rsidRDefault="00310884" w:rsidP="0031088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0884" w:rsidRDefault="00310884" w:rsidP="0031088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310884" w:rsidRPr="00850B93" w:rsidRDefault="00310884" w:rsidP="00310884">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left w:val="single" w:sz="4" w:space="0" w:color="auto"/>
              <w:bottom w:val="single" w:sz="4" w:space="0" w:color="auto"/>
              <w:right w:val="single" w:sz="4" w:space="0" w:color="auto"/>
            </w:tcBorders>
            <w:vAlign w:val="center"/>
          </w:tcPr>
          <w:p w:rsidR="00310884" w:rsidRPr="002C42EC" w:rsidRDefault="00310884" w:rsidP="00B4213A">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bottom w:val="single" w:sz="4" w:space="0" w:color="auto"/>
              <w:right w:val="single" w:sz="4" w:space="0" w:color="auto"/>
            </w:tcBorders>
            <w:vAlign w:val="center"/>
          </w:tcPr>
          <w:p w:rsidR="00310884" w:rsidRPr="00B4213A" w:rsidRDefault="00310884" w:rsidP="00A731B2">
            <w:pPr>
              <w:spacing w:after="0" w:line="240" w:lineRule="auto"/>
              <w:rPr>
                <w:rFonts w:ascii="Times New Roman" w:hAnsi="Times New Roman"/>
                <w:color w:val="000000"/>
              </w:rPr>
            </w:pPr>
          </w:p>
        </w:tc>
      </w:tr>
    </w:tbl>
    <w:p w:rsidR="00105B75" w:rsidRPr="002C42EC" w:rsidRDefault="00105B75" w:rsidP="00F667B6">
      <w:pPr>
        <w:spacing w:after="0" w:line="240" w:lineRule="auto"/>
        <w:rPr>
          <w:rFonts w:ascii="Times New Roman" w:eastAsia="Times New Roman" w:hAnsi="Times New Roman"/>
          <w:sz w:val="23"/>
          <w:szCs w:val="23"/>
          <w:lang w:eastAsia="ru-RU"/>
        </w:rPr>
      </w:pPr>
    </w:p>
    <w:p w:rsidR="00650AC3" w:rsidRPr="002C42EC" w:rsidRDefault="00650AC3"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650AC3" w:rsidRPr="002C42EC" w:rsidSect="00736CF7">
          <w:pgSz w:w="16838" w:h="11906" w:orient="landscape"/>
          <w:pgMar w:top="855" w:right="1134" w:bottom="851" w:left="1134" w:header="284" w:footer="680" w:gutter="0"/>
          <w:cols w:space="708"/>
          <w:docGrid w:linePitch="360"/>
        </w:sectPr>
      </w:pPr>
    </w:p>
    <w:p w:rsidR="00650AC3" w:rsidRPr="002C42EC" w:rsidRDefault="00650AC3"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650AC3" w:rsidRPr="002C42EC" w:rsidSect="00736CF7">
          <w:type w:val="continuous"/>
          <w:pgSz w:w="16838" w:h="11906" w:orient="landscape"/>
          <w:pgMar w:top="855" w:right="1134" w:bottom="851" w:left="1134" w:header="284" w:footer="680" w:gutter="0"/>
          <w:cols w:space="708"/>
          <w:docGrid w:linePitch="360"/>
        </w:sectPr>
      </w:pPr>
    </w:p>
    <w:p w:rsidR="00650AC3" w:rsidRPr="002C42EC" w:rsidRDefault="00650AC3" w:rsidP="00F667B6">
      <w:pPr>
        <w:spacing w:after="0" w:line="240" w:lineRule="auto"/>
        <w:ind w:firstLine="540"/>
        <w:jc w:val="center"/>
        <w:rPr>
          <w:rFonts w:ascii="Times New Roman" w:hAnsi="Times New Roman"/>
          <w:sz w:val="23"/>
          <w:szCs w:val="23"/>
        </w:rPr>
      </w:pP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1</w:t>
      </w:r>
      <w:r w:rsidR="00FD515B">
        <w:rPr>
          <w:rFonts w:ascii="Times New Roman" w:hAnsi="Times New Roman"/>
          <w:sz w:val="23"/>
          <w:szCs w:val="23"/>
        </w:rPr>
        <w:t>2</w:t>
      </w:r>
      <w:r w:rsidRPr="002C42EC">
        <w:rPr>
          <w:rFonts w:ascii="Times New Roman" w:hAnsi="Times New Roman"/>
          <w:sz w:val="23"/>
          <w:szCs w:val="23"/>
        </w:rPr>
        <w:t xml:space="preserve">. Паспорт подпрограммы </w:t>
      </w:r>
      <w:r w:rsidR="00EA7324">
        <w:rPr>
          <w:rFonts w:ascii="Times New Roman" w:hAnsi="Times New Roman"/>
          <w:sz w:val="23"/>
          <w:szCs w:val="23"/>
          <w:lang w:val="en-US"/>
        </w:rPr>
        <w:t>IV</w:t>
      </w:r>
      <w:r w:rsidR="00915858">
        <w:rPr>
          <w:rFonts w:ascii="Times New Roman" w:hAnsi="Times New Roman"/>
          <w:sz w:val="23"/>
          <w:szCs w:val="23"/>
        </w:rPr>
        <w:t xml:space="preserve"> </w:t>
      </w:r>
      <w:r w:rsidRPr="002C42EC">
        <w:rPr>
          <w:rFonts w:ascii="Times New Roman" w:hAnsi="Times New Roman"/>
          <w:sz w:val="23"/>
          <w:szCs w:val="23"/>
        </w:rPr>
        <w:t xml:space="preserve">«Социальная ипотека» </w:t>
      </w:r>
    </w:p>
    <w:p w:rsidR="00F667B6" w:rsidRPr="002C42EC" w:rsidRDefault="00F667B6" w:rsidP="00F667B6">
      <w:pPr>
        <w:autoSpaceDE w:val="0"/>
        <w:autoSpaceDN w:val="0"/>
        <w:adjustRightInd w:val="0"/>
        <w:spacing w:after="0" w:line="240" w:lineRule="auto"/>
        <w:ind w:firstLine="567"/>
        <w:jc w:val="both"/>
        <w:rPr>
          <w:rFonts w:ascii="Times New Roman" w:hAnsi="Times New Roman"/>
          <w:sz w:val="23"/>
          <w:szCs w:val="23"/>
        </w:rPr>
      </w:pPr>
    </w:p>
    <w:tbl>
      <w:tblPr>
        <w:tblW w:w="15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2"/>
        <w:gridCol w:w="1675"/>
        <w:gridCol w:w="127"/>
        <w:gridCol w:w="1750"/>
        <w:gridCol w:w="1985"/>
        <w:gridCol w:w="1701"/>
        <w:gridCol w:w="1701"/>
        <w:gridCol w:w="1701"/>
        <w:gridCol w:w="1276"/>
        <w:gridCol w:w="1333"/>
        <w:gridCol w:w="20"/>
      </w:tblGrid>
      <w:tr w:rsidR="00EA7324" w:rsidRPr="002C42EC" w:rsidTr="00EA7324">
        <w:trPr>
          <w:jc w:val="center"/>
        </w:trPr>
        <w:tc>
          <w:tcPr>
            <w:tcW w:w="5354" w:type="dxa"/>
            <w:gridSpan w:val="4"/>
          </w:tcPr>
          <w:p w:rsidR="00EA7324" w:rsidRPr="002C42EC" w:rsidRDefault="00EA7324" w:rsidP="00FA2E14">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Цель (и) подпрограммы</w:t>
            </w:r>
          </w:p>
        </w:tc>
        <w:tc>
          <w:tcPr>
            <w:tcW w:w="9717" w:type="dxa"/>
            <w:gridSpan w:val="7"/>
            <w:tcBorders>
              <w:top w:val="single" w:sz="4" w:space="0" w:color="auto"/>
              <w:bottom w:val="single" w:sz="4" w:space="0" w:color="auto"/>
            </w:tcBorders>
            <w:shd w:val="clear" w:color="auto" w:fill="auto"/>
          </w:tcPr>
          <w:p w:rsidR="00EA7324" w:rsidRPr="002C42EC" w:rsidRDefault="00EA7324" w:rsidP="00FA2E14">
            <w:pPr>
              <w:spacing w:after="0" w:line="240" w:lineRule="auto"/>
              <w:jc w:val="both"/>
              <w:rPr>
                <w:rFonts w:ascii="Times New Roman" w:hAnsi="Times New Roman"/>
                <w:sz w:val="23"/>
                <w:szCs w:val="23"/>
              </w:rPr>
            </w:pPr>
            <w:r>
              <w:rPr>
                <w:rFonts w:ascii="Times New Roman" w:eastAsia="Times New Roman" w:hAnsi="Times New Roman"/>
                <w:sz w:val="23"/>
                <w:szCs w:val="23"/>
                <w:lang w:eastAsia="ru-RU"/>
              </w:rPr>
              <w:t>Оказание государственной поддержки</w:t>
            </w:r>
            <w:r w:rsidRPr="002C42EC">
              <w:rPr>
                <w:rFonts w:ascii="Times New Roman" w:hAnsi="Times New Roman"/>
                <w:sz w:val="23"/>
                <w:szCs w:val="23"/>
              </w:rPr>
              <w:t xml:space="preserve"> отдельным категориям граждан</w:t>
            </w:r>
            <w:r>
              <w:rPr>
                <w:rFonts w:ascii="Times New Roman" w:eastAsia="Times New Roman" w:hAnsi="Times New Roman"/>
                <w:sz w:val="23"/>
                <w:szCs w:val="23"/>
                <w:lang w:eastAsia="ru-RU"/>
              </w:rPr>
              <w:t xml:space="preserve"> путем выдачи с</w:t>
            </w:r>
            <w:r w:rsidRPr="002C42EC">
              <w:rPr>
                <w:rFonts w:ascii="Times New Roman" w:eastAsia="Times New Roman" w:hAnsi="Times New Roman"/>
                <w:sz w:val="23"/>
                <w:szCs w:val="23"/>
                <w:lang w:eastAsia="ru-RU"/>
              </w:rPr>
              <w:t>видетельств на оплату основного долга по ипотечному жилищному кредиту</w:t>
            </w:r>
          </w:p>
        </w:tc>
      </w:tr>
      <w:tr w:rsidR="00F667B6" w:rsidRPr="002C42EC" w:rsidTr="00EA7324">
        <w:trPr>
          <w:jc w:val="center"/>
        </w:trPr>
        <w:tc>
          <w:tcPr>
            <w:tcW w:w="5354" w:type="dxa"/>
            <w:gridSpan w:val="4"/>
          </w:tcPr>
          <w:p w:rsidR="00F667B6" w:rsidRPr="00EA7324" w:rsidRDefault="00EA7324"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Координатор подпрограммы</w:t>
            </w:r>
          </w:p>
        </w:tc>
        <w:tc>
          <w:tcPr>
            <w:tcW w:w="9717" w:type="dxa"/>
            <w:gridSpan w:val="7"/>
            <w:tcBorders>
              <w:top w:val="single" w:sz="4" w:space="0" w:color="auto"/>
            </w:tcBorders>
            <w:shd w:val="clear" w:color="auto" w:fill="auto"/>
          </w:tcPr>
          <w:p w:rsidR="00F667B6" w:rsidRPr="002C42EC" w:rsidRDefault="00EA7324" w:rsidP="00C8513F">
            <w:pPr>
              <w:spacing w:after="0" w:line="240" w:lineRule="auto"/>
              <w:jc w:val="both"/>
              <w:rPr>
                <w:rFonts w:ascii="Times New Roman" w:hAnsi="Times New Roman"/>
                <w:sz w:val="23"/>
                <w:szCs w:val="23"/>
              </w:rPr>
            </w:pPr>
            <w:r>
              <w:rPr>
                <w:rFonts w:ascii="Times New Roman" w:hAnsi="Times New Roman"/>
                <w:sz w:val="23"/>
                <w:szCs w:val="23"/>
              </w:rPr>
              <w:t>Заместитель глав</w:t>
            </w:r>
            <w:r w:rsidR="00AC28F4">
              <w:rPr>
                <w:rFonts w:ascii="Times New Roman" w:hAnsi="Times New Roman"/>
                <w:sz w:val="23"/>
                <w:szCs w:val="23"/>
              </w:rPr>
              <w:t>ы</w:t>
            </w:r>
            <w:r>
              <w:rPr>
                <w:rFonts w:ascii="Times New Roman" w:hAnsi="Times New Roman"/>
                <w:sz w:val="23"/>
                <w:szCs w:val="23"/>
              </w:rPr>
              <w:t xml:space="preserve"> администрации</w:t>
            </w:r>
            <w:r w:rsidR="008E5267">
              <w:rPr>
                <w:rFonts w:ascii="Times New Roman" w:hAnsi="Times New Roman"/>
                <w:sz w:val="23"/>
                <w:szCs w:val="23"/>
              </w:rPr>
              <w:t xml:space="preserve"> </w:t>
            </w:r>
            <w:r w:rsidR="008E5267" w:rsidRPr="008E5267">
              <w:rPr>
                <w:rFonts w:ascii="Times New Roman" w:hAnsi="Times New Roman"/>
                <w:sz w:val="23"/>
                <w:szCs w:val="23"/>
              </w:rPr>
              <w:t>городского округа</w:t>
            </w:r>
            <w:r>
              <w:rPr>
                <w:rFonts w:ascii="Times New Roman" w:hAnsi="Times New Roman"/>
                <w:sz w:val="23"/>
                <w:szCs w:val="23"/>
              </w:rPr>
              <w:t>, курирующий вопросы муниципального имущества</w:t>
            </w:r>
          </w:p>
        </w:tc>
      </w:tr>
      <w:tr w:rsidR="00915858" w:rsidRPr="002C42EC" w:rsidTr="00EA7324">
        <w:trPr>
          <w:jc w:val="center"/>
        </w:trPr>
        <w:tc>
          <w:tcPr>
            <w:tcW w:w="5354" w:type="dxa"/>
            <w:gridSpan w:val="4"/>
          </w:tcPr>
          <w:p w:rsidR="00915858" w:rsidRPr="002C42EC" w:rsidRDefault="00915858" w:rsidP="00852E2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9717" w:type="dxa"/>
            <w:gridSpan w:val="7"/>
            <w:tcBorders>
              <w:top w:val="single" w:sz="4" w:space="0" w:color="auto"/>
            </w:tcBorders>
            <w:shd w:val="clear" w:color="auto" w:fill="auto"/>
          </w:tcPr>
          <w:p w:rsidR="00915858" w:rsidRPr="002C42EC" w:rsidRDefault="00915858" w:rsidP="00EA732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p>
        </w:tc>
      </w:tr>
      <w:tr w:rsidR="00915858" w:rsidRPr="002C42EC" w:rsidTr="00EA7324">
        <w:trPr>
          <w:jc w:val="center"/>
        </w:trPr>
        <w:tc>
          <w:tcPr>
            <w:tcW w:w="5354" w:type="dxa"/>
            <w:gridSpan w:val="4"/>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Сроки реализации подпрограммы</w:t>
            </w:r>
          </w:p>
        </w:tc>
        <w:tc>
          <w:tcPr>
            <w:tcW w:w="9717" w:type="dxa"/>
            <w:gridSpan w:val="7"/>
            <w:tcBorders>
              <w:top w:val="single" w:sz="4" w:space="0" w:color="auto"/>
            </w:tcBorders>
            <w:shd w:val="clear" w:color="auto" w:fill="auto"/>
          </w:tcPr>
          <w:p w:rsidR="00915858" w:rsidRPr="002C42EC" w:rsidRDefault="00915858" w:rsidP="00EA7324">
            <w:pPr>
              <w:spacing w:after="0" w:line="240" w:lineRule="auto"/>
              <w:ind w:firstLine="33"/>
              <w:jc w:val="both"/>
              <w:rPr>
                <w:rFonts w:ascii="Times New Roman" w:hAnsi="Times New Roman"/>
                <w:sz w:val="23"/>
                <w:szCs w:val="23"/>
              </w:rPr>
            </w:pPr>
            <w:r>
              <w:rPr>
                <w:rFonts w:ascii="Times New Roman" w:hAnsi="Times New Roman"/>
                <w:sz w:val="23"/>
                <w:szCs w:val="23"/>
              </w:rPr>
              <w:t>20</w:t>
            </w:r>
            <w:r w:rsidR="00EA7324">
              <w:rPr>
                <w:rFonts w:ascii="Times New Roman" w:hAnsi="Times New Roman"/>
                <w:sz w:val="23"/>
                <w:szCs w:val="23"/>
              </w:rPr>
              <w:t>20</w:t>
            </w:r>
            <w:r>
              <w:rPr>
                <w:rFonts w:ascii="Times New Roman" w:hAnsi="Times New Roman"/>
                <w:sz w:val="23"/>
                <w:szCs w:val="23"/>
              </w:rPr>
              <w:t>-202</w:t>
            </w:r>
            <w:r w:rsidR="00EA7324">
              <w:rPr>
                <w:rFonts w:ascii="Times New Roman" w:hAnsi="Times New Roman"/>
                <w:sz w:val="23"/>
                <w:szCs w:val="23"/>
              </w:rPr>
              <w:t>4</w:t>
            </w:r>
            <w:r>
              <w:rPr>
                <w:rFonts w:ascii="Times New Roman" w:hAnsi="Times New Roman"/>
                <w:sz w:val="23"/>
                <w:szCs w:val="23"/>
              </w:rPr>
              <w:t xml:space="preserve"> годы</w:t>
            </w:r>
          </w:p>
        </w:tc>
      </w:tr>
      <w:tr w:rsidR="00650AC3" w:rsidRPr="002C42EC" w:rsidTr="00EA7324">
        <w:trPr>
          <w:cantSplit/>
          <w:trHeight w:val="350"/>
          <w:jc w:val="center"/>
        </w:trPr>
        <w:tc>
          <w:tcPr>
            <w:tcW w:w="1802" w:type="dxa"/>
            <w:vMerge w:val="restart"/>
          </w:tcPr>
          <w:p w:rsidR="00650AC3" w:rsidRPr="002C42EC" w:rsidRDefault="00650AC3" w:rsidP="00AB2898">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Источни</w:t>
            </w:r>
            <w:r w:rsidR="00AB2898">
              <w:rPr>
                <w:rFonts w:ascii="Times New Roman" w:hAnsi="Times New Roman"/>
                <w:sz w:val="23"/>
                <w:szCs w:val="23"/>
              </w:rPr>
              <w:t xml:space="preserve">ки финансирования подпрограммы </w:t>
            </w:r>
          </w:p>
        </w:tc>
        <w:tc>
          <w:tcPr>
            <w:tcW w:w="1675" w:type="dxa"/>
            <w:vMerge w:val="restart"/>
          </w:tcPr>
          <w:p w:rsidR="00650AC3" w:rsidRPr="002C42EC" w:rsidRDefault="00650AC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1877" w:type="dxa"/>
            <w:gridSpan w:val="2"/>
            <w:vMerge w:val="restart"/>
          </w:tcPr>
          <w:p w:rsidR="00650AC3" w:rsidRPr="002C42EC" w:rsidRDefault="00650AC3"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Источник финансирования</w:t>
            </w:r>
          </w:p>
        </w:tc>
        <w:tc>
          <w:tcPr>
            <w:tcW w:w="9717" w:type="dxa"/>
            <w:gridSpan w:val="7"/>
            <w:shd w:val="clear" w:color="auto" w:fill="auto"/>
          </w:tcPr>
          <w:p w:rsidR="00650AC3" w:rsidRPr="002C42EC" w:rsidRDefault="00CE230E" w:rsidP="00F667B6">
            <w:pPr>
              <w:spacing w:after="0" w:line="240" w:lineRule="auto"/>
              <w:ind w:firstLine="567"/>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915858" w:rsidRPr="002C42EC" w:rsidTr="00EA7324">
        <w:trPr>
          <w:gridAfter w:val="1"/>
          <w:wAfter w:w="20" w:type="dxa"/>
          <w:cantSplit/>
          <w:trHeight w:val="654"/>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tcPr>
          <w:p w:rsidR="00915858" w:rsidRPr="002C42EC" w:rsidRDefault="00915858"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877" w:type="dxa"/>
            <w:gridSpan w:val="2"/>
            <w:vMerge/>
          </w:tcPr>
          <w:p w:rsidR="00915858" w:rsidRPr="002C42EC" w:rsidRDefault="00915858" w:rsidP="00F667B6">
            <w:pPr>
              <w:tabs>
                <w:tab w:val="center" w:pos="4677"/>
                <w:tab w:val="right" w:pos="9355"/>
              </w:tabs>
              <w:spacing w:after="0" w:line="240" w:lineRule="auto"/>
              <w:ind w:firstLine="567"/>
              <w:jc w:val="center"/>
              <w:rPr>
                <w:rFonts w:ascii="Times New Roman" w:hAnsi="Times New Roman"/>
                <w:sz w:val="23"/>
                <w:szCs w:val="23"/>
              </w:rPr>
            </w:pPr>
          </w:p>
        </w:tc>
        <w:tc>
          <w:tcPr>
            <w:tcW w:w="1985" w:type="dxa"/>
            <w:shd w:val="clear" w:color="auto" w:fill="auto"/>
            <w:vAlign w:val="center"/>
          </w:tcPr>
          <w:p w:rsidR="00915858" w:rsidRPr="002C42EC" w:rsidRDefault="00915858" w:rsidP="00852E2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Итого</w:t>
            </w:r>
          </w:p>
        </w:tc>
        <w:tc>
          <w:tcPr>
            <w:tcW w:w="1701" w:type="dxa"/>
            <w:shd w:val="clear" w:color="auto" w:fill="auto"/>
            <w:vAlign w:val="center"/>
          </w:tcPr>
          <w:p w:rsidR="00915858" w:rsidRPr="002C42EC" w:rsidRDefault="0091585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20</w:t>
            </w:r>
            <w:r w:rsidR="00EA7324">
              <w:rPr>
                <w:rFonts w:ascii="Times New Roman" w:hAnsi="Times New Roman"/>
                <w:sz w:val="23"/>
                <w:szCs w:val="23"/>
                <w:lang w:eastAsia="ru-RU"/>
              </w:rPr>
              <w:t>20</w:t>
            </w:r>
            <w:r>
              <w:rPr>
                <w:rFonts w:ascii="Times New Roman" w:hAnsi="Times New Roman"/>
                <w:sz w:val="23"/>
                <w:szCs w:val="23"/>
                <w:lang w:eastAsia="ru-RU"/>
              </w:rPr>
              <w:t xml:space="preserve"> год</w:t>
            </w:r>
          </w:p>
        </w:tc>
        <w:tc>
          <w:tcPr>
            <w:tcW w:w="1701" w:type="dxa"/>
            <w:shd w:val="clear" w:color="auto" w:fill="auto"/>
            <w:vAlign w:val="center"/>
          </w:tcPr>
          <w:p w:rsidR="00915858" w:rsidRPr="002C42EC" w:rsidRDefault="0091585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w:t>
            </w:r>
            <w:r w:rsidR="00EA7324">
              <w:rPr>
                <w:rFonts w:ascii="Times New Roman" w:hAnsi="Times New Roman"/>
                <w:sz w:val="23"/>
                <w:szCs w:val="23"/>
                <w:lang w:eastAsia="ru-RU"/>
              </w:rPr>
              <w:t>21</w:t>
            </w:r>
            <w:r w:rsidRPr="002C42EC">
              <w:rPr>
                <w:rFonts w:ascii="Times New Roman" w:hAnsi="Times New Roman"/>
                <w:sz w:val="23"/>
                <w:szCs w:val="23"/>
                <w:lang w:eastAsia="ru-RU"/>
              </w:rPr>
              <w:t xml:space="preserve"> год</w:t>
            </w:r>
          </w:p>
        </w:tc>
        <w:tc>
          <w:tcPr>
            <w:tcW w:w="1701" w:type="dxa"/>
            <w:shd w:val="clear" w:color="auto" w:fill="auto"/>
            <w:vAlign w:val="center"/>
          </w:tcPr>
          <w:p w:rsidR="00915858" w:rsidRPr="002C42EC" w:rsidRDefault="0091585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w:t>
            </w:r>
            <w:r w:rsidR="00EA7324">
              <w:rPr>
                <w:rFonts w:ascii="Times New Roman" w:hAnsi="Times New Roman"/>
                <w:sz w:val="23"/>
                <w:szCs w:val="23"/>
                <w:lang w:eastAsia="ru-RU"/>
              </w:rPr>
              <w:t>22</w:t>
            </w:r>
            <w:r w:rsidRPr="002C42EC">
              <w:rPr>
                <w:rFonts w:ascii="Times New Roman" w:hAnsi="Times New Roman"/>
                <w:sz w:val="23"/>
                <w:szCs w:val="23"/>
                <w:lang w:eastAsia="ru-RU"/>
              </w:rPr>
              <w:t xml:space="preserve"> год</w:t>
            </w:r>
          </w:p>
        </w:tc>
        <w:tc>
          <w:tcPr>
            <w:tcW w:w="1276" w:type="dxa"/>
            <w:shd w:val="clear" w:color="auto" w:fill="auto"/>
            <w:vAlign w:val="center"/>
          </w:tcPr>
          <w:p w:rsidR="00915858" w:rsidRPr="002C42EC" w:rsidRDefault="0091585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202</w:t>
            </w:r>
            <w:r w:rsidR="00EA7324">
              <w:rPr>
                <w:rFonts w:ascii="Times New Roman" w:hAnsi="Times New Roman"/>
                <w:sz w:val="23"/>
                <w:szCs w:val="23"/>
                <w:lang w:eastAsia="ru-RU"/>
              </w:rPr>
              <w:t>3</w:t>
            </w:r>
            <w:r w:rsidRPr="002C42EC">
              <w:rPr>
                <w:rFonts w:ascii="Times New Roman" w:hAnsi="Times New Roman"/>
                <w:sz w:val="23"/>
                <w:szCs w:val="23"/>
                <w:lang w:eastAsia="ru-RU"/>
              </w:rPr>
              <w:t xml:space="preserve"> год</w:t>
            </w:r>
          </w:p>
        </w:tc>
        <w:tc>
          <w:tcPr>
            <w:tcW w:w="1333" w:type="dxa"/>
            <w:shd w:val="clear" w:color="auto" w:fill="auto"/>
            <w:vAlign w:val="center"/>
          </w:tcPr>
          <w:p w:rsidR="00915858" w:rsidRPr="002C42EC" w:rsidRDefault="0091585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202</w:t>
            </w:r>
            <w:r w:rsidR="00EA7324">
              <w:rPr>
                <w:rFonts w:ascii="Times New Roman" w:hAnsi="Times New Roman"/>
                <w:sz w:val="23"/>
                <w:szCs w:val="23"/>
                <w:lang w:eastAsia="ru-RU"/>
              </w:rPr>
              <w:t>4</w:t>
            </w:r>
            <w:r w:rsidRPr="002C42EC">
              <w:rPr>
                <w:rFonts w:ascii="Times New Roman" w:hAnsi="Times New Roman"/>
                <w:sz w:val="23"/>
                <w:szCs w:val="23"/>
                <w:lang w:eastAsia="ru-RU"/>
              </w:rPr>
              <w:t xml:space="preserve"> год</w:t>
            </w:r>
          </w:p>
        </w:tc>
      </w:tr>
      <w:tr w:rsidR="00EA7324" w:rsidRPr="002C42EC" w:rsidTr="00EA7324">
        <w:trPr>
          <w:gridAfter w:val="1"/>
          <w:wAfter w:w="20" w:type="dxa"/>
          <w:trHeight w:val="622"/>
          <w:jc w:val="center"/>
        </w:trPr>
        <w:tc>
          <w:tcPr>
            <w:tcW w:w="1802" w:type="dxa"/>
            <w:vMerge/>
          </w:tcPr>
          <w:p w:rsidR="00EA7324" w:rsidRPr="002C42EC" w:rsidRDefault="00EA7324"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val="restart"/>
          </w:tcPr>
          <w:p w:rsidR="00EA7324" w:rsidRPr="002C42EC" w:rsidRDefault="00EA7324"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Министерство </w:t>
            </w:r>
            <w:r>
              <w:rPr>
                <w:rFonts w:ascii="Times New Roman" w:hAnsi="Times New Roman"/>
                <w:sz w:val="23"/>
                <w:szCs w:val="23"/>
              </w:rPr>
              <w:t>жилищной политики</w:t>
            </w:r>
            <w:r w:rsidRPr="002C42EC">
              <w:rPr>
                <w:rFonts w:ascii="Times New Roman" w:hAnsi="Times New Roman"/>
                <w:sz w:val="23"/>
                <w:szCs w:val="23"/>
              </w:rPr>
              <w:t xml:space="preserve"> Московской области</w:t>
            </w:r>
          </w:p>
        </w:tc>
        <w:tc>
          <w:tcPr>
            <w:tcW w:w="1877" w:type="dxa"/>
            <w:gridSpan w:val="2"/>
          </w:tcPr>
          <w:p w:rsidR="00EA7324" w:rsidRPr="002C42EC" w:rsidRDefault="00EA7324"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Всего:</w:t>
            </w:r>
          </w:p>
          <w:p w:rsidR="00EA7324" w:rsidRPr="002C42EC" w:rsidRDefault="00EA7324"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в том числе:</w:t>
            </w:r>
          </w:p>
        </w:tc>
        <w:tc>
          <w:tcPr>
            <w:tcW w:w="1985" w:type="dxa"/>
            <w:shd w:val="clear" w:color="auto" w:fill="auto"/>
          </w:tcPr>
          <w:p w:rsidR="00EA7324" w:rsidRPr="002C42EC" w:rsidRDefault="009A4748" w:rsidP="001663F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0,00</w:t>
            </w:r>
          </w:p>
        </w:tc>
        <w:tc>
          <w:tcPr>
            <w:tcW w:w="1701" w:type="dxa"/>
            <w:shd w:val="clear" w:color="auto" w:fill="auto"/>
          </w:tcPr>
          <w:p w:rsidR="00EA7324" w:rsidRDefault="00665F70" w:rsidP="00EA7324">
            <w:pPr>
              <w:jc w:val="center"/>
            </w:pPr>
            <w:r>
              <w:rPr>
                <w:rFonts w:ascii="Times New Roman" w:hAnsi="Times New Roman"/>
                <w:sz w:val="23"/>
                <w:szCs w:val="23"/>
                <w:lang w:eastAsia="ru-RU"/>
              </w:rPr>
              <w:t>0,00</w:t>
            </w:r>
          </w:p>
        </w:tc>
        <w:tc>
          <w:tcPr>
            <w:tcW w:w="1701" w:type="dxa"/>
            <w:shd w:val="clear" w:color="auto" w:fill="auto"/>
          </w:tcPr>
          <w:p w:rsidR="00EA7324" w:rsidRDefault="009A4748" w:rsidP="00EA7324">
            <w:pPr>
              <w:jc w:val="center"/>
            </w:pPr>
            <w:r>
              <w:rPr>
                <w:rFonts w:ascii="Times New Roman" w:hAnsi="Times New Roman"/>
                <w:sz w:val="23"/>
                <w:szCs w:val="23"/>
                <w:lang w:eastAsia="ru-RU"/>
              </w:rPr>
              <w:t>0,00</w:t>
            </w:r>
          </w:p>
        </w:tc>
        <w:tc>
          <w:tcPr>
            <w:tcW w:w="1701" w:type="dxa"/>
            <w:shd w:val="clear" w:color="auto" w:fill="auto"/>
          </w:tcPr>
          <w:p w:rsidR="00EA7324" w:rsidRDefault="009A4748" w:rsidP="00BA5CEC">
            <w:pPr>
              <w:jc w:val="center"/>
            </w:pPr>
            <w:r>
              <w:rPr>
                <w:rFonts w:ascii="Times New Roman" w:hAnsi="Times New Roman"/>
                <w:sz w:val="23"/>
                <w:szCs w:val="23"/>
                <w:lang w:eastAsia="ru-RU"/>
              </w:rPr>
              <w:t>0,00</w:t>
            </w:r>
          </w:p>
        </w:tc>
        <w:tc>
          <w:tcPr>
            <w:tcW w:w="1276" w:type="dxa"/>
            <w:shd w:val="clear" w:color="auto" w:fill="auto"/>
          </w:tcPr>
          <w:p w:rsidR="00EA7324" w:rsidRDefault="00EA7324" w:rsidP="00EA7324">
            <w:pPr>
              <w:jc w:val="center"/>
            </w:pPr>
            <w:r w:rsidRPr="00836348">
              <w:rPr>
                <w:rFonts w:ascii="Times New Roman" w:hAnsi="Times New Roman"/>
                <w:sz w:val="23"/>
                <w:szCs w:val="23"/>
                <w:lang w:eastAsia="ru-RU"/>
              </w:rPr>
              <w:t>0,00</w:t>
            </w:r>
          </w:p>
        </w:tc>
        <w:tc>
          <w:tcPr>
            <w:tcW w:w="1333" w:type="dxa"/>
            <w:shd w:val="clear" w:color="auto" w:fill="auto"/>
          </w:tcPr>
          <w:p w:rsidR="00EA7324" w:rsidRDefault="00EA7324" w:rsidP="00EA7324">
            <w:pPr>
              <w:jc w:val="center"/>
            </w:pPr>
            <w:r w:rsidRPr="00836348">
              <w:rPr>
                <w:rFonts w:ascii="Times New Roman" w:hAnsi="Times New Roman"/>
                <w:sz w:val="23"/>
                <w:szCs w:val="23"/>
                <w:lang w:eastAsia="ru-RU"/>
              </w:rPr>
              <w:t>0,00</w:t>
            </w:r>
          </w:p>
        </w:tc>
      </w:tr>
      <w:tr w:rsidR="00EA7324" w:rsidRPr="002C42EC" w:rsidTr="00EA7324">
        <w:trPr>
          <w:gridAfter w:val="1"/>
          <w:wAfter w:w="20" w:type="dxa"/>
          <w:trHeight w:val="815"/>
          <w:jc w:val="center"/>
        </w:trPr>
        <w:tc>
          <w:tcPr>
            <w:tcW w:w="1802" w:type="dxa"/>
            <w:vMerge/>
          </w:tcPr>
          <w:p w:rsidR="00EA7324" w:rsidRPr="002C42EC" w:rsidRDefault="00EA7324"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675" w:type="dxa"/>
            <w:vMerge/>
          </w:tcPr>
          <w:p w:rsidR="00EA7324" w:rsidRPr="002C42EC" w:rsidRDefault="00EA7324"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877" w:type="dxa"/>
            <w:gridSpan w:val="2"/>
          </w:tcPr>
          <w:p w:rsidR="00EA7324" w:rsidRPr="002C42EC" w:rsidRDefault="00EA7324"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Средства бюджета Московской</w:t>
            </w:r>
          </w:p>
          <w:p w:rsidR="00EA7324" w:rsidRPr="002C42EC" w:rsidRDefault="00EA7324"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области</w:t>
            </w:r>
          </w:p>
        </w:tc>
        <w:tc>
          <w:tcPr>
            <w:tcW w:w="1985" w:type="dxa"/>
            <w:tcBorders>
              <w:bottom w:val="single" w:sz="4" w:space="0" w:color="auto"/>
            </w:tcBorders>
            <w:shd w:val="clear" w:color="auto" w:fill="auto"/>
          </w:tcPr>
          <w:p w:rsidR="00EA7324" w:rsidRPr="002C42EC" w:rsidRDefault="009A474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0,00</w:t>
            </w:r>
          </w:p>
        </w:tc>
        <w:tc>
          <w:tcPr>
            <w:tcW w:w="1701" w:type="dxa"/>
            <w:tcBorders>
              <w:bottom w:val="single" w:sz="4" w:space="0" w:color="auto"/>
            </w:tcBorders>
            <w:shd w:val="clear" w:color="auto" w:fill="auto"/>
          </w:tcPr>
          <w:p w:rsidR="00EA7324" w:rsidRPr="00EA7324" w:rsidRDefault="00665F70" w:rsidP="00EA7324">
            <w:pPr>
              <w:jc w:val="center"/>
              <w:rPr>
                <w:rFonts w:ascii="Times New Roman" w:hAnsi="Times New Roman"/>
                <w:sz w:val="24"/>
              </w:rPr>
            </w:pPr>
            <w:r>
              <w:rPr>
                <w:rFonts w:ascii="Times New Roman" w:hAnsi="Times New Roman"/>
                <w:sz w:val="24"/>
              </w:rPr>
              <w:t>0</w:t>
            </w:r>
            <w:r w:rsidR="00EA7324" w:rsidRPr="00EA7324">
              <w:rPr>
                <w:rFonts w:ascii="Times New Roman" w:hAnsi="Times New Roman"/>
                <w:sz w:val="24"/>
              </w:rPr>
              <w:t>,00</w:t>
            </w:r>
          </w:p>
        </w:tc>
        <w:tc>
          <w:tcPr>
            <w:tcW w:w="1701" w:type="dxa"/>
            <w:tcBorders>
              <w:bottom w:val="single" w:sz="4" w:space="0" w:color="auto"/>
            </w:tcBorders>
            <w:shd w:val="clear" w:color="auto" w:fill="auto"/>
          </w:tcPr>
          <w:p w:rsidR="00EA7324" w:rsidRPr="00EA7324" w:rsidRDefault="009A4748" w:rsidP="00EA7324">
            <w:pPr>
              <w:jc w:val="center"/>
              <w:rPr>
                <w:rFonts w:ascii="Times New Roman" w:hAnsi="Times New Roman"/>
                <w:sz w:val="24"/>
              </w:rPr>
            </w:pPr>
            <w:r>
              <w:rPr>
                <w:rFonts w:ascii="Times New Roman" w:hAnsi="Times New Roman"/>
                <w:sz w:val="24"/>
              </w:rPr>
              <w:t>0,00</w:t>
            </w:r>
          </w:p>
        </w:tc>
        <w:tc>
          <w:tcPr>
            <w:tcW w:w="1701" w:type="dxa"/>
            <w:tcBorders>
              <w:bottom w:val="single" w:sz="4" w:space="0" w:color="auto"/>
            </w:tcBorders>
            <w:shd w:val="clear" w:color="auto" w:fill="auto"/>
          </w:tcPr>
          <w:p w:rsidR="00EA7324" w:rsidRDefault="009A4748" w:rsidP="00EA7324">
            <w:pPr>
              <w:jc w:val="center"/>
            </w:pPr>
            <w:r>
              <w:rPr>
                <w:rFonts w:ascii="Times New Roman" w:hAnsi="Times New Roman"/>
                <w:sz w:val="23"/>
                <w:szCs w:val="23"/>
                <w:lang w:eastAsia="ru-RU"/>
              </w:rPr>
              <w:t>0,00</w:t>
            </w:r>
          </w:p>
        </w:tc>
        <w:tc>
          <w:tcPr>
            <w:tcW w:w="1276" w:type="dxa"/>
            <w:tcBorders>
              <w:bottom w:val="single" w:sz="4" w:space="0" w:color="auto"/>
            </w:tcBorders>
            <w:shd w:val="clear" w:color="auto" w:fill="auto"/>
          </w:tcPr>
          <w:p w:rsidR="00EA7324" w:rsidRDefault="00EA7324" w:rsidP="00EA7324">
            <w:pPr>
              <w:jc w:val="center"/>
            </w:pPr>
            <w:r w:rsidRPr="00836348">
              <w:rPr>
                <w:rFonts w:ascii="Times New Roman" w:hAnsi="Times New Roman"/>
                <w:sz w:val="23"/>
                <w:szCs w:val="23"/>
                <w:lang w:eastAsia="ru-RU"/>
              </w:rPr>
              <w:t>0,00</w:t>
            </w:r>
          </w:p>
        </w:tc>
        <w:tc>
          <w:tcPr>
            <w:tcW w:w="1333" w:type="dxa"/>
            <w:tcBorders>
              <w:bottom w:val="single" w:sz="4" w:space="0" w:color="auto"/>
            </w:tcBorders>
            <w:shd w:val="clear" w:color="auto" w:fill="auto"/>
          </w:tcPr>
          <w:p w:rsidR="00EA7324" w:rsidRDefault="00EA7324" w:rsidP="00EA7324">
            <w:pPr>
              <w:jc w:val="center"/>
            </w:pPr>
            <w:r w:rsidRPr="00836348">
              <w:rPr>
                <w:rFonts w:ascii="Times New Roman" w:hAnsi="Times New Roman"/>
                <w:sz w:val="23"/>
                <w:szCs w:val="23"/>
                <w:lang w:eastAsia="ru-RU"/>
              </w:rPr>
              <w:t>0,00</w:t>
            </w:r>
          </w:p>
        </w:tc>
      </w:tr>
      <w:tr w:rsidR="00EA7324" w:rsidRPr="002C42EC" w:rsidTr="00EA7324">
        <w:trPr>
          <w:gridAfter w:val="1"/>
          <w:wAfter w:w="20" w:type="dxa"/>
          <w:trHeight w:val="1345"/>
          <w:jc w:val="center"/>
        </w:trPr>
        <w:tc>
          <w:tcPr>
            <w:tcW w:w="1802" w:type="dxa"/>
            <w:vMerge/>
          </w:tcPr>
          <w:p w:rsidR="00EA7324" w:rsidRPr="002C42EC" w:rsidRDefault="00EA7324"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675" w:type="dxa"/>
            <w:vMerge/>
          </w:tcPr>
          <w:p w:rsidR="00EA7324" w:rsidRPr="002C42EC" w:rsidRDefault="00EA7324"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877" w:type="dxa"/>
            <w:gridSpan w:val="2"/>
            <w:tcBorders>
              <w:right w:val="single" w:sz="4" w:space="0" w:color="auto"/>
            </w:tcBorders>
            <w:vAlign w:val="center"/>
          </w:tcPr>
          <w:p w:rsidR="00EA7324" w:rsidRPr="002C42EC" w:rsidRDefault="00EA7324"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r w:rsidRPr="002C42EC">
              <w:rPr>
                <w:rFonts w:ascii="Times New Roman" w:hAnsi="Times New Roman"/>
                <w:sz w:val="23"/>
                <w:szCs w:val="23"/>
                <w:lang w:eastAsia="ru-RU"/>
              </w:rPr>
              <w:t xml:space="preserve">Средства бюджета </w:t>
            </w:r>
            <w:r w:rsidR="00A04B79">
              <w:rPr>
                <w:rFonts w:ascii="Times New Roman" w:hAnsi="Times New Roman"/>
                <w:sz w:val="23"/>
                <w:szCs w:val="23"/>
                <w:lang w:eastAsia="ru-RU"/>
              </w:rPr>
              <w:t xml:space="preserve">Сергиево-Посадского </w:t>
            </w:r>
            <w:r>
              <w:rPr>
                <w:rFonts w:ascii="Times New Roman" w:hAnsi="Times New Roman"/>
                <w:sz w:val="23"/>
                <w:szCs w:val="23"/>
                <w:lang w:eastAsia="ru-RU"/>
              </w:rPr>
              <w:t>городского округа</w:t>
            </w:r>
          </w:p>
          <w:p w:rsidR="00EA7324" w:rsidRPr="002C42EC" w:rsidRDefault="00EA7324"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p>
          <w:p w:rsidR="00EA7324" w:rsidRPr="002C42EC" w:rsidRDefault="00EA7324"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A7324" w:rsidRPr="002C42EC" w:rsidRDefault="009A4748" w:rsidP="0051737F">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24" w:rsidRDefault="00665F70" w:rsidP="00665F70">
            <w:pPr>
              <w:jc w:val="center"/>
            </w:pPr>
            <w:r>
              <w:rPr>
                <w:rFonts w:ascii="Times New Roman" w:hAnsi="Times New Roman"/>
                <w:sz w:val="23"/>
                <w:szCs w:val="23"/>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24" w:rsidRDefault="009A4748" w:rsidP="00BA5CEC">
            <w:pPr>
              <w:jc w:val="center"/>
            </w:pPr>
            <w:r>
              <w:rPr>
                <w:rFonts w:ascii="Times New Roman" w:hAnsi="Times New Roman"/>
                <w:sz w:val="23"/>
                <w:szCs w:val="23"/>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24" w:rsidRDefault="009A4748" w:rsidP="00EA7324">
            <w:pPr>
              <w:jc w:val="center"/>
            </w:pPr>
            <w:r>
              <w:rPr>
                <w:rFonts w:ascii="Times New Roman" w:hAnsi="Times New Roman"/>
                <w:sz w:val="23"/>
                <w:szCs w:val="23"/>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A7324" w:rsidRDefault="00D24E70" w:rsidP="00EA7324">
            <w:pPr>
              <w:jc w:val="center"/>
            </w:pPr>
            <w:r>
              <w:rPr>
                <w:rFonts w:ascii="Times New Roman" w:hAnsi="Times New Roman"/>
                <w:sz w:val="23"/>
                <w:szCs w:val="23"/>
                <w:lang w:eastAsia="ru-RU"/>
              </w:rPr>
              <w:t>0,00</w:t>
            </w:r>
          </w:p>
        </w:tc>
        <w:tc>
          <w:tcPr>
            <w:tcW w:w="1333" w:type="dxa"/>
            <w:tcBorders>
              <w:top w:val="single" w:sz="4" w:space="0" w:color="auto"/>
              <w:left w:val="single" w:sz="4" w:space="0" w:color="auto"/>
              <w:bottom w:val="single" w:sz="4" w:space="0" w:color="auto"/>
              <w:right w:val="single" w:sz="4" w:space="0" w:color="auto"/>
            </w:tcBorders>
            <w:shd w:val="clear" w:color="auto" w:fill="auto"/>
          </w:tcPr>
          <w:p w:rsidR="00EA7324" w:rsidRDefault="00D24E70" w:rsidP="00EA7324">
            <w:pPr>
              <w:jc w:val="center"/>
            </w:pPr>
            <w:r>
              <w:rPr>
                <w:rFonts w:ascii="Times New Roman" w:hAnsi="Times New Roman"/>
                <w:sz w:val="23"/>
                <w:szCs w:val="23"/>
                <w:lang w:eastAsia="ru-RU"/>
              </w:rPr>
              <w:t>0,00</w:t>
            </w:r>
          </w:p>
        </w:tc>
      </w:tr>
      <w:tr w:rsidR="00915858" w:rsidRPr="002C42EC" w:rsidTr="00EA7324">
        <w:trPr>
          <w:cantSplit/>
          <w:trHeight w:val="1193"/>
          <w:jc w:val="center"/>
        </w:trPr>
        <w:tc>
          <w:tcPr>
            <w:tcW w:w="5354" w:type="dxa"/>
            <w:gridSpan w:val="4"/>
          </w:tcPr>
          <w:p w:rsidR="00915858" w:rsidRPr="002C42EC" w:rsidRDefault="00915858" w:rsidP="00915858">
            <w:pPr>
              <w:widowControl w:val="0"/>
              <w:tabs>
                <w:tab w:val="center" w:pos="4677"/>
                <w:tab w:val="right" w:pos="9355"/>
              </w:tabs>
              <w:autoSpaceDE w:val="0"/>
              <w:autoSpaceDN w:val="0"/>
              <w:adjustRightInd w:val="0"/>
              <w:spacing w:after="0" w:line="240" w:lineRule="auto"/>
              <w:ind w:firstLine="29"/>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p w:rsidR="00915858" w:rsidRPr="002C42EC" w:rsidRDefault="00915858" w:rsidP="00915858">
            <w:pPr>
              <w:widowControl w:val="0"/>
              <w:tabs>
                <w:tab w:val="center" w:pos="4677"/>
                <w:tab w:val="right" w:pos="9355"/>
              </w:tabs>
              <w:autoSpaceDE w:val="0"/>
              <w:autoSpaceDN w:val="0"/>
              <w:adjustRightInd w:val="0"/>
              <w:spacing w:after="0" w:line="240" w:lineRule="auto"/>
              <w:ind w:firstLine="29"/>
              <w:rPr>
                <w:rFonts w:ascii="Times New Roman" w:hAnsi="Times New Roman" w:cs="Calibri"/>
                <w:sz w:val="23"/>
                <w:szCs w:val="23"/>
                <w:lang w:eastAsia="ru-RU"/>
              </w:rPr>
            </w:pPr>
          </w:p>
        </w:tc>
        <w:tc>
          <w:tcPr>
            <w:tcW w:w="9717" w:type="dxa"/>
            <w:gridSpan w:val="7"/>
            <w:tcBorders>
              <w:top w:val="single" w:sz="4" w:space="0" w:color="auto"/>
            </w:tcBorders>
            <w:shd w:val="clear" w:color="auto" w:fill="auto"/>
          </w:tcPr>
          <w:p w:rsidR="00915858" w:rsidRPr="002C42EC" w:rsidRDefault="00915858" w:rsidP="007C1CCB">
            <w:pPr>
              <w:pStyle w:val="ac"/>
              <w:numPr>
                <w:ilvl w:val="0"/>
                <w:numId w:val="11"/>
              </w:numPr>
              <w:autoSpaceDE w:val="0"/>
              <w:autoSpaceDN w:val="0"/>
              <w:adjustRightInd w:val="0"/>
              <w:ind w:left="369"/>
              <w:rPr>
                <w:sz w:val="23"/>
                <w:szCs w:val="23"/>
                <w:lang w:eastAsia="ru-RU"/>
              </w:rPr>
            </w:pPr>
            <w:r w:rsidRPr="00915858">
              <w:rPr>
                <w:sz w:val="23"/>
                <w:szCs w:val="23"/>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w:t>
            </w:r>
            <w:r w:rsidR="00F94A85">
              <w:rPr>
                <w:sz w:val="23"/>
                <w:szCs w:val="23"/>
              </w:rPr>
              <w:t xml:space="preserve"> (</w:t>
            </w:r>
            <w:r w:rsidR="00F94A85">
              <w:rPr>
                <w:sz w:val="23"/>
                <w:szCs w:val="23"/>
                <w:lang w:val="en-US"/>
              </w:rPr>
              <w:t>I</w:t>
            </w:r>
            <w:r w:rsidR="00F94A85" w:rsidRPr="00F94A85">
              <w:rPr>
                <w:sz w:val="23"/>
                <w:szCs w:val="23"/>
              </w:rPr>
              <w:t xml:space="preserve"> </w:t>
            </w:r>
            <w:r w:rsidR="00F94A85">
              <w:rPr>
                <w:sz w:val="23"/>
                <w:szCs w:val="23"/>
              </w:rPr>
              <w:t>этап</w:t>
            </w:r>
            <w:r w:rsidR="00AC28F4">
              <w:rPr>
                <w:sz w:val="23"/>
                <w:szCs w:val="23"/>
              </w:rPr>
              <w:t xml:space="preserve">) </w:t>
            </w:r>
            <w:r w:rsidRPr="00915858">
              <w:rPr>
                <w:sz w:val="23"/>
                <w:szCs w:val="23"/>
              </w:rPr>
              <w:t xml:space="preserve"> </w:t>
            </w:r>
            <w:r w:rsidRPr="007C1CCB">
              <w:rPr>
                <w:sz w:val="23"/>
                <w:szCs w:val="23"/>
              </w:rPr>
              <w:t xml:space="preserve">– </w:t>
            </w:r>
            <w:r w:rsidR="007C1CCB" w:rsidRPr="007C1CCB">
              <w:rPr>
                <w:sz w:val="23"/>
                <w:szCs w:val="23"/>
              </w:rPr>
              <w:t>0</w:t>
            </w:r>
            <w:r w:rsidRPr="007C1CCB">
              <w:rPr>
                <w:sz w:val="23"/>
                <w:szCs w:val="23"/>
              </w:rPr>
              <w:t xml:space="preserve"> человек</w:t>
            </w:r>
          </w:p>
        </w:tc>
      </w:tr>
      <w:tr w:rsidR="00F667B6" w:rsidRPr="002C42EC" w:rsidTr="00046561">
        <w:tblPrEx>
          <w:tblBorders>
            <w:left w:val="none" w:sz="0" w:space="0" w:color="auto"/>
            <w:bottom w:val="none" w:sz="0" w:space="0" w:color="auto"/>
            <w:right w:val="none" w:sz="0" w:space="0" w:color="auto"/>
            <w:insideH w:val="none" w:sz="0" w:space="0" w:color="auto"/>
            <w:insideV w:val="none" w:sz="0" w:space="0" w:color="auto"/>
          </w:tblBorders>
          <w:tblLook w:val="0000"/>
        </w:tblPrEx>
        <w:trPr>
          <w:gridBefore w:val="3"/>
          <w:wBefore w:w="3604" w:type="dxa"/>
          <w:trHeight w:val="70"/>
          <w:jc w:val="center"/>
        </w:trPr>
        <w:tc>
          <w:tcPr>
            <w:tcW w:w="11467" w:type="dxa"/>
            <w:gridSpan w:val="8"/>
            <w:tcBorders>
              <w:top w:val="single" w:sz="4" w:space="0" w:color="auto"/>
            </w:tcBorders>
          </w:tcPr>
          <w:p w:rsidR="00F667B6" w:rsidRPr="002C42EC" w:rsidRDefault="00F667B6" w:rsidP="00F667B6">
            <w:pPr>
              <w:widowControl w:val="0"/>
              <w:autoSpaceDE w:val="0"/>
              <w:autoSpaceDN w:val="0"/>
              <w:adjustRightInd w:val="0"/>
              <w:spacing w:after="0" w:line="240" w:lineRule="auto"/>
              <w:ind w:right="-10" w:firstLine="567"/>
              <w:jc w:val="right"/>
              <w:rPr>
                <w:rFonts w:ascii="Times New Roman" w:hAnsi="Times New Roman"/>
                <w:sz w:val="23"/>
                <w:szCs w:val="23"/>
              </w:rPr>
            </w:pPr>
          </w:p>
        </w:tc>
      </w:tr>
    </w:tbl>
    <w:p w:rsidR="00F667B6" w:rsidRPr="002C42EC" w:rsidRDefault="00F667B6" w:rsidP="00F667B6">
      <w:pPr>
        <w:spacing w:after="0" w:line="240" w:lineRule="auto"/>
        <w:ind w:firstLine="567"/>
        <w:jc w:val="both"/>
        <w:rPr>
          <w:sz w:val="23"/>
          <w:szCs w:val="23"/>
        </w:rPr>
      </w:pPr>
    </w:p>
    <w:p w:rsidR="00F667B6" w:rsidRPr="002C42EC" w:rsidRDefault="00F667B6" w:rsidP="00F667B6">
      <w:pPr>
        <w:spacing w:after="0" w:line="240" w:lineRule="auto"/>
        <w:rPr>
          <w:sz w:val="23"/>
          <w:szCs w:val="23"/>
        </w:rPr>
        <w:sectPr w:rsidR="00F667B6" w:rsidRPr="002C42EC" w:rsidSect="00736CF7">
          <w:headerReference w:type="even" r:id="rId15"/>
          <w:headerReference w:type="default" r:id="rId16"/>
          <w:pgSz w:w="16838" w:h="11906" w:orient="landscape"/>
          <w:pgMar w:top="307" w:right="1134" w:bottom="851" w:left="1134" w:header="284" w:footer="680" w:gutter="0"/>
          <w:cols w:space="708"/>
          <w:docGrid w:linePitch="360"/>
        </w:sectPr>
      </w:pPr>
    </w:p>
    <w:p w:rsidR="004119BB" w:rsidRPr="00EA7324" w:rsidRDefault="004119BB" w:rsidP="004119BB">
      <w:pPr>
        <w:autoSpaceDE w:val="0"/>
        <w:autoSpaceDN w:val="0"/>
        <w:adjustRightInd w:val="0"/>
        <w:spacing w:after="0" w:line="240" w:lineRule="auto"/>
        <w:ind w:firstLine="540"/>
        <w:jc w:val="center"/>
        <w:rPr>
          <w:rFonts w:ascii="Times New Roman" w:hAnsi="Times New Roman"/>
          <w:sz w:val="23"/>
          <w:szCs w:val="23"/>
        </w:rPr>
      </w:pPr>
      <w:r w:rsidRPr="002C42EC">
        <w:rPr>
          <w:rFonts w:ascii="Times New Roman" w:eastAsiaTheme="minorHAnsi" w:hAnsi="Times New Roman"/>
          <w:sz w:val="23"/>
          <w:szCs w:val="23"/>
        </w:rPr>
        <w:lastRenderedPageBreak/>
        <w:t>1</w:t>
      </w:r>
      <w:r w:rsidR="00FD515B">
        <w:rPr>
          <w:rFonts w:ascii="Times New Roman" w:eastAsiaTheme="minorHAnsi" w:hAnsi="Times New Roman"/>
          <w:sz w:val="23"/>
          <w:szCs w:val="23"/>
        </w:rPr>
        <w:t>2</w:t>
      </w:r>
      <w:r w:rsidRPr="002C42EC">
        <w:rPr>
          <w:rFonts w:ascii="Times New Roman" w:eastAsiaTheme="minorHAnsi" w:hAnsi="Times New Roman"/>
          <w:sz w:val="23"/>
          <w:szCs w:val="23"/>
        </w:rPr>
        <w:t>.</w:t>
      </w:r>
      <w:r w:rsidR="00EA7324">
        <w:rPr>
          <w:rFonts w:ascii="Times New Roman" w:eastAsiaTheme="minorHAnsi" w:hAnsi="Times New Roman"/>
          <w:sz w:val="23"/>
          <w:szCs w:val="23"/>
        </w:rPr>
        <w:t>1</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мероприятий Подпрограммы</w:t>
      </w:r>
      <w:r w:rsidR="00407248" w:rsidRPr="002C42EC">
        <w:rPr>
          <w:rFonts w:ascii="Times New Roman" w:eastAsia="Times New Roman" w:hAnsi="Times New Roman"/>
          <w:sz w:val="23"/>
          <w:szCs w:val="23"/>
          <w:lang w:eastAsia="ru-RU"/>
        </w:rPr>
        <w:t xml:space="preserve"> </w:t>
      </w:r>
      <w:r w:rsidR="00EA7324">
        <w:rPr>
          <w:rFonts w:ascii="Times New Roman" w:eastAsiaTheme="minorHAnsi" w:hAnsi="Times New Roman"/>
          <w:sz w:val="23"/>
          <w:szCs w:val="23"/>
          <w:lang w:val="en-US"/>
        </w:rPr>
        <w:t>IV</w:t>
      </w:r>
    </w:p>
    <w:p w:rsidR="004119BB" w:rsidRPr="00341CCC" w:rsidRDefault="004119BB" w:rsidP="004119BB">
      <w:pPr>
        <w:spacing w:after="0" w:line="240" w:lineRule="auto"/>
        <w:ind w:firstLine="567"/>
        <w:jc w:val="both"/>
        <w:rPr>
          <w:rFonts w:ascii="Times New Roman" w:hAnsi="Times New Roman"/>
          <w:sz w:val="16"/>
          <w:szCs w:val="16"/>
        </w:rPr>
      </w:pPr>
    </w:p>
    <w:p w:rsidR="004119BB" w:rsidRPr="002C42EC" w:rsidRDefault="004119BB" w:rsidP="004119BB">
      <w:pPr>
        <w:spacing w:after="0" w:line="240" w:lineRule="auto"/>
        <w:ind w:firstLine="567"/>
        <w:jc w:val="both"/>
        <w:rPr>
          <w:rFonts w:ascii="Times New Roman" w:hAnsi="Times New Roman"/>
          <w:sz w:val="23"/>
          <w:szCs w:val="23"/>
        </w:rPr>
      </w:pPr>
      <w:r w:rsidRPr="002C42EC">
        <w:rPr>
          <w:rFonts w:ascii="Times New Roman" w:hAnsi="Times New Roman"/>
          <w:sz w:val="23"/>
          <w:szCs w:val="23"/>
        </w:rPr>
        <w:t xml:space="preserve">Указом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органам исполнительной власти субъектов Российской Федерации поручено обеспечить формирование специальных условий ипотечного кредитования отдельных категорий граждан (молодых семей, работников бюджетной сферы), предусмотрев меры </w:t>
      </w:r>
      <w:r w:rsidR="00046561" w:rsidRPr="002C42EC">
        <w:rPr>
          <w:rFonts w:ascii="Times New Roman" w:hAnsi="Times New Roman"/>
          <w:sz w:val="23"/>
          <w:szCs w:val="23"/>
        </w:rPr>
        <w:t>государственной</w:t>
      </w:r>
      <w:r w:rsidRPr="002C42EC">
        <w:rPr>
          <w:rFonts w:ascii="Times New Roman" w:hAnsi="Times New Roman"/>
          <w:sz w:val="23"/>
          <w:szCs w:val="23"/>
        </w:rPr>
        <w:t xml:space="preserve"> поддержки, в том числе за счет средств федерального бюджета.</w:t>
      </w:r>
    </w:p>
    <w:p w:rsidR="004119BB" w:rsidRPr="002C42EC" w:rsidRDefault="004119BB" w:rsidP="004119BB">
      <w:pPr>
        <w:autoSpaceDE w:val="0"/>
        <w:autoSpaceDN w:val="0"/>
        <w:adjustRightInd w:val="0"/>
        <w:spacing w:after="0" w:line="240" w:lineRule="auto"/>
        <w:ind w:firstLine="540"/>
        <w:jc w:val="center"/>
        <w:rPr>
          <w:rFonts w:ascii="Times New Roman" w:hAnsi="Times New Roman"/>
          <w:sz w:val="23"/>
          <w:szCs w:val="23"/>
        </w:rPr>
      </w:pPr>
    </w:p>
    <w:p w:rsidR="00247BB3" w:rsidRPr="00D6234F" w:rsidRDefault="00247BB3" w:rsidP="00247BB3">
      <w:pPr>
        <w:spacing w:after="0" w:line="240" w:lineRule="auto"/>
        <w:ind w:firstLine="567"/>
        <w:jc w:val="center"/>
        <w:rPr>
          <w:rFonts w:ascii="Times New Roman" w:hAnsi="Times New Roman"/>
          <w:sz w:val="23"/>
          <w:szCs w:val="23"/>
        </w:rPr>
      </w:pPr>
      <w:r w:rsidRPr="002C42EC">
        <w:rPr>
          <w:rFonts w:ascii="Times New Roman" w:hAnsi="Times New Roman"/>
          <w:sz w:val="23"/>
          <w:szCs w:val="23"/>
        </w:rPr>
        <w:t>1</w:t>
      </w:r>
      <w:r w:rsidR="00FD515B">
        <w:rPr>
          <w:rFonts w:ascii="Times New Roman" w:hAnsi="Times New Roman"/>
          <w:sz w:val="23"/>
          <w:szCs w:val="23"/>
        </w:rPr>
        <w:t>2</w:t>
      </w:r>
      <w:r w:rsidRPr="002C42EC">
        <w:rPr>
          <w:rFonts w:ascii="Times New Roman" w:hAnsi="Times New Roman"/>
          <w:sz w:val="23"/>
          <w:szCs w:val="23"/>
        </w:rPr>
        <w:t>.</w:t>
      </w:r>
      <w:r w:rsidR="00EA7324" w:rsidRPr="00D6234F">
        <w:rPr>
          <w:rFonts w:ascii="Times New Roman" w:hAnsi="Times New Roman"/>
          <w:sz w:val="23"/>
          <w:szCs w:val="23"/>
        </w:rPr>
        <w:t>2</w:t>
      </w:r>
      <w:r w:rsidRPr="002C42EC">
        <w:rPr>
          <w:rFonts w:ascii="Times New Roman" w:hAnsi="Times New Roman"/>
          <w:sz w:val="23"/>
          <w:szCs w:val="23"/>
        </w:rPr>
        <w:t xml:space="preserve">. </w:t>
      </w:r>
      <w:r w:rsidRPr="002C42EC">
        <w:rPr>
          <w:rFonts w:ascii="Times New Roman" w:hAnsi="Times New Roman"/>
          <w:sz w:val="23"/>
          <w:szCs w:val="23"/>
          <w:lang w:val="en-US"/>
        </w:rPr>
        <w:t>I</w:t>
      </w:r>
      <w:r w:rsidRPr="002C42EC">
        <w:rPr>
          <w:rFonts w:ascii="Times New Roman" w:hAnsi="Times New Roman"/>
          <w:sz w:val="23"/>
          <w:szCs w:val="23"/>
        </w:rPr>
        <w:t xml:space="preserve"> этап реализации Подпрограммы </w:t>
      </w:r>
      <w:r w:rsidR="00EA7324">
        <w:rPr>
          <w:rFonts w:ascii="Times New Roman" w:hAnsi="Times New Roman"/>
          <w:sz w:val="23"/>
          <w:szCs w:val="23"/>
          <w:lang w:val="en-US"/>
        </w:rPr>
        <w:t>IV</w:t>
      </w:r>
    </w:p>
    <w:p w:rsidR="00247BB3" w:rsidRPr="00341CCC" w:rsidRDefault="00247BB3" w:rsidP="00247BB3">
      <w:pPr>
        <w:spacing w:after="0" w:line="240" w:lineRule="auto"/>
        <w:ind w:firstLine="567"/>
        <w:jc w:val="both"/>
        <w:rPr>
          <w:sz w:val="16"/>
          <w:szCs w:val="16"/>
        </w:rPr>
      </w:pP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heme="minorHAnsi" w:hAnsi="Times New Roman"/>
          <w:sz w:val="23"/>
          <w:szCs w:val="23"/>
          <w:lang w:val="en-US"/>
        </w:rPr>
        <w:t>I</w:t>
      </w:r>
      <w:r w:rsidRPr="002C42EC">
        <w:rPr>
          <w:rFonts w:ascii="Times New Roman" w:eastAsia="Times New Roman" w:hAnsi="Times New Roman"/>
          <w:sz w:val="23"/>
          <w:szCs w:val="23"/>
          <w:lang w:eastAsia="ru-RU"/>
        </w:rPr>
        <w:t xml:space="preserve"> этап реализации Подпрограммы </w:t>
      </w:r>
      <w:r w:rsidR="00EA7324">
        <w:rPr>
          <w:rFonts w:ascii="Times New Roman" w:eastAsia="Times New Roman" w:hAnsi="Times New Roman"/>
          <w:sz w:val="23"/>
          <w:szCs w:val="23"/>
          <w:lang w:val="en-US" w:eastAsia="ru-RU"/>
        </w:rPr>
        <w:t>IV</w:t>
      </w:r>
      <w:r w:rsidRPr="002C42EC">
        <w:rPr>
          <w:rFonts w:ascii="Times New Roman" w:eastAsia="Times New Roman" w:hAnsi="Times New Roman"/>
          <w:sz w:val="23"/>
          <w:szCs w:val="23"/>
          <w:lang w:eastAsia="ru-RU"/>
        </w:rPr>
        <w:t xml:space="preserve"> предусматривает продолжение реализации мероприятий по оказанию </w:t>
      </w:r>
      <w:r w:rsidR="00046561" w:rsidRPr="002C42EC">
        <w:rPr>
          <w:rFonts w:ascii="Times New Roman" w:eastAsia="Times New Roman" w:hAnsi="Times New Roman"/>
          <w:sz w:val="23"/>
          <w:szCs w:val="23"/>
          <w:lang w:eastAsia="ru-RU"/>
        </w:rPr>
        <w:t>государственной</w:t>
      </w:r>
      <w:r w:rsidRPr="002C42EC">
        <w:rPr>
          <w:rFonts w:ascii="Times New Roman" w:eastAsia="Times New Roman" w:hAnsi="Times New Roman"/>
          <w:sz w:val="23"/>
          <w:szCs w:val="23"/>
          <w:lang w:eastAsia="ru-RU"/>
        </w:rPr>
        <w:t xml:space="preserve"> поддержки отдельным категориям граждан в улучшении жилищных условий, начатых  в рамках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 1367/39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(далее – долгосрочная программа) и </w:t>
      </w:r>
      <w:r w:rsidRPr="002C42EC">
        <w:rPr>
          <w:rFonts w:ascii="Times New Roman" w:eastAsia="Times New Roman" w:hAnsi="Times New Roman"/>
          <w:sz w:val="23"/>
          <w:szCs w:val="23"/>
          <w:lang w:val="en-US" w:eastAsia="ru-RU"/>
        </w:rPr>
        <w:t>I</w:t>
      </w:r>
      <w:r w:rsidRPr="002C42EC">
        <w:rPr>
          <w:rFonts w:ascii="Times New Roman" w:eastAsia="Times New Roman" w:hAnsi="Times New Roman"/>
          <w:sz w:val="23"/>
          <w:szCs w:val="23"/>
          <w:lang w:eastAsia="ru-RU"/>
        </w:rPr>
        <w:t xml:space="preserve"> этапа </w:t>
      </w:r>
      <w:r w:rsidRPr="0007282A">
        <w:rPr>
          <w:rFonts w:ascii="Times New Roman" w:eastAsia="Times New Roman" w:hAnsi="Times New Roman"/>
          <w:sz w:val="23"/>
          <w:szCs w:val="23"/>
          <w:lang w:eastAsia="ru-RU"/>
        </w:rPr>
        <w:t xml:space="preserve">подпрограммы «Социальная ипотека» </w:t>
      </w:r>
      <w:r w:rsidR="0007282A" w:rsidRPr="0007282A">
        <w:rPr>
          <w:rFonts w:ascii="Times New Roman" w:eastAsia="Times New Roman" w:hAnsi="Times New Roman"/>
          <w:sz w:val="23"/>
          <w:szCs w:val="23"/>
          <w:lang w:eastAsia="ru-RU"/>
        </w:rPr>
        <w:t>государственной</w:t>
      </w:r>
      <w:r w:rsidRPr="0007282A">
        <w:rPr>
          <w:rFonts w:ascii="Times New Roman" w:eastAsia="Times New Roman" w:hAnsi="Times New Roman"/>
          <w:sz w:val="23"/>
          <w:szCs w:val="23"/>
          <w:lang w:eastAsia="ru-RU"/>
        </w:rPr>
        <w:t xml:space="preserve"> программы Московской области «Жилище», утвержденной постановлением Правительства Московской области от 23.08.2013 № 655/34 «Об утверждении </w:t>
      </w:r>
      <w:r w:rsidR="0007282A" w:rsidRPr="0007282A">
        <w:rPr>
          <w:rFonts w:ascii="Times New Roman" w:eastAsia="Times New Roman" w:hAnsi="Times New Roman"/>
          <w:sz w:val="23"/>
          <w:szCs w:val="23"/>
          <w:lang w:eastAsia="ru-RU"/>
        </w:rPr>
        <w:t>Государственной</w:t>
      </w:r>
      <w:r w:rsidRPr="0007282A">
        <w:rPr>
          <w:rFonts w:ascii="Times New Roman" w:eastAsia="Times New Roman" w:hAnsi="Times New Roman"/>
          <w:sz w:val="23"/>
          <w:szCs w:val="23"/>
          <w:lang w:eastAsia="ru-RU"/>
        </w:rPr>
        <w:t xml:space="preserve"> программы Московской области «Жилище» (далее – госпрограмма «Жилище»)</w:t>
      </w:r>
      <w:r w:rsidRPr="002C42EC">
        <w:rPr>
          <w:rFonts w:ascii="Times New Roman" w:eastAsia="Times New Roman" w:hAnsi="Times New Roman"/>
          <w:sz w:val="23"/>
          <w:szCs w:val="23"/>
          <w:lang w:eastAsia="ru-RU"/>
        </w:rPr>
        <w:t xml:space="preserve"> путем предоставления компенсации основного долга по ипотечному жилищному кредиту (далее – компенсация).</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(далее – жилищная субсидия), в рамках реализации долгосрочной программы и госпрограммы «Жилище» в 2013-2015 годах.</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trike/>
          <w:sz w:val="23"/>
          <w:szCs w:val="23"/>
          <w:lang w:eastAsia="ru-RU"/>
        </w:rPr>
      </w:pPr>
      <w:r w:rsidRPr="002C42EC">
        <w:rPr>
          <w:rFonts w:ascii="Times New Roman" w:eastAsia="Times New Roman" w:hAnsi="Times New Roman"/>
          <w:sz w:val="23"/>
          <w:szCs w:val="23"/>
          <w:lang w:eastAsia="ru-RU"/>
        </w:rPr>
        <w:t xml:space="preserve">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 </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Компенсация предоставляется в пределах расчетной нормы площади жилого помещения за счет средств бюджета Московской области, бюджет</w:t>
      </w:r>
      <w:r w:rsidR="00046561" w:rsidRPr="002C42EC">
        <w:rPr>
          <w:rFonts w:ascii="Times New Roman" w:eastAsia="Times New Roman" w:hAnsi="Times New Roman"/>
          <w:sz w:val="23"/>
          <w:szCs w:val="23"/>
          <w:lang w:eastAsia="ru-RU"/>
        </w:rPr>
        <w:t xml:space="preserve">а Сергиево-Посадского </w:t>
      </w:r>
      <w:r w:rsidR="00AC28F4">
        <w:rPr>
          <w:rFonts w:ascii="Times New Roman" w:eastAsia="Times New Roman" w:hAnsi="Times New Roman"/>
          <w:sz w:val="23"/>
          <w:szCs w:val="23"/>
          <w:lang w:eastAsia="ru-RU"/>
        </w:rPr>
        <w:t>городского округа</w:t>
      </w:r>
      <w:r w:rsidR="00046561" w:rsidRPr="002C42EC">
        <w:rPr>
          <w:rFonts w:ascii="Times New Roman" w:eastAsia="Times New Roman" w:hAnsi="Times New Roman"/>
          <w:sz w:val="23"/>
          <w:szCs w:val="23"/>
          <w:lang w:eastAsia="ru-RU"/>
        </w:rPr>
        <w:t xml:space="preserve"> Московской области</w:t>
      </w:r>
      <w:r w:rsidRPr="002C42EC">
        <w:rPr>
          <w:rFonts w:ascii="Times New Roman" w:eastAsia="Times New Roman" w:hAnsi="Times New Roman"/>
          <w:sz w:val="23"/>
          <w:szCs w:val="23"/>
          <w:lang w:eastAsia="ru-RU"/>
        </w:rPr>
        <w:t>.</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Расчет размера компенсации (Косн) осуществляется на дату расчета жилищной субсидии, предоставленной участникам долгосрочной программы и госпрограммы «Жилище», по формуле:</w:t>
      </w:r>
    </w:p>
    <w:p w:rsidR="00247BB3" w:rsidRPr="00341CCC" w:rsidRDefault="00247BB3" w:rsidP="00247BB3">
      <w:pPr>
        <w:widowControl w:val="0"/>
        <w:autoSpaceDE w:val="0"/>
        <w:autoSpaceDN w:val="0"/>
        <w:spacing w:after="0" w:line="240" w:lineRule="auto"/>
        <w:ind w:firstLine="567"/>
        <w:jc w:val="both"/>
        <w:rPr>
          <w:rFonts w:ascii="Times New Roman" w:eastAsia="Times New Roman" w:hAnsi="Times New Roman"/>
          <w:sz w:val="16"/>
          <w:szCs w:val="16"/>
          <w:lang w:eastAsia="ru-RU"/>
        </w:rPr>
      </w:pPr>
    </w:p>
    <w:p w:rsidR="00247BB3" w:rsidRPr="002C42EC" w:rsidRDefault="00247BB3" w:rsidP="00247BB3">
      <w:pPr>
        <w:widowControl w:val="0"/>
        <w:autoSpaceDE w:val="0"/>
        <w:autoSpaceDN w:val="0"/>
        <w:spacing w:after="0" w:line="240" w:lineRule="auto"/>
        <w:ind w:firstLine="567"/>
        <w:jc w:val="center"/>
        <w:rPr>
          <w:rFonts w:ascii="Times New Roman" w:eastAsia="Times New Roman" w:hAnsi="Times New Roman"/>
          <w:sz w:val="23"/>
          <w:szCs w:val="23"/>
          <w:lang w:eastAsia="ru-RU"/>
        </w:rPr>
      </w:pPr>
      <w:r w:rsidRPr="002C42EC">
        <w:rPr>
          <w:rFonts w:ascii="Times New Roman" w:eastAsia="Times New Roman" w:hAnsi="Times New Roman"/>
          <w:noProof/>
          <w:sz w:val="23"/>
          <w:szCs w:val="23"/>
          <w:lang w:eastAsia="ru-RU"/>
        </w:rPr>
        <w:drawing>
          <wp:inline distT="0" distB="0" distL="0" distR="0">
            <wp:extent cx="2703195" cy="318135"/>
            <wp:effectExtent l="0" t="0" r="1905" b="5715"/>
            <wp:docPr id="36" name="Рисунок 36" descr="base_14_215265_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4_215265_32"/>
                    <pic:cNvPicPr preferRelativeResize="0">
                      <a:picLocks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3195" cy="318135"/>
                    </a:xfrm>
                    <a:prstGeom prst="rect">
                      <a:avLst/>
                    </a:prstGeom>
                    <a:solidFill>
                      <a:srgbClr val="FFFFFF"/>
                    </a:solidFill>
                    <a:ln>
                      <a:noFill/>
                    </a:ln>
                  </pic:spPr>
                </pic:pic>
              </a:graphicData>
            </a:graphic>
          </wp:inline>
        </w:drawing>
      </w:r>
    </w:p>
    <w:p w:rsidR="00247BB3" w:rsidRPr="002C42EC" w:rsidRDefault="00247BB3" w:rsidP="00247BB3">
      <w:pPr>
        <w:widowControl w:val="0"/>
        <w:autoSpaceDE w:val="0"/>
        <w:autoSpaceDN w:val="0"/>
        <w:spacing w:after="0" w:line="240" w:lineRule="auto"/>
        <w:ind w:firstLine="567"/>
        <w:jc w:val="both"/>
        <w:rPr>
          <w:rFonts w:ascii="Times New Roman" w:eastAsia="Times New Roman" w:hAnsi="Times New Roman"/>
          <w:sz w:val="23"/>
          <w:szCs w:val="23"/>
          <w:lang w:eastAsia="ru-RU"/>
        </w:rPr>
      </w:pPr>
    </w:p>
    <w:p w:rsidR="00247BB3" w:rsidRPr="002C42EC" w:rsidRDefault="00247BB3" w:rsidP="00247BB3">
      <w:pPr>
        <w:pStyle w:val="ConsPlusNormal"/>
        <w:ind w:firstLine="540"/>
        <w:jc w:val="both"/>
        <w:rPr>
          <w:sz w:val="23"/>
          <w:szCs w:val="23"/>
        </w:rPr>
      </w:pPr>
      <w:r w:rsidRPr="002C42EC">
        <w:rPr>
          <w:sz w:val="23"/>
          <w:szCs w:val="23"/>
        </w:rPr>
        <w:t>А - расчетная норма общей площади жилого помещения, которая составляет:</w:t>
      </w:r>
    </w:p>
    <w:p w:rsidR="00247BB3" w:rsidRPr="002C42EC" w:rsidRDefault="00247BB3" w:rsidP="00247BB3">
      <w:pPr>
        <w:pStyle w:val="ConsPlusNormal"/>
        <w:ind w:firstLine="540"/>
        <w:jc w:val="both"/>
        <w:rPr>
          <w:sz w:val="23"/>
          <w:szCs w:val="23"/>
        </w:rPr>
      </w:pPr>
      <w:r w:rsidRPr="002C42EC">
        <w:rPr>
          <w:sz w:val="23"/>
          <w:szCs w:val="23"/>
        </w:rPr>
        <w:t>33 кв. метра - для одиноко проживающих граждан;</w:t>
      </w:r>
    </w:p>
    <w:p w:rsidR="00247BB3" w:rsidRPr="002C42EC" w:rsidRDefault="00247BB3" w:rsidP="00247BB3">
      <w:pPr>
        <w:pStyle w:val="ConsPlusNormal"/>
        <w:ind w:firstLine="540"/>
        <w:jc w:val="both"/>
        <w:rPr>
          <w:sz w:val="23"/>
          <w:szCs w:val="23"/>
        </w:rPr>
      </w:pPr>
      <w:r w:rsidRPr="002C42EC">
        <w:rPr>
          <w:sz w:val="23"/>
          <w:szCs w:val="23"/>
        </w:rPr>
        <w:t>42 кв. метра - для семьи, состоящей из 2 человек;</w:t>
      </w:r>
    </w:p>
    <w:p w:rsidR="00247BB3" w:rsidRPr="002C42EC" w:rsidRDefault="00247BB3" w:rsidP="00247BB3">
      <w:pPr>
        <w:pStyle w:val="ConsPlusNormal"/>
        <w:ind w:firstLine="540"/>
        <w:jc w:val="both"/>
        <w:rPr>
          <w:sz w:val="23"/>
          <w:szCs w:val="23"/>
        </w:rPr>
      </w:pPr>
      <w:r w:rsidRPr="002C42EC">
        <w:rPr>
          <w:sz w:val="23"/>
          <w:szCs w:val="23"/>
        </w:rPr>
        <w:t>18 кв. метров на каждого члена семьи - для семьи, состоящей из 3 и более человек;</w:t>
      </w:r>
    </w:p>
    <w:p w:rsidR="00247BB3" w:rsidRPr="002C42EC" w:rsidRDefault="00247BB3" w:rsidP="00247BB3">
      <w:pPr>
        <w:pStyle w:val="ConsPlusNormal"/>
        <w:ind w:firstLine="540"/>
        <w:jc w:val="both"/>
        <w:rPr>
          <w:sz w:val="23"/>
          <w:szCs w:val="23"/>
        </w:rPr>
      </w:pPr>
      <w:r w:rsidRPr="002C42EC">
        <w:rPr>
          <w:sz w:val="23"/>
          <w:szCs w:val="23"/>
        </w:rPr>
        <w:t xml:space="preserve">В - предельная стоимость 1 квадратного метра общей площади жилья по </w:t>
      </w:r>
      <w:r w:rsidR="00046561" w:rsidRPr="002C42EC">
        <w:rPr>
          <w:sz w:val="23"/>
          <w:szCs w:val="23"/>
        </w:rPr>
        <w:t xml:space="preserve">Сергиево-Посадскому </w:t>
      </w:r>
      <w:r w:rsidR="00441140">
        <w:rPr>
          <w:sz w:val="23"/>
          <w:szCs w:val="23"/>
        </w:rPr>
        <w:t>городскому округу</w:t>
      </w:r>
      <w:r w:rsidRPr="002C42EC">
        <w:rPr>
          <w:sz w:val="23"/>
          <w:szCs w:val="23"/>
        </w:rPr>
        <w:t xml:space="preserve"> Московской области, в котором участник Подпрограммы </w:t>
      </w:r>
      <w:r w:rsidR="00441140">
        <w:rPr>
          <w:sz w:val="23"/>
          <w:szCs w:val="23"/>
          <w:lang w:val="en-US"/>
        </w:rPr>
        <w:t>IV</w:t>
      </w:r>
      <w:r w:rsidRPr="002C42EC">
        <w:rPr>
          <w:sz w:val="23"/>
          <w:szCs w:val="23"/>
        </w:rPr>
        <w:t xml:space="preserve"> приобретает или строит жилое помещение, утвержденная на дату расчета жилищной субсидии Комитетом по </w:t>
      </w:r>
      <w:r w:rsidRPr="002C42EC">
        <w:rPr>
          <w:sz w:val="23"/>
          <w:szCs w:val="23"/>
        </w:rPr>
        <w:lastRenderedPageBreak/>
        <w:t>ценам и тарифам Московской области для использования в качестве предельной цены приобретения жилья за счет средств бюджета Московской области, предельной выкупной цены единицы общей площади жилых помещений в аварийных многоквартирных домах и предельной цены единицы общей площади жилых помещений, приобретаемых для предоставления взамен изымаемых жилых помещений;</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0,8 - коэффициент расчетного размера основного долга по жилищному ипотечному кредиту;</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0,07 - коэффициент, определяющий расчетный размер компенсации.</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случае если на момент предоставления компенсации остаток задолженности по основному долгу по выданному банком (кредитной организацией) ипотечному жилищному кредиту меньше размера компенсации, указанная компенсация подлежит корректировке в сторону уменьшения.</w:t>
      </w:r>
    </w:p>
    <w:p w:rsidR="00247BB3" w:rsidRPr="002C42EC" w:rsidRDefault="00247BB3" w:rsidP="00046561">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imes New Roman" w:hAnsi="Times New Roman"/>
          <w:sz w:val="23"/>
          <w:szCs w:val="23"/>
          <w:lang w:eastAsia="ru-RU"/>
        </w:rPr>
        <w:t xml:space="preserve">Порядок предоставления и расходования компенсаций, а также порядок предоставления и расходования межбюджетных трансфертов из бюджета Московской области бюджетам муниципальных образований Московской области на реализацию Подпрограммы </w:t>
      </w:r>
      <w:r w:rsidR="00441140">
        <w:rPr>
          <w:rFonts w:ascii="Times New Roman" w:eastAsia="Times New Roman" w:hAnsi="Times New Roman"/>
          <w:sz w:val="23"/>
          <w:szCs w:val="23"/>
          <w:lang w:val="en-US" w:eastAsia="ru-RU"/>
        </w:rPr>
        <w:t>IV</w:t>
      </w:r>
      <w:r w:rsidRPr="002C42EC">
        <w:rPr>
          <w:rFonts w:ascii="Times New Roman" w:eastAsia="Times New Roman" w:hAnsi="Times New Roman"/>
          <w:sz w:val="23"/>
          <w:szCs w:val="23"/>
          <w:lang w:eastAsia="ru-RU"/>
        </w:rPr>
        <w:t xml:space="preserve"> установлен Правилами </w:t>
      </w:r>
      <w:r w:rsidRPr="002C42EC">
        <w:rPr>
          <w:rFonts w:ascii="Times New Roman" w:eastAsia="Times New Roman" w:hAnsi="Times New Roman"/>
          <w:sz w:val="23"/>
          <w:szCs w:val="23"/>
          <w:lang w:val="en-US" w:eastAsia="ru-RU"/>
        </w:rPr>
        <w:t>I</w:t>
      </w:r>
      <w:r w:rsidRPr="002C42EC">
        <w:rPr>
          <w:rFonts w:ascii="Times New Roman" w:eastAsia="Times New Roman" w:hAnsi="Times New Roman"/>
          <w:sz w:val="23"/>
          <w:szCs w:val="23"/>
          <w:lang w:eastAsia="ru-RU"/>
        </w:rPr>
        <w:t xml:space="preserve"> этапа</w:t>
      </w:r>
      <w:r w:rsidR="00046561" w:rsidRPr="002C42EC">
        <w:rPr>
          <w:rFonts w:ascii="Times New Roman" w:eastAsia="Times New Roman" w:hAnsi="Times New Roman"/>
          <w:sz w:val="23"/>
          <w:szCs w:val="23"/>
          <w:lang w:eastAsia="ru-RU"/>
        </w:rPr>
        <w:t xml:space="preserve">, утвержденными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ind w:firstLine="567"/>
        <w:jc w:val="both"/>
        <w:rPr>
          <w:rFonts w:ascii="Times New Roman" w:hAnsi="Times New Roman"/>
          <w:sz w:val="23"/>
          <w:szCs w:val="23"/>
        </w:rPr>
      </w:pPr>
    </w:p>
    <w:p w:rsidR="00F667B6" w:rsidRPr="002C42EC" w:rsidRDefault="00F667B6" w:rsidP="00F667B6">
      <w:pPr>
        <w:widowControl w:val="0"/>
        <w:autoSpaceDE w:val="0"/>
        <w:autoSpaceDN w:val="0"/>
        <w:spacing w:after="0" w:line="240" w:lineRule="auto"/>
        <w:ind w:firstLine="567"/>
        <w:jc w:val="center"/>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1</w:t>
      </w:r>
      <w:r w:rsidR="00FD515B">
        <w:rPr>
          <w:rFonts w:ascii="Times New Roman" w:eastAsia="Batang" w:hAnsi="Times New Roman"/>
          <w:kern w:val="2"/>
          <w:sz w:val="23"/>
          <w:szCs w:val="23"/>
          <w:lang w:eastAsia="ko-KR"/>
        </w:rPr>
        <w:t>2</w:t>
      </w:r>
      <w:r w:rsidRPr="002C42EC">
        <w:rPr>
          <w:rFonts w:ascii="Times New Roman" w:eastAsia="Batang" w:hAnsi="Times New Roman"/>
          <w:kern w:val="2"/>
          <w:sz w:val="23"/>
          <w:szCs w:val="23"/>
          <w:lang w:eastAsia="ko-KR"/>
        </w:rPr>
        <w:t>.</w:t>
      </w:r>
      <w:r w:rsidR="00441140">
        <w:rPr>
          <w:rFonts w:ascii="Times New Roman" w:eastAsia="Batang" w:hAnsi="Times New Roman"/>
          <w:kern w:val="2"/>
          <w:sz w:val="23"/>
          <w:szCs w:val="23"/>
          <w:lang w:eastAsia="ko-KR"/>
        </w:rPr>
        <w:t>3</w:t>
      </w:r>
      <w:r w:rsidRPr="002C42EC">
        <w:rPr>
          <w:rFonts w:ascii="Times New Roman" w:eastAsia="Batang" w:hAnsi="Times New Roman"/>
          <w:kern w:val="2"/>
          <w:sz w:val="23"/>
          <w:szCs w:val="23"/>
          <w:lang w:eastAsia="ko-KR"/>
        </w:rPr>
        <w:t xml:space="preserve">. Концептуальные направления реформирования, модернизации, преобразования жилищной политики в сфере </w:t>
      </w:r>
      <w:r w:rsidR="00046561" w:rsidRPr="002C42EC">
        <w:rPr>
          <w:rFonts w:ascii="Times New Roman" w:eastAsia="Batang" w:hAnsi="Times New Roman"/>
          <w:kern w:val="2"/>
          <w:sz w:val="23"/>
          <w:szCs w:val="23"/>
          <w:lang w:eastAsia="ko-KR"/>
        </w:rPr>
        <w:t>государственной</w:t>
      </w:r>
      <w:r w:rsidRPr="002C42EC">
        <w:rPr>
          <w:rFonts w:ascii="Times New Roman" w:eastAsia="Batang" w:hAnsi="Times New Roman"/>
          <w:kern w:val="2"/>
          <w:sz w:val="23"/>
          <w:szCs w:val="23"/>
          <w:lang w:eastAsia="ko-KR"/>
        </w:rPr>
        <w:t xml:space="preserve"> поддержки отдельных категорий граждан при улучшении ими жилищных условий с использованием механизмов льготного ипотечного жилищного кредитования</w:t>
      </w:r>
    </w:p>
    <w:p w:rsidR="00F667B6" w:rsidRPr="002C42EC" w:rsidRDefault="00F667B6" w:rsidP="00F667B6">
      <w:pPr>
        <w:widowControl w:val="0"/>
        <w:autoSpaceDE w:val="0"/>
        <w:autoSpaceDN w:val="0"/>
        <w:spacing w:after="0" w:line="240" w:lineRule="auto"/>
        <w:ind w:firstLine="567"/>
        <w:jc w:val="both"/>
        <w:rPr>
          <w:rFonts w:ascii="Times New Roman" w:eastAsia="Batang" w:hAnsi="Times New Roman"/>
          <w:kern w:val="2"/>
          <w:sz w:val="23"/>
          <w:szCs w:val="23"/>
          <w:lang w:eastAsia="ko-KR"/>
        </w:rPr>
      </w:pPr>
    </w:p>
    <w:p w:rsidR="00F667B6" w:rsidRPr="002C42EC" w:rsidRDefault="00F667B6" w:rsidP="00F667B6">
      <w:pPr>
        <w:widowControl w:val="0"/>
        <w:autoSpaceDE w:val="0"/>
        <w:autoSpaceDN w:val="0"/>
        <w:spacing w:after="0" w:line="240" w:lineRule="auto"/>
        <w:ind w:firstLine="567"/>
        <w:jc w:val="both"/>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 xml:space="preserve">Реализация мероприятий в рамках </w:t>
      </w:r>
      <w:r w:rsidRPr="002C42EC">
        <w:rPr>
          <w:rFonts w:ascii="Times New Roman" w:eastAsia="Batang" w:hAnsi="Times New Roman"/>
          <w:kern w:val="2"/>
          <w:sz w:val="23"/>
          <w:szCs w:val="23"/>
          <w:lang w:val="en-US" w:eastAsia="ko-KR"/>
        </w:rPr>
        <w:t>I</w:t>
      </w:r>
      <w:r w:rsidRPr="002C42EC">
        <w:rPr>
          <w:rFonts w:ascii="Times New Roman" w:eastAsia="Batang" w:hAnsi="Times New Roman"/>
          <w:kern w:val="2"/>
          <w:sz w:val="23"/>
          <w:szCs w:val="23"/>
          <w:lang w:eastAsia="ko-KR"/>
        </w:rPr>
        <w:t xml:space="preserve"> этапа Подпрограммы </w:t>
      </w:r>
      <w:r w:rsidR="00441140">
        <w:rPr>
          <w:rFonts w:ascii="Times New Roman" w:eastAsia="Batang" w:hAnsi="Times New Roman"/>
          <w:kern w:val="2"/>
          <w:sz w:val="23"/>
          <w:szCs w:val="23"/>
          <w:lang w:val="en-US" w:eastAsia="ko-KR"/>
        </w:rPr>
        <w:t>IV</w:t>
      </w:r>
      <w:r w:rsidRPr="002C42EC">
        <w:rPr>
          <w:rFonts w:ascii="Times New Roman" w:eastAsia="Batang" w:hAnsi="Times New Roman"/>
          <w:kern w:val="2"/>
          <w:sz w:val="23"/>
          <w:szCs w:val="23"/>
          <w:lang w:eastAsia="ko-KR"/>
        </w:rPr>
        <w:t xml:space="preserve"> позволит достичь результативности и адресности решения жилищной проблемы учителей государственных образовательных организаций Московской области и муниципальных образовательных организаций Московской области, а также врачей государственных учреждений здравоохранения Московской области и врачей государственных учреждений социального обслуживания населения Московской области, уже работающих в Московской области.</w:t>
      </w:r>
    </w:p>
    <w:p w:rsidR="00F667B6" w:rsidRPr="002C42EC" w:rsidRDefault="00F667B6" w:rsidP="00F667B6">
      <w:pPr>
        <w:widowControl w:val="0"/>
        <w:autoSpaceDE w:val="0"/>
        <w:autoSpaceDN w:val="0"/>
        <w:spacing w:after="0" w:line="240" w:lineRule="auto"/>
        <w:ind w:firstLine="567"/>
        <w:jc w:val="center"/>
        <w:rPr>
          <w:rFonts w:ascii="Times New Roman" w:eastAsia="Times New Roman" w:hAnsi="Times New Roman"/>
          <w:sz w:val="23"/>
          <w:szCs w:val="23"/>
          <w:lang w:eastAsia="ru-RU"/>
        </w:rPr>
      </w:pPr>
    </w:p>
    <w:p w:rsidR="00915858" w:rsidRDefault="00915858">
      <w:r>
        <w:br w:type="page"/>
      </w:r>
    </w:p>
    <w:tbl>
      <w:tblPr>
        <w:tblW w:w="15026" w:type="dxa"/>
        <w:tblInd w:w="-176" w:type="dxa"/>
        <w:tblLayout w:type="fixed"/>
        <w:tblLook w:val="04A0"/>
      </w:tblPr>
      <w:tblGrid>
        <w:gridCol w:w="743"/>
        <w:gridCol w:w="1525"/>
        <w:gridCol w:w="1134"/>
        <w:gridCol w:w="1418"/>
        <w:gridCol w:w="1276"/>
        <w:gridCol w:w="34"/>
        <w:gridCol w:w="1100"/>
        <w:gridCol w:w="992"/>
        <w:gridCol w:w="993"/>
        <w:gridCol w:w="992"/>
        <w:gridCol w:w="992"/>
        <w:gridCol w:w="1026"/>
        <w:gridCol w:w="1384"/>
        <w:gridCol w:w="1417"/>
      </w:tblGrid>
      <w:tr w:rsidR="00F667B6" w:rsidRPr="002C42EC" w:rsidTr="000A616B">
        <w:trPr>
          <w:trHeight w:val="450"/>
        </w:trPr>
        <w:tc>
          <w:tcPr>
            <w:tcW w:w="15026" w:type="dxa"/>
            <w:gridSpan w:val="14"/>
            <w:tcBorders>
              <w:top w:val="nil"/>
              <w:left w:val="nil"/>
              <w:bottom w:val="single" w:sz="4" w:space="0" w:color="auto"/>
              <w:right w:val="nil"/>
            </w:tcBorders>
            <w:shd w:val="clear" w:color="auto" w:fill="auto"/>
            <w:vAlign w:val="center"/>
            <w:hideMark/>
          </w:tcPr>
          <w:p w:rsidR="00F667B6" w:rsidRPr="002C42EC" w:rsidRDefault="00F667B6" w:rsidP="0044114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sidR="00FD515B">
              <w:rPr>
                <w:rFonts w:ascii="Times New Roman" w:eastAsia="Times New Roman" w:hAnsi="Times New Roman"/>
                <w:sz w:val="23"/>
                <w:szCs w:val="23"/>
                <w:lang w:eastAsia="ru-RU"/>
              </w:rPr>
              <w:t>2</w:t>
            </w:r>
            <w:r w:rsidRPr="002C42EC">
              <w:rPr>
                <w:rFonts w:ascii="Times New Roman" w:eastAsia="Times New Roman" w:hAnsi="Times New Roman"/>
                <w:sz w:val="23"/>
                <w:szCs w:val="23"/>
                <w:lang w:eastAsia="ru-RU"/>
              </w:rPr>
              <w:t>.</w:t>
            </w:r>
            <w:r w:rsidR="00FD515B">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Перечень мероприятий подпрограммы </w:t>
            </w:r>
            <w:r w:rsidR="00441140">
              <w:rPr>
                <w:rFonts w:ascii="Times New Roman" w:eastAsia="Times New Roman" w:hAnsi="Times New Roman"/>
                <w:sz w:val="23"/>
                <w:szCs w:val="23"/>
                <w:lang w:val="en-US" w:eastAsia="ru-RU"/>
              </w:rPr>
              <w:t>IV</w:t>
            </w:r>
            <w:r w:rsidR="00915858">
              <w:rPr>
                <w:rFonts w:ascii="Times New Roman" w:eastAsia="Times New Roman" w:hAnsi="Times New Roman"/>
                <w:sz w:val="23"/>
                <w:szCs w:val="23"/>
                <w:lang w:eastAsia="ru-RU"/>
              </w:rPr>
              <w:t xml:space="preserve"> </w:t>
            </w:r>
            <w:r w:rsidRPr="002C42EC">
              <w:rPr>
                <w:rFonts w:ascii="Times New Roman" w:eastAsia="Times New Roman" w:hAnsi="Times New Roman"/>
                <w:sz w:val="23"/>
                <w:szCs w:val="23"/>
                <w:lang w:eastAsia="ru-RU"/>
              </w:rPr>
              <w:t>«Социальная ипотека»</w:t>
            </w:r>
          </w:p>
        </w:tc>
      </w:tr>
      <w:tr w:rsidR="0076737E" w:rsidRPr="00341CCC" w:rsidTr="00441140">
        <w:trPr>
          <w:trHeight w:val="66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AC28F4" w:rsidP="0076737E">
            <w:pPr>
              <w:spacing w:after="0" w:line="240" w:lineRule="auto"/>
              <w:jc w:val="center"/>
              <w:rPr>
                <w:rFonts w:ascii="Times New Roman" w:hAnsi="Times New Roman"/>
                <w:sz w:val="23"/>
                <w:szCs w:val="23"/>
              </w:rPr>
            </w:pPr>
            <w:r>
              <w:rPr>
                <w:rFonts w:ascii="Times New Roman" w:hAnsi="Times New Roman"/>
                <w:sz w:val="23"/>
                <w:szCs w:val="23"/>
              </w:rPr>
              <w:t>мероприятия</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3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 xml:space="preserve">Объем финансирования мероприятия  в году, предшествующему году начала реализации </w:t>
            </w:r>
            <w:r w:rsidR="00AC28F4">
              <w:rPr>
                <w:sz w:val="22"/>
                <w:szCs w:val="22"/>
              </w:rPr>
              <w:t>под</w:t>
            </w:r>
            <w:r w:rsidRPr="00027956">
              <w:rPr>
                <w:sz w:val="22"/>
                <w:szCs w:val="22"/>
              </w:rPr>
              <w:t>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441140">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499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441140" w:rsidRDefault="00441140" w:rsidP="0076737E">
            <w:pPr>
              <w:spacing w:after="0" w:line="240" w:lineRule="auto"/>
              <w:jc w:val="center"/>
              <w:rPr>
                <w:rFonts w:ascii="Times New Roman" w:hAnsi="Times New Roman"/>
                <w:sz w:val="23"/>
                <w:szCs w:val="23"/>
              </w:rPr>
            </w:pPr>
            <w:r>
              <w:rPr>
                <w:rFonts w:ascii="Times New Roman" w:hAnsi="Times New Roman"/>
                <w:sz w:val="23"/>
                <w:szCs w:val="23"/>
              </w:rPr>
              <w:t>Объем финансирования по годам (тыс.руб.)</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441140" w:rsidRPr="00341CCC" w:rsidTr="00441140">
        <w:trPr>
          <w:trHeight w:val="1500"/>
        </w:trPr>
        <w:tc>
          <w:tcPr>
            <w:tcW w:w="743"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310" w:type="dxa"/>
            <w:gridSpan w:val="2"/>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41140" w:rsidRPr="00341CCC" w:rsidRDefault="00441140" w:rsidP="00441140">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Pr>
                <w:rFonts w:ascii="Times New Roman" w:eastAsia="Times New Roman" w:hAnsi="Times New Roman"/>
                <w:lang w:eastAsia="ru-RU"/>
              </w:rPr>
              <w:t>20</w:t>
            </w:r>
            <w:r w:rsidRPr="00341CCC">
              <w:rPr>
                <w:rFonts w:ascii="Times New Roman" w:eastAsia="Times New Roman" w:hAnsi="Times New Roman"/>
                <w:lang w:eastAsia="ru-RU"/>
              </w:rPr>
              <w:t xml:space="preserve"> год</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41140" w:rsidRPr="00341CCC" w:rsidRDefault="00441140" w:rsidP="00441140">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Pr>
                <w:rFonts w:ascii="Times New Roman" w:eastAsia="Times New Roman" w:hAnsi="Times New Roman"/>
                <w:lang w:eastAsia="ru-RU"/>
              </w:rPr>
              <w:t>21</w:t>
            </w:r>
            <w:r w:rsidRPr="00341CCC">
              <w:rPr>
                <w:rFonts w:ascii="Times New Roman" w:eastAsia="Times New Roman" w:hAnsi="Times New Roman"/>
                <w:lang w:eastAsia="ru-RU"/>
              </w:rPr>
              <w:t xml:space="preserve">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41140" w:rsidRPr="00341CCC" w:rsidRDefault="00441140" w:rsidP="00441140">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Pr>
                <w:rFonts w:ascii="Times New Roman" w:eastAsia="Times New Roman" w:hAnsi="Times New Roman"/>
                <w:lang w:eastAsia="ru-RU"/>
              </w:rPr>
              <w:t>22</w:t>
            </w:r>
            <w:r w:rsidRPr="00341CCC">
              <w:rPr>
                <w:rFonts w:ascii="Times New Roman" w:eastAsia="Times New Roman" w:hAnsi="Times New Roman"/>
                <w:lang w:eastAsia="ru-RU"/>
              </w:rPr>
              <w:t xml:space="preserve">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41140" w:rsidRPr="00341CCC" w:rsidRDefault="00441140"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202</w:t>
            </w:r>
            <w:r>
              <w:rPr>
                <w:rFonts w:ascii="Times New Roman" w:eastAsia="Times New Roman" w:hAnsi="Times New Roman"/>
                <w:lang w:eastAsia="ru-RU"/>
              </w:rPr>
              <w:t>3</w:t>
            </w:r>
          </w:p>
          <w:p w:rsidR="00441140" w:rsidRPr="00341CCC" w:rsidRDefault="00441140"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 год</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441140" w:rsidRPr="00341CCC" w:rsidRDefault="00441140"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202</w:t>
            </w:r>
            <w:r>
              <w:rPr>
                <w:rFonts w:ascii="Times New Roman" w:eastAsia="Times New Roman" w:hAnsi="Times New Roman"/>
                <w:lang w:eastAsia="ru-RU"/>
              </w:rPr>
              <w:t>4</w:t>
            </w:r>
            <w:r w:rsidRPr="00341CCC">
              <w:rPr>
                <w:rFonts w:ascii="Times New Roman" w:eastAsia="Times New Roman" w:hAnsi="Times New Roman"/>
                <w:lang w:eastAsia="ru-RU"/>
              </w:rPr>
              <w:t xml:space="preserve"> </w:t>
            </w:r>
          </w:p>
          <w:p w:rsidR="00441140" w:rsidRPr="00341CCC" w:rsidRDefault="00441140" w:rsidP="0080697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r>
      <w:tr w:rsidR="00441140" w:rsidRPr="002C42EC" w:rsidTr="00441140">
        <w:trPr>
          <w:trHeight w:val="203"/>
        </w:trPr>
        <w:tc>
          <w:tcPr>
            <w:tcW w:w="743"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525"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418"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00"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2" w:type="dxa"/>
            <w:tcBorders>
              <w:top w:val="single" w:sz="4" w:space="0" w:color="auto"/>
              <w:left w:val="nil"/>
              <w:bottom w:val="single" w:sz="4" w:space="0" w:color="auto"/>
              <w:right w:val="single" w:sz="4" w:space="0" w:color="auto"/>
            </w:tcBorders>
            <w:shd w:val="clear" w:color="auto" w:fill="auto"/>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3" w:type="dxa"/>
            <w:tcBorders>
              <w:top w:val="single" w:sz="4" w:space="0" w:color="auto"/>
              <w:left w:val="nil"/>
              <w:bottom w:val="single" w:sz="4" w:space="0" w:color="auto"/>
              <w:right w:val="single" w:sz="4" w:space="0" w:color="auto"/>
            </w:tcBorders>
            <w:shd w:val="clear" w:color="auto" w:fill="auto"/>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tcBorders>
              <w:top w:val="single" w:sz="4" w:space="0" w:color="auto"/>
              <w:left w:val="nil"/>
              <w:bottom w:val="single" w:sz="4" w:space="0" w:color="auto"/>
              <w:right w:val="single" w:sz="4" w:space="0" w:color="auto"/>
            </w:tcBorders>
            <w:shd w:val="clear" w:color="auto" w:fill="auto"/>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tcBorders>
              <w:top w:val="single" w:sz="4" w:space="0" w:color="auto"/>
              <w:left w:val="nil"/>
              <w:bottom w:val="single" w:sz="4" w:space="0" w:color="auto"/>
              <w:right w:val="single" w:sz="4" w:space="0" w:color="auto"/>
            </w:tcBorders>
            <w:shd w:val="clear" w:color="auto" w:fill="auto"/>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1026" w:type="dxa"/>
            <w:tcBorders>
              <w:top w:val="single" w:sz="4" w:space="0" w:color="auto"/>
              <w:left w:val="nil"/>
              <w:bottom w:val="single" w:sz="4" w:space="0" w:color="auto"/>
              <w:right w:val="single" w:sz="4" w:space="0" w:color="auto"/>
            </w:tcBorders>
            <w:shd w:val="clear" w:color="auto" w:fill="auto"/>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384"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44114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Pr>
                <w:rFonts w:ascii="Times New Roman" w:eastAsia="Times New Roman" w:hAnsi="Times New Roman"/>
                <w:sz w:val="23"/>
                <w:szCs w:val="23"/>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44114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Pr>
                <w:rFonts w:ascii="Times New Roman" w:eastAsia="Times New Roman" w:hAnsi="Times New Roman"/>
                <w:sz w:val="23"/>
                <w:szCs w:val="23"/>
                <w:lang w:eastAsia="ru-RU"/>
              </w:rPr>
              <w:t>3</w:t>
            </w:r>
          </w:p>
        </w:tc>
      </w:tr>
      <w:tr w:rsidR="00441140" w:rsidRPr="002C42EC" w:rsidTr="00FA2E14">
        <w:trPr>
          <w:trHeight w:val="438"/>
        </w:trPr>
        <w:tc>
          <w:tcPr>
            <w:tcW w:w="743" w:type="dxa"/>
            <w:vMerge w:val="restart"/>
            <w:tcBorders>
              <w:top w:val="single" w:sz="4" w:space="0" w:color="auto"/>
              <w:left w:val="single" w:sz="4" w:space="0" w:color="auto"/>
              <w:right w:val="single" w:sz="4" w:space="0" w:color="auto"/>
            </w:tcBorders>
            <w:shd w:val="clear" w:color="auto" w:fill="auto"/>
          </w:tcPr>
          <w:p w:rsidR="00441140" w:rsidRPr="002C42EC" w:rsidRDefault="00441140"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w:t>
            </w:r>
          </w:p>
        </w:tc>
        <w:tc>
          <w:tcPr>
            <w:tcW w:w="1525" w:type="dxa"/>
            <w:vMerge w:val="restart"/>
            <w:tcBorders>
              <w:top w:val="single" w:sz="4" w:space="0" w:color="auto"/>
              <w:left w:val="single" w:sz="4" w:space="0" w:color="auto"/>
              <w:right w:val="single" w:sz="4" w:space="0" w:color="auto"/>
            </w:tcBorders>
            <w:shd w:val="clear" w:color="auto" w:fill="auto"/>
          </w:tcPr>
          <w:p w:rsidR="00441140" w:rsidRDefault="00441140" w:rsidP="00E01651">
            <w:pPr>
              <w:spacing w:after="0" w:line="240" w:lineRule="auto"/>
              <w:rPr>
                <w:rFonts w:ascii="Times New Roman" w:eastAsia="Times New Roman" w:hAnsi="Times New Roman"/>
                <w:bCs/>
                <w:sz w:val="23"/>
                <w:szCs w:val="23"/>
                <w:lang w:eastAsia="ru-RU"/>
              </w:rPr>
            </w:pPr>
            <w:r>
              <w:rPr>
                <w:rFonts w:ascii="Times New Roman" w:eastAsia="Times New Roman" w:hAnsi="Times New Roman"/>
                <w:bCs/>
                <w:sz w:val="23"/>
                <w:szCs w:val="23"/>
                <w:lang w:eastAsia="ru-RU"/>
              </w:rPr>
              <w:t>Основное мероприятие 01.</w:t>
            </w:r>
          </w:p>
          <w:p w:rsidR="00441140" w:rsidRPr="00441140" w:rsidRDefault="00441140" w:rsidP="00E01651">
            <w:pPr>
              <w:spacing w:after="0" w:line="240" w:lineRule="auto"/>
              <w:rPr>
                <w:rFonts w:ascii="Times New Roman" w:eastAsia="Times New Roman" w:hAnsi="Times New Roman"/>
                <w:bCs/>
                <w:sz w:val="23"/>
                <w:szCs w:val="23"/>
                <w:lang w:eastAsia="ru-RU"/>
              </w:rPr>
            </w:pPr>
            <w:r>
              <w:rPr>
                <w:rFonts w:ascii="Times New Roman" w:eastAsia="Times New Roman" w:hAnsi="Times New Roman"/>
                <w:bCs/>
                <w:sz w:val="23"/>
                <w:szCs w:val="23"/>
                <w:lang w:val="en-US" w:eastAsia="ru-RU"/>
              </w:rPr>
              <w:t>I</w:t>
            </w:r>
            <w:r>
              <w:rPr>
                <w:rFonts w:ascii="Times New Roman" w:eastAsia="Times New Roman" w:hAnsi="Times New Roman"/>
                <w:bCs/>
                <w:sz w:val="23"/>
                <w:szCs w:val="23"/>
                <w:lang w:eastAsia="ru-RU"/>
              </w:rPr>
              <w:t xml:space="preserve"> этап реализации подпрограммы 4. Компенсация оплаты основного долга по ипотечному жилищному кредиту</w:t>
            </w:r>
          </w:p>
        </w:tc>
        <w:tc>
          <w:tcPr>
            <w:tcW w:w="1134" w:type="dxa"/>
            <w:vMerge w:val="restart"/>
            <w:tcBorders>
              <w:top w:val="single" w:sz="4" w:space="0" w:color="auto"/>
              <w:left w:val="single" w:sz="4" w:space="0" w:color="auto"/>
              <w:right w:val="single" w:sz="4" w:space="0" w:color="auto"/>
            </w:tcBorders>
            <w:shd w:val="clear" w:color="auto" w:fill="auto"/>
          </w:tcPr>
          <w:p w:rsidR="00441140" w:rsidRPr="002C42EC" w:rsidRDefault="00441140" w:rsidP="00E01651">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2020-2024 годы</w:t>
            </w:r>
          </w:p>
        </w:tc>
        <w:tc>
          <w:tcPr>
            <w:tcW w:w="1418" w:type="dxa"/>
            <w:tcBorders>
              <w:top w:val="single" w:sz="4" w:space="0" w:color="auto"/>
              <w:left w:val="nil"/>
              <w:bottom w:val="single" w:sz="4" w:space="0" w:color="auto"/>
              <w:right w:val="single" w:sz="4" w:space="0" w:color="auto"/>
            </w:tcBorders>
            <w:shd w:val="clear" w:color="auto" w:fill="auto"/>
          </w:tcPr>
          <w:p w:rsidR="00441140" w:rsidRPr="002C42EC" w:rsidRDefault="00441140"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1310" w:type="dxa"/>
            <w:gridSpan w:val="2"/>
            <w:tcBorders>
              <w:top w:val="single" w:sz="4" w:space="0" w:color="auto"/>
              <w:left w:val="nil"/>
              <w:bottom w:val="single" w:sz="4" w:space="0" w:color="auto"/>
              <w:right w:val="single" w:sz="4" w:space="0" w:color="auto"/>
            </w:tcBorders>
            <w:shd w:val="clear" w:color="000000" w:fill="FFFFFF"/>
          </w:tcPr>
          <w:p w:rsidR="00441140" w:rsidRDefault="00441140"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1100" w:type="dxa"/>
            <w:tcBorders>
              <w:top w:val="single" w:sz="4" w:space="0" w:color="auto"/>
              <w:left w:val="nil"/>
              <w:bottom w:val="single" w:sz="4" w:space="0" w:color="auto"/>
              <w:right w:val="single" w:sz="4" w:space="0" w:color="auto"/>
            </w:tcBorders>
            <w:shd w:val="clear" w:color="000000" w:fill="FFFFFF"/>
          </w:tcPr>
          <w:p w:rsidR="00441140" w:rsidRDefault="009A4748"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441140" w:rsidRDefault="00665F70"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nil"/>
              <w:bottom w:val="single" w:sz="4" w:space="0" w:color="auto"/>
              <w:right w:val="single" w:sz="4" w:space="0" w:color="auto"/>
            </w:tcBorders>
            <w:shd w:val="clear" w:color="000000" w:fill="FFFFFF"/>
          </w:tcPr>
          <w:p w:rsidR="00441140" w:rsidRDefault="009A4748" w:rsidP="007C592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441140" w:rsidRDefault="009A4748" w:rsidP="00441140">
            <w:pPr>
              <w:jc w:val="cente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441140" w:rsidRDefault="00441140" w:rsidP="004411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000000" w:fill="FFFFFF"/>
          </w:tcPr>
          <w:p w:rsidR="00441140" w:rsidRDefault="00441140" w:rsidP="00441140">
            <w:pPr>
              <w:jc w:val="center"/>
            </w:pPr>
            <w:r w:rsidRPr="007158BF">
              <w:rPr>
                <w:rFonts w:ascii="Times New Roman" w:eastAsia="Times New Roman" w:hAnsi="Times New Roman"/>
                <w:sz w:val="20"/>
                <w:szCs w:val="23"/>
                <w:lang w:eastAsia="ru-RU"/>
              </w:rPr>
              <w:t>0,00</w:t>
            </w:r>
          </w:p>
        </w:tc>
        <w:tc>
          <w:tcPr>
            <w:tcW w:w="1384" w:type="dxa"/>
            <w:vMerge w:val="restart"/>
            <w:tcBorders>
              <w:top w:val="single" w:sz="4" w:space="0" w:color="auto"/>
              <w:left w:val="single" w:sz="4" w:space="0" w:color="auto"/>
              <w:right w:val="single" w:sz="4" w:space="0" w:color="auto"/>
            </w:tcBorders>
            <w:shd w:val="clear" w:color="auto" w:fill="auto"/>
          </w:tcPr>
          <w:p w:rsidR="00441140" w:rsidRPr="00341CCC" w:rsidRDefault="00441140"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Pr="00341CCC">
              <w:rPr>
                <w:rFonts w:ascii="Times New Roman" w:hAnsi="Times New Roman"/>
              </w:rPr>
              <w:t>муниципальной собственности</w:t>
            </w:r>
          </w:p>
        </w:tc>
        <w:tc>
          <w:tcPr>
            <w:tcW w:w="1417" w:type="dxa"/>
            <w:vMerge w:val="restart"/>
            <w:tcBorders>
              <w:top w:val="single" w:sz="4" w:space="0" w:color="auto"/>
              <w:left w:val="single" w:sz="4" w:space="0" w:color="auto"/>
              <w:right w:val="single" w:sz="4" w:space="0" w:color="auto"/>
            </w:tcBorders>
            <w:shd w:val="clear" w:color="auto" w:fill="auto"/>
          </w:tcPr>
          <w:p w:rsidR="00441140" w:rsidRPr="002C42EC" w:rsidRDefault="00441140" w:rsidP="00F667B6">
            <w:pPr>
              <w:spacing w:after="0" w:line="240" w:lineRule="auto"/>
              <w:rPr>
                <w:rFonts w:ascii="Times New Roman" w:eastAsia="Times New Roman" w:hAnsi="Times New Roman"/>
                <w:sz w:val="23"/>
                <w:szCs w:val="23"/>
                <w:lang w:eastAsia="ru-RU"/>
              </w:rPr>
            </w:pPr>
          </w:p>
        </w:tc>
      </w:tr>
      <w:tr w:rsidR="00441140" w:rsidRPr="002C42EC" w:rsidTr="00FA2E14">
        <w:trPr>
          <w:trHeight w:val="820"/>
        </w:trPr>
        <w:tc>
          <w:tcPr>
            <w:tcW w:w="743" w:type="dxa"/>
            <w:vMerge/>
            <w:tcBorders>
              <w:left w:val="single" w:sz="4" w:space="0" w:color="auto"/>
              <w:right w:val="single" w:sz="4" w:space="0" w:color="auto"/>
            </w:tcBorders>
            <w:shd w:val="clear" w:color="auto" w:fill="auto"/>
          </w:tcPr>
          <w:p w:rsidR="00441140" w:rsidRDefault="00441140" w:rsidP="00F667B6">
            <w:pPr>
              <w:spacing w:after="0" w:line="240" w:lineRule="auto"/>
              <w:jc w:val="center"/>
              <w:rPr>
                <w:rFonts w:ascii="Times New Roman" w:eastAsia="Times New Roman" w:hAnsi="Times New Roman"/>
                <w:sz w:val="23"/>
                <w:szCs w:val="23"/>
                <w:lang w:eastAsia="ru-RU"/>
              </w:rPr>
            </w:pPr>
          </w:p>
        </w:tc>
        <w:tc>
          <w:tcPr>
            <w:tcW w:w="1525" w:type="dxa"/>
            <w:vMerge/>
            <w:tcBorders>
              <w:left w:val="single" w:sz="4" w:space="0" w:color="auto"/>
              <w:right w:val="single" w:sz="4" w:space="0" w:color="auto"/>
            </w:tcBorders>
            <w:shd w:val="clear" w:color="auto" w:fill="auto"/>
          </w:tcPr>
          <w:p w:rsidR="00441140" w:rsidRDefault="00441140" w:rsidP="00E01651">
            <w:pPr>
              <w:spacing w:after="0" w:line="240" w:lineRule="auto"/>
              <w:rPr>
                <w:rFonts w:ascii="Times New Roman" w:eastAsia="Times New Roman" w:hAnsi="Times New Roman"/>
                <w:bCs/>
                <w:sz w:val="23"/>
                <w:szCs w:val="23"/>
                <w:lang w:eastAsia="ru-RU"/>
              </w:rPr>
            </w:pPr>
          </w:p>
        </w:tc>
        <w:tc>
          <w:tcPr>
            <w:tcW w:w="1134" w:type="dxa"/>
            <w:vMerge/>
            <w:tcBorders>
              <w:left w:val="single" w:sz="4" w:space="0" w:color="auto"/>
              <w:right w:val="single" w:sz="4" w:space="0" w:color="auto"/>
            </w:tcBorders>
            <w:shd w:val="clear" w:color="auto" w:fill="auto"/>
          </w:tcPr>
          <w:p w:rsidR="00441140" w:rsidRDefault="00441140" w:rsidP="00E01651">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441140" w:rsidRPr="002C42EC" w:rsidRDefault="00441140"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310" w:type="dxa"/>
            <w:gridSpan w:val="2"/>
            <w:tcBorders>
              <w:top w:val="single" w:sz="4" w:space="0" w:color="auto"/>
              <w:left w:val="nil"/>
              <w:bottom w:val="single" w:sz="4" w:space="0" w:color="auto"/>
              <w:right w:val="single" w:sz="4" w:space="0" w:color="auto"/>
            </w:tcBorders>
            <w:shd w:val="clear" w:color="000000" w:fill="FFFFFF"/>
          </w:tcPr>
          <w:p w:rsidR="00441140" w:rsidRDefault="00441140"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264,00</w:t>
            </w:r>
          </w:p>
        </w:tc>
        <w:tc>
          <w:tcPr>
            <w:tcW w:w="1100" w:type="dxa"/>
            <w:tcBorders>
              <w:top w:val="single" w:sz="4" w:space="0" w:color="auto"/>
              <w:left w:val="nil"/>
              <w:bottom w:val="single" w:sz="4" w:space="0" w:color="auto"/>
              <w:right w:val="single" w:sz="4" w:space="0" w:color="auto"/>
            </w:tcBorders>
            <w:shd w:val="clear" w:color="000000" w:fill="FFFFFF"/>
          </w:tcPr>
          <w:p w:rsidR="00441140" w:rsidRDefault="009A4748"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441140" w:rsidRDefault="00665F70"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w:t>
            </w:r>
            <w:r w:rsidR="007E7A61">
              <w:rPr>
                <w:rFonts w:ascii="Times New Roman" w:eastAsia="Times New Roman" w:hAnsi="Times New Roman"/>
                <w:sz w:val="20"/>
                <w:szCs w:val="23"/>
                <w:lang w:eastAsia="ru-RU"/>
              </w:rPr>
              <w:t>,00</w:t>
            </w:r>
          </w:p>
        </w:tc>
        <w:tc>
          <w:tcPr>
            <w:tcW w:w="993" w:type="dxa"/>
            <w:tcBorders>
              <w:top w:val="single" w:sz="4" w:space="0" w:color="auto"/>
              <w:left w:val="nil"/>
              <w:bottom w:val="single" w:sz="4" w:space="0" w:color="auto"/>
              <w:right w:val="single" w:sz="4" w:space="0" w:color="auto"/>
            </w:tcBorders>
            <w:shd w:val="clear" w:color="000000" w:fill="FFFFFF"/>
          </w:tcPr>
          <w:p w:rsidR="00441140" w:rsidRDefault="009A4748" w:rsidP="007C592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441140" w:rsidRDefault="009A4748" w:rsidP="00441140">
            <w:pPr>
              <w:jc w:val="cente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441140" w:rsidRDefault="00441140" w:rsidP="004411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000000" w:fill="FFFFFF"/>
          </w:tcPr>
          <w:p w:rsidR="00441140" w:rsidRDefault="00441140" w:rsidP="00441140">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right w:val="single" w:sz="4" w:space="0" w:color="auto"/>
            </w:tcBorders>
            <w:shd w:val="clear" w:color="auto" w:fill="auto"/>
          </w:tcPr>
          <w:p w:rsidR="00441140" w:rsidRPr="00341CCC" w:rsidRDefault="00441140" w:rsidP="00F667B6">
            <w:pPr>
              <w:spacing w:after="0" w:line="240" w:lineRule="auto"/>
              <w:jc w:val="center"/>
              <w:rPr>
                <w:rFonts w:ascii="Times New Roman" w:eastAsia="Times New Roman" w:hAnsi="Times New Roman"/>
                <w:lang w:eastAsia="ru-RU"/>
              </w:rPr>
            </w:pPr>
          </w:p>
        </w:tc>
        <w:tc>
          <w:tcPr>
            <w:tcW w:w="1417" w:type="dxa"/>
            <w:vMerge/>
            <w:tcBorders>
              <w:left w:val="single" w:sz="4" w:space="0" w:color="auto"/>
              <w:right w:val="single" w:sz="4" w:space="0" w:color="auto"/>
            </w:tcBorders>
            <w:shd w:val="clear" w:color="auto" w:fill="auto"/>
          </w:tcPr>
          <w:p w:rsidR="00441140" w:rsidRPr="002C42EC" w:rsidRDefault="00441140" w:rsidP="00F667B6">
            <w:pPr>
              <w:spacing w:after="0" w:line="240" w:lineRule="auto"/>
              <w:rPr>
                <w:rFonts w:ascii="Times New Roman" w:eastAsia="Times New Roman" w:hAnsi="Times New Roman"/>
                <w:sz w:val="23"/>
                <w:szCs w:val="23"/>
                <w:lang w:eastAsia="ru-RU"/>
              </w:rPr>
            </w:pPr>
          </w:p>
        </w:tc>
      </w:tr>
      <w:tr w:rsidR="007E7A61" w:rsidRPr="002C42EC" w:rsidTr="00441140">
        <w:trPr>
          <w:trHeight w:val="2123"/>
        </w:trPr>
        <w:tc>
          <w:tcPr>
            <w:tcW w:w="743" w:type="dxa"/>
            <w:vMerge/>
            <w:tcBorders>
              <w:left w:val="single" w:sz="4" w:space="0" w:color="auto"/>
              <w:bottom w:val="single" w:sz="4" w:space="0" w:color="auto"/>
              <w:right w:val="single" w:sz="4" w:space="0" w:color="auto"/>
            </w:tcBorders>
            <w:shd w:val="clear" w:color="auto" w:fill="auto"/>
          </w:tcPr>
          <w:p w:rsidR="007E7A61" w:rsidRDefault="007E7A61" w:rsidP="00F667B6">
            <w:pPr>
              <w:spacing w:after="0" w:line="240" w:lineRule="auto"/>
              <w:jc w:val="center"/>
              <w:rPr>
                <w:rFonts w:ascii="Times New Roman" w:eastAsia="Times New Roman" w:hAnsi="Times New Roman"/>
                <w:sz w:val="23"/>
                <w:szCs w:val="23"/>
                <w:lang w:eastAsia="ru-RU"/>
              </w:rPr>
            </w:pPr>
          </w:p>
        </w:tc>
        <w:tc>
          <w:tcPr>
            <w:tcW w:w="1525" w:type="dxa"/>
            <w:vMerge/>
            <w:tcBorders>
              <w:left w:val="single" w:sz="4" w:space="0" w:color="auto"/>
              <w:bottom w:val="single" w:sz="4" w:space="0" w:color="auto"/>
              <w:right w:val="single" w:sz="4" w:space="0" w:color="auto"/>
            </w:tcBorders>
            <w:shd w:val="clear" w:color="auto" w:fill="auto"/>
          </w:tcPr>
          <w:p w:rsidR="007E7A61" w:rsidRDefault="007E7A61" w:rsidP="00E01651">
            <w:pPr>
              <w:spacing w:after="0" w:line="240" w:lineRule="auto"/>
              <w:rPr>
                <w:rFonts w:ascii="Times New Roman" w:eastAsia="Times New Roman" w:hAnsi="Times New Roman"/>
                <w:bCs/>
                <w:sz w:val="23"/>
                <w:szCs w:val="23"/>
                <w:lang w:eastAsia="ru-RU"/>
              </w:rPr>
            </w:pPr>
          </w:p>
        </w:tc>
        <w:tc>
          <w:tcPr>
            <w:tcW w:w="1134" w:type="dxa"/>
            <w:vMerge/>
            <w:tcBorders>
              <w:left w:val="single" w:sz="4" w:space="0" w:color="auto"/>
              <w:bottom w:val="single" w:sz="4" w:space="0" w:color="auto"/>
              <w:right w:val="single" w:sz="4" w:space="0" w:color="auto"/>
            </w:tcBorders>
            <w:shd w:val="clear" w:color="auto" w:fill="auto"/>
          </w:tcPr>
          <w:p w:rsidR="007E7A61" w:rsidRDefault="007E7A61" w:rsidP="00E01651">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7E7A61" w:rsidRPr="002C42EC" w:rsidRDefault="007E7A61"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Средства бюджета городского округа</w:t>
            </w:r>
          </w:p>
        </w:tc>
        <w:tc>
          <w:tcPr>
            <w:tcW w:w="1310" w:type="dxa"/>
            <w:gridSpan w:val="2"/>
            <w:tcBorders>
              <w:top w:val="single" w:sz="4" w:space="0" w:color="auto"/>
              <w:left w:val="nil"/>
              <w:bottom w:val="single" w:sz="4" w:space="0" w:color="auto"/>
              <w:right w:val="single" w:sz="4" w:space="0" w:color="auto"/>
            </w:tcBorders>
            <w:shd w:val="clear" w:color="000000" w:fill="FFFFFF"/>
          </w:tcPr>
          <w:p w:rsidR="007E7A61" w:rsidRDefault="007E7A61"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2,70</w:t>
            </w:r>
          </w:p>
        </w:tc>
        <w:tc>
          <w:tcPr>
            <w:tcW w:w="1100" w:type="dxa"/>
            <w:tcBorders>
              <w:top w:val="single" w:sz="4" w:space="0" w:color="auto"/>
              <w:left w:val="nil"/>
              <w:bottom w:val="single" w:sz="4" w:space="0" w:color="auto"/>
              <w:right w:val="single" w:sz="4" w:space="0" w:color="auto"/>
            </w:tcBorders>
            <w:shd w:val="clear" w:color="000000" w:fill="FFFFFF"/>
          </w:tcPr>
          <w:p w:rsidR="007E7A61" w:rsidRDefault="009A4748" w:rsidP="006F07E8">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7E7A61" w:rsidRDefault="00665F70" w:rsidP="00BA5CEC">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nil"/>
              <w:bottom w:val="single" w:sz="4" w:space="0" w:color="auto"/>
              <w:right w:val="single" w:sz="4" w:space="0" w:color="auto"/>
            </w:tcBorders>
            <w:shd w:val="clear" w:color="000000" w:fill="FFFFFF"/>
          </w:tcPr>
          <w:p w:rsidR="007E7A61" w:rsidRDefault="009A4748" w:rsidP="00BA5CEC">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7E7A61" w:rsidRDefault="009A4748" w:rsidP="00441140">
            <w:pPr>
              <w:jc w:val="cente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7E7A61" w:rsidRDefault="007E7A61" w:rsidP="004411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000000" w:fill="FFFFFF"/>
          </w:tcPr>
          <w:p w:rsidR="007E7A61" w:rsidRDefault="007E7A61" w:rsidP="00441140">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bottom w:val="single" w:sz="4" w:space="0" w:color="auto"/>
              <w:right w:val="single" w:sz="4" w:space="0" w:color="auto"/>
            </w:tcBorders>
            <w:shd w:val="clear" w:color="auto" w:fill="auto"/>
          </w:tcPr>
          <w:p w:rsidR="007E7A61" w:rsidRPr="00341CCC" w:rsidRDefault="007E7A61" w:rsidP="00F667B6">
            <w:pPr>
              <w:spacing w:after="0" w:line="240" w:lineRule="auto"/>
              <w:jc w:val="center"/>
              <w:rPr>
                <w:rFonts w:ascii="Times New Roman" w:eastAsia="Times New Roman" w:hAnsi="Times New Roman"/>
                <w:lang w:eastAsia="ru-RU"/>
              </w:rPr>
            </w:pPr>
          </w:p>
        </w:tc>
        <w:tc>
          <w:tcPr>
            <w:tcW w:w="1417" w:type="dxa"/>
            <w:vMerge/>
            <w:tcBorders>
              <w:left w:val="single" w:sz="4" w:space="0" w:color="auto"/>
              <w:bottom w:val="single" w:sz="4" w:space="0" w:color="auto"/>
              <w:right w:val="single" w:sz="4" w:space="0" w:color="auto"/>
            </w:tcBorders>
            <w:shd w:val="clear" w:color="auto" w:fill="auto"/>
          </w:tcPr>
          <w:p w:rsidR="007E7A61" w:rsidRPr="002C42EC" w:rsidRDefault="007E7A61" w:rsidP="00F667B6">
            <w:pPr>
              <w:spacing w:after="0" w:line="240" w:lineRule="auto"/>
              <w:rPr>
                <w:rFonts w:ascii="Times New Roman" w:eastAsia="Times New Roman" w:hAnsi="Times New Roman"/>
                <w:sz w:val="23"/>
                <w:szCs w:val="23"/>
                <w:lang w:eastAsia="ru-RU"/>
              </w:rPr>
            </w:pPr>
          </w:p>
        </w:tc>
      </w:tr>
      <w:tr w:rsidR="00BA5CEC" w:rsidRPr="002C42EC" w:rsidTr="00FA2E14">
        <w:trPr>
          <w:trHeight w:val="410"/>
        </w:trPr>
        <w:tc>
          <w:tcPr>
            <w:tcW w:w="743" w:type="dxa"/>
            <w:vMerge w:val="restart"/>
            <w:tcBorders>
              <w:top w:val="single" w:sz="4" w:space="0" w:color="auto"/>
              <w:left w:val="single" w:sz="4" w:space="0" w:color="auto"/>
              <w:right w:val="single" w:sz="4" w:space="0" w:color="auto"/>
            </w:tcBorders>
            <w:shd w:val="clear" w:color="auto" w:fill="auto"/>
          </w:tcPr>
          <w:p w:rsidR="00BA5CEC" w:rsidRPr="002C42EC" w:rsidRDefault="00BA5CEC" w:rsidP="002E408D">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Pr>
                <w:rFonts w:ascii="Times New Roman" w:eastAsia="Times New Roman" w:hAnsi="Times New Roman"/>
                <w:sz w:val="23"/>
                <w:szCs w:val="23"/>
                <w:lang w:eastAsia="ru-RU"/>
              </w:rPr>
              <w:t>1</w:t>
            </w:r>
            <w:r w:rsidRPr="002C42EC">
              <w:rPr>
                <w:rFonts w:ascii="Times New Roman" w:eastAsia="Times New Roman" w:hAnsi="Times New Roman"/>
                <w:sz w:val="23"/>
                <w:szCs w:val="23"/>
                <w:lang w:eastAsia="ru-RU"/>
              </w:rPr>
              <w:t>.</w:t>
            </w:r>
          </w:p>
        </w:tc>
        <w:tc>
          <w:tcPr>
            <w:tcW w:w="1525" w:type="dxa"/>
            <w:vMerge w:val="restart"/>
            <w:tcBorders>
              <w:top w:val="single" w:sz="4" w:space="0" w:color="auto"/>
              <w:left w:val="single" w:sz="4" w:space="0" w:color="auto"/>
              <w:right w:val="single" w:sz="4" w:space="0" w:color="auto"/>
            </w:tcBorders>
            <w:shd w:val="clear" w:color="auto" w:fill="auto"/>
          </w:tcPr>
          <w:p w:rsidR="00BA5CEC" w:rsidRPr="002C42EC" w:rsidRDefault="00D77D2E" w:rsidP="00D77D2E">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К</w:t>
            </w:r>
            <w:r w:rsidR="00BA5CEC" w:rsidRPr="002C42EC">
              <w:rPr>
                <w:rFonts w:ascii="Times New Roman" w:eastAsia="Times New Roman" w:hAnsi="Times New Roman"/>
                <w:sz w:val="23"/>
                <w:szCs w:val="23"/>
                <w:lang w:eastAsia="ru-RU"/>
              </w:rPr>
              <w:t>омпенсаци</w:t>
            </w:r>
            <w:r>
              <w:rPr>
                <w:rFonts w:ascii="Times New Roman" w:eastAsia="Times New Roman" w:hAnsi="Times New Roman"/>
                <w:sz w:val="23"/>
                <w:szCs w:val="23"/>
                <w:lang w:eastAsia="ru-RU"/>
              </w:rPr>
              <w:t>я</w:t>
            </w:r>
            <w:r w:rsidR="00BA5CEC" w:rsidRPr="002C42EC">
              <w:rPr>
                <w:rFonts w:ascii="Times New Roman" w:eastAsia="Times New Roman" w:hAnsi="Times New Roman"/>
                <w:sz w:val="23"/>
                <w:szCs w:val="23"/>
                <w:lang w:eastAsia="ru-RU"/>
              </w:rPr>
              <w:t xml:space="preserve"> оплаты основного долга по ипотечному </w:t>
            </w:r>
            <w:r w:rsidR="00BA5CEC" w:rsidRPr="002C42EC">
              <w:rPr>
                <w:rFonts w:ascii="Times New Roman" w:eastAsia="Times New Roman" w:hAnsi="Times New Roman"/>
                <w:sz w:val="23"/>
                <w:szCs w:val="23"/>
                <w:lang w:eastAsia="ru-RU"/>
              </w:rPr>
              <w:lastRenderedPageBreak/>
              <w:t>жилищному кредиту</w:t>
            </w:r>
          </w:p>
        </w:tc>
        <w:tc>
          <w:tcPr>
            <w:tcW w:w="1134" w:type="dxa"/>
            <w:vMerge w:val="restart"/>
            <w:tcBorders>
              <w:top w:val="single" w:sz="4" w:space="0" w:color="auto"/>
              <w:left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2017-2021 годы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A5CEC" w:rsidRPr="002C42EC" w:rsidRDefault="00BA5CEC" w:rsidP="00FA2E1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BA5CEC" w:rsidRDefault="00BA5CEC" w:rsidP="00FA2E14">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665F70"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jc w:val="cente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384" w:type="dxa"/>
            <w:vMerge w:val="restart"/>
            <w:tcBorders>
              <w:top w:val="single" w:sz="4" w:space="0" w:color="auto"/>
              <w:left w:val="single" w:sz="4" w:space="0" w:color="auto"/>
              <w:right w:val="single" w:sz="4" w:space="0" w:color="auto"/>
            </w:tcBorders>
            <w:shd w:val="clear" w:color="auto" w:fill="auto"/>
          </w:tcPr>
          <w:p w:rsidR="00BA5CEC" w:rsidRPr="002C42EC" w:rsidRDefault="00BA5CEC" w:rsidP="002E408D">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lang w:eastAsia="ru-RU"/>
              </w:rPr>
              <w:t xml:space="preserve">Управление </w:t>
            </w:r>
            <w:r w:rsidRPr="00341CCC">
              <w:rPr>
                <w:rFonts w:ascii="Times New Roman" w:hAnsi="Times New Roman"/>
              </w:rPr>
              <w:t>муниципальной собственности</w:t>
            </w:r>
          </w:p>
        </w:tc>
        <w:tc>
          <w:tcPr>
            <w:tcW w:w="1417" w:type="dxa"/>
            <w:vMerge w:val="restart"/>
            <w:tcBorders>
              <w:top w:val="single" w:sz="4" w:space="0" w:color="auto"/>
              <w:left w:val="single" w:sz="4" w:space="0" w:color="auto"/>
              <w:right w:val="single" w:sz="4" w:space="0" w:color="auto"/>
            </w:tcBorders>
            <w:shd w:val="clear" w:color="auto" w:fill="auto"/>
          </w:tcPr>
          <w:p w:rsidR="00BA5CEC" w:rsidRPr="002E408D" w:rsidRDefault="00BA5CEC" w:rsidP="002E408D">
            <w:pPr>
              <w:spacing w:after="0" w:line="240" w:lineRule="auto"/>
              <w:rPr>
                <w:rFonts w:ascii="Times New Roman" w:eastAsia="Times New Roman" w:hAnsi="Times New Roman"/>
                <w:sz w:val="23"/>
                <w:szCs w:val="23"/>
                <w:lang w:eastAsia="ru-RU"/>
              </w:rPr>
            </w:pPr>
            <w:r w:rsidRPr="002E408D">
              <w:rPr>
                <w:rFonts w:ascii="Times New Roman" w:eastAsia="Times New Roman" w:hAnsi="Times New Roman"/>
                <w:szCs w:val="23"/>
                <w:lang w:eastAsia="ru-RU"/>
              </w:rPr>
              <w:t xml:space="preserve">Количество свидетельств на оплату основного долга по ипотечному </w:t>
            </w:r>
            <w:r w:rsidRPr="002E408D">
              <w:rPr>
                <w:rFonts w:ascii="Times New Roman" w:eastAsia="Times New Roman" w:hAnsi="Times New Roman"/>
                <w:szCs w:val="23"/>
                <w:lang w:eastAsia="ru-RU"/>
              </w:rPr>
              <w:lastRenderedPageBreak/>
              <w:t xml:space="preserve">жилищному кредиту, выданных участникам Подпрограммы </w:t>
            </w:r>
            <w:r>
              <w:rPr>
                <w:rFonts w:ascii="Times New Roman" w:eastAsia="Times New Roman" w:hAnsi="Times New Roman"/>
                <w:szCs w:val="23"/>
                <w:lang w:val="en-US" w:eastAsia="ru-RU"/>
              </w:rPr>
              <w:t>IV</w:t>
            </w:r>
          </w:p>
        </w:tc>
      </w:tr>
      <w:tr w:rsidR="00BA5CEC" w:rsidRPr="002C42EC" w:rsidTr="00FA2E14">
        <w:trPr>
          <w:trHeight w:val="569"/>
        </w:trPr>
        <w:tc>
          <w:tcPr>
            <w:tcW w:w="743" w:type="dxa"/>
            <w:vMerge/>
            <w:tcBorders>
              <w:left w:val="single" w:sz="4" w:space="0" w:color="auto"/>
              <w:right w:val="single" w:sz="4" w:space="0" w:color="auto"/>
            </w:tcBorders>
            <w:shd w:val="clear" w:color="auto" w:fill="auto"/>
            <w:vAlign w:val="center"/>
          </w:tcPr>
          <w:p w:rsidR="00BA5CEC" w:rsidRPr="002C42EC" w:rsidRDefault="00BA5CEC" w:rsidP="00E01651">
            <w:pPr>
              <w:spacing w:after="0" w:line="240" w:lineRule="auto"/>
              <w:jc w:val="center"/>
              <w:rPr>
                <w:rFonts w:ascii="Times New Roman" w:eastAsia="Times New Roman" w:hAnsi="Times New Roman"/>
                <w:sz w:val="23"/>
                <w:szCs w:val="23"/>
                <w:lang w:eastAsia="ru-RU"/>
              </w:rPr>
            </w:pPr>
          </w:p>
        </w:tc>
        <w:tc>
          <w:tcPr>
            <w:tcW w:w="1525" w:type="dxa"/>
            <w:vMerge/>
            <w:tcBorders>
              <w:left w:val="single" w:sz="4" w:space="0" w:color="auto"/>
              <w:right w:val="single" w:sz="4" w:space="0" w:color="auto"/>
            </w:tcBorders>
            <w:shd w:val="clear" w:color="auto" w:fill="auto"/>
            <w:vAlign w:val="center"/>
          </w:tcPr>
          <w:p w:rsidR="00BA5CEC" w:rsidRPr="002C42EC" w:rsidRDefault="00BA5CEC" w:rsidP="002E408D">
            <w:pPr>
              <w:spacing w:after="0" w:line="240" w:lineRule="auto"/>
              <w:rPr>
                <w:rFonts w:ascii="Times New Roman" w:eastAsia="Times New Roman" w:hAnsi="Times New Roman"/>
                <w:sz w:val="23"/>
                <w:szCs w:val="23"/>
                <w:lang w:eastAsia="ru-RU"/>
              </w:rPr>
            </w:pPr>
          </w:p>
        </w:tc>
        <w:tc>
          <w:tcPr>
            <w:tcW w:w="1134" w:type="dxa"/>
            <w:vMerge/>
            <w:tcBorders>
              <w:left w:val="single" w:sz="4" w:space="0" w:color="auto"/>
              <w:right w:val="single" w:sz="4" w:space="0" w:color="auto"/>
            </w:tcBorders>
            <w:shd w:val="clear" w:color="auto" w:fill="auto"/>
            <w:vAlign w:val="center"/>
          </w:tcPr>
          <w:p w:rsidR="00BA5CEC" w:rsidRPr="002C42EC" w:rsidRDefault="00BA5CEC" w:rsidP="002E408D">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A5CEC" w:rsidRPr="002C42EC" w:rsidRDefault="00BA5CEC"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665F70"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jc w:val="cente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right w:val="single" w:sz="4" w:space="0" w:color="auto"/>
            </w:tcBorders>
            <w:shd w:val="clear" w:color="auto" w:fill="auto"/>
          </w:tcPr>
          <w:p w:rsidR="00BA5CEC" w:rsidRPr="002C42EC" w:rsidRDefault="00BA5CEC" w:rsidP="002E408D">
            <w:pPr>
              <w:spacing w:after="0" w:line="240" w:lineRule="auto"/>
              <w:jc w:val="center"/>
              <w:rPr>
                <w:rFonts w:ascii="Times New Roman" w:eastAsia="Times New Roman" w:hAnsi="Times New Roman"/>
                <w:sz w:val="23"/>
                <w:szCs w:val="23"/>
                <w:lang w:eastAsia="ru-RU"/>
              </w:rPr>
            </w:pPr>
          </w:p>
        </w:tc>
        <w:tc>
          <w:tcPr>
            <w:tcW w:w="1417" w:type="dxa"/>
            <w:vMerge/>
            <w:tcBorders>
              <w:left w:val="single" w:sz="4" w:space="0" w:color="auto"/>
              <w:right w:val="single" w:sz="4" w:space="0" w:color="auto"/>
            </w:tcBorders>
            <w:shd w:val="clear" w:color="auto" w:fill="auto"/>
          </w:tcPr>
          <w:p w:rsidR="00BA5CEC" w:rsidRPr="002C42EC" w:rsidRDefault="00BA5CEC" w:rsidP="002E408D">
            <w:pPr>
              <w:spacing w:after="0" w:line="240" w:lineRule="auto"/>
              <w:rPr>
                <w:rFonts w:ascii="Times New Roman" w:eastAsia="Times New Roman" w:hAnsi="Times New Roman"/>
                <w:sz w:val="23"/>
                <w:szCs w:val="23"/>
                <w:lang w:eastAsia="ru-RU"/>
              </w:rPr>
            </w:pPr>
          </w:p>
        </w:tc>
      </w:tr>
      <w:tr w:rsidR="00BA5CEC" w:rsidRPr="002C42EC" w:rsidTr="00FA2E14">
        <w:trPr>
          <w:trHeight w:val="787"/>
        </w:trPr>
        <w:tc>
          <w:tcPr>
            <w:tcW w:w="743" w:type="dxa"/>
            <w:vMerge/>
            <w:tcBorders>
              <w:left w:val="single" w:sz="4" w:space="0" w:color="auto"/>
              <w:bottom w:val="single" w:sz="4" w:space="0" w:color="auto"/>
              <w:right w:val="single" w:sz="4" w:space="0" w:color="auto"/>
            </w:tcBorders>
            <w:shd w:val="clear" w:color="auto" w:fill="auto"/>
            <w:vAlign w:val="center"/>
          </w:tcPr>
          <w:p w:rsidR="00BA5CEC" w:rsidRPr="002C42EC" w:rsidRDefault="00BA5CEC" w:rsidP="00E01651">
            <w:pPr>
              <w:spacing w:after="0" w:line="240" w:lineRule="auto"/>
              <w:jc w:val="center"/>
              <w:rPr>
                <w:rFonts w:ascii="Times New Roman" w:eastAsia="Times New Roman" w:hAnsi="Times New Roman"/>
                <w:sz w:val="23"/>
                <w:szCs w:val="23"/>
                <w:lang w:eastAsia="ru-RU"/>
              </w:rPr>
            </w:pPr>
          </w:p>
        </w:tc>
        <w:tc>
          <w:tcPr>
            <w:tcW w:w="1525" w:type="dxa"/>
            <w:vMerge/>
            <w:tcBorders>
              <w:left w:val="single" w:sz="4" w:space="0" w:color="auto"/>
              <w:bottom w:val="single" w:sz="4" w:space="0" w:color="auto"/>
              <w:right w:val="single" w:sz="4" w:space="0" w:color="auto"/>
            </w:tcBorders>
            <w:shd w:val="clear" w:color="auto" w:fill="auto"/>
            <w:vAlign w:val="center"/>
          </w:tcPr>
          <w:p w:rsidR="00BA5CEC" w:rsidRPr="002C42EC" w:rsidRDefault="00BA5CEC" w:rsidP="002E408D">
            <w:pPr>
              <w:spacing w:after="0" w:line="240" w:lineRule="auto"/>
              <w:rPr>
                <w:rFonts w:ascii="Times New Roman" w:eastAsia="Times New Roman" w:hAnsi="Times New Roman"/>
                <w:sz w:val="23"/>
                <w:szCs w:val="23"/>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rsidR="00BA5CEC" w:rsidRPr="002C42EC" w:rsidRDefault="00BA5CEC" w:rsidP="002E408D">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A5CEC" w:rsidRPr="002C42EC" w:rsidRDefault="00BA5CEC" w:rsidP="002E408D">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Pr>
                <w:rFonts w:ascii="Times New Roman" w:eastAsia="Times New Roman" w:hAnsi="Times New Roman"/>
                <w:sz w:val="23"/>
                <w:szCs w:val="23"/>
                <w:lang w:eastAsia="ru-RU"/>
              </w:rPr>
              <w:t>городского округа</w:t>
            </w:r>
            <w:r w:rsidRPr="002C42EC">
              <w:rPr>
                <w:rFonts w:ascii="Times New Roman" w:eastAsia="Times New Roman" w:hAnsi="Times New Roman"/>
                <w:sz w:val="23"/>
                <w:szCs w:val="23"/>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2,70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665F70"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jc w:val="cente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bottom w:val="single" w:sz="4" w:space="0" w:color="auto"/>
              <w:right w:val="single" w:sz="4" w:space="0" w:color="auto"/>
            </w:tcBorders>
            <w:shd w:val="clear" w:color="auto" w:fill="auto"/>
          </w:tcPr>
          <w:p w:rsidR="00BA5CEC" w:rsidRPr="002C42EC" w:rsidRDefault="00BA5CEC" w:rsidP="002E408D">
            <w:pPr>
              <w:spacing w:after="0" w:line="240" w:lineRule="auto"/>
              <w:jc w:val="center"/>
              <w:rPr>
                <w:rFonts w:ascii="Times New Roman" w:eastAsia="Times New Roman" w:hAnsi="Times New Roman"/>
                <w:sz w:val="23"/>
                <w:szCs w:val="23"/>
                <w:lang w:eastAsia="ru-RU"/>
              </w:rPr>
            </w:pPr>
          </w:p>
        </w:tc>
        <w:tc>
          <w:tcPr>
            <w:tcW w:w="1417" w:type="dxa"/>
            <w:vMerge/>
            <w:tcBorders>
              <w:left w:val="single" w:sz="4" w:space="0" w:color="auto"/>
              <w:bottom w:val="single" w:sz="4" w:space="0" w:color="auto"/>
              <w:right w:val="single" w:sz="4" w:space="0" w:color="auto"/>
            </w:tcBorders>
            <w:shd w:val="clear" w:color="auto" w:fill="auto"/>
          </w:tcPr>
          <w:p w:rsidR="00BA5CEC" w:rsidRPr="002C42EC" w:rsidRDefault="00BA5CEC" w:rsidP="002E408D">
            <w:pPr>
              <w:spacing w:after="0" w:line="240" w:lineRule="auto"/>
              <w:rPr>
                <w:rFonts w:ascii="Times New Roman" w:eastAsia="Times New Roman" w:hAnsi="Times New Roman"/>
                <w:sz w:val="23"/>
                <w:szCs w:val="23"/>
                <w:lang w:eastAsia="ru-RU"/>
              </w:rPr>
            </w:pPr>
          </w:p>
        </w:tc>
      </w:tr>
      <w:tr w:rsidR="00BA5CEC" w:rsidRPr="002C42EC" w:rsidTr="0032086E">
        <w:trPr>
          <w:trHeight w:val="570"/>
        </w:trPr>
        <w:tc>
          <w:tcPr>
            <w:tcW w:w="3402" w:type="dxa"/>
            <w:gridSpan w:val="3"/>
            <w:vMerge w:val="restart"/>
            <w:tcBorders>
              <w:top w:val="single" w:sz="4" w:space="0" w:color="auto"/>
              <w:left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Итого по подпрограмме</w:t>
            </w:r>
          </w:p>
        </w:tc>
        <w:tc>
          <w:tcPr>
            <w:tcW w:w="1418" w:type="dxa"/>
            <w:tcBorders>
              <w:top w:val="single" w:sz="4" w:space="0" w:color="auto"/>
              <w:left w:val="nil"/>
              <w:bottom w:val="single" w:sz="4" w:space="0" w:color="auto"/>
              <w:right w:val="single" w:sz="4" w:space="0" w:color="auto"/>
            </w:tcBorders>
            <w:shd w:val="clear" w:color="auto" w:fill="auto"/>
          </w:tcPr>
          <w:p w:rsidR="00BA5CEC" w:rsidRPr="002C42EC" w:rsidRDefault="00BA5CEC" w:rsidP="00FA2E14">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1134" w:type="dxa"/>
            <w:gridSpan w:val="2"/>
            <w:tcBorders>
              <w:top w:val="single" w:sz="4" w:space="0" w:color="auto"/>
              <w:left w:val="nil"/>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BA5CEC" w:rsidRDefault="00665F70"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BA5CEC" w:rsidRDefault="009A4748" w:rsidP="00D32571">
            <w:pPr>
              <w:jc w:val="cente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384" w:type="dxa"/>
            <w:vMerge w:val="restart"/>
            <w:tcBorders>
              <w:top w:val="single" w:sz="4" w:space="0" w:color="auto"/>
              <w:left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Х</w:t>
            </w:r>
          </w:p>
        </w:tc>
        <w:tc>
          <w:tcPr>
            <w:tcW w:w="1417" w:type="dxa"/>
            <w:vMerge w:val="restart"/>
            <w:tcBorders>
              <w:top w:val="single" w:sz="4" w:space="0" w:color="auto"/>
              <w:left w:val="single" w:sz="4" w:space="0" w:color="auto"/>
              <w:right w:val="single" w:sz="4" w:space="0" w:color="auto"/>
            </w:tcBorders>
            <w:shd w:val="clear" w:color="auto" w:fill="auto"/>
          </w:tcPr>
          <w:p w:rsidR="00BA5CEC" w:rsidRPr="002C42EC" w:rsidRDefault="00BA5CEC" w:rsidP="00F9684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Х</w:t>
            </w:r>
          </w:p>
        </w:tc>
      </w:tr>
      <w:tr w:rsidR="00BA5CEC" w:rsidRPr="002C42EC" w:rsidTr="0032086E">
        <w:trPr>
          <w:trHeight w:val="570"/>
        </w:trPr>
        <w:tc>
          <w:tcPr>
            <w:tcW w:w="3402" w:type="dxa"/>
            <w:gridSpan w:val="3"/>
            <w:vMerge/>
            <w:tcBorders>
              <w:left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BA5CEC" w:rsidRPr="002C42EC" w:rsidRDefault="00BA5CEC" w:rsidP="0031088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264,00</w:t>
            </w:r>
          </w:p>
        </w:tc>
        <w:tc>
          <w:tcPr>
            <w:tcW w:w="1134" w:type="dxa"/>
            <w:gridSpan w:val="2"/>
            <w:tcBorders>
              <w:top w:val="single" w:sz="4" w:space="0" w:color="auto"/>
              <w:left w:val="nil"/>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BA5CEC" w:rsidRDefault="00665F70"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BA5CEC" w:rsidRDefault="009A4748" w:rsidP="00D32571">
            <w:pPr>
              <w:jc w:val="cente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p>
        </w:tc>
        <w:tc>
          <w:tcPr>
            <w:tcW w:w="1417" w:type="dxa"/>
            <w:vMerge/>
            <w:tcBorders>
              <w:left w:val="single" w:sz="4" w:space="0" w:color="auto"/>
              <w:right w:val="single" w:sz="4" w:space="0" w:color="auto"/>
            </w:tcBorders>
            <w:shd w:val="clear" w:color="auto" w:fill="auto"/>
          </w:tcPr>
          <w:p w:rsidR="00BA5CEC" w:rsidRPr="002C42EC" w:rsidRDefault="00BA5CEC" w:rsidP="00FA2E14">
            <w:pPr>
              <w:spacing w:after="0" w:line="240" w:lineRule="auto"/>
              <w:rPr>
                <w:rFonts w:ascii="Times New Roman" w:eastAsia="Times New Roman" w:hAnsi="Times New Roman"/>
                <w:sz w:val="23"/>
                <w:szCs w:val="23"/>
                <w:lang w:eastAsia="ru-RU"/>
              </w:rPr>
            </w:pPr>
          </w:p>
        </w:tc>
      </w:tr>
      <w:tr w:rsidR="00BA5CEC" w:rsidRPr="002C42EC" w:rsidTr="0032086E">
        <w:trPr>
          <w:trHeight w:val="570"/>
        </w:trPr>
        <w:tc>
          <w:tcPr>
            <w:tcW w:w="3402" w:type="dxa"/>
            <w:gridSpan w:val="3"/>
            <w:vMerge/>
            <w:tcBorders>
              <w:left w:val="single" w:sz="4" w:space="0" w:color="auto"/>
              <w:bottom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BA5CEC" w:rsidRPr="002C42EC" w:rsidRDefault="00BA5CEC" w:rsidP="00310884">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Средства бюджета городского округа</w:t>
            </w:r>
          </w:p>
        </w:tc>
        <w:tc>
          <w:tcPr>
            <w:tcW w:w="1276"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2,70</w:t>
            </w:r>
          </w:p>
        </w:tc>
        <w:tc>
          <w:tcPr>
            <w:tcW w:w="1134" w:type="dxa"/>
            <w:gridSpan w:val="2"/>
            <w:tcBorders>
              <w:top w:val="single" w:sz="4" w:space="0" w:color="auto"/>
              <w:left w:val="nil"/>
              <w:bottom w:val="single" w:sz="4" w:space="0" w:color="auto"/>
              <w:right w:val="single" w:sz="4" w:space="0" w:color="auto"/>
            </w:tcBorders>
            <w:shd w:val="clear" w:color="auto" w:fill="auto"/>
          </w:tcPr>
          <w:p w:rsidR="00665F70" w:rsidRDefault="00665F70" w:rsidP="00D32571">
            <w:pPr>
              <w:spacing w:after="0" w:line="240" w:lineRule="auto"/>
              <w:jc w:val="center"/>
              <w:rPr>
                <w:rFonts w:ascii="Times New Roman" w:eastAsia="Times New Roman" w:hAnsi="Times New Roman"/>
                <w:sz w:val="20"/>
                <w:szCs w:val="23"/>
                <w:lang w:eastAsia="ru-RU"/>
              </w:rPr>
            </w:pPr>
          </w:p>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665F70" w:rsidRDefault="00665F70" w:rsidP="00D32571">
            <w:pPr>
              <w:spacing w:after="0" w:line="240" w:lineRule="auto"/>
              <w:jc w:val="center"/>
              <w:rPr>
                <w:rFonts w:ascii="Times New Roman" w:eastAsia="Times New Roman" w:hAnsi="Times New Roman"/>
                <w:sz w:val="20"/>
                <w:szCs w:val="23"/>
                <w:lang w:eastAsia="ru-RU"/>
              </w:rPr>
            </w:pPr>
          </w:p>
          <w:p w:rsidR="00BA5CEC" w:rsidRDefault="00665F70"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665F70" w:rsidRDefault="00665F70" w:rsidP="00D32571">
            <w:pPr>
              <w:spacing w:after="0" w:line="240" w:lineRule="auto"/>
              <w:jc w:val="center"/>
              <w:rPr>
                <w:rFonts w:ascii="Times New Roman" w:eastAsia="Times New Roman" w:hAnsi="Times New Roman"/>
                <w:sz w:val="20"/>
                <w:szCs w:val="23"/>
                <w:lang w:eastAsia="ru-RU"/>
              </w:rPr>
            </w:pPr>
          </w:p>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9A4748" w:rsidRDefault="009A4748" w:rsidP="00D32571">
            <w:pPr>
              <w:jc w:val="center"/>
              <w:rPr>
                <w:rFonts w:ascii="Times New Roman" w:eastAsia="Times New Roman" w:hAnsi="Times New Roman"/>
                <w:sz w:val="20"/>
                <w:szCs w:val="23"/>
                <w:lang w:eastAsia="ru-RU"/>
              </w:rPr>
            </w:pPr>
          </w:p>
          <w:p w:rsidR="00BA5CEC" w:rsidRDefault="009A4748" w:rsidP="00D32571">
            <w:pPr>
              <w:jc w:val="cente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bottom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p>
        </w:tc>
        <w:tc>
          <w:tcPr>
            <w:tcW w:w="1417" w:type="dxa"/>
            <w:vMerge/>
            <w:tcBorders>
              <w:left w:val="single" w:sz="4" w:space="0" w:color="auto"/>
              <w:bottom w:val="single" w:sz="4" w:space="0" w:color="auto"/>
              <w:right w:val="single" w:sz="4" w:space="0" w:color="auto"/>
            </w:tcBorders>
            <w:shd w:val="clear" w:color="auto" w:fill="auto"/>
          </w:tcPr>
          <w:p w:rsidR="00BA5CEC" w:rsidRPr="002C42EC" w:rsidRDefault="00BA5CEC" w:rsidP="00FA2E14">
            <w:pPr>
              <w:spacing w:after="0" w:line="240" w:lineRule="auto"/>
              <w:rPr>
                <w:rFonts w:ascii="Times New Roman" w:eastAsia="Times New Roman" w:hAnsi="Times New Roman"/>
                <w:sz w:val="23"/>
                <w:szCs w:val="23"/>
                <w:lang w:eastAsia="ru-RU"/>
              </w:rPr>
            </w:pPr>
          </w:p>
        </w:tc>
      </w:tr>
    </w:tbl>
    <w:p w:rsidR="000A616B" w:rsidRPr="002C42EC" w:rsidRDefault="000A616B" w:rsidP="00F667B6">
      <w:pPr>
        <w:spacing w:after="0" w:line="240" w:lineRule="auto"/>
        <w:jc w:val="center"/>
        <w:rPr>
          <w:rFonts w:ascii="Times New Roman" w:hAnsi="Times New Roman"/>
          <w:sz w:val="23"/>
          <w:szCs w:val="23"/>
        </w:rPr>
      </w:pPr>
    </w:p>
    <w:p w:rsidR="00B60F15" w:rsidRDefault="00B60F15" w:rsidP="00F667B6">
      <w:pPr>
        <w:autoSpaceDE w:val="0"/>
        <w:autoSpaceDN w:val="0"/>
        <w:adjustRightInd w:val="0"/>
        <w:spacing w:after="0" w:line="240" w:lineRule="auto"/>
        <w:jc w:val="center"/>
        <w:rPr>
          <w:rFonts w:ascii="Times New Roman" w:hAnsi="Times New Roman"/>
          <w:sz w:val="23"/>
          <w:szCs w:val="23"/>
        </w:rPr>
      </w:pPr>
    </w:p>
    <w:p w:rsidR="00D77D2E" w:rsidRDefault="00D77D2E">
      <w:pPr>
        <w:spacing w:after="0" w:line="240" w:lineRule="auto"/>
        <w:rPr>
          <w:rFonts w:ascii="Times New Roman" w:hAnsi="Times New Roman"/>
          <w:sz w:val="23"/>
          <w:szCs w:val="23"/>
        </w:rPr>
      </w:pPr>
      <w:r>
        <w:rPr>
          <w:rFonts w:ascii="Times New Roman" w:hAnsi="Times New Roman"/>
          <w:sz w:val="23"/>
          <w:szCs w:val="23"/>
        </w:rPr>
        <w:br w:type="page"/>
      </w:r>
    </w:p>
    <w:p w:rsidR="00F667B6" w:rsidRPr="002C42EC" w:rsidRDefault="00B017E4" w:rsidP="00F667B6">
      <w:pPr>
        <w:autoSpaceDE w:val="0"/>
        <w:autoSpaceDN w:val="0"/>
        <w:adjustRightInd w:val="0"/>
        <w:spacing w:after="0" w:line="240" w:lineRule="auto"/>
        <w:jc w:val="center"/>
        <w:rPr>
          <w:rFonts w:ascii="Times New Roman" w:hAnsi="Times New Roman"/>
          <w:sz w:val="23"/>
          <w:szCs w:val="23"/>
        </w:rPr>
      </w:pPr>
      <w:r w:rsidRPr="00B017E4">
        <w:rPr>
          <w:rFonts w:ascii="Times New Roman" w:hAnsi="Times New Roman"/>
          <w:sz w:val="23"/>
          <w:szCs w:val="23"/>
        </w:rPr>
        <w:lastRenderedPageBreak/>
        <w:t>1</w:t>
      </w:r>
      <w:r w:rsidR="00A961E3">
        <w:rPr>
          <w:rFonts w:ascii="Times New Roman" w:hAnsi="Times New Roman"/>
          <w:sz w:val="23"/>
          <w:szCs w:val="23"/>
        </w:rPr>
        <w:t>3</w:t>
      </w:r>
      <w:r w:rsidR="00F667B6" w:rsidRPr="002C42EC">
        <w:rPr>
          <w:rFonts w:ascii="Times New Roman" w:hAnsi="Times New Roman"/>
          <w:sz w:val="23"/>
          <w:szCs w:val="23"/>
        </w:rPr>
        <w:t xml:space="preserve">. Паспорт подпрограммы </w:t>
      </w:r>
      <w:r>
        <w:rPr>
          <w:rFonts w:ascii="Times New Roman" w:hAnsi="Times New Roman"/>
          <w:sz w:val="23"/>
          <w:szCs w:val="23"/>
          <w:lang w:val="en-US"/>
        </w:rPr>
        <w:t>VII</w:t>
      </w:r>
      <w:r w:rsidR="005D6CEE">
        <w:rPr>
          <w:rFonts w:ascii="Times New Roman" w:hAnsi="Times New Roman"/>
          <w:sz w:val="23"/>
          <w:szCs w:val="23"/>
        </w:rPr>
        <w:t xml:space="preserve"> </w:t>
      </w:r>
      <w:r w:rsidR="00F667B6" w:rsidRPr="002C42EC">
        <w:rPr>
          <w:rFonts w:ascii="Times New Roman" w:hAnsi="Times New Roman"/>
          <w:sz w:val="23"/>
          <w:szCs w:val="23"/>
        </w:rPr>
        <w:t xml:space="preserve">«Улучшение жилищных условий </w:t>
      </w:r>
      <w:r w:rsidR="00D32571">
        <w:rPr>
          <w:rFonts w:ascii="Times New Roman" w:hAnsi="Times New Roman"/>
          <w:sz w:val="23"/>
          <w:szCs w:val="23"/>
        </w:rPr>
        <w:t xml:space="preserve">отдельных категорий многодетных </w:t>
      </w:r>
      <w:r w:rsidR="00F667B6" w:rsidRPr="002C42EC">
        <w:rPr>
          <w:rFonts w:ascii="Times New Roman" w:hAnsi="Times New Roman"/>
          <w:sz w:val="23"/>
          <w:szCs w:val="23"/>
        </w:rPr>
        <w:t xml:space="preserve">семей» </w:t>
      </w:r>
    </w:p>
    <w:tbl>
      <w:tblPr>
        <w:tblW w:w="15311"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69"/>
        <w:gridCol w:w="2265"/>
        <w:gridCol w:w="2130"/>
        <w:gridCol w:w="1277"/>
        <w:gridCol w:w="1276"/>
        <w:gridCol w:w="1275"/>
        <w:gridCol w:w="1134"/>
        <w:gridCol w:w="993"/>
        <w:gridCol w:w="992"/>
      </w:tblGrid>
      <w:tr w:rsidR="00B017E4" w:rsidRPr="002C42EC" w:rsidTr="00AF7DB7">
        <w:tc>
          <w:tcPr>
            <w:tcW w:w="3969" w:type="dxa"/>
          </w:tcPr>
          <w:p w:rsidR="00B017E4" w:rsidRPr="002C42EC" w:rsidRDefault="00B017E4" w:rsidP="00D6234F">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 (и) подпрограммы</w:t>
            </w:r>
          </w:p>
        </w:tc>
        <w:tc>
          <w:tcPr>
            <w:tcW w:w="11342" w:type="dxa"/>
            <w:gridSpan w:val="8"/>
          </w:tcPr>
          <w:p w:rsidR="00B017E4" w:rsidRPr="002C42EC" w:rsidRDefault="00B017E4" w:rsidP="00D32571">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 xml:space="preserve">казание государственной поддержки </w:t>
            </w:r>
            <w:r w:rsidR="00D32571">
              <w:rPr>
                <w:rFonts w:ascii="Times New Roman" w:eastAsiaTheme="minorHAnsi" w:hAnsi="Times New Roman"/>
                <w:sz w:val="23"/>
                <w:szCs w:val="23"/>
              </w:rPr>
              <w:t>отдельным категориям семей</w:t>
            </w:r>
            <w:r w:rsidRPr="002C42EC">
              <w:rPr>
                <w:rFonts w:ascii="Times New Roman" w:eastAsiaTheme="minorHAnsi" w:hAnsi="Times New Roman"/>
                <w:sz w:val="23"/>
                <w:szCs w:val="23"/>
              </w:rPr>
              <w:t xml:space="preserve"> в улучшении жилищных условий</w:t>
            </w:r>
          </w:p>
        </w:tc>
      </w:tr>
      <w:tr w:rsidR="00F667B6" w:rsidRPr="002C42EC" w:rsidTr="00AF7DB7">
        <w:tc>
          <w:tcPr>
            <w:tcW w:w="3969" w:type="dxa"/>
          </w:tcPr>
          <w:p w:rsidR="00F667B6" w:rsidRPr="002C42EC" w:rsidRDefault="00B017E4" w:rsidP="00AF7DB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Координатор подпрограммы</w:t>
            </w:r>
          </w:p>
        </w:tc>
        <w:tc>
          <w:tcPr>
            <w:tcW w:w="11342" w:type="dxa"/>
            <w:gridSpan w:val="8"/>
          </w:tcPr>
          <w:p w:rsidR="00F667B6" w:rsidRPr="002C42EC" w:rsidRDefault="00B017E4" w:rsidP="008C0CF5">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Заместитель Главы администрации</w:t>
            </w:r>
            <w:r w:rsidR="008E5267">
              <w:rPr>
                <w:rFonts w:ascii="Times New Roman" w:hAnsi="Times New Roman"/>
                <w:sz w:val="23"/>
                <w:szCs w:val="23"/>
              </w:rPr>
              <w:t xml:space="preserve"> </w:t>
            </w:r>
            <w:r w:rsidR="008E5267" w:rsidRPr="008E5267">
              <w:rPr>
                <w:rFonts w:ascii="Times New Roman" w:hAnsi="Times New Roman"/>
                <w:sz w:val="23"/>
                <w:szCs w:val="23"/>
              </w:rPr>
              <w:t>городского округа</w:t>
            </w:r>
            <w:r>
              <w:rPr>
                <w:rFonts w:ascii="Times New Roman" w:hAnsi="Times New Roman"/>
                <w:sz w:val="23"/>
                <w:szCs w:val="23"/>
              </w:rPr>
              <w:t>, курирующий вопросы муниципального имущества</w:t>
            </w:r>
          </w:p>
        </w:tc>
      </w:tr>
      <w:tr w:rsidR="00AF7DB7" w:rsidRPr="002C42EC" w:rsidTr="00AF7DB7">
        <w:tc>
          <w:tcPr>
            <w:tcW w:w="3969" w:type="dxa"/>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11342" w:type="dxa"/>
            <w:gridSpan w:val="8"/>
          </w:tcPr>
          <w:p w:rsidR="00AF7DB7" w:rsidRPr="002C42EC" w:rsidRDefault="00AF7DB7" w:rsidP="00B017E4">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p>
        </w:tc>
      </w:tr>
      <w:tr w:rsidR="00AF7DB7" w:rsidRPr="002C42EC" w:rsidTr="00AF7DB7">
        <w:tc>
          <w:tcPr>
            <w:tcW w:w="3969" w:type="dxa"/>
          </w:tcPr>
          <w:p w:rsidR="00AF7DB7" w:rsidRPr="002C42EC" w:rsidRDefault="00AF7DB7" w:rsidP="00AF7DB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11342" w:type="dxa"/>
            <w:gridSpan w:val="8"/>
          </w:tcPr>
          <w:p w:rsidR="00AF7DB7" w:rsidRPr="002C42EC" w:rsidRDefault="00AF7DB7" w:rsidP="00B017E4">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w:t>
            </w:r>
            <w:r w:rsidR="00B017E4">
              <w:rPr>
                <w:rFonts w:ascii="Times New Roman" w:hAnsi="Times New Roman"/>
                <w:sz w:val="23"/>
                <w:szCs w:val="23"/>
              </w:rPr>
              <w:t>20</w:t>
            </w:r>
            <w:r>
              <w:rPr>
                <w:rFonts w:ascii="Times New Roman" w:hAnsi="Times New Roman"/>
                <w:sz w:val="23"/>
                <w:szCs w:val="23"/>
              </w:rPr>
              <w:t>-202</w:t>
            </w:r>
            <w:r w:rsidR="00B017E4">
              <w:rPr>
                <w:rFonts w:ascii="Times New Roman" w:hAnsi="Times New Roman"/>
                <w:sz w:val="23"/>
                <w:szCs w:val="23"/>
              </w:rPr>
              <w:t>4</w:t>
            </w:r>
            <w:r>
              <w:rPr>
                <w:rFonts w:ascii="Times New Roman" w:hAnsi="Times New Roman"/>
                <w:sz w:val="23"/>
                <w:szCs w:val="23"/>
              </w:rPr>
              <w:t xml:space="preserve"> годы</w:t>
            </w:r>
          </w:p>
        </w:tc>
      </w:tr>
      <w:tr w:rsidR="008904F3" w:rsidRPr="002C42EC" w:rsidTr="00AF7DB7">
        <w:trPr>
          <w:trHeight w:val="403"/>
        </w:trPr>
        <w:tc>
          <w:tcPr>
            <w:tcW w:w="3969" w:type="dxa"/>
            <w:vMerge w:val="restart"/>
          </w:tcPr>
          <w:p w:rsidR="008904F3" w:rsidRPr="002C42EC" w:rsidRDefault="008904F3" w:rsidP="0076737E">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Источники финансирования подпрограммы </w:t>
            </w:r>
          </w:p>
        </w:tc>
        <w:tc>
          <w:tcPr>
            <w:tcW w:w="2265" w:type="dxa"/>
            <w:vMerge w:val="restart"/>
          </w:tcPr>
          <w:p w:rsidR="008904F3" w:rsidRPr="002C42EC" w:rsidRDefault="008904F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2130" w:type="dxa"/>
            <w:vMerge w:val="restart"/>
          </w:tcPr>
          <w:p w:rsidR="008904F3" w:rsidRPr="002C42EC" w:rsidRDefault="008904F3"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6947" w:type="dxa"/>
            <w:gridSpan w:val="6"/>
          </w:tcPr>
          <w:p w:rsidR="008904F3" w:rsidRPr="002C42EC" w:rsidRDefault="00CE230E"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5D6CEE" w:rsidRPr="002C42EC" w:rsidTr="00B017E4">
        <w:trPr>
          <w:trHeight w:val="697"/>
        </w:trPr>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vMerge/>
          </w:tcPr>
          <w:p w:rsidR="005D6CEE" w:rsidRPr="002C42EC" w:rsidRDefault="005D6CEE" w:rsidP="00F667B6">
            <w:pPr>
              <w:tabs>
                <w:tab w:val="center" w:pos="4677"/>
                <w:tab w:val="right" w:pos="9355"/>
              </w:tabs>
              <w:spacing w:after="0" w:line="240" w:lineRule="auto"/>
              <w:rPr>
                <w:rFonts w:ascii="Times New Roman" w:hAnsi="Times New Roman"/>
                <w:sz w:val="23"/>
                <w:szCs w:val="23"/>
              </w:rPr>
            </w:pPr>
          </w:p>
        </w:tc>
        <w:tc>
          <w:tcPr>
            <w:tcW w:w="1277"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6"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B017E4">
              <w:rPr>
                <w:rFonts w:ascii="Times New Roman" w:hAnsi="Times New Roman" w:cs="Calibri"/>
                <w:sz w:val="23"/>
                <w:szCs w:val="23"/>
                <w:lang w:eastAsia="ru-RU"/>
              </w:rPr>
              <w:t>20</w:t>
            </w:r>
            <w:r w:rsidRPr="002C42EC">
              <w:rPr>
                <w:rFonts w:ascii="Times New Roman" w:hAnsi="Times New Roman" w:cs="Calibri"/>
                <w:sz w:val="23"/>
                <w:szCs w:val="23"/>
                <w:lang w:eastAsia="ru-RU"/>
              </w:rPr>
              <w:t xml:space="preserve"> год</w:t>
            </w:r>
          </w:p>
        </w:tc>
        <w:tc>
          <w:tcPr>
            <w:tcW w:w="1275"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B017E4">
              <w:rPr>
                <w:rFonts w:ascii="Times New Roman" w:hAnsi="Times New Roman" w:cs="Calibri"/>
                <w:sz w:val="23"/>
                <w:szCs w:val="23"/>
                <w:lang w:eastAsia="ru-RU"/>
              </w:rPr>
              <w:t>21</w:t>
            </w:r>
            <w:r w:rsidRPr="002C42EC">
              <w:rPr>
                <w:rFonts w:ascii="Times New Roman" w:hAnsi="Times New Roman" w:cs="Calibri"/>
                <w:sz w:val="23"/>
                <w:szCs w:val="23"/>
                <w:lang w:eastAsia="ru-RU"/>
              </w:rPr>
              <w:t xml:space="preserve"> год</w:t>
            </w:r>
          </w:p>
        </w:tc>
        <w:tc>
          <w:tcPr>
            <w:tcW w:w="1134"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B017E4">
              <w:rPr>
                <w:rFonts w:ascii="Times New Roman" w:hAnsi="Times New Roman" w:cs="Calibri"/>
                <w:sz w:val="23"/>
                <w:szCs w:val="23"/>
                <w:lang w:eastAsia="ru-RU"/>
              </w:rPr>
              <w:t>22</w:t>
            </w:r>
            <w:r w:rsidRPr="002C42EC">
              <w:rPr>
                <w:rFonts w:ascii="Times New Roman" w:hAnsi="Times New Roman" w:cs="Calibri"/>
                <w:sz w:val="23"/>
                <w:szCs w:val="23"/>
                <w:lang w:eastAsia="ru-RU"/>
              </w:rPr>
              <w:t xml:space="preserve"> год</w:t>
            </w:r>
          </w:p>
        </w:tc>
        <w:tc>
          <w:tcPr>
            <w:tcW w:w="993"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B017E4">
              <w:rPr>
                <w:rFonts w:ascii="Times New Roman" w:hAnsi="Times New Roman" w:cs="Calibri"/>
                <w:sz w:val="23"/>
                <w:szCs w:val="23"/>
                <w:lang w:eastAsia="ru-RU"/>
              </w:rPr>
              <w:t>3</w:t>
            </w:r>
            <w:r w:rsidRPr="002C42EC">
              <w:rPr>
                <w:rFonts w:ascii="Times New Roman" w:hAnsi="Times New Roman" w:cs="Calibri"/>
                <w:sz w:val="23"/>
                <w:szCs w:val="23"/>
                <w:lang w:eastAsia="ru-RU"/>
              </w:rPr>
              <w:t xml:space="preserve"> год</w:t>
            </w:r>
          </w:p>
        </w:tc>
        <w:tc>
          <w:tcPr>
            <w:tcW w:w="992"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B017E4">
              <w:rPr>
                <w:rFonts w:ascii="Times New Roman" w:hAnsi="Times New Roman" w:cs="Calibri"/>
                <w:sz w:val="23"/>
                <w:szCs w:val="23"/>
                <w:lang w:eastAsia="ru-RU"/>
              </w:rPr>
              <w:t>24</w:t>
            </w:r>
            <w:r w:rsidRPr="002C42EC">
              <w:rPr>
                <w:rFonts w:ascii="Times New Roman" w:hAnsi="Times New Roman" w:cs="Calibri"/>
                <w:sz w:val="23"/>
                <w:szCs w:val="23"/>
                <w:lang w:eastAsia="ru-RU"/>
              </w:rPr>
              <w:t xml:space="preserve"> год</w:t>
            </w:r>
          </w:p>
        </w:tc>
      </w:tr>
      <w:tr w:rsidR="003B5B27" w:rsidRPr="002C42EC" w:rsidTr="00AF7DB7">
        <w:tc>
          <w:tcPr>
            <w:tcW w:w="3969" w:type="dxa"/>
            <w:vMerge/>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val="restart"/>
          </w:tcPr>
          <w:p w:rsidR="003B5B27" w:rsidRPr="002C42EC" w:rsidRDefault="003B5B27"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Министерство </w:t>
            </w:r>
            <w:r>
              <w:rPr>
                <w:rFonts w:ascii="Times New Roman" w:hAnsi="Times New Roman"/>
                <w:sz w:val="23"/>
                <w:szCs w:val="23"/>
              </w:rPr>
              <w:t>жилищной политики</w:t>
            </w:r>
            <w:r w:rsidRPr="002C42EC">
              <w:rPr>
                <w:rFonts w:ascii="Times New Roman" w:hAnsi="Times New Roman"/>
                <w:sz w:val="23"/>
                <w:szCs w:val="23"/>
              </w:rPr>
              <w:t xml:space="preserve"> Московской области</w:t>
            </w:r>
          </w:p>
        </w:tc>
        <w:tc>
          <w:tcPr>
            <w:tcW w:w="2130" w:type="dxa"/>
          </w:tcPr>
          <w:p w:rsidR="003B5B27" w:rsidRPr="002C42EC" w:rsidRDefault="003B5B27" w:rsidP="00F667B6">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1277" w:type="dxa"/>
          </w:tcPr>
          <w:p w:rsidR="003B5B27" w:rsidRPr="002C42EC" w:rsidRDefault="006536AD" w:rsidP="00665F70">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44</w:t>
            </w:r>
            <w:r w:rsidR="00665F70">
              <w:rPr>
                <w:rFonts w:ascii="Times New Roman" w:hAnsi="Times New Roman" w:cs="Calibri"/>
                <w:sz w:val="23"/>
                <w:szCs w:val="23"/>
                <w:lang w:eastAsia="ru-RU"/>
              </w:rPr>
              <w:t> 679,50</w:t>
            </w:r>
          </w:p>
        </w:tc>
        <w:tc>
          <w:tcPr>
            <w:tcW w:w="1276" w:type="dxa"/>
          </w:tcPr>
          <w:p w:rsidR="003B5B27" w:rsidRPr="002C42EC" w:rsidRDefault="006536AD" w:rsidP="00665F70">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5</w:t>
            </w:r>
            <w:r w:rsidR="00665F70">
              <w:rPr>
                <w:rFonts w:ascii="Times New Roman" w:hAnsi="Times New Roman" w:cs="Calibri"/>
                <w:sz w:val="23"/>
                <w:szCs w:val="23"/>
                <w:lang w:eastAsia="ru-RU"/>
              </w:rPr>
              <w:t> 747,50</w:t>
            </w:r>
          </w:p>
        </w:tc>
        <w:tc>
          <w:tcPr>
            <w:tcW w:w="1275" w:type="dxa"/>
          </w:tcPr>
          <w:p w:rsidR="003B5B27" w:rsidRPr="002C42EC" w:rsidRDefault="002A61CA"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19 466,00</w:t>
            </w:r>
          </w:p>
        </w:tc>
        <w:tc>
          <w:tcPr>
            <w:tcW w:w="1134" w:type="dxa"/>
          </w:tcPr>
          <w:p w:rsidR="003B5B27" w:rsidRPr="002C42EC" w:rsidRDefault="002A61CA"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19466,00</w:t>
            </w:r>
          </w:p>
        </w:tc>
        <w:tc>
          <w:tcPr>
            <w:tcW w:w="993" w:type="dxa"/>
          </w:tcPr>
          <w:p w:rsidR="003B5B27" w:rsidRPr="002C42EC" w:rsidRDefault="003B5B27"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0,00</w:t>
            </w:r>
          </w:p>
        </w:tc>
        <w:tc>
          <w:tcPr>
            <w:tcW w:w="992" w:type="dxa"/>
          </w:tcPr>
          <w:p w:rsidR="003B5B27" w:rsidRPr="002C42EC" w:rsidRDefault="003B5B27"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0,00</w:t>
            </w:r>
          </w:p>
        </w:tc>
      </w:tr>
      <w:tr w:rsidR="003B5B27" w:rsidRPr="002C42EC" w:rsidTr="00AF7DB7">
        <w:tc>
          <w:tcPr>
            <w:tcW w:w="3969" w:type="dxa"/>
            <w:vMerge/>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бюджета Московской</w:t>
            </w:r>
          </w:p>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области</w:t>
            </w:r>
          </w:p>
        </w:tc>
        <w:tc>
          <w:tcPr>
            <w:tcW w:w="1277" w:type="dxa"/>
          </w:tcPr>
          <w:p w:rsidR="003B5B27" w:rsidRPr="00BB5A2E" w:rsidRDefault="006536AD" w:rsidP="003B5B2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44 622</w:t>
            </w:r>
            <w:r w:rsidR="002A61CA">
              <w:rPr>
                <w:rFonts w:ascii="Times New Roman" w:hAnsi="Times New Roman"/>
                <w:sz w:val="23"/>
                <w:szCs w:val="23"/>
              </w:rPr>
              <w:t>,00</w:t>
            </w:r>
          </w:p>
        </w:tc>
        <w:tc>
          <w:tcPr>
            <w:tcW w:w="1276" w:type="dxa"/>
          </w:tcPr>
          <w:p w:rsidR="003B5B27" w:rsidRPr="00BB5A2E" w:rsidRDefault="006536AD" w:rsidP="00D32571">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5 690</w:t>
            </w:r>
            <w:r w:rsidR="003B5B27">
              <w:rPr>
                <w:rFonts w:ascii="Times New Roman" w:hAnsi="Times New Roman"/>
                <w:sz w:val="23"/>
                <w:szCs w:val="23"/>
              </w:rPr>
              <w:t>,00</w:t>
            </w:r>
          </w:p>
        </w:tc>
        <w:tc>
          <w:tcPr>
            <w:tcW w:w="1275" w:type="dxa"/>
          </w:tcPr>
          <w:p w:rsidR="003B5B27" w:rsidRPr="002C42EC" w:rsidRDefault="002A61CA" w:rsidP="008904F3">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19 466</w:t>
            </w:r>
            <w:r w:rsidR="003B5B27">
              <w:rPr>
                <w:rFonts w:ascii="Times New Roman" w:hAnsi="Times New Roman"/>
                <w:sz w:val="23"/>
                <w:szCs w:val="23"/>
              </w:rPr>
              <w:t>,00</w:t>
            </w:r>
          </w:p>
        </w:tc>
        <w:tc>
          <w:tcPr>
            <w:tcW w:w="1134" w:type="dxa"/>
          </w:tcPr>
          <w:p w:rsidR="003B5B27" w:rsidRPr="002C42EC" w:rsidRDefault="002A61C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19466,00</w:t>
            </w:r>
          </w:p>
        </w:tc>
        <w:tc>
          <w:tcPr>
            <w:tcW w:w="993" w:type="dxa"/>
          </w:tcPr>
          <w:p w:rsidR="003B5B27" w:rsidRPr="002C42EC" w:rsidRDefault="003B5B27"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992" w:type="dxa"/>
          </w:tcPr>
          <w:p w:rsidR="003B5B27" w:rsidRPr="002C42EC" w:rsidRDefault="003B5B27"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r>
      <w:tr w:rsidR="003B5B27" w:rsidRPr="002C42EC" w:rsidTr="00B017E4">
        <w:trPr>
          <w:trHeight w:val="529"/>
        </w:trPr>
        <w:tc>
          <w:tcPr>
            <w:tcW w:w="3969" w:type="dxa"/>
            <w:vMerge/>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tcPr>
          <w:p w:rsidR="003B5B27" w:rsidRPr="002C42EC" w:rsidRDefault="003B5B27" w:rsidP="00B017E4">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 xml:space="preserve">Средства бюджета </w:t>
            </w:r>
            <w:r>
              <w:rPr>
                <w:rFonts w:ascii="Times New Roman" w:hAnsi="Times New Roman" w:cs="Calibri"/>
                <w:sz w:val="23"/>
                <w:szCs w:val="23"/>
                <w:lang w:eastAsia="ru-RU"/>
              </w:rPr>
              <w:t>городского округа</w:t>
            </w:r>
            <w:r w:rsidRPr="002C42EC">
              <w:rPr>
                <w:rFonts w:ascii="Times New Roman" w:hAnsi="Times New Roman" w:cs="Calibri"/>
                <w:sz w:val="23"/>
                <w:szCs w:val="23"/>
                <w:lang w:eastAsia="ru-RU"/>
              </w:rPr>
              <w:t xml:space="preserve"> </w:t>
            </w:r>
          </w:p>
        </w:tc>
        <w:tc>
          <w:tcPr>
            <w:tcW w:w="1277" w:type="dxa"/>
          </w:tcPr>
          <w:p w:rsidR="003B5B27" w:rsidRPr="00BB5A2E" w:rsidRDefault="006536AD" w:rsidP="003B5B2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57,5</w:t>
            </w:r>
            <w:r w:rsidR="003B5B27">
              <w:rPr>
                <w:rFonts w:ascii="Times New Roman" w:hAnsi="Times New Roman"/>
                <w:sz w:val="23"/>
                <w:szCs w:val="23"/>
              </w:rPr>
              <w:t>0</w:t>
            </w:r>
          </w:p>
        </w:tc>
        <w:tc>
          <w:tcPr>
            <w:tcW w:w="1276" w:type="dxa"/>
          </w:tcPr>
          <w:p w:rsidR="003B5B27" w:rsidRPr="00BB5A2E" w:rsidRDefault="006536AD" w:rsidP="001663F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57,50</w:t>
            </w:r>
          </w:p>
        </w:tc>
        <w:tc>
          <w:tcPr>
            <w:tcW w:w="1275" w:type="dxa"/>
          </w:tcPr>
          <w:p w:rsidR="003B5B27" w:rsidRPr="002C42EC" w:rsidRDefault="003B5B27"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1134" w:type="dxa"/>
          </w:tcPr>
          <w:p w:rsidR="003B5B27" w:rsidRDefault="003B5B27" w:rsidP="00B017E4">
            <w:pPr>
              <w:jc w:val="center"/>
            </w:pPr>
            <w:r w:rsidRPr="003C364E">
              <w:rPr>
                <w:rFonts w:ascii="Times New Roman" w:hAnsi="Times New Roman"/>
                <w:sz w:val="23"/>
                <w:szCs w:val="23"/>
              </w:rPr>
              <w:t>0,00</w:t>
            </w:r>
          </w:p>
        </w:tc>
        <w:tc>
          <w:tcPr>
            <w:tcW w:w="993" w:type="dxa"/>
          </w:tcPr>
          <w:p w:rsidR="003B5B27" w:rsidRDefault="003B5B27" w:rsidP="00B017E4">
            <w:pPr>
              <w:jc w:val="center"/>
            </w:pPr>
            <w:r w:rsidRPr="003C364E">
              <w:rPr>
                <w:rFonts w:ascii="Times New Roman" w:hAnsi="Times New Roman"/>
                <w:sz w:val="23"/>
                <w:szCs w:val="23"/>
              </w:rPr>
              <w:t>0,00</w:t>
            </w:r>
          </w:p>
        </w:tc>
        <w:tc>
          <w:tcPr>
            <w:tcW w:w="992" w:type="dxa"/>
          </w:tcPr>
          <w:p w:rsidR="003B5B27" w:rsidRDefault="003B5B27" w:rsidP="00B017E4">
            <w:pPr>
              <w:jc w:val="center"/>
            </w:pPr>
            <w:r w:rsidRPr="003C364E">
              <w:rPr>
                <w:rFonts w:ascii="Times New Roman" w:hAnsi="Times New Roman"/>
                <w:sz w:val="23"/>
                <w:szCs w:val="23"/>
              </w:rPr>
              <w:t>0,00</w:t>
            </w:r>
          </w:p>
        </w:tc>
      </w:tr>
      <w:tr w:rsidR="00AF7DB7" w:rsidRPr="002C42EC" w:rsidTr="00B017E4">
        <w:trPr>
          <w:trHeight w:val="791"/>
        </w:trPr>
        <w:tc>
          <w:tcPr>
            <w:tcW w:w="3969" w:type="dxa"/>
            <w:tcBorders>
              <w:top w:val="single" w:sz="4" w:space="0" w:color="auto"/>
              <w:left w:val="single" w:sz="4" w:space="0" w:color="auto"/>
              <w:right w:val="single" w:sz="4" w:space="0" w:color="auto"/>
            </w:tcBorders>
            <w:shd w:val="clear" w:color="auto" w:fill="auto"/>
          </w:tcPr>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Планируемые результаты реализации подпрограммы </w:t>
            </w:r>
          </w:p>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1342" w:type="dxa"/>
            <w:gridSpan w:val="8"/>
            <w:tcBorders>
              <w:top w:val="single" w:sz="4" w:space="0" w:color="auto"/>
              <w:left w:val="single" w:sz="4" w:space="0" w:color="auto"/>
              <w:right w:val="single" w:sz="4" w:space="0" w:color="auto"/>
            </w:tcBorders>
            <w:shd w:val="clear" w:color="auto" w:fill="auto"/>
          </w:tcPr>
          <w:p w:rsidR="00AF7DB7" w:rsidRPr="002C42EC" w:rsidRDefault="00AF7DB7" w:rsidP="00106E6C">
            <w:pPr>
              <w:pStyle w:val="ac"/>
              <w:numPr>
                <w:ilvl w:val="0"/>
                <w:numId w:val="13"/>
              </w:numPr>
              <w:autoSpaceDE w:val="0"/>
              <w:autoSpaceDN w:val="0"/>
              <w:adjustRightInd w:val="0"/>
              <w:ind w:left="177" w:hanging="284"/>
              <w:rPr>
                <w:rFonts w:eastAsia="Verdana" w:cs="Calibri"/>
                <w:sz w:val="23"/>
                <w:szCs w:val="23"/>
                <w:lang w:eastAsia="ru-RU"/>
              </w:rPr>
            </w:pPr>
            <w:r w:rsidRPr="00AF7DB7">
              <w:rPr>
                <w:sz w:val="23"/>
                <w:szCs w:val="23"/>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r w:rsidR="0007282A">
              <w:rPr>
                <w:sz w:val="23"/>
                <w:szCs w:val="23"/>
              </w:rPr>
              <w:t xml:space="preserve"> -</w:t>
            </w:r>
            <w:r w:rsidRPr="0007282A">
              <w:rPr>
                <w:sz w:val="23"/>
                <w:szCs w:val="23"/>
              </w:rPr>
              <w:t xml:space="preserve"> </w:t>
            </w:r>
            <w:r w:rsidR="00106E6C">
              <w:rPr>
                <w:sz w:val="23"/>
                <w:szCs w:val="23"/>
              </w:rPr>
              <w:t>4</w:t>
            </w:r>
            <w:r w:rsidRPr="0007282A">
              <w:rPr>
                <w:sz w:val="23"/>
                <w:szCs w:val="23"/>
              </w:rPr>
              <w:t xml:space="preserve"> штук</w:t>
            </w:r>
            <w:r w:rsidR="00106E6C">
              <w:rPr>
                <w:sz w:val="23"/>
                <w:szCs w:val="23"/>
              </w:rPr>
              <w:t>и</w:t>
            </w:r>
          </w:p>
        </w:tc>
      </w:tr>
    </w:tbl>
    <w:p w:rsidR="00F667B6" w:rsidRPr="00B017E4" w:rsidRDefault="00B017E4" w:rsidP="00F667B6">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1</w:t>
      </w:r>
      <w:r w:rsidR="00A961E3">
        <w:rPr>
          <w:rFonts w:ascii="Times New Roman" w:eastAsiaTheme="minorHAnsi" w:hAnsi="Times New Roman"/>
          <w:sz w:val="23"/>
          <w:szCs w:val="23"/>
        </w:rPr>
        <w:t>3</w:t>
      </w:r>
      <w:r>
        <w:rPr>
          <w:rFonts w:ascii="Times New Roman" w:eastAsiaTheme="minorHAnsi" w:hAnsi="Times New Roman"/>
          <w:sz w:val="23"/>
          <w:szCs w:val="23"/>
        </w:rPr>
        <w:t>.1</w:t>
      </w:r>
      <w:r w:rsidR="00F667B6"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Pr>
          <w:rFonts w:ascii="Times New Roman" w:eastAsiaTheme="minorHAnsi" w:hAnsi="Times New Roman"/>
          <w:sz w:val="23"/>
          <w:szCs w:val="23"/>
          <w:lang w:val="en-US"/>
        </w:rPr>
        <w:t>VII</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Подпрограмма </w:t>
      </w:r>
      <w:r w:rsidR="00B017E4">
        <w:rPr>
          <w:rFonts w:ascii="Times New Roman" w:eastAsiaTheme="minorHAnsi" w:hAnsi="Times New Roman"/>
          <w:sz w:val="23"/>
          <w:szCs w:val="23"/>
          <w:lang w:val="en-US"/>
        </w:rPr>
        <w:t>VII</w:t>
      </w:r>
      <w:r w:rsidRPr="002C42EC">
        <w:rPr>
          <w:rFonts w:ascii="Times New Roman" w:eastAsiaTheme="minorHAnsi" w:hAnsi="Times New Roman"/>
          <w:sz w:val="23"/>
          <w:szCs w:val="23"/>
        </w:rPr>
        <w:t xml:space="preserve"> разработана в целях реализации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и поэтапного улучшения жилищных условий многодетных семей в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w:t>
      </w:r>
      <w:r w:rsidR="00B017E4">
        <w:rPr>
          <w:rFonts w:ascii="Times New Roman" w:eastAsiaTheme="minorHAnsi" w:hAnsi="Times New Roman"/>
          <w:sz w:val="23"/>
          <w:szCs w:val="23"/>
          <w:lang w:val="en-US"/>
        </w:rPr>
        <w:t>VII</w:t>
      </w:r>
      <w:r w:rsidRPr="002C42EC">
        <w:rPr>
          <w:rFonts w:ascii="Times New Roman" w:eastAsiaTheme="minorHAnsi" w:hAnsi="Times New Roman"/>
          <w:sz w:val="23"/>
          <w:szCs w:val="23"/>
        </w:rPr>
        <w:t xml:space="preserve"> предусматривают оказание </w:t>
      </w:r>
      <w:r w:rsidR="00CD7D0C"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w:t>
      </w:r>
      <w:r w:rsidR="00D32571">
        <w:rPr>
          <w:rFonts w:ascii="Times New Roman" w:eastAsiaTheme="minorHAnsi" w:hAnsi="Times New Roman"/>
          <w:sz w:val="23"/>
          <w:szCs w:val="23"/>
        </w:rPr>
        <w:t>отдельным категориям многодетных семей</w:t>
      </w:r>
      <w:r w:rsidRPr="002C42EC">
        <w:rPr>
          <w:rFonts w:ascii="Times New Roman" w:eastAsiaTheme="minorHAnsi" w:hAnsi="Times New Roman"/>
          <w:sz w:val="23"/>
          <w:szCs w:val="23"/>
        </w:rPr>
        <w:t xml:space="preserve">, - участницам Подпрограммы </w:t>
      </w:r>
      <w:r w:rsidR="00B017E4">
        <w:rPr>
          <w:rFonts w:ascii="Times New Roman" w:eastAsiaTheme="minorHAnsi" w:hAnsi="Times New Roman"/>
          <w:sz w:val="23"/>
          <w:szCs w:val="23"/>
          <w:lang w:val="en-US"/>
        </w:rPr>
        <w:t>VII</w:t>
      </w:r>
      <w:r w:rsidRPr="002C42EC">
        <w:rPr>
          <w:rFonts w:ascii="Times New Roman" w:eastAsiaTheme="minorHAnsi" w:hAnsi="Times New Roman"/>
          <w:sz w:val="23"/>
          <w:szCs w:val="23"/>
        </w:rPr>
        <w:t xml:space="preserve">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w:t>
      </w:r>
    </w:p>
    <w:p w:rsidR="00EF13D0" w:rsidRPr="002C42EC" w:rsidRDefault="00F667B6" w:rsidP="00CD7D0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Порядок предоставления </w:t>
      </w:r>
      <w:r w:rsidR="00D32571">
        <w:rPr>
          <w:rFonts w:ascii="Times New Roman" w:eastAsiaTheme="minorHAnsi" w:hAnsi="Times New Roman"/>
          <w:sz w:val="23"/>
          <w:szCs w:val="23"/>
        </w:rPr>
        <w:t>отдельным категориям многодетных семей</w:t>
      </w:r>
      <w:r w:rsidRPr="002C42EC">
        <w:rPr>
          <w:rFonts w:ascii="Times New Roman" w:eastAsiaTheme="minorHAnsi" w:hAnsi="Times New Roman"/>
          <w:sz w:val="23"/>
          <w:szCs w:val="23"/>
        </w:rPr>
        <w:t xml:space="preserve"> жилищных субсидий и их использования устанавливается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00CD7D0C" w:rsidRPr="00B45D95">
        <w:rPr>
          <w:rFonts w:ascii="Times New Roman" w:eastAsiaTheme="minorHAnsi" w:hAnsi="Times New Roman"/>
          <w:sz w:val="23"/>
          <w:szCs w:val="23"/>
        </w:rPr>
        <w:t>.</w:t>
      </w:r>
    </w:p>
    <w:p w:rsidR="00B017E4" w:rsidRPr="00D6234F" w:rsidRDefault="00B017E4"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Pr="00D6234F" w:rsidRDefault="00B017E4"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D6234F">
        <w:rPr>
          <w:rFonts w:ascii="Times New Roman" w:eastAsiaTheme="minorHAnsi" w:hAnsi="Times New Roman"/>
          <w:sz w:val="23"/>
          <w:szCs w:val="23"/>
        </w:rPr>
        <w:t>1</w:t>
      </w:r>
      <w:r w:rsidR="00A961E3">
        <w:rPr>
          <w:rFonts w:ascii="Times New Roman" w:eastAsiaTheme="minorHAnsi" w:hAnsi="Times New Roman"/>
          <w:sz w:val="23"/>
          <w:szCs w:val="23"/>
        </w:rPr>
        <w:t>3</w:t>
      </w:r>
      <w:r w:rsidRPr="00D6234F">
        <w:rPr>
          <w:rFonts w:ascii="Times New Roman" w:eastAsiaTheme="minorHAnsi" w:hAnsi="Times New Roman"/>
          <w:sz w:val="23"/>
          <w:szCs w:val="23"/>
        </w:rPr>
        <w:t>.2</w:t>
      </w:r>
      <w:r w:rsidR="00F667B6" w:rsidRPr="002C42EC">
        <w:rPr>
          <w:rFonts w:ascii="Times New Roman" w:eastAsiaTheme="minorHAnsi" w:hAnsi="Times New Roman"/>
          <w:sz w:val="23"/>
          <w:szCs w:val="23"/>
        </w:rPr>
        <w:t xml:space="preserve">. Концептуальные направления реформирования, модернизации, преобразования жилищной политики в сфере </w:t>
      </w:r>
      <w:r w:rsidR="009121B3" w:rsidRPr="002C42EC">
        <w:rPr>
          <w:rFonts w:ascii="Times New Roman" w:eastAsiaTheme="minorHAnsi" w:hAnsi="Times New Roman"/>
          <w:sz w:val="23"/>
          <w:szCs w:val="23"/>
        </w:rPr>
        <w:t>Муниципальной</w:t>
      </w:r>
      <w:r w:rsidR="00F667B6" w:rsidRPr="002C42EC">
        <w:rPr>
          <w:rFonts w:ascii="Times New Roman" w:eastAsiaTheme="minorHAnsi" w:hAnsi="Times New Roman"/>
          <w:sz w:val="23"/>
          <w:szCs w:val="23"/>
        </w:rPr>
        <w:t xml:space="preserve"> поддержки </w:t>
      </w:r>
      <w:r w:rsidR="00D32571">
        <w:rPr>
          <w:rFonts w:ascii="Times New Roman" w:eastAsiaTheme="minorHAnsi" w:hAnsi="Times New Roman"/>
          <w:sz w:val="23"/>
          <w:szCs w:val="23"/>
        </w:rPr>
        <w:t>отдельных категорий семей</w:t>
      </w:r>
      <w:r w:rsidR="00F667B6" w:rsidRPr="002C42EC">
        <w:rPr>
          <w:rFonts w:ascii="Times New Roman" w:eastAsiaTheme="minorHAnsi" w:hAnsi="Times New Roman"/>
          <w:sz w:val="23"/>
          <w:szCs w:val="23"/>
        </w:rPr>
        <w:t xml:space="preserve"> при улучшении ими жилищных условий</w:t>
      </w:r>
    </w:p>
    <w:p w:rsidR="00F667B6" w:rsidRPr="002C42EC" w:rsidRDefault="00B017E4" w:rsidP="00D24E70">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Р</w:t>
      </w:r>
      <w:r w:rsidR="00F667B6" w:rsidRPr="002C42EC">
        <w:rPr>
          <w:rFonts w:ascii="Times New Roman" w:eastAsiaTheme="minorHAnsi" w:hAnsi="Times New Roman"/>
          <w:sz w:val="23"/>
          <w:szCs w:val="23"/>
        </w:rPr>
        <w:t xml:space="preserve">еализация мероприятий в рамках Подпрограммы </w:t>
      </w:r>
      <w:r>
        <w:rPr>
          <w:rFonts w:ascii="Times New Roman" w:eastAsiaTheme="minorHAnsi" w:hAnsi="Times New Roman"/>
          <w:sz w:val="23"/>
          <w:szCs w:val="23"/>
          <w:lang w:val="en-US"/>
        </w:rPr>
        <w:t>VII</w:t>
      </w:r>
      <w:r w:rsidR="00F667B6" w:rsidRPr="002C42EC">
        <w:rPr>
          <w:rFonts w:ascii="Times New Roman" w:eastAsiaTheme="minorHAnsi" w:hAnsi="Times New Roman"/>
          <w:sz w:val="23"/>
          <w:szCs w:val="23"/>
        </w:rPr>
        <w:t xml:space="preserve"> позволит достичь результативности и адресности решения жилищной проблемы многодетных семей с низкими уровнями обеспеченност</w:t>
      </w:r>
      <w:r w:rsidR="00AB2898">
        <w:rPr>
          <w:rFonts w:ascii="Times New Roman" w:eastAsiaTheme="minorHAnsi" w:hAnsi="Times New Roman"/>
          <w:sz w:val="23"/>
          <w:szCs w:val="23"/>
        </w:rPr>
        <w:t xml:space="preserve">и жильем и платежеспособности. </w:t>
      </w:r>
    </w:p>
    <w:p w:rsidR="00F667B6" w:rsidRPr="002C42EC" w:rsidRDefault="00F667B6" w:rsidP="00F667B6">
      <w:pPr>
        <w:spacing w:after="0" w:line="240" w:lineRule="auto"/>
        <w:rPr>
          <w:rFonts w:ascii="Times New Roman" w:eastAsiaTheme="minorHAnsi" w:hAnsi="Times New Roman"/>
          <w:sz w:val="23"/>
          <w:szCs w:val="23"/>
        </w:rPr>
        <w:sectPr w:rsidR="00F667B6" w:rsidRPr="002C42EC" w:rsidSect="00736CF7">
          <w:headerReference w:type="even" r:id="rId18"/>
          <w:headerReference w:type="default" r:id="rId19"/>
          <w:pgSz w:w="16838" w:h="11905" w:orient="landscape"/>
          <w:pgMar w:top="851" w:right="1134" w:bottom="850" w:left="1134" w:header="680" w:footer="680" w:gutter="0"/>
          <w:cols w:space="720"/>
          <w:noEndnote/>
          <w:docGrid w:linePitch="299"/>
        </w:sectPr>
      </w:pPr>
    </w:p>
    <w:p w:rsidR="00F667B6" w:rsidRPr="002C42EC" w:rsidRDefault="00D920E3" w:rsidP="00F667B6">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1</w:t>
      </w:r>
      <w:r w:rsidR="00A961E3">
        <w:rPr>
          <w:rFonts w:ascii="Times New Roman" w:eastAsiaTheme="minorHAnsi" w:hAnsi="Times New Roman"/>
          <w:sz w:val="23"/>
          <w:szCs w:val="23"/>
        </w:rPr>
        <w:t>3</w:t>
      </w:r>
      <w:r>
        <w:rPr>
          <w:rFonts w:ascii="Times New Roman" w:eastAsiaTheme="minorHAnsi" w:hAnsi="Times New Roman"/>
          <w:sz w:val="23"/>
          <w:szCs w:val="23"/>
        </w:rPr>
        <w:t>.3</w:t>
      </w:r>
      <w:r w:rsidR="00F667B6" w:rsidRPr="002C42EC">
        <w:rPr>
          <w:rFonts w:ascii="Times New Roman" w:eastAsiaTheme="minorHAnsi" w:hAnsi="Times New Roman"/>
          <w:sz w:val="23"/>
          <w:szCs w:val="23"/>
        </w:rPr>
        <w:t xml:space="preserve">. Перечень мероприятий подпрограммы </w:t>
      </w:r>
      <w:r>
        <w:rPr>
          <w:rFonts w:ascii="Times New Roman" w:eastAsiaTheme="minorHAnsi" w:hAnsi="Times New Roman"/>
          <w:sz w:val="23"/>
          <w:szCs w:val="23"/>
          <w:lang w:val="en-US"/>
        </w:rPr>
        <w:t>VII</w:t>
      </w:r>
      <w:r w:rsidR="00AF7DB7">
        <w:rPr>
          <w:rFonts w:ascii="Times New Roman" w:eastAsiaTheme="minorHAnsi" w:hAnsi="Times New Roman"/>
          <w:sz w:val="23"/>
          <w:szCs w:val="23"/>
        </w:rPr>
        <w:t xml:space="preserve"> </w:t>
      </w:r>
      <w:r w:rsidR="00F667B6" w:rsidRPr="002C42EC">
        <w:rPr>
          <w:rFonts w:ascii="Times New Roman" w:eastAsiaTheme="minorHAnsi" w:hAnsi="Times New Roman"/>
          <w:sz w:val="23"/>
          <w:szCs w:val="23"/>
        </w:rPr>
        <w:t xml:space="preserve">«Улучшение жилищных условий </w:t>
      </w:r>
      <w:r w:rsidR="00D32571">
        <w:rPr>
          <w:rFonts w:ascii="Times New Roman" w:eastAsiaTheme="minorHAnsi" w:hAnsi="Times New Roman"/>
          <w:sz w:val="23"/>
          <w:szCs w:val="23"/>
        </w:rPr>
        <w:t>отдельных категорий многодетных семей</w:t>
      </w:r>
      <w:r w:rsidR="00F667B6"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tbl>
      <w:tblPr>
        <w:tblW w:w="15740" w:type="dxa"/>
        <w:tblInd w:w="-323" w:type="dxa"/>
        <w:tblLayout w:type="fixed"/>
        <w:tblLook w:val="04A0"/>
      </w:tblPr>
      <w:tblGrid>
        <w:gridCol w:w="713"/>
        <w:gridCol w:w="1687"/>
        <w:gridCol w:w="1246"/>
        <w:gridCol w:w="21"/>
        <w:gridCol w:w="1559"/>
        <w:gridCol w:w="12"/>
        <w:gridCol w:w="1430"/>
        <w:gridCol w:w="1108"/>
        <w:gridCol w:w="26"/>
        <w:gridCol w:w="1109"/>
        <w:gridCol w:w="25"/>
        <w:gridCol w:w="972"/>
        <w:gridCol w:w="8"/>
        <w:gridCol w:w="13"/>
        <w:gridCol w:w="992"/>
        <w:gridCol w:w="837"/>
        <w:gridCol w:w="13"/>
        <w:gridCol w:w="851"/>
        <w:gridCol w:w="1527"/>
        <w:gridCol w:w="19"/>
        <w:gridCol w:w="1545"/>
        <w:gridCol w:w="27"/>
      </w:tblGrid>
      <w:tr w:rsidR="0076737E" w:rsidRPr="002C42EC" w:rsidTr="00D77D2E">
        <w:trPr>
          <w:gridAfter w:val="1"/>
          <w:wAfter w:w="27" w:type="dxa"/>
          <w:trHeight w:val="655"/>
        </w:trPr>
        <w:tc>
          <w:tcPr>
            <w:tcW w:w="7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A961E3" w:rsidP="0076737E">
            <w:pPr>
              <w:spacing w:after="0" w:line="240" w:lineRule="auto"/>
              <w:jc w:val="center"/>
              <w:rPr>
                <w:rFonts w:ascii="Times New Roman" w:hAnsi="Times New Roman"/>
                <w:sz w:val="23"/>
                <w:szCs w:val="23"/>
              </w:rPr>
            </w:pPr>
            <w:r>
              <w:rPr>
                <w:rFonts w:ascii="Times New Roman" w:hAnsi="Times New Roman"/>
                <w:sz w:val="23"/>
                <w:szCs w:val="23"/>
              </w:rPr>
              <w:t>мероприятий</w:t>
            </w: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12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4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 xml:space="preserve">Объем финансирования мероприятия  в году, предшествующему году начала реализации </w:t>
            </w:r>
            <w:r w:rsidR="00A961E3">
              <w:rPr>
                <w:sz w:val="22"/>
                <w:szCs w:val="22"/>
              </w:rPr>
              <w:t>под</w:t>
            </w:r>
            <w:r w:rsidRPr="00027956">
              <w:rPr>
                <w:sz w:val="22"/>
                <w:szCs w:val="22"/>
              </w:rPr>
              <w:t>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1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4846" w:type="dxa"/>
            <w:gridSpan w:val="10"/>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D920E3" w:rsidP="00D920E3">
            <w:pPr>
              <w:spacing w:after="0" w:line="240" w:lineRule="auto"/>
              <w:jc w:val="center"/>
              <w:rPr>
                <w:rFonts w:ascii="Times New Roman" w:hAnsi="Times New Roman"/>
                <w:sz w:val="23"/>
                <w:szCs w:val="23"/>
              </w:rPr>
            </w:pPr>
            <w:r>
              <w:rPr>
                <w:rFonts w:ascii="Times New Roman" w:hAnsi="Times New Roman"/>
                <w:sz w:val="23"/>
                <w:szCs w:val="23"/>
              </w:rPr>
              <w:t>Объем финансирования по годам (тыс.руб.)</w:t>
            </w:r>
          </w:p>
        </w:tc>
        <w:tc>
          <w:tcPr>
            <w:tcW w:w="154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D77D2E">
        <w:trPr>
          <w:gridAfter w:val="1"/>
          <w:wAfter w:w="27" w:type="dxa"/>
          <w:trHeight w:val="1757"/>
        </w:trPr>
        <w:tc>
          <w:tcPr>
            <w:tcW w:w="71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68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67"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59"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42"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08"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5" w:type="dxa"/>
            <w:gridSpan w:val="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D920E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D920E3">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год</w:t>
            </w:r>
          </w:p>
        </w:tc>
        <w:tc>
          <w:tcPr>
            <w:tcW w:w="997" w:type="dxa"/>
            <w:gridSpan w:val="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D920E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D920E3">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1013" w:type="dxa"/>
            <w:gridSpan w:val="3"/>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D920E3">
              <w:rPr>
                <w:rFonts w:ascii="Times New Roman" w:eastAsia="Times New Roman" w:hAnsi="Times New Roman"/>
                <w:sz w:val="23"/>
                <w:szCs w:val="23"/>
                <w:lang w:eastAsia="ru-RU"/>
              </w:rPr>
              <w:t>22</w:t>
            </w:r>
            <w:r w:rsidRPr="002C42EC">
              <w:rPr>
                <w:rFonts w:ascii="Times New Roman" w:eastAsia="Times New Roman" w:hAnsi="Times New Roman"/>
                <w:sz w:val="23"/>
                <w:szCs w:val="23"/>
                <w:lang w:eastAsia="ru-RU"/>
              </w:rPr>
              <w:t xml:space="preserve"> </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837" w:type="dxa"/>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92242C" w:rsidRPr="002C42EC">
              <w:rPr>
                <w:rFonts w:ascii="Times New Roman" w:eastAsia="Times New Roman" w:hAnsi="Times New Roman"/>
                <w:sz w:val="23"/>
                <w:szCs w:val="23"/>
                <w:lang w:eastAsia="ru-RU"/>
              </w:rPr>
              <w:t>2</w:t>
            </w:r>
            <w:r w:rsidR="00D920E3">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 xml:space="preserve"> </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864" w:type="dxa"/>
            <w:gridSpan w:val="2"/>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92242C" w:rsidRPr="002C42EC">
              <w:rPr>
                <w:rFonts w:ascii="Times New Roman" w:eastAsia="Times New Roman" w:hAnsi="Times New Roman"/>
                <w:sz w:val="23"/>
                <w:szCs w:val="23"/>
                <w:lang w:eastAsia="ru-RU"/>
              </w:rPr>
              <w:t>2</w:t>
            </w:r>
            <w:r w:rsidR="00D920E3">
              <w:rPr>
                <w:rFonts w:ascii="Times New Roman" w:eastAsia="Times New Roman" w:hAnsi="Times New Roman"/>
                <w:sz w:val="23"/>
                <w:szCs w:val="23"/>
                <w:lang w:eastAsia="ru-RU"/>
              </w:rPr>
              <w:t>4</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год</w:t>
            </w:r>
          </w:p>
        </w:tc>
        <w:tc>
          <w:tcPr>
            <w:tcW w:w="1546"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B56E66" w:rsidRPr="002C42EC" w:rsidTr="00D77D2E">
        <w:trPr>
          <w:gridAfter w:val="1"/>
          <w:wAfter w:w="27" w:type="dxa"/>
          <w:trHeight w:val="307"/>
        </w:trPr>
        <w:tc>
          <w:tcPr>
            <w:tcW w:w="713"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687"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1267"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559"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442"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08"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1135"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7"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1013" w:type="dxa"/>
            <w:gridSpan w:val="3"/>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837"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64"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546"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4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3B5B27" w:rsidRPr="002C42EC" w:rsidTr="00D77D2E">
        <w:trPr>
          <w:gridAfter w:val="1"/>
          <w:wAfter w:w="27" w:type="dxa"/>
          <w:trHeight w:val="525"/>
        </w:trPr>
        <w:tc>
          <w:tcPr>
            <w:tcW w:w="7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5B27" w:rsidRPr="002C42EC" w:rsidRDefault="003B5B27"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5B27" w:rsidRPr="002C42EC" w:rsidRDefault="003B5B27" w:rsidP="005F695D">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Основное мероприятие  01</w:t>
            </w:r>
            <w:r w:rsidRPr="002C42EC">
              <w:rPr>
                <w:rFonts w:ascii="Times New Roman" w:eastAsia="Times New Roman" w:hAnsi="Times New Roman"/>
                <w:sz w:val="23"/>
                <w:szCs w:val="23"/>
                <w:lang w:eastAsia="ru-RU"/>
              </w:rPr>
              <w:br/>
              <w:t xml:space="preserve">Предоставление </w:t>
            </w:r>
            <w:r w:rsidR="005F695D">
              <w:rPr>
                <w:rFonts w:ascii="Times New Roman" w:eastAsia="Times New Roman" w:hAnsi="Times New Roman"/>
                <w:sz w:val="23"/>
                <w:szCs w:val="23"/>
                <w:lang w:eastAsia="ru-RU"/>
              </w:rPr>
              <w:t xml:space="preserve">многодетным </w:t>
            </w:r>
            <w:r>
              <w:rPr>
                <w:rFonts w:ascii="Times New Roman" w:eastAsia="Times New Roman" w:hAnsi="Times New Roman"/>
                <w:sz w:val="23"/>
                <w:szCs w:val="23"/>
                <w:lang w:eastAsia="ru-RU"/>
              </w:rPr>
              <w:t>сем</w:t>
            </w:r>
            <w:r w:rsidR="00A961E3">
              <w:rPr>
                <w:rFonts w:ascii="Times New Roman" w:eastAsia="Times New Roman" w:hAnsi="Times New Roman"/>
                <w:sz w:val="23"/>
                <w:szCs w:val="23"/>
                <w:lang w:eastAsia="ru-RU"/>
              </w:rPr>
              <w:t>ьям</w:t>
            </w:r>
            <w:r>
              <w:rPr>
                <w:rFonts w:ascii="Times New Roman" w:eastAsia="Times New Roman" w:hAnsi="Times New Roman"/>
                <w:sz w:val="23"/>
                <w:szCs w:val="23"/>
                <w:lang w:eastAsia="ru-RU"/>
              </w:rPr>
              <w:t>,</w:t>
            </w:r>
            <w:r w:rsidR="00A961E3">
              <w:rPr>
                <w:rFonts w:ascii="Times New Roman" w:eastAsia="Times New Roman" w:hAnsi="Times New Roman"/>
                <w:sz w:val="23"/>
                <w:szCs w:val="23"/>
                <w:lang w:eastAsia="ru-RU"/>
              </w:rPr>
              <w:t xml:space="preserve"> </w:t>
            </w:r>
            <w:r w:rsidRPr="002C42EC">
              <w:rPr>
                <w:rFonts w:ascii="Times New Roman" w:eastAsia="Times New Roman" w:hAnsi="Times New Roman"/>
                <w:sz w:val="23"/>
                <w:szCs w:val="23"/>
                <w:lang w:eastAsia="ru-RU"/>
              </w:rPr>
              <w:t xml:space="preserve">жилищных субсидий </w:t>
            </w:r>
            <w:r>
              <w:rPr>
                <w:rFonts w:ascii="Times New Roman" w:eastAsia="Times New Roman" w:hAnsi="Times New Roman"/>
                <w:sz w:val="23"/>
                <w:szCs w:val="23"/>
                <w:lang w:eastAsia="ru-RU"/>
              </w:rPr>
              <w:t>на приобретение жилого помещения или строительство индивидуального жилого дома</w:t>
            </w:r>
          </w:p>
        </w:tc>
        <w:tc>
          <w:tcPr>
            <w:tcW w:w="126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B5B27" w:rsidRPr="002C42EC" w:rsidRDefault="003B5B27" w:rsidP="00D920E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-202</w:t>
            </w:r>
            <w:r>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годы</w:t>
            </w:r>
          </w:p>
        </w:tc>
        <w:tc>
          <w:tcPr>
            <w:tcW w:w="1559" w:type="dxa"/>
            <w:tcBorders>
              <w:top w:val="single" w:sz="4" w:space="0" w:color="auto"/>
              <w:left w:val="nil"/>
              <w:bottom w:val="single" w:sz="4" w:space="0" w:color="auto"/>
              <w:right w:val="single" w:sz="4" w:space="0" w:color="auto"/>
            </w:tcBorders>
            <w:shd w:val="clear" w:color="auto" w:fill="auto"/>
            <w:hideMark/>
          </w:tcPr>
          <w:p w:rsidR="003B5B27" w:rsidRPr="002C42EC" w:rsidRDefault="003B5B27"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442" w:type="dxa"/>
            <w:gridSpan w:val="2"/>
            <w:tcBorders>
              <w:top w:val="single" w:sz="4" w:space="0" w:color="auto"/>
              <w:left w:val="nil"/>
              <w:bottom w:val="single" w:sz="4" w:space="0" w:color="auto"/>
              <w:right w:val="single" w:sz="4" w:space="0" w:color="auto"/>
            </w:tcBorders>
            <w:shd w:val="clear" w:color="auto" w:fill="auto"/>
          </w:tcPr>
          <w:p w:rsidR="003B5B27" w:rsidRPr="00AF7DB7" w:rsidRDefault="003B5B27"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08" w:type="dxa"/>
            <w:tcBorders>
              <w:top w:val="single" w:sz="4" w:space="0" w:color="auto"/>
              <w:left w:val="nil"/>
              <w:bottom w:val="single" w:sz="4" w:space="0" w:color="auto"/>
              <w:right w:val="single" w:sz="4" w:space="0" w:color="auto"/>
            </w:tcBorders>
            <w:shd w:val="clear" w:color="auto" w:fill="auto"/>
          </w:tcPr>
          <w:p w:rsidR="003B5B27" w:rsidRPr="003B5B27" w:rsidRDefault="00665F70" w:rsidP="006536AD">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44 679,50</w:t>
            </w:r>
          </w:p>
        </w:tc>
        <w:tc>
          <w:tcPr>
            <w:tcW w:w="1135" w:type="dxa"/>
            <w:gridSpan w:val="2"/>
            <w:tcBorders>
              <w:top w:val="single" w:sz="4" w:space="0" w:color="auto"/>
              <w:left w:val="nil"/>
              <w:bottom w:val="single" w:sz="4" w:space="0" w:color="auto"/>
              <w:right w:val="single" w:sz="4" w:space="0" w:color="auto"/>
            </w:tcBorders>
            <w:shd w:val="clear" w:color="auto" w:fill="auto"/>
          </w:tcPr>
          <w:p w:rsidR="003B5B27" w:rsidRPr="003B5B27" w:rsidRDefault="00665F70" w:rsidP="003B5B27">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5 747,50</w:t>
            </w:r>
          </w:p>
        </w:tc>
        <w:tc>
          <w:tcPr>
            <w:tcW w:w="997" w:type="dxa"/>
            <w:gridSpan w:val="2"/>
            <w:tcBorders>
              <w:top w:val="single" w:sz="4" w:space="0" w:color="auto"/>
              <w:left w:val="nil"/>
              <w:bottom w:val="single" w:sz="4" w:space="0" w:color="auto"/>
              <w:right w:val="single" w:sz="4" w:space="0" w:color="auto"/>
            </w:tcBorders>
            <w:shd w:val="clear" w:color="auto" w:fill="auto"/>
          </w:tcPr>
          <w:p w:rsidR="003B5B27" w:rsidRPr="00AF7DB7" w:rsidRDefault="002A61CA" w:rsidP="002A61CA">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sz w:val="20"/>
                <w:szCs w:val="20"/>
              </w:rPr>
              <w:t>19466,00</w:t>
            </w:r>
          </w:p>
        </w:tc>
        <w:tc>
          <w:tcPr>
            <w:tcW w:w="1013" w:type="dxa"/>
            <w:gridSpan w:val="3"/>
            <w:tcBorders>
              <w:top w:val="single" w:sz="4" w:space="0" w:color="auto"/>
              <w:left w:val="nil"/>
              <w:bottom w:val="single" w:sz="4" w:space="0" w:color="auto"/>
              <w:right w:val="single" w:sz="4" w:space="0" w:color="auto"/>
            </w:tcBorders>
            <w:shd w:val="clear" w:color="auto" w:fill="auto"/>
          </w:tcPr>
          <w:p w:rsidR="003B5B27" w:rsidRPr="00AF7DB7" w:rsidRDefault="002A61CA" w:rsidP="002A61CA">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sz w:val="20"/>
                <w:szCs w:val="20"/>
              </w:rPr>
              <w:t>19466,00</w:t>
            </w:r>
          </w:p>
        </w:tc>
        <w:tc>
          <w:tcPr>
            <w:tcW w:w="837" w:type="dxa"/>
            <w:tcBorders>
              <w:top w:val="single" w:sz="4" w:space="0" w:color="auto"/>
              <w:left w:val="nil"/>
              <w:bottom w:val="single" w:sz="4" w:space="0" w:color="auto"/>
              <w:right w:val="single" w:sz="4" w:space="0" w:color="auto"/>
            </w:tcBorders>
            <w:shd w:val="clear" w:color="auto" w:fill="auto"/>
          </w:tcPr>
          <w:p w:rsidR="003B5B27" w:rsidRPr="00DF46CC" w:rsidRDefault="003B5B27" w:rsidP="00227E89">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0,00</w:t>
            </w:r>
          </w:p>
        </w:tc>
        <w:tc>
          <w:tcPr>
            <w:tcW w:w="864" w:type="dxa"/>
            <w:gridSpan w:val="2"/>
            <w:tcBorders>
              <w:top w:val="single" w:sz="4" w:space="0" w:color="auto"/>
              <w:left w:val="nil"/>
              <w:bottom w:val="single" w:sz="4" w:space="0" w:color="auto"/>
              <w:right w:val="single" w:sz="4" w:space="0" w:color="auto"/>
            </w:tcBorders>
            <w:shd w:val="clear" w:color="auto" w:fill="auto"/>
          </w:tcPr>
          <w:p w:rsidR="003B5B27" w:rsidRPr="002C42EC" w:rsidRDefault="003B5B27" w:rsidP="00D920E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w:t>
            </w:r>
          </w:p>
        </w:tc>
        <w:tc>
          <w:tcPr>
            <w:tcW w:w="154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B5B27" w:rsidRPr="002C42EC" w:rsidRDefault="003B5B27" w:rsidP="00D920E3">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5B27" w:rsidRPr="005F695D" w:rsidRDefault="003B5B27"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r w:rsidR="005F695D">
              <w:rPr>
                <w:rFonts w:ascii="Times New Roman" w:eastAsia="Times New Roman" w:hAnsi="Times New Roman"/>
                <w:sz w:val="23"/>
                <w:szCs w:val="23"/>
                <w:lang w:eastAsia="ru-RU"/>
              </w:rPr>
              <w:t>Улучшение жилищных условий отдельных категорий многодетных семей</w:t>
            </w:r>
          </w:p>
        </w:tc>
      </w:tr>
      <w:tr w:rsidR="003B5B27" w:rsidRPr="002C42EC" w:rsidTr="00D77D2E">
        <w:trPr>
          <w:gridAfter w:val="1"/>
          <w:wAfter w:w="27" w:type="dxa"/>
          <w:trHeight w:val="1063"/>
        </w:trPr>
        <w:tc>
          <w:tcPr>
            <w:tcW w:w="713" w:type="dxa"/>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687" w:type="dxa"/>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267" w:type="dxa"/>
            <w:gridSpan w:val="2"/>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3B5B27" w:rsidRPr="002C42EC" w:rsidRDefault="003B5B27" w:rsidP="008904F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42" w:type="dxa"/>
            <w:gridSpan w:val="2"/>
            <w:tcBorders>
              <w:top w:val="single" w:sz="4" w:space="0" w:color="auto"/>
              <w:left w:val="nil"/>
              <w:bottom w:val="single" w:sz="4" w:space="0" w:color="auto"/>
              <w:right w:val="single" w:sz="4" w:space="0" w:color="auto"/>
            </w:tcBorders>
            <w:shd w:val="clear" w:color="auto" w:fill="auto"/>
          </w:tcPr>
          <w:p w:rsidR="003B5B27" w:rsidRPr="00AF7DB7" w:rsidRDefault="003B5B27"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08" w:type="dxa"/>
            <w:tcBorders>
              <w:top w:val="single" w:sz="4" w:space="0" w:color="auto"/>
              <w:left w:val="nil"/>
              <w:bottom w:val="single" w:sz="4" w:space="0" w:color="auto"/>
              <w:right w:val="single" w:sz="4" w:space="0" w:color="auto"/>
            </w:tcBorders>
            <w:shd w:val="clear" w:color="auto" w:fill="auto"/>
          </w:tcPr>
          <w:p w:rsidR="003B5B27" w:rsidRPr="003B5B27" w:rsidRDefault="002A61CA" w:rsidP="006536AD">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44 </w:t>
            </w:r>
            <w:r w:rsidR="006536AD">
              <w:rPr>
                <w:rFonts w:ascii="Times New Roman" w:hAnsi="Times New Roman"/>
                <w:sz w:val="20"/>
                <w:szCs w:val="23"/>
              </w:rPr>
              <w:t>622</w:t>
            </w:r>
            <w:r>
              <w:rPr>
                <w:rFonts w:ascii="Times New Roman" w:hAnsi="Times New Roman"/>
                <w:sz w:val="20"/>
                <w:szCs w:val="23"/>
              </w:rPr>
              <w:t>,00</w:t>
            </w:r>
          </w:p>
        </w:tc>
        <w:tc>
          <w:tcPr>
            <w:tcW w:w="1135" w:type="dxa"/>
            <w:gridSpan w:val="2"/>
            <w:tcBorders>
              <w:top w:val="single" w:sz="4" w:space="0" w:color="auto"/>
              <w:left w:val="nil"/>
              <w:bottom w:val="single" w:sz="4" w:space="0" w:color="auto"/>
              <w:right w:val="single" w:sz="4" w:space="0" w:color="auto"/>
            </w:tcBorders>
            <w:shd w:val="clear" w:color="auto" w:fill="auto"/>
          </w:tcPr>
          <w:p w:rsidR="003B5B27" w:rsidRPr="003B5B27" w:rsidRDefault="006536AD"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5 690,00</w:t>
            </w:r>
          </w:p>
        </w:tc>
        <w:tc>
          <w:tcPr>
            <w:tcW w:w="997" w:type="dxa"/>
            <w:gridSpan w:val="2"/>
            <w:tcBorders>
              <w:top w:val="single" w:sz="4" w:space="0" w:color="auto"/>
              <w:left w:val="nil"/>
              <w:bottom w:val="single" w:sz="4" w:space="0" w:color="auto"/>
              <w:right w:val="single" w:sz="4" w:space="0" w:color="auto"/>
            </w:tcBorders>
            <w:shd w:val="clear" w:color="auto" w:fill="auto"/>
          </w:tcPr>
          <w:p w:rsidR="003B5B27" w:rsidRPr="00AF7DB7" w:rsidRDefault="002A61CA" w:rsidP="002A61CA">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19466,00</w:t>
            </w:r>
          </w:p>
        </w:tc>
        <w:tc>
          <w:tcPr>
            <w:tcW w:w="1013" w:type="dxa"/>
            <w:gridSpan w:val="3"/>
            <w:tcBorders>
              <w:top w:val="single" w:sz="4" w:space="0" w:color="auto"/>
              <w:left w:val="nil"/>
              <w:bottom w:val="single" w:sz="4" w:space="0" w:color="auto"/>
              <w:right w:val="single" w:sz="4" w:space="0" w:color="auto"/>
            </w:tcBorders>
            <w:shd w:val="clear" w:color="auto" w:fill="auto"/>
          </w:tcPr>
          <w:p w:rsidR="003B5B27" w:rsidRPr="00AF7DB7" w:rsidRDefault="002A61CA" w:rsidP="002A61CA">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19466,00</w:t>
            </w:r>
          </w:p>
        </w:tc>
        <w:tc>
          <w:tcPr>
            <w:tcW w:w="837" w:type="dxa"/>
            <w:tcBorders>
              <w:top w:val="single" w:sz="4" w:space="0" w:color="auto"/>
              <w:left w:val="nil"/>
              <w:bottom w:val="single" w:sz="4" w:space="0" w:color="auto"/>
              <w:right w:val="single" w:sz="4" w:space="0" w:color="auto"/>
            </w:tcBorders>
            <w:shd w:val="clear" w:color="auto" w:fill="auto"/>
          </w:tcPr>
          <w:p w:rsidR="003B5B27" w:rsidRPr="00DF46CC" w:rsidRDefault="003B5B27" w:rsidP="00227E8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0,00</w:t>
            </w:r>
          </w:p>
        </w:tc>
        <w:tc>
          <w:tcPr>
            <w:tcW w:w="864" w:type="dxa"/>
            <w:gridSpan w:val="2"/>
            <w:tcBorders>
              <w:top w:val="single" w:sz="4" w:space="0" w:color="auto"/>
              <w:left w:val="nil"/>
              <w:bottom w:val="single" w:sz="4" w:space="0" w:color="auto"/>
              <w:right w:val="single" w:sz="4" w:space="0" w:color="auto"/>
            </w:tcBorders>
            <w:shd w:val="clear" w:color="auto" w:fill="auto"/>
          </w:tcPr>
          <w:p w:rsidR="003B5B27" w:rsidRPr="002C42EC" w:rsidRDefault="003B5B27"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w:t>
            </w:r>
          </w:p>
        </w:tc>
        <w:tc>
          <w:tcPr>
            <w:tcW w:w="1546" w:type="dxa"/>
            <w:gridSpan w:val="2"/>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r>
      <w:tr w:rsidR="003B5B27" w:rsidRPr="002C42EC" w:rsidTr="00D77D2E">
        <w:trPr>
          <w:gridAfter w:val="1"/>
          <w:wAfter w:w="27" w:type="dxa"/>
          <w:trHeight w:val="1171"/>
        </w:trPr>
        <w:tc>
          <w:tcPr>
            <w:tcW w:w="713" w:type="dxa"/>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687" w:type="dxa"/>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267" w:type="dxa"/>
            <w:gridSpan w:val="2"/>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3B5B27" w:rsidRPr="002C42EC" w:rsidRDefault="003B5B27" w:rsidP="00D920E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Pr>
                <w:rFonts w:ascii="Times New Roman" w:eastAsia="Times New Roman" w:hAnsi="Times New Roman"/>
                <w:sz w:val="23"/>
                <w:szCs w:val="23"/>
                <w:lang w:eastAsia="ru-RU"/>
              </w:rPr>
              <w:t>городского округа</w:t>
            </w:r>
          </w:p>
        </w:tc>
        <w:tc>
          <w:tcPr>
            <w:tcW w:w="1442" w:type="dxa"/>
            <w:gridSpan w:val="2"/>
            <w:tcBorders>
              <w:top w:val="single" w:sz="4" w:space="0" w:color="auto"/>
              <w:left w:val="nil"/>
              <w:bottom w:val="single" w:sz="4" w:space="0" w:color="auto"/>
              <w:right w:val="single" w:sz="4" w:space="0" w:color="auto"/>
            </w:tcBorders>
            <w:shd w:val="clear" w:color="auto" w:fill="auto"/>
          </w:tcPr>
          <w:p w:rsidR="003B5B27" w:rsidRPr="00AF7DB7" w:rsidRDefault="003B5B27"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08" w:type="dxa"/>
            <w:tcBorders>
              <w:top w:val="single" w:sz="4" w:space="0" w:color="auto"/>
              <w:left w:val="nil"/>
              <w:bottom w:val="single" w:sz="4" w:space="0" w:color="auto"/>
              <w:right w:val="single" w:sz="4" w:space="0" w:color="auto"/>
            </w:tcBorders>
            <w:shd w:val="clear" w:color="auto" w:fill="auto"/>
          </w:tcPr>
          <w:p w:rsidR="003B5B27" w:rsidRPr="003B5B27" w:rsidRDefault="006536AD"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57,50</w:t>
            </w:r>
          </w:p>
        </w:tc>
        <w:tc>
          <w:tcPr>
            <w:tcW w:w="1135" w:type="dxa"/>
            <w:gridSpan w:val="2"/>
            <w:tcBorders>
              <w:top w:val="single" w:sz="4" w:space="0" w:color="auto"/>
              <w:left w:val="nil"/>
              <w:bottom w:val="single" w:sz="4" w:space="0" w:color="auto"/>
              <w:right w:val="single" w:sz="4" w:space="0" w:color="auto"/>
            </w:tcBorders>
            <w:shd w:val="clear" w:color="auto" w:fill="auto"/>
          </w:tcPr>
          <w:p w:rsidR="003B5B27" w:rsidRPr="003B5B27" w:rsidRDefault="006536AD"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57,50</w:t>
            </w:r>
          </w:p>
        </w:tc>
        <w:tc>
          <w:tcPr>
            <w:tcW w:w="997" w:type="dxa"/>
            <w:gridSpan w:val="2"/>
            <w:tcBorders>
              <w:top w:val="single" w:sz="4" w:space="0" w:color="auto"/>
              <w:left w:val="nil"/>
              <w:bottom w:val="single" w:sz="4" w:space="0" w:color="auto"/>
              <w:right w:val="single" w:sz="4" w:space="0" w:color="auto"/>
            </w:tcBorders>
            <w:shd w:val="clear" w:color="auto" w:fill="auto"/>
          </w:tcPr>
          <w:p w:rsidR="003B5B27" w:rsidRPr="00AF7DB7" w:rsidRDefault="003B5B27"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1013" w:type="dxa"/>
            <w:gridSpan w:val="3"/>
            <w:tcBorders>
              <w:top w:val="single" w:sz="4" w:space="0" w:color="auto"/>
              <w:left w:val="nil"/>
              <w:bottom w:val="single" w:sz="4" w:space="0" w:color="auto"/>
              <w:right w:val="single" w:sz="4" w:space="0" w:color="auto"/>
            </w:tcBorders>
            <w:shd w:val="clear" w:color="auto" w:fill="auto"/>
          </w:tcPr>
          <w:p w:rsidR="003B5B27" w:rsidRPr="00AF7DB7" w:rsidRDefault="003B5B27"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837" w:type="dxa"/>
            <w:tcBorders>
              <w:top w:val="single" w:sz="4" w:space="0" w:color="auto"/>
              <w:left w:val="nil"/>
              <w:bottom w:val="single" w:sz="4" w:space="0" w:color="auto"/>
              <w:right w:val="single" w:sz="4" w:space="0" w:color="auto"/>
            </w:tcBorders>
            <w:shd w:val="clear" w:color="auto" w:fill="auto"/>
          </w:tcPr>
          <w:p w:rsidR="003B5B27" w:rsidRPr="00DF46CC" w:rsidRDefault="003B5B27" w:rsidP="00D920E3">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0,00</w:t>
            </w:r>
          </w:p>
        </w:tc>
        <w:tc>
          <w:tcPr>
            <w:tcW w:w="864" w:type="dxa"/>
            <w:gridSpan w:val="2"/>
            <w:tcBorders>
              <w:top w:val="single" w:sz="4" w:space="0" w:color="auto"/>
              <w:left w:val="nil"/>
              <w:bottom w:val="single" w:sz="4" w:space="0" w:color="auto"/>
              <w:right w:val="single" w:sz="4" w:space="0" w:color="auto"/>
            </w:tcBorders>
            <w:shd w:val="clear" w:color="auto" w:fill="auto"/>
          </w:tcPr>
          <w:p w:rsidR="003B5B27" w:rsidRPr="002C42EC" w:rsidRDefault="003B5B27"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w:t>
            </w:r>
          </w:p>
        </w:tc>
        <w:tc>
          <w:tcPr>
            <w:tcW w:w="1546" w:type="dxa"/>
            <w:gridSpan w:val="2"/>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r>
      <w:tr w:rsidR="003B5B27" w:rsidRPr="002C42EC" w:rsidTr="002A61CA">
        <w:trPr>
          <w:gridAfter w:val="1"/>
          <w:wAfter w:w="27" w:type="dxa"/>
          <w:trHeight w:val="904"/>
        </w:trPr>
        <w:tc>
          <w:tcPr>
            <w:tcW w:w="713" w:type="dxa"/>
            <w:vMerge w:val="restart"/>
            <w:tcBorders>
              <w:top w:val="single" w:sz="4" w:space="0" w:color="auto"/>
              <w:left w:val="single" w:sz="4" w:space="0" w:color="auto"/>
              <w:right w:val="single" w:sz="4" w:space="0" w:color="auto"/>
            </w:tcBorders>
            <w:shd w:val="clear" w:color="auto" w:fill="auto"/>
          </w:tcPr>
          <w:p w:rsidR="003B5B27" w:rsidRPr="002C42EC" w:rsidRDefault="003B5B27"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1.1.</w:t>
            </w:r>
          </w:p>
        </w:tc>
        <w:tc>
          <w:tcPr>
            <w:tcW w:w="1687" w:type="dxa"/>
            <w:vMerge w:val="restart"/>
            <w:tcBorders>
              <w:top w:val="single" w:sz="4" w:space="0" w:color="auto"/>
              <w:left w:val="single" w:sz="4" w:space="0" w:color="auto"/>
              <w:right w:val="single" w:sz="4" w:space="0" w:color="auto"/>
            </w:tcBorders>
            <w:shd w:val="clear" w:color="auto" w:fill="auto"/>
          </w:tcPr>
          <w:p w:rsidR="003B5B27" w:rsidRPr="002C42EC" w:rsidRDefault="003B5B27" w:rsidP="00D77D2E">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Реализация мероприятий по улучшению жилищных условий </w:t>
            </w:r>
            <w:r w:rsidR="00D77D2E">
              <w:rPr>
                <w:rFonts w:ascii="Times New Roman" w:eastAsia="Times New Roman" w:hAnsi="Times New Roman"/>
                <w:sz w:val="23"/>
                <w:szCs w:val="23"/>
                <w:lang w:eastAsia="ru-RU"/>
              </w:rPr>
              <w:lastRenderedPageBreak/>
              <w:t>многодетных семей</w:t>
            </w:r>
          </w:p>
        </w:tc>
        <w:tc>
          <w:tcPr>
            <w:tcW w:w="1267" w:type="dxa"/>
            <w:gridSpan w:val="2"/>
            <w:vMerge w:val="restart"/>
            <w:tcBorders>
              <w:top w:val="single" w:sz="4" w:space="0" w:color="auto"/>
              <w:left w:val="single" w:sz="4" w:space="0" w:color="auto"/>
              <w:right w:val="single" w:sz="4" w:space="0" w:color="auto"/>
            </w:tcBorders>
            <w:shd w:val="clear" w:color="auto" w:fill="auto"/>
          </w:tcPr>
          <w:p w:rsidR="003B5B27" w:rsidRPr="002C42EC" w:rsidRDefault="003B5B27" w:rsidP="00D920E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20</w:t>
            </w:r>
            <w:r>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-202</w:t>
            </w:r>
            <w:r>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годы</w:t>
            </w:r>
          </w:p>
        </w:tc>
        <w:tc>
          <w:tcPr>
            <w:tcW w:w="1559" w:type="dxa"/>
            <w:tcBorders>
              <w:top w:val="single" w:sz="4" w:space="0" w:color="auto"/>
              <w:left w:val="nil"/>
              <w:bottom w:val="single" w:sz="4" w:space="0" w:color="auto"/>
              <w:right w:val="single" w:sz="4" w:space="0" w:color="auto"/>
            </w:tcBorders>
            <w:shd w:val="clear" w:color="auto" w:fill="auto"/>
          </w:tcPr>
          <w:p w:rsidR="003B5B27" w:rsidRPr="002C42EC" w:rsidRDefault="003B5B27" w:rsidP="0031088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42" w:type="dxa"/>
            <w:gridSpan w:val="2"/>
            <w:tcBorders>
              <w:top w:val="single" w:sz="4" w:space="0" w:color="auto"/>
              <w:left w:val="nil"/>
              <w:bottom w:val="single" w:sz="4" w:space="0" w:color="auto"/>
              <w:right w:val="single" w:sz="4" w:space="0" w:color="auto"/>
            </w:tcBorders>
            <w:shd w:val="clear" w:color="auto" w:fill="auto"/>
          </w:tcPr>
          <w:p w:rsidR="003B5B27" w:rsidRPr="00AF7DB7" w:rsidRDefault="003B5B27"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3B5B27" w:rsidRPr="003B5B27" w:rsidRDefault="006536AD" w:rsidP="002A61CA">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44 622</w:t>
            </w:r>
            <w:r w:rsidR="003B5B27" w:rsidRPr="003B5B27">
              <w:rPr>
                <w:rFonts w:ascii="Times New Roman" w:hAnsi="Times New Roman"/>
                <w:sz w:val="20"/>
                <w:szCs w:val="23"/>
              </w:rPr>
              <w:t>,00</w:t>
            </w:r>
          </w:p>
        </w:tc>
        <w:tc>
          <w:tcPr>
            <w:tcW w:w="1109" w:type="dxa"/>
            <w:tcBorders>
              <w:top w:val="single" w:sz="4" w:space="0" w:color="auto"/>
              <w:left w:val="nil"/>
              <w:bottom w:val="single" w:sz="4" w:space="0" w:color="auto"/>
              <w:right w:val="single" w:sz="4" w:space="0" w:color="auto"/>
            </w:tcBorders>
            <w:shd w:val="clear" w:color="auto" w:fill="auto"/>
          </w:tcPr>
          <w:p w:rsidR="003B5B27" w:rsidRPr="003B5B27" w:rsidRDefault="006536AD" w:rsidP="002A61CA">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5 690</w:t>
            </w:r>
            <w:r w:rsidR="002A61CA">
              <w:rPr>
                <w:rFonts w:ascii="Times New Roman" w:hAnsi="Times New Roman"/>
                <w:sz w:val="20"/>
                <w:szCs w:val="23"/>
              </w:rPr>
              <w:t>,00</w:t>
            </w:r>
          </w:p>
        </w:tc>
        <w:tc>
          <w:tcPr>
            <w:tcW w:w="1005" w:type="dxa"/>
            <w:gridSpan w:val="3"/>
            <w:tcBorders>
              <w:top w:val="single" w:sz="4" w:space="0" w:color="auto"/>
              <w:left w:val="nil"/>
              <w:bottom w:val="single" w:sz="4" w:space="0" w:color="auto"/>
              <w:right w:val="single" w:sz="4" w:space="0" w:color="auto"/>
            </w:tcBorders>
            <w:shd w:val="clear" w:color="auto" w:fill="auto"/>
          </w:tcPr>
          <w:p w:rsidR="003B5B27" w:rsidRPr="007C1CCB" w:rsidRDefault="007C1CCB" w:rsidP="00310884">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7C1CCB">
              <w:rPr>
                <w:rFonts w:ascii="Times New Roman" w:hAnsi="Times New Roman"/>
                <w:sz w:val="20"/>
                <w:szCs w:val="20"/>
              </w:rPr>
              <w:t>19466</w:t>
            </w:r>
            <w:r w:rsidR="003B5B27" w:rsidRPr="007C1CCB">
              <w:rPr>
                <w:rFonts w:ascii="Times New Roman" w:hAnsi="Times New Roman"/>
                <w:sz w:val="20"/>
                <w:szCs w:val="20"/>
              </w:rPr>
              <w:t>,00</w:t>
            </w:r>
          </w:p>
        </w:tc>
        <w:tc>
          <w:tcPr>
            <w:tcW w:w="1005" w:type="dxa"/>
            <w:gridSpan w:val="2"/>
            <w:tcBorders>
              <w:top w:val="single" w:sz="4" w:space="0" w:color="auto"/>
              <w:left w:val="nil"/>
              <w:bottom w:val="single" w:sz="4" w:space="0" w:color="auto"/>
              <w:right w:val="single" w:sz="4" w:space="0" w:color="auto"/>
            </w:tcBorders>
            <w:shd w:val="clear" w:color="auto" w:fill="auto"/>
          </w:tcPr>
          <w:p w:rsidR="003B5B27" w:rsidRPr="007C1CCB" w:rsidRDefault="007C1CCB" w:rsidP="00310884">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7C1CCB">
              <w:rPr>
                <w:rFonts w:ascii="Times New Roman" w:hAnsi="Times New Roman"/>
                <w:sz w:val="20"/>
                <w:szCs w:val="20"/>
              </w:rPr>
              <w:t>19466</w:t>
            </w:r>
            <w:r w:rsidR="003B5B27" w:rsidRPr="007C1CCB">
              <w:rPr>
                <w:rFonts w:ascii="Times New Roman" w:hAnsi="Times New Roman"/>
                <w:sz w:val="20"/>
                <w:szCs w:val="20"/>
              </w:rPr>
              <w:t>,00</w:t>
            </w:r>
          </w:p>
        </w:tc>
        <w:tc>
          <w:tcPr>
            <w:tcW w:w="837" w:type="dxa"/>
            <w:tcBorders>
              <w:top w:val="single" w:sz="4" w:space="0" w:color="auto"/>
              <w:left w:val="nil"/>
              <w:bottom w:val="single" w:sz="4" w:space="0" w:color="auto"/>
              <w:right w:val="single" w:sz="4" w:space="0" w:color="auto"/>
            </w:tcBorders>
            <w:shd w:val="clear" w:color="auto" w:fill="auto"/>
          </w:tcPr>
          <w:p w:rsidR="003B5B27" w:rsidRPr="00DF46CC" w:rsidRDefault="003B5B27" w:rsidP="00310884">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0,00</w:t>
            </w:r>
          </w:p>
        </w:tc>
        <w:tc>
          <w:tcPr>
            <w:tcW w:w="864" w:type="dxa"/>
            <w:gridSpan w:val="2"/>
            <w:tcBorders>
              <w:top w:val="single" w:sz="4" w:space="0" w:color="auto"/>
              <w:left w:val="nil"/>
              <w:bottom w:val="single" w:sz="4" w:space="0" w:color="auto"/>
              <w:right w:val="single" w:sz="4" w:space="0" w:color="auto"/>
            </w:tcBorders>
            <w:shd w:val="clear" w:color="auto" w:fill="auto"/>
          </w:tcPr>
          <w:p w:rsidR="003B5B27" w:rsidRPr="002C42EC" w:rsidRDefault="003B5B27"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rsidR="003B5B27" w:rsidRPr="002C42EC" w:rsidRDefault="003B5B27" w:rsidP="00D920E3">
            <w:pPr>
              <w:spacing w:after="0" w:line="240" w:lineRule="auto"/>
              <w:jc w:val="center"/>
              <w:rPr>
                <w:rFonts w:ascii="Times New Roman" w:hAnsi="Times New Roman"/>
                <w:sz w:val="23"/>
                <w:szCs w:val="23"/>
              </w:rPr>
            </w:pPr>
            <w:r w:rsidRPr="00D920E3">
              <w:rPr>
                <w:rFonts w:ascii="Times New Roman" w:hAnsi="Times New Roman"/>
                <w:sz w:val="23"/>
                <w:szCs w:val="23"/>
              </w:rPr>
              <w:t>Управление муниципальной собственности</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3B5B27" w:rsidRPr="002C42EC" w:rsidRDefault="003B5B27" w:rsidP="00D920E3">
            <w:pPr>
              <w:spacing w:after="0" w:line="240" w:lineRule="auto"/>
              <w:rPr>
                <w:rFonts w:ascii="Times New Roman" w:eastAsia="Times New Roman" w:hAnsi="Times New Roman"/>
                <w:sz w:val="23"/>
                <w:szCs w:val="23"/>
                <w:lang w:eastAsia="ru-RU"/>
              </w:rPr>
            </w:pPr>
          </w:p>
        </w:tc>
      </w:tr>
      <w:tr w:rsidR="003B5B27" w:rsidRPr="002C42EC" w:rsidTr="00D77D2E">
        <w:trPr>
          <w:gridAfter w:val="1"/>
          <w:wAfter w:w="27" w:type="dxa"/>
          <w:trHeight w:val="1724"/>
        </w:trPr>
        <w:tc>
          <w:tcPr>
            <w:tcW w:w="713" w:type="dxa"/>
            <w:vMerge/>
            <w:tcBorders>
              <w:left w:val="single" w:sz="4" w:space="0" w:color="auto"/>
              <w:bottom w:val="single" w:sz="4" w:space="0" w:color="auto"/>
              <w:right w:val="single" w:sz="4" w:space="0" w:color="auto"/>
            </w:tcBorders>
            <w:shd w:val="clear" w:color="auto" w:fill="auto"/>
          </w:tcPr>
          <w:p w:rsidR="003B5B27" w:rsidRDefault="003B5B27" w:rsidP="00F667B6">
            <w:pPr>
              <w:spacing w:after="0" w:line="240" w:lineRule="auto"/>
              <w:jc w:val="center"/>
              <w:rPr>
                <w:rFonts w:ascii="Times New Roman" w:eastAsia="Times New Roman" w:hAnsi="Times New Roman"/>
                <w:sz w:val="23"/>
                <w:szCs w:val="23"/>
                <w:lang w:eastAsia="ru-RU"/>
              </w:rPr>
            </w:pPr>
          </w:p>
        </w:tc>
        <w:tc>
          <w:tcPr>
            <w:tcW w:w="1687" w:type="dxa"/>
            <w:vMerge/>
            <w:tcBorders>
              <w:left w:val="single" w:sz="4" w:space="0" w:color="auto"/>
              <w:bottom w:val="single" w:sz="4" w:space="0" w:color="auto"/>
              <w:right w:val="single" w:sz="4" w:space="0" w:color="auto"/>
            </w:tcBorders>
            <w:shd w:val="clear" w:color="auto" w:fill="auto"/>
          </w:tcPr>
          <w:p w:rsidR="003B5B27" w:rsidRDefault="003B5B27" w:rsidP="00F667B6">
            <w:pPr>
              <w:spacing w:after="0" w:line="240" w:lineRule="auto"/>
              <w:rPr>
                <w:rFonts w:ascii="Times New Roman" w:eastAsia="Times New Roman" w:hAnsi="Times New Roman"/>
                <w:sz w:val="23"/>
                <w:szCs w:val="23"/>
                <w:lang w:eastAsia="ru-RU"/>
              </w:rPr>
            </w:pPr>
          </w:p>
        </w:tc>
        <w:tc>
          <w:tcPr>
            <w:tcW w:w="1267" w:type="dxa"/>
            <w:gridSpan w:val="2"/>
            <w:vMerge/>
            <w:tcBorders>
              <w:left w:val="single" w:sz="4" w:space="0" w:color="auto"/>
              <w:bottom w:val="single" w:sz="4" w:space="0" w:color="auto"/>
              <w:right w:val="single" w:sz="4" w:space="0" w:color="auto"/>
            </w:tcBorders>
            <w:shd w:val="clear" w:color="auto" w:fill="auto"/>
          </w:tcPr>
          <w:p w:rsidR="003B5B27" w:rsidRPr="002C42EC" w:rsidRDefault="003B5B27" w:rsidP="00D920E3">
            <w:pPr>
              <w:spacing w:after="0" w:line="240" w:lineRule="auto"/>
              <w:jc w:val="center"/>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tcPr>
          <w:p w:rsidR="003B5B27" w:rsidRPr="002C42EC" w:rsidRDefault="003B5B27" w:rsidP="0031088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Pr>
                <w:rFonts w:ascii="Times New Roman" w:eastAsia="Times New Roman" w:hAnsi="Times New Roman"/>
                <w:sz w:val="23"/>
                <w:szCs w:val="23"/>
                <w:lang w:eastAsia="ru-RU"/>
              </w:rPr>
              <w:t>городского округа</w:t>
            </w:r>
          </w:p>
        </w:tc>
        <w:tc>
          <w:tcPr>
            <w:tcW w:w="1442" w:type="dxa"/>
            <w:gridSpan w:val="2"/>
            <w:tcBorders>
              <w:top w:val="single" w:sz="4" w:space="0" w:color="auto"/>
              <w:left w:val="nil"/>
              <w:bottom w:val="single" w:sz="4" w:space="0" w:color="auto"/>
              <w:right w:val="single" w:sz="4" w:space="0" w:color="auto"/>
            </w:tcBorders>
            <w:shd w:val="clear" w:color="auto" w:fill="auto"/>
          </w:tcPr>
          <w:p w:rsidR="003B5B27" w:rsidRPr="00AF7DB7" w:rsidRDefault="003B5B27"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3B5B27" w:rsidRPr="003B5B27" w:rsidRDefault="006536AD"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57,50</w:t>
            </w:r>
          </w:p>
        </w:tc>
        <w:tc>
          <w:tcPr>
            <w:tcW w:w="1134" w:type="dxa"/>
            <w:gridSpan w:val="2"/>
            <w:tcBorders>
              <w:top w:val="single" w:sz="4" w:space="0" w:color="auto"/>
              <w:left w:val="nil"/>
              <w:bottom w:val="single" w:sz="4" w:space="0" w:color="auto"/>
              <w:right w:val="single" w:sz="4" w:space="0" w:color="auto"/>
            </w:tcBorders>
            <w:shd w:val="clear" w:color="auto" w:fill="auto"/>
          </w:tcPr>
          <w:p w:rsidR="003B5B27" w:rsidRPr="007C1CCB" w:rsidRDefault="006536AD"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57,50</w:t>
            </w:r>
          </w:p>
        </w:tc>
        <w:tc>
          <w:tcPr>
            <w:tcW w:w="993" w:type="dxa"/>
            <w:gridSpan w:val="3"/>
            <w:tcBorders>
              <w:top w:val="single" w:sz="4" w:space="0" w:color="auto"/>
              <w:left w:val="nil"/>
              <w:bottom w:val="single" w:sz="4" w:space="0" w:color="auto"/>
              <w:right w:val="single" w:sz="4" w:space="0" w:color="auto"/>
            </w:tcBorders>
            <w:shd w:val="clear" w:color="auto" w:fill="auto"/>
          </w:tcPr>
          <w:p w:rsidR="003B5B27" w:rsidRPr="007C1CCB" w:rsidRDefault="007C1CCB" w:rsidP="002A61CA">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7C1CCB">
              <w:rPr>
                <w:rFonts w:ascii="Times New Roman" w:hAnsi="Times New Roman"/>
                <w:sz w:val="20"/>
                <w:szCs w:val="20"/>
              </w:rPr>
              <w:t>0</w:t>
            </w:r>
            <w:r w:rsidR="002A61CA" w:rsidRPr="007C1CCB">
              <w:rPr>
                <w:rFonts w:ascii="Times New Roman" w:hAnsi="Times New Roman"/>
                <w:sz w:val="20"/>
                <w:szCs w:val="20"/>
              </w:rPr>
              <w:t>,00</w:t>
            </w:r>
          </w:p>
        </w:tc>
        <w:tc>
          <w:tcPr>
            <w:tcW w:w="992" w:type="dxa"/>
            <w:tcBorders>
              <w:top w:val="single" w:sz="4" w:space="0" w:color="auto"/>
              <w:left w:val="nil"/>
              <w:bottom w:val="single" w:sz="4" w:space="0" w:color="auto"/>
              <w:right w:val="single" w:sz="4" w:space="0" w:color="auto"/>
            </w:tcBorders>
            <w:shd w:val="clear" w:color="auto" w:fill="auto"/>
          </w:tcPr>
          <w:p w:rsidR="003B5B27" w:rsidRPr="007C1CCB" w:rsidRDefault="007C1CCB" w:rsidP="002A61CA">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7C1CCB">
              <w:rPr>
                <w:rFonts w:ascii="Times New Roman" w:hAnsi="Times New Roman"/>
                <w:sz w:val="20"/>
                <w:szCs w:val="20"/>
              </w:rPr>
              <w:t>0</w:t>
            </w:r>
            <w:r w:rsidR="002A61CA" w:rsidRPr="007C1CCB">
              <w:rPr>
                <w:rFonts w:ascii="Times New Roman" w:hAnsi="Times New Roman"/>
                <w:sz w:val="20"/>
                <w:szCs w:val="20"/>
              </w:rPr>
              <w:t>,00</w:t>
            </w:r>
          </w:p>
        </w:tc>
        <w:tc>
          <w:tcPr>
            <w:tcW w:w="850" w:type="dxa"/>
            <w:gridSpan w:val="2"/>
            <w:tcBorders>
              <w:top w:val="single" w:sz="4" w:space="0" w:color="auto"/>
              <w:left w:val="nil"/>
              <w:bottom w:val="single" w:sz="4" w:space="0" w:color="auto"/>
              <w:right w:val="single" w:sz="4" w:space="0" w:color="auto"/>
            </w:tcBorders>
            <w:shd w:val="clear" w:color="auto" w:fill="auto"/>
          </w:tcPr>
          <w:p w:rsidR="003B5B27" w:rsidRPr="00DF46CC" w:rsidRDefault="003B5B27" w:rsidP="00310884">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0,00</w:t>
            </w:r>
          </w:p>
        </w:tc>
        <w:tc>
          <w:tcPr>
            <w:tcW w:w="851" w:type="dxa"/>
            <w:tcBorders>
              <w:top w:val="single" w:sz="4" w:space="0" w:color="auto"/>
              <w:left w:val="nil"/>
              <w:bottom w:val="single" w:sz="4" w:space="0" w:color="auto"/>
              <w:right w:val="single" w:sz="4" w:space="0" w:color="auto"/>
            </w:tcBorders>
            <w:shd w:val="clear" w:color="auto" w:fill="auto"/>
          </w:tcPr>
          <w:p w:rsidR="003B5B27" w:rsidRPr="002C42EC" w:rsidRDefault="003B5B27"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rsidR="003B5B27" w:rsidRPr="002C42EC" w:rsidRDefault="003B5B27" w:rsidP="00D920E3">
            <w:pPr>
              <w:spacing w:after="0" w:line="240" w:lineRule="auto"/>
              <w:jc w:val="center"/>
              <w:rPr>
                <w:rFonts w:ascii="Times New Roman" w:hAnsi="Times New Roman"/>
                <w:sz w:val="23"/>
                <w:szCs w:val="23"/>
              </w:rPr>
            </w:pP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3B5B27" w:rsidRPr="002C42EC" w:rsidRDefault="003B5B27" w:rsidP="00D920E3">
            <w:pPr>
              <w:spacing w:after="0" w:line="240" w:lineRule="auto"/>
              <w:rPr>
                <w:rFonts w:ascii="Times New Roman" w:eastAsia="Times New Roman" w:hAnsi="Times New Roman"/>
                <w:sz w:val="23"/>
                <w:szCs w:val="23"/>
                <w:lang w:eastAsia="ru-RU"/>
              </w:rPr>
            </w:pPr>
          </w:p>
        </w:tc>
      </w:tr>
      <w:tr w:rsidR="00D32571" w:rsidRPr="002C42EC" w:rsidTr="00D77D2E">
        <w:trPr>
          <w:trHeight w:val="521"/>
        </w:trPr>
        <w:tc>
          <w:tcPr>
            <w:tcW w:w="3646" w:type="dxa"/>
            <w:gridSpan w:val="3"/>
            <w:vMerge w:val="restart"/>
            <w:tcBorders>
              <w:top w:val="single" w:sz="4" w:space="0" w:color="auto"/>
              <w:left w:val="single" w:sz="4" w:space="0" w:color="auto"/>
              <w:right w:val="single" w:sz="4" w:space="0" w:color="auto"/>
            </w:tcBorders>
            <w:shd w:val="clear" w:color="auto" w:fill="auto"/>
            <w:vAlign w:val="center"/>
          </w:tcPr>
          <w:p w:rsidR="00D32571" w:rsidRPr="002C42EC" w:rsidRDefault="00D32571" w:rsidP="00F9684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Итого по подпрограмме</w:t>
            </w:r>
          </w:p>
        </w:tc>
        <w:tc>
          <w:tcPr>
            <w:tcW w:w="15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32571" w:rsidRPr="002C42EC" w:rsidRDefault="00D32571"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D32571" w:rsidRPr="002C42EC" w:rsidRDefault="00D32571" w:rsidP="00F96840">
            <w:pPr>
              <w:spacing w:after="0" w:line="240" w:lineRule="auto"/>
              <w:jc w:val="center"/>
              <w:rPr>
                <w:rFonts w:ascii="Times New Roman" w:eastAsia="Times New Roman" w:hAnsi="Times New Roman"/>
                <w:sz w:val="23"/>
                <w:szCs w:val="23"/>
                <w:lang w:eastAsia="ru-RU"/>
              </w:rPr>
            </w:pPr>
            <w:r w:rsidRPr="00F96840">
              <w:rPr>
                <w:rFonts w:ascii="Times New Roman" w:eastAsia="Times New Roman" w:hAnsi="Times New Roman"/>
                <w:sz w:val="20"/>
                <w:szCs w:val="23"/>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32571" w:rsidRPr="00AF7DB7" w:rsidRDefault="006536AD" w:rsidP="00665F7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44</w:t>
            </w:r>
            <w:r w:rsidR="00665F70">
              <w:rPr>
                <w:rFonts w:ascii="Times New Roman" w:hAnsi="Times New Roman" w:cs="Calibri"/>
                <w:sz w:val="20"/>
                <w:szCs w:val="20"/>
                <w:lang w:eastAsia="ru-RU"/>
              </w:rPr>
              <w:t> 679,50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32571" w:rsidRPr="00AF7DB7" w:rsidRDefault="00665F70" w:rsidP="00665F7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5 747,5</w:t>
            </w:r>
            <w:r w:rsidR="006536AD">
              <w:rPr>
                <w:rFonts w:ascii="Times New Roman" w:hAnsi="Times New Roman" w:cs="Calibri"/>
                <w:sz w:val="20"/>
                <w:szCs w:val="20"/>
                <w:lang w:eastAsia="ru-RU"/>
              </w:rPr>
              <w:t>0</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D32571" w:rsidRPr="00AF7DB7" w:rsidRDefault="002A61CA" w:rsidP="002A61CA">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19466,00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32571" w:rsidRPr="00AF7DB7" w:rsidRDefault="002A61CA" w:rsidP="002A61CA">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19466,00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D32571" w:rsidRPr="00DF46CC" w:rsidRDefault="00D32571" w:rsidP="00310884">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2571" w:rsidRPr="002C42EC" w:rsidRDefault="00D32571" w:rsidP="00F9684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527" w:type="dxa"/>
            <w:vMerge w:val="restart"/>
            <w:tcBorders>
              <w:top w:val="single" w:sz="4" w:space="0" w:color="auto"/>
              <w:left w:val="single" w:sz="4" w:space="0" w:color="auto"/>
              <w:right w:val="single" w:sz="4" w:space="0" w:color="auto"/>
            </w:tcBorders>
            <w:shd w:val="clear" w:color="auto" w:fill="auto"/>
            <w:vAlign w:val="center"/>
          </w:tcPr>
          <w:p w:rsidR="00D32571" w:rsidRPr="002C42EC" w:rsidRDefault="00D32571" w:rsidP="00F667B6">
            <w:pPr>
              <w:spacing w:after="0" w:line="240" w:lineRule="auto"/>
              <w:rPr>
                <w:rFonts w:ascii="Times New Roman" w:eastAsia="Times New Roman" w:hAnsi="Times New Roman"/>
                <w:sz w:val="23"/>
                <w:szCs w:val="23"/>
                <w:lang w:eastAsia="ru-RU"/>
              </w:rPr>
            </w:pPr>
          </w:p>
        </w:tc>
        <w:tc>
          <w:tcPr>
            <w:tcW w:w="1591" w:type="dxa"/>
            <w:gridSpan w:val="3"/>
            <w:vMerge w:val="restart"/>
            <w:tcBorders>
              <w:top w:val="single" w:sz="4" w:space="0" w:color="auto"/>
              <w:left w:val="single" w:sz="4" w:space="0" w:color="auto"/>
              <w:right w:val="single" w:sz="4" w:space="0" w:color="auto"/>
            </w:tcBorders>
            <w:shd w:val="clear" w:color="auto" w:fill="auto"/>
            <w:vAlign w:val="center"/>
          </w:tcPr>
          <w:p w:rsidR="00D32571" w:rsidRPr="002C42EC" w:rsidRDefault="00D32571" w:rsidP="00F667B6">
            <w:pPr>
              <w:spacing w:after="0" w:line="240" w:lineRule="auto"/>
              <w:rPr>
                <w:rFonts w:ascii="Times New Roman" w:eastAsia="Times New Roman" w:hAnsi="Times New Roman"/>
                <w:sz w:val="23"/>
                <w:szCs w:val="23"/>
                <w:lang w:eastAsia="ru-RU"/>
              </w:rPr>
            </w:pPr>
          </w:p>
        </w:tc>
      </w:tr>
      <w:tr w:rsidR="003B5B27" w:rsidRPr="002C42EC" w:rsidTr="00D77D2E">
        <w:trPr>
          <w:trHeight w:val="385"/>
        </w:trPr>
        <w:tc>
          <w:tcPr>
            <w:tcW w:w="3646" w:type="dxa"/>
            <w:gridSpan w:val="3"/>
            <w:vMerge/>
            <w:tcBorders>
              <w:left w:val="single" w:sz="4" w:space="0" w:color="auto"/>
              <w:right w:val="single" w:sz="4" w:space="0" w:color="auto"/>
            </w:tcBorders>
            <w:shd w:val="clear" w:color="auto" w:fill="auto"/>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592" w:type="dxa"/>
            <w:gridSpan w:val="3"/>
            <w:tcBorders>
              <w:top w:val="single" w:sz="4" w:space="0" w:color="auto"/>
              <w:left w:val="single" w:sz="4" w:space="0" w:color="auto"/>
              <w:bottom w:val="single" w:sz="4" w:space="0" w:color="auto"/>
              <w:right w:val="single" w:sz="4" w:space="0" w:color="auto"/>
            </w:tcBorders>
            <w:shd w:val="clear" w:color="auto" w:fill="auto"/>
          </w:tcPr>
          <w:p w:rsidR="003B5B27" w:rsidRPr="002C42EC" w:rsidRDefault="003B5B27" w:rsidP="0031088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3B5B27" w:rsidRPr="00AF7DB7" w:rsidRDefault="003B5B27"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3B5B27" w:rsidRPr="003B5B27" w:rsidRDefault="002A61CA" w:rsidP="006536AD">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 xml:space="preserve">44 </w:t>
            </w:r>
            <w:r w:rsidR="006536AD">
              <w:rPr>
                <w:rFonts w:ascii="Times New Roman" w:hAnsi="Times New Roman"/>
                <w:sz w:val="20"/>
                <w:szCs w:val="23"/>
              </w:rPr>
              <w:t>622</w:t>
            </w:r>
            <w:r w:rsidR="003B5B27" w:rsidRPr="003B5B27">
              <w:rPr>
                <w:rFonts w:ascii="Times New Roman" w:hAnsi="Times New Roman"/>
                <w:sz w:val="20"/>
                <w:szCs w:val="23"/>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3B5B27" w:rsidRPr="003B5B27" w:rsidRDefault="006536AD"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5 690,00</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3B5B27" w:rsidRPr="00AF7DB7" w:rsidRDefault="002A61CA" w:rsidP="002A61CA">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19466,00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5B27" w:rsidRPr="00AF7DB7" w:rsidRDefault="002A61CA" w:rsidP="002A61CA">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19466,00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3B5B27" w:rsidRPr="00DF46CC" w:rsidRDefault="003B5B27" w:rsidP="00310884">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B5B27" w:rsidRPr="002C42EC" w:rsidRDefault="003B5B27" w:rsidP="00F9684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527" w:type="dxa"/>
            <w:vMerge/>
            <w:tcBorders>
              <w:left w:val="single" w:sz="4" w:space="0" w:color="auto"/>
              <w:right w:val="single" w:sz="4" w:space="0" w:color="auto"/>
            </w:tcBorders>
            <w:shd w:val="clear" w:color="auto" w:fill="auto"/>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591" w:type="dxa"/>
            <w:gridSpan w:val="3"/>
            <w:vMerge/>
            <w:tcBorders>
              <w:left w:val="single" w:sz="4" w:space="0" w:color="auto"/>
              <w:right w:val="single" w:sz="4" w:space="0" w:color="auto"/>
            </w:tcBorders>
            <w:shd w:val="clear" w:color="auto" w:fill="auto"/>
          </w:tcPr>
          <w:p w:rsidR="003B5B27" w:rsidRPr="002C42EC" w:rsidRDefault="003B5B27" w:rsidP="00F667B6">
            <w:pPr>
              <w:spacing w:after="0" w:line="240" w:lineRule="auto"/>
              <w:rPr>
                <w:rFonts w:ascii="Times New Roman" w:eastAsia="Times New Roman" w:hAnsi="Times New Roman"/>
                <w:sz w:val="23"/>
                <w:szCs w:val="23"/>
                <w:lang w:eastAsia="ru-RU"/>
              </w:rPr>
            </w:pPr>
          </w:p>
        </w:tc>
      </w:tr>
      <w:tr w:rsidR="003B5B27" w:rsidRPr="002C42EC" w:rsidTr="00D77D2E">
        <w:trPr>
          <w:trHeight w:val="402"/>
        </w:trPr>
        <w:tc>
          <w:tcPr>
            <w:tcW w:w="3646" w:type="dxa"/>
            <w:gridSpan w:val="3"/>
            <w:vMerge/>
            <w:tcBorders>
              <w:left w:val="single" w:sz="4" w:space="0" w:color="auto"/>
              <w:bottom w:val="single" w:sz="4" w:space="0" w:color="auto"/>
              <w:right w:val="single" w:sz="4" w:space="0" w:color="auto"/>
            </w:tcBorders>
            <w:shd w:val="clear" w:color="auto" w:fill="auto"/>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592" w:type="dxa"/>
            <w:gridSpan w:val="3"/>
            <w:tcBorders>
              <w:top w:val="single" w:sz="4" w:space="0" w:color="auto"/>
              <w:left w:val="single" w:sz="4" w:space="0" w:color="auto"/>
              <w:bottom w:val="single" w:sz="4" w:space="0" w:color="auto"/>
              <w:right w:val="single" w:sz="4" w:space="0" w:color="auto"/>
            </w:tcBorders>
            <w:shd w:val="clear" w:color="auto" w:fill="auto"/>
          </w:tcPr>
          <w:p w:rsidR="003B5B27" w:rsidRPr="002C42EC" w:rsidRDefault="003B5B27" w:rsidP="0031088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Pr>
                <w:rFonts w:ascii="Times New Roman" w:eastAsia="Times New Roman" w:hAnsi="Times New Roman"/>
                <w:sz w:val="23"/>
                <w:szCs w:val="23"/>
                <w:lang w:eastAsia="ru-RU"/>
              </w:rPr>
              <w:t>городского округа</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3B5B27" w:rsidRPr="00AF7DB7" w:rsidRDefault="003B5B27"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3B5B27" w:rsidRPr="003B5B27" w:rsidRDefault="006536AD"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57,50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3B5B27" w:rsidRPr="003B5B27" w:rsidRDefault="006536AD"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57,50</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3B5B27" w:rsidRPr="00AF7DB7" w:rsidRDefault="003B5B27" w:rsidP="00310884">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5B27" w:rsidRPr="00AF7DB7" w:rsidRDefault="003B5B27" w:rsidP="00310884">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3B5B27" w:rsidRPr="00DF46CC" w:rsidRDefault="003B5B27" w:rsidP="00310884">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B5B27" w:rsidRPr="002C42EC" w:rsidRDefault="003B5B27" w:rsidP="00F9684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527" w:type="dxa"/>
            <w:vMerge/>
            <w:tcBorders>
              <w:left w:val="single" w:sz="4" w:space="0" w:color="auto"/>
              <w:bottom w:val="single" w:sz="4" w:space="0" w:color="auto"/>
              <w:right w:val="single" w:sz="4" w:space="0" w:color="auto"/>
            </w:tcBorders>
            <w:shd w:val="clear" w:color="auto" w:fill="auto"/>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591" w:type="dxa"/>
            <w:gridSpan w:val="3"/>
            <w:vMerge/>
            <w:tcBorders>
              <w:left w:val="single" w:sz="4" w:space="0" w:color="auto"/>
              <w:bottom w:val="single" w:sz="4" w:space="0" w:color="auto"/>
              <w:right w:val="single" w:sz="4" w:space="0" w:color="auto"/>
            </w:tcBorders>
            <w:shd w:val="clear" w:color="auto" w:fill="auto"/>
          </w:tcPr>
          <w:p w:rsidR="003B5B27" w:rsidRPr="002C42EC" w:rsidRDefault="003B5B27" w:rsidP="00F667B6">
            <w:pPr>
              <w:spacing w:after="0" w:line="240" w:lineRule="auto"/>
              <w:rPr>
                <w:rFonts w:ascii="Times New Roman" w:eastAsia="Times New Roman" w:hAnsi="Times New Roman"/>
                <w:sz w:val="23"/>
                <w:szCs w:val="23"/>
                <w:lang w:eastAsia="ru-RU"/>
              </w:rPr>
            </w:pPr>
          </w:p>
        </w:tc>
      </w:tr>
    </w:tbl>
    <w:p w:rsidR="0076737E" w:rsidRDefault="0076737E" w:rsidP="00F667B6">
      <w:pPr>
        <w:autoSpaceDE w:val="0"/>
        <w:autoSpaceDN w:val="0"/>
        <w:adjustRightInd w:val="0"/>
        <w:spacing w:after="0" w:line="240" w:lineRule="auto"/>
        <w:jc w:val="center"/>
        <w:rPr>
          <w:rFonts w:ascii="Times New Roman" w:hAnsi="Times New Roman"/>
          <w:sz w:val="23"/>
          <w:szCs w:val="23"/>
        </w:rPr>
      </w:pPr>
    </w:p>
    <w:p w:rsidR="0076737E" w:rsidRDefault="0076737E" w:rsidP="00F667B6">
      <w:pPr>
        <w:autoSpaceDE w:val="0"/>
        <w:autoSpaceDN w:val="0"/>
        <w:adjustRightInd w:val="0"/>
        <w:spacing w:after="0" w:line="240" w:lineRule="auto"/>
        <w:jc w:val="center"/>
        <w:rPr>
          <w:rFonts w:ascii="Times New Roman" w:hAnsi="Times New Roman"/>
          <w:sz w:val="23"/>
          <w:szCs w:val="23"/>
        </w:rPr>
      </w:pPr>
    </w:p>
    <w:p w:rsidR="00F96840" w:rsidRDefault="00F96840">
      <w:pPr>
        <w:spacing w:after="0" w:line="240" w:lineRule="auto"/>
        <w:rPr>
          <w:rFonts w:ascii="Times New Roman" w:hAnsi="Times New Roman"/>
          <w:sz w:val="23"/>
          <w:szCs w:val="23"/>
        </w:rPr>
      </w:pPr>
      <w:r>
        <w:rPr>
          <w:rFonts w:ascii="Times New Roman" w:hAnsi="Times New Roman"/>
          <w:sz w:val="23"/>
          <w:szCs w:val="23"/>
        </w:rPr>
        <w:br w:type="page"/>
      </w:r>
    </w:p>
    <w:p w:rsidR="00F667B6" w:rsidRPr="00D6234F" w:rsidRDefault="00F667B6" w:rsidP="00AB5EB7">
      <w:pPr>
        <w:autoSpaceDE w:val="0"/>
        <w:autoSpaceDN w:val="0"/>
        <w:adjustRightInd w:val="0"/>
        <w:spacing w:after="0" w:line="240" w:lineRule="auto"/>
        <w:jc w:val="right"/>
        <w:rPr>
          <w:rFonts w:ascii="Times New Roman" w:hAnsi="Times New Roman"/>
          <w:sz w:val="23"/>
          <w:szCs w:val="23"/>
        </w:rPr>
      </w:pPr>
      <w:r w:rsidRPr="002C42EC">
        <w:rPr>
          <w:rFonts w:ascii="Times New Roman" w:hAnsi="Times New Roman"/>
          <w:sz w:val="23"/>
          <w:szCs w:val="23"/>
        </w:rPr>
        <w:lastRenderedPageBreak/>
        <w:t>1</w:t>
      </w:r>
      <w:r w:rsidR="00A961E3">
        <w:rPr>
          <w:rFonts w:ascii="Times New Roman" w:hAnsi="Times New Roman"/>
          <w:sz w:val="23"/>
          <w:szCs w:val="23"/>
        </w:rPr>
        <w:t>4</w:t>
      </w:r>
      <w:r w:rsidRPr="002C42EC">
        <w:rPr>
          <w:rFonts w:ascii="Times New Roman" w:hAnsi="Times New Roman"/>
          <w:sz w:val="23"/>
          <w:szCs w:val="23"/>
        </w:rPr>
        <w:t xml:space="preserve">. Паспорт подпрограммы </w:t>
      </w:r>
      <w:r w:rsidR="00D6234F">
        <w:rPr>
          <w:rFonts w:ascii="Times New Roman" w:hAnsi="Times New Roman"/>
          <w:sz w:val="23"/>
          <w:szCs w:val="23"/>
          <w:lang w:val="en-US"/>
        </w:rPr>
        <w:t>VIII</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«Обеспечение жильем отдельных категорий граждан, установленных федеральным законодательством» </w:t>
      </w:r>
    </w:p>
    <w:p w:rsidR="00514F0B" w:rsidRPr="002C42EC" w:rsidRDefault="00514F0B" w:rsidP="00F667B6">
      <w:pPr>
        <w:autoSpaceDE w:val="0"/>
        <w:autoSpaceDN w:val="0"/>
        <w:adjustRightInd w:val="0"/>
        <w:spacing w:after="0" w:line="240" w:lineRule="auto"/>
        <w:jc w:val="center"/>
        <w:rPr>
          <w:rFonts w:ascii="Times New Roman" w:hAnsi="Times New Roman"/>
          <w:sz w:val="23"/>
          <w:szCs w:val="23"/>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6"/>
        <w:gridCol w:w="1560"/>
        <w:gridCol w:w="3118"/>
        <w:gridCol w:w="1276"/>
        <w:gridCol w:w="1276"/>
        <w:gridCol w:w="1134"/>
        <w:gridCol w:w="1134"/>
        <w:gridCol w:w="1134"/>
        <w:gridCol w:w="992"/>
      </w:tblGrid>
      <w:tr w:rsidR="00D6234F" w:rsidRPr="002C42EC" w:rsidTr="00AF7DB7">
        <w:tc>
          <w:tcPr>
            <w:tcW w:w="3686" w:type="dxa"/>
          </w:tcPr>
          <w:p w:rsidR="00D6234F" w:rsidRPr="002C42EC" w:rsidRDefault="00D6234F" w:rsidP="00D6234F">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 (и) подпрограммы</w:t>
            </w:r>
          </w:p>
        </w:tc>
        <w:tc>
          <w:tcPr>
            <w:tcW w:w="11624" w:type="dxa"/>
            <w:gridSpan w:val="8"/>
          </w:tcPr>
          <w:p w:rsidR="00D6234F" w:rsidRPr="00CE230E" w:rsidRDefault="00D6234F" w:rsidP="00D6234F">
            <w:pPr>
              <w:tabs>
                <w:tab w:val="center" w:pos="4677"/>
                <w:tab w:val="right" w:pos="9355"/>
              </w:tabs>
              <w:autoSpaceDE w:val="0"/>
              <w:autoSpaceDN w:val="0"/>
              <w:adjustRightInd w:val="0"/>
              <w:spacing w:after="0" w:line="240" w:lineRule="auto"/>
              <w:jc w:val="both"/>
              <w:rPr>
                <w:rFonts w:ascii="Times New Roman" w:hAnsi="Times New Roman"/>
                <w:b/>
                <w:sz w:val="23"/>
                <w:szCs w:val="23"/>
              </w:rPr>
            </w:pPr>
            <w:r>
              <w:rPr>
                <w:rFonts w:ascii="Times New Roman" w:eastAsiaTheme="minorHAnsi" w:hAnsi="Times New Roman"/>
                <w:sz w:val="23"/>
                <w:szCs w:val="23"/>
              </w:rPr>
              <w:t>П</w:t>
            </w:r>
            <w:r w:rsidRPr="002C42EC">
              <w:rPr>
                <w:rFonts w:ascii="Times New Roman" w:eastAsiaTheme="minorHAnsi" w:hAnsi="Times New Roman"/>
                <w:sz w:val="23"/>
                <w:szCs w:val="23"/>
              </w:rPr>
              <w:t>редоставлени</w:t>
            </w:r>
            <w:r>
              <w:rPr>
                <w:rFonts w:ascii="Times New Roman" w:eastAsiaTheme="minorHAnsi" w:hAnsi="Times New Roman"/>
                <w:sz w:val="23"/>
                <w:szCs w:val="23"/>
              </w:rPr>
              <w:t>е</w:t>
            </w:r>
            <w:r w:rsidRPr="002C42EC">
              <w:rPr>
                <w:rFonts w:ascii="Times New Roman" w:eastAsiaTheme="minorHAnsi" w:hAnsi="Times New Roman"/>
                <w:sz w:val="23"/>
                <w:szCs w:val="23"/>
              </w:rPr>
              <w:t xml:space="preserve"> мер государственной поддержки гражданам</w:t>
            </w:r>
            <w:r>
              <w:rPr>
                <w:rFonts w:ascii="Times New Roman" w:eastAsiaTheme="minorHAnsi" w:hAnsi="Times New Roman"/>
                <w:sz w:val="23"/>
                <w:szCs w:val="23"/>
              </w:rPr>
              <w:t xml:space="preserve"> </w:t>
            </w:r>
            <w:r w:rsidRPr="002C42EC">
              <w:rPr>
                <w:rFonts w:ascii="Times New Roman" w:eastAsiaTheme="minorHAnsi" w:hAnsi="Times New Roman"/>
                <w:sz w:val="23"/>
                <w:szCs w:val="23"/>
              </w:rPr>
              <w:t>по обеспечению жилыми помещениями</w:t>
            </w:r>
          </w:p>
        </w:tc>
      </w:tr>
      <w:tr w:rsidR="00514F0B" w:rsidRPr="002C42EC" w:rsidTr="00AF7DB7">
        <w:tc>
          <w:tcPr>
            <w:tcW w:w="3686" w:type="dxa"/>
          </w:tcPr>
          <w:p w:rsidR="00514F0B" w:rsidRPr="002C42EC" w:rsidRDefault="00D6234F"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Координатор подпрограммы</w:t>
            </w:r>
          </w:p>
        </w:tc>
        <w:tc>
          <w:tcPr>
            <w:tcW w:w="11624" w:type="dxa"/>
            <w:gridSpan w:val="8"/>
          </w:tcPr>
          <w:p w:rsidR="00514F0B" w:rsidRPr="00D6234F" w:rsidRDefault="00D6234F" w:rsidP="00A961E3">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D6234F">
              <w:rPr>
                <w:rFonts w:ascii="Times New Roman" w:hAnsi="Times New Roman"/>
                <w:sz w:val="23"/>
                <w:szCs w:val="23"/>
              </w:rPr>
              <w:t xml:space="preserve">Заместитель </w:t>
            </w:r>
            <w:r w:rsidR="00A961E3">
              <w:rPr>
                <w:rFonts w:ascii="Times New Roman" w:hAnsi="Times New Roman"/>
                <w:sz w:val="23"/>
                <w:szCs w:val="23"/>
              </w:rPr>
              <w:t>г</w:t>
            </w:r>
            <w:r w:rsidRPr="00D6234F">
              <w:rPr>
                <w:rFonts w:ascii="Times New Roman" w:hAnsi="Times New Roman"/>
                <w:sz w:val="23"/>
                <w:szCs w:val="23"/>
              </w:rPr>
              <w:t>лавы администрации</w:t>
            </w:r>
            <w:r w:rsidR="008E5267">
              <w:rPr>
                <w:rFonts w:ascii="Times New Roman" w:hAnsi="Times New Roman"/>
                <w:sz w:val="23"/>
                <w:szCs w:val="23"/>
              </w:rPr>
              <w:t xml:space="preserve"> </w:t>
            </w:r>
            <w:r w:rsidR="008E5267" w:rsidRPr="008E5267">
              <w:rPr>
                <w:rFonts w:ascii="Times New Roman" w:hAnsi="Times New Roman"/>
                <w:sz w:val="23"/>
                <w:szCs w:val="23"/>
              </w:rPr>
              <w:t>городского округа</w:t>
            </w:r>
            <w:r w:rsidRPr="00D6234F">
              <w:rPr>
                <w:rFonts w:ascii="Times New Roman" w:hAnsi="Times New Roman"/>
                <w:sz w:val="23"/>
                <w:szCs w:val="23"/>
              </w:rPr>
              <w:t>, курирующий вопросы муниципального имущества</w:t>
            </w:r>
          </w:p>
        </w:tc>
      </w:tr>
      <w:tr w:rsidR="00AF7DB7" w:rsidRPr="002C42EC" w:rsidTr="00AF7DB7">
        <w:tc>
          <w:tcPr>
            <w:tcW w:w="3686" w:type="dxa"/>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Муниципальный заказчик подпрограммы</w:t>
            </w:r>
          </w:p>
        </w:tc>
        <w:tc>
          <w:tcPr>
            <w:tcW w:w="11624" w:type="dxa"/>
            <w:gridSpan w:val="8"/>
          </w:tcPr>
          <w:p w:rsidR="00AF7DB7" w:rsidRPr="002C42EC" w:rsidRDefault="00AF7DB7" w:rsidP="00D6234F">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r>
      <w:tr w:rsidR="00AF7DB7" w:rsidRPr="002C42EC" w:rsidTr="00AF7DB7">
        <w:tc>
          <w:tcPr>
            <w:tcW w:w="3686" w:type="dxa"/>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11624" w:type="dxa"/>
            <w:gridSpan w:val="8"/>
          </w:tcPr>
          <w:p w:rsidR="00AF7DB7" w:rsidRPr="002C42EC" w:rsidRDefault="00AF7DB7" w:rsidP="00D6234F">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20</w:t>
            </w:r>
            <w:r w:rsidR="00D6234F">
              <w:rPr>
                <w:rFonts w:ascii="Times New Roman" w:hAnsi="Times New Roman"/>
                <w:sz w:val="23"/>
                <w:szCs w:val="23"/>
              </w:rPr>
              <w:t>20-2024</w:t>
            </w:r>
            <w:r>
              <w:rPr>
                <w:rFonts w:ascii="Times New Roman" w:hAnsi="Times New Roman"/>
                <w:sz w:val="23"/>
                <w:szCs w:val="23"/>
              </w:rPr>
              <w:t xml:space="preserve"> годы</w:t>
            </w:r>
          </w:p>
        </w:tc>
      </w:tr>
      <w:tr w:rsidR="00175DA5" w:rsidRPr="002C42EC" w:rsidTr="00AF7DB7">
        <w:trPr>
          <w:cantSplit/>
          <w:trHeight w:val="309"/>
        </w:trPr>
        <w:tc>
          <w:tcPr>
            <w:tcW w:w="3686" w:type="dxa"/>
            <w:vMerge w:val="restart"/>
          </w:tcPr>
          <w:p w:rsidR="00175DA5" w:rsidRPr="002C42EC" w:rsidRDefault="00175DA5" w:rsidP="0076737E">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Источники финансирования подпрограммы </w:t>
            </w:r>
          </w:p>
        </w:tc>
        <w:tc>
          <w:tcPr>
            <w:tcW w:w="1560" w:type="dxa"/>
            <w:vMerge w:val="restart"/>
          </w:tcPr>
          <w:p w:rsidR="00175DA5" w:rsidRPr="002C42EC" w:rsidRDefault="00175DA5" w:rsidP="00514F0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3118" w:type="dxa"/>
            <w:vMerge w:val="restart"/>
          </w:tcPr>
          <w:p w:rsidR="00175DA5" w:rsidRPr="002C42EC" w:rsidRDefault="00175DA5" w:rsidP="00514F0B">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6946" w:type="dxa"/>
            <w:gridSpan w:val="6"/>
          </w:tcPr>
          <w:p w:rsidR="00175DA5" w:rsidRPr="002C42EC" w:rsidRDefault="00AF7DB7" w:rsidP="00AF7DB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AF7DB7" w:rsidRPr="002C42EC" w:rsidTr="00056EC8">
        <w:trPr>
          <w:cantSplit/>
        </w:trPr>
        <w:tc>
          <w:tcPr>
            <w:tcW w:w="3686"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3118" w:type="dxa"/>
            <w:vMerge/>
          </w:tcPr>
          <w:p w:rsidR="00AF7DB7" w:rsidRPr="002C42EC" w:rsidRDefault="00AF7DB7" w:rsidP="00514F0B">
            <w:pPr>
              <w:tabs>
                <w:tab w:val="center" w:pos="4677"/>
                <w:tab w:val="right" w:pos="9355"/>
              </w:tabs>
              <w:spacing w:after="0" w:line="240" w:lineRule="auto"/>
              <w:rPr>
                <w:rFonts w:ascii="Times New Roman" w:hAnsi="Times New Roman"/>
                <w:sz w:val="23"/>
                <w:szCs w:val="23"/>
              </w:rPr>
            </w:pPr>
          </w:p>
        </w:tc>
        <w:tc>
          <w:tcPr>
            <w:tcW w:w="1276" w:type="dxa"/>
          </w:tcPr>
          <w:p w:rsidR="00AF7DB7" w:rsidRPr="002C42EC" w:rsidRDefault="00AF7DB7"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6" w:type="dxa"/>
          </w:tcPr>
          <w:p w:rsidR="00AF7DB7" w:rsidRPr="002C42EC" w:rsidRDefault="00AF7DB7" w:rsidP="00683C2F">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683C2F">
              <w:rPr>
                <w:rFonts w:ascii="Times New Roman" w:hAnsi="Times New Roman" w:cs="Calibri"/>
                <w:sz w:val="23"/>
                <w:szCs w:val="23"/>
                <w:lang w:eastAsia="ru-RU"/>
              </w:rPr>
              <w:t>20</w:t>
            </w:r>
            <w:r w:rsidRPr="002C42EC">
              <w:rPr>
                <w:rFonts w:ascii="Times New Roman" w:hAnsi="Times New Roman" w:cs="Calibri"/>
                <w:sz w:val="23"/>
                <w:szCs w:val="23"/>
                <w:lang w:eastAsia="ru-RU"/>
              </w:rPr>
              <w:t xml:space="preserve"> год</w:t>
            </w:r>
          </w:p>
        </w:tc>
        <w:tc>
          <w:tcPr>
            <w:tcW w:w="1134" w:type="dxa"/>
          </w:tcPr>
          <w:p w:rsidR="00AF7DB7" w:rsidRPr="002C42EC" w:rsidRDefault="00AF7DB7" w:rsidP="00683C2F">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683C2F">
              <w:rPr>
                <w:rFonts w:ascii="Times New Roman" w:hAnsi="Times New Roman" w:cs="Calibri"/>
                <w:sz w:val="23"/>
                <w:szCs w:val="23"/>
                <w:lang w:eastAsia="ru-RU"/>
              </w:rPr>
              <w:t>21</w:t>
            </w:r>
            <w:r w:rsidRPr="002C42EC">
              <w:rPr>
                <w:rFonts w:ascii="Times New Roman" w:hAnsi="Times New Roman" w:cs="Calibri"/>
                <w:sz w:val="23"/>
                <w:szCs w:val="23"/>
                <w:lang w:eastAsia="ru-RU"/>
              </w:rPr>
              <w:t xml:space="preserve"> год</w:t>
            </w:r>
          </w:p>
        </w:tc>
        <w:tc>
          <w:tcPr>
            <w:tcW w:w="1134" w:type="dxa"/>
          </w:tcPr>
          <w:p w:rsidR="00AF7DB7" w:rsidRPr="002C42EC" w:rsidRDefault="00AF7DB7" w:rsidP="00683C2F">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683C2F">
              <w:rPr>
                <w:rFonts w:ascii="Times New Roman" w:hAnsi="Times New Roman" w:cs="Calibri"/>
                <w:sz w:val="23"/>
                <w:szCs w:val="23"/>
                <w:lang w:eastAsia="ru-RU"/>
              </w:rPr>
              <w:t>22</w:t>
            </w:r>
            <w:r w:rsidRPr="002C42EC">
              <w:rPr>
                <w:rFonts w:ascii="Times New Roman" w:hAnsi="Times New Roman" w:cs="Calibri"/>
                <w:sz w:val="23"/>
                <w:szCs w:val="23"/>
                <w:lang w:eastAsia="ru-RU"/>
              </w:rPr>
              <w:t xml:space="preserve"> год</w:t>
            </w:r>
          </w:p>
        </w:tc>
        <w:tc>
          <w:tcPr>
            <w:tcW w:w="1134" w:type="dxa"/>
          </w:tcPr>
          <w:p w:rsidR="00AF7DB7" w:rsidRPr="002C42EC" w:rsidRDefault="00AF7DB7" w:rsidP="00683C2F">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683C2F">
              <w:rPr>
                <w:rFonts w:ascii="Times New Roman" w:hAnsi="Times New Roman" w:cs="Calibri"/>
                <w:sz w:val="23"/>
                <w:szCs w:val="23"/>
                <w:lang w:eastAsia="ru-RU"/>
              </w:rPr>
              <w:t>3</w:t>
            </w:r>
            <w:r w:rsidRPr="002C42EC">
              <w:rPr>
                <w:rFonts w:ascii="Times New Roman" w:hAnsi="Times New Roman" w:cs="Calibri"/>
                <w:sz w:val="23"/>
                <w:szCs w:val="23"/>
                <w:lang w:eastAsia="ru-RU"/>
              </w:rPr>
              <w:t xml:space="preserve"> год</w:t>
            </w:r>
          </w:p>
        </w:tc>
        <w:tc>
          <w:tcPr>
            <w:tcW w:w="992" w:type="dxa"/>
          </w:tcPr>
          <w:p w:rsidR="00AF7DB7" w:rsidRPr="002C42EC" w:rsidRDefault="00AF7DB7" w:rsidP="00683C2F">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683C2F">
              <w:rPr>
                <w:rFonts w:ascii="Times New Roman" w:hAnsi="Times New Roman" w:cs="Calibri"/>
                <w:sz w:val="23"/>
                <w:szCs w:val="23"/>
                <w:lang w:eastAsia="ru-RU"/>
              </w:rPr>
              <w:t>4</w:t>
            </w:r>
            <w:r w:rsidRPr="002C42EC">
              <w:rPr>
                <w:rFonts w:ascii="Times New Roman" w:hAnsi="Times New Roman" w:cs="Calibri"/>
                <w:sz w:val="23"/>
                <w:szCs w:val="23"/>
                <w:lang w:eastAsia="ru-RU"/>
              </w:rPr>
              <w:t xml:space="preserve"> год</w:t>
            </w:r>
          </w:p>
        </w:tc>
      </w:tr>
      <w:tr w:rsidR="00AF7DB7" w:rsidRPr="002C42EC" w:rsidTr="00056EC8">
        <w:trPr>
          <w:cantSplit/>
          <w:trHeight w:val="704"/>
        </w:trPr>
        <w:tc>
          <w:tcPr>
            <w:tcW w:w="3686"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val="restart"/>
          </w:tcPr>
          <w:p w:rsidR="00AF7DB7" w:rsidRPr="002C42EC" w:rsidRDefault="00AF7DB7"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Министерство </w:t>
            </w:r>
            <w:r w:rsidR="005D554F">
              <w:rPr>
                <w:rFonts w:ascii="Times New Roman" w:hAnsi="Times New Roman"/>
                <w:sz w:val="23"/>
                <w:szCs w:val="23"/>
              </w:rPr>
              <w:t>жилищной политики</w:t>
            </w:r>
            <w:r w:rsidRPr="002C42EC">
              <w:rPr>
                <w:rFonts w:ascii="Times New Roman" w:hAnsi="Times New Roman"/>
                <w:sz w:val="23"/>
                <w:szCs w:val="23"/>
              </w:rPr>
              <w:t xml:space="preserve"> Московской области</w:t>
            </w:r>
          </w:p>
        </w:tc>
        <w:tc>
          <w:tcPr>
            <w:tcW w:w="3118" w:type="dxa"/>
          </w:tcPr>
          <w:p w:rsidR="00AF7DB7" w:rsidRPr="002C42EC" w:rsidRDefault="00AF7DB7" w:rsidP="00514F0B">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1276" w:type="dxa"/>
          </w:tcPr>
          <w:p w:rsidR="00AF7DB7" w:rsidRPr="002C42EC" w:rsidRDefault="006536AD" w:rsidP="00BA5CE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3 600</w:t>
            </w:r>
            <w:r w:rsidR="00BA5CEC">
              <w:rPr>
                <w:rFonts w:ascii="Times New Roman" w:hAnsi="Times New Roman" w:cs="Calibri"/>
                <w:sz w:val="23"/>
                <w:szCs w:val="23"/>
                <w:lang w:eastAsia="ru-RU"/>
              </w:rPr>
              <w:t>,</w:t>
            </w:r>
            <w:r w:rsidR="00683C2F">
              <w:rPr>
                <w:rFonts w:ascii="Times New Roman" w:hAnsi="Times New Roman" w:cs="Calibri"/>
                <w:sz w:val="23"/>
                <w:szCs w:val="23"/>
                <w:lang w:eastAsia="ru-RU"/>
              </w:rPr>
              <w:t>00</w:t>
            </w:r>
          </w:p>
        </w:tc>
        <w:tc>
          <w:tcPr>
            <w:tcW w:w="1276" w:type="dxa"/>
          </w:tcPr>
          <w:p w:rsidR="00AF7DB7" w:rsidRPr="002C42EC" w:rsidRDefault="006536AD" w:rsidP="007850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2 498</w:t>
            </w:r>
            <w:r w:rsidR="00683C2F">
              <w:rPr>
                <w:rFonts w:ascii="Times New Roman" w:hAnsi="Times New Roman" w:cs="Calibri"/>
                <w:sz w:val="23"/>
                <w:szCs w:val="23"/>
                <w:lang w:eastAsia="ru-RU"/>
              </w:rPr>
              <w:t>,00</w:t>
            </w:r>
          </w:p>
        </w:tc>
        <w:tc>
          <w:tcPr>
            <w:tcW w:w="1134" w:type="dxa"/>
          </w:tcPr>
          <w:p w:rsidR="00AF7DB7" w:rsidRPr="002C42EC" w:rsidRDefault="00683C2F"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0,00</w:t>
            </w:r>
          </w:p>
        </w:tc>
        <w:tc>
          <w:tcPr>
            <w:tcW w:w="1134" w:type="dxa"/>
          </w:tcPr>
          <w:p w:rsidR="00AF7DB7" w:rsidRPr="002C42EC" w:rsidRDefault="00BA5CEC" w:rsidP="00316E3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1 102</w:t>
            </w:r>
            <w:r w:rsidR="00683C2F">
              <w:rPr>
                <w:rFonts w:ascii="Times New Roman" w:hAnsi="Times New Roman" w:cs="Calibri"/>
                <w:sz w:val="23"/>
                <w:szCs w:val="23"/>
                <w:lang w:eastAsia="ru-RU"/>
              </w:rPr>
              <w:t>,00</w:t>
            </w:r>
          </w:p>
        </w:tc>
        <w:tc>
          <w:tcPr>
            <w:tcW w:w="1134" w:type="dxa"/>
          </w:tcPr>
          <w:p w:rsidR="00AF7DB7" w:rsidRPr="002C42EC" w:rsidRDefault="00683C2F" w:rsidP="000A0DC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0,00</w:t>
            </w:r>
          </w:p>
        </w:tc>
        <w:tc>
          <w:tcPr>
            <w:tcW w:w="992" w:type="dxa"/>
          </w:tcPr>
          <w:p w:rsidR="00AF7DB7" w:rsidRPr="002C42EC" w:rsidRDefault="002F561B"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w:t>
            </w:r>
            <w:r w:rsidR="00D83F9D">
              <w:rPr>
                <w:rFonts w:ascii="Times New Roman" w:hAnsi="Times New Roman" w:cs="Calibri"/>
                <w:sz w:val="23"/>
                <w:szCs w:val="23"/>
                <w:lang w:eastAsia="ru-RU"/>
              </w:rPr>
              <w:t>,00</w:t>
            </w:r>
          </w:p>
        </w:tc>
      </w:tr>
      <w:tr w:rsidR="00AF7DB7" w:rsidRPr="002C42EC" w:rsidTr="00056EC8">
        <w:trPr>
          <w:cantSplit/>
        </w:trPr>
        <w:tc>
          <w:tcPr>
            <w:tcW w:w="3686" w:type="dxa"/>
            <w:vMerge/>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3118" w:type="dxa"/>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76" w:type="dxa"/>
          </w:tcPr>
          <w:p w:rsidR="00AF7DB7" w:rsidRPr="002C42EC" w:rsidRDefault="006536AD" w:rsidP="006536AD">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3 600</w:t>
            </w:r>
            <w:r w:rsidR="00683C2F">
              <w:rPr>
                <w:rFonts w:ascii="Times New Roman" w:hAnsi="Times New Roman" w:cs="Calibri"/>
                <w:sz w:val="23"/>
                <w:szCs w:val="23"/>
                <w:lang w:eastAsia="ru-RU"/>
              </w:rPr>
              <w:t>,00</w:t>
            </w:r>
          </w:p>
        </w:tc>
        <w:tc>
          <w:tcPr>
            <w:tcW w:w="1276" w:type="dxa"/>
          </w:tcPr>
          <w:p w:rsidR="00AF7DB7" w:rsidRPr="002C42EC" w:rsidRDefault="00683C2F" w:rsidP="006536AD">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2 </w:t>
            </w:r>
            <w:r w:rsidR="006536AD">
              <w:rPr>
                <w:rFonts w:ascii="Times New Roman" w:hAnsi="Times New Roman"/>
                <w:sz w:val="23"/>
                <w:szCs w:val="23"/>
              </w:rPr>
              <w:t>498</w:t>
            </w:r>
            <w:r>
              <w:rPr>
                <w:rFonts w:ascii="Times New Roman" w:hAnsi="Times New Roman"/>
                <w:sz w:val="23"/>
                <w:szCs w:val="23"/>
              </w:rPr>
              <w:t>,00</w:t>
            </w:r>
          </w:p>
        </w:tc>
        <w:tc>
          <w:tcPr>
            <w:tcW w:w="1134" w:type="dxa"/>
          </w:tcPr>
          <w:p w:rsidR="00AF7DB7" w:rsidRPr="002C42EC" w:rsidRDefault="00683C2F" w:rsidP="001B67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1134" w:type="dxa"/>
          </w:tcPr>
          <w:p w:rsidR="00AF7DB7" w:rsidRPr="002C42EC" w:rsidRDefault="00BA5CEC" w:rsidP="00316E3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1 102</w:t>
            </w:r>
            <w:r w:rsidR="00683C2F">
              <w:rPr>
                <w:rFonts w:ascii="Times New Roman" w:hAnsi="Times New Roman" w:cs="Calibri"/>
                <w:sz w:val="23"/>
                <w:szCs w:val="23"/>
                <w:lang w:eastAsia="ru-RU"/>
              </w:rPr>
              <w:t>,00</w:t>
            </w:r>
          </w:p>
        </w:tc>
        <w:tc>
          <w:tcPr>
            <w:tcW w:w="1134" w:type="dxa"/>
          </w:tcPr>
          <w:p w:rsidR="00AF7DB7" w:rsidRPr="002C42EC" w:rsidRDefault="00683C2F" w:rsidP="000A0DC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0,00</w:t>
            </w:r>
          </w:p>
        </w:tc>
        <w:tc>
          <w:tcPr>
            <w:tcW w:w="992" w:type="dxa"/>
          </w:tcPr>
          <w:p w:rsidR="00AF7DB7" w:rsidRPr="002C42EC" w:rsidRDefault="002F561B" w:rsidP="001B67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w:t>
            </w:r>
            <w:r w:rsidR="00D83F9D">
              <w:rPr>
                <w:rFonts w:ascii="Times New Roman" w:hAnsi="Times New Roman" w:cs="Calibri"/>
                <w:sz w:val="23"/>
                <w:szCs w:val="23"/>
                <w:lang w:eastAsia="ru-RU"/>
              </w:rPr>
              <w:t>,00</w:t>
            </w:r>
          </w:p>
        </w:tc>
      </w:tr>
      <w:tr w:rsidR="00AF7DB7" w:rsidRPr="002C42EC" w:rsidTr="00683C2F">
        <w:trPr>
          <w:cantSplit/>
          <w:trHeight w:val="2125"/>
        </w:trPr>
        <w:tc>
          <w:tcPr>
            <w:tcW w:w="3686" w:type="dxa"/>
          </w:tcPr>
          <w:p w:rsidR="00AF7DB7" w:rsidRPr="002C42EC" w:rsidRDefault="00AF7DB7" w:rsidP="001B67CB">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 xml:space="preserve">Планируемые результаты реализации подпрограммы </w:t>
            </w:r>
          </w:p>
          <w:p w:rsidR="00AF7DB7" w:rsidRPr="002C42EC" w:rsidRDefault="00AF7DB7" w:rsidP="001B67CB">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p>
        </w:tc>
        <w:tc>
          <w:tcPr>
            <w:tcW w:w="11624" w:type="dxa"/>
            <w:gridSpan w:val="8"/>
          </w:tcPr>
          <w:p w:rsidR="00106E6C" w:rsidRDefault="00106E6C" w:rsidP="00106E6C">
            <w:pPr>
              <w:pStyle w:val="ac"/>
              <w:numPr>
                <w:ilvl w:val="0"/>
                <w:numId w:val="14"/>
              </w:numPr>
              <w:autoSpaceDE w:val="0"/>
              <w:autoSpaceDN w:val="0"/>
              <w:adjustRightInd w:val="0"/>
              <w:rPr>
                <w:sz w:val="23"/>
                <w:szCs w:val="23"/>
              </w:rPr>
            </w:pPr>
            <w:r w:rsidRPr="00106E6C">
              <w:rPr>
                <w:sz w:val="23"/>
                <w:szCs w:val="23"/>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r>
              <w:rPr>
                <w:sz w:val="23"/>
                <w:szCs w:val="23"/>
              </w:rPr>
              <w:t xml:space="preserve"> – 0 человек</w:t>
            </w:r>
          </w:p>
          <w:p w:rsidR="00683C2F" w:rsidRDefault="00683C2F" w:rsidP="00683C2F">
            <w:pPr>
              <w:pStyle w:val="ac"/>
              <w:numPr>
                <w:ilvl w:val="0"/>
                <w:numId w:val="14"/>
              </w:numPr>
              <w:autoSpaceDE w:val="0"/>
              <w:autoSpaceDN w:val="0"/>
              <w:adjustRightInd w:val="0"/>
              <w:rPr>
                <w:sz w:val="23"/>
                <w:szCs w:val="23"/>
              </w:rPr>
            </w:pPr>
            <w:r w:rsidRPr="00275BD0">
              <w:rPr>
                <w:sz w:val="23"/>
                <w:szCs w:val="23"/>
              </w:rPr>
              <w:t xml:space="preserve">Количество инвалидов и </w:t>
            </w:r>
            <w:r>
              <w:rPr>
                <w:sz w:val="23"/>
                <w:szCs w:val="23"/>
              </w:rPr>
              <w:t xml:space="preserve">семей, имеющих детей-инвалидов, получивших государственную поддержку по обеспечению жилыми помещениями за счет средств федерального бюджета – </w:t>
            </w:r>
            <w:r w:rsidR="00BA5CEC">
              <w:rPr>
                <w:sz w:val="23"/>
                <w:szCs w:val="23"/>
              </w:rPr>
              <w:t>2</w:t>
            </w:r>
            <w:r>
              <w:rPr>
                <w:sz w:val="23"/>
                <w:szCs w:val="23"/>
              </w:rPr>
              <w:t xml:space="preserve"> человек</w:t>
            </w:r>
            <w:r w:rsidR="00BA5CEC">
              <w:rPr>
                <w:sz w:val="23"/>
                <w:szCs w:val="23"/>
              </w:rPr>
              <w:t>а</w:t>
            </w:r>
          </w:p>
          <w:p w:rsidR="00683C2F" w:rsidRPr="00275BD0" w:rsidRDefault="00683C2F" w:rsidP="00683C2F">
            <w:pPr>
              <w:pStyle w:val="ac"/>
              <w:numPr>
                <w:ilvl w:val="0"/>
                <w:numId w:val="14"/>
              </w:numPr>
              <w:autoSpaceDE w:val="0"/>
              <w:autoSpaceDN w:val="0"/>
              <w:adjustRightInd w:val="0"/>
              <w:rPr>
                <w:sz w:val="23"/>
                <w:szCs w:val="23"/>
              </w:rPr>
            </w:pPr>
            <w:r>
              <w:rPr>
                <w:sz w:val="23"/>
                <w:szCs w:val="23"/>
              </w:rPr>
              <w:t xml:space="preserve">Количество инвалидов и </w:t>
            </w:r>
            <w:r w:rsidRPr="00275BD0">
              <w:rPr>
                <w:sz w:val="23"/>
                <w:szCs w:val="23"/>
              </w:rPr>
              <w:t>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w:t>
            </w:r>
            <w:r w:rsidR="00A961E3">
              <w:rPr>
                <w:sz w:val="23"/>
                <w:szCs w:val="23"/>
              </w:rPr>
              <w:t xml:space="preserve"> </w:t>
            </w:r>
            <w:r>
              <w:rPr>
                <w:sz w:val="23"/>
                <w:szCs w:val="23"/>
              </w:rPr>
              <w:t xml:space="preserve"> – 1 человек</w:t>
            </w:r>
          </w:p>
          <w:p w:rsidR="00AF7DB7" w:rsidRPr="00AF7DB7" w:rsidRDefault="00683C2F" w:rsidP="00A961E3">
            <w:pPr>
              <w:pStyle w:val="ac"/>
              <w:numPr>
                <w:ilvl w:val="0"/>
                <w:numId w:val="14"/>
              </w:numPr>
              <w:autoSpaceDE w:val="0"/>
              <w:autoSpaceDN w:val="0"/>
              <w:adjustRightInd w:val="0"/>
              <w:rPr>
                <w:sz w:val="23"/>
                <w:szCs w:val="23"/>
              </w:rPr>
            </w:pPr>
            <w:r w:rsidRPr="00D30C2F">
              <w:rPr>
                <w:sz w:val="23"/>
                <w:szCs w:val="23"/>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w:t>
            </w:r>
            <w:r w:rsidR="00A961E3">
              <w:rPr>
                <w:sz w:val="23"/>
                <w:szCs w:val="23"/>
              </w:rPr>
              <w:t xml:space="preserve">ет средств федерального бюджета </w:t>
            </w:r>
            <w:r>
              <w:rPr>
                <w:sz w:val="23"/>
                <w:szCs w:val="23"/>
              </w:rPr>
              <w:t>– 0 человек</w:t>
            </w:r>
          </w:p>
        </w:tc>
      </w:tr>
    </w:tbl>
    <w:p w:rsidR="00B60F15" w:rsidRDefault="00B60F15" w:rsidP="00F667B6">
      <w:pPr>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 xml:space="preserve"> </w:t>
      </w:r>
    </w:p>
    <w:p w:rsidR="00F667B6" w:rsidRPr="00683C2F" w:rsidRDefault="00F667B6" w:rsidP="00F667B6">
      <w:pPr>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683C2F">
        <w:rPr>
          <w:rFonts w:ascii="Times New Roman" w:eastAsiaTheme="minorHAnsi" w:hAnsi="Times New Roman"/>
          <w:sz w:val="23"/>
          <w:szCs w:val="23"/>
        </w:rPr>
        <w:t>1</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sidR="00683C2F">
        <w:rPr>
          <w:rFonts w:ascii="Times New Roman" w:eastAsiaTheme="minorHAnsi" w:hAnsi="Times New Roman"/>
          <w:sz w:val="23"/>
          <w:szCs w:val="23"/>
          <w:lang w:val="en-US"/>
        </w:rPr>
        <w:t>VIII</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Федеральными законами от 12.01.1995 № 5-ФЗ «О ветеранах», от 24.11.1995 №  181-ФЗ «О социальной защите инвалидов в Российской Федерации, от 08.12.2010 № 342-ФЗ «О внесении изменений в Федеральный закон «О статусе военнослужащих» и об обеспечении жилыми помещениями некоторых категорий граждан» и Указом Президента Российской Федерации от 07.05.2008 № 714 «Об обеспечении жильем </w:t>
      </w:r>
      <w:r w:rsidRPr="002C42EC">
        <w:rPr>
          <w:rFonts w:ascii="Times New Roman" w:eastAsiaTheme="minorHAnsi" w:hAnsi="Times New Roman"/>
          <w:sz w:val="23"/>
          <w:szCs w:val="23"/>
        </w:rPr>
        <w:lastRenderedPageBreak/>
        <w:t xml:space="preserve">ветеранов Великой Отечественной войны 1941-1945 годов» Российская Федерация передала субъектам Российской Федерации государственные полномочия по обеспечению жилыми помещениями отдельных категорий граждан.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рамках Подпрограммы </w:t>
      </w:r>
      <w:r w:rsidR="00683C2F">
        <w:rPr>
          <w:rFonts w:ascii="Times New Roman" w:eastAsiaTheme="minorHAnsi" w:hAnsi="Times New Roman"/>
          <w:sz w:val="23"/>
          <w:szCs w:val="23"/>
          <w:lang w:val="en-US"/>
        </w:rPr>
        <w:t>VIII</w:t>
      </w:r>
      <w:r w:rsidRPr="002C42EC">
        <w:rPr>
          <w:rFonts w:ascii="Times New Roman" w:eastAsiaTheme="minorHAnsi" w:hAnsi="Times New Roman"/>
          <w:sz w:val="23"/>
          <w:szCs w:val="23"/>
        </w:rPr>
        <w:t xml:space="preserve"> государственная поддержка по обеспечению жилыми помещениями, за счет средств федерального бюджета, будет оказана следующим категориям граждан: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ветеранам и инвалидам Великой Отечественной войны, членам семей погибших (умерших) инвалидов и участников Великой Отечественной войны, инвалидам и ветеранам боевых действий, инвалидам и семьям, имеющих детей-инвалидов, в соответствии с Законом Московской области</w:t>
      </w:r>
      <w:r w:rsidR="00AB2898">
        <w:rPr>
          <w:rFonts w:ascii="Times New Roman" w:eastAsiaTheme="minorHAnsi" w:hAnsi="Times New Roman"/>
          <w:sz w:val="23"/>
          <w:szCs w:val="23"/>
        </w:rPr>
        <w:t xml:space="preserve"> </w:t>
      </w:r>
      <w:r w:rsidRPr="002C42EC">
        <w:rPr>
          <w:rFonts w:ascii="Times New Roman" w:eastAsiaTheme="minorHAnsi" w:hAnsi="Times New Roman"/>
          <w:sz w:val="23"/>
          <w:szCs w:val="23"/>
        </w:rPr>
        <w:t>№ 125/2006 - ОЗ «Об обеспечении жилыми помещениями за счет средств федерального бюджета отдельных категорий ветеранов, инвалидов и семей, имеющих детей-инвалидов» (далее – Закон № 125/2006-ОЗ) на основании Федерального закона от 12.01.1995 № 5-ФЗ «О ветеранах», Федерального закона от 24.11.1995 № 181-ФЗ «О социальной защите инвалидов в Российской Федерации», Указа Президента Российской Федерации от 07.05.2008 № 714 «Об обеспечении жильем ветеранов Великой Отечественной войны 1941- 1945 годов» (далее - Федеральные законы);</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гражданам, уволенным с военной службы, и приравненных к ним лиц в соответствии с Законом Московской области № 34/2011-ОЗ «Об обеспечении жилыми помещениями отдельных категорий граждан, уволенных с военной службы, со службы из органов внутренних дел Российской Федерации, </w:t>
      </w:r>
      <w:r w:rsidR="00AF7DB7">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бюджета, и членов их семей» (далее – Закон № 34/2011-ОЗ) на основании Федерального закона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 предоставлению мер </w:t>
      </w:r>
      <w:r w:rsidR="00214687"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гражданам по обеспечению жилыми помещениями осуществляются органами местного самоуправления </w:t>
      </w:r>
      <w:r w:rsidR="00214687"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в соответствии с Законом № 125/2006-ОЗ и Законом № 34/2011-ОЗ, за счет средств федерального бюджета.</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683C2F">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2</w:t>
      </w:r>
      <w:r w:rsidRPr="002C42EC">
        <w:rPr>
          <w:rFonts w:ascii="Times New Roman" w:eastAsiaTheme="minorHAnsi" w:hAnsi="Times New Roman"/>
          <w:sz w:val="23"/>
          <w:szCs w:val="23"/>
        </w:rPr>
        <w:t xml:space="preserve">. Механизм реализации мероприятий Подпрограммы </w:t>
      </w:r>
      <w:r w:rsidR="00683C2F">
        <w:rPr>
          <w:rFonts w:ascii="Times New Roman" w:eastAsiaTheme="minorHAnsi" w:hAnsi="Times New Roman"/>
          <w:sz w:val="23"/>
          <w:szCs w:val="23"/>
          <w:lang w:val="en-US"/>
        </w:rPr>
        <w:t>VIII</w:t>
      </w:r>
      <w:r w:rsidRPr="002C42EC">
        <w:rPr>
          <w:rFonts w:ascii="Times New Roman" w:eastAsiaTheme="minorHAnsi" w:hAnsi="Times New Roman"/>
          <w:sz w:val="23"/>
          <w:szCs w:val="23"/>
        </w:rPr>
        <w:t xml:space="preserve"> за счет</w:t>
      </w:r>
      <w:r w:rsidR="00683C2F" w:rsidRPr="00683C2F">
        <w:rPr>
          <w:rFonts w:ascii="Times New Roman" w:eastAsiaTheme="minorHAnsi" w:hAnsi="Times New Roman"/>
          <w:sz w:val="23"/>
          <w:szCs w:val="23"/>
        </w:rPr>
        <w:t xml:space="preserve"> </w:t>
      </w:r>
      <w:r w:rsidRPr="002C42EC">
        <w:rPr>
          <w:rFonts w:ascii="Times New Roman" w:eastAsiaTheme="minorHAnsi" w:hAnsi="Times New Roman"/>
          <w:sz w:val="23"/>
          <w:szCs w:val="23"/>
        </w:rPr>
        <w:t>субвенций из федерального бюджета</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мер социальной поддержки и порядок оформления</w:t>
      </w:r>
      <w:r w:rsidR="004C020C">
        <w:rPr>
          <w:rFonts w:ascii="Times New Roman" w:eastAsiaTheme="minorHAnsi" w:hAnsi="Times New Roman"/>
          <w:sz w:val="23"/>
          <w:szCs w:val="23"/>
        </w:rPr>
        <w:t xml:space="preserve"> и</w:t>
      </w:r>
      <w:r w:rsidRPr="002C42EC">
        <w:rPr>
          <w:rFonts w:ascii="Times New Roman" w:eastAsiaTheme="minorHAnsi" w:hAnsi="Times New Roman"/>
          <w:sz w:val="23"/>
          <w:szCs w:val="23"/>
        </w:rPr>
        <w:t xml:space="preserve"> выдачи свидетельств о праве на получение мер социальной поддержки по обеспечению отдельных категорий ветеранов жилыми помещениями за счет средств федерального бюджета установлен постановлением Правительства Московской области от 21.10.2013 № 845/46 «О мерах по реализации Закона Московской области «Об обеспечении жилыми помещениями за счет средств федерального бюджета отдельных категорий ветеранов, инвалидов и семей, имеющих детей-инвалидов».</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Порядок предоставления гражданам, уволенным с военной службы, и приравненных к ним лицам и членам их семей жилых  помещений установлен постановлением Правительства Московской области 08.06.2011 № 528/21 «Об утверждении Порядка предоставления отдельным категориям граждан, уволенных с военной службы, со службы из органов внутренних дел Российской Федерации, </w:t>
      </w:r>
      <w:r w:rsidR="004C020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 и членам их семей жилых помещений».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Приобретение жилых помещений для последующего их предоставления отдельным категориям ветеранов осуществляется с учетом положений, установленных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D77D2E" w:rsidRDefault="00D77D2E" w:rsidP="00AB2898">
      <w:pPr>
        <w:autoSpaceDE w:val="0"/>
        <w:autoSpaceDN w:val="0"/>
        <w:adjustRightInd w:val="0"/>
        <w:spacing w:after="0" w:line="240" w:lineRule="auto"/>
        <w:ind w:firstLine="540"/>
        <w:jc w:val="center"/>
        <w:rPr>
          <w:rFonts w:ascii="Times New Roman" w:eastAsiaTheme="minorHAnsi" w:hAnsi="Times New Roman"/>
          <w:sz w:val="23"/>
          <w:szCs w:val="23"/>
        </w:rPr>
      </w:pPr>
    </w:p>
    <w:p w:rsidR="00AB2898" w:rsidRDefault="00F667B6" w:rsidP="00D77D2E">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3</w:t>
      </w:r>
      <w:r w:rsidRPr="002C42EC">
        <w:rPr>
          <w:rFonts w:ascii="Times New Roman" w:eastAsiaTheme="minorHAnsi" w:hAnsi="Times New Roman"/>
          <w:sz w:val="23"/>
          <w:szCs w:val="23"/>
        </w:rPr>
        <w:t>. Концептуаль</w:t>
      </w:r>
      <w:r w:rsidR="00D77D2E">
        <w:rPr>
          <w:rFonts w:ascii="Times New Roman" w:eastAsiaTheme="minorHAnsi" w:hAnsi="Times New Roman"/>
          <w:sz w:val="23"/>
          <w:szCs w:val="23"/>
        </w:rPr>
        <w:t xml:space="preserve">ные направления реформирования, </w:t>
      </w:r>
      <w:r w:rsidRPr="002C42EC">
        <w:rPr>
          <w:rFonts w:ascii="Times New Roman" w:eastAsiaTheme="minorHAnsi" w:hAnsi="Times New Roman"/>
          <w:sz w:val="23"/>
          <w:szCs w:val="23"/>
        </w:rPr>
        <w:t>модернизации,</w:t>
      </w:r>
    </w:p>
    <w:p w:rsidR="00F667B6" w:rsidRPr="002C42EC" w:rsidRDefault="00F667B6" w:rsidP="00D77D2E">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преобразования в сфере обеспечения жильем отдельных категорий граждан, установленных федеральным законодательством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w:t>
      </w:r>
      <w:r w:rsidR="00683C2F">
        <w:rPr>
          <w:rFonts w:ascii="Times New Roman" w:eastAsiaTheme="minorHAnsi" w:hAnsi="Times New Roman"/>
          <w:sz w:val="23"/>
          <w:szCs w:val="23"/>
          <w:lang w:val="en-US"/>
        </w:rPr>
        <w:t>VIII</w:t>
      </w:r>
      <w:r w:rsidRPr="002C42EC">
        <w:rPr>
          <w:rFonts w:ascii="Times New Roman" w:eastAsiaTheme="minorHAnsi" w:hAnsi="Times New Roman"/>
          <w:sz w:val="23"/>
          <w:szCs w:val="23"/>
        </w:rPr>
        <w:t xml:space="preserve"> позволяет достичь результативности и адресности обеспечения жилыми помещениями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граждан, уволенных с военной службы, и приравненных к ним лиц.</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D77D2E" w:rsidRDefault="00D77D2E">
      <w:r>
        <w:br w:type="page"/>
      </w:r>
    </w:p>
    <w:tbl>
      <w:tblPr>
        <w:tblW w:w="15358" w:type="dxa"/>
        <w:tblInd w:w="93" w:type="dxa"/>
        <w:tblLayout w:type="fixed"/>
        <w:tblLook w:val="04A0"/>
      </w:tblPr>
      <w:tblGrid>
        <w:gridCol w:w="613"/>
        <w:gridCol w:w="2088"/>
        <w:gridCol w:w="990"/>
        <w:gridCol w:w="1276"/>
        <w:gridCol w:w="1841"/>
        <w:gridCol w:w="11"/>
        <w:gridCol w:w="993"/>
        <w:gridCol w:w="22"/>
        <w:gridCol w:w="970"/>
        <w:gridCol w:w="23"/>
        <w:gridCol w:w="969"/>
        <w:gridCol w:w="23"/>
        <w:gridCol w:w="969"/>
        <w:gridCol w:w="23"/>
        <w:gridCol w:w="970"/>
        <w:gridCol w:w="22"/>
        <w:gridCol w:w="862"/>
        <w:gridCol w:w="1242"/>
        <w:gridCol w:w="1451"/>
      </w:tblGrid>
      <w:tr w:rsidR="00F667B6" w:rsidRPr="002C42EC" w:rsidTr="00853386">
        <w:trPr>
          <w:trHeight w:val="585"/>
        </w:trPr>
        <w:tc>
          <w:tcPr>
            <w:tcW w:w="15358" w:type="dxa"/>
            <w:gridSpan w:val="19"/>
            <w:tcBorders>
              <w:top w:val="nil"/>
              <w:left w:val="nil"/>
              <w:bottom w:val="nil"/>
              <w:right w:val="nil"/>
            </w:tcBorders>
            <w:shd w:val="clear" w:color="auto" w:fill="auto"/>
            <w:noWrap/>
            <w:vAlign w:val="center"/>
            <w:hideMark/>
          </w:tcPr>
          <w:p w:rsidR="00F667B6" w:rsidRPr="004C020C" w:rsidRDefault="00F667B6" w:rsidP="00683C2F">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lastRenderedPageBreak/>
              <w:t>1</w:t>
            </w:r>
            <w:r w:rsidR="00407248">
              <w:rPr>
                <w:rFonts w:ascii="Times New Roman" w:eastAsia="Times New Roman" w:hAnsi="Times New Roman"/>
                <w:lang w:eastAsia="ru-RU"/>
              </w:rPr>
              <w:t>5</w:t>
            </w:r>
            <w:r w:rsidRPr="004C020C">
              <w:rPr>
                <w:rFonts w:ascii="Times New Roman" w:eastAsia="Times New Roman" w:hAnsi="Times New Roman"/>
                <w:lang w:eastAsia="ru-RU"/>
              </w:rPr>
              <w:t>.</w:t>
            </w:r>
            <w:r w:rsidR="00407248">
              <w:rPr>
                <w:rFonts w:ascii="Times New Roman" w:eastAsia="Times New Roman" w:hAnsi="Times New Roman"/>
                <w:lang w:eastAsia="ru-RU"/>
              </w:rPr>
              <w:t>4</w:t>
            </w:r>
            <w:r w:rsidRPr="004C020C">
              <w:rPr>
                <w:rFonts w:ascii="Times New Roman" w:eastAsia="Times New Roman" w:hAnsi="Times New Roman"/>
                <w:lang w:eastAsia="ru-RU"/>
              </w:rPr>
              <w:t>. Перечень мероприятий подпрограммы</w:t>
            </w:r>
            <w:r w:rsidR="004C020C" w:rsidRPr="004C020C">
              <w:rPr>
                <w:rFonts w:ascii="Times New Roman" w:eastAsia="Times New Roman" w:hAnsi="Times New Roman"/>
                <w:lang w:eastAsia="ru-RU"/>
              </w:rPr>
              <w:t xml:space="preserve"> </w:t>
            </w:r>
            <w:r w:rsidR="00683C2F">
              <w:rPr>
                <w:rFonts w:ascii="Times New Roman" w:eastAsia="Times New Roman" w:hAnsi="Times New Roman"/>
                <w:lang w:val="en-US" w:eastAsia="ru-RU"/>
              </w:rPr>
              <w:t>VIII</w:t>
            </w:r>
            <w:r w:rsidR="00683C2F" w:rsidRPr="00683C2F">
              <w:rPr>
                <w:rFonts w:ascii="Times New Roman" w:eastAsia="Times New Roman" w:hAnsi="Times New Roman"/>
                <w:lang w:eastAsia="ru-RU"/>
              </w:rPr>
              <w:t xml:space="preserve"> </w:t>
            </w:r>
            <w:r w:rsidRPr="004C020C">
              <w:rPr>
                <w:rFonts w:ascii="Times New Roman" w:hAnsi="Times New Roman"/>
              </w:rPr>
              <w:t>«Обеспечение жильем отдельных категорий граждан, установленных федеральным законодательством»</w:t>
            </w:r>
          </w:p>
        </w:tc>
      </w:tr>
      <w:tr w:rsidR="0076737E" w:rsidRPr="00341CCC" w:rsidTr="0060406D">
        <w:trPr>
          <w:trHeight w:val="660"/>
        </w:trPr>
        <w:tc>
          <w:tcPr>
            <w:tcW w:w="6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8C38B5" w:rsidP="008C38B5">
            <w:pPr>
              <w:spacing w:after="0" w:line="240" w:lineRule="auto"/>
              <w:jc w:val="center"/>
              <w:rPr>
                <w:rFonts w:ascii="Times New Roman" w:hAnsi="Times New Roman"/>
                <w:sz w:val="23"/>
                <w:szCs w:val="23"/>
              </w:rPr>
            </w:pPr>
            <w:r>
              <w:rPr>
                <w:rFonts w:ascii="Times New Roman" w:hAnsi="Times New Roman"/>
                <w:sz w:val="23"/>
                <w:szCs w:val="23"/>
              </w:rPr>
              <w:t>мероприятия</w:t>
            </w:r>
          </w:p>
        </w:tc>
        <w:tc>
          <w:tcPr>
            <w:tcW w:w="20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02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4831" w:type="dxa"/>
            <w:gridSpan w:val="9"/>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683C2F" w:rsidP="0076737E">
            <w:pPr>
              <w:spacing w:after="0" w:line="240" w:lineRule="auto"/>
              <w:jc w:val="center"/>
              <w:rPr>
                <w:rFonts w:ascii="Times New Roman" w:hAnsi="Times New Roman"/>
                <w:sz w:val="23"/>
                <w:szCs w:val="23"/>
              </w:rPr>
            </w:pPr>
            <w:r>
              <w:rPr>
                <w:rFonts w:ascii="Times New Roman" w:hAnsi="Times New Roman"/>
                <w:sz w:val="23"/>
                <w:szCs w:val="23"/>
              </w:rPr>
              <w:t>Объем финансирования по годам (тыс.руб.)</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341CCC" w:rsidTr="0060406D">
        <w:trPr>
          <w:trHeight w:val="1425"/>
        </w:trPr>
        <w:tc>
          <w:tcPr>
            <w:tcW w:w="61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2088"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990"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841"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026" w:type="dxa"/>
            <w:gridSpan w:val="3"/>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993"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683C2F">
              <w:rPr>
                <w:rFonts w:ascii="Times New Roman" w:eastAsia="Times New Roman" w:hAnsi="Times New Roman"/>
                <w:lang w:eastAsia="ru-RU"/>
              </w:rPr>
              <w:t>20</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683C2F">
              <w:rPr>
                <w:rFonts w:ascii="Times New Roman" w:eastAsia="Times New Roman" w:hAnsi="Times New Roman"/>
                <w:lang w:eastAsia="ru-RU"/>
              </w:rPr>
              <w:t>21</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683C2F">
              <w:rPr>
                <w:rFonts w:ascii="Times New Roman" w:eastAsia="Times New Roman" w:hAnsi="Times New Roman"/>
                <w:lang w:eastAsia="ru-RU"/>
              </w:rPr>
              <w:t>22</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B03106" w:rsidRPr="00341CCC">
              <w:rPr>
                <w:rFonts w:ascii="Times New Roman" w:eastAsia="Times New Roman" w:hAnsi="Times New Roman"/>
                <w:lang w:eastAsia="ru-RU"/>
              </w:rPr>
              <w:t>2</w:t>
            </w:r>
            <w:r w:rsidR="00683C2F">
              <w:rPr>
                <w:rFonts w:ascii="Times New Roman" w:eastAsia="Times New Roman" w:hAnsi="Times New Roman"/>
                <w:lang w:eastAsia="ru-RU"/>
              </w:rPr>
              <w:t>3</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862" w:type="dxa"/>
            <w:tcBorders>
              <w:top w:val="single" w:sz="4" w:space="0" w:color="auto"/>
              <w:left w:val="nil"/>
              <w:bottom w:val="single" w:sz="4" w:space="0" w:color="auto"/>
              <w:right w:val="single" w:sz="4" w:space="0" w:color="auto"/>
            </w:tcBorders>
            <w:shd w:val="clear" w:color="auto" w:fill="auto"/>
            <w:hideMark/>
          </w:tcPr>
          <w:p w:rsidR="00F667B6" w:rsidRPr="00341CCC" w:rsidRDefault="00F667B6" w:rsidP="00683C2F">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B03106" w:rsidRPr="00341CCC">
              <w:rPr>
                <w:rFonts w:ascii="Times New Roman" w:eastAsia="Times New Roman" w:hAnsi="Times New Roman"/>
                <w:lang w:eastAsia="ru-RU"/>
              </w:rPr>
              <w:t>2</w:t>
            </w:r>
            <w:r w:rsidR="00683C2F">
              <w:rPr>
                <w:rFonts w:ascii="Times New Roman" w:eastAsia="Times New Roman" w:hAnsi="Times New Roman"/>
                <w:lang w:eastAsia="ru-RU"/>
              </w:rPr>
              <w:t>4</w:t>
            </w:r>
            <w:r w:rsidRPr="00341CCC">
              <w:rPr>
                <w:rFonts w:ascii="Times New Roman" w:eastAsia="Times New Roman" w:hAnsi="Times New Roman"/>
                <w:lang w:eastAsia="ru-RU"/>
              </w:rPr>
              <w:t xml:space="preserve"> год</w:t>
            </w:r>
          </w:p>
        </w:tc>
        <w:tc>
          <w:tcPr>
            <w:tcW w:w="1242"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451"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r>
      <w:tr w:rsidR="00B56E66" w:rsidRPr="002C42EC" w:rsidTr="0060406D">
        <w:trPr>
          <w:trHeight w:val="203"/>
        </w:trPr>
        <w:tc>
          <w:tcPr>
            <w:tcW w:w="613"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088"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90"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276"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841"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026" w:type="dxa"/>
            <w:gridSpan w:val="3"/>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3"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44693E">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62"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242"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451"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8C38B5" w:rsidRPr="002C42EC" w:rsidTr="0060406D">
        <w:trPr>
          <w:trHeight w:val="572"/>
        </w:trPr>
        <w:tc>
          <w:tcPr>
            <w:tcW w:w="6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C38B5" w:rsidRPr="002C42EC" w:rsidRDefault="008C38B5"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w:t>
            </w:r>
            <w:r w:rsidRPr="002C42EC">
              <w:rPr>
                <w:rFonts w:ascii="Times New Roman" w:eastAsia="Times New Roman" w:hAnsi="Times New Roman"/>
                <w:sz w:val="23"/>
                <w:szCs w:val="23"/>
                <w:lang w:eastAsia="ru-RU"/>
              </w:rPr>
              <w:t>.</w:t>
            </w:r>
          </w:p>
        </w:tc>
        <w:tc>
          <w:tcPr>
            <w:tcW w:w="20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C38B5" w:rsidRPr="008C38B5" w:rsidRDefault="008C38B5" w:rsidP="00683C2F">
            <w:pPr>
              <w:spacing w:after="0" w:line="240" w:lineRule="auto"/>
              <w:rPr>
                <w:rFonts w:ascii="Times New Roman" w:eastAsia="Times New Roman" w:hAnsi="Times New Roman"/>
                <w:sz w:val="23"/>
                <w:szCs w:val="23"/>
                <w:lang w:eastAsia="ru-RU"/>
              </w:rPr>
            </w:pPr>
            <w:r w:rsidRPr="008C38B5">
              <w:rPr>
                <w:rFonts w:ascii="Times New Roman" w:eastAsiaTheme="minorHAnsi" w:hAnsi="Times New Roman"/>
                <w:sz w:val="23"/>
                <w:szCs w:val="23"/>
              </w:rPr>
              <w:t>Основное мероприятие 02 «О</w:t>
            </w:r>
            <w:r w:rsidRPr="008C38B5">
              <w:rPr>
                <w:rFonts w:ascii="Times New Roman" w:eastAsia="Times New Roman" w:hAnsi="Times New Roman"/>
                <w:sz w:val="23"/>
                <w:szCs w:val="23"/>
                <w:lang w:eastAsia="ru-RU"/>
              </w:rPr>
              <w:t>казание государственной поддержки по обеспечению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C38B5" w:rsidRPr="002C42EC" w:rsidRDefault="008C38B5" w:rsidP="00683C2F">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-202</w:t>
            </w:r>
            <w:r>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годы</w:t>
            </w:r>
          </w:p>
        </w:tc>
        <w:tc>
          <w:tcPr>
            <w:tcW w:w="1276" w:type="dxa"/>
            <w:tcBorders>
              <w:top w:val="single" w:sz="4" w:space="0" w:color="auto"/>
              <w:left w:val="nil"/>
              <w:bottom w:val="single" w:sz="4" w:space="0" w:color="auto"/>
              <w:right w:val="single" w:sz="4" w:space="0" w:color="auto"/>
            </w:tcBorders>
            <w:shd w:val="clear" w:color="auto" w:fill="auto"/>
            <w:hideMark/>
          </w:tcPr>
          <w:p w:rsidR="008C38B5" w:rsidRPr="004C020C" w:rsidRDefault="008C38B5" w:rsidP="00F667B6">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Итого</w:t>
            </w:r>
          </w:p>
        </w:tc>
        <w:tc>
          <w:tcPr>
            <w:tcW w:w="1841" w:type="dxa"/>
            <w:tcBorders>
              <w:top w:val="single" w:sz="4" w:space="0" w:color="auto"/>
              <w:left w:val="nil"/>
              <w:bottom w:val="single" w:sz="4" w:space="0" w:color="auto"/>
              <w:right w:val="single" w:sz="4" w:space="0" w:color="auto"/>
            </w:tcBorders>
            <w:shd w:val="clear" w:color="auto" w:fill="auto"/>
          </w:tcPr>
          <w:p w:rsidR="008C38B5" w:rsidRPr="004C020C" w:rsidRDefault="008C38B5"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026" w:type="dxa"/>
            <w:gridSpan w:val="3"/>
            <w:tcBorders>
              <w:top w:val="single" w:sz="4" w:space="0" w:color="auto"/>
              <w:left w:val="nil"/>
              <w:bottom w:val="single" w:sz="4" w:space="0" w:color="auto"/>
              <w:right w:val="single" w:sz="4" w:space="0" w:color="auto"/>
            </w:tcBorders>
            <w:shd w:val="clear" w:color="auto" w:fill="auto"/>
          </w:tcPr>
          <w:p w:rsidR="008C38B5" w:rsidRDefault="008C38B5" w:rsidP="006536AD">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 xml:space="preserve">3 </w:t>
            </w:r>
            <w:r w:rsidR="006536AD">
              <w:rPr>
                <w:rFonts w:ascii="Times New Roman" w:hAnsi="Times New Roman" w:cs="Calibri"/>
                <w:sz w:val="20"/>
                <w:szCs w:val="23"/>
                <w:lang w:eastAsia="ru-RU"/>
              </w:rPr>
              <w:t>600</w:t>
            </w:r>
            <w:r>
              <w:rPr>
                <w:rFonts w:ascii="Times New Roman" w:hAnsi="Times New Roman" w:cs="Calibri"/>
                <w:sz w:val="20"/>
                <w:szCs w:val="23"/>
                <w:lang w:eastAsia="ru-RU"/>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8C38B5" w:rsidRDefault="008C38B5" w:rsidP="006536AD">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w:t>
            </w:r>
            <w:r w:rsidR="006536AD">
              <w:rPr>
                <w:rFonts w:ascii="Times New Roman" w:hAnsi="Times New Roman" w:cs="Calibri"/>
                <w:sz w:val="20"/>
                <w:szCs w:val="20"/>
                <w:lang w:eastAsia="ru-RU"/>
              </w:rPr>
              <w:t>498</w:t>
            </w:r>
            <w:r>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8C38B5" w:rsidRDefault="008C38B5" w:rsidP="002D5CE9">
            <w:pPr>
              <w:widowControl w:val="0"/>
              <w:tabs>
                <w:tab w:val="center" w:pos="4677"/>
                <w:tab w:val="right" w:pos="9355"/>
              </w:tabs>
              <w:autoSpaceDE w:val="0"/>
              <w:autoSpaceDN w:val="0"/>
              <w:adjustRightInd w:val="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8C38B5" w:rsidRDefault="008C38B5" w:rsidP="002D5CE9">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1 102,00</w:t>
            </w:r>
          </w:p>
        </w:tc>
        <w:tc>
          <w:tcPr>
            <w:tcW w:w="992" w:type="dxa"/>
            <w:gridSpan w:val="2"/>
            <w:tcBorders>
              <w:top w:val="single" w:sz="4" w:space="0" w:color="auto"/>
              <w:left w:val="nil"/>
              <w:bottom w:val="single" w:sz="4" w:space="0" w:color="auto"/>
              <w:right w:val="single" w:sz="4" w:space="0" w:color="auto"/>
            </w:tcBorders>
            <w:shd w:val="clear" w:color="auto" w:fill="auto"/>
          </w:tcPr>
          <w:p w:rsidR="008C38B5" w:rsidRDefault="008C38B5" w:rsidP="002D5CE9">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862" w:type="dxa"/>
            <w:tcBorders>
              <w:top w:val="single" w:sz="4" w:space="0" w:color="auto"/>
              <w:left w:val="nil"/>
              <w:bottom w:val="single" w:sz="4" w:space="0" w:color="auto"/>
              <w:right w:val="single" w:sz="4" w:space="0" w:color="auto"/>
            </w:tcBorders>
            <w:shd w:val="clear" w:color="auto" w:fill="auto"/>
          </w:tcPr>
          <w:p w:rsidR="008C38B5" w:rsidRDefault="008C38B5" w:rsidP="002D5CE9">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C38B5" w:rsidRPr="001B50BD" w:rsidRDefault="008C38B5" w:rsidP="00683C2F">
            <w:pPr>
              <w:spacing w:after="0" w:line="240" w:lineRule="auto"/>
              <w:jc w:val="center"/>
              <w:rPr>
                <w:rFonts w:ascii="Times New Roman" w:eastAsia="Times New Roman" w:hAnsi="Times New Roman"/>
                <w:sz w:val="21"/>
                <w:szCs w:val="21"/>
                <w:lang w:eastAsia="ru-RU"/>
              </w:rPr>
            </w:pPr>
            <w:r w:rsidRPr="001B50BD">
              <w:rPr>
                <w:rFonts w:ascii="Times New Roman" w:eastAsia="Times New Roman" w:hAnsi="Times New Roman"/>
                <w:sz w:val="21"/>
                <w:szCs w:val="21"/>
                <w:lang w:eastAsia="ru-RU"/>
              </w:rPr>
              <w:t xml:space="preserve">Управление </w:t>
            </w:r>
            <w:r w:rsidRPr="001B50BD">
              <w:rPr>
                <w:rFonts w:ascii="Times New Roman" w:hAnsi="Times New Roman"/>
                <w:sz w:val="21"/>
                <w:szCs w:val="21"/>
              </w:rPr>
              <w:t xml:space="preserve">муниципальной собственности </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C38B5" w:rsidRPr="002C42EC" w:rsidRDefault="008C38B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8C38B5" w:rsidRPr="002C42EC" w:rsidTr="0060406D">
        <w:trPr>
          <w:trHeight w:val="836"/>
        </w:trPr>
        <w:tc>
          <w:tcPr>
            <w:tcW w:w="613" w:type="dxa"/>
            <w:vMerge/>
            <w:tcBorders>
              <w:top w:val="single" w:sz="4" w:space="0" w:color="auto"/>
              <w:left w:val="single" w:sz="4" w:space="0" w:color="auto"/>
              <w:bottom w:val="single" w:sz="4" w:space="0" w:color="auto"/>
              <w:right w:val="single" w:sz="4" w:space="0" w:color="auto"/>
            </w:tcBorders>
            <w:hideMark/>
          </w:tcPr>
          <w:p w:rsidR="008C38B5" w:rsidRPr="002C42EC" w:rsidRDefault="008C38B5" w:rsidP="007811F8">
            <w:pPr>
              <w:spacing w:after="0" w:line="240" w:lineRule="auto"/>
              <w:rPr>
                <w:rFonts w:ascii="Times New Roman" w:eastAsia="Times New Roman" w:hAnsi="Times New Roman"/>
                <w:sz w:val="23"/>
                <w:szCs w:val="23"/>
                <w:lang w:eastAsia="ru-RU"/>
              </w:rPr>
            </w:pPr>
          </w:p>
        </w:tc>
        <w:tc>
          <w:tcPr>
            <w:tcW w:w="2088" w:type="dxa"/>
            <w:vMerge/>
            <w:tcBorders>
              <w:top w:val="single" w:sz="4" w:space="0" w:color="auto"/>
              <w:left w:val="single" w:sz="4" w:space="0" w:color="auto"/>
              <w:bottom w:val="single" w:sz="4" w:space="0" w:color="auto"/>
              <w:right w:val="single" w:sz="4" w:space="0" w:color="auto"/>
            </w:tcBorders>
            <w:hideMark/>
          </w:tcPr>
          <w:p w:rsidR="008C38B5" w:rsidRPr="008C38B5" w:rsidRDefault="008C38B5" w:rsidP="007811F8">
            <w:pPr>
              <w:spacing w:after="0" w:line="240" w:lineRule="auto"/>
              <w:rPr>
                <w:rFonts w:ascii="Times New Roman" w:eastAsia="Times New Roman" w:hAnsi="Times New Roman"/>
                <w:sz w:val="23"/>
                <w:szCs w:val="23"/>
                <w:lang w:eastAsia="ru-RU"/>
              </w:rPr>
            </w:pPr>
          </w:p>
        </w:tc>
        <w:tc>
          <w:tcPr>
            <w:tcW w:w="990" w:type="dxa"/>
            <w:vMerge/>
            <w:tcBorders>
              <w:top w:val="single" w:sz="4" w:space="0" w:color="auto"/>
              <w:left w:val="single" w:sz="4" w:space="0" w:color="auto"/>
              <w:bottom w:val="single" w:sz="4" w:space="0" w:color="auto"/>
              <w:right w:val="single" w:sz="4" w:space="0" w:color="auto"/>
            </w:tcBorders>
            <w:hideMark/>
          </w:tcPr>
          <w:p w:rsidR="008C38B5" w:rsidRPr="002C42EC" w:rsidRDefault="008C38B5" w:rsidP="007811F8">
            <w:pPr>
              <w:spacing w:after="0" w:line="240" w:lineRule="auto"/>
              <w:rPr>
                <w:rFonts w:ascii="Times New Roman" w:eastAsia="Times New Roman" w:hAnsi="Times New Roman"/>
                <w:sz w:val="23"/>
                <w:szCs w:val="23"/>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rsidR="008C38B5" w:rsidRPr="004C020C" w:rsidRDefault="008C38B5" w:rsidP="007811F8">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41" w:type="dxa"/>
            <w:tcBorders>
              <w:top w:val="single" w:sz="4" w:space="0" w:color="auto"/>
              <w:left w:val="nil"/>
              <w:bottom w:val="single" w:sz="4" w:space="0" w:color="auto"/>
              <w:right w:val="single" w:sz="4" w:space="0" w:color="auto"/>
            </w:tcBorders>
            <w:shd w:val="clear" w:color="auto" w:fill="auto"/>
          </w:tcPr>
          <w:p w:rsidR="008C38B5" w:rsidRPr="004C020C" w:rsidRDefault="008C38B5" w:rsidP="007811F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026" w:type="dxa"/>
            <w:gridSpan w:val="3"/>
            <w:tcBorders>
              <w:top w:val="single" w:sz="4" w:space="0" w:color="auto"/>
              <w:left w:val="nil"/>
              <w:bottom w:val="single" w:sz="4" w:space="0" w:color="auto"/>
              <w:right w:val="single" w:sz="4" w:space="0" w:color="auto"/>
            </w:tcBorders>
            <w:shd w:val="clear" w:color="auto" w:fill="auto"/>
          </w:tcPr>
          <w:p w:rsidR="008C38B5" w:rsidRDefault="008C38B5" w:rsidP="006536AD">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 xml:space="preserve">3 </w:t>
            </w:r>
            <w:r w:rsidR="006536AD">
              <w:rPr>
                <w:rFonts w:ascii="Times New Roman" w:hAnsi="Times New Roman" w:cs="Calibri"/>
                <w:sz w:val="20"/>
                <w:szCs w:val="23"/>
                <w:lang w:eastAsia="ru-RU"/>
              </w:rPr>
              <w:t>600</w:t>
            </w:r>
            <w:r>
              <w:rPr>
                <w:rFonts w:ascii="Times New Roman" w:hAnsi="Times New Roman" w:cs="Calibri"/>
                <w:sz w:val="20"/>
                <w:szCs w:val="23"/>
                <w:lang w:eastAsia="ru-RU"/>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8C38B5" w:rsidRDefault="008C38B5" w:rsidP="006536AD">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w:t>
            </w:r>
            <w:r w:rsidR="006536AD">
              <w:rPr>
                <w:rFonts w:ascii="Times New Roman" w:hAnsi="Times New Roman" w:cs="Calibri"/>
                <w:sz w:val="20"/>
                <w:szCs w:val="20"/>
                <w:lang w:eastAsia="ru-RU"/>
              </w:rPr>
              <w:t>498</w:t>
            </w:r>
            <w:r>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8C38B5" w:rsidRDefault="008C38B5" w:rsidP="002D5CE9">
            <w:pPr>
              <w:widowControl w:val="0"/>
              <w:tabs>
                <w:tab w:val="center" w:pos="4677"/>
                <w:tab w:val="right" w:pos="9355"/>
              </w:tabs>
              <w:autoSpaceDE w:val="0"/>
              <w:autoSpaceDN w:val="0"/>
              <w:adjustRightInd w:val="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8C38B5" w:rsidRDefault="008C38B5" w:rsidP="002D5CE9">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1 102,00</w:t>
            </w:r>
          </w:p>
        </w:tc>
        <w:tc>
          <w:tcPr>
            <w:tcW w:w="992" w:type="dxa"/>
            <w:gridSpan w:val="2"/>
            <w:tcBorders>
              <w:top w:val="single" w:sz="4" w:space="0" w:color="auto"/>
              <w:left w:val="nil"/>
              <w:bottom w:val="single" w:sz="4" w:space="0" w:color="auto"/>
              <w:right w:val="single" w:sz="4" w:space="0" w:color="auto"/>
            </w:tcBorders>
            <w:shd w:val="clear" w:color="auto" w:fill="auto"/>
          </w:tcPr>
          <w:p w:rsidR="008C38B5" w:rsidRDefault="008C38B5" w:rsidP="002D5CE9">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862" w:type="dxa"/>
            <w:tcBorders>
              <w:top w:val="single" w:sz="4" w:space="0" w:color="auto"/>
              <w:left w:val="nil"/>
              <w:bottom w:val="single" w:sz="4" w:space="0" w:color="auto"/>
              <w:right w:val="single" w:sz="4" w:space="0" w:color="auto"/>
            </w:tcBorders>
            <w:shd w:val="clear" w:color="auto" w:fill="auto"/>
          </w:tcPr>
          <w:p w:rsidR="008C38B5" w:rsidRDefault="008C38B5" w:rsidP="002D5CE9">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1242" w:type="dxa"/>
            <w:vMerge/>
            <w:tcBorders>
              <w:top w:val="single" w:sz="4" w:space="0" w:color="auto"/>
              <w:left w:val="single" w:sz="4" w:space="0" w:color="auto"/>
              <w:bottom w:val="single" w:sz="4" w:space="0" w:color="auto"/>
              <w:right w:val="single" w:sz="4" w:space="0" w:color="auto"/>
            </w:tcBorders>
            <w:hideMark/>
          </w:tcPr>
          <w:p w:rsidR="008C38B5" w:rsidRPr="002C42EC" w:rsidRDefault="008C38B5" w:rsidP="007811F8">
            <w:pPr>
              <w:spacing w:after="0" w:line="240" w:lineRule="auto"/>
              <w:rPr>
                <w:rFonts w:ascii="Times New Roman" w:eastAsia="Times New Roman" w:hAnsi="Times New Roman"/>
                <w:sz w:val="23"/>
                <w:szCs w:val="23"/>
                <w:lang w:eastAsia="ru-RU"/>
              </w:rPr>
            </w:pPr>
          </w:p>
        </w:tc>
        <w:tc>
          <w:tcPr>
            <w:tcW w:w="1451" w:type="dxa"/>
            <w:vMerge/>
            <w:tcBorders>
              <w:top w:val="single" w:sz="4" w:space="0" w:color="auto"/>
              <w:left w:val="single" w:sz="4" w:space="0" w:color="auto"/>
              <w:bottom w:val="single" w:sz="4" w:space="0" w:color="auto"/>
              <w:right w:val="single" w:sz="4" w:space="0" w:color="auto"/>
            </w:tcBorders>
            <w:hideMark/>
          </w:tcPr>
          <w:p w:rsidR="008C38B5" w:rsidRPr="002C42EC" w:rsidRDefault="008C38B5" w:rsidP="007811F8">
            <w:pPr>
              <w:spacing w:after="0" w:line="240" w:lineRule="auto"/>
              <w:rPr>
                <w:rFonts w:ascii="Times New Roman" w:eastAsia="Times New Roman" w:hAnsi="Times New Roman"/>
                <w:sz w:val="23"/>
                <w:szCs w:val="23"/>
                <w:lang w:eastAsia="ru-RU"/>
              </w:rPr>
            </w:pPr>
          </w:p>
        </w:tc>
      </w:tr>
      <w:tr w:rsidR="0032086E" w:rsidRPr="002C42EC" w:rsidTr="008C38B5">
        <w:trPr>
          <w:trHeight w:val="1265"/>
        </w:trPr>
        <w:tc>
          <w:tcPr>
            <w:tcW w:w="613" w:type="dxa"/>
            <w:tcBorders>
              <w:top w:val="single" w:sz="4" w:space="0" w:color="auto"/>
              <w:left w:val="single" w:sz="4" w:space="0" w:color="auto"/>
              <w:bottom w:val="single" w:sz="4" w:space="0" w:color="auto"/>
              <w:right w:val="single" w:sz="4" w:space="0" w:color="auto"/>
            </w:tcBorders>
            <w:shd w:val="clear" w:color="auto" w:fill="auto"/>
            <w:hideMark/>
          </w:tcPr>
          <w:p w:rsidR="0032086E" w:rsidRPr="004C020C" w:rsidRDefault="008C38B5" w:rsidP="0011403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2</w:t>
            </w:r>
            <w:r w:rsidR="0032086E" w:rsidRPr="004C020C">
              <w:rPr>
                <w:rFonts w:ascii="Times New Roman" w:eastAsia="Times New Roman" w:hAnsi="Times New Roman"/>
                <w:lang w:eastAsia="ru-RU"/>
              </w:rPr>
              <w:t>.1.</w:t>
            </w:r>
          </w:p>
        </w:tc>
        <w:tc>
          <w:tcPr>
            <w:tcW w:w="2088" w:type="dxa"/>
            <w:tcBorders>
              <w:top w:val="single" w:sz="4" w:space="0" w:color="auto"/>
              <w:left w:val="nil"/>
              <w:bottom w:val="single" w:sz="4" w:space="0" w:color="auto"/>
              <w:right w:val="single" w:sz="4" w:space="0" w:color="auto"/>
            </w:tcBorders>
            <w:shd w:val="clear" w:color="auto" w:fill="auto"/>
            <w:hideMark/>
          </w:tcPr>
          <w:p w:rsidR="0032086E" w:rsidRPr="008C38B5" w:rsidRDefault="0032086E" w:rsidP="00B54052">
            <w:pPr>
              <w:spacing w:after="0" w:line="240" w:lineRule="auto"/>
              <w:rPr>
                <w:rFonts w:ascii="Times New Roman" w:eastAsia="Times New Roman" w:hAnsi="Times New Roman"/>
                <w:sz w:val="23"/>
                <w:szCs w:val="23"/>
                <w:lang w:eastAsia="ru-RU"/>
              </w:rPr>
            </w:pPr>
            <w:r w:rsidRPr="008C38B5">
              <w:rPr>
                <w:rFonts w:ascii="Times New Roman" w:eastAsia="Times New Roman" w:hAnsi="Times New Roman"/>
                <w:sz w:val="23"/>
                <w:szCs w:val="23"/>
                <w:lang w:eastAsia="ru-RU"/>
              </w:rPr>
              <w:t>Осуществление полномочий по обеспечению жильем отдельных категорий граждан, установленных Федеральным законом  от 12 января 1995 года №5-ФЗ «О ветеранах»</w:t>
            </w:r>
          </w:p>
        </w:tc>
        <w:tc>
          <w:tcPr>
            <w:tcW w:w="990" w:type="dxa"/>
            <w:tcBorders>
              <w:top w:val="single" w:sz="4" w:space="0" w:color="auto"/>
              <w:left w:val="nil"/>
              <w:bottom w:val="single" w:sz="4" w:space="0" w:color="auto"/>
              <w:right w:val="single" w:sz="4" w:space="0" w:color="auto"/>
            </w:tcBorders>
            <w:shd w:val="clear" w:color="auto" w:fill="auto"/>
            <w:hideMark/>
          </w:tcPr>
          <w:p w:rsidR="0032086E" w:rsidRPr="004C020C" w:rsidRDefault="0032086E" w:rsidP="0044693E">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w:t>
            </w:r>
            <w:r>
              <w:rPr>
                <w:rFonts w:ascii="Times New Roman" w:eastAsia="Times New Roman" w:hAnsi="Times New Roman"/>
                <w:lang w:eastAsia="ru-RU"/>
              </w:rPr>
              <w:t>20</w:t>
            </w:r>
            <w:r w:rsidRPr="004C020C">
              <w:rPr>
                <w:rFonts w:ascii="Times New Roman" w:eastAsia="Times New Roman" w:hAnsi="Times New Roman"/>
                <w:lang w:eastAsia="ru-RU"/>
              </w:rPr>
              <w:t>-202</w:t>
            </w:r>
            <w:r>
              <w:rPr>
                <w:rFonts w:ascii="Times New Roman" w:eastAsia="Times New Roman" w:hAnsi="Times New Roman"/>
                <w:lang w:eastAsia="ru-RU"/>
              </w:rPr>
              <w:t>4</w:t>
            </w:r>
            <w:r w:rsidRPr="004C020C">
              <w:rPr>
                <w:rFonts w:ascii="Times New Roman" w:eastAsia="Times New Roman" w:hAnsi="Times New Roman"/>
                <w:lang w:eastAsia="ru-RU"/>
              </w:rPr>
              <w:t xml:space="preserve"> годы </w:t>
            </w:r>
          </w:p>
        </w:tc>
        <w:tc>
          <w:tcPr>
            <w:tcW w:w="1276" w:type="dxa"/>
            <w:tcBorders>
              <w:top w:val="single" w:sz="4" w:space="0" w:color="auto"/>
              <w:left w:val="nil"/>
              <w:bottom w:val="single" w:sz="4" w:space="0" w:color="auto"/>
              <w:right w:val="single" w:sz="4" w:space="0" w:color="auto"/>
            </w:tcBorders>
            <w:shd w:val="clear" w:color="auto" w:fill="auto"/>
            <w:hideMark/>
          </w:tcPr>
          <w:p w:rsidR="0032086E" w:rsidRPr="004C020C" w:rsidRDefault="0032086E"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52" w:type="dxa"/>
            <w:gridSpan w:val="2"/>
            <w:tcBorders>
              <w:top w:val="single" w:sz="4" w:space="0" w:color="auto"/>
              <w:left w:val="nil"/>
              <w:bottom w:val="single" w:sz="4" w:space="0" w:color="auto"/>
              <w:right w:val="single" w:sz="4" w:space="0" w:color="auto"/>
            </w:tcBorders>
            <w:shd w:val="clear" w:color="auto" w:fill="auto"/>
            <w:hideMark/>
          </w:tcPr>
          <w:p w:rsidR="0032086E" w:rsidRPr="004C020C" w:rsidRDefault="008C38B5" w:rsidP="00B54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32086E" w:rsidRPr="004C020C" w:rsidRDefault="008C38B5" w:rsidP="006536A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1 </w:t>
            </w:r>
            <w:r w:rsidR="006536AD">
              <w:rPr>
                <w:rFonts w:ascii="Times New Roman" w:eastAsia="Times New Roman" w:hAnsi="Times New Roman"/>
                <w:lang w:eastAsia="ru-RU"/>
              </w:rPr>
              <w:t>247</w:t>
            </w:r>
            <w:r>
              <w:rPr>
                <w:rFonts w:ascii="Times New Roman" w:eastAsia="Times New Roman" w:hAnsi="Times New Roman"/>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32086E" w:rsidRPr="004C020C" w:rsidRDefault="008C38B5" w:rsidP="006536A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1 </w:t>
            </w:r>
            <w:r w:rsidR="006536AD">
              <w:rPr>
                <w:rFonts w:ascii="Times New Roman" w:eastAsia="Times New Roman" w:hAnsi="Times New Roman"/>
                <w:lang w:eastAsia="ru-RU"/>
              </w:rPr>
              <w:t>247</w:t>
            </w:r>
            <w:r>
              <w:rPr>
                <w:rFonts w:ascii="Times New Roman" w:eastAsia="Times New Roman" w:hAnsi="Times New Roman"/>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32086E" w:rsidRPr="004C020C" w:rsidRDefault="008C38B5" w:rsidP="00B54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32086E" w:rsidRPr="004C020C" w:rsidRDefault="008C38B5" w:rsidP="00B54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3" w:type="dxa"/>
            <w:gridSpan w:val="2"/>
            <w:tcBorders>
              <w:top w:val="single" w:sz="4" w:space="0" w:color="auto"/>
              <w:left w:val="nil"/>
              <w:bottom w:val="single" w:sz="4" w:space="0" w:color="auto"/>
              <w:right w:val="single" w:sz="4" w:space="0" w:color="auto"/>
            </w:tcBorders>
            <w:shd w:val="clear" w:color="auto" w:fill="auto"/>
          </w:tcPr>
          <w:p w:rsidR="0032086E" w:rsidRPr="004C020C" w:rsidRDefault="008C38B5" w:rsidP="00B54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32086E" w:rsidRPr="004C020C" w:rsidRDefault="008C38B5" w:rsidP="00B54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42" w:type="dxa"/>
            <w:tcBorders>
              <w:top w:val="single" w:sz="4" w:space="0" w:color="auto"/>
              <w:left w:val="nil"/>
              <w:bottom w:val="single" w:sz="4" w:space="0" w:color="auto"/>
              <w:right w:val="single" w:sz="4" w:space="0" w:color="auto"/>
            </w:tcBorders>
            <w:shd w:val="clear" w:color="auto" w:fill="auto"/>
            <w:hideMark/>
          </w:tcPr>
          <w:p w:rsidR="0032086E" w:rsidRPr="004C020C" w:rsidRDefault="0032086E" w:rsidP="0044693E">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Pr="00341CCC">
              <w:rPr>
                <w:rFonts w:ascii="Times New Roman" w:hAnsi="Times New Roman"/>
              </w:rPr>
              <w:t xml:space="preserve">муниципальной собственности </w:t>
            </w:r>
          </w:p>
        </w:tc>
        <w:tc>
          <w:tcPr>
            <w:tcW w:w="1451" w:type="dxa"/>
            <w:tcBorders>
              <w:top w:val="single" w:sz="4" w:space="0" w:color="auto"/>
              <w:left w:val="nil"/>
              <w:bottom w:val="single" w:sz="4" w:space="0" w:color="auto"/>
              <w:right w:val="single" w:sz="4" w:space="0" w:color="auto"/>
            </w:tcBorders>
            <w:shd w:val="clear" w:color="auto" w:fill="auto"/>
            <w:hideMark/>
          </w:tcPr>
          <w:p w:rsidR="0032086E" w:rsidRDefault="0032086E"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Формиро</w:t>
            </w:r>
            <w:r>
              <w:rPr>
                <w:rFonts w:ascii="Times New Roman" w:eastAsia="Times New Roman" w:hAnsi="Times New Roman"/>
                <w:lang w:eastAsia="ru-RU"/>
              </w:rPr>
              <w:t>вание сводного списка.</w:t>
            </w:r>
          </w:p>
          <w:p w:rsidR="0032086E" w:rsidRPr="004C020C" w:rsidRDefault="0032086E" w:rsidP="008C38B5">
            <w:pPr>
              <w:spacing w:after="0" w:line="240" w:lineRule="auto"/>
              <w:rPr>
                <w:rFonts w:ascii="Times New Roman" w:eastAsia="Times New Roman" w:hAnsi="Times New Roman"/>
                <w:lang w:eastAsia="ru-RU"/>
              </w:rPr>
            </w:pPr>
            <w:r w:rsidRPr="004C020C">
              <w:rPr>
                <w:rFonts w:ascii="Times New Roman" w:eastAsiaTheme="minorHAnsi" w:hAnsi="Times New Roman"/>
              </w:rPr>
              <w:t xml:space="preserve">Выдача свидетельств о праве на получение мер социальной поддержки </w:t>
            </w:r>
          </w:p>
        </w:tc>
      </w:tr>
      <w:tr w:rsidR="008C38B5" w:rsidRPr="002C42EC" w:rsidTr="008C38B5">
        <w:trPr>
          <w:trHeight w:val="1281"/>
        </w:trPr>
        <w:tc>
          <w:tcPr>
            <w:tcW w:w="613" w:type="dxa"/>
            <w:tcBorders>
              <w:top w:val="single" w:sz="4" w:space="0" w:color="auto"/>
              <w:left w:val="single" w:sz="4" w:space="0" w:color="auto"/>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2.2</w:t>
            </w:r>
            <w:r w:rsidRPr="004C020C">
              <w:rPr>
                <w:rFonts w:ascii="Times New Roman" w:eastAsia="Times New Roman" w:hAnsi="Times New Roman"/>
                <w:lang w:eastAsia="ru-RU"/>
              </w:rPr>
              <w:t>.</w:t>
            </w:r>
          </w:p>
        </w:tc>
        <w:tc>
          <w:tcPr>
            <w:tcW w:w="2088" w:type="dxa"/>
            <w:tcBorders>
              <w:top w:val="single" w:sz="4" w:space="0" w:color="auto"/>
              <w:left w:val="nil"/>
              <w:bottom w:val="single" w:sz="4" w:space="0" w:color="auto"/>
              <w:right w:val="single" w:sz="4" w:space="0" w:color="auto"/>
            </w:tcBorders>
            <w:shd w:val="clear" w:color="auto" w:fill="auto"/>
          </w:tcPr>
          <w:p w:rsidR="008C38B5" w:rsidRPr="008C38B5" w:rsidRDefault="008C38B5" w:rsidP="008C38B5">
            <w:pPr>
              <w:spacing w:after="0" w:line="240" w:lineRule="auto"/>
              <w:rPr>
                <w:rFonts w:ascii="Times New Roman" w:eastAsia="Times New Roman" w:hAnsi="Times New Roman"/>
                <w:sz w:val="23"/>
                <w:szCs w:val="23"/>
                <w:lang w:eastAsia="ru-RU"/>
              </w:rPr>
            </w:pPr>
            <w:r w:rsidRPr="008C38B5">
              <w:rPr>
                <w:rFonts w:ascii="Times New Roman" w:eastAsia="Times New Roman" w:hAnsi="Times New Roman"/>
                <w:sz w:val="23"/>
                <w:szCs w:val="23"/>
                <w:lang w:eastAsia="ru-RU"/>
              </w:rPr>
              <w:t>Осуществление полномочий по обеспечению жильем отдельных категорий граждан, установленных Федеральным законом  от 24 ноября 1995 года №181-ФЗ «О социальной защите инвалидов в Российской Федерации»</w:t>
            </w:r>
          </w:p>
        </w:tc>
        <w:tc>
          <w:tcPr>
            <w:tcW w:w="990" w:type="dxa"/>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w:t>
            </w:r>
            <w:r>
              <w:rPr>
                <w:rFonts w:ascii="Times New Roman" w:eastAsia="Times New Roman" w:hAnsi="Times New Roman"/>
                <w:lang w:eastAsia="ru-RU"/>
              </w:rPr>
              <w:t>20</w:t>
            </w:r>
            <w:r w:rsidRPr="004C020C">
              <w:rPr>
                <w:rFonts w:ascii="Times New Roman" w:eastAsia="Times New Roman" w:hAnsi="Times New Roman"/>
                <w:lang w:eastAsia="ru-RU"/>
              </w:rPr>
              <w:t>-202</w:t>
            </w:r>
            <w:r>
              <w:rPr>
                <w:rFonts w:ascii="Times New Roman" w:eastAsia="Times New Roman" w:hAnsi="Times New Roman"/>
                <w:lang w:eastAsia="ru-RU"/>
              </w:rPr>
              <w:t>4</w:t>
            </w:r>
            <w:r w:rsidRPr="004C020C">
              <w:rPr>
                <w:rFonts w:ascii="Times New Roman" w:eastAsia="Times New Roman" w:hAnsi="Times New Roman"/>
                <w:lang w:eastAsia="ru-RU"/>
              </w:rPr>
              <w:t xml:space="preserve"> годы </w:t>
            </w:r>
          </w:p>
        </w:tc>
        <w:tc>
          <w:tcPr>
            <w:tcW w:w="1276" w:type="dxa"/>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52" w:type="dxa"/>
            <w:gridSpan w:val="2"/>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8C38B5" w:rsidRPr="004C020C" w:rsidRDefault="006536AD"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2 353</w:t>
            </w:r>
            <w:r w:rsidR="008C38B5">
              <w:rPr>
                <w:rFonts w:ascii="Times New Roman" w:eastAsia="Times New Roman" w:hAnsi="Times New Roman"/>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8C38B5" w:rsidRPr="004C020C" w:rsidRDefault="008C38B5" w:rsidP="006536A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1 </w:t>
            </w:r>
            <w:r w:rsidR="006536AD">
              <w:rPr>
                <w:rFonts w:ascii="Times New Roman" w:eastAsia="Times New Roman" w:hAnsi="Times New Roman"/>
                <w:lang w:eastAsia="ru-RU"/>
              </w:rPr>
              <w:t>251</w:t>
            </w:r>
            <w:r>
              <w:rPr>
                <w:rFonts w:ascii="Times New Roman" w:eastAsia="Times New Roman" w:hAnsi="Times New Roman"/>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1 102,00</w:t>
            </w:r>
          </w:p>
        </w:tc>
        <w:tc>
          <w:tcPr>
            <w:tcW w:w="993" w:type="dxa"/>
            <w:gridSpan w:val="2"/>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42" w:type="dxa"/>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Pr="00341CCC">
              <w:rPr>
                <w:rFonts w:ascii="Times New Roman" w:hAnsi="Times New Roman"/>
              </w:rPr>
              <w:t xml:space="preserve">муниципальной собственности </w:t>
            </w:r>
          </w:p>
        </w:tc>
        <w:tc>
          <w:tcPr>
            <w:tcW w:w="1451" w:type="dxa"/>
            <w:tcBorders>
              <w:top w:val="single" w:sz="4" w:space="0" w:color="auto"/>
              <w:left w:val="nil"/>
              <w:bottom w:val="single" w:sz="4" w:space="0" w:color="auto"/>
              <w:right w:val="single" w:sz="4" w:space="0" w:color="auto"/>
            </w:tcBorders>
            <w:shd w:val="clear" w:color="auto" w:fill="auto"/>
          </w:tcPr>
          <w:p w:rsidR="008C38B5" w:rsidRDefault="008C38B5" w:rsidP="002D5CE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Формиро</w:t>
            </w:r>
            <w:r>
              <w:rPr>
                <w:rFonts w:ascii="Times New Roman" w:eastAsia="Times New Roman" w:hAnsi="Times New Roman"/>
                <w:lang w:eastAsia="ru-RU"/>
              </w:rPr>
              <w:t>вание сводного списка.</w:t>
            </w:r>
          </w:p>
          <w:p w:rsidR="008C38B5" w:rsidRPr="004C020C" w:rsidRDefault="008C38B5" w:rsidP="008C38B5">
            <w:pPr>
              <w:spacing w:after="0" w:line="240" w:lineRule="auto"/>
              <w:rPr>
                <w:rFonts w:ascii="Times New Roman" w:eastAsia="Times New Roman" w:hAnsi="Times New Roman"/>
                <w:lang w:eastAsia="ru-RU"/>
              </w:rPr>
            </w:pPr>
            <w:r w:rsidRPr="004C020C">
              <w:rPr>
                <w:rFonts w:ascii="Times New Roman" w:eastAsiaTheme="minorHAnsi" w:hAnsi="Times New Roman"/>
              </w:rPr>
              <w:t xml:space="preserve">Выдача свидетельств о праве на получение мер социальной поддержки </w:t>
            </w:r>
          </w:p>
        </w:tc>
      </w:tr>
      <w:tr w:rsidR="0044693E" w:rsidRPr="002C42EC" w:rsidTr="008C38B5">
        <w:trPr>
          <w:trHeight w:val="1281"/>
        </w:trPr>
        <w:tc>
          <w:tcPr>
            <w:tcW w:w="613" w:type="dxa"/>
            <w:tcBorders>
              <w:top w:val="single" w:sz="4" w:space="0" w:color="auto"/>
              <w:left w:val="single" w:sz="4" w:space="0" w:color="auto"/>
              <w:bottom w:val="single" w:sz="4" w:space="0" w:color="auto"/>
              <w:right w:val="single" w:sz="4" w:space="0" w:color="auto"/>
            </w:tcBorders>
            <w:shd w:val="clear" w:color="auto" w:fill="auto"/>
            <w:hideMark/>
          </w:tcPr>
          <w:p w:rsidR="0044693E" w:rsidRPr="002C42EC" w:rsidRDefault="008C38B5" w:rsidP="0011403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3</w:t>
            </w:r>
            <w:r w:rsidR="0044693E" w:rsidRPr="002C42EC">
              <w:rPr>
                <w:rFonts w:ascii="Times New Roman" w:eastAsia="Times New Roman" w:hAnsi="Times New Roman"/>
                <w:sz w:val="23"/>
                <w:szCs w:val="23"/>
                <w:lang w:eastAsia="ru-RU"/>
              </w:rPr>
              <w:t>.</w:t>
            </w:r>
          </w:p>
        </w:tc>
        <w:tc>
          <w:tcPr>
            <w:tcW w:w="2088" w:type="dxa"/>
            <w:tcBorders>
              <w:top w:val="single" w:sz="4" w:space="0" w:color="auto"/>
              <w:left w:val="nil"/>
              <w:bottom w:val="single" w:sz="4" w:space="0" w:color="auto"/>
              <w:right w:val="single" w:sz="4" w:space="0" w:color="auto"/>
            </w:tcBorders>
            <w:shd w:val="clear" w:color="auto" w:fill="auto"/>
            <w:hideMark/>
          </w:tcPr>
          <w:p w:rsidR="0044693E" w:rsidRPr="008C38B5" w:rsidRDefault="0044693E" w:rsidP="0044693E">
            <w:pPr>
              <w:spacing w:after="0" w:line="240" w:lineRule="auto"/>
              <w:rPr>
                <w:rFonts w:ascii="Times New Roman" w:eastAsia="Times New Roman" w:hAnsi="Times New Roman"/>
                <w:sz w:val="23"/>
                <w:szCs w:val="23"/>
                <w:lang w:eastAsia="ru-RU"/>
              </w:rPr>
            </w:pPr>
            <w:r w:rsidRPr="008C38B5">
              <w:rPr>
                <w:rFonts w:ascii="Times New Roman" w:eastAsia="Times New Roman" w:hAnsi="Times New Roman"/>
                <w:sz w:val="23"/>
                <w:szCs w:val="23"/>
                <w:lang w:eastAsia="ru-RU"/>
              </w:rPr>
              <w:t>Основное мероприятие 0</w:t>
            </w:r>
            <w:r w:rsidR="008C38B5" w:rsidRPr="008C38B5">
              <w:rPr>
                <w:rFonts w:ascii="Times New Roman" w:eastAsia="Times New Roman" w:hAnsi="Times New Roman"/>
                <w:sz w:val="23"/>
                <w:szCs w:val="23"/>
                <w:lang w:eastAsia="ru-RU"/>
              </w:rPr>
              <w:t>3</w:t>
            </w:r>
            <w:r w:rsidRPr="008C38B5">
              <w:rPr>
                <w:rFonts w:ascii="Times New Roman" w:eastAsia="Times New Roman" w:hAnsi="Times New Roman"/>
                <w:sz w:val="23"/>
                <w:szCs w:val="23"/>
                <w:lang w:eastAsia="ru-RU"/>
              </w:rPr>
              <w:t>.</w:t>
            </w:r>
            <w:r w:rsidRPr="008C38B5">
              <w:rPr>
                <w:rFonts w:ascii="Times New Roman" w:eastAsia="Times New Roman" w:hAnsi="Times New Roman"/>
                <w:sz w:val="23"/>
                <w:szCs w:val="23"/>
                <w:lang w:eastAsia="ru-RU"/>
              </w:rPr>
              <w:br w:type="page"/>
            </w:r>
          </w:p>
          <w:p w:rsidR="0044693E" w:rsidRPr="008C38B5" w:rsidRDefault="008C38B5" w:rsidP="0044693E">
            <w:pPr>
              <w:spacing w:after="0" w:line="240" w:lineRule="auto"/>
              <w:rPr>
                <w:rFonts w:ascii="Times New Roman" w:eastAsia="Times New Roman" w:hAnsi="Times New Roman"/>
                <w:sz w:val="23"/>
                <w:szCs w:val="23"/>
                <w:lang w:eastAsia="ru-RU"/>
              </w:rPr>
            </w:pPr>
            <w:r w:rsidRPr="008C38B5">
              <w:rPr>
                <w:rFonts w:ascii="Times New Roman" w:eastAsia="Times New Roman" w:hAnsi="Times New Roman"/>
                <w:sz w:val="23"/>
                <w:szCs w:val="23"/>
                <w:lang w:eastAsia="ru-RU"/>
              </w:rPr>
              <w:t xml:space="preserve">Оказание государственной поддержки по обеспечению жильем граждан, уволенных с военной службы, и </w:t>
            </w:r>
            <w:r w:rsidRPr="008C38B5">
              <w:rPr>
                <w:rFonts w:ascii="Times New Roman" w:eastAsia="Times New Roman" w:hAnsi="Times New Roman"/>
                <w:sz w:val="23"/>
                <w:szCs w:val="23"/>
                <w:lang w:eastAsia="ru-RU"/>
              </w:rPr>
              <w:lastRenderedPageBreak/>
              <w:t>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990" w:type="dxa"/>
            <w:tcBorders>
              <w:top w:val="single" w:sz="4" w:space="0" w:color="auto"/>
              <w:left w:val="nil"/>
              <w:bottom w:val="single" w:sz="4" w:space="0" w:color="auto"/>
              <w:right w:val="single" w:sz="4" w:space="0" w:color="auto"/>
            </w:tcBorders>
            <w:shd w:val="clear" w:color="auto" w:fill="auto"/>
            <w:hideMark/>
          </w:tcPr>
          <w:p w:rsidR="0044693E" w:rsidRPr="004C020C" w:rsidRDefault="0044693E" w:rsidP="0044693E">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lastRenderedPageBreak/>
              <w:t>20</w:t>
            </w:r>
            <w:r>
              <w:rPr>
                <w:rFonts w:ascii="Times New Roman" w:eastAsia="Times New Roman" w:hAnsi="Times New Roman"/>
                <w:lang w:eastAsia="ru-RU"/>
              </w:rPr>
              <w:t>20-2024</w:t>
            </w:r>
            <w:r w:rsidRPr="004C020C">
              <w:rPr>
                <w:rFonts w:ascii="Times New Roman" w:eastAsia="Times New Roman" w:hAnsi="Times New Roman"/>
                <w:lang w:eastAsia="ru-RU"/>
              </w:rPr>
              <w:t xml:space="preserve"> годы</w:t>
            </w:r>
          </w:p>
        </w:tc>
        <w:tc>
          <w:tcPr>
            <w:tcW w:w="1276" w:type="dxa"/>
            <w:tcBorders>
              <w:top w:val="single" w:sz="4" w:space="0" w:color="auto"/>
              <w:left w:val="nil"/>
              <w:bottom w:val="single" w:sz="4" w:space="0" w:color="auto"/>
              <w:right w:val="single" w:sz="4" w:space="0" w:color="auto"/>
            </w:tcBorders>
            <w:shd w:val="clear" w:color="auto" w:fill="auto"/>
            <w:hideMark/>
          </w:tcPr>
          <w:p w:rsidR="0044693E" w:rsidRPr="004C020C" w:rsidRDefault="0044693E"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52" w:type="dxa"/>
            <w:gridSpan w:val="2"/>
            <w:tcBorders>
              <w:top w:val="single" w:sz="4" w:space="0" w:color="auto"/>
              <w:left w:val="nil"/>
              <w:bottom w:val="single" w:sz="4" w:space="0" w:color="auto"/>
              <w:right w:val="single" w:sz="4" w:space="0" w:color="auto"/>
            </w:tcBorders>
            <w:shd w:val="clear" w:color="auto" w:fill="auto"/>
          </w:tcPr>
          <w:p w:rsidR="0044693E" w:rsidRPr="004C020C" w:rsidRDefault="00BA5CEC"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44693E" w:rsidRPr="004C020C" w:rsidRDefault="008C38B5"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44693E" w:rsidRPr="004C020C" w:rsidRDefault="008C38B5"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r w:rsidR="0060406D">
              <w:rPr>
                <w:rFonts w:ascii="Times New Roman" w:eastAsia="Times New Roman" w:hAnsi="Times New Roman"/>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44693E" w:rsidRPr="004C020C" w:rsidRDefault="0060406D"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44693E" w:rsidRPr="004C020C" w:rsidRDefault="008C38B5"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r w:rsidR="0060406D">
              <w:rPr>
                <w:rFonts w:ascii="Times New Roman" w:eastAsia="Times New Roman" w:hAnsi="Times New Roman"/>
                <w:lang w:eastAsia="ru-RU"/>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44693E" w:rsidRPr="004C020C" w:rsidRDefault="0060406D"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44693E" w:rsidRPr="004C020C" w:rsidRDefault="008C38B5"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42" w:type="dxa"/>
            <w:tcBorders>
              <w:top w:val="single" w:sz="4" w:space="0" w:color="auto"/>
              <w:left w:val="nil"/>
              <w:bottom w:val="single" w:sz="4" w:space="0" w:color="auto"/>
              <w:right w:val="single" w:sz="4" w:space="0" w:color="auto"/>
            </w:tcBorders>
            <w:shd w:val="clear" w:color="auto" w:fill="auto"/>
            <w:hideMark/>
          </w:tcPr>
          <w:p w:rsidR="0044693E" w:rsidRPr="004C020C" w:rsidRDefault="0044693E" w:rsidP="0060406D">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c>
          <w:tcPr>
            <w:tcW w:w="1451" w:type="dxa"/>
            <w:tcBorders>
              <w:top w:val="single" w:sz="4" w:space="0" w:color="auto"/>
              <w:left w:val="nil"/>
              <w:bottom w:val="single" w:sz="4" w:space="0" w:color="auto"/>
              <w:right w:val="single" w:sz="4" w:space="0" w:color="auto"/>
            </w:tcBorders>
            <w:shd w:val="clear" w:color="auto" w:fill="auto"/>
            <w:hideMark/>
          </w:tcPr>
          <w:p w:rsidR="0044693E" w:rsidRPr="004C020C" w:rsidRDefault="0044693E" w:rsidP="004B1269">
            <w:pPr>
              <w:spacing w:after="0" w:line="240" w:lineRule="auto"/>
              <w:rPr>
                <w:rFonts w:ascii="Times New Roman" w:eastAsia="Times New Roman" w:hAnsi="Times New Roman"/>
                <w:lang w:eastAsia="ru-RU"/>
              </w:rPr>
            </w:pPr>
          </w:p>
        </w:tc>
      </w:tr>
      <w:tr w:rsidR="0060406D" w:rsidRPr="002C42EC" w:rsidTr="008C38B5">
        <w:trPr>
          <w:trHeight w:val="998"/>
        </w:trPr>
        <w:tc>
          <w:tcPr>
            <w:tcW w:w="613" w:type="dxa"/>
            <w:tcBorders>
              <w:top w:val="single" w:sz="4" w:space="0" w:color="auto"/>
              <w:left w:val="single" w:sz="4" w:space="0" w:color="auto"/>
              <w:bottom w:val="single" w:sz="4" w:space="0" w:color="auto"/>
              <w:right w:val="single" w:sz="4" w:space="0" w:color="auto"/>
            </w:tcBorders>
            <w:shd w:val="clear" w:color="auto" w:fill="auto"/>
            <w:hideMark/>
          </w:tcPr>
          <w:p w:rsidR="0060406D" w:rsidRPr="002C42EC" w:rsidRDefault="008C38B5" w:rsidP="0011403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3</w:t>
            </w:r>
            <w:r w:rsidR="0060406D">
              <w:rPr>
                <w:rFonts w:ascii="Times New Roman" w:eastAsia="Times New Roman" w:hAnsi="Times New Roman"/>
                <w:sz w:val="23"/>
                <w:szCs w:val="23"/>
                <w:lang w:eastAsia="ru-RU"/>
              </w:rPr>
              <w:t>.1</w:t>
            </w:r>
            <w:r w:rsidR="0060406D" w:rsidRPr="002C42EC">
              <w:rPr>
                <w:rFonts w:ascii="Times New Roman" w:eastAsia="Times New Roman" w:hAnsi="Times New Roman"/>
                <w:sz w:val="23"/>
                <w:szCs w:val="23"/>
                <w:lang w:eastAsia="ru-RU"/>
              </w:rPr>
              <w:t>.</w:t>
            </w:r>
          </w:p>
        </w:tc>
        <w:tc>
          <w:tcPr>
            <w:tcW w:w="2088" w:type="dxa"/>
            <w:tcBorders>
              <w:top w:val="single" w:sz="4" w:space="0" w:color="auto"/>
              <w:left w:val="nil"/>
              <w:bottom w:val="single" w:sz="4" w:space="0" w:color="auto"/>
              <w:right w:val="single" w:sz="4" w:space="0" w:color="auto"/>
            </w:tcBorders>
            <w:shd w:val="clear" w:color="auto" w:fill="auto"/>
            <w:hideMark/>
          </w:tcPr>
          <w:p w:rsidR="0060406D" w:rsidRPr="004C020C" w:rsidRDefault="0060406D" w:rsidP="005F695D">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Осуществление полномочий по обеспечению жильем </w:t>
            </w:r>
            <w:r w:rsidR="008C38B5">
              <w:rPr>
                <w:rFonts w:ascii="Times New Roman" w:eastAsia="Times New Roman" w:hAnsi="Times New Roman"/>
                <w:lang w:eastAsia="ru-RU"/>
              </w:rPr>
              <w:t xml:space="preserve">граждан, уволенных с военной службы, и приравненных к ним лиц, в соответствии с Федеральным законом от 8 декабря 2010 года №342-ФЗ «О внесении изменений в Федеральный закон «О статусе военнослужащих» и об обеспечении жилыми </w:t>
            </w:r>
            <w:r w:rsidR="008C38B5">
              <w:rPr>
                <w:rFonts w:ascii="Times New Roman" w:eastAsia="Times New Roman" w:hAnsi="Times New Roman"/>
                <w:lang w:eastAsia="ru-RU"/>
              </w:rPr>
              <w:lastRenderedPageBreak/>
              <w:t>помещениями некоторых категорий граждан»</w:t>
            </w:r>
          </w:p>
        </w:tc>
        <w:tc>
          <w:tcPr>
            <w:tcW w:w="990" w:type="dxa"/>
            <w:tcBorders>
              <w:top w:val="single" w:sz="4" w:space="0" w:color="auto"/>
              <w:left w:val="nil"/>
              <w:bottom w:val="single" w:sz="4" w:space="0" w:color="auto"/>
              <w:right w:val="single" w:sz="4" w:space="0" w:color="auto"/>
            </w:tcBorders>
            <w:shd w:val="clear" w:color="auto" w:fill="auto"/>
            <w:hideMark/>
          </w:tcPr>
          <w:p w:rsidR="0060406D" w:rsidRPr="004C020C" w:rsidRDefault="0060406D" w:rsidP="0060406D">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lastRenderedPageBreak/>
              <w:t>20</w:t>
            </w:r>
            <w:r>
              <w:rPr>
                <w:rFonts w:ascii="Times New Roman" w:eastAsia="Times New Roman" w:hAnsi="Times New Roman"/>
                <w:lang w:eastAsia="ru-RU"/>
              </w:rPr>
              <w:t>20</w:t>
            </w:r>
            <w:r w:rsidRPr="004C020C">
              <w:rPr>
                <w:rFonts w:ascii="Times New Roman" w:eastAsia="Times New Roman" w:hAnsi="Times New Roman"/>
                <w:lang w:eastAsia="ru-RU"/>
              </w:rPr>
              <w:t>-202</w:t>
            </w:r>
            <w:r>
              <w:rPr>
                <w:rFonts w:ascii="Times New Roman" w:eastAsia="Times New Roman" w:hAnsi="Times New Roman"/>
                <w:lang w:eastAsia="ru-RU"/>
              </w:rPr>
              <w:t>4</w:t>
            </w:r>
            <w:r w:rsidRPr="004C020C">
              <w:rPr>
                <w:rFonts w:ascii="Times New Roman" w:eastAsia="Times New Roman" w:hAnsi="Times New Roman"/>
                <w:lang w:eastAsia="ru-RU"/>
              </w:rPr>
              <w:t xml:space="preserve"> годы</w:t>
            </w:r>
          </w:p>
        </w:tc>
        <w:tc>
          <w:tcPr>
            <w:tcW w:w="1276" w:type="dxa"/>
            <w:tcBorders>
              <w:top w:val="single" w:sz="4" w:space="0" w:color="auto"/>
              <w:left w:val="nil"/>
              <w:bottom w:val="single" w:sz="4" w:space="0" w:color="auto"/>
              <w:right w:val="single" w:sz="4" w:space="0" w:color="auto"/>
            </w:tcBorders>
            <w:shd w:val="clear" w:color="auto" w:fill="auto"/>
            <w:hideMark/>
          </w:tcPr>
          <w:p w:rsidR="0060406D" w:rsidRPr="004C020C" w:rsidRDefault="0060406D"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52" w:type="dxa"/>
            <w:gridSpan w:val="2"/>
            <w:tcBorders>
              <w:top w:val="single" w:sz="4" w:space="0" w:color="auto"/>
              <w:left w:val="nil"/>
              <w:bottom w:val="single" w:sz="4" w:space="0" w:color="auto"/>
              <w:right w:val="single" w:sz="4" w:space="0" w:color="auto"/>
            </w:tcBorders>
            <w:shd w:val="clear" w:color="auto" w:fill="auto"/>
            <w:hideMark/>
          </w:tcPr>
          <w:p w:rsidR="0060406D" w:rsidRPr="004C020C" w:rsidRDefault="0060406D"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60406D" w:rsidRPr="004C020C" w:rsidRDefault="008C38B5"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60406D" w:rsidRPr="004C020C" w:rsidRDefault="008C38B5"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60406D" w:rsidRPr="004C020C" w:rsidRDefault="0060406D"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60406D" w:rsidRPr="004C020C" w:rsidRDefault="0060406D"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3" w:type="dxa"/>
            <w:gridSpan w:val="2"/>
            <w:tcBorders>
              <w:top w:val="single" w:sz="4" w:space="0" w:color="auto"/>
              <w:left w:val="nil"/>
              <w:bottom w:val="single" w:sz="4" w:space="0" w:color="auto"/>
              <w:right w:val="single" w:sz="4" w:space="0" w:color="auto"/>
            </w:tcBorders>
            <w:shd w:val="clear" w:color="auto" w:fill="auto"/>
          </w:tcPr>
          <w:p w:rsidR="0060406D" w:rsidRPr="004C020C" w:rsidRDefault="0060406D"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60406D" w:rsidRPr="004C020C" w:rsidRDefault="0060406D"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42" w:type="dxa"/>
            <w:tcBorders>
              <w:top w:val="single" w:sz="4" w:space="0" w:color="auto"/>
              <w:left w:val="nil"/>
              <w:bottom w:val="single" w:sz="4" w:space="0" w:color="auto"/>
              <w:right w:val="single" w:sz="4" w:space="0" w:color="auto"/>
            </w:tcBorders>
            <w:shd w:val="clear" w:color="auto" w:fill="auto"/>
            <w:hideMark/>
          </w:tcPr>
          <w:p w:rsidR="0060406D" w:rsidRPr="004C020C" w:rsidRDefault="0060406D" w:rsidP="0060406D">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c>
          <w:tcPr>
            <w:tcW w:w="1451" w:type="dxa"/>
            <w:tcBorders>
              <w:top w:val="single" w:sz="4" w:space="0" w:color="auto"/>
              <w:left w:val="nil"/>
              <w:bottom w:val="single" w:sz="4" w:space="0" w:color="auto"/>
              <w:right w:val="single" w:sz="4" w:space="0" w:color="auto"/>
            </w:tcBorders>
            <w:shd w:val="clear" w:color="auto" w:fill="auto"/>
            <w:hideMark/>
          </w:tcPr>
          <w:p w:rsidR="0060406D" w:rsidRDefault="0060406D" w:rsidP="0060406D">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Формиро</w:t>
            </w:r>
            <w:r>
              <w:rPr>
                <w:rFonts w:ascii="Times New Roman" w:eastAsia="Times New Roman" w:hAnsi="Times New Roman"/>
                <w:lang w:eastAsia="ru-RU"/>
              </w:rPr>
              <w:t>вание сводного списка.</w:t>
            </w:r>
          </w:p>
          <w:p w:rsidR="0060406D" w:rsidRPr="002C42EC" w:rsidRDefault="0060406D" w:rsidP="008C38B5">
            <w:pPr>
              <w:spacing w:after="0" w:line="240" w:lineRule="auto"/>
              <w:rPr>
                <w:rFonts w:ascii="Times New Roman" w:eastAsia="Times New Roman" w:hAnsi="Times New Roman"/>
                <w:sz w:val="23"/>
                <w:szCs w:val="23"/>
                <w:lang w:eastAsia="ru-RU"/>
              </w:rPr>
            </w:pPr>
            <w:r w:rsidRPr="004C020C">
              <w:rPr>
                <w:rFonts w:ascii="Times New Roman" w:eastAsiaTheme="minorHAnsi" w:hAnsi="Times New Roman"/>
              </w:rPr>
              <w:t xml:space="preserve">Выдача свидетельств о праве на получение мер социальной поддержки </w:t>
            </w:r>
          </w:p>
        </w:tc>
      </w:tr>
      <w:tr w:rsidR="00415AA8" w:rsidRPr="002C42EC" w:rsidTr="008C38B5">
        <w:trPr>
          <w:trHeight w:val="691"/>
        </w:trPr>
        <w:tc>
          <w:tcPr>
            <w:tcW w:w="3691" w:type="dxa"/>
            <w:gridSpan w:val="3"/>
            <w:vMerge w:val="restart"/>
            <w:tcBorders>
              <w:top w:val="single" w:sz="4" w:space="0" w:color="auto"/>
              <w:left w:val="single" w:sz="4" w:space="0" w:color="auto"/>
              <w:right w:val="single" w:sz="4" w:space="0" w:color="auto"/>
            </w:tcBorders>
            <w:shd w:val="clear" w:color="auto" w:fill="auto"/>
          </w:tcPr>
          <w:p w:rsidR="00415AA8" w:rsidRPr="004C020C" w:rsidRDefault="00415AA8" w:rsidP="0031088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Итого по подпрограмме</w:t>
            </w:r>
          </w:p>
        </w:tc>
        <w:tc>
          <w:tcPr>
            <w:tcW w:w="1276" w:type="dxa"/>
            <w:tcBorders>
              <w:top w:val="single" w:sz="4" w:space="0" w:color="auto"/>
              <w:left w:val="nil"/>
              <w:bottom w:val="single" w:sz="4" w:space="0" w:color="auto"/>
              <w:right w:val="single" w:sz="4" w:space="0" w:color="auto"/>
            </w:tcBorders>
            <w:shd w:val="clear" w:color="auto" w:fill="auto"/>
          </w:tcPr>
          <w:p w:rsidR="00415AA8" w:rsidRPr="004C020C" w:rsidRDefault="00415AA8" w:rsidP="00310884">
            <w:pPr>
              <w:spacing w:after="0" w:line="240" w:lineRule="auto"/>
              <w:rPr>
                <w:rFonts w:ascii="Times New Roman" w:eastAsia="Times New Roman" w:hAnsi="Times New Roman"/>
                <w:lang w:eastAsia="ru-RU"/>
              </w:rPr>
            </w:pPr>
            <w:r>
              <w:rPr>
                <w:rFonts w:ascii="Times New Roman" w:eastAsia="Times New Roman" w:hAnsi="Times New Roman"/>
                <w:lang w:eastAsia="ru-RU"/>
              </w:rPr>
              <w:t>Итого</w:t>
            </w:r>
          </w:p>
        </w:tc>
        <w:tc>
          <w:tcPr>
            <w:tcW w:w="1852" w:type="dxa"/>
            <w:gridSpan w:val="2"/>
            <w:tcBorders>
              <w:top w:val="single" w:sz="4" w:space="0" w:color="auto"/>
              <w:left w:val="nil"/>
              <w:bottom w:val="single" w:sz="4" w:space="0" w:color="auto"/>
              <w:right w:val="single" w:sz="4" w:space="0" w:color="auto"/>
            </w:tcBorders>
            <w:shd w:val="clear" w:color="auto" w:fill="auto"/>
          </w:tcPr>
          <w:p w:rsidR="00415AA8" w:rsidRDefault="008C38B5"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415AA8">
              <w:rPr>
                <w:rFonts w:ascii="Times New Roman" w:eastAsia="Times New Roman" w:hAnsi="Times New Roman"/>
                <w:sz w:val="20"/>
                <w:szCs w:val="20"/>
                <w:lang w:eastAsia="ru-RU"/>
              </w:rPr>
              <w:t>,00</w:t>
            </w:r>
          </w:p>
        </w:tc>
        <w:tc>
          <w:tcPr>
            <w:tcW w:w="993" w:type="dxa"/>
            <w:tcBorders>
              <w:top w:val="single" w:sz="4" w:space="0" w:color="auto"/>
              <w:left w:val="nil"/>
              <w:bottom w:val="single" w:sz="4" w:space="0" w:color="auto"/>
              <w:right w:val="single" w:sz="4" w:space="0" w:color="auto"/>
            </w:tcBorders>
            <w:shd w:val="clear" w:color="auto" w:fill="auto"/>
          </w:tcPr>
          <w:p w:rsidR="00415AA8" w:rsidRDefault="00A32458" w:rsidP="006536AD">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 xml:space="preserve">3 </w:t>
            </w:r>
            <w:r w:rsidR="006536AD">
              <w:rPr>
                <w:rFonts w:ascii="Times New Roman" w:hAnsi="Times New Roman" w:cs="Calibri"/>
                <w:sz w:val="20"/>
                <w:szCs w:val="23"/>
                <w:lang w:eastAsia="ru-RU"/>
              </w:rPr>
              <w:t>600</w:t>
            </w:r>
            <w:r w:rsidR="00415AA8">
              <w:rPr>
                <w:rFonts w:ascii="Times New Roman" w:hAnsi="Times New Roman" w:cs="Calibri"/>
                <w:sz w:val="20"/>
                <w:szCs w:val="23"/>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415AA8" w:rsidRDefault="00415AA8" w:rsidP="006536AD">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w:t>
            </w:r>
            <w:r w:rsidR="006536AD">
              <w:rPr>
                <w:rFonts w:ascii="Times New Roman" w:hAnsi="Times New Roman" w:cs="Calibri"/>
                <w:sz w:val="20"/>
                <w:szCs w:val="20"/>
                <w:lang w:eastAsia="ru-RU"/>
              </w:rPr>
              <w:t>498</w:t>
            </w:r>
            <w:r>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415AA8" w:rsidRDefault="00415AA8" w:rsidP="00310884">
            <w:pPr>
              <w:widowControl w:val="0"/>
              <w:tabs>
                <w:tab w:val="center" w:pos="4677"/>
                <w:tab w:val="right" w:pos="9355"/>
              </w:tabs>
              <w:autoSpaceDE w:val="0"/>
              <w:autoSpaceDN w:val="0"/>
              <w:adjustRightInd w:val="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415AA8" w:rsidRDefault="00A32458" w:rsidP="00310884">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1 102</w:t>
            </w:r>
            <w:r w:rsidR="00415AA8">
              <w:rPr>
                <w:rFonts w:ascii="Times New Roman" w:hAnsi="Times New Roman" w:cs="Calibri"/>
                <w:sz w:val="20"/>
                <w:szCs w:val="20"/>
                <w:lang w:eastAsia="ru-RU"/>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415AA8" w:rsidRDefault="00415AA8" w:rsidP="00310884">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415AA8" w:rsidRDefault="00415AA8" w:rsidP="00310884">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1242" w:type="dxa"/>
            <w:vMerge w:val="restart"/>
            <w:tcBorders>
              <w:top w:val="single" w:sz="4" w:space="0" w:color="auto"/>
              <w:left w:val="nil"/>
              <w:right w:val="single" w:sz="4" w:space="0" w:color="auto"/>
            </w:tcBorders>
            <w:shd w:val="clear" w:color="auto" w:fill="auto"/>
          </w:tcPr>
          <w:p w:rsidR="00415AA8" w:rsidRPr="004C020C" w:rsidRDefault="00415AA8" w:rsidP="00310884">
            <w:pPr>
              <w:spacing w:after="0" w:line="240" w:lineRule="auto"/>
              <w:ind w:right="34"/>
              <w:jc w:val="center"/>
              <w:rPr>
                <w:rFonts w:ascii="Times New Roman" w:eastAsia="Times New Roman" w:hAnsi="Times New Roman"/>
                <w:lang w:eastAsia="ru-RU"/>
              </w:rPr>
            </w:pPr>
            <w:r>
              <w:rPr>
                <w:rFonts w:ascii="Times New Roman" w:eastAsia="Times New Roman" w:hAnsi="Times New Roman"/>
                <w:lang w:eastAsia="ru-RU"/>
              </w:rPr>
              <w:t>Х</w:t>
            </w:r>
          </w:p>
        </w:tc>
        <w:tc>
          <w:tcPr>
            <w:tcW w:w="1451" w:type="dxa"/>
            <w:vMerge w:val="restart"/>
            <w:tcBorders>
              <w:top w:val="single" w:sz="4" w:space="0" w:color="auto"/>
              <w:left w:val="nil"/>
              <w:right w:val="single" w:sz="4" w:space="0" w:color="auto"/>
            </w:tcBorders>
            <w:shd w:val="clear" w:color="auto" w:fill="auto"/>
          </w:tcPr>
          <w:p w:rsidR="00415AA8" w:rsidRPr="004C020C" w:rsidRDefault="00415AA8" w:rsidP="00415AA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r>
      <w:tr w:rsidR="00415AA8" w:rsidRPr="002C42EC" w:rsidTr="008C38B5">
        <w:trPr>
          <w:trHeight w:val="998"/>
        </w:trPr>
        <w:tc>
          <w:tcPr>
            <w:tcW w:w="3691" w:type="dxa"/>
            <w:gridSpan w:val="3"/>
            <w:vMerge/>
            <w:tcBorders>
              <w:left w:val="single" w:sz="4" w:space="0" w:color="auto"/>
              <w:bottom w:val="single" w:sz="4" w:space="0" w:color="auto"/>
              <w:right w:val="single" w:sz="4" w:space="0" w:color="auto"/>
            </w:tcBorders>
            <w:shd w:val="clear" w:color="auto" w:fill="auto"/>
          </w:tcPr>
          <w:p w:rsidR="00415AA8" w:rsidRDefault="00415AA8" w:rsidP="00310884">
            <w:pPr>
              <w:spacing w:after="0" w:line="240" w:lineRule="auto"/>
              <w:jc w:val="center"/>
              <w:rPr>
                <w:rFonts w:ascii="Times New Roman" w:eastAsia="Times New Roman" w:hAnsi="Times New Roman"/>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415AA8" w:rsidRPr="004C020C" w:rsidRDefault="00415AA8" w:rsidP="00310884">
            <w:pPr>
              <w:spacing w:after="0" w:line="240" w:lineRule="auto"/>
              <w:rPr>
                <w:rFonts w:ascii="Times New Roman" w:eastAsia="Times New Roman" w:hAnsi="Times New Roman"/>
                <w:lang w:eastAsia="ru-RU"/>
              </w:rPr>
            </w:pPr>
            <w:r>
              <w:rPr>
                <w:rFonts w:ascii="Times New Roman" w:eastAsia="Times New Roman" w:hAnsi="Times New Roman"/>
                <w:lang w:eastAsia="ru-RU"/>
              </w:rPr>
              <w:t>Средства федерального бюджета</w:t>
            </w:r>
          </w:p>
        </w:tc>
        <w:tc>
          <w:tcPr>
            <w:tcW w:w="1852" w:type="dxa"/>
            <w:gridSpan w:val="2"/>
            <w:tcBorders>
              <w:top w:val="single" w:sz="4" w:space="0" w:color="auto"/>
              <w:left w:val="nil"/>
              <w:bottom w:val="single" w:sz="4" w:space="0" w:color="auto"/>
              <w:right w:val="single" w:sz="4" w:space="0" w:color="auto"/>
            </w:tcBorders>
            <w:shd w:val="clear" w:color="auto" w:fill="auto"/>
          </w:tcPr>
          <w:p w:rsidR="00415AA8" w:rsidRDefault="008C38B5"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415AA8">
              <w:rPr>
                <w:rFonts w:ascii="Times New Roman" w:eastAsia="Times New Roman" w:hAnsi="Times New Roman"/>
                <w:sz w:val="20"/>
                <w:szCs w:val="20"/>
                <w:lang w:eastAsia="ru-RU"/>
              </w:rPr>
              <w:t>,00</w:t>
            </w:r>
          </w:p>
        </w:tc>
        <w:tc>
          <w:tcPr>
            <w:tcW w:w="993" w:type="dxa"/>
            <w:tcBorders>
              <w:top w:val="single" w:sz="4" w:space="0" w:color="auto"/>
              <w:left w:val="nil"/>
              <w:bottom w:val="single" w:sz="4" w:space="0" w:color="auto"/>
              <w:right w:val="single" w:sz="4" w:space="0" w:color="auto"/>
            </w:tcBorders>
            <w:shd w:val="clear" w:color="auto" w:fill="auto"/>
          </w:tcPr>
          <w:p w:rsidR="00415AA8" w:rsidRDefault="00A32458" w:rsidP="006536AD">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 xml:space="preserve">3 </w:t>
            </w:r>
            <w:r w:rsidR="006536AD">
              <w:rPr>
                <w:rFonts w:ascii="Times New Roman" w:hAnsi="Times New Roman" w:cs="Calibri"/>
                <w:sz w:val="20"/>
                <w:szCs w:val="23"/>
                <w:lang w:eastAsia="ru-RU"/>
              </w:rPr>
              <w:t>600</w:t>
            </w:r>
            <w:r w:rsidR="00415AA8">
              <w:rPr>
                <w:rFonts w:ascii="Times New Roman" w:hAnsi="Times New Roman" w:cs="Calibri"/>
                <w:sz w:val="20"/>
                <w:szCs w:val="23"/>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415AA8" w:rsidRDefault="00415AA8" w:rsidP="006536AD">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w:t>
            </w:r>
            <w:r w:rsidR="006536AD">
              <w:rPr>
                <w:rFonts w:ascii="Times New Roman" w:hAnsi="Times New Roman" w:cs="Calibri"/>
                <w:sz w:val="20"/>
                <w:szCs w:val="20"/>
                <w:lang w:eastAsia="ru-RU"/>
              </w:rPr>
              <w:t>498</w:t>
            </w:r>
            <w:r>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415AA8" w:rsidRDefault="00415AA8" w:rsidP="00310884">
            <w:pPr>
              <w:widowControl w:val="0"/>
              <w:tabs>
                <w:tab w:val="center" w:pos="4677"/>
                <w:tab w:val="right" w:pos="9355"/>
              </w:tabs>
              <w:autoSpaceDE w:val="0"/>
              <w:autoSpaceDN w:val="0"/>
              <w:adjustRightInd w:val="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415AA8" w:rsidRDefault="00A32458" w:rsidP="00310884">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1 102</w:t>
            </w:r>
            <w:r w:rsidR="00415AA8">
              <w:rPr>
                <w:rFonts w:ascii="Times New Roman" w:hAnsi="Times New Roman" w:cs="Calibri"/>
                <w:sz w:val="20"/>
                <w:szCs w:val="20"/>
                <w:lang w:eastAsia="ru-RU"/>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415AA8" w:rsidRDefault="00415AA8" w:rsidP="00310884">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415AA8" w:rsidRDefault="00415AA8" w:rsidP="00310884">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1242" w:type="dxa"/>
            <w:vMerge/>
            <w:tcBorders>
              <w:left w:val="nil"/>
              <w:bottom w:val="single" w:sz="4" w:space="0" w:color="auto"/>
              <w:right w:val="single" w:sz="4" w:space="0" w:color="auto"/>
            </w:tcBorders>
            <w:shd w:val="clear" w:color="auto" w:fill="auto"/>
          </w:tcPr>
          <w:p w:rsidR="00415AA8" w:rsidRPr="004C020C" w:rsidRDefault="00415AA8" w:rsidP="00310884">
            <w:pPr>
              <w:spacing w:after="0" w:line="240" w:lineRule="auto"/>
              <w:ind w:right="34"/>
              <w:jc w:val="center"/>
              <w:rPr>
                <w:rFonts w:ascii="Times New Roman" w:eastAsia="Times New Roman" w:hAnsi="Times New Roman"/>
                <w:lang w:eastAsia="ru-RU"/>
              </w:rPr>
            </w:pPr>
          </w:p>
        </w:tc>
        <w:tc>
          <w:tcPr>
            <w:tcW w:w="1451" w:type="dxa"/>
            <w:vMerge/>
            <w:tcBorders>
              <w:left w:val="nil"/>
              <w:bottom w:val="single" w:sz="4" w:space="0" w:color="auto"/>
              <w:right w:val="single" w:sz="4" w:space="0" w:color="auto"/>
            </w:tcBorders>
            <w:shd w:val="clear" w:color="auto" w:fill="auto"/>
          </w:tcPr>
          <w:p w:rsidR="00415AA8" w:rsidRPr="004C020C" w:rsidRDefault="00415AA8" w:rsidP="00415AA8">
            <w:pPr>
              <w:spacing w:after="0" w:line="240" w:lineRule="auto"/>
              <w:rPr>
                <w:rFonts w:ascii="Times New Roman" w:eastAsia="Times New Roman" w:hAnsi="Times New Roman"/>
                <w:lang w:eastAsia="ru-RU"/>
              </w:rPr>
            </w:pPr>
          </w:p>
        </w:tc>
      </w:tr>
    </w:tbl>
    <w:p w:rsidR="008C7741" w:rsidRPr="002C42EC" w:rsidRDefault="008C7741" w:rsidP="0017210B">
      <w:pPr>
        <w:autoSpaceDE w:val="0"/>
        <w:autoSpaceDN w:val="0"/>
        <w:adjustRightInd w:val="0"/>
        <w:spacing w:after="0" w:line="240" w:lineRule="auto"/>
        <w:jc w:val="both"/>
        <w:outlineLvl w:val="0"/>
        <w:rPr>
          <w:sz w:val="23"/>
          <w:szCs w:val="23"/>
        </w:rPr>
      </w:pPr>
    </w:p>
    <w:sectPr w:rsidR="008C7741" w:rsidRPr="002C42EC" w:rsidSect="00736CF7">
      <w:headerReference w:type="even" r:id="rId20"/>
      <w:headerReference w:type="default" r:id="rId21"/>
      <w:pgSz w:w="16838" w:h="11906" w:orient="landscape"/>
      <w:pgMar w:top="426" w:right="1134"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BCE" w:rsidRDefault="00134BCE" w:rsidP="0044217E">
      <w:pPr>
        <w:spacing w:after="0" w:line="240" w:lineRule="auto"/>
      </w:pPr>
      <w:r>
        <w:separator/>
      </w:r>
    </w:p>
  </w:endnote>
  <w:endnote w:type="continuationSeparator" w:id="0">
    <w:p w:rsidR="00134BCE" w:rsidRDefault="00134BCE" w:rsidP="004421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entury Schoolbook">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altName w:val="Arial"/>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2438405"/>
      <w:docPartObj>
        <w:docPartGallery w:val="Page Numbers (Bottom of Page)"/>
        <w:docPartUnique/>
      </w:docPartObj>
    </w:sdtPr>
    <w:sdtContent>
      <w:p w:rsidR="009A4748" w:rsidRDefault="00924E3B">
        <w:pPr>
          <w:pStyle w:val="a6"/>
          <w:jc w:val="right"/>
        </w:pPr>
        <w:r>
          <w:fldChar w:fldCharType="begin"/>
        </w:r>
        <w:r w:rsidR="009A4748">
          <w:instrText>PAGE   \* MERGEFORMAT</w:instrText>
        </w:r>
        <w:r>
          <w:fldChar w:fldCharType="separate"/>
        </w:r>
        <w:r w:rsidR="009A4748">
          <w:rPr>
            <w:noProof/>
          </w:rPr>
          <w:t>4</w:t>
        </w:r>
        <w:r>
          <w:fldChar w:fldCharType="end"/>
        </w:r>
      </w:p>
    </w:sdtContent>
  </w:sdt>
  <w:p w:rsidR="009A4748" w:rsidRDefault="009A474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974259"/>
      <w:docPartObj>
        <w:docPartGallery w:val="Page Numbers (Bottom of Page)"/>
        <w:docPartUnique/>
      </w:docPartObj>
    </w:sdtPr>
    <w:sdtEndPr>
      <w:rPr>
        <w:rFonts w:ascii="Times New Roman" w:hAnsi="Times New Roman"/>
      </w:rPr>
    </w:sdtEndPr>
    <w:sdtContent>
      <w:p w:rsidR="009A4748" w:rsidRPr="00472962" w:rsidRDefault="00924E3B">
        <w:pPr>
          <w:pStyle w:val="a6"/>
          <w:jc w:val="right"/>
          <w:rPr>
            <w:rFonts w:ascii="Times New Roman" w:hAnsi="Times New Roman"/>
          </w:rPr>
        </w:pPr>
        <w:r w:rsidRPr="00472962">
          <w:rPr>
            <w:rFonts w:ascii="Times New Roman" w:hAnsi="Times New Roman"/>
          </w:rPr>
          <w:fldChar w:fldCharType="begin"/>
        </w:r>
        <w:r w:rsidR="009A4748" w:rsidRPr="00472962">
          <w:rPr>
            <w:rFonts w:ascii="Times New Roman" w:hAnsi="Times New Roman"/>
          </w:rPr>
          <w:instrText>PAGE   \* MERGEFORMAT</w:instrText>
        </w:r>
        <w:r w:rsidRPr="00472962">
          <w:rPr>
            <w:rFonts w:ascii="Times New Roman" w:hAnsi="Times New Roman"/>
          </w:rPr>
          <w:fldChar w:fldCharType="separate"/>
        </w:r>
        <w:r w:rsidR="00C6411D">
          <w:rPr>
            <w:rFonts w:ascii="Times New Roman" w:hAnsi="Times New Roman"/>
            <w:noProof/>
          </w:rPr>
          <w:t>60</w:t>
        </w:r>
        <w:r w:rsidRPr="00472962">
          <w:rPr>
            <w:rFonts w:ascii="Times New Roman" w:hAnsi="Times New Roman"/>
          </w:rPr>
          <w:fldChar w:fldCharType="end"/>
        </w:r>
      </w:p>
    </w:sdtContent>
  </w:sdt>
  <w:p w:rsidR="009A4748" w:rsidRDefault="009A474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BCE" w:rsidRDefault="00134BCE" w:rsidP="0044217E">
      <w:pPr>
        <w:spacing w:after="0" w:line="240" w:lineRule="auto"/>
      </w:pPr>
      <w:r>
        <w:separator/>
      </w:r>
    </w:p>
  </w:footnote>
  <w:footnote w:type="continuationSeparator" w:id="0">
    <w:p w:rsidR="00134BCE" w:rsidRDefault="00134BCE" w:rsidP="004421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748" w:rsidRPr="00BE2472" w:rsidRDefault="009A4748" w:rsidP="00853386">
    <w:pPr>
      <w:pStyle w:val="a4"/>
      <w:jc w:val="center"/>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748" w:rsidRDefault="009A4748" w:rsidP="00853386">
    <w:pPr>
      <w:pStyle w:val="a4"/>
      <w:framePr w:wrap="around" w:vAnchor="text" w:hAnchor="margin" w:xAlign="center" w:y="1"/>
      <w:rPr>
        <w:rStyle w:val="a8"/>
      </w:rPr>
    </w:pPr>
  </w:p>
  <w:p w:rsidR="009A4748" w:rsidRDefault="009A4748" w:rsidP="00341CCC">
    <w:pPr>
      <w:pStyle w:val="a4"/>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748" w:rsidRDefault="009A4748">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748" w:rsidRDefault="009A4748">
    <w:pPr>
      <w:pStyle w:val="a4"/>
      <w:jc w:val="center"/>
    </w:pPr>
  </w:p>
  <w:p w:rsidR="009A4748" w:rsidRPr="00BE2472" w:rsidRDefault="009A4748">
    <w:pPr>
      <w:pStyle w:val="a4"/>
      <w:jc w:val="center"/>
      <w:rPr>
        <w:rFonts w:ascii="Times New Roman" w:hAnsi="Times New Roman"/>
        <w:sz w:val="24"/>
        <w:szCs w:val="2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748" w:rsidRDefault="009A4748">
    <w:pPr>
      <w:pStyle w:val="a4"/>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748" w:rsidRPr="00CD7D0C" w:rsidRDefault="009A4748" w:rsidP="00CD7D0C">
    <w:pPr>
      <w:pStyle w:val="a4"/>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748" w:rsidRDefault="009A4748">
    <w:pPr>
      <w:pStyle w:val="a4"/>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748" w:rsidRPr="001064CF" w:rsidRDefault="009A4748" w:rsidP="001A1F39">
    <w:pPr>
      <w:pStyle w:val="a4"/>
      <w:framePr w:wrap="around" w:vAnchor="text" w:hAnchor="margin" w:xAlign="center" w:y="1"/>
      <w:rPr>
        <w:rStyle w:val="a8"/>
      </w:rPr>
    </w:pPr>
  </w:p>
  <w:p w:rsidR="009A4748" w:rsidRDefault="009A474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93CC5"/>
    <w:multiLevelType w:val="multilevel"/>
    <w:tmpl w:val="22AEB0A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
    <w:nsid w:val="07003322"/>
    <w:multiLevelType w:val="hybridMultilevel"/>
    <w:tmpl w:val="7FCE66A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23753C"/>
    <w:multiLevelType w:val="hybridMultilevel"/>
    <w:tmpl w:val="046A9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9B61D1"/>
    <w:multiLevelType w:val="hybridMultilevel"/>
    <w:tmpl w:val="392A5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B35340"/>
    <w:multiLevelType w:val="hybridMultilevel"/>
    <w:tmpl w:val="053A0122"/>
    <w:lvl w:ilvl="0" w:tplc="C67AEF4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2AA703EC"/>
    <w:multiLevelType w:val="hybridMultilevel"/>
    <w:tmpl w:val="47C6074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5F0590"/>
    <w:multiLevelType w:val="hybridMultilevel"/>
    <w:tmpl w:val="7FCE66A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1D3F12"/>
    <w:multiLevelType w:val="hybridMultilevel"/>
    <w:tmpl w:val="99EEE05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5F4B0F"/>
    <w:multiLevelType w:val="hybridMultilevel"/>
    <w:tmpl w:val="23D276DA"/>
    <w:lvl w:ilvl="0" w:tplc="10F04BB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420451B4"/>
    <w:multiLevelType w:val="hybridMultilevel"/>
    <w:tmpl w:val="7FCE66A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4B7783"/>
    <w:multiLevelType w:val="hybridMultilevel"/>
    <w:tmpl w:val="76A88182"/>
    <w:lvl w:ilvl="0" w:tplc="E3027F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7E2951"/>
    <w:multiLevelType w:val="hybridMultilevel"/>
    <w:tmpl w:val="8AB6FAE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6BB1AB2"/>
    <w:multiLevelType w:val="hybridMultilevel"/>
    <w:tmpl w:val="013CC51C"/>
    <w:lvl w:ilvl="0" w:tplc="6C3EF3D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58877BFE"/>
    <w:multiLevelType w:val="hybridMultilevel"/>
    <w:tmpl w:val="95126678"/>
    <w:lvl w:ilvl="0" w:tplc="1F52D6BC">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5A33113C"/>
    <w:multiLevelType w:val="hybridMultilevel"/>
    <w:tmpl w:val="7700B046"/>
    <w:lvl w:ilvl="0" w:tplc="CBBEBC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5B0F0A47"/>
    <w:multiLevelType w:val="hybridMultilevel"/>
    <w:tmpl w:val="954043AA"/>
    <w:lvl w:ilvl="0" w:tplc="69600B0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5B3E28DC"/>
    <w:multiLevelType w:val="hybridMultilevel"/>
    <w:tmpl w:val="EFF64E5C"/>
    <w:lvl w:ilvl="0" w:tplc="7FC06BEE">
      <w:start w:val="10"/>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640D1BB3"/>
    <w:multiLevelType w:val="multilevel"/>
    <w:tmpl w:val="0E66A778"/>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18">
    <w:nsid w:val="74D01AEB"/>
    <w:multiLevelType w:val="hybridMultilevel"/>
    <w:tmpl w:val="884AE4B0"/>
    <w:lvl w:ilvl="0" w:tplc="078256DC">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9">
    <w:nsid w:val="76003E66"/>
    <w:multiLevelType w:val="hybridMultilevel"/>
    <w:tmpl w:val="7FCE66A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131688"/>
    <w:multiLevelType w:val="hybridMultilevel"/>
    <w:tmpl w:val="4E627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9836518"/>
    <w:multiLevelType w:val="hybridMultilevel"/>
    <w:tmpl w:val="26D28E6E"/>
    <w:lvl w:ilvl="0" w:tplc="22686AEA">
      <w:start w:val="6"/>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6"/>
  </w:num>
  <w:num w:numId="2">
    <w:abstractNumId w:val="12"/>
  </w:num>
  <w:num w:numId="3">
    <w:abstractNumId w:val="7"/>
  </w:num>
  <w:num w:numId="4">
    <w:abstractNumId w:val="5"/>
  </w:num>
  <w:num w:numId="5">
    <w:abstractNumId w:val="11"/>
  </w:num>
  <w:num w:numId="6">
    <w:abstractNumId w:val="9"/>
  </w:num>
  <w:num w:numId="7">
    <w:abstractNumId w:val="10"/>
  </w:num>
  <w:num w:numId="8">
    <w:abstractNumId w:val="20"/>
  </w:num>
  <w:num w:numId="9">
    <w:abstractNumId w:val="15"/>
  </w:num>
  <w:num w:numId="10">
    <w:abstractNumId w:val="2"/>
  </w:num>
  <w:num w:numId="11">
    <w:abstractNumId w:val="8"/>
  </w:num>
  <w:num w:numId="12">
    <w:abstractNumId w:val="18"/>
  </w:num>
  <w:num w:numId="13">
    <w:abstractNumId w:val="4"/>
  </w:num>
  <w:num w:numId="14">
    <w:abstractNumId w:val="14"/>
  </w:num>
  <w:num w:numId="15">
    <w:abstractNumId w:val="17"/>
  </w:num>
  <w:num w:numId="16">
    <w:abstractNumId w:val="3"/>
  </w:num>
  <w:num w:numId="17">
    <w:abstractNumId w:val="19"/>
  </w:num>
  <w:num w:numId="18">
    <w:abstractNumId w:val="0"/>
  </w:num>
  <w:num w:numId="19">
    <w:abstractNumId w:val="13"/>
  </w:num>
  <w:num w:numId="20">
    <w:abstractNumId w:val="21"/>
  </w:num>
  <w:num w:numId="21">
    <w:abstractNumId w:val="6"/>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hdrShapeDefaults>
    <o:shapedefaults v:ext="edit" spidmax="5122"/>
  </w:hdrShapeDefaults>
  <w:footnotePr>
    <w:footnote w:id="-1"/>
    <w:footnote w:id="0"/>
  </w:footnotePr>
  <w:endnotePr>
    <w:endnote w:id="-1"/>
    <w:endnote w:id="0"/>
  </w:endnotePr>
  <w:compat/>
  <w:rsids>
    <w:rsidRoot w:val="008B4D60"/>
    <w:rsid w:val="00000874"/>
    <w:rsid w:val="000014F0"/>
    <w:rsid w:val="00001883"/>
    <w:rsid w:val="00002713"/>
    <w:rsid w:val="00003DAB"/>
    <w:rsid w:val="00004E2A"/>
    <w:rsid w:val="000054EC"/>
    <w:rsid w:val="0001019C"/>
    <w:rsid w:val="00010F81"/>
    <w:rsid w:val="0001211D"/>
    <w:rsid w:val="00014571"/>
    <w:rsid w:val="00016AD4"/>
    <w:rsid w:val="000170B8"/>
    <w:rsid w:val="00022CCA"/>
    <w:rsid w:val="0002422E"/>
    <w:rsid w:val="00026CC4"/>
    <w:rsid w:val="000274A4"/>
    <w:rsid w:val="000300B5"/>
    <w:rsid w:val="00030A6F"/>
    <w:rsid w:val="00030EBA"/>
    <w:rsid w:val="00032885"/>
    <w:rsid w:val="000331F1"/>
    <w:rsid w:val="00033F83"/>
    <w:rsid w:val="00034A12"/>
    <w:rsid w:val="000357D1"/>
    <w:rsid w:val="000365A2"/>
    <w:rsid w:val="00036A87"/>
    <w:rsid w:val="000377AC"/>
    <w:rsid w:val="00042240"/>
    <w:rsid w:val="000439E3"/>
    <w:rsid w:val="00046561"/>
    <w:rsid w:val="0004725A"/>
    <w:rsid w:val="000475B9"/>
    <w:rsid w:val="00047DDD"/>
    <w:rsid w:val="00047DE2"/>
    <w:rsid w:val="0005046F"/>
    <w:rsid w:val="00051FDE"/>
    <w:rsid w:val="000524C3"/>
    <w:rsid w:val="000530DF"/>
    <w:rsid w:val="00053334"/>
    <w:rsid w:val="000546FD"/>
    <w:rsid w:val="00054AF1"/>
    <w:rsid w:val="00054D49"/>
    <w:rsid w:val="00055A2B"/>
    <w:rsid w:val="00056741"/>
    <w:rsid w:val="00056EC8"/>
    <w:rsid w:val="00061090"/>
    <w:rsid w:val="00062F2A"/>
    <w:rsid w:val="00065DAF"/>
    <w:rsid w:val="00065F0E"/>
    <w:rsid w:val="000664B2"/>
    <w:rsid w:val="00066CA8"/>
    <w:rsid w:val="00066FE8"/>
    <w:rsid w:val="00067B88"/>
    <w:rsid w:val="000708A2"/>
    <w:rsid w:val="00070BBB"/>
    <w:rsid w:val="00071588"/>
    <w:rsid w:val="000724B0"/>
    <w:rsid w:val="0007282A"/>
    <w:rsid w:val="0007367D"/>
    <w:rsid w:val="00074CA1"/>
    <w:rsid w:val="00075855"/>
    <w:rsid w:val="00075883"/>
    <w:rsid w:val="00077568"/>
    <w:rsid w:val="00077D6D"/>
    <w:rsid w:val="00080BDE"/>
    <w:rsid w:val="00080BF1"/>
    <w:rsid w:val="0008619E"/>
    <w:rsid w:val="0009042D"/>
    <w:rsid w:val="00090874"/>
    <w:rsid w:val="000929D2"/>
    <w:rsid w:val="000934CB"/>
    <w:rsid w:val="0009387D"/>
    <w:rsid w:val="00093AC2"/>
    <w:rsid w:val="000945BF"/>
    <w:rsid w:val="000A0372"/>
    <w:rsid w:val="000A0DC1"/>
    <w:rsid w:val="000A469F"/>
    <w:rsid w:val="000A519D"/>
    <w:rsid w:val="000A616B"/>
    <w:rsid w:val="000A78C4"/>
    <w:rsid w:val="000B3479"/>
    <w:rsid w:val="000B38E9"/>
    <w:rsid w:val="000B3F9C"/>
    <w:rsid w:val="000B3FE2"/>
    <w:rsid w:val="000B4609"/>
    <w:rsid w:val="000B7EC6"/>
    <w:rsid w:val="000C6863"/>
    <w:rsid w:val="000D0193"/>
    <w:rsid w:val="000D0590"/>
    <w:rsid w:val="000D07EA"/>
    <w:rsid w:val="000D0C73"/>
    <w:rsid w:val="000D102D"/>
    <w:rsid w:val="000D2237"/>
    <w:rsid w:val="000D4AB3"/>
    <w:rsid w:val="000D6D7C"/>
    <w:rsid w:val="000D74FC"/>
    <w:rsid w:val="000D7896"/>
    <w:rsid w:val="000E1659"/>
    <w:rsid w:val="000E1B47"/>
    <w:rsid w:val="000E20D8"/>
    <w:rsid w:val="000E275B"/>
    <w:rsid w:val="000E2C8F"/>
    <w:rsid w:val="000E350E"/>
    <w:rsid w:val="000E364C"/>
    <w:rsid w:val="000E3E3B"/>
    <w:rsid w:val="000E4F29"/>
    <w:rsid w:val="000E4F6E"/>
    <w:rsid w:val="000E54F8"/>
    <w:rsid w:val="000F14F2"/>
    <w:rsid w:val="000F48F8"/>
    <w:rsid w:val="000F6821"/>
    <w:rsid w:val="0010036A"/>
    <w:rsid w:val="00100B38"/>
    <w:rsid w:val="00104780"/>
    <w:rsid w:val="00105B75"/>
    <w:rsid w:val="00105BFA"/>
    <w:rsid w:val="00106E6C"/>
    <w:rsid w:val="00110958"/>
    <w:rsid w:val="001117AD"/>
    <w:rsid w:val="0011187D"/>
    <w:rsid w:val="00111B2C"/>
    <w:rsid w:val="001126FA"/>
    <w:rsid w:val="0011403D"/>
    <w:rsid w:val="00114FEA"/>
    <w:rsid w:val="00116873"/>
    <w:rsid w:val="001225A6"/>
    <w:rsid w:val="00124512"/>
    <w:rsid w:val="001264D3"/>
    <w:rsid w:val="00130202"/>
    <w:rsid w:val="00132289"/>
    <w:rsid w:val="00132DCF"/>
    <w:rsid w:val="001346FB"/>
    <w:rsid w:val="00134744"/>
    <w:rsid w:val="001349D3"/>
    <w:rsid w:val="00134BCE"/>
    <w:rsid w:val="0013622D"/>
    <w:rsid w:val="0013797A"/>
    <w:rsid w:val="00140158"/>
    <w:rsid w:val="0014219D"/>
    <w:rsid w:val="001440AF"/>
    <w:rsid w:val="001445D6"/>
    <w:rsid w:val="00146C50"/>
    <w:rsid w:val="0014763C"/>
    <w:rsid w:val="00151E7A"/>
    <w:rsid w:val="00153727"/>
    <w:rsid w:val="00154DC2"/>
    <w:rsid w:val="00156D34"/>
    <w:rsid w:val="001573E2"/>
    <w:rsid w:val="00157D92"/>
    <w:rsid w:val="00160908"/>
    <w:rsid w:val="001620AA"/>
    <w:rsid w:val="00163F83"/>
    <w:rsid w:val="001641EA"/>
    <w:rsid w:val="00164D56"/>
    <w:rsid w:val="001663F8"/>
    <w:rsid w:val="00166B71"/>
    <w:rsid w:val="00170DAA"/>
    <w:rsid w:val="0017210B"/>
    <w:rsid w:val="00173874"/>
    <w:rsid w:val="00174DD6"/>
    <w:rsid w:val="001755E4"/>
    <w:rsid w:val="0017581F"/>
    <w:rsid w:val="00175DA5"/>
    <w:rsid w:val="00182E8F"/>
    <w:rsid w:val="00183860"/>
    <w:rsid w:val="00185123"/>
    <w:rsid w:val="001862C5"/>
    <w:rsid w:val="00190458"/>
    <w:rsid w:val="00190494"/>
    <w:rsid w:val="00190A12"/>
    <w:rsid w:val="0019224C"/>
    <w:rsid w:val="00192C18"/>
    <w:rsid w:val="00192ECC"/>
    <w:rsid w:val="00192FC6"/>
    <w:rsid w:val="00193184"/>
    <w:rsid w:val="00194CC8"/>
    <w:rsid w:val="00196A78"/>
    <w:rsid w:val="001A0797"/>
    <w:rsid w:val="001A1F39"/>
    <w:rsid w:val="001A2A53"/>
    <w:rsid w:val="001A3E4A"/>
    <w:rsid w:val="001A40CD"/>
    <w:rsid w:val="001A44D6"/>
    <w:rsid w:val="001A53DF"/>
    <w:rsid w:val="001A5BEC"/>
    <w:rsid w:val="001B0A38"/>
    <w:rsid w:val="001B1519"/>
    <w:rsid w:val="001B3B4C"/>
    <w:rsid w:val="001B41E8"/>
    <w:rsid w:val="001B50BD"/>
    <w:rsid w:val="001B67CB"/>
    <w:rsid w:val="001C0A5F"/>
    <w:rsid w:val="001C1D9D"/>
    <w:rsid w:val="001C2A1B"/>
    <w:rsid w:val="001C3E89"/>
    <w:rsid w:val="001C4A26"/>
    <w:rsid w:val="001C4CD9"/>
    <w:rsid w:val="001C5FCA"/>
    <w:rsid w:val="001C72BD"/>
    <w:rsid w:val="001D32AE"/>
    <w:rsid w:val="001D430D"/>
    <w:rsid w:val="001D45F7"/>
    <w:rsid w:val="001D4B10"/>
    <w:rsid w:val="001D4F6C"/>
    <w:rsid w:val="001D5CCB"/>
    <w:rsid w:val="001D5F2C"/>
    <w:rsid w:val="001E0501"/>
    <w:rsid w:val="001E0D2F"/>
    <w:rsid w:val="001E0F11"/>
    <w:rsid w:val="001E27C8"/>
    <w:rsid w:val="001E2BD5"/>
    <w:rsid w:val="001E34C1"/>
    <w:rsid w:val="001E5407"/>
    <w:rsid w:val="001E7771"/>
    <w:rsid w:val="001F38CC"/>
    <w:rsid w:val="001F3ABC"/>
    <w:rsid w:val="001F400A"/>
    <w:rsid w:val="001F4D62"/>
    <w:rsid w:val="001F67DE"/>
    <w:rsid w:val="00200527"/>
    <w:rsid w:val="0020199B"/>
    <w:rsid w:val="00202B7A"/>
    <w:rsid w:val="00202CD6"/>
    <w:rsid w:val="00204760"/>
    <w:rsid w:val="00204773"/>
    <w:rsid w:val="002049B0"/>
    <w:rsid w:val="00206815"/>
    <w:rsid w:val="00207194"/>
    <w:rsid w:val="00207A22"/>
    <w:rsid w:val="00207D92"/>
    <w:rsid w:val="002118F3"/>
    <w:rsid w:val="002127AC"/>
    <w:rsid w:val="00214687"/>
    <w:rsid w:val="00214F5F"/>
    <w:rsid w:val="00216838"/>
    <w:rsid w:val="00217AEB"/>
    <w:rsid w:val="00220DB8"/>
    <w:rsid w:val="002229C6"/>
    <w:rsid w:val="00224D06"/>
    <w:rsid w:val="00224EF3"/>
    <w:rsid w:val="00225C44"/>
    <w:rsid w:val="00225E47"/>
    <w:rsid w:val="002275CE"/>
    <w:rsid w:val="00227E89"/>
    <w:rsid w:val="00233693"/>
    <w:rsid w:val="002358D7"/>
    <w:rsid w:val="002364A3"/>
    <w:rsid w:val="0023685F"/>
    <w:rsid w:val="002375DD"/>
    <w:rsid w:val="002421DA"/>
    <w:rsid w:val="00242795"/>
    <w:rsid w:val="00244458"/>
    <w:rsid w:val="00245BD6"/>
    <w:rsid w:val="0024641B"/>
    <w:rsid w:val="00247BB3"/>
    <w:rsid w:val="002508C4"/>
    <w:rsid w:val="0025313E"/>
    <w:rsid w:val="002549B4"/>
    <w:rsid w:val="00254D00"/>
    <w:rsid w:val="0025603F"/>
    <w:rsid w:val="00256B7B"/>
    <w:rsid w:val="00257B2C"/>
    <w:rsid w:val="00261EBC"/>
    <w:rsid w:val="00264A04"/>
    <w:rsid w:val="00265E70"/>
    <w:rsid w:val="0026619A"/>
    <w:rsid w:val="00270A4D"/>
    <w:rsid w:val="002727D5"/>
    <w:rsid w:val="00272B73"/>
    <w:rsid w:val="002740FC"/>
    <w:rsid w:val="00274CD5"/>
    <w:rsid w:val="00274FBA"/>
    <w:rsid w:val="00275832"/>
    <w:rsid w:val="00275BD0"/>
    <w:rsid w:val="00275BD7"/>
    <w:rsid w:val="0027681B"/>
    <w:rsid w:val="002777D6"/>
    <w:rsid w:val="00281B12"/>
    <w:rsid w:val="00281BF4"/>
    <w:rsid w:val="002822C8"/>
    <w:rsid w:val="002826A7"/>
    <w:rsid w:val="00285ACD"/>
    <w:rsid w:val="00290DFC"/>
    <w:rsid w:val="00292C12"/>
    <w:rsid w:val="002933D3"/>
    <w:rsid w:val="00293C2F"/>
    <w:rsid w:val="00296027"/>
    <w:rsid w:val="0029708D"/>
    <w:rsid w:val="002A12C0"/>
    <w:rsid w:val="002A2628"/>
    <w:rsid w:val="002A4BAB"/>
    <w:rsid w:val="002A61CA"/>
    <w:rsid w:val="002A62B9"/>
    <w:rsid w:val="002B09DA"/>
    <w:rsid w:val="002B2018"/>
    <w:rsid w:val="002B2F43"/>
    <w:rsid w:val="002B5102"/>
    <w:rsid w:val="002B51FD"/>
    <w:rsid w:val="002B523A"/>
    <w:rsid w:val="002B5358"/>
    <w:rsid w:val="002B61C1"/>
    <w:rsid w:val="002B6A69"/>
    <w:rsid w:val="002C0C53"/>
    <w:rsid w:val="002C2341"/>
    <w:rsid w:val="002C369B"/>
    <w:rsid w:val="002C42EC"/>
    <w:rsid w:val="002C5444"/>
    <w:rsid w:val="002C6027"/>
    <w:rsid w:val="002C6C9B"/>
    <w:rsid w:val="002D12DE"/>
    <w:rsid w:val="002D3DC7"/>
    <w:rsid w:val="002D4756"/>
    <w:rsid w:val="002D494A"/>
    <w:rsid w:val="002D4E80"/>
    <w:rsid w:val="002D5CE9"/>
    <w:rsid w:val="002D5EE2"/>
    <w:rsid w:val="002D6B09"/>
    <w:rsid w:val="002D6F2F"/>
    <w:rsid w:val="002E0E9A"/>
    <w:rsid w:val="002E1624"/>
    <w:rsid w:val="002E2299"/>
    <w:rsid w:val="002E4060"/>
    <w:rsid w:val="002E408D"/>
    <w:rsid w:val="002E4FA2"/>
    <w:rsid w:val="002E58FD"/>
    <w:rsid w:val="002E5A53"/>
    <w:rsid w:val="002E5B56"/>
    <w:rsid w:val="002E6E9B"/>
    <w:rsid w:val="002F24EF"/>
    <w:rsid w:val="002F25EF"/>
    <w:rsid w:val="002F2CD3"/>
    <w:rsid w:val="002F5564"/>
    <w:rsid w:val="002F561B"/>
    <w:rsid w:val="002F7CC2"/>
    <w:rsid w:val="002F7E8B"/>
    <w:rsid w:val="00301D29"/>
    <w:rsid w:val="00302231"/>
    <w:rsid w:val="00303DCF"/>
    <w:rsid w:val="00304406"/>
    <w:rsid w:val="003048F0"/>
    <w:rsid w:val="00306020"/>
    <w:rsid w:val="00310884"/>
    <w:rsid w:val="003108DD"/>
    <w:rsid w:val="00310B2F"/>
    <w:rsid w:val="00310FF9"/>
    <w:rsid w:val="00311034"/>
    <w:rsid w:val="00314A8C"/>
    <w:rsid w:val="0031676B"/>
    <w:rsid w:val="00316B2A"/>
    <w:rsid w:val="00316E3C"/>
    <w:rsid w:val="0032086E"/>
    <w:rsid w:val="00320E37"/>
    <w:rsid w:val="00320F0B"/>
    <w:rsid w:val="00321344"/>
    <w:rsid w:val="003231EA"/>
    <w:rsid w:val="00327009"/>
    <w:rsid w:val="00327919"/>
    <w:rsid w:val="003318C6"/>
    <w:rsid w:val="00332928"/>
    <w:rsid w:val="00333F63"/>
    <w:rsid w:val="003350DF"/>
    <w:rsid w:val="00335C87"/>
    <w:rsid w:val="00336870"/>
    <w:rsid w:val="00337D71"/>
    <w:rsid w:val="00337DD8"/>
    <w:rsid w:val="00341882"/>
    <w:rsid w:val="00341CCC"/>
    <w:rsid w:val="003432FB"/>
    <w:rsid w:val="003443C3"/>
    <w:rsid w:val="00345533"/>
    <w:rsid w:val="00346363"/>
    <w:rsid w:val="003467F5"/>
    <w:rsid w:val="0035021F"/>
    <w:rsid w:val="00352CA3"/>
    <w:rsid w:val="003559EC"/>
    <w:rsid w:val="00355A2C"/>
    <w:rsid w:val="0036024D"/>
    <w:rsid w:val="0036181C"/>
    <w:rsid w:val="0036246B"/>
    <w:rsid w:val="00363228"/>
    <w:rsid w:val="00364452"/>
    <w:rsid w:val="00364873"/>
    <w:rsid w:val="003648EF"/>
    <w:rsid w:val="00364DE5"/>
    <w:rsid w:val="003664C3"/>
    <w:rsid w:val="00366E87"/>
    <w:rsid w:val="0037081A"/>
    <w:rsid w:val="00370EF4"/>
    <w:rsid w:val="003710DB"/>
    <w:rsid w:val="003728E9"/>
    <w:rsid w:val="0037392C"/>
    <w:rsid w:val="0037395B"/>
    <w:rsid w:val="00375458"/>
    <w:rsid w:val="00376D83"/>
    <w:rsid w:val="00376E7E"/>
    <w:rsid w:val="00377B7D"/>
    <w:rsid w:val="0038090A"/>
    <w:rsid w:val="00381829"/>
    <w:rsid w:val="00385C7C"/>
    <w:rsid w:val="003861C3"/>
    <w:rsid w:val="003874EA"/>
    <w:rsid w:val="003901FB"/>
    <w:rsid w:val="00391E93"/>
    <w:rsid w:val="003920E0"/>
    <w:rsid w:val="00393147"/>
    <w:rsid w:val="00394616"/>
    <w:rsid w:val="00394B48"/>
    <w:rsid w:val="003A0123"/>
    <w:rsid w:val="003A1E73"/>
    <w:rsid w:val="003A3893"/>
    <w:rsid w:val="003A5849"/>
    <w:rsid w:val="003A5D54"/>
    <w:rsid w:val="003A6ED0"/>
    <w:rsid w:val="003A7305"/>
    <w:rsid w:val="003A7AF1"/>
    <w:rsid w:val="003B0D62"/>
    <w:rsid w:val="003B286D"/>
    <w:rsid w:val="003B5B27"/>
    <w:rsid w:val="003B5F27"/>
    <w:rsid w:val="003B78D5"/>
    <w:rsid w:val="003B7BDD"/>
    <w:rsid w:val="003C1A22"/>
    <w:rsid w:val="003C4169"/>
    <w:rsid w:val="003C48B2"/>
    <w:rsid w:val="003C4F29"/>
    <w:rsid w:val="003C53AA"/>
    <w:rsid w:val="003C717B"/>
    <w:rsid w:val="003D0C55"/>
    <w:rsid w:val="003D0E38"/>
    <w:rsid w:val="003D1150"/>
    <w:rsid w:val="003D1C53"/>
    <w:rsid w:val="003D54E7"/>
    <w:rsid w:val="003D6A39"/>
    <w:rsid w:val="003D70D2"/>
    <w:rsid w:val="003D7ABF"/>
    <w:rsid w:val="003E2EE5"/>
    <w:rsid w:val="003E349B"/>
    <w:rsid w:val="003E42FB"/>
    <w:rsid w:val="003E5980"/>
    <w:rsid w:val="003E66E9"/>
    <w:rsid w:val="003E74CE"/>
    <w:rsid w:val="003F0009"/>
    <w:rsid w:val="003F09E5"/>
    <w:rsid w:val="003F2C50"/>
    <w:rsid w:val="003F3416"/>
    <w:rsid w:val="003F3B87"/>
    <w:rsid w:val="003F3FDD"/>
    <w:rsid w:val="003F67CE"/>
    <w:rsid w:val="003F75EE"/>
    <w:rsid w:val="0040226A"/>
    <w:rsid w:val="00402A96"/>
    <w:rsid w:val="00403FC8"/>
    <w:rsid w:val="00404280"/>
    <w:rsid w:val="00405784"/>
    <w:rsid w:val="00407248"/>
    <w:rsid w:val="00411479"/>
    <w:rsid w:val="004119BB"/>
    <w:rsid w:val="00415AA8"/>
    <w:rsid w:val="0041703C"/>
    <w:rsid w:val="00417129"/>
    <w:rsid w:val="004212B9"/>
    <w:rsid w:val="004221E1"/>
    <w:rsid w:val="00423271"/>
    <w:rsid w:val="00426B3F"/>
    <w:rsid w:val="00427204"/>
    <w:rsid w:val="00430AAD"/>
    <w:rsid w:val="00432116"/>
    <w:rsid w:val="0043262C"/>
    <w:rsid w:val="00432CC9"/>
    <w:rsid w:val="00433858"/>
    <w:rsid w:val="00433D6E"/>
    <w:rsid w:val="00435144"/>
    <w:rsid w:val="004358E4"/>
    <w:rsid w:val="004365FD"/>
    <w:rsid w:val="00437FE7"/>
    <w:rsid w:val="00440683"/>
    <w:rsid w:val="00440787"/>
    <w:rsid w:val="00441140"/>
    <w:rsid w:val="0044217E"/>
    <w:rsid w:val="004453E8"/>
    <w:rsid w:val="00445959"/>
    <w:rsid w:val="00445A28"/>
    <w:rsid w:val="00445AA2"/>
    <w:rsid w:val="0044693E"/>
    <w:rsid w:val="00446F5D"/>
    <w:rsid w:val="00450692"/>
    <w:rsid w:val="00451DF8"/>
    <w:rsid w:val="004526A6"/>
    <w:rsid w:val="004535DA"/>
    <w:rsid w:val="00453A4F"/>
    <w:rsid w:val="00454A82"/>
    <w:rsid w:val="00455636"/>
    <w:rsid w:val="00461141"/>
    <w:rsid w:val="004621DB"/>
    <w:rsid w:val="00463CDD"/>
    <w:rsid w:val="00463E49"/>
    <w:rsid w:val="0046440C"/>
    <w:rsid w:val="004647AD"/>
    <w:rsid w:val="00466EAE"/>
    <w:rsid w:val="00471338"/>
    <w:rsid w:val="00471A1D"/>
    <w:rsid w:val="00472962"/>
    <w:rsid w:val="0047316D"/>
    <w:rsid w:val="00473DC1"/>
    <w:rsid w:val="00474BE5"/>
    <w:rsid w:val="004806AE"/>
    <w:rsid w:val="00481AB1"/>
    <w:rsid w:val="00483DD0"/>
    <w:rsid w:val="00483DF4"/>
    <w:rsid w:val="00484B3C"/>
    <w:rsid w:val="0048603A"/>
    <w:rsid w:val="004867B7"/>
    <w:rsid w:val="00486C24"/>
    <w:rsid w:val="00487528"/>
    <w:rsid w:val="00487B90"/>
    <w:rsid w:val="00490522"/>
    <w:rsid w:val="00490F83"/>
    <w:rsid w:val="0049195C"/>
    <w:rsid w:val="00493FC4"/>
    <w:rsid w:val="0049772F"/>
    <w:rsid w:val="004A0876"/>
    <w:rsid w:val="004A1350"/>
    <w:rsid w:val="004A255A"/>
    <w:rsid w:val="004A2AAE"/>
    <w:rsid w:val="004A4369"/>
    <w:rsid w:val="004A45A7"/>
    <w:rsid w:val="004A4D25"/>
    <w:rsid w:val="004A51BA"/>
    <w:rsid w:val="004A6000"/>
    <w:rsid w:val="004A6465"/>
    <w:rsid w:val="004A6863"/>
    <w:rsid w:val="004B049F"/>
    <w:rsid w:val="004B1269"/>
    <w:rsid w:val="004B13A6"/>
    <w:rsid w:val="004B363A"/>
    <w:rsid w:val="004B368D"/>
    <w:rsid w:val="004B4A7A"/>
    <w:rsid w:val="004B513B"/>
    <w:rsid w:val="004B58AE"/>
    <w:rsid w:val="004B5980"/>
    <w:rsid w:val="004C020C"/>
    <w:rsid w:val="004C7784"/>
    <w:rsid w:val="004D45CC"/>
    <w:rsid w:val="004D4870"/>
    <w:rsid w:val="004D656D"/>
    <w:rsid w:val="004D710E"/>
    <w:rsid w:val="004D7604"/>
    <w:rsid w:val="004E1CE1"/>
    <w:rsid w:val="004E24D0"/>
    <w:rsid w:val="004E2FBC"/>
    <w:rsid w:val="004E3AD9"/>
    <w:rsid w:val="004E6262"/>
    <w:rsid w:val="004E6765"/>
    <w:rsid w:val="004F1F13"/>
    <w:rsid w:val="004F3B8E"/>
    <w:rsid w:val="004F43B7"/>
    <w:rsid w:val="004F647B"/>
    <w:rsid w:val="004F7221"/>
    <w:rsid w:val="004F7BE3"/>
    <w:rsid w:val="005003E4"/>
    <w:rsid w:val="005006F1"/>
    <w:rsid w:val="00501726"/>
    <w:rsid w:val="00501DB3"/>
    <w:rsid w:val="005026FF"/>
    <w:rsid w:val="00502890"/>
    <w:rsid w:val="005042AD"/>
    <w:rsid w:val="00505081"/>
    <w:rsid w:val="00505B2B"/>
    <w:rsid w:val="005065C8"/>
    <w:rsid w:val="0051090B"/>
    <w:rsid w:val="005130E3"/>
    <w:rsid w:val="00513514"/>
    <w:rsid w:val="00514F0B"/>
    <w:rsid w:val="0051549F"/>
    <w:rsid w:val="00515DC1"/>
    <w:rsid w:val="00517070"/>
    <w:rsid w:val="0051737F"/>
    <w:rsid w:val="005225A0"/>
    <w:rsid w:val="005230A0"/>
    <w:rsid w:val="00523282"/>
    <w:rsid w:val="00524A06"/>
    <w:rsid w:val="005257F3"/>
    <w:rsid w:val="00525AAB"/>
    <w:rsid w:val="00526632"/>
    <w:rsid w:val="00526A8C"/>
    <w:rsid w:val="00527C48"/>
    <w:rsid w:val="00530540"/>
    <w:rsid w:val="00530E46"/>
    <w:rsid w:val="0053200D"/>
    <w:rsid w:val="00533A07"/>
    <w:rsid w:val="00533F9D"/>
    <w:rsid w:val="00534883"/>
    <w:rsid w:val="00535A59"/>
    <w:rsid w:val="00536852"/>
    <w:rsid w:val="00541B0A"/>
    <w:rsid w:val="005425E7"/>
    <w:rsid w:val="0054284C"/>
    <w:rsid w:val="005429ED"/>
    <w:rsid w:val="00543888"/>
    <w:rsid w:val="005439BE"/>
    <w:rsid w:val="00543E8E"/>
    <w:rsid w:val="005449DD"/>
    <w:rsid w:val="00544AA1"/>
    <w:rsid w:val="00544D77"/>
    <w:rsid w:val="00545940"/>
    <w:rsid w:val="00547B06"/>
    <w:rsid w:val="005503D0"/>
    <w:rsid w:val="00550FB4"/>
    <w:rsid w:val="0055275A"/>
    <w:rsid w:val="005544EE"/>
    <w:rsid w:val="0055503B"/>
    <w:rsid w:val="00557261"/>
    <w:rsid w:val="00557FCE"/>
    <w:rsid w:val="00560236"/>
    <w:rsid w:val="00560AB9"/>
    <w:rsid w:val="005617C5"/>
    <w:rsid w:val="00563BF3"/>
    <w:rsid w:val="005646B5"/>
    <w:rsid w:val="00565BE5"/>
    <w:rsid w:val="00566216"/>
    <w:rsid w:val="005677B3"/>
    <w:rsid w:val="0057183E"/>
    <w:rsid w:val="0057452F"/>
    <w:rsid w:val="0057576F"/>
    <w:rsid w:val="005762BD"/>
    <w:rsid w:val="0058121A"/>
    <w:rsid w:val="0058263E"/>
    <w:rsid w:val="00582D0B"/>
    <w:rsid w:val="00582DDF"/>
    <w:rsid w:val="005838C6"/>
    <w:rsid w:val="00583D99"/>
    <w:rsid w:val="00586181"/>
    <w:rsid w:val="0058709A"/>
    <w:rsid w:val="00587550"/>
    <w:rsid w:val="00590370"/>
    <w:rsid w:val="00590AC2"/>
    <w:rsid w:val="00590F55"/>
    <w:rsid w:val="00593E3D"/>
    <w:rsid w:val="00594A7F"/>
    <w:rsid w:val="00594C5C"/>
    <w:rsid w:val="00596550"/>
    <w:rsid w:val="00597637"/>
    <w:rsid w:val="005A3850"/>
    <w:rsid w:val="005A435C"/>
    <w:rsid w:val="005A4B30"/>
    <w:rsid w:val="005A4C7A"/>
    <w:rsid w:val="005A5062"/>
    <w:rsid w:val="005A5CBF"/>
    <w:rsid w:val="005A7651"/>
    <w:rsid w:val="005B00E5"/>
    <w:rsid w:val="005B010B"/>
    <w:rsid w:val="005B0573"/>
    <w:rsid w:val="005B09E5"/>
    <w:rsid w:val="005B0F5D"/>
    <w:rsid w:val="005B2DC6"/>
    <w:rsid w:val="005B4510"/>
    <w:rsid w:val="005B524B"/>
    <w:rsid w:val="005B5E02"/>
    <w:rsid w:val="005B607C"/>
    <w:rsid w:val="005C0105"/>
    <w:rsid w:val="005C25DA"/>
    <w:rsid w:val="005C34B5"/>
    <w:rsid w:val="005C3708"/>
    <w:rsid w:val="005C4072"/>
    <w:rsid w:val="005C5139"/>
    <w:rsid w:val="005C6972"/>
    <w:rsid w:val="005D1F01"/>
    <w:rsid w:val="005D27F3"/>
    <w:rsid w:val="005D29D3"/>
    <w:rsid w:val="005D364B"/>
    <w:rsid w:val="005D394F"/>
    <w:rsid w:val="005D4771"/>
    <w:rsid w:val="005D4AAC"/>
    <w:rsid w:val="005D4C23"/>
    <w:rsid w:val="005D554F"/>
    <w:rsid w:val="005D5CD6"/>
    <w:rsid w:val="005D60C1"/>
    <w:rsid w:val="005D6870"/>
    <w:rsid w:val="005D6CEE"/>
    <w:rsid w:val="005D7295"/>
    <w:rsid w:val="005D77F0"/>
    <w:rsid w:val="005E2011"/>
    <w:rsid w:val="005E2A8A"/>
    <w:rsid w:val="005E3AC6"/>
    <w:rsid w:val="005E42C2"/>
    <w:rsid w:val="005E494A"/>
    <w:rsid w:val="005E5001"/>
    <w:rsid w:val="005E504C"/>
    <w:rsid w:val="005E6281"/>
    <w:rsid w:val="005E6564"/>
    <w:rsid w:val="005E6944"/>
    <w:rsid w:val="005E7341"/>
    <w:rsid w:val="005E7DB5"/>
    <w:rsid w:val="005F08F6"/>
    <w:rsid w:val="005F1129"/>
    <w:rsid w:val="005F22D2"/>
    <w:rsid w:val="005F232C"/>
    <w:rsid w:val="005F2962"/>
    <w:rsid w:val="005F3AEA"/>
    <w:rsid w:val="005F62BF"/>
    <w:rsid w:val="005F6908"/>
    <w:rsid w:val="005F695D"/>
    <w:rsid w:val="00601020"/>
    <w:rsid w:val="006028A4"/>
    <w:rsid w:val="00602EBB"/>
    <w:rsid w:val="00603300"/>
    <w:rsid w:val="00603B30"/>
    <w:rsid w:val="0060406D"/>
    <w:rsid w:val="00605A49"/>
    <w:rsid w:val="00607382"/>
    <w:rsid w:val="0061000F"/>
    <w:rsid w:val="0061203B"/>
    <w:rsid w:val="0061241B"/>
    <w:rsid w:val="00613650"/>
    <w:rsid w:val="00613E07"/>
    <w:rsid w:val="00613E18"/>
    <w:rsid w:val="00614B00"/>
    <w:rsid w:val="006152D1"/>
    <w:rsid w:val="0061532E"/>
    <w:rsid w:val="006236A9"/>
    <w:rsid w:val="00623BE7"/>
    <w:rsid w:val="00625802"/>
    <w:rsid w:val="00625A76"/>
    <w:rsid w:val="0062641B"/>
    <w:rsid w:val="00627EA7"/>
    <w:rsid w:val="00633316"/>
    <w:rsid w:val="006345B2"/>
    <w:rsid w:val="0063504A"/>
    <w:rsid w:val="00637859"/>
    <w:rsid w:val="006403CF"/>
    <w:rsid w:val="006405D1"/>
    <w:rsid w:val="006409EE"/>
    <w:rsid w:val="00643DE0"/>
    <w:rsid w:val="00645AD7"/>
    <w:rsid w:val="0064624F"/>
    <w:rsid w:val="0064628A"/>
    <w:rsid w:val="00647079"/>
    <w:rsid w:val="006472BF"/>
    <w:rsid w:val="00650AC3"/>
    <w:rsid w:val="00651FC9"/>
    <w:rsid w:val="006533F6"/>
    <w:rsid w:val="006536AD"/>
    <w:rsid w:val="00653B88"/>
    <w:rsid w:val="006540D8"/>
    <w:rsid w:val="00654DEC"/>
    <w:rsid w:val="00656848"/>
    <w:rsid w:val="00660CB9"/>
    <w:rsid w:val="00661F7C"/>
    <w:rsid w:val="00662865"/>
    <w:rsid w:val="0066294A"/>
    <w:rsid w:val="0066578E"/>
    <w:rsid w:val="00665F70"/>
    <w:rsid w:val="006662BD"/>
    <w:rsid w:val="00667382"/>
    <w:rsid w:val="006715BD"/>
    <w:rsid w:val="00673CD8"/>
    <w:rsid w:val="00676AD9"/>
    <w:rsid w:val="0068067C"/>
    <w:rsid w:val="00680DF3"/>
    <w:rsid w:val="00683C2F"/>
    <w:rsid w:val="00696F0A"/>
    <w:rsid w:val="0069748A"/>
    <w:rsid w:val="0069755D"/>
    <w:rsid w:val="006A1916"/>
    <w:rsid w:val="006A4A8D"/>
    <w:rsid w:val="006A54A9"/>
    <w:rsid w:val="006B0CF5"/>
    <w:rsid w:val="006B1AA1"/>
    <w:rsid w:val="006B3B9B"/>
    <w:rsid w:val="006B4123"/>
    <w:rsid w:val="006B4C8C"/>
    <w:rsid w:val="006B5B48"/>
    <w:rsid w:val="006B77A2"/>
    <w:rsid w:val="006B7AB8"/>
    <w:rsid w:val="006C04FD"/>
    <w:rsid w:val="006C2158"/>
    <w:rsid w:val="006C3675"/>
    <w:rsid w:val="006C4F22"/>
    <w:rsid w:val="006C5224"/>
    <w:rsid w:val="006C5748"/>
    <w:rsid w:val="006C5DE5"/>
    <w:rsid w:val="006C6AF4"/>
    <w:rsid w:val="006C7BE4"/>
    <w:rsid w:val="006D02B8"/>
    <w:rsid w:val="006D3A46"/>
    <w:rsid w:val="006D42EC"/>
    <w:rsid w:val="006D5532"/>
    <w:rsid w:val="006D7931"/>
    <w:rsid w:val="006D7E78"/>
    <w:rsid w:val="006E0B44"/>
    <w:rsid w:val="006E2B9D"/>
    <w:rsid w:val="006E2FE1"/>
    <w:rsid w:val="006E5611"/>
    <w:rsid w:val="006E6D36"/>
    <w:rsid w:val="006F063E"/>
    <w:rsid w:val="006F07E8"/>
    <w:rsid w:val="006F1084"/>
    <w:rsid w:val="006F1DD1"/>
    <w:rsid w:val="006F3F3D"/>
    <w:rsid w:val="006F46EF"/>
    <w:rsid w:val="006F4A26"/>
    <w:rsid w:val="007025C7"/>
    <w:rsid w:val="00705707"/>
    <w:rsid w:val="00705D03"/>
    <w:rsid w:val="00706180"/>
    <w:rsid w:val="007078B1"/>
    <w:rsid w:val="00712880"/>
    <w:rsid w:val="00712B46"/>
    <w:rsid w:val="00712CE5"/>
    <w:rsid w:val="00714F68"/>
    <w:rsid w:val="00715825"/>
    <w:rsid w:val="007163A6"/>
    <w:rsid w:val="0071695B"/>
    <w:rsid w:val="00716AE7"/>
    <w:rsid w:val="00716F02"/>
    <w:rsid w:val="0071702A"/>
    <w:rsid w:val="0072141E"/>
    <w:rsid w:val="00721B9E"/>
    <w:rsid w:val="0072238A"/>
    <w:rsid w:val="0072266E"/>
    <w:rsid w:val="00722D54"/>
    <w:rsid w:val="0072603A"/>
    <w:rsid w:val="00726113"/>
    <w:rsid w:val="007318DF"/>
    <w:rsid w:val="0073691C"/>
    <w:rsid w:val="00736CF7"/>
    <w:rsid w:val="00742628"/>
    <w:rsid w:val="00742D09"/>
    <w:rsid w:val="00743236"/>
    <w:rsid w:val="00743F25"/>
    <w:rsid w:val="00745343"/>
    <w:rsid w:val="00745380"/>
    <w:rsid w:val="00745BDA"/>
    <w:rsid w:val="00747D09"/>
    <w:rsid w:val="00750442"/>
    <w:rsid w:val="007505EF"/>
    <w:rsid w:val="007508EA"/>
    <w:rsid w:val="00753391"/>
    <w:rsid w:val="00754A52"/>
    <w:rsid w:val="0075502B"/>
    <w:rsid w:val="007556F1"/>
    <w:rsid w:val="007557E3"/>
    <w:rsid w:val="0075586E"/>
    <w:rsid w:val="00755B64"/>
    <w:rsid w:val="00756276"/>
    <w:rsid w:val="00756290"/>
    <w:rsid w:val="00756D44"/>
    <w:rsid w:val="00761870"/>
    <w:rsid w:val="00763D30"/>
    <w:rsid w:val="00764016"/>
    <w:rsid w:val="0076578A"/>
    <w:rsid w:val="0076737E"/>
    <w:rsid w:val="007676BE"/>
    <w:rsid w:val="00770190"/>
    <w:rsid w:val="007705CD"/>
    <w:rsid w:val="00770DCC"/>
    <w:rsid w:val="00777222"/>
    <w:rsid w:val="007811F8"/>
    <w:rsid w:val="007821B6"/>
    <w:rsid w:val="00782E01"/>
    <w:rsid w:val="0078339C"/>
    <w:rsid w:val="00783AE2"/>
    <w:rsid w:val="00783FB3"/>
    <w:rsid w:val="00784E77"/>
    <w:rsid w:val="00785005"/>
    <w:rsid w:val="00785007"/>
    <w:rsid w:val="00791A9C"/>
    <w:rsid w:val="00794A86"/>
    <w:rsid w:val="007A115B"/>
    <w:rsid w:val="007A2881"/>
    <w:rsid w:val="007A2B0B"/>
    <w:rsid w:val="007A2C44"/>
    <w:rsid w:val="007A3EF3"/>
    <w:rsid w:val="007A5E82"/>
    <w:rsid w:val="007A77A6"/>
    <w:rsid w:val="007A7984"/>
    <w:rsid w:val="007B00B8"/>
    <w:rsid w:val="007B2ADB"/>
    <w:rsid w:val="007B3AB0"/>
    <w:rsid w:val="007B77C8"/>
    <w:rsid w:val="007C004E"/>
    <w:rsid w:val="007C10ED"/>
    <w:rsid w:val="007C1CCB"/>
    <w:rsid w:val="007C3BC5"/>
    <w:rsid w:val="007C4629"/>
    <w:rsid w:val="007C4D74"/>
    <w:rsid w:val="007C4FE0"/>
    <w:rsid w:val="007C51D7"/>
    <w:rsid w:val="007C5920"/>
    <w:rsid w:val="007C6C38"/>
    <w:rsid w:val="007D1BB4"/>
    <w:rsid w:val="007D3C0F"/>
    <w:rsid w:val="007D44FF"/>
    <w:rsid w:val="007D49CF"/>
    <w:rsid w:val="007D60CD"/>
    <w:rsid w:val="007D6486"/>
    <w:rsid w:val="007D64C9"/>
    <w:rsid w:val="007D6A59"/>
    <w:rsid w:val="007D6DE3"/>
    <w:rsid w:val="007E0A22"/>
    <w:rsid w:val="007E0A2E"/>
    <w:rsid w:val="007E1681"/>
    <w:rsid w:val="007E2230"/>
    <w:rsid w:val="007E3E66"/>
    <w:rsid w:val="007E48B6"/>
    <w:rsid w:val="007E5F9F"/>
    <w:rsid w:val="007E7314"/>
    <w:rsid w:val="007E7A61"/>
    <w:rsid w:val="007F30D6"/>
    <w:rsid w:val="007F41DC"/>
    <w:rsid w:val="007F45B8"/>
    <w:rsid w:val="007F515F"/>
    <w:rsid w:val="00805556"/>
    <w:rsid w:val="00806972"/>
    <w:rsid w:val="0081052E"/>
    <w:rsid w:val="00812441"/>
    <w:rsid w:val="0081278A"/>
    <w:rsid w:val="00814EE0"/>
    <w:rsid w:val="0081519A"/>
    <w:rsid w:val="00821F06"/>
    <w:rsid w:val="00822B83"/>
    <w:rsid w:val="00824BDD"/>
    <w:rsid w:val="008277B5"/>
    <w:rsid w:val="00830253"/>
    <w:rsid w:val="00832E33"/>
    <w:rsid w:val="00833FFE"/>
    <w:rsid w:val="008343D4"/>
    <w:rsid w:val="00834AE4"/>
    <w:rsid w:val="008352CB"/>
    <w:rsid w:val="00835A24"/>
    <w:rsid w:val="00836492"/>
    <w:rsid w:val="008377FF"/>
    <w:rsid w:val="00842255"/>
    <w:rsid w:val="008429AD"/>
    <w:rsid w:val="00842C22"/>
    <w:rsid w:val="0084341A"/>
    <w:rsid w:val="0084377E"/>
    <w:rsid w:val="008455B2"/>
    <w:rsid w:val="00846445"/>
    <w:rsid w:val="00846FD2"/>
    <w:rsid w:val="0084735A"/>
    <w:rsid w:val="00847C98"/>
    <w:rsid w:val="00850815"/>
    <w:rsid w:val="00850B93"/>
    <w:rsid w:val="00850D2B"/>
    <w:rsid w:val="008513F3"/>
    <w:rsid w:val="008520D1"/>
    <w:rsid w:val="008525AB"/>
    <w:rsid w:val="00852D63"/>
    <w:rsid w:val="00852E26"/>
    <w:rsid w:val="00853386"/>
    <w:rsid w:val="00853BA0"/>
    <w:rsid w:val="00854399"/>
    <w:rsid w:val="00856ED8"/>
    <w:rsid w:val="00861140"/>
    <w:rsid w:val="00863527"/>
    <w:rsid w:val="00863BC5"/>
    <w:rsid w:val="00863D11"/>
    <w:rsid w:val="00864BF7"/>
    <w:rsid w:val="00864E0F"/>
    <w:rsid w:val="00865FFF"/>
    <w:rsid w:val="008661E9"/>
    <w:rsid w:val="00866D0E"/>
    <w:rsid w:val="008671BB"/>
    <w:rsid w:val="00870DBB"/>
    <w:rsid w:val="00871508"/>
    <w:rsid w:val="00871773"/>
    <w:rsid w:val="00871D39"/>
    <w:rsid w:val="00872ED1"/>
    <w:rsid w:val="00873609"/>
    <w:rsid w:val="00873E6C"/>
    <w:rsid w:val="008740F0"/>
    <w:rsid w:val="008747F5"/>
    <w:rsid w:val="008753D0"/>
    <w:rsid w:val="00875778"/>
    <w:rsid w:val="0088023C"/>
    <w:rsid w:val="00881F29"/>
    <w:rsid w:val="00883E2A"/>
    <w:rsid w:val="00883E65"/>
    <w:rsid w:val="00884123"/>
    <w:rsid w:val="00885931"/>
    <w:rsid w:val="0088764F"/>
    <w:rsid w:val="008901B4"/>
    <w:rsid w:val="008904F3"/>
    <w:rsid w:val="008906E3"/>
    <w:rsid w:val="0089120A"/>
    <w:rsid w:val="00891363"/>
    <w:rsid w:val="008914CE"/>
    <w:rsid w:val="00891DB9"/>
    <w:rsid w:val="00892FE7"/>
    <w:rsid w:val="0089361A"/>
    <w:rsid w:val="00893ED4"/>
    <w:rsid w:val="00894162"/>
    <w:rsid w:val="00895A6A"/>
    <w:rsid w:val="00896148"/>
    <w:rsid w:val="008965DD"/>
    <w:rsid w:val="00897FBF"/>
    <w:rsid w:val="008A0DA5"/>
    <w:rsid w:val="008A18C2"/>
    <w:rsid w:val="008A1B4A"/>
    <w:rsid w:val="008A208E"/>
    <w:rsid w:val="008A3A86"/>
    <w:rsid w:val="008A45A2"/>
    <w:rsid w:val="008A6284"/>
    <w:rsid w:val="008A672A"/>
    <w:rsid w:val="008A68A4"/>
    <w:rsid w:val="008B03B4"/>
    <w:rsid w:val="008B1876"/>
    <w:rsid w:val="008B3019"/>
    <w:rsid w:val="008B4D60"/>
    <w:rsid w:val="008C0CF5"/>
    <w:rsid w:val="008C23A0"/>
    <w:rsid w:val="008C25E0"/>
    <w:rsid w:val="008C3430"/>
    <w:rsid w:val="008C38B5"/>
    <w:rsid w:val="008C4017"/>
    <w:rsid w:val="008C7741"/>
    <w:rsid w:val="008C7A70"/>
    <w:rsid w:val="008C7E98"/>
    <w:rsid w:val="008D2196"/>
    <w:rsid w:val="008D254F"/>
    <w:rsid w:val="008D399E"/>
    <w:rsid w:val="008D45B1"/>
    <w:rsid w:val="008D51F3"/>
    <w:rsid w:val="008D5C91"/>
    <w:rsid w:val="008D62FF"/>
    <w:rsid w:val="008D6476"/>
    <w:rsid w:val="008D6B0A"/>
    <w:rsid w:val="008E04C3"/>
    <w:rsid w:val="008E079B"/>
    <w:rsid w:val="008E3615"/>
    <w:rsid w:val="008E4046"/>
    <w:rsid w:val="008E4D22"/>
    <w:rsid w:val="008E5267"/>
    <w:rsid w:val="008E55F4"/>
    <w:rsid w:val="008E6E36"/>
    <w:rsid w:val="008E740E"/>
    <w:rsid w:val="008E7613"/>
    <w:rsid w:val="008F3EFC"/>
    <w:rsid w:val="008F6346"/>
    <w:rsid w:val="008F6954"/>
    <w:rsid w:val="008F6FC1"/>
    <w:rsid w:val="008F7568"/>
    <w:rsid w:val="00900015"/>
    <w:rsid w:val="009001A2"/>
    <w:rsid w:val="00900D48"/>
    <w:rsid w:val="00901384"/>
    <w:rsid w:val="00901515"/>
    <w:rsid w:val="009029D9"/>
    <w:rsid w:val="00902A34"/>
    <w:rsid w:val="0090305B"/>
    <w:rsid w:val="00904EF4"/>
    <w:rsid w:val="009112DC"/>
    <w:rsid w:val="0091140A"/>
    <w:rsid w:val="009116AE"/>
    <w:rsid w:val="0091182F"/>
    <w:rsid w:val="009121B3"/>
    <w:rsid w:val="0091302F"/>
    <w:rsid w:val="00913780"/>
    <w:rsid w:val="0091507F"/>
    <w:rsid w:val="00915858"/>
    <w:rsid w:val="00916109"/>
    <w:rsid w:val="00917C4A"/>
    <w:rsid w:val="0092242C"/>
    <w:rsid w:val="00922EB7"/>
    <w:rsid w:val="00922F21"/>
    <w:rsid w:val="00924E3B"/>
    <w:rsid w:val="00925A17"/>
    <w:rsid w:val="00927665"/>
    <w:rsid w:val="0093073B"/>
    <w:rsid w:val="00930E2F"/>
    <w:rsid w:val="0093349C"/>
    <w:rsid w:val="00933ECD"/>
    <w:rsid w:val="00934022"/>
    <w:rsid w:val="00937702"/>
    <w:rsid w:val="00941B6E"/>
    <w:rsid w:val="00943D76"/>
    <w:rsid w:val="00946E5A"/>
    <w:rsid w:val="00952C10"/>
    <w:rsid w:val="00953638"/>
    <w:rsid w:val="00955262"/>
    <w:rsid w:val="00955F92"/>
    <w:rsid w:val="00960C1F"/>
    <w:rsid w:val="00961225"/>
    <w:rsid w:val="00961BD4"/>
    <w:rsid w:val="00961DB7"/>
    <w:rsid w:val="00963C15"/>
    <w:rsid w:val="00964288"/>
    <w:rsid w:val="00965BFC"/>
    <w:rsid w:val="009661DE"/>
    <w:rsid w:val="0096650C"/>
    <w:rsid w:val="00966FD0"/>
    <w:rsid w:val="00967A77"/>
    <w:rsid w:val="0097150C"/>
    <w:rsid w:val="0097163C"/>
    <w:rsid w:val="00973305"/>
    <w:rsid w:val="009749A5"/>
    <w:rsid w:val="00974A02"/>
    <w:rsid w:val="00975188"/>
    <w:rsid w:val="00980AB9"/>
    <w:rsid w:val="00981CC0"/>
    <w:rsid w:val="00982014"/>
    <w:rsid w:val="0098448A"/>
    <w:rsid w:val="00984643"/>
    <w:rsid w:val="00984AE0"/>
    <w:rsid w:val="00991860"/>
    <w:rsid w:val="00992DC5"/>
    <w:rsid w:val="00993155"/>
    <w:rsid w:val="009940F1"/>
    <w:rsid w:val="0099424E"/>
    <w:rsid w:val="009971E2"/>
    <w:rsid w:val="009978BF"/>
    <w:rsid w:val="009A0622"/>
    <w:rsid w:val="009A09F0"/>
    <w:rsid w:val="009A3B8D"/>
    <w:rsid w:val="009A4748"/>
    <w:rsid w:val="009A63C5"/>
    <w:rsid w:val="009A64D6"/>
    <w:rsid w:val="009A69C8"/>
    <w:rsid w:val="009A7487"/>
    <w:rsid w:val="009B047F"/>
    <w:rsid w:val="009B48A0"/>
    <w:rsid w:val="009B4BF4"/>
    <w:rsid w:val="009B697B"/>
    <w:rsid w:val="009B7560"/>
    <w:rsid w:val="009B7AA6"/>
    <w:rsid w:val="009C08D1"/>
    <w:rsid w:val="009C25B1"/>
    <w:rsid w:val="009C2F70"/>
    <w:rsid w:val="009C3DA4"/>
    <w:rsid w:val="009C4598"/>
    <w:rsid w:val="009C6AB6"/>
    <w:rsid w:val="009C7E9A"/>
    <w:rsid w:val="009D074F"/>
    <w:rsid w:val="009D27D3"/>
    <w:rsid w:val="009D2F67"/>
    <w:rsid w:val="009E0163"/>
    <w:rsid w:val="009E1A4C"/>
    <w:rsid w:val="009E3700"/>
    <w:rsid w:val="009E6BEE"/>
    <w:rsid w:val="009F1040"/>
    <w:rsid w:val="009F1109"/>
    <w:rsid w:val="009F18B6"/>
    <w:rsid w:val="009F1E27"/>
    <w:rsid w:val="009F310D"/>
    <w:rsid w:val="009F3AD7"/>
    <w:rsid w:val="009F3BD2"/>
    <w:rsid w:val="009F475C"/>
    <w:rsid w:val="009F7607"/>
    <w:rsid w:val="009F78DF"/>
    <w:rsid w:val="00A005B9"/>
    <w:rsid w:val="00A00825"/>
    <w:rsid w:val="00A00D93"/>
    <w:rsid w:val="00A0229F"/>
    <w:rsid w:val="00A0287D"/>
    <w:rsid w:val="00A02AAD"/>
    <w:rsid w:val="00A03C81"/>
    <w:rsid w:val="00A04B79"/>
    <w:rsid w:val="00A053AA"/>
    <w:rsid w:val="00A05CA5"/>
    <w:rsid w:val="00A10166"/>
    <w:rsid w:val="00A10F6B"/>
    <w:rsid w:val="00A11038"/>
    <w:rsid w:val="00A12C41"/>
    <w:rsid w:val="00A168C7"/>
    <w:rsid w:val="00A16B60"/>
    <w:rsid w:val="00A1760D"/>
    <w:rsid w:val="00A202A7"/>
    <w:rsid w:val="00A208A3"/>
    <w:rsid w:val="00A210F9"/>
    <w:rsid w:val="00A21A2C"/>
    <w:rsid w:val="00A231D2"/>
    <w:rsid w:val="00A2427A"/>
    <w:rsid w:val="00A25393"/>
    <w:rsid w:val="00A2574A"/>
    <w:rsid w:val="00A257ED"/>
    <w:rsid w:val="00A26507"/>
    <w:rsid w:val="00A3013F"/>
    <w:rsid w:val="00A310EF"/>
    <w:rsid w:val="00A31CC1"/>
    <w:rsid w:val="00A32276"/>
    <w:rsid w:val="00A32458"/>
    <w:rsid w:val="00A324A4"/>
    <w:rsid w:val="00A32C05"/>
    <w:rsid w:val="00A35944"/>
    <w:rsid w:val="00A3596D"/>
    <w:rsid w:val="00A36A43"/>
    <w:rsid w:val="00A376F0"/>
    <w:rsid w:val="00A3795D"/>
    <w:rsid w:val="00A37A47"/>
    <w:rsid w:val="00A400C8"/>
    <w:rsid w:val="00A40C9F"/>
    <w:rsid w:val="00A43775"/>
    <w:rsid w:val="00A45ECA"/>
    <w:rsid w:val="00A506A5"/>
    <w:rsid w:val="00A531A4"/>
    <w:rsid w:val="00A6274E"/>
    <w:rsid w:val="00A628F2"/>
    <w:rsid w:val="00A6309F"/>
    <w:rsid w:val="00A6326D"/>
    <w:rsid w:val="00A63807"/>
    <w:rsid w:val="00A65E19"/>
    <w:rsid w:val="00A661AC"/>
    <w:rsid w:val="00A66BA6"/>
    <w:rsid w:val="00A675D5"/>
    <w:rsid w:val="00A7081C"/>
    <w:rsid w:val="00A70A7D"/>
    <w:rsid w:val="00A71AA5"/>
    <w:rsid w:val="00A731B2"/>
    <w:rsid w:val="00A73C88"/>
    <w:rsid w:val="00A74E1E"/>
    <w:rsid w:val="00A75103"/>
    <w:rsid w:val="00A8057A"/>
    <w:rsid w:val="00A80867"/>
    <w:rsid w:val="00A80B3A"/>
    <w:rsid w:val="00A81D3E"/>
    <w:rsid w:val="00A82509"/>
    <w:rsid w:val="00A8319F"/>
    <w:rsid w:val="00A83BDD"/>
    <w:rsid w:val="00A85F19"/>
    <w:rsid w:val="00A91131"/>
    <w:rsid w:val="00A94F7B"/>
    <w:rsid w:val="00A95E18"/>
    <w:rsid w:val="00A961E3"/>
    <w:rsid w:val="00AA1730"/>
    <w:rsid w:val="00AA1EF6"/>
    <w:rsid w:val="00AA2785"/>
    <w:rsid w:val="00AA3A34"/>
    <w:rsid w:val="00AA5441"/>
    <w:rsid w:val="00AB1775"/>
    <w:rsid w:val="00AB1FE4"/>
    <w:rsid w:val="00AB2898"/>
    <w:rsid w:val="00AB51F6"/>
    <w:rsid w:val="00AB5283"/>
    <w:rsid w:val="00AB5EB7"/>
    <w:rsid w:val="00AB6604"/>
    <w:rsid w:val="00AC1517"/>
    <w:rsid w:val="00AC28F4"/>
    <w:rsid w:val="00AC39D2"/>
    <w:rsid w:val="00AC3D47"/>
    <w:rsid w:val="00AC4D68"/>
    <w:rsid w:val="00AC518D"/>
    <w:rsid w:val="00AC77A2"/>
    <w:rsid w:val="00AD0884"/>
    <w:rsid w:val="00AD0928"/>
    <w:rsid w:val="00AD3CE3"/>
    <w:rsid w:val="00AD5927"/>
    <w:rsid w:val="00AD5A2E"/>
    <w:rsid w:val="00AD6E87"/>
    <w:rsid w:val="00AD73F3"/>
    <w:rsid w:val="00AD7F28"/>
    <w:rsid w:val="00AE3B20"/>
    <w:rsid w:val="00AE401D"/>
    <w:rsid w:val="00AE59EA"/>
    <w:rsid w:val="00AE5E9C"/>
    <w:rsid w:val="00AE6E0F"/>
    <w:rsid w:val="00AE77C5"/>
    <w:rsid w:val="00AF1802"/>
    <w:rsid w:val="00AF36A4"/>
    <w:rsid w:val="00AF4D51"/>
    <w:rsid w:val="00AF57FE"/>
    <w:rsid w:val="00AF5F4A"/>
    <w:rsid w:val="00AF7081"/>
    <w:rsid w:val="00AF7DB7"/>
    <w:rsid w:val="00B017E4"/>
    <w:rsid w:val="00B02853"/>
    <w:rsid w:val="00B02F0A"/>
    <w:rsid w:val="00B03106"/>
    <w:rsid w:val="00B03384"/>
    <w:rsid w:val="00B03799"/>
    <w:rsid w:val="00B0418C"/>
    <w:rsid w:val="00B04B67"/>
    <w:rsid w:val="00B05345"/>
    <w:rsid w:val="00B0681C"/>
    <w:rsid w:val="00B07A72"/>
    <w:rsid w:val="00B1022C"/>
    <w:rsid w:val="00B10A87"/>
    <w:rsid w:val="00B10C95"/>
    <w:rsid w:val="00B110C9"/>
    <w:rsid w:val="00B11D38"/>
    <w:rsid w:val="00B13D66"/>
    <w:rsid w:val="00B147D5"/>
    <w:rsid w:val="00B14812"/>
    <w:rsid w:val="00B14EDC"/>
    <w:rsid w:val="00B155DB"/>
    <w:rsid w:val="00B16ADB"/>
    <w:rsid w:val="00B17248"/>
    <w:rsid w:val="00B22E83"/>
    <w:rsid w:val="00B244E9"/>
    <w:rsid w:val="00B2464F"/>
    <w:rsid w:val="00B26977"/>
    <w:rsid w:val="00B277A8"/>
    <w:rsid w:val="00B30D67"/>
    <w:rsid w:val="00B322C4"/>
    <w:rsid w:val="00B32916"/>
    <w:rsid w:val="00B3300D"/>
    <w:rsid w:val="00B33304"/>
    <w:rsid w:val="00B349A9"/>
    <w:rsid w:val="00B35C31"/>
    <w:rsid w:val="00B368FC"/>
    <w:rsid w:val="00B402EF"/>
    <w:rsid w:val="00B41EB4"/>
    <w:rsid w:val="00B41FE8"/>
    <w:rsid w:val="00B4213A"/>
    <w:rsid w:val="00B42870"/>
    <w:rsid w:val="00B42DA7"/>
    <w:rsid w:val="00B432F4"/>
    <w:rsid w:val="00B43320"/>
    <w:rsid w:val="00B44D5D"/>
    <w:rsid w:val="00B45D95"/>
    <w:rsid w:val="00B46216"/>
    <w:rsid w:val="00B467E0"/>
    <w:rsid w:val="00B4775C"/>
    <w:rsid w:val="00B503C9"/>
    <w:rsid w:val="00B518B6"/>
    <w:rsid w:val="00B52E17"/>
    <w:rsid w:val="00B532DB"/>
    <w:rsid w:val="00B53D79"/>
    <w:rsid w:val="00B54052"/>
    <w:rsid w:val="00B56E66"/>
    <w:rsid w:val="00B57306"/>
    <w:rsid w:val="00B60BE4"/>
    <w:rsid w:val="00B60F15"/>
    <w:rsid w:val="00B61557"/>
    <w:rsid w:val="00B65F5B"/>
    <w:rsid w:val="00B67892"/>
    <w:rsid w:val="00B707E1"/>
    <w:rsid w:val="00B72633"/>
    <w:rsid w:val="00B73046"/>
    <w:rsid w:val="00B7336F"/>
    <w:rsid w:val="00B7447F"/>
    <w:rsid w:val="00B7500C"/>
    <w:rsid w:val="00B75B63"/>
    <w:rsid w:val="00B75FD4"/>
    <w:rsid w:val="00B77B6E"/>
    <w:rsid w:val="00B815BC"/>
    <w:rsid w:val="00B81883"/>
    <w:rsid w:val="00B825E4"/>
    <w:rsid w:val="00B82842"/>
    <w:rsid w:val="00B842A8"/>
    <w:rsid w:val="00B858DE"/>
    <w:rsid w:val="00B866C3"/>
    <w:rsid w:val="00B867BD"/>
    <w:rsid w:val="00B9000D"/>
    <w:rsid w:val="00B900AA"/>
    <w:rsid w:val="00B90352"/>
    <w:rsid w:val="00B916B8"/>
    <w:rsid w:val="00B92C59"/>
    <w:rsid w:val="00B93687"/>
    <w:rsid w:val="00B94F88"/>
    <w:rsid w:val="00B96BFE"/>
    <w:rsid w:val="00B973A1"/>
    <w:rsid w:val="00B975AA"/>
    <w:rsid w:val="00B97BF8"/>
    <w:rsid w:val="00BA072A"/>
    <w:rsid w:val="00BA20EF"/>
    <w:rsid w:val="00BA3591"/>
    <w:rsid w:val="00BA4AFB"/>
    <w:rsid w:val="00BA4B1A"/>
    <w:rsid w:val="00BA57E2"/>
    <w:rsid w:val="00BA5CEC"/>
    <w:rsid w:val="00BA5F7E"/>
    <w:rsid w:val="00BA66A7"/>
    <w:rsid w:val="00BB03CB"/>
    <w:rsid w:val="00BB0EEE"/>
    <w:rsid w:val="00BB14C9"/>
    <w:rsid w:val="00BB2108"/>
    <w:rsid w:val="00BB3D43"/>
    <w:rsid w:val="00BB4091"/>
    <w:rsid w:val="00BB440D"/>
    <w:rsid w:val="00BB4838"/>
    <w:rsid w:val="00BB5A2E"/>
    <w:rsid w:val="00BB64C8"/>
    <w:rsid w:val="00BB6E9D"/>
    <w:rsid w:val="00BC124A"/>
    <w:rsid w:val="00BC1E09"/>
    <w:rsid w:val="00BC30AB"/>
    <w:rsid w:val="00BC37FC"/>
    <w:rsid w:val="00BC3BA1"/>
    <w:rsid w:val="00BC4147"/>
    <w:rsid w:val="00BC51A3"/>
    <w:rsid w:val="00BD1153"/>
    <w:rsid w:val="00BD4D34"/>
    <w:rsid w:val="00BD51DE"/>
    <w:rsid w:val="00BE01D9"/>
    <w:rsid w:val="00BE1E30"/>
    <w:rsid w:val="00BE3641"/>
    <w:rsid w:val="00BE4FE9"/>
    <w:rsid w:val="00BE66E7"/>
    <w:rsid w:val="00BE77D6"/>
    <w:rsid w:val="00BF010D"/>
    <w:rsid w:val="00BF1641"/>
    <w:rsid w:val="00BF1E25"/>
    <w:rsid w:val="00BF2707"/>
    <w:rsid w:val="00BF7BA5"/>
    <w:rsid w:val="00BF7D17"/>
    <w:rsid w:val="00C01DD2"/>
    <w:rsid w:val="00C03A83"/>
    <w:rsid w:val="00C043EA"/>
    <w:rsid w:val="00C050E5"/>
    <w:rsid w:val="00C053B5"/>
    <w:rsid w:val="00C0603A"/>
    <w:rsid w:val="00C06300"/>
    <w:rsid w:val="00C06530"/>
    <w:rsid w:val="00C0790B"/>
    <w:rsid w:val="00C101CD"/>
    <w:rsid w:val="00C11871"/>
    <w:rsid w:val="00C1363F"/>
    <w:rsid w:val="00C14947"/>
    <w:rsid w:val="00C152AB"/>
    <w:rsid w:val="00C1736A"/>
    <w:rsid w:val="00C21952"/>
    <w:rsid w:val="00C22B87"/>
    <w:rsid w:val="00C22CE3"/>
    <w:rsid w:val="00C2332C"/>
    <w:rsid w:val="00C2382A"/>
    <w:rsid w:val="00C24E21"/>
    <w:rsid w:val="00C254AB"/>
    <w:rsid w:val="00C25E28"/>
    <w:rsid w:val="00C271AE"/>
    <w:rsid w:val="00C316A8"/>
    <w:rsid w:val="00C337F4"/>
    <w:rsid w:val="00C35337"/>
    <w:rsid w:val="00C40A41"/>
    <w:rsid w:val="00C42518"/>
    <w:rsid w:val="00C44A8C"/>
    <w:rsid w:val="00C45373"/>
    <w:rsid w:val="00C4627A"/>
    <w:rsid w:val="00C46CCF"/>
    <w:rsid w:val="00C477E4"/>
    <w:rsid w:val="00C511FA"/>
    <w:rsid w:val="00C51399"/>
    <w:rsid w:val="00C52C9A"/>
    <w:rsid w:val="00C52CA0"/>
    <w:rsid w:val="00C52F2D"/>
    <w:rsid w:val="00C53B81"/>
    <w:rsid w:val="00C5470B"/>
    <w:rsid w:val="00C549ED"/>
    <w:rsid w:val="00C55445"/>
    <w:rsid w:val="00C55D75"/>
    <w:rsid w:val="00C5600F"/>
    <w:rsid w:val="00C5733D"/>
    <w:rsid w:val="00C60863"/>
    <w:rsid w:val="00C61022"/>
    <w:rsid w:val="00C61384"/>
    <w:rsid w:val="00C627E7"/>
    <w:rsid w:val="00C628B7"/>
    <w:rsid w:val="00C62EC8"/>
    <w:rsid w:val="00C633EA"/>
    <w:rsid w:val="00C63CE2"/>
    <w:rsid w:val="00C6411D"/>
    <w:rsid w:val="00C64D3A"/>
    <w:rsid w:val="00C6548C"/>
    <w:rsid w:val="00C65B7D"/>
    <w:rsid w:val="00C661E6"/>
    <w:rsid w:val="00C67C0D"/>
    <w:rsid w:val="00C72065"/>
    <w:rsid w:val="00C73011"/>
    <w:rsid w:val="00C73A4A"/>
    <w:rsid w:val="00C742BA"/>
    <w:rsid w:val="00C744E6"/>
    <w:rsid w:val="00C75A04"/>
    <w:rsid w:val="00C761E1"/>
    <w:rsid w:val="00C769EE"/>
    <w:rsid w:val="00C77504"/>
    <w:rsid w:val="00C77A14"/>
    <w:rsid w:val="00C77F66"/>
    <w:rsid w:val="00C8074D"/>
    <w:rsid w:val="00C84FB6"/>
    <w:rsid w:val="00C8513F"/>
    <w:rsid w:val="00C85196"/>
    <w:rsid w:val="00C85FEE"/>
    <w:rsid w:val="00C865A7"/>
    <w:rsid w:val="00C906F5"/>
    <w:rsid w:val="00C90B4E"/>
    <w:rsid w:val="00C913DE"/>
    <w:rsid w:val="00C91A25"/>
    <w:rsid w:val="00C92167"/>
    <w:rsid w:val="00C9344A"/>
    <w:rsid w:val="00C93A3E"/>
    <w:rsid w:val="00C95277"/>
    <w:rsid w:val="00C96938"/>
    <w:rsid w:val="00C96F1F"/>
    <w:rsid w:val="00CA153A"/>
    <w:rsid w:val="00CA2BB7"/>
    <w:rsid w:val="00CA3A22"/>
    <w:rsid w:val="00CA5224"/>
    <w:rsid w:val="00CA5EC9"/>
    <w:rsid w:val="00CB20D6"/>
    <w:rsid w:val="00CB4C7D"/>
    <w:rsid w:val="00CB4E70"/>
    <w:rsid w:val="00CB5082"/>
    <w:rsid w:val="00CB5B58"/>
    <w:rsid w:val="00CB618C"/>
    <w:rsid w:val="00CB687E"/>
    <w:rsid w:val="00CC1C99"/>
    <w:rsid w:val="00CC1ED7"/>
    <w:rsid w:val="00CC26EC"/>
    <w:rsid w:val="00CC3C29"/>
    <w:rsid w:val="00CD16D5"/>
    <w:rsid w:val="00CD1EED"/>
    <w:rsid w:val="00CD3150"/>
    <w:rsid w:val="00CD3289"/>
    <w:rsid w:val="00CD3753"/>
    <w:rsid w:val="00CD4934"/>
    <w:rsid w:val="00CD4B33"/>
    <w:rsid w:val="00CD6EC3"/>
    <w:rsid w:val="00CD77F3"/>
    <w:rsid w:val="00CD79F4"/>
    <w:rsid w:val="00CD7D0C"/>
    <w:rsid w:val="00CD7D73"/>
    <w:rsid w:val="00CE07F7"/>
    <w:rsid w:val="00CE09CE"/>
    <w:rsid w:val="00CE1FDF"/>
    <w:rsid w:val="00CE2177"/>
    <w:rsid w:val="00CE230E"/>
    <w:rsid w:val="00CE7526"/>
    <w:rsid w:val="00CE7E61"/>
    <w:rsid w:val="00CF053D"/>
    <w:rsid w:val="00CF13FA"/>
    <w:rsid w:val="00CF1FDF"/>
    <w:rsid w:val="00CF5351"/>
    <w:rsid w:val="00CF56B0"/>
    <w:rsid w:val="00CF62ED"/>
    <w:rsid w:val="00CF7047"/>
    <w:rsid w:val="00D005BA"/>
    <w:rsid w:val="00D03DDF"/>
    <w:rsid w:val="00D03FE7"/>
    <w:rsid w:val="00D04452"/>
    <w:rsid w:val="00D05BBB"/>
    <w:rsid w:val="00D06215"/>
    <w:rsid w:val="00D06AB6"/>
    <w:rsid w:val="00D07059"/>
    <w:rsid w:val="00D11D20"/>
    <w:rsid w:val="00D13278"/>
    <w:rsid w:val="00D14AF6"/>
    <w:rsid w:val="00D14E56"/>
    <w:rsid w:val="00D169D0"/>
    <w:rsid w:val="00D21B0A"/>
    <w:rsid w:val="00D23CF8"/>
    <w:rsid w:val="00D241C3"/>
    <w:rsid w:val="00D24E70"/>
    <w:rsid w:val="00D27A0D"/>
    <w:rsid w:val="00D30C2F"/>
    <w:rsid w:val="00D32571"/>
    <w:rsid w:val="00D32A8E"/>
    <w:rsid w:val="00D334CF"/>
    <w:rsid w:val="00D35CA1"/>
    <w:rsid w:val="00D372C5"/>
    <w:rsid w:val="00D40868"/>
    <w:rsid w:val="00D410F5"/>
    <w:rsid w:val="00D4119D"/>
    <w:rsid w:val="00D41E5B"/>
    <w:rsid w:val="00D42967"/>
    <w:rsid w:val="00D43107"/>
    <w:rsid w:val="00D44ADD"/>
    <w:rsid w:val="00D45CE7"/>
    <w:rsid w:val="00D45D18"/>
    <w:rsid w:val="00D50DEC"/>
    <w:rsid w:val="00D50E07"/>
    <w:rsid w:val="00D51481"/>
    <w:rsid w:val="00D5151A"/>
    <w:rsid w:val="00D52557"/>
    <w:rsid w:val="00D534E7"/>
    <w:rsid w:val="00D56DC9"/>
    <w:rsid w:val="00D61AB8"/>
    <w:rsid w:val="00D6234F"/>
    <w:rsid w:val="00D6237E"/>
    <w:rsid w:val="00D63B3A"/>
    <w:rsid w:val="00D6440E"/>
    <w:rsid w:val="00D65F29"/>
    <w:rsid w:val="00D662EA"/>
    <w:rsid w:val="00D671AD"/>
    <w:rsid w:val="00D716E1"/>
    <w:rsid w:val="00D73385"/>
    <w:rsid w:val="00D739C5"/>
    <w:rsid w:val="00D74413"/>
    <w:rsid w:val="00D75138"/>
    <w:rsid w:val="00D75D0A"/>
    <w:rsid w:val="00D77D2E"/>
    <w:rsid w:val="00D808DA"/>
    <w:rsid w:val="00D8278D"/>
    <w:rsid w:val="00D8397E"/>
    <w:rsid w:val="00D83F9D"/>
    <w:rsid w:val="00D840A1"/>
    <w:rsid w:val="00D845AE"/>
    <w:rsid w:val="00D86189"/>
    <w:rsid w:val="00D87192"/>
    <w:rsid w:val="00D877A1"/>
    <w:rsid w:val="00D87A6C"/>
    <w:rsid w:val="00D9017C"/>
    <w:rsid w:val="00D90E38"/>
    <w:rsid w:val="00D9108F"/>
    <w:rsid w:val="00D920E3"/>
    <w:rsid w:val="00D92D76"/>
    <w:rsid w:val="00D93EAB"/>
    <w:rsid w:val="00D9534E"/>
    <w:rsid w:val="00D96BAB"/>
    <w:rsid w:val="00D96EF0"/>
    <w:rsid w:val="00D97634"/>
    <w:rsid w:val="00DA044B"/>
    <w:rsid w:val="00DA16CC"/>
    <w:rsid w:val="00DA182A"/>
    <w:rsid w:val="00DA348B"/>
    <w:rsid w:val="00DA4700"/>
    <w:rsid w:val="00DA5C13"/>
    <w:rsid w:val="00DA6ECA"/>
    <w:rsid w:val="00DA70BA"/>
    <w:rsid w:val="00DA7CE3"/>
    <w:rsid w:val="00DA7ED5"/>
    <w:rsid w:val="00DB58D2"/>
    <w:rsid w:val="00DB6D9D"/>
    <w:rsid w:val="00DB77AD"/>
    <w:rsid w:val="00DC0245"/>
    <w:rsid w:val="00DC4564"/>
    <w:rsid w:val="00DC5981"/>
    <w:rsid w:val="00DC689B"/>
    <w:rsid w:val="00DC7C6C"/>
    <w:rsid w:val="00DC7FA1"/>
    <w:rsid w:val="00DD0056"/>
    <w:rsid w:val="00DD09AC"/>
    <w:rsid w:val="00DD1937"/>
    <w:rsid w:val="00DD4153"/>
    <w:rsid w:val="00DD515A"/>
    <w:rsid w:val="00DD5B92"/>
    <w:rsid w:val="00DE0B0B"/>
    <w:rsid w:val="00DE1C05"/>
    <w:rsid w:val="00DE27E0"/>
    <w:rsid w:val="00DE56E8"/>
    <w:rsid w:val="00DE7054"/>
    <w:rsid w:val="00DE79FB"/>
    <w:rsid w:val="00DF07CA"/>
    <w:rsid w:val="00DF2D25"/>
    <w:rsid w:val="00DF3200"/>
    <w:rsid w:val="00DF46CC"/>
    <w:rsid w:val="00DF5638"/>
    <w:rsid w:val="00DF58AA"/>
    <w:rsid w:val="00DF5C94"/>
    <w:rsid w:val="00DF760D"/>
    <w:rsid w:val="00DF791C"/>
    <w:rsid w:val="00DF7D89"/>
    <w:rsid w:val="00E00E60"/>
    <w:rsid w:val="00E01651"/>
    <w:rsid w:val="00E01761"/>
    <w:rsid w:val="00E02B5A"/>
    <w:rsid w:val="00E03E69"/>
    <w:rsid w:val="00E049E3"/>
    <w:rsid w:val="00E05ED0"/>
    <w:rsid w:val="00E07AFC"/>
    <w:rsid w:val="00E1067A"/>
    <w:rsid w:val="00E10879"/>
    <w:rsid w:val="00E16132"/>
    <w:rsid w:val="00E177B4"/>
    <w:rsid w:val="00E2059A"/>
    <w:rsid w:val="00E24947"/>
    <w:rsid w:val="00E251E3"/>
    <w:rsid w:val="00E258DC"/>
    <w:rsid w:val="00E27473"/>
    <w:rsid w:val="00E30FE4"/>
    <w:rsid w:val="00E31C1F"/>
    <w:rsid w:val="00E31CB4"/>
    <w:rsid w:val="00E321C4"/>
    <w:rsid w:val="00E32EAE"/>
    <w:rsid w:val="00E351FB"/>
    <w:rsid w:val="00E357B8"/>
    <w:rsid w:val="00E358E5"/>
    <w:rsid w:val="00E37754"/>
    <w:rsid w:val="00E37E4E"/>
    <w:rsid w:val="00E40DD1"/>
    <w:rsid w:val="00E41FED"/>
    <w:rsid w:val="00E47417"/>
    <w:rsid w:val="00E50EBC"/>
    <w:rsid w:val="00E51F4D"/>
    <w:rsid w:val="00E52CF9"/>
    <w:rsid w:val="00E54220"/>
    <w:rsid w:val="00E5518B"/>
    <w:rsid w:val="00E553A0"/>
    <w:rsid w:val="00E55953"/>
    <w:rsid w:val="00E57BBF"/>
    <w:rsid w:val="00E61506"/>
    <w:rsid w:val="00E616BC"/>
    <w:rsid w:val="00E61899"/>
    <w:rsid w:val="00E652BA"/>
    <w:rsid w:val="00E65362"/>
    <w:rsid w:val="00E65417"/>
    <w:rsid w:val="00E65999"/>
    <w:rsid w:val="00E66095"/>
    <w:rsid w:val="00E700A8"/>
    <w:rsid w:val="00E70555"/>
    <w:rsid w:val="00E70851"/>
    <w:rsid w:val="00E723BA"/>
    <w:rsid w:val="00E734C9"/>
    <w:rsid w:val="00E73C87"/>
    <w:rsid w:val="00E766E6"/>
    <w:rsid w:val="00E77910"/>
    <w:rsid w:val="00E80E94"/>
    <w:rsid w:val="00E819FB"/>
    <w:rsid w:val="00E82088"/>
    <w:rsid w:val="00E906FA"/>
    <w:rsid w:val="00E919B2"/>
    <w:rsid w:val="00E9203A"/>
    <w:rsid w:val="00E92556"/>
    <w:rsid w:val="00E934E2"/>
    <w:rsid w:val="00E94390"/>
    <w:rsid w:val="00E9467F"/>
    <w:rsid w:val="00E94D76"/>
    <w:rsid w:val="00E94D79"/>
    <w:rsid w:val="00EA257F"/>
    <w:rsid w:val="00EA300F"/>
    <w:rsid w:val="00EA4145"/>
    <w:rsid w:val="00EA4286"/>
    <w:rsid w:val="00EA5FB0"/>
    <w:rsid w:val="00EA725B"/>
    <w:rsid w:val="00EA7324"/>
    <w:rsid w:val="00EB5C1E"/>
    <w:rsid w:val="00EB5FE7"/>
    <w:rsid w:val="00EB7775"/>
    <w:rsid w:val="00EB7E8A"/>
    <w:rsid w:val="00EC0342"/>
    <w:rsid w:val="00EC1330"/>
    <w:rsid w:val="00EC140D"/>
    <w:rsid w:val="00EC3031"/>
    <w:rsid w:val="00EC3A7E"/>
    <w:rsid w:val="00EC4013"/>
    <w:rsid w:val="00EC5941"/>
    <w:rsid w:val="00EC6258"/>
    <w:rsid w:val="00EC7452"/>
    <w:rsid w:val="00EC79C6"/>
    <w:rsid w:val="00ED085C"/>
    <w:rsid w:val="00ED121D"/>
    <w:rsid w:val="00ED16DE"/>
    <w:rsid w:val="00ED1FAD"/>
    <w:rsid w:val="00ED2B9E"/>
    <w:rsid w:val="00ED36CC"/>
    <w:rsid w:val="00ED392A"/>
    <w:rsid w:val="00ED4127"/>
    <w:rsid w:val="00ED4370"/>
    <w:rsid w:val="00ED5411"/>
    <w:rsid w:val="00ED5AA5"/>
    <w:rsid w:val="00ED7BBE"/>
    <w:rsid w:val="00EE0F1B"/>
    <w:rsid w:val="00EE160B"/>
    <w:rsid w:val="00EE34E1"/>
    <w:rsid w:val="00EE393D"/>
    <w:rsid w:val="00EE44B2"/>
    <w:rsid w:val="00EE53BE"/>
    <w:rsid w:val="00EE622E"/>
    <w:rsid w:val="00EE6678"/>
    <w:rsid w:val="00EE66A2"/>
    <w:rsid w:val="00EF13D0"/>
    <w:rsid w:val="00EF3A20"/>
    <w:rsid w:val="00EF4D72"/>
    <w:rsid w:val="00EF6201"/>
    <w:rsid w:val="00EF6C5C"/>
    <w:rsid w:val="00EF6FF2"/>
    <w:rsid w:val="00EF7720"/>
    <w:rsid w:val="00EF7D3B"/>
    <w:rsid w:val="00F01769"/>
    <w:rsid w:val="00F0507A"/>
    <w:rsid w:val="00F050E6"/>
    <w:rsid w:val="00F05778"/>
    <w:rsid w:val="00F05CE5"/>
    <w:rsid w:val="00F102E1"/>
    <w:rsid w:val="00F11A15"/>
    <w:rsid w:val="00F21870"/>
    <w:rsid w:val="00F2213F"/>
    <w:rsid w:val="00F22A3A"/>
    <w:rsid w:val="00F2427B"/>
    <w:rsid w:val="00F2471B"/>
    <w:rsid w:val="00F24BA2"/>
    <w:rsid w:val="00F252AA"/>
    <w:rsid w:val="00F25E89"/>
    <w:rsid w:val="00F271B3"/>
    <w:rsid w:val="00F3165E"/>
    <w:rsid w:val="00F31B8E"/>
    <w:rsid w:val="00F31D1C"/>
    <w:rsid w:val="00F32ABE"/>
    <w:rsid w:val="00F33360"/>
    <w:rsid w:val="00F335B8"/>
    <w:rsid w:val="00F33762"/>
    <w:rsid w:val="00F33A26"/>
    <w:rsid w:val="00F33BD4"/>
    <w:rsid w:val="00F34982"/>
    <w:rsid w:val="00F35B92"/>
    <w:rsid w:val="00F35BAA"/>
    <w:rsid w:val="00F360BF"/>
    <w:rsid w:val="00F3620C"/>
    <w:rsid w:val="00F374BF"/>
    <w:rsid w:val="00F3783D"/>
    <w:rsid w:val="00F3792D"/>
    <w:rsid w:val="00F40590"/>
    <w:rsid w:val="00F42F9C"/>
    <w:rsid w:val="00F43BB9"/>
    <w:rsid w:val="00F44792"/>
    <w:rsid w:val="00F448FC"/>
    <w:rsid w:val="00F44FCE"/>
    <w:rsid w:val="00F47F1C"/>
    <w:rsid w:val="00F5076B"/>
    <w:rsid w:val="00F54321"/>
    <w:rsid w:val="00F57530"/>
    <w:rsid w:val="00F576D5"/>
    <w:rsid w:val="00F60AB5"/>
    <w:rsid w:val="00F66409"/>
    <w:rsid w:val="00F6674B"/>
    <w:rsid w:val="00F667B6"/>
    <w:rsid w:val="00F70111"/>
    <w:rsid w:val="00F714E0"/>
    <w:rsid w:val="00F72E91"/>
    <w:rsid w:val="00F73A6B"/>
    <w:rsid w:val="00F748EA"/>
    <w:rsid w:val="00F74B5F"/>
    <w:rsid w:val="00F74B99"/>
    <w:rsid w:val="00F7569E"/>
    <w:rsid w:val="00F81B5F"/>
    <w:rsid w:val="00F820E7"/>
    <w:rsid w:val="00F82C72"/>
    <w:rsid w:val="00F8302C"/>
    <w:rsid w:val="00F83603"/>
    <w:rsid w:val="00F83C1C"/>
    <w:rsid w:val="00F83E86"/>
    <w:rsid w:val="00F843BB"/>
    <w:rsid w:val="00F84579"/>
    <w:rsid w:val="00F854AE"/>
    <w:rsid w:val="00F85795"/>
    <w:rsid w:val="00F859D5"/>
    <w:rsid w:val="00F87813"/>
    <w:rsid w:val="00F946BC"/>
    <w:rsid w:val="00F94A85"/>
    <w:rsid w:val="00F965F2"/>
    <w:rsid w:val="00F96840"/>
    <w:rsid w:val="00F96A47"/>
    <w:rsid w:val="00F9736D"/>
    <w:rsid w:val="00FA17AD"/>
    <w:rsid w:val="00FA180F"/>
    <w:rsid w:val="00FA1819"/>
    <w:rsid w:val="00FA2998"/>
    <w:rsid w:val="00FA2E14"/>
    <w:rsid w:val="00FA425A"/>
    <w:rsid w:val="00FA4D57"/>
    <w:rsid w:val="00FA5203"/>
    <w:rsid w:val="00FA6805"/>
    <w:rsid w:val="00FB069B"/>
    <w:rsid w:val="00FB1B1F"/>
    <w:rsid w:val="00FB1E9C"/>
    <w:rsid w:val="00FB2370"/>
    <w:rsid w:val="00FB4BDC"/>
    <w:rsid w:val="00FB5966"/>
    <w:rsid w:val="00FB68FC"/>
    <w:rsid w:val="00FB7E17"/>
    <w:rsid w:val="00FC120F"/>
    <w:rsid w:val="00FC1370"/>
    <w:rsid w:val="00FC1494"/>
    <w:rsid w:val="00FC2A77"/>
    <w:rsid w:val="00FC3357"/>
    <w:rsid w:val="00FC339B"/>
    <w:rsid w:val="00FC33B5"/>
    <w:rsid w:val="00FC3577"/>
    <w:rsid w:val="00FC4339"/>
    <w:rsid w:val="00FC4CB6"/>
    <w:rsid w:val="00FC59A0"/>
    <w:rsid w:val="00FC5FF2"/>
    <w:rsid w:val="00FC694F"/>
    <w:rsid w:val="00FC70C5"/>
    <w:rsid w:val="00FD360F"/>
    <w:rsid w:val="00FD3C69"/>
    <w:rsid w:val="00FD4A1C"/>
    <w:rsid w:val="00FD515B"/>
    <w:rsid w:val="00FD522C"/>
    <w:rsid w:val="00FD7445"/>
    <w:rsid w:val="00FE01AF"/>
    <w:rsid w:val="00FE0F59"/>
    <w:rsid w:val="00FE3733"/>
    <w:rsid w:val="00FE42E1"/>
    <w:rsid w:val="00FE451A"/>
    <w:rsid w:val="00FE4D90"/>
    <w:rsid w:val="00FE6006"/>
    <w:rsid w:val="00FE66C2"/>
    <w:rsid w:val="00FE6C63"/>
    <w:rsid w:val="00FE7D05"/>
    <w:rsid w:val="00FF0215"/>
    <w:rsid w:val="00FF2201"/>
    <w:rsid w:val="00FF2677"/>
    <w:rsid w:val="00FF3AF6"/>
    <w:rsid w:val="00FF4CAD"/>
    <w:rsid w:val="00FF572E"/>
    <w:rsid w:val="00FF752F"/>
    <w:rsid w:val="00FF7877"/>
    <w:rsid w:val="00FF7E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E02"/>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D60"/>
    <w:pPr>
      <w:autoSpaceDE w:val="0"/>
      <w:autoSpaceDN w:val="0"/>
      <w:adjustRightInd w:val="0"/>
    </w:pPr>
  </w:style>
  <w:style w:type="table" w:styleId="a3">
    <w:name w:val="Table Grid"/>
    <w:basedOn w:val="a1"/>
    <w:uiPriority w:val="39"/>
    <w:rsid w:val="00346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1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17E"/>
    <w:rPr>
      <w:rFonts w:ascii="Calibri" w:eastAsia="Calibri" w:hAnsi="Calibri"/>
      <w:sz w:val="22"/>
      <w:szCs w:val="22"/>
    </w:rPr>
  </w:style>
  <w:style w:type="paragraph" w:styleId="a6">
    <w:name w:val="footer"/>
    <w:basedOn w:val="a"/>
    <w:link w:val="a7"/>
    <w:uiPriority w:val="99"/>
    <w:unhideWhenUsed/>
    <w:rsid w:val="004421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17E"/>
    <w:rPr>
      <w:rFonts w:ascii="Calibri" w:eastAsia="Calibri" w:hAnsi="Calibri"/>
      <w:sz w:val="22"/>
      <w:szCs w:val="22"/>
    </w:rPr>
  </w:style>
  <w:style w:type="table" w:customStyle="1" w:styleId="1">
    <w:name w:val="Сетка таблицы1"/>
    <w:basedOn w:val="a1"/>
    <w:next w:val="a3"/>
    <w:uiPriority w:val="39"/>
    <w:rsid w:val="002B5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667B6"/>
  </w:style>
  <w:style w:type="paragraph" w:customStyle="1" w:styleId="ConsPlusCell">
    <w:name w:val="ConsPlusCell"/>
    <w:rsid w:val="00F667B6"/>
    <w:pPr>
      <w:widowControl w:val="0"/>
      <w:autoSpaceDE w:val="0"/>
      <w:autoSpaceDN w:val="0"/>
      <w:adjustRightInd w:val="0"/>
    </w:pPr>
    <w:rPr>
      <w:rFonts w:ascii="Calibri" w:eastAsia="Times New Roman" w:hAnsi="Calibri" w:cs="Calibri"/>
      <w:sz w:val="22"/>
      <w:szCs w:val="22"/>
      <w:lang w:eastAsia="ru-RU"/>
    </w:rPr>
  </w:style>
  <w:style w:type="character" w:styleId="a8">
    <w:name w:val="page number"/>
    <w:basedOn w:val="a0"/>
    <w:rsid w:val="00F667B6"/>
  </w:style>
  <w:style w:type="numbering" w:customStyle="1" w:styleId="11">
    <w:name w:val="Нет списка11"/>
    <w:next w:val="a2"/>
    <w:uiPriority w:val="99"/>
    <w:semiHidden/>
    <w:unhideWhenUsed/>
    <w:rsid w:val="00F667B6"/>
  </w:style>
  <w:style w:type="numbering" w:customStyle="1" w:styleId="111">
    <w:name w:val="Нет списка111"/>
    <w:next w:val="a2"/>
    <w:uiPriority w:val="99"/>
    <w:semiHidden/>
    <w:unhideWhenUsed/>
    <w:rsid w:val="00F667B6"/>
  </w:style>
  <w:style w:type="paragraph" w:customStyle="1" w:styleId="ConsPlusNonformat">
    <w:name w:val="ConsPlusNonformat"/>
    <w:rsid w:val="00F667B6"/>
    <w:pPr>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F667B6"/>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F667B6"/>
    <w:rPr>
      <w:rFonts w:ascii="Segoe UI" w:eastAsia="Times New Roman" w:hAnsi="Segoe UI" w:cs="Segoe UI"/>
      <w:sz w:val="18"/>
      <w:szCs w:val="18"/>
      <w:lang w:eastAsia="ru-RU"/>
    </w:rPr>
  </w:style>
  <w:style w:type="numbering" w:customStyle="1" w:styleId="1111">
    <w:name w:val="Нет списка1111"/>
    <w:next w:val="a2"/>
    <w:uiPriority w:val="99"/>
    <w:semiHidden/>
    <w:unhideWhenUsed/>
    <w:rsid w:val="00F667B6"/>
  </w:style>
  <w:style w:type="character" w:customStyle="1" w:styleId="CharAttribute4">
    <w:name w:val="CharAttribute4"/>
    <w:rsid w:val="00F667B6"/>
    <w:rPr>
      <w:rFonts w:ascii="Times New Roman" w:eastAsia="Times New Roman"/>
      <w:sz w:val="28"/>
    </w:rPr>
  </w:style>
  <w:style w:type="character" w:customStyle="1" w:styleId="CharAttribute18">
    <w:name w:val="CharAttribute18"/>
    <w:rsid w:val="00F667B6"/>
    <w:rPr>
      <w:rFonts w:ascii="Times New Roman" w:eastAsia="Times New Roman"/>
      <w:sz w:val="28"/>
      <w:shd w:val="clear" w:color="auto" w:fill="C0C0C0"/>
    </w:rPr>
  </w:style>
  <w:style w:type="character" w:customStyle="1" w:styleId="CharAttribute22">
    <w:name w:val="CharAttribute22"/>
    <w:rsid w:val="00F667B6"/>
    <w:rPr>
      <w:rFonts w:ascii="Times New Roman" w:eastAsia="Times New Roman"/>
      <w:sz w:val="28"/>
      <w:vertAlign w:val="subscript"/>
    </w:rPr>
  </w:style>
  <w:style w:type="paragraph" w:styleId="ab">
    <w:name w:val="No Spacing"/>
    <w:uiPriority w:val="1"/>
    <w:qFormat/>
    <w:rsid w:val="00F667B6"/>
    <w:pPr>
      <w:widowControl w:val="0"/>
      <w:wordWrap w:val="0"/>
      <w:autoSpaceDE w:val="0"/>
      <w:autoSpaceDN w:val="0"/>
      <w:ind w:firstLine="567"/>
      <w:jc w:val="both"/>
    </w:pPr>
    <w:rPr>
      <w:rFonts w:ascii="Batang" w:eastAsia="Batang"/>
      <w:kern w:val="2"/>
      <w:sz w:val="20"/>
      <w:szCs w:val="20"/>
      <w:lang w:val="en-US" w:eastAsia="ko-KR"/>
    </w:rPr>
  </w:style>
  <w:style w:type="character" w:customStyle="1" w:styleId="CharAttribute20">
    <w:name w:val="CharAttribute20"/>
    <w:rsid w:val="00F667B6"/>
    <w:rPr>
      <w:rFonts w:ascii="Times New Roman" w:eastAsia="Times New Roman"/>
      <w:sz w:val="28"/>
      <w:shd w:val="clear" w:color="auto" w:fill="FFFF00"/>
    </w:rPr>
  </w:style>
  <w:style w:type="character" w:customStyle="1" w:styleId="CharAttribute0">
    <w:name w:val="CharAttribute0"/>
    <w:rsid w:val="00F667B6"/>
    <w:rPr>
      <w:rFonts w:ascii="Times New Roman" w:eastAsia="Times New Roman"/>
      <w:color w:val="92D050"/>
      <w:sz w:val="28"/>
    </w:rPr>
  </w:style>
  <w:style w:type="character" w:customStyle="1" w:styleId="CharAttribute27">
    <w:name w:val="CharAttribute27"/>
    <w:rsid w:val="00F667B6"/>
    <w:rPr>
      <w:rFonts w:ascii="Calibri" w:eastAsia="Calibri"/>
      <w:sz w:val="28"/>
    </w:rPr>
  </w:style>
  <w:style w:type="character" w:customStyle="1" w:styleId="CharAttribute31">
    <w:name w:val="CharAttribute31"/>
    <w:rsid w:val="00F667B6"/>
    <w:rPr>
      <w:rFonts w:ascii="Times New Roman" w:eastAsia="Times New Roman"/>
      <w:sz w:val="24"/>
    </w:rPr>
  </w:style>
  <w:style w:type="character" w:customStyle="1" w:styleId="CharAttribute32">
    <w:name w:val="CharAttribute32"/>
    <w:rsid w:val="00F667B6"/>
    <w:rPr>
      <w:rFonts w:ascii="Times New Roman" w:eastAsia="Times New Roman"/>
      <w:color w:val="C00000"/>
      <w:sz w:val="28"/>
    </w:rPr>
  </w:style>
  <w:style w:type="character" w:customStyle="1" w:styleId="CharAttribute33">
    <w:name w:val="CharAttribute33"/>
    <w:rsid w:val="00F667B6"/>
    <w:rPr>
      <w:rFonts w:ascii="Times New Roman" w:eastAsia="Times New Roman"/>
      <w:color w:val="00B050"/>
      <w:sz w:val="28"/>
    </w:rPr>
  </w:style>
  <w:style w:type="table" w:customStyle="1" w:styleId="12">
    <w:name w:val="Сетка таблицы светлая1"/>
    <w:basedOn w:val="a1"/>
    <w:uiPriority w:val="40"/>
    <w:rsid w:val="00F667B6"/>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F667B6"/>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F667B6"/>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2">
    <w:name w:val="Сетка таблицы11"/>
    <w:basedOn w:val="a1"/>
    <w:next w:val="a3"/>
    <w:uiPriority w:val="39"/>
    <w:rsid w:val="00F667B6"/>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F667B6"/>
    <w:pPr>
      <w:widowControl w:val="0"/>
    </w:pPr>
    <w:rPr>
      <w:rFonts w:eastAsia="Calibri"/>
      <w:sz w:val="20"/>
      <w:szCs w:val="20"/>
      <w:lang w:eastAsia="ru-RU"/>
    </w:rPr>
  </w:style>
  <w:style w:type="paragraph" w:customStyle="1" w:styleId="Normal1">
    <w:name w:val="Normal1"/>
    <w:rsid w:val="00F667B6"/>
    <w:pPr>
      <w:widowControl w:val="0"/>
    </w:pPr>
    <w:rPr>
      <w:rFonts w:eastAsia="Calibri"/>
      <w:sz w:val="20"/>
      <w:szCs w:val="20"/>
      <w:lang w:eastAsia="ru-RU"/>
    </w:rPr>
  </w:style>
  <w:style w:type="numbering" w:customStyle="1" w:styleId="2">
    <w:name w:val="Нет списка2"/>
    <w:next w:val="a2"/>
    <w:uiPriority w:val="99"/>
    <w:semiHidden/>
    <w:unhideWhenUsed/>
    <w:rsid w:val="006C6AF4"/>
  </w:style>
  <w:style w:type="numbering" w:customStyle="1" w:styleId="120">
    <w:name w:val="Нет списка12"/>
    <w:next w:val="a2"/>
    <w:uiPriority w:val="99"/>
    <w:semiHidden/>
    <w:unhideWhenUsed/>
    <w:rsid w:val="006C6AF4"/>
  </w:style>
  <w:style w:type="numbering" w:customStyle="1" w:styleId="1120">
    <w:name w:val="Нет списка112"/>
    <w:next w:val="a2"/>
    <w:uiPriority w:val="99"/>
    <w:semiHidden/>
    <w:unhideWhenUsed/>
    <w:rsid w:val="006C6AF4"/>
  </w:style>
  <w:style w:type="table" w:customStyle="1" w:styleId="20">
    <w:name w:val="Сетка таблицы2"/>
    <w:basedOn w:val="a1"/>
    <w:next w:val="a3"/>
    <w:uiPriority w:val="39"/>
    <w:rsid w:val="006C6AF4"/>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6C6AF4"/>
    <w:pPr>
      <w:spacing w:after="0" w:line="240" w:lineRule="auto"/>
      <w:ind w:left="720"/>
      <w:contextualSpacing/>
    </w:pPr>
    <w:rPr>
      <w:rFonts w:ascii="Times New Roman" w:eastAsiaTheme="minorHAnsi" w:hAnsi="Times New Roman"/>
      <w:sz w:val="28"/>
      <w:szCs w:val="28"/>
    </w:rPr>
  </w:style>
  <w:style w:type="numbering" w:customStyle="1" w:styleId="3">
    <w:name w:val="Нет списка3"/>
    <w:next w:val="a2"/>
    <w:uiPriority w:val="99"/>
    <w:semiHidden/>
    <w:unhideWhenUsed/>
    <w:rsid w:val="0038090A"/>
  </w:style>
  <w:style w:type="numbering" w:customStyle="1" w:styleId="130">
    <w:name w:val="Нет списка13"/>
    <w:next w:val="a2"/>
    <w:uiPriority w:val="99"/>
    <w:semiHidden/>
    <w:unhideWhenUsed/>
    <w:rsid w:val="0038090A"/>
  </w:style>
  <w:style w:type="numbering" w:customStyle="1" w:styleId="113">
    <w:name w:val="Нет списка113"/>
    <w:next w:val="a2"/>
    <w:uiPriority w:val="99"/>
    <w:semiHidden/>
    <w:unhideWhenUsed/>
    <w:rsid w:val="0038090A"/>
  </w:style>
  <w:style w:type="table" w:customStyle="1" w:styleId="GridTableLight">
    <w:name w:val="Grid Table Light"/>
    <w:basedOn w:val="a1"/>
    <w:uiPriority w:val="40"/>
    <w:rsid w:val="0038090A"/>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38090A"/>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38090A"/>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0">
    <w:name w:val="Сетка таблицы3"/>
    <w:basedOn w:val="a1"/>
    <w:next w:val="a3"/>
    <w:uiPriority w:val="39"/>
    <w:rsid w:val="0038090A"/>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9C2F70"/>
  </w:style>
  <w:style w:type="numbering" w:customStyle="1" w:styleId="14">
    <w:name w:val="Нет списка14"/>
    <w:next w:val="a2"/>
    <w:uiPriority w:val="99"/>
    <w:semiHidden/>
    <w:unhideWhenUsed/>
    <w:rsid w:val="009C2F70"/>
  </w:style>
  <w:style w:type="numbering" w:customStyle="1" w:styleId="114">
    <w:name w:val="Нет списка114"/>
    <w:next w:val="a2"/>
    <w:uiPriority w:val="99"/>
    <w:semiHidden/>
    <w:unhideWhenUsed/>
    <w:rsid w:val="009C2F70"/>
  </w:style>
  <w:style w:type="table" w:customStyle="1" w:styleId="40">
    <w:name w:val="Сетка таблицы4"/>
    <w:basedOn w:val="a1"/>
    <w:next w:val="a3"/>
    <w:uiPriority w:val="39"/>
    <w:rsid w:val="009C2F7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rsid w:val="00F44FCE"/>
    <w:pPr>
      <w:spacing w:before="100" w:beforeAutospacing="1" w:after="100" w:afterAutospacing="1" w:line="240" w:lineRule="auto"/>
    </w:pPr>
    <w:rPr>
      <w:rFonts w:ascii="Times New Roman" w:eastAsiaTheme="minorHAnsi" w:hAnsi="Times New Roman"/>
      <w:sz w:val="24"/>
      <w:szCs w:val="24"/>
      <w:lang w:eastAsia="ru-RU"/>
    </w:rPr>
  </w:style>
  <w:style w:type="character" w:styleId="ad">
    <w:name w:val="annotation reference"/>
    <w:basedOn w:val="a0"/>
    <w:uiPriority w:val="99"/>
    <w:semiHidden/>
    <w:unhideWhenUsed/>
    <w:rsid w:val="009001A2"/>
    <w:rPr>
      <w:sz w:val="16"/>
      <w:szCs w:val="16"/>
    </w:rPr>
  </w:style>
  <w:style w:type="paragraph" w:styleId="ae">
    <w:name w:val="annotation text"/>
    <w:basedOn w:val="a"/>
    <w:link w:val="af"/>
    <w:uiPriority w:val="99"/>
    <w:semiHidden/>
    <w:unhideWhenUsed/>
    <w:rsid w:val="009001A2"/>
    <w:pPr>
      <w:spacing w:line="240" w:lineRule="auto"/>
    </w:pPr>
    <w:rPr>
      <w:sz w:val="20"/>
      <w:szCs w:val="20"/>
    </w:rPr>
  </w:style>
  <w:style w:type="character" w:customStyle="1" w:styleId="af">
    <w:name w:val="Текст примечания Знак"/>
    <w:basedOn w:val="a0"/>
    <w:link w:val="ae"/>
    <w:uiPriority w:val="99"/>
    <w:semiHidden/>
    <w:rsid w:val="009001A2"/>
    <w:rPr>
      <w:rFonts w:ascii="Calibri" w:eastAsia="Calibri" w:hAnsi="Calibri"/>
      <w:sz w:val="20"/>
      <w:szCs w:val="20"/>
    </w:rPr>
  </w:style>
  <w:style w:type="paragraph" w:styleId="af0">
    <w:name w:val="annotation subject"/>
    <w:basedOn w:val="ae"/>
    <w:next w:val="ae"/>
    <w:link w:val="af1"/>
    <w:uiPriority w:val="99"/>
    <w:semiHidden/>
    <w:unhideWhenUsed/>
    <w:rsid w:val="009001A2"/>
    <w:rPr>
      <w:b/>
      <w:bCs/>
    </w:rPr>
  </w:style>
  <w:style w:type="character" w:customStyle="1" w:styleId="af1">
    <w:name w:val="Тема примечания Знак"/>
    <w:basedOn w:val="af"/>
    <w:link w:val="af0"/>
    <w:uiPriority w:val="99"/>
    <w:semiHidden/>
    <w:rsid w:val="009001A2"/>
    <w:rPr>
      <w:rFonts w:ascii="Calibri" w:eastAsia="Calibri" w:hAnsi="Calibri"/>
      <w:b/>
      <w:bCs/>
      <w:sz w:val="20"/>
      <w:szCs w:val="20"/>
    </w:rPr>
  </w:style>
  <w:style w:type="paragraph" w:styleId="af2">
    <w:name w:val="Normal (Web)"/>
    <w:basedOn w:val="a"/>
    <w:uiPriority w:val="99"/>
    <w:semiHidden/>
    <w:unhideWhenUsed/>
    <w:rsid w:val="00E820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2)_"/>
    <w:basedOn w:val="a0"/>
    <w:link w:val="23"/>
    <w:rsid w:val="0088764F"/>
    <w:rPr>
      <w:rFonts w:ascii="Century Schoolbook" w:eastAsia="Century Schoolbook" w:hAnsi="Century Schoolbook" w:cs="Century Schoolbook"/>
      <w:sz w:val="20"/>
      <w:szCs w:val="20"/>
      <w:shd w:val="clear" w:color="auto" w:fill="FFFFFF"/>
    </w:rPr>
  </w:style>
  <w:style w:type="paragraph" w:customStyle="1" w:styleId="23">
    <w:name w:val="Основной текст (2)"/>
    <w:basedOn w:val="a"/>
    <w:link w:val="22"/>
    <w:rsid w:val="0088764F"/>
    <w:pPr>
      <w:widowControl w:val="0"/>
      <w:shd w:val="clear" w:color="auto" w:fill="FFFFFF"/>
      <w:spacing w:after="240" w:line="0" w:lineRule="atLeast"/>
      <w:jc w:val="right"/>
    </w:pPr>
    <w:rPr>
      <w:rFonts w:ascii="Century Schoolbook" w:eastAsia="Century Schoolbook" w:hAnsi="Century Schoolbook" w:cs="Century Schoolbook"/>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E02"/>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D60"/>
    <w:pPr>
      <w:autoSpaceDE w:val="0"/>
      <w:autoSpaceDN w:val="0"/>
      <w:adjustRightInd w:val="0"/>
    </w:pPr>
  </w:style>
  <w:style w:type="table" w:styleId="a3">
    <w:name w:val="Table Grid"/>
    <w:basedOn w:val="a1"/>
    <w:uiPriority w:val="39"/>
    <w:rsid w:val="00346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1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17E"/>
    <w:rPr>
      <w:rFonts w:ascii="Calibri" w:eastAsia="Calibri" w:hAnsi="Calibri"/>
      <w:sz w:val="22"/>
      <w:szCs w:val="22"/>
    </w:rPr>
  </w:style>
  <w:style w:type="paragraph" w:styleId="a6">
    <w:name w:val="footer"/>
    <w:basedOn w:val="a"/>
    <w:link w:val="a7"/>
    <w:uiPriority w:val="99"/>
    <w:unhideWhenUsed/>
    <w:rsid w:val="004421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17E"/>
    <w:rPr>
      <w:rFonts w:ascii="Calibri" w:eastAsia="Calibri" w:hAnsi="Calibri"/>
      <w:sz w:val="22"/>
      <w:szCs w:val="22"/>
    </w:rPr>
  </w:style>
  <w:style w:type="table" w:customStyle="1" w:styleId="1">
    <w:name w:val="Сетка таблицы1"/>
    <w:basedOn w:val="a1"/>
    <w:next w:val="a3"/>
    <w:uiPriority w:val="39"/>
    <w:rsid w:val="002B5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667B6"/>
  </w:style>
  <w:style w:type="paragraph" w:customStyle="1" w:styleId="ConsPlusCell">
    <w:name w:val="ConsPlusCell"/>
    <w:rsid w:val="00F667B6"/>
    <w:pPr>
      <w:widowControl w:val="0"/>
      <w:autoSpaceDE w:val="0"/>
      <w:autoSpaceDN w:val="0"/>
      <w:adjustRightInd w:val="0"/>
    </w:pPr>
    <w:rPr>
      <w:rFonts w:ascii="Calibri" w:eastAsia="Times New Roman" w:hAnsi="Calibri" w:cs="Calibri"/>
      <w:sz w:val="22"/>
      <w:szCs w:val="22"/>
      <w:lang w:eastAsia="ru-RU"/>
    </w:rPr>
  </w:style>
  <w:style w:type="character" w:styleId="a8">
    <w:name w:val="page number"/>
    <w:basedOn w:val="a0"/>
    <w:rsid w:val="00F667B6"/>
  </w:style>
  <w:style w:type="numbering" w:customStyle="1" w:styleId="11">
    <w:name w:val="Нет списка11"/>
    <w:next w:val="a2"/>
    <w:uiPriority w:val="99"/>
    <w:semiHidden/>
    <w:unhideWhenUsed/>
    <w:rsid w:val="00F667B6"/>
  </w:style>
  <w:style w:type="numbering" w:customStyle="1" w:styleId="111">
    <w:name w:val="Нет списка111"/>
    <w:next w:val="a2"/>
    <w:uiPriority w:val="99"/>
    <w:semiHidden/>
    <w:unhideWhenUsed/>
    <w:rsid w:val="00F667B6"/>
  </w:style>
  <w:style w:type="paragraph" w:customStyle="1" w:styleId="ConsPlusNonformat">
    <w:name w:val="ConsPlusNonformat"/>
    <w:rsid w:val="00F667B6"/>
    <w:pPr>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F667B6"/>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F667B6"/>
    <w:rPr>
      <w:rFonts w:ascii="Segoe UI" w:eastAsia="Times New Roman" w:hAnsi="Segoe UI" w:cs="Segoe UI"/>
      <w:sz w:val="18"/>
      <w:szCs w:val="18"/>
      <w:lang w:eastAsia="ru-RU"/>
    </w:rPr>
  </w:style>
  <w:style w:type="numbering" w:customStyle="1" w:styleId="1111">
    <w:name w:val="Нет списка1111"/>
    <w:next w:val="a2"/>
    <w:uiPriority w:val="99"/>
    <w:semiHidden/>
    <w:unhideWhenUsed/>
    <w:rsid w:val="00F667B6"/>
  </w:style>
  <w:style w:type="character" w:customStyle="1" w:styleId="CharAttribute4">
    <w:name w:val="CharAttribute4"/>
    <w:rsid w:val="00F667B6"/>
    <w:rPr>
      <w:rFonts w:ascii="Times New Roman" w:eastAsia="Times New Roman"/>
      <w:sz w:val="28"/>
    </w:rPr>
  </w:style>
  <w:style w:type="character" w:customStyle="1" w:styleId="CharAttribute18">
    <w:name w:val="CharAttribute18"/>
    <w:rsid w:val="00F667B6"/>
    <w:rPr>
      <w:rFonts w:ascii="Times New Roman" w:eastAsia="Times New Roman"/>
      <w:sz w:val="28"/>
      <w:shd w:val="clear" w:color="auto" w:fill="C0C0C0"/>
    </w:rPr>
  </w:style>
  <w:style w:type="character" w:customStyle="1" w:styleId="CharAttribute22">
    <w:name w:val="CharAttribute22"/>
    <w:rsid w:val="00F667B6"/>
    <w:rPr>
      <w:rFonts w:ascii="Times New Roman" w:eastAsia="Times New Roman"/>
      <w:sz w:val="28"/>
      <w:vertAlign w:val="subscript"/>
    </w:rPr>
  </w:style>
  <w:style w:type="paragraph" w:styleId="ab">
    <w:name w:val="No Spacing"/>
    <w:uiPriority w:val="1"/>
    <w:qFormat/>
    <w:rsid w:val="00F667B6"/>
    <w:pPr>
      <w:widowControl w:val="0"/>
      <w:wordWrap w:val="0"/>
      <w:autoSpaceDE w:val="0"/>
      <w:autoSpaceDN w:val="0"/>
      <w:ind w:firstLine="567"/>
      <w:jc w:val="both"/>
    </w:pPr>
    <w:rPr>
      <w:rFonts w:ascii="Batang" w:eastAsia="Batang"/>
      <w:kern w:val="2"/>
      <w:sz w:val="20"/>
      <w:szCs w:val="20"/>
      <w:lang w:val="en-US" w:eastAsia="ko-KR"/>
    </w:rPr>
  </w:style>
  <w:style w:type="character" w:customStyle="1" w:styleId="CharAttribute20">
    <w:name w:val="CharAttribute20"/>
    <w:rsid w:val="00F667B6"/>
    <w:rPr>
      <w:rFonts w:ascii="Times New Roman" w:eastAsia="Times New Roman"/>
      <w:sz w:val="28"/>
      <w:shd w:val="clear" w:color="auto" w:fill="FFFF00"/>
    </w:rPr>
  </w:style>
  <w:style w:type="character" w:customStyle="1" w:styleId="CharAttribute0">
    <w:name w:val="CharAttribute0"/>
    <w:rsid w:val="00F667B6"/>
    <w:rPr>
      <w:rFonts w:ascii="Times New Roman" w:eastAsia="Times New Roman"/>
      <w:color w:val="92D050"/>
      <w:sz w:val="28"/>
    </w:rPr>
  </w:style>
  <w:style w:type="character" w:customStyle="1" w:styleId="CharAttribute27">
    <w:name w:val="CharAttribute27"/>
    <w:rsid w:val="00F667B6"/>
    <w:rPr>
      <w:rFonts w:ascii="Calibri" w:eastAsia="Calibri"/>
      <w:sz w:val="28"/>
    </w:rPr>
  </w:style>
  <w:style w:type="character" w:customStyle="1" w:styleId="CharAttribute31">
    <w:name w:val="CharAttribute31"/>
    <w:rsid w:val="00F667B6"/>
    <w:rPr>
      <w:rFonts w:ascii="Times New Roman" w:eastAsia="Times New Roman"/>
      <w:sz w:val="24"/>
    </w:rPr>
  </w:style>
  <w:style w:type="character" w:customStyle="1" w:styleId="CharAttribute32">
    <w:name w:val="CharAttribute32"/>
    <w:rsid w:val="00F667B6"/>
    <w:rPr>
      <w:rFonts w:ascii="Times New Roman" w:eastAsia="Times New Roman"/>
      <w:color w:val="C00000"/>
      <w:sz w:val="28"/>
    </w:rPr>
  </w:style>
  <w:style w:type="character" w:customStyle="1" w:styleId="CharAttribute33">
    <w:name w:val="CharAttribute33"/>
    <w:rsid w:val="00F667B6"/>
    <w:rPr>
      <w:rFonts w:ascii="Times New Roman" w:eastAsia="Times New Roman"/>
      <w:color w:val="00B050"/>
      <w:sz w:val="28"/>
    </w:rPr>
  </w:style>
  <w:style w:type="table" w:customStyle="1" w:styleId="12">
    <w:name w:val="Сетка таблицы светлая1"/>
    <w:basedOn w:val="a1"/>
    <w:uiPriority w:val="40"/>
    <w:rsid w:val="00F667B6"/>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F667B6"/>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F667B6"/>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2">
    <w:name w:val="Сетка таблицы11"/>
    <w:basedOn w:val="a1"/>
    <w:next w:val="a3"/>
    <w:uiPriority w:val="39"/>
    <w:rsid w:val="00F667B6"/>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F667B6"/>
    <w:pPr>
      <w:widowControl w:val="0"/>
    </w:pPr>
    <w:rPr>
      <w:rFonts w:eastAsia="Calibri"/>
      <w:sz w:val="20"/>
      <w:szCs w:val="20"/>
      <w:lang w:eastAsia="ru-RU"/>
    </w:rPr>
  </w:style>
  <w:style w:type="paragraph" w:customStyle="1" w:styleId="Normal1">
    <w:name w:val="Normal1"/>
    <w:rsid w:val="00F667B6"/>
    <w:pPr>
      <w:widowControl w:val="0"/>
    </w:pPr>
    <w:rPr>
      <w:rFonts w:eastAsia="Calibri"/>
      <w:sz w:val="20"/>
      <w:szCs w:val="20"/>
      <w:lang w:eastAsia="ru-RU"/>
    </w:rPr>
  </w:style>
  <w:style w:type="numbering" w:customStyle="1" w:styleId="2">
    <w:name w:val="Нет списка2"/>
    <w:next w:val="a2"/>
    <w:uiPriority w:val="99"/>
    <w:semiHidden/>
    <w:unhideWhenUsed/>
    <w:rsid w:val="006C6AF4"/>
  </w:style>
  <w:style w:type="numbering" w:customStyle="1" w:styleId="120">
    <w:name w:val="Нет списка12"/>
    <w:next w:val="a2"/>
    <w:uiPriority w:val="99"/>
    <w:semiHidden/>
    <w:unhideWhenUsed/>
    <w:rsid w:val="006C6AF4"/>
  </w:style>
  <w:style w:type="numbering" w:customStyle="1" w:styleId="1120">
    <w:name w:val="Нет списка112"/>
    <w:next w:val="a2"/>
    <w:uiPriority w:val="99"/>
    <w:semiHidden/>
    <w:unhideWhenUsed/>
    <w:rsid w:val="006C6AF4"/>
  </w:style>
  <w:style w:type="table" w:customStyle="1" w:styleId="20">
    <w:name w:val="Сетка таблицы2"/>
    <w:basedOn w:val="a1"/>
    <w:next w:val="a3"/>
    <w:uiPriority w:val="39"/>
    <w:rsid w:val="006C6AF4"/>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6C6AF4"/>
    <w:pPr>
      <w:spacing w:after="0" w:line="240" w:lineRule="auto"/>
      <w:ind w:left="720"/>
      <w:contextualSpacing/>
    </w:pPr>
    <w:rPr>
      <w:rFonts w:ascii="Times New Roman" w:eastAsiaTheme="minorHAnsi" w:hAnsi="Times New Roman"/>
      <w:sz w:val="28"/>
      <w:szCs w:val="28"/>
    </w:rPr>
  </w:style>
  <w:style w:type="numbering" w:customStyle="1" w:styleId="3">
    <w:name w:val="Нет списка3"/>
    <w:next w:val="a2"/>
    <w:uiPriority w:val="99"/>
    <w:semiHidden/>
    <w:unhideWhenUsed/>
    <w:rsid w:val="0038090A"/>
  </w:style>
  <w:style w:type="numbering" w:customStyle="1" w:styleId="130">
    <w:name w:val="Нет списка13"/>
    <w:next w:val="a2"/>
    <w:uiPriority w:val="99"/>
    <w:semiHidden/>
    <w:unhideWhenUsed/>
    <w:rsid w:val="0038090A"/>
  </w:style>
  <w:style w:type="numbering" w:customStyle="1" w:styleId="113">
    <w:name w:val="Нет списка113"/>
    <w:next w:val="a2"/>
    <w:uiPriority w:val="99"/>
    <w:semiHidden/>
    <w:unhideWhenUsed/>
    <w:rsid w:val="0038090A"/>
  </w:style>
  <w:style w:type="table" w:customStyle="1" w:styleId="GridTableLight">
    <w:name w:val="Grid Table Light"/>
    <w:basedOn w:val="a1"/>
    <w:uiPriority w:val="40"/>
    <w:rsid w:val="0038090A"/>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38090A"/>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38090A"/>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0">
    <w:name w:val="Сетка таблицы3"/>
    <w:basedOn w:val="a1"/>
    <w:next w:val="a3"/>
    <w:uiPriority w:val="39"/>
    <w:rsid w:val="0038090A"/>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9C2F70"/>
  </w:style>
  <w:style w:type="numbering" w:customStyle="1" w:styleId="14">
    <w:name w:val="Нет списка14"/>
    <w:next w:val="a2"/>
    <w:uiPriority w:val="99"/>
    <w:semiHidden/>
    <w:unhideWhenUsed/>
    <w:rsid w:val="009C2F70"/>
  </w:style>
  <w:style w:type="numbering" w:customStyle="1" w:styleId="114">
    <w:name w:val="Нет списка114"/>
    <w:next w:val="a2"/>
    <w:uiPriority w:val="99"/>
    <w:semiHidden/>
    <w:unhideWhenUsed/>
    <w:rsid w:val="009C2F70"/>
  </w:style>
  <w:style w:type="table" w:customStyle="1" w:styleId="40">
    <w:name w:val="Сетка таблицы4"/>
    <w:basedOn w:val="a1"/>
    <w:next w:val="a3"/>
    <w:uiPriority w:val="39"/>
    <w:rsid w:val="009C2F7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rsid w:val="00F44FCE"/>
    <w:pPr>
      <w:spacing w:before="100" w:beforeAutospacing="1" w:after="100" w:afterAutospacing="1" w:line="240" w:lineRule="auto"/>
    </w:pPr>
    <w:rPr>
      <w:rFonts w:ascii="Times New Roman" w:eastAsiaTheme="minorHAnsi" w:hAnsi="Times New Roman"/>
      <w:sz w:val="24"/>
      <w:szCs w:val="24"/>
      <w:lang w:eastAsia="ru-RU"/>
    </w:rPr>
  </w:style>
  <w:style w:type="character" w:styleId="ad">
    <w:name w:val="annotation reference"/>
    <w:basedOn w:val="a0"/>
    <w:uiPriority w:val="99"/>
    <w:semiHidden/>
    <w:unhideWhenUsed/>
    <w:rsid w:val="009001A2"/>
    <w:rPr>
      <w:sz w:val="16"/>
      <w:szCs w:val="16"/>
    </w:rPr>
  </w:style>
  <w:style w:type="paragraph" w:styleId="ae">
    <w:name w:val="annotation text"/>
    <w:basedOn w:val="a"/>
    <w:link w:val="af"/>
    <w:uiPriority w:val="99"/>
    <w:semiHidden/>
    <w:unhideWhenUsed/>
    <w:rsid w:val="009001A2"/>
    <w:pPr>
      <w:spacing w:line="240" w:lineRule="auto"/>
    </w:pPr>
    <w:rPr>
      <w:sz w:val="20"/>
      <w:szCs w:val="20"/>
    </w:rPr>
  </w:style>
  <w:style w:type="character" w:customStyle="1" w:styleId="af">
    <w:name w:val="Текст примечания Знак"/>
    <w:basedOn w:val="a0"/>
    <w:link w:val="ae"/>
    <w:uiPriority w:val="99"/>
    <w:semiHidden/>
    <w:rsid w:val="009001A2"/>
    <w:rPr>
      <w:rFonts w:ascii="Calibri" w:eastAsia="Calibri" w:hAnsi="Calibri"/>
      <w:sz w:val="20"/>
      <w:szCs w:val="20"/>
    </w:rPr>
  </w:style>
  <w:style w:type="paragraph" w:styleId="af0">
    <w:name w:val="annotation subject"/>
    <w:basedOn w:val="ae"/>
    <w:next w:val="ae"/>
    <w:link w:val="af1"/>
    <w:uiPriority w:val="99"/>
    <w:semiHidden/>
    <w:unhideWhenUsed/>
    <w:rsid w:val="009001A2"/>
    <w:rPr>
      <w:b/>
      <w:bCs/>
    </w:rPr>
  </w:style>
  <w:style w:type="character" w:customStyle="1" w:styleId="af1">
    <w:name w:val="Тема примечания Знак"/>
    <w:basedOn w:val="af"/>
    <w:link w:val="af0"/>
    <w:uiPriority w:val="99"/>
    <w:semiHidden/>
    <w:rsid w:val="009001A2"/>
    <w:rPr>
      <w:rFonts w:ascii="Calibri" w:eastAsia="Calibri" w:hAnsi="Calibri"/>
      <w:b/>
      <w:bCs/>
      <w:sz w:val="20"/>
      <w:szCs w:val="20"/>
    </w:rPr>
  </w:style>
  <w:style w:type="paragraph" w:styleId="af2">
    <w:name w:val="Normal (Web)"/>
    <w:basedOn w:val="a"/>
    <w:uiPriority w:val="99"/>
    <w:semiHidden/>
    <w:unhideWhenUsed/>
    <w:rsid w:val="00E820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2)_"/>
    <w:basedOn w:val="a0"/>
    <w:link w:val="23"/>
    <w:rsid w:val="0088764F"/>
    <w:rPr>
      <w:rFonts w:ascii="Century Schoolbook" w:eastAsia="Century Schoolbook" w:hAnsi="Century Schoolbook" w:cs="Century Schoolbook"/>
      <w:sz w:val="20"/>
      <w:szCs w:val="20"/>
      <w:shd w:val="clear" w:color="auto" w:fill="FFFFFF"/>
    </w:rPr>
  </w:style>
  <w:style w:type="paragraph" w:customStyle="1" w:styleId="23">
    <w:name w:val="Основной текст (2)"/>
    <w:basedOn w:val="a"/>
    <w:link w:val="22"/>
    <w:rsid w:val="0088764F"/>
    <w:pPr>
      <w:widowControl w:val="0"/>
      <w:shd w:val="clear" w:color="auto" w:fill="FFFFFF"/>
      <w:spacing w:after="240" w:line="0" w:lineRule="atLeast"/>
      <w:jc w:val="right"/>
    </w:pPr>
    <w:rPr>
      <w:rFonts w:ascii="Century Schoolbook" w:eastAsia="Century Schoolbook" w:hAnsi="Century Schoolbook" w:cs="Century Schoolbook"/>
      <w:sz w:val="20"/>
      <w:szCs w:val="20"/>
    </w:rPr>
  </w:style>
</w:styles>
</file>

<file path=word/webSettings.xml><?xml version="1.0" encoding="utf-8"?>
<w:webSettings xmlns:r="http://schemas.openxmlformats.org/officeDocument/2006/relationships" xmlns:w="http://schemas.openxmlformats.org/wordprocessingml/2006/main">
  <w:divs>
    <w:div w:id="73942718">
      <w:bodyDiv w:val="1"/>
      <w:marLeft w:val="0"/>
      <w:marRight w:val="0"/>
      <w:marTop w:val="0"/>
      <w:marBottom w:val="0"/>
      <w:divBdr>
        <w:top w:val="none" w:sz="0" w:space="0" w:color="auto"/>
        <w:left w:val="none" w:sz="0" w:space="0" w:color="auto"/>
        <w:bottom w:val="none" w:sz="0" w:space="0" w:color="auto"/>
        <w:right w:val="none" w:sz="0" w:space="0" w:color="auto"/>
      </w:divBdr>
    </w:div>
    <w:div w:id="587464988">
      <w:bodyDiv w:val="1"/>
      <w:marLeft w:val="0"/>
      <w:marRight w:val="0"/>
      <w:marTop w:val="0"/>
      <w:marBottom w:val="0"/>
      <w:divBdr>
        <w:top w:val="none" w:sz="0" w:space="0" w:color="auto"/>
        <w:left w:val="none" w:sz="0" w:space="0" w:color="auto"/>
        <w:bottom w:val="none" w:sz="0" w:space="0" w:color="auto"/>
        <w:right w:val="none" w:sz="0" w:space="0" w:color="auto"/>
      </w:divBdr>
    </w:div>
    <w:div w:id="1502967162">
      <w:bodyDiv w:val="1"/>
      <w:marLeft w:val="0"/>
      <w:marRight w:val="0"/>
      <w:marTop w:val="0"/>
      <w:marBottom w:val="0"/>
      <w:divBdr>
        <w:top w:val="none" w:sz="0" w:space="0" w:color="auto"/>
        <w:left w:val="none" w:sz="0" w:space="0" w:color="auto"/>
        <w:bottom w:val="none" w:sz="0" w:space="0" w:color="auto"/>
        <w:right w:val="none" w:sz="0" w:space="0" w:color="auto"/>
      </w:divBdr>
    </w:div>
    <w:div w:id="1645692618">
      <w:bodyDiv w:val="1"/>
      <w:marLeft w:val="0"/>
      <w:marRight w:val="0"/>
      <w:marTop w:val="0"/>
      <w:marBottom w:val="0"/>
      <w:divBdr>
        <w:top w:val="none" w:sz="0" w:space="0" w:color="auto"/>
        <w:left w:val="none" w:sz="0" w:space="0" w:color="auto"/>
        <w:bottom w:val="none" w:sz="0" w:space="0" w:color="auto"/>
        <w:right w:val="none" w:sz="0" w:space="0" w:color="auto"/>
      </w:divBdr>
    </w:div>
    <w:div w:id="181005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024F3CD99056179E9E080223FC8399D5AF99C67652810B7C0E7B869Bd4Y9O" TargetMode="Externa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consultantplus://offline/ref=D6BFD178180066F6A8D761384421EF03C3624E9BADD36A563E1DB9E9EF2932BD66C2CE96BCCAW3h2H" TargetMode="Externa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C77063FB4CF676809BCEEA8C76EB28FEED7785E43127249DC72F9CAF77m2oBO"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7D76A-F970-4797-8859-BA43FE865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17872</Words>
  <Characters>101874</Characters>
  <Application>Microsoft Office Word</Application>
  <DocSecurity>0</DocSecurity>
  <Lines>848</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Ольга Егоровна</dc:creator>
  <cp:lastModifiedBy>Zver</cp:lastModifiedBy>
  <cp:revision>2</cp:revision>
  <cp:lastPrinted>2020-05-19T09:45:00Z</cp:lastPrinted>
  <dcterms:created xsi:type="dcterms:W3CDTF">2020-05-21T16:38:00Z</dcterms:created>
  <dcterms:modified xsi:type="dcterms:W3CDTF">2020-05-21T16:38:00Z</dcterms:modified>
</cp:coreProperties>
</file>