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BE" w:rsidRDefault="002C7DB0" w:rsidP="0035625D">
      <w:pPr>
        <w:spacing w:after="0" w:line="240" w:lineRule="auto"/>
        <w:ind w:firstLine="5670"/>
      </w:pPr>
      <w:bookmarkStart w:id="0" w:name="_GoBack"/>
      <w:bookmarkEnd w:id="0"/>
      <w:r>
        <w:t>УТВЕРЖДЕН</w:t>
      </w:r>
    </w:p>
    <w:p w:rsidR="0035625D" w:rsidRDefault="0035625D" w:rsidP="0035625D">
      <w:pPr>
        <w:spacing w:after="0" w:line="240" w:lineRule="auto"/>
        <w:ind w:firstLine="5670"/>
      </w:pPr>
      <w:r>
        <w:t>решением Совета депутатов</w:t>
      </w:r>
    </w:p>
    <w:p w:rsidR="0035625D" w:rsidRDefault="0035625D" w:rsidP="0035625D">
      <w:pPr>
        <w:spacing w:after="0" w:line="240" w:lineRule="auto"/>
        <w:ind w:firstLine="5670"/>
      </w:pPr>
      <w:r>
        <w:t>Сергиево-Посадского</w:t>
      </w:r>
    </w:p>
    <w:p w:rsidR="0035625D" w:rsidRDefault="0035625D" w:rsidP="0035625D">
      <w:pPr>
        <w:spacing w:after="0" w:line="240" w:lineRule="auto"/>
        <w:ind w:firstLine="5670"/>
      </w:pPr>
      <w:r>
        <w:t>городского округа</w:t>
      </w:r>
    </w:p>
    <w:p w:rsidR="0035625D" w:rsidRDefault="0035625D" w:rsidP="0035625D">
      <w:pPr>
        <w:spacing w:after="0" w:line="240" w:lineRule="auto"/>
        <w:ind w:firstLine="5670"/>
      </w:pPr>
      <w:r>
        <w:t>Московской области</w:t>
      </w:r>
    </w:p>
    <w:p w:rsidR="0035625D" w:rsidRDefault="0035625D" w:rsidP="0035625D">
      <w:pPr>
        <w:spacing w:after="0" w:line="240" w:lineRule="auto"/>
        <w:ind w:firstLine="5670"/>
      </w:pPr>
      <w:r>
        <w:t>от ____________ № ____</w:t>
      </w:r>
    </w:p>
    <w:p w:rsidR="0035625D" w:rsidRDefault="0035625D" w:rsidP="0035625D">
      <w:pPr>
        <w:spacing w:after="0" w:line="240" w:lineRule="auto"/>
      </w:pPr>
    </w:p>
    <w:p w:rsidR="0035625D" w:rsidRDefault="0035625D" w:rsidP="0035625D">
      <w:pPr>
        <w:spacing w:after="0" w:line="240" w:lineRule="auto"/>
      </w:pPr>
    </w:p>
    <w:p w:rsidR="00855490" w:rsidRDefault="00855490" w:rsidP="00855490">
      <w:pPr>
        <w:pStyle w:val="40"/>
        <w:shd w:val="clear" w:color="auto" w:fill="auto"/>
        <w:spacing w:befor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Порядок применения дисциплинарных взысканий</w:t>
      </w:r>
      <w:r w:rsidR="00431054">
        <w:rPr>
          <w:color w:val="000000"/>
          <w:szCs w:val="24"/>
          <w:lang w:eastAsia="ru-RU" w:bidi="ru-RU"/>
        </w:rPr>
        <w:t xml:space="preserve"> к муниципальным служащим</w:t>
      </w:r>
    </w:p>
    <w:p w:rsidR="00855490" w:rsidRDefault="00855490" w:rsidP="00855490">
      <w:pPr>
        <w:pStyle w:val="40"/>
        <w:shd w:val="clear" w:color="auto" w:fill="auto"/>
        <w:spacing w:befor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за несоблюдение ограничений и запретов, требований о предотвращении или</w:t>
      </w:r>
    </w:p>
    <w:p w:rsidR="00855490" w:rsidRDefault="00855490" w:rsidP="00855490">
      <w:pPr>
        <w:pStyle w:val="40"/>
        <w:shd w:val="clear" w:color="auto" w:fill="auto"/>
        <w:spacing w:before="0"/>
        <w:rPr>
          <w:color w:val="000000"/>
          <w:szCs w:val="24"/>
          <w:lang w:eastAsia="ru-RU" w:bidi="ru-RU"/>
        </w:rPr>
      </w:pPr>
      <w:proofErr w:type="gramStart"/>
      <w:r>
        <w:rPr>
          <w:color w:val="000000"/>
          <w:szCs w:val="24"/>
          <w:lang w:eastAsia="ru-RU" w:bidi="ru-RU"/>
        </w:rPr>
        <w:t>об</w:t>
      </w:r>
      <w:proofErr w:type="gramEnd"/>
      <w:r>
        <w:rPr>
          <w:color w:val="000000"/>
          <w:szCs w:val="24"/>
          <w:lang w:eastAsia="ru-RU" w:bidi="ru-RU"/>
        </w:rPr>
        <w:t xml:space="preserve"> урегулировании конфликта интересов и неисполнение обязанностей, установленных в целях противодействия коррупции в</w:t>
      </w:r>
    </w:p>
    <w:p w:rsidR="00855490" w:rsidRDefault="004A4386" w:rsidP="00855490">
      <w:pPr>
        <w:pStyle w:val="40"/>
        <w:shd w:val="clear" w:color="auto" w:fill="auto"/>
        <w:spacing w:befor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Сергиево-Посадском городском округе</w:t>
      </w:r>
      <w:r w:rsidR="00855490">
        <w:rPr>
          <w:color w:val="000000"/>
          <w:szCs w:val="24"/>
          <w:lang w:eastAsia="ru-RU" w:bidi="ru-RU"/>
        </w:rPr>
        <w:t xml:space="preserve"> Московской области</w:t>
      </w:r>
    </w:p>
    <w:p w:rsidR="002C7DB0" w:rsidRDefault="002C7DB0" w:rsidP="00F5786E">
      <w:pPr>
        <w:pStyle w:val="40"/>
        <w:shd w:val="clear" w:color="auto" w:fill="auto"/>
        <w:spacing w:before="0"/>
      </w:pPr>
    </w:p>
    <w:p w:rsidR="002C3DC3" w:rsidRPr="00F5786E" w:rsidRDefault="002C3DC3" w:rsidP="00F5786E">
      <w:pPr>
        <w:pStyle w:val="40"/>
        <w:shd w:val="clear" w:color="auto" w:fill="auto"/>
        <w:spacing w:before="0"/>
      </w:pPr>
    </w:p>
    <w:p w:rsidR="0035625D" w:rsidRDefault="0035625D" w:rsidP="00A6184B">
      <w:pPr>
        <w:pStyle w:val="40"/>
        <w:numPr>
          <w:ilvl w:val="0"/>
          <w:numId w:val="17"/>
        </w:numPr>
        <w:shd w:val="clear" w:color="auto" w:fill="auto"/>
        <w:spacing w:before="0" w:after="259" w:line="240" w:lineRule="exact"/>
        <w:ind w:left="0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Общие положения</w:t>
      </w:r>
    </w:p>
    <w:p w:rsidR="00BE3245" w:rsidRDefault="00D15FAD" w:rsidP="00D15FAD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15FAD">
        <w:rPr>
          <w:rFonts w:cs="Times New Roman"/>
          <w:szCs w:val="24"/>
        </w:rPr>
        <w:t xml:space="preserve">Настоящий порядок применения дисциплинарных взысканий </w:t>
      </w:r>
      <w:r w:rsidR="00431054">
        <w:rPr>
          <w:rFonts w:cs="Times New Roman"/>
          <w:szCs w:val="24"/>
        </w:rPr>
        <w:t xml:space="preserve">к муниципальным служащим </w:t>
      </w:r>
      <w:r w:rsidR="00E055DF" w:rsidRPr="00D15FAD">
        <w:rPr>
          <w:rFonts w:cs="Times New Roman"/>
          <w:szCs w:val="24"/>
        </w:rPr>
        <w:t xml:space="preserve">Сергиево – Посадского городского округа Московской области </w:t>
      </w:r>
      <w:r w:rsidRPr="00D15FAD">
        <w:rPr>
          <w:rFonts w:cs="Times New Roman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</w:t>
      </w:r>
      <w:r w:rsidR="00870E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 w:rsidRPr="00D15FA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D15FAD">
        <w:rPr>
          <w:rFonts w:cs="Times New Roman"/>
          <w:szCs w:val="24"/>
        </w:rPr>
        <w:t xml:space="preserve">разработан </w:t>
      </w:r>
      <w:r w:rsidRPr="00D15FAD">
        <w:rPr>
          <w:rFonts w:cs="Times New Roman"/>
          <w:bCs/>
          <w:szCs w:val="24"/>
        </w:rPr>
        <w:t xml:space="preserve">в соответствии с </w:t>
      </w:r>
      <w:r w:rsidR="006E0A0A">
        <w:rPr>
          <w:rFonts w:cs="Times New Roman"/>
          <w:bCs/>
          <w:szCs w:val="24"/>
        </w:rPr>
        <w:t xml:space="preserve">Трудовым кодексом Российской Федерации, </w:t>
      </w:r>
      <w:r w:rsidRPr="00D15FAD">
        <w:rPr>
          <w:rFonts w:cs="Times New Roman"/>
          <w:bCs/>
          <w:szCs w:val="24"/>
        </w:rPr>
        <w:t xml:space="preserve">Федеральными законами от 02.03.2007 № 25-ФЗ «О муниципальной службе в Российской Федерации», от 25.12.2008 № 273-ФЗ «О противодействии коррупции» и определяет </w:t>
      </w:r>
      <w:r w:rsidR="00BE3245" w:rsidRPr="00D15FAD">
        <w:rPr>
          <w:rFonts w:cs="Times New Roman"/>
          <w:szCs w:val="24"/>
        </w:rPr>
        <w:t xml:space="preserve">виды дисциплинарных взысканий, порядок и сроки применения мер дисциплинарного воздействия в целях повышения ответственности муниципальных служащих </w:t>
      </w:r>
      <w:r>
        <w:rPr>
          <w:rFonts w:cs="Times New Roman"/>
          <w:szCs w:val="24"/>
        </w:rPr>
        <w:t xml:space="preserve">Сергиево-Посадского городского округа Московской области (далее – муниципальные служащие) </w:t>
      </w:r>
      <w:r w:rsidR="00BE3245" w:rsidRPr="00D15FAD">
        <w:rPr>
          <w:rFonts w:cs="Times New Roman"/>
          <w:szCs w:val="24"/>
        </w:rPr>
        <w:t>за несоблюдение ограничений и запретов, требований законодательства о противодействии коррупции, порядок снятия дисципл</w:t>
      </w:r>
      <w:r>
        <w:rPr>
          <w:rFonts w:cs="Times New Roman"/>
          <w:szCs w:val="24"/>
        </w:rPr>
        <w:t>инарного взыскания</w:t>
      </w:r>
      <w:r w:rsidR="00BE3245" w:rsidRPr="00D15FAD">
        <w:rPr>
          <w:rFonts w:cs="Times New Roman"/>
          <w:szCs w:val="24"/>
        </w:rPr>
        <w:t>.</w:t>
      </w:r>
    </w:p>
    <w:p w:rsidR="00D15FAD" w:rsidRDefault="00D15FAD" w:rsidP="00D15FA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27B84" w:rsidRPr="00411F04" w:rsidRDefault="00D15FAD" w:rsidP="00411F0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szCs w:val="24"/>
        </w:rPr>
      </w:pPr>
      <w:r w:rsidRPr="00D15FAD">
        <w:rPr>
          <w:rFonts w:cs="Times New Roman"/>
          <w:b/>
          <w:szCs w:val="24"/>
        </w:rPr>
        <w:t xml:space="preserve">Виды дисциплинарных взысканий </w:t>
      </w:r>
    </w:p>
    <w:p w:rsidR="00411F04" w:rsidRPr="00BE3245" w:rsidRDefault="00411F04" w:rsidP="00411F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</w:p>
    <w:p w:rsidR="00870E57" w:rsidRPr="00372C4D" w:rsidRDefault="00870E57" w:rsidP="00372C4D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372C4D">
        <w:rPr>
          <w:rFonts w:cs="Times New Roman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распоряжением </w:t>
      </w:r>
      <w:r w:rsidR="006F70FF" w:rsidRPr="00372C4D">
        <w:rPr>
          <w:rFonts w:cs="Times New Roman"/>
          <w:szCs w:val="24"/>
        </w:rPr>
        <w:t xml:space="preserve"> представителя нанимателя (работодателя) в лице </w:t>
      </w:r>
      <w:r w:rsidRPr="00372C4D">
        <w:rPr>
          <w:rFonts w:cs="Times New Roman"/>
          <w:szCs w:val="24"/>
        </w:rPr>
        <w:t xml:space="preserve">главы Сергиево- Посадского городского округа Московской области </w:t>
      </w:r>
      <w:r w:rsidR="006F70FF" w:rsidRPr="00372C4D">
        <w:rPr>
          <w:rFonts w:cs="Times New Roman"/>
          <w:szCs w:val="24"/>
        </w:rPr>
        <w:t xml:space="preserve">или председателя </w:t>
      </w:r>
      <w:r w:rsidR="007A5459">
        <w:rPr>
          <w:rFonts w:cs="Times New Roman"/>
          <w:szCs w:val="24"/>
        </w:rPr>
        <w:t xml:space="preserve">Контрольно-счетной палаты Московской области (далее – работодатель) </w:t>
      </w:r>
      <w:r w:rsidRPr="00372C4D">
        <w:rPr>
          <w:rFonts w:cs="Times New Roman"/>
          <w:szCs w:val="24"/>
        </w:rPr>
        <w:t>налагаются следующие дисциплинарные взыскания:</w:t>
      </w:r>
    </w:p>
    <w:p w:rsidR="00870E57" w:rsidRDefault="00870E57" w:rsidP="00870E57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870E57">
        <w:rPr>
          <w:rFonts w:cs="Times New Roman"/>
          <w:szCs w:val="24"/>
        </w:rPr>
        <w:t>замечание;</w:t>
      </w:r>
    </w:p>
    <w:p w:rsidR="00870E57" w:rsidRDefault="00870E57" w:rsidP="00870E57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870E57">
        <w:rPr>
          <w:rFonts w:cs="Times New Roman"/>
          <w:szCs w:val="24"/>
        </w:rPr>
        <w:t>выговор;</w:t>
      </w:r>
    </w:p>
    <w:p w:rsidR="00C47EA9" w:rsidRDefault="00870E57" w:rsidP="00870E57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870E57">
        <w:rPr>
          <w:rFonts w:cs="Times New Roman"/>
          <w:szCs w:val="24"/>
        </w:rPr>
        <w:t>увольнение с муниципальной службы по со</w:t>
      </w:r>
      <w:r>
        <w:rPr>
          <w:rFonts w:cs="Times New Roman"/>
          <w:szCs w:val="24"/>
        </w:rPr>
        <w:t>ответствующим основаниям</w:t>
      </w:r>
      <w:r w:rsidR="00C47EA9">
        <w:rPr>
          <w:rFonts w:cs="Times New Roman"/>
          <w:szCs w:val="24"/>
        </w:rPr>
        <w:t>.</w:t>
      </w:r>
    </w:p>
    <w:p w:rsidR="00870E57" w:rsidRPr="00372C4D" w:rsidRDefault="00870E57" w:rsidP="00372C4D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372C4D">
        <w:rPr>
          <w:rFonts w:cs="Times New Roman"/>
          <w:szCs w:val="24"/>
        </w:rPr>
        <w:t>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870E57" w:rsidRDefault="00870E57" w:rsidP="00C47EA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47EA9">
        <w:rPr>
          <w:rFonts w:cs="Times New Roman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214DB" w:rsidRDefault="005214DB" w:rsidP="005214D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214DB">
        <w:rPr>
          <w:rFonts w:cs="Times New Roman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C2133" w:rsidRDefault="00DC2133" w:rsidP="00173D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szCs w:val="24"/>
        </w:rPr>
      </w:pPr>
      <w:r w:rsidRPr="00DC2133">
        <w:rPr>
          <w:rFonts w:cs="Times New Roman"/>
          <w:b/>
          <w:szCs w:val="24"/>
        </w:rPr>
        <w:lastRenderedPageBreak/>
        <w:t>Порядок и сроки применения дисциплинарных взысканий</w:t>
      </w:r>
    </w:p>
    <w:p w:rsidR="00DC2133" w:rsidRDefault="00DC2133" w:rsidP="00DC21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4410DD" w:rsidRDefault="00A6391F" w:rsidP="004410D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Дисциплинарные в</w:t>
      </w:r>
      <w:r w:rsidR="004410DD" w:rsidRPr="004410DD">
        <w:rPr>
          <w:rFonts w:cs="Times New Roman"/>
          <w:szCs w:val="24"/>
        </w:rPr>
        <w:t>зыскания</w:t>
      </w:r>
      <w:r w:rsidR="004B2CAD">
        <w:rPr>
          <w:rFonts w:cs="Times New Roman"/>
          <w:szCs w:val="24"/>
        </w:rPr>
        <w:t>, предусмотренные пунктами 2.1 и 2.2 настоящего Порядка (далее – взыскания)</w:t>
      </w:r>
      <w:r w:rsidR="004410DD" w:rsidRPr="004410DD">
        <w:rPr>
          <w:rFonts w:cs="Times New Roman"/>
          <w:szCs w:val="24"/>
        </w:rPr>
        <w:t>, применяются на основании:</w:t>
      </w:r>
    </w:p>
    <w:p w:rsidR="004410DD" w:rsidRDefault="004410DD" w:rsidP="004410D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4410DD">
        <w:rPr>
          <w:rFonts w:cs="Times New Roman"/>
          <w:szCs w:val="24"/>
        </w:rPr>
        <w:t>доклада о результатах проверки, проведенной</w:t>
      </w:r>
      <w:r w:rsidR="007A5459">
        <w:rPr>
          <w:rFonts w:cs="Times New Roman"/>
          <w:szCs w:val="24"/>
        </w:rPr>
        <w:t xml:space="preserve"> работником, ответственным за кадровую работу в Контрольно-счетной палате Сергиево-Посадского городского округа Московской области или </w:t>
      </w:r>
      <w:r>
        <w:rPr>
          <w:rFonts w:cs="Times New Roman"/>
          <w:szCs w:val="24"/>
        </w:rPr>
        <w:t xml:space="preserve">кадровой службой </w:t>
      </w:r>
      <w:r w:rsidRPr="004410DD">
        <w:rPr>
          <w:rFonts w:cs="Times New Roman"/>
          <w:szCs w:val="24"/>
        </w:rPr>
        <w:t>администрации</w:t>
      </w:r>
      <w:r>
        <w:rPr>
          <w:rFonts w:cs="Times New Roman"/>
          <w:szCs w:val="24"/>
        </w:rPr>
        <w:t xml:space="preserve"> Сергиево-Посадского городского округа Московского области</w:t>
      </w:r>
      <w:r w:rsidR="00604206">
        <w:rPr>
          <w:rFonts w:cs="Times New Roman"/>
          <w:szCs w:val="24"/>
        </w:rPr>
        <w:t xml:space="preserve"> соответственно</w:t>
      </w:r>
      <w:r w:rsidRPr="004410DD">
        <w:rPr>
          <w:rFonts w:cs="Times New Roman"/>
          <w:szCs w:val="24"/>
        </w:rPr>
        <w:t>;</w:t>
      </w:r>
    </w:p>
    <w:p w:rsidR="004410DD" w:rsidRDefault="004410DD" w:rsidP="004410D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рекомендации </w:t>
      </w:r>
      <w:r w:rsidRPr="003E0E02">
        <w:rPr>
          <w:rFonts w:cs="Times New Roman"/>
          <w:bCs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C66B19">
        <w:rPr>
          <w:rFonts w:cs="Times New Roman"/>
          <w:bCs/>
          <w:szCs w:val="24"/>
        </w:rPr>
        <w:t xml:space="preserve"> соответствующего </w:t>
      </w:r>
      <w:r w:rsidR="00C66B19">
        <w:rPr>
          <w:rFonts w:cs="Times New Roman"/>
          <w:szCs w:val="24"/>
        </w:rPr>
        <w:t>органа местного самоуправления Сергиево-Посадского городского округа</w:t>
      </w:r>
      <w:r>
        <w:rPr>
          <w:rFonts w:cs="Times New Roman"/>
          <w:bCs/>
          <w:szCs w:val="24"/>
        </w:rPr>
        <w:t xml:space="preserve">, </w:t>
      </w:r>
      <w:r w:rsidRPr="004410DD">
        <w:rPr>
          <w:rFonts w:cs="Times New Roman"/>
          <w:szCs w:val="24"/>
        </w:rPr>
        <w:t>в случае, если доклад о результатах проверки направлялся в комиссию;</w:t>
      </w:r>
    </w:p>
    <w:p w:rsidR="004410DD" w:rsidRDefault="004410DD" w:rsidP="004410D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4410DD">
        <w:rPr>
          <w:rFonts w:cs="Times New Roman"/>
          <w:szCs w:val="24"/>
        </w:rPr>
        <w:t xml:space="preserve">доклада </w:t>
      </w:r>
      <w:r w:rsidR="00420C6F">
        <w:rPr>
          <w:rFonts w:cs="Times New Roman"/>
          <w:szCs w:val="24"/>
        </w:rPr>
        <w:t>работника, ответственного</w:t>
      </w:r>
      <w:r w:rsidR="00C66B19">
        <w:rPr>
          <w:rFonts w:cs="Times New Roman"/>
          <w:szCs w:val="24"/>
        </w:rPr>
        <w:t xml:space="preserve"> за кадровую работу в Контрольно-счетной палате Сергиево-Посадского городского округа Московской области или кадровой службой </w:t>
      </w:r>
      <w:r w:rsidR="00C66B19" w:rsidRPr="004410DD">
        <w:rPr>
          <w:rFonts w:cs="Times New Roman"/>
          <w:szCs w:val="24"/>
        </w:rPr>
        <w:t>администрации</w:t>
      </w:r>
      <w:r w:rsidR="00C66B19">
        <w:rPr>
          <w:rFonts w:cs="Times New Roman"/>
          <w:szCs w:val="24"/>
        </w:rPr>
        <w:t xml:space="preserve"> Сергиево-Посадского городского округа Московского области </w:t>
      </w:r>
      <w:r w:rsidR="00420C6F">
        <w:rPr>
          <w:rFonts w:cs="Times New Roman"/>
          <w:szCs w:val="24"/>
        </w:rPr>
        <w:t xml:space="preserve">соответственно </w:t>
      </w:r>
      <w:r w:rsidRPr="004410DD">
        <w:rPr>
          <w:rFonts w:cs="Times New Roman"/>
          <w:szCs w:val="24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410DD" w:rsidRDefault="004410DD" w:rsidP="004410D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4410DD">
        <w:rPr>
          <w:rFonts w:cs="Times New Roman"/>
          <w:szCs w:val="24"/>
        </w:rPr>
        <w:t xml:space="preserve"> объяснений муниципального служащего;</w:t>
      </w:r>
    </w:p>
    <w:p w:rsidR="004410DD" w:rsidRPr="004410DD" w:rsidRDefault="004410DD" w:rsidP="004410D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4410DD">
        <w:rPr>
          <w:rFonts w:cs="Times New Roman"/>
          <w:szCs w:val="24"/>
        </w:rPr>
        <w:t xml:space="preserve"> иных материалов.</w:t>
      </w:r>
    </w:p>
    <w:p w:rsidR="001037B5" w:rsidRDefault="001037B5" w:rsidP="001037B5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1037B5">
        <w:rPr>
          <w:rFonts w:cs="Times New Roman"/>
          <w:szCs w:val="24"/>
        </w:rPr>
        <w:t xml:space="preserve">До применения взыскания </w:t>
      </w:r>
      <w:r>
        <w:rPr>
          <w:rFonts w:cs="Times New Roman"/>
          <w:szCs w:val="24"/>
        </w:rPr>
        <w:t xml:space="preserve">непосредственный руководитель </w:t>
      </w:r>
      <w:r w:rsidRPr="001037B5">
        <w:rPr>
          <w:rFonts w:cs="Times New Roman"/>
          <w:szCs w:val="24"/>
        </w:rPr>
        <w:t>муници</w:t>
      </w:r>
      <w:r w:rsidR="00420C6F">
        <w:rPr>
          <w:rFonts w:cs="Times New Roman"/>
          <w:szCs w:val="24"/>
        </w:rPr>
        <w:t>пального служащего запрашивает</w:t>
      </w:r>
      <w:r w:rsidRPr="001037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него </w:t>
      </w:r>
      <w:r w:rsidRPr="001037B5">
        <w:rPr>
          <w:rFonts w:cs="Times New Roman"/>
          <w:szCs w:val="24"/>
        </w:rPr>
        <w:t>письменное объяснение.</w:t>
      </w:r>
      <w:r>
        <w:rPr>
          <w:rFonts w:cs="Times New Roman"/>
          <w:szCs w:val="24"/>
        </w:rPr>
        <w:t xml:space="preserve"> </w:t>
      </w:r>
      <w:r w:rsidRPr="001037B5">
        <w:rPr>
          <w:rFonts w:cs="Times New Roman"/>
          <w:szCs w:val="24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9F7E18" w:rsidRDefault="009F7E18" w:rsidP="009F7E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Акт об отказе муниципального служащего дать объяснение составляется в произвольной форме непосредственным руководителем муниципального служащего в присутствии не менее двух работников Контрольно-счетной палаты Сергиево-Посадского городского округа Московской области или </w:t>
      </w:r>
      <w:r w:rsidRPr="004410DD">
        <w:rPr>
          <w:rFonts w:cs="Times New Roman"/>
          <w:szCs w:val="24"/>
        </w:rPr>
        <w:t>администрации</w:t>
      </w:r>
      <w:r>
        <w:rPr>
          <w:rFonts w:cs="Times New Roman"/>
          <w:szCs w:val="24"/>
        </w:rPr>
        <w:t xml:space="preserve"> Сергиево-Посадского городского округа Московского области соответственно по истечении двух рабочих дней со дня </w:t>
      </w:r>
      <w:r w:rsidR="00B76974">
        <w:rPr>
          <w:rFonts w:cs="Times New Roman"/>
          <w:szCs w:val="24"/>
        </w:rPr>
        <w:t>затребования</w:t>
      </w:r>
      <w:r>
        <w:rPr>
          <w:rFonts w:cs="Times New Roman"/>
          <w:szCs w:val="24"/>
        </w:rPr>
        <w:t xml:space="preserve"> объяснений. </w:t>
      </w:r>
    </w:p>
    <w:p w:rsidR="001037B5" w:rsidRDefault="001037B5" w:rsidP="0010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1037B5">
        <w:rPr>
          <w:rFonts w:cs="Times New Roman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1037B5" w:rsidRDefault="001037B5" w:rsidP="001037B5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1037B5">
        <w:rPr>
          <w:rFonts w:cs="Times New Roman"/>
          <w:szCs w:val="24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6391F" w:rsidRDefault="00A6391F" w:rsidP="00A6391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Взыскания</w:t>
      </w:r>
      <w:r w:rsidR="001037B5" w:rsidRPr="00A6391F">
        <w:rPr>
          <w:rFonts w:cs="Times New Roman"/>
          <w:szCs w:val="24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>
        <w:rPr>
          <w:rFonts w:cs="Times New Roman"/>
          <w:szCs w:val="24"/>
        </w:rPr>
        <w:t>,</w:t>
      </w:r>
      <w:r w:rsidR="001037B5" w:rsidRPr="00A6391F">
        <w:rPr>
          <w:rFonts w:cs="Times New Roman"/>
          <w:szCs w:val="24"/>
        </w:rPr>
        <w:t xml:space="preserve"> </w:t>
      </w:r>
      <w:r w:rsidRPr="00A6391F">
        <w:rPr>
          <w:rFonts w:cs="Times New Roman"/>
          <w:szCs w:val="24"/>
        </w:rPr>
        <w:t>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</w:t>
      </w:r>
      <w:r w:rsidR="00E85C58">
        <w:rPr>
          <w:rFonts w:cs="Times New Roman"/>
          <w:szCs w:val="24"/>
        </w:rPr>
        <w:t>авонарушения</w:t>
      </w:r>
      <w:r w:rsidRPr="00A6391F">
        <w:rPr>
          <w:rFonts w:cs="Times New Roman"/>
          <w:szCs w:val="24"/>
        </w:rPr>
        <w:t>. В указанные сроки не включается время производства по уголовному делу.</w:t>
      </w:r>
    </w:p>
    <w:p w:rsidR="001037B5" w:rsidRDefault="00E85C58" w:rsidP="00A6391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каждое правонарушение к</w:t>
      </w:r>
      <w:r w:rsidR="001037B5" w:rsidRPr="00A6391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муниципальному служащему</w:t>
      </w:r>
      <w:r w:rsidR="001037B5" w:rsidRPr="00A6391F">
        <w:rPr>
          <w:rFonts w:cs="Times New Roman"/>
          <w:szCs w:val="24"/>
        </w:rPr>
        <w:t xml:space="preserve"> мож</w:t>
      </w:r>
      <w:r w:rsidR="00DA1EBD">
        <w:rPr>
          <w:rFonts w:cs="Times New Roman"/>
          <w:szCs w:val="24"/>
        </w:rPr>
        <w:t xml:space="preserve">ет быть применено только одно </w:t>
      </w:r>
      <w:r w:rsidR="001037B5" w:rsidRPr="00A6391F">
        <w:rPr>
          <w:rFonts w:cs="Times New Roman"/>
          <w:szCs w:val="24"/>
        </w:rPr>
        <w:t>взыскание.</w:t>
      </w:r>
    </w:p>
    <w:p w:rsidR="002023F2" w:rsidRDefault="002023F2" w:rsidP="00A6391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A6391F">
        <w:rPr>
          <w:rFonts w:cs="Times New Roman"/>
          <w:szCs w:val="24"/>
        </w:rPr>
        <w:t xml:space="preserve">В </w:t>
      </w:r>
      <w:r w:rsidR="008658CA">
        <w:rPr>
          <w:rFonts w:cs="Times New Roman"/>
          <w:szCs w:val="24"/>
        </w:rPr>
        <w:t xml:space="preserve">правовом акте </w:t>
      </w:r>
      <w:r w:rsidR="00C66B19">
        <w:rPr>
          <w:rFonts w:cs="Times New Roman"/>
          <w:szCs w:val="24"/>
        </w:rPr>
        <w:t xml:space="preserve">работодателя </w:t>
      </w:r>
      <w:r w:rsidRPr="00A6391F">
        <w:rPr>
          <w:rFonts w:cs="Times New Roman"/>
          <w:szCs w:val="24"/>
        </w:rPr>
        <w:t xml:space="preserve">о применении взыскания к муниципальному служащему в случае совершения им коррупционного правонарушения </w:t>
      </w:r>
      <w:r w:rsidR="00C66B19">
        <w:rPr>
          <w:rFonts w:cs="Times New Roman"/>
          <w:szCs w:val="24"/>
        </w:rPr>
        <w:t>(далее –</w:t>
      </w:r>
      <w:r w:rsidR="008658CA">
        <w:rPr>
          <w:rFonts w:cs="Times New Roman"/>
          <w:szCs w:val="24"/>
        </w:rPr>
        <w:t xml:space="preserve"> правовой акт</w:t>
      </w:r>
      <w:r w:rsidR="00C66B19">
        <w:rPr>
          <w:rFonts w:cs="Times New Roman"/>
          <w:szCs w:val="24"/>
        </w:rPr>
        <w:t xml:space="preserve">) </w:t>
      </w:r>
      <w:r w:rsidRPr="00A6391F">
        <w:rPr>
          <w:rFonts w:cs="Times New Roman"/>
          <w:szCs w:val="24"/>
        </w:rPr>
        <w:t xml:space="preserve">в качестве основания применения взыскания указывается </w:t>
      </w:r>
      <w:hyperlink r:id="rId7" w:history="1">
        <w:r w:rsidRPr="00A6391F">
          <w:rPr>
            <w:rFonts w:cs="Times New Roman"/>
            <w:szCs w:val="24"/>
          </w:rPr>
          <w:t>часть 1</w:t>
        </w:r>
      </w:hyperlink>
      <w:r w:rsidRPr="00A6391F">
        <w:rPr>
          <w:rFonts w:cs="Times New Roman"/>
          <w:szCs w:val="24"/>
        </w:rPr>
        <w:t xml:space="preserve"> или </w:t>
      </w:r>
      <w:hyperlink r:id="rId8" w:history="1">
        <w:r w:rsidRPr="00A6391F">
          <w:rPr>
            <w:rFonts w:cs="Times New Roman"/>
            <w:szCs w:val="24"/>
          </w:rPr>
          <w:t>2 статьи 27.1</w:t>
        </w:r>
      </w:hyperlink>
      <w:r w:rsidRPr="00A6391F">
        <w:rPr>
          <w:rFonts w:cs="Times New Roman"/>
          <w:szCs w:val="24"/>
        </w:rPr>
        <w:t xml:space="preserve"> </w:t>
      </w:r>
      <w:r w:rsidRPr="00A6391F">
        <w:rPr>
          <w:rFonts w:cs="Times New Roman"/>
          <w:szCs w:val="24"/>
        </w:rPr>
        <w:lastRenderedPageBreak/>
        <w:t>Федерального закона от 02.03.2007 № 25-ФЗ «О муниципальной службе в Российской Федерации».</w:t>
      </w:r>
    </w:p>
    <w:p w:rsidR="002023F2" w:rsidRDefault="002023F2" w:rsidP="00A6391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A6391F">
        <w:rPr>
          <w:rFonts w:cs="Times New Roman"/>
          <w:szCs w:val="24"/>
        </w:rPr>
        <w:t xml:space="preserve">Копия </w:t>
      </w:r>
      <w:r w:rsidR="008658CA">
        <w:rPr>
          <w:rFonts w:cs="Times New Roman"/>
          <w:szCs w:val="24"/>
        </w:rPr>
        <w:t xml:space="preserve">правового акта </w:t>
      </w:r>
      <w:r w:rsidRPr="00A6391F">
        <w:rPr>
          <w:rFonts w:cs="Times New Roman"/>
          <w:szCs w:val="24"/>
        </w:rPr>
        <w:t>вручается муниц</w:t>
      </w:r>
      <w:r w:rsidR="00A96EFD">
        <w:rPr>
          <w:rFonts w:cs="Times New Roman"/>
          <w:szCs w:val="24"/>
        </w:rPr>
        <w:t>ипальному служащему под роспись</w:t>
      </w:r>
      <w:r w:rsidR="00525B33">
        <w:rPr>
          <w:rFonts w:cs="Times New Roman"/>
          <w:szCs w:val="24"/>
        </w:rPr>
        <w:t xml:space="preserve"> в течение пяти</w:t>
      </w:r>
      <w:r w:rsidRPr="00A6391F">
        <w:rPr>
          <w:rFonts w:cs="Times New Roman"/>
          <w:szCs w:val="24"/>
        </w:rPr>
        <w:t xml:space="preserve"> рабочих дней со дня его издания.</w:t>
      </w:r>
    </w:p>
    <w:p w:rsidR="00540FD3" w:rsidRPr="00540FD3" w:rsidRDefault="002023F2" w:rsidP="00540FD3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40FD3">
        <w:rPr>
          <w:rFonts w:cs="Times New Roman"/>
          <w:szCs w:val="24"/>
        </w:rPr>
        <w:t xml:space="preserve">В случае отказа муниципального служащего ознакомиться с </w:t>
      </w:r>
      <w:r w:rsidR="008658CA" w:rsidRPr="00540FD3">
        <w:rPr>
          <w:rFonts w:cs="Times New Roman"/>
          <w:szCs w:val="24"/>
        </w:rPr>
        <w:t xml:space="preserve">правовым актом </w:t>
      </w:r>
      <w:r w:rsidRPr="00540FD3">
        <w:rPr>
          <w:rFonts w:cs="Times New Roman"/>
          <w:szCs w:val="24"/>
        </w:rPr>
        <w:t>под роспись составляется соответствующий акт.</w:t>
      </w:r>
      <w:r w:rsidR="00540FD3" w:rsidRPr="00540FD3">
        <w:rPr>
          <w:rFonts w:cs="Times New Roman"/>
          <w:szCs w:val="24"/>
        </w:rPr>
        <w:t xml:space="preserve"> </w:t>
      </w:r>
      <w:r w:rsidR="00540FD3">
        <w:rPr>
          <w:rFonts w:cs="Times New Roman"/>
          <w:szCs w:val="24"/>
        </w:rPr>
        <w:t>Указанный а</w:t>
      </w:r>
      <w:r w:rsidR="00540FD3" w:rsidRPr="00540FD3">
        <w:rPr>
          <w:rFonts w:cs="Times New Roman"/>
          <w:szCs w:val="24"/>
        </w:rPr>
        <w:t xml:space="preserve">кт </w:t>
      </w:r>
      <w:r w:rsidR="00540FD3">
        <w:rPr>
          <w:rFonts w:cs="Times New Roman"/>
          <w:szCs w:val="24"/>
        </w:rPr>
        <w:t>с</w:t>
      </w:r>
      <w:r w:rsidR="00540FD3" w:rsidRPr="00540FD3">
        <w:rPr>
          <w:rFonts w:cs="Times New Roman"/>
          <w:szCs w:val="24"/>
        </w:rPr>
        <w:t>оставляется в произвольной форме непосредственным руководителем муниципального служащего в присутствии не менее двух работников Контрольно-счетной палаты Сергиево-Посадского городского округа Московской области или администрации Сергиево-Посадского городского округа Московского области соответственно</w:t>
      </w:r>
      <w:r w:rsidR="00540FD3">
        <w:rPr>
          <w:rFonts w:cs="Times New Roman"/>
          <w:szCs w:val="24"/>
        </w:rPr>
        <w:t xml:space="preserve"> в присутствии муниципального служащего</w:t>
      </w:r>
      <w:r w:rsidR="00540FD3" w:rsidRPr="00540FD3">
        <w:rPr>
          <w:rFonts w:cs="Times New Roman"/>
          <w:szCs w:val="24"/>
        </w:rPr>
        <w:t xml:space="preserve">. </w:t>
      </w:r>
    </w:p>
    <w:p w:rsidR="00802524" w:rsidRDefault="00802524" w:rsidP="0080252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802524">
        <w:rPr>
          <w:rFonts w:cs="Times New Roman"/>
          <w:szCs w:val="24"/>
        </w:rPr>
        <w:t xml:space="preserve">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9" w:history="1">
        <w:r w:rsidRPr="00197584">
          <w:rPr>
            <w:rFonts w:cs="Times New Roman"/>
            <w:szCs w:val="24"/>
          </w:rPr>
          <w:t>статьей 15</w:t>
        </w:r>
      </w:hyperlink>
      <w:r w:rsidRPr="00197584">
        <w:rPr>
          <w:rFonts w:cs="Times New Roman"/>
          <w:szCs w:val="24"/>
        </w:rPr>
        <w:t xml:space="preserve"> </w:t>
      </w:r>
      <w:r w:rsidRPr="00802524">
        <w:rPr>
          <w:rFonts w:cs="Times New Roman"/>
          <w:szCs w:val="24"/>
        </w:rPr>
        <w:t>Фе</w:t>
      </w:r>
      <w:r w:rsidR="00197584">
        <w:rPr>
          <w:rFonts w:cs="Times New Roman"/>
          <w:szCs w:val="24"/>
        </w:rPr>
        <w:t xml:space="preserve">дерального закона от 25.12.2008 </w:t>
      </w:r>
      <w:r w:rsidR="00197584">
        <w:rPr>
          <w:rFonts w:cs="Times New Roman"/>
          <w:szCs w:val="24"/>
        </w:rPr>
        <w:br/>
        <w:t>№ 273-ФЗ «О противодействии коррупции»</w:t>
      </w:r>
      <w:r w:rsidRPr="00802524">
        <w:rPr>
          <w:rFonts w:cs="Times New Roman"/>
          <w:szCs w:val="24"/>
        </w:rPr>
        <w:t>.</w:t>
      </w:r>
    </w:p>
    <w:p w:rsidR="00D36BD6" w:rsidRPr="00D36BD6" w:rsidRDefault="00D36BD6" w:rsidP="00D36BD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36BD6" w:rsidRPr="00D36BD6" w:rsidRDefault="00D36BD6" w:rsidP="00173D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cs="Times New Roman"/>
          <w:b/>
          <w:bCs/>
          <w:szCs w:val="24"/>
        </w:rPr>
      </w:pPr>
      <w:r w:rsidRPr="00D36BD6">
        <w:rPr>
          <w:rFonts w:cs="Times New Roman"/>
          <w:b/>
          <w:bCs/>
          <w:szCs w:val="24"/>
        </w:rPr>
        <w:t>Порядок снятия дисциплинарного взыскания</w:t>
      </w:r>
    </w:p>
    <w:p w:rsidR="00D36BD6" w:rsidRPr="00D36BD6" w:rsidRDefault="00D36BD6" w:rsidP="00D36BD6">
      <w:pPr>
        <w:pStyle w:val="a7"/>
        <w:autoSpaceDE w:val="0"/>
        <w:autoSpaceDN w:val="0"/>
        <w:adjustRightInd w:val="0"/>
        <w:spacing w:after="0" w:line="240" w:lineRule="auto"/>
        <w:ind w:left="1080"/>
        <w:outlineLvl w:val="0"/>
        <w:rPr>
          <w:rFonts w:cs="Times New Roman"/>
          <w:b/>
          <w:bCs/>
          <w:szCs w:val="24"/>
        </w:rPr>
      </w:pPr>
    </w:p>
    <w:p w:rsidR="00D36BD6" w:rsidRDefault="00D36BD6" w:rsidP="00D36BD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36BD6">
        <w:rPr>
          <w:rFonts w:cs="Times New Roman"/>
          <w:szCs w:val="24"/>
        </w:rPr>
        <w:t xml:space="preserve"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</w:t>
      </w:r>
      <w:hyperlink r:id="rId10" w:history="1">
        <w:r w:rsidRPr="00D36BD6">
          <w:rPr>
            <w:rFonts w:cs="Times New Roman"/>
            <w:szCs w:val="24"/>
          </w:rPr>
          <w:t>пунктами 1</w:t>
        </w:r>
      </w:hyperlink>
      <w:r w:rsidRPr="00D36BD6">
        <w:rPr>
          <w:rFonts w:cs="Times New Roman"/>
          <w:szCs w:val="24"/>
        </w:rPr>
        <w:t xml:space="preserve"> и </w:t>
      </w:r>
      <w:hyperlink r:id="rId11" w:history="1">
        <w:r w:rsidRPr="00D36BD6">
          <w:rPr>
            <w:rFonts w:cs="Times New Roman"/>
            <w:szCs w:val="24"/>
          </w:rPr>
          <w:t>2 части 1 статьи 27</w:t>
        </w:r>
      </w:hyperlink>
      <w:r w:rsidRPr="00D36BD6">
        <w:rPr>
          <w:rFonts w:cs="Times New Roman"/>
          <w:szCs w:val="24"/>
        </w:rPr>
        <w:t xml:space="preserve"> Федерального закона от 02.03.2007 </w:t>
      </w:r>
      <w:r>
        <w:rPr>
          <w:rFonts w:cs="Times New Roman"/>
          <w:szCs w:val="24"/>
        </w:rPr>
        <w:br/>
        <w:t>№ 25-ФЗ «</w:t>
      </w:r>
      <w:r w:rsidRPr="00D36BD6">
        <w:rPr>
          <w:rFonts w:cs="Times New Roman"/>
          <w:szCs w:val="24"/>
        </w:rPr>
        <w:t>О муниципально</w:t>
      </w:r>
      <w:r>
        <w:rPr>
          <w:rFonts w:cs="Times New Roman"/>
          <w:szCs w:val="24"/>
        </w:rPr>
        <w:t>й службе в Российской Федерации»</w:t>
      </w:r>
      <w:r w:rsidRPr="00D36BD6">
        <w:rPr>
          <w:rFonts w:cs="Times New Roman"/>
          <w:szCs w:val="24"/>
        </w:rPr>
        <w:t>, а именно замечанию или выговору, он считается не имеющим дисциплинарного взыскания.</w:t>
      </w:r>
    </w:p>
    <w:p w:rsidR="00D36BD6" w:rsidRDefault="00C66B19" w:rsidP="00D36BD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Работодатель </w:t>
      </w:r>
      <w:r w:rsidR="00D36BD6" w:rsidRPr="00D36BD6">
        <w:rPr>
          <w:rFonts w:cs="Times New Roman"/>
          <w:szCs w:val="24"/>
        </w:rPr>
        <w:t>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</w:t>
      </w:r>
      <w:r w:rsidR="00475E0F">
        <w:rPr>
          <w:rFonts w:cs="Times New Roman"/>
          <w:szCs w:val="24"/>
        </w:rPr>
        <w:t xml:space="preserve"> или представительного органа работодателя</w:t>
      </w:r>
      <w:r w:rsidR="00D36BD6" w:rsidRPr="00D36BD6">
        <w:rPr>
          <w:rFonts w:cs="Times New Roman"/>
          <w:szCs w:val="24"/>
        </w:rPr>
        <w:t>.</w:t>
      </w:r>
    </w:p>
    <w:p w:rsidR="00D36BD6" w:rsidRPr="00436547" w:rsidRDefault="00D36BD6" w:rsidP="00436547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436547">
        <w:rPr>
          <w:rFonts w:cs="Times New Roman"/>
          <w:szCs w:val="24"/>
        </w:rPr>
        <w:t>О досрочном снятии дисциплинарного взыскания с муниципального с</w:t>
      </w:r>
      <w:r w:rsidR="00637C25">
        <w:rPr>
          <w:rFonts w:cs="Times New Roman"/>
          <w:szCs w:val="24"/>
        </w:rPr>
        <w:t>лужащего издается распоряжение</w:t>
      </w:r>
      <w:r w:rsidR="00ED1379">
        <w:rPr>
          <w:rFonts w:cs="Times New Roman"/>
          <w:szCs w:val="24"/>
        </w:rPr>
        <w:t xml:space="preserve"> работодателя</w:t>
      </w:r>
      <w:r w:rsidRPr="00436547">
        <w:rPr>
          <w:rFonts w:cs="Times New Roman"/>
          <w:szCs w:val="24"/>
        </w:rPr>
        <w:t>. Муниципальный служащий, с которого досрочно снято дисциплинарное взыскание, считае</w:t>
      </w:r>
      <w:r w:rsidR="00E055A3">
        <w:rPr>
          <w:rFonts w:cs="Times New Roman"/>
          <w:szCs w:val="24"/>
        </w:rPr>
        <w:t>тся не подвергавшимся взысканию</w:t>
      </w:r>
      <w:r w:rsidRPr="00436547">
        <w:rPr>
          <w:rFonts w:cs="Times New Roman"/>
          <w:szCs w:val="24"/>
        </w:rPr>
        <w:t>.</w:t>
      </w:r>
    </w:p>
    <w:p w:rsidR="00802524" w:rsidRPr="00A6391F" w:rsidRDefault="00802524" w:rsidP="00411F04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2023F2" w:rsidRPr="001037B5" w:rsidRDefault="002023F2" w:rsidP="00E73832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410DD" w:rsidRDefault="004410DD" w:rsidP="00E738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52F17" w:rsidRPr="00E73832" w:rsidRDefault="00452F17" w:rsidP="00E738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C2133" w:rsidRPr="00E73832" w:rsidRDefault="00DC2133" w:rsidP="00E738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sectPr w:rsidR="00DC2133" w:rsidRPr="00E73832" w:rsidSect="00A3197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AB" w:rsidRDefault="00192AAB" w:rsidP="00A3197D">
      <w:pPr>
        <w:spacing w:after="0" w:line="240" w:lineRule="auto"/>
      </w:pPr>
      <w:r>
        <w:separator/>
      </w:r>
    </w:p>
  </w:endnote>
  <w:endnote w:type="continuationSeparator" w:id="0">
    <w:p w:rsidR="00192AAB" w:rsidRDefault="00192AAB" w:rsidP="00A3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AB" w:rsidRDefault="00192AAB" w:rsidP="00A3197D">
      <w:pPr>
        <w:spacing w:after="0" w:line="240" w:lineRule="auto"/>
      </w:pPr>
      <w:r>
        <w:separator/>
      </w:r>
    </w:p>
  </w:footnote>
  <w:footnote w:type="continuationSeparator" w:id="0">
    <w:p w:rsidR="00192AAB" w:rsidRDefault="00192AAB" w:rsidP="00A3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98198"/>
      <w:docPartObj>
        <w:docPartGallery w:val="Page Numbers (Top of Page)"/>
        <w:docPartUnique/>
      </w:docPartObj>
    </w:sdtPr>
    <w:sdtEndPr/>
    <w:sdtContent>
      <w:p w:rsidR="00475E0F" w:rsidRDefault="00475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0D0">
          <w:rPr>
            <w:noProof/>
          </w:rPr>
          <w:t>3</w:t>
        </w:r>
        <w:r>
          <w:fldChar w:fldCharType="end"/>
        </w:r>
      </w:p>
    </w:sdtContent>
  </w:sdt>
  <w:p w:rsidR="00475E0F" w:rsidRDefault="00475E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45"/>
    <w:multiLevelType w:val="hybridMultilevel"/>
    <w:tmpl w:val="E8267DB2"/>
    <w:lvl w:ilvl="0" w:tplc="6B2E62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B71"/>
    <w:multiLevelType w:val="hybridMultilevel"/>
    <w:tmpl w:val="3B5ED06E"/>
    <w:lvl w:ilvl="0" w:tplc="29E2443C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4C1"/>
    <w:multiLevelType w:val="hybridMultilevel"/>
    <w:tmpl w:val="9132B53E"/>
    <w:lvl w:ilvl="0" w:tplc="6B2E62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553"/>
    <w:multiLevelType w:val="multilevel"/>
    <w:tmpl w:val="0E400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4E5E10"/>
    <w:multiLevelType w:val="multilevel"/>
    <w:tmpl w:val="A104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646DB"/>
    <w:multiLevelType w:val="hybridMultilevel"/>
    <w:tmpl w:val="E32CC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5760"/>
    <w:multiLevelType w:val="hybridMultilevel"/>
    <w:tmpl w:val="98B266E2"/>
    <w:lvl w:ilvl="0" w:tplc="1324C89C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A4DB7"/>
    <w:multiLevelType w:val="hybridMultilevel"/>
    <w:tmpl w:val="E8267DB2"/>
    <w:lvl w:ilvl="0" w:tplc="6B2E62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D14EA"/>
    <w:multiLevelType w:val="hybridMultilevel"/>
    <w:tmpl w:val="D1AAFB88"/>
    <w:lvl w:ilvl="0" w:tplc="A0149392">
      <w:start w:val="1"/>
      <w:numFmt w:val="decimal"/>
      <w:suff w:val="space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14CCA"/>
    <w:multiLevelType w:val="multilevel"/>
    <w:tmpl w:val="5942906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6449E"/>
    <w:multiLevelType w:val="multilevel"/>
    <w:tmpl w:val="6284E9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8484F"/>
    <w:multiLevelType w:val="hybridMultilevel"/>
    <w:tmpl w:val="7B027336"/>
    <w:lvl w:ilvl="0" w:tplc="39E0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5566F7"/>
    <w:multiLevelType w:val="hybridMultilevel"/>
    <w:tmpl w:val="B0E24608"/>
    <w:lvl w:ilvl="0" w:tplc="39E0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E726A"/>
    <w:multiLevelType w:val="multilevel"/>
    <w:tmpl w:val="163E9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791137"/>
    <w:multiLevelType w:val="hybridMultilevel"/>
    <w:tmpl w:val="4F18CE34"/>
    <w:lvl w:ilvl="0" w:tplc="96B29B9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C33D1"/>
    <w:multiLevelType w:val="hybridMultilevel"/>
    <w:tmpl w:val="9594B794"/>
    <w:lvl w:ilvl="0" w:tplc="2FDC4F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1335"/>
    <w:multiLevelType w:val="hybridMultilevel"/>
    <w:tmpl w:val="1D0EE134"/>
    <w:lvl w:ilvl="0" w:tplc="6B2E62DE">
      <w:start w:val="1"/>
      <w:numFmt w:val="decimal"/>
      <w:lvlText w:val="3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>
    <w:nsid w:val="53506C39"/>
    <w:multiLevelType w:val="hybridMultilevel"/>
    <w:tmpl w:val="0E38D79E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414BA"/>
    <w:multiLevelType w:val="multilevel"/>
    <w:tmpl w:val="A0FE995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A53BE0"/>
    <w:multiLevelType w:val="multilevel"/>
    <w:tmpl w:val="EEF489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600B4840"/>
    <w:multiLevelType w:val="hybridMultilevel"/>
    <w:tmpl w:val="78826E74"/>
    <w:lvl w:ilvl="0" w:tplc="84E6EEB0">
      <w:start w:val="1"/>
      <w:numFmt w:val="bullet"/>
      <w:suff w:val="space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626D4797"/>
    <w:multiLevelType w:val="hybridMultilevel"/>
    <w:tmpl w:val="533CA1B8"/>
    <w:lvl w:ilvl="0" w:tplc="39E0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4F7A05"/>
    <w:multiLevelType w:val="hybridMultilevel"/>
    <w:tmpl w:val="BA5042EC"/>
    <w:lvl w:ilvl="0" w:tplc="39E0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54DC"/>
    <w:multiLevelType w:val="hybridMultilevel"/>
    <w:tmpl w:val="FDE868A0"/>
    <w:lvl w:ilvl="0" w:tplc="9808F844">
      <w:start w:val="1"/>
      <w:numFmt w:val="bullet"/>
      <w:lvlText w:val=""/>
      <w:lvlJc w:val="left"/>
      <w:pPr>
        <w:ind w:left="72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C45B1"/>
    <w:multiLevelType w:val="multilevel"/>
    <w:tmpl w:val="9B1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2B186D"/>
    <w:multiLevelType w:val="multilevel"/>
    <w:tmpl w:val="EDC2B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9"/>
  </w:num>
  <w:num w:numId="5">
    <w:abstractNumId w:val="4"/>
  </w:num>
  <w:num w:numId="6">
    <w:abstractNumId w:val="20"/>
  </w:num>
  <w:num w:numId="7">
    <w:abstractNumId w:val="15"/>
  </w:num>
  <w:num w:numId="8">
    <w:abstractNumId w:val="19"/>
  </w:num>
  <w:num w:numId="9">
    <w:abstractNumId w:val="16"/>
  </w:num>
  <w:num w:numId="10">
    <w:abstractNumId w:val="1"/>
  </w:num>
  <w:num w:numId="11">
    <w:abstractNumId w:val="2"/>
  </w:num>
  <w:num w:numId="12">
    <w:abstractNumId w:val="23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  <w:num w:numId="17">
    <w:abstractNumId w:val="3"/>
  </w:num>
  <w:num w:numId="18">
    <w:abstractNumId w:val="25"/>
  </w:num>
  <w:num w:numId="19">
    <w:abstractNumId w:val="17"/>
  </w:num>
  <w:num w:numId="20">
    <w:abstractNumId w:val="22"/>
  </w:num>
  <w:num w:numId="21">
    <w:abstractNumId w:val="11"/>
  </w:num>
  <w:num w:numId="22">
    <w:abstractNumId w:val="0"/>
  </w:num>
  <w:num w:numId="23">
    <w:abstractNumId w:val="21"/>
  </w:num>
  <w:num w:numId="24">
    <w:abstractNumId w:val="24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A7"/>
    <w:rsid w:val="00003AC1"/>
    <w:rsid w:val="0001230B"/>
    <w:rsid w:val="000702BF"/>
    <w:rsid w:val="00081E7B"/>
    <w:rsid w:val="00093D2A"/>
    <w:rsid w:val="00094F5F"/>
    <w:rsid w:val="000D16E4"/>
    <w:rsid w:val="000E035F"/>
    <w:rsid w:val="000E1F85"/>
    <w:rsid w:val="000E36D5"/>
    <w:rsid w:val="000F2C1A"/>
    <w:rsid w:val="001037B5"/>
    <w:rsid w:val="0011046F"/>
    <w:rsid w:val="00125A95"/>
    <w:rsid w:val="00173D0D"/>
    <w:rsid w:val="00192AAB"/>
    <w:rsid w:val="00197584"/>
    <w:rsid w:val="001F04B6"/>
    <w:rsid w:val="00200BD9"/>
    <w:rsid w:val="002023F2"/>
    <w:rsid w:val="00207037"/>
    <w:rsid w:val="00216CFC"/>
    <w:rsid w:val="002A2631"/>
    <w:rsid w:val="002C38CC"/>
    <w:rsid w:val="002C3D92"/>
    <w:rsid w:val="002C3DC3"/>
    <w:rsid w:val="002C7DB0"/>
    <w:rsid w:val="002F2132"/>
    <w:rsid w:val="00301553"/>
    <w:rsid w:val="003073AE"/>
    <w:rsid w:val="00316622"/>
    <w:rsid w:val="00340826"/>
    <w:rsid w:val="00353882"/>
    <w:rsid w:val="0035625D"/>
    <w:rsid w:val="00356F8A"/>
    <w:rsid w:val="00372C4D"/>
    <w:rsid w:val="00376581"/>
    <w:rsid w:val="00387AB8"/>
    <w:rsid w:val="003F7D3A"/>
    <w:rsid w:val="00407517"/>
    <w:rsid w:val="00411F04"/>
    <w:rsid w:val="00420C6F"/>
    <w:rsid w:val="004255ED"/>
    <w:rsid w:val="00427B84"/>
    <w:rsid w:val="00431054"/>
    <w:rsid w:val="00436547"/>
    <w:rsid w:val="004410DD"/>
    <w:rsid w:val="00452F17"/>
    <w:rsid w:val="00475E0F"/>
    <w:rsid w:val="00481DA4"/>
    <w:rsid w:val="00497B0F"/>
    <w:rsid w:val="004A4386"/>
    <w:rsid w:val="004B2CAD"/>
    <w:rsid w:val="004B6FBA"/>
    <w:rsid w:val="004C5DDE"/>
    <w:rsid w:val="004D0F1A"/>
    <w:rsid w:val="004D5827"/>
    <w:rsid w:val="005214DB"/>
    <w:rsid w:val="00525B33"/>
    <w:rsid w:val="00540FD3"/>
    <w:rsid w:val="00567D91"/>
    <w:rsid w:val="005770D0"/>
    <w:rsid w:val="00584C8F"/>
    <w:rsid w:val="005A27B8"/>
    <w:rsid w:val="005D739C"/>
    <w:rsid w:val="005F71B3"/>
    <w:rsid w:val="00604206"/>
    <w:rsid w:val="006058BD"/>
    <w:rsid w:val="00625312"/>
    <w:rsid w:val="00627A8D"/>
    <w:rsid w:val="0063328B"/>
    <w:rsid w:val="00637C25"/>
    <w:rsid w:val="00676538"/>
    <w:rsid w:val="0067727C"/>
    <w:rsid w:val="006A0405"/>
    <w:rsid w:val="006A27C8"/>
    <w:rsid w:val="006B5E2D"/>
    <w:rsid w:val="006B7CD7"/>
    <w:rsid w:val="006D55B5"/>
    <w:rsid w:val="006E0A0A"/>
    <w:rsid w:val="006F70FF"/>
    <w:rsid w:val="00744FCF"/>
    <w:rsid w:val="007512D1"/>
    <w:rsid w:val="007929A7"/>
    <w:rsid w:val="00793D8A"/>
    <w:rsid w:val="007954B2"/>
    <w:rsid w:val="007A5459"/>
    <w:rsid w:val="007B258E"/>
    <w:rsid w:val="007F5B21"/>
    <w:rsid w:val="00802524"/>
    <w:rsid w:val="00824BE9"/>
    <w:rsid w:val="00855490"/>
    <w:rsid w:val="008658CA"/>
    <w:rsid w:val="00870E57"/>
    <w:rsid w:val="008C3C0D"/>
    <w:rsid w:val="008D53C8"/>
    <w:rsid w:val="00925F34"/>
    <w:rsid w:val="009504A8"/>
    <w:rsid w:val="009878D2"/>
    <w:rsid w:val="009D3634"/>
    <w:rsid w:val="009F7E18"/>
    <w:rsid w:val="00A02BE9"/>
    <w:rsid w:val="00A200AE"/>
    <w:rsid w:val="00A30EDC"/>
    <w:rsid w:val="00A3197D"/>
    <w:rsid w:val="00A6184B"/>
    <w:rsid w:val="00A6391F"/>
    <w:rsid w:val="00A66FA1"/>
    <w:rsid w:val="00A96EFD"/>
    <w:rsid w:val="00AE39B1"/>
    <w:rsid w:val="00B66585"/>
    <w:rsid w:val="00B76974"/>
    <w:rsid w:val="00B844CD"/>
    <w:rsid w:val="00BA126C"/>
    <w:rsid w:val="00BE3245"/>
    <w:rsid w:val="00BF3764"/>
    <w:rsid w:val="00C05FAF"/>
    <w:rsid w:val="00C47EA9"/>
    <w:rsid w:val="00C53C44"/>
    <w:rsid w:val="00C66B19"/>
    <w:rsid w:val="00C75DDE"/>
    <w:rsid w:val="00C938D8"/>
    <w:rsid w:val="00CA14ED"/>
    <w:rsid w:val="00CD1ABE"/>
    <w:rsid w:val="00CE1C50"/>
    <w:rsid w:val="00D15FAD"/>
    <w:rsid w:val="00D36BD6"/>
    <w:rsid w:val="00D90D43"/>
    <w:rsid w:val="00DA1EBD"/>
    <w:rsid w:val="00DA5B12"/>
    <w:rsid w:val="00DC2133"/>
    <w:rsid w:val="00E03987"/>
    <w:rsid w:val="00E055A3"/>
    <w:rsid w:val="00E055DF"/>
    <w:rsid w:val="00E31AE9"/>
    <w:rsid w:val="00E355AE"/>
    <w:rsid w:val="00E45D65"/>
    <w:rsid w:val="00E72A24"/>
    <w:rsid w:val="00E73832"/>
    <w:rsid w:val="00E85C58"/>
    <w:rsid w:val="00ED1379"/>
    <w:rsid w:val="00F35ED2"/>
    <w:rsid w:val="00F5786E"/>
    <w:rsid w:val="00F62792"/>
    <w:rsid w:val="00FA64D4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B81B-E756-495F-B041-DF3ACD2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25D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625D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25D"/>
    <w:pPr>
      <w:widowControl w:val="0"/>
      <w:shd w:val="clear" w:color="auto" w:fill="FFFFFF"/>
      <w:spacing w:before="660" w:after="240" w:line="274" w:lineRule="exact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35625D"/>
    <w:pPr>
      <w:widowControl w:val="0"/>
      <w:shd w:val="clear" w:color="auto" w:fill="FFFFFF"/>
      <w:spacing w:before="900" w:after="0" w:line="274" w:lineRule="exact"/>
      <w:jc w:val="center"/>
    </w:pPr>
    <w:rPr>
      <w:rFonts w:eastAsia="Times New Roman" w:cs="Times New Roman"/>
      <w:b/>
      <w:bCs/>
    </w:rPr>
  </w:style>
  <w:style w:type="character" w:customStyle="1" w:styleId="41">
    <w:name w:val="Заголовок №4_"/>
    <w:basedOn w:val="a0"/>
    <w:link w:val="42"/>
    <w:rsid w:val="006B5E2D"/>
    <w:rPr>
      <w:rFonts w:eastAsia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6B5E2D"/>
    <w:pPr>
      <w:widowControl w:val="0"/>
      <w:shd w:val="clear" w:color="auto" w:fill="FFFFFF"/>
      <w:spacing w:before="240" w:after="360" w:line="0" w:lineRule="atLeast"/>
      <w:ind w:hanging="1560"/>
      <w:jc w:val="center"/>
      <w:outlineLvl w:val="3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A3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97D"/>
  </w:style>
  <w:style w:type="paragraph" w:styleId="a5">
    <w:name w:val="footer"/>
    <w:basedOn w:val="a"/>
    <w:link w:val="a6"/>
    <w:uiPriority w:val="99"/>
    <w:unhideWhenUsed/>
    <w:rsid w:val="00A3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97D"/>
  </w:style>
  <w:style w:type="paragraph" w:styleId="a7">
    <w:name w:val="List Paragraph"/>
    <w:basedOn w:val="a"/>
    <w:uiPriority w:val="34"/>
    <w:qFormat/>
    <w:rsid w:val="006A27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78263667C3E00C6CBB48104B10775A18C0DBACA1EB060AE531EE7F17779E1B3332811FF655447494A4B034F648447014E6237z2X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78263667C3E00C6CBB48104B10775A18C0DBACA1EB060AE531EE7F17779E1B3332811FC655447494A4B034F648447014E6237z2X1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D3E2597C456272FCF86F9CB2BCE9EEFB6CC1AC09402C5EE60676B4DD6A7EDA3067A65D0F436BC4F31344E8014913A7EEC2BB17F46B5FA3Q7A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D3E2597C456272FCF86F9CB2BCE9EEFB6CC1AC09402C5EE60676B4DD6A7EDA3067A65D0F436BC4F41344E8014913A7EEC2BB17F46B5FA3Q7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E0468AE8C2A292958085FAE9C493C0E437634F365198FCD8FD83D8228EAB9CA94DC4D32557D40B7BB7249BE9B7C07B7F9B3D5F3474572Bt2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Матвеенко</cp:lastModifiedBy>
  <cp:revision>2</cp:revision>
  <cp:lastPrinted>2021-04-15T12:42:00Z</cp:lastPrinted>
  <dcterms:created xsi:type="dcterms:W3CDTF">2021-04-27T07:35:00Z</dcterms:created>
  <dcterms:modified xsi:type="dcterms:W3CDTF">2021-04-27T07:35:00Z</dcterms:modified>
</cp:coreProperties>
</file>